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C29" w:rsidRPr="00187266" w:rsidRDefault="00117C29" w:rsidP="00117C29">
      <w:pPr>
        <w:pStyle w:val="2"/>
        <w:jc w:val="center"/>
        <w:rPr>
          <w:rFonts w:ascii="Times New Roman" w:hAnsi="Times New Roman" w:cs="Times New Roman"/>
          <w:sz w:val="28"/>
          <w:szCs w:val="28"/>
        </w:rPr>
      </w:pPr>
      <w:r w:rsidRPr="00187266">
        <w:rPr>
          <w:rFonts w:ascii="Times New Roman" w:hAnsi="Times New Roman" w:cs="Times New Roman"/>
          <w:sz w:val="28"/>
          <w:szCs w:val="28"/>
        </w:rPr>
        <w:t xml:space="preserve">ЛЬВІВСЬКИЙ НАУКОВО-ДОСЛІДНИЙ ЕКСПЕРТНО-КРИМІНАЛІСТИЧНИЙ </w:t>
      </w:r>
      <w:r w:rsidRPr="00187266">
        <w:rPr>
          <w:rFonts w:ascii="Times New Roman" w:hAnsi="Times New Roman" w:cs="Times New Roman"/>
          <w:bCs/>
          <w:iCs/>
          <w:sz w:val="28"/>
          <w:szCs w:val="28"/>
        </w:rPr>
        <w:t>ЦЕНТР МВС УКРАЇНИ</w:t>
      </w:r>
    </w:p>
    <w:p w:rsidR="00117C29" w:rsidRPr="00187266" w:rsidRDefault="00117C29" w:rsidP="00117C29">
      <w:pPr>
        <w:spacing w:before="240"/>
        <w:jc w:val="center"/>
        <w:rPr>
          <w:rFonts w:ascii="Times New Roman" w:hAnsi="Times New Roman" w:cs="Times New Roman"/>
          <w:sz w:val="32"/>
          <w:szCs w:val="32"/>
        </w:rPr>
      </w:pPr>
      <w:r w:rsidRPr="00187266">
        <w:rPr>
          <w:rFonts w:ascii="Times New Roman" w:hAnsi="Times New Roman" w:cs="Times New Roman"/>
          <w:b/>
          <w:bCs/>
          <w:i/>
          <w:iCs/>
          <w:sz w:val="32"/>
          <w:szCs w:val="32"/>
        </w:rPr>
        <w:t>ЛЬВІВСЬКИЙ НДЕКЦ МВС</w:t>
      </w:r>
    </w:p>
    <w:p w:rsidR="00E540D1" w:rsidRPr="00EF7DED" w:rsidRDefault="00E540D1" w:rsidP="00E540D1">
      <w:pPr>
        <w:spacing w:after="0" w:line="240" w:lineRule="auto"/>
        <w:jc w:val="center"/>
        <w:rPr>
          <w:rFonts w:ascii="Times New Roman" w:hAnsi="Times New Roman" w:cs="Times New Roman"/>
          <w:b/>
          <w:sz w:val="32"/>
          <w:szCs w:val="24"/>
          <w:lang w:eastAsia="ru-RU"/>
        </w:rPr>
      </w:pPr>
    </w:p>
    <w:p w:rsidR="00E540D1" w:rsidRPr="00EF7DED" w:rsidRDefault="00E540D1" w:rsidP="00E540D1">
      <w:pPr>
        <w:spacing w:after="0" w:line="240" w:lineRule="auto"/>
        <w:jc w:val="center"/>
        <w:rPr>
          <w:rFonts w:ascii="Times New Roman" w:hAnsi="Times New Roman" w:cs="Times New Roman"/>
          <w:b/>
          <w:sz w:val="32"/>
          <w:szCs w:val="24"/>
          <w:lang w:eastAsia="ru-RU"/>
        </w:rPr>
      </w:pPr>
    </w:p>
    <w:p w:rsidR="00E540D1" w:rsidRPr="00EF7DED" w:rsidRDefault="00E540D1" w:rsidP="00E540D1">
      <w:pPr>
        <w:spacing w:after="0" w:line="240" w:lineRule="auto"/>
        <w:jc w:val="center"/>
        <w:rPr>
          <w:rFonts w:ascii="Times New Roman" w:hAnsi="Times New Roman" w:cs="Times New Roman"/>
          <w:b/>
          <w:sz w:val="32"/>
          <w:szCs w:val="24"/>
          <w:lang w:eastAsia="ru-RU"/>
        </w:rPr>
      </w:pPr>
    </w:p>
    <w:p w:rsidR="00E540D1" w:rsidRPr="00EF7DED" w:rsidRDefault="00E540D1" w:rsidP="00E540D1">
      <w:pPr>
        <w:spacing w:after="0" w:line="240" w:lineRule="auto"/>
        <w:jc w:val="center"/>
        <w:rPr>
          <w:rFonts w:ascii="Times New Roman" w:hAnsi="Times New Roman" w:cs="Times New Roman"/>
          <w:b/>
          <w:sz w:val="32"/>
          <w:szCs w:val="24"/>
          <w:lang w:eastAsia="ru-RU"/>
        </w:rPr>
      </w:pPr>
    </w:p>
    <w:p w:rsidR="00E540D1" w:rsidRPr="00EF7DED" w:rsidRDefault="00E540D1" w:rsidP="00E540D1">
      <w:pPr>
        <w:spacing w:after="0" w:line="240" w:lineRule="auto"/>
        <w:jc w:val="center"/>
        <w:rPr>
          <w:rFonts w:ascii="Times New Roman" w:hAnsi="Times New Roman" w:cs="Times New Roman"/>
          <w:b/>
          <w:sz w:val="32"/>
          <w:szCs w:val="24"/>
          <w:lang w:eastAsia="ru-RU"/>
        </w:rPr>
      </w:pPr>
    </w:p>
    <w:p w:rsidR="00E540D1" w:rsidRPr="00EF7DED" w:rsidRDefault="00E540D1" w:rsidP="00E540D1">
      <w:pPr>
        <w:spacing w:after="0" w:line="240" w:lineRule="auto"/>
        <w:jc w:val="center"/>
        <w:rPr>
          <w:rFonts w:ascii="Times New Roman" w:hAnsi="Times New Roman" w:cs="Times New Roman"/>
          <w:b/>
          <w:sz w:val="32"/>
          <w:szCs w:val="24"/>
          <w:lang w:eastAsia="ru-RU"/>
        </w:rPr>
      </w:pPr>
    </w:p>
    <w:p w:rsidR="00E540D1" w:rsidRPr="00EF7DED" w:rsidRDefault="00E540D1" w:rsidP="00E540D1">
      <w:pPr>
        <w:spacing w:after="0" w:line="240" w:lineRule="auto"/>
        <w:jc w:val="center"/>
        <w:rPr>
          <w:rFonts w:ascii="Times New Roman" w:hAnsi="Times New Roman" w:cs="Times New Roman"/>
          <w:b/>
          <w:sz w:val="32"/>
          <w:szCs w:val="24"/>
          <w:lang w:eastAsia="ru-RU"/>
        </w:rPr>
      </w:pPr>
    </w:p>
    <w:p w:rsidR="00E540D1" w:rsidRPr="00EF7DED" w:rsidRDefault="00E540D1" w:rsidP="00E540D1">
      <w:pPr>
        <w:spacing w:after="0" w:line="240" w:lineRule="auto"/>
        <w:jc w:val="center"/>
        <w:rPr>
          <w:rFonts w:ascii="Times New Roman" w:hAnsi="Times New Roman" w:cs="Times New Roman"/>
          <w:b/>
          <w:sz w:val="32"/>
          <w:szCs w:val="24"/>
          <w:lang w:eastAsia="ru-RU"/>
        </w:rPr>
      </w:pPr>
    </w:p>
    <w:p w:rsidR="00E540D1" w:rsidRPr="00EF7DED" w:rsidRDefault="00E540D1" w:rsidP="00E540D1">
      <w:pPr>
        <w:spacing w:after="0" w:line="240" w:lineRule="auto"/>
        <w:jc w:val="center"/>
        <w:rPr>
          <w:rFonts w:ascii="Times New Roman" w:hAnsi="Times New Roman" w:cs="Times New Roman"/>
          <w:b/>
          <w:sz w:val="32"/>
          <w:szCs w:val="24"/>
          <w:lang w:eastAsia="ru-RU"/>
        </w:rPr>
      </w:pPr>
      <w:r w:rsidRPr="00EF7DED">
        <w:rPr>
          <w:rFonts w:ascii="Times New Roman" w:hAnsi="Times New Roman" w:cs="Times New Roman"/>
          <w:b/>
          <w:sz w:val="32"/>
          <w:szCs w:val="24"/>
          <w:lang w:eastAsia="ru-RU"/>
        </w:rPr>
        <w:t>ТЕНДЕРНА ДОКУМЕНТАЦІЯ</w:t>
      </w:r>
    </w:p>
    <w:p w:rsidR="00E540D1" w:rsidRPr="00EF7DED" w:rsidRDefault="00E540D1" w:rsidP="00E540D1">
      <w:pPr>
        <w:spacing w:after="0" w:line="240" w:lineRule="auto"/>
        <w:jc w:val="center"/>
        <w:rPr>
          <w:rFonts w:ascii="Times New Roman" w:hAnsi="Times New Roman" w:cs="Times New Roman"/>
          <w:b/>
          <w:sz w:val="32"/>
          <w:szCs w:val="24"/>
          <w:lang w:eastAsia="ru-RU"/>
        </w:rPr>
      </w:pPr>
      <w:r w:rsidRPr="00EF7DED">
        <w:rPr>
          <w:rFonts w:ascii="Times New Roman" w:hAnsi="Times New Roman" w:cs="Times New Roman"/>
          <w:b/>
          <w:sz w:val="32"/>
          <w:szCs w:val="24"/>
          <w:lang w:eastAsia="ru-RU"/>
        </w:rPr>
        <w:t>Відкриті торги</w:t>
      </w:r>
      <w:r>
        <w:rPr>
          <w:rFonts w:ascii="Times New Roman" w:hAnsi="Times New Roman" w:cs="Times New Roman"/>
          <w:b/>
          <w:sz w:val="32"/>
          <w:szCs w:val="24"/>
          <w:lang w:eastAsia="ru-RU"/>
        </w:rPr>
        <w:t xml:space="preserve"> </w:t>
      </w:r>
      <w:r w:rsidRPr="004E5985">
        <w:rPr>
          <w:rFonts w:ascii="Times New Roman" w:hAnsi="Times New Roman" w:cs="Times New Roman"/>
          <w:b/>
          <w:sz w:val="32"/>
          <w:szCs w:val="24"/>
          <w:lang w:eastAsia="ru-RU"/>
        </w:rPr>
        <w:t>(з особливостями)</w:t>
      </w:r>
    </w:p>
    <w:p w:rsidR="00E540D1" w:rsidRPr="00EF7DED" w:rsidRDefault="00E540D1" w:rsidP="00E540D1">
      <w:pPr>
        <w:spacing w:after="0" w:line="240" w:lineRule="auto"/>
        <w:jc w:val="center"/>
        <w:rPr>
          <w:rFonts w:ascii="Times New Roman" w:hAnsi="Times New Roman" w:cs="Times New Roman"/>
          <w:b/>
          <w:sz w:val="32"/>
          <w:szCs w:val="24"/>
          <w:lang w:eastAsia="ru-RU"/>
        </w:rPr>
      </w:pPr>
      <w:r w:rsidRPr="00EF7DED">
        <w:rPr>
          <w:rFonts w:ascii="Times New Roman" w:hAnsi="Times New Roman" w:cs="Times New Roman"/>
          <w:b/>
          <w:sz w:val="32"/>
          <w:szCs w:val="24"/>
          <w:lang w:eastAsia="ru-RU"/>
        </w:rPr>
        <w:t>на закупівлю</w:t>
      </w:r>
      <w:r w:rsidR="00DF161D">
        <w:rPr>
          <w:rFonts w:ascii="Times New Roman" w:hAnsi="Times New Roman" w:cs="Times New Roman"/>
          <w:b/>
          <w:sz w:val="32"/>
          <w:szCs w:val="24"/>
          <w:lang w:eastAsia="ru-RU"/>
        </w:rPr>
        <w:t xml:space="preserve"> товару</w:t>
      </w:r>
    </w:p>
    <w:p w:rsidR="00E540D1" w:rsidRPr="00EF7DED" w:rsidRDefault="00E540D1" w:rsidP="00E540D1">
      <w:pPr>
        <w:spacing w:after="0" w:line="240" w:lineRule="auto"/>
        <w:jc w:val="center"/>
        <w:rPr>
          <w:rFonts w:ascii="Times New Roman" w:hAnsi="Times New Roman" w:cs="Times New Roman"/>
          <w:b/>
          <w:sz w:val="32"/>
          <w:szCs w:val="24"/>
          <w:lang w:val="ru-RU" w:eastAsia="ru-RU"/>
        </w:rPr>
      </w:pPr>
    </w:p>
    <w:p w:rsidR="00117C29" w:rsidRPr="007F546C" w:rsidRDefault="00117C29" w:rsidP="00117C29">
      <w:pPr>
        <w:ind w:right="-284" w:firstLine="708"/>
        <w:jc w:val="center"/>
        <w:rPr>
          <w:rFonts w:ascii="Times New Roman" w:hAnsi="Times New Roman"/>
          <w:b/>
          <w:sz w:val="32"/>
          <w:szCs w:val="32"/>
        </w:rPr>
      </w:pPr>
      <w:bookmarkStart w:id="0" w:name="OLE_LINK22"/>
      <w:bookmarkStart w:id="1" w:name="OLE_LINK27"/>
      <w:r w:rsidRPr="007F546C">
        <w:rPr>
          <w:rFonts w:ascii="Times New Roman" w:hAnsi="Times New Roman"/>
          <w:b/>
          <w:sz w:val="32"/>
          <w:szCs w:val="32"/>
        </w:rPr>
        <w:t xml:space="preserve">(Код за ДК 021:2015 – </w:t>
      </w:r>
      <w:r w:rsidRPr="00381C68">
        <w:rPr>
          <w:rFonts w:ascii="Times New Roman" w:hAnsi="Times New Roman"/>
          <w:b/>
          <w:sz w:val="32"/>
          <w:szCs w:val="32"/>
        </w:rPr>
        <w:t>30190000-7</w:t>
      </w:r>
      <w:r w:rsidRPr="00CB27B6">
        <w:rPr>
          <w:rFonts w:ascii="Times New Roman" w:hAnsi="Times New Roman"/>
          <w:b/>
          <w:sz w:val="32"/>
          <w:szCs w:val="32"/>
        </w:rPr>
        <w:t xml:space="preserve">: </w:t>
      </w:r>
      <w:r w:rsidRPr="00381C68">
        <w:rPr>
          <w:rFonts w:ascii="Times New Roman" w:hAnsi="Times New Roman"/>
          <w:b/>
          <w:sz w:val="32"/>
          <w:szCs w:val="32"/>
        </w:rPr>
        <w:t>Офісне устаткування та приладдя різне</w:t>
      </w:r>
      <w:r w:rsidRPr="007F546C">
        <w:rPr>
          <w:rFonts w:ascii="Times New Roman" w:hAnsi="Times New Roman"/>
          <w:b/>
          <w:sz w:val="32"/>
          <w:szCs w:val="32"/>
        </w:rPr>
        <w:t xml:space="preserve">) </w:t>
      </w:r>
      <w:bookmarkEnd w:id="0"/>
      <w:bookmarkEnd w:id="1"/>
    </w:p>
    <w:p w:rsidR="00E540D1" w:rsidRPr="00EF7DED" w:rsidRDefault="00E540D1" w:rsidP="00E540D1">
      <w:pPr>
        <w:spacing w:after="0" w:line="240" w:lineRule="auto"/>
        <w:jc w:val="center"/>
        <w:rPr>
          <w:rFonts w:ascii="Times New Roman" w:hAnsi="Times New Roman" w:cs="Times New Roman"/>
          <w:sz w:val="24"/>
          <w:szCs w:val="24"/>
          <w:lang w:eastAsia="ru-RU"/>
        </w:rPr>
      </w:pPr>
    </w:p>
    <w:p w:rsidR="00E540D1" w:rsidRPr="00EF7DED" w:rsidRDefault="00E540D1" w:rsidP="00E540D1">
      <w:pPr>
        <w:spacing w:after="0" w:line="240" w:lineRule="auto"/>
        <w:jc w:val="center"/>
        <w:rPr>
          <w:rFonts w:ascii="Times New Roman" w:hAnsi="Times New Roman" w:cs="Times New Roman"/>
          <w:sz w:val="24"/>
          <w:szCs w:val="24"/>
          <w:lang w:eastAsia="ru-RU"/>
        </w:rPr>
      </w:pPr>
    </w:p>
    <w:p w:rsidR="00E540D1" w:rsidRDefault="00E540D1" w:rsidP="00E540D1">
      <w:pPr>
        <w:spacing w:after="0" w:line="240" w:lineRule="auto"/>
        <w:jc w:val="center"/>
        <w:rPr>
          <w:rFonts w:ascii="Times New Roman" w:hAnsi="Times New Roman" w:cs="Times New Roman"/>
          <w:sz w:val="24"/>
          <w:szCs w:val="24"/>
          <w:lang w:eastAsia="ru-RU"/>
        </w:rPr>
      </w:pPr>
    </w:p>
    <w:p w:rsidR="00E540D1" w:rsidRDefault="00E540D1" w:rsidP="00E540D1">
      <w:pPr>
        <w:spacing w:after="0" w:line="240" w:lineRule="auto"/>
        <w:jc w:val="center"/>
        <w:rPr>
          <w:rFonts w:ascii="Times New Roman" w:hAnsi="Times New Roman" w:cs="Times New Roman"/>
          <w:sz w:val="24"/>
          <w:szCs w:val="24"/>
          <w:lang w:eastAsia="ru-RU"/>
        </w:rPr>
      </w:pPr>
    </w:p>
    <w:p w:rsidR="00E540D1" w:rsidRDefault="00E540D1" w:rsidP="00E540D1">
      <w:pPr>
        <w:spacing w:after="0" w:line="240" w:lineRule="auto"/>
        <w:jc w:val="center"/>
        <w:rPr>
          <w:rFonts w:ascii="Times New Roman" w:hAnsi="Times New Roman" w:cs="Times New Roman"/>
          <w:sz w:val="24"/>
          <w:szCs w:val="24"/>
          <w:lang w:eastAsia="ru-RU"/>
        </w:rPr>
      </w:pPr>
    </w:p>
    <w:p w:rsidR="00E540D1" w:rsidRDefault="00E540D1" w:rsidP="00E540D1">
      <w:pPr>
        <w:spacing w:after="0" w:line="240" w:lineRule="auto"/>
        <w:jc w:val="center"/>
        <w:rPr>
          <w:rFonts w:ascii="Times New Roman" w:hAnsi="Times New Roman" w:cs="Times New Roman"/>
          <w:sz w:val="24"/>
          <w:szCs w:val="24"/>
          <w:lang w:eastAsia="ru-RU"/>
        </w:rPr>
      </w:pPr>
    </w:p>
    <w:p w:rsidR="00E540D1" w:rsidRDefault="00E540D1" w:rsidP="00E540D1">
      <w:pPr>
        <w:spacing w:after="0" w:line="240" w:lineRule="auto"/>
        <w:jc w:val="center"/>
        <w:rPr>
          <w:rFonts w:ascii="Times New Roman" w:hAnsi="Times New Roman" w:cs="Times New Roman"/>
          <w:sz w:val="24"/>
          <w:szCs w:val="24"/>
          <w:lang w:eastAsia="ru-RU"/>
        </w:rPr>
      </w:pPr>
    </w:p>
    <w:p w:rsidR="00E540D1" w:rsidRDefault="00E540D1" w:rsidP="00E540D1">
      <w:pPr>
        <w:spacing w:after="0" w:line="240" w:lineRule="auto"/>
        <w:jc w:val="center"/>
        <w:rPr>
          <w:rFonts w:ascii="Times New Roman" w:hAnsi="Times New Roman" w:cs="Times New Roman"/>
          <w:sz w:val="24"/>
          <w:szCs w:val="24"/>
          <w:lang w:eastAsia="ru-RU"/>
        </w:rPr>
      </w:pPr>
    </w:p>
    <w:p w:rsidR="00E540D1" w:rsidRDefault="00E540D1" w:rsidP="00E540D1">
      <w:pPr>
        <w:spacing w:after="0" w:line="240" w:lineRule="auto"/>
        <w:jc w:val="center"/>
        <w:rPr>
          <w:rFonts w:ascii="Times New Roman" w:hAnsi="Times New Roman" w:cs="Times New Roman"/>
          <w:sz w:val="24"/>
          <w:szCs w:val="24"/>
          <w:lang w:eastAsia="ru-RU"/>
        </w:rPr>
      </w:pPr>
    </w:p>
    <w:p w:rsidR="00E540D1" w:rsidRDefault="00E540D1" w:rsidP="00E540D1">
      <w:pPr>
        <w:spacing w:after="0" w:line="240" w:lineRule="auto"/>
        <w:jc w:val="center"/>
        <w:rPr>
          <w:rFonts w:ascii="Times New Roman" w:hAnsi="Times New Roman" w:cs="Times New Roman"/>
          <w:sz w:val="24"/>
          <w:szCs w:val="24"/>
          <w:lang w:eastAsia="ru-RU"/>
        </w:rPr>
      </w:pPr>
    </w:p>
    <w:p w:rsidR="00E540D1" w:rsidRPr="00EF7DED" w:rsidRDefault="00E540D1" w:rsidP="00E540D1">
      <w:pPr>
        <w:spacing w:after="0" w:line="240" w:lineRule="auto"/>
        <w:jc w:val="center"/>
        <w:rPr>
          <w:rFonts w:ascii="Times New Roman" w:hAnsi="Times New Roman" w:cs="Times New Roman"/>
          <w:sz w:val="24"/>
          <w:szCs w:val="24"/>
          <w:lang w:eastAsia="ru-RU"/>
        </w:rPr>
      </w:pPr>
    </w:p>
    <w:p w:rsidR="00E540D1" w:rsidRPr="00EF7DED" w:rsidRDefault="00E540D1" w:rsidP="00E540D1">
      <w:pPr>
        <w:spacing w:after="0" w:line="240" w:lineRule="auto"/>
        <w:jc w:val="center"/>
        <w:rPr>
          <w:rFonts w:ascii="Times New Roman" w:hAnsi="Times New Roman" w:cs="Times New Roman"/>
          <w:sz w:val="24"/>
          <w:szCs w:val="24"/>
          <w:lang w:eastAsia="ru-RU"/>
        </w:rPr>
      </w:pPr>
    </w:p>
    <w:p w:rsidR="00E540D1" w:rsidRPr="00EF7DED" w:rsidRDefault="00E540D1" w:rsidP="00E540D1">
      <w:pPr>
        <w:spacing w:after="0" w:line="240" w:lineRule="auto"/>
        <w:jc w:val="center"/>
        <w:rPr>
          <w:rFonts w:ascii="Times New Roman" w:hAnsi="Times New Roman" w:cs="Times New Roman"/>
          <w:sz w:val="24"/>
          <w:szCs w:val="24"/>
          <w:lang w:eastAsia="ru-RU"/>
        </w:rPr>
      </w:pPr>
    </w:p>
    <w:p w:rsidR="00E540D1" w:rsidRPr="00EF7DED" w:rsidRDefault="00E540D1" w:rsidP="00E540D1">
      <w:pPr>
        <w:spacing w:after="0" w:line="240" w:lineRule="auto"/>
        <w:rPr>
          <w:rFonts w:ascii="Times New Roman" w:hAnsi="Times New Roman" w:cs="Times New Roman"/>
          <w:sz w:val="24"/>
          <w:szCs w:val="24"/>
          <w:lang w:eastAsia="ru-RU"/>
        </w:rPr>
      </w:pPr>
    </w:p>
    <w:p w:rsidR="00E540D1" w:rsidRPr="00EF7DED" w:rsidRDefault="00E540D1" w:rsidP="00E540D1">
      <w:pPr>
        <w:spacing w:after="0" w:line="240" w:lineRule="auto"/>
        <w:rPr>
          <w:rFonts w:ascii="Times New Roman" w:hAnsi="Times New Roman" w:cs="Times New Roman"/>
          <w:sz w:val="24"/>
          <w:szCs w:val="24"/>
          <w:lang w:eastAsia="ru-RU"/>
        </w:rPr>
      </w:pPr>
    </w:p>
    <w:p w:rsidR="00E540D1" w:rsidRPr="00EF7DED" w:rsidRDefault="00E540D1" w:rsidP="00E540D1">
      <w:pPr>
        <w:spacing w:after="0" w:line="240" w:lineRule="auto"/>
        <w:jc w:val="center"/>
        <w:rPr>
          <w:rFonts w:ascii="Times New Roman" w:hAnsi="Times New Roman" w:cs="Times New Roman"/>
          <w:sz w:val="24"/>
          <w:szCs w:val="24"/>
          <w:lang w:eastAsia="ru-RU"/>
        </w:rPr>
      </w:pPr>
    </w:p>
    <w:p w:rsidR="00E540D1" w:rsidRDefault="00E540D1" w:rsidP="00E540D1">
      <w:pPr>
        <w:spacing w:after="0" w:line="240" w:lineRule="auto"/>
        <w:jc w:val="center"/>
        <w:rPr>
          <w:rFonts w:ascii="Times New Roman" w:hAnsi="Times New Roman" w:cs="Times New Roman"/>
          <w:sz w:val="24"/>
          <w:szCs w:val="24"/>
          <w:lang w:eastAsia="ru-RU"/>
        </w:rPr>
      </w:pPr>
    </w:p>
    <w:p w:rsidR="00F92E1B" w:rsidRDefault="00F92E1B" w:rsidP="00E540D1">
      <w:pPr>
        <w:spacing w:after="0" w:line="240" w:lineRule="auto"/>
        <w:jc w:val="center"/>
        <w:rPr>
          <w:rFonts w:ascii="Times New Roman" w:hAnsi="Times New Roman" w:cs="Times New Roman"/>
          <w:sz w:val="24"/>
          <w:szCs w:val="24"/>
          <w:lang w:eastAsia="ru-RU"/>
        </w:rPr>
      </w:pPr>
    </w:p>
    <w:p w:rsidR="00F92E1B" w:rsidRPr="00EF7DED" w:rsidRDefault="00F92E1B" w:rsidP="00E540D1">
      <w:pPr>
        <w:spacing w:after="0" w:line="240" w:lineRule="auto"/>
        <w:jc w:val="center"/>
        <w:rPr>
          <w:rFonts w:ascii="Times New Roman" w:hAnsi="Times New Roman" w:cs="Times New Roman"/>
          <w:sz w:val="24"/>
          <w:szCs w:val="24"/>
          <w:lang w:eastAsia="ru-RU"/>
        </w:rPr>
      </w:pPr>
    </w:p>
    <w:p w:rsidR="00E540D1" w:rsidRPr="00EF7DED" w:rsidRDefault="00E540D1" w:rsidP="00E540D1">
      <w:pPr>
        <w:spacing w:after="0" w:line="240" w:lineRule="auto"/>
        <w:rPr>
          <w:rFonts w:ascii="Times New Roman" w:hAnsi="Times New Roman" w:cs="Times New Roman"/>
          <w:sz w:val="24"/>
          <w:szCs w:val="24"/>
          <w:lang w:eastAsia="ru-RU"/>
        </w:rPr>
      </w:pPr>
    </w:p>
    <w:p w:rsidR="00E540D1" w:rsidRPr="00EF7DED" w:rsidRDefault="00E540D1" w:rsidP="00E540D1">
      <w:pPr>
        <w:spacing w:after="0" w:line="240" w:lineRule="auto"/>
        <w:jc w:val="center"/>
        <w:rPr>
          <w:rFonts w:ascii="Times New Roman" w:hAnsi="Times New Roman" w:cs="Times New Roman"/>
          <w:sz w:val="24"/>
          <w:szCs w:val="24"/>
          <w:lang w:eastAsia="ru-RU"/>
        </w:rPr>
      </w:pPr>
    </w:p>
    <w:p w:rsidR="00E540D1" w:rsidRPr="00EF7DED" w:rsidRDefault="00E540D1" w:rsidP="00E540D1">
      <w:pPr>
        <w:spacing w:after="0" w:line="240" w:lineRule="auto"/>
        <w:jc w:val="center"/>
        <w:rPr>
          <w:rFonts w:ascii="Times New Roman" w:hAnsi="Times New Roman" w:cs="Times New Roman"/>
          <w:b/>
          <w:bCs/>
          <w:sz w:val="36"/>
          <w:szCs w:val="36"/>
          <w:lang w:eastAsia="ru-RU"/>
        </w:rPr>
      </w:pPr>
      <w:r w:rsidRPr="00EF7DED">
        <w:rPr>
          <w:rFonts w:ascii="Times New Roman" w:hAnsi="Times New Roman" w:cs="Times New Roman"/>
          <w:b/>
          <w:bCs/>
          <w:sz w:val="36"/>
          <w:szCs w:val="36"/>
          <w:lang w:eastAsia="ru-RU"/>
        </w:rPr>
        <w:t>м. Львів – 202</w:t>
      </w:r>
      <w:r>
        <w:rPr>
          <w:rFonts w:ascii="Times New Roman" w:hAnsi="Times New Roman" w:cs="Times New Roman"/>
          <w:b/>
          <w:bCs/>
          <w:sz w:val="36"/>
          <w:szCs w:val="36"/>
          <w:lang w:eastAsia="ru-RU"/>
        </w:rPr>
        <w:t>3</w:t>
      </w:r>
      <w:r w:rsidRPr="00EF7DED">
        <w:rPr>
          <w:rFonts w:ascii="Times New Roman" w:hAnsi="Times New Roman" w:cs="Times New Roman"/>
          <w:b/>
          <w:bCs/>
          <w:sz w:val="36"/>
          <w:szCs w:val="36"/>
          <w:lang w:eastAsia="ru-RU"/>
        </w:rPr>
        <w:t xml:space="preserve"> р. </w:t>
      </w:r>
    </w:p>
    <w:p w:rsidR="00F04391" w:rsidRDefault="00F04391">
      <w:pPr>
        <w:spacing w:after="0" w:line="240" w:lineRule="auto"/>
        <w:rPr>
          <w:rFonts w:ascii="Times New Roman" w:eastAsia="Times New Roman" w:hAnsi="Times New Roman" w:cs="Times New Roman"/>
          <w:sz w:val="24"/>
          <w:szCs w:val="24"/>
        </w:rPr>
      </w:pPr>
    </w:p>
    <w:p w:rsidR="00F92E1B" w:rsidRDefault="00F92E1B">
      <w:pPr>
        <w:spacing w:after="0" w:line="240" w:lineRule="auto"/>
        <w:rPr>
          <w:rFonts w:ascii="Times New Roman" w:eastAsia="Times New Roman" w:hAnsi="Times New Roman" w:cs="Times New Roman"/>
          <w:sz w:val="24"/>
          <w:szCs w:val="24"/>
        </w:rPr>
      </w:pPr>
    </w:p>
    <w:p w:rsidR="00F92E1B" w:rsidRDefault="00F92E1B">
      <w:pPr>
        <w:spacing w:after="0" w:line="240" w:lineRule="auto"/>
        <w:rPr>
          <w:rFonts w:ascii="Times New Roman" w:eastAsia="Times New Roman" w:hAnsi="Times New Roman" w:cs="Times New Roman"/>
          <w:sz w:val="24"/>
          <w:szCs w:val="24"/>
        </w:rPr>
      </w:pPr>
    </w:p>
    <w:p w:rsidR="00A84E71" w:rsidRDefault="00A84E71">
      <w:pPr>
        <w:spacing w:after="0" w:line="240" w:lineRule="auto"/>
        <w:rPr>
          <w:rFonts w:ascii="Times New Roman" w:eastAsia="Times New Roman" w:hAnsi="Times New Roman" w:cs="Times New Roman"/>
          <w:sz w:val="24"/>
          <w:szCs w:val="24"/>
        </w:rPr>
      </w:pPr>
    </w:p>
    <w:p w:rsidR="00F04391" w:rsidRPr="00EE3670" w:rsidRDefault="00F04391">
      <w:pPr>
        <w:spacing w:after="0" w:line="240" w:lineRule="auto"/>
        <w:rPr>
          <w:rFonts w:ascii="Times New Roman" w:eastAsia="Times New Roman" w:hAnsi="Times New Roman" w:cs="Times New Roman"/>
          <w:sz w:val="24"/>
          <w:szCs w:val="24"/>
          <w:lang w:val="en-US"/>
        </w:rPr>
      </w:pPr>
    </w:p>
    <w:p w:rsidR="00F04391" w:rsidRDefault="00F04391">
      <w:pPr>
        <w:spacing w:after="0" w:line="240" w:lineRule="auto"/>
        <w:jc w:val="both"/>
        <w:rPr>
          <w:rFonts w:ascii="Times New Roman" w:eastAsia="Times New Roman" w:hAnsi="Times New Roman" w:cs="Times New Roman"/>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F04391">
        <w:trPr>
          <w:trHeight w:val="416"/>
          <w:jc w:val="center"/>
        </w:trPr>
        <w:tc>
          <w:tcPr>
            <w:tcW w:w="705" w:type="dxa"/>
            <w:vAlign w:val="center"/>
          </w:tcPr>
          <w:p w:rsidR="00F04391" w:rsidRDefault="00624B1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F04391" w:rsidRDefault="00624B1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04391">
        <w:trPr>
          <w:trHeight w:val="411"/>
          <w:jc w:val="center"/>
        </w:trPr>
        <w:tc>
          <w:tcPr>
            <w:tcW w:w="705" w:type="dxa"/>
            <w:vAlign w:val="center"/>
          </w:tcPr>
          <w:p w:rsidR="00F04391" w:rsidRDefault="00624B1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F04391" w:rsidRDefault="00624B1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F04391" w:rsidRDefault="00624B1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04391">
        <w:trPr>
          <w:trHeight w:val="1119"/>
          <w:jc w:val="center"/>
        </w:trPr>
        <w:tc>
          <w:tcPr>
            <w:tcW w:w="705" w:type="dxa"/>
          </w:tcPr>
          <w:p w:rsidR="00F04391" w:rsidRDefault="00624B1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04391" w:rsidRDefault="00624B1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F04391" w:rsidRPr="00E540D1" w:rsidRDefault="00624B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E540D1">
              <w:rPr>
                <w:rFonts w:ascii="Times New Roman" w:eastAsia="Times New Roman" w:hAnsi="Times New Roman" w:cs="Times New Roman"/>
                <w:color w:val="000000"/>
                <w:sz w:val="24"/>
                <w:szCs w:val="24"/>
              </w:rPr>
              <w:t xml:space="preserve">України «Про публічні закупівлі» (далі </w:t>
            </w:r>
            <w:r w:rsidRPr="00E540D1">
              <w:rPr>
                <w:rFonts w:ascii="Times New Roman" w:eastAsia="Times New Roman" w:hAnsi="Times New Roman" w:cs="Times New Roman"/>
                <w:sz w:val="24"/>
                <w:szCs w:val="24"/>
              </w:rPr>
              <w:t>—</w:t>
            </w:r>
            <w:r w:rsidRPr="00E540D1">
              <w:rPr>
                <w:rFonts w:ascii="Times New Roman" w:eastAsia="Times New Roman" w:hAnsi="Times New Roman" w:cs="Times New Roman"/>
                <w:color w:val="000000"/>
                <w:sz w:val="24"/>
                <w:szCs w:val="24"/>
              </w:rPr>
              <w:t xml:space="preserve"> Закон)</w:t>
            </w:r>
            <w:r w:rsidRPr="00E540D1">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F04391" w:rsidRDefault="00624B17">
            <w:pPr>
              <w:jc w:val="both"/>
              <w:rPr>
                <w:rFonts w:ascii="Times New Roman" w:eastAsia="Times New Roman" w:hAnsi="Times New Roman" w:cs="Times New Roman"/>
                <w:sz w:val="24"/>
                <w:szCs w:val="24"/>
              </w:rPr>
            </w:pPr>
            <w:r w:rsidRPr="00E540D1">
              <w:rPr>
                <w:rFonts w:ascii="Times New Roman" w:eastAsia="Times New Roman" w:hAnsi="Times New Roman" w:cs="Times New Roman"/>
                <w:color w:val="000000"/>
                <w:sz w:val="24"/>
                <w:szCs w:val="24"/>
              </w:rPr>
              <w:t xml:space="preserve"> Терміни, які використовуються в цій докуме</w:t>
            </w:r>
            <w:r>
              <w:rPr>
                <w:rFonts w:ascii="Times New Roman" w:eastAsia="Times New Roman" w:hAnsi="Times New Roman" w:cs="Times New Roman"/>
                <w:color w:val="000000"/>
                <w:sz w:val="24"/>
                <w:szCs w:val="24"/>
              </w:rPr>
              <w:t xml:space="preserve">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04391">
        <w:trPr>
          <w:trHeight w:val="615"/>
          <w:jc w:val="center"/>
        </w:trPr>
        <w:tc>
          <w:tcPr>
            <w:tcW w:w="705" w:type="dxa"/>
          </w:tcPr>
          <w:p w:rsidR="00F04391" w:rsidRDefault="00624B1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04391" w:rsidRDefault="00624B1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F04391" w:rsidRDefault="00624B1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04391">
        <w:trPr>
          <w:trHeight w:val="285"/>
          <w:jc w:val="center"/>
        </w:trPr>
        <w:tc>
          <w:tcPr>
            <w:tcW w:w="705" w:type="dxa"/>
          </w:tcPr>
          <w:p w:rsidR="00F04391" w:rsidRDefault="00624B1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F04391" w:rsidRDefault="00624B1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F04391" w:rsidRPr="00117C29" w:rsidRDefault="00117C29">
            <w:pPr>
              <w:jc w:val="both"/>
              <w:rPr>
                <w:rFonts w:ascii="Times New Roman" w:eastAsia="Times New Roman" w:hAnsi="Times New Roman" w:cs="Times New Roman"/>
                <w:i/>
                <w:sz w:val="24"/>
                <w:szCs w:val="24"/>
              </w:rPr>
            </w:pPr>
            <w:r w:rsidRPr="00117C29">
              <w:rPr>
                <w:rFonts w:ascii="Times New Roman" w:hAnsi="Times New Roman" w:cs="Times New Roman"/>
                <w:b/>
                <w:bCs/>
                <w:sz w:val="24"/>
                <w:szCs w:val="24"/>
              </w:rPr>
              <w:t>Львівський науково-дослідний експертно-криміналістичний центр МВС України</w:t>
            </w:r>
          </w:p>
        </w:tc>
      </w:tr>
      <w:tr w:rsidR="00E540D1">
        <w:trPr>
          <w:trHeight w:val="536"/>
          <w:jc w:val="center"/>
        </w:trPr>
        <w:tc>
          <w:tcPr>
            <w:tcW w:w="705" w:type="dxa"/>
          </w:tcPr>
          <w:p w:rsidR="00E540D1" w:rsidRDefault="00E540D1" w:rsidP="00E540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E540D1" w:rsidRDefault="00E540D1" w:rsidP="00E540D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E540D1" w:rsidRPr="00117C29" w:rsidRDefault="00117C29" w:rsidP="00E540D1">
            <w:pPr>
              <w:jc w:val="both"/>
              <w:rPr>
                <w:rFonts w:ascii="Times New Roman" w:eastAsia="Times New Roman" w:hAnsi="Times New Roman" w:cs="Times New Roman"/>
                <w:sz w:val="24"/>
                <w:szCs w:val="24"/>
                <w:highlight w:val="cyan"/>
              </w:rPr>
            </w:pPr>
            <w:r w:rsidRPr="00117C29">
              <w:rPr>
                <w:rFonts w:ascii="Times New Roman" w:hAnsi="Times New Roman" w:cs="Times New Roman"/>
                <w:b/>
                <w:bCs/>
                <w:sz w:val="24"/>
                <w:szCs w:val="24"/>
              </w:rPr>
              <w:t>Юридична адреса</w:t>
            </w:r>
            <w:r w:rsidRPr="00117C29">
              <w:rPr>
                <w:rFonts w:ascii="Times New Roman" w:hAnsi="Times New Roman" w:cs="Times New Roman"/>
                <w:b/>
                <w:bCs/>
                <w:sz w:val="24"/>
                <w:szCs w:val="24"/>
                <w:lang w:val="ru-RU"/>
              </w:rPr>
              <w:t>/</w:t>
            </w:r>
            <w:r w:rsidRPr="00117C29">
              <w:rPr>
                <w:rFonts w:ascii="Times New Roman" w:hAnsi="Times New Roman" w:cs="Times New Roman"/>
                <w:b/>
                <w:bCs/>
                <w:sz w:val="24"/>
                <w:szCs w:val="24"/>
              </w:rPr>
              <w:t xml:space="preserve"> Поштова адреса</w:t>
            </w:r>
            <w:r w:rsidRPr="00117C29">
              <w:rPr>
                <w:rFonts w:ascii="Times New Roman" w:hAnsi="Times New Roman" w:cs="Times New Roman"/>
                <w:b/>
                <w:bCs/>
                <w:sz w:val="24"/>
                <w:szCs w:val="24"/>
                <w:lang w:val="ru-RU"/>
              </w:rPr>
              <w:t>/</w:t>
            </w:r>
            <w:r w:rsidRPr="00117C29">
              <w:rPr>
                <w:rFonts w:ascii="Times New Roman" w:hAnsi="Times New Roman" w:cs="Times New Roman"/>
                <w:b/>
                <w:bCs/>
                <w:sz w:val="24"/>
                <w:szCs w:val="24"/>
              </w:rPr>
              <w:t xml:space="preserve"> Місцезнаходження: </w:t>
            </w:r>
            <w:r w:rsidRPr="00117C29">
              <w:rPr>
                <w:rFonts w:ascii="Times New Roman" w:hAnsi="Times New Roman" w:cs="Times New Roman"/>
                <w:bCs/>
                <w:sz w:val="24"/>
                <w:szCs w:val="24"/>
              </w:rPr>
              <w:t>вул.</w:t>
            </w:r>
            <w:r w:rsidRPr="00117C29">
              <w:rPr>
                <w:rFonts w:ascii="Times New Roman" w:hAnsi="Times New Roman" w:cs="Times New Roman"/>
                <w:b/>
                <w:bCs/>
                <w:sz w:val="24"/>
                <w:szCs w:val="24"/>
              </w:rPr>
              <w:t xml:space="preserve"> </w:t>
            </w:r>
            <w:r w:rsidRPr="00117C29">
              <w:rPr>
                <w:rFonts w:ascii="Times New Roman" w:hAnsi="Times New Roman" w:cs="Times New Roman"/>
                <w:bCs/>
                <w:sz w:val="24"/>
                <w:szCs w:val="24"/>
              </w:rPr>
              <w:t>Конюшинна 24, Львів, Львівська область, Україна, 79040</w:t>
            </w:r>
          </w:p>
        </w:tc>
      </w:tr>
      <w:tr w:rsidR="00E540D1">
        <w:trPr>
          <w:trHeight w:val="1119"/>
          <w:jc w:val="center"/>
        </w:trPr>
        <w:tc>
          <w:tcPr>
            <w:tcW w:w="705" w:type="dxa"/>
          </w:tcPr>
          <w:p w:rsidR="00E540D1" w:rsidRDefault="00E540D1" w:rsidP="00E540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E540D1" w:rsidRDefault="00E540D1" w:rsidP="00E540D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37FA3" w:rsidRPr="0011050D" w:rsidRDefault="00637FA3" w:rsidP="00637FA3">
            <w:pPr>
              <w:pStyle w:val="af1"/>
              <w:rPr>
                <w:rFonts w:ascii="Times New Roman" w:hAnsi="Times New Roman" w:cs="Times New Roman"/>
              </w:rPr>
            </w:pPr>
            <w:r w:rsidRPr="0011050D">
              <w:rPr>
                <w:rFonts w:ascii="Times New Roman" w:hAnsi="Times New Roman" w:cs="Times New Roman"/>
              </w:rPr>
              <w:t xml:space="preserve">Уповноважена особа – </w:t>
            </w:r>
            <w:r w:rsidRPr="0011050D">
              <w:rPr>
                <w:rFonts w:ascii="Times New Roman" w:hAnsi="Times New Roman" w:cs="Times New Roman"/>
                <w:lang w:val="uk-UA"/>
              </w:rPr>
              <w:t xml:space="preserve">головний бухгалтер </w:t>
            </w:r>
            <w:proofErr w:type="gramStart"/>
            <w:r w:rsidRPr="0011050D">
              <w:rPr>
                <w:rFonts w:ascii="Times New Roman" w:hAnsi="Times New Roman" w:cs="Times New Roman"/>
                <w:lang w:val="uk-UA"/>
              </w:rPr>
              <w:t>бухгалтер</w:t>
            </w:r>
            <w:proofErr w:type="gramEnd"/>
            <w:r w:rsidRPr="0011050D">
              <w:rPr>
                <w:rFonts w:ascii="Times New Roman" w:hAnsi="Times New Roman" w:cs="Times New Roman"/>
                <w:lang w:val="uk-UA"/>
              </w:rPr>
              <w:t xml:space="preserve">ії </w:t>
            </w:r>
            <w:r w:rsidRPr="0011050D">
              <w:rPr>
                <w:rFonts w:ascii="Times New Roman" w:hAnsi="Times New Roman" w:cs="Times New Roman"/>
              </w:rPr>
              <w:t xml:space="preserve">  Львівського НДЕКЦ </w:t>
            </w:r>
            <w:r w:rsidRPr="0011050D">
              <w:rPr>
                <w:rFonts w:ascii="Times New Roman" w:hAnsi="Times New Roman" w:cs="Times New Roman"/>
                <w:lang w:val="uk-UA"/>
              </w:rPr>
              <w:t>Красіцька Олександра Іванівна</w:t>
            </w:r>
            <w:r w:rsidRPr="0011050D">
              <w:rPr>
                <w:rFonts w:ascii="Times New Roman" w:hAnsi="Times New Roman" w:cs="Times New Roman"/>
              </w:rPr>
              <w:t xml:space="preserve">, </w:t>
            </w:r>
          </w:p>
          <w:p w:rsidR="00637FA3" w:rsidRPr="0011050D" w:rsidRDefault="00637FA3" w:rsidP="00637FA3">
            <w:pPr>
              <w:pStyle w:val="af1"/>
              <w:rPr>
                <w:rFonts w:ascii="Times New Roman" w:hAnsi="Times New Roman" w:cs="Times New Roman"/>
              </w:rPr>
            </w:pPr>
            <w:hyperlink r:id="rId8" w:history="1">
              <w:r w:rsidRPr="0011050D">
                <w:rPr>
                  <w:rStyle w:val="a7"/>
                  <w:rFonts w:ascii="Times New Roman" w:hAnsi="Times New Roman" w:cs="Times New Roman"/>
                  <w:lang w:val="en-US"/>
                </w:rPr>
                <w:t>ndekc</w:t>
              </w:r>
              <w:r w:rsidRPr="0011050D">
                <w:rPr>
                  <w:rStyle w:val="a7"/>
                  <w:rFonts w:ascii="Times New Roman" w:hAnsi="Times New Roman" w:cs="Times New Roman"/>
                </w:rPr>
                <w:t>-</w:t>
              </w:r>
              <w:r w:rsidRPr="0011050D">
                <w:rPr>
                  <w:rStyle w:val="a7"/>
                  <w:rFonts w:ascii="Times New Roman" w:hAnsi="Times New Roman" w:cs="Times New Roman"/>
                  <w:lang w:val="en-US"/>
                </w:rPr>
                <w:t>lviv</w:t>
              </w:r>
              <w:r w:rsidRPr="0011050D">
                <w:rPr>
                  <w:rStyle w:val="a7"/>
                  <w:rFonts w:ascii="Times New Roman" w:hAnsi="Times New Roman" w:cs="Times New Roman"/>
                </w:rPr>
                <w:t>@3</w:t>
              </w:r>
              <w:r w:rsidRPr="0011050D">
                <w:rPr>
                  <w:rStyle w:val="a7"/>
                  <w:rFonts w:ascii="Times New Roman" w:hAnsi="Times New Roman" w:cs="Times New Roman"/>
                  <w:lang w:val="en-US"/>
                </w:rPr>
                <w:t>g</w:t>
              </w:r>
              <w:r w:rsidRPr="0011050D">
                <w:rPr>
                  <w:rStyle w:val="a7"/>
                  <w:rFonts w:ascii="Times New Roman" w:hAnsi="Times New Roman" w:cs="Times New Roman"/>
                </w:rPr>
                <w:t>.</w:t>
              </w:r>
              <w:r w:rsidRPr="0011050D">
                <w:rPr>
                  <w:rStyle w:val="a7"/>
                  <w:rFonts w:ascii="Times New Roman" w:hAnsi="Times New Roman" w:cs="Times New Roman"/>
                  <w:lang w:val="en-US"/>
                </w:rPr>
                <w:t>ua</w:t>
              </w:r>
            </w:hyperlink>
            <w:r w:rsidRPr="0011050D">
              <w:rPr>
                <w:rFonts w:ascii="Times New Roman" w:hAnsi="Times New Roman" w:cs="Times New Roman"/>
              </w:rPr>
              <w:t xml:space="preserve">, </w:t>
            </w:r>
          </w:p>
          <w:p w:rsidR="00E540D1" w:rsidRPr="00117C29" w:rsidRDefault="00637FA3" w:rsidP="00637FA3">
            <w:pPr>
              <w:jc w:val="both"/>
              <w:rPr>
                <w:rFonts w:ascii="Times New Roman" w:eastAsia="Times New Roman" w:hAnsi="Times New Roman" w:cs="Times New Roman"/>
                <w:i/>
                <w:color w:val="FF0000"/>
                <w:sz w:val="24"/>
                <w:szCs w:val="24"/>
                <w:highlight w:val="yellow"/>
              </w:rPr>
            </w:pPr>
            <w:r w:rsidRPr="0011050D">
              <w:rPr>
                <w:rFonts w:ascii="Times New Roman" w:hAnsi="Times New Roman" w:cs="Times New Roman"/>
                <w:sz w:val="24"/>
                <w:szCs w:val="24"/>
              </w:rPr>
              <w:t>(067) 790 23 78</w:t>
            </w:r>
            <w:r w:rsidRPr="005830E5">
              <w:rPr>
                <w:rFonts w:ascii="Times New Roman" w:hAnsi="Times New Roman" w:cs="Times New Roman"/>
                <w:sz w:val="20"/>
                <w:szCs w:val="20"/>
              </w:rPr>
              <w:t xml:space="preserve">  </w:t>
            </w:r>
          </w:p>
        </w:tc>
      </w:tr>
      <w:tr w:rsidR="00F04391">
        <w:trPr>
          <w:trHeight w:val="15"/>
          <w:jc w:val="center"/>
        </w:trPr>
        <w:tc>
          <w:tcPr>
            <w:tcW w:w="705" w:type="dxa"/>
          </w:tcPr>
          <w:p w:rsidR="00F04391" w:rsidRDefault="00624B1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04391" w:rsidRDefault="00624B1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F04391" w:rsidRPr="00E540D1" w:rsidRDefault="00624B17">
            <w:pPr>
              <w:jc w:val="both"/>
              <w:rPr>
                <w:rFonts w:ascii="Times New Roman" w:eastAsia="Times New Roman" w:hAnsi="Times New Roman" w:cs="Times New Roman"/>
                <w:sz w:val="24"/>
                <w:szCs w:val="24"/>
              </w:rPr>
            </w:pPr>
            <w:r w:rsidRPr="00E540D1">
              <w:rPr>
                <w:rFonts w:ascii="Times New Roman" w:eastAsia="Times New Roman" w:hAnsi="Times New Roman" w:cs="Times New Roman"/>
                <w:sz w:val="24"/>
                <w:szCs w:val="24"/>
              </w:rPr>
              <w:t>відкриті торги з особливостями</w:t>
            </w:r>
          </w:p>
        </w:tc>
      </w:tr>
      <w:tr w:rsidR="00F04391">
        <w:trPr>
          <w:trHeight w:val="240"/>
          <w:jc w:val="center"/>
        </w:trPr>
        <w:tc>
          <w:tcPr>
            <w:tcW w:w="705" w:type="dxa"/>
          </w:tcPr>
          <w:p w:rsidR="00F04391" w:rsidRDefault="00624B1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04391" w:rsidRDefault="00624B1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F04391" w:rsidRDefault="00624B1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F4451">
        <w:trPr>
          <w:jc w:val="center"/>
        </w:trPr>
        <w:tc>
          <w:tcPr>
            <w:tcW w:w="705" w:type="dxa"/>
          </w:tcPr>
          <w:p w:rsidR="00CF4451" w:rsidRDefault="00CF4451" w:rsidP="00CF445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CF4451" w:rsidRDefault="00CF4451" w:rsidP="00CF445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117C29" w:rsidRPr="00117C29" w:rsidRDefault="00117C29" w:rsidP="00117C29">
            <w:pPr>
              <w:widowControl w:val="0"/>
              <w:jc w:val="both"/>
              <w:rPr>
                <w:rFonts w:ascii="Times New Roman" w:eastAsia="Times New Roman" w:hAnsi="Times New Roman" w:cs="Times New Roman"/>
                <w:b/>
                <w:color w:val="000000"/>
                <w:sz w:val="24"/>
                <w:szCs w:val="24"/>
              </w:rPr>
            </w:pPr>
            <w:r w:rsidRPr="00117C29">
              <w:rPr>
                <w:rFonts w:ascii="Times New Roman" w:eastAsia="Times New Roman" w:hAnsi="Times New Roman" w:cs="Times New Roman"/>
                <w:b/>
                <w:color w:val="000000"/>
                <w:sz w:val="24"/>
                <w:szCs w:val="24"/>
              </w:rPr>
              <w:t xml:space="preserve">код за ДК 021:2015 – </w:t>
            </w:r>
            <w:r w:rsidRPr="00117C29">
              <w:rPr>
                <w:rFonts w:ascii="Times New Roman" w:hAnsi="Times New Roman" w:cs="Times New Roman"/>
                <w:b/>
                <w:sz w:val="24"/>
                <w:szCs w:val="24"/>
              </w:rPr>
              <w:t>30190000-7 - Офісне устаткування та приладдя різне</w:t>
            </w:r>
            <w:r w:rsidRPr="00117C29">
              <w:rPr>
                <w:rFonts w:ascii="Times New Roman" w:eastAsia="Times New Roman" w:hAnsi="Times New Roman" w:cs="Times New Roman"/>
                <w:b/>
                <w:color w:val="000000"/>
                <w:sz w:val="24"/>
                <w:szCs w:val="24"/>
              </w:rPr>
              <w:t xml:space="preserve">; </w:t>
            </w:r>
          </w:p>
          <w:p w:rsidR="00CF4451" w:rsidRDefault="00117C29" w:rsidP="00117C29">
            <w:pPr>
              <w:jc w:val="both"/>
              <w:rPr>
                <w:rFonts w:ascii="Times New Roman" w:eastAsia="Times New Roman" w:hAnsi="Times New Roman" w:cs="Times New Roman"/>
                <w:i/>
                <w:sz w:val="24"/>
                <w:szCs w:val="24"/>
              </w:rPr>
            </w:pPr>
            <w:r w:rsidRPr="00117C29">
              <w:rPr>
                <w:rFonts w:ascii="Times New Roman" w:eastAsia="Times New Roman" w:hAnsi="Times New Roman" w:cs="Times New Roman"/>
                <w:b/>
                <w:color w:val="000000"/>
                <w:sz w:val="24"/>
                <w:szCs w:val="24"/>
              </w:rPr>
              <w:t xml:space="preserve">(ДК 021:2015: </w:t>
            </w:r>
            <w:r w:rsidRPr="00117C29">
              <w:rPr>
                <w:rFonts w:ascii="Times New Roman" w:hAnsi="Times New Roman" w:cs="Times New Roman"/>
                <w:b/>
                <w:sz w:val="24"/>
                <w:szCs w:val="24"/>
              </w:rPr>
              <w:t>30197630-1 - Папір для друку).</w:t>
            </w:r>
          </w:p>
        </w:tc>
      </w:tr>
      <w:tr w:rsidR="00F04391">
        <w:trPr>
          <w:trHeight w:val="1119"/>
          <w:jc w:val="center"/>
        </w:trPr>
        <w:tc>
          <w:tcPr>
            <w:tcW w:w="705" w:type="dxa"/>
          </w:tcPr>
          <w:p w:rsidR="00F04391" w:rsidRDefault="00624B1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F04391" w:rsidRDefault="00624B1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F04391" w:rsidRPr="007E01E2" w:rsidRDefault="00D15BA5">
            <w:pPr>
              <w:widowControl w:val="0"/>
              <w:jc w:val="both"/>
              <w:rPr>
                <w:rFonts w:ascii="Times New Roman" w:eastAsia="Times New Roman" w:hAnsi="Times New Roman" w:cs="Times New Roman"/>
                <w:i/>
                <w:sz w:val="24"/>
                <w:szCs w:val="24"/>
              </w:rPr>
            </w:pPr>
            <w:r w:rsidRPr="00D15BA5">
              <w:rPr>
                <w:rFonts w:ascii="Times New Roman" w:eastAsia="Times New Roman" w:hAnsi="Times New Roman" w:cs="Times New Roman"/>
                <w:sz w:val="24"/>
                <w:szCs w:val="24"/>
              </w:rPr>
              <w:t>Закупівля здійснюється щодо предмета закупівлі в цілому.</w:t>
            </w:r>
          </w:p>
        </w:tc>
      </w:tr>
      <w:tr w:rsidR="001574CD">
        <w:trPr>
          <w:trHeight w:val="1119"/>
          <w:jc w:val="center"/>
        </w:trPr>
        <w:tc>
          <w:tcPr>
            <w:tcW w:w="705" w:type="dxa"/>
          </w:tcPr>
          <w:p w:rsidR="001574CD" w:rsidRDefault="001574CD" w:rsidP="001574C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1574CD" w:rsidRDefault="00D15BA5" w:rsidP="001574CD">
            <w:pPr>
              <w:widowControl w:val="0"/>
              <w:rPr>
                <w:rFonts w:ascii="Times New Roman" w:eastAsia="Times New Roman" w:hAnsi="Times New Roman" w:cs="Times New Roman"/>
                <w:color w:val="000000"/>
                <w:sz w:val="24"/>
                <w:szCs w:val="24"/>
                <w:highlight w:val="yellow"/>
              </w:rPr>
            </w:pPr>
            <w:r w:rsidRPr="00D15BA5">
              <w:rPr>
                <w:rFonts w:ascii="Times New Roman" w:eastAsia="Times New Roman" w:hAnsi="Times New Roman" w:cs="Times New Roman"/>
                <w:color w:val="000000"/>
                <w:sz w:val="24"/>
                <w:szCs w:val="24"/>
              </w:rPr>
              <w:t>кількість товару та місце його поставки</w:t>
            </w:r>
          </w:p>
        </w:tc>
        <w:tc>
          <w:tcPr>
            <w:tcW w:w="6420" w:type="dxa"/>
          </w:tcPr>
          <w:p w:rsidR="00117C29" w:rsidRPr="00D62DD1" w:rsidRDefault="00117C29" w:rsidP="00117C29">
            <w:pPr>
              <w:keepNext/>
              <w:keepLines/>
              <w:ind w:right="120"/>
              <w:contextualSpacing/>
              <w:jc w:val="both"/>
              <w:rPr>
                <w:rFonts w:ascii="Times New Roman" w:eastAsia="Times New Roman" w:hAnsi="Times New Roman" w:cs="Times New Roman"/>
                <w:b/>
              </w:rPr>
            </w:pPr>
            <w:r w:rsidRPr="005830E5">
              <w:rPr>
                <w:rFonts w:ascii="Times New Roman" w:hAnsi="Times New Roman" w:cs="Times New Roman"/>
                <w:bCs/>
              </w:rPr>
              <w:t xml:space="preserve">Місце: </w:t>
            </w:r>
            <w:r w:rsidRPr="00D62DD1">
              <w:rPr>
                <w:rFonts w:ascii="Times New Roman" w:eastAsia="Times New Roman" w:hAnsi="Times New Roman" w:cs="Times New Roman"/>
                <w:b/>
              </w:rPr>
              <w:t>79040, м. Львів, вул. Конюшинна,24</w:t>
            </w:r>
          </w:p>
          <w:p w:rsidR="00117C29" w:rsidRPr="00D62DD1" w:rsidRDefault="00117C29" w:rsidP="00117C29">
            <w:pPr>
              <w:keepNext/>
              <w:keepLines/>
              <w:ind w:right="120"/>
              <w:contextualSpacing/>
              <w:jc w:val="both"/>
              <w:rPr>
                <w:rFonts w:ascii="Times New Roman" w:hAnsi="Times New Roman" w:cs="Times New Roman"/>
                <w:bCs/>
              </w:rPr>
            </w:pPr>
            <w:r w:rsidRPr="00D62DD1">
              <w:rPr>
                <w:rFonts w:ascii="Times New Roman" w:hAnsi="Times New Roman" w:cs="Times New Roman"/>
                <w:bCs/>
              </w:rPr>
              <w:t xml:space="preserve">Кількість (обсяг) поставки товарів: </w:t>
            </w:r>
          </w:p>
          <w:p w:rsidR="00117C29" w:rsidRDefault="00117C29" w:rsidP="00117C29">
            <w:pPr>
              <w:keepNext/>
              <w:keepLines/>
              <w:ind w:right="120"/>
              <w:contextualSpacing/>
              <w:jc w:val="both"/>
              <w:rPr>
                <w:rFonts w:ascii="Times New Roman" w:hAnsi="Times New Roman" w:cs="Times New Roman"/>
                <w:b/>
                <w:bCs/>
              </w:rPr>
            </w:pPr>
            <w:r w:rsidRPr="005D0B85">
              <w:rPr>
                <w:rFonts w:ascii="Times New Roman" w:hAnsi="Times New Roman" w:cs="Times New Roman"/>
                <w:lang w:eastAsia="ru-RU"/>
              </w:rPr>
              <w:t>Папір офісний,  А4</w:t>
            </w:r>
            <w:r>
              <w:rPr>
                <w:rFonts w:ascii="Times New Roman" w:hAnsi="Times New Roman" w:cs="Times New Roman"/>
                <w:lang w:eastAsia="ru-RU"/>
              </w:rPr>
              <w:t>,</w:t>
            </w:r>
            <w:r w:rsidRPr="00D07C77">
              <w:rPr>
                <w:rFonts w:ascii="Times New Roman" w:hAnsi="Times New Roman" w:cs="Times New Roman"/>
                <w:lang w:val="ru-RU" w:eastAsia="ru-RU"/>
              </w:rPr>
              <w:t xml:space="preserve"> 500 </w:t>
            </w:r>
            <w:r>
              <w:rPr>
                <w:rFonts w:ascii="Times New Roman" w:hAnsi="Times New Roman" w:cs="Times New Roman"/>
                <w:lang w:eastAsia="ru-RU"/>
              </w:rPr>
              <w:t>арк.*</w:t>
            </w:r>
            <w:r w:rsidRPr="005D0B85">
              <w:rPr>
                <w:rFonts w:ascii="Times New Roman" w:hAnsi="Times New Roman" w:cs="Times New Roman"/>
                <w:lang w:eastAsia="ru-RU"/>
              </w:rPr>
              <w:t xml:space="preserve">  </w:t>
            </w:r>
            <w:r w:rsidRPr="00D62DD1">
              <w:rPr>
                <w:rFonts w:ascii="Times New Roman" w:hAnsi="Times New Roman" w:cs="Times New Roman"/>
                <w:bCs/>
              </w:rPr>
              <w:t xml:space="preserve"> – </w:t>
            </w:r>
            <w:r w:rsidR="0070327F" w:rsidRPr="0070327F">
              <w:rPr>
                <w:rFonts w:ascii="Times New Roman" w:hAnsi="Times New Roman" w:cs="Times New Roman"/>
                <w:b/>
                <w:bCs/>
              </w:rPr>
              <w:t>815</w:t>
            </w:r>
            <w:r w:rsidRPr="00D07C77">
              <w:rPr>
                <w:rFonts w:ascii="Times New Roman" w:hAnsi="Times New Roman" w:cs="Times New Roman"/>
                <w:b/>
                <w:bCs/>
                <w:lang w:val="ru-RU"/>
              </w:rPr>
              <w:t xml:space="preserve"> </w:t>
            </w:r>
            <w:r>
              <w:rPr>
                <w:rFonts w:ascii="Times New Roman" w:hAnsi="Times New Roman" w:cs="Times New Roman"/>
                <w:b/>
                <w:bCs/>
              </w:rPr>
              <w:t>пачок</w:t>
            </w:r>
            <w:r w:rsidRPr="00D62DD1">
              <w:rPr>
                <w:rFonts w:ascii="Times New Roman" w:hAnsi="Times New Roman" w:cs="Times New Roman"/>
                <w:b/>
                <w:bCs/>
              </w:rPr>
              <w:t>.</w:t>
            </w:r>
          </w:p>
          <w:p w:rsidR="00117C29" w:rsidRDefault="00117C29" w:rsidP="00117C29">
            <w:pPr>
              <w:keepNext/>
              <w:keepLines/>
              <w:ind w:right="120"/>
              <w:contextualSpacing/>
              <w:jc w:val="both"/>
              <w:rPr>
                <w:rFonts w:ascii="Times New Roman" w:hAnsi="Times New Roman" w:cs="Times New Roman"/>
                <w:b/>
                <w:bCs/>
              </w:rPr>
            </w:pPr>
            <w:r w:rsidRPr="005D0B85">
              <w:rPr>
                <w:rFonts w:ascii="Times New Roman" w:hAnsi="Times New Roman" w:cs="Times New Roman"/>
                <w:lang w:eastAsia="ru-RU"/>
              </w:rPr>
              <w:t>Папір офісний,  А4</w:t>
            </w:r>
            <w:r>
              <w:rPr>
                <w:rFonts w:ascii="Times New Roman" w:hAnsi="Times New Roman" w:cs="Times New Roman"/>
                <w:lang w:eastAsia="ru-RU"/>
              </w:rPr>
              <w:t>,</w:t>
            </w:r>
            <w:r>
              <w:rPr>
                <w:rFonts w:ascii="Times New Roman" w:hAnsi="Times New Roman" w:cs="Times New Roman"/>
                <w:lang w:val="ru-RU" w:eastAsia="ru-RU"/>
              </w:rPr>
              <w:t xml:space="preserve"> 25</w:t>
            </w:r>
            <w:r w:rsidRPr="00D07C77">
              <w:rPr>
                <w:rFonts w:ascii="Times New Roman" w:hAnsi="Times New Roman" w:cs="Times New Roman"/>
                <w:lang w:val="ru-RU" w:eastAsia="ru-RU"/>
              </w:rPr>
              <w:t xml:space="preserve">0 </w:t>
            </w:r>
            <w:r>
              <w:rPr>
                <w:rFonts w:ascii="Times New Roman" w:hAnsi="Times New Roman" w:cs="Times New Roman"/>
                <w:lang w:eastAsia="ru-RU"/>
              </w:rPr>
              <w:t xml:space="preserve">арк.* </w:t>
            </w:r>
            <w:r w:rsidRPr="00D62DD1">
              <w:rPr>
                <w:rFonts w:ascii="Times New Roman" w:hAnsi="Times New Roman" w:cs="Times New Roman"/>
                <w:bCs/>
              </w:rPr>
              <w:t xml:space="preserve"> – </w:t>
            </w:r>
            <w:r>
              <w:rPr>
                <w:rFonts w:ascii="Times New Roman" w:hAnsi="Times New Roman" w:cs="Times New Roman"/>
                <w:b/>
                <w:bCs/>
                <w:lang w:val="ru-RU"/>
              </w:rPr>
              <w:t>5</w:t>
            </w:r>
            <w:r w:rsidRPr="00D07C77">
              <w:rPr>
                <w:rFonts w:ascii="Times New Roman" w:hAnsi="Times New Roman" w:cs="Times New Roman"/>
                <w:b/>
                <w:bCs/>
                <w:lang w:val="ru-RU"/>
              </w:rPr>
              <w:t xml:space="preserve"> </w:t>
            </w:r>
            <w:r>
              <w:rPr>
                <w:rFonts w:ascii="Times New Roman" w:hAnsi="Times New Roman" w:cs="Times New Roman"/>
                <w:b/>
                <w:bCs/>
              </w:rPr>
              <w:t>пачок</w:t>
            </w:r>
            <w:r w:rsidRPr="00D62DD1">
              <w:rPr>
                <w:rFonts w:ascii="Times New Roman" w:hAnsi="Times New Roman" w:cs="Times New Roman"/>
                <w:b/>
                <w:bCs/>
              </w:rPr>
              <w:t>.</w:t>
            </w:r>
          </w:p>
          <w:p w:rsidR="001574CD" w:rsidRPr="001574CD" w:rsidRDefault="00117C29" w:rsidP="00117C29">
            <w:pPr>
              <w:keepNext/>
              <w:keepLines/>
              <w:ind w:right="120"/>
              <w:contextualSpacing/>
              <w:jc w:val="both"/>
              <w:rPr>
                <w:rFonts w:ascii="Times New Roman" w:eastAsia="Times New Roman" w:hAnsi="Times New Roman" w:cs="Times New Roman"/>
                <w:color w:val="000000"/>
                <w:sz w:val="24"/>
                <w:szCs w:val="24"/>
              </w:rPr>
            </w:pPr>
            <w:r w:rsidRPr="00D62DD1">
              <w:rPr>
                <w:rFonts w:ascii="Times New Roman" w:hAnsi="Times New Roman" w:cs="Times New Roman"/>
                <w:bCs/>
              </w:rPr>
              <w:t xml:space="preserve">(технічні, якісні, кількісні та інші вимоги до предмета закупівлі, встановлені замовником в </w:t>
            </w:r>
            <w:r w:rsidRPr="00D62DD1">
              <w:rPr>
                <w:rFonts w:ascii="Times New Roman" w:hAnsi="Times New Roman" w:cs="Times New Roman"/>
                <w:b/>
                <w:bCs/>
              </w:rPr>
              <w:t xml:space="preserve">Додатку № </w:t>
            </w:r>
            <w:r w:rsidRPr="00D62DD1">
              <w:rPr>
                <w:rFonts w:ascii="Times New Roman" w:hAnsi="Times New Roman" w:cs="Times New Roman"/>
                <w:b/>
                <w:bCs/>
                <w:lang w:val="ru-RU"/>
              </w:rPr>
              <w:t>2</w:t>
            </w:r>
            <w:r w:rsidRPr="00D62DD1">
              <w:rPr>
                <w:rFonts w:ascii="Times New Roman" w:hAnsi="Times New Roman" w:cs="Times New Roman"/>
                <w:bCs/>
              </w:rPr>
              <w:t xml:space="preserve"> до документації конкурсних торгів)</w:t>
            </w:r>
          </w:p>
        </w:tc>
      </w:tr>
      <w:tr w:rsidR="00BC02AE">
        <w:trPr>
          <w:trHeight w:val="645"/>
          <w:jc w:val="center"/>
        </w:trPr>
        <w:tc>
          <w:tcPr>
            <w:tcW w:w="705" w:type="dxa"/>
          </w:tcPr>
          <w:p w:rsidR="00BC02AE" w:rsidRDefault="00BC02AE" w:rsidP="00BC02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BC02AE" w:rsidRDefault="00BC02AE" w:rsidP="00BC02A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BC02AE" w:rsidRPr="00117C29" w:rsidRDefault="00117C29" w:rsidP="00BC02AE">
            <w:pPr>
              <w:widowControl w:val="0"/>
              <w:rPr>
                <w:rFonts w:ascii="Times New Roman" w:eastAsia="Times New Roman" w:hAnsi="Times New Roman" w:cs="Times New Roman"/>
                <w:sz w:val="24"/>
                <w:szCs w:val="24"/>
                <w:highlight w:val="cyan"/>
              </w:rPr>
            </w:pPr>
            <w:r w:rsidRPr="00117C29">
              <w:rPr>
                <w:rFonts w:ascii="Times New Roman" w:hAnsi="Times New Roman" w:cs="Times New Roman"/>
                <w:sz w:val="24"/>
                <w:szCs w:val="24"/>
              </w:rPr>
              <w:t xml:space="preserve">з дати підписання договору по </w:t>
            </w:r>
            <w:r w:rsidRPr="00637FA3">
              <w:rPr>
                <w:rFonts w:ascii="Times New Roman" w:hAnsi="Times New Roman" w:cs="Times New Roman"/>
                <w:b/>
                <w:sz w:val="24"/>
                <w:szCs w:val="24"/>
              </w:rPr>
              <w:t>20 грудня 2023 року</w:t>
            </w:r>
            <w:r w:rsidRPr="00117C29">
              <w:rPr>
                <w:rFonts w:ascii="Times New Roman" w:hAnsi="Times New Roman" w:cs="Times New Roman"/>
                <w:sz w:val="24"/>
                <w:szCs w:val="24"/>
              </w:rPr>
              <w:t>.</w:t>
            </w:r>
          </w:p>
        </w:tc>
      </w:tr>
      <w:tr w:rsidR="00F04391">
        <w:trPr>
          <w:trHeight w:val="841"/>
          <w:jc w:val="center"/>
        </w:trPr>
        <w:tc>
          <w:tcPr>
            <w:tcW w:w="705" w:type="dxa"/>
          </w:tcPr>
          <w:p w:rsidR="00F04391" w:rsidRDefault="00624B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F04391" w:rsidRDefault="00624B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F04391" w:rsidRDefault="00624B1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04391">
        <w:trPr>
          <w:trHeight w:val="1119"/>
          <w:jc w:val="center"/>
        </w:trPr>
        <w:tc>
          <w:tcPr>
            <w:tcW w:w="705" w:type="dxa"/>
          </w:tcPr>
          <w:p w:rsidR="00F04391" w:rsidRDefault="00624B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F04391" w:rsidRDefault="00624B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F04391" w:rsidRDefault="00624B1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04391">
        <w:trPr>
          <w:trHeight w:val="1119"/>
          <w:jc w:val="center"/>
        </w:trPr>
        <w:tc>
          <w:tcPr>
            <w:tcW w:w="705" w:type="dxa"/>
          </w:tcPr>
          <w:p w:rsidR="00F04391" w:rsidRDefault="00624B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F04391" w:rsidRDefault="00624B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F04391" w:rsidRDefault="00624B1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04391" w:rsidRDefault="00624B1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04391" w:rsidRDefault="00624B1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04391" w:rsidRDefault="00624B1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04391" w:rsidRDefault="00624B1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04391" w:rsidRDefault="00624B1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04391" w:rsidRDefault="00624B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04391">
        <w:trPr>
          <w:trHeight w:val="501"/>
          <w:jc w:val="center"/>
        </w:trPr>
        <w:tc>
          <w:tcPr>
            <w:tcW w:w="9960" w:type="dxa"/>
            <w:gridSpan w:val="3"/>
            <w:vAlign w:val="center"/>
          </w:tcPr>
          <w:p w:rsidR="00F04391" w:rsidRDefault="00624B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04391">
        <w:trPr>
          <w:trHeight w:val="1975"/>
          <w:jc w:val="center"/>
        </w:trPr>
        <w:tc>
          <w:tcPr>
            <w:tcW w:w="705" w:type="dxa"/>
          </w:tcPr>
          <w:p w:rsidR="00F04391" w:rsidRDefault="00624B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F04391" w:rsidRDefault="00624B1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F04391" w:rsidRDefault="00624B1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w:t>
            </w:r>
            <w:r w:rsidRPr="00117C29">
              <w:rPr>
                <w:rFonts w:ascii="Times New Roman" w:eastAsia="Times New Roman" w:hAnsi="Times New Roman" w:cs="Times New Roman"/>
                <w:b/>
                <w:sz w:val="24"/>
                <w:szCs w:val="24"/>
                <w:highlight w:val="white"/>
              </w:rPr>
              <w:t>ніж за три дні</w:t>
            </w:r>
            <w:r>
              <w:rPr>
                <w:rFonts w:ascii="Times New Roman" w:eastAsia="Times New Roman" w:hAnsi="Times New Roman" w:cs="Times New Roman"/>
                <w:sz w:val="24"/>
                <w:szCs w:val="24"/>
                <w:highlight w:val="white"/>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04391" w:rsidRDefault="00624B1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w:t>
            </w:r>
            <w:r>
              <w:rPr>
                <w:rFonts w:ascii="Times New Roman" w:eastAsia="Times New Roman" w:hAnsi="Times New Roman" w:cs="Times New Roman"/>
                <w:sz w:val="24"/>
                <w:szCs w:val="24"/>
                <w:highlight w:val="white"/>
              </w:rPr>
              <w:lastRenderedPageBreak/>
              <w:t xml:space="preserve">звернулася до замовника. </w:t>
            </w:r>
          </w:p>
          <w:p w:rsidR="00F04391" w:rsidRDefault="00624B1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04391" w:rsidRDefault="00624B1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04391" w:rsidRDefault="00624B17">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04391">
        <w:trPr>
          <w:trHeight w:val="1119"/>
          <w:jc w:val="center"/>
        </w:trPr>
        <w:tc>
          <w:tcPr>
            <w:tcW w:w="705" w:type="dxa"/>
          </w:tcPr>
          <w:p w:rsidR="00F04391" w:rsidRDefault="00624B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04391" w:rsidRDefault="00624B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F04391" w:rsidRDefault="00624B1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04391" w:rsidRDefault="00624B1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04391">
        <w:trPr>
          <w:trHeight w:val="480"/>
          <w:jc w:val="center"/>
        </w:trPr>
        <w:tc>
          <w:tcPr>
            <w:tcW w:w="9960" w:type="dxa"/>
            <w:gridSpan w:val="3"/>
            <w:vAlign w:val="center"/>
          </w:tcPr>
          <w:p w:rsidR="00F04391" w:rsidRDefault="00624B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04391">
        <w:trPr>
          <w:trHeight w:val="1119"/>
          <w:jc w:val="center"/>
        </w:trPr>
        <w:tc>
          <w:tcPr>
            <w:tcW w:w="705" w:type="dxa"/>
          </w:tcPr>
          <w:p w:rsidR="00F04391" w:rsidRDefault="00624B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F04391" w:rsidRDefault="00624B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F04391" w:rsidRPr="001D49B6" w:rsidRDefault="00624B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F04391" w:rsidRPr="001D49B6" w:rsidRDefault="00624B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F04391" w:rsidRPr="001D49B6" w:rsidRDefault="00624B17" w:rsidP="00085B49">
            <w:pPr>
              <w:widowControl w:val="0"/>
              <w:numPr>
                <w:ilvl w:val="0"/>
                <w:numId w:val="3"/>
              </w:numPr>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1D49B6">
              <w:rPr>
                <w:rFonts w:ascii="Times New Roman" w:eastAsia="Times New Roman" w:hAnsi="Times New Roman" w:cs="Times New Roman"/>
                <w:b/>
                <w:i/>
                <w:sz w:val="24"/>
                <w:szCs w:val="24"/>
              </w:rPr>
              <w:t>згідно</w:t>
            </w:r>
            <w:r w:rsidRPr="001D49B6">
              <w:rPr>
                <w:rFonts w:ascii="Times New Roman" w:eastAsia="Times New Roman" w:hAnsi="Times New Roman" w:cs="Times New Roman"/>
                <w:sz w:val="24"/>
                <w:szCs w:val="24"/>
              </w:rPr>
              <w:t xml:space="preserve"> з </w:t>
            </w:r>
            <w:r w:rsidRPr="001D49B6">
              <w:rPr>
                <w:rFonts w:ascii="Times New Roman" w:eastAsia="Times New Roman" w:hAnsi="Times New Roman" w:cs="Times New Roman"/>
                <w:b/>
                <w:i/>
                <w:sz w:val="24"/>
                <w:szCs w:val="24"/>
              </w:rPr>
              <w:t>Додатком 1</w:t>
            </w:r>
            <w:r w:rsidRPr="001D49B6">
              <w:rPr>
                <w:rFonts w:ascii="Times New Roman" w:eastAsia="Times New Roman" w:hAnsi="Times New Roman" w:cs="Times New Roman"/>
                <w:sz w:val="24"/>
                <w:szCs w:val="24"/>
              </w:rPr>
              <w:t xml:space="preserve"> до цієї тендерної документації;</w:t>
            </w:r>
          </w:p>
          <w:p w:rsidR="00F04391" w:rsidRDefault="00624B17" w:rsidP="00085B49">
            <w:pPr>
              <w:widowControl w:val="0"/>
              <w:numPr>
                <w:ilvl w:val="0"/>
                <w:numId w:val="3"/>
              </w:numPr>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 xml:space="preserve">інформацією щодо відсутності підстав, установлених </w:t>
            </w:r>
            <w:r w:rsidRPr="0036206B">
              <w:rPr>
                <w:rFonts w:ascii="Times New Roman" w:eastAsia="Times New Roman" w:hAnsi="Times New Roman" w:cs="Times New Roman"/>
                <w:sz w:val="24"/>
                <w:szCs w:val="24"/>
              </w:rPr>
              <w:t xml:space="preserve">в пункті 44 Особливостей, – </w:t>
            </w:r>
            <w:r w:rsidRPr="0036206B">
              <w:rPr>
                <w:rFonts w:ascii="Times New Roman" w:eastAsia="Times New Roman" w:hAnsi="Times New Roman" w:cs="Times New Roman"/>
                <w:b/>
                <w:i/>
                <w:sz w:val="24"/>
                <w:szCs w:val="24"/>
              </w:rPr>
              <w:t>згідно з Додатком 1</w:t>
            </w:r>
            <w:r w:rsidRPr="0036206B">
              <w:rPr>
                <w:rFonts w:ascii="Times New Roman" w:eastAsia="Times New Roman" w:hAnsi="Times New Roman" w:cs="Times New Roman"/>
                <w:sz w:val="24"/>
                <w:szCs w:val="24"/>
              </w:rPr>
              <w:t xml:space="preserve"> до цієї тендерної документації;</w:t>
            </w:r>
          </w:p>
          <w:p w:rsidR="00085B49" w:rsidRDefault="00085B49" w:rsidP="00085B49">
            <w:pPr>
              <w:widowControl w:val="0"/>
              <w:numPr>
                <w:ilvl w:val="0"/>
                <w:numId w:val="3"/>
              </w:numPr>
              <w:spacing w:line="256" w:lineRule="auto"/>
              <w:jc w:val="both"/>
              <w:rPr>
                <w:rFonts w:ascii="Times New Roman" w:eastAsia="Times New Roman" w:hAnsi="Times New Roman" w:cs="Times New Roman"/>
                <w:sz w:val="24"/>
                <w:szCs w:val="24"/>
              </w:rPr>
            </w:pPr>
            <w:r w:rsidRPr="0064103B">
              <w:rPr>
                <w:rFonts w:ascii="Times New Roman" w:eastAsia="Times New Roman" w:hAnsi="Times New Roman" w:cs="Times New Roman"/>
                <w:sz w:val="24"/>
                <w:szCs w:val="24"/>
              </w:rPr>
              <w:lastRenderedPageBreak/>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history="1">
              <w:r w:rsidRPr="0064103B">
                <w:rPr>
                  <w:rStyle w:val="a7"/>
                  <w:rFonts w:ascii="Times New Roman" w:eastAsia="Times New Roman" w:hAnsi="Times New Roman" w:cs="Times New Roman"/>
                  <w:color w:val="auto"/>
                  <w:sz w:val="24"/>
                  <w:szCs w:val="24"/>
                </w:rPr>
                <w:t>пунктом 44</w:t>
              </w:r>
            </w:hyperlink>
            <w:r w:rsidRPr="0064103B">
              <w:rPr>
                <w:rFonts w:ascii="Times New Roman" w:eastAsia="Times New Roman" w:hAnsi="Times New Roman" w:cs="Times New Roman"/>
                <w:sz w:val="24"/>
                <w:szCs w:val="24"/>
              </w:rPr>
              <w:t xml:space="preserve">  Особливостей,  </w:t>
            </w:r>
            <w:r>
              <w:rPr>
                <w:rFonts w:ascii="Times New Roman" w:eastAsia="Times New Roman" w:hAnsi="Times New Roman" w:cs="Times New Roman"/>
                <w:sz w:val="24"/>
                <w:szCs w:val="24"/>
              </w:rPr>
              <w:t xml:space="preserve">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p>
          <w:p w:rsidR="00F04391" w:rsidRDefault="00624B17" w:rsidP="00085B49">
            <w:pPr>
              <w:widowControl w:val="0"/>
              <w:numPr>
                <w:ilvl w:val="0"/>
                <w:numId w:val="3"/>
              </w:numPr>
              <w:jc w:val="both"/>
              <w:rPr>
                <w:rFonts w:ascii="Times New Roman" w:eastAsia="Times New Roman" w:hAnsi="Times New Roman" w:cs="Times New Roman"/>
                <w:sz w:val="24"/>
                <w:szCs w:val="24"/>
              </w:rPr>
            </w:pPr>
            <w:r w:rsidRPr="0036206B">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36206B">
              <w:rPr>
                <w:rFonts w:ascii="Times New Roman" w:eastAsia="Times New Roman" w:hAnsi="Times New Roman" w:cs="Times New Roman"/>
                <w:i/>
                <w:sz w:val="24"/>
                <w:szCs w:val="24"/>
              </w:rPr>
              <w:t>(у разі встановлення даної вимоги в Додатку 2),</w:t>
            </w:r>
            <w:r w:rsidRPr="0036206B">
              <w:rPr>
                <w:rFonts w:ascii="Times New Roman" w:eastAsia="Times New Roman" w:hAnsi="Times New Roman" w:cs="Times New Roman"/>
                <w:sz w:val="24"/>
                <w:szCs w:val="24"/>
              </w:rPr>
              <w:t xml:space="preserve"> — </w:t>
            </w:r>
            <w:r w:rsidRPr="0036206B">
              <w:rPr>
                <w:rFonts w:ascii="Times New Roman" w:eastAsia="Times New Roman" w:hAnsi="Times New Roman" w:cs="Times New Roman"/>
                <w:b/>
                <w:i/>
                <w:sz w:val="24"/>
                <w:szCs w:val="24"/>
              </w:rPr>
              <w:t>згідно з Додатком 2</w:t>
            </w:r>
            <w:r w:rsidRPr="0036206B">
              <w:rPr>
                <w:rFonts w:ascii="Times New Roman" w:eastAsia="Times New Roman" w:hAnsi="Times New Roman" w:cs="Times New Roman"/>
                <w:sz w:val="24"/>
                <w:szCs w:val="24"/>
              </w:rPr>
              <w:t xml:space="preserve"> до тендерної документації;</w:t>
            </w:r>
          </w:p>
          <w:p w:rsidR="000A62EB" w:rsidRDefault="000A62EB" w:rsidP="00085B49">
            <w:pPr>
              <w:widowControl w:val="0"/>
              <w:numPr>
                <w:ilvl w:val="0"/>
                <w:numId w:val="3"/>
              </w:numPr>
              <w:spacing w:after="160"/>
              <w:jc w:val="both"/>
              <w:rPr>
                <w:rFonts w:ascii="Times New Roman" w:eastAsia="Times New Roman" w:hAnsi="Times New Roman" w:cs="Times New Roman"/>
                <w:sz w:val="24"/>
                <w:szCs w:val="24"/>
              </w:rPr>
            </w:pPr>
            <w:r w:rsidRPr="00251A79">
              <w:rPr>
                <w:rFonts w:ascii="Times New Roman" w:eastAsia="Times New Roman" w:hAnsi="Times New Roman" w:cs="Times New Roman"/>
                <w:sz w:val="24"/>
                <w:szCs w:val="24"/>
              </w:rPr>
              <w:t xml:space="preserve">«Тендерна пропозиція», складена за формою та змістом, що визначена у </w:t>
            </w:r>
            <w:r w:rsidRPr="00970ADF">
              <w:rPr>
                <w:rFonts w:ascii="Times New Roman" w:eastAsia="Times New Roman" w:hAnsi="Times New Roman" w:cs="Times New Roman"/>
                <w:b/>
                <w:bCs/>
                <w:i/>
                <w:iCs/>
                <w:sz w:val="24"/>
                <w:szCs w:val="24"/>
              </w:rPr>
              <w:t xml:space="preserve">Додатку </w:t>
            </w:r>
            <w:r>
              <w:rPr>
                <w:rFonts w:ascii="Times New Roman" w:eastAsia="Times New Roman" w:hAnsi="Times New Roman" w:cs="Times New Roman"/>
                <w:b/>
                <w:bCs/>
                <w:i/>
                <w:iCs/>
                <w:sz w:val="24"/>
                <w:szCs w:val="24"/>
              </w:rPr>
              <w:t>3</w:t>
            </w:r>
            <w:r w:rsidRPr="00251A79">
              <w:rPr>
                <w:rFonts w:ascii="Times New Roman" w:eastAsia="Times New Roman" w:hAnsi="Times New Roman" w:cs="Times New Roman"/>
                <w:sz w:val="24"/>
                <w:szCs w:val="24"/>
              </w:rPr>
              <w:t xml:space="preserve"> до  тендерної документації.</w:t>
            </w:r>
          </w:p>
          <w:p w:rsidR="00F04391" w:rsidRPr="0036206B" w:rsidRDefault="00624B17" w:rsidP="00085B49">
            <w:pPr>
              <w:widowControl w:val="0"/>
              <w:numPr>
                <w:ilvl w:val="0"/>
                <w:numId w:val="3"/>
              </w:numPr>
              <w:jc w:val="both"/>
              <w:rPr>
                <w:rFonts w:ascii="Times New Roman" w:eastAsia="Times New Roman" w:hAnsi="Times New Roman" w:cs="Times New Roman"/>
                <w:sz w:val="24"/>
                <w:szCs w:val="24"/>
              </w:rPr>
            </w:pPr>
            <w:r w:rsidRPr="0036206B">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36206B">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36206B">
              <w:rPr>
                <w:rFonts w:ascii="Times New Roman" w:eastAsia="Times New Roman" w:hAnsi="Times New Roman" w:cs="Times New Roman"/>
                <w:sz w:val="24"/>
                <w:szCs w:val="24"/>
              </w:rPr>
              <w:t>;</w:t>
            </w:r>
          </w:p>
          <w:p w:rsidR="00F04391" w:rsidRPr="001D49B6" w:rsidRDefault="00624B17" w:rsidP="00085B49">
            <w:pPr>
              <w:widowControl w:val="0"/>
              <w:numPr>
                <w:ilvl w:val="0"/>
                <w:numId w:val="3"/>
              </w:numPr>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04391" w:rsidRPr="001D49B6" w:rsidRDefault="00624B17" w:rsidP="00085B49">
            <w:pPr>
              <w:widowControl w:val="0"/>
              <w:numPr>
                <w:ilvl w:val="0"/>
                <w:numId w:val="3"/>
              </w:numPr>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04391" w:rsidRPr="001D49B6" w:rsidRDefault="00624B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04391" w:rsidRPr="001D49B6" w:rsidRDefault="00624B17">
            <w:pPr>
              <w:widowControl w:val="0"/>
              <w:jc w:val="both"/>
              <w:rPr>
                <w:rFonts w:ascii="Times New Roman" w:eastAsia="Times New Roman" w:hAnsi="Times New Roman" w:cs="Times New Roman"/>
                <w:i/>
                <w:sz w:val="24"/>
                <w:szCs w:val="24"/>
              </w:rPr>
            </w:pPr>
            <w:r w:rsidRPr="001D49B6">
              <w:rPr>
                <w:rFonts w:ascii="Times New Roman" w:eastAsia="Times New Roman" w:hAnsi="Times New Roman" w:cs="Times New Roman"/>
                <w:i/>
                <w:sz w:val="24"/>
                <w:szCs w:val="24"/>
              </w:rPr>
              <w:t xml:space="preserve">Переможець процедури закупівлі у строк, що не перевищує </w:t>
            </w:r>
            <w:r w:rsidRPr="001D49B6">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D49B6">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F04391" w:rsidRPr="001D49B6" w:rsidRDefault="00624B17">
            <w:pPr>
              <w:widowControl w:val="0"/>
              <w:jc w:val="both"/>
              <w:rPr>
                <w:rFonts w:ascii="Times New Roman" w:eastAsia="Times New Roman" w:hAnsi="Times New Roman" w:cs="Times New Roman"/>
                <w:b/>
                <w:sz w:val="24"/>
                <w:szCs w:val="24"/>
              </w:rPr>
            </w:pPr>
            <w:r w:rsidRPr="001D49B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04391" w:rsidRPr="001D49B6" w:rsidRDefault="00624B17">
            <w:pPr>
              <w:widowControl w:val="0"/>
              <w:jc w:val="both"/>
              <w:rPr>
                <w:rFonts w:ascii="Times New Roman" w:eastAsia="Times New Roman" w:hAnsi="Times New Roman" w:cs="Times New Roman"/>
                <w:b/>
                <w:i/>
                <w:sz w:val="24"/>
                <w:szCs w:val="24"/>
              </w:rPr>
            </w:pPr>
            <w:r w:rsidRPr="001D49B6">
              <w:rPr>
                <w:rFonts w:ascii="Times New Roman" w:eastAsia="Times New Roman" w:hAnsi="Times New Roman" w:cs="Times New Roman"/>
                <w:b/>
                <w:i/>
                <w:sz w:val="24"/>
                <w:szCs w:val="24"/>
              </w:rPr>
              <w:t>Опис та приклади формальних несуттєвих помилок.</w:t>
            </w:r>
          </w:p>
          <w:p w:rsidR="00F04391" w:rsidRPr="001D49B6" w:rsidRDefault="00624B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04391" w:rsidRPr="001D49B6" w:rsidRDefault="00624B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 xml:space="preserve">«Формальними (несуттєвими) вважаються помилки, що </w:t>
            </w:r>
            <w:r w:rsidRPr="001D49B6">
              <w:rPr>
                <w:rFonts w:ascii="Times New Roman" w:eastAsia="Times New Roman" w:hAnsi="Times New Roman" w:cs="Times New Roman"/>
                <w:sz w:val="24"/>
                <w:szCs w:val="24"/>
              </w:rPr>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rsidR="00F04391" w:rsidRPr="001D49B6" w:rsidRDefault="00624B17">
            <w:pPr>
              <w:widowControl w:val="0"/>
              <w:jc w:val="both"/>
              <w:rPr>
                <w:rFonts w:ascii="Times New Roman" w:eastAsia="Times New Roman" w:hAnsi="Times New Roman" w:cs="Times New Roman"/>
                <w:i/>
                <w:sz w:val="24"/>
                <w:szCs w:val="24"/>
                <w:u w:val="single"/>
              </w:rPr>
            </w:pPr>
            <w:r w:rsidRPr="001D49B6">
              <w:rPr>
                <w:rFonts w:ascii="Times New Roman" w:eastAsia="Times New Roman" w:hAnsi="Times New Roman" w:cs="Times New Roman"/>
                <w:i/>
                <w:sz w:val="24"/>
                <w:szCs w:val="24"/>
                <w:u w:val="single"/>
              </w:rPr>
              <w:t>Опис формальних помилок:</w:t>
            </w:r>
          </w:p>
          <w:p w:rsidR="00F04391" w:rsidRPr="001D49B6" w:rsidRDefault="00624B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1.</w:t>
            </w:r>
            <w:r w:rsidRPr="001D49B6">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04391" w:rsidRPr="001D49B6" w:rsidRDefault="00624B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w:t>
            </w:r>
            <w:r w:rsidRPr="001D49B6">
              <w:rPr>
                <w:rFonts w:ascii="Times New Roman" w:eastAsia="Times New Roman" w:hAnsi="Times New Roman" w:cs="Times New Roman"/>
                <w:sz w:val="24"/>
                <w:szCs w:val="24"/>
              </w:rPr>
              <w:tab/>
              <w:t>уживання великої літери;</w:t>
            </w:r>
          </w:p>
          <w:p w:rsidR="00F04391" w:rsidRPr="001D49B6" w:rsidRDefault="00624B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w:t>
            </w:r>
            <w:r w:rsidRPr="001D49B6">
              <w:rPr>
                <w:rFonts w:ascii="Times New Roman" w:eastAsia="Times New Roman" w:hAnsi="Times New Roman" w:cs="Times New Roman"/>
                <w:sz w:val="24"/>
                <w:szCs w:val="24"/>
              </w:rPr>
              <w:tab/>
              <w:t>уживання розділових знаків та відмінювання слів у реченні;</w:t>
            </w:r>
          </w:p>
          <w:p w:rsidR="00F04391" w:rsidRPr="001D49B6" w:rsidRDefault="00624B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w:t>
            </w:r>
            <w:r w:rsidRPr="001D49B6">
              <w:rPr>
                <w:rFonts w:ascii="Times New Roman" w:eastAsia="Times New Roman" w:hAnsi="Times New Roman" w:cs="Times New Roman"/>
                <w:sz w:val="24"/>
                <w:szCs w:val="24"/>
              </w:rPr>
              <w:tab/>
              <w:t>використання слова або мовного звороту, запозичених з іншої мови;</w:t>
            </w:r>
          </w:p>
          <w:p w:rsidR="00F04391" w:rsidRPr="001D49B6" w:rsidRDefault="00624B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w:t>
            </w:r>
            <w:r w:rsidRPr="001D49B6">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04391" w:rsidRPr="001D49B6" w:rsidRDefault="00624B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w:t>
            </w:r>
            <w:r w:rsidRPr="001D49B6">
              <w:rPr>
                <w:rFonts w:ascii="Times New Roman" w:eastAsia="Times New Roman" w:hAnsi="Times New Roman" w:cs="Times New Roman"/>
                <w:sz w:val="24"/>
                <w:szCs w:val="24"/>
              </w:rPr>
              <w:tab/>
              <w:t>застосування правил переносу частини слова з рядка в рядок;</w:t>
            </w:r>
          </w:p>
          <w:p w:rsidR="00F04391" w:rsidRPr="001D49B6" w:rsidRDefault="00624B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w:t>
            </w:r>
            <w:r w:rsidRPr="001D49B6">
              <w:rPr>
                <w:rFonts w:ascii="Times New Roman" w:eastAsia="Times New Roman" w:hAnsi="Times New Roman" w:cs="Times New Roman"/>
                <w:sz w:val="24"/>
                <w:szCs w:val="24"/>
              </w:rPr>
              <w:tab/>
              <w:t>написання слів разом та/або окремо, та/або через дефіс;</w:t>
            </w:r>
          </w:p>
          <w:p w:rsidR="00F04391" w:rsidRPr="001D49B6" w:rsidRDefault="00624B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04391" w:rsidRPr="001D49B6" w:rsidRDefault="00624B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2.</w:t>
            </w:r>
            <w:r w:rsidRPr="001D49B6">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04391" w:rsidRPr="001D49B6" w:rsidRDefault="00624B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3.</w:t>
            </w:r>
            <w:r w:rsidRPr="001D49B6">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04391" w:rsidRPr="001D49B6" w:rsidRDefault="00624B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4.</w:t>
            </w:r>
            <w:r w:rsidRPr="001D49B6">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04391" w:rsidRPr="001D49B6" w:rsidRDefault="00624B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5.</w:t>
            </w:r>
            <w:r w:rsidRPr="001D49B6">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04391" w:rsidRPr="001D49B6" w:rsidRDefault="00624B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6.</w:t>
            </w:r>
            <w:r w:rsidRPr="001D49B6">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sidRPr="001D49B6">
              <w:rPr>
                <w:rFonts w:ascii="Times New Roman" w:eastAsia="Times New Roman" w:hAnsi="Times New Roman" w:cs="Times New Roman"/>
                <w:sz w:val="24"/>
                <w:szCs w:val="24"/>
              </w:rPr>
              <w:lastRenderedPageBreak/>
              <w:t>підпис.</w:t>
            </w:r>
          </w:p>
          <w:p w:rsidR="00F04391" w:rsidRPr="001D49B6" w:rsidRDefault="00624B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7.</w:t>
            </w:r>
            <w:r w:rsidRPr="001D49B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04391" w:rsidRPr="001D49B6" w:rsidRDefault="00624B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8.</w:t>
            </w:r>
            <w:r w:rsidRPr="001D49B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04391" w:rsidRPr="001D49B6" w:rsidRDefault="00624B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9.</w:t>
            </w:r>
            <w:r w:rsidRPr="001D49B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04391" w:rsidRPr="001D49B6" w:rsidRDefault="00624B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10.</w:t>
            </w:r>
            <w:r w:rsidRPr="001D49B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04391" w:rsidRPr="001D49B6" w:rsidRDefault="00624B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11.</w:t>
            </w:r>
            <w:r w:rsidRPr="001D49B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04391" w:rsidRPr="001D49B6" w:rsidRDefault="00624B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12.</w:t>
            </w:r>
            <w:r w:rsidRPr="001D49B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04391" w:rsidRPr="001D49B6" w:rsidRDefault="00624B17">
            <w:pPr>
              <w:widowControl w:val="0"/>
              <w:jc w:val="both"/>
              <w:rPr>
                <w:rFonts w:ascii="Times New Roman" w:eastAsia="Times New Roman" w:hAnsi="Times New Roman" w:cs="Times New Roman"/>
                <w:i/>
                <w:sz w:val="24"/>
                <w:szCs w:val="24"/>
                <w:u w:val="single"/>
              </w:rPr>
            </w:pPr>
            <w:r w:rsidRPr="001D49B6">
              <w:rPr>
                <w:rFonts w:ascii="Times New Roman" w:eastAsia="Times New Roman" w:hAnsi="Times New Roman" w:cs="Times New Roman"/>
                <w:i/>
                <w:sz w:val="24"/>
                <w:szCs w:val="24"/>
                <w:u w:val="single"/>
              </w:rPr>
              <w:t>Приклади формальних помилок:</w:t>
            </w:r>
          </w:p>
          <w:p w:rsidR="00F04391" w:rsidRPr="001D49B6" w:rsidRDefault="00624B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04391" w:rsidRPr="001D49B6" w:rsidRDefault="00624B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  «м.київ» замість «м.Київ»;</w:t>
            </w:r>
          </w:p>
          <w:p w:rsidR="00F04391" w:rsidRPr="001D49B6" w:rsidRDefault="00624B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 «поряд -ок» замість «поря – док»;</w:t>
            </w:r>
          </w:p>
          <w:p w:rsidR="00F04391" w:rsidRPr="001D49B6" w:rsidRDefault="00624B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 «ненадається» замість «не надається»»;</w:t>
            </w:r>
          </w:p>
          <w:p w:rsidR="00F04391" w:rsidRPr="001D49B6" w:rsidRDefault="00624B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 «______________№_____________» замість «14.08.2020 №320/13/14-01»</w:t>
            </w:r>
          </w:p>
          <w:p w:rsidR="00F04391" w:rsidRPr="001D49B6" w:rsidRDefault="00624B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F04391" w:rsidRPr="001D49B6" w:rsidRDefault="00624B17">
            <w:pPr>
              <w:widowControl w:val="0"/>
              <w:ind w:left="40" w:hanging="20"/>
              <w:jc w:val="both"/>
              <w:rPr>
                <w:rFonts w:ascii="Times New Roman" w:eastAsia="Times New Roman" w:hAnsi="Times New Roman" w:cs="Times New Roman"/>
                <w:b/>
                <w:color w:val="000000"/>
                <w:sz w:val="24"/>
                <w:szCs w:val="24"/>
              </w:rPr>
            </w:pPr>
            <w:r w:rsidRPr="001D49B6">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1D49B6">
              <w:rPr>
                <w:rFonts w:ascii="Times New Roman" w:eastAsia="Times New Roman" w:hAnsi="Times New Roman" w:cs="Times New Roman"/>
                <w:b/>
                <w:sz w:val="24"/>
                <w:szCs w:val="24"/>
              </w:rPr>
              <w:t>у</w:t>
            </w:r>
            <w:r w:rsidRPr="001D49B6">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3A3A4C">
              <w:rPr>
                <w:rFonts w:ascii="Times New Roman" w:eastAsia="Times New Roman" w:hAnsi="Times New Roman" w:cs="Times New Roman"/>
                <w:b/>
                <w:sz w:val="24"/>
                <w:szCs w:val="24"/>
              </w:rPr>
              <w:t>п</w:t>
            </w:r>
            <w:r w:rsidRPr="003A3A4C">
              <w:rPr>
                <w:rFonts w:ascii="Times New Roman" w:eastAsia="Times New Roman" w:hAnsi="Times New Roman" w:cs="Times New Roman"/>
                <w:b/>
                <w:color w:val="000000"/>
                <w:sz w:val="24"/>
                <w:szCs w:val="24"/>
              </w:rPr>
              <w:t>останови Кабінету Міністрів України № 332 від 04.04.2001 р.</w:t>
            </w:r>
          </w:p>
          <w:p w:rsidR="00F04391" w:rsidRPr="001D49B6" w:rsidRDefault="00624B17">
            <w:pPr>
              <w:widowControl w:val="0"/>
              <w:ind w:left="40" w:hanging="20"/>
              <w:jc w:val="both"/>
              <w:rPr>
                <w:rFonts w:ascii="Times New Roman" w:eastAsia="Times New Roman" w:hAnsi="Times New Roman" w:cs="Times New Roman"/>
                <w:color w:val="000000"/>
                <w:sz w:val="24"/>
                <w:szCs w:val="24"/>
              </w:rPr>
            </w:pPr>
            <w:r w:rsidRPr="001D49B6">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1D49B6">
              <w:rPr>
                <w:rFonts w:ascii="Times New Roman" w:eastAsia="Times New Roman" w:hAnsi="Times New Roman" w:cs="Times New Roman"/>
                <w:sz w:val="24"/>
                <w:szCs w:val="24"/>
              </w:rPr>
              <w:t>—</w:t>
            </w:r>
            <w:r w:rsidRPr="001D49B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D49B6">
              <w:rPr>
                <w:rFonts w:ascii="Times New Roman" w:eastAsia="Times New Roman" w:hAnsi="Times New Roman" w:cs="Times New Roman"/>
                <w:sz w:val="24"/>
                <w:szCs w:val="24"/>
              </w:rPr>
              <w:t>—</w:t>
            </w:r>
            <w:r w:rsidRPr="001D49B6">
              <w:rPr>
                <w:rFonts w:ascii="Times New Roman" w:eastAsia="Times New Roman" w:hAnsi="Times New Roman" w:cs="Times New Roman"/>
                <w:color w:val="000000"/>
                <w:sz w:val="24"/>
                <w:szCs w:val="24"/>
              </w:rPr>
              <w:t xml:space="preserve"> підприємців, не подаються ними у складі </w:t>
            </w:r>
            <w:r w:rsidRPr="001D49B6">
              <w:rPr>
                <w:rFonts w:ascii="Times New Roman" w:eastAsia="Times New Roman" w:hAnsi="Times New Roman" w:cs="Times New Roman"/>
                <w:color w:val="000000"/>
                <w:sz w:val="24"/>
                <w:szCs w:val="24"/>
              </w:rPr>
              <w:lastRenderedPageBreak/>
              <w:t xml:space="preserve">тендерної пропозиції. Відсутність документів, що не передбачені законодавством для учасників </w:t>
            </w:r>
            <w:r w:rsidRPr="001D49B6">
              <w:rPr>
                <w:rFonts w:ascii="Times New Roman" w:eastAsia="Times New Roman" w:hAnsi="Times New Roman" w:cs="Times New Roman"/>
                <w:sz w:val="24"/>
                <w:szCs w:val="24"/>
              </w:rPr>
              <w:t>—</w:t>
            </w:r>
            <w:r w:rsidRPr="001D49B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D49B6">
              <w:rPr>
                <w:rFonts w:ascii="Times New Roman" w:eastAsia="Times New Roman" w:hAnsi="Times New Roman" w:cs="Times New Roman"/>
                <w:sz w:val="24"/>
                <w:szCs w:val="24"/>
              </w:rPr>
              <w:t>—</w:t>
            </w:r>
            <w:r w:rsidRPr="001D49B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04391" w:rsidRPr="001D49B6" w:rsidRDefault="00624B17">
            <w:pPr>
              <w:widowControl w:val="0"/>
              <w:ind w:left="40" w:hanging="20"/>
              <w:jc w:val="both"/>
              <w:rPr>
                <w:rFonts w:ascii="Times New Roman" w:eastAsia="Times New Roman" w:hAnsi="Times New Roman" w:cs="Times New Roman"/>
                <w:b/>
                <w:color w:val="000000"/>
                <w:sz w:val="24"/>
                <w:szCs w:val="24"/>
              </w:rPr>
            </w:pPr>
            <w:r w:rsidRPr="001D49B6">
              <w:rPr>
                <w:rFonts w:ascii="Times New Roman" w:eastAsia="Times New Roman" w:hAnsi="Times New Roman" w:cs="Times New Roman"/>
                <w:b/>
                <w:color w:val="000000"/>
                <w:sz w:val="24"/>
                <w:szCs w:val="24"/>
              </w:rPr>
              <w:t>УВАГА!!!</w:t>
            </w:r>
          </w:p>
          <w:p w:rsidR="00F04391" w:rsidRPr="001D49B6" w:rsidRDefault="00624B17">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1D49B6">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04391" w:rsidRPr="001D49B6" w:rsidRDefault="00624B17">
            <w:pPr>
              <w:jc w:val="both"/>
              <w:rPr>
                <w:rFonts w:ascii="Times New Roman" w:eastAsia="Times New Roman" w:hAnsi="Times New Roman" w:cs="Times New Roman"/>
                <w:b/>
                <w:color w:val="000000"/>
                <w:sz w:val="24"/>
                <w:szCs w:val="24"/>
              </w:rPr>
            </w:pPr>
            <w:r w:rsidRPr="001D49B6">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04391" w:rsidRPr="001D49B6" w:rsidRDefault="00624B17">
            <w:pPr>
              <w:jc w:val="both"/>
              <w:rPr>
                <w:rFonts w:ascii="Times New Roman" w:eastAsia="Times New Roman" w:hAnsi="Times New Roman" w:cs="Times New Roman"/>
                <w:b/>
                <w:color w:val="000000"/>
                <w:sz w:val="24"/>
                <w:szCs w:val="24"/>
              </w:rPr>
            </w:pPr>
            <w:r w:rsidRPr="001D49B6">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1D49B6">
              <w:rPr>
                <w:rFonts w:ascii="Times New Roman" w:eastAsia="Times New Roman" w:hAnsi="Times New Roman" w:cs="Times New Roman"/>
                <w:b/>
                <w:sz w:val="24"/>
                <w:szCs w:val="24"/>
              </w:rPr>
              <w:t>сом (УЕП)</w:t>
            </w:r>
            <w:r w:rsidRPr="001D49B6">
              <w:rPr>
                <w:rFonts w:ascii="Times New Roman" w:eastAsia="Times New Roman" w:hAnsi="Times New Roman" w:cs="Times New Roman"/>
                <w:b/>
                <w:color w:val="000000"/>
                <w:sz w:val="24"/>
                <w:szCs w:val="24"/>
              </w:rPr>
              <w:t>;</w:t>
            </w:r>
          </w:p>
          <w:p w:rsidR="00F04391" w:rsidRPr="001D49B6" w:rsidRDefault="00624B17">
            <w:pPr>
              <w:jc w:val="both"/>
              <w:rPr>
                <w:rFonts w:ascii="Times New Roman" w:eastAsia="Times New Roman" w:hAnsi="Times New Roman" w:cs="Times New Roman"/>
                <w:b/>
                <w:color w:val="000000"/>
                <w:sz w:val="24"/>
                <w:szCs w:val="24"/>
              </w:rPr>
            </w:pPr>
            <w:r w:rsidRPr="001D49B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04391" w:rsidRPr="001D49B6" w:rsidRDefault="00624B17">
            <w:pPr>
              <w:jc w:val="both"/>
              <w:rPr>
                <w:rFonts w:ascii="Times New Roman" w:eastAsia="Times New Roman" w:hAnsi="Times New Roman" w:cs="Times New Roman"/>
                <w:b/>
                <w:color w:val="000000"/>
                <w:sz w:val="24"/>
                <w:szCs w:val="24"/>
              </w:rPr>
            </w:pPr>
            <w:r w:rsidRPr="001D49B6">
              <w:rPr>
                <w:rFonts w:ascii="Times New Roman" w:eastAsia="Times New Roman" w:hAnsi="Times New Roman" w:cs="Times New Roman"/>
                <w:b/>
                <w:color w:val="000000"/>
                <w:sz w:val="24"/>
                <w:szCs w:val="24"/>
              </w:rPr>
              <w:t>Винятки:</w:t>
            </w:r>
          </w:p>
          <w:p w:rsidR="00F04391" w:rsidRPr="001D49B6" w:rsidRDefault="00624B17">
            <w:pPr>
              <w:jc w:val="both"/>
              <w:rPr>
                <w:rFonts w:ascii="Times New Roman" w:eastAsia="Times New Roman" w:hAnsi="Times New Roman" w:cs="Times New Roman"/>
                <w:b/>
                <w:color w:val="000000"/>
                <w:sz w:val="24"/>
                <w:szCs w:val="24"/>
              </w:rPr>
            </w:pPr>
            <w:r w:rsidRPr="001D49B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04391" w:rsidRPr="001D49B6" w:rsidRDefault="00624B17">
            <w:pPr>
              <w:widowControl w:val="0"/>
              <w:jc w:val="both"/>
              <w:rPr>
                <w:rFonts w:ascii="Times New Roman" w:eastAsia="Times New Roman" w:hAnsi="Times New Roman" w:cs="Times New Roman"/>
                <w:b/>
                <w:color w:val="000000"/>
                <w:sz w:val="24"/>
                <w:szCs w:val="24"/>
              </w:rPr>
            </w:pPr>
            <w:r w:rsidRPr="001D49B6">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04391" w:rsidRPr="001D49B6" w:rsidRDefault="00624B17">
            <w:pPr>
              <w:widowControl w:val="0"/>
              <w:ind w:left="40" w:hanging="20"/>
              <w:jc w:val="both"/>
              <w:rPr>
                <w:rFonts w:ascii="Times New Roman" w:eastAsia="Times New Roman" w:hAnsi="Times New Roman" w:cs="Times New Roman"/>
                <w:b/>
                <w:sz w:val="24"/>
                <w:szCs w:val="24"/>
              </w:rPr>
            </w:pPr>
            <w:r w:rsidRPr="001D49B6">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D49B6">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04391" w:rsidRPr="001D49B6" w:rsidRDefault="00624B17">
            <w:pPr>
              <w:widowControl w:val="0"/>
              <w:ind w:left="40" w:hanging="20"/>
              <w:jc w:val="both"/>
              <w:rPr>
                <w:rFonts w:ascii="Times New Roman" w:eastAsia="Times New Roman" w:hAnsi="Times New Roman" w:cs="Times New Roman"/>
                <w:b/>
                <w:color w:val="000000"/>
                <w:sz w:val="24"/>
                <w:szCs w:val="24"/>
              </w:rPr>
            </w:pPr>
            <w:r w:rsidRPr="001D49B6">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w:t>
            </w:r>
            <w:r w:rsidRPr="001D49B6">
              <w:rPr>
                <w:rFonts w:ascii="Times New Roman" w:eastAsia="Times New Roman" w:hAnsi="Times New Roman" w:cs="Times New Roman"/>
                <w:b/>
                <w:color w:val="000000"/>
                <w:sz w:val="24"/>
                <w:szCs w:val="24"/>
              </w:rPr>
              <w:lastRenderedPageBreak/>
              <w:t xml:space="preserve">(власника ключа). </w:t>
            </w:r>
          </w:p>
          <w:p w:rsidR="00F04391" w:rsidRPr="001D49B6" w:rsidRDefault="00624B17">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1D49B6">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1D49B6">
              <w:rPr>
                <w:rFonts w:ascii="Times New Roman" w:eastAsia="Times New Roman" w:hAnsi="Times New Roman" w:cs="Times New Roman"/>
                <w:color w:val="0D0D0D"/>
                <w:sz w:val="24"/>
                <w:szCs w:val="24"/>
              </w:rPr>
              <w:t xml:space="preserve"> </w:t>
            </w:r>
          </w:p>
          <w:p w:rsidR="00F04391" w:rsidRPr="001D49B6" w:rsidRDefault="00624B17">
            <w:pPr>
              <w:widowControl w:val="0"/>
              <w:jc w:val="both"/>
              <w:rPr>
                <w:rFonts w:ascii="Times New Roman" w:eastAsia="Times New Roman" w:hAnsi="Times New Roman" w:cs="Times New Roman"/>
                <w:sz w:val="24"/>
                <w:szCs w:val="24"/>
              </w:rPr>
            </w:pPr>
            <w:bookmarkStart w:id="4" w:name="_heading=h.hjqm8skarbdr" w:colFirst="0" w:colLast="0"/>
            <w:bookmarkEnd w:id="4"/>
            <w:r w:rsidRPr="001D49B6">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04391" w:rsidRPr="001D49B6" w:rsidRDefault="00624B17">
            <w:pPr>
              <w:widowControl w:val="0"/>
              <w:jc w:val="both"/>
              <w:rPr>
                <w:rFonts w:ascii="Times New Roman" w:eastAsia="Times New Roman" w:hAnsi="Times New Roman" w:cs="Times New Roman"/>
                <w:sz w:val="24"/>
                <w:szCs w:val="24"/>
              </w:rPr>
            </w:pPr>
            <w:bookmarkStart w:id="5" w:name="_heading=h.ftj7vaqoric" w:colFirst="0" w:colLast="0"/>
            <w:bookmarkEnd w:id="5"/>
            <w:r w:rsidRPr="001D49B6">
              <w:rPr>
                <w:rFonts w:ascii="Times New Roman" w:eastAsia="Times New Roman" w:hAnsi="Times New Roman" w:cs="Times New Roman"/>
                <w:sz w:val="24"/>
                <w:szCs w:val="24"/>
              </w:rPr>
              <w:t>Кожен учасник має право подати тільки одну тендерну пропозицію</w:t>
            </w:r>
            <w:r w:rsidRPr="001D49B6">
              <w:rPr>
                <w:rFonts w:ascii="Times New Roman" w:eastAsia="Times New Roman" w:hAnsi="Times New Roman" w:cs="Times New Roman"/>
                <w:b/>
                <w:sz w:val="24"/>
                <w:szCs w:val="24"/>
              </w:rPr>
              <w:t xml:space="preserve"> </w:t>
            </w:r>
            <w:r w:rsidRPr="001D49B6">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D49B6">
              <w:rPr>
                <w:rFonts w:ascii="Times New Roman" w:eastAsia="Times New Roman" w:hAnsi="Times New Roman" w:cs="Times New Roman"/>
                <w:i/>
                <w:sz w:val="24"/>
                <w:szCs w:val="24"/>
              </w:rPr>
              <w:t>(у разі здійснення закупівлі за лотами)</w:t>
            </w:r>
            <w:r w:rsidRPr="001D49B6">
              <w:rPr>
                <w:rFonts w:ascii="Times New Roman" w:eastAsia="Times New Roman" w:hAnsi="Times New Roman" w:cs="Times New Roman"/>
                <w:sz w:val="24"/>
                <w:szCs w:val="24"/>
              </w:rPr>
              <w:t xml:space="preserve">. </w:t>
            </w:r>
          </w:p>
        </w:tc>
      </w:tr>
      <w:tr w:rsidR="00F04391">
        <w:trPr>
          <w:trHeight w:val="913"/>
          <w:jc w:val="center"/>
        </w:trPr>
        <w:tc>
          <w:tcPr>
            <w:tcW w:w="705" w:type="dxa"/>
          </w:tcPr>
          <w:p w:rsidR="00F04391" w:rsidRDefault="00624B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04391" w:rsidRPr="0036206B" w:rsidRDefault="00624B17">
            <w:pPr>
              <w:widowControl w:val="0"/>
              <w:rPr>
                <w:rFonts w:ascii="Times New Roman" w:eastAsia="Times New Roman" w:hAnsi="Times New Roman" w:cs="Times New Roman"/>
                <w:sz w:val="24"/>
                <w:szCs w:val="24"/>
              </w:rPr>
            </w:pPr>
            <w:bookmarkStart w:id="6" w:name="_heading=h.tyjcwt" w:colFirst="0" w:colLast="0"/>
            <w:bookmarkEnd w:id="6"/>
            <w:r w:rsidRPr="0036206B">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F04391" w:rsidRPr="0036206B" w:rsidRDefault="00624B17">
            <w:pPr>
              <w:widowControl w:val="0"/>
              <w:ind w:right="120"/>
              <w:jc w:val="both"/>
              <w:rPr>
                <w:rFonts w:ascii="Times New Roman" w:eastAsia="Times New Roman" w:hAnsi="Times New Roman" w:cs="Times New Roman"/>
                <w:sz w:val="24"/>
                <w:szCs w:val="24"/>
              </w:rPr>
            </w:pPr>
            <w:r w:rsidRPr="0036206B">
              <w:rPr>
                <w:rFonts w:ascii="Times New Roman" w:eastAsia="Times New Roman" w:hAnsi="Times New Roman" w:cs="Times New Roman"/>
                <w:sz w:val="24"/>
                <w:szCs w:val="24"/>
              </w:rPr>
              <w:t>Забезпечення тендерної пропозиції не вимагається.</w:t>
            </w:r>
          </w:p>
        </w:tc>
      </w:tr>
      <w:tr w:rsidR="00F04391">
        <w:trPr>
          <w:trHeight w:val="1119"/>
          <w:jc w:val="center"/>
        </w:trPr>
        <w:tc>
          <w:tcPr>
            <w:tcW w:w="705" w:type="dxa"/>
          </w:tcPr>
          <w:p w:rsidR="00F04391" w:rsidRDefault="00624B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04391" w:rsidRPr="0036206B" w:rsidRDefault="00624B17">
            <w:pPr>
              <w:widowControl w:val="0"/>
              <w:rPr>
                <w:rFonts w:ascii="Times New Roman" w:eastAsia="Times New Roman" w:hAnsi="Times New Roman" w:cs="Times New Roman"/>
                <w:sz w:val="24"/>
                <w:szCs w:val="24"/>
              </w:rPr>
            </w:pPr>
            <w:r w:rsidRPr="0036206B">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F04391" w:rsidRPr="0036206B" w:rsidRDefault="00624B17">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6206B">
              <w:rPr>
                <w:rFonts w:ascii="Times New Roman" w:eastAsia="Times New Roman" w:hAnsi="Times New Roman" w:cs="Times New Roman"/>
                <w:sz w:val="24"/>
                <w:szCs w:val="24"/>
              </w:rPr>
              <w:t>Не передбачається.</w:t>
            </w:r>
          </w:p>
          <w:p w:rsidR="00F04391" w:rsidRPr="0036206B" w:rsidRDefault="00F04391">
            <w:pPr>
              <w:widowControl w:val="0"/>
              <w:shd w:val="clear" w:color="auto" w:fill="FFFFFF"/>
              <w:ind w:right="120"/>
              <w:jc w:val="both"/>
              <w:rPr>
                <w:rFonts w:ascii="Times New Roman" w:eastAsia="Times New Roman" w:hAnsi="Times New Roman" w:cs="Times New Roman"/>
                <w:sz w:val="24"/>
                <w:szCs w:val="24"/>
              </w:rPr>
            </w:pPr>
          </w:p>
          <w:p w:rsidR="00F04391" w:rsidRPr="0036206B" w:rsidRDefault="00F04391">
            <w:pPr>
              <w:widowControl w:val="0"/>
              <w:jc w:val="both"/>
              <w:rPr>
                <w:rFonts w:ascii="Times New Roman" w:eastAsia="Times New Roman" w:hAnsi="Times New Roman" w:cs="Times New Roman"/>
                <w:sz w:val="24"/>
                <w:szCs w:val="24"/>
              </w:rPr>
            </w:pPr>
          </w:p>
        </w:tc>
      </w:tr>
      <w:tr w:rsidR="00F04391">
        <w:trPr>
          <w:trHeight w:val="560"/>
          <w:jc w:val="center"/>
        </w:trPr>
        <w:tc>
          <w:tcPr>
            <w:tcW w:w="705" w:type="dxa"/>
          </w:tcPr>
          <w:p w:rsidR="00F04391" w:rsidRDefault="00624B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04391" w:rsidRDefault="00624B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F04391" w:rsidRPr="0036206B" w:rsidRDefault="00624B17">
            <w:pPr>
              <w:widowControl w:val="0"/>
              <w:jc w:val="both"/>
              <w:rPr>
                <w:rFonts w:ascii="Times New Roman" w:eastAsia="Times New Roman" w:hAnsi="Times New Roman" w:cs="Times New Roman"/>
                <w:sz w:val="24"/>
                <w:szCs w:val="24"/>
              </w:rPr>
            </w:pPr>
            <w:r w:rsidRPr="0036206B">
              <w:rPr>
                <w:rFonts w:ascii="Times New Roman" w:eastAsia="Times New Roman" w:hAnsi="Times New Roman" w:cs="Times New Roman"/>
                <w:sz w:val="24"/>
                <w:szCs w:val="24"/>
              </w:rPr>
              <w:t xml:space="preserve">Тендерні пропозиції вважаються дійсними </w:t>
            </w:r>
            <w:r w:rsidRPr="0036206B">
              <w:rPr>
                <w:rFonts w:ascii="Times New Roman" w:eastAsia="Times New Roman" w:hAnsi="Times New Roman" w:cs="Times New Roman"/>
                <w:b/>
                <w:i/>
                <w:sz w:val="24"/>
                <w:szCs w:val="24"/>
                <w:u w:val="single"/>
              </w:rPr>
              <w:t xml:space="preserve">протягом </w:t>
            </w:r>
            <w:r w:rsidR="00637FA3">
              <w:rPr>
                <w:rFonts w:ascii="Times New Roman" w:eastAsia="Times New Roman" w:hAnsi="Times New Roman" w:cs="Times New Roman"/>
                <w:b/>
                <w:i/>
                <w:sz w:val="24"/>
                <w:szCs w:val="24"/>
                <w:u w:val="single"/>
              </w:rPr>
              <w:t>9</w:t>
            </w:r>
            <w:r w:rsidRPr="0036206B">
              <w:rPr>
                <w:rFonts w:ascii="Times New Roman" w:eastAsia="Times New Roman" w:hAnsi="Times New Roman" w:cs="Times New Roman"/>
                <w:b/>
                <w:i/>
                <w:sz w:val="24"/>
                <w:szCs w:val="24"/>
                <w:u w:val="single"/>
              </w:rPr>
              <w:t>0 (ста двадцяти) днів</w:t>
            </w:r>
            <w:r w:rsidRPr="0036206B">
              <w:rPr>
                <w:rFonts w:ascii="Times New Roman" w:eastAsia="Times New Roman" w:hAnsi="Times New Roman" w:cs="Times New Roman"/>
                <w:sz w:val="24"/>
                <w:szCs w:val="24"/>
              </w:rPr>
              <w:t xml:space="preserve"> із дати кінцевого строку подання тендерних пропозицій. </w:t>
            </w:r>
          </w:p>
          <w:p w:rsidR="00F04391" w:rsidRPr="0036206B" w:rsidRDefault="00624B17">
            <w:pPr>
              <w:widowControl w:val="0"/>
              <w:jc w:val="both"/>
              <w:rPr>
                <w:rFonts w:ascii="Times New Roman" w:eastAsia="Times New Roman" w:hAnsi="Times New Roman" w:cs="Times New Roman"/>
                <w:sz w:val="24"/>
                <w:szCs w:val="24"/>
              </w:rPr>
            </w:pPr>
            <w:r w:rsidRPr="0036206B">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04391" w:rsidRPr="0036206B" w:rsidRDefault="00624B17">
            <w:pPr>
              <w:widowControl w:val="0"/>
              <w:jc w:val="both"/>
              <w:rPr>
                <w:rFonts w:ascii="Times New Roman" w:eastAsia="Times New Roman" w:hAnsi="Times New Roman" w:cs="Times New Roman"/>
                <w:sz w:val="24"/>
                <w:szCs w:val="24"/>
                <w:u w:val="single"/>
              </w:rPr>
            </w:pPr>
            <w:r w:rsidRPr="0036206B">
              <w:rPr>
                <w:rFonts w:ascii="Times New Roman" w:eastAsia="Times New Roman" w:hAnsi="Times New Roman" w:cs="Times New Roman"/>
                <w:sz w:val="24"/>
                <w:szCs w:val="24"/>
              </w:rPr>
              <w:t xml:space="preserve">Учасник процедури закупівлі </w:t>
            </w:r>
            <w:r w:rsidRPr="0036206B">
              <w:rPr>
                <w:rFonts w:ascii="Times New Roman" w:eastAsia="Times New Roman" w:hAnsi="Times New Roman" w:cs="Times New Roman"/>
                <w:sz w:val="24"/>
                <w:szCs w:val="24"/>
                <w:u w:val="single"/>
              </w:rPr>
              <w:t>має право:</w:t>
            </w:r>
          </w:p>
          <w:p w:rsidR="00F04391" w:rsidRPr="0036206B" w:rsidRDefault="00624B17">
            <w:pPr>
              <w:widowControl w:val="0"/>
              <w:jc w:val="both"/>
              <w:rPr>
                <w:rFonts w:ascii="Times New Roman" w:eastAsia="Times New Roman" w:hAnsi="Times New Roman" w:cs="Times New Roman"/>
                <w:sz w:val="24"/>
                <w:szCs w:val="24"/>
              </w:rPr>
            </w:pPr>
            <w:r w:rsidRPr="0036206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04391" w:rsidRPr="0036206B" w:rsidRDefault="00624B17">
            <w:pPr>
              <w:widowControl w:val="0"/>
              <w:jc w:val="both"/>
              <w:rPr>
                <w:rFonts w:ascii="Times New Roman" w:eastAsia="Times New Roman" w:hAnsi="Times New Roman" w:cs="Times New Roman"/>
                <w:sz w:val="24"/>
                <w:szCs w:val="24"/>
              </w:rPr>
            </w:pPr>
            <w:r w:rsidRPr="0036206B">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6206B">
              <w:rPr>
                <w:rFonts w:ascii="Times New Roman" w:eastAsia="Times New Roman" w:hAnsi="Times New Roman" w:cs="Times New Roman"/>
                <w:i/>
                <w:sz w:val="24"/>
                <w:szCs w:val="24"/>
              </w:rPr>
              <w:t>(у разі якщо таке вимагалося)</w:t>
            </w:r>
            <w:r w:rsidRPr="0036206B">
              <w:rPr>
                <w:rFonts w:ascii="Times New Roman" w:eastAsia="Times New Roman" w:hAnsi="Times New Roman" w:cs="Times New Roman"/>
                <w:sz w:val="24"/>
                <w:szCs w:val="24"/>
              </w:rPr>
              <w:t>.</w:t>
            </w:r>
          </w:p>
          <w:p w:rsidR="00F04391" w:rsidRPr="0036206B" w:rsidRDefault="00624B17">
            <w:pPr>
              <w:widowControl w:val="0"/>
              <w:jc w:val="both"/>
              <w:rPr>
                <w:rFonts w:ascii="Times New Roman" w:eastAsia="Times New Roman" w:hAnsi="Times New Roman" w:cs="Times New Roman"/>
                <w:strike/>
                <w:sz w:val="24"/>
                <w:szCs w:val="24"/>
              </w:rPr>
            </w:pPr>
            <w:r w:rsidRPr="0036206B">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04391">
        <w:trPr>
          <w:trHeight w:val="1119"/>
          <w:jc w:val="center"/>
        </w:trPr>
        <w:tc>
          <w:tcPr>
            <w:tcW w:w="705" w:type="dxa"/>
          </w:tcPr>
          <w:p w:rsidR="00F04391" w:rsidRDefault="00624B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F04391" w:rsidRPr="0036206B" w:rsidRDefault="00624B17">
            <w:pPr>
              <w:widowControl w:val="0"/>
              <w:rPr>
                <w:rFonts w:ascii="Times New Roman" w:eastAsia="Times New Roman" w:hAnsi="Times New Roman" w:cs="Times New Roman"/>
                <w:sz w:val="24"/>
                <w:szCs w:val="24"/>
              </w:rPr>
            </w:pPr>
            <w:r w:rsidRPr="0036206B">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F04391" w:rsidRPr="0036206B" w:rsidRDefault="00624B17">
            <w:pPr>
              <w:widowControl w:val="0"/>
              <w:ind w:right="120"/>
              <w:jc w:val="both"/>
              <w:rPr>
                <w:rFonts w:ascii="Times New Roman" w:eastAsia="Times New Roman" w:hAnsi="Times New Roman" w:cs="Times New Roman"/>
                <w:sz w:val="24"/>
                <w:szCs w:val="24"/>
              </w:rPr>
            </w:pPr>
            <w:r w:rsidRPr="0036206B">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6206B">
              <w:rPr>
                <w:rFonts w:ascii="Times New Roman" w:eastAsia="Times New Roman" w:hAnsi="Times New Roman" w:cs="Times New Roman"/>
                <w:b/>
                <w:i/>
                <w:sz w:val="24"/>
                <w:szCs w:val="24"/>
              </w:rPr>
              <w:t>Додатку 1</w:t>
            </w:r>
            <w:r w:rsidRPr="0036206B">
              <w:rPr>
                <w:rFonts w:ascii="Times New Roman" w:eastAsia="Times New Roman" w:hAnsi="Times New Roman" w:cs="Times New Roman"/>
                <w:i/>
                <w:sz w:val="24"/>
                <w:szCs w:val="24"/>
              </w:rPr>
              <w:t xml:space="preserve"> </w:t>
            </w:r>
            <w:r w:rsidRPr="0036206B">
              <w:rPr>
                <w:rFonts w:ascii="Times New Roman" w:eastAsia="Times New Roman" w:hAnsi="Times New Roman" w:cs="Times New Roman"/>
                <w:sz w:val="24"/>
                <w:szCs w:val="24"/>
              </w:rPr>
              <w:t xml:space="preserve">до цієї тендерної документації. </w:t>
            </w:r>
          </w:p>
          <w:p w:rsidR="00F04391" w:rsidRPr="0036206B" w:rsidRDefault="00624B17">
            <w:pPr>
              <w:widowControl w:val="0"/>
              <w:ind w:right="120"/>
              <w:jc w:val="both"/>
              <w:rPr>
                <w:rFonts w:ascii="Times New Roman" w:eastAsia="Times New Roman" w:hAnsi="Times New Roman" w:cs="Times New Roman"/>
                <w:sz w:val="24"/>
                <w:szCs w:val="24"/>
              </w:rPr>
            </w:pPr>
            <w:r w:rsidRPr="0036206B">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36206B">
              <w:rPr>
                <w:rFonts w:ascii="Times New Roman" w:eastAsia="Times New Roman" w:hAnsi="Times New Roman" w:cs="Times New Roman"/>
                <w:b/>
                <w:sz w:val="24"/>
                <w:szCs w:val="24"/>
              </w:rPr>
              <w:t xml:space="preserve"> </w:t>
            </w:r>
            <w:r w:rsidRPr="0036206B">
              <w:rPr>
                <w:rFonts w:ascii="Times New Roman" w:eastAsia="Times New Roman" w:hAnsi="Times New Roman" w:cs="Times New Roman"/>
                <w:b/>
                <w:i/>
                <w:sz w:val="24"/>
                <w:szCs w:val="24"/>
              </w:rPr>
              <w:t>Додатку 1</w:t>
            </w:r>
            <w:r w:rsidRPr="0036206B">
              <w:rPr>
                <w:rFonts w:ascii="Times New Roman" w:eastAsia="Times New Roman" w:hAnsi="Times New Roman" w:cs="Times New Roman"/>
                <w:sz w:val="24"/>
                <w:szCs w:val="24"/>
              </w:rPr>
              <w:t xml:space="preserve"> до цієї тендерної документації. </w:t>
            </w:r>
          </w:p>
          <w:p w:rsidR="00F04391" w:rsidRPr="0036206B" w:rsidRDefault="00624B17">
            <w:pPr>
              <w:widowControl w:val="0"/>
              <w:ind w:right="120"/>
              <w:jc w:val="both"/>
              <w:rPr>
                <w:rFonts w:ascii="Times New Roman" w:eastAsia="Times New Roman" w:hAnsi="Times New Roman" w:cs="Times New Roman"/>
                <w:b/>
                <w:sz w:val="24"/>
                <w:szCs w:val="24"/>
              </w:rPr>
            </w:pPr>
            <w:r w:rsidRPr="0036206B">
              <w:rPr>
                <w:rFonts w:ascii="Times New Roman" w:eastAsia="Times New Roman" w:hAnsi="Times New Roman" w:cs="Times New Roman"/>
                <w:b/>
                <w:sz w:val="24"/>
                <w:szCs w:val="24"/>
              </w:rPr>
              <w:t>Підстави, визначені пунктом 44 Особливостей.</w:t>
            </w:r>
          </w:p>
          <w:p w:rsidR="00F04391" w:rsidRPr="0036206B" w:rsidRDefault="00624B17">
            <w:pPr>
              <w:widowControl w:val="0"/>
              <w:pBdr>
                <w:top w:val="nil"/>
                <w:left w:val="nil"/>
                <w:bottom w:val="nil"/>
                <w:right w:val="nil"/>
                <w:between w:val="nil"/>
              </w:pBdr>
              <w:jc w:val="both"/>
              <w:rPr>
                <w:rFonts w:ascii="Times New Roman" w:eastAsia="Times New Roman" w:hAnsi="Times New Roman" w:cs="Times New Roman"/>
                <w:sz w:val="24"/>
                <w:szCs w:val="24"/>
              </w:rPr>
            </w:pPr>
            <w:r w:rsidRPr="0036206B">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04391" w:rsidRPr="0036206B" w:rsidRDefault="00624B1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6206B">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w:t>
            </w:r>
            <w:r w:rsidRPr="0036206B">
              <w:rPr>
                <w:rFonts w:ascii="Times New Roman" w:eastAsia="Times New Roman" w:hAnsi="Times New Roman" w:cs="Times New Roman"/>
                <w:sz w:val="24"/>
                <w:szCs w:val="24"/>
              </w:rPr>
              <w:lastRenderedPageBreak/>
              <w:t>цінна річ, послуга тощо) з метою вплинути на прийняття рішення щодо визначення переможця процедури закупівлі;</w:t>
            </w:r>
          </w:p>
          <w:p w:rsidR="00F04391" w:rsidRPr="0036206B" w:rsidRDefault="00624B1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6206B">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04391" w:rsidRPr="0036206B" w:rsidRDefault="00624B1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6206B">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04391" w:rsidRPr="0036206B" w:rsidRDefault="00624B1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6206B">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04391" w:rsidRPr="0036206B" w:rsidRDefault="00624B1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6206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04391" w:rsidRPr="0036206B" w:rsidRDefault="00624B1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6206B">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04391" w:rsidRPr="0036206B" w:rsidRDefault="00624B1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6206B">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04391" w:rsidRPr="0036206B" w:rsidRDefault="00624B1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6206B">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04391" w:rsidRPr="0036206B" w:rsidRDefault="00624B1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6206B">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04391" w:rsidRPr="0036206B" w:rsidRDefault="00624B1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6206B">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36206B">
              <w:rPr>
                <w:rFonts w:ascii="Times New Roman" w:eastAsia="Times New Roman" w:hAnsi="Times New Roman" w:cs="Times New Roman"/>
                <w:sz w:val="24"/>
                <w:szCs w:val="24"/>
              </w:rPr>
              <w:br/>
              <w:t>20 млн. гривень (у тому числі за лотом);</w:t>
            </w:r>
          </w:p>
          <w:p w:rsidR="00F04391" w:rsidRPr="0036206B" w:rsidRDefault="00624B1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6206B">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w:t>
            </w:r>
            <w:r w:rsidRPr="0036206B">
              <w:rPr>
                <w:rFonts w:ascii="Times New Roman" w:eastAsia="Times New Roman" w:hAnsi="Times New Roman" w:cs="Times New Roman"/>
                <w:sz w:val="24"/>
                <w:szCs w:val="24"/>
              </w:rPr>
              <w:lastRenderedPageBreak/>
              <w:t>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F04391" w:rsidRPr="0036206B" w:rsidRDefault="00624B1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6206B">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04391" w:rsidRPr="0036206B" w:rsidRDefault="00624B1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6206B">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36206B">
              <w:rPr>
                <w:rFonts w:ascii="Times New Roman" w:eastAsia="Times New Roman" w:hAnsi="Times New Roman" w:cs="Times New Roman"/>
                <w:sz w:val="28"/>
                <w:szCs w:val="28"/>
              </w:rPr>
              <w:t xml:space="preserve"> </w:t>
            </w:r>
            <w:r w:rsidRPr="0036206B">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04391" w:rsidRPr="0036206B" w:rsidRDefault="00624B17">
            <w:pPr>
              <w:spacing w:after="348"/>
              <w:jc w:val="both"/>
              <w:rPr>
                <w:rFonts w:ascii="Times New Roman" w:eastAsia="Times New Roman" w:hAnsi="Times New Roman" w:cs="Times New Roman"/>
                <w:sz w:val="24"/>
                <w:szCs w:val="24"/>
                <w:highlight w:val="white"/>
              </w:rPr>
            </w:pPr>
            <w:r w:rsidRPr="0036206B">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04391">
        <w:trPr>
          <w:trHeight w:val="1119"/>
          <w:jc w:val="center"/>
        </w:trPr>
        <w:tc>
          <w:tcPr>
            <w:tcW w:w="705" w:type="dxa"/>
          </w:tcPr>
          <w:p w:rsidR="00F04391" w:rsidRDefault="00624B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F04391" w:rsidRDefault="00624B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F04391" w:rsidRDefault="00624B1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04391">
        <w:trPr>
          <w:trHeight w:val="1119"/>
          <w:jc w:val="center"/>
        </w:trPr>
        <w:tc>
          <w:tcPr>
            <w:tcW w:w="705" w:type="dxa"/>
          </w:tcPr>
          <w:p w:rsidR="00F04391" w:rsidRDefault="00624B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F04391" w:rsidRPr="0036206B" w:rsidRDefault="00624B17">
            <w:pPr>
              <w:widowControl w:val="0"/>
              <w:rPr>
                <w:rFonts w:ascii="Times New Roman" w:eastAsia="Times New Roman" w:hAnsi="Times New Roman" w:cs="Times New Roman"/>
                <w:sz w:val="24"/>
                <w:szCs w:val="24"/>
              </w:rPr>
            </w:pPr>
            <w:r w:rsidRPr="0036206B">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F04391" w:rsidRPr="0036206B" w:rsidRDefault="00114992">
            <w:pPr>
              <w:widowControl w:val="0"/>
              <w:ind w:right="120"/>
              <w:jc w:val="both"/>
              <w:rPr>
                <w:rFonts w:ascii="Times New Roman" w:eastAsia="Times New Roman" w:hAnsi="Times New Roman" w:cs="Times New Roman"/>
                <w:sz w:val="24"/>
                <w:szCs w:val="24"/>
              </w:rPr>
            </w:pPr>
            <w:r w:rsidRPr="00114992">
              <w:rPr>
                <w:rFonts w:ascii="Times New Roman" w:eastAsia="Times New Roman" w:hAnsi="Times New Roman" w:cs="Times New Roman"/>
                <w:sz w:val="24"/>
                <w:szCs w:val="24"/>
              </w:rPr>
              <w:t>Не передбачено.</w:t>
            </w:r>
          </w:p>
        </w:tc>
      </w:tr>
      <w:tr w:rsidR="00F04391">
        <w:trPr>
          <w:trHeight w:val="841"/>
          <w:jc w:val="center"/>
        </w:trPr>
        <w:tc>
          <w:tcPr>
            <w:tcW w:w="705" w:type="dxa"/>
          </w:tcPr>
          <w:p w:rsidR="00F04391" w:rsidRDefault="00624B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rsidR="00F04391" w:rsidRDefault="00624B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F04391" w:rsidRDefault="00624B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04391">
        <w:trPr>
          <w:trHeight w:val="442"/>
          <w:jc w:val="center"/>
        </w:trPr>
        <w:tc>
          <w:tcPr>
            <w:tcW w:w="9960" w:type="dxa"/>
            <w:gridSpan w:val="3"/>
            <w:vAlign w:val="center"/>
          </w:tcPr>
          <w:p w:rsidR="00F04391" w:rsidRDefault="00624B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04391">
        <w:trPr>
          <w:trHeight w:val="1119"/>
          <w:jc w:val="center"/>
        </w:trPr>
        <w:tc>
          <w:tcPr>
            <w:tcW w:w="705" w:type="dxa"/>
          </w:tcPr>
          <w:p w:rsidR="00F04391" w:rsidRDefault="00624B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04391" w:rsidRDefault="00624B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400C4B" w:rsidRPr="00400C4B" w:rsidRDefault="00400C4B" w:rsidP="00400C4B">
            <w:pPr>
              <w:widowControl w:val="0"/>
              <w:tabs>
                <w:tab w:val="left" w:pos="459"/>
              </w:tabs>
              <w:jc w:val="both"/>
              <w:rPr>
                <w:rFonts w:ascii="Times New Roman" w:hAnsi="Times New Roman" w:cs="Times New Roman"/>
                <w:color w:val="000000"/>
                <w:sz w:val="24"/>
                <w:szCs w:val="24"/>
              </w:rPr>
            </w:pPr>
            <w:r w:rsidRPr="00400C4B">
              <w:rPr>
                <w:rFonts w:ascii="Times New Roman" w:hAnsi="Times New Roman" w:cs="Times New Roman"/>
                <w:color w:val="000000"/>
                <w:sz w:val="24"/>
                <w:szCs w:val="24"/>
              </w:rPr>
              <w:t>Кінцевий строк подання тендерних пропозицій вказано в електронній системі закупівель.</w:t>
            </w:r>
          </w:p>
          <w:p w:rsidR="00F04391" w:rsidRDefault="00624B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04391" w:rsidRDefault="00624B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04391" w:rsidRDefault="00624B17">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04391">
        <w:trPr>
          <w:trHeight w:val="1119"/>
          <w:jc w:val="center"/>
        </w:trPr>
        <w:tc>
          <w:tcPr>
            <w:tcW w:w="705" w:type="dxa"/>
          </w:tcPr>
          <w:p w:rsidR="00F04391" w:rsidRDefault="00624B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04391" w:rsidRDefault="00624B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F04391" w:rsidRDefault="00624B17">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F04391">
        <w:trPr>
          <w:trHeight w:val="512"/>
          <w:jc w:val="center"/>
        </w:trPr>
        <w:tc>
          <w:tcPr>
            <w:tcW w:w="9960" w:type="dxa"/>
            <w:gridSpan w:val="3"/>
            <w:vAlign w:val="center"/>
          </w:tcPr>
          <w:p w:rsidR="00F04391" w:rsidRDefault="00624B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04391">
        <w:trPr>
          <w:trHeight w:val="1119"/>
          <w:jc w:val="center"/>
        </w:trPr>
        <w:tc>
          <w:tcPr>
            <w:tcW w:w="705" w:type="dxa"/>
          </w:tcPr>
          <w:p w:rsidR="00F04391" w:rsidRDefault="00624B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04391" w:rsidRDefault="00624B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F04391" w:rsidRPr="00B24F2D" w:rsidRDefault="00624B17">
            <w:pPr>
              <w:widowControl w:val="0"/>
              <w:spacing w:line="228" w:lineRule="auto"/>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F04391" w:rsidRPr="00B24F2D" w:rsidRDefault="00624B17">
            <w:pPr>
              <w:widowControl w:val="0"/>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Відкриті торги проводяться без застосування електронного аукціону.</w:t>
            </w:r>
          </w:p>
          <w:p w:rsidR="00F04391" w:rsidRPr="00B24F2D" w:rsidRDefault="00624B17">
            <w:pPr>
              <w:widowControl w:val="0"/>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F04391" w:rsidRPr="00B24F2D" w:rsidRDefault="00624B17">
            <w:pPr>
              <w:widowControl w:val="0"/>
              <w:jc w:val="both"/>
              <w:rPr>
                <w:rFonts w:ascii="Times New Roman" w:eastAsia="Times New Roman" w:hAnsi="Times New Roman" w:cs="Times New Roman"/>
                <w:b/>
                <w:sz w:val="24"/>
                <w:szCs w:val="24"/>
              </w:rPr>
            </w:pPr>
            <w:r w:rsidRPr="00B24F2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04391" w:rsidRPr="00B24F2D" w:rsidRDefault="00624B17">
            <w:pPr>
              <w:widowControl w:val="0"/>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04391" w:rsidRPr="00B24F2D" w:rsidRDefault="00624B17">
            <w:pPr>
              <w:widowControl w:val="0"/>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04391" w:rsidRPr="00B24F2D" w:rsidRDefault="00624B17">
            <w:pPr>
              <w:widowControl w:val="0"/>
              <w:jc w:val="both"/>
              <w:rPr>
                <w:rFonts w:ascii="Times New Roman" w:eastAsia="Times New Roman" w:hAnsi="Times New Roman" w:cs="Times New Roman"/>
                <w:sz w:val="24"/>
                <w:szCs w:val="24"/>
              </w:rPr>
            </w:pPr>
            <w:r w:rsidRPr="00B24F2D">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04391" w:rsidRPr="00B24F2D" w:rsidRDefault="00624B17">
            <w:pPr>
              <w:widowControl w:val="0"/>
              <w:jc w:val="both"/>
              <w:rPr>
                <w:rFonts w:ascii="Times New Roman" w:eastAsia="Times New Roman" w:hAnsi="Times New Roman" w:cs="Times New Roman"/>
                <w:b/>
                <w:i/>
                <w:sz w:val="24"/>
                <w:szCs w:val="24"/>
              </w:rPr>
            </w:pPr>
            <w:r w:rsidRPr="00B24F2D">
              <w:rPr>
                <w:rFonts w:ascii="Times New Roman" w:eastAsia="Times New Roman" w:hAnsi="Times New Roman" w:cs="Times New Roman"/>
                <w:i/>
                <w:sz w:val="24"/>
                <w:szCs w:val="24"/>
              </w:rPr>
              <w:t>До розгляду</w:t>
            </w:r>
            <w:r w:rsidRPr="00B24F2D">
              <w:rPr>
                <w:rFonts w:ascii="Times New Roman" w:eastAsia="Times New Roman" w:hAnsi="Times New Roman" w:cs="Times New Roman"/>
                <w:i/>
                <w:sz w:val="24"/>
                <w:szCs w:val="24"/>
                <w:u w:val="single"/>
              </w:rPr>
              <w:t xml:space="preserve"> не приймається </w:t>
            </w:r>
            <w:r w:rsidRPr="00B24F2D">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04391" w:rsidRPr="00B24F2D" w:rsidRDefault="00624B17">
            <w:pPr>
              <w:widowControl w:val="0"/>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04391" w:rsidRPr="00B24F2D" w:rsidRDefault="00624B17">
            <w:pPr>
              <w:widowControl w:val="0"/>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04391" w:rsidRPr="00B24F2D" w:rsidRDefault="00D86F39">
            <w:pPr>
              <w:widowControl w:val="0"/>
              <w:jc w:val="both"/>
              <w:rPr>
                <w:rFonts w:ascii="Times New Roman" w:eastAsia="Times New Roman" w:hAnsi="Times New Roman" w:cs="Times New Roman"/>
                <w:i/>
                <w:sz w:val="24"/>
                <w:szCs w:val="24"/>
              </w:rPr>
            </w:pPr>
            <w:r w:rsidRPr="00D86F39">
              <w:rPr>
                <w:rFonts w:ascii="Times New Roman" w:eastAsia="Times New Roman" w:hAnsi="Times New Roman" w:cs="Times New Roman"/>
                <w:sz w:val="24"/>
                <w:szCs w:val="24"/>
              </w:rPr>
              <w:t>Оцінка здійснюється щодо предмета закупівлі в цілому.</w:t>
            </w:r>
          </w:p>
          <w:p w:rsidR="00F04391" w:rsidRPr="00B24F2D" w:rsidRDefault="00624B17">
            <w:pPr>
              <w:widowControl w:val="0"/>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 xml:space="preserve">Учасник визначає ціни на </w:t>
            </w:r>
            <w:r w:rsidR="00D86F39" w:rsidRPr="00D86F39">
              <w:rPr>
                <w:rFonts w:ascii="Times New Roman" w:eastAsia="Times New Roman" w:hAnsi="Times New Roman" w:cs="Times New Roman"/>
                <w:b/>
                <w:sz w:val="24"/>
                <w:szCs w:val="24"/>
              </w:rPr>
              <w:t>товар</w:t>
            </w:r>
            <w:r w:rsidRPr="00B24F2D">
              <w:rPr>
                <w:rFonts w:ascii="Times New Roman" w:eastAsia="Times New Roman" w:hAnsi="Times New Roman" w:cs="Times New Roman"/>
                <w:sz w:val="24"/>
                <w:szCs w:val="24"/>
              </w:rPr>
              <w:t xml:space="preserve">, що він пропонує </w:t>
            </w:r>
            <w:r w:rsidR="00D86F39" w:rsidRPr="00D86F39">
              <w:rPr>
                <w:rFonts w:ascii="Times New Roman" w:eastAsia="Times New Roman" w:hAnsi="Times New Roman" w:cs="Times New Roman"/>
                <w:b/>
                <w:sz w:val="24"/>
                <w:szCs w:val="24"/>
              </w:rPr>
              <w:t>поставити</w:t>
            </w:r>
            <w:r w:rsidRPr="00B24F2D">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D86F39" w:rsidRPr="00D86F39">
              <w:rPr>
                <w:rFonts w:ascii="Times New Roman" w:eastAsia="Times New Roman" w:hAnsi="Times New Roman" w:cs="Times New Roman"/>
                <w:b/>
                <w:sz w:val="24"/>
                <w:szCs w:val="24"/>
              </w:rPr>
              <w:t>товару</w:t>
            </w:r>
            <w:r w:rsidRPr="00B24F2D">
              <w:rPr>
                <w:rFonts w:ascii="Times New Roman" w:eastAsia="Times New Roman" w:hAnsi="Times New Roman" w:cs="Times New Roman"/>
                <w:sz w:val="24"/>
                <w:szCs w:val="24"/>
              </w:rPr>
              <w:t xml:space="preserve"> даного виду.</w:t>
            </w:r>
          </w:p>
          <w:p w:rsidR="00F04391" w:rsidRPr="00B24F2D" w:rsidRDefault="00624B17">
            <w:pPr>
              <w:widowControl w:val="0"/>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F04391" w:rsidRPr="00B24F2D" w:rsidRDefault="00624B17">
            <w:pPr>
              <w:widowControl w:val="0"/>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04391" w:rsidRPr="00B24F2D" w:rsidRDefault="00624B17">
            <w:pPr>
              <w:widowControl w:val="0"/>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F04391" w:rsidRPr="00B24F2D" w:rsidRDefault="00624B17">
            <w:pPr>
              <w:widowControl w:val="0"/>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04391" w:rsidRPr="00B24F2D" w:rsidRDefault="00624B17">
            <w:pPr>
              <w:widowControl w:val="0"/>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04391" w:rsidRPr="00B24F2D" w:rsidRDefault="00624B17">
            <w:pPr>
              <w:widowControl w:val="0"/>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F04391" w:rsidRPr="00B24F2D" w:rsidRDefault="00624B17">
            <w:pPr>
              <w:widowControl w:val="0"/>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F04391" w:rsidRPr="00B24F2D" w:rsidRDefault="00624B17">
            <w:pPr>
              <w:widowControl w:val="0"/>
              <w:numPr>
                <w:ilvl w:val="0"/>
                <w:numId w:val="1"/>
              </w:numPr>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 xml:space="preserve">досягнення економії завдяки застосованому технологічному процесу виробництва товарів, </w:t>
            </w:r>
            <w:r w:rsidRPr="00B24F2D">
              <w:rPr>
                <w:rFonts w:ascii="Times New Roman" w:eastAsia="Times New Roman" w:hAnsi="Times New Roman" w:cs="Times New Roman"/>
                <w:sz w:val="24"/>
                <w:szCs w:val="24"/>
              </w:rPr>
              <w:lastRenderedPageBreak/>
              <w:t>порядку надання послуг чи технології будівництва;</w:t>
            </w:r>
          </w:p>
          <w:p w:rsidR="00F04391" w:rsidRPr="00B24F2D" w:rsidRDefault="00624B17">
            <w:pPr>
              <w:widowControl w:val="0"/>
              <w:numPr>
                <w:ilvl w:val="0"/>
                <w:numId w:val="1"/>
              </w:numPr>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04391" w:rsidRPr="00B24F2D" w:rsidRDefault="00624B17">
            <w:pPr>
              <w:widowControl w:val="0"/>
              <w:numPr>
                <w:ilvl w:val="0"/>
                <w:numId w:val="1"/>
              </w:numPr>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F04391" w:rsidRPr="00B24F2D" w:rsidRDefault="00624B17">
            <w:pPr>
              <w:widowControl w:val="0"/>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04391" w:rsidRPr="00B24F2D" w:rsidRDefault="00624B17">
            <w:pPr>
              <w:widowControl w:val="0"/>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04391" w:rsidRPr="00B24F2D" w:rsidRDefault="00624B17">
            <w:pPr>
              <w:widowControl w:val="0"/>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04391" w:rsidRPr="00B24F2D" w:rsidRDefault="00624B17">
            <w:pPr>
              <w:widowControl w:val="0"/>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04391" w:rsidRPr="00B24F2D" w:rsidRDefault="00624B17">
            <w:pPr>
              <w:widowControl w:val="0"/>
              <w:jc w:val="both"/>
              <w:rPr>
                <w:rFonts w:ascii="Times New Roman" w:eastAsia="Times New Roman" w:hAnsi="Times New Roman" w:cs="Times New Roman"/>
                <w:b/>
                <w:i/>
                <w:sz w:val="24"/>
                <w:szCs w:val="24"/>
              </w:rPr>
            </w:pPr>
            <w:r w:rsidRPr="00B24F2D">
              <w:rPr>
                <w:rFonts w:ascii="Times New Roman" w:eastAsia="Times New Roman" w:hAnsi="Times New Roman" w:cs="Times New Roman"/>
                <w:b/>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F04391" w:rsidRPr="00B24F2D" w:rsidRDefault="00624B17">
            <w:pPr>
              <w:widowControl w:val="0"/>
              <w:spacing w:line="228" w:lineRule="auto"/>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B24F2D">
              <w:rPr>
                <w:rFonts w:ascii="Times New Roman" w:eastAsia="Times New Roman" w:hAnsi="Times New Roman" w:cs="Times New Roman"/>
                <w:b/>
                <w:i/>
                <w:sz w:val="24"/>
                <w:szCs w:val="24"/>
              </w:rPr>
              <w:t>не може бути меншим ніж два робочі дні</w:t>
            </w:r>
            <w:r w:rsidRPr="00B24F2D">
              <w:rPr>
                <w:rFonts w:ascii="Times New Roman" w:eastAsia="Times New Roman" w:hAnsi="Times New Roman" w:cs="Times New Roman"/>
                <w:b/>
                <w:sz w:val="24"/>
                <w:szCs w:val="24"/>
              </w:rPr>
              <w:t xml:space="preserve"> </w:t>
            </w:r>
            <w:r w:rsidRPr="00B24F2D">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04391" w:rsidRPr="00B24F2D" w:rsidRDefault="00624B17">
            <w:pPr>
              <w:widowControl w:val="0"/>
              <w:shd w:val="clear" w:color="auto" w:fill="FFFFFF"/>
              <w:spacing w:line="228" w:lineRule="auto"/>
              <w:jc w:val="both"/>
              <w:rPr>
                <w:rFonts w:ascii="Times New Roman" w:eastAsia="Times New Roman" w:hAnsi="Times New Roman" w:cs="Times New Roman"/>
                <w:sz w:val="24"/>
                <w:szCs w:val="24"/>
              </w:rPr>
            </w:pPr>
            <w:r w:rsidRPr="00B24F2D">
              <w:rPr>
                <w:rFonts w:ascii="Times New Roman" w:eastAsia="Times New Roman" w:hAnsi="Times New Roman" w:cs="Times New Roman"/>
                <w:b/>
                <w:i/>
                <w:sz w:val="24"/>
                <w:szCs w:val="24"/>
              </w:rPr>
              <w:t>Під невідповідністю</w:t>
            </w:r>
            <w:r w:rsidRPr="00B24F2D">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B24F2D">
              <w:rPr>
                <w:rFonts w:ascii="Times New Roman" w:eastAsia="Times New Roman" w:hAnsi="Times New Roman" w:cs="Times New Roman"/>
                <w:sz w:val="24"/>
                <w:szCs w:val="24"/>
              </w:rPr>
              <w:lastRenderedPageBreak/>
              <w:t xml:space="preserve">(крім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04391" w:rsidRPr="00B24F2D" w:rsidRDefault="00624B17">
            <w:pPr>
              <w:widowControl w:val="0"/>
              <w:shd w:val="clear" w:color="auto" w:fill="FFFFFF"/>
              <w:spacing w:line="228" w:lineRule="auto"/>
              <w:jc w:val="both"/>
              <w:rPr>
                <w:rFonts w:ascii="Times New Roman" w:eastAsia="Times New Roman" w:hAnsi="Times New Roman" w:cs="Times New Roman"/>
                <w:sz w:val="24"/>
                <w:szCs w:val="24"/>
              </w:rPr>
            </w:pPr>
            <w:r w:rsidRPr="00B24F2D">
              <w:rPr>
                <w:rFonts w:ascii="Times New Roman" w:eastAsia="Times New Roman" w:hAnsi="Times New Roman" w:cs="Times New Roman"/>
                <w:b/>
                <w:i/>
                <w:sz w:val="24"/>
                <w:szCs w:val="24"/>
              </w:rPr>
              <w:t>Невідповідністю</w:t>
            </w:r>
            <w:r w:rsidRPr="00B24F2D">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04391" w:rsidRPr="00B24F2D" w:rsidRDefault="00624B17">
            <w:pPr>
              <w:widowControl w:val="0"/>
              <w:spacing w:line="228" w:lineRule="auto"/>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04391" w:rsidRPr="00B24F2D" w:rsidRDefault="00624B17">
            <w:pPr>
              <w:widowControl w:val="0"/>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24F2D">
              <w:rPr>
                <w:rFonts w:ascii="Times New Roman" w:eastAsia="Times New Roman" w:hAnsi="Times New Roman" w:cs="Times New Roman"/>
                <w:b/>
                <w:i/>
                <w:sz w:val="24"/>
                <w:szCs w:val="24"/>
              </w:rPr>
              <w:t>протягом 24 годин</w:t>
            </w:r>
            <w:r w:rsidRPr="00B24F2D">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F04391" w:rsidRPr="00B24F2D" w:rsidRDefault="00624B17">
            <w:pPr>
              <w:widowControl w:val="0"/>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F04391" w:rsidRPr="00B24F2D" w:rsidRDefault="00624B17">
            <w:pPr>
              <w:widowControl w:val="0"/>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F04391">
        <w:trPr>
          <w:trHeight w:val="1119"/>
          <w:jc w:val="center"/>
        </w:trPr>
        <w:tc>
          <w:tcPr>
            <w:tcW w:w="705" w:type="dxa"/>
          </w:tcPr>
          <w:p w:rsidR="00F04391" w:rsidRDefault="00624B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04391" w:rsidRDefault="00624B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F04391" w:rsidRPr="001B4E0B" w:rsidRDefault="00624B17">
            <w:pPr>
              <w:widowControl w:val="0"/>
              <w:jc w:val="both"/>
              <w:rPr>
                <w:rFonts w:ascii="Times New Roman" w:eastAsia="Times New Roman" w:hAnsi="Times New Roman" w:cs="Times New Roman"/>
                <w:sz w:val="24"/>
                <w:szCs w:val="24"/>
              </w:rPr>
            </w:pPr>
            <w:r w:rsidRPr="001B4E0B">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F04391" w:rsidRPr="001B4E0B" w:rsidRDefault="00624B17">
            <w:pPr>
              <w:widowControl w:val="0"/>
              <w:ind w:right="120"/>
              <w:jc w:val="both"/>
              <w:rPr>
                <w:rFonts w:ascii="Times New Roman" w:eastAsia="Times New Roman" w:hAnsi="Times New Roman" w:cs="Times New Roman"/>
                <w:sz w:val="24"/>
                <w:szCs w:val="24"/>
              </w:rPr>
            </w:pPr>
            <w:r w:rsidRPr="001B4E0B">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04391" w:rsidRPr="001B4E0B" w:rsidRDefault="00624B17">
            <w:pPr>
              <w:widowControl w:val="0"/>
              <w:jc w:val="both"/>
              <w:rPr>
                <w:rFonts w:ascii="Times New Roman" w:eastAsia="Times New Roman" w:hAnsi="Times New Roman" w:cs="Times New Roman"/>
                <w:sz w:val="24"/>
                <w:szCs w:val="24"/>
              </w:rPr>
            </w:pPr>
            <w:r w:rsidRPr="001B4E0B">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1B4E0B">
              <w:rPr>
                <w:rFonts w:ascii="Times New Roman" w:eastAsia="Times New Roman" w:hAnsi="Times New Roman" w:cs="Times New Roman"/>
                <w:sz w:val="24"/>
                <w:szCs w:val="24"/>
              </w:rPr>
              <w:lastRenderedPageBreak/>
              <w:t xml:space="preserve">пропозиції </w:t>
            </w:r>
            <w:r w:rsidRPr="001B4E0B">
              <w:rPr>
                <w:rFonts w:ascii="Times New Roman" w:eastAsia="Times New Roman" w:hAnsi="Times New Roman" w:cs="Times New Roman"/>
                <w:i/>
                <w:sz w:val="24"/>
                <w:szCs w:val="24"/>
              </w:rPr>
              <w:t>(у разі встановлення такої вимоги)</w:t>
            </w:r>
            <w:r w:rsidRPr="001B4E0B">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04391" w:rsidRPr="001B4E0B" w:rsidRDefault="00624B17">
            <w:pPr>
              <w:widowControl w:val="0"/>
              <w:jc w:val="both"/>
              <w:rPr>
                <w:rFonts w:ascii="Times New Roman" w:eastAsia="Times New Roman" w:hAnsi="Times New Roman" w:cs="Times New Roman"/>
                <w:sz w:val="24"/>
                <w:szCs w:val="24"/>
              </w:rPr>
            </w:pPr>
            <w:r w:rsidRPr="001B4E0B">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04391" w:rsidRPr="001B4E0B" w:rsidRDefault="00624B17">
            <w:pPr>
              <w:widowControl w:val="0"/>
              <w:jc w:val="both"/>
              <w:rPr>
                <w:rFonts w:ascii="Times New Roman" w:eastAsia="Times New Roman" w:hAnsi="Times New Roman" w:cs="Times New Roman"/>
                <w:sz w:val="24"/>
                <w:szCs w:val="24"/>
              </w:rPr>
            </w:pPr>
            <w:r w:rsidRPr="001B4E0B">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04391" w:rsidRPr="001B4E0B" w:rsidRDefault="00624B17">
            <w:pPr>
              <w:widowControl w:val="0"/>
              <w:jc w:val="both"/>
              <w:rPr>
                <w:rFonts w:ascii="Times New Roman" w:eastAsia="Times New Roman" w:hAnsi="Times New Roman" w:cs="Times New Roman"/>
                <w:sz w:val="24"/>
                <w:szCs w:val="24"/>
              </w:rPr>
            </w:pPr>
            <w:r w:rsidRPr="001B4E0B">
              <w:rPr>
                <w:rFonts w:ascii="Times New Roman" w:eastAsia="Times New Roman" w:hAnsi="Times New Roman" w:cs="Times New Roman"/>
                <w:b/>
                <w:i/>
                <w:sz w:val="24"/>
                <w:szCs w:val="24"/>
                <w:u w:val="single"/>
              </w:rPr>
              <w:t>Інші умови тендерної документації:</w:t>
            </w:r>
          </w:p>
          <w:p w:rsidR="00F04391" w:rsidRPr="001B4E0B" w:rsidRDefault="00624B17">
            <w:pPr>
              <w:widowControl w:val="0"/>
              <w:jc w:val="both"/>
              <w:rPr>
                <w:rFonts w:ascii="Times New Roman" w:eastAsia="Times New Roman" w:hAnsi="Times New Roman" w:cs="Times New Roman"/>
                <w:sz w:val="24"/>
                <w:szCs w:val="24"/>
              </w:rPr>
            </w:pPr>
            <w:r w:rsidRPr="001B4E0B">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F04391" w:rsidRPr="001B4E0B" w:rsidRDefault="00624B17">
            <w:pPr>
              <w:widowControl w:val="0"/>
              <w:jc w:val="both"/>
              <w:rPr>
                <w:rFonts w:ascii="Times New Roman" w:eastAsia="Times New Roman" w:hAnsi="Times New Roman" w:cs="Times New Roman"/>
                <w:sz w:val="24"/>
                <w:szCs w:val="24"/>
              </w:rPr>
            </w:pPr>
            <w:r w:rsidRPr="001B4E0B">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F04391" w:rsidRPr="001B4E0B" w:rsidRDefault="00624B17">
            <w:pPr>
              <w:widowControl w:val="0"/>
              <w:jc w:val="both"/>
              <w:rPr>
                <w:rFonts w:ascii="Times New Roman" w:eastAsia="Times New Roman" w:hAnsi="Times New Roman" w:cs="Times New Roman"/>
                <w:sz w:val="24"/>
                <w:szCs w:val="24"/>
              </w:rPr>
            </w:pPr>
            <w:r w:rsidRPr="001B4E0B">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04391" w:rsidRPr="001B4E0B" w:rsidRDefault="00624B17">
            <w:pPr>
              <w:widowControl w:val="0"/>
              <w:jc w:val="both"/>
              <w:rPr>
                <w:rFonts w:ascii="Times New Roman" w:eastAsia="Times New Roman" w:hAnsi="Times New Roman" w:cs="Times New Roman"/>
                <w:sz w:val="24"/>
                <w:szCs w:val="24"/>
              </w:rPr>
            </w:pPr>
            <w:r w:rsidRPr="001B4E0B">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04391" w:rsidRPr="001B4E0B" w:rsidRDefault="00624B17">
            <w:pPr>
              <w:widowControl w:val="0"/>
              <w:jc w:val="both"/>
              <w:rPr>
                <w:rFonts w:ascii="Times New Roman" w:eastAsia="Times New Roman" w:hAnsi="Times New Roman" w:cs="Times New Roman"/>
                <w:sz w:val="24"/>
                <w:szCs w:val="24"/>
              </w:rPr>
            </w:pPr>
            <w:r w:rsidRPr="001B4E0B">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1B4E0B">
              <w:rPr>
                <w:rFonts w:ascii="Times New Roman" w:eastAsia="Times New Roman" w:hAnsi="Times New Roman" w:cs="Times New Roman"/>
                <w:b/>
                <w:i/>
                <w:sz w:val="24"/>
                <w:szCs w:val="24"/>
              </w:rPr>
              <w:t>Додатком  1</w:t>
            </w:r>
            <w:r w:rsidRPr="001B4E0B">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04391" w:rsidRPr="001B4E0B" w:rsidRDefault="00624B17">
            <w:pPr>
              <w:widowControl w:val="0"/>
              <w:jc w:val="both"/>
              <w:rPr>
                <w:rFonts w:ascii="Times New Roman" w:eastAsia="Times New Roman" w:hAnsi="Times New Roman" w:cs="Times New Roman"/>
                <w:sz w:val="24"/>
                <w:szCs w:val="24"/>
              </w:rPr>
            </w:pPr>
            <w:r w:rsidRPr="001B4E0B">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04391" w:rsidRPr="001B4E0B" w:rsidRDefault="00624B17">
            <w:pPr>
              <w:widowControl w:val="0"/>
              <w:jc w:val="both"/>
              <w:rPr>
                <w:rFonts w:ascii="Times New Roman" w:eastAsia="Times New Roman" w:hAnsi="Times New Roman" w:cs="Times New Roman"/>
                <w:sz w:val="24"/>
                <w:szCs w:val="24"/>
              </w:rPr>
            </w:pPr>
            <w:r w:rsidRPr="001B4E0B">
              <w:rPr>
                <w:rFonts w:ascii="Times New Roman" w:eastAsia="Times New Roman" w:hAnsi="Times New Roman" w:cs="Times New Roman"/>
                <w:sz w:val="24"/>
                <w:szCs w:val="24"/>
              </w:rPr>
              <w:t xml:space="preserve">В усіх інших випадках факт подання тендерної пропозиції </w:t>
            </w:r>
            <w:r w:rsidRPr="001B4E0B">
              <w:rPr>
                <w:rFonts w:ascii="Times New Roman" w:eastAsia="Times New Roman" w:hAnsi="Times New Roman" w:cs="Times New Roman"/>
                <w:sz w:val="24"/>
                <w:szCs w:val="24"/>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04391" w:rsidRPr="001B4E0B" w:rsidRDefault="00624B17">
            <w:pPr>
              <w:widowControl w:val="0"/>
              <w:jc w:val="both"/>
              <w:rPr>
                <w:rFonts w:ascii="Times New Roman" w:eastAsia="Times New Roman" w:hAnsi="Times New Roman" w:cs="Times New Roman"/>
                <w:sz w:val="24"/>
                <w:szCs w:val="24"/>
              </w:rPr>
            </w:pPr>
            <w:r w:rsidRPr="001B4E0B">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04391" w:rsidRPr="001B4E0B" w:rsidRDefault="00624B17">
            <w:pPr>
              <w:widowControl w:val="0"/>
              <w:jc w:val="both"/>
              <w:rPr>
                <w:rFonts w:ascii="Times New Roman" w:eastAsia="Times New Roman" w:hAnsi="Times New Roman" w:cs="Times New Roman"/>
                <w:sz w:val="24"/>
                <w:szCs w:val="24"/>
              </w:rPr>
            </w:pPr>
            <w:r w:rsidRPr="001B4E0B">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1B4E0B">
              <w:rPr>
                <w:rFonts w:ascii="Times New Roman" w:eastAsia="Times New Roman" w:hAnsi="Times New Roman" w:cs="Times New Roman"/>
                <w:b/>
                <w:i/>
                <w:sz w:val="24"/>
                <w:szCs w:val="24"/>
              </w:rPr>
              <w:t xml:space="preserve">Додатку </w:t>
            </w:r>
            <w:r w:rsidR="00873C02">
              <w:rPr>
                <w:rFonts w:ascii="Times New Roman" w:eastAsia="Times New Roman" w:hAnsi="Times New Roman" w:cs="Times New Roman"/>
                <w:b/>
                <w:i/>
                <w:sz w:val="24"/>
                <w:szCs w:val="24"/>
              </w:rPr>
              <w:t>4</w:t>
            </w:r>
            <w:r w:rsidRPr="001B4E0B">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B4E0B">
              <w:rPr>
                <w:rFonts w:ascii="Times New Roman" w:eastAsia="Times New Roman" w:hAnsi="Times New Roman" w:cs="Times New Roman"/>
                <w:b/>
                <w:i/>
                <w:sz w:val="24"/>
                <w:szCs w:val="24"/>
              </w:rPr>
              <w:t>в п. 4 Розділу 3</w:t>
            </w:r>
            <w:r w:rsidRPr="001B4E0B">
              <w:rPr>
                <w:rFonts w:ascii="Times New Roman" w:eastAsia="Times New Roman" w:hAnsi="Times New Roman" w:cs="Times New Roman"/>
                <w:sz w:val="24"/>
                <w:szCs w:val="24"/>
              </w:rPr>
              <w:t xml:space="preserve"> до цієї тендерної документації.</w:t>
            </w:r>
          </w:p>
          <w:p w:rsidR="00F04391" w:rsidRPr="001B4E0B" w:rsidRDefault="00624B17">
            <w:pPr>
              <w:widowControl w:val="0"/>
              <w:jc w:val="both"/>
              <w:rPr>
                <w:rFonts w:ascii="Times New Roman" w:eastAsia="Times New Roman" w:hAnsi="Times New Roman" w:cs="Times New Roman"/>
                <w:sz w:val="24"/>
                <w:szCs w:val="24"/>
              </w:rPr>
            </w:pPr>
            <w:r w:rsidRPr="001B4E0B">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04391" w:rsidRPr="001B4E0B" w:rsidRDefault="00624B17">
            <w:pPr>
              <w:widowControl w:val="0"/>
              <w:pBdr>
                <w:top w:val="nil"/>
                <w:left w:val="nil"/>
                <w:bottom w:val="nil"/>
                <w:right w:val="nil"/>
                <w:between w:val="nil"/>
              </w:pBdr>
              <w:jc w:val="both"/>
              <w:rPr>
                <w:rFonts w:ascii="Times New Roman" w:eastAsia="Times New Roman" w:hAnsi="Times New Roman" w:cs="Times New Roman"/>
                <w:sz w:val="24"/>
                <w:szCs w:val="24"/>
              </w:rPr>
            </w:pPr>
            <w:r w:rsidRPr="001B4E0B">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04391" w:rsidRPr="001B4E0B" w:rsidRDefault="00624B17">
            <w:pPr>
              <w:widowControl w:val="0"/>
              <w:jc w:val="both"/>
              <w:rPr>
                <w:rFonts w:ascii="Times New Roman" w:eastAsia="Times New Roman" w:hAnsi="Times New Roman" w:cs="Times New Roman"/>
                <w:sz w:val="24"/>
                <w:szCs w:val="24"/>
              </w:rPr>
            </w:pPr>
            <w:r w:rsidRPr="001B4E0B">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F04391" w:rsidRPr="001B4E0B" w:rsidRDefault="00624B17">
            <w:pPr>
              <w:widowControl w:val="0"/>
              <w:pBdr>
                <w:top w:val="nil"/>
                <w:left w:val="nil"/>
                <w:bottom w:val="nil"/>
                <w:right w:val="nil"/>
                <w:between w:val="nil"/>
              </w:pBdr>
              <w:jc w:val="both"/>
              <w:rPr>
                <w:rFonts w:ascii="Times New Roman" w:eastAsia="Times New Roman" w:hAnsi="Times New Roman" w:cs="Times New Roman"/>
                <w:sz w:val="24"/>
                <w:szCs w:val="24"/>
              </w:rPr>
            </w:pPr>
            <w:r w:rsidRPr="001B4E0B">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04391" w:rsidRPr="001B4E0B" w:rsidRDefault="00624B17">
            <w:pPr>
              <w:widowControl w:val="0"/>
              <w:pBdr>
                <w:top w:val="nil"/>
                <w:left w:val="nil"/>
                <w:bottom w:val="nil"/>
                <w:right w:val="nil"/>
                <w:between w:val="nil"/>
              </w:pBdr>
              <w:jc w:val="both"/>
              <w:rPr>
                <w:rFonts w:ascii="Times New Roman" w:eastAsia="Times New Roman" w:hAnsi="Times New Roman" w:cs="Times New Roman"/>
                <w:sz w:val="24"/>
                <w:szCs w:val="24"/>
              </w:rPr>
            </w:pPr>
            <w:r w:rsidRPr="001B4E0B">
              <w:rPr>
                <w:rFonts w:ascii="Times New Roman" w:eastAsia="Times New Roman" w:hAnsi="Times New Roman" w:cs="Times New Roman"/>
                <w:sz w:val="24"/>
                <w:szCs w:val="24"/>
              </w:rPr>
              <w:t xml:space="preserve">—   </w:t>
            </w:r>
            <w:r w:rsidRPr="001B4E0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04391" w:rsidRPr="001B4E0B" w:rsidRDefault="00624B17">
            <w:pPr>
              <w:widowControl w:val="0"/>
              <w:pBdr>
                <w:top w:val="nil"/>
                <w:left w:val="nil"/>
                <w:bottom w:val="nil"/>
                <w:right w:val="nil"/>
                <w:between w:val="nil"/>
              </w:pBdr>
              <w:jc w:val="both"/>
              <w:rPr>
                <w:rFonts w:ascii="Times New Roman" w:eastAsia="Times New Roman" w:hAnsi="Times New Roman" w:cs="Times New Roman"/>
                <w:sz w:val="24"/>
                <w:szCs w:val="24"/>
              </w:rPr>
            </w:pPr>
            <w:r w:rsidRPr="001B4E0B">
              <w:rPr>
                <w:rFonts w:ascii="Times New Roman" w:eastAsia="Times New Roman" w:hAnsi="Times New Roman" w:cs="Times New Roman"/>
                <w:sz w:val="24"/>
                <w:szCs w:val="24"/>
              </w:rPr>
              <w:t xml:space="preserve">—   </w:t>
            </w:r>
            <w:r w:rsidRPr="001B4E0B">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04391" w:rsidRPr="001B4E0B" w:rsidRDefault="00624B17">
            <w:pPr>
              <w:widowControl w:val="0"/>
              <w:pBdr>
                <w:top w:val="nil"/>
                <w:left w:val="nil"/>
                <w:bottom w:val="nil"/>
                <w:right w:val="nil"/>
                <w:between w:val="nil"/>
              </w:pBdr>
              <w:jc w:val="both"/>
              <w:rPr>
                <w:rFonts w:ascii="Times New Roman" w:eastAsia="Times New Roman" w:hAnsi="Times New Roman" w:cs="Times New Roman"/>
                <w:i/>
                <w:sz w:val="24"/>
                <w:szCs w:val="24"/>
              </w:rPr>
            </w:pPr>
            <w:r w:rsidRPr="001B4E0B">
              <w:rPr>
                <w:rFonts w:ascii="Times New Roman" w:eastAsia="Times New Roman" w:hAnsi="Times New Roman" w:cs="Times New Roman"/>
                <w:sz w:val="24"/>
                <w:szCs w:val="24"/>
              </w:rPr>
              <w:t xml:space="preserve">—   </w:t>
            </w:r>
            <w:r w:rsidRPr="001B4E0B">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04391" w:rsidRPr="001B4E0B" w:rsidRDefault="00624B17">
            <w:pPr>
              <w:widowControl w:val="0"/>
              <w:jc w:val="both"/>
              <w:rPr>
                <w:rFonts w:ascii="Times New Roman" w:eastAsia="Times New Roman" w:hAnsi="Times New Roman" w:cs="Times New Roman"/>
                <w:sz w:val="24"/>
                <w:szCs w:val="24"/>
              </w:rPr>
            </w:pPr>
            <w:r w:rsidRPr="001B4E0B">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w:t>
            </w:r>
            <w:r w:rsidRPr="001B4E0B">
              <w:rPr>
                <w:rFonts w:ascii="Times New Roman" w:eastAsia="Times New Roman" w:hAnsi="Times New Roman" w:cs="Times New Roman"/>
                <w:sz w:val="24"/>
                <w:szCs w:val="24"/>
              </w:rPr>
              <w:lastRenderedPageBreak/>
              <w:t xml:space="preserve">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F04391" w:rsidRPr="001B4E0B" w:rsidRDefault="00624B17">
            <w:pPr>
              <w:widowControl w:val="0"/>
              <w:jc w:val="both"/>
              <w:rPr>
                <w:rFonts w:ascii="Times New Roman" w:eastAsia="Times New Roman" w:hAnsi="Times New Roman" w:cs="Times New Roman"/>
                <w:i/>
                <w:sz w:val="20"/>
                <w:szCs w:val="20"/>
              </w:rPr>
            </w:pPr>
            <w:r w:rsidRPr="001B4E0B">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F04391">
        <w:trPr>
          <w:trHeight w:val="1119"/>
          <w:jc w:val="center"/>
        </w:trPr>
        <w:tc>
          <w:tcPr>
            <w:tcW w:w="705" w:type="dxa"/>
          </w:tcPr>
          <w:p w:rsidR="00F04391" w:rsidRDefault="00624B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F04391" w:rsidRDefault="00624B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F04391" w:rsidRDefault="00624B17">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F04391" w:rsidRDefault="00624B17">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F04391" w:rsidRDefault="00624B17">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F04391" w:rsidRPr="001B4E0B" w:rsidRDefault="00624B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B4E0B">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F04391" w:rsidRDefault="00624B17">
            <w:pPr>
              <w:widowControl w:val="0"/>
              <w:jc w:val="both"/>
              <w:rPr>
                <w:rFonts w:ascii="Times New Roman" w:eastAsia="Times New Roman" w:hAnsi="Times New Roman" w:cs="Times New Roman"/>
                <w:sz w:val="24"/>
                <w:szCs w:val="24"/>
              </w:rPr>
            </w:pPr>
            <w:r w:rsidRPr="001B4E0B">
              <w:rPr>
                <w:rFonts w:ascii="Times New Roman" w:eastAsia="Times New Roman" w:hAnsi="Times New Roman" w:cs="Times New Roman"/>
                <w:sz w:val="24"/>
                <w:szCs w:val="24"/>
              </w:rPr>
              <w:t xml:space="preserve">— не виправив виявлені замовником після </w:t>
            </w:r>
            <w:r>
              <w:rPr>
                <w:rFonts w:ascii="Times New Roman" w:eastAsia="Times New Roman" w:hAnsi="Times New Roman" w:cs="Times New Roman"/>
                <w:sz w:val="24"/>
                <w:szCs w:val="24"/>
              </w:rPr>
              <w:t>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04391" w:rsidRDefault="00624B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F04391" w:rsidRDefault="00624B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F04391" w:rsidRPr="001B4E0B" w:rsidRDefault="00624B17">
            <w:pPr>
              <w:widowControl w:val="0"/>
              <w:jc w:val="both"/>
              <w:rPr>
                <w:rFonts w:ascii="Times New Roman" w:eastAsia="Times New Roman" w:hAnsi="Times New Roman" w:cs="Times New Roman"/>
                <w:sz w:val="24"/>
                <w:szCs w:val="24"/>
              </w:rPr>
            </w:pPr>
            <w:r w:rsidRPr="001B4E0B">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w:t>
            </w:r>
            <w:r w:rsidRPr="001B4E0B">
              <w:rPr>
                <w:rFonts w:ascii="Times New Roman" w:eastAsia="Times New Roman" w:hAnsi="Times New Roman" w:cs="Times New Roman"/>
                <w:sz w:val="24"/>
                <w:szCs w:val="24"/>
              </w:rPr>
              <w:lastRenderedPageBreak/>
              <w:t>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04391" w:rsidRPr="001B4E0B" w:rsidRDefault="00624B1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1B4E0B">
              <w:rPr>
                <w:rFonts w:ascii="Times New Roman" w:eastAsia="Times New Roman" w:hAnsi="Times New Roman" w:cs="Times New Roman"/>
                <w:b/>
                <w:i/>
                <w:sz w:val="24"/>
                <w:szCs w:val="24"/>
              </w:rPr>
              <w:t>2) тендерна пропозиція:</w:t>
            </w:r>
          </w:p>
          <w:p w:rsidR="00F04391" w:rsidRPr="001B4E0B" w:rsidRDefault="00624B1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B4E0B">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F04391" w:rsidRDefault="00624B1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F04391" w:rsidRDefault="00624B1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92EC0">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w:t>
            </w:r>
            <w:r>
              <w:rPr>
                <w:rFonts w:ascii="Times New Roman" w:eastAsia="Times New Roman" w:hAnsi="Times New Roman" w:cs="Times New Roman"/>
                <w:sz w:val="24"/>
                <w:szCs w:val="24"/>
              </w:rPr>
              <w:t xml:space="preserve">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04391" w:rsidRDefault="00624B1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F04391" w:rsidRDefault="00624B1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F04391" w:rsidRPr="002F4B6B" w:rsidRDefault="00624B1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F04391" w:rsidRPr="006079D0" w:rsidRDefault="00624B1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6079D0">
              <w:rPr>
                <w:rFonts w:ascii="Times New Roman" w:eastAsia="Times New Roman" w:hAnsi="Times New Roman" w:cs="Times New Roman"/>
                <w:sz w:val="24"/>
                <w:szCs w:val="24"/>
              </w:rPr>
              <w:t>визначених пунктом 44 цих Особливостей;</w:t>
            </w:r>
          </w:p>
          <w:p w:rsidR="00F04391" w:rsidRDefault="00624B1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079D0">
              <w:rPr>
                <w:rFonts w:ascii="Times New Roman" w:eastAsia="Times New Roman" w:hAnsi="Times New Roman" w:cs="Times New Roman"/>
                <w:sz w:val="24"/>
                <w:szCs w:val="24"/>
              </w:rPr>
              <w:t>— не надав копію ліцензії або докуме</w:t>
            </w:r>
            <w:r>
              <w:rPr>
                <w:rFonts w:ascii="Times New Roman" w:eastAsia="Times New Roman" w:hAnsi="Times New Roman" w:cs="Times New Roman"/>
                <w:sz w:val="24"/>
                <w:szCs w:val="24"/>
              </w:rPr>
              <w:t>нта дозвільного характеру (у разі їх наявності) відповідно до частини другої статті 41 Закону;</w:t>
            </w:r>
          </w:p>
          <w:p w:rsidR="00F04391" w:rsidRDefault="00624B1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F04391" w:rsidRDefault="00624B1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F04391" w:rsidRPr="005B58DB" w:rsidRDefault="00624B1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B58DB">
              <w:rPr>
                <w:rFonts w:ascii="Times New Roman" w:eastAsia="Times New Roman" w:hAnsi="Times New Roman" w:cs="Times New Roman"/>
                <w:sz w:val="24"/>
                <w:szCs w:val="24"/>
              </w:rPr>
              <w:lastRenderedPageBreak/>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F04391" w:rsidRDefault="00624B1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F04391" w:rsidRDefault="00624B1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04391" w:rsidRDefault="00624B1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04391" w:rsidRDefault="00624B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F04391" w:rsidRDefault="00624B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04391">
        <w:trPr>
          <w:trHeight w:val="472"/>
          <w:jc w:val="center"/>
        </w:trPr>
        <w:tc>
          <w:tcPr>
            <w:tcW w:w="9960" w:type="dxa"/>
            <w:gridSpan w:val="3"/>
            <w:vAlign w:val="center"/>
          </w:tcPr>
          <w:p w:rsidR="00F04391" w:rsidRDefault="00624B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04391">
        <w:trPr>
          <w:trHeight w:val="1119"/>
          <w:jc w:val="center"/>
        </w:trPr>
        <w:tc>
          <w:tcPr>
            <w:tcW w:w="705" w:type="dxa"/>
          </w:tcPr>
          <w:p w:rsidR="00F04391" w:rsidRDefault="00624B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04391" w:rsidRDefault="00624B1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F04391" w:rsidRDefault="00624B1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F04391" w:rsidRDefault="00624B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F04391" w:rsidRDefault="00624B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04391" w:rsidRDefault="00624B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F04391" w:rsidRDefault="00624B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коли здійснення закупівлі стало неможливим внаслідок </w:t>
            </w:r>
            <w:r>
              <w:rPr>
                <w:rFonts w:ascii="Times New Roman" w:eastAsia="Times New Roman" w:hAnsi="Times New Roman" w:cs="Times New Roman"/>
                <w:sz w:val="24"/>
                <w:szCs w:val="24"/>
              </w:rPr>
              <w:lastRenderedPageBreak/>
              <w:t>дії обставин непереборної сили.</w:t>
            </w:r>
          </w:p>
          <w:p w:rsidR="00F04391" w:rsidRDefault="00624B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04391" w:rsidRDefault="00624B1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F04391" w:rsidRDefault="00624B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F04391" w:rsidRDefault="00624B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F04391" w:rsidRDefault="00624B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04391" w:rsidRDefault="00624B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F04391" w:rsidRDefault="00624B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F04391">
        <w:trPr>
          <w:trHeight w:val="1119"/>
          <w:jc w:val="center"/>
        </w:trPr>
        <w:tc>
          <w:tcPr>
            <w:tcW w:w="705" w:type="dxa"/>
          </w:tcPr>
          <w:p w:rsidR="00F04391" w:rsidRDefault="00624B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04391" w:rsidRDefault="00624B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F04391" w:rsidRDefault="00624B1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04391" w:rsidRDefault="00624B1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04391" w:rsidRDefault="00624B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04391">
        <w:trPr>
          <w:trHeight w:val="1119"/>
          <w:jc w:val="center"/>
        </w:trPr>
        <w:tc>
          <w:tcPr>
            <w:tcW w:w="705" w:type="dxa"/>
          </w:tcPr>
          <w:p w:rsidR="00F04391" w:rsidRDefault="00624B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04391" w:rsidRDefault="00624B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F04391" w:rsidRDefault="00624B17">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6F1375">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w:t>
            </w:r>
          </w:p>
          <w:p w:rsidR="00F04391" w:rsidRDefault="00624B1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F04391" w:rsidRDefault="00624B1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F04391" w:rsidRDefault="00624B17">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F04391" w:rsidRDefault="00624B17">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xml:space="preserve"> на провадження виду господарської </w:t>
            </w:r>
            <w:r>
              <w:rPr>
                <w:rFonts w:ascii="Times New Roman" w:eastAsia="Times New Roman" w:hAnsi="Times New Roman" w:cs="Times New Roman"/>
                <w:color w:val="000000"/>
                <w:sz w:val="24"/>
                <w:szCs w:val="24"/>
              </w:rPr>
              <w:lastRenderedPageBreak/>
              <w:t>діяльності, якщо отримання дозволу або ліцензії на провадження такого виду діяльності передбачено законом.</w:t>
            </w:r>
          </w:p>
          <w:p w:rsidR="00F04391" w:rsidRDefault="00624B17">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F04391">
        <w:trPr>
          <w:trHeight w:val="2100"/>
          <w:jc w:val="center"/>
        </w:trPr>
        <w:tc>
          <w:tcPr>
            <w:tcW w:w="705" w:type="dxa"/>
          </w:tcPr>
          <w:p w:rsidR="00F04391" w:rsidRDefault="00624B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F04391" w:rsidRPr="0070731F" w:rsidRDefault="00624B17">
            <w:pPr>
              <w:widowControl w:val="0"/>
              <w:rPr>
                <w:rFonts w:ascii="Times New Roman" w:eastAsia="Times New Roman" w:hAnsi="Times New Roman" w:cs="Times New Roman"/>
                <w:sz w:val="24"/>
                <w:szCs w:val="24"/>
              </w:rPr>
            </w:pPr>
            <w:r w:rsidRPr="0070731F">
              <w:rPr>
                <w:rFonts w:ascii="Times New Roman" w:eastAsia="Times New Roman" w:hAnsi="Times New Roman" w:cs="Times New Roman"/>
                <w:b/>
                <w:sz w:val="24"/>
                <w:szCs w:val="24"/>
              </w:rPr>
              <w:t>Умови договору про закупівлю</w:t>
            </w:r>
          </w:p>
        </w:tc>
        <w:tc>
          <w:tcPr>
            <w:tcW w:w="6420" w:type="dxa"/>
            <w:vAlign w:val="center"/>
          </w:tcPr>
          <w:p w:rsidR="0070731F" w:rsidRDefault="0070731F" w:rsidP="0070731F">
            <w:pPr>
              <w:widowControl w:val="0"/>
              <w:pBdr>
                <w:top w:val="nil"/>
                <w:left w:val="nil"/>
                <w:bottom w:val="nil"/>
                <w:right w:val="nil"/>
                <w:between w:val="nil"/>
              </w:pBdr>
              <w:spacing w:line="259" w:lineRule="auto"/>
              <w:ind w:left="57"/>
              <w:jc w:val="both"/>
              <w:rPr>
                <w:rFonts w:ascii="Times New Roman" w:eastAsia="Times New Roman" w:hAnsi="Times New Roman" w:cs="Times New Roman"/>
                <w:color w:val="000000"/>
                <w:sz w:val="24"/>
                <w:szCs w:val="24"/>
              </w:rPr>
            </w:pPr>
            <w:r w:rsidRPr="00000F76">
              <w:rPr>
                <w:rFonts w:ascii="Times New Roman" w:eastAsia="Times New Roman" w:hAnsi="Times New Roman" w:cs="Times New Roman"/>
                <w:color w:val="000000"/>
                <w:sz w:val="24"/>
                <w:szCs w:val="24"/>
              </w:rPr>
              <w:t xml:space="preserve">Зазначаються замовником відповідно до вимог пункту 19 Особливостей та статті 41 Закону. </w:t>
            </w:r>
          </w:p>
          <w:p w:rsidR="0070731F" w:rsidRDefault="0070731F" w:rsidP="0070731F">
            <w:pPr>
              <w:widowControl w:val="0"/>
              <w:pBdr>
                <w:top w:val="nil"/>
                <w:left w:val="nil"/>
                <w:bottom w:val="nil"/>
                <w:right w:val="nil"/>
                <w:between w:val="nil"/>
              </w:pBdr>
              <w:spacing w:line="259" w:lineRule="auto"/>
              <w:ind w:left="57"/>
              <w:jc w:val="both"/>
              <w:rPr>
                <w:rFonts w:ascii="Times New Roman" w:eastAsia="Times New Roman" w:hAnsi="Times New Roman" w:cs="Times New Roman"/>
                <w:color w:val="000000"/>
                <w:sz w:val="24"/>
                <w:szCs w:val="24"/>
              </w:rPr>
            </w:pPr>
            <w:r w:rsidRPr="00000F76">
              <w:rPr>
                <w:rFonts w:ascii="Times New Roman" w:eastAsia="Times New Roman" w:hAnsi="Times New Roman" w:cs="Times New Roman"/>
                <w:color w:val="000000"/>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 </w:t>
            </w:r>
          </w:p>
          <w:p w:rsidR="0070731F" w:rsidRDefault="0070731F" w:rsidP="0070731F">
            <w:pPr>
              <w:widowControl w:val="0"/>
              <w:pBdr>
                <w:top w:val="nil"/>
                <w:left w:val="nil"/>
                <w:bottom w:val="nil"/>
                <w:right w:val="nil"/>
                <w:between w:val="nil"/>
              </w:pBdr>
              <w:spacing w:line="259" w:lineRule="auto"/>
              <w:ind w:left="57"/>
              <w:jc w:val="both"/>
              <w:rPr>
                <w:rFonts w:ascii="Times New Roman" w:eastAsia="Times New Roman" w:hAnsi="Times New Roman" w:cs="Times New Roman"/>
                <w:color w:val="000000"/>
                <w:sz w:val="24"/>
                <w:szCs w:val="24"/>
              </w:rPr>
            </w:pPr>
            <w:r w:rsidRPr="00000F76">
              <w:rPr>
                <w:rFonts w:ascii="Times New Roman" w:eastAsia="Times New Roman" w:hAnsi="Times New Roman" w:cs="Times New Roman"/>
                <w:color w:val="000000"/>
                <w:sz w:val="24"/>
                <w:szCs w:val="24"/>
              </w:rPr>
              <w:t xml:space="preserve">Відповідно до вимог частини 2 статті 41 Закону переможець процедури закупівлі під час укладення договору про закупівлю повинен надати: </w:t>
            </w:r>
          </w:p>
          <w:p w:rsidR="0070731F" w:rsidRDefault="0070731F" w:rsidP="0070731F">
            <w:pPr>
              <w:widowControl w:val="0"/>
              <w:pBdr>
                <w:top w:val="nil"/>
                <w:left w:val="nil"/>
                <w:bottom w:val="nil"/>
                <w:right w:val="nil"/>
                <w:between w:val="nil"/>
              </w:pBdr>
              <w:spacing w:line="259" w:lineRule="auto"/>
              <w:ind w:left="57"/>
              <w:jc w:val="both"/>
              <w:rPr>
                <w:rFonts w:ascii="Times New Roman" w:eastAsia="Times New Roman" w:hAnsi="Times New Roman" w:cs="Times New Roman"/>
                <w:color w:val="000000"/>
                <w:sz w:val="24"/>
                <w:szCs w:val="24"/>
              </w:rPr>
            </w:pPr>
            <w:r w:rsidRPr="00000F76">
              <w:rPr>
                <w:rFonts w:ascii="Times New Roman" w:eastAsia="Times New Roman" w:hAnsi="Times New Roman" w:cs="Times New Roman"/>
                <w:color w:val="000000"/>
                <w:sz w:val="24"/>
                <w:szCs w:val="24"/>
              </w:rPr>
              <w:t xml:space="preserve">1) відповідну інформацію про право підписання договору про закупівлю; </w:t>
            </w:r>
          </w:p>
          <w:p w:rsidR="0070731F" w:rsidRDefault="0070731F" w:rsidP="0070731F">
            <w:pPr>
              <w:widowControl w:val="0"/>
              <w:pBdr>
                <w:top w:val="nil"/>
                <w:left w:val="nil"/>
                <w:bottom w:val="nil"/>
                <w:right w:val="nil"/>
                <w:between w:val="nil"/>
              </w:pBdr>
              <w:spacing w:line="259" w:lineRule="auto"/>
              <w:ind w:left="57"/>
              <w:jc w:val="both"/>
              <w:rPr>
                <w:rFonts w:ascii="Times New Roman" w:eastAsia="Times New Roman" w:hAnsi="Times New Roman" w:cs="Times New Roman"/>
                <w:color w:val="000000"/>
                <w:sz w:val="24"/>
                <w:szCs w:val="24"/>
              </w:rPr>
            </w:pPr>
            <w:r w:rsidRPr="00000F76">
              <w:rPr>
                <w:rFonts w:ascii="Times New Roman" w:eastAsia="Times New Roman" w:hAnsi="Times New Roman" w:cs="Times New Roman"/>
                <w:color w:val="000000"/>
                <w:sz w:val="24"/>
                <w:szCs w:val="24"/>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 </w:t>
            </w:r>
          </w:p>
          <w:p w:rsidR="0070731F" w:rsidRDefault="0070731F" w:rsidP="0070731F">
            <w:pPr>
              <w:widowControl w:val="0"/>
              <w:pBdr>
                <w:top w:val="nil"/>
                <w:left w:val="nil"/>
                <w:bottom w:val="nil"/>
                <w:right w:val="nil"/>
                <w:between w:val="nil"/>
              </w:pBdr>
              <w:spacing w:line="259" w:lineRule="auto"/>
              <w:ind w:left="57"/>
              <w:jc w:val="both"/>
              <w:rPr>
                <w:rFonts w:ascii="Times New Roman" w:eastAsia="Times New Roman" w:hAnsi="Times New Roman" w:cs="Times New Roman"/>
                <w:color w:val="000000"/>
                <w:sz w:val="24"/>
                <w:szCs w:val="24"/>
              </w:rPr>
            </w:pPr>
            <w:r w:rsidRPr="00000F76">
              <w:rPr>
                <w:rFonts w:ascii="Times New Roman" w:eastAsia="Times New Roman" w:hAnsi="Times New Roman" w:cs="Times New Roman"/>
                <w:color w:val="000000"/>
                <w:sz w:val="24"/>
                <w:szCs w:val="24"/>
              </w:rPr>
              <w:t xml:space="preserve">У разі якщо переможцем процедури закупівлі є об'єднання учасників, копія ліцензії або дозволу надається одним з учасників такого об'єднання учасників. </w:t>
            </w:r>
          </w:p>
          <w:p w:rsidR="0070731F" w:rsidRDefault="0070731F" w:rsidP="0070731F">
            <w:pPr>
              <w:widowControl w:val="0"/>
              <w:pBdr>
                <w:top w:val="nil"/>
                <w:left w:val="nil"/>
                <w:bottom w:val="nil"/>
                <w:right w:val="nil"/>
                <w:between w:val="nil"/>
              </w:pBdr>
              <w:spacing w:line="259" w:lineRule="auto"/>
              <w:ind w:left="57"/>
              <w:jc w:val="both"/>
              <w:rPr>
                <w:rFonts w:ascii="Times New Roman" w:eastAsia="Times New Roman" w:hAnsi="Times New Roman" w:cs="Times New Roman"/>
                <w:color w:val="000000"/>
                <w:sz w:val="24"/>
                <w:szCs w:val="24"/>
              </w:rPr>
            </w:pPr>
            <w:r w:rsidRPr="00000F76">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0731F" w:rsidRDefault="0070731F" w:rsidP="0070731F">
            <w:pPr>
              <w:widowControl w:val="0"/>
              <w:pBdr>
                <w:top w:val="nil"/>
                <w:left w:val="nil"/>
                <w:bottom w:val="nil"/>
                <w:right w:val="nil"/>
                <w:between w:val="nil"/>
              </w:pBdr>
              <w:spacing w:line="259" w:lineRule="auto"/>
              <w:ind w:left="57"/>
              <w:jc w:val="both"/>
              <w:rPr>
                <w:rFonts w:ascii="Times New Roman" w:eastAsia="Times New Roman" w:hAnsi="Times New Roman" w:cs="Times New Roman"/>
                <w:color w:val="000000"/>
                <w:sz w:val="24"/>
                <w:szCs w:val="24"/>
              </w:rPr>
            </w:pPr>
            <w:r w:rsidRPr="00000F76">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70731F" w:rsidRPr="0070731F" w:rsidRDefault="0070731F" w:rsidP="0070731F">
            <w:pPr>
              <w:widowControl w:val="0"/>
              <w:pBdr>
                <w:top w:val="nil"/>
                <w:left w:val="nil"/>
                <w:bottom w:val="nil"/>
                <w:right w:val="nil"/>
                <w:between w:val="nil"/>
              </w:pBdr>
              <w:spacing w:line="259" w:lineRule="auto"/>
              <w:ind w:left="57"/>
              <w:jc w:val="both"/>
              <w:rPr>
                <w:rFonts w:ascii="Times New Roman" w:eastAsia="Times New Roman" w:hAnsi="Times New Roman" w:cs="Times New Roman"/>
                <w:color w:val="000000"/>
                <w:sz w:val="24"/>
                <w:szCs w:val="24"/>
                <w:lang w:val="ru-RU"/>
              </w:rPr>
            </w:pPr>
            <w:r w:rsidRPr="0063192D">
              <w:rPr>
                <w:rFonts w:ascii="Times New Roman" w:hAnsi="Times New Roman"/>
              </w:rPr>
              <w:t xml:space="preserve">2) </w:t>
            </w:r>
            <w:r w:rsidRPr="0070731F">
              <w:rPr>
                <w:rFonts w:ascii="Times New Roman" w:hAnsi="Times New Roman"/>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70731F">
              <w:rPr>
                <w:rFonts w:ascii="Times New Roman" w:eastAsia="Times New Roman" w:hAnsi="Times New Roman" w:cs="Times New Roman"/>
                <w:color w:val="000000"/>
                <w:sz w:val="24"/>
                <w:szCs w:val="24"/>
              </w:rPr>
              <w:t>;</w:t>
            </w:r>
          </w:p>
          <w:p w:rsidR="0070731F" w:rsidRDefault="0070731F" w:rsidP="0070731F">
            <w:pPr>
              <w:widowControl w:val="0"/>
              <w:pBdr>
                <w:top w:val="nil"/>
                <w:left w:val="nil"/>
                <w:bottom w:val="nil"/>
                <w:right w:val="nil"/>
                <w:between w:val="nil"/>
              </w:pBdr>
              <w:spacing w:line="259" w:lineRule="auto"/>
              <w:ind w:left="57"/>
              <w:jc w:val="both"/>
              <w:rPr>
                <w:rFonts w:ascii="Times New Roman" w:eastAsia="Times New Roman" w:hAnsi="Times New Roman" w:cs="Times New Roman"/>
                <w:color w:val="000000"/>
                <w:sz w:val="24"/>
                <w:szCs w:val="24"/>
              </w:rPr>
            </w:pPr>
            <w:r w:rsidRPr="0070731F">
              <w:rPr>
                <w:rFonts w:ascii="Times New Roman" w:eastAsia="Times New Roman" w:hAnsi="Times New Roman" w:cs="Times New Roman"/>
                <w:color w:val="000000"/>
                <w:sz w:val="24"/>
                <w:szCs w:val="24"/>
              </w:rPr>
              <w:t>3) покращення якості предмета закупівлі за умови, що таке</w:t>
            </w:r>
            <w:r w:rsidRPr="00000F76">
              <w:rPr>
                <w:rFonts w:ascii="Times New Roman" w:eastAsia="Times New Roman" w:hAnsi="Times New Roman" w:cs="Times New Roman"/>
                <w:color w:val="000000"/>
                <w:sz w:val="24"/>
                <w:szCs w:val="24"/>
              </w:rPr>
              <w:t xml:space="preserve"> </w:t>
            </w:r>
            <w:r w:rsidRPr="00000F76">
              <w:rPr>
                <w:rFonts w:ascii="Times New Roman" w:eastAsia="Times New Roman" w:hAnsi="Times New Roman" w:cs="Times New Roman"/>
                <w:color w:val="000000"/>
                <w:sz w:val="24"/>
                <w:szCs w:val="24"/>
              </w:rPr>
              <w:lastRenderedPageBreak/>
              <w:t>покращення не призведе до збільшення суми, визначеної в договорі про закупівлю;</w:t>
            </w:r>
          </w:p>
          <w:p w:rsidR="0070731F" w:rsidRDefault="0070731F" w:rsidP="0070731F">
            <w:pPr>
              <w:widowControl w:val="0"/>
              <w:pBdr>
                <w:top w:val="nil"/>
                <w:left w:val="nil"/>
                <w:bottom w:val="nil"/>
                <w:right w:val="nil"/>
                <w:between w:val="nil"/>
              </w:pBdr>
              <w:spacing w:line="259" w:lineRule="auto"/>
              <w:ind w:lef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000F76">
              <w:rPr>
                <w:rFonts w:ascii="Times New Roman" w:eastAsia="Times New Roman" w:hAnsi="Times New Roman" w:cs="Times New Roman"/>
                <w:color w:val="000000"/>
                <w:sz w:val="24"/>
                <w:szCs w:val="24"/>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70731F" w:rsidRDefault="0070731F" w:rsidP="0070731F">
            <w:pPr>
              <w:widowControl w:val="0"/>
              <w:pBdr>
                <w:top w:val="nil"/>
                <w:left w:val="nil"/>
                <w:bottom w:val="nil"/>
                <w:right w:val="nil"/>
                <w:between w:val="nil"/>
              </w:pBdr>
              <w:spacing w:line="259" w:lineRule="auto"/>
              <w:ind w:lef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000F76">
              <w:rPr>
                <w:rFonts w:ascii="Times New Roman" w:eastAsia="Times New Roman" w:hAnsi="Times New Roman" w:cs="Times New Roman"/>
                <w:color w:val="000000"/>
                <w:sz w:val="24"/>
                <w:szCs w:val="24"/>
              </w:rPr>
              <w:t>) погодження зміни ціни в договорі про закупівлю в бік зменшення (без зміни кількості (обсягу) та якості товарів, робіт і послуг);</w:t>
            </w:r>
          </w:p>
          <w:p w:rsidR="0070731F" w:rsidRDefault="0070731F" w:rsidP="0070731F">
            <w:pPr>
              <w:widowControl w:val="0"/>
              <w:pBdr>
                <w:top w:val="nil"/>
                <w:left w:val="nil"/>
                <w:bottom w:val="nil"/>
                <w:right w:val="nil"/>
                <w:between w:val="nil"/>
              </w:pBdr>
              <w:spacing w:line="259" w:lineRule="auto"/>
              <w:ind w:lef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000F76">
              <w:rPr>
                <w:rFonts w:ascii="Times New Roman" w:eastAsia="Times New Roman" w:hAnsi="Times New Roman" w:cs="Times New Roman"/>
                <w:color w:val="000000"/>
                <w:sz w:val="24"/>
                <w:szCs w:val="24"/>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70731F" w:rsidRDefault="0070731F" w:rsidP="0070731F">
            <w:pPr>
              <w:widowControl w:val="0"/>
              <w:pBdr>
                <w:top w:val="nil"/>
                <w:left w:val="nil"/>
                <w:bottom w:val="nil"/>
                <w:right w:val="nil"/>
                <w:between w:val="nil"/>
              </w:pBdr>
              <w:spacing w:line="259" w:lineRule="auto"/>
              <w:ind w:lef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Pr="00000F76">
              <w:rPr>
                <w:rFonts w:ascii="Times New Roman" w:eastAsia="Times New Roman" w:hAnsi="Times New Roman" w:cs="Times New Roman"/>
                <w:color w:val="000000"/>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70731F" w:rsidRDefault="0070731F" w:rsidP="0070731F">
            <w:pPr>
              <w:widowControl w:val="0"/>
              <w:pBdr>
                <w:top w:val="nil"/>
                <w:left w:val="nil"/>
                <w:bottom w:val="nil"/>
                <w:right w:val="nil"/>
                <w:between w:val="nil"/>
              </w:pBdr>
              <w:spacing w:line="259" w:lineRule="auto"/>
              <w:ind w:lef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000F76">
              <w:rPr>
                <w:rFonts w:ascii="Times New Roman" w:eastAsia="Times New Roman" w:hAnsi="Times New Roman" w:cs="Times New Roman"/>
                <w:color w:val="000000"/>
                <w:sz w:val="24"/>
                <w:szCs w:val="24"/>
              </w:rPr>
              <w:t xml:space="preserve">) зміни умов у зв’язку із застосуванням положень частини шостої статті 41 Закону. </w:t>
            </w:r>
          </w:p>
          <w:p w:rsidR="0070731F" w:rsidRDefault="0070731F" w:rsidP="0070731F">
            <w:pPr>
              <w:widowControl w:val="0"/>
              <w:pBdr>
                <w:top w:val="nil"/>
                <w:left w:val="nil"/>
                <w:bottom w:val="nil"/>
                <w:right w:val="nil"/>
                <w:between w:val="nil"/>
              </w:pBdr>
              <w:spacing w:line="259" w:lineRule="auto"/>
              <w:ind w:left="57"/>
              <w:jc w:val="both"/>
              <w:rPr>
                <w:rFonts w:ascii="Times New Roman" w:eastAsia="Times New Roman" w:hAnsi="Times New Roman" w:cs="Times New Roman"/>
                <w:color w:val="000000"/>
                <w:sz w:val="24"/>
                <w:szCs w:val="24"/>
              </w:rPr>
            </w:pPr>
            <w:r w:rsidRPr="00000F76">
              <w:rPr>
                <w:rFonts w:ascii="Times New Roman" w:eastAsia="Times New Roman" w:hAnsi="Times New Roman" w:cs="Times New Roman"/>
                <w:color w:val="000000"/>
                <w:sz w:val="24"/>
                <w:szCs w:val="24"/>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70731F" w:rsidRDefault="0070731F" w:rsidP="0070731F">
            <w:pPr>
              <w:widowControl w:val="0"/>
              <w:pBdr>
                <w:top w:val="nil"/>
                <w:left w:val="nil"/>
                <w:bottom w:val="nil"/>
                <w:right w:val="nil"/>
                <w:between w:val="nil"/>
              </w:pBdr>
              <w:spacing w:line="259" w:lineRule="auto"/>
              <w:ind w:left="57"/>
              <w:jc w:val="both"/>
              <w:rPr>
                <w:rFonts w:ascii="Times New Roman" w:eastAsia="Times New Roman" w:hAnsi="Times New Roman" w:cs="Times New Roman"/>
                <w:color w:val="000000"/>
                <w:sz w:val="24"/>
                <w:szCs w:val="24"/>
              </w:rPr>
            </w:pPr>
            <w:r w:rsidRPr="00000F76">
              <w:rPr>
                <w:rFonts w:ascii="Times New Roman" w:eastAsia="Times New Roman" w:hAnsi="Times New Roman" w:cs="Times New Roman"/>
                <w:color w:val="000000"/>
                <w:sz w:val="24"/>
                <w:szCs w:val="24"/>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0731F" w:rsidRDefault="0070731F" w:rsidP="0070731F">
            <w:pPr>
              <w:widowControl w:val="0"/>
              <w:pBdr>
                <w:top w:val="nil"/>
                <w:left w:val="nil"/>
                <w:bottom w:val="nil"/>
                <w:right w:val="nil"/>
                <w:between w:val="nil"/>
              </w:pBdr>
              <w:spacing w:line="259" w:lineRule="auto"/>
              <w:ind w:left="57"/>
              <w:jc w:val="both"/>
              <w:rPr>
                <w:rFonts w:ascii="Times New Roman" w:eastAsia="Times New Roman" w:hAnsi="Times New Roman" w:cs="Times New Roman"/>
                <w:color w:val="000000"/>
                <w:sz w:val="24"/>
                <w:szCs w:val="24"/>
              </w:rPr>
            </w:pPr>
            <w:r w:rsidRPr="00000F76">
              <w:rPr>
                <w:rFonts w:ascii="Times New Roman" w:eastAsia="Times New Roman" w:hAnsi="Times New Roman" w:cs="Times New Roman"/>
                <w:color w:val="000000"/>
                <w:sz w:val="24"/>
                <w:szCs w:val="24"/>
              </w:rPr>
              <w:t>Договір про закупівлю є нікчемним у разі:</w:t>
            </w:r>
          </w:p>
          <w:p w:rsidR="0070731F" w:rsidRDefault="0070731F" w:rsidP="0070731F">
            <w:pPr>
              <w:widowControl w:val="0"/>
              <w:pBdr>
                <w:top w:val="nil"/>
                <w:left w:val="nil"/>
                <w:bottom w:val="nil"/>
                <w:right w:val="nil"/>
                <w:between w:val="nil"/>
              </w:pBdr>
              <w:spacing w:line="259" w:lineRule="auto"/>
              <w:ind w:left="57"/>
              <w:jc w:val="both"/>
              <w:rPr>
                <w:rFonts w:ascii="Times New Roman" w:eastAsia="Times New Roman" w:hAnsi="Times New Roman" w:cs="Times New Roman"/>
                <w:color w:val="000000"/>
                <w:sz w:val="24"/>
                <w:szCs w:val="24"/>
              </w:rPr>
            </w:pPr>
            <w:r w:rsidRPr="00000F76">
              <w:rPr>
                <w:rFonts w:ascii="Times New Roman" w:eastAsia="Times New Roman" w:hAnsi="Times New Roman" w:cs="Times New Roman"/>
                <w:color w:val="000000"/>
                <w:sz w:val="24"/>
                <w:szCs w:val="24"/>
              </w:rPr>
              <w:t xml:space="preserve">1) коли замовник уклав договір про закупівлю з порушенням вимог, визначених пунктом 5 Особливостей; 2) укладення договору про закупівлю з порушенням вимог пункту 18 Особливостей; </w:t>
            </w:r>
          </w:p>
          <w:p w:rsidR="0070731F" w:rsidRDefault="0070731F" w:rsidP="0070731F">
            <w:pPr>
              <w:widowControl w:val="0"/>
              <w:pBdr>
                <w:top w:val="nil"/>
                <w:left w:val="nil"/>
                <w:bottom w:val="nil"/>
                <w:right w:val="nil"/>
                <w:between w:val="nil"/>
              </w:pBdr>
              <w:spacing w:line="259" w:lineRule="auto"/>
              <w:ind w:left="57"/>
              <w:jc w:val="both"/>
              <w:rPr>
                <w:rFonts w:ascii="Times New Roman" w:eastAsia="Times New Roman" w:hAnsi="Times New Roman" w:cs="Times New Roman"/>
                <w:color w:val="000000"/>
                <w:sz w:val="24"/>
                <w:szCs w:val="24"/>
              </w:rPr>
            </w:pPr>
            <w:r w:rsidRPr="00000F76">
              <w:rPr>
                <w:rFonts w:ascii="Times New Roman" w:eastAsia="Times New Roman" w:hAnsi="Times New Roman" w:cs="Times New Roman"/>
                <w:color w:val="000000"/>
                <w:sz w:val="24"/>
                <w:szCs w:val="24"/>
              </w:rPr>
              <w:t xml:space="preserve">3) укладення договору про закупівлю в період оскарження відкритих торгів відповідно до статті 18 Закону та Особливостей; </w:t>
            </w:r>
          </w:p>
          <w:p w:rsidR="0070731F" w:rsidRDefault="0070731F" w:rsidP="0070731F">
            <w:pPr>
              <w:widowControl w:val="0"/>
              <w:pBdr>
                <w:top w:val="nil"/>
                <w:left w:val="nil"/>
                <w:bottom w:val="nil"/>
                <w:right w:val="nil"/>
                <w:between w:val="nil"/>
              </w:pBdr>
              <w:spacing w:line="259" w:lineRule="auto"/>
              <w:ind w:left="57"/>
              <w:jc w:val="both"/>
              <w:rPr>
                <w:rFonts w:ascii="Times New Roman" w:eastAsia="Times New Roman" w:hAnsi="Times New Roman" w:cs="Times New Roman"/>
                <w:color w:val="000000"/>
                <w:sz w:val="24"/>
                <w:szCs w:val="24"/>
              </w:rPr>
            </w:pPr>
            <w:r w:rsidRPr="00000F76">
              <w:rPr>
                <w:rFonts w:ascii="Times New Roman" w:eastAsia="Times New Roman" w:hAnsi="Times New Roman" w:cs="Times New Roman"/>
                <w:color w:val="000000"/>
                <w:sz w:val="24"/>
                <w:szCs w:val="24"/>
              </w:rPr>
              <w:lastRenderedPageBreak/>
              <w:t xml:space="preserve">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 </w:t>
            </w:r>
          </w:p>
          <w:p w:rsidR="00F04391" w:rsidRDefault="0070731F" w:rsidP="0070731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00F76">
              <w:rPr>
                <w:rFonts w:ascii="Times New Roman" w:eastAsia="Times New Roman" w:hAnsi="Times New Roman" w:cs="Times New Roman"/>
                <w:color w:val="000000"/>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F04391">
        <w:trPr>
          <w:trHeight w:val="1119"/>
          <w:jc w:val="center"/>
        </w:trPr>
        <w:tc>
          <w:tcPr>
            <w:tcW w:w="705" w:type="dxa"/>
          </w:tcPr>
          <w:p w:rsidR="00F04391" w:rsidRDefault="00624B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F04391" w:rsidRDefault="00624B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F04391" w:rsidRPr="00254052" w:rsidRDefault="00624B17">
            <w:pPr>
              <w:widowControl w:val="0"/>
              <w:ind w:right="120"/>
              <w:jc w:val="both"/>
              <w:rPr>
                <w:rFonts w:ascii="Times New Roman" w:eastAsia="Times New Roman" w:hAnsi="Times New Roman" w:cs="Times New Roman"/>
                <w:sz w:val="24"/>
                <w:szCs w:val="24"/>
              </w:rPr>
            </w:pPr>
            <w:r w:rsidRPr="00254052">
              <w:rPr>
                <w:rFonts w:ascii="Times New Roman" w:eastAsia="Times New Roman" w:hAnsi="Times New Roman" w:cs="Times New Roman"/>
                <w:sz w:val="24"/>
                <w:szCs w:val="24"/>
              </w:rPr>
              <w:t>Забезпечення виконання договору про закупівлю не вимагається.</w:t>
            </w:r>
          </w:p>
          <w:p w:rsidR="00F04391" w:rsidRPr="00254052" w:rsidRDefault="00F04391">
            <w:pPr>
              <w:widowControl w:val="0"/>
              <w:jc w:val="both"/>
              <w:rPr>
                <w:rFonts w:ascii="Times New Roman" w:eastAsia="Times New Roman" w:hAnsi="Times New Roman" w:cs="Times New Roman"/>
                <w:sz w:val="24"/>
                <w:szCs w:val="24"/>
              </w:rPr>
            </w:pPr>
          </w:p>
        </w:tc>
      </w:tr>
    </w:tbl>
    <w:p w:rsidR="00F04391" w:rsidRDefault="00F04391">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F04391" w:rsidRDefault="00624B1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p>
    <w:p w:rsidR="00F04391" w:rsidRDefault="00624B1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p>
    <w:p w:rsidR="00F04391" w:rsidRDefault="00624B17" w:rsidP="006B5E30">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bookmarkStart w:id="8" w:name="_Hlk129768346"/>
      <w:r>
        <w:rPr>
          <w:rFonts w:ascii="Times New Roman" w:eastAsia="Times New Roman" w:hAnsi="Times New Roman" w:cs="Times New Roman"/>
          <w:sz w:val="24"/>
          <w:szCs w:val="24"/>
          <w:highlight w:val="white"/>
        </w:rPr>
        <w:t xml:space="preserve">3. Додаток 3 до тендерної документації </w:t>
      </w:r>
      <w:bookmarkEnd w:id="8"/>
    </w:p>
    <w:p w:rsidR="006B5E30" w:rsidRDefault="006B5E30" w:rsidP="006B5E30">
      <w:p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t>4</w:t>
      </w:r>
      <w:r>
        <w:rPr>
          <w:rFonts w:ascii="Times New Roman" w:eastAsia="Times New Roman" w:hAnsi="Times New Roman" w:cs="Times New Roman"/>
          <w:sz w:val="24"/>
          <w:szCs w:val="24"/>
          <w:highlight w:val="white"/>
        </w:rPr>
        <w:t>. Додаток 4 до тендерної документації</w:t>
      </w:r>
      <w:r w:rsidR="005B276D">
        <w:rPr>
          <w:rFonts w:ascii="Times New Roman" w:eastAsia="Times New Roman" w:hAnsi="Times New Roman" w:cs="Times New Roman"/>
          <w:sz w:val="24"/>
          <w:szCs w:val="24"/>
          <w:highlight w:val="white"/>
        </w:rPr>
        <w:t xml:space="preserve"> </w:t>
      </w:r>
    </w:p>
    <w:p w:rsidR="00F04391" w:rsidRDefault="00F04391">
      <w:pPr>
        <w:widowControl w:val="0"/>
        <w:spacing w:after="0" w:line="240" w:lineRule="auto"/>
        <w:jc w:val="both"/>
        <w:rPr>
          <w:rFonts w:ascii="Times New Roman" w:eastAsia="Times New Roman" w:hAnsi="Times New Roman" w:cs="Times New Roman"/>
          <w:sz w:val="24"/>
          <w:szCs w:val="24"/>
        </w:rPr>
      </w:pPr>
    </w:p>
    <w:p w:rsidR="00100A92" w:rsidRDefault="00100A92">
      <w:pPr>
        <w:widowControl w:val="0"/>
        <w:spacing w:after="0" w:line="240" w:lineRule="auto"/>
        <w:jc w:val="both"/>
        <w:rPr>
          <w:rFonts w:ascii="Times New Roman" w:eastAsia="Times New Roman" w:hAnsi="Times New Roman" w:cs="Times New Roman"/>
          <w:sz w:val="24"/>
          <w:szCs w:val="24"/>
        </w:rPr>
      </w:pPr>
    </w:p>
    <w:p w:rsidR="00100A92" w:rsidRDefault="00100A92">
      <w:pPr>
        <w:widowControl w:val="0"/>
        <w:spacing w:after="0" w:line="240" w:lineRule="auto"/>
        <w:jc w:val="both"/>
        <w:rPr>
          <w:rFonts w:ascii="Times New Roman" w:eastAsia="Times New Roman" w:hAnsi="Times New Roman" w:cs="Times New Roman"/>
          <w:sz w:val="24"/>
          <w:szCs w:val="24"/>
        </w:rPr>
      </w:pPr>
    </w:p>
    <w:p w:rsidR="00100A92" w:rsidRDefault="00100A92">
      <w:pPr>
        <w:widowControl w:val="0"/>
        <w:spacing w:after="0" w:line="240" w:lineRule="auto"/>
        <w:jc w:val="both"/>
        <w:rPr>
          <w:rFonts w:ascii="Times New Roman" w:eastAsia="Times New Roman" w:hAnsi="Times New Roman" w:cs="Times New Roman"/>
          <w:sz w:val="24"/>
          <w:szCs w:val="24"/>
        </w:rPr>
      </w:pPr>
    </w:p>
    <w:p w:rsidR="00100A92" w:rsidRDefault="00100A92">
      <w:pPr>
        <w:widowControl w:val="0"/>
        <w:spacing w:after="0" w:line="240" w:lineRule="auto"/>
        <w:jc w:val="both"/>
        <w:rPr>
          <w:rFonts w:ascii="Times New Roman" w:eastAsia="Times New Roman" w:hAnsi="Times New Roman" w:cs="Times New Roman"/>
          <w:sz w:val="24"/>
          <w:szCs w:val="24"/>
        </w:rPr>
      </w:pPr>
    </w:p>
    <w:p w:rsidR="00581E3B" w:rsidRDefault="00581E3B">
      <w:pPr>
        <w:widowControl w:val="0"/>
        <w:spacing w:after="0" w:line="240" w:lineRule="auto"/>
        <w:jc w:val="both"/>
        <w:rPr>
          <w:rFonts w:ascii="Times New Roman" w:eastAsia="Times New Roman" w:hAnsi="Times New Roman" w:cs="Times New Roman"/>
          <w:sz w:val="24"/>
          <w:szCs w:val="24"/>
        </w:rPr>
      </w:pPr>
    </w:p>
    <w:p w:rsidR="00581E3B" w:rsidRDefault="00581E3B">
      <w:pPr>
        <w:widowControl w:val="0"/>
        <w:spacing w:after="0" w:line="240" w:lineRule="auto"/>
        <w:jc w:val="both"/>
        <w:rPr>
          <w:rFonts w:ascii="Times New Roman" w:eastAsia="Times New Roman" w:hAnsi="Times New Roman" w:cs="Times New Roman"/>
          <w:sz w:val="24"/>
          <w:szCs w:val="24"/>
        </w:rPr>
      </w:pPr>
    </w:p>
    <w:p w:rsidR="00581E3B" w:rsidRDefault="00581E3B">
      <w:pPr>
        <w:widowControl w:val="0"/>
        <w:spacing w:after="0" w:line="240" w:lineRule="auto"/>
        <w:jc w:val="both"/>
        <w:rPr>
          <w:rFonts w:ascii="Times New Roman" w:eastAsia="Times New Roman" w:hAnsi="Times New Roman" w:cs="Times New Roman"/>
          <w:sz w:val="24"/>
          <w:szCs w:val="24"/>
        </w:rPr>
      </w:pPr>
    </w:p>
    <w:p w:rsidR="00581E3B" w:rsidRDefault="00581E3B">
      <w:pPr>
        <w:widowControl w:val="0"/>
        <w:spacing w:after="0" w:line="240" w:lineRule="auto"/>
        <w:jc w:val="both"/>
        <w:rPr>
          <w:rFonts w:ascii="Times New Roman" w:eastAsia="Times New Roman" w:hAnsi="Times New Roman" w:cs="Times New Roman"/>
          <w:sz w:val="24"/>
          <w:szCs w:val="24"/>
        </w:rPr>
      </w:pPr>
    </w:p>
    <w:p w:rsidR="00581E3B" w:rsidRDefault="00581E3B">
      <w:pPr>
        <w:widowControl w:val="0"/>
        <w:spacing w:after="0" w:line="240" w:lineRule="auto"/>
        <w:jc w:val="both"/>
        <w:rPr>
          <w:rFonts w:ascii="Times New Roman" w:eastAsia="Times New Roman" w:hAnsi="Times New Roman" w:cs="Times New Roman"/>
          <w:sz w:val="24"/>
          <w:szCs w:val="24"/>
        </w:rPr>
      </w:pPr>
    </w:p>
    <w:p w:rsidR="00581E3B" w:rsidRDefault="00581E3B">
      <w:pPr>
        <w:widowControl w:val="0"/>
        <w:spacing w:after="0" w:line="240" w:lineRule="auto"/>
        <w:jc w:val="both"/>
        <w:rPr>
          <w:rFonts w:ascii="Times New Roman" w:eastAsia="Times New Roman" w:hAnsi="Times New Roman" w:cs="Times New Roman"/>
          <w:sz w:val="24"/>
          <w:szCs w:val="24"/>
        </w:rPr>
      </w:pPr>
    </w:p>
    <w:p w:rsidR="00581E3B" w:rsidRDefault="00581E3B">
      <w:pPr>
        <w:widowControl w:val="0"/>
        <w:spacing w:after="0" w:line="240" w:lineRule="auto"/>
        <w:jc w:val="both"/>
        <w:rPr>
          <w:rFonts w:ascii="Times New Roman" w:eastAsia="Times New Roman" w:hAnsi="Times New Roman" w:cs="Times New Roman"/>
          <w:sz w:val="24"/>
          <w:szCs w:val="24"/>
        </w:rPr>
      </w:pPr>
    </w:p>
    <w:p w:rsidR="00581E3B" w:rsidRDefault="00581E3B">
      <w:pPr>
        <w:widowControl w:val="0"/>
        <w:spacing w:after="0" w:line="240" w:lineRule="auto"/>
        <w:jc w:val="both"/>
        <w:rPr>
          <w:rFonts w:ascii="Times New Roman" w:eastAsia="Times New Roman" w:hAnsi="Times New Roman" w:cs="Times New Roman"/>
          <w:sz w:val="24"/>
          <w:szCs w:val="24"/>
        </w:rPr>
      </w:pPr>
    </w:p>
    <w:p w:rsidR="00581E3B" w:rsidRDefault="00581E3B">
      <w:pPr>
        <w:widowControl w:val="0"/>
        <w:spacing w:after="0" w:line="240" w:lineRule="auto"/>
        <w:jc w:val="both"/>
        <w:rPr>
          <w:rFonts w:ascii="Times New Roman" w:eastAsia="Times New Roman" w:hAnsi="Times New Roman" w:cs="Times New Roman"/>
          <w:sz w:val="24"/>
          <w:szCs w:val="24"/>
        </w:rPr>
      </w:pPr>
    </w:p>
    <w:p w:rsidR="00B10903" w:rsidRDefault="00B10903">
      <w:pPr>
        <w:widowControl w:val="0"/>
        <w:spacing w:after="0" w:line="240" w:lineRule="auto"/>
        <w:jc w:val="both"/>
        <w:rPr>
          <w:rFonts w:ascii="Times New Roman" w:eastAsia="Times New Roman" w:hAnsi="Times New Roman" w:cs="Times New Roman"/>
          <w:sz w:val="24"/>
          <w:szCs w:val="24"/>
        </w:rPr>
      </w:pPr>
    </w:p>
    <w:p w:rsidR="00B10903" w:rsidRDefault="00B10903">
      <w:pPr>
        <w:widowControl w:val="0"/>
        <w:spacing w:after="0" w:line="240" w:lineRule="auto"/>
        <w:jc w:val="both"/>
        <w:rPr>
          <w:rFonts w:ascii="Times New Roman" w:eastAsia="Times New Roman" w:hAnsi="Times New Roman" w:cs="Times New Roman"/>
          <w:sz w:val="24"/>
          <w:szCs w:val="24"/>
        </w:rPr>
      </w:pPr>
    </w:p>
    <w:p w:rsidR="00B10903" w:rsidRDefault="00B10903">
      <w:pPr>
        <w:widowControl w:val="0"/>
        <w:spacing w:after="0" w:line="240" w:lineRule="auto"/>
        <w:jc w:val="both"/>
        <w:rPr>
          <w:rFonts w:ascii="Times New Roman" w:eastAsia="Times New Roman" w:hAnsi="Times New Roman" w:cs="Times New Roman"/>
          <w:sz w:val="24"/>
          <w:szCs w:val="24"/>
        </w:rPr>
      </w:pPr>
    </w:p>
    <w:p w:rsidR="00B10903" w:rsidRDefault="00B10903">
      <w:pPr>
        <w:widowControl w:val="0"/>
        <w:spacing w:after="0" w:line="240" w:lineRule="auto"/>
        <w:jc w:val="both"/>
        <w:rPr>
          <w:rFonts w:ascii="Times New Roman" w:eastAsia="Times New Roman" w:hAnsi="Times New Roman" w:cs="Times New Roman"/>
          <w:sz w:val="24"/>
          <w:szCs w:val="24"/>
        </w:rPr>
      </w:pPr>
    </w:p>
    <w:p w:rsidR="00B10903" w:rsidRDefault="00B10903">
      <w:pPr>
        <w:widowControl w:val="0"/>
        <w:spacing w:after="0" w:line="240" w:lineRule="auto"/>
        <w:jc w:val="both"/>
        <w:rPr>
          <w:rFonts w:ascii="Times New Roman" w:eastAsia="Times New Roman" w:hAnsi="Times New Roman" w:cs="Times New Roman"/>
          <w:sz w:val="24"/>
          <w:szCs w:val="24"/>
        </w:rPr>
      </w:pPr>
    </w:p>
    <w:p w:rsidR="00B10903" w:rsidRDefault="00B10903">
      <w:pPr>
        <w:widowControl w:val="0"/>
        <w:spacing w:after="0" w:line="240" w:lineRule="auto"/>
        <w:jc w:val="both"/>
        <w:rPr>
          <w:rFonts w:ascii="Times New Roman" w:eastAsia="Times New Roman" w:hAnsi="Times New Roman" w:cs="Times New Roman"/>
          <w:sz w:val="24"/>
          <w:szCs w:val="24"/>
        </w:rPr>
      </w:pPr>
    </w:p>
    <w:p w:rsidR="00B10903" w:rsidRDefault="00B10903">
      <w:pPr>
        <w:widowControl w:val="0"/>
        <w:spacing w:after="0" w:line="240" w:lineRule="auto"/>
        <w:jc w:val="both"/>
        <w:rPr>
          <w:rFonts w:ascii="Times New Roman" w:eastAsia="Times New Roman" w:hAnsi="Times New Roman" w:cs="Times New Roman"/>
          <w:sz w:val="24"/>
          <w:szCs w:val="24"/>
        </w:rPr>
      </w:pPr>
    </w:p>
    <w:p w:rsidR="00B10903" w:rsidRDefault="00B10903">
      <w:pPr>
        <w:widowControl w:val="0"/>
        <w:spacing w:after="0" w:line="240" w:lineRule="auto"/>
        <w:jc w:val="both"/>
        <w:rPr>
          <w:rFonts w:ascii="Times New Roman" w:eastAsia="Times New Roman" w:hAnsi="Times New Roman" w:cs="Times New Roman"/>
          <w:sz w:val="24"/>
          <w:szCs w:val="24"/>
        </w:rPr>
      </w:pPr>
    </w:p>
    <w:p w:rsidR="00B10903" w:rsidRDefault="00B10903">
      <w:pPr>
        <w:widowControl w:val="0"/>
        <w:spacing w:after="0" w:line="240" w:lineRule="auto"/>
        <w:jc w:val="both"/>
        <w:rPr>
          <w:rFonts w:ascii="Times New Roman" w:eastAsia="Times New Roman" w:hAnsi="Times New Roman" w:cs="Times New Roman"/>
          <w:sz w:val="24"/>
          <w:szCs w:val="24"/>
        </w:rPr>
      </w:pPr>
    </w:p>
    <w:p w:rsidR="00B10903" w:rsidRDefault="00B10903">
      <w:pPr>
        <w:widowControl w:val="0"/>
        <w:spacing w:after="0" w:line="240" w:lineRule="auto"/>
        <w:jc w:val="both"/>
        <w:rPr>
          <w:rFonts w:ascii="Times New Roman" w:eastAsia="Times New Roman" w:hAnsi="Times New Roman" w:cs="Times New Roman"/>
          <w:sz w:val="24"/>
          <w:szCs w:val="24"/>
        </w:rPr>
      </w:pPr>
    </w:p>
    <w:p w:rsidR="00B10903" w:rsidRDefault="00B10903">
      <w:pPr>
        <w:widowControl w:val="0"/>
        <w:spacing w:after="0" w:line="240" w:lineRule="auto"/>
        <w:jc w:val="both"/>
        <w:rPr>
          <w:rFonts w:ascii="Times New Roman" w:eastAsia="Times New Roman" w:hAnsi="Times New Roman" w:cs="Times New Roman"/>
          <w:sz w:val="24"/>
          <w:szCs w:val="24"/>
        </w:rPr>
      </w:pPr>
    </w:p>
    <w:p w:rsidR="00B10903" w:rsidRDefault="00B10903">
      <w:pPr>
        <w:widowControl w:val="0"/>
        <w:spacing w:after="0" w:line="240" w:lineRule="auto"/>
        <w:jc w:val="both"/>
        <w:rPr>
          <w:rFonts w:ascii="Times New Roman" w:eastAsia="Times New Roman" w:hAnsi="Times New Roman" w:cs="Times New Roman"/>
          <w:sz w:val="24"/>
          <w:szCs w:val="24"/>
        </w:rPr>
      </w:pPr>
    </w:p>
    <w:p w:rsidR="00B10903" w:rsidRDefault="00B10903">
      <w:pPr>
        <w:widowControl w:val="0"/>
        <w:spacing w:after="0" w:line="240" w:lineRule="auto"/>
        <w:jc w:val="both"/>
        <w:rPr>
          <w:rFonts w:ascii="Times New Roman" w:eastAsia="Times New Roman" w:hAnsi="Times New Roman" w:cs="Times New Roman"/>
          <w:sz w:val="24"/>
          <w:szCs w:val="24"/>
        </w:rPr>
      </w:pPr>
    </w:p>
    <w:p w:rsidR="00B10903" w:rsidRDefault="00B10903">
      <w:pPr>
        <w:widowControl w:val="0"/>
        <w:spacing w:after="0" w:line="240" w:lineRule="auto"/>
        <w:jc w:val="both"/>
        <w:rPr>
          <w:rFonts w:ascii="Times New Roman" w:eastAsia="Times New Roman" w:hAnsi="Times New Roman" w:cs="Times New Roman"/>
          <w:sz w:val="24"/>
          <w:szCs w:val="24"/>
        </w:rPr>
      </w:pPr>
    </w:p>
    <w:p w:rsidR="00B10903" w:rsidRDefault="00B10903">
      <w:pPr>
        <w:widowControl w:val="0"/>
        <w:spacing w:after="0" w:line="240" w:lineRule="auto"/>
        <w:jc w:val="both"/>
        <w:rPr>
          <w:rFonts w:ascii="Times New Roman" w:eastAsia="Times New Roman" w:hAnsi="Times New Roman" w:cs="Times New Roman"/>
          <w:sz w:val="24"/>
          <w:szCs w:val="24"/>
        </w:rPr>
      </w:pPr>
    </w:p>
    <w:p w:rsidR="00B10903" w:rsidRDefault="00B10903">
      <w:pPr>
        <w:widowControl w:val="0"/>
        <w:spacing w:after="0" w:line="240" w:lineRule="auto"/>
        <w:jc w:val="both"/>
        <w:rPr>
          <w:rFonts w:ascii="Times New Roman" w:eastAsia="Times New Roman" w:hAnsi="Times New Roman" w:cs="Times New Roman"/>
          <w:sz w:val="24"/>
          <w:szCs w:val="24"/>
        </w:rPr>
      </w:pPr>
    </w:p>
    <w:p w:rsidR="00B10903" w:rsidRDefault="00B10903">
      <w:pPr>
        <w:widowControl w:val="0"/>
        <w:spacing w:after="0" w:line="240" w:lineRule="auto"/>
        <w:jc w:val="both"/>
        <w:rPr>
          <w:rFonts w:ascii="Times New Roman" w:eastAsia="Times New Roman" w:hAnsi="Times New Roman" w:cs="Times New Roman"/>
          <w:sz w:val="24"/>
          <w:szCs w:val="24"/>
        </w:rPr>
      </w:pPr>
    </w:p>
    <w:p w:rsidR="00B10903" w:rsidRDefault="00B10903">
      <w:pPr>
        <w:widowControl w:val="0"/>
        <w:spacing w:after="0" w:line="240" w:lineRule="auto"/>
        <w:jc w:val="both"/>
        <w:rPr>
          <w:rFonts w:ascii="Times New Roman" w:eastAsia="Times New Roman" w:hAnsi="Times New Roman" w:cs="Times New Roman"/>
          <w:sz w:val="24"/>
          <w:szCs w:val="24"/>
        </w:rPr>
      </w:pPr>
    </w:p>
    <w:p w:rsidR="00B10903" w:rsidRDefault="00B10903">
      <w:pPr>
        <w:widowControl w:val="0"/>
        <w:spacing w:after="0" w:line="240" w:lineRule="auto"/>
        <w:jc w:val="both"/>
        <w:rPr>
          <w:rFonts w:ascii="Times New Roman" w:eastAsia="Times New Roman" w:hAnsi="Times New Roman" w:cs="Times New Roman"/>
          <w:sz w:val="24"/>
          <w:szCs w:val="24"/>
        </w:rPr>
      </w:pPr>
    </w:p>
    <w:p w:rsidR="00B10903" w:rsidRDefault="00B10903">
      <w:pPr>
        <w:widowControl w:val="0"/>
        <w:spacing w:after="0" w:line="240" w:lineRule="auto"/>
        <w:jc w:val="both"/>
        <w:rPr>
          <w:rFonts w:ascii="Times New Roman" w:eastAsia="Times New Roman" w:hAnsi="Times New Roman" w:cs="Times New Roman"/>
          <w:sz w:val="24"/>
          <w:szCs w:val="24"/>
        </w:rPr>
      </w:pPr>
    </w:p>
    <w:p w:rsidR="00B10903" w:rsidRDefault="00B10903">
      <w:pPr>
        <w:widowControl w:val="0"/>
        <w:spacing w:after="0" w:line="240" w:lineRule="auto"/>
        <w:jc w:val="both"/>
        <w:rPr>
          <w:rFonts w:ascii="Times New Roman" w:eastAsia="Times New Roman" w:hAnsi="Times New Roman" w:cs="Times New Roman"/>
          <w:sz w:val="24"/>
          <w:szCs w:val="24"/>
        </w:rPr>
      </w:pPr>
    </w:p>
    <w:p w:rsidR="00B10903" w:rsidRDefault="00B10903">
      <w:pPr>
        <w:widowControl w:val="0"/>
        <w:spacing w:after="0" w:line="240" w:lineRule="auto"/>
        <w:jc w:val="both"/>
        <w:rPr>
          <w:rFonts w:ascii="Times New Roman" w:eastAsia="Times New Roman" w:hAnsi="Times New Roman" w:cs="Times New Roman"/>
          <w:sz w:val="24"/>
          <w:szCs w:val="24"/>
        </w:rPr>
      </w:pPr>
    </w:p>
    <w:p w:rsidR="007706AB" w:rsidRPr="007706AB" w:rsidRDefault="007706AB" w:rsidP="007706AB">
      <w:pPr>
        <w:spacing w:after="0" w:line="240" w:lineRule="auto"/>
        <w:ind w:left="5660" w:firstLine="700"/>
        <w:jc w:val="right"/>
        <w:rPr>
          <w:rFonts w:ascii="Times New Roman" w:eastAsia="Times New Roman" w:hAnsi="Times New Roman" w:cs="Times New Roman"/>
          <w:sz w:val="20"/>
          <w:szCs w:val="20"/>
          <w:lang w:val="ru-RU"/>
        </w:rPr>
      </w:pPr>
      <w:bookmarkStart w:id="9" w:name="_Hlk128497465"/>
      <w:r w:rsidRPr="007706AB">
        <w:rPr>
          <w:rFonts w:ascii="Times New Roman" w:eastAsia="Times New Roman" w:hAnsi="Times New Roman" w:cs="Times New Roman"/>
          <w:b/>
          <w:color w:val="000000"/>
          <w:sz w:val="20"/>
          <w:szCs w:val="20"/>
          <w:lang w:val="ru-RU"/>
        </w:rPr>
        <w:t>ДОДАТОК 1</w:t>
      </w:r>
    </w:p>
    <w:p w:rsidR="007706AB" w:rsidRPr="007706AB" w:rsidRDefault="007706AB" w:rsidP="007706AB">
      <w:pPr>
        <w:spacing w:after="0" w:line="240" w:lineRule="auto"/>
        <w:ind w:left="5660" w:firstLine="700"/>
        <w:jc w:val="right"/>
        <w:rPr>
          <w:rFonts w:ascii="Times New Roman" w:eastAsia="Times New Roman" w:hAnsi="Times New Roman" w:cs="Times New Roman"/>
          <w:sz w:val="20"/>
          <w:szCs w:val="20"/>
          <w:lang w:val="ru-RU"/>
        </w:rPr>
      </w:pPr>
      <w:r w:rsidRPr="007706AB">
        <w:rPr>
          <w:rFonts w:ascii="Times New Roman" w:eastAsia="Times New Roman" w:hAnsi="Times New Roman" w:cs="Times New Roman"/>
          <w:i/>
          <w:color w:val="000000"/>
          <w:sz w:val="20"/>
          <w:szCs w:val="20"/>
          <w:lang w:val="ru-RU"/>
        </w:rPr>
        <w:t>до тендерної документації</w:t>
      </w:r>
    </w:p>
    <w:bookmarkEnd w:id="9"/>
    <w:p w:rsidR="007706AB" w:rsidRPr="007706AB" w:rsidRDefault="007706AB" w:rsidP="007706AB">
      <w:pPr>
        <w:spacing w:after="0" w:line="240" w:lineRule="auto"/>
        <w:ind w:left="5660" w:firstLine="700"/>
        <w:jc w:val="both"/>
        <w:rPr>
          <w:rFonts w:ascii="Times New Roman" w:eastAsia="Times New Roman" w:hAnsi="Times New Roman" w:cs="Times New Roman"/>
          <w:sz w:val="20"/>
          <w:szCs w:val="20"/>
          <w:lang w:val="ru-RU"/>
        </w:rPr>
      </w:pPr>
      <w:r w:rsidRPr="007706AB">
        <w:rPr>
          <w:rFonts w:ascii="Times New Roman" w:eastAsia="Times New Roman" w:hAnsi="Times New Roman" w:cs="Times New Roman"/>
          <w:i/>
          <w:color w:val="000000"/>
          <w:sz w:val="20"/>
          <w:szCs w:val="20"/>
          <w:lang w:val="ru-RU"/>
        </w:rPr>
        <w:t> </w:t>
      </w:r>
    </w:p>
    <w:p w:rsidR="007706AB" w:rsidRPr="007706AB" w:rsidRDefault="007706AB" w:rsidP="001A76E2">
      <w:pPr>
        <w:numPr>
          <w:ilvl w:val="0"/>
          <w:numId w:val="4"/>
        </w:numPr>
        <w:shd w:val="clear" w:color="auto" w:fill="FFFFFF"/>
        <w:spacing w:after="0" w:line="240" w:lineRule="auto"/>
        <w:ind w:left="284"/>
        <w:jc w:val="both"/>
        <w:rPr>
          <w:rFonts w:ascii="Times New Roman" w:eastAsia="Times New Roman" w:hAnsi="Times New Roman" w:cs="Times New Roman"/>
          <w:b/>
          <w:color w:val="000000"/>
          <w:sz w:val="20"/>
          <w:szCs w:val="20"/>
          <w:lang w:val="ru-RU"/>
        </w:rPr>
      </w:pPr>
      <w:r w:rsidRPr="007706AB">
        <w:rPr>
          <w:rFonts w:ascii="Times New Roman" w:eastAsia="Times New Roman" w:hAnsi="Times New Roman" w:cs="Times New Roman"/>
          <w:b/>
          <w:color w:val="000000"/>
          <w:sz w:val="20"/>
          <w:szCs w:val="20"/>
          <w:lang w:val="ru-RU"/>
        </w:rPr>
        <w:t xml:space="preserve">Перелік документів та інформації  для </w:t>
      </w:r>
      <w:proofErr w:type="gramStart"/>
      <w:r w:rsidRPr="007706AB">
        <w:rPr>
          <w:rFonts w:ascii="Times New Roman" w:eastAsia="Times New Roman" w:hAnsi="Times New Roman" w:cs="Times New Roman"/>
          <w:b/>
          <w:color w:val="000000"/>
          <w:sz w:val="20"/>
          <w:szCs w:val="20"/>
          <w:lang w:val="ru-RU"/>
        </w:rPr>
        <w:t>п</w:t>
      </w:r>
      <w:proofErr w:type="gramEnd"/>
      <w:r w:rsidRPr="007706AB">
        <w:rPr>
          <w:rFonts w:ascii="Times New Roman" w:eastAsia="Times New Roman" w:hAnsi="Times New Roman" w:cs="Times New Roman"/>
          <w:b/>
          <w:color w:val="000000"/>
          <w:sz w:val="20"/>
          <w:szCs w:val="20"/>
          <w:lang w:val="ru-RU"/>
        </w:rPr>
        <w:t xml:space="preserve">ідтвердження відповідності УЧАСНИКА  кваліфікаційним критеріям, визначеним </w:t>
      </w:r>
      <w:r w:rsidRPr="00581E3B">
        <w:rPr>
          <w:rFonts w:ascii="Times New Roman" w:eastAsia="Times New Roman" w:hAnsi="Times New Roman" w:cs="Times New Roman"/>
          <w:b/>
          <w:color w:val="000000" w:themeColor="text1"/>
          <w:sz w:val="20"/>
          <w:szCs w:val="20"/>
          <w:lang w:val="ru-RU"/>
        </w:rPr>
        <w:t>у статті 16 Закону “</w:t>
      </w:r>
      <w:r w:rsidRPr="007706AB">
        <w:rPr>
          <w:rFonts w:ascii="Times New Roman" w:eastAsia="Times New Roman" w:hAnsi="Times New Roman" w:cs="Times New Roman"/>
          <w:b/>
          <w:color w:val="000000"/>
          <w:sz w:val="20"/>
          <w:szCs w:val="20"/>
          <w:lang w:val="ru-RU"/>
        </w:rPr>
        <w:t>Про публічні закупівлі”:</w:t>
      </w:r>
    </w:p>
    <w:p w:rsidR="007706AB" w:rsidRPr="007706AB" w:rsidRDefault="007706AB" w:rsidP="007706AB">
      <w:pPr>
        <w:spacing w:after="0" w:line="240" w:lineRule="auto"/>
        <w:ind w:left="885"/>
        <w:jc w:val="center"/>
        <w:rPr>
          <w:rFonts w:ascii="Times New Roman" w:eastAsia="Times New Roman" w:hAnsi="Times New Roman" w:cs="Times New Roman"/>
          <w:b/>
          <w:i/>
          <w:color w:val="4A86E8"/>
          <w:sz w:val="20"/>
          <w:szCs w:val="20"/>
          <w:lang w:val="ru-RU"/>
        </w:rPr>
      </w:pPr>
    </w:p>
    <w:p w:rsidR="007706AB" w:rsidRPr="007706AB" w:rsidRDefault="007706AB" w:rsidP="007706AB">
      <w:pPr>
        <w:spacing w:after="0" w:line="240" w:lineRule="auto"/>
        <w:ind w:left="885"/>
        <w:jc w:val="center"/>
        <w:rPr>
          <w:rFonts w:ascii="Times New Roman" w:eastAsia="Times New Roman" w:hAnsi="Times New Roman" w:cs="Times New Roman"/>
          <w:color w:val="4A86E8"/>
          <w:sz w:val="20"/>
          <w:szCs w:val="20"/>
          <w:lang w:val="ru-RU"/>
        </w:rPr>
      </w:pPr>
    </w:p>
    <w:tbl>
      <w:tblPr>
        <w:tblW w:w="9619" w:type="dxa"/>
        <w:jc w:val="center"/>
        <w:tblLayout w:type="fixed"/>
        <w:tblLook w:val="0400"/>
      </w:tblPr>
      <w:tblGrid>
        <w:gridCol w:w="490"/>
        <w:gridCol w:w="2273"/>
        <w:gridCol w:w="6856"/>
      </w:tblGrid>
      <w:tr w:rsidR="007706AB" w:rsidRPr="007706AB" w:rsidTr="00624B1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706AB" w:rsidRPr="007706AB" w:rsidRDefault="007706AB" w:rsidP="007706AB">
            <w:pPr>
              <w:spacing w:before="240" w:after="0" w:line="240" w:lineRule="auto"/>
              <w:jc w:val="center"/>
              <w:rPr>
                <w:rFonts w:ascii="Times New Roman" w:eastAsia="Times New Roman" w:hAnsi="Times New Roman" w:cs="Times New Roman"/>
                <w:sz w:val="20"/>
                <w:szCs w:val="20"/>
                <w:lang w:val="ru-RU"/>
              </w:rPr>
            </w:pPr>
            <w:r w:rsidRPr="007706AB">
              <w:rPr>
                <w:rFonts w:ascii="Times New Roman" w:eastAsia="Times New Roman" w:hAnsi="Times New Roman" w:cs="Times New Roman"/>
                <w:b/>
                <w:color w:val="000000"/>
                <w:sz w:val="20"/>
                <w:szCs w:val="20"/>
                <w:lang w:val="ru-RU"/>
              </w:rPr>
              <w:t xml:space="preserve">№ </w:t>
            </w:r>
            <w:r w:rsidRPr="007706AB">
              <w:rPr>
                <w:rFonts w:ascii="Times New Roman" w:eastAsia="Times New Roman" w:hAnsi="Times New Roman" w:cs="Times New Roman"/>
                <w:b/>
                <w:sz w:val="20"/>
                <w:szCs w:val="20"/>
                <w:lang w:val="ru-RU"/>
              </w:rPr>
              <w:t>з</w:t>
            </w:r>
            <w:r w:rsidRPr="007706AB">
              <w:rPr>
                <w:rFonts w:ascii="Times New Roman" w:eastAsia="Times New Roman" w:hAnsi="Times New Roman" w:cs="Times New Roman"/>
                <w:b/>
                <w:color w:val="000000"/>
                <w:sz w:val="20"/>
                <w:szCs w:val="20"/>
                <w:lang w:val="ru-RU"/>
              </w:rPr>
              <w:t>/</w:t>
            </w:r>
            <w:proofErr w:type="gramStart"/>
            <w:r w:rsidRPr="007706AB">
              <w:rPr>
                <w:rFonts w:ascii="Times New Roman" w:eastAsia="Times New Roman" w:hAnsi="Times New Roman" w:cs="Times New Roman"/>
                <w:b/>
                <w:color w:val="000000"/>
                <w:sz w:val="20"/>
                <w:szCs w:val="20"/>
                <w:lang w:val="ru-RU"/>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706AB" w:rsidRPr="007706AB" w:rsidRDefault="007706AB" w:rsidP="007706AB">
            <w:pPr>
              <w:spacing w:before="240" w:after="0" w:line="240" w:lineRule="auto"/>
              <w:jc w:val="center"/>
              <w:rPr>
                <w:rFonts w:ascii="Times New Roman" w:eastAsia="Times New Roman" w:hAnsi="Times New Roman" w:cs="Times New Roman"/>
                <w:sz w:val="20"/>
                <w:szCs w:val="20"/>
                <w:lang w:val="ru-RU"/>
              </w:rPr>
            </w:pPr>
            <w:r w:rsidRPr="007706AB">
              <w:rPr>
                <w:rFonts w:ascii="Times New Roman" w:eastAsia="Times New Roman" w:hAnsi="Times New Roman" w:cs="Times New Roman"/>
                <w:b/>
                <w:color w:val="000000"/>
                <w:sz w:val="20"/>
                <w:szCs w:val="20"/>
                <w:lang w:val="ru-RU"/>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706AB" w:rsidRPr="007706AB" w:rsidRDefault="007706AB" w:rsidP="007706AB">
            <w:pPr>
              <w:spacing w:before="240" w:after="0" w:line="240" w:lineRule="auto"/>
              <w:jc w:val="center"/>
              <w:rPr>
                <w:rFonts w:ascii="Times New Roman" w:eastAsia="Times New Roman" w:hAnsi="Times New Roman" w:cs="Times New Roman"/>
                <w:sz w:val="20"/>
                <w:szCs w:val="20"/>
                <w:lang w:val="ru-RU"/>
              </w:rPr>
            </w:pPr>
            <w:r w:rsidRPr="007706AB">
              <w:rPr>
                <w:rFonts w:ascii="Times New Roman" w:eastAsia="Times New Roman" w:hAnsi="Times New Roman" w:cs="Times New Roman"/>
                <w:b/>
                <w:color w:val="000000"/>
                <w:sz w:val="20"/>
                <w:szCs w:val="20"/>
                <w:lang w:val="ru-RU"/>
              </w:rPr>
              <w:t xml:space="preserve">Документи та </w:t>
            </w:r>
            <w:r w:rsidRPr="007706AB">
              <w:rPr>
                <w:rFonts w:ascii="Times New Roman" w:eastAsia="Times New Roman" w:hAnsi="Times New Roman" w:cs="Times New Roman"/>
                <w:b/>
                <w:sz w:val="20"/>
                <w:szCs w:val="20"/>
                <w:lang w:val="ru-RU"/>
              </w:rPr>
              <w:t>інформація</w:t>
            </w:r>
            <w:r w:rsidRPr="007706AB">
              <w:rPr>
                <w:rFonts w:ascii="Times New Roman" w:eastAsia="Times New Roman" w:hAnsi="Times New Roman" w:cs="Times New Roman"/>
                <w:b/>
                <w:color w:val="000000"/>
                <w:sz w:val="20"/>
                <w:szCs w:val="20"/>
                <w:lang w:val="ru-RU"/>
              </w:rPr>
              <w:t xml:space="preserve">, які </w:t>
            </w:r>
            <w:proofErr w:type="gramStart"/>
            <w:r w:rsidRPr="007706AB">
              <w:rPr>
                <w:rFonts w:ascii="Times New Roman" w:eastAsia="Times New Roman" w:hAnsi="Times New Roman" w:cs="Times New Roman"/>
                <w:b/>
                <w:color w:val="000000"/>
                <w:sz w:val="20"/>
                <w:szCs w:val="20"/>
                <w:lang w:val="ru-RU"/>
              </w:rPr>
              <w:t>п</w:t>
            </w:r>
            <w:proofErr w:type="gramEnd"/>
            <w:r w:rsidRPr="007706AB">
              <w:rPr>
                <w:rFonts w:ascii="Times New Roman" w:eastAsia="Times New Roman" w:hAnsi="Times New Roman" w:cs="Times New Roman"/>
                <w:b/>
                <w:color w:val="000000"/>
                <w:sz w:val="20"/>
                <w:szCs w:val="20"/>
                <w:lang w:val="ru-RU"/>
              </w:rPr>
              <w:t>ідтверджують відповідність Учасника кваліфікаційним критеріям**</w:t>
            </w:r>
          </w:p>
        </w:tc>
      </w:tr>
      <w:tr w:rsidR="007706AB" w:rsidRPr="007706AB" w:rsidTr="00624B1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6AB" w:rsidRPr="007706AB" w:rsidRDefault="007706AB" w:rsidP="007706AB">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6AB" w:rsidRPr="007706AB" w:rsidRDefault="007706AB" w:rsidP="007706AB">
            <w:pPr>
              <w:spacing w:after="0" w:line="240" w:lineRule="auto"/>
              <w:rPr>
                <w:rFonts w:ascii="Times New Roman" w:eastAsia="Times New Roman" w:hAnsi="Times New Roman" w:cs="Times New Roman"/>
                <w:sz w:val="20"/>
                <w:szCs w:val="20"/>
                <w:lang w:val="ru-RU"/>
              </w:rPr>
            </w:pPr>
            <w:r w:rsidRPr="007706AB">
              <w:rPr>
                <w:rFonts w:ascii="Times New Roman" w:eastAsia="Times New Roman" w:hAnsi="Times New Roman" w:cs="Times New Roman"/>
                <w:b/>
                <w:color w:val="000000"/>
                <w:sz w:val="20"/>
                <w:szCs w:val="20"/>
                <w:lang w:val="ru-RU"/>
              </w:rPr>
              <w:t xml:space="preserve">Наявність документально </w:t>
            </w:r>
            <w:proofErr w:type="gramStart"/>
            <w:r w:rsidRPr="007706AB">
              <w:rPr>
                <w:rFonts w:ascii="Times New Roman" w:eastAsia="Times New Roman" w:hAnsi="Times New Roman" w:cs="Times New Roman"/>
                <w:b/>
                <w:color w:val="000000"/>
                <w:sz w:val="20"/>
                <w:szCs w:val="20"/>
                <w:lang w:val="ru-RU"/>
              </w:rPr>
              <w:t>п</w:t>
            </w:r>
            <w:proofErr w:type="gramEnd"/>
            <w:r w:rsidRPr="007706AB">
              <w:rPr>
                <w:rFonts w:ascii="Times New Roman" w:eastAsia="Times New Roman" w:hAnsi="Times New Roman" w:cs="Times New Roman"/>
                <w:b/>
                <w:color w:val="000000"/>
                <w:sz w:val="20"/>
                <w:szCs w:val="20"/>
                <w:lang w:val="ru-RU"/>
              </w:rPr>
              <w:t>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6AB" w:rsidRPr="007706AB" w:rsidRDefault="007706AB" w:rsidP="007706AB">
            <w:pPr>
              <w:pStyle w:val="a5"/>
              <w:numPr>
                <w:ilvl w:val="1"/>
                <w:numId w:val="5"/>
              </w:numPr>
              <w:spacing w:after="0" w:line="240" w:lineRule="auto"/>
              <w:jc w:val="both"/>
              <w:rPr>
                <w:rFonts w:ascii="Times New Roman" w:eastAsia="Times New Roman" w:hAnsi="Times New Roman" w:cs="Times New Roman"/>
                <w:sz w:val="20"/>
                <w:szCs w:val="20"/>
                <w:lang w:val="ru-RU"/>
              </w:rPr>
            </w:pPr>
            <w:r w:rsidRPr="007706AB">
              <w:rPr>
                <w:rFonts w:ascii="Times New Roman" w:eastAsia="Times New Roman" w:hAnsi="Times New Roman" w:cs="Times New Roman"/>
                <w:sz w:val="20"/>
                <w:szCs w:val="20"/>
                <w:lang w:val="ru-RU"/>
              </w:rPr>
              <w:t xml:space="preserve">На </w:t>
            </w:r>
            <w:proofErr w:type="gramStart"/>
            <w:r w:rsidRPr="007706AB">
              <w:rPr>
                <w:rFonts w:ascii="Times New Roman" w:eastAsia="Times New Roman" w:hAnsi="Times New Roman" w:cs="Times New Roman"/>
                <w:sz w:val="20"/>
                <w:szCs w:val="20"/>
                <w:lang w:val="ru-RU"/>
              </w:rPr>
              <w:t>п</w:t>
            </w:r>
            <w:proofErr w:type="gramEnd"/>
            <w:r w:rsidRPr="007706AB">
              <w:rPr>
                <w:rFonts w:ascii="Times New Roman" w:eastAsia="Times New Roman" w:hAnsi="Times New Roman" w:cs="Times New Roman"/>
                <w:sz w:val="20"/>
                <w:szCs w:val="20"/>
                <w:lang w:val="ru-RU"/>
              </w:rPr>
              <w:t>ідтвердження досвіду виконання аналогічного (аналогічних) за предметом закупівлі договору (договорів) Учасник має надати:</w:t>
            </w:r>
          </w:p>
          <w:p w:rsidR="007706AB" w:rsidRPr="007706AB" w:rsidRDefault="007706AB" w:rsidP="007706AB">
            <w:pPr>
              <w:pStyle w:val="a5"/>
              <w:spacing w:after="0" w:line="240" w:lineRule="auto"/>
              <w:ind w:left="420"/>
              <w:jc w:val="both"/>
              <w:rPr>
                <w:rFonts w:ascii="Times New Roman" w:eastAsia="Times New Roman" w:hAnsi="Times New Roman" w:cs="Times New Roman"/>
                <w:sz w:val="20"/>
                <w:szCs w:val="20"/>
                <w:lang w:val="ru-RU"/>
              </w:rPr>
            </w:pPr>
          </w:p>
          <w:p w:rsidR="007706AB" w:rsidRPr="007706AB" w:rsidRDefault="007706AB" w:rsidP="007706AB">
            <w:pPr>
              <w:spacing w:after="0" w:line="240" w:lineRule="auto"/>
              <w:jc w:val="both"/>
              <w:rPr>
                <w:rFonts w:ascii="Times New Roman" w:eastAsia="Times New Roman" w:hAnsi="Times New Roman" w:cs="Times New Roman"/>
                <w:sz w:val="20"/>
                <w:szCs w:val="20"/>
                <w:lang w:val="ru-RU"/>
              </w:rPr>
            </w:pPr>
            <w:r w:rsidRPr="007706AB">
              <w:rPr>
                <w:rFonts w:ascii="Times New Roman" w:eastAsia="Times New Roman" w:hAnsi="Times New Roman" w:cs="Times New Roman"/>
                <w:sz w:val="20"/>
                <w:szCs w:val="20"/>
                <w:lang w:val="ru-RU"/>
              </w:rPr>
              <w:t>1.1.1. довідку в довільній формі, з інформацією про виконання  аналогічного (аналогічних) за предметом закупі</w:t>
            </w:r>
            <w:proofErr w:type="gramStart"/>
            <w:r w:rsidRPr="007706AB">
              <w:rPr>
                <w:rFonts w:ascii="Times New Roman" w:eastAsia="Times New Roman" w:hAnsi="Times New Roman" w:cs="Times New Roman"/>
                <w:sz w:val="20"/>
                <w:szCs w:val="20"/>
                <w:lang w:val="ru-RU"/>
              </w:rPr>
              <w:t>вл</w:t>
            </w:r>
            <w:proofErr w:type="gramEnd"/>
            <w:r w:rsidRPr="007706AB">
              <w:rPr>
                <w:rFonts w:ascii="Times New Roman" w:eastAsia="Times New Roman" w:hAnsi="Times New Roman" w:cs="Times New Roman"/>
                <w:sz w:val="20"/>
                <w:szCs w:val="20"/>
                <w:lang w:val="ru-RU"/>
              </w:rPr>
              <w:t>і договору (договорів)  (не менше одного договору).</w:t>
            </w:r>
          </w:p>
          <w:p w:rsidR="007706AB" w:rsidRPr="007706AB" w:rsidRDefault="007706AB" w:rsidP="007706AB">
            <w:pPr>
              <w:spacing w:after="0" w:line="240" w:lineRule="auto"/>
              <w:jc w:val="both"/>
              <w:rPr>
                <w:rFonts w:ascii="Times New Roman" w:eastAsia="Times New Roman" w:hAnsi="Times New Roman" w:cs="Times New Roman"/>
                <w:b/>
                <w:i/>
                <w:sz w:val="20"/>
                <w:szCs w:val="20"/>
                <w:lang w:val="ru-RU"/>
              </w:rPr>
            </w:pPr>
            <w:r w:rsidRPr="007706AB">
              <w:rPr>
                <w:rFonts w:ascii="Times New Roman" w:eastAsia="Times New Roman" w:hAnsi="Times New Roman" w:cs="Times New Roman"/>
                <w:b/>
                <w:i/>
                <w:sz w:val="20"/>
                <w:szCs w:val="20"/>
                <w:lang w:val="ru-RU"/>
              </w:rPr>
              <w:t>Аналогічним вважається догові</w:t>
            </w:r>
            <w:proofErr w:type="gramStart"/>
            <w:r w:rsidRPr="007706AB">
              <w:rPr>
                <w:rFonts w:ascii="Times New Roman" w:eastAsia="Times New Roman" w:hAnsi="Times New Roman" w:cs="Times New Roman"/>
                <w:b/>
                <w:i/>
                <w:sz w:val="20"/>
                <w:szCs w:val="20"/>
                <w:lang w:val="ru-RU"/>
              </w:rPr>
              <w:t>р</w:t>
            </w:r>
            <w:proofErr w:type="gramEnd"/>
            <w:r w:rsidRPr="007706AB">
              <w:rPr>
                <w:rFonts w:ascii="Times New Roman" w:eastAsia="Times New Roman" w:hAnsi="Times New Roman" w:cs="Times New Roman"/>
                <w:b/>
                <w:i/>
                <w:sz w:val="20"/>
                <w:szCs w:val="20"/>
                <w:lang w:val="ru-RU"/>
              </w:rPr>
              <w:t xml:space="preserve"> (двосторонній або декілька сторонній) поставки товару, що є аналогічним за предметом закупівлі згідно коду національного класифікатора ДК 021:2015, подібний за змістом та своєю правовою природою. </w:t>
            </w:r>
          </w:p>
          <w:p w:rsidR="007706AB" w:rsidRPr="007706AB" w:rsidRDefault="007706AB" w:rsidP="007706AB">
            <w:pPr>
              <w:spacing w:after="0" w:line="240" w:lineRule="auto"/>
              <w:jc w:val="both"/>
              <w:rPr>
                <w:rFonts w:ascii="Times New Roman" w:eastAsia="Times New Roman" w:hAnsi="Times New Roman" w:cs="Times New Roman"/>
                <w:sz w:val="20"/>
                <w:szCs w:val="20"/>
                <w:lang w:val="ru-RU"/>
              </w:rPr>
            </w:pPr>
          </w:p>
          <w:p w:rsidR="007706AB" w:rsidRPr="007706AB" w:rsidRDefault="007706AB" w:rsidP="007706AB">
            <w:pPr>
              <w:spacing w:after="0" w:line="240" w:lineRule="auto"/>
              <w:jc w:val="both"/>
              <w:rPr>
                <w:rFonts w:ascii="Times New Roman" w:eastAsia="Times New Roman" w:hAnsi="Times New Roman" w:cs="Times New Roman"/>
                <w:sz w:val="20"/>
                <w:szCs w:val="20"/>
                <w:lang w:val="ru-RU"/>
              </w:rPr>
            </w:pPr>
            <w:r w:rsidRPr="007706AB">
              <w:rPr>
                <w:rFonts w:ascii="Times New Roman" w:eastAsia="Times New Roman" w:hAnsi="Times New Roman" w:cs="Times New Roman"/>
                <w:sz w:val="20"/>
                <w:szCs w:val="20"/>
                <w:lang w:val="ru-RU"/>
              </w:rPr>
              <w:t xml:space="preserve">1.1.2. не менше 1 копії договору, зазначеного </w:t>
            </w:r>
            <w:proofErr w:type="gramStart"/>
            <w:r w:rsidRPr="007706AB">
              <w:rPr>
                <w:rFonts w:ascii="Times New Roman" w:eastAsia="Times New Roman" w:hAnsi="Times New Roman" w:cs="Times New Roman"/>
                <w:sz w:val="20"/>
                <w:szCs w:val="20"/>
                <w:lang w:val="ru-RU"/>
              </w:rPr>
              <w:t>в дов</w:t>
            </w:r>
            <w:proofErr w:type="gramEnd"/>
            <w:r w:rsidRPr="007706AB">
              <w:rPr>
                <w:rFonts w:ascii="Times New Roman" w:eastAsia="Times New Roman" w:hAnsi="Times New Roman" w:cs="Times New Roman"/>
                <w:sz w:val="20"/>
                <w:szCs w:val="20"/>
                <w:lang w:val="ru-RU"/>
              </w:rPr>
              <w:t>ідці в повному обсязі,</w:t>
            </w:r>
          </w:p>
          <w:p w:rsidR="007706AB" w:rsidRPr="007706AB" w:rsidRDefault="007706AB" w:rsidP="007706AB">
            <w:pPr>
              <w:spacing w:after="0" w:line="240" w:lineRule="auto"/>
              <w:jc w:val="both"/>
              <w:rPr>
                <w:rFonts w:ascii="Times New Roman" w:eastAsia="Times New Roman" w:hAnsi="Times New Roman" w:cs="Times New Roman"/>
                <w:sz w:val="20"/>
                <w:szCs w:val="20"/>
                <w:lang w:val="ru-RU"/>
              </w:rPr>
            </w:pPr>
            <w:r w:rsidRPr="007706AB">
              <w:rPr>
                <w:rFonts w:ascii="Times New Roman" w:eastAsia="Times New Roman" w:hAnsi="Times New Roman" w:cs="Times New Roman"/>
                <w:sz w:val="20"/>
                <w:szCs w:val="20"/>
                <w:lang w:val="ru-RU"/>
              </w:rPr>
              <w:t xml:space="preserve">1.1.3. копії/ю документів/а на </w:t>
            </w:r>
            <w:proofErr w:type="gramStart"/>
            <w:r w:rsidRPr="007706AB">
              <w:rPr>
                <w:rFonts w:ascii="Times New Roman" w:eastAsia="Times New Roman" w:hAnsi="Times New Roman" w:cs="Times New Roman"/>
                <w:sz w:val="20"/>
                <w:szCs w:val="20"/>
                <w:lang w:val="ru-RU"/>
              </w:rPr>
              <w:t>п</w:t>
            </w:r>
            <w:proofErr w:type="gramEnd"/>
            <w:r w:rsidRPr="007706AB">
              <w:rPr>
                <w:rFonts w:ascii="Times New Roman" w:eastAsia="Times New Roman" w:hAnsi="Times New Roman" w:cs="Times New Roman"/>
                <w:sz w:val="20"/>
                <w:szCs w:val="20"/>
                <w:lang w:val="ru-RU"/>
              </w:rPr>
              <w:t>ідтвердження виконання не менше ніж одного договору, зазначеного в наданій Учасником довідці. </w:t>
            </w:r>
          </w:p>
          <w:p w:rsidR="007706AB" w:rsidRPr="007706AB" w:rsidRDefault="007706AB" w:rsidP="007706AB">
            <w:pPr>
              <w:spacing w:after="0" w:line="240" w:lineRule="auto"/>
              <w:jc w:val="both"/>
              <w:rPr>
                <w:rFonts w:ascii="Times New Roman" w:eastAsia="Times New Roman" w:hAnsi="Times New Roman" w:cs="Times New Roman"/>
                <w:sz w:val="20"/>
                <w:szCs w:val="20"/>
                <w:lang w:val="ru-RU"/>
              </w:rPr>
            </w:pPr>
            <w:r w:rsidRPr="007706AB">
              <w:rPr>
                <w:rFonts w:ascii="Times New Roman" w:eastAsia="Times New Roman" w:hAnsi="Times New Roman" w:cs="Times New Roman"/>
                <w:b/>
                <w:sz w:val="20"/>
                <w:szCs w:val="20"/>
                <w:lang w:val="ru-RU"/>
              </w:rPr>
              <w:t>або</w:t>
            </w:r>
            <w:r w:rsidRPr="007706AB">
              <w:rPr>
                <w:rFonts w:ascii="Times New Roman" w:eastAsia="Times New Roman" w:hAnsi="Times New Roman" w:cs="Times New Roman"/>
                <w:sz w:val="20"/>
                <w:szCs w:val="20"/>
                <w:lang w:val="ru-RU"/>
              </w:rPr>
              <w:t> </w:t>
            </w:r>
          </w:p>
          <w:p w:rsidR="007706AB" w:rsidRPr="007706AB" w:rsidRDefault="007706AB" w:rsidP="007706AB">
            <w:pPr>
              <w:spacing w:after="0" w:line="240" w:lineRule="auto"/>
              <w:jc w:val="both"/>
              <w:rPr>
                <w:rFonts w:ascii="Times New Roman" w:eastAsia="Times New Roman" w:hAnsi="Times New Roman" w:cs="Times New Roman"/>
                <w:sz w:val="20"/>
                <w:szCs w:val="20"/>
                <w:lang w:val="ru-RU"/>
              </w:rPr>
            </w:pPr>
            <w:r w:rsidRPr="007706AB">
              <w:rPr>
                <w:rFonts w:ascii="Times New Roman" w:eastAsia="Times New Roman" w:hAnsi="Times New Roman" w:cs="Times New Roman"/>
                <w:sz w:val="20"/>
                <w:szCs w:val="20"/>
                <w:lang w:val="ru-RU"/>
              </w:rPr>
              <w:t xml:space="preserve">лист-відгук (або рекомендаційний лист тощо) (не менше одного) від контрагента згідно з аналогічним договором, який зазначено </w:t>
            </w:r>
            <w:proofErr w:type="gramStart"/>
            <w:r w:rsidRPr="007706AB">
              <w:rPr>
                <w:rFonts w:ascii="Times New Roman" w:eastAsia="Times New Roman" w:hAnsi="Times New Roman" w:cs="Times New Roman"/>
                <w:sz w:val="20"/>
                <w:szCs w:val="20"/>
                <w:lang w:val="ru-RU"/>
              </w:rPr>
              <w:t>в дов</w:t>
            </w:r>
            <w:proofErr w:type="gramEnd"/>
            <w:r w:rsidRPr="007706AB">
              <w:rPr>
                <w:rFonts w:ascii="Times New Roman" w:eastAsia="Times New Roman" w:hAnsi="Times New Roman" w:cs="Times New Roman"/>
                <w:sz w:val="20"/>
                <w:szCs w:val="20"/>
                <w:lang w:val="ru-RU"/>
              </w:rPr>
              <w:t>ідці та надано у складі тендерної пропозиції про належне виконання цього договору.</w:t>
            </w:r>
          </w:p>
          <w:p w:rsidR="007706AB" w:rsidRPr="007706AB" w:rsidRDefault="007706AB" w:rsidP="007706AB">
            <w:pPr>
              <w:spacing w:after="0" w:line="240" w:lineRule="auto"/>
              <w:rPr>
                <w:rFonts w:ascii="Times New Roman" w:eastAsia="Times New Roman" w:hAnsi="Times New Roman" w:cs="Times New Roman"/>
                <w:sz w:val="20"/>
                <w:szCs w:val="20"/>
                <w:lang w:val="ru-RU"/>
              </w:rPr>
            </w:pPr>
          </w:p>
          <w:p w:rsidR="007706AB" w:rsidRPr="007706AB" w:rsidRDefault="007706AB" w:rsidP="007706AB">
            <w:pPr>
              <w:spacing w:after="0" w:line="240" w:lineRule="auto"/>
              <w:jc w:val="both"/>
              <w:rPr>
                <w:rFonts w:ascii="Times New Roman" w:eastAsia="Times New Roman" w:hAnsi="Times New Roman" w:cs="Times New Roman"/>
                <w:sz w:val="20"/>
                <w:szCs w:val="20"/>
                <w:lang w:val="ru-RU"/>
              </w:rPr>
            </w:pPr>
            <w:r w:rsidRPr="007706AB">
              <w:rPr>
                <w:rFonts w:ascii="Times New Roman" w:eastAsia="Times New Roman" w:hAnsi="Times New Roman" w:cs="Times New Roman"/>
                <w:i/>
                <w:sz w:val="20"/>
                <w:szCs w:val="20"/>
                <w:lang w:val="ru-RU"/>
              </w:rPr>
              <w:t>Аналогічний догові</w:t>
            </w:r>
            <w:proofErr w:type="gramStart"/>
            <w:r w:rsidRPr="007706AB">
              <w:rPr>
                <w:rFonts w:ascii="Times New Roman" w:eastAsia="Times New Roman" w:hAnsi="Times New Roman" w:cs="Times New Roman"/>
                <w:i/>
                <w:sz w:val="20"/>
                <w:szCs w:val="20"/>
                <w:lang w:val="ru-RU"/>
              </w:rPr>
              <w:t>р</w:t>
            </w:r>
            <w:proofErr w:type="gramEnd"/>
            <w:r w:rsidRPr="007706AB">
              <w:rPr>
                <w:rFonts w:ascii="Times New Roman" w:eastAsia="Times New Roman" w:hAnsi="Times New Roman" w:cs="Times New Roman"/>
                <w:i/>
                <w:sz w:val="20"/>
                <w:szCs w:val="20"/>
                <w:lang w:val="ru-RU"/>
              </w:rPr>
              <w:t xml:space="preserve">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7706AB" w:rsidRPr="007706AB" w:rsidRDefault="007706AB" w:rsidP="007706AB">
            <w:pPr>
              <w:spacing w:after="0" w:line="240" w:lineRule="auto"/>
              <w:jc w:val="both"/>
              <w:rPr>
                <w:rFonts w:ascii="Times New Roman" w:eastAsia="Times New Roman" w:hAnsi="Times New Roman" w:cs="Times New Roman"/>
                <w:sz w:val="20"/>
                <w:szCs w:val="20"/>
                <w:lang w:val="ru-RU"/>
              </w:rPr>
            </w:pPr>
            <w:r w:rsidRPr="007706AB">
              <w:rPr>
                <w:rFonts w:ascii="Times New Roman" w:eastAsia="Times New Roman" w:hAnsi="Times New Roman" w:cs="Times New Roman"/>
                <w:i/>
                <w:sz w:val="20"/>
                <w:szCs w:val="20"/>
                <w:lang w:val="ru-RU"/>
              </w:rPr>
              <w:t>Інформація та документи можуть надаватися про частково виконаний  догові</w:t>
            </w:r>
            <w:proofErr w:type="gramStart"/>
            <w:r w:rsidRPr="007706AB">
              <w:rPr>
                <w:rFonts w:ascii="Times New Roman" w:eastAsia="Times New Roman" w:hAnsi="Times New Roman" w:cs="Times New Roman"/>
                <w:i/>
                <w:sz w:val="20"/>
                <w:szCs w:val="20"/>
                <w:lang w:val="ru-RU"/>
              </w:rPr>
              <w:t>р</w:t>
            </w:r>
            <w:proofErr w:type="gramEnd"/>
            <w:r w:rsidRPr="007706AB">
              <w:rPr>
                <w:rFonts w:ascii="Times New Roman" w:eastAsia="Times New Roman" w:hAnsi="Times New Roman" w:cs="Times New Roman"/>
                <w:i/>
                <w:sz w:val="20"/>
                <w:szCs w:val="20"/>
                <w:lang w:val="ru-RU"/>
              </w:rPr>
              <w:t>, дія якого не закінчена.</w:t>
            </w:r>
          </w:p>
        </w:tc>
      </w:tr>
    </w:tbl>
    <w:p w:rsidR="002E17EB" w:rsidRDefault="002E17EB" w:rsidP="002E17EB">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706AB" w:rsidRPr="00431F5F" w:rsidRDefault="007706AB" w:rsidP="007706AB">
      <w:pPr>
        <w:spacing w:before="20" w:after="20" w:line="240" w:lineRule="auto"/>
        <w:jc w:val="both"/>
        <w:rPr>
          <w:rFonts w:ascii="Times New Roman" w:eastAsia="Times New Roman" w:hAnsi="Times New Roman" w:cs="Times New Roman"/>
          <w:lang w:val="ru-RU"/>
        </w:rPr>
      </w:pPr>
      <w:r w:rsidRPr="0066034D">
        <w:rPr>
          <w:rFonts w:ascii="Times New Roman" w:eastAsia="Times New Roman" w:hAnsi="Times New Roman" w:cs="Times New Roman"/>
          <w:b/>
          <w:sz w:val="20"/>
          <w:szCs w:val="20"/>
          <w:lang w:val="ru-RU"/>
        </w:rPr>
        <w:t xml:space="preserve">2. </w:t>
      </w:r>
      <w:proofErr w:type="gramStart"/>
      <w:r w:rsidRPr="00431F5F">
        <w:rPr>
          <w:rFonts w:ascii="Times New Roman" w:eastAsia="Times New Roman" w:hAnsi="Times New Roman" w:cs="Times New Roman"/>
          <w:b/>
          <w:color w:val="000000"/>
          <w:sz w:val="20"/>
          <w:szCs w:val="20"/>
          <w:lang w:val="ru-RU"/>
        </w:rPr>
        <w:t>П</w:t>
      </w:r>
      <w:proofErr w:type="gramEnd"/>
      <w:r w:rsidRPr="00431F5F">
        <w:rPr>
          <w:rFonts w:ascii="Times New Roman" w:eastAsia="Times New Roman" w:hAnsi="Times New Roman" w:cs="Times New Roman"/>
          <w:b/>
          <w:color w:val="000000"/>
          <w:sz w:val="20"/>
          <w:szCs w:val="20"/>
          <w:lang w:val="ru-RU"/>
        </w:rPr>
        <w:t xml:space="preserve">ідтвердження відповідності УЧАСНИКА </w:t>
      </w:r>
      <w:r w:rsidRPr="00431F5F">
        <w:rPr>
          <w:rFonts w:ascii="Times New Roman" w:eastAsia="Times New Roman" w:hAnsi="Times New Roman" w:cs="Times New Roman"/>
          <w:lang w:val="ru-RU"/>
        </w:rPr>
        <w:t>(в тому числі для об’єднання учасників як учасника процедури)  вимогам, визначеним у пункті 44 Особливостей.</w:t>
      </w:r>
    </w:p>
    <w:p w:rsidR="007706AB" w:rsidRPr="007706AB" w:rsidRDefault="007706AB" w:rsidP="007706AB">
      <w:pPr>
        <w:spacing w:after="0" w:line="240" w:lineRule="auto"/>
        <w:ind w:firstLine="567"/>
        <w:jc w:val="both"/>
        <w:rPr>
          <w:rFonts w:ascii="Times New Roman" w:eastAsia="Times New Roman" w:hAnsi="Times New Roman" w:cs="Times New Roman"/>
          <w:b/>
          <w:sz w:val="20"/>
          <w:szCs w:val="20"/>
          <w:lang w:val="ru-RU"/>
        </w:rPr>
      </w:pPr>
      <w:r w:rsidRPr="007706AB">
        <w:rPr>
          <w:rFonts w:ascii="Times New Roman" w:eastAsia="Times New Roman" w:hAnsi="Times New Roman" w:cs="Times New Roman"/>
          <w:sz w:val="20"/>
          <w:szCs w:val="20"/>
          <w:lang w:val="ru-RU"/>
        </w:rPr>
        <w:t>Замовник не вимагає від учасника процедури закупі</w:t>
      </w:r>
      <w:proofErr w:type="gramStart"/>
      <w:r w:rsidRPr="007706AB">
        <w:rPr>
          <w:rFonts w:ascii="Times New Roman" w:eastAsia="Times New Roman" w:hAnsi="Times New Roman" w:cs="Times New Roman"/>
          <w:sz w:val="20"/>
          <w:szCs w:val="20"/>
          <w:lang w:val="ru-RU"/>
        </w:rPr>
        <w:t>вл</w:t>
      </w:r>
      <w:proofErr w:type="gramEnd"/>
      <w:r w:rsidRPr="007706AB">
        <w:rPr>
          <w:rFonts w:ascii="Times New Roman" w:eastAsia="Times New Roman" w:hAnsi="Times New Roman" w:cs="Times New Roman"/>
          <w:sz w:val="20"/>
          <w:szCs w:val="20"/>
          <w:lang w:val="ru-RU"/>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7706AB">
        <w:rPr>
          <w:rFonts w:ascii="Times New Roman" w:eastAsia="Times New Roman" w:hAnsi="Times New Roman" w:cs="Times New Roman"/>
          <w:sz w:val="20"/>
          <w:szCs w:val="20"/>
          <w:lang w:val="ru-RU"/>
        </w:rPr>
        <w:t>до</w:t>
      </w:r>
      <w:proofErr w:type="gramEnd"/>
      <w:r w:rsidRPr="007706AB">
        <w:rPr>
          <w:rFonts w:ascii="Times New Roman" w:eastAsia="Times New Roman" w:hAnsi="Times New Roman" w:cs="Times New Roman"/>
          <w:sz w:val="20"/>
          <w:szCs w:val="20"/>
          <w:lang w:val="ru-RU"/>
        </w:rPr>
        <w:t xml:space="preserve"> абзацу шістнадцятого пункту 44 Особливостей.</w:t>
      </w:r>
    </w:p>
    <w:p w:rsidR="007706AB" w:rsidRPr="007706AB" w:rsidRDefault="007706AB" w:rsidP="00431F5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7706AB">
        <w:rPr>
          <w:rFonts w:ascii="Times New Roman" w:eastAsia="Times New Roman" w:hAnsi="Times New Roman" w:cs="Times New Roman"/>
          <w:sz w:val="20"/>
          <w:szCs w:val="20"/>
          <w:lang w:val="ru-RU"/>
        </w:rPr>
        <w:t>Учасник процедури закупі</w:t>
      </w:r>
      <w:proofErr w:type="gramStart"/>
      <w:r w:rsidRPr="007706AB">
        <w:rPr>
          <w:rFonts w:ascii="Times New Roman" w:eastAsia="Times New Roman" w:hAnsi="Times New Roman" w:cs="Times New Roman"/>
          <w:sz w:val="20"/>
          <w:szCs w:val="20"/>
          <w:lang w:val="ru-RU"/>
        </w:rPr>
        <w:t>вл</w:t>
      </w:r>
      <w:proofErr w:type="gramEnd"/>
      <w:r w:rsidRPr="007706AB">
        <w:rPr>
          <w:rFonts w:ascii="Times New Roman" w:eastAsia="Times New Roman" w:hAnsi="Times New Roman" w:cs="Times New Roman"/>
          <w:sz w:val="20"/>
          <w:szCs w:val="20"/>
          <w:lang w:val="ru-RU"/>
        </w:rPr>
        <w:t xml:space="preserve">і підтверджує відсутність підстав, зазначених в пункті 44 Особливостей (крім абзацу чотирнадцятого цього пункту), </w:t>
      </w:r>
      <w:r w:rsidRPr="007706AB">
        <w:rPr>
          <w:rFonts w:ascii="Times New Roman" w:eastAsia="Times New Roman" w:hAnsi="Times New Roman" w:cs="Times New Roman"/>
          <w:b/>
          <w:sz w:val="20"/>
          <w:szCs w:val="20"/>
          <w:lang w:val="ru-RU"/>
        </w:rPr>
        <w:t>шляхом самостійного декларування відсутності таких підстав</w:t>
      </w:r>
      <w:r w:rsidRPr="007706AB">
        <w:rPr>
          <w:rFonts w:ascii="Times New Roman" w:eastAsia="Times New Roman" w:hAnsi="Times New Roman" w:cs="Times New Roman"/>
          <w:sz w:val="20"/>
          <w:szCs w:val="20"/>
          <w:lang w:val="ru-RU"/>
        </w:rPr>
        <w:t xml:space="preserve"> в електронній системі закупівель під час подання тендерної пропозиції.</w:t>
      </w:r>
    </w:p>
    <w:p w:rsidR="007706AB" w:rsidRPr="007706AB" w:rsidRDefault="007706AB" w:rsidP="00431F5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7706AB">
        <w:rPr>
          <w:rFonts w:ascii="Times New Roman" w:eastAsia="Times New Roman" w:hAnsi="Times New Roman" w:cs="Times New Roman"/>
          <w:sz w:val="20"/>
          <w:szCs w:val="20"/>
          <w:lang w:val="ru-RU"/>
        </w:rPr>
        <w:t xml:space="preserve">Учасник  повинен надати </w:t>
      </w:r>
      <w:r w:rsidRPr="007706AB">
        <w:rPr>
          <w:rFonts w:ascii="Times New Roman" w:eastAsia="Times New Roman" w:hAnsi="Times New Roman" w:cs="Times New Roman"/>
          <w:b/>
          <w:sz w:val="20"/>
          <w:szCs w:val="20"/>
          <w:lang w:val="ru-RU"/>
        </w:rPr>
        <w:t>довідку у довільній формі</w:t>
      </w:r>
      <w:r w:rsidRPr="007706AB">
        <w:rPr>
          <w:rFonts w:ascii="Times New Roman" w:eastAsia="Times New Roman" w:hAnsi="Times New Roman" w:cs="Times New Roman"/>
          <w:sz w:val="20"/>
          <w:szCs w:val="20"/>
          <w:lang w:val="ru-RU"/>
        </w:rPr>
        <w:t xml:space="preserve"> щодо відсутності </w:t>
      </w:r>
      <w:proofErr w:type="gramStart"/>
      <w:r w:rsidRPr="007706AB">
        <w:rPr>
          <w:rFonts w:ascii="Times New Roman" w:eastAsia="Times New Roman" w:hAnsi="Times New Roman" w:cs="Times New Roman"/>
          <w:sz w:val="20"/>
          <w:szCs w:val="20"/>
          <w:lang w:val="ru-RU"/>
        </w:rPr>
        <w:t>п</w:t>
      </w:r>
      <w:proofErr w:type="gramEnd"/>
      <w:r w:rsidRPr="007706AB">
        <w:rPr>
          <w:rFonts w:ascii="Times New Roman" w:eastAsia="Times New Roman" w:hAnsi="Times New Roman" w:cs="Times New Roman"/>
          <w:sz w:val="20"/>
          <w:szCs w:val="20"/>
          <w:lang w:val="ru-RU"/>
        </w:rPr>
        <w:t>ідстави для  відмови учаснику процедури закупівлі в участі у відкритих торгах, встановленої в абзаці 14 пункту 44 Особливостей. Учасник процедури закупі</w:t>
      </w:r>
      <w:proofErr w:type="gramStart"/>
      <w:r w:rsidRPr="007706AB">
        <w:rPr>
          <w:rFonts w:ascii="Times New Roman" w:eastAsia="Times New Roman" w:hAnsi="Times New Roman" w:cs="Times New Roman"/>
          <w:sz w:val="20"/>
          <w:szCs w:val="20"/>
          <w:lang w:val="ru-RU"/>
        </w:rPr>
        <w:t>вл</w:t>
      </w:r>
      <w:proofErr w:type="gramEnd"/>
      <w:r w:rsidRPr="007706AB">
        <w:rPr>
          <w:rFonts w:ascii="Times New Roman" w:eastAsia="Times New Roman" w:hAnsi="Times New Roman" w:cs="Times New Roman"/>
          <w:sz w:val="20"/>
          <w:szCs w:val="20"/>
          <w:lang w:val="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7706AB">
        <w:rPr>
          <w:rFonts w:ascii="Times New Roman" w:eastAsia="Times New Roman" w:hAnsi="Times New Roman" w:cs="Times New Roman"/>
          <w:sz w:val="20"/>
          <w:szCs w:val="20"/>
          <w:lang w:val="ru-RU"/>
        </w:rPr>
        <w:t>п</w:t>
      </w:r>
      <w:proofErr w:type="gramEnd"/>
      <w:r w:rsidRPr="007706AB">
        <w:rPr>
          <w:rFonts w:ascii="Times New Roman" w:eastAsia="Times New Roman" w:hAnsi="Times New Roman" w:cs="Times New Roman"/>
          <w:sz w:val="20"/>
          <w:szCs w:val="20"/>
          <w:lang w:val="ru-RU"/>
        </w:rPr>
        <w:t>ідтвердження достатнім, учаснику процедури закупівлі не може бути відмовлено в участі в процедурі закупівлі.</w:t>
      </w:r>
    </w:p>
    <w:p w:rsidR="007706AB" w:rsidRPr="007706AB" w:rsidRDefault="007706AB" w:rsidP="00431F5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7706AB">
        <w:rPr>
          <w:rFonts w:ascii="Times New Roman" w:eastAsia="Times New Roman" w:hAnsi="Times New Roman" w:cs="Times New Roman"/>
          <w:sz w:val="20"/>
          <w:szCs w:val="20"/>
          <w:lang w:val="ru-RU"/>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7706AB">
        <w:rPr>
          <w:rFonts w:ascii="Times New Roman" w:eastAsia="Times New Roman" w:hAnsi="Times New Roman" w:cs="Times New Roman"/>
          <w:sz w:val="20"/>
          <w:szCs w:val="20"/>
          <w:lang w:val="ru-RU"/>
        </w:rPr>
        <w:t>в</w:t>
      </w:r>
      <w:proofErr w:type="gramEnd"/>
      <w:r w:rsidRPr="007706AB">
        <w:rPr>
          <w:rFonts w:ascii="Times New Roman" w:eastAsia="Times New Roman" w:hAnsi="Times New Roman" w:cs="Times New Roman"/>
          <w:sz w:val="20"/>
          <w:szCs w:val="20"/>
          <w:lang w:val="ru-RU"/>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r w:rsidRPr="007706AB">
        <w:rPr>
          <w:rFonts w:ascii="Times New Roman" w:eastAsia="Times New Roman" w:hAnsi="Times New Roman" w:cs="Times New Roman"/>
          <w:sz w:val="20"/>
          <w:szCs w:val="20"/>
          <w:lang w:val="ru-RU"/>
        </w:rPr>
        <w:lastRenderedPageBreak/>
        <w:t xml:space="preserve">частини третьої статті 16 Закону </w:t>
      </w:r>
      <w:r w:rsidRPr="007706AB">
        <w:rPr>
          <w:rFonts w:ascii="Times New Roman" w:eastAsia="Times New Roman" w:hAnsi="Times New Roman" w:cs="Times New Roman"/>
          <w:i/>
          <w:sz w:val="20"/>
          <w:szCs w:val="20"/>
          <w:lang w:val="ru-RU"/>
        </w:rPr>
        <w:t>(у разі застосування таких критеріїв до учасника процедури закупі</w:t>
      </w:r>
      <w:proofErr w:type="gramStart"/>
      <w:r w:rsidRPr="007706AB">
        <w:rPr>
          <w:rFonts w:ascii="Times New Roman" w:eastAsia="Times New Roman" w:hAnsi="Times New Roman" w:cs="Times New Roman"/>
          <w:i/>
          <w:sz w:val="20"/>
          <w:szCs w:val="20"/>
          <w:lang w:val="ru-RU"/>
        </w:rPr>
        <w:t>вл</w:t>
      </w:r>
      <w:proofErr w:type="gramEnd"/>
      <w:r w:rsidRPr="007706AB">
        <w:rPr>
          <w:rFonts w:ascii="Times New Roman" w:eastAsia="Times New Roman" w:hAnsi="Times New Roman" w:cs="Times New Roman"/>
          <w:i/>
          <w:sz w:val="20"/>
          <w:szCs w:val="20"/>
          <w:lang w:val="ru-RU"/>
        </w:rPr>
        <w:t>і)</w:t>
      </w:r>
      <w:r w:rsidRPr="007706AB">
        <w:rPr>
          <w:rFonts w:ascii="Times New Roman" w:eastAsia="Times New Roman" w:hAnsi="Times New Roman" w:cs="Times New Roman"/>
          <w:sz w:val="20"/>
          <w:szCs w:val="20"/>
          <w:lang w:val="ru-RU"/>
        </w:rPr>
        <w:t>, замовник перевіряє таких суб’єктів господарювання на відсутність підстав, визначених цим пунктом.</w:t>
      </w:r>
    </w:p>
    <w:p w:rsidR="0012749E" w:rsidRDefault="0012749E" w:rsidP="0012749E">
      <w:pPr>
        <w:spacing w:after="80"/>
        <w:jc w:val="both"/>
        <w:rPr>
          <w:rFonts w:ascii="Times New Roman" w:eastAsia="Times New Roman" w:hAnsi="Times New Roman" w:cs="Times New Roman"/>
          <w:b/>
          <w:i/>
          <w:sz w:val="20"/>
          <w:szCs w:val="20"/>
        </w:rPr>
      </w:pPr>
    </w:p>
    <w:p w:rsidR="0012749E" w:rsidRDefault="0012749E" w:rsidP="0012749E">
      <w:pPr>
        <w:spacing w:after="80"/>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УВАГА!</w:t>
      </w:r>
      <w:r>
        <w:rPr>
          <w:rFonts w:ascii="Times New Roman" w:eastAsia="Times New Roman" w:hAnsi="Times New Roman" w:cs="Times New Roman"/>
          <w:i/>
          <w:sz w:val="20"/>
          <w:szCs w:val="20"/>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12749E" w:rsidRDefault="0012749E" w:rsidP="0012749E">
      <w:pPr>
        <w:spacing w:after="80"/>
        <w:jc w:val="both"/>
        <w:rPr>
          <w:rFonts w:ascii="Times New Roman" w:eastAsia="Times New Roman" w:hAnsi="Times New Roman" w:cs="Times New Roman"/>
          <w:b/>
          <w:i/>
          <w:sz w:val="20"/>
          <w:szCs w:val="20"/>
        </w:rPr>
      </w:pPr>
      <w:r>
        <w:rPr>
          <w:rFonts w:ascii="Times New Roman" w:eastAsia="Times New Roman" w:hAnsi="Times New Roman" w:cs="Times New Roman"/>
          <w:i/>
          <w:sz w:val="20"/>
          <w:szCs w:val="20"/>
        </w:rPr>
        <w:t>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7706AB" w:rsidRPr="007706AB" w:rsidRDefault="007706AB" w:rsidP="007706AB">
      <w:pPr>
        <w:pBdr>
          <w:top w:val="nil"/>
          <w:left w:val="nil"/>
          <w:bottom w:val="nil"/>
          <w:right w:val="nil"/>
          <w:between w:val="nil"/>
        </w:pBdr>
        <w:spacing w:after="0" w:line="240" w:lineRule="auto"/>
        <w:jc w:val="both"/>
        <w:rPr>
          <w:rFonts w:ascii="Times New Roman" w:eastAsia="Times New Roman" w:hAnsi="Times New Roman" w:cs="Times New Roman"/>
          <w:b/>
          <w:lang w:val="ru-RU"/>
        </w:rPr>
      </w:pPr>
      <w:r w:rsidRPr="007706AB">
        <w:rPr>
          <w:rFonts w:ascii="Times New Roman" w:eastAsia="Times New Roman" w:hAnsi="Times New Roman" w:cs="Times New Roman"/>
          <w:b/>
          <w:lang w:val="ru-RU"/>
        </w:rPr>
        <w:t xml:space="preserve">3. </w:t>
      </w:r>
      <w:r w:rsidRPr="007706AB">
        <w:rPr>
          <w:rFonts w:ascii="Times New Roman" w:eastAsia="Times New Roman" w:hAnsi="Times New Roman" w:cs="Times New Roman"/>
          <w:b/>
          <w:color w:val="000000"/>
          <w:lang w:val="ru-RU"/>
        </w:rPr>
        <w:t xml:space="preserve">Перелік документів та інформації  для </w:t>
      </w:r>
      <w:proofErr w:type="gramStart"/>
      <w:r w:rsidRPr="007706AB">
        <w:rPr>
          <w:rFonts w:ascii="Times New Roman" w:eastAsia="Times New Roman" w:hAnsi="Times New Roman" w:cs="Times New Roman"/>
          <w:b/>
          <w:color w:val="000000"/>
          <w:lang w:val="ru-RU"/>
        </w:rPr>
        <w:t>п</w:t>
      </w:r>
      <w:proofErr w:type="gramEnd"/>
      <w:r w:rsidRPr="007706AB">
        <w:rPr>
          <w:rFonts w:ascii="Times New Roman" w:eastAsia="Times New Roman" w:hAnsi="Times New Roman" w:cs="Times New Roman"/>
          <w:b/>
          <w:color w:val="000000"/>
          <w:lang w:val="ru-RU"/>
        </w:rPr>
        <w:t xml:space="preserve">ідтвердження відповідності ПЕРЕМОЖЦЯ вимогам, </w:t>
      </w:r>
      <w:r w:rsidRPr="007706AB">
        <w:rPr>
          <w:rFonts w:ascii="Times New Roman" w:eastAsia="Times New Roman" w:hAnsi="Times New Roman" w:cs="Times New Roman"/>
          <w:b/>
          <w:lang w:val="ru-RU"/>
        </w:rPr>
        <w:t>визначеним у пункті 44 Особливостей:</w:t>
      </w:r>
    </w:p>
    <w:p w:rsidR="007706AB" w:rsidRPr="007706AB" w:rsidRDefault="007706AB" w:rsidP="007706A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7706AB">
        <w:rPr>
          <w:rFonts w:ascii="Times New Roman" w:eastAsia="Times New Roman" w:hAnsi="Times New Roman" w:cs="Times New Roman"/>
          <w:sz w:val="20"/>
          <w:szCs w:val="20"/>
          <w:lang w:val="ru-RU"/>
        </w:rPr>
        <w:t>Переможець процедури закупі</w:t>
      </w:r>
      <w:proofErr w:type="gramStart"/>
      <w:r w:rsidRPr="007706AB">
        <w:rPr>
          <w:rFonts w:ascii="Times New Roman" w:eastAsia="Times New Roman" w:hAnsi="Times New Roman" w:cs="Times New Roman"/>
          <w:sz w:val="20"/>
          <w:szCs w:val="20"/>
          <w:lang w:val="ru-RU"/>
        </w:rPr>
        <w:t>вл</w:t>
      </w:r>
      <w:proofErr w:type="gramEnd"/>
      <w:r w:rsidRPr="007706AB">
        <w:rPr>
          <w:rFonts w:ascii="Times New Roman" w:eastAsia="Times New Roman" w:hAnsi="Times New Roman" w:cs="Times New Roman"/>
          <w:sz w:val="20"/>
          <w:szCs w:val="20"/>
          <w:lang w:val="ru-RU"/>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7706AB" w:rsidRPr="007706AB" w:rsidRDefault="007706AB" w:rsidP="007706A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proofErr w:type="gramStart"/>
      <w:r w:rsidRPr="007706AB">
        <w:rPr>
          <w:rFonts w:ascii="Times New Roman" w:eastAsia="Times New Roman" w:hAnsi="Times New Roman" w:cs="Times New Roman"/>
          <w:sz w:val="20"/>
          <w:szCs w:val="20"/>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7706AB" w:rsidRPr="007706AB" w:rsidRDefault="007706AB" w:rsidP="007706AB">
      <w:pPr>
        <w:spacing w:after="0" w:line="240" w:lineRule="auto"/>
        <w:rPr>
          <w:rFonts w:ascii="Times New Roman" w:eastAsia="Times New Roman" w:hAnsi="Times New Roman" w:cs="Times New Roman"/>
          <w:b/>
          <w:sz w:val="20"/>
          <w:szCs w:val="20"/>
          <w:highlight w:val="yellow"/>
          <w:lang w:val="ru-RU"/>
        </w:rPr>
      </w:pPr>
    </w:p>
    <w:p w:rsidR="007706AB" w:rsidRPr="007706AB" w:rsidRDefault="007706AB" w:rsidP="007706AB">
      <w:pPr>
        <w:spacing w:after="0" w:line="240" w:lineRule="auto"/>
        <w:rPr>
          <w:rFonts w:ascii="Times New Roman" w:eastAsia="Times New Roman" w:hAnsi="Times New Roman" w:cs="Times New Roman"/>
          <w:b/>
          <w:color w:val="000000"/>
          <w:sz w:val="20"/>
          <w:szCs w:val="20"/>
          <w:lang w:val="ru-RU"/>
        </w:rPr>
      </w:pPr>
      <w:r w:rsidRPr="007706AB">
        <w:rPr>
          <w:rFonts w:ascii="Times New Roman" w:eastAsia="Times New Roman" w:hAnsi="Times New Roman" w:cs="Times New Roman"/>
          <w:color w:val="000000"/>
          <w:sz w:val="20"/>
          <w:szCs w:val="20"/>
          <w:lang w:val="ru-RU"/>
        </w:rPr>
        <w:t> </w:t>
      </w:r>
      <w:r w:rsidRPr="007706AB">
        <w:rPr>
          <w:rFonts w:ascii="Times New Roman" w:eastAsia="Times New Roman" w:hAnsi="Times New Roman" w:cs="Times New Roman"/>
          <w:b/>
          <w:color w:val="000000"/>
          <w:sz w:val="20"/>
          <w:szCs w:val="20"/>
          <w:lang w:val="ru-RU"/>
        </w:rPr>
        <w:t xml:space="preserve">3.1. Документи, які надаються  ПЕРЕМОЖЦЕМ (юридичною </w:t>
      </w:r>
      <w:proofErr w:type="gramStart"/>
      <w:r w:rsidRPr="007706AB">
        <w:rPr>
          <w:rFonts w:ascii="Times New Roman" w:eastAsia="Times New Roman" w:hAnsi="Times New Roman" w:cs="Times New Roman"/>
          <w:b/>
          <w:color w:val="000000"/>
          <w:sz w:val="20"/>
          <w:szCs w:val="20"/>
          <w:lang w:val="ru-RU"/>
        </w:rPr>
        <w:t>особою</w:t>
      </w:r>
      <w:proofErr w:type="gramEnd"/>
      <w:r w:rsidRPr="007706AB">
        <w:rPr>
          <w:rFonts w:ascii="Times New Roman" w:eastAsia="Times New Roman" w:hAnsi="Times New Roman" w:cs="Times New Roman"/>
          <w:b/>
          <w:color w:val="000000"/>
          <w:sz w:val="20"/>
          <w:szCs w:val="20"/>
          <w:lang w:val="ru-RU"/>
        </w:rPr>
        <w:t>):</w:t>
      </w:r>
    </w:p>
    <w:tbl>
      <w:tblPr>
        <w:tblW w:w="9618" w:type="dxa"/>
        <w:tblInd w:w="-100" w:type="dxa"/>
        <w:tblLayout w:type="fixed"/>
        <w:tblLook w:val="0400"/>
      </w:tblPr>
      <w:tblGrid>
        <w:gridCol w:w="765"/>
        <w:gridCol w:w="4350"/>
        <w:gridCol w:w="4503"/>
      </w:tblGrid>
      <w:tr w:rsidR="007706AB" w:rsidRPr="007706AB" w:rsidTr="00624B1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6AB" w:rsidRPr="007706AB" w:rsidRDefault="007706AB" w:rsidP="007706AB">
            <w:pPr>
              <w:spacing w:after="0" w:line="240" w:lineRule="auto"/>
              <w:ind w:left="100"/>
              <w:jc w:val="center"/>
              <w:rPr>
                <w:rFonts w:ascii="Times New Roman" w:eastAsia="Times New Roman" w:hAnsi="Times New Roman" w:cs="Times New Roman"/>
                <w:sz w:val="20"/>
                <w:szCs w:val="20"/>
                <w:lang w:val="ru-RU"/>
              </w:rPr>
            </w:pPr>
            <w:r w:rsidRPr="007706AB">
              <w:rPr>
                <w:rFonts w:ascii="Times New Roman" w:eastAsia="Times New Roman" w:hAnsi="Times New Roman" w:cs="Times New Roman"/>
                <w:b/>
                <w:color w:val="000000"/>
                <w:sz w:val="20"/>
                <w:szCs w:val="20"/>
                <w:lang w:val="ru-RU"/>
              </w:rPr>
              <w:t>№</w:t>
            </w:r>
          </w:p>
          <w:p w:rsidR="007706AB" w:rsidRPr="007706AB" w:rsidRDefault="007706AB" w:rsidP="007706AB">
            <w:pPr>
              <w:spacing w:after="0" w:line="240" w:lineRule="auto"/>
              <w:ind w:left="100"/>
              <w:jc w:val="center"/>
              <w:rPr>
                <w:rFonts w:ascii="Times New Roman" w:eastAsia="Times New Roman" w:hAnsi="Times New Roman" w:cs="Times New Roman"/>
                <w:sz w:val="20"/>
                <w:szCs w:val="20"/>
                <w:lang w:val="ru-RU"/>
              </w:rPr>
            </w:pPr>
            <w:r w:rsidRPr="007706AB">
              <w:rPr>
                <w:rFonts w:ascii="Times New Roman" w:eastAsia="Times New Roman" w:hAnsi="Times New Roman" w:cs="Times New Roman"/>
                <w:b/>
                <w:sz w:val="20"/>
                <w:szCs w:val="20"/>
                <w:lang w:val="ru-RU"/>
              </w:rPr>
              <w:t>з</w:t>
            </w:r>
            <w:r w:rsidRPr="007706AB">
              <w:rPr>
                <w:rFonts w:ascii="Times New Roman" w:eastAsia="Times New Roman" w:hAnsi="Times New Roman" w:cs="Times New Roman"/>
                <w:b/>
                <w:color w:val="000000"/>
                <w:sz w:val="20"/>
                <w:szCs w:val="20"/>
                <w:lang w:val="ru-RU"/>
              </w:rPr>
              <w:t>/</w:t>
            </w:r>
            <w:proofErr w:type="gramStart"/>
            <w:r w:rsidRPr="007706AB">
              <w:rPr>
                <w:rFonts w:ascii="Times New Roman" w:eastAsia="Times New Roman" w:hAnsi="Times New Roman" w:cs="Times New Roman"/>
                <w:b/>
                <w:color w:val="000000"/>
                <w:sz w:val="20"/>
                <w:szCs w:val="20"/>
                <w:lang w:val="ru-RU"/>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6AB" w:rsidRPr="007706AB" w:rsidRDefault="007706AB" w:rsidP="007706AB">
            <w:pPr>
              <w:spacing w:after="0" w:line="240" w:lineRule="auto"/>
              <w:ind w:left="100"/>
              <w:jc w:val="center"/>
              <w:rPr>
                <w:rFonts w:ascii="Times New Roman" w:eastAsia="Times New Roman" w:hAnsi="Times New Roman" w:cs="Times New Roman"/>
                <w:sz w:val="20"/>
                <w:szCs w:val="20"/>
                <w:lang w:val="ru-RU"/>
              </w:rPr>
            </w:pPr>
            <w:r w:rsidRPr="007706AB">
              <w:rPr>
                <w:rFonts w:ascii="Times New Roman" w:eastAsia="Times New Roman" w:hAnsi="Times New Roman" w:cs="Times New Roman"/>
                <w:b/>
                <w:sz w:val="20"/>
                <w:szCs w:val="20"/>
                <w:lang w:val="ru-RU"/>
              </w:rPr>
              <w:t xml:space="preserve">Вимоги </w:t>
            </w:r>
            <w:r w:rsidRPr="007706AB">
              <w:rPr>
                <w:rFonts w:ascii="Times New Roman" w:eastAsia="Times New Roman" w:hAnsi="Times New Roman" w:cs="Times New Roman"/>
                <w:sz w:val="20"/>
                <w:szCs w:val="20"/>
                <w:lang w:val="ru-RU"/>
              </w:rPr>
              <w:t>згідно п. 44 Особливостей</w:t>
            </w:r>
          </w:p>
          <w:p w:rsidR="007706AB" w:rsidRPr="007706AB" w:rsidRDefault="007706AB" w:rsidP="007706AB">
            <w:pPr>
              <w:spacing w:after="0" w:line="240" w:lineRule="auto"/>
              <w:ind w:left="100"/>
              <w:jc w:val="center"/>
              <w:rPr>
                <w:rFonts w:ascii="Times New Roman" w:eastAsia="Times New Roman" w:hAnsi="Times New Roman" w:cs="Times New Roman"/>
                <w:sz w:val="20"/>
                <w:szCs w:val="20"/>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6AB" w:rsidRPr="007706AB" w:rsidRDefault="007706AB" w:rsidP="007706AB">
            <w:pPr>
              <w:spacing w:after="0" w:line="240" w:lineRule="auto"/>
              <w:ind w:left="100"/>
              <w:jc w:val="center"/>
              <w:rPr>
                <w:rFonts w:ascii="Times New Roman" w:eastAsia="Times New Roman" w:hAnsi="Times New Roman" w:cs="Times New Roman"/>
                <w:sz w:val="20"/>
                <w:szCs w:val="20"/>
                <w:lang w:val="ru-RU"/>
              </w:rPr>
            </w:pPr>
            <w:r w:rsidRPr="007706AB">
              <w:rPr>
                <w:rFonts w:ascii="Times New Roman" w:eastAsia="Times New Roman" w:hAnsi="Times New Roman" w:cs="Times New Roman"/>
                <w:b/>
                <w:color w:val="000000"/>
                <w:sz w:val="20"/>
                <w:szCs w:val="20"/>
                <w:lang w:val="ru-RU"/>
              </w:rPr>
              <w:t xml:space="preserve">Переможець торгів на виконання вимоги </w:t>
            </w:r>
            <w:r w:rsidRPr="007706AB">
              <w:rPr>
                <w:rFonts w:ascii="Times New Roman" w:eastAsia="Times New Roman" w:hAnsi="Times New Roman" w:cs="Times New Roman"/>
                <w:sz w:val="20"/>
                <w:szCs w:val="20"/>
                <w:lang w:val="ru-RU"/>
              </w:rPr>
              <w:t>згідно п. 44 Особливостей</w:t>
            </w:r>
            <w:r w:rsidR="00FD1156" w:rsidRPr="00FD1156">
              <w:rPr>
                <w:rFonts w:ascii="Times New Roman" w:eastAsia="Times New Roman" w:hAnsi="Times New Roman" w:cs="Times New Roman"/>
                <w:sz w:val="20"/>
                <w:szCs w:val="20"/>
                <w:lang w:val="ru-RU"/>
              </w:rPr>
              <w:t xml:space="preserve"> </w:t>
            </w:r>
            <w:r w:rsidRPr="007706AB">
              <w:rPr>
                <w:rFonts w:ascii="Times New Roman" w:eastAsia="Times New Roman" w:hAnsi="Times New Roman" w:cs="Times New Roman"/>
                <w:b/>
                <w:color w:val="000000"/>
                <w:sz w:val="20"/>
                <w:szCs w:val="20"/>
                <w:lang w:val="ru-RU"/>
              </w:rPr>
              <w:t>(</w:t>
            </w:r>
            <w:proofErr w:type="gramStart"/>
            <w:r w:rsidRPr="007706AB">
              <w:rPr>
                <w:rFonts w:ascii="Times New Roman" w:eastAsia="Times New Roman" w:hAnsi="Times New Roman" w:cs="Times New Roman"/>
                <w:b/>
                <w:color w:val="000000"/>
                <w:sz w:val="20"/>
                <w:szCs w:val="20"/>
                <w:lang w:val="ru-RU"/>
              </w:rPr>
              <w:t>п</w:t>
            </w:r>
            <w:proofErr w:type="gramEnd"/>
            <w:r w:rsidRPr="007706AB">
              <w:rPr>
                <w:rFonts w:ascii="Times New Roman" w:eastAsia="Times New Roman" w:hAnsi="Times New Roman" w:cs="Times New Roman"/>
                <w:b/>
                <w:color w:val="000000"/>
                <w:sz w:val="20"/>
                <w:szCs w:val="20"/>
                <w:lang w:val="ru-RU"/>
              </w:rPr>
              <w:t>ідтвердження відсутності підстав) повинен надати таку інформацію:</w:t>
            </w:r>
          </w:p>
        </w:tc>
      </w:tr>
      <w:tr w:rsidR="007706AB" w:rsidRPr="007706AB" w:rsidTr="00624B1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6AB" w:rsidRPr="007706AB" w:rsidRDefault="007706AB" w:rsidP="007706AB">
            <w:pPr>
              <w:spacing w:after="0" w:line="240" w:lineRule="auto"/>
              <w:ind w:left="100"/>
              <w:jc w:val="center"/>
              <w:rPr>
                <w:rFonts w:ascii="Times New Roman" w:eastAsia="Times New Roman" w:hAnsi="Times New Roman" w:cs="Times New Roman"/>
                <w:sz w:val="20"/>
                <w:szCs w:val="20"/>
                <w:lang w:val="ru-RU"/>
              </w:rPr>
            </w:pPr>
            <w:r w:rsidRPr="007706AB">
              <w:rPr>
                <w:rFonts w:ascii="Times New Roman" w:eastAsia="Times New Roman" w:hAnsi="Times New Roman" w:cs="Times New Roman"/>
                <w:b/>
                <w:color w:val="000000"/>
                <w:sz w:val="20"/>
                <w:szCs w:val="20"/>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6AB" w:rsidRPr="007706AB" w:rsidRDefault="007706AB" w:rsidP="007706A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ru-RU"/>
              </w:rPr>
            </w:pPr>
            <w:r w:rsidRPr="007706AB">
              <w:rPr>
                <w:rFonts w:ascii="Times New Roman" w:eastAsia="Times New Roman" w:hAnsi="Times New Roman" w:cs="Times New Roman"/>
                <w:sz w:val="20"/>
                <w:szCs w:val="20"/>
                <w:lang w:val="ru-RU"/>
              </w:rPr>
              <w:t>Керівника учасника процедури закупі</w:t>
            </w:r>
            <w:proofErr w:type="gramStart"/>
            <w:r w:rsidRPr="007706AB">
              <w:rPr>
                <w:rFonts w:ascii="Times New Roman" w:eastAsia="Times New Roman" w:hAnsi="Times New Roman" w:cs="Times New Roman"/>
                <w:sz w:val="20"/>
                <w:szCs w:val="20"/>
                <w:lang w:val="ru-RU"/>
              </w:rPr>
              <w:t>вл</w:t>
            </w:r>
            <w:proofErr w:type="gramEnd"/>
            <w:r w:rsidRPr="007706AB">
              <w:rPr>
                <w:rFonts w:ascii="Times New Roman" w:eastAsia="Times New Roman" w:hAnsi="Times New Roman" w:cs="Times New Roman"/>
                <w:sz w:val="20"/>
                <w:szCs w:val="20"/>
                <w:lang w:val="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706AB" w:rsidRPr="007706AB" w:rsidRDefault="007706AB" w:rsidP="007706AB">
            <w:pPr>
              <w:spacing w:after="0" w:line="240" w:lineRule="auto"/>
              <w:jc w:val="both"/>
              <w:rPr>
                <w:rFonts w:ascii="Times New Roman" w:eastAsia="Times New Roman" w:hAnsi="Times New Roman" w:cs="Times New Roman"/>
                <w:b/>
                <w:sz w:val="20"/>
                <w:szCs w:val="20"/>
                <w:lang w:val="ru-RU"/>
              </w:rPr>
            </w:pPr>
            <w:r w:rsidRPr="007706AB">
              <w:rPr>
                <w:rFonts w:ascii="Times New Roman" w:eastAsia="Times New Roman" w:hAnsi="Times New Roman" w:cs="Times New Roman"/>
                <w:b/>
                <w:sz w:val="20"/>
                <w:szCs w:val="20"/>
                <w:lang w:val="ru-RU"/>
              </w:rPr>
              <w:t>(</w:t>
            </w:r>
            <w:proofErr w:type="gramStart"/>
            <w:r w:rsidRPr="007706AB">
              <w:rPr>
                <w:rFonts w:ascii="Times New Roman" w:eastAsia="Times New Roman" w:hAnsi="Times New Roman" w:cs="Times New Roman"/>
                <w:b/>
                <w:sz w:val="20"/>
                <w:szCs w:val="20"/>
                <w:lang w:val="ru-RU"/>
              </w:rPr>
              <w:t>п</w:t>
            </w:r>
            <w:proofErr w:type="gramEnd"/>
            <w:r w:rsidRPr="007706AB">
              <w:rPr>
                <w:rFonts w:ascii="Times New Roman" w:eastAsia="Times New Roman" w:hAnsi="Times New Roman" w:cs="Times New Roman"/>
                <w:b/>
                <w:sz w:val="20"/>
                <w:szCs w:val="20"/>
                <w:lang w:val="ru-RU"/>
              </w:rPr>
              <w:t>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6AB" w:rsidRPr="007706AB" w:rsidRDefault="007706AB" w:rsidP="007706AB">
            <w:pPr>
              <w:spacing w:after="0" w:line="240" w:lineRule="auto"/>
              <w:ind w:right="140"/>
              <w:jc w:val="both"/>
              <w:rPr>
                <w:rFonts w:ascii="Times New Roman" w:eastAsia="Times New Roman" w:hAnsi="Times New Roman" w:cs="Times New Roman"/>
                <w:sz w:val="20"/>
                <w:szCs w:val="20"/>
                <w:lang w:val="ru-RU"/>
              </w:rPr>
            </w:pPr>
            <w:r w:rsidRPr="007706AB">
              <w:rPr>
                <w:rFonts w:ascii="Times New Roman" w:eastAsia="Times New Roman" w:hAnsi="Times New Roman" w:cs="Times New Roman"/>
                <w:b/>
                <w:color w:val="000000"/>
                <w:sz w:val="20"/>
                <w:szCs w:val="20"/>
                <w:lang w:val="ru-RU"/>
              </w:rPr>
              <w:t xml:space="preserve">Інформаційна довідка з Єдиного державного реєстру осіб, які вчинили корупційні або </w:t>
            </w:r>
            <w:proofErr w:type="gramStart"/>
            <w:r w:rsidRPr="007706AB">
              <w:rPr>
                <w:rFonts w:ascii="Times New Roman" w:eastAsia="Times New Roman" w:hAnsi="Times New Roman" w:cs="Times New Roman"/>
                <w:b/>
                <w:color w:val="000000"/>
                <w:sz w:val="20"/>
                <w:szCs w:val="20"/>
                <w:lang w:val="ru-RU"/>
              </w:rPr>
              <w:t>пов’язан</w:t>
            </w:r>
            <w:proofErr w:type="gramEnd"/>
            <w:r w:rsidRPr="007706AB">
              <w:rPr>
                <w:rFonts w:ascii="Times New Roman" w:eastAsia="Times New Roman" w:hAnsi="Times New Roman" w:cs="Times New Roman"/>
                <w:b/>
                <w:color w:val="000000"/>
                <w:sz w:val="20"/>
                <w:szCs w:val="20"/>
                <w:lang w:val="ru-RU"/>
              </w:rPr>
              <w:t xml:space="preserve">і з корупцією правопорушення, згідно з якою не буде знайдено інформації про корупційні або пов'язані з корупцією </w:t>
            </w:r>
            <w:r w:rsidRPr="00B10903">
              <w:rPr>
                <w:rFonts w:ascii="Times New Roman" w:eastAsia="Times New Roman" w:hAnsi="Times New Roman" w:cs="Times New Roman"/>
                <w:b/>
                <w:color w:val="000000"/>
                <w:sz w:val="20"/>
                <w:szCs w:val="20"/>
                <w:lang w:val="ru-RU"/>
              </w:rPr>
              <w:t>правопорушенн</w:t>
            </w:r>
            <w:r w:rsidRPr="00B10903">
              <w:rPr>
                <w:rFonts w:ascii="Times New Roman" w:eastAsia="Times New Roman" w:hAnsi="Times New Roman" w:cs="Times New Roman"/>
                <w:b/>
                <w:sz w:val="20"/>
                <w:szCs w:val="20"/>
                <w:lang w:val="ru-RU"/>
              </w:rPr>
              <w:t xml:space="preserve">я </w:t>
            </w:r>
            <w:r w:rsidRPr="00B10903">
              <w:rPr>
                <w:rFonts w:ascii="Times New Roman" w:eastAsia="Times New Roman" w:hAnsi="Times New Roman" w:cs="Times New Roman"/>
                <w:b/>
                <w:bCs/>
                <w:sz w:val="20"/>
                <w:szCs w:val="20"/>
                <w:lang w:val="ru-RU"/>
              </w:rPr>
              <w:t>керівника</w:t>
            </w:r>
            <w:r w:rsidRPr="00B10903">
              <w:rPr>
                <w:rFonts w:ascii="Times New Roman" w:eastAsia="Times New Roman" w:hAnsi="Times New Roman" w:cs="Times New Roman"/>
                <w:b/>
                <w:sz w:val="20"/>
                <w:szCs w:val="20"/>
                <w:lang w:val="ru-RU"/>
              </w:rPr>
              <w:t xml:space="preserve"> учасника процедури закупівлі</w:t>
            </w:r>
            <w:r w:rsidRPr="00B10903">
              <w:rPr>
                <w:rFonts w:ascii="Times New Roman" w:eastAsia="Times New Roman" w:hAnsi="Times New Roman" w:cs="Times New Roman"/>
                <w:b/>
                <w:color w:val="000000"/>
                <w:sz w:val="20"/>
                <w:szCs w:val="20"/>
                <w:lang w:val="ru-RU"/>
              </w:rPr>
              <w:t>. Довідка надається в період відсутності функціональної</w:t>
            </w:r>
            <w:r w:rsidRPr="007706AB">
              <w:rPr>
                <w:rFonts w:ascii="Times New Roman" w:eastAsia="Times New Roman" w:hAnsi="Times New Roman" w:cs="Times New Roman"/>
                <w:b/>
                <w:color w:val="000000"/>
                <w:sz w:val="20"/>
                <w:szCs w:val="20"/>
                <w:lang w:val="ru-RU"/>
              </w:rPr>
              <w:t xml:space="preserve"> можливості перевірки інформації на вебресурсі Єдиного державного реєстру осіб, які вчинили корупційні або </w:t>
            </w:r>
            <w:proofErr w:type="gramStart"/>
            <w:r w:rsidRPr="007706AB">
              <w:rPr>
                <w:rFonts w:ascii="Times New Roman" w:eastAsia="Times New Roman" w:hAnsi="Times New Roman" w:cs="Times New Roman"/>
                <w:b/>
                <w:color w:val="000000"/>
                <w:sz w:val="20"/>
                <w:szCs w:val="20"/>
                <w:lang w:val="ru-RU"/>
              </w:rPr>
              <w:t>пов’язан</w:t>
            </w:r>
            <w:proofErr w:type="gramEnd"/>
            <w:r w:rsidRPr="007706AB">
              <w:rPr>
                <w:rFonts w:ascii="Times New Roman" w:eastAsia="Times New Roman" w:hAnsi="Times New Roman" w:cs="Times New Roman"/>
                <w:b/>
                <w:color w:val="000000"/>
                <w:sz w:val="20"/>
                <w:szCs w:val="20"/>
                <w:lang w:val="ru-RU"/>
              </w:rPr>
              <w:t>і з корупцією правопорушення, яка не стосується запитувача.</w:t>
            </w:r>
          </w:p>
        </w:tc>
      </w:tr>
      <w:tr w:rsidR="007706AB" w:rsidRPr="007706AB" w:rsidTr="00624B1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6AB" w:rsidRPr="007706AB" w:rsidRDefault="007706AB" w:rsidP="007706AB">
            <w:pPr>
              <w:spacing w:after="0" w:line="240" w:lineRule="auto"/>
              <w:ind w:left="100"/>
              <w:jc w:val="center"/>
              <w:rPr>
                <w:rFonts w:ascii="Times New Roman" w:eastAsia="Times New Roman" w:hAnsi="Times New Roman" w:cs="Times New Roman"/>
                <w:sz w:val="20"/>
                <w:szCs w:val="20"/>
                <w:lang w:val="ru-RU"/>
              </w:rPr>
            </w:pPr>
            <w:r w:rsidRPr="007706AB">
              <w:rPr>
                <w:rFonts w:ascii="Times New Roman" w:eastAsia="Times New Roman" w:hAnsi="Times New Roman" w:cs="Times New Roman"/>
                <w:b/>
                <w:color w:val="000000"/>
                <w:sz w:val="20"/>
                <w:szCs w:val="20"/>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6AB" w:rsidRPr="007706AB" w:rsidRDefault="007706AB" w:rsidP="007706A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ru-RU"/>
              </w:rPr>
            </w:pPr>
            <w:r w:rsidRPr="007706AB">
              <w:rPr>
                <w:rFonts w:ascii="Times New Roman" w:eastAsia="Times New Roman" w:hAnsi="Times New Roman" w:cs="Times New Roman"/>
                <w:sz w:val="20"/>
                <w:szCs w:val="20"/>
                <w:lang w:val="ru-RU"/>
              </w:rPr>
              <w:t>Керівник учасника процедури закупі</w:t>
            </w:r>
            <w:proofErr w:type="gramStart"/>
            <w:r w:rsidRPr="007706AB">
              <w:rPr>
                <w:rFonts w:ascii="Times New Roman" w:eastAsia="Times New Roman" w:hAnsi="Times New Roman" w:cs="Times New Roman"/>
                <w:sz w:val="20"/>
                <w:szCs w:val="20"/>
                <w:lang w:val="ru-RU"/>
              </w:rPr>
              <w:t>вл</w:t>
            </w:r>
            <w:proofErr w:type="gramEnd"/>
            <w:r w:rsidRPr="007706AB">
              <w:rPr>
                <w:rFonts w:ascii="Times New Roman" w:eastAsia="Times New Roman" w:hAnsi="Times New Roman" w:cs="Times New Roman"/>
                <w:sz w:val="20"/>
                <w:szCs w:val="20"/>
                <w:lang w:val="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706AB" w:rsidRPr="007706AB" w:rsidRDefault="007706AB" w:rsidP="007706AB">
            <w:pPr>
              <w:spacing w:after="0" w:line="240" w:lineRule="auto"/>
              <w:ind w:right="140"/>
              <w:jc w:val="both"/>
              <w:rPr>
                <w:rFonts w:ascii="Times New Roman" w:eastAsia="Times New Roman" w:hAnsi="Times New Roman" w:cs="Times New Roman"/>
                <w:sz w:val="20"/>
                <w:szCs w:val="20"/>
                <w:lang w:val="ru-RU"/>
              </w:rPr>
            </w:pPr>
            <w:r w:rsidRPr="007706AB">
              <w:rPr>
                <w:rFonts w:ascii="Times New Roman" w:eastAsia="Times New Roman" w:hAnsi="Times New Roman" w:cs="Times New Roman"/>
                <w:sz w:val="20"/>
                <w:szCs w:val="20"/>
                <w:lang w:val="ru-RU"/>
              </w:rPr>
              <w:t>(</w:t>
            </w:r>
            <w:proofErr w:type="gramStart"/>
            <w:r w:rsidRPr="007706AB">
              <w:rPr>
                <w:rFonts w:ascii="Times New Roman" w:eastAsia="Times New Roman" w:hAnsi="Times New Roman" w:cs="Times New Roman"/>
                <w:sz w:val="20"/>
                <w:szCs w:val="20"/>
                <w:lang w:val="ru-RU"/>
              </w:rPr>
              <w:t>п</w:t>
            </w:r>
            <w:proofErr w:type="gramEnd"/>
            <w:r w:rsidRPr="007706AB">
              <w:rPr>
                <w:rFonts w:ascii="Times New Roman" w:eastAsia="Times New Roman" w:hAnsi="Times New Roman" w:cs="Times New Roman"/>
                <w:sz w:val="20"/>
                <w:szCs w:val="20"/>
                <w:lang w:val="ru-RU"/>
              </w:rPr>
              <w:t>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706AB" w:rsidRPr="007706AB" w:rsidRDefault="007706AB" w:rsidP="007706AB">
            <w:pPr>
              <w:spacing w:after="0" w:line="240" w:lineRule="auto"/>
              <w:jc w:val="both"/>
              <w:rPr>
                <w:rFonts w:ascii="Times New Roman" w:eastAsia="Times New Roman" w:hAnsi="Times New Roman" w:cs="Times New Roman"/>
                <w:b/>
                <w:color w:val="000000"/>
                <w:sz w:val="20"/>
                <w:szCs w:val="20"/>
                <w:lang w:val="ru-RU"/>
              </w:rPr>
            </w:pPr>
            <w:r w:rsidRPr="007706AB">
              <w:rPr>
                <w:rFonts w:ascii="Times New Roman" w:eastAsia="Times New Roman" w:hAnsi="Times New Roman" w:cs="Times New Roman"/>
                <w:b/>
                <w:color w:val="000000"/>
                <w:sz w:val="20"/>
                <w:szCs w:val="20"/>
                <w:lang w:val="ru-RU"/>
              </w:rPr>
              <w:t>Повний витяг з інформаційно-аналітичної системи «</w:t>
            </w:r>
            <w:proofErr w:type="gramStart"/>
            <w:r w:rsidRPr="007706AB">
              <w:rPr>
                <w:rFonts w:ascii="Times New Roman" w:eastAsia="Times New Roman" w:hAnsi="Times New Roman" w:cs="Times New Roman"/>
                <w:b/>
                <w:color w:val="000000"/>
                <w:sz w:val="20"/>
                <w:szCs w:val="20"/>
                <w:lang w:val="ru-RU"/>
              </w:rPr>
              <w:t>Обл</w:t>
            </w:r>
            <w:proofErr w:type="gramEnd"/>
            <w:r w:rsidRPr="007706AB">
              <w:rPr>
                <w:rFonts w:ascii="Times New Roman" w:eastAsia="Times New Roman" w:hAnsi="Times New Roman" w:cs="Times New Roman"/>
                <w:b/>
                <w:color w:val="000000"/>
                <w:sz w:val="20"/>
                <w:szCs w:val="20"/>
                <w:lang w:val="ru-RU"/>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w:t>
            </w:r>
            <w:r w:rsidRPr="00B10903">
              <w:rPr>
                <w:rFonts w:ascii="Times New Roman" w:eastAsia="Times New Roman" w:hAnsi="Times New Roman" w:cs="Times New Roman"/>
                <w:b/>
                <w:color w:val="000000"/>
                <w:sz w:val="20"/>
                <w:szCs w:val="20"/>
                <w:lang w:val="ru-RU"/>
              </w:rPr>
              <w:t>обмежень, передбачених кримінальним процесуальним законодавством Україн</w:t>
            </w:r>
            <w:r w:rsidRPr="00B10903">
              <w:rPr>
                <w:rFonts w:ascii="Times New Roman" w:eastAsia="Times New Roman" w:hAnsi="Times New Roman" w:cs="Times New Roman"/>
                <w:b/>
                <w:sz w:val="20"/>
                <w:szCs w:val="20"/>
                <w:lang w:val="ru-RU"/>
              </w:rPr>
              <w:t>и щодо керівника учасника</w:t>
            </w:r>
            <w:r w:rsidRPr="007706AB">
              <w:rPr>
                <w:rFonts w:ascii="Times New Roman" w:eastAsia="Times New Roman" w:hAnsi="Times New Roman" w:cs="Times New Roman"/>
                <w:b/>
                <w:sz w:val="20"/>
                <w:szCs w:val="20"/>
                <w:lang w:val="ru-RU"/>
              </w:rPr>
              <w:t xml:space="preserve"> процедури закупівлі.</w:t>
            </w:r>
            <w:r w:rsidRPr="007706AB">
              <w:rPr>
                <w:rFonts w:ascii="Times New Roman" w:eastAsia="Times New Roman" w:hAnsi="Times New Roman" w:cs="Times New Roman"/>
                <w:b/>
                <w:color w:val="000000"/>
                <w:sz w:val="20"/>
                <w:szCs w:val="20"/>
                <w:lang w:val="ru-RU"/>
              </w:rPr>
              <w:t xml:space="preserve"> </w:t>
            </w:r>
          </w:p>
          <w:p w:rsidR="007706AB" w:rsidRPr="007706AB" w:rsidRDefault="007706AB" w:rsidP="007706AB">
            <w:pPr>
              <w:spacing w:after="0" w:line="240" w:lineRule="auto"/>
              <w:jc w:val="both"/>
              <w:rPr>
                <w:rFonts w:ascii="Times New Roman" w:eastAsia="Times New Roman" w:hAnsi="Times New Roman" w:cs="Times New Roman"/>
                <w:b/>
                <w:color w:val="000000"/>
                <w:sz w:val="20"/>
                <w:szCs w:val="20"/>
                <w:lang w:val="ru-RU"/>
              </w:rPr>
            </w:pPr>
          </w:p>
          <w:p w:rsidR="007706AB" w:rsidRPr="007706AB" w:rsidRDefault="007706AB" w:rsidP="007706AB">
            <w:pPr>
              <w:spacing w:after="0" w:line="240" w:lineRule="auto"/>
              <w:jc w:val="both"/>
              <w:rPr>
                <w:rFonts w:ascii="Times New Roman" w:eastAsia="Times New Roman" w:hAnsi="Times New Roman" w:cs="Times New Roman"/>
                <w:sz w:val="20"/>
                <w:szCs w:val="20"/>
                <w:lang w:val="ru-RU"/>
              </w:rPr>
            </w:pPr>
            <w:r w:rsidRPr="007706AB">
              <w:rPr>
                <w:rFonts w:ascii="Times New Roman" w:eastAsia="Times New Roman" w:hAnsi="Times New Roman" w:cs="Times New Roman"/>
                <w:b/>
                <w:color w:val="000000"/>
                <w:sz w:val="20"/>
                <w:szCs w:val="20"/>
                <w:lang w:val="ru-RU"/>
              </w:rPr>
              <w:t xml:space="preserve">Документ </w:t>
            </w:r>
            <w:proofErr w:type="gramStart"/>
            <w:r w:rsidRPr="007706AB">
              <w:rPr>
                <w:rFonts w:ascii="Times New Roman" w:eastAsia="Times New Roman" w:hAnsi="Times New Roman" w:cs="Times New Roman"/>
                <w:b/>
                <w:color w:val="000000"/>
                <w:sz w:val="20"/>
                <w:szCs w:val="20"/>
                <w:lang w:val="ru-RU"/>
              </w:rPr>
              <w:t>повинен</w:t>
            </w:r>
            <w:proofErr w:type="gramEnd"/>
            <w:r w:rsidRPr="007706AB">
              <w:rPr>
                <w:rFonts w:ascii="Times New Roman" w:eastAsia="Times New Roman" w:hAnsi="Times New Roman" w:cs="Times New Roman"/>
                <w:b/>
                <w:color w:val="000000"/>
                <w:sz w:val="20"/>
                <w:szCs w:val="20"/>
                <w:lang w:val="ru-RU"/>
              </w:rPr>
              <w:t xml:space="preserve"> бути не більше тридцятиденної давнини від дати подання документа.</w:t>
            </w:r>
            <w:r w:rsidRPr="007706AB">
              <w:rPr>
                <w:rFonts w:ascii="Times New Roman" w:eastAsia="Times New Roman" w:hAnsi="Times New Roman" w:cs="Times New Roman"/>
                <w:color w:val="000000"/>
                <w:sz w:val="20"/>
                <w:szCs w:val="20"/>
                <w:lang w:val="ru-RU"/>
              </w:rPr>
              <w:t> </w:t>
            </w:r>
          </w:p>
        </w:tc>
      </w:tr>
      <w:tr w:rsidR="007706AB" w:rsidRPr="007706AB" w:rsidTr="00624B1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6AB" w:rsidRPr="007706AB" w:rsidRDefault="007706AB" w:rsidP="007706AB">
            <w:pPr>
              <w:spacing w:after="0" w:line="240" w:lineRule="auto"/>
              <w:ind w:left="100"/>
              <w:jc w:val="center"/>
              <w:rPr>
                <w:rFonts w:ascii="Times New Roman" w:eastAsia="Times New Roman" w:hAnsi="Times New Roman" w:cs="Times New Roman"/>
                <w:sz w:val="20"/>
                <w:szCs w:val="20"/>
                <w:lang w:val="ru-RU"/>
              </w:rPr>
            </w:pPr>
            <w:r w:rsidRPr="007706AB">
              <w:rPr>
                <w:rFonts w:ascii="Times New Roman" w:eastAsia="Times New Roman" w:hAnsi="Times New Roman" w:cs="Times New Roman"/>
                <w:b/>
                <w:sz w:val="20"/>
                <w:szCs w:val="20"/>
                <w:lang w:val="ru-RU"/>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6AB" w:rsidRPr="007706AB" w:rsidRDefault="007706AB" w:rsidP="007706A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ru-RU"/>
              </w:rPr>
            </w:pPr>
            <w:r w:rsidRPr="007706AB">
              <w:rPr>
                <w:rFonts w:ascii="Times New Roman" w:eastAsia="Times New Roman" w:hAnsi="Times New Roman" w:cs="Times New Roman"/>
                <w:sz w:val="20"/>
                <w:szCs w:val="20"/>
                <w:lang w:val="ru-RU"/>
              </w:rPr>
              <w:t>Керівника учасника процедури закупі</w:t>
            </w:r>
            <w:proofErr w:type="gramStart"/>
            <w:r w:rsidRPr="007706AB">
              <w:rPr>
                <w:rFonts w:ascii="Times New Roman" w:eastAsia="Times New Roman" w:hAnsi="Times New Roman" w:cs="Times New Roman"/>
                <w:sz w:val="20"/>
                <w:szCs w:val="20"/>
                <w:lang w:val="ru-RU"/>
              </w:rPr>
              <w:t>вл</w:t>
            </w:r>
            <w:proofErr w:type="gramEnd"/>
            <w:r w:rsidRPr="007706AB">
              <w:rPr>
                <w:rFonts w:ascii="Times New Roman" w:eastAsia="Times New Roman" w:hAnsi="Times New Roman" w:cs="Times New Roman"/>
                <w:sz w:val="20"/>
                <w:szCs w:val="20"/>
                <w:lang w:val="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706AB" w:rsidRPr="007706AB" w:rsidRDefault="007706AB" w:rsidP="007706AB">
            <w:pPr>
              <w:spacing w:after="0" w:line="240" w:lineRule="auto"/>
              <w:jc w:val="both"/>
              <w:rPr>
                <w:rFonts w:ascii="Times New Roman" w:eastAsia="Times New Roman" w:hAnsi="Times New Roman" w:cs="Times New Roman"/>
                <w:b/>
                <w:sz w:val="20"/>
                <w:szCs w:val="20"/>
                <w:lang w:val="ru-RU"/>
              </w:rPr>
            </w:pPr>
            <w:r w:rsidRPr="007706AB">
              <w:rPr>
                <w:rFonts w:ascii="Times New Roman" w:eastAsia="Times New Roman" w:hAnsi="Times New Roman" w:cs="Times New Roman"/>
                <w:b/>
                <w:sz w:val="20"/>
                <w:szCs w:val="20"/>
                <w:lang w:val="ru-RU"/>
              </w:rPr>
              <w:t>(</w:t>
            </w:r>
            <w:proofErr w:type="gramStart"/>
            <w:r w:rsidRPr="007706AB">
              <w:rPr>
                <w:rFonts w:ascii="Times New Roman" w:eastAsia="Times New Roman" w:hAnsi="Times New Roman" w:cs="Times New Roman"/>
                <w:b/>
                <w:sz w:val="20"/>
                <w:szCs w:val="20"/>
                <w:lang w:val="ru-RU"/>
              </w:rPr>
              <w:t>п</w:t>
            </w:r>
            <w:proofErr w:type="gramEnd"/>
            <w:r w:rsidRPr="007706AB">
              <w:rPr>
                <w:rFonts w:ascii="Times New Roman" w:eastAsia="Times New Roman" w:hAnsi="Times New Roman" w:cs="Times New Roman"/>
                <w:b/>
                <w:sz w:val="20"/>
                <w:szCs w:val="20"/>
                <w:lang w:val="ru-RU"/>
              </w:rPr>
              <w:t>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706AB" w:rsidRPr="007706AB" w:rsidRDefault="007706AB" w:rsidP="007706A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7706AB" w:rsidRPr="007706AB" w:rsidTr="00624B1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6AB" w:rsidRPr="007706AB" w:rsidRDefault="007706AB" w:rsidP="007706AB">
            <w:pPr>
              <w:spacing w:after="0" w:line="240" w:lineRule="auto"/>
              <w:ind w:left="100"/>
              <w:jc w:val="center"/>
              <w:rPr>
                <w:rFonts w:ascii="Times New Roman" w:eastAsia="Times New Roman" w:hAnsi="Times New Roman" w:cs="Times New Roman"/>
                <w:b/>
                <w:sz w:val="20"/>
                <w:szCs w:val="20"/>
                <w:lang w:val="ru-RU"/>
              </w:rPr>
            </w:pPr>
            <w:r w:rsidRPr="007706AB">
              <w:rPr>
                <w:rFonts w:ascii="Times New Roman" w:eastAsia="Times New Roman" w:hAnsi="Times New Roman" w:cs="Times New Roman"/>
                <w:b/>
                <w:sz w:val="20"/>
                <w:szCs w:val="20"/>
                <w:lang w:val="ru-RU"/>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6AB" w:rsidRPr="007706AB" w:rsidRDefault="007706AB" w:rsidP="007706AB">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ru-RU"/>
              </w:rPr>
            </w:pPr>
            <w:r w:rsidRPr="007706AB">
              <w:rPr>
                <w:rFonts w:ascii="Times New Roman" w:eastAsia="Times New Roman" w:hAnsi="Times New Roman" w:cs="Times New Roman"/>
                <w:sz w:val="20"/>
                <w:szCs w:val="20"/>
                <w:lang w:val="ru-RU"/>
              </w:rPr>
              <w:t>Учасник процедури закупі</w:t>
            </w:r>
            <w:proofErr w:type="gramStart"/>
            <w:r w:rsidRPr="007706AB">
              <w:rPr>
                <w:rFonts w:ascii="Times New Roman" w:eastAsia="Times New Roman" w:hAnsi="Times New Roman" w:cs="Times New Roman"/>
                <w:sz w:val="20"/>
                <w:szCs w:val="20"/>
                <w:lang w:val="ru-RU"/>
              </w:rPr>
              <w:t>вл</w:t>
            </w:r>
            <w:proofErr w:type="gramEnd"/>
            <w:r w:rsidRPr="007706AB">
              <w:rPr>
                <w:rFonts w:ascii="Times New Roman" w:eastAsia="Times New Roman" w:hAnsi="Times New Roman" w:cs="Times New Roman"/>
                <w:sz w:val="20"/>
                <w:szCs w:val="20"/>
                <w:lang w:val="ru-RU"/>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7706AB">
              <w:rPr>
                <w:rFonts w:ascii="Times New Roman" w:eastAsia="Times New Roman" w:hAnsi="Times New Roman" w:cs="Times New Roman"/>
                <w:sz w:val="20"/>
                <w:szCs w:val="20"/>
                <w:lang w:val="ru-RU"/>
              </w:rPr>
              <w:t>вл</w:t>
            </w:r>
            <w:proofErr w:type="gramEnd"/>
            <w:r w:rsidRPr="007706AB">
              <w:rPr>
                <w:rFonts w:ascii="Times New Roman" w:eastAsia="Times New Roman" w:hAnsi="Times New Roman" w:cs="Times New Roman"/>
                <w:sz w:val="20"/>
                <w:szCs w:val="20"/>
                <w:lang w:val="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706AB" w:rsidRPr="007706AB" w:rsidRDefault="007706AB" w:rsidP="007706AB">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ru-RU"/>
              </w:rPr>
            </w:pPr>
            <w:r w:rsidRPr="007706AB">
              <w:rPr>
                <w:rFonts w:ascii="Times New Roman" w:eastAsia="Times New Roman" w:hAnsi="Times New Roman" w:cs="Times New Roman"/>
                <w:b/>
                <w:sz w:val="20"/>
                <w:szCs w:val="20"/>
                <w:lang w:val="ru-RU"/>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6AB" w:rsidRPr="007706AB" w:rsidRDefault="007706AB" w:rsidP="007706AB">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ru-RU"/>
              </w:rPr>
            </w:pPr>
            <w:r w:rsidRPr="007706AB">
              <w:rPr>
                <w:rFonts w:ascii="Times New Roman" w:eastAsia="Times New Roman" w:hAnsi="Times New Roman" w:cs="Times New Roman"/>
                <w:b/>
                <w:sz w:val="20"/>
                <w:szCs w:val="20"/>
                <w:lang w:val="ru-RU"/>
              </w:rPr>
              <w:t>Довідка в довільній формі</w:t>
            </w:r>
            <w:r w:rsidRPr="007706AB">
              <w:rPr>
                <w:rFonts w:ascii="Times New Roman" w:eastAsia="Times New Roman" w:hAnsi="Times New Roman" w:cs="Times New Roman"/>
                <w:sz w:val="20"/>
                <w:szCs w:val="20"/>
                <w:lang w:val="ru-RU"/>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7706AB">
              <w:rPr>
                <w:rFonts w:ascii="Times New Roman" w:eastAsia="Times New Roman" w:hAnsi="Times New Roman" w:cs="Times New Roman"/>
                <w:sz w:val="20"/>
                <w:szCs w:val="20"/>
                <w:lang w:val="ru-RU"/>
              </w:rPr>
              <w:t>вл</w:t>
            </w:r>
            <w:proofErr w:type="gramEnd"/>
            <w:r w:rsidRPr="007706AB">
              <w:rPr>
                <w:rFonts w:ascii="Times New Roman" w:eastAsia="Times New Roman" w:hAnsi="Times New Roman" w:cs="Times New Roman"/>
                <w:sz w:val="20"/>
                <w:szCs w:val="20"/>
                <w:lang w:val="ru-RU"/>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7706AB">
              <w:rPr>
                <w:rFonts w:ascii="Times New Roman" w:eastAsia="Times New Roman" w:hAnsi="Times New Roman" w:cs="Times New Roman"/>
                <w:sz w:val="20"/>
                <w:szCs w:val="20"/>
                <w:lang w:val="ru-RU"/>
              </w:rPr>
              <w:t>п</w:t>
            </w:r>
            <w:proofErr w:type="gramEnd"/>
            <w:r w:rsidRPr="007706AB">
              <w:rPr>
                <w:rFonts w:ascii="Times New Roman" w:eastAsia="Times New Roman" w:hAnsi="Times New Roman" w:cs="Times New Roman"/>
                <w:sz w:val="20"/>
                <w:szCs w:val="20"/>
                <w:lang w:val="ru-RU"/>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7706AB">
              <w:rPr>
                <w:rFonts w:ascii="Times New Roman" w:eastAsia="Times New Roman" w:hAnsi="Times New Roman" w:cs="Times New Roman"/>
                <w:sz w:val="20"/>
                <w:szCs w:val="20"/>
                <w:lang w:val="ru-RU"/>
              </w:rPr>
              <w:t>повинен</w:t>
            </w:r>
            <w:proofErr w:type="gramEnd"/>
            <w:r w:rsidRPr="007706AB">
              <w:rPr>
                <w:rFonts w:ascii="Times New Roman" w:eastAsia="Times New Roman" w:hAnsi="Times New Roman" w:cs="Times New Roman"/>
                <w:sz w:val="20"/>
                <w:szCs w:val="20"/>
                <w:lang w:val="ru-RU"/>
              </w:rPr>
              <w:t xml:space="preserve"> довести, що він сплатив або зобов’язався сплатити відповідні зобов’язання та відшкодування завданих збитків. </w:t>
            </w:r>
          </w:p>
        </w:tc>
      </w:tr>
    </w:tbl>
    <w:p w:rsidR="007706AB" w:rsidRPr="007706AB" w:rsidRDefault="007706AB" w:rsidP="007706AB">
      <w:pPr>
        <w:spacing w:after="0" w:line="240" w:lineRule="auto"/>
        <w:rPr>
          <w:rFonts w:ascii="Times New Roman" w:eastAsia="Times New Roman" w:hAnsi="Times New Roman" w:cs="Times New Roman"/>
          <w:b/>
          <w:color w:val="000000"/>
          <w:sz w:val="20"/>
          <w:szCs w:val="20"/>
          <w:lang w:val="ru-RU"/>
        </w:rPr>
      </w:pPr>
    </w:p>
    <w:p w:rsidR="007706AB" w:rsidRPr="007706AB" w:rsidRDefault="007706AB" w:rsidP="007706AB">
      <w:pPr>
        <w:spacing w:before="240" w:after="0" w:line="240" w:lineRule="auto"/>
        <w:jc w:val="center"/>
        <w:rPr>
          <w:rFonts w:ascii="Times New Roman" w:eastAsia="Times New Roman" w:hAnsi="Times New Roman" w:cs="Times New Roman"/>
          <w:sz w:val="20"/>
          <w:szCs w:val="20"/>
          <w:lang w:val="ru-RU"/>
        </w:rPr>
      </w:pPr>
      <w:r w:rsidRPr="007706AB">
        <w:rPr>
          <w:rFonts w:ascii="Times New Roman" w:eastAsia="Times New Roman" w:hAnsi="Times New Roman" w:cs="Times New Roman"/>
          <w:b/>
          <w:color w:val="000000"/>
          <w:sz w:val="20"/>
          <w:szCs w:val="20"/>
          <w:lang w:val="ru-RU"/>
        </w:rPr>
        <w:t>3.2. Документи, які надаються ПЕРЕМОЖЦЕМ (фізичною особою чи фізичною особою</w:t>
      </w:r>
      <w:r w:rsidRPr="007706AB">
        <w:rPr>
          <w:rFonts w:ascii="Times New Roman" w:eastAsia="Times New Roman" w:hAnsi="Times New Roman" w:cs="Times New Roman"/>
          <w:b/>
          <w:sz w:val="20"/>
          <w:szCs w:val="20"/>
          <w:lang w:val="ru-RU"/>
        </w:rPr>
        <w:t xml:space="preserve"> — </w:t>
      </w:r>
      <w:proofErr w:type="gramStart"/>
      <w:r w:rsidRPr="007706AB">
        <w:rPr>
          <w:rFonts w:ascii="Times New Roman" w:eastAsia="Times New Roman" w:hAnsi="Times New Roman" w:cs="Times New Roman"/>
          <w:b/>
          <w:color w:val="000000"/>
          <w:sz w:val="20"/>
          <w:szCs w:val="20"/>
          <w:lang w:val="ru-RU"/>
        </w:rPr>
        <w:t>п</w:t>
      </w:r>
      <w:proofErr w:type="gramEnd"/>
      <w:r w:rsidRPr="007706AB">
        <w:rPr>
          <w:rFonts w:ascii="Times New Roman" w:eastAsia="Times New Roman" w:hAnsi="Times New Roman" w:cs="Times New Roman"/>
          <w:b/>
          <w:color w:val="000000"/>
          <w:sz w:val="20"/>
          <w:szCs w:val="20"/>
          <w:lang w:val="ru-RU"/>
        </w:rPr>
        <w:t>ідприємцем):</w:t>
      </w:r>
    </w:p>
    <w:tbl>
      <w:tblPr>
        <w:tblW w:w="9619" w:type="dxa"/>
        <w:tblInd w:w="-100" w:type="dxa"/>
        <w:tblLayout w:type="fixed"/>
        <w:tblLook w:val="0400"/>
      </w:tblPr>
      <w:tblGrid>
        <w:gridCol w:w="587"/>
        <w:gridCol w:w="4427"/>
        <w:gridCol w:w="4605"/>
      </w:tblGrid>
      <w:tr w:rsidR="007706AB" w:rsidRPr="007706AB" w:rsidTr="00624B1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6AB" w:rsidRPr="007706AB" w:rsidRDefault="007706AB" w:rsidP="007706AB">
            <w:pPr>
              <w:spacing w:after="0" w:line="240" w:lineRule="auto"/>
              <w:ind w:left="100"/>
              <w:jc w:val="center"/>
              <w:rPr>
                <w:rFonts w:ascii="Times New Roman" w:eastAsia="Times New Roman" w:hAnsi="Times New Roman" w:cs="Times New Roman"/>
                <w:sz w:val="20"/>
                <w:szCs w:val="20"/>
                <w:lang w:val="ru-RU"/>
              </w:rPr>
            </w:pPr>
            <w:r w:rsidRPr="007706AB">
              <w:rPr>
                <w:rFonts w:ascii="Times New Roman" w:eastAsia="Times New Roman" w:hAnsi="Times New Roman" w:cs="Times New Roman"/>
                <w:b/>
                <w:color w:val="000000"/>
                <w:sz w:val="20"/>
                <w:szCs w:val="20"/>
                <w:lang w:val="ru-RU"/>
              </w:rPr>
              <w:t>№</w:t>
            </w:r>
          </w:p>
          <w:p w:rsidR="007706AB" w:rsidRPr="007706AB" w:rsidRDefault="007706AB" w:rsidP="007706AB">
            <w:pPr>
              <w:spacing w:after="0" w:line="240" w:lineRule="auto"/>
              <w:ind w:left="100"/>
              <w:jc w:val="center"/>
              <w:rPr>
                <w:rFonts w:ascii="Times New Roman" w:eastAsia="Times New Roman" w:hAnsi="Times New Roman" w:cs="Times New Roman"/>
                <w:sz w:val="20"/>
                <w:szCs w:val="20"/>
                <w:lang w:val="ru-RU"/>
              </w:rPr>
            </w:pPr>
            <w:r w:rsidRPr="007706AB">
              <w:rPr>
                <w:rFonts w:ascii="Times New Roman" w:eastAsia="Times New Roman" w:hAnsi="Times New Roman" w:cs="Times New Roman"/>
                <w:b/>
                <w:sz w:val="20"/>
                <w:szCs w:val="20"/>
                <w:lang w:val="ru-RU"/>
              </w:rPr>
              <w:t>з</w:t>
            </w:r>
            <w:r w:rsidRPr="007706AB">
              <w:rPr>
                <w:rFonts w:ascii="Times New Roman" w:eastAsia="Times New Roman" w:hAnsi="Times New Roman" w:cs="Times New Roman"/>
                <w:b/>
                <w:color w:val="000000"/>
                <w:sz w:val="20"/>
                <w:szCs w:val="20"/>
                <w:lang w:val="ru-RU"/>
              </w:rPr>
              <w:t>/</w:t>
            </w:r>
            <w:proofErr w:type="gramStart"/>
            <w:r w:rsidRPr="007706AB">
              <w:rPr>
                <w:rFonts w:ascii="Times New Roman" w:eastAsia="Times New Roman" w:hAnsi="Times New Roman" w:cs="Times New Roman"/>
                <w:b/>
                <w:color w:val="000000"/>
                <w:sz w:val="20"/>
                <w:szCs w:val="20"/>
                <w:lang w:val="ru-RU"/>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6AB" w:rsidRPr="007706AB" w:rsidRDefault="007706AB" w:rsidP="007706AB">
            <w:pPr>
              <w:spacing w:after="0" w:line="240" w:lineRule="auto"/>
              <w:ind w:left="100"/>
              <w:jc w:val="center"/>
              <w:rPr>
                <w:rFonts w:ascii="Times New Roman" w:eastAsia="Times New Roman" w:hAnsi="Times New Roman" w:cs="Times New Roman"/>
                <w:sz w:val="20"/>
                <w:szCs w:val="20"/>
                <w:lang w:val="ru-RU"/>
              </w:rPr>
            </w:pPr>
            <w:r w:rsidRPr="007706AB">
              <w:rPr>
                <w:rFonts w:ascii="Times New Roman" w:eastAsia="Times New Roman" w:hAnsi="Times New Roman" w:cs="Times New Roman"/>
                <w:b/>
                <w:sz w:val="20"/>
                <w:szCs w:val="20"/>
                <w:lang w:val="ru-RU"/>
              </w:rPr>
              <w:t xml:space="preserve">Вимоги </w:t>
            </w:r>
            <w:r w:rsidRPr="007706AB">
              <w:rPr>
                <w:rFonts w:ascii="Times New Roman" w:eastAsia="Times New Roman" w:hAnsi="Times New Roman" w:cs="Times New Roman"/>
                <w:sz w:val="20"/>
                <w:szCs w:val="20"/>
                <w:lang w:val="ru-RU"/>
              </w:rPr>
              <w:t>згідно пункту 44 Особливостей</w:t>
            </w:r>
          </w:p>
          <w:p w:rsidR="007706AB" w:rsidRPr="007706AB" w:rsidRDefault="007706AB" w:rsidP="007706AB">
            <w:pPr>
              <w:spacing w:after="0" w:line="240" w:lineRule="auto"/>
              <w:ind w:left="100"/>
              <w:jc w:val="center"/>
              <w:rPr>
                <w:rFonts w:ascii="Times New Roman" w:eastAsia="Times New Roman" w:hAnsi="Times New Roman" w:cs="Times New Roman"/>
                <w:sz w:val="20"/>
                <w:szCs w:val="20"/>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6AB" w:rsidRPr="007706AB" w:rsidRDefault="007706AB" w:rsidP="007706AB">
            <w:pPr>
              <w:spacing w:after="0" w:line="240" w:lineRule="auto"/>
              <w:ind w:left="100"/>
              <w:jc w:val="center"/>
              <w:rPr>
                <w:rFonts w:ascii="Times New Roman" w:eastAsia="Times New Roman" w:hAnsi="Times New Roman" w:cs="Times New Roman"/>
                <w:sz w:val="20"/>
                <w:szCs w:val="20"/>
                <w:lang w:val="ru-RU"/>
              </w:rPr>
            </w:pPr>
            <w:r w:rsidRPr="007706AB">
              <w:rPr>
                <w:rFonts w:ascii="Times New Roman" w:eastAsia="Times New Roman" w:hAnsi="Times New Roman" w:cs="Times New Roman"/>
                <w:b/>
                <w:color w:val="000000"/>
                <w:sz w:val="20"/>
                <w:szCs w:val="20"/>
                <w:lang w:val="ru-RU"/>
              </w:rPr>
              <w:t xml:space="preserve">Переможець торгів на виконання вимоги </w:t>
            </w:r>
            <w:r w:rsidRPr="007706AB">
              <w:rPr>
                <w:rFonts w:ascii="Times New Roman" w:eastAsia="Times New Roman" w:hAnsi="Times New Roman" w:cs="Times New Roman"/>
                <w:sz w:val="20"/>
                <w:szCs w:val="20"/>
                <w:lang w:val="ru-RU"/>
              </w:rPr>
              <w:t>згідно пункту 44 Особливостей</w:t>
            </w:r>
            <w:r w:rsidRPr="007706AB">
              <w:rPr>
                <w:rFonts w:ascii="Times New Roman" w:eastAsia="Times New Roman" w:hAnsi="Times New Roman" w:cs="Times New Roman"/>
                <w:b/>
                <w:sz w:val="20"/>
                <w:szCs w:val="20"/>
                <w:lang w:val="ru-RU"/>
              </w:rPr>
              <w:t xml:space="preserve"> (</w:t>
            </w:r>
            <w:proofErr w:type="gramStart"/>
            <w:r w:rsidRPr="007706AB">
              <w:rPr>
                <w:rFonts w:ascii="Times New Roman" w:eastAsia="Times New Roman" w:hAnsi="Times New Roman" w:cs="Times New Roman"/>
                <w:b/>
                <w:color w:val="000000"/>
                <w:sz w:val="20"/>
                <w:szCs w:val="20"/>
                <w:lang w:val="ru-RU"/>
              </w:rPr>
              <w:t>п</w:t>
            </w:r>
            <w:proofErr w:type="gramEnd"/>
            <w:r w:rsidRPr="007706AB">
              <w:rPr>
                <w:rFonts w:ascii="Times New Roman" w:eastAsia="Times New Roman" w:hAnsi="Times New Roman" w:cs="Times New Roman"/>
                <w:b/>
                <w:color w:val="000000"/>
                <w:sz w:val="20"/>
                <w:szCs w:val="20"/>
                <w:lang w:val="ru-RU"/>
              </w:rPr>
              <w:t>ідтвердження відсутності підстав) повинен надати таку інформацію:</w:t>
            </w:r>
          </w:p>
        </w:tc>
      </w:tr>
      <w:tr w:rsidR="007706AB" w:rsidRPr="007706AB" w:rsidTr="00D423D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6AB" w:rsidRPr="007706AB" w:rsidRDefault="007706AB" w:rsidP="007706AB">
            <w:pPr>
              <w:spacing w:after="0" w:line="240" w:lineRule="auto"/>
              <w:ind w:left="100"/>
              <w:jc w:val="center"/>
              <w:rPr>
                <w:rFonts w:ascii="Times New Roman" w:eastAsia="Times New Roman" w:hAnsi="Times New Roman" w:cs="Times New Roman"/>
                <w:sz w:val="20"/>
                <w:szCs w:val="20"/>
                <w:lang w:val="ru-RU"/>
              </w:rPr>
            </w:pPr>
            <w:r w:rsidRPr="007706AB">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6AB" w:rsidRPr="007706AB" w:rsidRDefault="007706AB" w:rsidP="007706A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ru-RU"/>
              </w:rPr>
            </w:pPr>
            <w:r w:rsidRPr="007706AB">
              <w:rPr>
                <w:rFonts w:ascii="Times New Roman" w:eastAsia="Times New Roman" w:hAnsi="Times New Roman" w:cs="Times New Roman"/>
                <w:sz w:val="20"/>
                <w:szCs w:val="20"/>
                <w:lang w:val="ru-RU"/>
              </w:rPr>
              <w:t>Керівника учасника процедури закупі</w:t>
            </w:r>
            <w:proofErr w:type="gramStart"/>
            <w:r w:rsidRPr="007706AB">
              <w:rPr>
                <w:rFonts w:ascii="Times New Roman" w:eastAsia="Times New Roman" w:hAnsi="Times New Roman" w:cs="Times New Roman"/>
                <w:sz w:val="20"/>
                <w:szCs w:val="20"/>
                <w:lang w:val="ru-RU"/>
              </w:rPr>
              <w:t>вл</w:t>
            </w:r>
            <w:proofErr w:type="gramEnd"/>
            <w:r w:rsidRPr="007706AB">
              <w:rPr>
                <w:rFonts w:ascii="Times New Roman" w:eastAsia="Times New Roman" w:hAnsi="Times New Roman" w:cs="Times New Roman"/>
                <w:sz w:val="20"/>
                <w:szCs w:val="20"/>
                <w:lang w:val="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706AB" w:rsidRPr="007706AB" w:rsidRDefault="007706AB" w:rsidP="007706AB">
            <w:pPr>
              <w:spacing w:after="0" w:line="240" w:lineRule="auto"/>
              <w:jc w:val="both"/>
              <w:rPr>
                <w:rFonts w:ascii="Times New Roman" w:eastAsia="Times New Roman" w:hAnsi="Times New Roman" w:cs="Times New Roman"/>
                <w:b/>
                <w:sz w:val="20"/>
                <w:szCs w:val="20"/>
                <w:lang w:val="ru-RU"/>
              </w:rPr>
            </w:pPr>
            <w:r w:rsidRPr="007706AB">
              <w:rPr>
                <w:rFonts w:ascii="Times New Roman" w:eastAsia="Times New Roman" w:hAnsi="Times New Roman" w:cs="Times New Roman"/>
                <w:b/>
                <w:sz w:val="20"/>
                <w:szCs w:val="20"/>
                <w:lang w:val="ru-RU"/>
              </w:rPr>
              <w:t>(</w:t>
            </w:r>
            <w:proofErr w:type="gramStart"/>
            <w:r w:rsidRPr="007706AB">
              <w:rPr>
                <w:rFonts w:ascii="Times New Roman" w:eastAsia="Times New Roman" w:hAnsi="Times New Roman" w:cs="Times New Roman"/>
                <w:b/>
                <w:sz w:val="20"/>
                <w:szCs w:val="20"/>
                <w:lang w:val="ru-RU"/>
              </w:rPr>
              <w:t>п</w:t>
            </w:r>
            <w:proofErr w:type="gramEnd"/>
            <w:r w:rsidRPr="007706AB">
              <w:rPr>
                <w:rFonts w:ascii="Times New Roman" w:eastAsia="Times New Roman" w:hAnsi="Times New Roman" w:cs="Times New Roman"/>
                <w:b/>
                <w:sz w:val="20"/>
                <w:szCs w:val="20"/>
                <w:lang w:val="ru-RU"/>
              </w:rPr>
              <w:t>ідпункт 3 пункт 44 Особливостей)</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706AB" w:rsidRPr="007706AB" w:rsidRDefault="007706AB" w:rsidP="007706AB">
            <w:pPr>
              <w:spacing w:after="0" w:line="240" w:lineRule="auto"/>
              <w:ind w:right="140"/>
              <w:jc w:val="both"/>
              <w:rPr>
                <w:rFonts w:ascii="Times New Roman" w:eastAsia="Times New Roman" w:hAnsi="Times New Roman" w:cs="Times New Roman"/>
                <w:sz w:val="20"/>
                <w:szCs w:val="20"/>
                <w:lang w:val="ru-RU"/>
              </w:rPr>
            </w:pPr>
            <w:r w:rsidRPr="007706AB">
              <w:rPr>
                <w:rFonts w:ascii="Times New Roman" w:eastAsia="Times New Roman" w:hAnsi="Times New Roman" w:cs="Times New Roman"/>
                <w:b/>
                <w:color w:val="000000"/>
                <w:sz w:val="20"/>
                <w:szCs w:val="20"/>
                <w:lang w:val="ru-RU"/>
              </w:rPr>
              <w:t xml:space="preserve">Інформаційна довідка з Єдиного державного реєстру осіб, які вчинили корупційні або </w:t>
            </w:r>
            <w:proofErr w:type="gramStart"/>
            <w:r w:rsidRPr="007706AB">
              <w:rPr>
                <w:rFonts w:ascii="Times New Roman" w:eastAsia="Times New Roman" w:hAnsi="Times New Roman" w:cs="Times New Roman"/>
                <w:b/>
                <w:color w:val="000000"/>
                <w:sz w:val="20"/>
                <w:szCs w:val="20"/>
                <w:lang w:val="ru-RU"/>
              </w:rPr>
              <w:t>пов’язан</w:t>
            </w:r>
            <w:proofErr w:type="gramEnd"/>
            <w:r w:rsidRPr="007706AB">
              <w:rPr>
                <w:rFonts w:ascii="Times New Roman" w:eastAsia="Times New Roman" w:hAnsi="Times New Roman" w:cs="Times New Roman"/>
                <w:b/>
                <w:color w:val="000000"/>
                <w:sz w:val="20"/>
                <w:szCs w:val="20"/>
                <w:lang w:val="ru-RU"/>
              </w:rPr>
              <w:t>і з корупцією правопорушення, згідно з якою не буде знайдено інформації про корупційні або пов'язані з корупцією правопорушенн</w:t>
            </w:r>
            <w:r w:rsidRPr="007706AB">
              <w:rPr>
                <w:rFonts w:ascii="Times New Roman" w:eastAsia="Times New Roman" w:hAnsi="Times New Roman" w:cs="Times New Roman"/>
                <w:b/>
                <w:sz w:val="20"/>
                <w:szCs w:val="20"/>
                <w:lang w:val="ru-RU"/>
              </w:rPr>
              <w:t xml:space="preserve">я </w:t>
            </w:r>
            <w:r w:rsidR="00D36A46" w:rsidRPr="007706AB">
              <w:rPr>
                <w:rFonts w:ascii="Times New Roman" w:eastAsia="Times New Roman" w:hAnsi="Times New Roman" w:cs="Times New Roman"/>
                <w:b/>
                <w:color w:val="000000"/>
                <w:sz w:val="20"/>
                <w:szCs w:val="20"/>
                <w:lang w:val="ru-RU"/>
              </w:rPr>
              <w:t>фізичної особи</w:t>
            </w:r>
            <w:r w:rsidRPr="007706AB">
              <w:rPr>
                <w:rFonts w:ascii="Times New Roman" w:eastAsia="Times New Roman" w:hAnsi="Times New Roman" w:cs="Times New Roman"/>
                <w:b/>
                <w:sz w:val="20"/>
                <w:szCs w:val="20"/>
                <w:lang w:val="ru-RU"/>
              </w:rPr>
              <w:t xml:space="preserve"> учасника процедури закупівлі</w:t>
            </w:r>
            <w:r w:rsidRPr="007706AB">
              <w:rPr>
                <w:rFonts w:ascii="Times New Roman" w:eastAsia="Times New Roman" w:hAnsi="Times New Roman" w:cs="Times New Roman"/>
                <w:b/>
                <w:color w:val="000000"/>
                <w:sz w:val="20"/>
                <w:szCs w:val="20"/>
                <w:lang w:val="ru-RU"/>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7706AB">
              <w:rPr>
                <w:rFonts w:ascii="Times New Roman" w:eastAsia="Times New Roman" w:hAnsi="Times New Roman" w:cs="Times New Roman"/>
                <w:b/>
                <w:color w:val="000000"/>
                <w:sz w:val="20"/>
                <w:szCs w:val="20"/>
                <w:lang w:val="ru-RU"/>
              </w:rPr>
              <w:t>пов’язан</w:t>
            </w:r>
            <w:proofErr w:type="gramEnd"/>
            <w:r w:rsidRPr="007706AB">
              <w:rPr>
                <w:rFonts w:ascii="Times New Roman" w:eastAsia="Times New Roman" w:hAnsi="Times New Roman" w:cs="Times New Roman"/>
                <w:b/>
                <w:color w:val="000000"/>
                <w:sz w:val="20"/>
                <w:szCs w:val="20"/>
                <w:lang w:val="ru-RU"/>
              </w:rPr>
              <w:t>і з корупцією правопорушення, яка не стосується запитувача.</w:t>
            </w:r>
          </w:p>
        </w:tc>
      </w:tr>
      <w:tr w:rsidR="007706AB" w:rsidRPr="007706AB" w:rsidTr="00D423D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6AB" w:rsidRPr="007706AB" w:rsidRDefault="007706AB" w:rsidP="007706AB">
            <w:pPr>
              <w:spacing w:after="0" w:line="240" w:lineRule="auto"/>
              <w:ind w:left="100"/>
              <w:jc w:val="center"/>
              <w:rPr>
                <w:rFonts w:ascii="Times New Roman" w:eastAsia="Times New Roman" w:hAnsi="Times New Roman" w:cs="Times New Roman"/>
                <w:sz w:val="20"/>
                <w:szCs w:val="20"/>
                <w:lang w:val="ru-RU"/>
              </w:rPr>
            </w:pPr>
            <w:r w:rsidRPr="007706AB">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7706AB" w:rsidRPr="007706AB" w:rsidRDefault="007706AB" w:rsidP="007706A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ru-RU"/>
              </w:rPr>
            </w:pPr>
            <w:r w:rsidRPr="007706AB">
              <w:rPr>
                <w:rFonts w:ascii="Times New Roman" w:eastAsia="Times New Roman" w:hAnsi="Times New Roman" w:cs="Times New Roman"/>
                <w:sz w:val="20"/>
                <w:szCs w:val="20"/>
                <w:lang w:val="ru-RU"/>
              </w:rPr>
              <w:t>Фізична особа, яка є учасником процедури закупі</w:t>
            </w:r>
            <w:proofErr w:type="gramStart"/>
            <w:r w:rsidRPr="007706AB">
              <w:rPr>
                <w:rFonts w:ascii="Times New Roman" w:eastAsia="Times New Roman" w:hAnsi="Times New Roman" w:cs="Times New Roman"/>
                <w:sz w:val="20"/>
                <w:szCs w:val="20"/>
                <w:lang w:val="ru-RU"/>
              </w:rPr>
              <w:t>вл</w:t>
            </w:r>
            <w:proofErr w:type="gramEnd"/>
            <w:r w:rsidRPr="007706AB">
              <w:rPr>
                <w:rFonts w:ascii="Times New Roman" w:eastAsia="Times New Roman" w:hAnsi="Times New Roman" w:cs="Times New Roman"/>
                <w:sz w:val="20"/>
                <w:szCs w:val="20"/>
                <w:lang w:val="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706AB" w:rsidRPr="007706AB" w:rsidRDefault="007706AB" w:rsidP="007706A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lang w:val="ru-RU"/>
              </w:rPr>
            </w:pPr>
            <w:r w:rsidRPr="007706AB">
              <w:rPr>
                <w:rFonts w:ascii="Times New Roman" w:eastAsia="Times New Roman" w:hAnsi="Times New Roman" w:cs="Times New Roman"/>
                <w:b/>
                <w:sz w:val="20"/>
                <w:szCs w:val="20"/>
                <w:lang w:val="ru-RU"/>
              </w:rPr>
              <w:t>(</w:t>
            </w:r>
            <w:proofErr w:type="gramStart"/>
            <w:r w:rsidRPr="007706AB">
              <w:rPr>
                <w:rFonts w:ascii="Times New Roman" w:eastAsia="Times New Roman" w:hAnsi="Times New Roman" w:cs="Times New Roman"/>
                <w:b/>
                <w:sz w:val="20"/>
                <w:szCs w:val="20"/>
                <w:lang w:val="ru-RU"/>
              </w:rPr>
              <w:t>п</w:t>
            </w:r>
            <w:proofErr w:type="gramEnd"/>
            <w:r w:rsidRPr="007706AB">
              <w:rPr>
                <w:rFonts w:ascii="Times New Roman" w:eastAsia="Times New Roman" w:hAnsi="Times New Roman" w:cs="Times New Roman"/>
                <w:b/>
                <w:sz w:val="20"/>
                <w:szCs w:val="20"/>
                <w:lang w:val="ru-RU"/>
              </w:rPr>
              <w:t>ідпункт 5 пункт 44 Особливостей)</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706AB" w:rsidRPr="007706AB" w:rsidRDefault="007706AB" w:rsidP="007706AB">
            <w:pPr>
              <w:spacing w:after="0" w:line="240" w:lineRule="auto"/>
              <w:jc w:val="both"/>
              <w:rPr>
                <w:rFonts w:ascii="Times New Roman" w:eastAsia="Times New Roman" w:hAnsi="Times New Roman" w:cs="Times New Roman"/>
                <w:b/>
                <w:color w:val="000000"/>
                <w:sz w:val="20"/>
                <w:szCs w:val="20"/>
                <w:lang w:val="ru-RU"/>
              </w:rPr>
            </w:pPr>
            <w:r w:rsidRPr="007706AB">
              <w:rPr>
                <w:rFonts w:ascii="Times New Roman" w:eastAsia="Times New Roman" w:hAnsi="Times New Roman" w:cs="Times New Roman"/>
                <w:b/>
                <w:color w:val="000000"/>
                <w:sz w:val="20"/>
                <w:szCs w:val="20"/>
                <w:lang w:val="ru-RU"/>
              </w:rPr>
              <w:t>Повний витяг з інформаційно-аналітичної системи «</w:t>
            </w:r>
            <w:proofErr w:type="gramStart"/>
            <w:r w:rsidRPr="007706AB">
              <w:rPr>
                <w:rFonts w:ascii="Times New Roman" w:eastAsia="Times New Roman" w:hAnsi="Times New Roman" w:cs="Times New Roman"/>
                <w:b/>
                <w:color w:val="000000"/>
                <w:sz w:val="20"/>
                <w:szCs w:val="20"/>
                <w:lang w:val="ru-RU"/>
              </w:rPr>
              <w:t>Обл</w:t>
            </w:r>
            <w:proofErr w:type="gramEnd"/>
            <w:r w:rsidRPr="007706AB">
              <w:rPr>
                <w:rFonts w:ascii="Times New Roman" w:eastAsia="Times New Roman" w:hAnsi="Times New Roman" w:cs="Times New Roman"/>
                <w:b/>
                <w:color w:val="000000"/>
                <w:sz w:val="20"/>
                <w:szCs w:val="20"/>
                <w:lang w:val="ru-RU"/>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706AB" w:rsidRPr="007706AB" w:rsidRDefault="007706AB" w:rsidP="007706AB">
            <w:pPr>
              <w:spacing w:after="0" w:line="240" w:lineRule="auto"/>
              <w:jc w:val="both"/>
              <w:rPr>
                <w:rFonts w:ascii="Times New Roman" w:eastAsia="Times New Roman" w:hAnsi="Times New Roman" w:cs="Times New Roman"/>
                <w:b/>
                <w:color w:val="000000"/>
                <w:sz w:val="20"/>
                <w:szCs w:val="20"/>
                <w:lang w:val="ru-RU"/>
              </w:rPr>
            </w:pPr>
          </w:p>
          <w:p w:rsidR="007706AB" w:rsidRPr="007706AB" w:rsidRDefault="007706AB" w:rsidP="007706AB">
            <w:pPr>
              <w:spacing w:after="0" w:line="240" w:lineRule="auto"/>
              <w:jc w:val="both"/>
              <w:rPr>
                <w:rFonts w:ascii="Times New Roman" w:eastAsia="Times New Roman" w:hAnsi="Times New Roman" w:cs="Times New Roman"/>
                <w:sz w:val="20"/>
                <w:szCs w:val="20"/>
                <w:lang w:val="ru-RU"/>
              </w:rPr>
            </w:pPr>
            <w:r w:rsidRPr="007706AB">
              <w:rPr>
                <w:rFonts w:ascii="Times New Roman" w:eastAsia="Times New Roman" w:hAnsi="Times New Roman" w:cs="Times New Roman"/>
                <w:b/>
                <w:color w:val="000000"/>
                <w:sz w:val="20"/>
                <w:szCs w:val="20"/>
                <w:lang w:val="ru-RU"/>
              </w:rPr>
              <w:t xml:space="preserve">Документ </w:t>
            </w:r>
            <w:proofErr w:type="gramStart"/>
            <w:r w:rsidRPr="007706AB">
              <w:rPr>
                <w:rFonts w:ascii="Times New Roman" w:eastAsia="Times New Roman" w:hAnsi="Times New Roman" w:cs="Times New Roman"/>
                <w:b/>
                <w:color w:val="000000"/>
                <w:sz w:val="20"/>
                <w:szCs w:val="20"/>
                <w:lang w:val="ru-RU"/>
              </w:rPr>
              <w:t>повинен</w:t>
            </w:r>
            <w:proofErr w:type="gramEnd"/>
            <w:r w:rsidRPr="007706AB">
              <w:rPr>
                <w:rFonts w:ascii="Times New Roman" w:eastAsia="Times New Roman" w:hAnsi="Times New Roman" w:cs="Times New Roman"/>
                <w:b/>
                <w:color w:val="000000"/>
                <w:sz w:val="20"/>
                <w:szCs w:val="20"/>
                <w:lang w:val="ru-RU"/>
              </w:rPr>
              <w:t xml:space="preserve"> бути не більше тридцятиденної давнини від дати подання документа.</w:t>
            </w:r>
            <w:r w:rsidRPr="007706AB">
              <w:rPr>
                <w:rFonts w:ascii="Times New Roman" w:eastAsia="Times New Roman" w:hAnsi="Times New Roman" w:cs="Times New Roman"/>
                <w:color w:val="000000"/>
                <w:sz w:val="20"/>
                <w:szCs w:val="20"/>
                <w:lang w:val="ru-RU"/>
              </w:rPr>
              <w:t> </w:t>
            </w:r>
          </w:p>
        </w:tc>
      </w:tr>
      <w:tr w:rsidR="007706AB" w:rsidRPr="007706AB" w:rsidTr="00D423D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6AB" w:rsidRPr="007706AB" w:rsidRDefault="007706AB" w:rsidP="007706AB">
            <w:pPr>
              <w:spacing w:after="0" w:line="240" w:lineRule="auto"/>
              <w:ind w:left="100"/>
              <w:jc w:val="center"/>
              <w:rPr>
                <w:rFonts w:ascii="Times New Roman" w:eastAsia="Times New Roman" w:hAnsi="Times New Roman" w:cs="Times New Roman"/>
                <w:sz w:val="20"/>
                <w:szCs w:val="20"/>
                <w:lang w:val="ru-RU"/>
              </w:rPr>
            </w:pPr>
            <w:r w:rsidRPr="007706AB">
              <w:rPr>
                <w:rFonts w:ascii="Times New Roman" w:eastAsia="Times New Roman" w:hAnsi="Times New Roman" w:cs="Times New Roman"/>
                <w:b/>
                <w:sz w:val="20"/>
                <w:szCs w:val="20"/>
                <w:lang w:val="ru-RU"/>
              </w:rPr>
              <w:lastRenderedPageBreak/>
              <w:t>3</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7706AB" w:rsidRPr="007706AB" w:rsidRDefault="007706AB" w:rsidP="007706A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ru-RU"/>
              </w:rPr>
            </w:pPr>
            <w:r w:rsidRPr="007706AB">
              <w:rPr>
                <w:rFonts w:ascii="Times New Roman" w:eastAsia="Times New Roman" w:hAnsi="Times New Roman" w:cs="Times New Roman"/>
                <w:sz w:val="20"/>
                <w:szCs w:val="20"/>
                <w:lang w:val="ru-RU"/>
              </w:rPr>
              <w:t>Керівника учасника процедури закупі</w:t>
            </w:r>
            <w:proofErr w:type="gramStart"/>
            <w:r w:rsidRPr="007706AB">
              <w:rPr>
                <w:rFonts w:ascii="Times New Roman" w:eastAsia="Times New Roman" w:hAnsi="Times New Roman" w:cs="Times New Roman"/>
                <w:sz w:val="20"/>
                <w:szCs w:val="20"/>
                <w:lang w:val="ru-RU"/>
              </w:rPr>
              <w:t>вл</w:t>
            </w:r>
            <w:proofErr w:type="gramEnd"/>
            <w:r w:rsidRPr="007706AB">
              <w:rPr>
                <w:rFonts w:ascii="Times New Roman" w:eastAsia="Times New Roman" w:hAnsi="Times New Roman" w:cs="Times New Roman"/>
                <w:sz w:val="20"/>
                <w:szCs w:val="20"/>
                <w:lang w:val="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706AB" w:rsidRPr="007706AB" w:rsidRDefault="007706AB" w:rsidP="007706AB">
            <w:pPr>
              <w:spacing w:after="0" w:line="240" w:lineRule="auto"/>
              <w:jc w:val="both"/>
              <w:rPr>
                <w:rFonts w:ascii="Times New Roman" w:eastAsia="Times New Roman" w:hAnsi="Times New Roman" w:cs="Times New Roman"/>
                <w:sz w:val="20"/>
                <w:szCs w:val="20"/>
                <w:lang w:val="ru-RU"/>
              </w:rPr>
            </w:pPr>
            <w:r w:rsidRPr="007706AB">
              <w:rPr>
                <w:rFonts w:ascii="Times New Roman" w:eastAsia="Times New Roman" w:hAnsi="Times New Roman" w:cs="Times New Roman"/>
                <w:b/>
                <w:sz w:val="20"/>
                <w:szCs w:val="20"/>
                <w:lang w:val="ru-RU"/>
              </w:rPr>
              <w:t>(</w:t>
            </w:r>
            <w:proofErr w:type="gramStart"/>
            <w:r w:rsidRPr="007706AB">
              <w:rPr>
                <w:rFonts w:ascii="Times New Roman" w:eastAsia="Times New Roman" w:hAnsi="Times New Roman" w:cs="Times New Roman"/>
                <w:b/>
                <w:sz w:val="20"/>
                <w:szCs w:val="20"/>
                <w:lang w:val="ru-RU"/>
              </w:rPr>
              <w:t>п</w:t>
            </w:r>
            <w:proofErr w:type="gramEnd"/>
            <w:r w:rsidRPr="007706AB">
              <w:rPr>
                <w:rFonts w:ascii="Times New Roman" w:eastAsia="Times New Roman" w:hAnsi="Times New Roman" w:cs="Times New Roman"/>
                <w:b/>
                <w:sz w:val="20"/>
                <w:szCs w:val="20"/>
                <w:lang w:val="ru-RU"/>
              </w:rPr>
              <w:t>ідпункт 12 пункт 44 Особливостей)</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706AB" w:rsidRPr="007706AB" w:rsidRDefault="007706AB" w:rsidP="007706A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7706AB" w:rsidRPr="007706AB" w:rsidTr="00D423D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6AB" w:rsidRPr="007706AB" w:rsidRDefault="007706AB" w:rsidP="007706AB">
            <w:pPr>
              <w:spacing w:after="0" w:line="240" w:lineRule="auto"/>
              <w:ind w:left="100"/>
              <w:jc w:val="center"/>
              <w:rPr>
                <w:rFonts w:ascii="Times New Roman" w:eastAsia="Times New Roman" w:hAnsi="Times New Roman" w:cs="Times New Roman"/>
                <w:b/>
                <w:sz w:val="20"/>
                <w:szCs w:val="20"/>
                <w:lang w:val="ru-RU"/>
              </w:rPr>
            </w:pPr>
            <w:r w:rsidRPr="007706AB">
              <w:rPr>
                <w:rFonts w:ascii="Times New Roman" w:eastAsia="Times New Roman" w:hAnsi="Times New Roman" w:cs="Times New Roman"/>
                <w:b/>
                <w:sz w:val="20"/>
                <w:szCs w:val="20"/>
                <w:lang w:val="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6AB" w:rsidRPr="007706AB" w:rsidRDefault="007706AB" w:rsidP="007706AB">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ru-RU"/>
              </w:rPr>
            </w:pPr>
            <w:r w:rsidRPr="007706AB">
              <w:rPr>
                <w:rFonts w:ascii="Times New Roman" w:eastAsia="Times New Roman" w:hAnsi="Times New Roman" w:cs="Times New Roman"/>
                <w:sz w:val="20"/>
                <w:szCs w:val="20"/>
                <w:lang w:val="ru-RU"/>
              </w:rPr>
              <w:t>Учасник процедури закупі</w:t>
            </w:r>
            <w:proofErr w:type="gramStart"/>
            <w:r w:rsidRPr="007706AB">
              <w:rPr>
                <w:rFonts w:ascii="Times New Roman" w:eastAsia="Times New Roman" w:hAnsi="Times New Roman" w:cs="Times New Roman"/>
                <w:sz w:val="20"/>
                <w:szCs w:val="20"/>
                <w:lang w:val="ru-RU"/>
              </w:rPr>
              <w:t>вл</w:t>
            </w:r>
            <w:proofErr w:type="gramEnd"/>
            <w:r w:rsidRPr="007706AB">
              <w:rPr>
                <w:rFonts w:ascii="Times New Roman" w:eastAsia="Times New Roman" w:hAnsi="Times New Roman" w:cs="Times New Roman"/>
                <w:sz w:val="20"/>
                <w:szCs w:val="20"/>
                <w:lang w:val="ru-RU"/>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7706AB">
              <w:rPr>
                <w:rFonts w:ascii="Times New Roman" w:eastAsia="Times New Roman" w:hAnsi="Times New Roman" w:cs="Times New Roman"/>
                <w:sz w:val="20"/>
                <w:szCs w:val="20"/>
                <w:lang w:val="ru-RU"/>
              </w:rPr>
              <w:t>вл</w:t>
            </w:r>
            <w:proofErr w:type="gramEnd"/>
            <w:r w:rsidRPr="007706AB">
              <w:rPr>
                <w:rFonts w:ascii="Times New Roman" w:eastAsia="Times New Roman" w:hAnsi="Times New Roman" w:cs="Times New Roman"/>
                <w:sz w:val="20"/>
                <w:szCs w:val="20"/>
                <w:lang w:val="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706AB" w:rsidRPr="007706AB" w:rsidRDefault="007706AB" w:rsidP="007706AB">
            <w:pPr>
              <w:pBdr>
                <w:top w:val="nil"/>
                <w:left w:val="nil"/>
                <w:bottom w:val="nil"/>
                <w:right w:val="nil"/>
                <w:between w:val="nil"/>
              </w:pBdr>
              <w:spacing w:after="0" w:line="240" w:lineRule="auto"/>
              <w:jc w:val="both"/>
              <w:rPr>
                <w:rFonts w:ascii="Times New Roman" w:eastAsia="Times New Roman" w:hAnsi="Times New Roman" w:cs="Times New Roman"/>
                <w:b/>
                <w:color w:val="00B050"/>
                <w:sz w:val="20"/>
                <w:szCs w:val="20"/>
                <w:highlight w:val="yellow"/>
                <w:lang w:val="ru-RU"/>
              </w:rPr>
            </w:pPr>
            <w:r w:rsidRPr="007706AB">
              <w:rPr>
                <w:rFonts w:ascii="Times New Roman" w:eastAsia="Times New Roman" w:hAnsi="Times New Roman" w:cs="Times New Roman"/>
                <w:b/>
                <w:sz w:val="20"/>
                <w:szCs w:val="20"/>
                <w:lang w:val="ru-RU"/>
              </w:rPr>
              <w:t>(абзац 14 пункт 44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7706AB" w:rsidRPr="007706AB" w:rsidRDefault="007706AB" w:rsidP="007706AB">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r w:rsidRPr="007706AB">
              <w:rPr>
                <w:rFonts w:ascii="Times New Roman" w:eastAsia="Times New Roman" w:hAnsi="Times New Roman" w:cs="Times New Roman"/>
                <w:b/>
                <w:sz w:val="20"/>
                <w:szCs w:val="20"/>
                <w:lang w:val="ru-RU"/>
              </w:rPr>
              <w:t>Довідка в довільній формі</w:t>
            </w:r>
            <w:r w:rsidRPr="007706AB">
              <w:rPr>
                <w:rFonts w:ascii="Times New Roman" w:eastAsia="Times New Roman" w:hAnsi="Times New Roman" w:cs="Times New Roman"/>
                <w:sz w:val="20"/>
                <w:szCs w:val="20"/>
                <w:lang w:val="ru-RU"/>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7706AB">
              <w:rPr>
                <w:rFonts w:ascii="Times New Roman" w:eastAsia="Times New Roman" w:hAnsi="Times New Roman" w:cs="Times New Roman"/>
                <w:sz w:val="20"/>
                <w:szCs w:val="20"/>
                <w:lang w:val="ru-RU"/>
              </w:rPr>
              <w:t>вл</w:t>
            </w:r>
            <w:proofErr w:type="gramEnd"/>
            <w:r w:rsidRPr="007706AB">
              <w:rPr>
                <w:rFonts w:ascii="Times New Roman" w:eastAsia="Times New Roman" w:hAnsi="Times New Roman" w:cs="Times New Roman"/>
                <w:sz w:val="20"/>
                <w:szCs w:val="20"/>
                <w:lang w:val="ru-RU"/>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7706AB">
              <w:rPr>
                <w:rFonts w:ascii="Times New Roman" w:eastAsia="Times New Roman" w:hAnsi="Times New Roman" w:cs="Times New Roman"/>
                <w:sz w:val="20"/>
                <w:szCs w:val="20"/>
                <w:lang w:val="ru-RU"/>
              </w:rPr>
              <w:t>п</w:t>
            </w:r>
            <w:proofErr w:type="gramEnd"/>
            <w:r w:rsidRPr="007706AB">
              <w:rPr>
                <w:rFonts w:ascii="Times New Roman" w:eastAsia="Times New Roman" w:hAnsi="Times New Roman" w:cs="Times New Roman"/>
                <w:sz w:val="20"/>
                <w:szCs w:val="20"/>
                <w:lang w:val="ru-RU"/>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7706AB">
              <w:rPr>
                <w:rFonts w:ascii="Times New Roman" w:eastAsia="Times New Roman" w:hAnsi="Times New Roman" w:cs="Times New Roman"/>
                <w:sz w:val="20"/>
                <w:szCs w:val="20"/>
                <w:lang w:val="ru-RU"/>
              </w:rPr>
              <w:t>повинен</w:t>
            </w:r>
            <w:proofErr w:type="gramEnd"/>
            <w:r w:rsidRPr="007706AB">
              <w:rPr>
                <w:rFonts w:ascii="Times New Roman" w:eastAsia="Times New Roman" w:hAnsi="Times New Roman" w:cs="Times New Roman"/>
                <w:sz w:val="20"/>
                <w:szCs w:val="20"/>
                <w:lang w:val="ru-RU"/>
              </w:rPr>
              <w:t xml:space="preserve"> довести, що він сплатив або зобов’язався сплатити відповідні зобов’язання та відшкодування завданих збитків. </w:t>
            </w:r>
          </w:p>
        </w:tc>
      </w:tr>
    </w:tbl>
    <w:p w:rsidR="007706AB" w:rsidRPr="007706AB" w:rsidRDefault="007706AB" w:rsidP="007706AB">
      <w:pPr>
        <w:shd w:val="clear" w:color="auto" w:fill="FFFFFF"/>
        <w:spacing w:after="0" w:line="240" w:lineRule="auto"/>
        <w:rPr>
          <w:rFonts w:ascii="Times New Roman" w:eastAsia="Times New Roman" w:hAnsi="Times New Roman" w:cs="Times New Roman"/>
          <w:sz w:val="20"/>
          <w:szCs w:val="20"/>
          <w:lang w:val="ru-RU"/>
        </w:rPr>
      </w:pPr>
    </w:p>
    <w:p w:rsidR="007706AB" w:rsidRPr="007706AB" w:rsidRDefault="007706AB" w:rsidP="007706AB">
      <w:pPr>
        <w:shd w:val="clear" w:color="auto" w:fill="FFFFFF"/>
        <w:spacing w:after="0" w:line="240" w:lineRule="auto"/>
        <w:rPr>
          <w:rFonts w:ascii="Times New Roman" w:eastAsia="Times New Roman" w:hAnsi="Times New Roman" w:cs="Times New Roman"/>
          <w:sz w:val="20"/>
          <w:szCs w:val="20"/>
          <w:lang w:val="ru-RU"/>
        </w:rPr>
      </w:pPr>
      <w:r w:rsidRPr="007706AB">
        <w:rPr>
          <w:rFonts w:ascii="Times New Roman" w:eastAsia="Times New Roman" w:hAnsi="Times New Roman" w:cs="Times New Roman"/>
          <w:b/>
          <w:color w:val="000000"/>
          <w:sz w:val="20"/>
          <w:szCs w:val="20"/>
          <w:lang w:val="ru-RU"/>
        </w:rPr>
        <w:t xml:space="preserve">4. Інша інформація встановлена відповідно до законодавства (для УЧАСНИКІВ </w:t>
      </w:r>
      <w:r w:rsidRPr="007706AB">
        <w:rPr>
          <w:rFonts w:ascii="Times New Roman" w:eastAsia="Times New Roman" w:hAnsi="Times New Roman" w:cs="Times New Roman"/>
          <w:b/>
          <w:sz w:val="20"/>
          <w:szCs w:val="20"/>
          <w:lang w:val="ru-RU"/>
        </w:rPr>
        <w:t>—</w:t>
      </w:r>
      <w:r w:rsidRPr="007706AB">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7706AB">
        <w:rPr>
          <w:rFonts w:ascii="Times New Roman" w:eastAsia="Times New Roman" w:hAnsi="Times New Roman" w:cs="Times New Roman"/>
          <w:b/>
          <w:sz w:val="20"/>
          <w:szCs w:val="20"/>
          <w:lang w:val="ru-RU"/>
        </w:rPr>
        <w:t xml:space="preserve"> — </w:t>
      </w:r>
      <w:proofErr w:type="gramStart"/>
      <w:r w:rsidRPr="007706AB">
        <w:rPr>
          <w:rFonts w:ascii="Times New Roman" w:eastAsia="Times New Roman" w:hAnsi="Times New Roman" w:cs="Times New Roman"/>
          <w:b/>
          <w:color w:val="000000"/>
          <w:sz w:val="20"/>
          <w:szCs w:val="20"/>
          <w:lang w:val="ru-RU"/>
        </w:rPr>
        <w:t>п</w:t>
      </w:r>
      <w:proofErr w:type="gramEnd"/>
      <w:r w:rsidRPr="007706AB">
        <w:rPr>
          <w:rFonts w:ascii="Times New Roman" w:eastAsia="Times New Roman" w:hAnsi="Times New Roman" w:cs="Times New Roman"/>
          <w:b/>
          <w:color w:val="000000"/>
          <w:sz w:val="20"/>
          <w:szCs w:val="20"/>
          <w:lang w:val="ru-RU"/>
        </w:rPr>
        <w:t>ідприємців).</w:t>
      </w:r>
    </w:p>
    <w:tbl>
      <w:tblPr>
        <w:tblW w:w="9619" w:type="dxa"/>
        <w:tblInd w:w="-100" w:type="dxa"/>
        <w:tblLayout w:type="fixed"/>
        <w:tblLook w:val="0400"/>
      </w:tblPr>
      <w:tblGrid>
        <w:gridCol w:w="400"/>
        <w:gridCol w:w="9219"/>
      </w:tblGrid>
      <w:tr w:rsidR="007706AB" w:rsidRPr="007706AB" w:rsidTr="00624B1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706AB" w:rsidRPr="007706AB" w:rsidRDefault="007706AB" w:rsidP="007706AB">
            <w:pPr>
              <w:spacing w:after="0" w:line="240" w:lineRule="auto"/>
              <w:ind w:left="100"/>
              <w:jc w:val="center"/>
              <w:rPr>
                <w:rFonts w:ascii="Times New Roman" w:eastAsia="Times New Roman" w:hAnsi="Times New Roman" w:cs="Times New Roman"/>
                <w:sz w:val="20"/>
                <w:szCs w:val="20"/>
                <w:lang w:val="ru-RU"/>
              </w:rPr>
            </w:pPr>
            <w:r w:rsidRPr="007706AB">
              <w:rPr>
                <w:rFonts w:ascii="Times New Roman" w:eastAsia="Times New Roman" w:hAnsi="Times New Roman" w:cs="Times New Roman"/>
                <w:b/>
                <w:color w:val="000000"/>
                <w:sz w:val="20"/>
                <w:szCs w:val="20"/>
                <w:lang w:val="ru-RU"/>
              </w:rPr>
              <w:t>Інші документи від Учасника:</w:t>
            </w:r>
          </w:p>
        </w:tc>
      </w:tr>
      <w:tr w:rsidR="007706AB" w:rsidRPr="007706AB" w:rsidTr="00624B1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6AB" w:rsidRPr="007706AB" w:rsidRDefault="007706AB" w:rsidP="007706AB">
            <w:pPr>
              <w:spacing w:after="0" w:line="240" w:lineRule="auto"/>
              <w:ind w:left="100"/>
              <w:rPr>
                <w:rFonts w:ascii="Times New Roman" w:eastAsia="Times New Roman" w:hAnsi="Times New Roman" w:cs="Times New Roman"/>
                <w:sz w:val="20"/>
                <w:szCs w:val="20"/>
                <w:lang w:val="ru-RU"/>
              </w:rPr>
            </w:pPr>
            <w:r w:rsidRPr="007706AB">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6AB" w:rsidRPr="007706AB" w:rsidRDefault="007706AB" w:rsidP="007706AB">
            <w:pPr>
              <w:spacing w:after="0" w:line="240" w:lineRule="auto"/>
              <w:ind w:left="100"/>
              <w:jc w:val="both"/>
              <w:rPr>
                <w:rFonts w:ascii="Times New Roman" w:eastAsia="Times New Roman" w:hAnsi="Times New Roman" w:cs="Times New Roman"/>
                <w:sz w:val="20"/>
                <w:szCs w:val="20"/>
                <w:lang w:val="ru-RU"/>
              </w:rPr>
            </w:pPr>
            <w:r w:rsidRPr="007706AB">
              <w:rPr>
                <w:rFonts w:ascii="Times New Roman" w:eastAsia="Times New Roman" w:hAnsi="Times New Roman" w:cs="Times New Roman"/>
                <w:color w:val="000000"/>
                <w:sz w:val="20"/>
                <w:szCs w:val="20"/>
                <w:lang w:val="ru-RU"/>
              </w:rPr>
              <w:t>Якщо тендерна пропозиція подається не керівником учасника, зазначеним у Єдиному державному реє</w:t>
            </w:r>
            <w:proofErr w:type="gramStart"/>
            <w:r w:rsidRPr="007706AB">
              <w:rPr>
                <w:rFonts w:ascii="Times New Roman" w:eastAsia="Times New Roman" w:hAnsi="Times New Roman" w:cs="Times New Roman"/>
                <w:color w:val="000000"/>
                <w:sz w:val="20"/>
                <w:szCs w:val="20"/>
                <w:lang w:val="ru-RU"/>
              </w:rPr>
              <w:t>стр</w:t>
            </w:r>
            <w:proofErr w:type="gramEnd"/>
            <w:r w:rsidRPr="007706AB">
              <w:rPr>
                <w:rFonts w:ascii="Times New Roman" w:eastAsia="Times New Roman" w:hAnsi="Times New Roman" w:cs="Times New Roman"/>
                <w:color w:val="000000"/>
                <w:sz w:val="20"/>
                <w:szCs w:val="20"/>
                <w:lang w:val="ru-RU"/>
              </w:rPr>
              <w:t xml:space="preserve">і юридичних осіб, фізичних осіб </w:t>
            </w:r>
            <w:r w:rsidRPr="007706AB">
              <w:rPr>
                <w:rFonts w:ascii="Times New Roman" w:eastAsia="Times New Roman" w:hAnsi="Times New Roman" w:cs="Times New Roman"/>
                <w:sz w:val="20"/>
                <w:szCs w:val="20"/>
                <w:lang w:val="ru-RU"/>
              </w:rPr>
              <w:t xml:space="preserve">— </w:t>
            </w:r>
            <w:r w:rsidRPr="007706AB">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tc>
      </w:tr>
      <w:tr w:rsidR="007706AB" w:rsidRPr="007706AB" w:rsidTr="00624B1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6AB" w:rsidRPr="007706AB" w:rsidRDefault="007706AB" w:rsidP="007706AB">
            <w:pPr>
              <w:spacing w:before="240" w:after="0" w:line="240" w:lineRule="auto"/>
              <w:ind w:left="100"/>
              <w:rPr>
                <w:rFonts w:ascii="Times New Roman" w:eastAsia="Times New Roman" w:hAnsi="Times New Roman" w:cs="Times New Roman"/>
                <w:sz w:val="20"/>
                <w:szCs w:val="20"/>
                <w:lang w:val="ru-RU"/>
              </w:rPr>
            </w:pPr>
            <w:r w:rsidRPr="007706AB">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6AB" w:rsidRPr="007706AB" w:rsidRDefault="007706AB" w:rsidP="007706AB">
            <w:pPr>
              <w:spacing w:after="0" w:line="240" w:lineRule="auto"/>
              <w:ind w:left="100" w:right="120" w:hanging="20"/>
              <w:jc w:val="both"/>
              <w:rPr>
                <w:rFonts w:ascii="Times New Roman" w:eastAsia="Times New Roman" w:hAnsi="Times New Roman" w:cs="Times New Roman"/>
                <w:sz w:val="20"/>
                <w:szCs w:val="20"/>
                <w:lang w:val="ru-RU"/>
              </w:rPr>
            </w:pPr>
            <w:r w:rsidRPr="007706AB">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proofErr w:type="gramStart"/>
            <w:r w:rsidRPr="007706AB">
              <w:rPr>
                <w:rFonts w:ascii="Times New Roman" w:eastAsia="Times New Roman" w:hAnsi="Times New Roman" w:cs="Times New Roman"/>
                <w:sz w:val="20"/>
                <w:szCs w:val="20"/>
                <w:lang w:val="ru-RU"/>
              </w:rPr>
              <w:t>у</w:t>
            </w:r>
            <w:proofErr w:type="gramEnd"/>
            <w:r w:rsidRPr="007706AB">
              <w:rPr>
                <w:rFonts w:ascii="Times New Roman" w:eastAsia="Times New Roman" w:hAnsi="Times New Roman" w:cs="Times New Roman"/>
                <w:color w:val="000000"/>
                <w:sz w:val="20"/>
                <w:szCs w:val="20"/>
                <w:lang w:val="ru-RU"/>
              </w:rPr>
              <w:t xml:space="preserve"> </w:t>
            </w:r>
            <w:proofErr w:type="gramStart"/>
            <w:r w:rsidRPr="007706AB">
              <w:rPr>
                <w:rFonts w:ascii="Times New Roman" w:eastAsia="Times New Roman" w:hAnsi="Times New Roman" w:cs="Times New Roman"/>
                <w:color w:val="000000"/>
                <w:sz w:val="20"/>
                <w:szCs w:val="20"/>
                <w:lang w:val="ru-RU"/>
              </w:rPr>
              <w:t>як</w:t>
            </w:r>
            <w:proofErr w:type="gramEnd"/>
            <w:r w:rsidRPr="007706AB">
              <w:rPr>
                <w:rFonts w:ascii="Times New Roman" w:eastAsia="Times New Roman" w:hAnsi="Times New Roman" w:cs="Times New Roman"/>
                <w:color w:val="000000"/>
                <w:sz w:val="20"/>
                <w:szCs w:val="20"/>
                <w:lang w:val="ru-RU"/>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706AB">
              <w:rPr>
                <w:rFonts w:ascii="Times New Roman" w:eastAsia="Times New Roman" w:hAnsi="Times New Roman" w:cs="Times New Roman"/>
                <w:i/>
                <w:color w:val="000000"/>
                <w:sz w:val="20"/>
                <w:szCs w:val="20"/>
                <w:lang w:val="ru-RU"/>
              </w:rPr>
              <w:t>Замість довідки довільної форми учасник може надати чинну ліцензію або документ дозвільного характеру.</w:t>
            </w:r>
          </w:p>
        </w:tc>
      </w:tr>
      <w:tr w:rsidR="008476C8" w:rsidRPr="007706AB" w:rsidTr="00624B1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76C8" w:rsidRPr="007706AB" w:rsidRDefault="008476C8" w:rsidP="007706AB">
            <w:pPr>
              <w:spacing w:before="240" w:after="0" w:line="240" w:lineRule="auto"/>
              <w:ind w:left="100"/>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76C8" w:rsidRPr="000478B0" w:rsidRDefault="008476C8" w:rsidP="000478B0">
            <w:pPr>
              <w:pStyle w:val="af1"/>
              <w:jc w:val="both"/>
              <w:rPr>
                <w:sz w:val="20"/>
                <w:szCs w:val="20"/>
              </w:rPr>
            </w:pPr>
            <w:r w:rsidRPr="000478B0">
              <w:rPr>
                <w:sz w:val="20"/>
                <w:szCs w:val="20"/>
              </w:rPr>
              <w:t xml:space="preserve">3.1. Повна копія Статуту або іншого установчого документу (для юридичної особи) або інформація про код адміністративних послуг, за яким можна отримати доступ до чинних установчих документів Учасника. </w:t>
            </w:r>
          </w:p>
          <w:p w:rsidR="008476C8" w:rsidRPr="000478B0" w:rsidRDefault="008476C8" w:rsidP="000478B0">
            <w:pPr>
              <w:pStyle w:val="af1"/>
              <w:jc w:val="both"/>
              <w:rPr>
                <w:sz w:val="20"/>
                <w:szCs w:val="20"/>
              </w:rPr>
            </w:pPr>
            <w:r w:rsidRPr="000478B0">
              <w:rPr>
                <w:sz w:val="20"/>
                <w:szCs w:val="20"/>
              </w:rPr>
              <w:t xml:space="preserve">У разі, якщо учасник здійснює свою діяльність на </w:t>
            </w:r>
            <w:proofErr w:type="gramStart"/>
            <w:r w:rsidRPr="000478B0">
              <w:rPr>
                <w:sz w:val="20"/>
                <w:szCs w:val="20"/>
              </w:rPr>
              <w:t>п</w:t>
            </w:r>
            <w:proofErr w:type="gramEnd"/>
            <w:r w:rsidRPr="000478B0">
              <w:rPr>
                <w:sz w:val="20"/>
                <w:szCs w:val="20"/>
              </w:rPr>
              <w:t xml:space="preserve">ідставі модельного статуту, він повинен надати копію рішення засновників(а) про створення товариства на підставі модельного статуту, або рішення/протокол загальних зборів учасника/учасників товариства про перехід на діяльність на підставі модельного статуту. Для об’єднань учасників таким документом можуть бути установчі документи об’єднання учасників </w:t>
            </w:r>
            <w:proofErr w:type="gramStart"/>
            <w:r w:rsidRPr="000478B0">
              <w:rPr>
                <w:sz w:val="20"/>
                <w:szCs w:val="20"/>
              </w:rPr>
              <w:t>в</w:t>
            </w:r>
            <w:proofErr w:type="gramEnd"/>
            <w:r w:rsidRPr="000478B0">
              <w:rPr>
                <w:sz w:val="20"/>
                <w:szCs w:val="20"/>
              </w:rPr>
              <w:t>ідповідно до законодавства України або законодавства іншої держави, відповідно до якого було утворене об’єднання.</w:t>
            </w:r>
          </w:p>
          <w:p w:rsidR="008476C8" w:rsidRPr="000478B0" w:rsidRDefault="008476C8" w:rsidP="000478B0">
            <w:pPr>
              <w:pStyle w:val="af1"/>
              <w:jc w:val="both"/>
              <w:rPr>
                <w:sz w:val="20"/>
                <w:szCs w:val="20"/>
              </w:rPr>
            </w:pPr>
            <w:r w:rsidRPr="000478B0">
              <w:rPr>
                <w:sz w:val="20"/>
                <w:szCs w:val="20"/>
              </w:rPr>
              <w:t xml:space="preserve">3.2 Документи (оригінал або копія), що </w:t>
            </w:r>
            <w:proofErr w:type="gramStart"/>
            <w:r w:rsidRPr="000478B0">
              <w:rPr>
                <w:sz w:val="20"/>
                <w:szCs w:val="20"/>
              </w:rPr>
              <w:t>п</w:t>
            </w:r>
            <w:proofErr w:type="gramEnd"/>
            <w:r w:rsidRPr="000478B0">
              <w:rPr>
                <w:sz w:val="20"/>
                <w:szCs w:val="20"/>
              </w:rPr>
              <w:t xml:space="preserve">ідтверджують повноваження керівника/уповноваженої особи або представника учасника процедури закупівлі щодо підпису документів тендерної пропозиції, договорів за проведеними торгами (виписка з протоколу/ наказ  про призначення/ довіреність/ доручення або інший документ, що підтверджує повноваження особи  на підписання документів). </w:t>
            </w:r>
          </w:p>
          <w:p w:rsidR="004A3FF4" w:rsidRPr="000478B0" w:rsidRDefault="004A3FF4" w:rsidP="000478B0">
            <w:pPr>
              <w:pStyle w:val="af1"/>
              <w:jc w:val="both"/>
              <w:rPr>
                <w:sz w:val="20"/>
                <w:szCs w:val="20"/>
              </w:rPr>
            </w:pPr>
            <w:r w:rsidRPr="000478B0">
              <w:rPr>
                <w:sz w:val="20"/>
                <w:szCs w:val="20"/>
              </w:rPr>
              <w:t xml:space="preserve">3.3. </w:t>
            </w:r>
            <w:proofErr w:type="gramStart"/>
            <w:r w:rsidRPr="000478B0">
              <w:rPr>
                <w:sz w:val="20"/>
                <w:szCs w:val="20"/>
              </w:rPr>
              <w:t>Св</w:t>
            </w:r>
            <w:proofErr w:type="gramEnd"/>
            <w:r w:rsidRPr="000478B0">
              <w:rPr>
                <w:sz w:val="20"/>
                <w:szCs w:val="20"/>
              </w:rPr>
              <w:t>ідоцтво про реєстрацію платника ПДВ</w:t>
            </w:r>
            <w:r w:rsidRPr="000478B0">
              <w:rPr>
                <w:color w:val="0000FF"/>
                <w:sz w:val="20"/>
                <w:szCs w:val="20"/>
              </w:rPr>
              <w:t xml:space="preserve"> </w:t>
            </w:r>
            <w:r w:rsidRPr="000478B0">
              <w:rPr>
                <w:sz w:val="20"/>
                <w:szCs w:val="20"/>
              </w:rPr>
              <w:t>або Витяг з реєстру платників податку на додану вартість</w:t>
            </w:r>
            <w:r w:rsidRPr="000478B0">
              <w:rPr>
                <w:color w:val="0000FF"/>
                <w:sz w:val="20"/>
                <w:szCs w:val="20"/>
              </w:rPr>
              <w:t xml:space="preserve"> </w:t>
            </w:r>
            <w:r w:rsidRPr="000478B0">
              <w:rPr>
                <w:i/>
                <w:sz w:val="20"/>
                <w:szCs w:val="20"/>
              </w:rPr>
              <w:t>(для платників ПДВ)</w:t>
            </w:r>
            <w:r w:rsidRPr="000478B0">
              <w:rPr>
                <w:sz w:val="20"/>
                <w:szCs w:val="20"/>
              </w:rPr>
              <w:t xml:space="preserve"> (оригінал або копія, завірена підписом уповноваженої особи Учасника).</w:t>
            </w:r>
          </w:p>
          <w:p w:rsidR="004A3FF4" w:rsidRDefault="004A3FF4" w:rsidP="000478B0">
            <w:pPr>
              <w:pStyle w:val="af1"/>
              <w:jc w:val="both"/>
              <w:rPr>
                <w:sz w:val="20"/>
                <w:szCs w:val="20"/>
                <w:lang w:val="uk-UA"/>
              </w:rPr>
            </w:pPr>
            <w:r w:rsidRPr="000478B0">
              <w:rPr>
                <w:sz w:val="20"/>
                <w:szCs w:val="20"/>
              </w:rPr>
              <w:t xml:space="preserve">3.4. </w:t>
            </w:r>
            <w:proofErr w:type="gramStart"/>
            <w:r w:rsidRPr="000478B0">
              <w:rPr>
                <w:sz w:val="20"/>
                <w:szCs w:val="20"/>
              </w:rPr>
              <w:t>Св</w:t>
            </w:r>
            <w:proofErr w:type="gramEnd"/>
            <w:r w:rsidRPr="000478B0">
              <w:rPr>
                <w:sz w:val="20"/>
                <w:szCs w:val="20"/>
              </w:rPr>
              <w:t>ідоцтво платника єдиного податку або Витяг з реєстру платників єдиного податку (</w:t>
            </w:r>
            <w:r w:rsidRPr="000478B0">
              <w:rPr>
                <w:i/>
                <w:sz w:val="20"/>
                <w:szCs w:val="20"/>
              </w:rPr>
              <w:t>для платників єдиного податку</w:t>
            </w:r>
            <w:r w:rsidRPr="000478B0">
              <w:rPr>
                <w:sz w:val="20"/>
                <w:szCs w:val="20"/>
              </w:rPr>
              <w:t>) (оригінал або копія, завірена підписом уповноваженої особи Учасника).</w:t>
            </w:r>
          </w:p>
          <w:p w:rsidR="0070327F" w:rsidRDefault="0070327F" w:rsidP="000478B0">
            <w:pPr>
              <w:pStyle w:val="af1"/>
              <w:jc w:val="both"/>
              <w:rPr>
                <w:b/>
                <w:sz w:val="20"/>
                <w:szCs w:val="20"/>
                <w:lang w:val="uk-UA"/>
              </w:rPr>
            </w:pPr>
          </w:p>
          <w:p w:rsidR="008476C8" w:rsidRPr="000478B0" w:rsidRDefault="008476C8" w:rsidP="000478B0">
            <w:pPr>
              <w:pStyle w:val="af1"/>
              <w:jc w:val="both"/>
              <w:rPr>
                <w:sz w:val="20"/>
                <w:szCs w:val="20"/>
              </w:rPr>
            </w:pPr>
            <w:r w:rsidRPr="000478B0">
              <w:rPr>
                <w:b/>
                <w:sz w:val="20"/>
                <w:szCs w:val="20"/>
              </w:rPr>
              <w:t xml:space="preserve">                </w:t>
            </w:r>
            <w:proofErr w:type="gramStart"/>
            <w:r w:rsidRPr="000478B0">
              <w:rPr>
                <w:b/>
                <w:sz w:val="20"/>
                <w:szCs w:val="20"/>
              </w:rPr>
              <w:t>Р</w:t>
            </w:r>
            <w:proofErr w:type="gramEnd"/>
            <w:r w:rsidRPr="000478B0">
              <w:rPr>
                <w:b/>
                <w:sz w:val="20"/>
                <w:szCs w:val="20"/>
              </w:rPr>
              <w:t xml:space="preserve">ішення  компетентного органу юридичної особи, про надання згоди керівнику/уповноваженій особі на вчинення значного правочину/ відсутність обмежень по сумі </w:t>
            </w:r>
            <w:r w:rsidRPr="000478B0">
              <w:rPr>
                <w:b/>
                <w:sz w:val="20"/>
                <w:szCs w:val="20"/>
              </w:rPr>
              <w:lastRenderedPageBreak/>
              <w:t>при укладанні правочинів, якщо такі  обмеження встановлені установчими документами.</w:t>
            </w:r>
            <w:r w:rsidRPr="000478B0">
              <w:rPr>
                <w:sz w:val="20"/>
                <w:szCs w:val="20"/>
              </w:rPr>
              <w:t xml:space="preserve"> </w:t>
            </w:r>
          </w:p>
          <w:p w:rsidR="008476C8" w:rsidRPr="000478B0" w:rsidRDefault="008476C8" w:rsidP="000478B0">
            <w:pPr>
              <w:pStyle w:val="af1"/>
              <w:jc w:val="both"/>
              <w:rPr>
                <w:b/>
                <w:i/>
                <w:sz w:val="20"/>
                <w:szCs w:val="20"/>
              </w:rPr>
            </w:pPr>
            <w:r w:rsidRPr="000478B0">
              <w:rPr>
                <w:b/>
                <w:i/>
                <w:sz w:val="20"/>
                <w:szCs w:val="20"/>
              </w:rPr>
              <w:t xml:space="preserve">У разі </w:t>
            </w:r>
            <w:proofErr w:type="gramStart"/>
            <w:r w:rsidRPr="000478B0">
              <w:rPr>
                <w:b/>
                <w:i/>
                <w:sz w:val="20"/>
                <w:szCs w:val="20"/>
              </w:rPr>
              <w:t>п</w:t>
            </w:r>
            <w:proofErr w:type="gramEnd"/>
            <w:r w:rsidRPr="000478B0">
              <w:rPr>
                <w:b/>
                <w:i/>
                <w:sz w:val="20"/>
                <w:szCs w:val="20"/>
              </w:rPr>
              <w:t xml:space="preserve">ідпису документів тендерної пропозиції  уповноваженою особою за  довіреністю та/або дорученням, в наданій довіреності та/або дорученні обов’язково повинні бути  вказані повноваження на  представлення  інтересів Учасника в процедурах закупівлі та на підпис  документів тендерної пропозиції. </w:t>
            </w:r>
          </w:p>
          <w:p w:rsidR="008476C8" w:rsidRPr="000478B0" w:rsidRDefault="008476C8" w:rsidP="000478B0">
            <w:pPr>
              <w:pStyle w:val="af1"/>
              <w:jc w:val="both"/>
              <w:rPr>
                <w:b/>
                <w:sz w:val="20"/>
                <w:szCs w:val="20"/>
                <w:lang w:eastAsia="en-US"/>
              </w:rPr>
            </w:pPr>
            <w:r w:rsidRPr="000478B0">
              <w:rPr>
                <w:b/>
                <w:sz w:val="20"/>
                <w:szCs w:val="20"/>
                <w:lang w:eastAsia="en-US"/>
              </w:rPr>
              <w:t xml:space="preserve">Якщо згідно установчих (статутних) документів учасника у </w:t>
            </w:r>
            <w:proofErr w:type="gramStart"/>
            <w:r w:rsidRPr="000478B0">
              <w:rPr>
                <w:b/>
                <w:sz w:val="20"/>
                <w:szCs w:val="20"/>
                <w:lang w:eastAsia="en-US"/>
              </w:rPr>
              <w:t>п</w:t>
            </w:r>
            <w:proofErr w:type="gramEnd"/>
            <w:r w:rsidRPr="000478B0">
              <w:rPr>
                <w:b/>
                <w:sz w:val="20"/>
                <w:szCs w:val="20"/>
                <w:lang w:eastAsia="en-US"/>
              </w:rPr>
              <w:t>ідписанта договору наявні обмеження щодо укладання договору, які залежать від % майна юридичної особи та/або % балансу юридичної особи учасник має надати відповідне протокольне рішення учасників (акціонерів, власників) з підтвердженням наявності повноважень на підписання тендерної пропозиції та/або укладання договору.</w:t>
            </w:r>
          </w:p>
          <w:p w:rsidR="008476C8" w:rsidRPr="000478B0" w:rsidRDefault="008476C8" w:rsidP="000478B0">
            <w:pPr>
              <w:pStyle w:val="af1"/>
              <w:jc w:val="both"/>
              <w:rPr>
                <w:bCs/>
                <w:caps/>
                <w:sz w:val="20"/>
                <w:szCs w:val="20"/>
              </w:rPr>
            </w:pPr>
            <w:r w:rsidRPr="000478B0">
              <w:rPr>
                <w:sz w:val="20"/>
                <w:szCs w:val="20"/>
              </w:rPr>
              <w:t xml:space="preserve">3.3 </w:t>
            </w:r>
            <w:r w:rsidRPr="000478B0">
              <w:rPr>
                <w:b/>
                <w:bCs/>
                <w:caps/>
                <w:sz w:val="20"/>
                <w:szCs w:val="20"/>
              </w:rPr>
              <w:t>Для фізичних осіб</w:t>
            </w:r>
            <w:proofErr w:type="gramStart"/>
            <w:r w:rsidRPr="000478B0">
              <w:rPr>
                <w:b/>
                <w:bCs/>
                <w:caps/>
                <w:sz w:val="20"/>
                <w:szCs w:val="20"/>
              </w:rPr>
              <w:t>, :</w:t>
            </w:r>
            <w:proofErr w:type="gramEnd"/>
          </w:p>
          <w:p w:rsidR="008476C8" w:rsidRPr="000478B0" w:rsidRDefault="008476C8" w:rsidP="000478B0">
            <w:pPr>
              <w:pStyle w:val="af1"/>
              <w:jc w:val="both"/>
              <w:rPr>
                <w:sz w:val="20"/>
                <w:szCs w:val="20"/>
              </w:rPr>
            </w:pPr>
            <w:r w:rsidRPr="000478B0">
              <w:rPr>
                <w:bCs/>
                <w:sz w:val="20"/>
                <w:szCs w:val="20"/>
              </w:rPr>
              <w:t xml:space="preserve">- довідка/картка про присвоєння ідентифікаційного коду або у разі відсутності довідки/картки про присвоєння ідентифікаційного коду з </w:t>
            </w:r>
            <w:proofErr w:type="gramStart"/>
            <w:r w:rsidRPr="000478B0">
              <w:rPr>
                <w:bCs/>
                <w:sz w:val="20"/>
                <w:szCs w:val="20"/>
              </w:rPr>
              <w:t>рел</w:t>
            </w:r>
            <w:proofErr w:type="gramEnd"/>
            <w:r w:rsidRPr="000478B0">
              <w:rPr>
                <w:bCs/>
                <w:sz w:val="20"/>
                <w:szCs w:val="20"/>
              </w:rPr>
              <w:t>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8476C8" w:rsidRPr="000478B0" w:rsidRDefault="008476C8" w:rsidP="000478B0">
            <w:pPr>
              <w:pStyle w:val="af1"/>
              <w:jc w:val="both"/>
              <w:rPr>
                <w:bCs/>
                <w:sz w:val="20"/>
                <w:szCs w:val="20"/>
              </w:rPr>
            </w:pPr>
            <w:r w:rsidRPr="000478B0">
              <w:rPr>
                <w:bCs/>
                <w:sz w:val="20"/>
                <w:szCs w:val="20"/>
              </w:rPr>
              <w:t xml:space="preserve">та </w:t>
            </w:r>
          </w:p>
          <w:p w:rsidR="008476C8" w:rsidRPr="000478B0" w:rsidRDefault="008476C8" w:rsidP="000478B0">
            <w:pPr>
              <w:pStyle w:val="af1"/>
              <w:jc w:val="both"/>
              <w:rPr>
                <w:bCs/>
                <w:sz w:val="20"/>
                <w:szCs w:val="20"/>
              </w:rPr>
            </w:pPr>
            <w:r w:rsidRPr="000478B0">
              <w:rPr>
                <w:bCs/>
                <w:sz w:val="20"/>
                <w:szCs w:val="20"/>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w:t>
            </w:r>
            <w:proofErr w:type="gramStart"/>
            <w:r w:rsidRPr="000478B0">
              <w:rPr>
                <w:bCs/>
                <w:sz w:val="20"/>
                <w:szCs w:val="20"/>
              </w:rPr>
              <w:t>стр</w:t>
            </w:r>
            <w:proofErr w:type="gramEnd"/>
            <w:r w:rsidRPr="000478B0">
              <w:rPr>
                <w:bCs/>
                <w:sz w:val="20"/>
                <w:szCs w:val="20"/>
              </w:rPr>
              <w:t xml:space="preserve"> та документи, що підтверджують громадянство України, посвідчують особу чи її </w:t>
            </w:r>
            <w:proofErr w:type="gramStart"/>
            <w:r w:rsidRPr="000478B0">
              <w:rPr>
                <w:bCs/>
                <w:sz w:val="20"/>
                <w:szCs w:val="20"/>
              </w:rPr>
              <w:t>спец</w:t>
            </w:r>
            <w:proofErr w:type="gramEnd"/>
            <w:r w:rsidRPr="000478B0">
              <w:rPr>
                <w:bCs/>
                <w:sz w:val="20"/>
                <w:szCs w:val="20"/>
              </w:rPr>
              <w:t>іальний статус» від 20.11.2012 №5492-VI (із змінами).</w:t>
            </w:r>
          </w:p>
          <w:p w:rsidR="008476C8" w:rsidRPr="000478B0" w:rsidRDefault="008476C8" w:rsidP="000478B0">
            <w:pPr>
              <w:pStyle w:val="af1"/>
              <w:jc w:val="both"/>
              <w:rPr>
                <w:b/>
                <w:bCs/>
                <w:sz w:val="20"/>
                <w:szCs w:val="20"/>
              </w:rPr>
            </w:pPr>
            <w:r w:rsidRPr="000478B0">
              <w:rPr>
                <w:bCs/>
                <w:sz w:val="20"/>
                <w:szCs w:val="20"/>
              </w:rPr>
              <w:t xml:space="preserve">3.4 </w:t>
            </w:r>
            <w:r w:rsidRPr="000478B0">
              <w:rPr>
                <w:b/>
                <w:bCs/>
                <w:sz w:val="20"/>
                <w:szCs w:val="20"/>
              </w:rPr>
              <w:t xml:space="preserve">ДЛЯ </w:t>
            </w:r>
            <w:r w:rsidRPr="000478B0">
              <w:rPr>
                <w:b/>
                <w:bCs/>
                <w:caps/>
                <w:sz w:val="20"/>
                <w:szCs w:val="20"/>
              </w:rPr>
              <w:t xml:space="preserve">фізичних осіб - </w:t>
            </w:r>
            <w:proofErr w:type="gramStart"/>
            <w:r w:rsidRPr="000478B0">
              <w:rPr>
                <w:b/>
                <w:bCs/>
                <w:caps/>
                <w:sz w:val="20"/>
                <w:szCs w:val="20"/>
              </w:rPr>
              <w:t>п</w:t>
            </w:r>
            <w:proofErr w:type="gramEnd"/>
            <w:r w:rsidRPr="000478B0">
              <w:rPr>
                <w:b/>
                <w:bCs/>
                <w:caps/>
                <w:sz w:val="20"/>
                <w:szCs w:val="20"/>
              </w:rPr>
              <w:t>ідприємців</w:t>
            </w:r>
            <w:r w:rsidRPr="000478B0">
              <w:rPr>
                <w:b/>
                <w:bCs/>
                <w:sz w:val="20"/>
                <w:szCs w:val="20"/>
              </w:rPr>
              <w:t>:</w:t>
            </w:r>
          </w:p>
          <w:p w:rsidR="008476C8" w:rsidRPr="000478B0" w:rsidRDefault="008476C8" w:rsidP="000478B0">
            <w:pPr>
              <w:pStyle w:val="af1"/>
              <w:jc w:val="both"/>
              <w:rPr>
                <w:bCs/>
                <w:sz w:val="20"/>
                <w:szCs w:val="20"/>
              </w:rPr>
            </w:pPr>
            <w:r w:rsidRPr="000478B0">
              <w:rPr>
                <w:bCs/>
                <w:sz w:val="20"/>
                <w:szCs w:val="20"/>
              </w:rPr>
              <w:t>-паспорт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w:t>
            </w:r>
            <w:proofErr w:type="gramStart"/>
            <w:r w:rsidRPr="000478B0">
              <w:rPr>
                <w:bCs/>
                <w:sz w:val="20"/>
                <w:szCs w:val="20"/>
              </w:rPr>
              <w:t>стр</w:t>
            </w:r>
            <w:proofErr w:type="gramEnd"/>
            <w:r w:rsidRPr="000478B0">
              <w:rPr>
                <w:bCs/>
                <w:sz w:val="20"/>
                <w:szCs w:val="20"/>
              </w:rPr>
              <w:t xml:space="preserve"> та документи, що підтверджують громадянство України, посвідчують особу чи її </w:t>
            </w:r>
            <w:proofErr w:type="gramStart"/>
            <w:r w:rsidRPr="000478B0">
              <w:rPr>
                <w:bCs/>
                <w:sz w:val="20"/>
                <w:szCs w:val="20"/>
              </w:rPr>
              <w:t>спец</w:t>
            </w:r>
            <w:proofErr w:type="gramEnd"/>
            <w:r w:rsidRPr="000478B0">
              <w:rPr>
                <w:bCs/>
                <w:sz w:val="20"/>
                <w:szCs w:val="20"/>
              </w:rPr>
              <w:t>іальний статус» від 20.11.2012 №5492-VI (із змінами).</w:t>
            </w:r>
          </w:p>
          <w:p w:rsidR="008476C8" w:rsidRPr="008476C8" w:rsidRDefault="008476C8" w:rsidP="000478B0">
            <w:pPr>
              <w:pStyle w:val="af1"/>
              <w:jc w:val="both"/>
              <w:rPr>
                <w:rFonts w:cs="Times New Roman"/>
                <w:b/>
                <w:color w:val="000000"/>
                <w:sz w:val="20"/>
                <w:szCs w:val="20"/>
              </w:rPr>
            </w:pPr>
            <w:r w:rsidRPr="000478B0">
              <w:rPr>
                <w:sz w:val="20"/>
                <w:szCs w:val="20"/>
              </w:rPr>
              <w:t xml:space="preserve">- документ (оригінал або копія), що відображає інформацію про основні види діяльності ФОП (для фізичних осіб – </w:t>
            </w:r>
            <w:proofErr w:type="gramStart"/>
            <w:r w:rsidRPr="000478B0">
              <w:rPr>
                <w:sz w:val="20"/>
                <w:szCs w:val="20"/>
              </w:rPr>
              <w:t>п</w:t>
            </w:r>
            <w:proofErr w:type="gramEnd"/>
            <w:r w:rsidRPr="000478B0">
              <w:rPr>
                <w:sz w:val="20"/>
                <w:szCs w:val="20"/>
              </w:rPr>
              <w:t>ідприємців). Таким документом може бути  витяг або виписка з єдиного державного реєстру ю</w:t>
            </w:r>
            <w:proofErr w:type="gramStart"/>
            <w:r w:rsidRPr="000478B0">
              <w:rPr>
                <w:sz w:val="20"/>
                <w:szCs w:val="20"/>
              </w:rPr>
              <w:t>p</w:t>
            </w:r>
            <w:proofErr w:type="gramEnd"/>
            <w:r w:rsidRPr="000478B0">
              <w:rPr>
                <w:sz w:val="20"/>
                <w:szCs w:val="20"/>
              </w:rPr>
              <w:t>идичних oсiб, фiзичних oсiб-пiдпpиємцiв тa гpoмaдських формувань</w:t>
            </w:r>
            <w:r>
              <w:t xml:space="preserve"> </w:t>
            </w:r>
          </w:p>
        </w:tc>
      </w:tr>
      <w:tr w:rsidR="007706AB" w:rsidRPr="007706AB" w:rsidTr="00624B1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6AB" w:rsidRPr="007706AB" w:rsidRDefault="000478B0" w:rsidP="007706AB">
            <w:pPr>
              <w:spacing w:before="240" w:after="0" w:line="240" w:lineRule="auto"/>
              <w:ind w:left="100"/>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sz w:val="20"/>
                <w:szCs w:val="20"/>
                <w:lang w:val="ru-RU"/>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6AB" w:rsidRPr="007706AB" w:rsidRDefault="007706AB" w:rsidP="007706AB">
            <w:pPr>
              <w:spacing w:after="0" w:line="240" w:lineRule="auto"/>
              <w:ind w:left="140" w:right="140"/>
              <w:jc w:val="both"/>
              <w:rPr>
                <w:rFonts w:ascii="Times New Roman" w:eastAsia="Times New Roman" w:hAnsi="Times New Roman" w:cs="Times New Roman"/>
                <w:sz w:val="20"/>
                <w:szCs w:val="20"/>
                <w:lang w:val="ru-RU"/>
              </w:rPr>
            </w:pPr>
            <w:r w:rsidRPr="007706AB">
              <w:rPr>
                <w:rFonts w:ascii="Times New Roman" w:eastAsia="Times New Roman" w:hAnsi="Times New Roman" w:cs="Times New Roman"/>
                <w:sz w:val="20"/>
                <w:szCs w:val="20"/>
                <w:lang w:val="ru-RU"/>
              </w:rPr>
              <w:t>Якщо вартість закупі</w:t>
            </w:r>
            <w:proofErr w:type="gramStart"/>
            <w:r w:rsidRPr="007706AB">
              <w:rPr>
                <w:rFonts w:ascii="Times New Roman" w:eastAsia="Times New Roman" w:hAnsi="Times New Roman" w:cs="Times New Roman"/>
                <w:sz w:val="20"/>
                <w:szCs w:val="20"/>
                <w:lang w:val="ru-RU"/>
              </w:rPr>
              <w:t>вл</w:t>
            </w:r>
            <w:proofErr w:type="gramEnd"/>
            <w:r w:rsidRPr="007706AB">
              <w:rPr>
                <w:rFonts w:ascii="Times New Roman" w:eastAsia="Times New Roman" w:hAnsi="Times New Roman" w:cs="Times New Roman"/>
                <w:sz w:val="20"/>
                <w:szCs w:val="20"/>
                <w:lang w:val="ru-RU"/>
              </w:rPr>
              <w:t xml:space="preserve">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2">
              <w:r w:rsidRPr="007706AB">
                <w:rPr>
                  <w:rFonts w:ascii="Times New Roman" w:eastAsia="Times New Roman" w:hAnsi="Times New Roman" w:cs="Times New Roman"/>
                  <w:sz w:val="20"/>
                  <w:szCs w:val="20"/>
                  <w:lang w:val="ru-RU"/>
                </w:rPr>
                <w:t>Наказом № 794/21</w:t>
              </w:r>
            </w:hyperlink>
            <w:r w:rsidRPr="007706AB">
              <w:rPr>
                <w:rFonts w:ascii="Times New Roman" w:eastAsia="Times New Roman" w:hAnsi="Times New Roman" w:cs="Times New Roman"/>
                <w:sz w:val="20"/>
                <w:szCs w:val="20"/>
                <w:lang w:val="ru-RU"/>
              </w:rPr>
              <w:t>,  та відповідний наказ про затвердження антикорупційної програми та призначення уповноваженого з її реалізації.</w:t>
            </w:r>
          </w:p>
        </w:tc>
      </w:tr>
      <w:tr w:rsidR="00A80BC8" w:rsidRPr="007706AB" w:rsidTr="00624B1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0BC8" w:rsidRDefault="007A0F0B" w:rsidP="007706AB">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0F0B" w:rsidRPr="007A0F0B" w:rsidRDefault="007A0F0B" w:rsidP="007A0F0B">
            <w:pPr>
              <w:pStyle w:val="af1"/>
              <w:jc w:val="both"/>
              <w:rPr>
                <w:bCs/>
                <w:sz w:val="20"/>
                <w:szCs w:val="20"/>
              </w:rPr>
            </w:pPr>
            <w:r w:rsidRPr="007A0F0B">
              <w:rPr>
                <w:bCs/>
                <w:sz w:val="20"/>
                <w:szCs w:val="20"/>
              </w:rPr>
              <w:t xml:space="preserve">Письмова згода Учасника з проєктом договору про закупівлю, визначеним у Додатку </w:t>
            </w:r>
            <w:r w:rsidR="0029177C">
              <w:rPr>
                <w:bCs/>
                <w:sz w:val="20"/>
                <w:szCs w:val="20"/>
                <w:lang w:val="uk-UA"/>
              </w:rPr>
              <w:t>4</w:t>
            </w:r>
            <w:bookmarkStart w:id="10" w:name="_GoBack"/>
            <w:bookmarkEnd w:id="10"/>
            <w:r w:rsidRPr="007A0F0B">
              <w:rPr>
                <w:bCs/>
                <w:sz w:val="20"/>
                <w:szCs w:val="20"/>
              </w:rPr>
              <w:t xml:space="preserve"> до тендерної документації (письмова згода Учасника з проєктом договору про закупівлю надається у формі </w:t>
            </w:r>
            <w:proofErr w:type="gramStart"/>
            <w:r w:rsidRPr="007A0F0B">
              <w:rPr>
                <w:bCs/>
                <w:sz w:val="20"/>
                <w:szCs w:val="20"/>
              </w:rPr>
              <w:t>п</w:t>
            </w:r>
            <w:proofErr w:type="gramEnd"/>
            <w:r w:rsidRPr="007A0F0B">
              <w:rPr>
                <w:bCs/>
                <w:sz w:val="20"/>
                <w:szCs w:val="20"/>
              </w:rPr>
              <w:t xml:space="preserve">ідписаної уповноваженою особою довідки/листа у довільній формі, яка/який підтверджує, що Учасник ознайомився з проєктом договору про закупівлю, наведеному в Додатку </w:t>
            </w:r>
            <w:r w:rsidR="001C1DD4">
              <w:rPr>
                <w:bCs/>
                <w:sz w:val="20"/>
                <w:szCs w:val="20"/>
                <w:lang w:val="uk-UA"/>
              </w:rPr>
              <w:t>4</w:t>
            </w:r>
            <w:r w:rsidRPr="007A0F0B">
              <w:rPr>
                <w:bCs/>
                <w:sz w:val="20"/>
                <w:szCs w:val="20"/>
              </w:rPr>
              <w:t xml:space="preserve"> до тендерної документації та гарантує свої зобов’язання за ним).</w:t>
            </w:r>
          </w:p>
          <w:p w:rsidR="00A80BC8" w:rsidRPr="007A0F0B" w:rsidRDefault="00A80BC8" w:rsidP="007A0F0B">
            <w:pPr>
              <w:pStyle w:val="af1"/>
              <w:jc w:val="both"/>
              <w:rPr>
                <w:bCs/>
                <w:sz w:val="20"/>
                <w:szCs w:val="20"/>
              </w:rPr>
            </w:pPr>
          </w:p>
        </w:tc>
      </w:tr>
    </w:tbl>
    <w:p w:rsidR="007706AB" w:rsidRPr="007706AB" w:rsidRDefault="007706AB" w:rsidP="007706AB">
      <w:pPr>
        <w:spacing w:after="0" w:line="240" w:lineRule="auto"/>
        <w:rPr>
          <w:rFonts w:ascii="Times New Roman" w:eastAsia="Times New Roman" w:hAnsi="Times New Roman" w:cs="Times New Roman"/>
          <w:sz w:val="20"/>
          <w:szCs w:val="20"/>
          <w:lang w:val="ru-RU"/>
        </w:rPr>
      </w:pPr>
    </w:p>
    <w:p w:rsidR="007706AB" w:rsidRPr="007706AB" w:rsidRDefault="007706AB" w:rsidP="007706AB">
      <w:pPr>
        <w:spacing w:after="0" w:line="240" w:lineRule="auto"/>
        <w:rPr>
          <w:rFonts w:ascii="Times New Roman" w:eastAsia="Times New Roman" w:hAnsi="Times New Roman" w:cs="Times New Roman"/>
          <w:sz w:val="20"/>
          <w:szCs w:val="20"/>
          <w:lang w:val="ru-RU"/>
        </w:rPr>
      </w:pPr>
      <w:bookmarkStart w:id="11" w:name="_heading=h.gjdgxs" w:colFirst="0" w:colLast="0"/>
      <w:bookmarkEnd w:id="11"/>
    </w:p>
    <w:p w:rsidR="00100A92" w:rsidRDefault="00100A92">
      <w:pPr>
        <w:widowControl w:val="0"/>
        <w:spacing w:after="0" w:line="240" w:lineRule="auto"/>
        <w:jc w:val="both"/>
        <w:rPr>
          <w:rFonts w:ascii="Times New Roman" w:eastAsia="Times New Roman" w:hAnsi="Times New Roman" w:cs="Times New Roman"/>
          <w:sz w:val="24"/>
          <w:szCs w:val="24"/>
        </w:rPr>
      </w:pPr>
    </w:p>
    <w:p w:rsidR="00624B17" w:rsidRDefault="00624B17">
      <w:pPr>
        <w:widowControl w:val="0"/>
        <w:spacing w:after="0" w:line="240" w:lineRule="auto"/>
        <w:jc w:val="both"/>
        <w:rPr>
          <w:rFonts w:ascii="Times New Roman" w:eastAsia="Times New Roman" w:hAnsi="Times New Roman" w:cs="Times New Roman"/>
          <w:sz w:val="24"/>
          <w:szCs w:val="24"/>
        </w:rPr>
      </w:pPr>
    </w:p>
    <w:p w:rsidR="00624B17" w:rsidRDefault="00624B17">
      <w:pPr>
        <w:widowControl w:val="0"/>
        <w:spacing w:after="0" w:line="240" w:lineRule="auto"/>
        <w:jc w:val="both"/>
        <w:rPr>
          <w:rFonts w:ascii="Times New Roman" w:eastAsia="Times New Roman" w:hAnsi="Times New Roman" w:cs="Times New Roman"/>
          <w:sz w:val="24"/>
          <w:szCs w:val="24"/>
        </w:rPr>
      </w:pPr>
    </w:p>
    <w:p w:rsidR="00E44516" w:rsidRDefault="00E44516">
      <w:pPr>
        <w:widowControl w:val="0"/>
        <w:spacing w:after="0" w:line="240" w:lineRule="auto"/>
        <w:jc w:val="both"/>
        <w:rPr>
          <w:rFonts w:ascii="Times New Roman" w:eastAsia="Times New Roman" w:hAnsi="Times New Roman" w:cs="Times New Roman"/>
          <w:sz w:val="24"/>
          <w:szCs w:val="24"/>
        </w:rPr>
      </w:pPr>
    </w:p>
    <w:p w:rsidR="00E44516" w:rsidRDefault="00E44516">
      <w:pPr>
        <w:widowControl w:val="0"/>
        <w:spacing w:after="0" w:line="240" w:lineRule="auto"/>
        <w:jc w:val="both"/>
        <w:rPr>
          <w:rFonts w:ascii="Times New Roman" w:eastAsia="Times New Roman" w:hAnsi="Times New Roman" w:cs="Times New Roman"/>
          <w:sz w:val="24"/>
          <w:szCs w:val="24"/>
        </w:rPr>
      </w:pPr>
    </w:p>
    <w:p w:rsidR="00E44516" w:rsidRDefault="00E44516">
      <w:pPr>
        <w:widowControl w:val="0"/>
        <w:spacing w:after="0" w:line="240" w:lineRule="auto"/>
        <w:jc w:val="both"/>
        <w:rPr>
          <w:rFonts w:ascii="Times New Roman" w:eastAsia="Times New Roman" w:hAnsi="Times New Roman" w:cs="Times New Roman"/>
          <w:sz w:val="24"/>
          <w:szCs w:val="24"/>
        </w:rPr>
      </w:pPr>
    </w:p>
    <w:p w:rsidR="00E44516" w:rsidRDefault="00E44516">
      <w:pPr>
        <w:widowControl w:val="0"/>
        <w:spacing w:after="0" w:line="240" w:lineRule="auto"/>
        <w:jc w:val="both"/>
        <w:rPr>
          <w:rFonts w:ascii="Times New Roman" w:eastAsia="Times New Roman" w:hAnsi="Times New Roman" w:cs="Times New Roman"/>
          <w:sz w:val="24"/>
          <w:szCs w:val="24"/>
        </w:rPr>
      </w:pPr>
    </w:p>
    <w:p w:rsidR="00E44516" w:rsidRDefault="00E44516">
      <w:pPr>
        <w:widowControl w:val="0"/>
        <w:spacing w:after="0" w:line="240" w:lineRule="auto"/>
        <w:jc w:val="both"/>
        <w:rPr>
          <w:rFonts w:ascii="Times New Roman" w:eastAsia="Times New Roman" w:hAnsi="Times New Roman" w:cs="Times New Roman"/>
          <w:sz w:val="24"/>
          <w:szCs w:val="24"/>
        </w:rPr>
      </w:pPr>
    </w:p>
    <w:p w:rsidR="00E44516" w:rsidRDefault="00E44516">
      <w:pPr>
        <w:widowControl w:val="0"/>
        <w:spacing w:after="0" w:line="240" w:lineRule="auto"/>
        <w:jc w:val="both"/>
        <w:rPr>
          <w:rFonts w:ascii="Times New Roman" w:eastAsia="Times New Roman" w:hAnsi="Times New Roman" w:cs="Times New Roman"/>
          <w:sz w:val="24"/>
          <w:szCs w:val="24"/>
        </w:rPr>
      </w:pPr>
    </w:p>
    <w:p w:rsidR="00E44516" w:rsidRDefault="00E44516">
      <w:pPr>
        <w:widowControl w:val="0"/>
        <w:spacing w:after="0" w:line="240" w:lineRule="auto"/>
        <w:jc w:val="both"/>
        <w:rPr>
          <w:rFonts w:ascii="Times New Roman" w:eastAsia="Times New Roman" w:hAnsi="Times New Roman" w:cs="Times New Roman"/>
          <w:sz w:val="24"/>
          <w:szCs w:val="24"/>
        </w:rPr>
      </w:pPr>
    </w:p>
    <w:p w:rsidR="007A0F0B" w:rsidRDefault="007A0F0B" w:rsidP="00FD5BDE">
      <w:pPr>
        <w:spacing w:after="0" w:line="240" w:lineRule="auto"/>
        <w:ind w:left="5660" w:firstLine="700"/>
        <w:jc w:val="right"/>
        <w:rPr>
          <w:rFonts w:ascii="Times New Roman" w:eastAsia="Times New Roman" w:hAnsi="Times New Roman" w:cs="Times New Roman"/>
          <w:b/>
          <w:color w:val="000000"/>
          <w:sz w:val="20"/>
          <w:szCs w:val="20"/>
          <w:lang w:val="ru-RU"/>
        </w:rPr>
      </w:pPr>
      <w:bookmarkStart w:id="12" w:name="_Hlk129770376"/>
    </w:p>
    <w:p w:rsidR="0070327F" w:rsidRDefault="0070327F" w:rsidP="00FD5BDE">
      <w:pPr>
        <w:spacing w:after="0" w:line="240" w:lineRule="auto"/>
        <w:ind w:left="5660" w:firstLine="700"/>
        <w:jc w:val="right"/>
        <w:rPr>
          <w:rFonts w:ascii="Times New Roman" w:eastAsia="Times New Roman" w:hAnsi="Times New Roman" w:cs="Times New Roman"/>
          <w:b/>
          <w:color w:val="000000"/>
          <w:sz w:val="20"/>
          <w:szCs w:val="20"/>
          <w:lang w:val="ru-RU"/>
        </w:rPr>
      </w:pPr>
    </w:p>
    <w:p w:rsidR="0070327F" w:rsidRDefault="0070327F" w:rsidP="00FD5BDE">
      <w:pPr>
        <w:spacing w:after="0" w:line="240" w:lineRule="auto"/>
        <w:ind w:left="5660" w:firstLine="700"/>
        <w:jc w:val="right"/>
        <w:rPr>
          <w:rFonts w:ascii="Times New Roman" w:eastAsia="Times New Roman" w:hAnsi="Times New Roman" w:cs="Times New Roman"/>
          <w:b/>
          <w:color w:val="000000"/>
          <w:sz w:val="20"/>
          <w:szCs w:val="20"/>
          <w:lang w:val="ru-RU"/>
        </w:rPr>
      </w:pPr>
    </w:p>
    <w:p w:rsidR="0070327F" w:rsidRDefault="0070327F" w:rsidP="00FD5BDE">
      <w:pPr>
        <w:spacing w:after="0" w:line="240" w:lineRule="auto"/>
        <w:ind w:left="5660" w:firstLine="700"/>
        <w:jc w:val="right"/>
        <w:rPr>
          <w:rFonts w:ascii="Times New Roman" w:eastAsia="Times New Roman" w:hAnsi="Times New Roman" w:cs="Times New Roman"/>
          <w:b/>
          <w:color w:val="000000"/>
          <w:sz w:val="20"/>
          <w:szCs w:val="20"/>
          <w:lang w:val="ru-RU"/>
        </w:rPr>
      </w:pPr>
    </w:p>
    <w:p w:rsidR="0070327F" w:rsidRDefault="0070327F" w:rsidP="00FD5BDE">
      <w:pPr>
        <w:spacing w:after="0" w:line="240" w:lineRule="auto"/>
        <w:ind w:left="5660" w:firstLine="700"/>
        <w:jc w:val="right"/>
        <w:rPr>
          <w:rFonts w:ascii="Times New Roman" w:eastAsia="Times New Roman" w:hAnsi="Times New Roman" w:cs="Times New Roman"/>
          <w:b/>
          <w:color w:val="000000"/>
          <w:sz w:val="20"/>
          <w:szCs w:val="20"/>
          <w:lang w:val="ru-RU"/>
        </w:rPr>
      </w:pPr>
    </w:p>
    <w:p w:rsidR="0070327F" w:rsidRDefault="0070327F" w:rsidP="00FD5BDE">
      <w:pPr>
        <w:spacing w:after="0" w:line="240" w:lineRule="auto"/>
        <w:ind w:left="5660" w:firstLine="700"/>
        <w:jc w:val="right"/>
        <w:rPr>
          <w:rFonts w:ascii="Times New Roman" w:eastAsia="Times New Roman" w:hAnsi="Times New Roman" w:cs="Times New Roman"/>
          <w:b/>
          <w:color w:val="000000"/>
          <w:sz w:val="20"/>
          <w:szCs w:val="20"/>
          <w:lang w:val="ru-RU"/>
        </w:rPr>
      </w:pPr>
    </w:p>
    <w:p w:rsidR="0070327F" w:rsidRDefault="0070327F" w:rsidP="00FD5BDE">
      <w:pPr>
        <w:spacing w:after="0" w:line="240" w:lineRule="auto"/>
        <w:ind w:left="5660" w:firstLine="700"/>
        <w:jc w:val="right"/>
        <w:rPr>
          <w:rFonts w:ascii="Times New Roman" w:eastAsia="Times New Roman" w:hAnsi="Times New Roman" w:cs="Times New Roman"/>
          <w:b/>
          <w:color w:val="000000"/>
          <w:sz w:val="20"/>
          <w:szCs w:val="20"/>
          <w:lang w:val="ru-RU"/>
        </w:rPr>
      </w:pPr>
    </w:p>
    <w:p w:rsidR="0070327F" w:rsidRDefault="0070327F" w:rsidP="00FD5BDE">
      <w:pPr>
        <w:spacing w:after="0" w:line="240" w:lineRule="auto"/>
        <w:ind w:left="5660" w:firstLine="700"/>
        <w:jc w:val="right"/>
        <w:rPr>
          <w:rFonts w:ascii="Times New Roman" w:eastAsia="Times New Roman" w:hAnsi="Times New Roman" w:cs="Times New Roman"/>
          <w:b/>
          <w:color w:val="000000"/>
          <w:sz w:val="20"/>
          <w:szCs w:val="20"/>
          <w:lang w:val="ru-RU"/>
        </w:rPr>
      </w:pPr>
    </w:p>
    <w:p w:rsidR="0070327F" w:rsidRDefault="0070327F" w:rsidP="00FD5BDE">
      <w:pPr>
        <w:spacing w:after="0" w:line="240" w:lineRule="auto"/>
        <w:ind w:left="5660" w:firstLine="700"/>
        <w:jc w:val="right"/>
        <w:rPr>
          <w:rFonts w:ascii="Times New Roman" w:eastAsia="Times New Roman" w:hAnsi="Times New Roman" w:cs="Times New Roman"/>
          <w:b/>
          <w:color w:val="000000"/>
          <w:sz w:val="20"/>
          <w:szCs w:val="20"/>
          <w:lang w:val="ru-RU"/>
        </w:rPr>
      </w:pPr>
    </w:p>
    <w:p w:rsidR="00FD5BDE" w:rsidRPr="007706AB" w:rsidRDefault="00FD5BDE" w:rsidP="00FD5BDE">
      <w:pPr>
        <w:spacing w:after="0" w:line="240" w:lineRule="auto"/>
        <w:ind w:left="5660" w:firstLine="700"/>
        <w:jc w:val="right"/>
        <w:rPr>
          <w:rFonts w:ascii="Times New Roman" w:eastAsia="Times New Roman" w:hAnsi="Times New Roman" w:cs="Times New Roman"/>
          <w:sz w:val="20"/>
          <w:szCs w:val="20"/>
          <w:lang w:val="ru-RU"/>
        </w:rPr>
      </w:pPr>
      <w:r w:rsidRPr="007706AB">
        <w:rPr>
          <w:rFonts w:ascii="Times New Roman" w:eastAsia="Times New Roman" w:hAnsi="Times New Roman" w:cs="Times New Roman"/>
          <w:b/>
          <w:color w:val="000000"/>
          <w:sz w:val="20"/>
          <w:szCs w:val="20"/>
          <w:lang w:val="ru-RU"/>
        </w:rPr>
        <w:t xml:space="preserve">ДОДАТОК </w:t>
      </w:r>
      <w:r>
        <w:rPr>
          <w:rFonts w:ascii="Times New Roman" w:eastAsia="Times New Roman" w:hAnsi="Times New Roman" w:cs="Times New Roman"/>
          <w:b/>
          <w:color w:val="000000"/>
          <w:sz w:val="20"/>
          <w:szCs w:val="20"/>
          <w:lang w:val="ru-RU"/>
        </w:rPr>
        <w:t>2</w:t>
      </w:r>
    </w:p>
    <w:p w:rsidR="00FD5BDE" w:rsidRPr="007706AB" w:rsidRDefault="00FD5BDE" w:rsidP="00FD5BDE">
      <w:pPr>
        <w:spacing w:after="0" w:line="240" w:lineRule="auto"/>
        <w:ind w:left="5660" w:firstLine="700"/>
        <w:jc w:val="right"/>
        <w:rPr>
          <w:rFonts w:ascii="Times New Roman" w:eastAsia="Times New Roman" w:hAnsi="Times New Roman" w:cs="Times New Roman"/>
          <w:sz w:val="20"/>
          <w:szCs w:val="20"/>
          <w:lang w:val="ru-RU"/>
        </w:rPr>
      </w:pPr>
      <w:r w:rsidRPr="007706AB">
        <w:rPr>
          <w:rFonts w:ascii="Times New Roman" w:eastAsia="Times New Roman" w:hAnsi="Times New Roman" w:cs="Times New Roman"/>
          <w:i/>
          <w:color w:val="000000"/>
          <w:sz w:val="20"/>
          <w:szCs w:val="20"/>
          <w:lang w:val="ru-RU"/>
        </w:rPr>
        <w:t>до тендерної документації</w:t>
      </w:r>
      <w:bookmarkEnd w:id="12"/>
    </w:p>
    <w:p w:rsidR="00AE2C72" w:rsidRDefault="00AE2C72" w:rsidP="00AE2C72">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AE2C72" w:rsidRDefault="00AE2C72" w:rsidP="00AE2C72">
      <w:pPr>
        <w:spacing w:before="240" w:after="0" w:line="240" w:lineRule="auto"/>
        <w:jc w:val="center"/>
        <w:rPr>
          <w:rFonts w:ascii="Times New Roman" w:eastAsia="Times New Roman" w:hAnsi="Times New Roman" w:cs="Times New Roman"/>
          <w:b/>
          <w:i/>
          <w:color w:val="000000"/>
          <w:sz w:val="4"/>
          <w:szCs w:val="4"/>
        </w:rPr>
      </w:pPr>
    </w:p>
    <w:p w:rsidR="00AE2C72" w:rsidRDefault="00AE2C72" w:rsidP="00AE2C72">
      <w:pPr>
        <w:spacing w:after="0" w:line="240" w:lineRule="auto"/>
        <w:jc w:val="center"/>
        <w:rPr>
          <w:rFonts w:ascii="Times New Roman" w:eastAsia="Times New Roman" w:hAnsi="Times New Roman" w:cs="Times New Roman"/>
          <w:i/>
          <w:color w:val="4472C4"/>
          <w:sz w:val="24"/>
          <w:szCs w:val="24"/>
        </w:rPr>
      </w:pPr>
      <w:r>
        <w:rPr>
          <w:rFonts w:ascii="Times New Roman" w:eastAsia="Times New Roman" w:hAnsi="Times New Roman" w:cs="Times New Roman"/>
          <w:b/>
          <w:i/>
          <w:sz w:val="24"/>
          <w:szCs w:val="24"/>
          <w:highlight w:val="white"/>
        </w:rPr>
        <w:t>ТЕХНІЧНА СПЕЦИФІКАЦІЯ</w:t>
      </w:r>
    </w:p>
    <w:p w:rsidR="00DA247A" w:rsidRDefault="00DA247A" w:rsidP="00DA247A">
      <w:pPr>
        <w:spacing w:before="120" w:after="240" w:line="240" w:lineRule="auto"/>
        <w:ind w:firstLine="46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DA247A" w:rsidRDefault="00DA247A" w:rsidP="00DA247A">
      <w:pPr>
        <w:shd w:val="clear" w:color="auto" w:fill="FFFFFF"/>
        <w:spacing w:after="0" w:line="240" w:lineRule="auto"/>
        <w:ind w:firstLine="460"/>
        <w:jc w:val="both"/>
        <w:rPr>
          <w:rFonts w:ascii="Times New Roman" w:eastAsia="Times New Roman" w:hAnsi="Times New Roman" w:cs="Times New Roman"/>
          <w:sz w:val="24"/>
          <w:szCs w:val="24"/>
        </w:rPr>
      </w:pPr>
      <w:bookmarkStart w:id="13" w:name="_heading=h.30j0zll"/>
      <w:bookmarkEnd w:id="13"/>
      <w:r>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відповідно до вимог, визначених згідно з умовами тендерної документації.</w:t>
      </w:r>
    </w:p>
    <w:p w:rsidR="00DA247A" w:rsidRDefault="00DA247A" w:rsidP="00DA247A">
      <w:pPr>
        <w:shd w:val="clear" w:color="auto" w:fill="FFFFFF"/>
        <w:spacing w:after="0" w:line="240" w:lineRule="auto"/>
        <w:ind w:firstLine="460"/>
        <w:jc w:val="both"/>
        <w:rPr>
          <w:rFonts w:ascii="Times New Roman" w:hAnsi="Times New Roman" w:cs="Times New Roman"/>
          <w:sz w:val="24"/>
          <w:szCs w:val="24"/>
        </w:rPr>
      </w:pPr>
      <w:r>
        <w:rPr>
          <w:rFonts w:ascii="Times New Roman" w:hAnsi="Times New Roman" w:cs="Times New Roman"/>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DA247A" w:rsidRDefault="00DA247A" w:rsidP="00DA247A">
      <w:pPr>
        <w:shd w:val="clear" w:color="auto" w:fill="FFFFFF"/>
        <w:spacing w:after="0" w:line="240" w:lineRule="auto"/>
        <w:ind w:firstLine="460"/>
        <w:jc w:val="both"/>
        <w:rPr>
          <w:rFonts w:ascii="Times New Roman" w:hAnsi="Times New Roman" w:cs="Times New Roman"/>
          <w:sz w:val="24"/>
          <w:szCs w:val="24"/>
        </w:rPr>
      </w:pPr>
      <w:r>
        <w:rPr>
          <w:rFonts w:ascii="Times New Roman" w:hAnsi="Times New Roman" w:cs="Times New Roman"/>
          <w:sz w:val="24"/>
          <w:szCs w:val="24"/>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DA247A" w:rsidRDefault="00DA247A" w:rsidP="00DA247A">
      <w:pPr>
        <w:shd w:val="clear" w:color="auto" w:fill="FFFFFF"/>
        <w:spacing w:after="0" w:line="240" w:lineRule="auto"/>
        <w:ind w:firstLine="460"/>
        <w:jc w:val="both"/>
        <w:rPr>
          <w:rFonts w:ascii="Times New Roman" w:hAnsi="Times New Roman" w:cs="Times New Roman"/>
          <w:sz w:val="24"/>
          <w:szCs w:val="24"/>
        </w:rPr>
      </w:pPr>
      <w:r>
        <w:rPr>
          <w:rFonts w:ascii="Times New Roman" w:hAnsi="Times New Roman" w:cs="Times New Roman"/>
          <w:sz w:val="24"/>
          <w:szCs w:val="24"/>
        </w:rPr>
        <w:t>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тендерну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DA247A" w:rsidRDefault="00DA247A" w:rsidP="00DA247A">
      <w:pPr>
        <w:shd w:val="clear" w:color="auto" w:fill="FFFFFF"/>
        <w:spacing w:after="0" w:line="240" w:lineRule="auto"/>
        <w:ind w:firstLine="460"/>
        <w:jc w:val="both"/>
        <w:rPr>
          <w:rFonts w:ascii="Times New Roman" w:hAnsi="Times New Roman" w:cs="Times New Roman"/>
          <w:sz w:val="24"/>
          <w:szCs w:val="24"/>
        </w:rPr>
      </w:pPr>
      <w:r>
        <w:rPr>
          <w:rFonts w:ascii="Times New Roman" w:hAnsi="Times New Roman" w:cs="Times New Roman"/>
          <w:sz w:val="24"/>
          <w:szCs w:val="24"/>
        </w:rPr>
        <w:t>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є:</w:t>
      </w:r>
    </w:p>
    <w:p w:rsidR="00DA247A" w:rsidRDefault="00DA247A" w:rsidP="00DA247A">
      <w:pPr>
        <w:shd w:val="clear" w:color="auto" w:fill="FFFFFF"/>
        <w:spacing w:after="0" w:line="240" w:lineRule="auto"/>
        <w:ind w:firstLine="460"/>
        <w:jc w:val="both"/>
        <w:rPr>
          <w:rFonts w:ascii="Times New Roman" w:hAnsi="Times New Roman" w:cs="Times New Roman"/>
          <w:sz w:val="24"/>
          <w:szCs w:val="24"/>
        </w:rPr>
      </w:pPr>
      <w:r>
        <w:rPr>
          <w:rFonts w:ascii="Times New Roman" w:hAnsi="Times New Roman" w:cs="Times New Roman"/>
          <w:sz w:val="24"/>
          <w:szCs w:val="24"/>
        </w:rPr>
        <w:t xml:space="preserve">- технічна специфікація, складена учасником згідно з Таблицею 1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p>
    <w:p w:rsidR="00DA247A" w:rsidRDefault="00DA247A" w:rsidP="00DA247A">
      <w:pPr>
        <w:shd w:val="clear" w:color="auto" w:fill="FFFFFF"/>
        <w:spacing w:after="0" w:line="240" w:lineRule="auto"/>
        <w:ind w:firstLine="460"/>
        <w:jc w:val="both"/>
        <w:rPr>
          <w:rFonts w:ascii="Times New Roman" w:eastAsia="Times New Roman" w:hAnsi="Times New Roman" w:cs="Times New Roman"/>
          <w:sz w:val="24"/>
          <w:szCs w:val="24"/>
        </w:rPr>
      </w:pPr>
    </w:p>
    <w:p w:rsidR="00DA247A" w:rsidRDefault="00DA247A" w:rsidP="00DA247A">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Таблиця № 1</w:t>
      </w:r>
    </w:p>
    <w:tbl>
      <w:tblPr>
        <w:tblStyle w:val="a4"/>
        <w:tblW w:w="0" w:type="auto"/>
        <w:tblLook w:val="04A0"/>
      </w:tblPr>
      <w:tblGrid>
        <w:gridCol w:w="537"/>
        <w:gridCol w:w="2001"/>
        <w:gridCol w:w="1984"/>
        <w:gridCol w:w="1153"/>
        <w:gridCol w:w="1321"/>
        <w:gridCol w:w="1336"/>
        <w:gridCol w:w="1523"/>
      </w:tblGrid>
      <w:tr w:rsidR="00DA247A" w:rsidTr="007A0F0B">
        <w:tc>
          <w:tcPr>
            <w:tcW w:w="537" w:type="dxa"/>
            <w:tcBorders>
              <w:top w:val="single" w:sz="4" w:space="0" w:color="auto"/>
              <w:left w:val="single" w:sz="4" w:space="0" w:color="auto"/>
              <w:bottom w:val="single" w:sz="4" w:space="0" w:color="auto"/>
              <w:right w:val="single" w:sz="4" w:space="0" w:color="auto"/>
            </w:tcBorders>
            <w:hideMark/>
          </w:tcPr>
          <w:p w:rsidR="00DA247A" w:rsidRDefault="00DA247A">
            <w:pPr>
              <w:jc w:val="center"/>
              <w:rPr>
                <w:rFonts w:ascii="Times New Roman" w:eastAsia="Times New Roman" w:hAnsi="Times New Roman" w:cs="Times New Roman"/>
                <w:b/>
                <w:sz w:val="24"/>
                <w:szCs w:val="24"/>
              </w:rPr>
            </w:pPr>
            <w:r>
              <w:rPr>
                <w:rFonts w:ascii="Times New Roman" w:hAnsi="Times New Roman" w:cs="Times New Roman"/>
                <w:b/>
                <w:sz w:val="24"/>
                <w:szCs w:val="24"/>
              </w:rPr>
              <w:t>№ з/п</w:t>
            </w:r>
          </w:p>
        </w:tc>
        <w:tc>
          <w:tcPr>
            <w:tcW w:w="2001" w:type="dxa"/>
            <w:tcBorders>
              <w:top w:val="single" w:sz="4" w:space="0" w:color="auto"/>
              <w:left w:val="single" w:sz="4" w:space="0" w:color="auto"/>
              <w:bottom w:val="single" w:sz="4" w:space="0" w:color="auto"/>
              <w:right w:val="single" w:sz="4" w:space="0" w:color="auto"/>
            </w:tcBorders>
            <w:hideMark/>
          </w:tcPr>
          <w:p w:rsidR="00DA247A" w:rsidRDefault="00DA247A">
            <w:pPr>
              <w:jc w:val="center"/>
              <w:rPr>
                <w:rFonts w:ascii="Times New Roman" w:eastAsia="Times New Roman" w:hAnsi="Times New Roman" w:cs="Times New Roman"/>
                <w:b/>
                <w:sz w:val="24"/>
                <w:szCs w:val="24"/>
              </w:rPr>
            </w:pPr>
            <w:r>
              <w:rPr>
                <w:rFonts w:ascii="Times New Roman" w:hAnsi="Times New Roman" w:cs="Times New Roman"/>
                <w:b/>
                <w:sz w:val="24"/>
                <w:szCs w:val="24"/>
              </w:rPr>
              <w:t>Найменування товару</w:t>
            </w:r>
          </w:p>
        </w:tc>
        <w:tc>
          <w:tcPr>
            <w:tcW w:w="1984" w:type="dxa"/>
            <w:tcBorders>
              <w:top w:val="single" w:sz="4" w:space="0" w:color="auto"/>
              <w:left w:val="single" w:sz="4" w:space="0" w:color="auto"/>
              <w:bottom w:val="single" w:sz="4" w:space="0" w:color="auto"/>
              <w:right w:val="single" w:sz="4" w:space="0" w:color="auto"/>
            </w:tcBorders>
            <w:hideMark/>
          </w:tcPr>
          <w:p w:rsidR="00DA247A" w:rsidRDefault="00DA247A">
            <w:pPr>
              <w:jc w:val="center"/>
              <w:rPr>
                <w:rFonts w:ascii="Times New Roman" w:eastAsia="Times New Roman" w:hAnsi="Times New Roman" w:cs="Times New Roman"/>
                <w:b/>
                <w:sz w:val="24"/>
                <w:szCs w:val="24"/>
              </w:rPr>
            </w:pPr>
            <w:r>
              <w:rPr>
                <w:rFonts w:ascii="Times New Roman" w:hAnsi="Times New Roman" w:cs="Times New Roman"/>
                <w:b/>
                <w:sz w:val="24"/>
                <w:szCs w:val="24"/>
              </w:rPr>
              <w:t>Технічні характеристики товару</w:t>
            </w:r>
          </w:p>
        </w:tc>
        <w:tc>
          <w:tcPr>
            <w:tcW w:w="1153" w:type="dxa"/>
            <w:tcBorders>
              <w:top w:val="single" w:sz="4" w:space="0" w:color="auto"/>
              <w:left w:val="single" w:sz="4" w:space="0" w:color="auto"/>
              <w:bottom w:val="single" w:sz="4" w:space="0" w:color="auto"/>
              <w:right w:val="single" w:sz="4" w:space="0" w:color="auto"/>
            </w:tcBorders>
            <w:hideMark/>
          </w:tcPr>
          <w:p w:rsidR="00DA247A" w:rsidRDefault="00DA247A">
            <w:pPr>
              <w:jc w:val="center"/>
              <w:rPr>
                <w:rFonts w:ascii="Times New Roman" w:eastAsia="Times New Roman" w:hAnsi="Times New Roman" w:cs="Times New Roman"/>
                <w:b/>
                <w:sz w:val="24"/>
                <w:szCs w:val="24"/>
              </w:rPr>
            </w:pPr>
            <w:r>
              <w:rPr>
                <w:rFonts w:ascii="Times New Roman" w:hAnsi="Times New Roman" w:cs="Times New Roman"/>
                <w:b/>
                <w:sz w:val="24"/>
                <w:szCs w:val="24"/>
              </w:rPr>
              <w:t>Од. виміру</w:t>
            </w:r>
          </w:p>
        </w:tc>
        <w:tc>
          <w:tcPr>
            <w:tcW w:w="1321" w:type="dxa"/>
            <w:tcBorders>
              <w:top w:val="single" w:sz="4" w:space="0" w:color="auto"/>
              <w:left w:val="single" w:sz="4" w:space="0" w:color="auto"/>
              <w:bottom w:val="single" w:sz="4" w:space="0" w:color="auto"/>
              <w:right w:val="single" w:sz="4" w:space="0" w:color="auto"/>
            </w:tcBorders>
            <w:hideMark/>
          </w:tcPr>
          <w:p w:rsidR="00DA247A" w:rsidRDefault="00DA247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Кількість</w:t>
            </w:r>
          </w:p>
        </w:tc>
        <w:tc>
          <w:tcPr>
            <w:tcW w:w="1336" w:type="dxa"/>
            <w:tcBorders>
              <w:top w:val="single" w:sz="4" w:space="0" w:color="auto"/>
              <w:left w:val="single" w:sz="4" w:space="0" w:color="auto"/>
              <w:bottom w:val="single" w:sz="4" w:space="0" w:color="auto"/>
              <w:right w:val="single" w:sz="4" w:space="0" w:color="auto"/>
            </w:tcBorders>
            <w:hideMark/>
          </w:tcPr>
          <w:p w:rsidR="00DA247A" w:rsidRDefault="00DA247A">
            <w:pPr>
              <w:jc w:val="center"/>
              <w:rPr>
                <w:rFonts w:ascii="Times New Roman" w:eastAsia="Times New Roman" w:hAnsi="Times New Roman" w:cs="Times New Roman"/>
                <w:b/>
                <w:sz w:val="24"/>
                <w:szCs w:val="24"/>
              </w:rPr>
            </w:pPr>
            <w:r>
              <w:rPr>
                <w:rFonts w:ascii="Times New Roman" w:hAnsi="Times New Roman" w:cs="Times New Roman"/>
                <w:b/>
                <w:sz w:val="24"/>
                <w:szCs w:val="24"/>
              </w:rPr>
              <w:t>Виробник товару*</w:t>
            </w:r>
          </w:p>
        </w:tc>
        <w:tc>
          <w:tcPr>
            <w:tcW w:w="1523" w:type="dxa"/>
            <w:tcBorders>
              <w:top w:val="single" w:sz="4" w:space="0" w:color="auto"/>
              <w:left w:val="single" w:sz="4" w:space="0" w:color="auto"/>
              <w:bottom w:val="single" w:sz="4" w:space="0" w:color="auto"/>
              <w:right w:val="single" w:sz="4" w:space="0" w:color="auto"/>
            </w:tcBorders>
            <w:hideMark/>
          </w:tcPr>
          <w:p w:rsidR="00DA247A" w:rsidRDefault="00DA247A">
            <w:pPr>
              <w:jc w:val="center"/>
              <w:rPr>
                <w:rFonts w:ascii="Times New Roman" w:eastAsia="Times New Roman" w:hAnsi="Times New Roman" w:cs="Times New Roman"/>
                <w:b/>
                <w:sz w:val="24"/>
                <w:szCs w:val="24"/>
              </w:rPr>
            </w:pPr>
            <w:r>
              <w:rPr>
                <w:rFonts w:ascii="Times New Roman" w:hAnsi="Times New Roman" w:cs="Times New Roman"/>
                <w:b/>
                <w:sz w:val="24"/>
                <w:szCs w:val="24"/>
              </w:rPr>
              <w:t>Країна походження товару**</w:t>
            </w:r>
          </w:p>
        </w:tc>
      </w:tr>
      <w:tr w:rsidR="00DA247A" w:rsidTr="007A0F0B">
        <w:tc>
          <w:tcPr>
            <w:tcW w:w="537" w:type="dxa"/>
            <w:tcBorders>
              <w:top w:val="single" w:sz="4" w:space="0" w:color="auto"/>
              <w:left w:val="single" w:sz="4" w:space="0" w:color="auto"/>
              <w:bottom w:val="single" w:sz="4" w:space="0" w:color="auto"/>
              <w:right w:val="single" w:sz="4" w:space="0" w:color="auto"/>
            </w:tcBorders>
            <w:hideMark/>
          </w:tcPr>
          <w:p w:rsidR="00DA247A" w:rsidRDefault="00DA247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001" w:type="dxa"/>
            <w:tcBorders>
              <w:top w:val="single" w:sz="4" w:space="0" w:color="auto"/>
              <w:left w:val="single" w:sz="4" w:space="0" w:color="auto"/>
              <w:bottom w:val="single" w:sz="4" w:space="0" w:color="auto"/>
              <w:right w:val="single" w:sz="4" w:space="0" w:color="auto"/>
            </w:tcBorders>
            <w:hideMark/>
          </w:tcPr>
          <w:p w:rsidR="00DA247A" w:rsidRDefault="00DA247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hideMark/>
          </w:tcPr>
          <w:p w:rsidR="00DA247A" w:rsidRDefault="00DA247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53" w:type="dxa"/>
            <w:tcBorders>
              <w:top w:val="single" w:sz="4" w:space="0" w:color="auto"/>
              <w:left w:val="single" w:sz="4" w:space="0" w:color="auto"/>
              <w:bottom w:val="single" w:sz="4" w:space="0" w:color="auto"/>
              <w:right w:val="single" w:sz="4" w:space="0" w:color="auto"/>
            </w:tcBorders>
            <w:hideMark/>
          </w:tcPr>
          <w:p w:rsidR="00DA247A" w:rsidRDefault="00DA247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321" w:type="dxa"/>
            <w:tcBorders>
              <w:top w:val="single" w:sz="4" w:space="0" w:color="auto"/>
              <w:left w:val="single" w:sz="4" w:space="0" w:color="auto"/>
              <w:bottom w:val="single" w:sz="4" w:space="0" w:color="auto"/>
              <w:right w:val="single" w:sz="4" w:space="0" w:color="auto"/>
            </w:tcBorders>
            <w:hideMark/>
          </w:tcPr>
          <w:p w:rsidR="00DA247A" w:rsidRDefault="00DA247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336" w:type="dxa"/>
            <w:tcBorders>
              <w:top w:val="single" w:sz="4" w:space="0" w:color="auto"/>
              <w:left w:val="single" w:sz="4" w:space="0" w:color="auto"/>
              <w:bottom w:val="single" w:sz="4" w:space="0" w:color="auto"/>
              <w:right w:val="single" w:sz="4" w:space="0" w:color="auto"/>
            </w:tcBorders>
            <w:hideMark/>
          </w:tcPr>
          <w:p w:rsidR="00DA247A" w:rsidRDefault="00DA247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523" w:type="dxa"/>
            <w:tcBorders>
              <w:top w:val="single" w:sz="4" w:space="0" w:color="auto"/>
              <w:left w:val="single" w:sz="4" w:space="0" w:color="auto"/>
              <w:bottom w:val="single" w:sz="4" w:space="0" w:color="auto"/>
              <w:right w:val="single" w:sz="4" w:space="0" w:color="auto"/>
            </w:tcBorders>
            <w:hideMark/>
          </w:tcPr>
          <w:p w:rsidR="00DA247A" w:rsidRDefault="00DA247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DA247A" w:rsidTr="007A0F0B">
        <w:tc>
          <w:tcPr>
            <w:tcW w:w="537" w:type="dxa"/>
            <w:tcBorders>
              <w:top w:val="single" w:sz="4" w:space="0" w:color="auto"/>
              <w:left w:val="single" w:sz="4" w:space="0" w:color="auto"/>
              <w:bottom w:val="single" w:sz="4" w:space="0" w:color="auto"/>
              <w:right w:val="single" w:sz="4" w:space="0" w:color="auto"/>
            </w:tcBorders>
          </w:tcPr>
          <w:p w:rsidR="00DA247A" w:rsidRDefault="00DA247A">
            <w:pPr>
              <w:jc w:val="both"/>
              <w:rPr>
                <w:rFonts w:ascii="Times New Roman" w:eastAsia="Times New Roman" w:hAnsi="Times New Roman" w:cs="Times New Roman"/>
                <w:sz w:val="24"/>
                <w:szCs w:val="24"/>
              </w:rPr>
            </w:pPr>
          </w:p>
        </w:tc>
        <w:tc>
          <w:tcPr>
            <w:tcW w:w="2001" w:type="dxa"/>
            <w:tcBorders>
              <w:top w:val="single" w:sz="4" w:space="0" w:color="auto"/>
              <w:left w:val="single" w:sz="4" w:space="0" w:color="auto"/>
              <w:bottom w:val="single" w:sz="4" w:space="0" w:color="auto"/>
              <w:right w:val="single" w:sz="4" w:space="0" w:color="auto"/>
            </w:tcBorders>
          </w:tcPr>
          <w:p w:rsidR="00DA247A" w:rsidRDefault="00DA247A">
            <w:pPr>
              <w:jc w:val="both"/>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DA247A" w:rsidRDefault="00DA247A">
            <w:pPr>
              <w:jc w:val="both"/>
              <w:rPr>
                <w:rFonts w:ascii="Times New Roman" w:eastAsia="Times New Roman" w:hAnsi="Times New Roman" w:cs="Times New Roman"/>
                <w:sz w:val="24"/>
                <w:szCs w:val="24"/>
              </w:rPr>
            </w:pPr>
          </w:p>
        </w:tc>
        <w:tc>
          <w:tcPr>
            <w:tcW w:w="1153" w:type="dxa"/>
            <w:tcBorders>
              <w:top w:val="single" w:sz="4" w:space="0" w:color="auto"/>
              <w:left w:val="single" w:sz="4" w:space="0" w:color="auto"/>
              <w:bottom w:val="single" w:sz="4" w:space="0" w:color="auto"/>
              <w:right w:val="single" w:sz="4" w:space="0" w:color="auto"/>
            </w:tcBorders>
          </w:tcPr>
          <w:p w:rsidR="00DA247A" w:rsidRDefault="00DA247A">
            <w:pPr>
              <w:jc w:val="both"/>
              <w:rPr>
                <w:rFonts w:ascii="Times New Roman" w:eastAsia="Times New Roman" w:hAnsi="Times New Roman" w:cs="Times New Roman"/>
                <w:sz w:val="24"/>
                <w:szCs w:val="24"/>
              </w:rPr>
            </w:pPr>
          </w:p>
        </w:tc>
        <w:tc>
          <w:tcPr>
            <w:tcW w:w="1321" w:type="dxa"/>
            <w:tcBorders>
              <w:top w:val="single" w:sz="4" w:space="0" w:color="auto"/>
              <w:left w:val="single" w:sz="4" w:space="0" w:color="auto"/>
              <w:bottom w:val="single" w:sz="4" w:space="0" w:color="auto"/>
              <w:right w:val="single" w:sz="4" w:space="0" w:color="auto"/>
            </w:tcBorders>
          </w:tcPr>
          <w:p w:rsidR="00DA247A" w:rsidRDefault="00DA247A">
            <w:pPr>
              <w:jc w:val="both"/>
              <w:rPr>
                <w:rFonts w:ascii="Times New Roman" w:eastAsia="Times New Roman" w:hAnsi="Times New Roman" w:cs="Times New Roman"/>
                <w:sz w:val="24"/>
                <w:szCs w:val="24"/>
              </w:rPr>
            </w:pPr>
          </w:p>
        </w:tc>
        <w:tc>
          <w:tcPr>
            <w:tcW w:w="1336" w:type="dxa"/>
            <w:tcBorders>
              <w:top w:val="single" w:sz="4" w:space="0" w:color="auto"/>
              <w:left w:val="single" w:sz="4" w:space="0" w:color="auto"/>
              <w:bottom w:val="single" w:sz="4" w:space="0" w:color="auto"/>
              <w:right w:val="single" w:sz="4" w:space="0" w:color="auto"/>
            </w:tcBorders>
          </w:tcPr>
          <w:p w:rsidR="00DA247A" w:rsidRDefault="00DA247A">
            <w:pPr>
              <w:jc w:val="both"/>
              <w:rPr>
                <w:rFonts w:ascii="Times New Roman" w:eastAsia="Times New Roman" w:hAnsi="Times New Roman" w:cs="Times New Roman"/>
                <w:sz w:val="24"/>
                <w:szCs w:val="24"/>
              </w:rPr>
            </w:pPr>
          </w:p>
        </w:tc>
        <w:tc>
          <w:tcPr>
            <w:tcW w:w="1523" w:type="dxa"/>
            <w:tcBorders>
              <w:top w:val="single" w:sz="4" w:space="0" w:color="auto"/>
              <w:left w:val="single" w:sz="4" w:space="0" w:color="auto"/>
              <w:bottom w:val="single" w:sz="4" w:space="0" w:color="auto"/>
              <w:right w:val="single" w:sz="4" w:space="0" w:color="auto"/>
            </w:tcBorders>
          </w:tcPr>
          <w:p w:rsidR="00DA247A" w:rsidRDefault="00DA247A">
            <w:pPr>
              <w:jc w:val="both"/>
              <w:rPr>
                <w:rFonts w:ascii="Times New Roman" w:eastAsia="Times New Roman" w:hAnsi="Times New Roman" w:cs="Times New Roman"/>
                <w:sz w:val="24"/>
                <w:szCs w:val="24"/>
              </w:rPr>
            </w:pPr>
          </w:p>
        </w:tc>
      </w:tr>
      <w:tr w:rsidR="00DA247A" w:rsidTr="007A0F0B">
        <w:tc>
          <w:tcPr>
            <w:tcW w:w="537" w:type="dxa"/>
            <w:tcBorders>
              <w:top w:val="single" w:sz="4" w:space="0" w:color="auto"/>
              <w:left w:val="single" w:sz="4" w:space="0" w:color="auto"/>
              <w:bottom w:val="single" w:sz="4" w:space="0" w:color="auto"/>
              <w:right w:val="single" w:sz="4" w:space="0" w:color="auto"/>
            </w:tcBorders>
          </w:tcPr>
          <w:p w:rsidR="00DA247A" w:rsidRDefault="00DA247A">
            <w:pPr>
              <w:jc w:val="both"/>
              <w:rPr>
                <w:rFonts w:ascii="Times New Roman" w:eastAsia="Times New Roman" w:hAnsi="Times New Roman" w:cs="Times New Roman"/>
                <w:sz w:val="24"/>
                <w:szCs w:val="24"/>
              </w:rPr>
            </w:pPr>
          </w:p>
        </w:tc>
        <w:tc>
          <w:tcPr>
            <w:tcW w:w="2001" w:type="dxa"/>
            <w:tcBorders>
              <w:top w:val="single" w:sz="4" w:space="0" w:color="auto"/>
              <w:left w:val="single" w:sz="4" w:space="0" w:color="auto"/>
              <w:bottom w:val="single" w:sz="4" w:space="0" w:color="auto"/>
              <w:right w:val="single" w:sz="4" w:space="0" w:color="auto"/>
            </w:tcBorders>
          </w:tcPr>
          <w:p w:rsidR="00DA247A" w:rsidRDefault="00DA247A">
            <w:pPr>
              <w:jc w:val="both"/>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DA247A" w:rsidRDefault="00DA247A">
            <w:pPr>
              <w:jc w:val="both"/>
              <w:rPr>
                <w:rFonts w:ascii="Times New Roman" w:eastAsia="Times New Roman" w:hAnsi="Times New Roman" w:cs="Times New Roman"/>
                <w:sz w:val="24"/>
                <w:szCs w:val="24"/>
              </w:rPr>
            </w:pPr>
          </w:p>
        </w:tc>
        <w:tc>
          <w:tcPr>
            <w:tcW w:w="1153" w:type="dxa"/>
            <w:tcBorders>
              <w:top w:val="single" w:sz="4" w:space="0" w:color="auto"/>
              <w:left w:val="single" w:sz="4" w:space="0" w:color="auto"/>
              <w:bottom w:val="single" w:sz="4" w:space="0" w:color="auto"/>
              <w:right w:val="single" w:sz="4" w:space="0" w:color="auto"/>
            </w:tcBorders>
          </w:tcPr>
          <w:p w:rsidR="00DA247A" w:rsidRDefault="00DA247A">
            <w:pPr>
              <w:jc w:val="both"/>
              <w:rPr>
                <w:rFonts w:ascii="Times New Roman" w:eastAsia="Times New Roman" w:hAnsi="Times New Roman" w:cs="Times New Roman"/>
                <w:sz w:val="24"/>
                <w:szCs w:val="24"/>
              </w:rPr>
            </w:pPr>
          </w:p>
        </w:tc>
        <w:tc>
          <w:tcPr>
            <w:tcW w:w="1321" w:type="dxa"/>
            <w:tcBorders>
              <w:top w:val="single" w:sz="4" w:space="0" w:color="auto"/>
              <w:left w:val="single" w:sz="4" w:space="0" w:color="auto"/>
              <w:bottom w:val="single" w:sz="4" w:space="0" w:color="auto"/>
              <w:right w:val="single" w:sz="4" w:space="0" w:color="auto"/>
            </w:tcBorders>
          </w:tcPr>
          <w:p w:rsidR="00DA247A" w:rsidRDefault="00DA247A">
            <w:pPr>
              <w:jc w:val="both"/>
              <w:rPr>
                <w:rFonts w:ascii="Times New Roman" w:eastAsia="Times New Roman" w:hAnsi="Times New Roman" w:cs="Times New Roman"/>
                <w:sz w:val="24"/>
                <w:szCs w:val="24"/>
              </w:rPr>
            </w:pPr>
          </w:p>
        </w:tc>
        <w:tc>
          <w:tcPr>
            <w:tcW w:w="1336" w:type="dxa"/>
            <w:tcBorders>
              <w:top w:val="single" w:sz="4" w:space="0" w:color="auto"/>
              <w:left w:val="single" w:sz="4" w:space="0" w:color="auto"/>
              <w:bottom w:val="single" w:sz="4" w:space="0" w:color="auto"/>
              <w:right w:val="single" w:sz="4" w:space="0" w:color="auto"/>
            </w:tcBorders>
          </w:tcPr>
          <w:p w:rsidR="00DA247A" w:rsidRDefault="00DA247A">
            <w:pPr>
              <w:jc w:val="both"/>
              <w:rPr>
                <w:rFonts w:ascii="Times New Roman" w:eastAsia="Times New Roman" w:hAnsi="Times New Roman" w:cs="Times New Roman"/>
                <w:sz w:val="24"/>
                <w:szCs w:val="24"/>
              </w:rPr>
            </w:pPr>
          </w:p>
        </w:tc>
        <w:tc>
          <w:tcPr>
            <w:tcW w:w="1523" w:type="dxa"/>
            <w:tcBorders>
              <w:top w:val="single" w:sz="4" w:space="0" w:color="auto"/>
              <w:left w:val="single" w:sz="4" w:space="0" w:color="auto"/>
              <w:bottom w:val="single" w:sz="4" w:space="0" w:color="auto"/>
              <w:right w:val="single" w:sz="4" w:space="0" w:color="auto"/>
            </w:tcBorders>
          </w:tcPr>
          <w:p w:rsidR="00DA247A" w:rsidRDefault="00DA247A">
            <w:pPr>
              <w:jc w:val="both"/>
              <w:rPr>
                <w:rFonts w:ascii="Times New Roman" w:eastAsia="Times New Roman" w:hAnsi="Times New Roman" w:cs="Times New Roman"/>
                <w:sz w:val="24"/>
                <w:szCs w:val="24"/>
              </w:rPr>
            </w:pPr>
          </w:p>
        </w:tc>
      </w:tr>
    </w:tbl>
    <w:p w:rsidR="00DA247A" w:rsidRDefault="00DA247A" w:rsidP="00DA247A">
      <w:pPr>
        <w:shd w:val="clear" w:color="auto" w:fill="FFFFFF"/>
        <w:spacing w:after="0" w:line="240" w:lineRule="auto"/>
        <w:ind w:firstLine="460"/>
        <w:jc w:val="both"/>
        <w:rPr>
          <w:rFonts w:ascii="Times New Roman" w:eastAsia="Times New Roman" w:hAnsi="Times New Roman" w:cs="Times New Roman"/>
          <w:sz w:val="24"/>
          <w:szCs w:val="24"/>
        </w:rPr>
      </w:pPr>
    </w:p>
    <w:p w:rsidR="00DA247A" w:rsidRDefault="00DA247A" w:rsidP="00DA247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DA247A" w:rsidRDefault="00DA247A" w:rsidP="00DA247A">
      <w:pPr>
        <w:spacing w:after="0" w:line="240" w:lineRule="auto"/>
        <w:jc w:val="both"/>
        <w:rPr>
          <w:rFonts w:ascii="Times New Roman" w:eastAsia="Times New Roman" w:hAnsi="Times New Roman" w:cs="Times New Roman"/>
          <w:i/>
          <w:sz w:val="20"/>
          <w:szCs w:val="20"/>
        </w:rPr>
      </w:pPr>
    </w:p>
    <w:p w:rsidR="00DA247A" w:rsidRDefault="00DA247A" w:rsidP="00DA247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DA247A" w:rsidRDefault="00DA247A" w:rsidP="00DA247A">
      <w:pPr>
        <w:spacing w:after="0" w:line="240" w:lineRule="auto"/>
        <w:jc w:val="both"/>
        <w:rPr>
          <w:rFonts w:ascii="Times New Roman" w:eastAsia="Times New Roman" w:hAnsi="Times New Roman" w:cs="Times New Roman"/>
          <w:i/>
          <w:sz w:val="24"/>
          <w:szCs w:val="24"/>
        </w:rPr>
      </w:pPr>
    </w:p>
    <w:p w:rsidR="00DA247A" w:rsidRDefault="00DA247A" w:rsidP="00DA247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Детальний опис предмета закупівлі:</w:t>
      </w:r>
    </w:p>
    <w:p w:rsidR="00DA247A" w:rsidRDefault="00DA247A" w:rsidP="00B10903">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 Папір для друку </w:t>
      </w:r>
    </w:p>
    <w:p w:rsidR="00DA247A" w:rsidRDefault="00DA247A" w:rsidP="00B10903">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Формат: А4(210*297мм)</w:t>
      </w:r>
      <w:r w:rsidR="000E2D91">
        <w:rPr>
          <w:rFonts w:ascii="Times New Roman" w:hAnsi="Times New Roman" w:cs="Times New Roman"/>
          <w:b/>
          <w:bCs/>
          <w:color w:val="000000"/>
          <w:sz w:val="24"/>
          <w:szCs w:val="24"/>
        </w:rPr>
        <w:t>, колір паперу - білий</w:t>
      </w:r>
    </w:p>
    <w:p w:rsidR="00DA247A" w:rsidRDefault="00DA247A" w:rsidP="00B10903">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Кількість листів в пачці – 500 шт.</w:t>
      </w:r>
    </w:p>
    <w:tbl>
      <w:tblPr>
        <w:tblW w:w="7375" w:type="dxa"/>
        <w:tblLook w:val="04A0"/>
      </w:tblPr>
      <w:tblGrid>
        <w:gridCol w:w="2415"/>
        <w:gridCol w:w="1955"/>
        <w:gridCol w:w="1580"/>
        <w:gridCol w:w="2060"/>
      </w:tblGrid>
      <w:tr w:rsidR="00DA247A" w:rsidTr="00DA247A">
        <w:trPr>
          <w:trHeight w:val="280"/>
        </w:trPr>
        <w:tc>
          <w:tcPr>
            <w:tcW w:w="1780" w:type="dxa"/>
            <w:tcBorders>
              <w:top w:val="single" w:sz="4" w:space="0" w:color="auto"/>
              <w:left w:val="single" w:sz="4" w:space="0" w:color="auto"/>
              <w:bottom w:val="single" w:sz="4" w:space="0" w:color="auto"/>
              <w:right w:val="single" w:sz="4" w:space="0" w:color="auto"/>
            </w:tcBorders>
            <w:noWrap/>
            <w:vAlign w:val="bottom"/>
            <w:hideMark/>
          </w:tcPr>
          <w:p w:rsidR="00DA247A" w:rsidRDefault="00DA247A">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Параметр</w:t>
            </w:r>
          </w:p>
        </w:tc>
        <w:tc>
          <w:tcPr>
            <w:tcW w:w="1955" w:type="dxa"/>
            <w:tcBorders>
              <w:top w:val="single" w:sz="4" w:space="0" w:color="auto"/>
              <w:left w:val="nil"/>
              <w:bottom w:val="single" w:sz="4" w:space="0" w:color="auto"/>
              <w:right w:val="single" w:sz="4" w:space="0" w:color="auto"/>
            </w:tcBorders>
            <w:noWrap/>
            <w:vAlign w:val="bottom"/>
            <w:hideMark/>
          </w:tcPr>
          <w:p w:rsidR="00DA247A" w:rsidRDefault="00DA247A">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Стандарт/метод</w:t>
            </w:r>
          </w:p>
        </w:tc>
        <w:tc>
          <w:tcPr>
            <w:tcW w:w="1580" w:type="dxa"/>
            <w:tcBorders>
              <w:top w:val="single" w:sz="4" w:space="0" w:color="auto"/>
              <w:left w:val="nil"/>
              <w:bottom w:val="single" w:sz="4" w:space="0" w:color="auto"/>
              <w:right w:val="single" w:sz="4" w:space="0" w:color="auto"/>
            </w:tcBorders>
            <w:noWrap/>
            <w:vAlign w:val="bottom"/>
            <w:hideMark/>
          </w:tcPr>
          <w:p w:rsidR="00DA247A" w:rsidRDefault="00DA247A">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Од. виміру</w:t>
            </w:r>
          </w:p>
        </w:tc>
        <w:tc>
          <w:tcPr>
            <w:tcW w:w="2060" w:type="dxa"/>
            <w:tcBorders>
              <w:top w:val="single" w:sz="4" w:space="0" w:color="auto"/>
              <w:left w:val="nil"/>
              <w:bottom w:val="single" w:sz="4" w:space="0" w:color="auto"/>
              <w:right w:val="single" w:sz="4" w:space="0" w:color="auto"/>
            </w:tcBorders>
            <w:noWrap/>
            <w:vAlign w:val="bottom"/>
            <w:hideMark/>
          </w:tcPr>
          <w:p w:rsidR="00DA247A" w:rsidRDefault="00DA247A">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Технічні вимоги </w:t>
            </w:r>
          </w:p>
        </w:tc>
      </w:tr>
      <w:tr w:rsidR="00DA247A" w:rsidTr="00DA247A">
        <w:trPr>
          <w:trHeight w:val="280"/>
        </w:trPr>
        <w:tc>
          <w:tcPr>
            <w:tcW w:w="1780" w:type="dxa"/>
            <w:tcBorders>
              <w:top w:val="nil"/>
              <w:left w:val="single" w:sz="4" w:space="0" w:color="auto"/>
              <w:bottom w:val="single" w:sz="4" w:space="0" w:color="auto"/>
              <w:right w:val="single" w:sz="4" w:space="0" w:color="auto"/>
            </w:tcBorders>
            <w:noWrap/>
            <w:vAlign w:val="bottom"/>
            <w:hideMark/>
          </w:tcPr>
          <w:p w:rsidR="00DA247A" w:rsidRDefault="00DA247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Щільність</w:t>
            </w:r>
          </w:p>
        </w:tc>
        <w:tc>
          <w:tcPr>
            <w:tcW w:w="1955" w:type="dxa"/>
            <w:tcBorders>
              <w:top w:val="nil"/>
              <w:left w:val="nil"/>
              <w:bottom w:val="single" w:sz="4" w:space="0" w:color="auto"/>
              <w:right w:val="single" w:sz="4" w:space="0" w:color="auto"/>
            </w:tcBorders>
            <w:noWrap/>
            <w:vAlign w:val="bottom"/>
            <w:hideMark/>
          </w:tcPr>
          <w:p w:rsidR="00DA247A" w:rsidRDefault="00DA247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ISO 536</w:t>
            </w:r>
          </w:p>
        </w:tc>
        <w:tc>
          <w:tcPr>
            <w:tcW w:w="1580" w:type="dxa"/>
            <w:tcBorders>
              <w:top w:val="nil"/>
              <w:left w:val="nil"/>
              <w:bottom w:val="single" w:sz="4" w:space="0" w:color="auto"/>
              <w:right w:val="single" w:sz="4" w:space="0" w:color="auto"/>
            </w:tcBorders>
            <w:noWrap/>
            <w:vAlign w:val="bottom"/>
            <w:hideMark/>
          </w:tcPr>
          <w:p w:rsidR="00DA247A" w:rsidRDefault="00DA247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g/m²</w:t>
            </w:r>
          </w:p>
        </w:tc>
        <w:tc>
          <w:tcPr>
            <w:tcW w:w="2060" w:type="dxa"/>
            <w:tcBorders>
              <w:top w:val="nil"/>
              <w:left w:val="nil"/>
              <w:bottom w:val="single" w:sz="4" w:space="0" w:color="auto"/>
              <w:right w:val="single" w:sz="4" w:space="0" w:color="auto"/>
            </w:tcBorders>
            <w:noWrap/>
            <w:vAlign w:val="bottom"/>
            <w:hideMark/>
          </w:tcPr>
          <w:p w:rsidR="00DA247A" w:rsidRDefault="0070327F" w:rsidP="0070327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менше </w:t>
            </w:r>
            <w:r w:rsidR="00DA247A">
              <w:rPr>
                <w:rFonts w:ascii="Times New Roman" w:eastAsia="Times New Roman" w:hAnsi="Times New Roman" w:cs="Times New Roman"/>
                <w:color w:val="000000"/>
                <w:sz w:val="24"/>
                <w:szCs w:val="24"/>
              </w:rPr>
              <w:t>80</w:t>
            </w:r>
            <w:r w:rsidR="003A1018">
              <w:rPr>
                <w:rFonts w:ascii="Times New Roman" w:eastAsia="Times New Roman" w:hAnsi="Times New Roman" w:cs="Times New Roman"/>
                <w:color w:val="000000"/>
                <w:sz w:val="24"/>
                <w:szCs w:val="24"/>
              </w:rPr>
              <w:t xml:space="preserve"> </w:t>
            </w:r>
          </w:p>
        </w:tc>
      </w:tr>
      <w:tr w:rsidR="00DA247A" w:rsidTr="00DA247A">
        <w:trPr>
          <w:trHeight w:val="280"/>
        </w:trPr>
        <w:tc>
          <w:tcPr>
            <w:tcW w:w="1780" w:type="dxa"/>
            <w:tcBorders>
              <w:top w:val="nil"/>
              <w:left w:val="single" w:sz="4" w:space="0" w:color="auto"/>
              <w:bottom w:val="single" w:sz="4" w:space="0" w:color="auto"/>
              <w:right w:val="single" w:sz="4" w:space="0" w:color="auto"/>
            </w:tcBorders>
            <w:noWrap/>
            <w:vAlign w:val="bottom"/>
            <w:hideMark/>
          </w:tcPr>
          <w:p w:rsidR="00DA247A" w:rsidRDefault="00DA247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Товщина</w:t>
            </w:r>
          </w:p>
        </w:tc>
        <w:tc>
          <w:tcPr>
            <w:tcW w:w="1955" w:type="dxa"/>
            <w:tcBorders>
              <w:top w:val="nil"/>
              <w:left w:val="nil"/>
              <w:bottom w:val="single" w:sz="4" w:space="0" w:color="auto"/>
              <w:right w:val="single" w:sz="4" w:space="0" w:color="auto"/>
            </w:tcBorders>
            <w:noWrap/>
            <w:vAlign w:val="bottom"/>
            <w:hideMark/>
          </w:tcPr>
          <w:p w:rsidR="00DA247A" w:rsidRDefault="00DA247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ISO 534</w:t>
            </w:r>
          </w:p>
        </w:tc>
        <w:tc>
          <w:tcPr>
            <w:tcW w:w="1580" w:type="dxa"/>
            <w:tcBorders>
              <w:top w:val="nil"/>
              <w:left w:val="nil"/>
              <w:bottom w:val="single" w:sz="4" w:space="0" w:color="auto"/>
              <w:right w:val="single" w:sz="4" w:space="0" w:color="auto"/>
            </w:tcBorders>
            <w:noWrap/>
            <w:vAlign w:val="bottom"/>
            <w:hideMark/>
          </w:tcPr>
          <w:p w:rsidR="00DA247A" w:rsidRDefault="00DA247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μm</w:t>
            </w:r>
          </w:p>
        </w:tc>
        <w:tc>
          <w:tcPr>
            <w:tcW w:w="2060" w:type="dxa"/>
            <w:tcBorders>
              <w:top w:val="nil"/>
              <w:left w:val="nil"/>
              <w:bottom w:val="single" w:sz="4" w:space="0" w:color="auto"/>
              <w:right w:val="single" w:sz="4" w:space="0" w:color="auto"/>
            </w:tcBorders>
            <w:noWrap/>
            <w:vAlign w:val="bottom"/>
            <w:hideMark/>
          </w:tcPr>
          <w:p w:rsidR="00DA247A" w:rsidRDefault="00DA247A" w:rsidP="00AB79B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менше 10</w:t>
            </w:r>
            <w:r w:rsidR="00AB79BD">
              <w:rPr>
                <w:rFonts w:ascii="Times New Roman" w:eastAsia="Times New Roman" w:hAnsi="Times New Roman" w:cs="Times New Roman"/>
                <w:color w:val="000000"/>
                <w:sz w:val="24"/>
                <w:szCs w:val="24"/>
              </w:rPr>
              <w:t>3</w:t>
            </w:r>
          </w:p>
        </w:tc>
      </w:tr>
      <w:tr w:rsidR="00DA247A" w:rsidRPr="00C1257F" w:rsidTr="00DA247A">
        <w:trPr>
          <w:trHeight w:val="280"/>
        </w:trPr>
        <w:tc>
          <w:tcPr>
            <w:tcW w:w="1780" w:type="dxa"/>
            <w:tcBorders>
              <w:top w:val="nil"/>
              <w:left w:val="single" w:sz="4" w:space="0" w:color="auto"/>
              <w:bottom w:val="single" w:sz="4" w:space="0" w:color="auto"/>
              <w:right w:val="single" w:sz="4" w:space="0" w:color="auto"/>
            </w:tcBorders>
            <w:noWrap/>
            <w:vAlign w:val="bottom"/>
            <w:hideMark/>
          </w:tcPr>
          <w:p w:rsidR="00DA247A" w:rsidRDefault="00DA247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Непрозорість  </w:t>
            </w:r>
          </w:p>
        </w:tc>
        <w:tc>
          <w:tcPr>
            <w:tcW w:w="1955" w:type="dxa"/>
            <w:tcBorders>
              <w:top w:val="nil"/>
              <w:left w:val="nil"/>
              <w:bottom w:val="single" w:sz="4" w:space="0" w:color="auto"/>
              <w:right w:val="single" w:sz="4" w:space="0" w:color="auto"/>
            </w:tcBorders>
            <w:noWrap/>
            <w:vAlign w:val="bottom"/>
            <w:hideMark/>
          </w:tcPr>
          <w:p w:rsidR="00DA247A" w:rsidRDefault="00DA247A">
            <w:pPr>
              <w:spacing w:after="0" w:line="240" w:lineRule="auto"/>
              <w:jc w:val="center"/>
              <w:rPr>
                <w:rFonts w:ascii="Times New Roman" w:eastAsia="Times New Roman" w:hAnsi="Times New Roman" w:cs="Times New Roman"/>
                <w:color w:val="000000"/>
                <w:sz w:val="24"/>
                <w:szCs w:val="24"/>
              </w:rPr>
            </w:pPr>
            <w:r w:rsidRPr="00A84824">
              <w:rPr>
                <w:rFonts w:ascii="Times New Roman" w:eastAsia="Times New Roman" w:hAnsi="Times New Roman" w:cs="Times New Roman"/>
                <w:sz w:val="24"/>
                <w:szCs w:val="24"/>
              </w:rPr>
              <w:t>ISO 2471</w:t>
            </w:r>
          </w:p>
        </w:tc>
        <w:tc>
          <w:tcPr>
            <w:tcW w:w="1580" w:type="dxa"/>
            <w:tcBorders>
              <w:top w:val="nil"/>
              <w:left w:val="nil"/>
              <w:bottom w:val="single" w:sz="4" w:space="0" w:color="auto"/>
              <w:right w:val="single" w:sz="4" w:space="0" w:color="auto"/>
            </w:tcBorders>
            <w:noWrap/>
            <w:vAlign w:val="bottom"/>
            <w:hideMark/>
          </w:tcPr>
          <w:p w:rsidR="00DA247A" w:rsidRDefault="00DA247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2060" w:type="dxa"/>
            <w:tcBorders>
              <w:top w:val="nil"/>
              <w:left w:val="nil"/>
              <w:bottom w:val="single" w:sz="4" w:space="0" w:color="auto"/>
              <w:right w:val="single" w:sz="4" w:space="0" w:color="auto"/>
            </w:tcBorders>
            <w:noWrap/>
            <w:vAlign w:val="bottom"/>
            <w:hideMark/>
          </w:tcPr>
          <w:p w:rsidR="00DA247A" w:rsidRPr="00C1257F" w:rsidRDefault="00AB79BD" w:rsidP="00AB79BD">
            <w:pPr>
              <w:spacing w:after="0" w:line="240" w:lineRule="auto"/>
              <w:rPr>
                <w:rFonts w:ascii="Times New Roman" w:eastAsia="Times New Roman" w:hAnsi="Times New Roman" w:cs="Times New Roman"/>
                <w:sz w:val="24"/>
                <w:szCs w:val="24"/>
              </w:rPr>
            </w:pPr>
            <w:r w:rsidRPr="00C1257F">
              <w:rPr>
                <w:rFonts w:ascii="Times New Roman" w:eastAsia="Times New Roman" w:hAnsi="Times New Roman" w:cs="Times New Roman"/>
                <w:sz w:val="24"/>
                <w:szCs w:val="24"/>
              </w:rPr>
              <w:t>від 92 до</w:t>
            </w:r>
            <w:r w:rsidR="00DA247A" w:rsidRPr="00C1257F">
              <w:rPr>
                <w:rFonts w:ascii="Times New Roman" w:eastAsia="Times New Roman" w:hAnsi="Times New Roman" w:cs="Times New Roman"/>
                <w:sz w:val="24"/>
                <w:szCs w:val="24"/>
              </w:rPr>
              <w:t xml:space="preserve"> 95</w:t>
            </w:r>
          </w:p>
        </w:tc>
      </w:tr>
      <w:tr w:rsidR="00DA247A" w:rsidRPr="00C1257F" w:rsidTr="00DA247A">
        <w:trPr>
          <w:trHeight w:val="280"/>
        </w:trPr>
        <w:tc>
          <w:tcPr>
            <w:tcW w:w="1780" w:type="dxa"/>
            <w:tcBorders>
              <w:top w:val="nil"/>
              <w:left w:val="single" w:sz="4" w:space="0" w:color="auto"/>
              <w:bottom w:val="single" w:sz="4" w:space="0" w:color="auto"/>
              <w:right w:val="single" w:sz="4" w:space="0" w:color="auto"/>
            </w:tcBorders>
            <w:noWrap/>
            <w:vAlign w:val="bottom"/>
            <w:hideMark/>
          </w:tcPr>
          <w:p w:rsidR="00DA247A" w:rsidRDefault="00DA247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Гладкість/шорсткість </w:t>
            </w:r>
          </w:p>
        </w:tc>
        <w:tc>
          <w:tcPr>
            <w:tcW w:w="1955" w:type="dxa"/>
            <w:tcBorders>
              <w:top w:val="nil"/>
              <w:left w:val="nil"/>
              <w:bottom w:val="single" w:sz="4" w:space="0" w:color="auto"/>
              <w:right w:val="single" w:sz="4" w:space="0" w:color="auto"/>
            </w:tcBorders>
            <w:noWrap/>
            <w:vAlign w:val="bottom"/>
            <w:hideMark/>
          </w:tcPr>
          <w:p w:rsidR="00DA247A" w:rsidRDefault="00DA247A">
            <w:pPr>
              <w:spacing w:after="0" w:line="240" w:lineRule="auto"/>
              <w:jc w:val="center"/>
              <w:rPr>
                <w:rFonts w:ascii="Times New Roman" w:eastAsia="Times New Roman" w:hAnsi="Times New Roman" w:cs="Times New Roman"/>
                <w:color w:val="000000"/>
                <w:sz w:val="24"/>
                <w:szCs w:val="24"/>
              </w:rPr>
            </w:pPr>
            <w:r w:rsidRPr="00E44516">
              <w:rPr>
                <w:rFonts w:ascii="Times New Roman" w:eastAsia="Times New Roman" w:hAnsi="Times New Roman" w:cs="Times New Roman"/>
                <w:sz w:val="24"/>
                <w:szCs w:val="24"/>
              </w:rPr>
              <w:t xml:space="preserve">ISO </w:t>
            </w:r>
            <w:r w:rsidR="003A1018" w:rsidRPr="00E44516">
              <w:rPr>
                <w:rFonts w:ascii="Times New Roman" w:eastAsia="Times New Roman" w:hAnsi="Times New Roman" w:cs="Times New Roman"/>
                <w:sz w:val="24"/>
                <w:szCs w:val="24"/>
              </w:rPr>
              <w:t>8791-2</w:t>
            </w:r>
          </w:p>
        </w:tc>
        <w:tc>
          <w:tcPr>
            <w:tcW w:w="1580" w:type="dxa"/>
            <w:tcBorders>
              <w:top w:val="nil"/>
              <w:left w:val="nil"/>
              <w:bottom w:val="single" w:sz="4" w:space="0" w:color="auto"/>
              <w:right w:val="single" w:sz="4" w:space="0" w:color="auto"/>
            </w:tcBorders>
            <w:noWrap/>
            <w:vAlign w:val="bottom"/>
            <w:hideMark/>
          </w:tcPr>
          <w:p w:rsidR="00DA247A" w:rsidRDefault="00DA247A">
            <w:pPr>
              <w:spacing w:after="0" w:line="240" w:lineRule="auto"/>
              <w:jc w:val="center"/>
              <w:rPr>
                <w:rFonts w:ascii="Times New Roman" w:eastAsia="Times New Roman" w:hAnsi="Times New Roman" w:cs="Times New Roman"/>
                <w:color w:val="000000"/>
                <w:sz w:val="24"/>
                <w:szCs w:val="24"/>
              </w:rPr>
            </w:pPr>
            <w:r w:rsidRPr="00E44516">
              <w:rPr>
                <w:rFonts w:ascii="Times New Roman" w:eastAsia="Times New Roman" w:hAnsi="Times New Roman" w:cs="Times New Roman"/>
                <w:sz w:val="24"/>
                <w:szCs w:val="24"/>
              </w:rPr>
              <w:t xml:space="preserve">мл/хв </w:t>
            </w:r>
          </w:p>
        </w:tc>
        <w:tc>
          <w:tcPr>
            <w:tcW w:w="2060" w:type="dxa"/>
            <w:tcBorders>
              <w:top w:val="nil"/>
              <w:left w:val="nil"/>
              <w:bottom w:val="single" w:sz="4" w:space="0" w:color="auto"/>
              <w:right w:val="single" w:sz="4" w:space="0" w:color="auto"/>
            </w:tcBorders>
            <w:noWrap/>
            <w:vAlign w:val="bottom"/>
            <w:hideMark/>
          </w:tcPr>
          <w:p w:rsidR="00DA247A" w:rsidRPr="00C1257F" w:rsidRDefault="00DA247A">
            <w:pPr>
              <w:spacing w:after="0" w:line="240" w:lineRule="auto"/>
              <w:rPr>
                <w:rFonts w:ascii="Times New Roman" w:eastAsia="Times New Roman" w:hAnsi="Times New Roman" w:cs="Times New Roman"/>
                <w:sz w:val="24"/>
                <w:szCs w:val="24"/>
              </w:rPr>
            </w:pPr>
            <w:r w:rsidRPr="00C1257F">
              <w:rPr>
                <w:rFonts w:ascii="Times New Roman" w:eastAsia="Times New Roman" w:hAnsi="Times New Roman" w:cs="Times New Roman"/>
                <w:sz w:val="24"/>
                <w:szCs w:val="24"/>
              </w:rPr>
              <w:t>не менше 200</w:t>
            </w:r>
          </w:p>
        </w:tc>
      </w:tr>
      <w:tr w:rsidR="00DA247A" w:rsidRPr="00C1257F" w:rsidTr="00DA247A">
        <w:trPr>
          <w:trHeight w:val="280"/>
        </w:trPr>
        <w:tc>
          <w:tcPr>
            <w:tcW w:w="1780" w:type="dxa"/>
            <w:tcBorders>
              <w:top w:val="nil"/>
              <w:left w:val="single" w:sz="4" w:space="0" w:color="auto"/>
              <w:bottom w:val="single" w:sz="4" w:space="0" w:color="auto"/>
              <w:right w:val="single" w:sz="4" w:space="0" w:color="auto"/>
            </w:tcBorders>
            <w:noWrap/>
            <w:vAlign w:val="bottom"/>
            <w:hideMark/>
          </w:tcPr>
          <w:p w:rsidR="00DA247A" w:rsidRDefault="00DA247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Яскравість </w:t>
            </w:r>
            <w:r w:rsidRPr="00E44516">
              <w:rPr>
                <w:rFonts w:ascii="Times New Roman" w:eastAsia="Times New Roman" w:hAnsi="Times New Roman" w:cs="Times New Roman"/>
                <w:sz w:val="24"/>
                <w:szCs w:val="24"/>
              </w:rPr>
              <w:t>UV</w:t>
            </w:r>
          </w:p>
        </w:tc>
        <w:tc>
          <w:tcPr>
            <w:tcW w:w="1955" w:type="dxa"/>
            <w:tcBorders>
              <w:top w:val="nil"/>
              <w:left w:val="nil"/>
              <w:bottom w:val="single" w:sz="4" w:space="0" w:color="auto"/>
              <w:right w:val="single" w:sz="4" w:space="0" w:color="auto"/>
            </w:tcBorders>
            <w:noWrap/>
            <w:vAlign w:val="bottom"/>
            <w:hideMark/>
          </w:tcPr>
          <w:p w:rsidR="00DA247A" w:rsidRDefault="00DA247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ISO </w:t>
            </w:r>
            <w:r w:rsidRPr="00A84824">
              <w:rPr>
                <w:rFonts w:ascii="Times New Roman" w:eastAsia="Times New Roman" w:hAnsi="Times New Roman" w:cs="Times New Roman"/>
                <w:sz w:val="24"/>
                <w:szCs w:val="24"/>
              </w:rPr>
              <w:t>2470</w:t>
            </w:r>
          </w:p>
        </w:tc>
        <w:tc>
          <w:tcPr>
            <w:tcW w:w="1580" w:type="dxa"/>
            <w:tcBorders>
              <w:top w:val="nil"/>
              <w:left w:val="nil"/>
              <w:bottom w:val="single" w:sz="4" w:space="0" w:color="auto"/>
              <w:right w:val="single" w:sz="4" w:space="0" w:color="auto"/>
            </w:tcBorders>
            <w:noWrap/>
            <w:vAlign w:val="bottom"/>
            <w:hideMark/>
          </w:tcPr>
          <w:p w:rsidR="00DA247A" w:rsidRDefault="00DA247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2060" w:type="dxa"/>
            <w:tcBorders>
              <w:top w:val="nil"/>
              <w:left w:val="nil"/>
              <w:bottom w:val="single" w:sz="4" w:space="0" w:color="auto"/>
              <w:right w:val="single" w:sz="4" w:space="0" w:color="auto"/>
            </w:tcBorders>
            <w:noWrap/>
            <w:vAlign w:val="bottom"/>
            <w:hideMark/>
          </w:tcPr>
          <w:p w:rsidR="00DA247A" w:rsidRPr="00C1257F" w:rsidRDefault="00DA247A" w:rsidP="00AB79BD">
            <w:pPr>
              <w:spacing w:after="0" w:line="240" w:lineRule="auto"/>
              <w:rPr>
                <w:rFonts w:ascii="Times New Roman" w:eastAsia="Times New Roman" w:hAnsi="Times New Roman" w:cs="Times New Roman"/>
                <w:sz w:val="24"/>
                <w:szCs w:val="24"/>
              </w:rPr>
            </w:pPr>
            <w:r w:rsidRPr="00C1257F">
              <w:rPr>
                <w:rFonts w:ascii="Times New Roman" w:eastAsia="Times New Roman" w:hAnsi="Times New Roman" w:cs="Times New Roman"/>
                <w:sz w:val="24"/>
                <w:szCs w:val="24"/>
              </w:rPr>
              <w:t xml:space="preserve">не менше </w:t>
            </w:r>
            <w:r w:rsidR="00AB79BD" w:rsidRPr="00C1257F">
              <w:rPr>
                <w:rFonts w:ascii="Times New Roman" w:eastAsia="Times New Roman" w:hAnsi="Times New Roman" w:cs="Times New Roman"/>
                <w:sz w:val="24"/>
                <w:szCs w:val="24"/>
              </w:rPr>
              <w:t>90</w:t>
            </w:r>
          </w:p>
        </w:tc>
      </w:tr>
      <w:tr w:rsidR="00DA247A" w:rsidRPr="00C1257F" w:rsidTr="00DA247A">
        <w:trPr>
          <w:trHeight w:val="280"/>
        </w:trPr>
        <w:tc>
          <w:tcPr>
            <w:tcW w:w="1780" w:type="dxa"/>
            <w:tcBorders>
              <w:top w:val="nil"/>
              <w:left w:val="single" w:sz="4" w:space="0" w:color="auto"/>
              <w:bottom w:val="single" w:sz="4" w:space="0" w:color="auto"/>
              <w:right w:val="single" w:sz="4" w:space="0" w:color="auto"/>
            </w:tcBorders>
            <w:noWrap/>
            <w:vAlign w:val="bottom"/>
            <w:hideMark/>
          </w:tcPr>
          <w:p w:rsidR="00DA247A" w:rsidRDefault="00DA247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Білизна </w:t>
            </w:r>
            <w:r w:rsidRPr="00E44516">
              <w:rPr>
                <w:rFonts w:ascii="Times New Roman" w:eastAsia="Times New Roman" w:hAnsi="Times New Roman" w:cs="Times New Roman"/>
                <w:sz w:val="24"/>
                <w:szCs w:val="24"/>
              </w:rPr>
              <w:t>CIE</w:t>
            </w:r>
          </w:p>
        </w:tc>
        <w:tc>
          <w:tcPr>
            <w:tcW w:w="1955" w:type="dxa"/>
            <w:tcBorders>
              <w:top w:val="nil"/>
              <w:left w:val="nil"/>
              <w:bottom w:val="single" w:sz="4" w:space="0" w:color="auto"/>
              <w:right w:val="single" w:sz="4" w:space="0" w:color="auto"/>
            </w:tcBorders>
            <w:noWrap/>
            <w:vAlign w:val="bottom"/>
            <w:hideMark/>
          </w:tcPr>
          <w:p w:rsidR="00DA247A" w:rsidRDefault="00DA247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ISO </w:t>
            </w:r>
            <w:r w:rsidRPr="00A84824">
              <w:rPr>
                <w:rFonts w:ascii="Times New Roman" w:eastAsia="Times New Roman" w:hAnsi="Times New Roman" w:cs="Times New Roman"/>
                <w:sz w:val="24"/>
                <w:szCs w:val="24"/>
              </w:rPr>
              <w:t>11475</w:t>
            </w:r>
          </w:p>
        </w:tc>
        <w:tc>
          <w:tcPr>
            <w:tcW w:w="1580" w:type="dxa"/>
            <w:tcBorders>
              <w:top w:val="nil"/>
              <w:left w:val="nil"/>
              <w:bottom w:val="single" w:sz="4" w:space="0" w:color="auto"/>
              <w:right w:val="single" w:sz="4" w:space="0" w:color="auto"/>
            </w:tcBorders>
            <w:noWrap/>
            <w:vAlign w:val="bottom"/>
            <w:hideMark/>
          </w:tcPr>
          <w:p w:rsidR="00DA247A" w:rsidRDefault="00DA247A">
            <w:pPr>
              <w:spacing w:after="0" w:line="240" w:lineRule="auto"/>
              <w:jc w:val="center"/>
              <w:rPr>
                <w:rFonts w:ascii="Times New Roman" w:eastAsia="Times New Roman" w:hAnsi="Times New Roman" w:cs="Times New Roman"/>
                <w:color w:val="000000"/>
                <w:sz w:val="24"/>
                <w:szCs w:val="24"/>
              </w:rPr>
            </w:pPr>
            <w:r w:rsidRPr="00A0275D">
              <w:rPr>
                <w:rFonts w:ascii="Times New Roman" w:eastAsia="Times New Roman" w:hAnsi="Times New Roman" w:cs="Times New Roman"/>
                <w:sz w:val="24"/>
                <w:szCs w:val="24"/>
              </w:rPr>
              <w:t xml:space="preserve">% </w:t>
            </w:r>
          </w:p>
        </w:tc>
        <w:tc>
          <w:tcPr>
            <w:tcW w:w="2060" w:type="dxa"/>
            <w:tcBorders>
              <w:top w:val="nil"/>
              <w:left w:val="nil"/>
              <w:bottom w:val="single" w:sz="4" w:space="0" w:color="auto"/>
              <w:right w:val="single" w:sz="4" w:space="0" w:color="auto"/>
            </w:tcBorders>
            <w:noWrap/>
            <w:vAlign w:val="bottom"/>
            <w:hideMark/>
          </w:tcPr>
          <w:p w:rsidR="00DA247A" w:rsidRPr="00C1257F" w:rsidRDefault="00AB79BD" w:rsidP="00AB79BD">
            <w:pPr>
              <w:spacing w:after="0" w:line="240" w:lineRule="auto"/>
              <w:rPr>
                <w:rFonts w:ascii="Times New Roman" w:eastAsia="Times New Roman" w:hAnsi="Times New Roman" w:cs="Times New Roman"/>
                <w:sz w:val="24"/>
                <w:szCs w:val="24"/>
                <w:lang w:val="ru-RU"/>
              </w:rPr>
            </w:pPr>
            <w:r w:rsidRPr="00C1257F">
              <w:rPr>
                <w:rFonts w:ascii="Times New Roman" w:eastAsia="Times New Roman" w:hAnsi="Times New Roman" w:cs="Times New Roman"/>
                <w:sz w:val="24"/>
                <w:szCs w:val="24"/>
              </w:rPr>
              <w:t>від 145 до</w:t>
            </w:r>
            <w:r w:rsidR="00A0275D" w:rsidRPr="00C1257F">
              <w:rPr>
                <w:rFonts w:ascii="Times New Roman" w:eastAsia="Times New Roman" w:hAnsi="Times New Roman" w:cs="Times New Roman"/>
                <w:sz w:val="24"/>
                <w:szCs w:val="24"/>
              </w:rPr>
              <w:t xml:space="preserve"> </w:t>
            </w:r>
            <w:r w:rsidR="00DA247A" w:rsidRPr="00C1257F">
              <w:rPr>
                <w:rFonts w:ascii="Times New Roman" w:eastAsia="Times New Roman" w:hAnsi="Times New Roman" w:cs="Times New Roman"/>
                <w:sz w:val="24"/>
                <w:szCs w:val="24"/>
              </w:rPr>
              <w:t>16</w:t>
            </w:r>
            <w:r w:rsidRPr="00C1257F">
              <w:rPr>
                <w:rFonts w:ascii="Times New Roman" w:eastAsia="Times New Roman" w:hAnsi="Times New Roman" w:cs="Times New Roman"/>
                <w:sz w:val="24"/>
                <w:szCs w:val="24"/>
                <w:lang w:val="ru-RU"/>
              </w:rPr>
              <w:t>0</w:t>
            </w:r>
          </w:p>
        </w:tc>
      </w:tr>
    </w:tbl>
    <w:p w:rsidR="00B10903" w:rsidRDefault="00B10903" w:rsidP="00DA247A">
      <w:pPr>
        <w:rPr>
          <w:rFonts w:ascii="Times New Roman" w:hAnsi="Times New Roman" w:cs="Times New Roman"/>
          <w:b/>
          <w:bCs/>
          <w:color w:val="000000"/>
          <w:sz w:val="24"/>
          <w:szCs w:val="24"/>
        </w:rPr>
      </w:pPr>
    </w:p>
    <w:p w:rsidR="00DA247A" w:rsidRDefault="00DA247A" w:rsidP="00B10903">
      <w:pPr>
        <w:spacing w:after="0" w:line="240" w:lineRule="auto"/>
        <w:rPr>
          <w:rFonts w:ascii="Times New Roman" w:hAnsi="Times New Roman" w:cs="Times New Roman"/>
          <w:b/>
          <w:bCs/>
          <w:color w:val="000000"/>
          <w:sz w:val="24"/>
          <w:szCs w:val="24"/>
        </w:rPr>
      </w:pPr>
      <w:r w:rsidRPr="00DA247A">
        <w:rPr>
          <w:rFonts w:ascii="Times New Roman" w:hAnsi="Times New Roman" w:cs="Times New Roman"/>
          <w:b/>
          <w:bCs/>
          <w:color w:val="000000"/>
          <w:sz w:val="24"/>
          <w:szCs w:val="24"/>
        </w:rPr>
        <w:t xml:space="preserve">2) </w:t>
      </w:r>
      <w:r>
        <w:rPr>
          <w:rFonts w:ascii="Times New Roman" w:hAnsi="Times New Roman" w:cs="Times New Roman"/>
          <w:b/>
          <w:bCs/>
          <w:color w:val="000000"/>
          <w:sz w:val="24"/>
          <w:szCs w:val="24"/>
        </w:rPr>
        <w:t xml:space="preserve">Папір для друку </w:t>
      </w:r>
    </w:p>
    <w:p w:rsidR="00087557" w:rsidRDefault="00DA247A" w:rsidP="00B10903">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Формат: А4(210*297мм)</w:t>
      </w:r>
      <w:r w:rsidR="00087557">
        <w:rPr>
          <w:rFonts w:ascii="Times New Roman" w:hAnsi="Times New Roman" w:cs="Times New Roman"/>
          <w:b/>
          <w:bCs/>
          <w:color w:val="000000"/>
          <w:sz w:val="24"/>
          <w:szCs w:val="24"/>
        </w:rPr>
        <w:t>, колір паперу - білий</w:t>
      </w:r>
    </w:p>
    <w:p w:rsidR="00DA247A" w:rsidRDefault="00DA247A" w:rsidP="00B10903">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Кількість листів в пачці – 250 шт.</w:t>
      </w:r>
    </w:p>
    <w:tbl>
      <w:tblPr>
        <w:tblW w:w="7375" w:type="dxa"/>
        <w:tblLook w:val="04A0"/>
      </w:tblPr>
      <w:tblGrid>
        <w:gridCol w:w="2415"/>
        <w:gridCol w:w="1955"/>
        <w:gridCol w:w="1580"/>
        <w:gridCol w:w="2060"/>
      </w:tblGrid>
      <w:tr w:rsidR="00DA247A" w:rsidTr="005B58DB">
        <w:trPr>
          <w:trHeight w:val="280"/>
        </w:trPr>
        <w:tc>
          <w:tcPr>
            <w:tcW w:w="1780" w:type="dxa"/>
            <w:tcBorders>
              <w:top w:val="single" w:sz="4" w:space="0" w:color="auto"/>
              <w:left w:val="single" w:sz="4" w:space="0" w:color="auto"/>
              <w:bottom w:val="single" w:sz="4" w:space="0" w:color="auto"/>
              <w:right w:val="single" w:sz="4" w:space="0" w:color="auto"/>
            </w:tcBorders>
            <w:noWrap/>
            <w:vAlign w:val="bottom"/>
            <w:hideMark/>
          </w:tcPr>
          <w:p w:rsidR="00DA247A" w:rsidRDefault="00DA247A" w:rsidP="005B58DB">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Параметр</w:t>
            </w:r>
          </w:p>
        </w:tc>
        <w:tc>
          <w:tcPr>
            <w:tcW w:w="1955" w:type="dxa"/>
            <w:tcBorders>
              <w:top w:val="single" w:sz="4" w:space="0" w:color="auto"/>
              <w:left w:val="nil"/>
              <w:bottom w:val="single" w:sz="4" w:space="0" w:color="auto"/>
              <w:right w:val="single" w:sz="4" w:space="0" w:color="auto"/>
            </w:tcBorders>
            <w:noWrap/>
            <w:vAlign w:val="bottom"/>
            <w:hideMark/>
          </w:tcPr>
          <w:p w:rsidR="00DA247A" w:rsidRDefault="00DA247A" w:rsidP="005B58DB">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Стандарт/метод</w:t>
            </w:r>
          </w:p>
        </w:tc>
        <w:tc>
          <w:tcPr>
            <w:tcW w:w="1580" w:type="dxa"/>
            <w:tcBorders>
              <w:top w:val="single" w:sz="4" w:space="0" w:color="auto"/>
              <w:left w:val="nil"/>
              <w:bottom w:val="single" w:sz="4" w:space="0" w:color="auto"/>
              <w:right w:val="single" w:sz="4" w:space="0" w:color="auto"/>
            </w:tcBorders>
            <w:noWrap/>
            <w:vAlign w:val="bottom"/>
            <w:hideMark/>
          </w:tcPr>
          <w:p w:rsidR="00DA247A" w:rsidRDefault="00DA247A" w:rsidP="005B58DB">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Од. виміру</w:t>
            </w:r>
          </w:p>
        </w:tc>
        <w:tc>
          <w:tcPr>
            <w:tcW w:w="2060" w:type="dxa"/>
            <w:tcBorders>
              <w:top w:val="single" w:sz="4" w:space="0" w:color="auto"/>
              <w:left w:val="nil"/>
              <w:bottom w:val="single" w:sz="4" w:space="0" w:color="auto"/>
              <w:right w:val="single" w:sz="4" w:space="0" w:color="auto"/>
            </w:tcBorders>
            <w:noWrap/>
            <w:vAlign w:val="bottom"/>
            <w:hideMark/>
          </w:tcPr>
          <w:p w:rsidR="00DA247A" w:rsidRDefault="00DA247A" w:rsidP="005B58DB">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Технічні вимоги </w:t>
            </w:r>
          </w:p>
        </w:tc>
      </w:tr>
      <w:tr w:rsidR="00DA247A" w:rsidTr="005B58DB">
        <w:trPr>
          <w:trHeight w:val="280"/>
        </w:trPr>
        <w:tc>
          <w:tcPr>
            <w:tcW w:w="1780" w:type="dxa"/>
            <w:tcBorders>
              <w:top w:val="nil"/>
              <w:left w:val="single" w:sz="4" w:space="0" w:color="auto"/>
              <w:bottom w:val="single" w:sz="4" w:space="0" w:color="auto"/>
              <w:right w:val="single" w:sz="4" w:space="0" w:color="auto"/>
            </w:tcBorders>
            <w:noWrap/>
            <w:vAlign w:val="bottom"/>
            <w:hideMark/>
          </w:tcPr>
          <w:p w:rsidR="00DA247A" w:rsidRDefault="00DA247A" w:rsidP="005B58D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Щільність</w:t>
            </w:r>
          </w:p>
        </w:tc>
        <w:tc>
          <w:tcPr>
            <w:tcW w:w="1955" w:type="dxa"/>
            <w:tcBorders>
              <w:top w:val="nil"/>
              <w:left w:val="nil"/>
              <w:bottom w:val="single" w:sz="4" w:space="0" w:color="auto"/>
              <w:right w:val="single" w:sz="4" w:space="0" w:color="auto"/>
            </w:tcBorders>
            <w:noWrap/>
            <w:vAlign w:val="bottom"/>
            <w:hideMark/>
          </w:tcPr>
          <w:p w:rsidR="00DA247A" w:rsidRDefault="00DA247A" w:rsidP="005B58D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ISO 536</w:t>
            </w:r>
          </w:p>
        </w:tc>
        <w:tc>
          <w:tcPr>
            <w:tcW w:w="1580" w:type="dxa"/>
            <w:tcBorders>
              <w:top w:val="nil"/>
              <w:left w:val="nil"/>
              <w:bottom w:val="single" w:sz="4" w:space="0" w:color="auto"/>
              <w:right w:val="single" w:sz="4" w:space="0" w:color="auto"/>
            </w:tcBorders>
            <w:noWrap/>
            <w:vAlign w:val="bottom"/>
            <w:hideMark/>
          </w:tcPr>
          <w:p w:rsidR="00DA247A" w:rsidRDefault="00DA247A" w:rsidP="005B58D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g/m²</w:t>
            </w:r>
          </w:p>
        </w:tc>
        <w:tc>
          <w:tcPr>
            <w:tcW w:w="2060" w:type="dxa"/>
            <w:tcBorders>
              <w:top w:val="nil"/>
              <w:left w:val="nil"/>
              <w:bottom w:val="single" w:sz="4" w:space="0" w:color="auto"/>
              <w:right w:val="single" w:sz="4" w:space="0" w:color="auto"/>
            </w:tcBorders>
            <w:noWrap/>
            <w:vAlign w:val="bottom"/>
            <w:hideMark/>
          </w:tcPr>
          <w:p w:rsidR="00DA247A" w:rsidRDefault="000E2D91" w:rsidP="005B58D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r>
      <w:tr w:rsidR="00DA247A" w:rsidTr="005B58DB">
        <w:trPr>
          <w:trHeight w:val="280"/>
        </w:trPr>
        <w:tc>
          <w:tcPr>
            <w:tcW w:w="1780" w:type="dxa"/>
            <w:tcBorders>
              <w:top w:val="nil"/>
              <w:left w:val="single" w:sz="4" w:space="0" w:color="auto"/>
              <w:bottom w:val="single" w:sz="4" w:space="0" w:color="auto"/>
              <w:right w:val="single" w:sz="4" w:space="0" w:color="auto"/>
            </w:tcBorders>
            <w:noWrap/>
            <w:vAlign w:val="bottom"/>
            <w:hideMark/>
          </w:tcPr>
          <w:p w:rsidR="00DA247A" w:rsidRDefault="00DA247A" w:rsidP="005B58D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Товщина</w:t>
            </w:r>
          </w:p>
        </w:tc>
        <w:tc>
          <w:tcPr>
            <w:tcW w:w="1955" w:type="dxa"/>
            <w:tcBorders>
              <w:top w:val="nil"/>
              <w:left w:val="nil"/>
              <w:bottom w:val="single" w:sz="4" w:space="0" w:color="auto"/>
              <w:right w:val="single" w:sz="4" w:space="0" w:color="auto"/>
            </w:tcBorders>
            <w:noWrap/>
            <w:vAlign w:val="bottom"/>
            <w:hideMark/>
          </w:tcPr>
          <w:p w:rsidR="00DA247A" w:rsidRDefault="00DA247A" w:rsidP="005B58D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ISO 534</w:t>
            </w:r>
          </w:p>
        </w:tc>
        <w:tc>
          <w:tcPr>
            <w:tcW w:w="1580" w:type="dxa"/>
            <w:tcBorders>
              <w:top w:val="nil"/>
              <w:left w:val="nil"/>
              <w:bottom w:val="single" w:sz="4" w:space="0" w:color="auto"/>
              <w:right w:val="single" w:sz="4" w:space="0" w:color="auto"/>
            </w:tcBorders>
            <w:noWrap/>
            <w:vAlign w:val="bottom"/>
            <w:hideMark/>
          </w:tcPr>
          <w:p w:rsidR="00DA247A" w:rsidRDefault="00DA247A" w:rsidP="005B58D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μm</w:t>
            </w:r>
          </w:p>
        </w:tc>
        <w:tc>
          <w:tcPr>
            <w:tcW w:w="2060" w:type="dxa"/>
            <w:tcBorders>
              <w:top w:val="nil"/>
              <w:left w:val="nil"/>
              <w:bottom w:val="single" w:sz="4" w:space="0" w:color="auto"/>
              <w:right w:val="single" w:sz="4" w:space="0" w:color="auto"/>
            </w:tcBorders>
            <w:noWrap/>
            <w:vAlign w:val="bottom"/>
            <w:hideMark/>
          </w:tcPr>
          <w:p w:rsidR="00DA247A" w:rsidRDefault="00DA247A" w:rsidP="000E2D9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менше </w:t>
            </w:r>
            <w:r w:rsidR="000E2D91">
              <w:rPr>
                <w:rFonts w:ascii="Times New Roman" w:eastAsia="Times New Roman" w:hAnsi="Times New Roman" w:cs="Times New Roman"/>
                <w:color w:val="000000"/>
                <w:sz w:val="24"/>
                <w:szCs w:val="24"/>
              </w:rPr>
              <w:t>200</w:t>
            </w:r>
          </w:p>
        </w:tc>
      </w:tr>
      <w:tr w:rsidR="00DA247A" w:rsidTr="005B58DB">
        <w:trPr>
          <w:trHeight w:val="280"/>
        </w:trPr>
        <w:tc>
          <w:tcPr>
            <w:tcW w:w="1780" w:type="dxa"/>
            <w:tcBorders>
              <w:top w:val="nil"/>
              <w:left w:val="single" w:sz="4" w:space="0" w:color="auto"/>
              <w:bottom w:val="single" w:sz="4" w:space="0" w:color="auto"/>
              <w:right w:val="single" w:sz="4" w:space="0" w:color="auto"/>
            </w:tcBorders>
            <w:noWrap/>
            <w:vAlign w:val="bottom"/>
            <w:hideMark/>
          </w:tcPr>
          <w:p w:rsidR="00DA247A" w:rsidRDefault="00DA247A" w:rsidP="005B58D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Непрозорість  </w:t>
            </w:r>
          </w:p>
        </w:tc>
        <w:tc>
          <w:tcPr>
            <w:tcW w:w="1955" w:type="dxa"/>
            <w:tcBorders>
              <w:top w:val="nil"/>
              <w:left w:val="nil"/>
              <w:bottom w:val="single" w:sz="4" w:space="0" w:color="auto"/>
              <w:right w:val="single" w:sz="4" w:space="0" w:color="auto"/>
            </w:tcBorders>
            <w:noWrap/>
            <w:vAlign w:val="bottom"/>
            <w:hideMark/>
          </w:tcPr>
          <w:p w:rsidR="00DA247A" w:rsidRPr="00E44516" w:rsidRDefault="00DA247A" w:rsidP="005B58DB">
            <w:pPr>
              <w:spacing w:after="0" w:line="240" w:lineRule="auto"/>
              <w:jc w:val="center"/>
              <w:rPr>
                <w:rFonts w:ascii="Times New Roman" w:eastAsia="Times New Roman" w:hAnsi="Times New Roman" w:cs="Times New Roman"/>
                <w:sz w:val="24"/>
                <w:szCs w:val="24"/>
              </w:rPr>
            </w:pPr>
            <w:r w:rsidRPr="00E44516">
              <w:rPr>
                <w:rFonts w:ascii="Times New Roman" w:eastAsia="Times New Roman" w:hAnsi="Times New Roman" w:cs="Times New Roman"/>
                <w:sz w:val="24"/>
                <w:szCs w:val="24"/>
              </w:rPr>
              <w:t>ISO 2471</w:t>
            </w:r>
          </w:p>
        </w:tc>
        <w:tc>
          <w:tcPr>
            <w:tcW w:w="1580" w:type="dxa"/>
            <w:tcBorders>
              <w:top w:val="nil"/>
              <w:left w:val="nil"/>
              <w:bottom w:val="single" w:sz="4" w:space="0" w:color="auto"/>
              <w:right w:val="single" w:sz="4" w:space="0" w:color="auto"/>
            </w:tcBorders>
            <w:noWrap/>
            <w:vAlign w:val="bottom"/>
            <w:hideMark/>
          </w:tcPr>
          <w:p w:rsidR="00DA247A" w:rsidRDefault="00DA247A" w:rsidP="005B58D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2060" w:type="dxa"/>
            <w:tcBorders>
              <w:top w:val="nil"/>
              <w:left w:val="nil"/>
              <w:bottom w:val="single" w:sz="4" w:space="0" w:color="auto"/>
              <w:right w:val="single" w:sz="4" w:space="0" w:color="auto"/>
            </w:tcBorders>
            <w:noWrap/>
            <w:vAlign w:val="bottom"/>
            <w:hideMark/>
          </w:tcPr>
          <w:p w:rsidR="00DA247A" w:rsidRDefault="000E2D91" w:rsidP="005B58D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w:t>
            </w:r>
          </w:p>
        </w:tc>
      </w:tr>
      <w:tr w:rsidR="00DA247A" w:rsidTr="005B58DB">
        <w:trPr>
          <w:trHeight w:val="280"/>
        </w:trPr>
        <w:tc>
          <w:tcPr>
            <w:tcW w:w="1780" w:type="dxa"/>
            <w:tcBorders>
              <w:top w:val="nil"/>
              <w:left w:val="single" w:sz="4" w:space="0" w:color="auto"/>
              <w:bottom w:val="single" w:sz="4" w:space="0" w:color="auto"/>
              <w:right w:val="single" w:sz="4" w:space="0" w:color="auto"/>
            </w:tcBorders>
            <w:noWrap/>
            <w:vAlign w:val="bottom"/>
            <w:hideMark/>
          </w:tcPr>
          <w:p w:rsidR="00DA247A" w:rsidRDefault="00DA247A" w:rsidP="005B58D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Гладкість/шорсткість </w:t>
            </w:r>
          </w:p>
        </w:tc>
        <w:tc>
          <w:tcPr>
            <w:tcW w:w="1955" w:type="dxa"/>
            <w:tcBorders>
              <w:top w:val="nil"/>
              <w:left w:val="nil"/>
              <w:bottom w:val="single" w:sz="4" w:space="0" w:color="auto"/>
              <w:right w:val="single" w:sz="4" w:space="0" w:color="auto"/>
            </w:tcBorders>
            <w:noWrap/>
            <w:vAlign w:val="bottom"/>
            <w:hideMark/>
          </w:tcPr>
          <w:p w:rsidR="00DA247A" w:rsidRPr="00E44516" w:rsidRDefault="00DA247A" w:rsidP="00DA247A">
            <w:pPr>
              <w:spacing w:after="0" w:line="240" w:lineRule="auto"/>
              <w:jc w:val="center"/>
              <w:rPr>
                <w:rFonts w:ascii="Times New Roman" w:eastAsia="Times New Roman" w:hAnsi="Times New Roman" w:cs="Times New Roman"/>
                <w:sz w:val="24"/>
                <w:szCs w:val="24"/>
              </w:rPr>
            </w:pPr>
            <w:r w:rsidRPr="00E44516">
              <w:rPr>
                <w:rFonts w:ascii="Times New Roman" w:eastAsia="Times New Roman" w:hAnsi="Times New Roman" w:cs="Times New Roman"/>
                <w:sz w:val="24"/>
                <w:szCs w:val="24"/>
              </w:rPr>
              <w:t xml:space="preserve">ISO </w:t>
            </w:r>
            <w:r w:rsidR="003A1018" w:rsidRPr="00E44516">
              <w:rPr>
                <w:rFonts w:ascii="Times New Roman" w:eastAsia="Times New Roman" w:hAnsi="Times New Roman" w:cs="Times New Roman"/>
                <w:sz w:val="24"/>
                <w:szCs w:val="24"/>
              </w:rPr>
              <w:t>8791-2</w:t>
            </w:r>
          </w:p>
        </w:tc>
        <w:tc>
          <w:tcPr>
            <w:tcW w:w="1580" w:type="dxa"/>
            <w:tcBorders>
              <w:top w:val="nil"/>
              <w:left w:val="nil"/>
              <w:bottom w:val="single" w:sz="4" w:space="0" w:color="auto"/>
              <w:right w:val="single" w:sz="4" w:space="0" w:color="auto"/>
            </w:tcBorders>
            <w:noWrap/>
            <w:vAlign w:val="bottom"/>
            <w:hideMark/>
          </w:tcPr>
          <w:p w:rsidR="00DA247A" w:rsidRDefault="00DA247A" w:rsidP="005B58DB">
            <w:pPr>
              <w:spacing w:after="0" w:line="240" w:lineRule="auto"/>
              <w:jc w:val="center"/>
              <w:rPr>
                <w:rFonts w:ascii="Times New Roman" w:eastAsia="Times New Roman" w:hAnsi="Times New Roman" w:cs="Times New Roman"/>
                <w:color w:val="000000"/>
                <w:sz w:val="24"/>
                <w:szCs w:val="24"/>
              </w:rPr>
            </w:pPr>
            <w:r w:rsidRPr="00E44516">
              <w:rPr>
                <w:rFonts w:ascii="Times New Roman" w:eastAsia="Times New Roman" w:hAnsi="Times New Roman" w:cs="Times New Roman"/>
                <w:sz w:val="24"/>
                <w:szCs w:val="24"/>
              </w:rPr>
              <w:t xml:space="preserve">мл/хв </w:t>
            </w:r>
          </w:p>
        </w:tc>
        <w:tc>
          <w:tcPr>
            <w:tcW w:w="2060" w:type="dxa"/>
            <w:tcBorders>
              <w:top w:val="nil"/>
              <w:left w:val="nil"/>
              <w:bottom w:val="single" w:sz="4" w:space="0" w:color="auto"/>
              <w:right w:val="single" w:sz="4" w:space="0" w:color="auto"/>
            </w:tcBorders>
            <w:noWrap/>
            <w:vAlign w:val="bottom"/>
            <w:hideMark/>
          </w:tcPr>
          <w:p w:rsidR="00DA247A" w:rsidRDefault="00DA247A" w:rsidP="000E2D9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менше </w:t>
            </w:r>
            <w:r w:rsidR="000E2D91">
              <w:rPr>
                <w:rFonts w:ascii="Times New Roman" w:eastAsia="Times New Roman" w:hAnsi="Times New Roman" w:cs="Times New Roman"/>
                <w:color w:val="000000"/>
                <w:sz w:val="24"/>
                <w:szCs w:val="24"/>
              </w:rPr>
              <w:t>105</w:t>
            </w:r>
          </w:p>
        </w:tc>
      </w:tr>
      <w:tr w:rsidR="00DA247A" w:rsidTr="005B58DB">
        <w:trPr>
          <w:trHeight w:val="280"/>
        </w:trPr>
        <w:tc>
          <w:tcPr>
            <w:tcW w:w="1780" w:type="dxa"/>
            <w:tcBorders>
              <w:top w:val="nil"/>
              <w:left w:val="single" w:sz="4" w:space="0" w:color="auto"/>
              <w:bottom w:val="single" w:sz="4" w:space="0" w:color="auto"/>
              <w:right w:val="single" w:sz="4" w:space="0" w:color="auto"/>
            </w:tcBorders>
            <w:noWrap/>
            <w:vAlign w:val="bottom"/>
            <w:hideMark/>
          </w:tcPr>
          <w:p w:rsidR="00DA247A" w:rsidRDefault="00DA247A" w:rsidP="005B58D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Яскравість UV</w:t>
            </w:r>
          </w:p>
        </w:tc>
        <w:tc>
          <w:tcPr>
            <w:tcW w:w="1955" w:type="dxa"/>
            <w:tcBorders>
              <w:top w:val="nil"/>
              <w:left w:val="nil"/>
              <w:bottom w:val="single" w:sz="4" w:space="0" w:color="auto"/>
              <w:right w:val="single" w:sz="4" w:space="0" w:color="auto"/>
            </w:tcBorders>
            <w:noWrap/>
            <w:vAlign w:val="bottom"/>
            <w:hideMark/>
          </w:tcPr>
          <w:p w:rsidR="00DA247A" w:rsidRPr="00E44516" w:rsidRDefault="00DA247A" w:rsidP="005B58DB">
            <w:pPr>
              <w:spacing w:after="0" w:line="240" w:lineRule="auto"/>
              <w:jc w:val="center"/>
              <w:rPr>
                <w:rFonts w:ascii="Times New Roman" w:eastAsia="Times New Roman" w:hAnsi="Times New Roman" w:cs="Times New Roman"/>
                <w:sz w:val="24"/>
                <w:szCs w:val="24"/>
              </w:rPr>
            </w:pPr>
            <w:r w:rsidRPr="00E44516">
              <w:rPr>
                <w:rFonts w:ascii="Times New Roman" w:eastAsia="Times New Roman" w:hAnsi="Times New Roman" w:cs="Times New Roman"/>
                <w:sz w:val="24"/>
                <w:szCs w:val="24"/>
              </w:rPr>
              <w:t>ISO 2470</w:t>
            </w:r>
          </w:p>
        </w:tc>
        <w:tc>
          <w:tcPr>
            <w:tcW w:w="1580" w:type="dxa"/>
            <w:tcBorders>
              <w:top w:val="nil"/>
              <w:left w:val="nil"/>
              <w:bottom w:val="single" w:sz="4" w:space="0" w:color="auto"/>
              <w:right w:val="single" w:sz="4" w:space="0" w:color="auto"/>
            </w:tcBorders>
            <w:noWrap/>
            <w:vAlign w:val="bottom"/>
            <w:hideMark/>
          </w:tcPr>
          <w:p w:rsidR="00DA247A" w:rsidRDefault="00DA247A" w:rsidP="005B58D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2060" w:type="dxa"/>
            <w:tcBorders>
              <w:top w:val="nil"/>
              <w:left w:val="nil"/>
              <w:bottom w:val="single" w:sz="4" w:space="0" w:color="auto"/>
              <w:right w:val="single" w:sz="4" w:space="0" w:color="auto"/>
            </w:tcBorders>
            <w:noWrap/>
            <w:vAlign w:val="bottom"/>
            <w:hideMark/>
          </w:tcPr>
          <w:p w:rsidR="00DA247A" w:rsidRDefault="000E2D91" w:rsidP="00DA247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w:t>
            </w:r>
          </w:p>
        </w:tc>
      </w:tr>
      <w:tr w:rsidR="00DA247A" w:rsidTr="005B58DB">
        <w:trPr>
          <w:trHeight w:val="280"/>
        </w:trPr>
        <w:tc>
          <w:tcPr>
            <w:tcW w:w="1780" w:type="dxa"/>
            <w:tcBorders>
              <w:top w:val="nil"/>
              <w:left w:val="single" w:sz="4" w:space="0" w:color="auto"/>
              <w:bottom w:val="single" w:sz="4" w:space="0" w:color="auto"/>
              <w:right w:val="single" w:sz="4" w:space="0" w:color="auto"/>
            </w:tcBorders>
            <w:noWrap/>
            <w:vAlign w:val="bottom"/>
            <w:hideMark/>
          </w:tcPr>
          <w:p w:rsidR="00DA247A" w:rsidRDefault="00DA247A" w:rsidP="005B58D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Білизна CIE</w:t>
            </w:r>
          </w:p>
        </w:tc>
        <w:tc>
          <w:tcPr>
            <w:tcW w:w="1955" w:type="dxa"/>
            <w:tcBorders>
              <w:top w:val="nil"/>
              <w:left w:val="nil"/>
              <w:bottom w:val="single" w:sz="4" w:space="0" w:color="auto"/>
              <w:right w:val="single" w:sz="4" w:space="0" w:color="auto"/>
            </w:tcBorders>
            <w:noWrap/>
            <w:vAlign w:val="bottom"/>
            <w:hideMark/>
          </w:tcPr>
          <w:p w:rsidR="00DA247A" w:rsidRPr="00E44516" w:rsidRDefault="00DA247A" w:rsidP="005B58DB">
            <w:pPr>
              <w:spacing w:after="0" w:line="240" w:lineRule="auto"/>
              <w:jc w:val="center"/>
              <w:rPr>
                <w:rFonts w:ascii="Times New Roman" w:eastAsia="Times New Roman" w:hAnsi="Times New Roman" w:cs="Times New Roman"/>
                <w:sz w:val="24"/>
                <w:szCs w:val="24"/>
              </w:rPr>
            </w:pPr>
            <w:r w:rsidRPr="00E44516">
              <w:rPr>
                <w:rFonts w:ascii="Times New Roman" w:eastAsia="Times New Roman" w:hAnsi="Times New Roman" w:cs="Times New Roman"/>
                <w:sz w:val="24"/>
                <w:szCs w:val="24"/>
              </w:rPr>
              <w:t>ISO 11475</w:t>
            </w:r>
          </w:p>
        </w:tc>
        <w:tc>
          <w:tcPr>
            <w:tcW w:w="1580" w:type="dxa"/>
            <w:tcBorders>
              <w:top w:val="nil"/>
              <w:left w:val="nil"/>
              <w:bottom w:val="single" w:sz="4" w:space="0" w:color="auto"/>
              <w:right w:val="single" w:sz="4" w:space="0" w:color="auto"/>
            </w:tcBorders>
            <w:noWrap/>
            <w:vAlign w:val="bottom"/>
            <w:hideMark/>
          </w:tcPr>
          <w:p w:rsidR="00DA247A" w:rsidRDefault="00DA247A" w:rsidP="005B58DB">
            <w:pPr>
              <w:spacing w:after="0" w:line="240" w:lineRule="auto"/>
              <w:jc w:val="center"/>
              <w:rPr>
                <w:rFonts w:ascii="Times New Roman" w:eastAsia="Times New Roman" w:hAnsi="Times New Roman" w:cs="Times New Roman"/>
                <w:color w:val="000000"/>
                <w:sz w:val="24"/>
                <w:szCs w:val="24"/>
              </w:rPr>
            </w:pPr>
            <w:r w:rsidRPr="00A0275D">
              <w:rPr>
                <w:rFonts w:ascii="Times New Roman" w:eastAsia="Times New Roman" w:hAnsi="Times New Roman" w:cs="Times New Roman"/>
                <w:sz w:val="24"/>
                <w:szCs w:val="24"/>
              </w:rPr>
              <w:t>%</w:t>
            </w:r>
            <w:r w:rsidRPr="00A0275D">
              <w:rPr>
                <w:rFonts w:ascii="Times New Roman" w:eastAsia="Times New Roman" w:hAnsi="Times New Roman" w:cs="Times New Roman"/>
                <w:color w:val="FF0000"/>
                <w:sz w:val="24"/>
                <w:szCs w:val="24"/>
              </w:rPr>
              <w:t xml:space="preserve"> </w:t>
            </w:r>
          </w:p>
        </w:tc>
        <w:tc>
          <w:tcPr>
            <w:tcW w:w="2060" w:type="dxa"/>
            <w:tcBorders>
              <w:top w:val="nil"/>
              <w:left w:val="nil"/>
              <w:bottom w:val="single" w:sz="4" w:space="0" w:color="auto"/>
              <w:right w:val="single" w:sz="4" w:space="0" w:color="auto"/>
            </w:tcBorders>
            <w:noWrap/>
            <w:vAlign w:val="bottom"/>
            <w:hideMark/>
          </w:tcPr>
          <w:p w:rsidR="00DA247A" w:rsidRDefault="00DA247A" w:rsidP="000E2D91">
            <w:pPr>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16</w:t>
            </w:r>
            <w:r w:rsidR="000E2D91">
              <w:rPr>
                <w:rFonts w:ascii="Times New Roman" w:eastAsia="Times New Roman" w:hAnsi="Times New Roman" w:cs="Times New Roman"/>
                <w:color w:val="000000"/>
                <w:sz w:val="24"/>
                <w:szCs w:val="24"/>
                <w:lang w:val="ru-RU"/>
              </w:rPr>
              <w:t>1</w:t>
            </w:r>
          </w:p>
        </w:tc>
      </w:tr>
    </w:tbl>
    <w:p w:rsidR="00DA247A" w:rsidRDefault="00DA247A" w:rsidP="00DA247A">
      <w:pPr>
        <w:spacing w:before="60" w:after="60"/>
      </w:pPr>
    </w:p>
    <w:p w:rsidR="00DA6662" w:rsidRDefault="00DA6662" w:rsidP="00DA6662">
      <w:pPr>
        <w:ind w:firstLine="709"/>
        <w:jc w:val="both"/>
        <w:rPr>
          <w:rFonts w:ascii="Times New Roman" w:hAnsi="Times New Roman" w:cs="Times New Roman"/>
          <w:bCs/>
          <w:lang w:eastAsia="ru-RU"/>
        </w:rPr>
      </w:pPr>
      <w:r w:rsidRPr="002C1536">
        <w:rPr>
          <w:rFonts w:ascii="Times New Roman" w:hAnsi="Times New Roman" w:cs="Times New Roman"/>
          <w:bCs/>
          <w:lang w:eastAsia="ru-RU"/>
        </w:rPr>
        <w:t xml:space="preserve">Інформація про відповідність </w:t>
      </w:r>
      <w:r w:rsidRPr="00424455">
        <w:rPr>
          <w:rFonts w:ascii="Times New Roman" w:hAnsi="Times New Roman" w:cs="Times New Roman"/>
          <w:bCs/>
          <w:lang w:eastAsia="ru-RU"/>
        </w:rPr>
        <w:t>запропонованого Учасником товару (папір офісний, А4)</w:t>
      </w:r>
      <w:r>
        <w:rPr>
          <w:rFonts w:ascii="Times New Roman" w:hAnsi="Times New Roman" w:cs="Times New Roman"/>
          <w:bCs/>
          <w:lang w:eastAsia="ru-RU"/>
        </w:rPr>
        <w:t xml:space="preserve"> </w:t>
      </w:r>
      <w:r w:rsidRPr="002C1536">
        <w:rPr>
          <w:rFonts w:ascii="Times New Roman" w:hAnsi="Times New Roman" w:cs="Times New Roman"/>
          <w:bCs/>
          <w:lang w:eastAsia="ru-RU"/>
        </w:rPr>
        <w:t xml:space="preserve">вимогам документації </w:t>
      </w:r>
      <w:r w:rsidRPr="00E007BF">
        <w:rPr>
          <w:rFonts w:ascii="Times New Roman" w:hAnsi="Times New Roman" w:cs="Times New Roman"/>
        </w:rPr>
        <w:t>та додатками до неї</w:t>
      </w:r>
      <w:r w:rsidRPr="002C1536">
        <w:rPr>
          <w:rFonts w:ascii="Times New Roman" w:hAnsi="Times New Roman" w:cs="Times New Roman"/>
          <w:bCs/>
          <w:lang w:eastAsia="ru-RU"/>
        </w:rPr>
        <w:t xml:space="preserve"> повинна бути підтверджена:</w:t>
      </w:r>
    </w:p>
    <w:p w:rsidR="00DA6662" w:rsidRPr="009C31F3" w:rsidRDefault="00DA6662" w:rsidP="00DA6662">
      <w:pPr>
        <w:pStyle w:val="a5"/>
        <w:widowControl w:val="0"/>
        <w:numPr>
          <w:ilvl w:val="0"/>
          <w:numId w:val="11"/>
        </w:numPr>
        <w:spacing w:after="0" w:line="240" w:lineRule="auto"/>
        <w:contextualSpacing w:val="0"/>
        <w:jc w:val="both"/>
        <w:rPr>
          <w:rFonts w:ascii="Times New Roman" w:hAnsi="Times New Roman" w:cs="Times New Roman"/>
          <w:bCs/>
          <w:lang w:eastAsia="ru-RU"/>
        </w:rPr>
      </w:pPr>
      <w:r w:rsidRPr="009C31F3">
        <w:rPr>
          <w:rFonts w:ascii="Times New Roman" w:hAnsi="Times New Roman" w:cs="Times New Roman"/>
          <w:bCs/>
          <w:lang w:eastAsia="ru-RU"/>
        </w:rPr>
        <w:t xml:space="preserve">у формі таблиці відповідності запропонованого учасником товару вимогам документації (технічним характеристикам до товару), яка повинна містити: вимоги замовника, конкретні параметри запропонованого учасниками товару щодо предмету закупівлі/складових предмету закупівлі (тобто </w:t>
      </w:r>
      <w:r w:rsidRPr="009C31F3">
        <w:rPr>
          <w:rFonts w:ascii="Times New Roman" w:hAnsi="Times New Roman" w:cs="Times New Roman"/>
        </w:rPr>
        <w:t>із зазначенням найменування запропонованого товару із фактичними його характеристик відповідно до вимог до товару)</w:t>
      </w:r>
      <w:r w:rsidRPr="009C31F3">
        <w:rPr>
          <w:rFonts w:ascii="Times New Roman" w:hAnsi="Times New Roman" w:cs="Times New Roman"/>
          <w:bCs/>
          <w:lang w:eastAsia="ru-RU"/>
        </w:rPr>
        <w:t>;</w:t>
      </w:r>
      <w:r w:rsidRPr="009C31F3">
        <w:rPr>
          <w:rFonts w:ascii="Times New Roman" w:hAnsi="Times New Roman" w:cs="Times New Roman"/>
        </w:rPr>
        <w:t xml:space="preserve"> </w:t>
      </w:r>
    </w:p>
    <w:p w:rsidR="00DA6662" w:rsidRPr="009C31F3" w:rsidRDefault="00DA6662" w:rsidP="00DA6662">
      <w:pPr>
        <w:pStyle w:val="a5"/>
        <w:widowControl w:val="0"/>
        <w:numPr>
          <w:ilvl w:val="0"/>
          <w:numId w:val="11"/>
        </w:numPr>
        <w:spacing w:after="0" w:line="240" w:lineRule="auto"/>
        <w:contextualSpacing w:val="0"/>
        <w:jc w:val="both"/>
        <w:rPr>
          <w:rFonts w:ascii="Times New Roman" w:hAnsi="Times New Roman" w:cs="Times New Roman"/>
          <w:bCs/>
          <w:lang w:eastAsia="ru-RU"/>
        </w:rPr>
      </w:pPr>
      <w:r w:rsidRPr="009C31F3">
        <w:rPr>
          <w:rFonts w:ascii="Times New Roman" w:hAnsi="Times New Roman" w:cs="Times New Roman"/>
          <w:bCs/>
          <w:lang w:eastAsia="ru-RU"/>
        </w:rPr>
        <w:t xml:space="preserve">Учасник повинен надати в складі своєї пропозиції </w:t>
      </w:r>
      <w:r w:rsidRPr="009C31F3">
        <w:rPr>
          <w:rFonts w:ascii="Times New Roman" w:hAnsi="Times New Roman" w:cs="Times New Roman"/>
          <w:lang w:eastAsia="ru-RU"/>
        </w:rPr>
        <w:t xml:space="preserve">сканований </w:t>
      </w:r>
      <w:r w:rsidRPr="009C31F3">
        <w:rPr>
          <w:rFonts w:ascii="Times New Roman" w:hAnsi="Times New Roman" w:cs="Times New Roman"/>
        </w:rPr>
        <w:t>оригінал або належним чином завірену копію(ї)</w:t>
      </w:r>
      <w:r w:rsidRPr="009C31F3">
        <w:rPr>
          <w:rFonts w:ascii="Times New Roman" w:hAnsi="Times New Roman" w:cs="Times New Roman"/>
          <w:bCs/>
          <w:iCs/>
          <w:lang w:eastAsia="ru-RU"/>
        </w:rPr>
        <w:t xml:space="preserve"> сертифіката якості та/або паспорта якості на папір офісний А4, який виданий на будь-яку попередню одиницю (партію) даної продукції виробником, із зазначенням усіх технічних показників згідно вимог Замовника.</w:t>
      </w:r>
    </w:p>
    <w:p w:rsidR="00DA6662" w:rsidRPr="009C31F3" w:rsidRDefault="00DA6662" w:rsidP="00DA6662">
      <w:pPr>
        <w:pStyle w:val="a5"/>
        <w:widowControl w:val="0"/>
        <w:numPr>
          <w:ilvl w:val="0"/>
          <w:numId w:val="11"/>
        </w:numPr>
        <w:spacing w:after="0" w:line="240" w:lineRule="auto"/>
        <w:contextualSpacing w:val="0"/>
        <w:jc w:val="both"/>
        <w:rPr>
          <w:rFonts w:ascii="Times New Roman" w:hAnsi="Times New Roman" w:cs="Times New Roman"/>
          <w:bCs/>
          <w:lang w:eastAsia="ru-RU"/>
        </w:rPr>
      </w:pPr>
      <w:r w:rsidRPr="009C31F3">
        <w:rPr>
          <w:rFonts w:ascii="Times New Roman" w:hAnsi="Times New Roman" w:cs="Times New Roman"/>
          <w:bCs/>
          <w:lang w:eastAsia="ru-RU"/>
        </w:rPr>
        <w:t xml:space="preserve">Засвідчені підписом уповноваженої особи Учасника та скріплені печаткою Учасника копії сертифікатів </w:t>
      </w:r>
      <w:r w:rsidRPr="009C31F3">
        <w:rPr>
          <w:rFonts w:ascii="Times New Roman" w:hAnsi="Times New Roman" w:cs="Times New Roman"/>
          <w:bCs/>
          <w:lang w:val="en-US" w:eastAsia="ru-RU"/>
        </w:rPr>
        <w:t>ISO</w:t>
      </w:r>
      <w:r w:rsidRPr="009C31F3">
        <w:rPr>
          <w:rFonts w:ascii="Times New Roman" w:hAnsi="Times New Roman" w:cs="Times New Roman"/>
          <w:bCs/>
          <w:lang w:eastAsia="ru-RU"/>
        </w:rPr>
        <w:t xml:space="preserve"> виданих виробнику товару на його власне виробництво товару, що є предметом закупівлі.</w:t>
      </w:r>
    </w:p>
    <w:p w:rsidR="00DA6662" w:rsidRPr="009C31F3" w:rsidRDefault="00DA6662" w:rsidP="00DA6662">
      <w:pPr>
        <w:pStyle w:val="a5"/>
        <w:widowControl w:val="0"/>
        <w:numPr>
          <w:ilvl w:val="0"/>
          <w:numId w:val="11"/>
        </w:numPr>
        <w:spacing w:after="0" w:line="240" w:lineRule="auto"/>
        <w:contextualSpacing w:val="0"/>
        <w:jc w:val="both"/>
        <w:rPr>
          <w:rFonts w:ascii="Times New Roman" w:hAnsi="Times New Roman" w:cs="Times New Roman"/>
          <w:bCs/>
          <w:lang w:eastAsia="ru-RU"/>
        </w:rPr>
      </w:pPr>
      <w:r w:rsidRPr="009C31F3">
        <w:rPr>
          <w:rFonts w:ascii="Times New Roman" w:hAnsi="Times New Roman" w:cs="Times New Roman"/>
          <w:bCs/>
          <w:lang w:eastAsia="ru-RU"/>
        </w:rPr>
        <w:t>Засвідчену підписом уповноваженої особи Учасника та скріплену печаткою Учасника копію чинного висновку державної санітарно-епідеміологічної експертизи.</w:t>
      </w:r>
    </w:p>
    <w:p w:rsidR="00DA6662" w:rsidRPr="009C31F3" w:rsidRDefault="00DA6662" w:rsidP="009C31F3">
      <w:pPr>
        <w:suppressAutoHyphens/>
        <w:spacing w:after="0" w:line="240" w:lineRule="auto"/>
        <w:ind w:firstLine="709"/>
        <w:jc w:val="both"/>
        <w:rPr>
          <w:rFonts w:ascii="Times New Roman" w:hAnsi="Times New Roman" w:cs="Times New Roman"/>
          <w:b/>
          <w:bCs/>
          <w:sz w:val="20"/>
          <w:szCs w:val="20"/>
          <w:lang w:eastAsia="ru-RU"/>
        </w:rPr>
      </w:pPr>
    </w:p>
    <w:p w:rsidR="00DA6662" w:rsidRPr="009C31F3" w:rsidRDefault="00DA6662" w:rsidP="009C31F3">
      <w:pPr>
        <w:suppressAutoHyphens/>
        <w:spacing w:after="0" w:line="240" w:lineRule="auto"/>
        <w:ind w:firstLine="709"/>
        <w:jc w:val="both"/>
        <w:rPr>
          <w:rFonts w:ascii="Times New Roman" w:hAnsi="Times New Roman" w:cs="Times New Roman"/>
          <w:b/>
          <w:bCs/>
          <w:sz w:val="20"/>
          <w:szCs w:val="20"/>
          <w:lang w:eastAsia="ru-RU"/>
        </w:rPr>
      </w:pPr>
      <w:r w:rsidRPr="009C31F3">
        <w:rPr>
          <w:rFonts w:ascii="Times New Roman" w:hAnsi="Times New Roman" w:cs="Times New Roman"/>
          <w:b/>
          <w:bCs/>
          <w:sz w:val="20"/>
          <w:szCs w:val="20"/>
          <w:lang w:eastAsia="ru-RU"/>
        </w:rPr>
        <w:t>*Папір офісний А4 500 арк. повинний бути  однієї торгівельної марки/виробника.</w:t>
      </w:r>
    </w:p>
    <w:p w:rsidR="00DA6662" w:rsidRPr="009C31F3" w:rsidRDefault="00DA6662" w:rsidP="009C31F3">
      <w:pPr>
        <w:suppressAutoHyphens/>
        <w:spacing w:after="0" w:line="240" w:lineRule="auto"/>
        <w:ind w:firstLine="709"/>
        <w:jc w:val="both"/>
        <w:rPr>
          <w:rFonts w:ascii="Times New Roman" w:hAnsi="Times New Roman" w:cs="Times New Roman"/>
          <w:b/>
          <w:bCs/>
          <w:sz w:val="20"/>
          <w:szCs w:val="20"/>
          <w:lang w:eastAsia="ru-RU"/>
        </w:rPr>
      </w:pPr>
      <w:r w:rsidRPr="009C31F3">
        <w:rPr>
          <w:rFonts w:ascii="Times New Roman" w:hAnsi="Times New Roman" w:cs="Times New Roman"/>
          <w:b/>
          <w:bCs/>
          <w:sz w:val="20"/>
          <w:szCs w:val="20"/>
          <w:lang w:eastAsia="ru-RU"/>
        </w:rPr>
        <w:t>*Папір офісний А4 250 арк. повинний бути  однієї торгівельної марки/виробника.</w:t>
      </w:r>
    </w:p>
    <w:p w:rsidR="00DA6662" w:rsidRPr="009C31F3" w:rsidRDefault="00DA6662" w:rsidP="009C31F3">
      <w:pPr>
        <w:suppressAutoHyphens/>
        <w:spacing w:after="0" w:line="240" w:lineRule="auto"/>
        <w:ind w:firstLine="709"/>
        <w:jc w:val="both"/>
        <w:rPr>
          <w:rFonts w:ascii="Times New Roman" w:hAnsi="Times New Roman" w:cs="Times New Roman"/>
          <w:b/>
          <w:bCs/>
          <w:sz w:val="20"/>
          <w:szCs w:val="20"/>
          <w:lang w:eastAsia="ru-RU"/>
        </w:rPr>
      </w:pPr>
      <w:r w:rsidRPr="009C31F3">
        <w:rPr>
          <w:rFonts w:ascii="Times New Roman" w:hAnsi="Times New Roman" w:cs="Times New Roman"/>
          <w:b/>
          <w:bCs/>
          <w:sz w:val="20"/>
          <w:szCs w:val="20"/>
          <w:lang w:eastAsia="ru-RU"/>
        </w:rPr>
        <w:t>*Технічні та якісні вимоги до предмета закупівлі не можуть бути змінені в бік погіршення під час пропонування товару.</w:t>
      </w:r>
    </w:p>
    <w:p w:rsidR="00DA6662" w:rsidRPr="009C31F3" w:rsidRDefault="00DA6662" w:rsidP="009C31F3">
      <w:pPr>
        <w:suppressAutoHyphens/>
        <w:spacing w:after="0" w:line="240" w:lineRule="auto"/>
        <w:ind w:firstLine="709"/>
        <w:jc w:val="both"/>
        <w:rPr>
          <w:rFonts w:ascii="Times New Roman" w:hAnsi="Times New Roman" w:cs="Times New Roman"/>
          <w:b/>
          <w:bCs/>
          <w:sz w:val="20"/>
          <w:szCs w:val="20"/>
          <w:lang w:eastAsia="ru-RU"/>
        </w:rPr>
      </w:pPr>
      <w:r w:rsidRPr="009C31F3">
        <w:rPr>
          <w:rFonts w:ascii="Times New Roman" w:hAnsi="Times New Roman" w:cs="Times New Roman"/>
          <w:b/>
          <w:bCs/>
          <w:sz w:val="20"/>
          <w:szCs w:val="20"/>
          <w:lang w:eastAsia="ru-RU"/>
        </w:rPr>
        <w:lastRenderedPageBreak/>
        <w:t>*Тендерна пропозиція, що не відповідає технічним вимогам (технічним характеристикам до товару), буде відхилена як така, що не відповідає  умовам визначеним в оголошені про проведення спрощеної закупівлі, та вимогам до предмета закупівлі пропозиції учасника.</w:t>
      </w:r>
    </w:p>
    <w:p w:rsidR="00DA6662" w:rsidRPr="009C31F3" w:rsidRDefault="00DA6662" w:rsidP="009C31F3">
      <w:pPr>
        <w:suppressAutoHyphens/>
        <w:spacing w:after="0" w:line="240" w:lineRule="auto"/>
        <w:ind w:firstLine="709"/>
        <w:jc w:val="both"/>
        <w:rPr>
          <w:rFonts w:ascii="Times New Roman" w:hAnsi="Times New Roman" w:cs="Times New Roman"/>
          <w:b/>
          <w:bCs/>
          <w:sz w:val="20"/>
          <w:szCs w:val="20"/>
          <w:lang w:eastAsia="ru-RU"/>
        </w:rPr>
      </w:pPr>
      <w:r w:rsidRPr="009C31F3">
        <w:rPr>
          <w:rFonts w:ascii="Times New Roman" w:hAnsi="Times New Roman" w:cs="Times New Roman"/>
          <w:b/>
          <w:bCs/>
          <w:sz w:val="20"/>
          <w:szCs w:val="20"/>
          <w:lang w:eastAsia="ru-RU"/>
        </w:rPr>
        <w:t>*Інформація у вигляді «ТАК», «ВІДПОВІДАЄ», тощо є неповною та буде вважатися підставою для відхилення пропозиції учасника.</w:t>
      </w:r>
    </w:p>
    <w:p w:rsidR="00DA6662" w:rsidRPr="009C31F3" w:rsidRDefault="00DA6662" w:rsidP="009C31F3">
      <w:pPr>
        <w:suppressAutoHyphens/>
        <w:spacing w:after="0" w:line="240" w:lineRule="auto"/>
        <w:ind w:firstLine="567"/>
        <w:rPr>
          <w:rFonts w:ascii="Times New Roman" w:hAnsi="Times New Roman" w:cs="Times New Roman"/>
          <w:b/>
          <w:sz w:val="20"/>
          <w:szCs w:val="20"/>
          <w:lang w:eastAsia="ar-SA"/>
        </w:rPr>
      </w:pPr>
      <w:r w:rsidRPr="009C31F3">
        <w:rPr>
          <w:rFonts w:ascii="Times New Roman" w:hAnsi="Times New Roman" w:cs="Times New Roman"/>
          <w:b/>
          <w:sz w:val="20"/>
          <w:szCs w:val="20"/>
          <w:lang w:eastAsia="ar-SA"/>
        </w:rPr>
        <w:t>Примітки:</w:t>
      </w:r>
    </w:p>
    <w:p w:rsidR="00DA6662" w:rsidRPr="009C31F3" w:rsidRDefault="00DA6662" w:rsidP="009C31F3">
      <w:pPr>
        <w:suppressAutoHyphens/>
        <w:spacing w:after="0" w:line="240" w:lineRule="auto"/>
        <w:ind w:firstLine="567"/>
        <w:jc w:val="both"/>
        <w:rPr>
          <w:rFonts w:ascii="Times New Roman" w:hAnsi="Times New Roman" w:cs="Times New Roman"/>
          <w:b/>
          <w:color w:val="000000" w:themeColor="text1"/>
          <w:sz w:val="20"/>
          <w:szCs w:val="20"/>
          <w:lang w:eastAsia="ar-SA"/>
        </w:rPr>
      </w:pPr>
      <w:r w:rsidRPr="009C31F3">
        <w:rPr>
          <w:rFonts w:ascii="Times New Roman" w:hAnsi="Times New Roman" w:cs="Times New Roman"/>
          <w:b/>
          <w:sz w:val="20"/>
          <w:szCs w:val="20"/>
          <w:lang w:eastAsia="ar-SA"/>
        </w:rPr>
        <w:t xml:space="preserve">1. Поставка Товару у тому числі доставка, вивантаження, здійснюватися за адресою: </w:t>
      </w:r>
      <w:r w:rsidRPr="009C31F3">
        <w:rPr>
          <w:rFonts w:ascii="Times New Roman" w:hAnsi="Times New Roman" w:cs="Times New Roman"/>
          <w:b/>
          <w:sz w:val="20"/>
          <w:szCs w:val="20"/>
          <w:lang w:eastAsia="ar-SA"/>
        </w:rPr>
        <w:br/>
        <w:t xml:space="preserve">м. Львів, вул. Конюшинна, 24.   </w:t>
      </w:r>
      <w:r w:rsidRPr="009C31F3">
        <w:rPr>
          <w:rFonts w:ascii="Times New Roman" w:hAnsi="Times New Roman" w:cs="Times New Roman"/>
          <w:b/>
          <w:color w:val="000000" w:themeColor="text1"/>
          <w:sz w:val="20"/>
          <w:szCs w:val="20"/>
          <w:lang w:eastAsia="ar-SA"/>
        </w:rPr>
        <w:t>Поставка Товару здійснюється партіями згідно письмової заявки Замовника, до 10 (десяти) робочих днів з моменту отримання заявки.</w:t>
      </w:r>
    </w:p>
    <w:p w:rsidR="00DA6662" w:rsidRPr="009C31F3" w:rsidRDefault="00DA6662" w:rsidP="009C31F3">
      <w:pPr>
        <w:suppressAutoHyphens/>
        <w:spacing w:after="0" w:line="240" w:lineRule="auto"/>
        <w:ind w:firstLine="567"/>
        <w:jc w:val="both"/>
        <w:rPr>
          <w:rFonts w:ascii="Times New Roman" w:hAnsi="Times New Roman" w:cs="Times New Roman"/>
          <w:b/>
          <w:sz w:val="20"/>
          <w:szCs w:val="20"/>
          <w:lang w:eastAsia="ar-SA"/>
        </w:rPr>
      </w:pPr>
      <w:r w:rsidRPr="009C31F3">
        <w:rPr>
          <w:rFonts w:ascii="Times New Roman" w:hAnsi="Times New Roman" w:cs="Times New Roman"/>
          <w:b/>
          <w:sz w:val="20"/>
          <w:szCs w:val="20"/>
          <w:lang w:eastAsia="ar-SA"/>
        </w:rPr>
        <w:t>2. Всі витрати, пов’язані з доставкою та розвантаженням товару постачальник несе за власний рахунок.</w:t>
      </w:r>
    </w:p>
    <w:p w:rsidR="00DA6662" w:rsidRPr="009C31F3" w:rsidRDefault="00DA6662" w:rsidP="009C31F3">
      <w:pPr>
        <w:suppressAutoHyphens/>
        <w:spacing w:after="0" w:line="240" w:lineRule="auto"/>
        <w:ind w:firstLine="567"/>
        <w:jc w:val="both"/>
        <w:rPr>
          <w:rFonts w:ascii="Times New Roman" w:hAnsi="Times New Roman" w:cs="Times New Roman"/>
          <w:b/>
          <w:sz w:val="20"/>
          <w:szCs w:val="20"/>
          <w:lang w:eastAsia="ar-SA"/>
        </w:rPr>
      </w:pPr>
      <w:r w:rsidRPr="009C31F3">
        <w:rPr>
          <w:rFonts w:ascii="Times New Roman" w:hAnsi="Times New Roman" w:cs="Times New Roman"/>
          <w:b/>
          <w:sz w:val="20"/>
          <w:szCs w:val="20"/>
          <w:lang w:eastAsia="ar-SA"/>
        </w:rPr>
        <w:t>4. Товар повинен бути в упаковці, яка відповідає характеру товару і захищає його від пошкоджень під час поставки. У разі пошкодження товару під час його транспортування учасник бере на себе зобов’язання замінити пошкоджений товар на новий. Відповідальність за доставку та цілісність товару несе учасник.</w:t>
      </w:r>
    </w:p>
    <w:p w:rsidR="00DA6662" w:rsidRPr="009C31F3" w:rsidRDefault="00DA6662" w:rsidP="009C31F3">
      <w:pPr>
        <w:suppressAutoHyphens/>
        <w:spacing w:after="0" w:line="240" w:lineRule="auto"/>
        <w:ind w:firstLine="567"/>
        <w:jc w:val="both"/>
        <w:rPr>
          <w:rFonts w:ascii="Times New Roman" w:hAnsi="Times New Roman" w:cs="Times New Roman"/>
          <w:b/>
          <w:sz w:val="20"/>
          <w:szCs w:val="20"/>
          <w:lang w:eastAsia="ar-SA"/>
        </w:rPr>
      </w:pPr>
      <w:r w:rsidRPr="009C31F3">
        <w:rPr>
          <w:rFonts w:ascii="Times New Roman" w:hAnsi="Times New Roman" w:cs="Times New Roman"/>
          <w:b/>
          <w:sz w:val="20"/>
          <w:szCs w:val="20"/>
          <w:lang w:eastAsia="ar-SA"/>
        </w:rPr>
        <w:t>5. Упаковка, в якій постачається Товар, повинна відповідати державним стандартам та технічним умовам, забезпечувати зберігання Товару.</w:t>
      </w:r>
    </w:p>
    <w:p w:rsidR="00DA6662" w:rsidRPr="009C31F3" w:rsidRDefault="00DA6662" w:rsidP="009C31F3">
      <w:pPr>
        <w:suppressAutoHyphens/>
        <w:spacing w:after="0" w:line="240" w:lineRule="auto"/>
        <w:ind w:firstLine="567"/>
        <w:jc w:val="both"/>
        <w:rPr>
          <w:rFonts w:ascii="Times New Roman" w:hAnsi="Times New Roman" w:cs="Times New Roman"/>
          <w:b/>
          <w:sz w:val="20"/>
          <w:szCs w:val="20"/>
          <w:lang w:eastAsia="ar-SA"/>
        </w:rPr>
      </w:pPr>
      <w:r w:rsidRPr="009C31F3">
        <w:rPr>
          <w:rFonts w:ascii="Times New Roman" w:hAnsi="Times New Roman" w:cs="Times New Roman"/>
          <w:b/>
          <w:sz w:val="20"/>
          <w:szCs w:val="20"/>
          <w:lang w:eastAsia="ar-SA"/>
        </w:rPr>
        <w:t xml:space="preserve">6. Товар повинен бути новим </w:t>
      </w:r>
      <w:r w:rsidR="00EE666A">
        <w:rPr>
          <w:rFonts w:ascii="Times New Roman" w:hAnsi="Times New Roman" w:cs="Times New Roman"/>
          <w:b/>
          <w:sz w:val="20"/>
          <w:szCs w:val="20"/>
          <w:lang w:eastAsia="ar-SA"/>
        </w:rPr>
        <w:t xml:space="preserve">та </w:t>
      </w:r>
      <w:r w:rsidRPr="009C31F3">
        <w:rPr>
          <w:rFonts w:ascii="Times New Roman" w:hAnsi="Times New Roman" w:cs="Times New Roman"/>
          <w:b/>
          <w:sz w:val="20"/>
          <w:szCs w:val="20"/>
          <w:lang w:eastAsia="ar-SA"/>
        </w:rPr>
        <w:t>таким, що не був у користуванні та відповідати діючим державним стандартам, технічним умовам, ДСТУ та чинному законодавству щодо показників якості такого виду товару.</w:t>
      </w:r>
      <w:r w:rsidR="00FB73A7">
        <w:rPr>
          <w:rFonts w:ascii="Times New Roman" w:hAnsi="Times New Roman" w:cs="Times New Roman"/>
          <w:b/>
          <w:sz w:val="20"/>
          <w:szCs w:val="20"/>
          <w:lang w:eastAsia="ar-SA"/>
        </w:rPr>
        <w:t xml:space="preserve"> </w:t>
      </w:r>
      <w:r w:rsidR="00FB73A7" w:rsidRPr="00FB73A7">
        <w:rPr>
          <w:rFonts w:ascii="Times New Roman" w:hAnsi="Times New Roman" w:cs="Times New Roman"/>
          <w:b/>
          <w:sz w:val="20"/>
          <w:szCs w:val="20"/>
          <w:lang w:eastAsia="ar-SA"/>
        </w:rPr>
        <w:t>Товар повинен забезпечити якісний</w:t>
      </w:r>
      <w:r w:rsidR="00FB73A7">
        <w:rPr>
          <w:rFonts w:ascii="Times New Roman" w:hAnsi="Times New Roman" w:cs="Times New Roman"/>
          <w:b/>
          <w:sz w:val="20"/>
          <w:szCs w:val="20"/>
          <w:lang w:eastAsia="ar-SA"/>
        </w:rPr>
        <w:t xml:space="preserve"> </w:t>
      </w:r>
      <w:r w:rsidR="00FB73A7" w:rsidRPr="00FB73A7">
        <w:rPr>
          <w:rFonts w:ascii="Times New Roman" w:hAnsi="Times New Roman" w:cs="Times New Roman"/>
          <w:b/>
          <w:sz w:val="20"/>
          <w:szCs w:val="20"/>
          <w:lang w:eastAsia="ar-SA"/>
        </w:rPr>
        <w:t>друк та копіювання на лазерній та струменевій техніці як</w:t>
      </w:r>
      <w:r w:rsidR="00FB73A7">
        <w:rPr>
          <w:rFonts w:ascii="Times New Roman" w:hAnsi="Times New Roman" w:cs="Times New Roman"/>
          <w:b/>
          <w:sz w:val="20"/>
          <w:szCs w:val="20"/>
          <w:lang w:eastAsia="ar-SA"/>
        </w:rPr>
        <w:t xml:space="preserve"> </w:t>
      </w:r>
      <w:r w:rsidR="00FB73A7" w:rsidRPr="00FB73A7">
        <w:rPr>
          <w:rFonts w:ascii="Times New Roman" w:hAnsi="Times New Roman" w:cs="Times New Roman"/>
          <w:b/>
          <w:sz w:val="20"/>
          <w:szCs w:val="20"/>
          <w:lang w:eastAsia="ar-SA"/>
        </w:rPr>
        <w:t>для одностороннього</w:t>
      </w:r>
      <w:r w:rsidR="00FB73A7">
        <w:rPr>
          <w:rFonts w:ascii="Times New Roman" w:hAnsi="Times New Roman" w:cs="Times New Roman"/>
          <w:b/>
          <w:sz w:val="20"/>
          <w:szCs w:val="20"/>
          <w:lang w:eastAsia="ar-SA"/>
        </w:rPr>
        <w:t xml:space="preserve"> </w:t>
      </w:r>
      <w:r w:rsidR="00FB73A7" w:rsidRPr="00FB73A7">
        <w:rPr>
          <w:rFonts w:ascii="Times New Roman" w:hAnsi="Times New Roman" w:cs="Times New Roman"/>
          <w:b/>
          <w:sz w:val="20"/>
          <w:szCs w:val="20"/>
          <w:lang w:eastAsia="ar-SA"/>
        </w:rPr>
        <w:t>так і для двостороннього друку</w:t>
      </w:r>
    </w:p>
    <w:p w:rsidR="00DA6662" w:rsidRPr="009C31F3" w:rsidRDefault="00DA6662" w:rsidP="009C31F3">
      <w:pPr>
        <w:suppressAutoHyphens/>
        <w:spacing w:after="0" w:line="240" w:lineRule="auto"/>
        <w:ind w:firstLine="567"/>
        <w:jc w:val="both"/>
        <w:rPr>
          <w:rFonts w:ascii="Times New Roman" w:hAnsi="Times New Roman" w:cs="Times New Roman"/>
          <w:b/>
          <w:sz w:val="20"/>
          <w:szCs w:val="20"/>
          <w:lang w:eastAsia="ar-SA"/>
        </w:rPr>
      </w:pPr>
      <w:r w:rsidRPr="009C31F3">
        <w:rPr>
          <w:rFonts w:ascii="Times New Roman" w:hAnsi="Times New Roman" w:cs="Times New Roman"/>
          <w:b/>
          <w:sz w:val="20"/>
          <w:szCs w:val="20"/>
          <w:lang w:eastAsia="ar-SA"/>
        </w:rPr>
        <w:t>7. Замовник має право відмовитись від прийняття Товару у разі невідповідності його якості та технічного стану і вимагати заміни неякісного Товару на Товар належної якості. Усі витрати на заміну неякісного Товару несе Постачальник.</w:t>
      </w:r>
    </w:p>
    <w:p w:rsidR="00462859" w:rsidRDefault="00462859" w:rsidP="009C31F3">
      <w:pPr>
        <w:spacing w:after="0" w:line="240" w:lineRule="auto"/>
        <w:ind w:left="720"/>
        <w:contextualSpacing/>
        <w:jc w:val="both"/>
        <w:rPr>
          <w:rFonts w:ascii="Times New Roman" w:eastAsiaTheme="minorHAnsi" w:hAnsi="Times New Roman" w:cs="Times New Roman"/>
          <w:b/>
          <w:sz w:val="24"/>
          <w:szCs w:val="24"/>
          <w:lang w:eastAsia="en-US"/>
        </w:rPr>
      </w:pPr>
    </w:p>
    <w:p w:rsidR="00F17BD7" w:rsidRPr="00462859" w:rsidRDefault="00F17BD7" w:rsidP="000A62EB">
      <w:pPr>
        <w:spacing w:after="0" w:line="240" w:lineRule="auto"/>
        <w:ind w:left="5660" w:firstLine="700"/>
        <w:jc w:val="right"/>
        <w:rPr>
          <w:rFonts w:ascii="Times New Roman" w:eastAsia="Times New Roman" w:hAnsi="Times New Roman" w:cs="Times New Roman"/>
          <w:b/>
          <w:color w:val="000000"/>
          <w:sz w:val="20"/>
          <w:szCs w:val="20"/>
        </w:rPr>
      </w:pPr>
    </w:p>
    <w:p w:rsidR="00F17BD7" w:rsidRPr="00462859" w:rsidRDefault="00F17BD7" w:rsidP="000A62EB">
      <w:pPr>
        <w:spacing w:after="0" w:line="240" w:lineRule="auto"/>
        <w:ind w:left="5660" w:firstLine="700"/>
        <w:jc w:val="right"/>
        <w:rPr>
          <w:rFonts w:ascii="Times New Roman" w:eastAsia="Times New Roman" w:hAnsi="Times New Roman" w:cs="Times New Roman"/>
          <w:b/>
          <w:color w:val="000000"/>
          <w:sz w:val="20"/>
          <w:szCs w:val="20"/>
        </w:rPr>
      </w:pPr>
    </w:p>
    <w:p w:rsidR="00F17BD7" w:rsidRPr="00462859" w:rsidRDefault="00F17BD7" w:rsidP="000A62EB">
      <w:pPr>
        <w:spacing w:after="0" w:line="240" w:lineRule="auto"/>
        <w:ind w:left="5660" w:firstLine="700"/>
        <w:jc w:val="right"/>
        <w:rPr>
          <w:rFonts w:ascii="Times New Roman" w:eastAsia="Times New Roman" w:hAnsi="Times New Roman" w:cs="Times New Roman"/>
          <w:b/>
          <w:color w:val="000000"/>
          <w:sz w:val="20"/>
          <w:szCs w:val="20"/>
        </w:rPr>
      </w:pPr>
    </w:p>
    <w:p w:rsidR="00F17BD7" w:rsidRPr="00462859" w:rsidRDefault="00F17BD7" w:rsidP="000A62EB">
      <w:pPr>
        <w:spacing w:after="0" w:line="240" w:lineRule="auto"/>
        <w:ind w:left="5660" w:firstLine="700"/>
        <w:jc w:val="right"/>
        <w:rPr>
          <w:rFonts w:ascii="Times New Roman" w:eastAsia="Times New Roman" w:hAnsi="Times New Roman" w:cs="Times New Roman"/>
          <w:b/>
          <w:color w:val="000000"/>
          <w:sz w:val="20"/>
          <w:szCs w:val="20"/>
        </w:rPr>
      </w:pPr>
    </w:p>
    <w:p w:rsidR="00F17BD7" w:rsidRPr="00462859" w:rsidRDefault="00F17BD7" w:rsidP="000A62EB">
      <w:pPr>
        <w:spacing w:after="0" w:line="240" w:lineRule="auto"/>
        <w:ind w:left="5660" w:firstLine="700"/>
        <w:jc w:val="right"/>
        <w:rPr>
          <w:rFonts w:ascii="Times New Roman" w:eastAsia="Times New Roman" w:hAnsi="Times New Roman" w:cs="Times New Roman"/>
          <w:b/>
          <w:color w:val="000000"/>
          <w:sz w:val="20"/>
          <w:szCs w:val="20"/>
        </w:rPr>
      </w:pPr>
    </w:p>
    <w:p w:rsidR="00F17BD7" w:rsidRPr="00462859" w:rsidRDefault="00F17BD7" w:rsidP="000A62EB">
      <w:pPr>
        <w:spacing w:after="0" w:line="240" w:lineRule="auto"/>
        <w:ind w:left="5660" w:firstLine="700"/>
        <w:jc w:val="right"/>
        <w:rPr>
          <w:rFonts w:ascii="Times New Roman" w:eastAsia="Times New Roman" w:hAnsi="Times New Roman" w:cs="Times New Roman"/>
          <w:b/>
          <w:color w:val="000000"/>
          <w:sz w:val="20"/>
          <w:szCs w:val="20"/>
        </w:rPr>
      </w:pPr>
    </w:p>
    <w:p w:rsidR="00F17BD7" w:rsidRDefault="00F17BD7" w:rsidP="000A62EB">
      <w:pPr>
        <w:spacing w:after="0" w:line="240" w:lineRule="auto"/>
        <w:ind w:left="5660" w:firstLine="700"/>
        <w:jc w:val="right"/>
        <w:rPr>
          <w:rFonts w:ascii="Times New Roman" w:eastAsia="Times New Roman" w:hAnsi="Times New Roman" w:cs="Times New Roman"/>
          <w:b/>
          <w:color w:val="000000"/>
          <w:sz w:val="20"/>
          <w:szCs w:val="20"/>
        </w:rPr>
      </w:pPr>
    </w:p>
    <w:p w:rsidR="008476C8" w:rsidRDefault="008476C8" w:rsidP="000A62EB">
      <w:pPr>
        <w:spacing w:after="0" w:line="240" w:lineRule="auto"/>
        <w:ind w:left="5660" w:firstLine="700"/>
        <w:jc w:val="right"/>
        <w:rPr>
          <w:rFonts w:ascii="Times New Roman" w:eastAsia="Times New Roman" w:hAnsi="Times New Roman" w:cs="Times New Roman"/>
          <w:b/>
          <w:color w:val="000000"/>
          <w:sz w:val="20"/>
          <w:szCs w:val="20"/>
        </w:rPr>
      </w:pPr>
    </w:p>
    <w:p w:rsidR="008476C8" w:rsidRDefault="008476C8" w:rsidP="000A62EB">
      <w:pPr>
        <w:spacing w:after="0" w:line="240" w:lineRule="auto"/>
        <w:ind w:left="5660" w:firstLine="700"/>
        <w:jc w:val="right"/>
        <w:rPr>
          <w:rFonts w:ascii="Times New Roman" w:eastAsia="Times New Roman" w:hAnsi="Times New Roman" w:cs="Times New Roman"/>
          <w:b/>
          <w:color w:val="000000"/>
          <w:sz w:val="20"/>
          <w:szCs w:val="20"/>
        </w:rPr>
      </w:pPr>
    </w:p>
    <w:p w:rsidR="007A0F0B" w:rsidRDefault="007A0F0B" w:rsidP="000A62EB">
      <w:pPr>
        <w:spacing w:after="0" w:line="240" w:lineRule="auto"/>
        <w:ind w:left="5660" w:firstLine="700"/>
        <w:jc w:val="right"/>
        <w:rPr>
          <w:rFonts w:ascii="Times New Roman" w:eastAsia="Times New Roman" w:hAnsi="Times New Roman" w:cs="Times New Roman"/>
          <w:b/>
          <w:color w:val="000000"/>
          <w:sz w:val="20"/>
          <w:szCs w:val="20"/>
        </w:rPr>
      </w:pPr>
    </w:p>
    <w:p w:rsidR="007A0F0B" w:rsidRDefault="007A0F0B" w:rsidP="000A62EB">
      <w:pPr>
        <w:spacing w:after="0" w:line="240" w:lineRule="auto"/>
        <w:ind w:left="5660" w:firstLine="700"/>
        <w:jc w:val="right"/>
        <w:rPr>
          <w:rFonts w:ascii="Times New Roman" w:eastAsia="Times New Roman" w:hAnsi="Times New Roman" w:cs="Times New Roman"/>
          <w:b/>
          <w:color w:val="000000"/>
          <w:sz w:val="20"/>
          <w:szCs w:val="20"/>
        </w:rPr>
      </w:pPr>
    </w:p>
    <w:p w:rsidR="007A0F0B" w:rsidRDefault="007A0F0B" w:rsidP="000A62EB">
      <w:pPr>
        <w:spacing w:after="0" w:line="240" w:lineRule="auto"/>
        <w:ind w:left="5660" w:firstLine="700"/>
        <w:jc w:val="right"/>
        <w:rPr>
          <w:rFonts w:ascii="Times New Roman" w:eastAsia="Times New Roman" w:hAnsi="Times New Roman" w:cs="Times New Roman"/>
          <w:b/>
          <w:color w:val="000000"/>
          <w:sz w:val="20"/>
          <w:szCs w:val="20"/>
        </w:rPr>
      </w:pPr>
    </w:p>
    <w:p w:rsidR="007A0F0B" w:rsidRDefault="007A0F0B" w:rsidP="000A62EB">
      <w:pPr>
        <w:spacing w:after="0" w:line="240" w:lineRule="auto"/>
        <w:ind w:left="5660" w:firstLine="700"/>
        <w:jc w:val="right"/>
        <w:rPr>
          <w:rFonts w:ascii="Times New Roman" w:eastAsia="Times New Roman" w:hAnsi="Times New Roman" w:cs="Times New Roman"/>
          <w:b/>
          <w:color w:val="000000"/>
          <w:sz w:val="20"/>
          <w:szCs w:val="20"/>
        </w:rPr>
      </w:pPr>
    </w:p>
    <w:p w:rsidR="007A0F0B" w:rsidRDefault="007A0F0B" w:rsidP="000A62EB">
      <w:pPr>
        <w:spacing w:after="0" w:line="240" w:lineRule="auto"/>
        <w:ind w:left="5660" w:firstLine="700"/>
        <w:jc w:val="right"/>
        <w:rPr>
          <w:rFonts w:ascii="Times New Roman" w:eastAsia="Times New Roman" w:hAnsi="Times New Roman" w:cs="Times New Roman"/>
          <w:b/>
          <w:color w:val="000000"/>
          <w:sz w:val="20"/>
          <w:szCs w:val="20"/>
        </w:rPr>
      </w:pPr>
    </w:p>
    <w:p w:rsidR="007A0F0B" w:rsidRDefault="007A0F0B" w:rsidP="000A62EB">
      <w:pPr>
        <w:spacing w:after="0" w:line="240" w:lineRule="auto"/>
        <w:ind w:left="5660" w:firstLine="700"/>
        <w:jc w:val="right"/>
        <w:rPr>
          <w:rFonts w:ascii="Times New Roman" w:eastAsia="Times New Roman" w:hAnsi="Times New Roman" w:cs="Times New Roman"/>
          <w:b/>
          <w:color w:val="000000"/>
          <w:sz w:val="20"/>
          <w:szCs w:val="20"/>
        </w:rPr>
      </w:pPr>
    </w:p>
    <w:p w:rsidR="007A0F0B" w:rsidRDefault="007A0F0B" w:rsidP="000A62EB">
      <w:pPr>
        <w:spacing w:after="0" w:line="240" w:lineRule="auto"/>
        <w:ind w:left="5660" w:firstLine="700"/>
        <w:jc w:val="right"/>
        <w:rPr>
          <w:rFonts w:ascii="Times New Roman" w:eastAsia="Times New Roman" w:hAnsi="Times New Roman" w:cs="Times New Roman"/>
          <w:b/>
          <w:color w:val="000000"/>
          <w:sz w:val="20"/>
          <w:szCs w:val="20"/>
        </w:rPr>
      </w:pPr>
    </w:p>
    <w:p w:rsidR="007A0F0B" w:rsidRDefault="007A0F0B" w:rsidP="000A62EB">
      <w:pPr>
        <w:spacing w:after="0" w:line="240" w:lineRule="auto"/>
        <w:ind w:left="5660" w:firstLine="700"/>
        <w:jc w:val="right"/>
        <w:rPr>
          <w:rFonts w:ascii="Times New Roman" w:eastAsia="Times New Roman" w:hAnsi="Times New Roman" w:cs="Times New Roman"/>
          <w:b/>
          <w:color w:val="000000"/>
          <w:sz w:val="20"/>
          <w:szCs w:val="20"/>
        </w:rPr>
      </w:pPr>
    </w:p>
    <w:p w:rsidR="007A0F0B" w:rsidRDefault="007A0F0B" w:rsidP="000A62EB">
      <w:pPr>
        <w:spacing w:after="0" w:line="240" w:lineRule="auto"/>
        <w:ind w:left="5660" w:firstLine="700"/>
        <w:jc w:val="right"/>
        <w:rPr>
          <w:rFonts w:ascii="Times New Roman" w:eastAsia="Times New Roman" w:hAnsi="Times New Roman" w:cs="Times New Roman"/>
          <w:b/>
          <w:color w:val="000000"/>
          <w:sz w:val="20"/>
          <w:szCs w:val="20"/>
        </w:rPr>
      </w:pPr>
    </w:p>
    <w:p w:rsidR="007A0F0B" w:rsidRDefault="007A0F0B" w:rsidP="000A62EB">
      <w:pPr>
        <w:spacing w:after="0" w:line="240" w:lineRule="auto"/>
        <w:ind w:left="5660" w:firstLine="700"/>
        <w:jc w:val="right"/>
        <w:rPr>
          <w:rFonts w:ascii="Times New Roman" w:eastAsia="Times New Roman" w:hAnsi="Times New Roman" w:cs="Times New Roman"/>
          <w:b/>
          <w:color w:val="000000"/>
          <w:sz w:val="20"/>
          <w:szCs w:val="20"/>
        </w:rPr>
      </w:pPr>
    </w:p>
    <w:p w:rsidR="007A0F0B" w:rsidRDefault="007A0F0B" w:rsidP="000A62EB">
      <w:pPr>
        <w:spacing w:after="0" w:line="240" w:lineRule="auto"/>
        <w:ind w:left="5660" w:firstLine="700"/>
        <w:jc w:val="right"/>
        <w:rPr>
          <w:rFonts w:ascii="Times New Roman" w:eastAsia="Times New Roman" w:hAnsi="Times New Roman" w:cs="Times New Roman"/>
          <w:b/>
          <w:color w:val="000000"/>
          <w:sz w:val="20"/>
          <w:szCs w:val="20"/>
        </w:rPr>
      </w:pPr>
    </w:p>
    <w:p w:rsidR="007A0F0B" w:rsidRDefault="007A0F0B" w:rsidP="000A62EB">
      <w:pPr>
        <w:spacing w:after="0" w:line="240" w:lineRule="auto"/>
        <w:ind w:left="5660" w:firstLine="700"/>
        <w:jc w:val="right"/>
        <w:rPr>
          <w:rFonts w:ascii="Times New Roman" w:eastAsia="Times New Roman" w:hAnsi="Times New Roman" w:cs="Times New Roman"/>
          <w:b/>
          <w:color w:val="000000"/>
          <w:sz w:val="20"/>
          <w:szCs w:val="20"/>
        </w:rPr>
      </w:pPr>
    </w:p>
    <w:p w:rsidR="007A0F0B" w:rsidRDefault="007A0F0B" w:rsidP="000A62EB">
      <w:pPr>
        <w:spacing w:after="0" w:line="240" w:lineRule="auto"/>
        <w:ind w:left="5660" w:firstLine="700"/>
        <w:jc w:val="right"/>
        <w:rPr>
          <w:rFonts w:ascii="Times New Roman" w:eastAsia="Times New Roman" w:hAnsi="Times New Roman" w:cs="Times New Roman"/>
          <w:b/>
          <w:color w:val="000000"/>
          <w:sz w:val="20"/>
          <w:szCs w:val="20"/>
        </w:rPr>
      </w:pPr>
    </w:p>
    <w:p w:rsidR="007A0F0B" w:rsidRDefault="007A0F0B" w:rsidP="000A62EB">
      <w:pPr>
        <w:spacing w:after="0" w:line="240" w:lineRule="auto"/>
        <w:ind w:left="5660" w:firstLine="700"/>
        <w:jc w:val="right"/>
        <w:rPr>
          <w:rFonts w:ascii="Times New Roman" w:eastAsia="Times New Roman" w:hAnsi="Times New Roman" w:cs="Times New Roman"/>
          <w:b/>
          <w:color w:val="000000"/>
          <w:sz w:val="20"/>
          <w:szCs w:val="20"/>
        </w:rPr>
      </w:pPr>
    </w:p>
    <w:p w:rsidR="007A0F0B" w:rsidRDefault="007A0F0B" w:rsidP="000A62EB">
      <w:pPr>
        <w:spacing w:after="0" w:line="240" w:lineRule="auto"/>
        <w:ind w:left="5660" w:firstLine="700"/>
        <w:jc w:val="right"/>
        <w:rPr>
          <w:rFonts w:ascii="Times New Roman" w:eastAsia="Times New Roman" w:hAnsi="Times New Roman" w:cs="Times New Roman"/>
          <w:b/>
          <w:color w:val="000000"/>
          <w:sz w:val="20"/>
          <w:szCs w:val="20"/>
        </w:rPr>
      </w:pPr>
    </w:p>
    <w:p w:rsidR="007A0F0B" w:rsidRDefault="007A0F0B" w:rsidP="000A62EB">
      <w:pPr>
        <w:spacing w:after="0" w:line="240" w:lineRule="auto"/>
        <w:ind w:left="5660" w:firstLine="700"/>
        <w:jc w:val="right"/>
        <w:rPr>
          <w:rFonts w:ascii="Times New Roman" w:eastAsia="Times New Roman" w:hAnsi="Times New Roman" w:cs="Times New Roman"/>
          <w:b/>
          <w:color w:val="000000"/>
          <w:sz w:val="20"/>
          <w:szCs w:val="20"/>
        </w:rPr>
      </w:pPr>
    </w:p>
    <w:p w:rsidR="00574F24" w:rsidRDefault="00574F24" w:rsidP="000A62EB">
      <w:pPr>
        <w:spacing w:after="0" w:line="240" w:lineRule="auto"/>
        <w:ind w:left="5660" w:firstLine="700"/>
        <w:jc w:val="right"/>
        <w:rPr>
          <w:rFonts w:ascii="Times New Roman" w:eastAsia="Times New Roman" w:hAnsi="Times New Roman" w:cs="Times New Roman"/>
          <w:b/>
          <w:color w:val="000000"/>
          <w:sz w:val="20"/>
          <w:szCs w:val="20"/>
        </w:rPr>
      </w:pPr>
    </w:p>
    <w:p w:rsidR="007A0F0B" w:rsidRDefault="007A0F0B" w:rsidP="000A62EB">
      <w:pPr>
        <w:spacing w:after="0" w:line="240" w:lineRule="auto"/>
        <w:ind w:left="5660" w:firstLine="700"/>
        <w:jc w:val="right"/>
        <w:rPr>
          <w:rFonts w:ascii="Times New Roman" w:eastAsia="Times New Roman" w:hAnsi="Times New Roman" w:cs="Times New Roman"/>
          <w:b/>
          <w:color w:val="000000"/>
          <w:sz w:val="20"/>
          <w:szCs w:val="20"/>
        </w:rPr>
      </w:pPr>
    </w:p>
    <w:p w:rsidR="008476C8" w:rsidRDefault="008476C8" w:rsidP="000A62EB">
      <w:pPr>
        <w:spacing w:after="0" w:line="240" w:lineRule="auto"/>
        <w:ind w:left="5660" w:firstLine="700"/>
        <w:jc w:val="right"/>
        <w:rPr>
          <w:rFonts w:ascii="Times New Roman" w:eastAsia="Times New Roman" w:hAnsi="Times New Roman" w:cs="Times New Roman"/>
          <w:b/>
          <w:color w:val="000000"/>
          <w:sz w:val="20"/>
          <w:szCs w:val="20"/>
        </w:rPr>
      </w:pPr>
    </w:p>
    <w:p w:rsidR="008476C8" w:rsidRDefault="008476C8" w:rsidP="000A62EB">
      <w:pPr>
        <w:spacing w:after="0" w:line="240" w:lineRule="auto"/>
        <w:ind w:left="5660" w:firstLine="700"/>
        <w:jc w:val="right"/>
        <w:rPr>
          <w:rFonts w:ascii="Times New Roman" w:eastAsia="Times New Roman" w:hAnsi="Times New Roman" w:cs="Times New Roman"/>
          <w:b/>
          <w:color w:val="000000"/>
          <w:sz w:val="20"/>
          <w:szCs w:val="20"/>
        </w:rPr>
      </w:pPr>
    </w:p>
    <w:p w:rsidR="008476C8" w:rsidRDefault="008476C8" w:rsidP="000A62EB">
      <w:pPr>
        <w:spacing w:after="0" w:line="240" w:lineRule="auto"/>
        <w:ind w:left="5660" w:firstLine="700"/>
        <w:jc w:val="right"/>
        <w:rPr>
          <w:rFonts w:ascii="Times New Roman" w:eastAsia="Times New Roman" w:hAnsi="Times New Roman" w:cs="Times New Roman"/>
          <w:b/>
          <w:color w:val="000000"/>
          <w:sz w:val="20"/>
          <w:szCs w:val="20"/>
        </w:rPr>
      </w:pPr>
    </w:p>
    <w:p w:rsidR="008476C8" w:rsidRDefault="008476C8" w:rsidP="000A62EB">
      <w:pPr>
        <w:spacing w:after="0" w:line="240" w:lineRule="auto"/>
        <w:ind w:left="5660" w:firstLine="700"/>
        <w:jc w:val="right"/>
        <w:rPr>
          <w:rFonts w:ascii="Times New Roman" w:eastAsia="Times New Roman" w:hAnsi="Times New Roman" w:cs="Times New Roman"/>
          <w:b/>
          <w:color w:val="000000"/>
          <w:sz w:val="20"/>
          <w:szCs w:val="20"/>
        </w:rPr>
      </w:pPr>
    </w:p>
    <w:p w:rsidR="008476C8" w:rsidRDefault="008476C8" w:rsidP="000A62EB">
      <w:pPr>
        <w:spacing w:after="0" w:line="240" w:lineRule="auto"/>
        <w:ind w:left="5660" w:firstLine="700"/>
        <w:jc w:val="right"/>
        <w:rPr>
          <w:rFonts w:ascii="Times New Roman" w:eastAsia="Times New Roman" w:hAnsi="Times New Roman" w:cs="Times New Roman"/>
          <w:b/>
          <w:color w:val="000000"/>
          <w:sz w:val="20"/>
          <w:szCs w:val="20"/>
        </w:rPr>
      </w:pPr>
    </w:p>
    <w:p w:rsidR="00B10903" w:rsidRDefault="00B10903" w:rsidP="000A62EB">
      <w:pPr>
        <w:spacing w:after="0" w:line="240" w:lineRule="auto"/>
        <w:ind w:left="5660" w:firstLine="700"/>
        <w:jc w:val="right"/>
        <w:rPr>
          <w:rFonts w:ascii="Times New Roman" w:eastAsia="Times New Roman" w:hAnsi="Times New Roman" w:cs="Times New Roman"/>
          <w:b/>
          <w:color w:val="000000"/>
          <w:sz w:val="20"/>
          <w:szCs w:val="20"/>
        </w:rPr>
      </w:pPr>
    </w:p>
    <w:p w:rsidR="00B10903" w:rsidRDefault="00B10903" w:rsidP="000A62EB">
      <w:pPr>
        <w:spacing w:after="0" w:line="240" w:lineRule="auto"/>
        <w:ind w:left="5660" w:firstLine="700"/>
        <w:jc w:val="right"/>
        <w:rPr>
          <w:rFonts w:ascii="Times New Roman" w:eastAsia="Times New Roman" w:hAnsi="Times New Roman" w:cs="Times New Roman"/>
          <w:b/>
          <w:color w:val="000000"/>
          <w:sz w:val="20"/>
          <w:szCs w:val="20"/>
        </w:rPr>
      </w:pPr>
    </w:p>
    <w:p w:rsidR="00B10903" w:rsidRDefault="00B10903" w:rsidP="000A62EB">
      <w:pPr>
        <w:spacing w:after="0" w:line="240" w:lineRule="auto"/>
        <w:ind w:left="5660" w:firstLine="700"/>
        <w:jc w:val="right"/>
        <w:rPr>
          <w:rFonts w:ascii="Times New Roman" w:eastAsia="Times New Roman" w:hAnsi="Times New Roman" w:cs="Times New Roman"/>
          <w:b/>
          <w:color w:val="000000"/>
          <w:sz w:val="20"/>
          <w:szCs w:val="20"/>
        </w:rPr>
      </w:pPr>
    </w:p>
    <w:p w:rsidR="008476C8" w:rsidRDefault="008476C8" w:rsidP="000A62EB">
      <w:pPr>
        <w:spacing w:after="0" w:line="240" w:lineRule="auto"/>
        <w:ind w:left="5660" w:firstLine="700"/>
        <w:jc w:val="right"/>
        <w:rPr>
          <w:rFonts w:ascii="Times New Roman" w:eastAsia="Times New Roman" w:hAnsi="Times New Roman" w:cs="Times New Roman"/>
          <w:b/>
          <w:color w:val="000000"/>
          <w:sz w:val="20"/>
          <w:szCs w:val="20"/>
        </w:rPr>
      </w:pPr>
    </w:p>
    <w:p w:rsidR="008476C8" w:rsidRDefault="008476C8" w:rsidP="000A62EB">
      <w:pPr>
        <w:spacing w:after="0" w:line="240" w:lineRule="auto"/>
        <w:ind w:left="5660" w:firstLine="700"/>
        <w:jc w:val="right"/>
        <w:rPr>
          <w:rFonts w:ascii="Times New Roman" w:eastAsia="Times New Roman" w:hAnsi="Times New Roman" w:cs="Times New Roman"/>
          <w:b/>
          <w:color w:val="000000"/>
          <w:sz w:val="20"/>
          <w:szCs w:val="20"/>
        </w:rPr>
      </w:pPr>
    </w:p>
    <w:p w:rsidR="008476C8" w:rsidRDefault="008476C8" w:rsidP="000A62EB">
      <w:pPr>
        <w:spacing w:after="0" w:line="240" w:lineRule="auto"/>
        <w:ind w:left="5660" w:firstLine="700"/>
        <w:jc w:val="right"/>
        <w:rPr>
          <w:rFonts w:ascii="Times New Roman" w:eastAsia="Times New Roman" w:hAnsi="Times New Roman" w:cs="Times New Roman"/>
          <w:b/>
          <w:color w:val="000000"/>
          <w:sz w:val="20"/>
          <w:szCs w:val="20"/>
        </w:rPr>
      </w:pPr>
    </w:p>
    <w:p w:rsidR="008476C8" w:rsidRDefault="008476C8" w:rsidP="000A62EB">
      <w:pPr>
        <w:spacing w:after="0" w:line="240" w:lineRule="auto"/>
        <w:ind w:left="5660" w:firstLine="700"/>
        <w:jc w:val="right"/>
        <w:rPr>
          <w:rFonts w:ascii="Times New Roman" w:eastAsia="Times New Roman" w:hAnsi="Times New Roman" w:cs="Times New Roman"/>
          <w:b/>
          <w:color w:val="000000"/>
          <w:sz w:val="20"/>
          <w:szCs w:val="20"/>
        </w:rPr>
      </w:pPr>
    </w:p>
    <w:p w:rsidR="000A62EB" w:rsidRPr="007706AB" w:rsidRDefault="000A62EB" w:rsidP="000A62EB">
      <w:pPr>
        <w:spacing w:after="0" w:line="240" w:lineRule="auto"/>
        <w:ind w:left="5660" w:firstLine="700"/>
        <w:jc w:val="right"/>
        <w:rPr>
          <w:rFonts w:ascii="Times New Roman" w:eastAsia="Times New Roman" w:hAnsi="Times New Roman" w:cs="Times New Roman"/>
          <w:sz w:val="20"/>
          <w:szCs w:val="20"/>
          <w:lang w:val="ru-RU"/>
        </w:rPr>
      </w:pPr>
      <w:r w:rsidRPr="007706AB">
        <w:rPr>
          <w:rFonts w:ascii="Times New Roman" w:eastAsia="Times New Roman" w:hAnsi="Times New Roman" w:cs="Times New Roman"/>
          <w:b/>
          <w:color w:val="000000"/>
          <w:sz w:val="20"/>
          <w:szCs w:val="20"/>
          <w:lang w:val="ru-RU"/>
        </w:rPr>
        <w:lastRenderedPageBreak/>
        <w:t xml:space="preserve">ДОДАТОК </w:t>
      </w:r>
      <w:r>
        <w:rPr>
          <w:rFonts w:ascii="Times New Roman" w:eastAsia="Times New Roman" w:hAnsi="Times New Roman" w:cs="Times New Roman"/>
          <w:b/>
          <w:color w:val="000000"/>
          <w:sz w:val="20"/>
          <w:szCs w:val="20"/>
          <w:lang w:val="ru-RU"/>
        </w:rPr>
        <w:t>3</w:t>
      </w:r>
    </w:p>
    <w:p w:rsidR="000A62EB" w:rsidRDefault="000A62EB" w:rsidP="000A62EB">
      <w:pPr>
        <w:widowControl w:val="0"/>
        <w:autoSpaceDE w:val="0"/>
        <w:autoSpaceDN w:val="0"/>
        <w:adjustRightInd w:val="0"/>
        <w:spacing w:after="0" w:line="240" w:lineRule="auto"/>
        <w:ind w:firstLine="709"/>
        <w:jc w:val="right"/>
        <w:rPr>
          <w:rFonts w:ascii="Times New Roman" w:hAnsi="Times New Roman" w:cs="Times New Roman"/>
          <w:b/>
          <w:sz w:val="24"/>
          <w:szCs w:val="24"/>
          <w:lang w:eastAsia="en-US"/>
        </w:rPr>
      </w:pPr>
      <w:r w:rsidRPr="007706AB">
        <w:rPr>
          <w:rFonts w:ascii="Times New Roman" w:eastAsia="Times New Roman" w:hAnsi="Times New Roman" w:cs="Times New Roman"/>
          <w:i/>
          <w:color w:val="000000"/>
          <w:sz w:val="20"/>
          <w:szCs w:val="20"/>
          <w:lang w:val="ru-RU"/>
        </w:rPr>
        <w:t>до тендерної документації</w:t>
      </w:r>
    </w:p>
    <w:p w:rsidR="000A62EB" w:rsidRDefault="000A62EB" w:rsidP="000A62EB">
      <w:pPr>
        <w:widowControl w:val="0"/>
        <w:autoSpaceDE w:val="0"/>
        <w:autoSpaceDN w:val="0"/>
        <w:adjustRightInd w:val="0"/>
        <w:spacing w:after="0" w:line="240" w:lineRule="auto"/>
        <w:ind w:firstLine="709"/>
        <w:jc w:val="center"/>
        <w:rPr>
          <w:rFonts w:ascii="Times New Roman" w:hAnsi="Times New Roman" w:cs="Times New Roman"/>
          <w:b/>
          <w:sz w:val="24"/>
          <w:szCs w:val="24"/>
          <w:lang w:eastAsia="en-US"/>
        </w:rPr>
      </w:pPr>
    </w:p>
    <w:p w:rsidR="000A62EB" w:rsidRPr="000A62EB" w:rsidRDefault="000A62EB" w:rsidP="000A62EB">
      <w:pPr>
        <w:widowControl w:val="0"/>
        <w:autoSpaceDE w:val="0"/>
        <w:autoSpaceDN w:val="0"/>
        <w:adjustRightInd w:val="0"/>
        <w:spacing w:after="0" w:line="240" w:lineRule="auto"/>
        <w:ind w:firstLine="709"/>
        <w:jc w:val="center"/>
        <w:rPr>
          <w:rFonts w:ascii="Times New Roman" w:hAnsi="Times New Roman" w:cs="Times New Roman"/>
          <w:b/>
          <w:sz w:val="24"/>
          <w:szCs w:val="24"/>
          <w:lang w:eastAsia="en-US"/>
        </w:rPr>
      </w:pPr>
      <w:r w:rsidRPr="000A62EB">
        <w:rPr>
          <w:rFonts w:ascii="Times New Roman" w:hAnsi="Times New Roman" w:cs="Times New Roman"/>
          <w:b/>
          <w:sz w:val="24"/>
          <w:szCs w:val="24"/>
          <w:lang w:eastAsia="en-US"/>
        </w:rPr>
        <w:t xml:space="preserve">ФОРМА “ТЕНДЕРНА ПРОПОЗИЦІЯ” </w:t>
      </w:r>
    </w:p>
    <w:p w:rsidR="000A62EB" w:rsidRPr="000A62EB" w:rsidRDefault="000A62EB" w:rsidP="000A62EB">
      <w:pPr>
        <w:widowControl w:val="0"/>
        <w:autoSpaceDE w:val="0"/>
        <w:autoSpaceDN w:val="0"/>
        <w:adjustRightInd w:val="0"/>
        <w:spacing w:after="0" w:line="240" w:lineRule="auto"/>
        <w:ind w:firstLine="709"/>
        <w:jc w:val="center"/>
        <w:rPr>
          <w:rFonts w:ascii="Times New Roman" w:hAnsi="Times New Roman" w:cs="Times New Roman"/>
          <w:sz w:val="24"/>
          <w:szCs w:val="24"/>
          <w:lang w:eastAsia="en-US"/>
        </w:rPr>
      </w:pPr>
      <w:r w:rsidRPr="000A62EB">
        <w:rPr>
          <w:rFonts w:ascii="Times New Roman" w:hAnsi="Times New Roman" w:cs="Times New Roman"/>
          <w:i/>
          <w:sz w:val="24"/>
          <w:szCs w:val="24"/>
          <w:lang w:eastAsia="en-US"/>
        </w:rPr>
        <w:t xml:space="preserve"> (форма, яка подається учасником на фірмовому бланку (для юридичних осіб) </w:t>
      </w:r>
    </w:p>
    <w:p w:rsidR="000A62EB" w:rsidRPr="000A62EB" w:rsidRDefault="000A62EB" w:rsidP="000A62EB">
      <w:pPr>
        <w:spacing w:after="0" w:line="240" w:lineRule="auto"/>
        <w:ind w:firstLine="709"/>
        <w:jc w:val="both"/>
        <w:rPr>
          <w:rFonts w:ascii="Times New Roman" w:hAnsi="Times New Roman" w:cs="Times New Roman"/>
          <w:sz w:val="24"/>
          <w:szCs w:val="24"/>
          <w:lang w:eastAsia="en-US"/>
        </w:rPr>
      </w:pPr>
    </w:p>
    <w:p w:rsidR="000A62EB" w:rsidRPr="000A62EB" w:rsidRDefault="000A62EB" w:rsidP="000A62EB">
      <w:pPr>
        <w:spacing w:after="0" w:line="240" w:lineRule="auto"/>
        <w:ind w:firstLine="709"/>
        <w:jc w:val="both"/>
        <w:rPr>
          <w:rFonts w:ascii="Times New Roman" w:hAnsi="Times New Roman" w:cs="Times New Roman"/>
          <w:sz w:val="24"/>
          <w:szCs w:val="24"/>
          <w:lang w:eastAsia="en-US"/>
        </w:rPr>
      </w:pPr>
      <w:r w:rsidRPr="000A62EB">
        <w:rPr>
          <w:rFonts w:ascii="Times New Roman" w:hAnsi="Times New Roman" w:cs="Times New Roman"/>
          <w:sz w:val="24"/>
          <w:szCs w:val="24"/>
          <w:lang w:val="ru-RU" w:eastAsia="en-US"/>
        </w:rPr>
        <w:t xml:space="preserve">1. </w:t>
      </w:r>
      <w:r w:rsidRPr="000A62EB">
        <w:rPr>
          <w:rFonts w:ascii="Times New Roman" w:hAnsi="Times New Roman" w:cs="Times New Roman"/>
          <w:sz w:val="24"/>
          <w:szCs w:val="24"/>
          <w:lang w:eastAsia="en-US"/>
        </w:rPr>
        <w:t>Уважно вивчивши умови тендерної документації подаємо на участь у торгах щодо закупівлі ________________________________________________________________________________</w:t>
      </w:r>
    </w:p>
    <w:p w:rsidR="000A62EB" w:rsidRPr="000A62EB" w:rsidRDefault="000A62EB" w:rsidP="000A62EB">
      <w:pPr>
        <w:pBdr>
          <w:bottom w:val="single" w:sz="12" w:space="1" w:color="auto"/>
        </w:pBdr>
        <w:spacing w:after="0" w:line="240" w:lineRule="auto"/>
        <w:ind w:firstLine="709"/>
        <w:jc w:val="center"/>
        <w:rPr>
          <w:rFonts w:ascii="Times New Roman" w:hAnsi="Times New Roman" w:cs="Times New Roman"/>
          <w:i/>
          <w:sz w:val="24"/>
          <w:szCs w:val="24"/>
          <w:lang w:eastAsia="en-US"/>
        </w:rPr>
      </w:pPr>
      <w:r w:rsidRPr="000A62EB">
        <w:rPr>
          <w:rFonts w:ascii="Times New Roman" w:hAnsi="Times New Roman" w:cs="Times New Roman"/>
          <w:i/>
          <w:sz w:val="24"/>
          <w:szCs w:val="24"/>
          <w:lang w:eastAsia="en-US"/>
        </w:rPr>
        <w:t>(назва предмета закупівлі)</w:t>
      </w:r>
    </w:p>
    <w:p w:rsidR="000A62EB" w:rsidRPr="000A62EB" w:rsidRDefault="000A62EB" w:rsidP="000A62EB">
      <w:pPr>
        <w:pBdr>
          <w:bottom w:val="single" w:sz="12" w:space="1" w:color="auto"/>
        </w:pBdr>
        <w:spacing w:after="0" w:line="240" w:lineRule="auto"/>
        <w:ind w:firstLine="709"/>
        <w:jc w:val="center"/>
        <w:rPr>
          <w:rFonts w:ascii="Times New Roman" w:hAnsi="Times New Roman" w:cs="Times New Roman"/>
          <w:sz w:val="24"/>
          <w:szCs w:val="24"/>
          <w:lang w:eastAsia="en-US"/>
        </w:rPr>
      </w:pPr>
    </w:p>
    <w:p w:rsidR="000A62EB" w:rsidRPr="000A62EB" w:rsidRDefault="000A62EB" w:rsidP="000A62EB">
      <w:pPr>
        <w:spacing w:after="0" w:line="240" w:lineRule="auto"/>
        <w:ind w:firstLine="709"/>
        <w:jc w:val="center"/>
        <w:rPr>
          <w:rFonts w:ascii="Times New Roman" w:hAnsi="Times New Roman" w:cs="Times New Roman"/>
          <w:i/>
          <w:sz w:val="24"/>
          <w:szCs w:val="24"/>
          <w:lang w:eastAsia="ru-RU"/>
        </w:rPr>
      </w:pPr>
      <w:r w:rsidRPr="000A62EB">
        <w:rPr>
          <w:rFonts w:ascii="Times New Roman" w:hAnsi="Times New Roman" w:cs="Times New Roman"/>
          <w:i/>
          <w:sz w:val="24"/>
          <w:szCs w:val="24"/>
          <w:lang w:eastAsia="ru-RU"/>
        </w:rPr>
        <w:t>(назва замовника)</w:t>
      </w:r>
    </w:p>
    <w:p w:rsidR="000A62EB" w:rsidRPr="000A62EB" w:rsidRDefault="000A62EB" w:rsidP="000A62EB">
      <w:pPr>
        <w:spacing w:after="0" w:line="240" w:lineRule="auto"/>
        <w:ind w:firstLine="709"/>
        <w:jc w:val="both"/>
        <w:rPr>
          <w:rFonts w:ascii="Times New Roman" w:hAnsi="Times New Roman" w:cs="Times New Roman"/>
          <w:sz w:val="24"/>
          <w:szCs w:val="24"/>
          <w:lang w:eastAsia="en-US"/>
        </w:rPr>
      </w:pPr>
      <w:r w:rsidRPr="000A62EB">
        <w:rPr>
          <w:rFonts w:ascii="Times New Roman" w:hAnsi="Times New Roman" w:cs="Times New Roman"/>
          <w:sz w:val="24"/>
          <w:szCs w:val="24"/>
          <w:lang w:eastAsia="en-US"/>
        </w:rPr>
        <w:t>згідно технічними, якісними та кількісними характеристикам предмета закупівлі та іншими вимогами тендерної документації, замовника свою тендерну пропозицію.</w:t>
      </w:r>
    </w:p>
    <w:p w:rsidR="000A62EB" w:rsidRPr="000A62EB" w:rsidRDefault="000A62EB" w:rsidP="000A62EB">
      <w:pPr>
        <w:spacing w:after="0" w:line="240" w:lineRule="auto"/>
        <w:ind w:firstLine="709"/>
        <w:rPr>
          <w:rFonts w:ascii="Times New Roman" w:hAnsi="Times New Roman" w:cs="Times New Roman"/>
          <w:sz w:val="24"/>
          <w:szCs w:val="24"/>
          <w:lang w:eastAsia="en-US"/>
        </w:rPr>
      </w:pPr>
      <w:r w:rsidRPr="000A62EB">
        <w:rPr>
          <w:rFonts w:ascii="Times New Roman" w:hAnsi="Times New Roman" w:cs="Times New Roman"/>
          <w:sz w:val="24"/>
          <w:szCs w:val="24"/>
          <w:lang w:val="ru-RU" w:eastAsia="en-US"/>
        </w:rPr>
        <w:t xml:space="preserve">2. </w:t>
      </w:r>
      <w:r w:rsidRPr="000A62EB">
        <w:rPr>
          <w:rFonts w:ascii="Times New Roman" w:hAnsi="Times New Roman" w:cs="Times New Roman"/>
          <w:sz w:val="24"/>
          <w:szCs w:val="24"/>
          <w:lang w:eastAsia="en-US"/>
        </w:rPr>
        <w:t xml:space="preserve">Повне найменування учасника__________________________ </w:t>
      </w:r>
    </w:p>
    <w:p w:rsidR="000A62EB" w:rsidRPr="000A62EB" w:rsidRDefault="000A62EB" w:rsidP="000A62EB">
      <w:pPr>
        <w:spacing w:after="0" w:line="240" w:lineRule="auto"/>
        <w:ind w:firstLine="709"/>
        <w:rPr>
          <w:rFonts w:ascii="Times New Roman" w:hAnsi="Times New Roman" w:cs="Times New Roman"/>
          <w:sz w:val="24"/>
          <w:szCs w:val="24"/>
          <w:u w:val="single"/>
          <w:lang w:eastAsia="en-US"/>
        </w:rPr>
      </w:pPr>
      <w:r w:rsidRPr="000A62EB">
        <w:rPr>
          <w:rFonts w:ascii="Times New Roman" w:hAnsi="Times New Roman" w:cs="Times New Roman"/>
          <w:sz w:val="24"/>
          <w:szCs w:val="24"/>
          <w:lang w:eastAsia="en-US"/>
        </w:rPr>
        <w:t>______________________________________________________</w:t>
      </w:r>
    </w:p>
    <w:p w:rsidR="000A62EB" w:rsidRPr="000A62EB" w:rsidRDefault="000A62EB" w:rsidP="000A62EB">
      <w:pPr>
        <w:spacing w:after="0" w:line="240" w:lineRule="auto"/>
        <w:ind w:firstLine="709"/>
        <w:rPr>
          <w:rFonts w:ascii="Times New Roman" w:hAnsi="Times New Roman" w:cs="Times New Roman"/>
          <w:sz w:val="24"/>
          <w:szCs w:val="24"/>
          <w:u w:val="single"/>
          <w:lang w:eastAsia="en-US"/>
        </w:rPr>
      </w:pPr>
      <w:r w:rsidRPr="000A62EB">
        <w:rPr>
          <w:rFonts w:ascii="Times New Roman" w:hAnsi="Times New Roman" w:cs="Times New Roman"/>
          <w:sz w:val="24"/>
          <w:szCs w:val="24"/>
          <w:lang w:val="ru-RU" w:eastAsia="en-US"/>
        </w:rPr>
        <w:t xml:space="preserve">3. </w:t>
      </w:r>
      <w:r w:rsidRPr="000A62EB">
        <w:rPr>
          <w:rFonts w:ascii="Times New Roman" w:hAnsi="Times New Roman" w:cs="Times New Roman"/>
          <w:sz w:val="24"/>
          <w:szCs w:val="24"/>
          <w:lang w:eastAsia="en-US"/>
        </w:rPr>
        <w:t>Адреса (юридична і фактична) _________________________</w:t>
      </w:r>
    </w:p>
    <w:p w:rsidR="000A62EB" w:rsidRPr="000A62EB" w:rsidRDefault="000A62EB" w:rsidP="000A62EB">
      <w:pPr>
        <w:spacing w:after="0" w:line="240" w:lineRule="auto"/>
        <w:ind w:firstLine="709"/>
        <w:rPr>
          <w:rFonts w:ascii="Times New Roman" w:hAnsi="Times New Roman" w:cs="Times New Roman"/>
          <w:sz w:val="24"/>
          <w:szCs w:val="24"/>
          <w:u w:val="single"/>
          <w:lang w:eastAsia="en-US"/>
        </w:rPr>
      </w:pPr>
      <w:r w:rsidRPr="000A62EB">
        <w:rPr>
          <w:rFonts w:ascii="Times New Roman" w:hAnsi="Times New Roman" w:cs="Times New Roman"/>
          <w:sz w:val="24"/>
          <w:szCs w:val="24"/>
          <w:lang w:val="ru-RU" w:eastAsia="en-US"/>
        </w:rPr>
        <w:t xml:space="preserve">4. </w:t>
      </w:r>
      <w:r w:rsidRPr="000A62EB">
        <w:rPr>
          <w:rFonts w:ascii="Times New Roman" w:hAnsi="Times New Roman" w:cs="Times New Roman"/>
          <w:sz w:val="24"/>
          <w:szCs w:val="24"/>
          <w:lang w:eastAsia="en-US"/>
        </w:rPr>
        <w:t>Телефон (факс) ______________________________________</w:t>
      </w:r>
    </w:p>
    <w:p w:rsidR="000A62EB" w:rsidRPr="000A62EB" w:rsidRDefault="000A62EB" w:rsidP="000A62EB">
      <w:pPr>
        <w:spacing w:after="0" w:line="240" w:lineRule="auto"/>
        <w:ind w:firstLine="709"/>
        <w:jc w:val="both"/>
        <w:rPr>
          <w:rFonts w:ascii="Times New Roman" w:hAnsi="Times New Roman" w:cs="Times New Roman"/>
          <w:sz w:val="24"/>
          <w:szCs w:val="24"/>
          <w:lang w:eastAsia="en-US"/>
        </w:rPr>
      </w:pPr>
      <w:r w:rsidRPr="000A62EB">
        <w:rPr>
          <w:rFonts w:ascii="Times New Roman" w:hAnsi="Times New Roman" w:cs="Times New Roman"/>
          <w:sz w:val="24"/>
          <w:szCs w:val="24"/>
          <w:lang w:val="ru-RU" w:eastAsia="en-US"/>
        </w:rPr>
        <w:t xml:space="preserve">5. </w:t>
      </w:r>
      <w:r w:rsidRPr="000A62EB">
        <w:rPr>
          <w:rFonts w:ascii="Times New Roman" w:hAnsi="Times New Roman" w:cs="Times New Roman"/>
          <w:sz w:val="24"/>
          <w:szCs w:val="24"/>
          <w:lang w:eastAsia="en-US"/>
        </w:rPr>
        <w:t>Е-mail ______________________________________________</w:t>
      </w:r>
    </w:p>
    <w:p w:rsidR="000A62EB" w:rsidRPr="000A62EB" w:rsidRDefault="000A62EB" w:rsidP="000A62EB">
      <w:pPr>
        <w:spacing w:after="0" w:line="240" w:lineRule="auto"/>
        <w:ind w:firstLine="709"/>
        <w:jc w:val="both"/>
        <w:rPr>
          <w:rFonts w:ascii="Times New Roman" w:hAnsi="Times New Roman" w:cs="Times New Roman"/>
          <w:sz w:val="24"/>
          <w:szCs w:val="24"/>
          <w:lang w:eastAsia="en-US"/>
        </w:rPr>
      </w:pPr>
      <w:r w:rsidRPr="000A62EB">
        <w:rPr>
          <w:rFonts w:ascii="Times New Roman" w:hAnsi="Times New Roman" w:cs="Times New Roman"/>
          <w:bCs/>
          <w:sz w:val="24"/>
          <w:szCs w:val="24"/>
          <w:lang w:val="ru-RU" w:eastAsia="en-US"/>
        </w:rPr>
        <w:t xml:space="preserve">6. </w:t>
      </w:r>
      <w:r w:rsidRPr="000A62EB">
        <w:rPr>
          <w:rFonts w:ascii="Times New Roman" w:hAnsi="Times New Roman" w:cs="Times New Roman"/>
          <w:bCs/>
          <w:sz w:val="24"/>
          <w:szCs w:val="24"/>
          <w:lang w:eastAsia="en-US"/>
        </w:rPr>
        <w:t xml:space="preserve">Тендерна пропозиція (з ПДВ </w:t>
      </w:r>
      <w:r w:rsidRPr="000A62EB">
        <w:rPr>
          <w:rFonts w:ascii="Times New Roman" w:hAnsi="Times New Roman" w:cs="Times New Roman"/>
          <w:sz w:val="24"/>
          <w:szCs w:val="24"/>
          <w:lang w:eastAsia="en-US"/>
        </w:rPr>
        <w:t>або без ПДВ</w:t>
      </w:r>
      <w:r w:rsidRPr="000A62EB">
        <w:rPr>
          <w:rFonts w:ascii="Times New Roman" w:hAnsi="Times New Roman" w:cs="Times New Roman"/>
          <w:bCs/>
          <w:sz w:val="24"/>
          <w:szCs w:val="24"/>
          <w:lang w:eastAsia="en-US"/>
        </w:rPr>
        <w:t>) :</w:t>
      </w:r>
    </w:p>
    <w:tbl>
      <w:tblPr>
        <w:tblW w:w="10065" w:type="dxa"/>
        <w:tblInd w:w="-176" w:type="dxa"/>
        <w:tblBorders>
          <w:top w:val="single" w:sz="4" w:space="0" w:color="auto"/>
          <w:left w:val="single" w:sz="4" w:space="0" w:color="auto"/>
          <w:bottom w:val="single" w:sz="4" w:space="0" w:color="auto"/>
          <w:right w:val="single" w:sz="4" w:space="0" w:color="auto"/>
        </w:tblBorders>
        <w:tblLayout w:type="fixed"/>
        <w:tblLook w:val="04A0"/>
      </w:tblPr>
      <w:tblGrid>
        <w:gridCol w:w="597"/>
        <w:gridCol w:w="1559"/>
        <w:gridCol w:w="850"/>
        <w:gridCol w:w="1097"/>
        <w:gridCol w:w="1274"/>
        <w:gridCol w:w="1167"/>
        <w:gridCol w:w="3521"/>
      </w:tblGrid>
      <w:tr w:rsidR="000A62EB" w:rsidRPr="000A62EB" w:rsidTr="00071D1C">
        <w:trPr>
          <w:trHeight w:val="2104"/>
        </w:trPr>
        <w:tc>
          <w:tcPr>
            <w:tcW w:w="597" w:type="dxa"/>
            <w:tcBorders>
              <w:top w:val="single" w:sz="6" w:space="0" w:color="auto"/>
              <w:left w:val="single" w:sz="4" w:space="0" w:color="auto"/>
              <w:bottom w:val="single" w:sz="6" w:space="0" w:color="auto"/>
              <w:right w:val="single" w:sz="4" w:space="0" w:color="auto"/>
            </w:tcBorders>
            <w:vAlign w:val="center"/>
            <w:hideMark/>
          </w:tcPr>
          <w:p w:rsidR="000A62EB" w:rsidRPr="000A62EB" w:rsidRDefault="000A62EB" w:rsidP="000A62EB">
            <w:pPr>
              <w:spacing w:after="0" w:line="240" w:lineRule="auto"/>
              <w:jc w:val="center"/>
              <w:rPr>
                <w:rFonts w:ascii="Times New Roman" w:hAnsi="Times New Roman" w:cs="Times New Roman"/>
                <w:bCs/>
                <w:lang w:eastAsia="en-US"/>
              </w:rPr>
            </w:pPr>
            <w:r w:rsidRPr="000A62EB">
              <w:rPr>
                <w:rFonts w:ascii="Times New Roman" w:hAnsi="Times New Roman" w:cs="Times New Roman"/>
                <w:bCs/>
                <w:lang w:eastAsia="en-US"/>
              </w:rPr>
              <w:t>№ з/п</w:t>
            </w:r>
          </w:p>
          <w:p w:rsidR="000A62EB" w:rsidRPr="000A62EB" w:rsidRDefault="000A62EB" w:rsidP="000A62EB">
            <w:pPr>
              <w:spacing w:after="0" w:line="240" w:lineRule="auto"/>
              <w:jc w:val="center"/>
              <w:rPr>
                <w:rFonts w:ascii="Times New Roman" w:hAnsi="Times New Roman" w:cs="Times New Roman"/>
                <w:bCs/>
                <w:lang w:eastAsia="en-US"/>
              </w:rPr>
            </w:pPr>
          </w:p>
        </w:tc>
        <w:tc>
          <w:tcPr>
            <w:tcW w:w="1559" w:type="dxa"/>
            <w:tcBorders>
              <w:top w:val="single" w:sz="6" w:space="0" w:color="auto"/>
              <w:left w:val="single" w:sz="4" w:space="0" w:color="auto"/>
              <w:bottom w:val="single" w:sz="6" w:space="0" w:color="auto"/>
              <w:right w:val="single" w:sz="6" w:space="0" w:color="auto"/>
            </w:tcBorders>
            <w:vAlign w:val="center"/>
            <w:hideMark/>
          </w:tcPr>
          <w:p w:rsidR="000A62EB" w:rsidRPr="000A62EB" w:rsidRDefault="000A62EB" w:rsidP="000A62EB">
            <w:pPr>
              <w:spacing w:after="0" w:line="240" w:lineRule="auto"/>
              <w:jc w:val="center"/>
              <w:rPr>
                <w:rFonts w:ascii="Times New Roman" w:hAnsi="Times New Roman" w:cs="Times New Roman"/>
                <w:bCs/>
                <w:lang w:eastAsia="en-US"/>
              </w:rPr>
            </w:pPr>
            <w:r w:rsidRPr="000A62EB">
              <w:rPr>
                <w:rFonts w:ascii="Times New Roman" w:hAnsi="Times New Roman" w:cs="Times New Roman"/>
                <w:bCs/>
                <w:lang w:eastAsia="en-US"/>
              </w:rPr>
              <w:t>Найменування товару (</w:t>
            </w:r>
            <w:r w:rsidRPr="000A62EB">
              <w:rPr>
                <w:rFonts w:ascii="Times New Roman" w:hAnsi="Times New Roman" w:cs="Times New Roman"/>
                <w:sz w:val="24"/>
                <w:szCs w:val="24"/>
                <w:lang w:val="ru-RU" w:eastAsia="ru-RU"/>
              </w:rPr>
              <w:t>(тип/модель товару або артикул), виробник та країна походження товару</w:t>
            </w:r>
            <w:r w:rsidRPr="000A62EB">
              <w:rPr>
                <w:rFonts w:ascii="Times New Roman" w:hAnsi="Times New Roman" w:cs="Times New Roman"/>
                <w:bCs/>
                <w:lang w:eastAsia="en-US"/>
              </w:rPr>
              <w:t>)</w:t>
            </w:r>
          </w:p>
        </w:tc>
        <w:tc>
          <w:tcPr>
            <w:tcW w:w="850" w:type="dxa"/>
            <w:tcBorders>
              <w:top w:val="single" w:sz="6" w:space="0" w:color="auto"/>
              <w:left w:val="single" w:sz="6" w:space="0" w:color="auto"/>
              <w:bottom w:val="single" w:sz="6" w:space="0" w:color="auto"/>
              <w:right w:val="single" w:sz="4" w:space="0" w:color="auto"/>
            </w:tcBorders>
            <w:vAlign w:val="center"/>
            <w:hideMark/>
          </w:tcPr>
          <w:p w:rsidR="000A62EB" w:rsidRPr="000A62EB" w:rsidRDefault="000A62EB" w:rsidP="000A62EB">
            <w:pPr>
              <w:spacing w:after="0" w:line="240" w:lineRule="auto"/>
              <w:jc w:val="center"/>
              <w:rPr>
                <w:rFonts w:ascii="Times New Roman" w:hAnsi="Times New Roman" w:cs="Times New Roman"/>
                <w:bCs/>
                <w:lang w:eastAsia="en-US"/>
              </w:rPr>
            </w:pPr>
            <w:r w:rsidRPr="000A62EB">
              <w:rPr>
                <w:rFonts w:ascii="Times New Roman" w:hAnsi="Times New Roman" w:cs="Times New Roman"/>
                <w:bCs/>
                <w:lang w:eastAsia="en-US"/>
              </w:rPr>
              <w:t>Одиниця виміру</w:t>
            </w:r>
          </w:p>
        </w:tc>
        <w:tc>
          <w:tcPr>
            <w:tcW w:w="1097" w:type="dxa"/>
            <w:tcBorders>
              <w:top w:val="single" w:sz="6" w:space="0" w:color="auto"/>
              <w:left w:val="single" w:sz="4" w:space="0" w:color="auto"/>
              <w:bottom w:val="single" w:sz="6" w:space="0" w:color="auto"/>
              <w:right w:val="single" w:sz="6" w:space="0" w:color="auto"/>
            </w:tcBorders>
            <w:vAlign w:val="center"/>
            <w:hideMark/>
          </w:tcPr>
          <w:p w:rsidR="000A62EB" w:rsidRPr="000A62EB" w:rsidRDefault="000A62EB" w:rsidP="000A62EB">
            <w:pPr>
              <w:spacing w:after="0" w:line="240" w:lineRule="auto"/>
              <w:rPr>
                <w:rFonts w:ascii="Times New Roman" w:hAnsi="Times New Roman" w:cs="Times New Roman"/>
                <w:bCs/>
                <w:lang w:eastAsia="en-US"/>
              </w:rPr>
            </w:pPr>
            <w:r w:rsidRPr="000A62EB">
              <w:rPr>
                <w:rFonts w:ascii="Times New Roman" w:hAnsi="Times New Roman" w:cs="Times New Roman"/>
                <w:bCs/>
                <w:lang w:eastAsia="en-US"/>
              </w:rPr>
              <w:t>Кількість</w:t>
            </w:r>
          </w:p>
        </w:tc>
        <w:tc>
          <w:tcPr>
            <w:tcW w:w="1274" w:type="dxa"/>
            <w:tcBorders>
              <w:top w:val="single" w:sz="6" w:space="0" w:color="auto"/>
              <w:left w:val="single" w:sz="6" w:space="0" w:color="auto"/>
              <w:bottom w:val="single" w:sz="6" w:space="0" w:color="auto"/>
              <w:right w:val="single" w:sz="4" w:space="0" w:color="auto"/>
            </w:tcBorders>
            <w:vAlign w:val="center"/>
            <w:hideMark/>
          </w:tcPr>
          <w:p w:rsidR="000A62EB" w:rsidRPr="000A62EB" w:rsidRDefault="000A62EB" w:rsidP="000A62EB">
            <w:pPr>
              <w:spacing w:after="0" w:line="240" w:lineRule="auto"/>
              <w:jc w:val="center"/>
              <w:rPr>
                <w:rFonts w:ascii="Times New Roman" w:hAnsi="Times New Roman" w:cs="Times New Roman"/>
                <w:bCs/>
                <w:lang w:eastAsia="en-US"/>
              </w:rPr>
            </w:pPr>
            <w:r w:rsidRPr="000A62EB">
              <w:rPr>
                <w:rFonts w:ascii="Times New Roman" w:hAnsi="Times New Roman" w:cs="Times New Roman"/>
                <w:bCs/>
                <w:lang w:eastAsia="en-US"/>
              </w:rPr>
              <w:t>Ціна за одиницю, грн. без ПДВ</w:t>
            </w:r>
            <w:r w:rsidRPr="000A62EB">
              <w:rPr>
                <w:rFonts w:ascii="Times New Roman" w:hAnsi="Times New Roman" w:cs="Times New Roman"/>
                <w:bCs/>
                <w:vertAlign w:val="superscript"/>
                <w:lang w:eastAsia="en-US"/>
              </w:rPr>
              <w:footnoteReference w:id="1"/>
            </w:r>
          </w:p>
        </w:tc>
        <w:tc>
          <w:tcPr>
            <w:tcW w:w="1167" w:type="dxa"/>
            <w:tcBorders>
              <w:top w:val="single" w:sz="6" w:space="0" w:color="auto"/>
              <w:left w:val="single" w:sz="4" w:space="0" w:color="auto"/>
              <w:bottom w:val="single" w:sz="6" w:space="0" w:color="auto"/>
              <w:right w:val="single" w:sz="4" w:space="0" w:color="auto"/>
            </w:tcBorders>
            <w:vAlign w:val="center"/>
            <w:hideMark/>
          </w:tcPr>
          <w:p w:rsidR="000A62EB" w:rsidRPr="000A62EB" w:rsidRDefault="000A62EB" w:rsidP="000A62EB">
            <w:pPr>
              <w:spacing w:after="0" w:line="240" w:lineRule="auto"/>
              <w:jc w:val="center"/>
              <w:rPr>
                <w:rFonts w:ascii="Times New Roman" w:hAnsi="Times New Roman" w:cs="Times New Roman"/>
                <w:bCs/>
                <w:lang w:eastAsia="en-US"/>
              </w:rPr>
            </w:pPr>
            <w:r w:rsidRPr="000A62EB">
              <w:rPr>
                <w:rFonts w:ascii="Times New Roman" w:hAnsi="Times New Roman" w:cs="Times New Roman"/>
                <w:bCs/>
                <w:lang w:eastAsia="en-US"/>
              </w:rPr>
              <w:t>Ціна за одиницю, грн. з ПДВ</w:t>
            </w:r>
          </w:p>
        </w:tc>
        <w:tc>
          <w:tcPr>
            <w:tcW w:w="3521" w:type="dxa"/>
            <w:tcBorders>
              <w:top w:val="single" w:sz="6" w:space="0" w:color="auto"/>
              <w:left w:val="single" w:sz="4" w:space="0" w:color="auto"/>
              <w:bottom w:val="single" w:sz="6" w:space="0" w:color="auto"/>
              <w:right w:val="single" w:sz="6" w:space="0" w:color="auto"/>
            </w:tcBorders>
            <w:vAlign w:val="center"/>
            <w:hideMark/>
          </w:tcPr>
          <w:p w:rsidR="000A62EB" w:rsidRPr="000A62EB" w:rsidRDefault="000A62EB" w:rsidP="000A62EB">
            <w:pPr>
              <w:spacing w:after="0" w:line="240" w:lineRule="auto"/>
              <w:jc w:val="center"/>
              <w:rPr>
                <w:rFonts w:ascii="Times New Roman" w:hAnsi="Times New Roman" w:cs="Times New Roman"/>
                <w:bCs/>
                <w:lang w:eastAsia="en-US"/>
              </w:rPr>
            </w:pPr>
            <w:r w:rsidRPr="000A62EB">
              <w:rPr>
                <w:rFonts w:ascii="Times New Roman" w:hAnsi="Times New Roman" w:cs="Times New Roman"/>
                <w:bCs/>
                <w:lang w:eastAsia="en-US"/>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0A62EB" w:rsidRPr="000A62EB" w:rsidTr="00071D1C">
        <w:trPr>
          <w:trHeight w:val="700"/>
        </w:trPr>
        <w:tc>
          <w:tcPr>
            <w:tcW w:w="597" w:type="dxa"/>
            <w:tcBorders>
              <w:top w:val="single" w:sz="6" w:space="0" w:color="auto"/>
              <w:left w:val="single" w:sz="4" w:space="0" w:color="auto"/>
              <w:bottom w:val="single" w:sz="6" w:space="0" w:color="auto"/>
              <w:right w:val="single" w:sz="4" w:space="0" w:color="auto"/>
            </w:tcBorders>
            <w:vAlign w:val="center"/>
          </w:tcPr>
          <w:p w:rsidR="000A62EB" w:rsidRPr="000A62EB" w:rsidRDefault="009B7AED" w:rsidP="000A62EB">
            <w:pPr>
              <w:spacing w:after="0" w:line="240" w:lineRule="auto"/>
              <w:jc w:val="center"/>
              <w:rPr>
                <w:rFonts w:ascii="Times New Roman" w:hAnsi="Times New Roman" w:cs="Times New Roman"/>
                <w:b/>
                <w:bCs/>
                <w:lang w:eastAsia="en-US"/>
              </w:rPr>
            </w:pPr>
            <w:r>
              <w:rPr>
                <w:rFonts w:ascii="Times New Roman" w:hAnsi="Times New Roman" w:cs="Times New Roman"/>
                <w:b/>
                <w:bCs/>
                <w:lang w:eastAsia="en-US"/>
              </w:rPr>
              <w:t>1</w:t>
            </w:r>
          </w:p>
        </w:tc>
        <w:tc>
          <w:tcPr>
            <w:tcW w:w="1559" w:type="dxa"/>
            <w:tcBorders>
              <w:top w:val="single" w:sz="6" w:space="0" w:color="auto"/>
              <w:left w:val="single" w:sz="4" w:space="0" w:color="auto"/>
              <w:bottom w:val="single" w:sz="6" w:space="0" w:color="auto"/>
              <w:right w:val="single" w:sz="6" w:space="0" w:color="auto"/>
            </w:tcBorders>
          </w:tcPr>
          <w:p w:rsidR="000A62EB" w:rsidRPr="000A62EB" w:rsidRDefault="00581E3B" w:rsidP="000A62EB">
            <w:pPr>
              <w:spacing w:after="0" w:line="240" w:lineRule="auto"/>
              <w:jc w:val="center"/>
              <w:rPr>
                <w:rFonts w:ascii="Times New Roman" w:hAnsi="Times New Roman" w:cs="Times New Roman"/>
                <w:bCs/>
                <w:lang w:eastAsia="en-US"/>
              </w:rPr>
            </w:pPr>
            <w:r w:rsidRPr="001E1E96">
              <w:rPr>
                <w:rFonts w:ascii="Times New Roman" w:hAnsi="Times New Roman" w:cs="Times New Roman"/>
                <w:b/>
                <w:sz w:val="24"/>
                <w:szCs w:val="24"/>
                <w:lang w:eastAsia="ru-RU"/>
              </w:rPr>
              <w:t>Папір офісний,  А4, 500 арк.</w:t>
            </w:r>
          </w:p>
        </w:tc>
        <w:tc>
          <w:tcPr>
            <w:tcW w:w="850" w:type="dxa"/>
            <w:tcBorders>
              <w:top w:val="single" w:sz="6" w:space="0" w:color="auto"/>
              <w:left w:val="single" w:sz="6" w:space="0" w:color="auto"/>
              <w:bottom w:val="single" w:sz="6" w:space="0" w:color="auto"/>
              <w:right w:val="single" w:sz="4" w:space="0" w:color="auto"/>
            </w:tcBorders>
            <w:vAlign w:val="center"/>
          </w:tcPr>
          <w:p w:rsidR="000A62EB" w:rsidRPr="000A62EB" w:rsidRDefault="00581E3B" w:rsidP="000A62EB">
            <w:pPr>
              <w:spacing w:after="0" w:line="240" w:lineRule="auto"/>
              <w:jc w:val="center"/>
              <w:rPr>
                <w:rFonts w:ascii="Times New Roman" w:hAnsi="Times New Roman" w:cs="Times New Roman"/>
                <w:lang w:eastAsia="en-US"/>
              </w:rPr>
            </w:pPr>
            <w:r>
              <w:rPr>
                <w:rFonts w:ascii="Times New Roman" w:hAnsi="Times New Roman" w:cs="Times New Roman"/>
                <w:lang w:eastAsia="en-US"/>
              </w:rPr>
              <w:t>пачка</w:t>
            </w:r>
          </w:p>
        </w:tc>
        <w:tc>
          <w:tcPr>
            <w:tcW w:w="1097" w:type="dxa"/>
            <w:tcBorders>
              <w:top w:val="single" w:sz="6" w:space="0" w:color="auto"/>
              <w:left w:val="single" w:sz="4" w:space="0" w:color="auto"/>
              <w:bottom w:val="single" w:sz="6" w:space="0" w:color="auto"/>
              <w:right w:val="single" w:sz="6" w:space="0" w:color="auto"/>
            </w:tcBorders>
            <w:vAlign w:val="center"/>
          </w:tcPr>
          <w:p w:rsidR="000A62EB" w:rsidRPr="000A62EB" w:rsidRDefault="00B10903" w:rsidP="00B10903">
            <w:pPr>
              <w:spacing w:after="0" w:line="240" w:lineRule="auto"/>
              <w:jc w:val="center"/>
              <w:rPr>
                <w:rFonts w:ascii="Times New Roman" w:hAnsi="Times New Roman" w:cs="Times New Roman"/>
                <w:lang w:eastAsia="en-US"/>
              </w:rPr>
            </w:pPr>
            <w:r>
              <w:rPr>
                <w:rFonts w:ascii="Times New Roman" w:hAnsi="Times New Roman" w:cs="Times New Roman"/>
                <w:lang w:eastAsia="en-US"/>
              </w:rPr>
              <w:t>815</w:t>
            </w:r>
          </w:p>
        </w:tc>
        <w:tc>
          <w:tcPr>
            <w:tcW w:w="1274" w:type="dxa"/>
            <w:tcBorders>
              <w:top w:val="single" w:sz="6" w:space="0" w:color="auto"/>
              <w:left w:val="single" w:sz="6" w:space="0" w:color="auto"/>
              <w:bottom w:val="single" w:sz="6" w:space="0" w:color="auto"/>
              <w:right w:val="single" w:sz="4" w:space="0" w:color="auto"/>
            </w:tcBorders>
          </w:tcPr>
          <w:p w:rsidR="000A62EB" w:rsidRPr="000A62EB" w:rsidRDefault="000A62EB" w:rsidP="000A62EB">
            <w:pPr>
              <w:spacing w:after="0" w:line="240" w:lineRule="auto"/>
              <w:jc w:val="center"/>
              <w:rPr>
                <w:rFonts w:ascii="Times New Roman" w:hAnsi="Times New Roman" w:cs="Times New Roman"/>
                <w:b/>
                <w:bCs/>
                <w:lang w:eastAsia="en-US"/>
              </w:rPr>
            </w:pPr>
          </w:p>
        </w:tc>
        <w:tc>
          <w:tcPr>
            <w:tcW w:w="1167" w:type="dxa"/>
            <w:tcBorders>
              <w:top w:val="single" w:sz="6" w:space="0" w:color="auto"/>
              <w:left w:val="single" w:sz="4" w:space="0" w:color="auto"/>
              <w:bottom w:val="single" w:sz="6" w:space="0" w:color="auto"/>
              <w:right w:val="single" w:sz="4" w:space="0" w:color="auto"/>
            </w:tcBorders>
          </w:tcPr>
          <w:p w:rsidR="000A62EB" w:rsidRPr="000A62EB" w:rsidRDefault="000A62EB" w:rsidP="000A62EB">
            <w:pPr>
              <w:spacing w:after="0" w:line="240" w:lineRule="auto"/>
              <w:jc w:val="center"/>
              <w:rPr>
                <w:rFonts w:ascii="Times New Roman" w:hAnsi="Times New Roman" w:cs="Times New Roman"/>
                <w:b/>
                <w:bCs/>
                <w:lang w:eastAsia="en-US"/>
              </w:rPr>
            </w:pPr>
          </w:p>
        </w:tc>
        <w:tc>
          <w:tcPr>
            <w:tcW w:w="3521" w:type="dxa"/>
            <w:tcBorders>
              <w:top w:val="single" w:sz="6" w:space="0" w:color="auto"/>
              <w:left w:val="single" w:sz="4" w:space="0" w:color="auto"/>
              <w:bottom w:val="single" w:sz="6" w:space="0" w:color="auto"/>
              <w:right w:val="single" w:sz="6" w:space="0" w:color="auto"/>
            </w:tcBorders>
            <w:vAlign w:val="center"/>
          </w:tcPr>
          <w:p w:rsidR="000A62EB" w:rsidRPr="000A62EB" w:rsidRDefault="000A62EB" w:rsidP="000A62EB">
            <w:pPr>
              <w:spacing w:after="0" w:line="240" w:lineRule="auto"/>
              <w:jc w:val="center"/>
              <w:rPr>
                <w:rFonts w:ascii="Times New Roman" w:hAnsi="Times New Roman" w:cs="Times New Roman"/>
                <w:b/>
                <w:bCs/>
                <w:lang w:eastAsia="en-US"/>
              </w:rPr>
            </w:pPr>
          </w:p>
        </w:tc>
      </w:tr>
      <w:tr w:rsidR="009B7AED" w:rsidRPr="000A62EB" w:rsidTr="00071D1C">
        <w:trPr>
          <w:trHeight w:val="700"/>
        </w:trPr>
        <w:tc>
          <w:tcPr>
            <w:tcW w:w="597" w:type="dxa"/>
            <w:tcBorders>
              <w:top w:val="single" w:sz="6" w:space="0" w:color="auto"/>
              <w:left w:val="single" w:sz="4" w:space="0" w:color="auto"/>
              <w:bottom w:val="single" w:sz="6" w:space="0" w:color="auto"/>
              <w:right w:val="single" w:sz="4" w:space="0" w:color="auto"/>
            </w:tcBorders>
            <w:vAlign w:val="center"/>
          </w:tcPr>
          <w:p w:rsidR="009B7AED" w:rsidRPr="000A62EB" w:rsidRDefault="009B7AED" w:rsidP="000A62EB">
            <w:pPr>
              <w:spacing w:after="0" w:line="240" w:lineRule="auto"/>
              <w:jc w:val="center"/>
              <w:rPr>
                <w:rFonts w:ascii="Times New Roman" w:hAnsi="Times New Roman" w:cs="Times New Roman"/>
                <w:b/>
                <w:bCs/>
                <w:lang w:eastAsia="en-US"/>
              </w:rPr>
            </w:pPr>
            <w:r>
              <w:rPr>
                <w:rFonts w:ascii="Times New Roman" w:hAnsi="Times New Roman" w:cs="Times New Roman"/>
                <w:b/>
                <w:bCs/>
                <w:lang w:eastAsia="en-US"/>
              </w:rPr>
              <w:t>2</w:t>
            </w:r>
          </w:p>
        </w:tc>
        <w:tc>
          <w:tcPr>
            <w:tcW w:w="1559" w:type="dxa"/>
            <w:tcBorders>
              <w:top w:val="single" w:sz="6" w:space="0" w:color="auto"/>
              <w:left w:val="single" w:sz="4" w:space="0" w:color="auto"/>
              <w:bottom w:val="single" w:sz="6" w:space="0" w:color="auto"/>
              <w:right w:val="single" w:sz="6" w:space="0" w:color="auto"/>
            </w:tcBorders>
          </w:tcPr>
          <w:p w:rsidR="009B7AED" w:rsidRPr="000A62EB" w:rsidRDefault="00581E3B" w:rsidP="000A62EB">
            <w:pPr>
              <w:spacing w:after="0" w:line="240" w:lineRule="auto"/>
              <w:jc w:val="center"/>
              <w:rPr>
                <w:rFonts w:ascii="Times New Roman" w:hAnsi="Times New Roman" w:cs="Times New Roman"/>
                <w:bCs/>
                <w:lang w:eastAsia="en-US"/>
              </w:rPr>
            </w:pPr>
            <w:r w:rsidRPr="001E1E96">
              <w:rPr>
                <w:rFonts w:ascii="Times New Roman" w:hAnsi="Times New Roman" w:cs="Times New Roman"/>
                <w:b/>
                <w:sz w:val="24"/>
                <w:szCs w:val="24"/>
                <w:lang w:eastAsia="ru-RU"/>
              </w:rPr>
              <w:t xml:space="preserve">Папір офісний,  А4, 250 арк.  </w:t>
            </w:r>
            <w:r w:rsidRPr="001E1E96">
              <w:rPr>
                <w:rFonts w:ascii="Times New Roman" w:hAnsi="Times New Roman" w:cs="Times New Roman"/>
                <w:b/>
                <w:bCs/>
                <w:sz w:val="24"/>
                <w:szCs w:val="24"/>
              </w:rPr>
              <w:t xml:space="preserve"> </w:t>
            </w:r>
          </w:p>
        </w:tc>
        <w:tc>
          <w:tcPr>
            <w:tcW w:w="850" w:type="dxa"/>
            <w:tcBorders>
              <w:top w:val="single" w:sz="6" w:space="0" w:color="auto"/>
              <w:left w:val="single" w:sz="6" w:space="0" w:color="auto"/>
              <w:bottom w:val="single" w:sz="6" w:space="0" w:color="auto"/>
              <w:right w:val="single" w:sz="4" w:space="0" w:color="auto"/>
            </w:tcBorders>
            <w:vAlign w:val="center"/>
          </w:tcPr>
          <w:p w:rsidR="009B7AED" w:rsidRPr="000A62EB" w:rsidRDefault="00581E3B" w:rsidP="000A62EB">
            <w:pPr>
              <w:spacing w:after="0" w:line="240" w:lineRule="auto"/>
              <w:jc w:val="center"/>
              <w:rPr>
                <w:rFonts w:ascii="Times New Roman" w:hAnsi="Times New Roman" w:cs="Times New Roman"/>
                <w:lang w:eastAsia="en-US"/>
              </w:rPr>
            </w:pPr>
            <w:r>
              <w:rPr>
                <w:rFonts w:ascii="Times New Roman" w:hAnsi="Times New Roman" w:cs="Times New Roman"/>
                <w:lang w:eastAsia="en-US"/>
              </w:rPr>
              <w:t>пачка</w:t>
            </w:r>
          </w:p>
        </w:tc>
        <w:tc>
          <w:tcPr>
            <w:tcW w:w="1097" w:type="dxa"/>
            <w:tcBorders>
              <w:top w:val="single" w:sz="6" w:space="0" w:color="auto"/>
              <w:left w:val="single" w:sz="4" w:space="0" w:color="auto"/>
              <w:bottom w:val="single" w:sz="6" w:space="0" w:color="auto"/>
              <w:right w:val="single" w:sz="6" w:space="0" w:color="auto"/>
            </w:tcBorders>
            <w:vAlign w:val="center"/>
          </w:tcPr>
          <w:p w:rsidR="009B7AED" w:rsidRPr="000A62EB" w:rsidRDefault="00581E3B" w:rsidP="000A62EB">
            <w:pPr>
              <w:spacing w:after="0" w:line="240" w:lineRule="auto"/>
              <w:jc w:val="center"/>
              <w:rPr>
                <w:rFonts w:ascii="Times New Roman" w:hAnsi="Times New Roman" w:cs="Times New Roman"/>
                <w:lang w:eastAsia="en-US"/>
              </w:rPr>
            </w:pPr>
            <w:r>
              <w:rPr>
                <w:rFonts w:ascii="Times New Roman" w:hAnsi="Times New Roman" w:cs="Times New Roman"/>
                <w:lang w:eastAsia="en-US"/>
              </w:rPr>
              <w:t>5</w:t>
            </w:r>
          </w:p>
        </w:tc>
        <w:tc>
          <w:tcPr>
            <w:tcW w:w="1274" w:type="dxa"/>
            <w:tcBorders>
              <w:top w:val="single" w:sz="6" w:space="0" w:color="auto"/>
              <w:left w:val="single" w:sz="6" w:space="0" w:color="auto"/>
              <w:bottom w:val="single" w:sz="6" w:space="0" w:color="auto"/>
              <w:right w:val="single" w:sz="4" w:space="0" w:color="auto"/>
            </w:tcBorders>
          </w:tcPr>
          <w:p w:rsidR="009B7AED" w:rsidRPr="000A62EB" w:rsidRDefault="009B7AED" w:rsidP="000A62EB">
            <w:pPr>
              <w:spacing w:after="0" w:line="240" w:lineRule="auto"/>
              <w:jc w:val="center"/>
              <w:rPr>
                <w:rFonts w:ascii="Times New Roman" w:hAnsi="Times New Roman" w:cs="Times New Roman"/>
                <w:b/>
                <w:bCs/>
                <w:lang w:eastAsia="en-US"/>
              </w:rPr>
            </w:pPr>
          </w:p>
        </w:tc>
        <w:tc>
          <w:tcPr>
            <w:tcW w:w="1167" w:type="dxa"/>
            <w:tcBorders>
              <w:top w:val="single" w:sz="6" w:space="0" w:color="auto"/>
              <w:left w:val="single" w:sz="4" w:space="0" w:color="auto"/>
              <w:bottom w:val="single" w:sz="6" w:space="0" w:color="auto"/>
              <w:right w:val="single" w:sz="4" w:space="0" w:color="auto"/>
            </w:tcBorders>
          </w:tcPr>
          <w:p w:rsidR="009B7AED" w:rsidRPr="000A62EB" w:rsidRDefault="009B7AED" w:rsidP="000A62EB">
            <w:pPr>
              <w:spacing w:after="0" w:line="240" w:lineRule="auto"/>
              <w:jc w:val="center"/>
              <w:rPr>
                <w:rFonts w:ascii="Times New Roman" w:hAnsi="Times New Roman" w:cs="Times New Roman"/>
                <w:b/>
                <w:bCs/>
                <w:lang w:eastAsia="en-US"/>
              </w:rPr>
            </w:pPr>
          </w:p>
        </w:tc>
        <w:tc>
          <w:tcPr>
            <w:tcW w:w="3521" w:type="dxa"/>
            <w:tcBorders>
              <w:top w:val="single" w:sz="6" w:space="0" w:color="auto"/>
              <w:left w:val="single" w:sz="4" w:space="0" w:color="auto"/>
              <w:bottom w:val="single" w:sz="6" w:space="0" w:color="auto"/>
              <w:right w:val="single" w:sz="6" w:space="0" w:color="auto"/>
            </w:tcBorders>
            <w:vAlign w:val="center"/>
          </w:tcPr>
          <w:p w:rsidR="009B7AED" w:rsidRPr="000A62EB" w:rsidRDefault="009B7AED" w:rsidP="000A62EB">
            <w:pPr>
              <w:spacing w:after="0" w:line="240" w:lineRule="auto"/>
              <w:jc w:val="center"/>
              <w:rPr>
                <w:rFonts w:ascii="Times New Roman" w:hAnsi="Times New Roman" w:cs="Times New Roman"/>
                <w:b/>
                <w:bCs/>
                <w:lang w:eastAsia="en-US"/>
              </w:rPr>
            </w:pPr>
          </w:p>
        </w:tc>
      </w:tr>
      <w:tr w:rsidR="000A62EB" w:rsidRPr="000A62EB" w:rsidTr="00071D1C">
        <w:trPr>
          <w:trHeight w:val="274"/>
        </w:trPr>
        <w:tc>
          <w:tcPr>
            <w:tcW w:w="10065" w:type="dxa"/>
            <w:gridSpan w:val="7"/>
            <w:tcBorders>
              <w:top w:val="single" w:sz="6" w:space="0" w:color="auto"/>
              <w:left w:val="single" w:sz="6" w:space="0" w:color="auto"/>
              <w:bottom w:val="single" w:sz="6" w:space="0" w:color="auto"/>
              <w:right w:val="single" w:sz="6" w:space="0" w:color="auto"/>
            </w:tcBorders>
            <w:vAlign w:val="center"/>
          </w:tcPr>
          <w:p w:rsidR="000A62EB" w:rsidRPr="000A62EB" w:rsidRDefault="000A62EB" w:rsidP="00F46C4F">
            <w:pPr>
              <w:spacing w:after="0" w:line="240" w:lineRule="auto"/>
              <w:rPr>
                <w:rFonts w:ascii="Times New Roman" w:hAnsi="Times New Roman" w:cs="Times New Roman"/>
                <w:b/>
                <w:bCs/>
                <w:lang w:eastAsia="en-US"/>
              </w:rPr>
            </w:pPr>
            <w:r w:rsidRPr="000A62EB">
              <w:rPr>
                <w:rFonts w:ascii="Times New Roman" w:hAnsi="Times New Roman" w:cs="Times New Roman"/>
                <w:b/>
                <w:bCs/>
                <w:lang w:eastAsia="en-US"/>
              </w:rPr>
              <w:t>Загальна вартість тендерної пропозиції   ____________________________ (вказати суму  з ПДВ чи без ПДВ) Σ</w:t>
            </w:r>
          </w:p>
        </w:tc>
      </w:tr>
    </w:tbl>
    <w:p w:rsidR="000A62EB" w:rsidRPr="000A62EB" w:rsidRDefault="000A62EB" w:rsidP="000A6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val="ru-RU" w:eastAsia="en-US"/>
        </w:rPr>
      </w:pPr>
      <w:r w:rsidRPr="000A62EB">
        <w:rPr>
          <w:rFonts w:ascii="Times New Roman" w:hAnsi="Times New Roman" w:cs="Times New Roman"/>
          <w:sz w:val="24"/>
          <w:szCs w:val="24"/>
          <w:lang w:val="ru-RU" w:eastAsia="ru-RU"/>
        </w:rPr>
        <w:t xml:space="preserve">7. </w:t>
      </w:r>
      <w:r w:rsidRPr="000A62EB">
        <w:rPr>
          <w:rFonts w:ascii="Times New Roman" w:hAnsi="Times New Roman" w:cs="Times New Roman"/>
          <w:sz w:val="24"/>
          <w:szCs w:val="24"/>
          <w:lang w:eastAsia="ru-RU"/>
        </w:rPr>
        <w:t>Тендерна п</w:t>
      </w:r>
      <w:r w:rsidRPr="000A62EB">
        <w:rPr>
          <w:rFonts w:ascii="Times New Roman" w:hAnsi="Times New Roman" w:cs="Times New Roman"/>
          <w:sz w:val="24"/>
          <w:szCs w:val="24"/>
          <w:lang w:val="ru-RU" w:eastAsia="ru-RU"/>
        </w:rPr>
        <w:t>ропозиція повинна містити інформацію про торгову марку (тип/модель товару або артикул), виробника та країну походження товару, запропонованого Учасником.</w:t>
      </w:r>
    </w:p>
    <w:p w:rsidR="000A62EB" w:rsidRPr="000A62EB" w:rsidRDefault="000A62EB" w:rsidP="000A6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en-US"/>
        </w:rPr>
      </w:pPr>
      <w:r w:rsidRPr="000A62EB">
        <w:rPr>
          <w:rFonts w:ascii="Times New Roman" w:hAnsi="Times New Roman" w:cs="Times New Roman"/>
          <w:sz w:val="24"/>
          <w:szCs w:val="24"/>
          <w:lang w:val="ru-RU" w:eastAsia="en-US"/>
        </w:rPr>
        <w:t xml:space="preserve">8. </w:t>
      </w:r>
      <w:r w:rsidRPr="000A62EB">
        <w:rPr>
          <w:rFonts w:ascii="Times New Roman" w:hAnsi="Times New Roman" w:cs="Times New Roman"/>
          <w:sz w:val="24"/>
          <w:szCs w:val="24"/>
          <w:lang w:eastAsia="en-US"/>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0A62EB" w:rsidRPr="000A62EB" w:rsidRDefault="000A62EB" w:rsidP="000A62E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0A62EB">
        <w:rPr>
          <w:rFonts w:ascii="Times New Roman" w:hAnsi="Times New Roman" w:cs="Times New Roman"/>
          <w:sz w:val="24"/>
          <w:szCs w:val="24"/>
          <w:lang w:eastAsia="en-US"/>
        </w:rPr>
        <w:t>9. Ми згодні дотримуватися умов цієї тендерної пропозиції протягом 120 календарних днів з кінцевого терміну подання тендерних пропозицій.</w:t>
      </w:r>
    </w:p>
    <w:p w:rsidR="000A62EB" w:rsidRPr="000A62EB" w:rsidRDefault="000A62EB" w:rsidP="000A62E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0A62EB">
        <w:rPr>
          <w:rFonts w:ascii="Times New Roman" w:hAnsi="Times New Roman" w:cs="Times New Roman"/>
          <w:sz w:val="24"/>
          <w:szCs w:val="24"/>
          <w:lang w:eastAsia="en-US"/>
        </w:rPr>
        <w:t xml:space="preserve">10. Ми погоджуємося з умовами, що Ви можете відхилити нашу чи всі пропозиції згідно з вимогами Закону, </w:t>
      </w:r>
      <w:r w:rsidR="004C4C6D" w:rsidRPr="004C4C6D">
        <w:rPr>
          <w:rFonts w:ascii="Times New Roman" w:hAnsi="Times New Roman" w:cs="Times New Roman"/>
          <w:sz w:val="24"/>
          <w:szCs w:val="24"/>
          <w:lang w:eastAsia="en-US"/>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0A62EB">
        <w:rPr>
          <w:rFonts w:ascii="Times New Roman" w:hAnsi="Times New Roman" w:cs="Times New Roman"/>
          <w:sz w:val="24"/>
          <w:szCs w:val="24"/>
          <w:lang w:eastAsia="en-US"/>
        </w:rPr>
        <w:t>та розуміємо, що Ви не обмежені у прийнятті будь-якої іншої тендерної пропозиції з більш вигідними для Вас умовами.</w:t>
      </w:r>
    </w:p>
    <w:p w:rsidR="000A62EB" w:rsidRPr="000A62EB" w:rsidRDefault="000A62EB" w:rsidP="000A62E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p>
    <w:p w:rsidR="000A62EB" w:rsidRPr="000A62EB" w:rsidRDefault="000A62EB" w:rsidP="000A62EB">
      <w:pPr>
        <w:widowControl w:val="0"/>
        <w:autoSpaceDE w:val="0"/>
        <w:autoSpaceDN w:val="0"/>
        <w:adjustRightInd w:val="0"/>
        <w:spacing w:after="0" w:line="240" w:lineRule="auto"/>
        <w:ind w:firstLine="709"/>
        <w:jc w:val="center"/>
        <w:rPr>
          <w:rFonts w:ascii="Times New Roman" w:eastAsia="SimSun" w:hAnsi="Times New Roman" w:cs="Times New Roman"/>
          <w:i/>
          <w:kern w:val="2"/>
          <w:sz w:val="21"/>
          <w:szCs w:val="20"/>
          <w:lang w:val="ru-RU" w:eastAsia="zh-CN"/>
        </w:rPr>
      </w:pPr>
      <w:r w:rsidRPr="000A62EB">
        <w:rPr>
          <w:rFonts w:ascii="Times New Roman" w:eastAsia="SimSun" w:hAnsi="Times New Roman" w:cs="Times New Roman"/>
          <w:i/>
          <w:kern w:val="2"/>
          <w:sz w:val="21"/>
          <w:szCs w:val="20"/>
          <w:lang w:val="ru-RU" w:eastAsia="zh-CN"/>
        </w:rPr>
        <w:lastRenderedPageBreak/>
        <w:t xml:space="preserve">Посада, </w:t>
      </w:r>
      <w:proofErr w:type="gramStart"/>
      <w:r w:rsidRPr="000A62EB">
        <w:rPr>
          <w:rFonts w:ascii="Times New Roman" w:eastAsia="SimSun" w:hAnsi="Times New Roman" w:cs="Times New Roman"/>
          <w:i/>
          <w:kern w:val="2"/>
          <w:sz w:val="21"/>
          <w:szCs w:val="20"/>
          <w:lang w:val="ru-RU" w:eastAsia="zh-CN"/>
        </w:rPr>
        <w:t>пр</w:t>
      </w:r>
      <w:proofErr w:type="gramEnd"/>
      <w:r w:rsidRPr="000A62EB">
        <w:rPr>
          <w:rFonts w:ascii="Times New Roman" w:eastAsia="SimSun" w:hAnsi="Times New Roman" w:cs="Times New Roman"/>
          <w:i/>
          <w:kern w:val="2"/>
          <w:sz w:val="21"/>
          <w:szCs w:val="20"/>
          <w:lang w:val="ru-RU" w:eastAsia="zh-CN"/>
        </w:rPr>
        <w:t>ізвище, ініціали, підпису повноваженої особи учасника, завірені печаткою (прізвище, ініціали, підпис – для фізичної особи).</w:t>
      </w:r>
    </w:p>
    <w:p w:rsidR="004C4C6D" w:rsidRDefault="004C4C6D" w:rsidP="00FD5BDE">
      <w:pPr>
        <w:spacing w:after="0" w:line="240" w:lineRule="auto"/>
        <w:ind w:left="5660" w:firstLine="700"/>
        <w:jc w:val="right"/>
        <w:rPr>
          <w:rFonts w:ascii="Times New Roman" w:eastAsia="Times New Roman" w:hAnsi="Times New Roman" w:cs="Times New Roman"/>
          <w:b/>
          <w:color w:val="000000"/>
          <w:sz w:val="20"/>
          <w:szCs w:val="20"/>
          <w:lang w:val="ru-RU"/>
        </w:rPr>
      </w:pPr>
      <w:bookmarkStart w:id="14" w:name="_Hlk120702661"/>
    </w:p>
    <w:p w:rsidR="004C4C6D" w:rsidRDefault="004C4C6D" w:rsidP="00FD5BDE">
      <w:pPr>
        <w:spacing w:after="0" w:line="240" w:lineRule="auto"/>
        <w:ind w:left="5660" w:firstLine="700"/>
        <w:jc w:val="right"/>
        <w:rPr>
          <w:rFonts w:ascii="Times New Roman" w:eastAsia="Times New Roman" w:hAnsi="Times New Roman" w:cs="Times New Roman"/>
          <w:b/>
          <w:color w:val="000000"/>
          <w:sz w:val="20"/>
          <w:szCs w:val="20"/>
          <w:lang w:val="ru-RU"/>
        </w:rPr>
      </w:pPr>
    </w:p>
    <w:p w:rsidR="004C4C6D" w:rsidRDefault="004C4C6D" w:rsidP="00FD5BDE">
      <w:pPr>
        <w:spacing w:after="0" w:line="240" w:lineRule="auto"/>
        <w:ind w:left="5660" w:firstLine="700"/>
        <w:jc w:val="right"/>
        <w:rPr>
          <w:rFonts w:ascii="Times New Roman" w:eastAsia="Times New Roman" w:hAnsi="Times New Roman" w:cs="Times New Roman"/>
          <w:b/>
          <w:color w:val="000000"/>
          <w:sz w:val="20"/>
          <w:szCs w:val="20"/>
          <w:lang w:val="ru-RU"/>
        </w:rPr>
      </w:pPr>
    </w:p>
    <w:p w:rsidR="00FD5BDE" w:rsidRPr="007706AB" w:rsidRDefault="00FD5BDE" w:rsidP="00FD5BDE">
      <w:pPr>
        <w:spacing w:after="0" w:line="240" w:lineRule="auto"/>
        <w:ind w:left="5660" w:firstLine="700"/>
        <w:jc w:val="right"/>
        <w:rPr>
          <w:rFonts w:ascii="Times New Roman" w:eastAsia="Times New Roman" w:hAnsi="Times New Roman" w:cs="Times New Roman"/>
          <w:sz w:val="20"/>
          <w:szCs w:val="20"/>
          <w:lang w:val="ru-RU"/>
        </w:rPr>
      </w:pPr>
      <w:r w:rsidRPr="007706AB">
        <w:rPr>
          <w:rFonts w:ascii="Times New Roman" w:eastAsia="Times New Roman" w:hAnsi="Times New Roman" w:cs="Times New Roman"/>
          <w:b/>
          <w:color w:val="000000"/>
          <w:sz w:val="20"/>
          <w:szCs w:val="20"/>
          <w:lang w:val="ru-RU"/>
        </w:rPr>
        <w:t xml:space="preserve">ДОДАТОК </w:t>
      </w:r>
      <w:r w:rsidR="00F46C4F">
        <w:rPr>
          <w:rFonts w:ascii="Times New Roman" w:eastAsia="Times New Roman" w:hAnsi="Times New Roman" w:cs="Times New Roman"/>
          <w:b/>
          <w:color w:val="000000"/>
          <w:sz w:val="20"/>
          <w:szCs w:val="20"/>
          <w:lang w:val="ru-RU"/>
        </w:rPr>
        <w:t>4</w:t>
      </w:r>
    </w:p>
    <w:p w:rsidR="00FD5BDE" w:rsidRPr="007706AB" w:rsidRDefault="00FD5BDE" w:rsidP="00FD5BDE">
      <w:pPr>
        <w:spacing w:after="0" w:line="240" w:lineRule="auto"/>
        <w:ind w:left="5660" w:firstLine="700"/>
        <w:jc w:val="right"/>
        <w:rPr>
          <w:rFonts w:ascii="Times New Roman" w:eastAsia="Times New Roman" w:hAnsi="Times New Roman" w:cs="Times New Roman"/>
          <w:sz w:val="20"/>
          <w:szCs w:val="20"/>
          <w:lang w:val="ru-RU"/>
        </w:rPr>
      </w:pPr>
      <w:r w:rsidRPr="007706AB">
        <w:rPr>
          <w:rFonts w:ascii="Times New Roman" w:eastAsia="Times New Roman" w:hAnsi="Times New Roman" w:cs="Times New Roman"/>
          <w:i/>
          <w:color w:val="000000"/>
          <w:sz w:val="20"/>
          <w:szCs w:val="20"/>
          <w:lang w:val="ru-RU"/>
        </w:rPr>
        <w:t>до тендерної документації</w:t>
      </w:r>
    </w:p>
    <w:p w:rsidR="006241F2" w:rsidRPr="006241F2" w:rsidRDefault="006241F2" w:rsidP="006241F2">
      <w:pPr>
        <w:spacing w:after="0" w:line="240" w:lineRule="auto"/>
        <w:ind w:left="5660" w:firstLine="700"/>
        <w:jc w:val="right"/>
        <w:rPr>
          <w:rFonts w:ascii="Times New Roman" w:eastAsia="Times New Roman" w:hAnsi="Times New Roman" w:cs="Times New Roman"/>
          <w:sz w:val="24"/>
          <w:szCs w:val="24"/>
          <w:lang w:eastAsia="ru-RU"/>
        </w:rPr>
      </w:pPr>
    </w:p>
    <w:bookmarkEnd w:id="14"/>
    <w:p w:rsidR="006241F2" w:rsidRPr="006241F2" w:rsidRDefault="006241F2" w:rsidP="006241F2">
      <w:pPr>
        <w:spacing w:after="0" w:line="240" w:lineRule="auto"/>
        <w:ind w:firstLine="284"/>
        <w:jc w:val="right"/>
        <w:rPr>
          <w:rFonts w:ascii="Times New Roman" w:hAnsi="Times New Roman" w:cs="Times New Roman"/>
          <w:b/>
          <w:sz w:val="24"/>
          <w:szCs w:val="24"/>
          <w:lang w:eastAsia="ru-RU"/>
        </w:rPr>
      </w:pPr>
    </w:p>
    <w:p w:rsidR="006241F2" w:rsidRPr="006241F2" w:rsidRDefault="006241F2" w:rsidP="006241F2">
      <w:pPr>
        <w:spacing w:after="0" w:line="240" w:lineRule="auto"/>
        <w:jc w:val="right"/>
        <w:rPr>
          <w:rFonts w:ascii="Times New Roman" w:hAnsi="Times New Roman" w:cs="Times New Roman"/>
          <w:i/>
          <w:sz w:val="24"/>
          <w:szCs w:val="24"/>
          <w:lang w:eastAsia="ru-RU"/>
        </w:rPr>
      </w:pPr>
    </w:p>
    <w:p w:rsidR="006241F2" w:rsidRPr="006241F2" w:rsidRDefault="006241F2" w:rsidP="006241F2">
      <w:pPr>
        <w:spacing w:after="0" w:line="240" w:lineRule="auto"/>
        <w:jc w:val="center"/>
        <w:rPr>
          <w:rFonts w:ascii="Times New Roman" w:hAnsi="Times New Roman" w:cs="Times New Roman"/>
          <w:b/>
          <w:sz w:val="24"/>
          <w:szCs w:val="24"/>
          <w:lang w:eastAsia="ru-RU"/>
        </w:rPr>
      </w:pPr>
    </w:p>
    <w:p w:rsidR="006241F2" w:rsidRPr="006241F2" w:rsidRDefault="006241F2" w:rsidP="006241F2">
      <w:pPr>
        <w:spacing w:after="0" w:line="240" w:lineRule="auto"/>
        <w:ind w:firstLine="708"/>
        <w:jc w:val="center"/>
        <w:rPr>
          <w:rFonts w:ascii="Times New Roman" w:hAnsi="Times New Roman" w:cs="Times New Roman"/>
          <w:b/>
          <w:i/>
          <w:sz w:val="24"/>
          <w:szCs w:val="24"/>
          <w:lang w:eastAsia="ru-RU"/>
        </w:rPr>
      </w:pPr>
      <w:bookmarkStart w:id="15" w:name="19"/>
      <w:bookmarkEnd w:id="15"/>
      <w:r w:rsidRPr="006241F2">
        <w:rPr>
          <w:rFonts w:ascii="Times New Roman" w:hAnsi="Times New Roman" w:cs="Times New Roman"/>
          <w:i/>
          <w:sz w:val="24"/>
          <w:szCs w:val="24"/>
          <w:lang w:eastAsia="ru-RU"/>
        </w:rPr>
        <w:t>*Додано замовником в окремому файлі «Проєкт договору</w:t>
      </w:r>
      <w:r w:rsidRPr="006241F2">
        <w:rPr>
          <w:rFonts w:ascii="Times New Roman" w:hAnsi="Times New Roman" w:cs="Times New Roman"/>
          <w:bCs/>
          <w:i/>
          <w:sz w:val="24"/>
          <w:szCs w:val="24"/>
          <w:lang w:eastAsia="ru-RU"/>
        </w:rPr>
        <w:t>»</w:t>
      </w:r>
    </w:p>
    <w:p w:rsidR="006241F2" w:rsidRPr="006241F2" w:rsidRDefault="006241F2" w:rsidP="006241F2">
      <w:pPr>
        <w:spacing w:after="0" w:line="240" w:lineRule="auto"/>
        <w:rPr>
          <w:rFonts w:ascii="Times New Roman" w:hAnsi="Times New Roman" w:cs="Times New Roman"/>
          <w:sz w:val="24"/>
          <w:szCs w:val="24"/>
          <w:lang w:eastAsia="ru-RU"/>
        </w:rPr>
      </w:pPr>
    </w:p>
    <w:p w:rsidR="006241F2" w:rsidRPr="006241F2" w:rsidRDefault="006241F2" w:rsidP="006241F2">
      <w:pPr>
        <w:spacing w:after="0" w:line="240" w:lineRule="auto"/>
        <w:rPr>
          <w:rFonts w:ascii="Times New Roman" w:eastAsia="Times New Roman" w:hAnsi="Times New Roman" w:cs="Times New Roman"/>
          <w:sz w:val="24"/>
          <w:szCs w:val="24"/>
        </w:rPr>
      </w:pPr>
    </w:p>
    <w:p w:rsidR="006241F2" w:rsidRDefault="006241F2">
      <w:pPr>
        <w:widowControl w:val="0"/>
        <w:spacing w:after="0" w:line="240" w:lineRule="auto"/>
        <w:jc w:val="both"/>
        <w:rPr>
          <w:rFonts w:ascii="Times New Roman" w:eastAsia="Times New Roman" w:hAnsi="Times New Roman" w:cs="Times New Roman"/>
          <w:sz w:val="24"/>
          <w:szCs w:val="24"/>
        </w:rPr>
      </w:pPr>
    </w:p>
    <w:p w:rsidR="006241F2" w:rsidRDefault="006241F2">
      <w:pPr>
        <w:widowControl w:val="0"/>
        <w:spacing w:after="0" w:line="240" w:lineRule="auto"/>
        <w:jc w:val="both"/>
        <w:rPr>
          <w:rFonts w:ascii="Times New Roman" w:eastAsia="Times New Roman" w:hAnsi="Times New Roman" w:cs="Times New Roman"/>
          <w:sz w:val="24"/>
          <w:szCs w:val="24"/>
        </w:rPr>
      </w:pPr>
    </w:p>
    <w:sectPr w:rsidR="006241F2" w:rsidSect="009C31F3">
      <w:footerReference w:type="default" r:id="rId13"/>
      <w:pgSz w:w="11906" w:h="16838"/>
      <w:pgMar w:top="709"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511" w:rsidRDefault="00061511">
      <w:pPr>
        <w:spacing w:after="0" w:line="240" w:lineRule="auto"/>
      </w:pPr>
      <w:r>
        <w:separator/>
      </w:r>
    </w:p>
  </w:endnote>
  <w:endnote w:type="continuationSeparator" w:id="0">
    <w:p w:rsidR="00061511" w:rsidRDefault="000615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3"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1"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27F" w:rsidRDefault="005F589D">
    <w:pPr>
      <w:jc w:val="right"/>
    </w:pPr>
    <w:r>
      <w:rPr>
        <w:rFonts w:ascii="Times New Roman" w:eastAsia="Times New Roman" w:hAnsi="Times New Roman" w:cs="Times New Roman"/>
        <w:sz w:val="24"/>
        <w:szCs w:val="24"/>
      </w:rPr>
      <w:fldChar w:fldCharType="begin"/>
    </w:r>
    <w:r w:rsidR="0070327F">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10903">
      <w:rPr>
        <w:rFonts w:ascii="Times New Roman" w:eastAsia="Times New Roman" w:hAnsi="Times New Roman" w:cs="Times New Roman"/>
        <w:noProof/>
        <w:sz w:val="24"/>
        <w:szCs w:val="24"/>
      </w:rPr>
      <w:t>34</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511" w:rsidRDefault="00061511">
      <w:pPr>
        <w:spacing w:after="0" w:line="240" w:lineRule="auto"/>
      </w:pPr>
      <w:r>
        <w:separator/>
      </w:r>
    </w:p>
  </w:footnote>
  <w:footnote w:type="continuationSeparator" w:id="0">
    <w:p w:rsidR="00061511" w:rsidRDefault="00061511">
      <w:pPr>
        <w:spacing w:after="0" w:line="240" w:lineRule="auto"/>
      </w:pPr>
      <w:r>
        <w:continuationSeparator/>
      </w:r>
    </w:p>
  </w:footnote>
  <w:footnote w:id="1">
    <w:p w:rsidR="0070327F" w:rsidRDefault="0070327F" w:rsidP="000A62EB">
      <w:pPr>
        <w:pStyle w:val="af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B5A32"/>
    <w:multiLevelType w:val="multilevel"/>
    <w:tmpl w:val="DEA4F27E"/>
    <w:lvl w:ilvl="0">
      <w:start w:val="1"/>
      <w:numFmt w:val="bullet"/>
      <w:lvlText w:val="●"/>
      <w:lvlJc w:val="left"/>
      <w:pPr>
        <w:ind w:left="785" w:hanging="360"/>
      </w:pPr>
      <w:rPr>
        <w:u w:val="none"/>
      </w:rPr>
    </w:lvl>
    <w:lvl w:ilvl="1">
      <w:start w:val="1"/>
      <w:numFmt w:val="bullet"/>
      <w:lvlText w:val="○"/>
      <w:lvlJc w:val="left"/>
      <w:pPr>
        <w:ind w:left="1505" w:hanging="360"/>
      </w:pPr>
      <w:rPr>
        <w:u w:val="none"/>
      </w:rPr>
    </w:lvl>
    <w:lvl w:ilvl="2">
      <w:start w:val="1"/>
      <w:numFmt w:val="bullet"/>
      <w:lvlText w:val="■"/>
      <w:lvlJc w:val="left"/>
      <w:pPr>
        <w:ind w:left="2225" w:hanging="360"/>
      </w:pPr>
      <w:rPr>
        <w:u w:val="none"/>
      </w:rPr>
    </w:lvl>
    <w:lvl w:ilvl="3">
      <w:start w:val="1"/>
      <w:numFmt w:val="bullet"/>
      <w:lvlText w:val="●"/>
      <w:lvlJc w:val="left"/>
      <w:pPr>
        <w:ind w:left="2945" w:hanging="360"/>
      </w:pPr>
      <w:rPr>
        <w:u w:val="none"/>
      </w:rPr>
    </w:lvl>
    <w:lvl w:ilvl="4">
      <w:start w:val="1"/>
      <w:numFmt w:val="bullet"/>
      <w:lvlText w:val="○"/>
      <w:lvlJc w:val="left"/>
      <w:pPr>
        <w:ind w:left="3665" w:hanging="360"/>
      </w:pPr>
      <w:rPr>
        <w:u w:val="none"/>
      </w:rPr>
    </w:lvl>
    <w:lvl w:ilvl="5">
      <w:start w:val="1"/>
      <w:numFmt w:val="bullet"/>
      <w:lvlText w:val="■"/>
      <w:lvlJc w:val="left"/>
      <w:pPr>
        <w:ind w:left="4385" w:hanging="360"/>
      </w:pPr>
      <w:rPr>
        <w:u w:val="none"/>
      </w:rPr>
    </w:lvl>
    <w:lvl w:ilvl="6">
      <w:start w:val="1"/>
      <w:numFmt w:val="bullet"/>
      <w:lvlText w:val="●"/>
      <w:lvlJc w:val="left"/>
      <w:pPr>
        <w:ind w:left="5105" w:hanging="360"/>
      </w:pPr>
      <w:rPr>
        <w:u w:val="none"/>
      </w:rPr>
    </w:lvl>
    <w:lvl w:ilvl="7">
      <w:start w:val="1"/>
      <w:numFmt w:val="bullet"/>
      <w:lvlText w:val="○"/>
      <w:lvlJc w:val="left"/>
      <w:pPr>
        <w:ind w:left="5825" w:hanging="360"/>
      </w:pPr>
      <w:rPr>
        <w:u w:val="none"/>
      </w:rPr>
    </w:lvl>
    <w:lvl w:ilvl="8">
      <w:start w:val="1"/>
      <w:numFmt w:val="bullet"/>
      <w:lvlText w:val="■"/>
      <w:lvlJc w:val="left"/>
      <w:pPr>
        <w:ind w:left="6545" w:hanging="360"/>
      </w:pPr>
      <w:rPr>
        <w:u w:val="none"/>
      </w:rPr>
    </w:lvl>
  </w:abstractNum>
  <w:abstractNum w:abstractNumId="1">
    <w:nsid w:val="21753336"/>
    <w:multiLevelType w:val="multilevel"/>
    <w:tmpl w:val="9D7C4BE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75054EB"/>
    <w:multiLevelType w:val="multilevel"/>
    <w:tmpl w:val="2040AB1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2BF523CA"/>
    <w:multiLevelType w:val="multilevel"/>
    <w:tmpl w:val="6314894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3328494C"/>
    <w:multiLevelType w:val="multilevel"/>
    <w:tmpl w:val="7A9296D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33A217B6"/>
    <w:multiLevelType w:val="hybridMultilevel"/>
    <w:tmpl w:val="C51A3332"/>
    <w:lvl w:ilvl="0" w:tplc="7B3E9D7A">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nsid w:val="34264150"/>
    <w:multiLevelType w:val="hybridMultilevel"/>
    <w:tmpl w:val="F4CCE564"/>
    <w:lvl w:ilvl="0" w:tplc="91D2D24A">
      <w:start w:val="7"/>
      <w:numFmt w:val="bullet"/>
      <w:lvlText w:val="-"/>
      <w:lvlJc w:val="left"/>
      <w:pPr>
        <w:ind w:left="1282" w:hanging="360"/>
      </w:pPr>
      <w:rPr>
        <w:rFonts w:ascii="Times New Roman" w:eastAsia="Calibri" w:hAnsi="Times New Roman" w:cs="Times New Roman" w:hint="default"/>
      </w:rPr>
    </w:lvl>
    <w:lvl w:ilvl="1" w:tplc="04190003" w:tentative="1">
      <w:start w:val="1"/>
      <w:numFmt w:val="bullet"/>
      <w:lvlText w:val="o"/>
      <w:lvlJc w:val="left"/>
      <w:pPr>
        <w:ind w:left="2002" w:hanging="360"/>
      </w:pPr>
      <w:rPr>
        <w:rFonts w:ascii="Courier New" w:hAnsi="Courier New" w:cs="Courier New" w:hint="default"/>
      </w:rPr>
    </w:lvl>
    <w:lvl w:ilvl="2" w:tplc="04190005" w:tentative="1">
      <w:start w:val="1"/>
      <w:numFmt w:val="bullet"/>
      <w:lvlText w:val=""/>
      <w:lvlJc w:val="left"/>
      <w:pPr>
        <w:ind w:left="2722" w:hanging="360"/>
      </w:pPr>
      <w:rPr>
        <w:rFonts w:ascii="Wingdings" w:hAnsi="Wingdings" w:hint="default"/>
      </w:rPr>
    </w:lvl>
    <w:lvl w:ilvl="3" w:tplc="04190001" w:tentative="1">
      <w:start w:val="1"/>
      <w:numFmt w:val="bullet"/>
      <w:lvlText w:val=""/>
      <w:lvlJc w:val="left"/>
      <w:pPr>
        <w:ind w:left="3442" w:hanging="360"/>
      </w:pPr>
      <w:rPr>
        <w:rFonts w:ascii="Symbol" w:hAnsi="Symbol" w:hint="default"/>
      </w:rPr>
    </w:lvl>
    <w:lvl w:ilvl="4" w:tplc="04190003" w:tentative="1">
      <w:start w:val="1"/>
      <w:numFmt w:val="bullet"/>
      <w:lvlText w:val="o"/>
      <w:lvlJc w:val="left"/>
      <w:pPr>
        <w:ind w:left="4162" w:hanging="360"/>
      </w:pPr>
      <w:rPr>
        <w:rFonts w:ascii="Courier New" w:hAnsi="Courier New" w:cs="Courier New" w:hint="default"/>
      </w:rPr>
    </w:lvl>
    <w:lvl w:ilvl="5" w:tplc="04190005" w:tentative="1">
      <w:start w:val="1"/>
      <w:numFmt w:val="bullet"/>
      <w:lvlText w:val=""/>
      <w:lvlJc w:val="left"/>
      <w:pPr>
        <w:ind w:left="4882" w:hanging="360"/>
      </w:pPr>
      <w:rPr>
        <w:rFonts w:ascii="Wingdings" w:hAnsi="Wingdings" w:hint="default"/>
      </w:rPr>
    </w:lvl>
    <w:lvl w:ilvl="6" w:tplc="04190001" w:tentative="1">
      <w:start w:val="1"/>
      <w:numFmt w:val="bullet"/>
      <w:lvlText w:val=""/>
      <w:lvlJc w:val="left"/>
      <w:pPr>
        <w:ind w:left="5602" w:hanging="360"/>
      </w:pPr>
      <w:rPr>
        <w:rFonts w:ascii="Symbol" w:hAnsi="Symbol" w:hint="default"/>
      </w:rPr>
    </w:lvl>
    <w:lvl w:ilvl="7" w:tplc="04190003" w:tentative="1">
      <w:start w:val="1"/>
      <w:numFmt w:val="bullet"/>
      <w:lvlText w:val="o"/>
      <w:lvlJc w:val="left"/>
      <w:pPr>
        <w:ind w:left="6322" w:hanging="360"/>
      </w:pPr>
      <w:rPr>
        <w:rFonts w:ascii="Courier New" w:hAnsi="Courier New" w:cs="Courier New" w:hint="default"/>
      </w:rPr>
    </w:lvl>
    <w:lvl w:ilvl="8" w:tplc="04190005" w:tentative="1">
      <w:start w:val="1"/>
      <w:numFmt w:val="bullet"/>
      <w:lvlText w:val=""/>
      <w:lvlJc w:val="left"/>
      <w:pPr>
        <w:ind w:left="7042" w:hanging="360"/>
      </w:pPr>
      <w:rPr>
        <w:rFonts w:ascii="Wingdings" w:hAnsi="Wingdings" w:hint="default"/>
      </w:rPr>
    </w:lvl>
  </w:abstractNum>
  <w:abstractNum w:abstractNumId="7">
    <w:nsid w:val="3A1F79E8"/>
    <w:multiLevelType w:val="hybridMultilevel"/>
    <w:tmpl w:val="54A8250A"/>
    <w:lvl w:ilvl="0" w:tplc="4DDC65FE">
      <w:start w:val="4"/>
      <w:numFmt w:val="decimal"/>
      <w:lvlText w:val="%1."/>
      <w:lvlJc w:val="left"/>
      <w:pPr>
        <w:ind w:left="720" w:hanging="360"/>
      </w:pPr>
      <w:rPr>
        <w:rFonts w:ascii="Times New Roman" w:eastAsia="Calibri" w:hAnsi="Times New Roman" w:cs="Times New Roman" w:hint="default"/>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5C13612"/>
    <w:multiLevelType w:val="multilevel"/>
    <w:tmpl w:val="4020741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45CE20EC"/>
    <w:multiLevelType w:val="multilevel"/>
    <w:tmpl w:val="4A728A9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AB1298F"/>
    <w:multiLevelType w:val="hybridMultilevel"/>
    <w:tmpl w:val="3904DB36"/>
    <w:lvl w:ilvl="0" w:tplc="B5365A4A">
      <w:start w:val="7"/>
      <w:numFmt w:val="bullet"/>
      <w:lvlText w:val="-"/>
      <w:lvlJc w:val="left"/>
      <w:pPr>
        <w:ind w:left="1282" w:hanging="360"/>
      </w:pPr>
      <w:rPr>
        <w:rFonts w:ascii="Times New Roman" w:eastAsia="Calibri" w:hAnsi="Times New Roman" w:cs="Times New Roman" w:hint="default"/>
      </w:rPr>
    </w:lvl>
    <w:lvl w:ilvl="1" w:tplc="04190003" w:tentative="1">
      <w:start w:val="1"/>
      <w:numFmt w:val="bullet"/>
      <w:lvlText w:val="o"/>
      <w:lvlJc w:val="left"/>
      <w:pPr>
        <w:ind w:left="2002" w:hanging="360"/>
      </w:pPr>
      <w:rPr>
        <w:rFonts w:ascii="Courier New" w:hAnsi="Courier New" w:cs="Courier New" w:hint="default"/>
      </w:rPr>
    </w:lvl>
    <w:lvl w:ilvl="2" w:tplc="04190005" w:tentative="1">
      <w:start w:val="1"/>
      <w:numFmt w:val="bullet"/>
      <w:lvlText w:val=""/>
      <w:lvlJc w:val="left"/>
      <w:pPr>
        <w:ind w:left="2722" w:hanging="360"/>
      </w:pPr>
      <w:rPr>
        <w:rFonts w:ascii="Wingdings" w:hAnsi="Wingdings" w:hint="default"/>
      </w:rPr>
    </w:lvl>
    <w:lvl w:ilvl="3" w:tplc="04190001" w:tentative="1">
      <w:start w:val="1"/>
      <w:numFmt w:val="bullet"/>
      <w:lvlText w:val=""/>
      <w:lvlJc w:val="left"/>
      <w:pPr>
        <w:ind w:left="3442" w:hanging="360"/>
      </w:pPr>
      <w:rPr>
        <w:rFonts w:ascii="Symbol" w:hAnsi="Symbol" w:hint="default"/>
      </w:rPr>
    </w:lvl>
    <w:lvl w:ilvl="4" w:tplc="04190003" w:tentative="1">
      <w:start w:val="1"/>
      <w:numFmt w:val="bullet"/>
      <w:lvlText w:val="o"/>
      <w:lvlJc w:val="left"/>
      <w:pPr>
        <w:ind w:left="4162" w:hanging="360"/>
      </w:pPr>
      <w:rPr>
        <w:rFonts w:ascii="Courier New" w:hAnsi="Courier New" w:cs="Courier New" w:hint="default"/>
      </w:rPr>
    </w:lvl>
    <w:lvl w:ilvl="5" w:tplc="04190005" w:tentative="1">
      <w:start w:val="1"/>
      <w:numFmt w:val="bullet"/>
      <w:lvlText w:val=""/>
      <w:lvlJc w:val="left"/>
      <w:pPr>
        <w:ind w:left="4882" w:hanging="360"/>
      </w:pPr>
      <w:rPr>
        <w:rFonts w:ascii="Wingdings" w:hAnsi="Wingdings" w:hint="default"/>
      </w:rPr>
    </w:lvl>
    <w:lvl w:ilvl="6" w:tplc="04190001" w:tentative="1">
      <w:start w:val="1"/>
      <w:numFmt w:val="bullet"/>
      <w:lvlText w:val=""/>
      <w:lvlJc w:val="left"/>
      <w:pPr>
        <w:ind w:left="5602" w:hanging="360"/>
      </w:pPr>
      <w:rPr>
        <w:rFonts w:ascii="Symbol" w:hAnsi="Symbol" w:hint="default"/>
      </w:rPr>
    </w:lvl>
    <w:lvl w:ilvl="7" w:tplc="04190003" w:tentative="1">
      <w:start w:val="1"/>
      <w:numFmt w:val="bullet"/>
      <w:lvlText w:val="o"/>
      <w:lvlJc w:val="left"/>
      <w:pPr>
        <w:ind w:left="6322" w:hanging="360"/>
      </w:pPr>
      <w:rPr>
        <w:rFonts w:ascii="Courier New" w:hAnsi="Courier New" w:cs="Courier New" w:hint="default"/>
      </w:rPr>
    </w:lvl>
    <w:lvl w:ilvl="8" w:tplc="04190005" w:tentative="1">
      <w:start w:val="1"/>
      <w:numFmt w:val="bullet"/>
      <w:lvlText w:val=""/>
      <w:lvlJc w:val="left"/>
      <w:pPr>
        <w:ind w:left="7042" w:hanging="360"/>
      </w:pPr>
      <w:rPr>
        <w:rFonts w:ascii="Wingdings" w:hAnsi="Wingdings" w:hint="default"/>
      </w:rPr>
    </w:lvl>
  </w:abstractNum>
  <w:abstractNum w:abstractNumId="11">
    <w:nsid w:val="5C544E84"/>
    <w:multiLevelType w:val="multilevel"/>
    <w:tmpl w:val="1A0A4F4C"/>
    <w:lvl w:ilvl="0">
      <w:start w:val="1"/>
      <w:numFmt w:val="decimal"/>
      <w:lvlText w:val="%1."/>
      <w:lvlJc w:val="left"/>
      <w:pPr>
        <w:ind w:left="502" w:hanging="360"/>
      </w:pPr>
      <w:rPr>
        <w:rFonts w:hint="default"/>
        <w:b/>
      </w:rPr>
    </w:lvl>
    <w:lvl w:ilvl="1">
      <w:start w:val="1"/>
      <w:numFmt w:val="decimal"/>
      <w:isLgl/>
      <w:lvlText w:val="%1.%2."/>
      <w:lvlJc w:val="left"/>
      <w:pPr>
        <w:ind w:left="922" w:hanging="4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12">
    <w:nsid w:val="74745463"/>
    <w:multiLevelType w:val="hybridMultilevel"/>
    <w:tmpl w:val="1C4E6166"/>
    <w:lvl w:ilvl="0" w:tplc="7C705A7E">
      <w:start w:val="7"/>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9"/>
  </w:num>
  <w:num w:numId="3">
    <w:abstractNumId w:val="3"/>
  </w:num>
  <w:num w:numId="4">
    <w:abstractNumId w:val="4"/>
  </w:num>
  <w:num w:numId="5">
    <w:abstractNumId w:val="1"/>
  </w:num>
  <w:num w:numId="6">
    <w:abstractNumId w:val="11"/>
  </w:num>
  <w:num w:numId="7">
    <w:abstractNumId w:val="10"/>
  </w:num>
  <w:num w:numId="8">
    <w:abstractNumId w:val="12"/>
  </w:num>
  <w:num w:numId="9">
    <w:abstractNumId w:val="6"/>
  </w:num>
  <w:num w:numId="10">
    <w:abstractNumId w:val="2"/>
  </w:num>
  <w:num w:numId="11">
    <w:abstractNumId w:val="5"/>
  </w:num>
  <w:num w:numId="12">
    <w:abstractNumId w:val="8"/>
  </w:num>
  <w:num w:numId="13">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grammar="clean"/>
  <w:defaultTabStop w:val="720"/>
  <w:hyphenationZone w:val="425"/>
  <w:characterSpacingControl w:val="doNotCompress"/>
  <w:footnotePr>
    <w:footnote w:id="-1"/>
    <w:footnote w:id="0"/>
  </w:footnotePr>
  <w:endnotePr>
    <w:endnote w:id="-1"/>
    <w:endnote w:id="0"/>
  </w:endnotePr>
  <w:compat/>
  <w:rsids>
    <w:rsidRoot w:val="00F04391"/>
    <w:rsid w:val="00004AEF"/>
    <w:rsid w:val="000478B0"/>
    <w:rsid w:val="00061511"/>
    <w:rsid w:val="00071D1C"/>
    <w:rsid w:val="00085B49"/>
    <w:rsid w:val="00087557"/>
    <w:rsid w:val="000A62EB"/>
    <w:rsid w:val="000B7CB7"/>
    <w:rsid w:val="000C097C"/>
    <w:rsid w:val="000E2D91"/>
    <w:rsid w:val="000E7D5F"/>
    <w:rsid w:val="000F65B6"/>
    <w:rsid w:val="00100A92"/>
    <w:rsid w:val="00114992"/>
    <w:rsid w:val="00117C29"/>
    <w:rsid w:val="00127415"/>
    <w:rsid w:val="0012749E"/>
    <w:rsid w:val="00142E3F"/>
    <w:rsid w:val="001574CD"/>
    <w:rsid w:val="001A76E2"/>
    <w:rsid w:val="001B4E0B"/>
    <w:rsid w:val="001C1DD4"/>
    <w:rsid w:val="001D49B6"/>
    <w:rsid w:val="001D7887"/>
    <w:rsid w:val="001E2EA9"/>
    <w:rsid w:val="001F3F23"/>
    <w:rsid w:val="00204798"/>
    <w:rsid w:val="00254052"/>
    <w:rsid w:val="00277B36"/>
    <w:rsid w:val="0028323F"/>
    <w:rsid w:val="0029177C"/>
    <w:rsid w:val="002922B6"/>
    <w:rsid w:val="002E17EB"/>
    <w:rsid w:val="002F4B6B"/>
    <w:rsid w:val="0035331D"/>
    <w:rsid w:val="0036206B"/>
    <w:rsid w:val="00364AF2"/>
    <w:rsid w:val="0037532F"/>
    <w:rsid w:val="003A1018"/>
    <w:rsid w:val="003A3A4C"/>
    <w:rsid w:val="003E4B4F"/>
    <w:rsid w:val="00400C4B"/>
    <w:rsid w:val="004141C1"/>
    <w:rsid w:val="00421B1B"/>
    <w:rsid w:val="00431F5F"/>
    <w:rsid w:val="00462859"/>
    <w:rsid w:val="00474C47"/>
    <w:rsid w:val="004A3FF4"/>
    <w:rsid w:val="004C4C6D"/>
    <w:rsid w:val="004D4975"/>
    <w:rsid w:val="004D6A6F"/>
    <w:rsid w:val="00521977"/>
    <w:rsid w:val="005268DE"/>
    <w:rsid w:val="00535A54"/>
    <w:rsid w:val="00564C94"/>
    <w:rsid w:val="00574F24"/>
    <w:rsid w:val="00581E3B"/>
    <w:rsid w:val="005B276D"/>
    <w:rsid w:val="005B58DB"/>
    <w:rsid w:val="005F589D"/>
    <w:rsid w:val="006052FE"/>
    <w:rsid w:val="006079D0"/>
    <w:rsid w:val="00614003"/>
    <w:rsid w:val="00622F97"/>
    <w:rsid w:val="006241F2"/>
    <w:rsid w:val="00624B17"/>
    <w:rsid w:val="00637FA3"/>
    <w:rsid w:val="0064103B"/>
    <w:rsid w:val="0066034D"/>
    <w:rsid w:val="006627B0"/>
    <w:rsid w:val="00676BEC"/>
    <w:rsid w:val="0068216C"/>
    <w:rsid w:val="006B5E30"/>
    <w:rsid w:val="006D7B73"/>
    <w:rsid w:val="006E0587"/>
    <w:rsid w:val="006F1375"/>
    <w:rsid w:val="0070327F"/>
    <w:rsid w:val="0070731F"/>
    <w:rsid w:val="00726FC8"/>
    <w:rsid w:val="007704E9"/>
    <w:rsid w:val="007706AB"/>
    <w:rsid w:val="00773F36"/>
    <w:rsid w:val="00776631"/>
    <w:rsid w:val="0077751A"/>
    <w:rsid w:val="00777A39"/>
    <w:rsid w:val="00792EC0"/>
    <w:rsid w:val="007A0F0B"/>
    <w:rsid w:val="007B4F84"/>
    <w:rsid w:val="007C07FA"/>
    <w:rsid w:val="007E01E2"/>
    <w:rsid w:val="007F03EB"/>
    <w:rsid w:val="008417E5"/>
    <w:rsid w:val="008476C8"/>
    <w:rsid w:val="00873C02"/>
    <w:rsid w:val="00933314"/>
    <w:rsid w:val="009A2365"/>
    <w:rsid w:val="009B7AED"/>
    <w:rsid w:val="009B7D89"/>
    <w:rsid w:val="009C31F3"/>
    <w:rsid w:val="00A0275D"/>
    <w:rsid w:val="00A137D7"/>
    <w:rsid w:val="00A3238F"/>
    <w:rsid w:val="00A630E6"/>
    <w:rsid w:val="00A80BC8"/>
    <w:rsid w:val="00A84824"/>
    <w:rsid w:val="00A84E71"/>
    <w:rsid w:val="00A954E1"/>
    <w:rsid w:val="00AB543A"/>
    <w:rsid w:val="00AB557D"/>
    <w:rsid w:val="00AB79BD"/>
    <w:rsid w:val="00AE2C72"/>
    <w:rsid w:val="00AF22A8"/>
    <w:rsid w:val="00B10903"/>
    <w:rsid w:val="00B14F16"/>
    <w:rsid w:val="00B218BD"/>
    <w:rsid w:val="00B24F2D"/>
    <w:rsid w:val="00B8243D"/>
    <w:rsid w:val="00BC02AE"/>
    <w:rsid w:val="00C1257F"/>
    <w:rsid w:val="00C135FC"/>
    <w:rsid w:val="00C65240"/>
    <w:rsid w:val="00C8111A"/>
    <w:rsid w:val="00CC4C10"/>
    <w:rsid w:val="00CF4451"/>
    <w:rsid w:val="00D1321D"/>
    <w:rsid w:val="00D15BA5"/>
    <w:rsid w:val="00D21663"/>
    <w:rsid w:val="00D3347E"/>
    <w:rsid w:val="00D36A46"/>
    <w:rsid w:val="00D36AE0"/>
    <w:rsid w:val="00D423D5"/>
    <w:rsid w:val="00D835A7"/>
    <w:rsid w:val="00D86F39"/>
    <w:rsid w:val="00DA247A"/>
    <w:rsid w:val="00DA6662"/>
    <w:rsid w:val="00DC72C0"/>
    <w:rsid w:val="00DF161D"/>
    <w:rsid w:val="00E11123"/>
    <w:rsid w:val="00E30BFD"/>
    <w:rsid w:val="00E44516"/>
    <w:rsid w:val="00E46A17"/>
    <w:rsid w:val="00E540D1"/>
    <w:rsid w:val="00E66D01"/>
    <w:rsid w:val="00EE3670"/>
    <w:rsid w:val="00EE666A"/>
    <w:rsid w:val="00EF658F"/>
    <w:rsid w:val="00F004AD"/>
    <w:rsid w:val="00F04391"/>
    <w:rsid w:val="00F17BD7"/>
    <w:rsid w:val="00F459EC"/>
    <w:rsid w:val="00F46C4F"/>
    <w:rsid w:val="00F50CF0"/>
    <w:rsid w:val="00F749D5"/>
    <w:rsid w:val="00F81821"/>
    <w:rsid w:val="00F92E1B"/>
    <w:rsid w:val="00FB73A7"/>
    <w:rsid w:val="00FD1156"/>
    <w:rsid w:val="00FD5BD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2EB"/>
  </w:style>
  <w:style w:type="paragraph" w:styleId="1">
    <w:name w:val="heading 1"/>
    <w:basedOn w:val="a"/>
    <w:next w:val="a"/>
    <w:uiPriority w:val="9"/>
    <w:qFormat/>
    <w:rsid w:val="00933314"/>
    <w:pPr>
      <w:keepNext/>
      <w:keepLines/>
      <w:spacing w:before="480" w:after="120"/>
      <w:outlineLvl w:val="0"/>
    </w:pPr>
    <w:rPr>
      <w:b/>
      <w:sz w:val="48"/>
      <w:szCs w:val="48"/>
    </w:rPr>
  </w:style>
  <w:style w:type="paragraph" w:styleId="2">
    <w:name w:val="heading 2"/>
    <w:basedOn w:val="a"/>
    <w:next w:val="a"/>
    <w:uiPriority w:val="9"/>
    <w:semiHidden/>
    <w:unhideWhenUsed/>
    <w:qFormat/>
    <w:rsid w:val="00933314"/>
    <w:pPr>
      <w:keepNext/>
      <w:keepLines/>
      <w:spacing w:before="360" w:after="80"/>
      <w:outlineLvl w:val="1"/>
    </w:pPr>
    <w:rPr>
      <w:b/>
      <w:sz w:val="36"/>
      <w:szCs w:val="36"/>
    </w:rPr>
  </w:style>
  <w:style w:type="paragraph" w:styleId="3">
    <w:name w:val="heading 3"/>
    <w:basedOn w:val="a"/>
    <w:next w:val="a"/>
    <w:uiPriority w:val="9"/>
    <w:semiHidden/>
    <w:unhideWhenUsed/>
    <w:qFormat/>
    <w:rsid w:val="00933314"/>
    <w:pPr>
      <w:keepNext/>
      <w:keepLines/>
      <w:spacing w:before="280" w:after="80"/>
      <w:outlineLvl w:val="2"/>
    </w:pPr>
    <w:rPr>
      <w:b/>
      <w:sz w:val="28"/>
      <w:szCs w:val="28"/>
    </w:rPr>
  </w:style>
  <w:style w:type="paragraph" w:styleId="4">
    <w:name w:val="heading 4"/>
    <w:basedOn w:val="a"/>
    <w:next w:val="a"/>
    <w:uiPriority w:val="9"/>
    <w:semiHidden/>
    <w:unhideWhenUsed/>
    <w:qFormat/>
    <w:rsid w:val="00933314"/>
    <w:pPr>
      <w:keepNext/>
      <w:keepLines/>
      <w:spacing w:before="240" w:after="40"/>
      <w:outlineLvl w:val="3"/>
    </w:pPr>
    <w:rPr>
      <w:b/>
      <w:sz w:val="24"/>
      <w:szCs w:val="24"/>
    </w:rPr>
  </w:style>
  <w:style w:type="paragraph" w:styleId="5">
    <w:name w:val="heading 5"/>
    <w:basedOn w:val="a"/>
    <w:next w:val="a"/>
    <w:uiPriority w:val="9"/>
    <w:semiHidden/>
    <w:unhideWhenUsed/>
    <w:qFormat/>
    <w:rsid w:val="00933314"/>
    <w:pPr>
      <w:keepNext/>
      <w:keepLines/>
      <w:spacing w:before="220" w:after="40"/>
      <w:outlineLvl w:val="4"/>
    </w:pPr>
    <w:rPr>
      <w:b/>
    </w:rPr>
  </w:style>
  <w:style w:type="paragraph" w:styleId="6">
    <w:name w:val="heading 6"/>
    <w:basedOn w:val="a"/>
    <w:next w:val="a"/>
    <w:uiPriority w:val="9"/>
    <w:semiHidden/>
    <w:unhideWhenUsed/>
    <w:qFormat/>
    <w:rsid w:val="0093331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33314"/>
    <w:tblPr>
      <w:tblCellMar>
        <w:top w:w="0" w:type="dxa"/>
        <w:left w:w="0" w:type="dxa"/>
        <w:bottom w:w="0" w:type="dxa"/>
        <w:right w:w="0" w:type="dxa"/>
      </w:tblCellMar>
    </w:tblPr>
  </w:style>
  <w:style w:type="paragraph" w:styleId="a3">
    <w:name w:val="Title"/>
    <w:basedOn w:val="a"/>
    <w:next w:val="a"/>
    <w:uiPriority w:val="10"/>
    <w:qFormat/>
    <w:rsid w:val="00933314"/>
    <w:pPr>
      <w:keepNext/>
      <w:keepLines/>
      <w:spacing w:before="480" w:after="120"/>
    </w:pPr>
    <w:rPr>
      <w:b/>
      <w:sz w:val="72"/>
      <w:szCs w:val="72"/>
    </w:rPr>
  </w:style>
  <w:style w:type="table" w:customStyle="1" w:styleId="TableNormal0">
    <w:name w:val="Table Normal"/>
    <w:rsid w:val="00933314"/>
    <w:tblPr>
      <w:tblCellMar>
        <w:top w:w="0" w:type="dxa"/>
        <w:left w:w="0" w:type="dxa"/>
        <w:bottom w:w="0" w:type="dxa"/>
        <w:right w:w="0" w:type="dxa"/>
      </w:tblCellMar>
    </w:tblPr>
  </w:style>
  <w:style w:type="table" w:customStyle="1" w:styleId="TableNormal1">
    <w:name w:val="Table Normal"/>
    <w:rsid w:val="00933314"/>
    <w:tblPr>
      <w:tblCellMar>
        <w:top w:w="0" w:type="dxa"/>
        <w:left w:w="0" w:type="dxa"/>
        <w:bottom w:w="0" w:type="dxa"/>
        <w:right w:w="0" w:type="dxa"/>
      </w:tblCellMar>
    </w:tblPr>
  </w:style>
  <w:style w:type="table" w:customStyle="1" w:styleId="TableNormal2">
    <w:name w:val="Table Normal"/>
    <w:rsid w:val="0093331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Elenco Normale,----"/>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Знак17,Знак18 Знак,Знак17 З"/>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rsid w:val="0093331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rsid w:val="00933314"/>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933314"/>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rsid w:val="00933314"/>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rsid w:val="00933314"/>
    <w:pPr>
      <w:spacing w:after="0" w:line="240" w:lineRule="auto"/>
    </w:pPr>
    <w:tblPr>
      <w:tblStyleRowBandSize w:val="1"/>
      <w:tblStyleColBandSize w:val="1"/>
      <w:tblCellMar>
        <w:top w:w="0" w:type="dxa"/>
        <w:left w:w="108" w:type="dxa"/>
        <w:bottom w:w="0" w:type="dxa"/>
        <w:right w:w="108" w:type="dxa"/>
      </w:tblCellMar>
    </w:tblPr>
  </w:style>
  <w:style w:type="numbering" w:customStyle="1" w:styleId="11">
    <w:name w:val="Нет списка1"/>
    <w:next w:val="a2"/>
    <w:uiPriority w:val="99"/>
    <w:semiHidden/>
    <w:unhideWhenUsed/>
    <w:rsid w:val="00D3347E"/>
  </w:style>
  <w:style w:type="paragraph" w:styleId="af1">
    <w:name w:val="No Spacing"/>
    <w:link w:val="af2"/>
    <w:uiPriority w:val="99"/>
    <w:qFormat/>
    <w:rsid w:val="00D3347E"/>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af2">
    <w:name w:val="Без інтервалів Знак"/>
    <w:link w:val="af1"/>
    <w:uiPriority w:val="99"/>
    <w:rsid w:val="00D3347E"/>
    <w:rPr>
      <w:rFonts w:ascii="Times New Roman CYR" w:eastAsia="Times New Roman" w:hAnsi="Times New Roman CYR" w:cs="Times New Roman CYR"/>
      <w:sz w:val="24"/>
      <w:szCs w:val="24"/>
      <w:lang w:val="ru-RU" w:eastAsia="ru-RU"/>
    </w:rPr>
  </w:style>
  <w:style w:type="paragraph" w:styleId="af3">
    <w:name w:val="footnote text"/>
    <w:basedOn w:val="a"/>
    <w:link w:val="af4"/>
    <w:uiPriority w:val="99"/>
    <w:semiHidden/>
    <w:unhideWhenUsed/>
    <w:rsid w:val="000A62EB"/>
    <w:pPr>
      <w:spacing w:after="0" w:line="240" w:lineRule="auto"/>
    </w:pPr>
    <w:rPr>
      <w:rFonts w:cs="Times New Roman"/>
      <w:sz w:val="20"/>
      <w:szCs w:val="20"/>
      <w:lang w:eastAsia="en-US"/>
    </w:rPr>
  </w:style>
  <w:style w:type="character" w:customStyle="1" w:styleId="af4">
    <w:name w:val="Текст виноски Знак"/>
    <w:basedOn w:val="a0"/>
    <w:link w:val="af3"/>
    <w:uiPriority w:val="99"/>
    <w:semiHidden/>
    <w:rsid w:val="000A62EB"/>
    <w:rPr>
      <w:rFonts w:cs="Times New Roman"/>
      <w:sz w:val="20"/>
      <w:szCs w:val="20"/>
      <w:lang w:eastAsia="en-US"/>
    </w:rPr>
  </w:style>
  <w:style w:type="paragraph" w:styleId="af5">
    <w:name w:val="endnote text"/>
    <w:basedOn w:val="a"/>
    <w:link w:val="af6"/>
    <w:uiPriority w:val="99"/>
    <w:unhideWhenUsed/>
    <w:rsid w:val="000A62EB"/>
    <w:pPr>
      <w:spacing w:after="0" w:line="240" w:lineRule="auto"/>
    </w:pPr>
    <w:rPr>
      <w:rFonts w:cs="Times New Roman"/>
      <w:sz w:val="20"/>
      <w:szCs w:val="20"/>
      <w:lang w:eastAsia="en-US"/>
    </w:rPr>
  </w:style>
  <w:style w:type="character" w:customStyle="1" w:styleId="af6">
    <w:name w:val="Текст кінцевої виноски Знак"/>
    <w:basedOn w:val="a0"/>
    <w:link w:val="af5"/>
    <w:uiPriority w:val="99"/>
    <w:rsid w:val="000A62EB"/>
    <w:rPr>
      <w:rFonts w:cs="Times New Roman"/>
      <w:sz w:val="20"/>
      <w:szCs w:val="20"/>
      <w:lang w:eastAsia="en-US"/>
    </w:rPr>
  </w:style>
  <w:style w:type="character" w:styleId="af7">
    <w:name w:val="footnote reference"/>
    <w:uiPriority w:val="99"/>
    <w:rsid w:val="000A62EB"/>
    <w:rPr>
      <w:vertAlign w:val="superscript"/>
    </w:rPr>
  </w:style>
  <w:style w:type="character" w:customStyle="1" w:styleId="a6">
    <w:name w:val="Абзац списку Знак"/>
    <w:aliases w:val="Elenco Normale Знак,---- Знак"/>
    <w:link w:val="a5"/>
    <w:uiPriority w:val="34"/>
    <w:rsid w:val="00DA6662"/>
  </w:style>
  <w:style w:type="paragraph" w:styleId="af8">
    <w:name w:val="header"/>
    <w:basedOn w:val="a"/>
    <w:link w:val="af9"/>
    <w:uiPriority w:val="99"/>
    <w:unhideWhenUsed/>
    <w:rsid w:val="00581E3B"/>
    <w:pPr>
      <w:tabs>
        <w:tab w:val="center" w:pos="4819"/>
        <w:tab w:val="right" w:pos="9639"/>
      </w:tabs>
      <w:spacing w:after="0" w:line="240" w:lineRule="auto"/>
    </w:pPr>
  </w:style>
  <w:style w:type="character" w:customStyle="1" w:styleId="af9">
    <w:name w:val="Верхній колонтитул Знак"/>
    <w:basedOn w:val="a0"/>
    <w:link w:val="af8"/>
    <w:uiPriority w:val="99"/>
    <w:rsid w:val="00581E3B"/>
  </w:style>
  <w:style w:type="paragraph" w:styleId="afa">
    <w:name w:val="footer"/>
    <w:basedOn w:val="a"/>
    <w:link w:val="afb"/>
    <w:uiPriority w:val="99"/>
    <w:unhideWhenUsed/>
    <w:rsid w:val="00581E3B"/>
    <w:pPr>
      <w:tabs>
        <w:tab w:val="center" w:pos="4819"/>
        <w:tab w:val="right" w:pos="9639"/>
      </w:tabs>
      <w:spacing w:after="0" w:line="240" w:lineRule="auto"/>
    </w:pPr>
  </w:style>
  <w:style w:type="character" w:customStyle="1" w:styleId="afb">
    <w:name w:val="Нижній колонтитул Знак"/>
    <w:basedOn w:val="a0"/>
    <w:link w:val="afa"/>
    <w:uiPriority w:val="99"/>
    <w:rsid w:val="00581E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2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Elenco Normale,----"/>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Знак17,Знак18 Знак,Знак17 З"/>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top w:w="0" w:type="dxa"/>
        <w:left w:w="108" w:type="dxa"/>
        <w:bottom w:w="0" w:type="dxa"/>
        <w:right w:w="108" w:type="dxa"/>
      </w:tblCellMar>
    </w:tblPr>
  </w:style>
  <w:style w:type="numbering" w:customStyle="1" w:styleId="11">
    <w:name w:val="Нет списка1"/>
    <w:next w:val="a2"/>
    <w:uiPriority w:val="99"/>
    <w:semiHidden/>
    <w:unhideWhenUsed/>
    <w:rsid w:val="00D3347E"/>
  </w:style>
  <w:style w:type="paragraph" w:styleId="af1">
    <w:name w:val="No Spacing"/>
    <w:link w:val="af2"/>
    <w:uiPriority w:val="1"/>
    <w:qFormat/>
    <w:rsid w:val="00D3347E"/>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af2">
    <w:name w:val="Без интервала Знак"/>
    <w:link w:val="af1"/>
    <w:uiPriority w:val="1"/>
    <w:rsid w:val="00D3347E"/>
    <w:rPr>
      <w:rFonts w:ascii="Times New Roman CYR" w:eastAsia="Times New Roman" w:hAnsi="Times New Roman CYR" w:cs="Times New Roman CYR"/>
      <w:sz w:val="24"/>
      <w:szCs w:val="24"/>
      <w:lang w:val="ru-RU" w:eastAsia="ru-RU"/>
    </w:rPr>
  </w:style>
  <w:style w:type="paragraph" w:styleId="af3">
    <w:name w:val="footnote text"/>
    <w:basedOn w:val="a"/>
    <w:link w:val="af4"/>
    <w:uiPriority w:val="99"/>
    <w:semiHidden/>
    <w:unhideWhenUsed/>
    <w:rsid w:val="000A62EB"/>
    <w:pPr>
      <w:spacing w:after="0" w:line="240" w:lineRule="auto"/>
    </w:pPr>
    <w:rPr>
      <w:rFonts w:cs="Times New Roman"/>
      <w:sz w:val="20"/>
      <w:szCs w:val="20"/>
      <w:lang w:eastAsia="en-US"/>
    </w:rPr>
  </w:style>
  <w:style w:type="character" w:customStyle="1" w:styleId="af4">
    <w:name w:val="Текст сноски Знак"/>
    <w:basedOn w:val="a0"/>
    <w:link w:val="af3"/>
    <w:uiPriority w:val="99"/>
    <w:semiHidden/>
    <w:rsid w:val="000A62EB"/>
    <w:rPr>
      <w:rFonts w:cs="Times New Roman"/>
      <w:sz w:val="20"/>
      <w:szCs w:val="20"/>
      <w:lang w:eastAsia="en-US"/>
    </w:rPr>
  </w:style>
  <w:style w:type="paragraph" w:styleId="af5">
    <w:name w:val="endnote text"/>
    <w:basedOn w:val="a"/>
    <w:link w:val="af6"/>
    <w:uiPriority w:val="99"/>
    <w:unhideWhenUsed/>
    <w:rsid w:val="000A62EB"/>
    <w:pPr>
      <w:spacing w:after="0" w:line="240" w:lineRule="auto"/>
    </w:pPr>
    <w:rPr>
      <w:rFonts w:cs="Times New Roman"/>
      <w:sz w:val="20"/>
      <w:szCs w:val="20"/>
      <w:lang w:eastAsia="en-US"/>
    </w:rPr>
  </w:style>
  <w:style w:type="character" w:customStyle="1" w:styleId="af6">
    <w:name w:val="Текст концевой сноски Знак"/>
    <w:basedOn w:val="a0"/>
    <w:link w:val="af5"/>
    <w:uiPriority w:val="99"/>
    <w:rsid w:val="000A62EB"/>
    <w:rPr>
      <w:rFonts w:cs="Times New Roman"/>
      <w:sz w:val="20"/>
      <w:szCs w:val="20"/>
      <w:lang w:eastAsia="en-US"/>
    </w:rPr>
  </w:style>
  <w:style w:type="character" w:styleId="af7">
    <w:name w:val="footnote reference"/>
    <w:uiPriority w:val="99"/>
    <w:rsid w:val="000A62EB"/>
    <w:rPr>
      <w:vertAlign w:val="superscript"/>
    </w:rPr>
  </w:style>
  <w:style w:type="character" w:customStyle="1" w:styleId="a6">
    <w:name w:val="Абзац списка Знак"/>
    <w:aliases w:val="Elenco Normale Знак,---- Знак"/>
    <w:link w:val="a5"/>
    <w:uiPriority w:val="34"/>
    <w:rsid w:val="00DA6662"/>
  </w:style>
  <w:style w:type="paragraph" w:styleId="af8">
    <w:name w:val="header"/>
    <w:basedOn w:val="a"/>
    <w:link w:val="af9"/>
    <w:uiPriority w:val="99"/>
    <w:unhideWhenUsed/>
    <w:rsid w:val="00581E3B"/>
    <w:pPr>
      <w:tabs>
        <w:tab w:val="center" w:pos="4819"/>
        <w:tab w:val="right" w:pos="9639"/>
      </w:tabs>
      <w:spacing w:after="0" w:line="240" w:lineRule="auto"/>
    </w:pPr>
  </w:style>
  <w:style w:type="character" w:customStyle="1" w:styleId="af9">
    <w:name w:val="Верхний колонтитул Знак"/>
    <w:basedOn w:val="a0"/>
    <w:link w:val="af8"/>
    <w:uiPriority w:val="99"/>
    <w:rsid w:val="00581E3B"/>
  </w:style>
  <w:style w:type="paragraph" w:styleId="afa">
    <w:name w:val="footer"/>
    <w:basedOn w:val="a"/>
    <w:link w:val="afb"/>
    <w:uiPriority w:val="99"/>
    <w:unhideWhenUsed/>
    <w:rsid w:val="00581E3B"/>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581E3B"/>
  </w:style>
</w:styles>
</file>

<file path=word/webSettings.xml><?xml version="1.0" encoding="utf-8"?>
<w:webSettings xmlns:r="http://schemas.openxmlformats.org/officeDocument/2006/relationships" xmlns:w="http://schemas.openxmlformats.org/wordprocessingml/2006/main">
  <w:divs>
    <w:div w:id="642807209">
      <w:bodyDiv w:val="1"/>
      <w:marLeft w:val="0"/>
      <w:marRight w:val="0"/>
      <w:marTop w:val="0"/>
      <w:marBottom w:val="0"/>
      <w:divBdr>
        <w:top w:val="none" w:sz="0" w:space="0" w:color="auto"/>
        <w:left w:val="none" w:sz="0" w:space="0" w:color="auto"/>
        <w:bottom w:val="none" w:sz="0" w:space="0" w:color="auto"/>
        <w:right w:val="none" w:sz="0" w:space="0" w:color="auto"/>
      </w:divBdr>
    </w:div>
    <w:div w:id="738553339">
      <w:bodyDiv w:val="1"/>
      <w:marLeft w:val="0"/>
      <w:marRight w:val="0"/>
      <w:marTop w:val="0"/>
      <w:marBottom w:val="0"/>
      <w:divBdr>
        <w:top w:val="none" w:sz="0" w:space="0" w:color="auto"/>
        <w:left w:val="none" w:sz="0" w:space="0" w:color="auto"/>
        <w:bottom w:val="none" w:sz="0" w:space="0" w:color="auto"/>
        <w:right w:val="none" w:sz="0" w:space="0" w:color="auto"/>
      </w:divBdr>
    </w:div>
    <w:div w:id="1025253899">
      <w:bodyDiv w:val="1"/>
      <w:marLeft w:val="0"/>
      <w:marRight w:val="0"/>
      <w:marTop w:val="0"/>
      <w:marBottom w:val="0"/>
      <w:divBdr>
        <w:top w:val="none" w:sz="0" w:space="0" w:color="auto"/>
        <w:left w:val="none" w:sz="0" w:space="0" w:color="auto"/>
        <w:bottom w:val="none" w:sz="0" w:space="0" w:color="auto"/>
        <w:right w:val="none" w:sz="0" w:space="0" w:color="auto"/>
      </w:divBdr>
    </w:div>
    <w:div w:id="1250120234">
      <w:bodyDiv w:val="1"/>
      <w:marLeft w:val="0"/>
      <w:marRight w:val="0"/>
      <w:marTop w:val="0"/>
      <w:marBottom w:val="0"/>
      <w:divBdr>
        <w:top w:val="none" w:sz="0" w:space="0" w:color="auto"/>
        <w:left w:val="none" w:sz="0" w:space="0" w:color="auto"/>
        <w:bottom w:val="none" w:sz="0" w:space="0" w:color="auto"/>
        <w:right w:val="none" w:sz="0" w:space="0" w:color="auto"/>
      </w:divBdr>
    </w:div>
    <w:div w:id="1694645815">
      <w:bodyDiv w:val="1"/>
      <w:marLeft w:val="0"/>
      <w:marRight w:val="0"/>
      <w:marTop w:val="0"/>
      <w:marBottom w:val="0"/>
      <w:divBdr>
        <w:top w:val="none" w:sz="0" w:space="0" w:color="auto"/>
        <w:left w:val="none" w:sz="0" w:space="0" w:color="auto"/>
        <w:bottom w:val="none" w:sz="0" w:space="0" w:color="auto"/>
        <w:right w:val="none" w:sz="0" w:space="0" w:color="auto"/>
      </w:divBdr>
    </w:div>
    <w:div w:id="1914006694">
      <w:bodyDiv w:val="1"/>
      <w:marLeft w:val="0"/>
      <w:marRight w:val="0"/>
      <w:marTop w:val="0"/>
      <w:marBottom w:val="0"/>
      <w:divBdr>
        <w:top w:val="none" w:sz="0" w:space="0" w:color="auto"/>
        <w:left w:val="none" w:sz="0" w:space="0" w:color="auto"/>
        <w:bottom w:val="none" w:sz="0" w:space="0" w:color="auto"/>
        <w:right w:val="none" w:sz="0" w:space="0" w:color="auto"/>
      </w:divBdr>
    </w:div>
    <w:div w:id="2126734828">
      <w:bodyDiv w:val="1"/>
      <w:marLeft w:val="0"/>
      <w:marRight w:val="0"/>
      <w:marTop w:val="0"/>
      <w:marBottom w:val="0"/>
      <w:divBdr>
        <w:top w:val="none" w:sz="0" w:space="0" w:color="auto"/>
        <w:left w:val="none" w:sz="0" w:space="0" w:color="auto"/>
        <w:bottom w:val="none" w:sz="0" w:space="0" w:color="auto"/>
        <w:right w:val="none" w:sz="0" w:space="0" w:color="auto"/>
      </w:divBdr>
    </w:div>
    <w:div w:id="21430382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ekc-lviv@3g.u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adnuk.com.ua/pravova-baza/pro-zatverdzhennia-typovoi-antykoruptsijnoi-prohramy-iurydychnoi-osoby/"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AMUW2mX0pPfs4SgayzNn9SGNmhm8JD1keONrF7coPWdfn83jXnmD+ovdF28bkj9oJ9sy6Tt9z2+9dCEw3mxeduTlp88bFFGrm2WCPWlayg7D5OJVGMuP3xZZvAb+vkYDKR49dTI9BgQhuxuNEwHsb33xbg2aiQXRL07ycqg5B2bcsIPC8uvWgxKLUk4rwyXKhTeAlPlKRvso/SQ2M1O5gj61mukxpDrNNq+Jzs7KX7tySIl7MA2DG+bcgCGShmMRNlgv0hAMUNzD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34</Pages>
  <Words>55472</Words>
  <Characters>31620</Characters>
  <Application>Microsoft Office Word</Application>
  <DocSecurity>0</DocSecurity>
  <Lines>263</Lines>
  <Paragraphs>173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86919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Палій Я С</cp:lastModifiedBy>
  <cp:revision>51</cp:revision>
  <dcterms:created xsi:type="dcterms:W3CDTF">2023-03-17T09:21:00Z</dcterms:created>
  <dcterms:modified xsi:type="dcterms:W3CDTF">2023-04-17T11:46:00Z</dcterms:modified>
</cp:coreProperties>
</file>