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0E14" w14:textId="71455FCF" w:rsidR="00A605EB" w:rsidRDefault="00A605EB" w:rsidP="00A605E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14:paraId="08B6C167" w14:textId="77777777" w:rsidR="00A605EB" w:rsidRDefault="00A605EB" w:rsidP="00A605E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3243199A" w14:textId="2C0BA5B9" w:rsidR="00DE258F" w:rsidRPr="000221F7" w:rsidRDefault="00DE258F" w:rsidP="00DE258F">
      <w:pPr>
        <w:spacing w:after="0" w:line="240" w:lineRule="auto"/>
        <w:jc w:val="right"/>
        <w:rPr>
          <w:rFonts w:ascii="Times New Roman" w:hAnsi="Times New Roman" w:cs="Times New Roman"/>
          <w:b/>
          <w:sz w:val="24"/>
          <w:szCs w:val="24"/>
        </w:rPr>
      </w:pPr>
    </w:p>
    <w:p w14:paraId="5339EF74" w14:textId="77777777" w:rsidR="00DE258F" w:rsidRPr="000221F7" w:rsidRDefault="00DE258F" w:rsidP="00DE258F">
      <w:pPr>
        <w:spacing w:after="0"/>
        <w:ind w:firstLine="142"/>
        <w:jc w:val="center"/>
        <w:rPr>
          <w:rFonts w:ascii="Times New Roman" w:hAnsi="Times New Roman"/>
          <w:b/>
          <w:sz w:val="24"/>
          <w:szCs w:val="24"/>
        </w:rPr>
      </w:pPr>
    </w:p>
    <w:p w14:paraId="57FC8ECD" w14:textId="26EB965D" w:rsidR="001B65A3" w:rsidRPr="000221F7" w:rsidRDefault="00DE258F" w:rsidP="001B65A3">
      <w:pPr>
        <w:shd w:val="clear" w:color="auto" w:fill="FFFFFF"/>
        <w:spacing w:after="0" w:line="312" w:lineRule="exact"/>
        <w:ind w:right="499"/>
        <w:jc w:val="center"/>
        <w:rPr>
          <w:rFonts w:ascii="Times New Roman" w:hAnsi="Times New Roman"/>
          <w:b/>
          <w:bCs/>
          <w:color w:val="000000"/>
        </w:rPr>
      </w:pPr>
      <w:r w:rsidRPr="000221F7">
        <w:rPr>
          <w:rFonts w:ascii="Times New Roman" w:hAnsi="Times New Roman"/>
          <w:b/>
          <w:bCs/>
          <w:color w:val="000000"/>
        </w:rPr>
        <w:t xml:space="preserve">ПРОЄКТ </w:t>
      </w:r>
      <w:r w:rsidR="001B65A3" w:rsidRPr="000221F7">
        <w:rPr>
          <w:rFonts w:ascii="Times New Roman" w:hAnsi="Times New Roman"/>
          <w:b/>
          <w:bCs/>
          <w:color w:val="000000"/>
        </w:rPr>
        <w:t xml:space="preserve">ДОГОВОРУ </w:t>
      </w:r>
      <w:r w:rsidR="00C72072" w:rsidRPr="000221F7">
        <w:rPr>
          <w:rFonts w:ascii="Times New Roman" w:hAnsi="Times New Roman"/>
          <w:b/>
          <w:bCs/>
          <w:color w:val="000000"/>
        </w:rPr>
        <w:t xml:space="preserve">ПРО ЗАКУПІВЛЮ </w:t>
      </w:r>
      <w:r w:rsidR="001B65A3" w:rsidRPr="000221F7">
        <w:rPr>
          <w:rFonts w:ascii="Times New Roman" w:hAnsi="Times New Roman"/>
          <w:b/>
          <w:bCs/>
          <w:color w:val="000000"/>
        </w:rPr>
        <w:t xml:space="preserve">№ </w:t>
      </w:r>
    </w:p>
    <w:p w14:paraId="5995C96E" w14:textId="77777777" w:rsidR="006D1EC5" w:rsidRPr="000221F7" w:rsidRDefault="006D1EC5" w:rsidP="006D1EC5">
      <w:pPr>
        <w:shd w:val="clear" w:color="auto" w:fill="FFFFFF"/>
        <w:spacing w:after="0" w:line="240" w:lineRule="auto"/>
        <w:ind w:left="696" w:right="499"/>
        <w:jc w:val="center"/>
        <w:rPr>
          <w:rFonts w:ascii="Times New Roman" w:hAnsi="Times New Roman"/>
          <w:sz w:val="18"/>
          <w:szCs w:val="18"/>
        </w:rPr>
      </w:pPr>
      <w:r w:rsidRPr="000221F7">
        <w:rPr>
          <w:rFonts w:ascii="Times New Roman" w:hAnsi="Times New Roman"/>
          <w:i/>
          <w:iCs/>
          <w:sz w:val="18"/>
          <w:szCs w:val="18"/>
        </w:rPr>
        <w:t>(Сторонами можуть обговорюватися та корегуватися пункти договору для досягнення згоди. Пункти, за якими досягнуто домовленість та які змінені у опублікованому проекті договору, будуть внесені до договору про закупівлю, крім зміни істотних умов договору та норм, які мають бути відповідно до Закону, з урахуванням Особливостей  у договорі про закупівлю)</w:t>
      </w:r>
    </w:p>
    <w:p w14:paraId="2D3E7D4A" w14:textId="77777777" w:rsidR="00DE258F" w:rsidRPr="000221F7" w:rsidRDefault="00DE258F" w:rsidP="00DE258F">
      <w:pPr>
        <w:shd w:val="clear" w:color="auto" w:fill="FFFFFF"/>
        <w:spacing w:after="0" w:line="312" w:lineRule="exact"/>
        <w:ind w:left="696" w:right="499"/>
        <w:jc w:val="center"/>
        <w:rPr>
          <w:rFonts w:ascii="Times New Roman" w:hAnsi="Times New Roman"/>
          <w:sz w:val="24"/>
          <w:szCs w:val="24"/>
        </w:rPr>
      </w:pPr>
    </w:p>
    <w:p w14:paraId="61BE5836" w14:textId="391EACE9" w:rsidR="001B65A3" w:rsidRPr="000221F7" w:rsidRDefault="001B65A3" w:rsidP="007219B0">
      <w:pPr>
        <w:spacing w:after="0"/>
        <w:jc w:val="both"/>
        <w:rPr>
          <w:rFonts w:ascii="Times New Roman" w:hAnsi="Times New Roman"/>
          <w:sz w:val="24"/>
          <w:szCs w:val="24"/>
        </w:rPr>
      </w:pPr>
      <w:r w:rsidRPr="000221F7">
        <w:rPr>
          <w:rFonts w:ascii="Times New Roman" w:hAnsi="Times New Roman"/>
          <w:sz w:val="24"/>
          <w:szCs w:val="24"/>
        </w:rPr>
        <w:t>м. Суми                                                                                               «____» _________ 202</w:t>
      </w:r>
      <w:r w:rsidR="00377297">
        <w:rPr>
          <w:rFonts w:ascii="Times New Roman" w:hAnsi="Times New Roman"/>
          <w:sz w:val="24"/>
          <w:szCs w:val="24"/>
        </w:rPr>
        <w:t>3</w:t>
      </w:r>
      <w:r w:rsidRPr="000221F7">
        <w:rPr>
          <w:rFonts w:ascii="Times New Roman" w:hAnsi="Times New Roman"/>
          <w:sz w:val="24"/>
          <w:szCs w:val="24"/>
        </w:rPr>
        <w:t xml:space="preserve"> року  </w:t>
      </w:r>
    </w:p>
    <w:p w14:paraId="5E4AE808" w14:textId="77777777" w:rsidR="001B65A3" w:rsidRPr="000221F7" w:rsidRDefault="001B65A3" w:rsidP="001B65A3">
      <w:pPr>
        <w:spacing w:after="0"/>
        <w:jc w:val="both"/>
        <w:rPr>
          <w:rFonts w:ascii="Times New Roman" w:hAnsi="Times New Roman"/>
          <w:b/>
          <w:sz w:val="24"/>
          <w:szCs w:val="24"/>
        </w:rPr>
      </w:pPr>
      <w:r w:rsidRPr="000221F7">
        <w:rPr>
          <w:rFonts w:ascii="Times New Roman" w:hAnsi="Times New Roman"/>
          <w:b/>
          <w:sz w:val="24"/>
          <w:szCs w:val="24"/>
        </w:rPr>
        <w:tab/>
      </w:r>
    </w:p>
    <w:p w14:paraId="7AB461A1" w14:textId="4A8AA410" w:rsidR="001B65A3" w:rsidRPr="000221F7" w:rsidRDefault="001B65A3" w:rsidP="001B65A3">
      <w:pPr>
        <w:spacing w:after="0"/>
        <w:jc w:val="both"/>
        <w:rPr>
          <w:rFonts w:ascii="Times New Roman" w:hAnsi="Times New Roman"/>
          <w:b/>
          <w:sz w:val="24"/>
          <w:szCs w:val="24"/>
        </w:rPr>
      </w:pPr>
      <w:r w:rsidRPr="000221F7">
        <w:rPr>
          <w:rFonts w:ascii="Times New Roman" w:hAnsi="Times New Roman"/>
          <w:b/>
          <w:sz w:val="24"/>
          <w:szCs w:val="24"/>
        </w:rPr>
        <w:t xml:space="preserve">       ЗАМОВНИК:</w:t>
      </w:r>
      <w:r w:rsidRPr="000221F7">
        <w:rPr>
          <w:rFonts w:ascii="Times New Roman" w:hAnsi="Times New Roman"/>
          <w:sz w:val="24"/>
          <w:szCs w:val="24"/>
        </w:rPr>
        <w:t xml:space="preserve"> </w:t>
      </w:r>
      <w:r w:rsidRPr="000221F7">
        <w:rPr>
          <w:rFonts w:ascii="Times New Roman" w:hAnsi="Times New Roman"/>
          <w:b/>
          <w:sz w:val="24"/>
          <w:szCs w:val="24"/>
        </w:rPr>
        <w:t>КОМУНАЛЬНЕ НЕКОМЕРЦІЙНЕ ПІДПРИЄМСТВО СУМСЬКОЇ ОБЛАСНОЇ РАДИ «СУМСЬКИЙ ОБЛАСНИЙ ЦЕНТР ЕКСТРЕНОЇ МЕДИЧНОЇ ДОПОМОГИ ТА МЕДИЦИНИ КАТАСТРОФ»</w:t>
      </w:r>
      <w:r w:rsidRPr="000221F7">
        <w:rPr>
          <w:rFonts w:ascii="Times New Roman" w:hAnsi="Times New Roman"/>
          <w:sz w:val="24"/>
          <w:szCs w:val="24"/>
        </w:rPr>
        <w:t xml:space="preserve"> (скорочено - </w:t>
      </w:r>
      <w:r w:rsidRPr="000221F7">
        <w:rPr>
          <w:rFonts w:ascii="Times New Roman" w:hAnsi="Times New Roman"/>
          <w:b/>
          <w:sz w:val="24"/>
          <w:szCs w:val="24"/>
        </w:rPr>
        <w:t>КНП СОР «СОЦЕМД та МК»)</w:t>
      </w:r>
      <w:r w:rsidRPr="000221F7">
        <w:rPr>
          <w:rFonts w:ascii="Times New Roman" w:hAnsi="Times New Roman"/>
          <w:sz w:val="24"/>
          <w:szCs w:val="24"/>
        </w:rPr>
        <w:t>, в особі директора Бутенка Сергія Павловича, що діє на підставі Статуту з однієї сторони, і</w:t>
      </w:r>
    </w:p>
    <w:p w14:paraId="75125ED0" w14:textId="7EB7E587" w:rsidR="001B65A3" w:rsidRPr="000221F7" w:rsidRDefault="001B65A3" w:rsidP="001B65A3">
      <w:pPr>
        <w:widowControl w:val="0"/>
        <w:jc w:val="both"/>
        <w:rPr>
          <w:rFonts w:ascii="Times New Roman" w:hAnsi="Times New Roman"/>
          <w:sz w:val="24"/>
          <w:szCs w:val="24"/>
          <w:shd w:val="clear" w:color="auto" w:fill="FFFFFF"/>
          <w:lang w:eastAsia="zh-CN"/>
        </w:rPr>
      </w:pPr>
      <w:r w:rsidRPr="000221F7">
        <w:rPr>
          <w:rFonts w:ascii="Times New Roman" w:hAnsi="Times New Roman"/>
          <w:b/>
          <w:sz w:val="24"/>
          <w:szCs w:val="24"/>
        </w:rPr>
        <w:t xml:space="preserve">       ПОСТАЧАЛЬНИК: </w:t>
      </w:r>
      <w:r w:rsidRPr="000221F7">
        <w:rPr>
          <w:rFonts w:ascii="Times New Roman" w:hAnsi="Times New Roman"/>
          <w:b/>
          <w:bCs/>
          <w:color w:val="000000"/>
          <w:sz w:val="24"/>
          <w:szCs w:val="24"/>
          <w:lang w:eastAsia="ru-RU"/>
        </w:rPr>
        <w:t>_____________________________________________</w:t>
      </w:r>
      <w:r w:rsidRPr="000221F7">
        <w:rPr>
          <w:rFonts w:ascii="Times New Roman" w:hAnsi="Times New Roman"/>
          <w:b/>
          <w:sz w:val="24"/>
          <w:szCs w:val="24"/>
          <w:shd w:val="clear" w:color="auto" w:fill="FFFFFF"/>
          <w:lang w:eastAsia="zh-CN"/>
        </w:rPr>
        <w:t xml:space="preserve">, </w:t>
      </w:r>
      <w:r w:rsidRPr="000221F7">
        <w:rPr>
          <w:rFonts w:ascii="Times New Roman" w:hAnsi="Times New Roman"/>
          <w:sz w:val="24"/>
          <w:szCs w:val="24"/>
          <w:shd w:val="clear" w:color="auto" w:fill="FFFFFF"/>
          <w:lang w:eastAsia="zh-CN"/>
        </w:rPr>
        <w:t xml:space="preserve">в особі </w:t>
      </w:r>
      <w:r w:rsidRPr="000221F7">
        <w:rPr>
          <w:rFonts w:ascii="Times New Roman" w:hAnsi="Times New Roman"/>
          <w:color w:val="000000"/>
          <w:sz w:val="24"/>
          <w:szCs w:val="24"/>
          <w:lang w:eastAsia="ru-RU"/>
        </w:rPr>
        <w:t>____________________________________,</w:t>
      </w:r>
      <w:r w:rsidRPr="000221F7">
        <w:rPr>
          <w:rFonts w:ascii="Times New Roman" w:hAnsi="Times New Roman"/>
          <w:b/>
          <w:color w:val="000000"/>
          <w:sz w:val="24"/>
          <w:szCs w:val="24"/>
          <w:lang w:eastAsia="ru-RU"/>
        </w:rPr>
        <w:t xml:space="preserve"> що діє</w:t>
      </w:r>
      <w:r w:rsidRPr="000221F7">
        <w:rPr>
          <w:rFonts w:ascii="Times New Roman" w:hAnsi="Times New Roman"/>
          <w:color w:val="000000"/>
          <w:sz w:val="24"/>
          <w:szCs w:val="24"/>
          <w:lang w:eastAsia="ru-RU"/>
        </w:rPr>
        <w:t>________________________________</w:t>
      </w:r>
      <w:r w:rsidR="000221F7" w:rsidRPr="000221F7">
        <w:rPr>
          <w:rFonts w:ascii="Times New Roman" w:hAnsi="Times New Roman"/>
          <w:sz w:val="24"/>
          <w:szCs w:val="24"/>
          <w:shd w:val="clear" w:color="auto" w:fill="FFFFFF"/>
          <w:lang w:eastAsia="zh-CN"/>
        </w:rPr>
        <w:t xml:space="preserve"> та перебуває на </w:t>
      </w:r>
      <w:r w:rsidR="000221F7" w:rsidRPr="006C7B9B">
        <w:rPr>
          <w:rFonts w:ascii="Times New Roman" w:hAnsi="Times New Roman"/>
          <w:i/>
          <w:iCs/>
          <w:color w:val="FF0000"/>
          <w:sz w:val="24"/>
          <w:szCs w:val="24"/>
          <w:shd w:val="clear" w:color="auto" w:fill="FFFFFF"/>
          <w:lang w:eastAsia="zh-CN"/>
        </w:rPr>
        <w:t>(вказати систему оподаткування та групу за наявності)</w:t>
      </w:r>
      <w:r w:rsidR="000221F7" w:rsidRPr="006C7B9B">
        <w:rPr>
          <w:rFonts w:ascii="Times New Roman" w:hAnsi="Times New Roman"/>
          <w:color w:val="FF0000"/>
          <w:sz w:val="24"/>
          <w:szCs w:val="24"/>
          <w:shd w:val="clear" w:color="auto" w:fill="FFFFFF"/>
          <w:lang w:eastAsia="zh-CN"/>
        </w:rPr>
        <w:t xml:space="preserve"> </w:t>
      </w:r>
      <w:r w:rsidRPr="000221F7">
        <w:rPr>
          <w:rFonts w:ascii="Times New Roman" w:hAnsi="Times New Roman"/>
          <w:sz w:val="24"/>
          <w:szCs w:val="24"/>
          <w:shd w:val="clear" w:color="auto" w:fill="FFFFFF"/>
          <w:lang w:eastAsia="zh-CN"/>
        </w:rPr>
        <w:t>з іншої сторони, разом – Сторони, уклали цей договір про наступне (далі – Договір):</w:t>
      </w:r>
    </w:p>
    <w:p w14:paraId="5CCC3F2E" w14:textId="77777777" w:rsidR="001B65A3" w:rsidRPr="000221F7" w:rsidRDefault="001B65A3" w:rsidP="001B65A3">
      <w:pPr>
        <w:pStyle w:val="3"/>
        <w:spacing w:before="0" w:after="0"/>
        <w:jc w:val="center"/>
        <w:rPr>
          <w:rFonts w:ascii="Times New Roman" w:hAnsi="Times New Roman"/>
          <w:sz w:val="24"/>
          <w:szCs w:val="24"/>
          <w:lang w:val="uk-UA"/>
        </w:rPr>
      </w:pPr>
      <w:r w:rsidRPr="000221F7">
        <w:rPr>
          <w:rFonts w:ascii="Times New Roman" w:hAnsi="Times New Roman"/>
          <w:sz w:val="24"/>
          <w:szCs w:val="24"/>
          <w:lang w:val="uk-UA"/>
        </w:rPr>
        <w:t xml:space="preserve">I. ПРЕДМЕТ ДОГОВОРУ </w:t>
      </w:r>
    </w:p>
    <w:p w14:paraId="7E917050" w14:textId="6BFEF24B" w:rsidR="00835921" w:rsidRPr="000221F7" w:rsidRDefault="001B65A3" w:rsidP="00835921">
      <w:pPr>
        <w:pStyle w:val="a8"/>
        <w:spacing w:before="0" w:beforeAutospacing="0" w:after="0" w:afterAutospacing="0"/>
        <w:ind w:firstLine="720"/>
        <w:jc w:val="both"/>
        <w:rPr>
          <w:lang w:val="uk-UA"/>
        </w:rPr>
      </w:pPr>
      <w:r w:rsidRPr="000221F7">
        <w:rPr>
          <w:lang w:val="uk-UA"/>
        </w:rPr>
        <w:t>1.1. Постачальник зобов'язується поставити Замовникові лікарські засоби</w:t>
      </w:r>
      <w:r w:rsidRPr="000221F7">
        <w:rPr>
          <w:b/>
          <w:color w:val="000000"/>
          <w:lang w:val="uk-UA"/>
        </w:rPr>
        <w:t xml:space="preserve"> </w:t>
      </w:r>
      <w:r w:rsidR="00324720">
        <w:rPr>
          <w:b/>
          <w:color w:val="000000"/>
          <w:lang w:val="uk-UA"/>
        </w:rPr>
        <w:br/>
      </w:r>
      <w:r w:rsidRPr="000221F7">
        <w:rPr>
          <w:lang w:val="uk-UA" w:eastAsia="ar-SA"/>
        </w:rPr>
        <w:t>(далі – Товар)</w:t>
      </w:r>
      <w:r w:rsidR="00F052AF" w:rsidRPr="000221F7">
        <w:rPr>
          <w:lang w:val="uk-UA" w:eastAsia="ar-SA"/>
        </w:rPr>
        <w:t xml:space="preserve"> </w:t>
      </w:r>
      <w:r w:rsidR="007219B0" w:rsidRPr="000221F7">
        <w:rPr>
          <w:lang w:val="uk-UA"/>
        </w:rPr>
        <w:t>за кодом</w:t>
      </w:r>
      <w:r w:rsidRPr="000221F7">
        <w:rPr>
          <w:lang w:val="uk-UA"/>
        </w:rPr>
        <w:t xml:space="preserve"> </w:t>
      </w:r>
      <w:r w:rsidR="007219B0" w:rsidRPr="000221F7">
        <w:rPr>
          <w:b/>
          <w:color w:val="000000"/>
          <w:lang w:val="uk-UA"/>
        </w:rPr>
        <w:t>ДК 021:2015 33600000-6 «Фармацевтична продукція</w:t>
      </w:r>
      <w:r w:rsidR="00324720">
        <w:rPr>
          <w:b/>
          <w:color w:val="000000"/>
          <w:lang w:val="uk-UA"/>
        </w:rPr>
        <w:t xml:space="preserve"> </w:t>
      </w:r>
      <w:r w:rsidR="00324720">
        <w:rPr>
          <w:bCs/>
          <w:color w:val="000000"/>
          <w:lang w:val="uk-UA"/>
        </w:rPr>
        <w:t>(</w:t>
      </w:r>
      <w:r w:rsidR="00324720" w:rsidRPr="000221F7">
        <w:rPr>
          <w:b/>
          <w:lang w:val="uk-UA"/>
        </w:rPr>
        <w:t>________________________</w:t>
      </w:r>
      <w:r w:rsidR="00324720" w:rsidRPr="00324720">
        <w:rPr>
          <w:bCs/>
          <w:lang w:val="uk-UA"/>
        </w:rPr>
        <w:t>)</w:t>
      </w:r>
      <w:r w:rsidR="00324720">
        <w:rPr>
          <w:bCs/>
          <w:color w:val="000000"/>
          <w:lang w:val="uk-UA"/>
        </w:rPr>
        <w:t xml:space="preserve"> </w:t>
      </w:r>
      <w:r w:rsidR="00706BCC" w:rsidRPr="000221F7">
        <w:rPr>
          <w:b/>
          <w:lang w:val="uk-UA"/>
        </w:rPr>
        <w:t>згідно з ідентифікатором закупівлі _________________________________</w:t>
      </w:r>
      <w:r w:rsidR="00706BCC" w:rsidRPr="000221F7">
        <w:rPr>
          <w:lang w:val="uk-UA"/>
        </w:rPr>
        <w:t xml:space="preserve"> , </w:t>
      </w:r>
      <w:r w:rsidRPr="000221F7">
        <w:rPr>
          <w:lang w:val="uk-UA"/>
        </w:rPr>
        <w:t>а Замовник прийняти і оплатити такий товар на умовах цього Договору</w:t>
      </w:r>
      <w:r w:rsidR="00835921" w:rsidRPr="000221F7">
        <w:rPr>
          <w:lang w:val="uk-UA"/>
        </w:rPr>
        <w:t>.</w:t>
      </w:r>
    </w:p>
    <w:p w14:paraId="74A59E8C" w14:textId="3460BF23" w:rsidR="00835921" w:rsidRPr="000221F7" w:rsidRDefault="00835921" w:rsidP="00835921">
      <w:pPr>
        <w:pStyle w:val="a8"/>
        <w:spacing w:before="0" w:beforeAutospacing="0" w:after="0" w:afterAutospacing="0"/>
        <w:ind w:firstLine="720"/>
        <w:jc w:val="both"/>
        <w:rPr>
          <w:lang w:val="uk-UA"/>
        </w:rPr>
      </w:pPr>
      <w:r w:rsidRPr="000221F7">
        <w:rPr>
          <w:lang w:val="uk-UA"/>
        </w:rPr>
        <w:t>1.2. Ціна, назва, номенклатура, асортимент та кількість Товару зазначено у Додатку № 1 (Специфікація), який додається до даного Договору і є його невід’ємною частиною.</w:t>
      </w:r>
    </w:p>
    <w:p w14:paraId="2A049868" w14:textId="2FA9811C" w:rsidR="001B65A3" w:rsidRPr="000221F7" w:rsidRDefault="001B65A3" w:rsidP="00706BCC">
      <w:pPr>
        <w:pStyle w:val="ae"/>
        <w:tabs>
          <w:tab w:val="num" w:pos="0"/>
        </w:tabs>
        <w:spacing w:after="0" w:line="0" w:lineRule="atLeast"/>
        <w:ind w:firstLine="720"/>
        <w:jc w:val="both"/>
        <w:rPr>
          <w:rFonts w:ascii="Times New Roman" w:hAnsi="Times New Roman" w:cs="Times New Roman"/>
          <w:sz w:val="24"/>
          <w:szCs w:val="24"/>
        </w:rPr>
      </w:pPr>
      <w:r w:rsidRPr="000221F7">
        <w:rPr>
          <w:rFonts w:ascii="Times New Roman" w:hAnsi="Times New Roman" w:cs="Times New Roman"/>
          <w:sz w:val="24"/>
          <w:szCs w:val="24"/>
        </w:rPr>
        <w:t>1.</w:t>
      </w:r>
      <w:r w:rsidR="00835921" w:rsidRPr="000221F7">
        <w:rPr>
          <w:rFonts w:ascii="Times New Roman" w:hAnsi="Times New Roman" w:cs="Times New Roman"/>
          <w:sz w:val="24"/>
          <w:szCs w:val="24"/>
        </w:rPr>
        <w:t>3</w:t>
      </w:r>
      <w:r w:rsidRPr="000221F7">
        <w:rPr>
          <w:rFonts w:ascii="Times New Roman" w:hAnsi="Times New Roman" w:cs="Times New Roman"/>
          <w:sz w:val="24"/>
          <w:szCs w:val="24"/>
        </w:rPr>
        <w:t xml:space="preserve">. Загальні обсяги та сума Договору можуть бути зменшені. </w:t>
      </w:r>
    </w:p>
    <w:p w14:paraId="656A3964" w14:textId="461AD81E" w:rsidR="0091179C" w:rsidRPr="000221F7" w:rsidRDefault="001B65A3" w:rsidP="00706BCC">
      <w:pPr>
        <w:pStyle w:val="ae"/>
        <w:tabs>
          <w:tab w:val="num" w:pos="0"/>
        </w:tabs>
        <w:spacing w:after="0" w:line="0" w:lineRule="atLeast"/>
        <w:ind w:firstLine="720"/>
        <w:jc w:val="both"/>
        <w:rPr>
          <w:rFonts w:ascii="Times New Roman" w:hAnsi="Times New Roman" w:cs="Times New Roman"/>
          <w:color w:val="000000"/>
          <w:sz w:val="24"/>
          <w:szCs w:val="24"/>
        </w:rPr>
      </w:pPr>
      <w:r w:rsidRPr="000221F7">
        <w:rPr>
          <w:rFonts w:ascii="Times New Roman" w:hAnsi="Times New Roman" w:cs="Times New Roman"/>
          <w:sz w:val="24"/>
          <w:szCs w:val="24"/>
        </w:rPr>
        <w:t>1.</w:t>
      </w:r>
      <w:r w:rsidR="00835921" w:rsidRPr="000221F7">
        <w:rPr>
          <w:rFonts w:ascii="Times New Roman" w:hAnsi="Times New Roman" w:cs="Times New Roman"/>
          <w:sz w:val="24"/>
          <w:szCs w:val="24"/>
        </w:rPr>
        <w:t>4</w:t>
      </w:r>
      <w:r w:rsidRPr="000221F7">
        <w:rPr>
          <w:rFonts w:ascii="Times New Roman" w:hAnsi="Times New Roman" w:cs="Times New Roman"/>
          <w:sz w:val="24"/>
          <w:szCs w:val="24"/>
        </w:rPr>
        <w:t xml:space="preserve">. Постачальник гарантує, що походження товару відповідає нормам зазначеним у Розпорядженні КМУ </w:t>
      </w:r>
      <w:r w:rsidRPr="000221F7">
        <w:rPr>
          <w:rFonts w:ascii="Times New Roman" w:hAnsi="Times New Roman" w:cs="Times New Roman"/>
          <w:color w:val="000000"/>
          <w:sz w:val="24"/>
          <w:szCs w:val="24"/>
        </w:rPr>
        <w:t>від 11.09.2014 р. № 829-р. «Про пропозиції щодо застосування персональних спеціальних економічних та інших обмежувальних заходів» (зі змінами)</w:t>
      </w:r>
      <w:r w:rsidR="0091179C" w:rsidRPr="000221F7">
        <w:rPr>
          <w:rFonts w:ascii="Times New Roman" w:hAnsi="Times New Roman" w:cs="Times New Roman"/>
          <w:color w:val="000000"/>
          <w:sz w:val="24"/>
          <w:szCs w:val="24"/>
        </w:rPr>
        <w:t>.</w:t>
      </w:r>
    </w:p>
    <w:p w14:paraId="0D579E08" w14:textId="07905A28" w:rsidR="001B65A3" w:rsidRPr="000221F7" w:rsidRDefault="0091179C" w:rsidP="00706BCC">
      <w:pPr>
        <w:pStyle w:val="ae"/>
        <w:tabs>
          <w:tab w:val="num" w:pos="0"/>
        </w:tabs>
        <w:spacing w:after="0" w:line="0" w:lineRule="atLeast"/>
        <w:ind w:firstLine="720"/>
        <w:jc w:val="both"/>
        <w:rPr>
          <w:rFonts w:ascii="Times New Roman" w:hAnsi="Times New Roman" w:cs="Times New Roman"/>
          <w:color w:val="000000"/>
          <w:sz w:val="24"/>
          <w:szCs w:val="24"/>
        </w:rPr>
      </w:pPr>
      <w:r w:rsidRPr="000221F7">
        <w:rPr>
          <w:rFonts w:ascii="Times New Roman" w:hAnsi="Times New Roman" w:cs="Times New Roman"/>
          <w:color w:val="000000"/>
          <w:sz w:val="24"/>
          <w:szCs w:val="24"/>
        </w:rPr>
        <w:t>1.</w:t>
      </w:r>
      <w:r w:rsidR="00835921" w:rsidRPr="000221F7">
        <w:rPr>
          <w:rFonts w:ascii="Times New Roman" w:hAnsi="Times New Roman" w:cs="Times New Roman"/>
          <w:color w:val="000000"/>
          <w:sz w:val="24"/>
          <w:szCs w:val="24"/>
        </w:rPr>
        <w:t>5</w:t>
      </w:r>
      <w:r w:rsidRPr="000221F7">
        <w:rPr>
          <w:rFonts w:ascii="Times New Roman" w:hAnsi="Times New Roman" w:cs="Times New Roman"/>
          <w:color w:val="000000"/>
          <w:sz w:val="24"/>
          <w:szCs w:val="24"/>
        </w:rPr>
        <w:t>. Постачальник гарантує дотримання Закону України «Про лікарські засоби» (із змінами згідно з Законом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w:t>
      </w:r>
      <w:r w:rsidR="001B65A3" w:rsidRPr="000221F7">
        <w:rPr>
          <w:rFonts w:ascii="Times New Roman" w:hAnsi="Times New Roman" w:cs="Times New Roman"/>
          <w:color w:val="000000"/>
          <w:sz w:val="24"/>
          <w:szCs w:val="24"/>
        </w:rPr>
        <w:t>.</w:t>
      </w:r>
    </w:p>
    <w:p w14:paraId="70150B35" w14:textId="5F06DE2A" w:rsidR="006D1EC5" w:rsidRPr="000221F7" w:rsidRDefault="001B65A3" w:rsidP="00706BCC">
      <w:pPr>
        <w:pStyle w:val="ae"/>
        <w:tabs>
          <w:tab w:val="num" w:pos="0"/>
        </w:tabs>
        <w:spacing w:after="0" w:line="0" w:lineRule="atLeast"/>
        <w:ind w:firstLine="720"/>
        <w:jc w:val="both"/>
        <w:rPr>
          <w:rFonts w:ascii="Times New Roman" w:hAnsi="Times New Roman" w:cs="Times New Roman"/>
          <w:color w:val="000000"/>
          <w:sz w:val="24"/>
          <w:szCs w:val="24"/>
        </w:rPr>
      </w:pPr>
      <w:r w:rsidRPr="000221F7">
        <w:rPr>
          <w:rFonts w:ascii="Times New Roman" w:hAnsi="Times New Roman" w:cs="Times New Roman"/>
          <w:color w:val="000000"/>
          <w:sz w:val="24"/>
          <w:szCs w:val="24"/>
        </w:rPr>
        <w:t>1.</w:t>
      </w:r>
      <w:r w:rsidR="00835921" w:rsidRPr="000221F7">
        <w:rPr>
          <w:rFonts w:ascii="Times New Roman" w:hAnsi="Times New Roman" w:cs="Times New Roman"/>
          <w:color w:val="000000"/>
          <w:sz w:val="24"/>
          <w:szCs w:val="24"/>
        </w:rPr>
        <w:t>6</w:t>
      </w:r>
      <w:r w:rsidRPr="000221F7">
        <w:rPr>
          <w:rFonts w:ascii="Times New Roman" w:hAnsi="Times New Roman" w:cs="Times New Roman"/>
          <w:color w:val="000000"/>
          <w:sz w:val="24"/>
          <w:szCs w:val="24"/>
        </w:rPr>
        <w:t xml:space="preserve">. </w:t>
      </w:r>
      <w:r w:rsidR="006D1EC5" w:rsidRPr="000221F7">
        <w:rPr>
          <w:rFonts w:ascii="Times New Roman" w:hAnsi="Times New Roman" w:cs="Times New Roman"/>
          <w:color w:val="000000"/>
          <w:sz w:val="24"/>
          <w:szCs w:val="24"/>
        </w:rPr>
        <w:t xml:space="preserve">Постачальник гарантує дотримання рішень РНБО України «Про застосування персональних спеціальних економічних та інших обмежувальних заходів (санкцій)», введених в дію Указами Президента України та чинних на момент укладення цього Договору.  </w:t>
      </w:r>
    </w:p>
    <w:p w14:paraId="09BC9FD4" w14:textId="232CA3A7" w:rsidR="001B65A3" w:rsidRPr="000221F7" w:rsidRDefault="001B65A3" w:rsidP="00E1685E">
      <w:pPr>
        <w:pStyle w:val="ae"/>
        <w:tabs>
          <w:tab w:val="num" w:pos="0"/>
        </w:tabs>
        <w:spacing w:after="0" w:line="0" w:lineRule="atLeast"/>
        <w:ind w:firstLine="720"/>
        <w:jc w:val="both"/>
        <w:rPr>
          <w:rFonts w:ascii="Times New Roman" w:hAnsi="Times New Roman" w:cs="Times New Roman"/>
          <w:sz w:val="24"/>
          <w:szCs w:val="24"/>
        </w:rPr>
      </w:pPr>
      <w:r w:rsidRPr="000221F7">
        <w:rPr>
          <w:rFonts w:ascii="Times New Roman" w:hAnsi="Times New Roman" w:cs="Times New Roman"/>
          <w:sz w:val="24"/>
          <w:szCs w:val="24"/>
        </w:rPr>
        <w:t>1.</w:t>
      </w:r>
      <w:r w:rsidR="00835921" w:rsidRPr="000221F7">
        <w:rPr>
          <w:rFonts w:ascii="Times New Roman" w:hAnsi="Times New Roman" w:cs="Times New Roman"/>
          <w:sz w:val="24"/>
          <w:szCs w:val="24"/>
        </w:rPr>
        <w:t>7</w:t>
      </w:r>
      <w:r w:rsidRPr="000221F7">
        <w:rPr>
          <w:rFonts w:ascii="Times New Roman" w:hAnsi="Times New Roman" w:cs="Times New Roman"/>
          <w:sz w:val="24"/>
          <w:szCs w:val="24"/>
        </w:rPr>
        <w:t>. Цей договір укладено</w:t>
      </w:r>
      <w:r w:rsidR="002522BA" w:rsidRPr="000221F7">
        <w:rPr>
          <w:rFonts w:ascii="Times New Roman" w:hAnsi="Times New Roman" w:cs="Times New Roman"/>
          <w:sz w:val="24"/>
          <w:szCs w:val="24"/>
        </w:rPr>
        <w:t xml:space="preserve"> відповідно </w:t>
      </w:r>
      <w:r w:rsidR="00E1685E" w:rsidRPr="00E1685E">
        <w:rPr>
          <w:rFonts w:ascii="Times New Roman" w:hAnsi="Times New Roman" w:cs="Times New Roman"/>
          <w:sz w:val="24"/>
          <w:szCs w:val="24"/>
        </w:rPr>
        <w:t xml:space="preserve">до норм Цивільного та Господарського кодексів України з урахуванням </w:t>
      </w:r>
      <w:bookmarkStart w:id="0" w:name="_Hlk117242384"/>
      <w:r w:rsidR="002522BA" w:rsidRPr="000221F7">
        <w:rPr>
          <w:rFonts w:ascii="Times New Roman" w:hAnsi="Times New Roman" w:cs="Times New Roman"/>
          <w:sz w:val="24"/>
          <w:szCs w:val="24"/>
        </w:rPr>
        <w:t>Закону України «Про публічні закупівлі»</w:t>
      </w:r>
      <w:bookmarkEnd w:id="0"/>
      <w:r w:rsidR="00E1685E">
        <w:rPr>
          <w:rFonts w:ascii="Times New Roman" w:hAnsi="Times New Roman" w:cs="Times New Roman"/>
          <w:sz w:val="24"/>
          <w:szCs w:val="24"/>
        </w:rPr>
        <w:t xml:space="preserve"> та </w:t>
      </w:r>
      <w:r w:rsidRPr="000221F7">
        <w:rPr>
          <w:rFonts w:ascii="Times New Roman" w:hAnsi="Times New Roman" w:cs="Times New Roman"/>
          <w:sz w:val="24"/>
          <w:szCs w:val="24"/>
        </w:rPr>
        <w:t>Постанови КМУ від</w:t>
      </w:r>
      <w:r w:rsidR="002522BA" w:rsidRPr="000221F7">
        <w:rPr>
          <w:rFonts w:ascii="Times New Roman" w:hAnsi="Times New Roman" w:cs="Times New Roman"/>
          <w:sz w:val="24"/>
          <w:szCs w:val="24"/>
        </w:rPr>
        <w:t xml:space="preserve">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FFDD09C" w14:textId="77777777" w:rsidR="002522BA" w:rsidRPr="000221F7" w:rsidRDefault="002522BA" w:rsidP="00706BCC">
      <w:pPr>
        <w:pStyle w:val="ae"/>
        <w:tabs>
          <w:tab w:val="num" w:pos="0"/>
        </w:tabs>
        <w:spacing w:after="0" w:line="0" w:lineRule="atLeast"/>
        <w:ind w:firstLine="720"/>
        <w:jc w:val="both"/>
        <w:rPr>
          <w:rFonts w:ascii="Times New Roman" w:hAnsi="Times New Roman" w:cs="Times New Roman"/>
          <w:sz w:val="24"/>
          <w:szCs w:val="24"/>
          <w:highlight w:val="yellow"/>
        </w:rPr>
      </w:pPr>
    </w:p>
    <w:p w14:paraId="244C5126" w14:textId="77777777" w:rsidR="001B65A3" w:rsidRPr="000221F7" w:rsidRDefault="001B65A3" w:rsidP="00706BCC">
      <w:pPr>
        <w:pStyle w:val="3"/>
        <w:spacing w:before="0" w:after="0"/>
        <w:jc w:val="center"/>
        <w:rPr>
          <w:rFonts w:ascii="Times New Roman" w:hAnsi="Times New Roman"/>
          <w:sz w:val="24"/>
          <w:szCs w:val="24"/>
          <w:lang w:val="uk-UA"/>
        </w:rPr>
      </w:pPr>
      <w:r w:rsidRPr="000221F7">
        <w:rPr>
          <w:rFonts w:ascii="Times New Roman" w:hAnsi="Times New Roman"/>
          <w:sz w:val="24"/>
          <w:szCs w:val="24"/>
          <w:lang w:val="uk-UA"/>
        </w:rPr>
        <w:t>II. ЯКІСТЬ ТОВАРІВ</w:t>
      </w:r>
    </w:p>
    <w:p w14:paraId="1ED1DD13" w14:textId="77777777" w:rsidR="001B65A3" w:rsidRPr="000221F7" w:rsidRDefault="001B65A3" w:rsidP="00706BCC">
      <w:pPr>
        <w:spacing w:after="0"/>
        <w:ind w:firstLine="708"/>
        <w:jc w:val="both"/>
        <w:rPr>
          <w:rFonts w:ascii="Times New Roman" w:hAnsi="Times New Roman" w:cs="Times New Roman"/>
          <w:sz w:val="24"/>
          <w:szCs w:val="24"/>
        </w:rPr>
      </w:pPr>
      <w:r w:rsidRPr="000221F7">
        <w:rPr>
          <w:rFonts w:ascii="Times New Roman" w:hAnsi="Times New Roman" w:cs="Times New Roman"/>
          <w:sz w:val="24"/>
          <w:szCs w:val="24"/>
        </w:rPr>
        <w:t xml:space="preserve">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w:t>
      </w:r>
      <w:r w:rsidRPr="000221F7">
        <w:rPr>
          <w:rFonts w:ascii="Times New Roman" w:hAnsi="Times New Roman" w:cs="Times New Roman"/>
          <w:sz w:val="24"/>
          <w:szCs w:val="24"/>
        </w:rPr>
        <w:lastRenderedPageBreak/>
        <w:t>виробника на аналогічні товари, нормам і стандартам, законодавчо встановленим  на території України.</w:t>
      </w:r>
    </w:p>
    <w:p w14:paraId="741AD334" w14:textId="132603A2" w:rsidR="001B65A3" w:rsidRPr="000221F7" w:rsidRDefault="001B65A3" w:rsidP="00706BCC">
      <w:pPr>
        <w:spacing w:after="0"/>
        <w:ind w:firstLine="708"/>
        <w:jc w:val="both"/>
        <w:rPr>
          <w:rFonts w:ascii="Times New Roman" w:hAnsi="Times New Roman" w:cs="Times New Roman"/>
          <w:bCs/>
          <w:iCs/>
          <w:sz w:val="24"/>
          <w:szCs w:val="24"/>
        </w:rPr>
      </w:pPr>
      <w:r w:rsidRPr="000221F7">
        <w:rPr>
          <w:rFonts w:ascii="Times New Roman" w:hAnsi="Times New Roman" w:cs="Times New Roman"/>
          <w:sz w:val="24"/>
          <w:szCs w:val="24"/>
        </w:rPr>
        <w:t>2.2.  Товар</w:t>
      </w:r>
      <w:r w:rsidRPr="000221F7">
        <w:rPr>
          <w:rFonts w:ascii="Times New Roman" w:hAnsi="Times New Roman" w:cs="Times New Roman"/>
          <w:bCs/>
          <w:iCs/>
          <w:sz w:val="24"/>
          <w:szCs w:val="24"/>
        </w:rPr>
        <w:t xml:space="preserve"> повинен бути </w:t>
      </w:r>
      <w:r w:rsidR="003C0AA4" w:rsidRPr="003C0AA4">
        <w:rPr>
          <w:rFonts w:ascii="Times New Roman" w:hAnsi="Times New Roman" w:cs="Times New Roman"/>
          <w:bCs/>
          <w:iCs/>
          <w:sz w:val="24"/>
          <w:szCs w:val="24"/>
        </w:rPr>
        <w:t>належним чином зареєстровані в Україні та/або виготовлені із зареєстрованої, дозволеної до застосування субстанції в Україні, у передбаченому законодавством порядку та відповідати національним та/або міжнародним стандартам.</w:t>
      </w:r>
    </w:p>
    <w:p w14:paraId="44255FA9" w14:textId="3CF32327" w:rsidR="001B65A3" w:rsidRPr="00597295" w:rsidRDefault="001B65A3" w:rsidP="00706BCC">
      <w:pPr>
        <w:spacing w:after="0"/>
        <w:ind w:firstLine="708"/>
        <w:jc w:val="both"/>
        <w:rPr>
          <w:rFonts w:ascii="Times New Roman" w:hAnsi="Times New Roman" w:cs="Times New Roman"/>
          <w:bCs/>
          <w:iCs/>
          <w:sz w:val="24"/>
          <w:szCs w:val="24"/>
        </w:rPr>
      </w:pPr>
      <w:r w:rsidRPr="000221F7">
        <w:rPr>
          <w:rFonts w:ascii="Times New Roman" w:hAnsi="Times New Roman" w:cs="Times New Roman"/>
          <w:bCs/>
          <w:iCs/>
          <w:sz w:val="24"/>
          <w:szCs w:val="24"/>
        </w:rPr>
        <w:t xml:space="preserve">2.3. Товар, що постачається, повинен мати необхідні сертифікати, реєстраційні посвідчення або свідоцтва про реєстрацію, інструкції </w:t>
      </w:r>
      <w:r w:rsidRPr="000221F7">
        <w:rPr>
          <w:rFonts w:ascii="Times New Roman" w:hAnsi="Times New Roman" w:cs="Times New Roman"/>
          <w:bCs/>
          <w:color w:val="000000"/>
          <w:sz w:val="24"/>
          <w:szCs w:val="24"/>
          <w:shd w:val="clear" w:color="auto" w:fill="FFFFFF"/>
        </w:rPr>
        <w:t>для медичного застосування препаратів</w:t>
      </w:r>
      <w:r w:rsidRPr="000221F7">
        <w:rPr>
          <w:rFonts w:ascii="Times New Roman" w:hAnsi="Times New Roman" w:cs="Times New Roman"/>
          <w:bCs/>
          <w:iCs/>
          <w:sz w:val="24"/>
          <w:szCs w:val="24"/>
        </w:rPr>
        <w:t>,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r w:rsidR="00CC13AA" w:rsidRPr="00CC13AA">
        <w:rPr>
          <w:rFonts w:ascii="Times New Roman" w:hAnsi="Times New Roman"/>
          <w:sz w:val="25"/>
          <w:szCs w:val="25"/>
          <w:lang w:eastAsia="ar-SA"/>
        </w:rPr>
        <w:t xml:space="preserve"> </w:t>
      </w:r>
      <w:r w:rsidR="00CC13AA" w:rsidRPr="00597295">
        <w:rPr>
          <w:rFonts w:ascii="Times New Roman" w:hAnsi="Times New Roman" w:cs="Times New Roman"/>
          <w:bCs/>
          <w:iCs/>
          <w:sz w:val="24"/>
          <w:szCs w:val="24"/>
        </w:rPr>
        <w:t>(для продукції, яка віднесена до Переліку продукції, що підлягає обов’язковій сертифікації).</w:t>
      </w:r>
    </w:p>
    <w:p w14:paraId="1A289B29" w14:textId="7F5552A7" w:rsidR="00324720" w:rsidRPr="000221F7" w:rsidRDefault="00324720" w:rsidP="00706BCC">
      <w:pPr>
        <w:spacing w:after="0"/>
        <w:ind w:firstLine="708"/>
        <w:jc w:val="both"/>
        <w:rPr>
          <w:rFonts w:ascii="Times New Roman" w:hAnsi="Times New Roman" w:cs="Times New Roman"/>
          <w:bCs/>
          <w:iCs/>
          <w:sz w:val="24"/>
          <w:szCs w:val="24"/>
        </w:rPr>
      </w:pPr>
      <w:r w:rsidRPr="00597295">
        <w:rPr>
          <w:rFonts w:ascii="Times New Roman" w:hAnsi="Times New Roman" w:cs="Times New Roman"/>
          <w:bCs/>
          <w:iCs/>
          <w:sz w:val="24"/>
          <w:szCs w:val="24"/>
        </w:rPr>
        <w:t xml:space="preserve">У разі, якщо інструкція на лікарський засіб, який закуповується не передбачається вимогами чинного законодавства України, </w:t>
      </w:r>
      <w:r w:rsidR="00413798" w:rsidRPr="00597295">
        <w:rPr>
          <w:rFonts w:ascii="Times New Roman" w:hAnsi="Times New Roman" w:cs="Times New Roman"/>
          <w:bCs/>
          <w:iCs/>
          <w:sz w:val="24"/>
          <w:szCs w:val="24"/>
        </w:rPr>
        <w:t>Постачальник</w:t>
      </w:r>
      <w:r w:rsidRPr="00597295">
        <w:rPr>
          <w:rFonts w:ascii="Times New Roman" w:hAnsi="Times New Roman" w:cs="Times New Roman"/>
          <w:bCs/>
          <w:iCs/>
          <w:sz w:val="24"/>
          <w:szCs w:val="24"/>
        </w:rPr>
        <w:t xml:space="preserve"> має надати лист-пояснення відсутності такого документа на даний Товар.</w:t>
      </w:r>
    </w:p>
    <w:p w14:paraId="1E666ED2" w14:textId="3466105B" w:rsidR="006D1EC5" w:rsidRPr="000221F7" w:rsidRDefault="001B65A3" w:rsidP="00706BCC">
      <w:pPr>
        <w:spacing w:after="0"/>
        <w:ind w:firstLine="708"/>
        <w:jc w:val="both"/>
        <w:rPr>
          <w:rFonts w:ascii="Times New Roman" w:eastAsia="Arial Unicode MS" w:hAnsi="Times New Roman" w:cs="Times New Roman"/>
          <w:color w:val="000000"/>
          <w:sz w:val="24"/>
          <w:szCs w:val="24"/>
          <w:u w:color="000000"/>
          <w:bdr w:val="nil"/>
          <w:lang w:eastAsia="ru-RU"/>
        </w:rPr>
      </w:pPr>
      <w:r w:rsidRPr="000221F7">
        <w:rPr>
          <w:rFonts w:ascii="Times New Roman" w:hAnsi="Times New Roman" w:cs="Times New Roman"/>
          <w:sz w:val="24"/>
          <w:szCs w:val="24"/>
        </w:rPr>
        <w:t xml:space="preserve">2.4. </w:t>
      </w:r>
      <w:r w:rsidR="006D1EC5" w:rsidRPr="000221F7">
        <w:rPr>
          <w:rFonts w:ascii="Times New Roman" w:eastAsia="Arial Unicode MS" w:hAnsi="Times New Roman" w:cs="Times New Roman"/>
          <w:color w:val="000000"/>
          <w:sz w:val="24"/>
          <w:szCs w:val="24"/>
          <w:u w:color="000000"/>
          <w:bdr w:val="nil"/>
          <w:lang w:eastAsia="ru-RU"/>
        </w:rPr>
        <w:t xml:space="preserve">Залишковий термін придатності </w:t>
      </w:r>
      <w:r w:rsidR="003F0987" w:rsidRPr="000221F7">
        <w:rPr>
          <w:rFonts w:ascii="Times New Roman" w:eastAsia="Arial Unicode MS" w:hAnsi="Times New Roman" w:cs="Times New Roman"/>
          <w:color w:val="000000"/>
          <w:sz w:val="24"/>
          <w:szCs w:val="24"/>
          <w:u w:color="000000"/>
          <w:bdr w:val="nil"/>
          <w:lang w:eastAsia="ru-RU"/>
        </w:rPr>
        <w:t>Т</w:t>
      </w:r>
      <w:r w:rsidR="006D1EC5" w:rsidRPr="000221F7">
        <w:rPr>
          <w:rFonts w:ascii="Times New Roman" w:eastAsia="Arial Unicode MS" w:hAnsi="Times New Roman" w:cs="Times New Roman"/>
          <w:color w:val="000000"/>
          <w:sz w:val="24"/>
          <w:szCs w:val="24"/>
          <w:u w:color="000000"/>
          <w:bdr w:val="nil"/>
          <w:lang w:eastAsia="ru-RU"/>
        </w:rPr>
        <w:t>овару на момент поставки складає не менше 80% від загального терміну придатності, визначеного виробником.</w:t>
      </w:r>
    </w:p>
    <w:p w14:paraId="1CB7F87D" w14:textId="403B935C" w:rsidR="001B65A3" w:rsidRPr="000221F7" w:rsidRDefault="001B65A3" w:rsidP="00302283">
      <w:pPr>
        <w:spacing w:after="0"/>
        <w:ind w:firstLine="708"/>
        <w:jc w:val="both"/>
        <w:rPr>
          <w:rFonts w:ascii="Times New Roman" w:hAnsi="Times New Roman" w:cs="Times New Roman"/>
          <w:sz w:val="24"/>
          <w:szCs w:val="24"/>
        </w:rPr>
      </w:pPr>
      <w:r w:rsidRPr="000221F7">
        <w:rPr>
          <w:rFonts w:ascii="Times New Roman" w:hAnsi="Times New Roman" w:cs="Times New Roman"/>
          <w:sz w:val="24"/>
          <w:szCs w:val="24"/>
        </w:rPr>
        <w:t xml:space="preserve">2.5. Якщо </w:t>
      </w:r>
      <w:r w:rsidR="001056F5">
        <w:rPr>
          <w:rFonts w:ascii="Times New Roman" w:hAnsi="Times New Roman" w:cs="Times New Roman"/>
          <w:sz w:val="24"/>
          <w:szCs w:val="24"/>
        </w:rPr>
        <w:t>поставлений Товар виявиться таким, що</w:t>
      </w:r>
      <w:r w:rsidR="001056F5" w:rsidRPr="001056F5">
        <w:rPr>
          <w:rFonts w:ascii="Times New Roman" w:hAnsi="Times New Roman" w:cs="Times New Roman"/>
          <w:sz w:val="24"/>
          <w:szCs w:val="24"/>
        </w:rPr>
        <w:t xml:space="preserve"> повн</w:t>
      </w:r>
      <w:r w:rsidR="001056F5">
        <w:rPr>
          <w:rFonts w:ascii="Times New Roman" w:hAnsi="Times New Roman" w:cs="Times New Roman"/>
          <w:sz w:val="24"/>
          <w:szCs w:val="24"/>
        </w:rPr>
        <w:t>істю</w:t>
      </w:r>
      <w:r w:rsidR="001056F5" w:rsidRPr="001056F5">
        <w:rPr>
          <w:rFonts w:ascii="Times New Roman" w:hAnsi="Times New Roman" w:cs="Times New Roman"/>
          <w:sz w:val="24"/>
          <w:szCs w:val="24"/>
        </w:rPr>
        <w:t xml:space="preserve"> або тимчасов</w:t>
      </w:r>
      <w:r w:rsidR="001056F5">
        <w:rPr>
          <w:rFonts w:ascii="Times New Roman" w:hAnsi="Times New Roman" w:cs="Times New Roman"/>
          <w:sz w:val="24"/>
          <w:szCs w:val="24"/>
        </w:rPr>
        <w:t>о</w:t>
      </w:r>
      <w:r w:rsidR="001056F5" w:rsidRPr="001056F5">
        <w:rPr>
          <w:rFonts w:ascii="Times New Roman" w:hAnsi="Times New Roman" w:cs="Times New Roman"/>
          <w:sz w:val="24"/>
          <w:szCs w:val="24"/>
        </w:rPr>
        <w:t xml:space="preserve"> </w:t>
      </w:r>
      <w:r w:rsidR="001056F5" w:rsidRPr="001056F5">
        <w:rPr>
          <w:rFonts w:ascii="Times New Roman" w:hAnsi="Times New Roman" w:cs="Times New Roman"/>
          <w:sz w:val="24"/>
          <w:szCs w:val="24"/>
        </w:rPr>
        <w:br/>
        <w:t>заборо</w:t>
      </w:r>
      <w:r w:rsidR="001056F5">
        <w:rPr>
          <w:rFonts w:ascii="Times New Roman" w:hAnsi="Times New Roman" w:cs="Times New Roman"/>
          <w:sz w:val="24"/>
          <w:szCs w:val="24"/>
        </w:rPr>
        <w:t>нени</w:t>
      </w:r>
      <w:r w:rsidR="00403FEE">
        <w:rPr>
          <w:rFonts w:ascii="Times New Roman" w:hAnsi="Times New Roman" w:cs="Times New Roman"/>
          <w:sz w:val="24"/>
          <w:szCs w:val="24"/>
        </w:rPr>
        <w:t>й</w:t>
      </w:r>
      <w:r w:rsidR="001056F5">
        <w:rPr>
          <w:rFonts w:ascii="Times New Roman" w:hAnsi="Times New Roman" w:cs="Times New Roman"/>
          <w:sz w:val="24"/>
          <w:szCs w:val="24"/>
        </w:rPr>
        <w:t xml:space="preserve"> до</w:t>
      </w:r>
      <w:r w:rsidR="00302283">
        <w:rPr>
          <w:rFonts w:ascii="Times New Roman" w:hAnsi="Times New Roman" w:cs="Times New Roman"/>
          <w:sz w:val="24"/>
          <w:szCs w:val="24"/>
        </w:rPr>
        <w:t xml:space="preserve"> </w:t>
      </w:r>
      <w:r w:rsidR="001056F5" w:rsidRPr="001056F5">
        <w:rPr>
          <w:rFonts w:ascii="Times New Roman" w:hAnsi="Times New Roman" w:cs="Times New Roman"/>
          <w:sz w:val="24"/>
          <w:szCs w:val="24"/>
        </w:rPr>
        <w:t xml:space="preserve">медичного застосування </w:t>
      </w:r>
      <w:r w:rsidR="00302283">
        <w:rPr>
          <w:rFonts w:ascii="Times New Roman" w:hAnsi="Times New Roman" w:cs="Times New Roman"/>
          <w:sz w:val="24"/>
          <w:szCs w:val="24"/>
        </w:rPr>
        <w:t>відповідним розпорядженням</w:t>
      </w:r>
      <w:r w:rsidR="001056F5" w:rsidRPr="001056F5">
        <w:rPr>
          <w:rFonts w:ascii="Times New Roman" w:hAnsi="Times New Roman" w:cs="Times New Roman"/>
          <w:sz w:val="24"/>
          <w:szCs w:val="24"/>
        </w:rPr>
        <w:t xml:space="preserve"> </w:t>
      </w:r>
      <w:r w:rsidR="00302283">
        <w:rPr>
          <w:rFonts w:ascii="Times New Roman" w:hAnsi="Times New Roman" w:cs="Times New Roman"/>
          <w:sz w:val="24"/>
          <w:szCs w:val="24"/>
        </w:rPr>
        <w:t xml:space="preserve">уповноваженим </w:t>
      </w:r>
      <w:r w:rsidR="00BE33CC">
        <w:rPr>
          <w:rFonts w:ascii="Times New Roman" w:hAnsi="Times New Roman" w:cs="Times New Roman"/>
          <w:sz w:val="24"/>
          <w:szCs w:val="24"/>
        </w:rPr>
        <w:t xml:space="preserve">на це </w:t>
      </w:r>
      <w:r w:rsidR="00302283">
        <w:rPr>
          <w:rFonts w:ascii="Times New Roman" w:hAnsi="Times New Roman" w:cs="Times New Roman"/>
          <w:sz w:val="24"/>
          <w:szCs w:val="24"/>
        </w:rPr>
        <w:t>органом</w:t>
      </w:r>
      <w:r w:rsidR="00BE33CC">
        <w:rPr>
          <w:rFonts w:ascii="Times New Roman" w:hAnsi="Times New Roman" w:cs="Times New Roman"/>
          <w:sz w:val="24"/>
          <w:szCs w:val="24"/>
        </w:rPr>
        <w:t xml:space="preserve"> </w:t>
      </w:r>
      <w:r w:rsidR="00302283">
        <w:rPr>
          <w:rFonts w:ascii="Times New Roman" w:hAnsi="Times New Roman" w:cs="Times New Roman"/>
          <w:sz w:val="24"/>
          <w:szCs w:val="24"/>
        </w:rPr>
        <w:t xml:space="preserve">та/або </w:t>
      </w:r>
      <w:r w:rsidRPr="000221F7">
        <w:rPr>
          <w:rFonts w:ascii="Times New Roman" w:hAnsi="Times New Roman" w:cs="Times New Roman"/>
          <w:sz w:val="24"/>
          <w:szCs w:val="24"/>
        </w:rPr>
        <w:t xml:space="preserve">протягом строку придатності </w:t>
      </w:r>
      <w:r w:rsidR="003F0987" w:rsidRPr="000221F7">
        <w:rPr>
          <w:rFonts w:ascii="Times New Roman" w:hAnsi="Times New Roman" w:cs="Times New Roman"/>
          <w:sz w:val="24"/>
          <w:szCs w:val="24"/>
        </w:rPr>
        <w:t>Т</w:t>
      </w:r>
      <w:r w:rsidRPr="000221F7">
        <w:rPr>
          <w:rFonts w:ascii="Times New Roman" w:hAnsi="Times New Roman" w:cs="Times New Roman"/>
          <w:sz w:val="24"/>
          <w:szCs w:val="24"/>
        </w:rPr>
        <w:t xml:space="preserve">овар виявиться дефектним, неякісним або таким, що не відповідає умовам цього Договору, Постачальник зобов’язаний замінити </w:t>
      </w:r>
      <w:r w:rsidR="00302283">
        <w:rPr>
          <w:rFonts w:ascii="Times New Roman" w:hAnsi="Times New Roman" w:cs="Times New Roman"/>
          <w:sz w:val="24"/>
          <w:szCs w:val="24"/>
        </w:rPr>
        <w:t>такий</w:t>
      </w:r>
      <w:r w:rsidRPr="000221F7">
        <w:rPr>
          <w:rFonts w:ascii="Times New Roman" w:hAnsi="Times New Roman" w:cs="Times New Roman"/>
          <w:sz w:val="24"/>
          <w:szCs w:val="24"/>
        </w:rPr>
        <w:t xml:space="preserve"> </w:t>
      </w:r>
      <w:r w:rsidR="003F0987" w:rsidRPr="000221F7">
        <w:rPr>
          <w:rFonts w:ascii="Times New Roman" w:hAnsi="Times New Roman" w:cs="Times New Roman"/>
          <w:sz w:val="24"/>
          <w:szCs w:val="24"/>
        </w:rPr>
        <w:t>Т</w:t>
      </w:r>
      <w:r w:rsidRPr="000221F7">
        <w:rPr>
          <w:rFonts w:ascii="Times New Roman" w:hAnsi="Times New Roman" w:cs="Times New Roman"/>
          <w:sz w:val="24"/>
          <w:szCs w:val="24"/>
        </w:rPr>
        <w:t xml:space="preserve">овар у термін не більше 10 днів, за умови, що Замовником дотримані вимоги по зберіганню зазначеного </w:t>
      </w:r>
      <w:r w:rsidR="003F0987" w:rsidRPr="000221F7">
        <w:rPr>
          <w:rFonts w:ascii="Times New Roman" w:hAnsi="Times New Roman" w:cs="Times New Roman"/>
          <w:sz w:val="24"/>
          <w:szCs w:val="24"/>
        </w:rPr>
        <w:t>Т</w:t>
      </w:r>
      <w:r w:rsidRPr="000221F7">
        <w:rPr>
          <w:rFonts w:ascii="Times New Roman" w:hAnsi="Times New Roman" w:cs="Times New Roman"/>
          <w:sz w:val="24"/>
          <w:szCs w:val="24"/>
        </w:rPr>
        <w:t xml:space="preserve">овару. Всі витрати, пов’язані із заміною </w:t>
      </w:r>
      <w:r w:rsidR="003F0987" w:rsidRPr="000221F7">
        <w:rPr>
          <w:rFonts w:ascii="Times New Roman" w:hAnsi="Times New Roman" w:cs="Times New Roman"/>
          <w:sz w:val="24"/>
          <w:szCs w:val="24"/>
        </w:rPr>
        <w:t>Т</w:t>
      </w:r>
      <w:r w:rsidRPr="000221F7">
        <w:rPr>
          <w:rFonts w:ascii="Times New Roman" w:hAnsi="Times New Roman" w:cs="Times New Roman"/>
          <w:sz w:val="24"/>
          <w:szCs w:val="24"/>
        </w:rPr>
        <w:t xml:space="preserve">овару неналежної якості  несе Постачальник. </w:t>
      </w:r>
      <w:r w:rsidR="0093207F">
        <w:rPr>
          <w:rFonts w:ascii="Times New Roman" w:hAnsi="Times New Roman" w:cs="Times New Roman"/>
          <w:sz w:val="24"/>
          <w:szCs w:val="24"/>
        </w:rPr>
        <w:t xml:space="preserve">Невідповідна якість такого </w:t>
      </w:r>
      <w:r w:rsidR="00BE33CC" w:rsidRPr="000221F7">
        <w:rPr>
          <w:rFonts w:ascii="Times New Roman" w:hAnsi="Times New Roman" w:cs="Times New Roman"/>
          <w:sz w:val="24"/>
          <w:szCs w:val="24"/>
        </w:rPr>
        <w:t>Товару підтверджується висновком Державної служби України з лікарських засобів та контролю за наркотиками.</w:t>
      </w:r>
    </w:p>
    <w:p w14:paraId="58C48E14" w14:textId="1CEB572B" w:rsidR="001B65A3" w:rsidRPr="000221F7" w:rsidRDefault="001B65A3" w:rsidP="00706BCC">
      <w:pPr>
        <w:spacing w:after="0"/>
        <w:ind w:firstLine="708"/>
        <w:jc w:val="both"/>
        <w:rPr>
          <w:rFonts w:ascii="Times New Roman" w:hAnsi="Times New Roman" w:cs="Times New Roman"/>
          <w:sz w:val="24"/>
          <w:szCs w:val="24"/>
        </w:rPr>
      </w:pPr>
      <w:r w:rsidRPr="000221F7">
        <w:rPr>
          <w:rFonts w:ascii="Times New Roman" w:hAnsi="Times New Roman" w:cs="Times New Roman"/>
          <w:sz w:val="24"/>
          <w:szCs w:val="24"/>
        </w:rPr>
        <w:t xml:space="preserve">2.6. Пакування, у якому відвантажується </w:t>
      </w:r>
      <w:r w:rsidR="003F0987" w:rsidRPr="000221F7">
        <w:rPr>
          <w:rFonts w:ascii="Times New Roman" w:hAnsi="Times New Roman" w:cs="Times New Roman"/>
          <w:sz w:val="24"/>
          <w:szCs w:val="24"/>
        </w:rPr>
        <w:t>Т</w:t>
      </w:r>
      <w:r w:rsidRPr="000221F7">
        <w:rPr>
          <w:rFonts w:ascii="Times New Roman" w:hAnsi="Times New Roman" w:cs="Times New Roman"/>
          <w:sz w:val="24"/>
          <w:szCs w:val="24"/>
        </w:rPr>
        <w:t xml:space="preserve">овар, та умови транспортування </w:t>
      </w:r>
      <w:r w:rsidR="003F0987" w:rsidRPr="000221F7">
        <w:rPr>
          <w:rFonts w:ascii="Times New Roman" w:hAnsi="Times New Roman" w:cs="Times New Roman"/>
          <w:sz w:val="24"/>
          <w:szCs w:val="24"/>
        </w:rPr>
        <w:t>Т</w:t>
      </w:r>
      <w:r w:rsidRPr="000221F7">
        <w:rPr>
          <w:rFonts w:ascii="Times New Roman" w:hAnsi="Times New Roman" w:cs="Times New Roman"/>
          <w:sz w:val="24"/>
          <w:szCs w:val="24"/>
        </w:rPr>
        <w:t xml:space="preserve">овару повинні відповідати характеру товару. Постачальник забезпечує цілісність </w:t>
      </w:r>
      <w:r w:rsidR="003F0987" w:rsidRPr="000221F7">
        <w:rPr>
          <w:rFonts w:ascii="Times New Roman" w:hAnsi="Times New Roman" w:cs="Times New Roman"/>
          <w:sz w:val="24"/>
          <w:szCs w:val="24"/>
        </w:rPr>
        <w:t>Т</w:t>
      </w:r>
      <w:r w:rsidRPr="000221F7">
        <w:rPr>
          <w:rFonts w:ascii="Times New Roman" w:hAnsi="Times New Roman" w:cs="Times New Roman"/>
          <w:sz w:val="24"/>
          <w:szCs w:val="24"/>
        </w:rPr>
        <w:t xml:space="preserve">овару, збереження його якості під час перевезення від місця відвантаження до місця поставки </w:t>
      </w:r>
      <w:r w:rsidR="003F0987" w:rsidRPr="000221F7">
        <w:rPr>
          <w:rFonts w:ascii="Times New Roman" w:hAnsi="Times New Roman" w:cs="Times New Roman"/>
          <w:sz w:val="24"/>
          <w:szCs w:val="24"/>
        </w:rPr>
        <w:t>Т</w:t>
      </w:r>
      <w:r w:rsidRPr="000221F7">
        <w:rPr>
          <w:rFonts w:ascii="Times New Roman" w:hAnsi="Times New Roman" w:cs="Times New Roman"/>
          <w:sz w:val="24"/>
          <w:szCs w:val="24"/>
        </w:rPr>
        <w:t>овару.</w:t>
      </w:r>
    </w:p>
    <w:p w14:paraId="0C7CC19D" w14:textId="77777777" w:rsidR="001B65A3" w:rsidRPr="000221F7" w:rsidRDefault="001B65A3" w:rsidP="00706BCC">
      <w:pPr>
        <w:pStyle w:val="3"/>
        <w:spacing w:before="0" w:after="0"/>
        <w:jc w:val="center"/>
        <w:rPr>
          <w:rFonts w:ascii="Times New Roman" w:hAnsi="Times New Roman"/>
          <w:sz w:val="24"/>
          <w:szCs w:val="24"/>
          <w:lang w:val="uk-UA"/>
        </w:rPr>
      </w:pPr>
      <w:r w:rsidRPr="000221F7">
        <w:rPr>
          <w:rFonts w:ascii="Times New Roman" w:hAnsi="Times New Roman"/>
          <w:sz w:val="24"/>
          <w:szCs w:val="24"/>
          <w:lang w:val="uk-UA"/>
        </w:rPr>
        <w:t xml:space="preserve">III. ЦІНА ДОГОВОРУ </w:t>
      </w:r>
    </w:p>
    <w:p w14:paraId="291C4980" w14:textId="77777777" w:rsidR="001B65A3" w:rsidRPr="000221F7" w:rsidRDefault="001B65A3" w:rsidP="00706BCC">
      <w:pPr>
        <w:pStyle w:val="a8"/>
        <w:spacing w:before="0" w:beforeAutospacing="0" w:after="0" w:afterAutospacing="0"/>
        <w:jc w:val="both"/>
        <w:rPr>
          <w:lang w:val="uk-UA"/>
        </w:rPr>
      </w:pPr>
      <w:r w:rsidRPr="000221F7">
        <w:rPr>
          <w:lang w:val="uk-UA"/>
        </w:rPr>
        <w:tab/>
        <w:t xml:space="preserve">3.1. Валютою договору є гривня України. Ціна цього Договору становить </w:t>
      </w:r>
      <w:r w:rsidRPr="000221F7">
        <w:rPr>
          <w:b/>
          <w:lang w:val="uk-UA"/>
        </w:rPr>
        <w:t xml:space="preserve"> ______________грн.(_______________ </w:t>
      </w:r>
      <w:r w:rsidRPr="000221F7">
        <w:rPr>
          <w:lang w:val="uk-UA"/>
        </w:rPr>
        <w:t>________________________), у тому числі ПДВ:</w:t>
      </w:r>
      <w:r w:rsidRPr="000221F7">
        <w:rPr>
          <w:b/>
          <w:lang w:val="uk-UA"/>
        </w:rPr>
        <w:t xml:space="preserve"> _________________ </w:t>
      </w:r>
      <w:r w:rsidRPr="000221F7">
        <w:rPr>
          <w:lang w:val="uk-UA"/>
        </w:rPr>
        <w:t>(__________________________).</w:t>
      </w:r>
    </w:p>
    <w:p w14:paraId="3D3C8672" w14:textId="77777777" w:rsidR="001B65A3" w:rsidRPr="000221F7" w:rsidRDefault="001B65A3" w:rsidP="00706BCC">
      <w:pPr>
        <w:spacing w:after="0"/>
        <w:ind w:firstLine="708"/>
        <w:jc w:val="both"/>
        <w:rPr>
          <w:rFonts w:ascii="Times New Roman" w:hAnsi="Times New Roman" w:cs="Times New Roman"/>
          <w:sz w:val="24"/>
          <w:szCs w:val="24"/>
        </w:rPr>
      </w:pPr>
      <w:r w:rsidRPr="000221F7">
        <w:rPr>
          <w:rFonts w:ascii="Times New Roman" w:hAnsi="Times New Roman" w:cs="Times New Roman"/>
          <w:sz w:val="24"/>
          <w:szCs w:val="24"/>
        </w:rPr>
        <w:t>3.2. Ціна цього Договору може бути зменшена за взаємною згодою Сторін.</w:t>
      </w:r>
    </w:p>
    <w:p w14:paraId="55FEA02D" w14:textId="77777777" w:rsidR="001B65A3" w:rsidRPr="000221F7" w:rsidRDefault="001B65A3" w:rsidP="00706BCC">
      <w:pPr>
        <w:spacing w:after="0"/>
        <w:ind w:firstLine="708"/>
        <w:jc w:val="both"/>
        <w:rPr>
          <w:rFonts w:ascii="Times New Roman" w:hAnsi="Times New Roman" w:cs="Times New Roman"/>
          <w:sz w:val="24"/>
          <w:szCs w:val="24"/>
        </w:rPr>
      </w:pPr>
      <w:r w:rsidRPr="000221F7">
        <w:rPr>
          <w:rFonts w:ascii="Times New Roman" w:hAnsi="Times New Roman" w:cs="Times New Roman"/>
          <w:sz w:val="24"/>
          <w:szCs w:val="24"/>
        </w:rPr>
        <w:t>3.3. Ціна, що відпускається згідно даного Договору,  включає в себе витрати на транспортування, зберігання, навантаження, розвантажування, вартість тари, упаковки                 і маркування, оплату митних тарифів, податків тощо.</w:t>
      </w:r>
    </w:p>
    <w:p w14:paraId="5D517AF0" w14:textId="77777777" w:rsidR="0093207F" w:rsidRDefault="0093207F" w:rsidP="00706BCC">
      <w:pPr>
        <w:spacing w:after="0"/>
        <w:ind w:firstLine="708"/>
        <w:jc w:val="center"/>
        <w:rPr>
          <w:rFonts w:ascii="Times New Roman" w:hAnsi="Times New Roman" w:cs="Times New Roman"/>
          <w:b/>
          <w:sz w:val="24"/>
          <w:szCs w:val="24"/>
        </w:rPr>
      </w:pPr>
    </w:p>
    <w:p w14:paraId="18344DC8" w14:textId="2CD0B236" w:rsidR="001B65A3" w:rsidRPr="000221F7" w:rsidRDefault="001B65A3" w:rsidP="00706BCC">
      <w:pPr>
        <w:spacing w:after="0"/>
        <w:ind w:firstLine="708"/>
        <w:jc w:val="center"/>
        <w:rPr>
          <w:rFonts w:ascii="Times New Roman" w:hAnsi="Times New Roman" w:cs="Times New Roman"/>
          <w:b/>
          <w:sz w:val="24"/>
          <w:szCs w:val="24"/>
        </w:rPr>
      </w:pPr>
      <w:r w:rsidRPr="000221F7">
        <w:rPr>
          <w:rFonts w:ascii="Times New Roman" w:hAnsi="Times New Roman" w:cs="Times New Roman"/>
          <w:b/>
          <w:sz w:val="24"/>
          <w:szCs w:val="24"/>
        </w:rPr>
        <w:t>IV. ПОРЯДОК ЗДІЙСНЕННЯ ОПЛАТИ</w:t>
      </w:r>
    </w:p>
    <w:p w14:paraId="2998A728" w14:textId="16B2C1A8" w:rsidR="001B65A3" w:rsidRPr="000221F7" w:rsidRDefault="001B65A3" w:rsidP="00706BCC">
      <w:pPr>
        <w:widowControl w:val="0"/>
        <w:shd w:val="clear" w:color="auto" w:fill="FFFFFF"/>
        <w:tabs>
          <w:tab w:val="left" w:pos="1680"/>
        </w:tabs>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zh-CN" w:bidi="hi-IN"/>
        </w:rPr>
      </w:pPr>
      <w:r w:rsidRPr="000221F7">
        <w:rPr>
          <w:rFonts w:ascii="Times New Roman" w:eastAsia="Times New Roman" w:hAnsi="Times New Roman" w:cs="Times New Roman"/>
          <w:kern w:val="1"/>
          <w:sz w:val="24"/>
          <w:szCs w:val="24"/>
          <w:lang w:eastAsia="zh-CN" w:bidi="hi-IN"/>
        </w:rPr>
        <w:t xml:space="preserve">4.1. Розрахунки за </w:t>
      </w:r>
      <w:r w:rsidR="003F0987" w:rsidRPr="000221F7">
        <w:rPr>
          <w:rFonts w:ascii="Times New Roman" w:eastAsia="Times New Roman" w:hAnsi="Times New Roman" w:cs="Times New Roman"/>
          <w:kern w:val="1"/>
          <w:sz w:val="24"/>
          <w:szCs w:val="24"/>
          <w:lang w:eastAsia="zh-CN" w:bidi="hi-IN"/>
        </w:rPr>
        <w:t>Т</w:t>
      </w:r>
      <w:r w:rsidRPr="000221F7">
        <w:rPr>
          <w:rFonts w:ascii="Times New Roman" w:eastAsia="Times New Roman" w:hAnsi="Times New Roman" w:cs="Times New Roman"/>
          <w:kern w:val="1"/>
          <w:sz w:val="24"/>
          <w:szCs w:val="24"/>
          <w:lang w:eastAsia="zh-CN" w:bidi="hi-IN"/>
        </w:rPr>
        <w:t>овар здійснюються шляхом перерахування грошових коштів                на рахунок Постачальника, наведений в реквізитах на підставі рахунка на оплату та видаткової накладної.</w:t>
      </w:r>
    </w:p>
    <w:p w14:paraId="60517788" w14:textId="19BB3355" w:rsidR="001B65A3" w:rsidRPr="000221F7" w:rsidRDefault="001B65A3" w:rsidP="00706BCC">
      <w:pPr>
        <w:widowControl w:val="0"/>
        <w:shd w:val="clear" w:color="auto" w:fill="FFFFFF"/>
        <w:tabs>
          <w:tab w:val="left" w:pos="1680"/>
        </w:tabs>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zh-CN" w:bidi="hi-IN"/>
        </w:rPr>
      </w:pPr>
      <w:r w:rsidRPr="000221F7">
        <w:rPr>
          <w:rFonts w:ascii="Times New Roman" w:eastAsia="Times New Roman" w:hAnsi="Times New Roman" w:cs="Times New Roman"/>
          <w:kern w:val="1"/>
          <w:sz w:val="24"/>
          <w:szCs w:val="24"/>
          <w:lang w:eastAsia="zh-CN" w:bidi="hi-IN"/>
        </w:rPr>
        <w:t>4.2. Оплата Товару здійснюється Замовником в наступному порядку: протягом  7 (с</w:t>
      </w:r>
      <w:r w:rsidR="003A2F67">
        <w:rPr>
          <w:rFonts w:ascii="Times New Roman" w:eastAsia="Times New Roman" w:hAnsi="Times New Roman" w:cs="Times New Roman"/>
          <w:kern w:val="1"/>
          <w:sz w:val="24"/>
          <w:szCs w:val="24"/>
          <w:lang w:eastAsia="zh-CN" w:bidi="hi-IN"/>
        </w:rPr>
        <w:t>е</w:t>
      </w:r>
      <w:r w:rsidRPr="000221F7">
        <w:rPr>
          <w:rFonts w:ascii="Times New Roman" w:eastAsia="Times New Roman" w:hAnsi="Times New Roman" w:cs="Times New Roman"/>
          <w:kern w:val="1"/>
          <w:sz w:val="24"/>
          <w:szCs w:val="24"/>
          <w:lang w:eastAsia="zh-CN" w:bidi="hi-IN"/>
        </w:rPr>
        <w:t xml:space="preserve">ми) банківських днів з дати отримання Товару Замовником згідно підписаної Сторонами видаткової накладної, шляхом перерахування грошових коштів в національній валюті на поточний рахунок Постачальника відповідно до рахунку. </w:t>
      </w:r>
    </w:p>
    <w:p w14:paraId="3063799E" w14:textId="7373A628" w:rsidR="001B65A3" w:rsidRPr="000221F7" w:rsidRDefault="001B65A3" w:rsidP="00706BCC">
      <w:pPr>
        <w:widowControl w:val="0"/>
        <w:shd w:val="clear" w:color="auto" w:fill="FFFFFF"/>
        <w:tabs>
          <w:tab w:val="left" w:pos="1680"/>
        </w:tabs>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zh-CN" w:bidi="hi-IN"/>
        </w:rPr>
      </w:pPr>
      <w:r w:rsidRPr="000221F7">
        <w:rPr>
          <w:rFonts w:ascii="Times New Roman" w:eastAsia="Times New Roman" w:hAnsi="Times New Roman" w:cs="Times New Roman"/>
          <w:kern w:val="1"/>
          <w:sz w:val="24"/>
          <w:szCs w:val="24"/>
          <w:lang w:eastAsia="zh-CN" w:bidi="hi-IN"/>
        </w:rPr>
        <w:t>4.3. Грошові зобов’язання Замовника перед Постачальником вважаються виконаними</w:t>
      </w:r>
      <w:r w:rsidR="0091179C" w:rsidRPr="000221F7">
        <w:rPr>
          <w:rFonts w:ascii="Times New Roman" w:eastAsia="Times New Roman" w:hAnsi="Times New Roman" w:cs="Times New Roman"/>
          <w:kern w:val="1"/>
          <w:sz w:val="24"/>
          <w:szCs w:val="24"/>
          <w:lang w:eastAsia="zh-CN" w:bidi="hi-IN"/>
        </w:rPr>
        <w:t xml:space="preserve"> </w:t>
      </w:r>
      <w:r w:rsidRPr="000221F7">
        <w:rPr>
          <w:rFonts w:ascii="Times New Roman" w:eastAsia="Times New Roman" w:hAnsi="Times New Roman" w:cs="Times New Roman"/>
          <w:kern w:val="1"/>
          <w:sz w:val="24"/>
          <w:szCs w:val="24"/>
          <w:lang w:eastAsia="zh-CN" w:bidi="hi-IN"/>
        </w:rPr>
        <w:t>в момент зарахування грошових коштів на розрахунковий рахунок Постачальника.</w:t>
      </w:r>
    </w:p>
    <w:p w14:paraId="733D7ABC" w14:textId="77777777" w:rsidR="001B65A3" w:rsidRPr="000221F7" w:rsidRDefault="001B65A3" w:rsidP="00706BCC">
      <w:pPr>
        <w:widowControl w:val="0"/>
        <w:shd w:val="clear" w:color="auto" w:fill="FFFFFF"/>
        <w:tabs>
          <w:tab w:val="left" w:pos="1680"/>
        </w:tabs>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zh-CN" w:bidi="hi-IN"/>
        </w:rPr>
      </w:pPr>
      <w:r w:rsidRPr="000221F7">
        <w:rPr>
          <w:rFonts w:ascii="Times New Roman" w:eastAsia="Times New Roman" w:hAnsi="Times New Roman" w:cs="Times New Roman"/>
          <w:kern w:val="1"/>
          <w:sz w:val="24"/>
          <w:szCs w:val="24"/>
          <w:lang w:eastAsia="zh-CN" w:bidi="hi-IN"/>
        </w:rPr>
        <w:t xml:space="preserve">4.4. Платіжні документи за цим Договором оформляються згідно з відповідним чинним законодавством із дотриманням усіх вимог, що звичайно ставляться до змісту і </w:t>
      </w:r>
      <w:r w:rsidRPr="000221F7">
        <w:rPr>
          <w:rFonts w:ascii="Times New Roman" w:eastAsia="Times New Roman" w:hAnsi="Times New Roman" w:cs="Times New Roman"/>
          <w:kern w:val="1"/>
          <w:sz w:val="24"/>
          <w:szCs w:val="24"/>
          <w:lang w:eastAsia="zh-CN" w:bidi="hi-IN"/>
        </w:rPr>
        <w:lastRenderedPageBreak/>
        <w:t>форми таких документів, з обов’язковим зазначенням номера договору, за яким здійснюється переказ грошових коштів.</w:t>
      </w:r>
    </w:p>
    <w:p w14:paraId="189A846C" w14:textId="77777777" w:rsidR="001B65A3" w:rsidRPr="000221F7" w:rsidRDefault="001B65A3" w:rsidP="00706BCC">
      <w:pPr>
        <w:widowControl w:val="0"/>
        <w:shd w:val="clear" w:color="auto" w:fill="FFFFFF"/>
        <w:tabs>
          <w:tab w:val="left" w:pos="1680"/>
        </w:tabs>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zh-CN" w:bidi="hi-IN"/>
        </w:rPr>
      </w:pPr>
    </w:p>
    <w:p w14:paraId="7AD6DC1A" w14:textId="77777777" w:rsidR="001B65A3" w:rsidRPr="000221F7" w:rsidRDefault="001B65A3" w:rsidP="00706BCC">
      <w:pPr>
        <w:pStyle w:val="3"/>
        <w:spacing w:before="0" w:after="0"/>
        <w:jc w:val="center"/>
        <w:rPr>
          <w:rFonts w:ascii="Times New Roman" w:hAnsi="Times New Roman"/>
          <w:sz w:val="24"/>
          <w:szCs w:val="24"/>
          <w:lang w:val="uk-UA"/>
        </w:rPr>
      </w:pPr>
      <w:r w:rsidRPr="000221F7">
        <w:rPr>
          <w:rFonts w:ascii="Times New Roman" w:hAnsi="Times New Roman"/>
          <w:sz w:val="24"/>
          <w:szCs w:val="24"/>
          <w:lang w:val="uk-UA"/>
        </w:rPr>
        <w:t>V. ПОСТАВКА ТОВАРІВ</w:t>
      </w:r>
    </w:p>
    <w:p w14:paraId="39E4D2F6" w14:textId="132D049E" w:rsidR="00660EBB" w:rsidRPr="000221F7" w:rsidRDefault="001B65A3" w:rsidP="00706BCC">
      <w:pPr>
        <w:spacing w:after="0"/>
        <w:ind w:firstLine="720"/>
        <w:jc w:val="both"/>
        <w:rPr>
          <w:rFonts w:ascii="Times New Roman" w:hAnsi="Times New Roman" w:cs="Times New Roman"/>
          <w:sz w:val="24"/>
          <w:szCs w:val="24"/>
        </w:rPr>
      </w:pPr>
      <w:r w:rsidRPr="000221F7">
        <w:rPr>
          <w:rFonts w:ascii="Times New Roman" w:hAnsi="Times New Roman" w:cs="Times New Roman"/>
          <w:sz w:val="24"/>
          <w:szCs w:val="24"/>
        </w:rPr>
        <w:t xml:space="preserve">5.1. Постачальник забезпечує поставку Товару </w:t>
      </w:r>
      <w:r w:rsidR="00660EBB" w:rsidRPr="000221F7">
        <w:rPr>
          <w:rFonts w:ascii="Times New Roman" w:hAnsi="Times New Roman" w:cs="Times New Roman"/>
          <w:sz w:val="24"/>
          <w:szCs w:val="24"/>
        </w:rPr>
        <w:t xml:space="preserve">протягом </w:t>
      </w:r>
      <w:r w:rsidR="00B92C38" w:rsidRPr="000221F7">
        <w:rPr>
          <w:rFonts w:ascii="Times New Roman" w:hAnsi="Times New Roman" w:cs="Times New Roman"/>
          <w:sz w:val="24"/>
          <w:szCs w:val="24"/>
        </w:rPr>
        <w:t>10</w:t>
      </w:r>
      <w:r w:rsidR="00660EBB" w:rsidRPr="000221F7">
        <w:rPr>
          <w:rFonts w:ascii="Times New Roman" w:hAnsi="Times New Roman" w:cs="Times New Roman"/>
          <w:sz w:val="24"/>
          <w:szCs w:val="24"/>
        </w:rPr>
        <w:t xml:space="preserve"> </w:t>
      </w:r>
      <w:r w:rsidR="00B92C38" w:rsidRPr="000221F7">
        <w:rPr>
          <w:rFonts w:ascii="Times New Roman" w:hAnsi="Times New Roman" w:cs="Times New Roman"/>
          <w:sz w:val="24"/>
          <w:szCs w:val="24"/>
        </w:rPr>
        <w:t>банківських</w:t>
      </w:r>
      <w:r w:rsidR="00660EBB" w:rsidRPr="000221F7">
        <w:rPr>
          <w:rFonts w:ascii="Times New Roman" w:hAnsi="Times New Roman" w:cs="Times New Roman"/>
          <w:sz w:val="24"/>
          <w:szCs w:val="24"/>
        </w:rPr>
        <w:t xml:space="preserve"> днів з моменту акцептування (прийняття) Постачальником замовлення Замовника, однак не пізніше</w:t>
      </w:r>
      <w:r w:rsidR="000C50CC" w:rsidRPr="000221F7">
        <w:rPr>
          <w:rFonts w:ascii="Times New Roman" w:hAnsi="Times New Roman" w:cs="Times New Roman"/>
          <w:sz w:val="24"/>
          <w:szCs w:val="24"/>
        </w:rPr>
        <w:t xml:space="preserve"> </w:t>
      </w:r>
      <w:r w:rsidR="00C72072" w:rsidRPr="000221F7">
        <w:rPr>
          <w:rFonts w:ascii="Times New Roman" w:hAnsi="Times New Roman" w:cs="Times New Roman"/>
          <w:sz w:val="24"/>
          <w:szCs w:val="24"/>
        </w:rPr>
        <w:t>2</w:t>
      </w:r>
      <w:r w:rsidR="00822AF7" w:rsidRPr="000221F7">
        <w:rPr>
          <w:rFonts w:ascii="Times New Roman" w:hAnsi="Times New Roman" w:cs="Times New Roman"/>
          <w:sz w:val="24"/>
          <w:szCs w:val="24"/>
        </w:rPr>
        <w:t>2</w:t>
      </w:r>
      <w:r w:rsidR="000C50CC" w:rsidRPr="000221F7">
        <w:rPr>
          <w:rFonts w:ascii="Times New Roman" w:hAnsi="Times New Roman" w:cs="Times New Roman"/>
          <w:sz w:val="24"/>
          <w:szCs w:val="24"/>
        </w:rPr>
        <w:t>.1</w:t>
      </w:r>
      <w:r w:rsidR="00C72072" w:rsidRPr="000221F7">
        <w:rPr>
          <w:rFonts w:ascii="Times New Roman" w:hAnsi="Times New Roman" w:cs="Times New Roman"/>
          <w:sz w:val="24"/>
          <w:szCs w:val="24"/>
        </w:rPr>
        <w:t>2</w:t>
      </w:r>
      <w:r w:rsidR="000C50CC" w:rsidRPr="000221F7">
        <w:rPr>
          <w:rFonts w:ascii="Times New Roman" w:hAnsi="Times New Roman" w:cs="Times New Roman"/>
          <w:sz w:val="24"/>
          <w:szCs w:val="24"/>
        </w:rPr>
        <w:t>.202</w:t>
      </w:r>
      <w:r w:rsidR="00822AF7" w:rsidRPr="000221F7">
        <w:rPr>
          <w:rFonts w:ascii="Times New Roman" w:hAnsi="Times New Roman" w:cs="Times New Roman"/>
          <w:sz w:val="24"/>
          <w:szCs w:val="24"/>
        </w:rPr>
        <w:t>3</w:t>
      </w:r>
      <w:r w:rsidR="00C72072" w:rsidRPr="000221F7">
        <w:rPr>
          <w:rFonts w:ascii="Times New Roman" w:hAnsi="Times New Roman" w:cs="Times New Roman"/>
          <w:sz w:val="24"/>
          <w:szCs w:val="24"/>
        </w:rPr>
        <w:t xml:space="preserve">. </w:t>
      </w:r>
      <w:r w:rsidR="005470FC" w:rsidRPr="000221F7">
        <w:rPr>
          <w:rFonts w:ascii="Times New Roman" w:hAnsi="Times New Roman" w:cs="Times New Roman"/>
          <w:sz w:val="24"/>
          <w:szCs w:val="24"/>
        </w:rPr>
        <w:t>Замовлення може бути передано у будь-який спосіб.</w:t>
      </w:r>
    </w:p>
    <w:p w14:paraId="289F480D" w14:textId="4B520224" w:rsidR="001B65A3" w:rsidRPr="000221F7" w:rsidRDefault="001B65A3" w:rsidP="00706BCC">
      <w:pPr>
        <w:spacing w:after="0"/>
        <w:ind w:firstLine="720"/>
        <w:jc w:val="both"/>
        <w:rPr>
          <w:rFonts w:ascii="Times New Roman" w:hAnsi="Times New Roman" w:cs="Times New Roman"/>
          <w:sz w:val="24"/>
          <w:szCs w:val="24"/>
        </w:rPr>
      </w:pPr>
      <w:r w:rsidRPr="000221F7">
        <w:rPr>
          <w:rFonts w:ascii="Times New Roman" w:hAnsi="Times New Roman" w:cs="Times New Roman"/>
          <w:sz w:val="24"/>
          <w:szCs w:val="24"/>
        </w:rPr>
        <w:t xml:space="preserve">5.2. Поставка </w:t>
      </w:r>
      <w:r w:rsidR="003F0987" w:rsidRPr="000221F7">
        <w:rPr>
          <w:rFonts w:ascii="Times New Roman" w:hAnsi="Times New Roman" w:cs="Times New Roman"/>
          <w:sz w:val="24"/>
          <w:szCs w:val="24"/>
        </w:rPr>
        <w:t>Т</w:t>
      </w:r>
      <w:r w:rsidRPr="000221F7">
        <w:rPr>
          <w:rFonts w:ascii="Times New Roman" w:hAnsi="Times New Roman" w:cs="Times New Roman"/>
          <w:sz w:val="24"/>
          <w:szCs w:val="24"/>
        </w:rPr>
        <w:t xml:space="preserve">овару здійснюється за рахунок Постачальника за адресою: </w:t>
      </w:r>
      <w:r w:rsidR="00C94931" w:rsidRPr="000221F7">
        <w:rPr>
          <w:rFonts w:ascii="Times New Roman" w:hAnsi="Times New Roman" w:cs="Times New Roman"/>
          <w:sz w:val="24"/>
          <w:szCs w:val="24"/>
        </w:rPr>
        <w:t xml:space="preserve">                          </w:t>
      </w:r>
      <w:r w:rsidR="00C42F56" w:rsidRPr="000221F7">
        <w:rPr>
          <w:rFonts w:ascii="Times New Roman" w:hAnsi="Times New Roman" w:cs="Times New Roman"/>
          <w:bCs/>
          <w:iCs/>
          <w:sz w:val="24"/>
          <w:szCs w:val="24"/>
        </w:rPr>
        <w:t xml:space="preserve">м. Суми, вул. Привокзальна, </w:t>
      </w:r>
      <w:r w:rsidR="003F0987" w:rsidRPr="000221F7">
        <w:rPr>
          <w:rFonts w:ascii="Times New Roman" w:hAnsi="Times New Roman" w:cs="Times New Roman"/>
          <w:bCs/>
          <w:iCs/>
          <w:sz w:val="24"/>
          <w:szCs w:val="24"/>
        </w:rPr>
        <w:t xml:space="preserve">буд. </w:t>
      </w:r>
      <w:r w:rsidR="00C42F56" w:rsidRPr="000221F7">
        <w:rPr>
          <w:rFonts w:ascii="Times New Roman" w:hAnsi="Times New Roman" w:cs="Times New Roman"/>
          <w:bCs/>
          <w:iCs/>
          <w:sz w:val="24"/>
          <w:szCs w:val="24"/>
        </w:rPr>
        <w:t>31.</w:t>
      </w:r>
      <w:r w:rsidR="00C94931" w:rsidRPr="000221F7">
        <w:rPr>
          <w:rFonts w:ascii="Times New Roman" w:hAnsi="Times New Roman" w:cs="Times New Roman"/>
          <w:bCs/>
          <w:iCs/>
          <w:sz w:val="24"/>
          <w:szCs w:val="24"/>
        </w:rPr>
        <w:t xml:space="preserve"> </w:t>
      </w:r>
      <w:r w:rsidRPr="000221F7">
        <w:rPr>
          <w:rFonts w:ascii="Times New Roman" w:hAnsi="Times New Roman" w:cs="Times New Roman"/>
          <w:sz w:val="24"/>
          <w:szCs w:val="24"/>
        </w:rPr>
        <w:t>Постачальник несе відповідальність за збереження та цілісність Товару під час доставки його до Замовника.</w:t>
      </w:r>
    </w:p>
    <w:p w14:paraId="019BEB80" w14:textId="77777777" w:rsidR="001B65A3" w:rsidRPr="000221F7" w:rsidRDefault="001B65A3" w:rsidP="00706BCC">
      <w:pPr>
        <w:pStyle w:val="ae"/>
        <w:spacing w:after="0"/>
        <w:ind w:firstLine="720"/>
        <w:jc w:val="both"/>
        <w:rPr>
          <w:rFonts w:ascii="Times New Roman" w:hAnsi="Times New Roman" w:cs="Times New Roman"/>
          <w:sz w:val="24"/>
          <w:szCs w:val="24"/>
        </w:rPr>
      </w:pPr>
      <w:r w:rsidRPr="000221F7">
        <w:rPr>
          <w:rFonts w:ascii="Times New Roman" w:hAnsi="Times New Roman" w:cs="Times New Roman"/>
          <w:sz w:val="24"/>
          <w:szCs w:val="24"/>
        </w:rPr>
        <w:t>5.3.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55A639A2" w14:textId="7A1F632D" w:rsidR="001B65A3" w:rsidRPr="000221F7" w:rsidRDefault="001B65A3" w:rsidP="00706BCC">
      <w:pPr>
        <w:pStyle w:val="ae"/>
        <w:spacing w:after="0"/>
        <w:ind w:firstLine="720"/>
        <w:jc w:val="both"/>
        <w:rPr>
          <w:rFonts w:ascii="Times New Roman" w:hAnsi="Times New Roman" w:cs="Times New Roman"/>
          <w:sz w:val="24"/>
          <w:szCs w:val="24"/>
        </w:rPr>
      </w:pPr>
      <w:r w:rsidRPr="000221F7">
        <w:rPr>
          <w:rFonts w:ascii="Times New Roman" w:hAnsi="Times New Roman" w:cs="Times New Roman"/>
          <w:sz w:val="24"/>
          <w:szCs w:val="24"/>
        </w:rPr>
        <w:t xml:space="preserve">Датою виконання Постачальником зобов’язань щодо поставки </w:t>
      </w:r>
      <w:r w:rsidR="003F0987" w:rsidRPr="000221F7">
        <w:rPr>
          <w:rFonts w:ascii="Times New Roman" w:hAnsi="Times New Roman" w:cs="Times New Roman"/>
          <w:sz w:val="24"/>
          <w:szCs w:val="24"/>
        </w:rPr>
        <w:t>Т</w:t>
      </w:r>
      <w:r w:rsidRPr="000221F7">
        <w:rPr>
          <w:rFonts w:ascii="Times New Roman" w:hAnsi="Times New Roman" w:cs="Times New Roman"/>
          <w:sz w:val="24"/>
          <w:szCs w:val="24"/>
        </w:rPr>
        <w:t xml:space="preserve">овару у повному обсязі вважається дата надходження </w:t>
      </w:r>
      <w:r w:rsidR="003F0987" w:rsidRPr="000221F7">
        <w:rPr>
          <w:rFonts w:ascii="Times New Roman" w:hAnsi="Times New Roman" w:cs="Times New Roman"/>
          <w:sz w:val="24"/>
          <w:szCs w:val="24"/>
        </w:rPr>
        <w:t>Т</w:t>
      </w:r>
      <w:r w:rsidRPr="000221F7">
        <w:rPr>
          <w:rFonts w:ascii="Times New Roman" w:hAnsi="Times New Roman" w:cs="Times New Roman"/>
          <w:sz w:val="24"/>
          <w:szCs w:val="24"/>
        </w:rPr>
        <w:t xml:space="preserve">овару у кількості та якості, що відповідають вимогам цього Договору до Замовника. </w:t>
      </w:r>
    </w:p>
    <w:p w14:paraId="64FDD52A" w14:textId="139F09CD" w:rsidR="001B65A3" w:rsidRPr="000221F7" w:rsidRDefault="001B65A3" w:rsidP="00706BCC">
      <w:pPr>
        <w:pStyle w:val="ae"/>
        <w:spacing w:after="0"/>
        <w:ind w:firstLine="720"/>
        <w:jc w:val="both"/>
        <w:rPr>
          <w:rFonts w:ascii="Times New Roman" w:hAnsi="Times New Roman" w:cs="Times New Roman"/>
          <w:sz w:val="24"/>
          <w:szCs w:val="24"/>
        </w:rPr>
      </w:pPr>
      <w:r w:rsidRPr="000221F7">
        <w:rPr>
          <w:rFonts w:ascii="Times New Roman" w:hAnsi="Times New Roman" w:cs="Times New Roman"/>
          <w:bCs/>
          <w:sz w:val="24"/>
          <w:szCs w:val="24"/>
        </w:rPr>
        <w:t xml:space="preserve">5.4. </w:t>
      </w:r>
      <w:r w:rsidRPr="000221F7">
        <w:rPr>
          <w:rFonts w:ascii="Times New Roman" w:hAnsi="Times New Roman" w:cs="Times New Roman"/>
          <w:sz w:val="24"/>
          <w:szCs w:val="24"/>
        </w:rPr>
        <w:t xml:space="preserve">Приймання-передача </w:t>
      </w:r>
      <w:r w:rsidR="003F0987" w:rsidRPr="000221F7">
        <w:rPr>
          <w:rFonts w:ascii="Times New Roman" w:hAnsi="Times New Roman" w:cs="Times New Roman"/>
          <w:bCs/>
          <w:sz w:val="24"/>
          <w:szCs w:val="24"/>
        </w:rPr>
        <w:t>Т</w:t>
      </w:r>
      <w:r w:rsidRPr="000221F7">
        <w:rPr>
          <w:rFonts w:ascii="Times New Roman" w:hAnsi="Times New Roman" w:cs="Times New Roman"/>
          <w:bCs/>
          <w:sz w:val="24"/>
          <w:szCs w:val="24"/>
        </w:rPr>
        <w:t>овару</w:t>
      </w:r>
      <w:r w:rsidRPr="000221F7">
        <w:rPr>
          <w:rFonts w:ascii="Times New Roman" w:hAnsi="Times New Roman" w:cs="Times New Roman"/>
          <w:sz w:val="24"/>
          <w:szCs w:val="24"/>
        </w:rPr>
        <w:t xml:space="preserve"> по кількості проводиться відповідно до супровідних документів на </w:t>
      </w:r>
      <w:r w:rsidR="003F0987" w:rsidRPr="000221F7">
        <w:rPr>
          <w:rFonts w:ascii="Times New Roman" w:hAnsi="Times New Roman" w:cs="Times New Roman"/>
          <w:sz w:val="24"/>
          <w:szCs w:val="24"/>
        </w:rPr>
        <w:t>Т</w:t>
      </w:r>
      <w:r w:rsidRPr="000221F7">
        <w:rPr>
          <w:rFonts w:ascii="Times New Roman" w:hAnsi="Times New Roman" w:cs="Times New Roman"/>
          <w:sz w:val="24"/>
          <w:szCs w:val="24"/>
        </w:rPr>
        <w:t>овар, по якості – відповідно до документів, що засвідчують його якість згідно з розділом ІІ Договору.</w:t>
      </w:r>
    </w:p>
    <w:p w14:paraId="78E7A557" w14:textId="751143CC" w:rsidR="001B65A3" w:rsidRPr="000221F7" w:rsidRDefault="001B65A3" w:rsidP="003F0987">
      <w:pPr>
        <w:pStyle w:val="ae"/>
        <w:spacing w:after="0"/>
        <w:ind w:firstLine="709"/>
        <w:jc w:val="both"/>
        <w:rPr>
          <w:rFonts w:ascii="Times New Roman" w:hAnsi="Times New Roman" w:cs="Times New Roman"/>
          <w:b/>
          <w:bCs/>
          <w:sz w:val="24"/>
          <w:szCs w:val="24"/>
        </w:rPr>
      </w:pPr>
      <w:r w:rsidRPr="000221F7">
        <w:rPr>
          <w:rFonts w:ascii="Times New Roman" w:hAnsi="Times New Roman" w:cs="Times New Roman"/>
          <w:bCs/>
          <w:sz w:val="24"/>
          <w:szCs w:val="24"/>
        </w:rPr>
        <w:t xml:space="preserve">Приймання-передача </w:t>
      </w:r>
      <w:r w:rsidR="003F0987" w:rsidRPr="000221F7">
        <w:rPr>
          <w:rFonts w:ascii="Times New Roman" w:hAnsi="Times New Roman" w:cs="Times New Roman"/>
          <w:sz w:val="24"/>
          <w:szCs w:val="24"/>
        </w:rPr>
        <w:t>Т</w:t>
      </w:r>
      <w:r w:rsidRPr="000221F7">
        <w:rPr>
          <w:rFonts w:ascii="Times New Roman" w:hAnsi="Times New Roman" w:cs="Times New Roman"/>
          <w:sz w:val="24"/>
          <w:szCs w:val="24"/>
        </w:rPr>
        <w:t xml:space="preserve">овару </w:t>
      </w:r>
      <w:r w:rsidRPr="000221F7">
        <w:rPr>
          <w:rFonts w:ascii="Times New Roman" w:hAnsi="Times New Roman" w:cs="Times New Roman"/>
          <w:bCs/>
          <w:sz w:val="24"/>
          <w:szCs w:val="24"/>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0221F7">
        <w:rPr>
          <w:rFonts w:ascii="Times New Roman" w:hAnsi="Times New Roman" w:cs="Times New Roman"/>
          <w:sz w:val="24"/>
          <w:szCs w:val="24"/>
        </w:rPr>
        <w:t>Замовника</w:t>
      </w:r>
      <w:r w:rsidR="00722D04" w:rsidRPr="000221F7">
        <w:rPr>
          <w:rFonts w:ascii="Times New Roman" w:hAnsi="Times New Roman" w:cs="Times New Roman"/>
          <w:sz w:val="24"/>
          <w:szCs w:val="24"/>
        </w:rPr>
        <w:t>,</w:t>
      </w:r>
      <w:r w:rsidRPr="000221F7">
        <w:rPr>
          <w:rFonts w:ascii="Times New Roman" w:hAnsi="Times New Roman" w:cs="Times New Roman"/>
          <w:bCs/>
          <w:sz w:val="24"/>
          <w:szCs w:val="24"/>
        </w:rPr>
        <w:t xml:space="preserve"> відповідно </w:t>
      </w:r>
      <w:r w:rsidR="00722D04" w:rsidRPr="000221F7">
        <w:rPr>
          <w:rFonts w:ascii="Times New Roman" w:hAnsi="Times New Roman" w:cs="Times New Roman"/>
          <w:bCs/>
          <w:sz w:val="24"/>
          <w:szCs w:val="24"/>
        </w:rPr>
        <w:t xml:space="preserve">з вимогами до предмету закупівлі та зазначається: </w:t>
      </w:r>
      <w:r w:rsidRPr="000221F7">
        <w:rPr>
          <w:rFonts w:ascii="Times New Roman" w:hAnsi="Times New Roman" w:cs="Times New Roman"/>
          <w:bCs/>
          <w:sz w:val="24"/>
          <w:szCs w:val="24"/>
        </w:rPr>
        <w:t>назва товару, кількість, ціна за одиницю, загальна вартість поставки, номер і дата Договору.</w:t>
      </w:r>
    </w:p>
    <w:p w14:paraId="69BEE8D3" w14:textId="77777777" w:rsidR="001B65A3" w:rsidRPr="000221F7" w:rsidRDefault="001B65A3" w:rsidP="00706BCC">
      <w:pPr>
        <w:pStyle w:val="ae"/>
        <w:spacing w:after="0"/>
        <w:jc w:val="both"/>
        <w:rPr>
          <w:rFonts w:ascii="Times New Roman" w:hAnsi="Times New Roman" w:cs="Times New Roman"/>
          <w:bCs/>
          <w:sz w:val="24"/>
          <w:szCs w:val="24"/>
        </w:rPr>
      </w:pPr>
      <w:r w:rsidRPr="000221F7">
        <w:rPr>
          <w:rFonts w:ascii="Times New Roman" w:hAnsi="Times New Roman" w:cs="Times New Roman"/>
          <w:bCs/>
          <w:sz w:val="24"/>
          <w:szCs w:val="24"/>
        </w:rPr>
        <w:t xml:space="preserve">          У разі виявлення:</w:t>
      </w:r>
    </w:p>
    <w:p w14:paraId="5BF6C7FC" w14:textId="18E24520" w:rsidR="001B65A3" w:rsidRPr="000221F7" w:rsidRDefault="001B65A3" w:rsidP="00706BCC">
      <w:pPr>
        <w:pStyle w:val="ae"/>
        <w:spacing w:after="0"/>
        <w:jc w:val="both"/>
        <w:rPr>
          <w:rFonts w:ascii="Times New Roman" w:hAnsi="Times New Roman" w:cs="Times New Roman"/>
          <w:bCs/>
          <w:sz w:val="24"/>
          <w:szCs w:val="24"/>
        </w:rPr>
      </w:pPr>
      <w:r w:rsidRPr="000221F7">
        <w:rPr>
          <w:rFonts w:ascii="Times New Roman" w:hAnsi="Times New Roman" w:cs="Times New Roman"/>
          <w:bCs/>
          <w:sz w:val="24"/>
          <w:szCs w:val="24"/>
        </w:rPr>
        <w:t xml:space="preserve">- нестачі </w:t>
      </w:r>
      <w:r w:rsidR="003F0987" w:rsidRPr="000221F7">
        <w:rPr>
          <w:rFonts w:ascii="Times New Roman" w:hAnsi="Times New Roman" w:cs="Times New Roman"/>
          <w:bCs/>
          <w:sz w:val="24"/>
          <w:szCs w:val="24"/>
        </w:rPr>
        <w:t>Т</w:t>
      </w:r>
      <w:r w:rsidRPr="000221F7">
        <w:rPr>
          <w:rFonts w:ascii="Times New Roman" w:hAnsi="Times New Roman" w:cs="Times New Roman"/>
          <w:bCs/>
          <w:sz w:val="24"/>
          <w:szCs w:val="24"/>
        </w:rPr>
        <w:t>овару складається акт у відповідності до вимог чинного законодавства України за підписами уповноважених осіб;</w:t>
      </w:r>
    </w:p>
    <w:p w14:paraId="2562E684" w14:textId="1BF8556E" w:rsidR="001B65A3" w:rsidRPr="000221F7" w:rsidRDefault="001B65A3" w:rsidP="00706BCC">
      <w:pPr>
        <w:pStyle w:val="ae"/>
        <w:spacing w:after="0"/>
        <w:jc w:val="both"/>
        <w:rPr>
          <w:rFonts w:ascii="Times New Roman" w:hAnsi="Times New Roman" w:cs="Times New Roman"/>
          <w:bCs/>
          <w:sz w:val="24"/>
          <w:szCs w:val="24"/>
        </w:rPr>
      </w:pPr>
      <w:r w:rsidRPr="000221F7">
        <w:rPr>
          <w:rFonts w:ascii="Times New Roman" w:hAnsi="Times New Roman" w:cs="Times New Roman"/>
          <w:bCs/>
          <w:sz w:val="24"/>
          <w:szCs w:val="24"/>
        </w:rPr>
        <w:t xml:space="preserve">- </w:t>
      </w:r>
      <w:r w:rsidR="003F0987" w:rsidRPr="000221F7">
        <w:rPr>
          <w:rFonts w:ascii="Times New Roman" w:hAnsi="Times New Roman" w:cs="Times New Roman"/>
          <w:bCs/>
          <w:sz w:val="24"/>
          <w:szCs w:val="24"/>
        </w:rPr>
        <w:t>Т</w:t>
      </w:r>
      <w:r w:rsidRPr="000221F7">
        <w:rPr>
          <w:rFonts w:ascii="Times New Roman" w:hAnsi="Times New Roman" w:cs="Times New Roman"/>
          <w:bCs/>
          <w:sz w:val="24"/>
          <w:szCs w:val="24"/>
        </w:rPr>
        <w:t xml:space="preserve">овару, якість якого не відповідає вимогам цього Договору або документам, що засвідчують якість, про виявлені дефекти Замовником складається акт у відповідності до вимог чинного законодавства України, який є підставою для повернення усієї партії </w:t>
      </w:r>
      <w:r w:rsidR="003F0987" w:rsidRPr="000221F7">
        <w:rPr>
          <w:rFonts w:ascii="Times New Roman" w:hAnsi="Times New Roman" w:cs="Times New Roman"/>
          <w:bCs/>
          <w:sz w:val="24"/>
          <w:szCs w:val="24"/>
        </w:rPr>
        <w:t>Т</w:t>
      </w:r>
      <w:r w:rsidRPr="000221F7">
        <w:rPr>
          <w:rFonts w:ascii="Times New Roman" w:hAnsi="Times New Roman" w:cs="Times New Roman"/>
          <w:bCs/>
          <w:sz w:val="24"/>
          <w:szCs w:val="24"/>
        </w:rPr>
        <w:t>овару Постачальнику.</w:t>
      </w:r>
    </w:p>
    <w:p w14:paraId="5E3212DE" w14:textId="05F3D63F" w:rsidR="001B65A3" w:rsidRPr="000221F7" w:rsidRDefault="001B65A3" w:rsidP="00706BCC">
      <w:pPr>
        <w:pStyle w:val="ae"/>
        <w:spacing w:after="0"/>
        <w:jc w:val="both"/>
        <w:rPr>
          <w:rFonts w:ascii="Times New Roman" w:hAnsi="Times New Roman" w:cs="Times New Roman"/>
          <w:sz w:val="24"/>
          <w:szCs w:val="24"/>
        </w:rPr>
      </w:pPr>
      <w:r w:rsidRPr="000221F7">
        <w:rPr>
          <w:rFonts w:ascii="Times New Roman" w:hAnsi="Times New Roman" w:cs="Times New Roman"/>
          <w:bCs/>
          <w:sz w:val="24"/>
          <w:szCs w:val="24"/>
        </w:rPr>
        <w:t xml:space="preserve">          Про виявлені порушення умов цього договору щодо кількості та якості </w:t>
      </w:r>
      <w:r w:rsidR="003F0987" w:rsidRPr="000221F7">
        <w:rPr>
          <w:rFonts w:ascii="Times New Roman" w:hAnsi="Times New Roman" w:cs="Times New Roman"/>
          <w:bCs/>
          <w:sz w:val="24"/>
          <w:szCs w:val="24"/>
        </w:rPr>
        <w:t>Т</w:t>
      </w:r>
      <w:r w:rsidRPr="000221F7">
        <w:rPr>
          <w:rFonts w:ascii="Times New Roman" w:hAnsi="Times New Roman" w:cs="Times New Roman"/>
          <w:bCs/>
          <w:sz w:val="24"/>
          <w:szCs w:val="24"/>
        </w:rPr>
        <w:t xml:space="preserve">овару Замовник письмово повідомляє Постачальника і застосовує санкції згідно з розділом </w:t>
      </w:r>
      <w:r w:rsidRPr="000221F7">
        <w:rPr>
          <w:rFonts w:ascii="Times New Roman" w:hAnsi="Times New Roman" w:cs="Times New Roman"/>
          <w:sz w:val="24"/>
          <w:szCs w:val="24"/>
        </w:rPr>
        <w:t>VII цього Договору.</w:t>
      </w:r>
    </w:p>
    <w:p w14:paraId="420AC257" w14:textId="77777777" w:rsidR="001B65A3" w:rsidRPr="000221F7" w:rsidRDefault="001B65A3" w:rsidP="00706BCC">
      <w:pPr>
        <w:spacing w:after="0"/>
        <w:jc w:val="center"/>
        <w:rPr>
          <w:rFonts w:ascii="Times New Roman" w:hAnsi="Times New Roman"/>
          <w:b/>
          <w:sz w:val="24"/>
          <w:szCs w:val="24"/>
        </w:rPr>
      </w:pPr>
      <w:r w:rsidRPr="000221F7">
        <w:rPr>
          <w:rFonts w:ascii="Times New Roman" w:hAnsi="Times New Roman"/>
          <w:b/>
          <w:sz w:val="24"/>
          <w:szCs w:val="24"/>
        </w:rPr>
        <w:t>VI. ПРАВА ТА ОБОВ’ЯЗКИ СТОРІН</w:t>
      </w:r>
    </w:p>
    <w:p w14:paraId="31CE4877" w14:textId="77777777" w:rsidR="001B65A3" w:rsidRPr="000221F7" w:rsidRDefault="001B65A3" w:rsidP="00706BCC">
      <w:pPr>
        <w:pStyle w:val="a8"/>
        <w:spacing w:before="0" w:beforeAutospacing="0" w:after="0" w:afterAutospacing="0"/>
        <w:jc w:val="both"/>
        <w:rPr>
          <w:lang w:val="uk-UA"/>
        </w:rPr>
      </w:pPr>
      <w:r w:rsidRPr="000221F7">
        <w:rPr>
          <w:lang w:val="uk-UA"/>
        </w:rPr>
        <w:tab/>
        <w:t xml:space="preserve">6.1. Замовник зобов’язаний: </w:t>
      </w:r>
    </w:p>
    <w:p w14:paraId="51BED44C" w14:textId="15314F81" w:rsidR="001B65A3" w:rsidRPr="000221F7" w:rsidRDefault="001B65A3" w:rsidP="00706BCC">
      <w:pPr>
        <w:pStyle w:val="a8"/>
        <w:spacing w:before="0" w:beforeAutospacing="0" w:after="0" w:afterAutospacing="0"/>
        <w:jc w:val="both"/>
        <w:rPr>
          <w:lang w:val="uk-UA"/>
        </w:rPr>
      </w:pPr>
      <w:r w:rsidRPr="000221F7">
        <w:rPr>
          <w:lang w:val="uk-UA"/>
        </w:rPr>
        <w:tab/>
        <w:t xml:space="preserve">6.1.1. Своєчасно та в повному обсязі сплачувати за поставлені </w:t>
      </w:r>
      <w:r w:rsidR="003F0987" w:rsidRPr="000221F7">
        <w:rPr>
          <w:lang w:val="uk-UA"/>
        </w:rPr>
        <w:t>Т</w:t>
      </w:r>
      <w:r w:rsidRPr="000221F7">
        <w:rPr>
          <w:lang w:val="uk-UA"/>
        </w:rPr>
        <w:t xml:space="preserve">овари; </w:t>
      </w:r>
    </w:p>
    <w:p w14:paraId="20E34400" w14:textId="36A59FDC" w:rsidR="001B65A3" w:rsidRPr="000221F7" w:rsidRDefault="001B65A3" w:rsidP="00706BCC">
      <w:pPr>
        <w:pStyle w:val="a8"/>
        <w:spacing w:before="0" w:beforeAutospacing="0" w:after="0" w:afterAutospacing="0"/>
        <w:jc w:val="both"/>
        <w:rPr>
          <w:lang w:val="uk-UA"/>
        </w:rPr>
      </w:pPr>
      <w:r w:rsidRPr="000221F7">
        <w:rPr>
          <w:lang w:val="uk-UA"/>
        </w:rPr>
        <w:tab/>
        <w:t xml:space="preserve">6.1.2. Приймати поставлені </w:t>
      </w:r>
      <w:r w:rsidR="003F0987" w:rsidRPr="000221F7">
        <w:rPr>
          <w:lang w:val="uk-UA"/>
        </w:rPr>
        <w:t>Т</w:t>
      </w:r>
      <w:r w:rsidRPr="000221F7">
        <w:rPr>
          <w:lang w:val="uk-UA"/>
        </w:rPr>
        <w:t xml:space="preserve">овари згідно з видатковою накладною; </w:t>
      </w:r>
    </w:p>
    <w:p w14:paraId="49B4660D" w14:textId="77777777" w:rsidR="001B65A3" w:rsidRPr="000221F7" w:rsidRDefault="001B65A3" w:rsidP="00706BCC">
      <w:pPr>
        <w:pStyle w:val="a8"/>
        <w:spacing w:before="0" w:beforeAutospacing="0" w:after="0" w:afterAutospacing="0"/>
        <w:jc w:val="both"/>
        <w:rPr>
          <w:lang w:val="uk-UA"/>
        </w:rPr>
      </w:pPr>
      <w:r w:rsidRPr="000221F7">
        <w:rPr>
          <w:lang w:val="uk-UA"/>
        </w:rPr>
        <w:tab/>
        <w:t xml:space="preserve">6.2. Замовник має право: </w:t>
      </w:r>
    </w:p>
    <w:p w14:paraId="28BBE773" w14:textId="77777777" w:rsidR="001B65A3" w:rsidRPr="000221F7" w:rsidRDefault="001B65A3" w:rsidP="00706BCC">
      <w:pPr>
        <w:pStyle w:val="a8"/>
        <w:spacing w:before="0" w:beforeAutospacing="0" w:after="0" w:afterAutospacing="0"/>
        <w:jc w:val="both"/>
        <w:rPr>
          <w:lang w:val="uk-UA"/>
        </w:rPr>
      </w:pPr>
      <w:r w:rsidRPr="000221F7">
        <w:rPr>
          <w:lang w:val="uk-UA"/>
        </w:rPr>
        <w:tab/>
        <w:t xml:space="preserve">6.2.1. Достроково розірвати цей Договір повідомивши про це Постачальника у строк 10-ти робочих днів з моменту виявлення невиконання зобов’язань за цим Договором;  </w:t>
      </w:r>
    </w:p>
    <w:p w14:paraId="4BAB01BD" w14:textId="15D79ECF" w:rsidR="001B65A3" w:rsidRPr="000221F7" w:rsidRDefault="001B65A3" w:rsidP="00706BCC">
      <w:pPr>
        <w:pStyle w:val="a8"/>
        <w:spacing w:before="0" w:beforeAutospacing="0" w:after="0" w:afterAutospacing="0"/>
        <w:jc w:val="both"/>
        <w:rPr>
          <w:lang w:val="uk-UA"/>
        </w:rPr>
      </w:pPr>
      <w:r w:rsidRPr="000221F7">
        <w:rPr>
          <w:lang w:val="uk-UA"/>
        </w:rPr>
        <w:tab/>
        <w:t xml:space="preserve">6.2.2. Зменшувати обсяг закупівлі </w:t>
      </w:r>
      <w:r w:rsidR="003F0987" w:rsidRPr="000221F7">
        <w:rPr>
          <w:lang w:val="uk-UA"/>
        </w:rPr>
        <w:t>Т</w:t>
      </w:r>
      <w:r w:rsidRPr="000221F7">
        <w:rPr>
          <w:lang w:val="uk-UA"/>
        </w:rPr>
        <w:t xml:space="preserve">оварів та загальну вартість цього Договору залежно від реального фінансового стану підприємства. У такому разі Сторони вносять відповідні зміни до цього Договору; </w:t>
      </w:r>
    </w:p>
    <w:p w14:paraId="7A6E9D21" w14:textId="77BAE887" w:rsidR="001B65A3" w:rsidRPr="000221F7" w:rsidRDefault="001B65A3" w:rsidP="00706BCC">
      <w:pPr>
        <w:pStyle w:val="a8"/>
        <w:spacing w:before="0" w:beforeAutospacing="0" w:after="0" w:afterAutospacing="0"/>
        <w:jc w:val="both"/>
        <w:rPr>
          <w:lang w:val="uk-UA"/>
        </w:rPr>
      </w:pPr>
      <w:r w:rsidRPr="000221F7">
        <w:rPr>
          <w:lang w:val="uk-UA"/>
        </w:rPr>
        <w:tab/>
        <w:t>6.2.3. Повернути рахунок Постачальнику без здійснення оплати в разі неналежного оформлення документів, зазначених п 5.4 цього Договору (відсутність печатки, підписів тощо)</w:t>
      </w:r>
      <w:r w:rsidR="00FF76D3" w:rsidRPr="000221F7">
        <w:rPr>
          <w:lang w:val="uk-UA"/>
        </w:rPr>
        <w:t>.</w:t>
      </w:r>
      <w:r w:rsidRPr="000221F7">
        <w:rPr>
          <w:lang w:val="uk-UA"/>
        </w:rPr>
        <w:t xml:space="preserve"> </w:t>
      </w:r>
    </w:p>
    <w:p w14:paraId="008EE34B" w14:textId="77777777" w:rsidR="001B65A3" w:rsidRPr="000221F7" w:rsidRDefault="001B65A3" w:rsidP="00706BCC">
      <w:pPr>
        <w:pStyle w:val="a8"/>
        <w:spacing w:before="0" w:beforeAutospacing="0" w:after="0" w:afterAutospacing="0"/>
        <w:jc w:val="both"/>
        <w:rPr>
          <w:lang w:val="uk-UA"/>
        </w:rPr>
      </w:pPr>
      <w:r w:rsidRPr="000221F7">
        <w:rPr>
          <w:lang w:val="uk-UA"/>
        </w:rPr>
        <w:tab/>
        <w:t xml:space="preserve">6.3. Постачальник зобов’язаний:  </w:t>
      </w:r>
    </w:p>
    <w:p w14:paraId="04B261BB" w14:textId="324C01DC" w:rsidR="001B65A3" w:rsidRPr="000221F7" w:rsidRDefault="001B65A3" w:rsidP="00706BCC">
      <w:pPr>
        <w:pStyle w:val="a8"/>
        <w:spacing w:before="0" w:beforeAutospacing="0" w:after="0" w:afterAutospacing="0"/>
        <w:jc w:val="both"/>
        <w:rPr>
          <w:lang w:val="uk-UA"/>
        </w:rPr>
      </w:pPr>
      <w:r w:rsidRPr="000221F7">
        <w:rPr>
          <w:lang w:val="uk-UA"/>
        </w:rPr>
        <w:tab/>
        <w:t xml:space="preserve">6.3.1. Забезпечити поставку </w:t>
      </w:r>
      <w:r w:rsidR="003F0987" w:rsidRPr="000221F7">
        <w:rPr>
          <w:lang w:val="uk-UA"/>
        </w:rPr>
        <w:t>Т</w:t>
      </w:r>
      <w:r w:rsidRPr="000221F7">
        <w:rPr>
          <w:lang w:val="uk-UA"/>
        </w:rPr>
        <w:t xml:space="preserve">оварів, якість яких відповідає умовам, установленим розділом II цього Договору; </w:t>
      </w:r>
    </w:p>
    <w:p w14:paraId="4A5C003A" w14:textId="2263F353" w:rsidR="001B65A3" w:rsidRPr="000221F7" w:rsidRDefault="001B65A3" w:rsidP="00706BCC">
      <w:pPr>
        <w:pStyle w:val="a8"/>
        <w:spacing w:before="0" w:beforeAutospacing="0" w:after="0" w:afterAutospacing="0"/>
        <w:jc w:val="both"/>
        <w:rPr>
          <w:lang w:val="uk-UA"/>
        </w:rPr>
      </w:pPr>
      <w:r w:rsidRPr="000221F7">
        <w:rPr>
          <w:lang w:val="uk-UA"/>
        </w:rPr>
        <w:lastRenderedPageBreak/>
        <w:tab/>
        <w:t xml:space="preserve">6.3.2. Провести заміну </w:t>
      </w:r>
      <w:r w:rsidR="003F0987" w:rsidRPr="000221F7">
        <w:rPr>
          <w:lang w:val="uk-UA"/>
        </w:rPr>
        <w:t>Т</w:t>
      </w:r>
      <w:r w:rsidRPr="000221F7">
        <w:rPr>
          <w:lang w:val="uk-UA"/>
        </w:rPr>
        <w:t>овару на якісний в разі порушень діючих вимог та умов поставки товару в термін, що не перевищує 10 днів після попередньої поставки товару.</w:t>
      </w:r>
    </w:p>
    <w:p w14:paraId="4681865F" w14:textId="77777777" w:rsidR="001B65A3" w:rsidRPr="000221F7" w:rsidRDefault="001B65A3" w:rsidP="00706BCC">
      <w:pPr>
        <w:spacing w:after="0" w:line="240" w:lineRule="auto"/>
        <w:ind w:firstLine="709"/>
        <w:jc w:val="both"/>
        <w:rPr>
          <w:rFonts w:ascii="Times New Roman" w:eastAsia="Times New Roman" w:hAnsi="Times New Roman"/>
          <w:noProof/>
          <w:sz w:val="24"/>
          <w:szCs w:val="24"/>
          <w:lang w:eastAsia="ru-RU"/>
        </w:rPr>
      </w:pPr>
      <w:r w:rsidRPr="000221F7">
        <w:rPr>
          <w:rFonts w:ascii="Times New Roman" w:eastAsia="Times New Roman" w:hAnsi="Times New Roman"/>
          <w:noProof/>
          <w:sz w:val="24"/>
          <w:szCs w:val="24"/>
          <w:lang w:eastAsia="ru-RU"/>
        </w:rPr>
        <w:t>Разом з Товаром Постачальник надає Замовнику наступні  товаросупроводжувальні документи:</w:t>
      </w:r>
    </w:p>
    <w:p w14:paraId="720CC82B" w14:textId="77777777" w:rsidR="001B65A3" w:rsidRPr="000221F7" w:rsidRDefault="001B65A3" w:rsidP="00706BCC">
      <w:pPr>
        <w:spacing w:after="0" w:line="240" w:lineRule="auto"/>
        <w:ind w:firstLine="709"/>
        <w:jc w:val="both"/>
        <w:rPr>
          <w:rFonts w:ascii="Times New Roman" w:eastAsia="Times New Roman" w:hAnsi="Times New Roman"/>
          <w:noProof/>
          <w:sz w:val="24"/>
          <w:szCs w:val="24"/>
          <w:lang w:eastAsia="ru-RU"/>
        </w:rPr>
      </w:pPr>
      <w:r w:rsidRPr="000221F7">
        <w:rPr>
          <w:rFonts w:ascii="Times New Roman" w:eastAsia="Times New Roman" w:hAnsi="Times New Roman"/>
          <w:noProof/>
          <w:sz w:val="24"/>
          <w:szCs w:val="24"/>
          <w:lang w:eastAsia="ru-RU"/>
        </w:rPr>
        <w:t>- видаткову накладну;</w:t>
      </w:r>
    </w:p>
    <w:p w14:paraId="6F681BC5" w14:textId="64A5F350" w:rsidR="001B65A3" w:rsidRPr="000221F7" w:rsidRDefault="001B65A3" w:rsidP="00706BCC">
      <w:pPr>
        <w:spacing w:after="0" w:line="240" w:lineRule="auto"/>
        <w:ind w:firstLine="709"/>
        <w:jc w:val="both"/>
        <w:rPr>
          <w:rFonts w:ascii="Times New Roman" w:eastAsia="Times New Roman" w:hAnsi="Times New Roman"/>
          <w:noProof/>
          <w:sz w:val="24"/>
          <w:szCs w:val="24"/>
          <w:lang w:eastAsia="ru-RU"/>
        </w:rPr>
      </w:pPr>
      <w:r w:rsidRPr="000221F7">
        <w:rPr>
          <w:rFonts w:ascii="Times New Roman" w:eastAsia="Times New Roman" w:hAnsi="Times New Roman"/>
          <w:noProof/>
          <w:sz w:val="24"/>
          <w:szCs w:val="24"/>
          <w:lang w:eastAsia="ru-RU"/>
        </w:rPr>
        <w:t xml:space="preserve">- рахунок із зазначенням </w:t>
      </w:r>
      <w:r w:rsidR="003F0987" w:rsidRPr="000221F7">
        <w:rPr>
          <w:rFonts w:ascii="Times New Roman" w:eastAsia="Times New Roman" w:hAnsi="Times New Roman"/>
          <w:noProof/>
          <w:sz w:val="24"/>
          <w:szCs w:val="24"/>
          <w:lang w:eastAsia="ru-RU"/>
        </w:rPr>
        <w:t xml:space="preserve">кількості, </w:t>
      </w:r>
      <w:r w:rsidRPr="000221F7">
        <w:rPr>
          <w:rFonts w:ascii="Times New Roman" w:eastAsia="Times New Roman" w:hAnsi="Times New Roman"/>
          <w:noProof/>
          <w:sz w:val="24"/>
          <w:szCs w:val="24"/>
          <w:lang w:eastAsia="ru-RU"/>
        </w:rPr>
        <w:t>ціни, вартості Товару;</w:t>
      </w:r>
    </w:p>
    <w:p w14:paraId="40383BA5" w14:textId="77777777" w:rsidR="001B65A3" w:rsidRPr="000221F7" w:rsidRDefault="001B65A3" w:rsidP="0093207F">
      <w:pPr>
        <w:spacing w:after="0" w:line="240" w:lineRule="auto"/>
        <w:ind w:firstLine="709"/>
        <w:jc w:val="both"/>
        <w:rPr>
          <w:rFonts w:ascii="Times New Roman" w:eastAsia="Times New Roman" w:hAnsi="Times New Roman"/>
          <w:noProof/>
          <w:sz w:val="24"/>
          <w:szCs w:val="24"/>
          <w:lang w:eastAsia="ru-RU"/>
        </w:rPr>
      </w:pPr>
      <w:r w:rsidRPr="000221F7">
        <w:rPr>
          <w:rFonts w:ascii="Times New Roman" w:eastAsia="Times New Roman" w:hAnsi="Times New Roman"/>
          <w:noProof/>
          <w:sz w:val="24"/>
          <w:szCs w:val="24"/>
          <w:lang w:eastAsia="ru-RU"/>
        </w:rPr>
        <w:t>- документи, що підтверджують якість Товару, що постачається (сертифікат якості, тощо).</w:t>
      </w:r>
    </w:p>
    <w:p w14:paraId="2C987831" w14:textId="1B12358C" w:rsidR="0093207F" w:rsidRDefault="001B65A3" w:rsidP="0093207F">
      <w:pPr>
        <w:pStyle w:val="a8"/>
        <w:spacing w:before="0" w:beforeAutospacing="0" w:after="0" w:afterAutospacing="0"/>
        <w:jc w:val="both"/>
        <w:rPr>
          <w:lang w:val="uk-UA"/>
        </w:rPr>
      </w:pPr>
      <w:r w:rsidRPr="000221F7">
        <w:rPr>
          <w:lang w:val="uk-UA"/>
        </w:rPr>
        <w:tab/>
      </w:r>
      <w:r w:rsidR="0093207F">
        <w:rPr>
          <w:lang w:val="uk-UA"/>
        </w:rPr>
        <w:t>6.3.3.</w:t>
      </w:r>
      <w:r w:rsidR="0093207F" w:rsidRPr="00161604">
        <w:rPr>
          <w:lang w:val="uk-UA"/>
        </w:rPr>
        <w:t xml:space="preserve"> </w:t>
      </w:r>
      <w:r w:rsidR="0093207F">
        <w:rPr>
          <w:lang w:val="uk-UA"/>
        </w:rPr>
        <w:t>П</w:t>
      </w:r>
      <w:r w:rsidR="0093207F" w:rsidRPr="0093207F">
        <w:rPr>
          <w:lang w:val="uk-UA"/>
        </w:rPr>
        <w:t>ри формуванні ціни на Товар враховувати вимоги Постанови КМУ від 03.04.2019 р. № 426</w:t>
      </w:r>
      <w:r w:rsidR="0093207F">
        <w:rPr>
          <w:lang w:val="uk-UA"/>
        </w:rPr>
        <w:t xml:space="preserve"> </w:t>
      </w:r>
      <w:r w:rsidR="0093207F" w:rsidRPr="0093207F">
        <w:rPr>
          <w:lang w:val="uk-UA"/>
        </w:rPr>
        <w:t>«Про референтне ціноутворення на деякі лікарські засоби, що закуповуються за бюджетні кошти», Постанови КМУ № 240 від 02.07.2014   (із змінами) «Питання декларування зміни оптово-відпускних цін на лікарські засоби» та Постанови КМУ від 17.07.2008 р. № 955 «Про заходи щодо стабілізації цін на лікарські засоби» (із змінами) у  разі перевищення цін відкоригувати.</w:t>
      </w:r>
      <w:r w:rsidR="0093207F">
        <w:rPr>
          <w:lang w:val="uk-UA"/>
        </w:rPr>
        <w:t xml:space="preserve"> </w:t>
      </w:r>
    </w:p>
    <w:p w14:paraId="485503C1" w14:textId="7047B4E2" w:rsidR="001B65A3" w:rsidRPr="000221F7" w:rsidRDefault="001B65A3" w:rsidP="0093207F">
      <w:pPr>
        <w:pStyle w:val="a8"/>
        <w:spacing w:before="0" w:beforeAutospacing="0" w:after="0" w:afterAutospacing="0"/>
        <w:ind w:firstLine="426"/>
        <w:jc w:val="both"/>
        <w:rPr>
          <w:lang w:val="uk-UA"/>
        </w:rPr>
      </w:pPr>
      <w:r w:rsidRPr="000221F7">
        <w:rPr>
          <w:lang w:val="uk-UA"/>
        </w:rPr>
        <w:t xml:space="preserve">6.4. Постачальник має право: </w:t>
      </w:r>
    </w:p>
    <w:p w14:paraId="007DE2A7" w14:textId="46877217" w:rsidR="001B65A3" w:rsidRPr="000221F7" w:rsidRDefault="001B65A3" w:rsidP="00706BCC">
      <w:pPr>
        <w:pStyle w:val="a8"/>
        <w:spacing w:before="0" w:beforeAutospacing="0" w:after="0" w:afterAutospacing="0"/>
        <w:jc w:val="both"/>
        <w:rPr>
          <w:lang w:val="uk-UA"/>
        </w:rPr>
      </w:pPr>
      <w:r w:rsidRPr="000221F7">
        <w:rPr>
          <w:lang w:val="uk-UA"/>
        </w:rPr>
        <w:tab/>
        <w:t xml:space="preserve">6.4.1. Своєчасно та в повному обсязі отримувати плату за поставлені </w:t>
      </w:r>
      <w:r w:rsidR="003F0987" w:rsidRPr="000221F7">
        <w:rPr>
          <w:lang w:val="uk-UA"/>
        </w:rPr>
        <w:t>Т</w:t>
      </w:r>
      <w:r w:rsidRPr="000221F7">
        <w:rPr>
          <w:lang w:val="uk-UA"/>
        </w:rPr>
        <w:t xml:space="preserve">овари; </w:t>
      </w:r>
    </w:p>
    <w:p w14:paraId="7FBA9C24" w14:textId="426AFCB1" w:rsidR="001B65A3" w:rsidRPr="000221F7" w:rsidRDefault="001B65A3" w:rsidP="00706BCC">
      <w:pPr>
        <w:pStyle w:val="a8"/>
        <w:spacing w:before="0" w:beforeAutospacing="0" w:after="0" w:afterAutospacing="0"/>
        <w:jc w:val="both"/>
        <w:rPr>
          <w:lang w:val="uk-UA"/>
        </w:rPr>
      </w:pPr>
      <w:r w:rsidRPr="000221F7">
        <w:rPr>
          <w:lang w:val="uk-UA"/>
        </w:rPr>
        <w:tab/>
        <w:t>6.4.</w:t>
      </w:r>
      <w:r w:rsidR="00FF76D3" w:rsidRPr="000221F7">
        <w:rPr>
          <w:lang w:val="uk-UA"/>
        </w:rPr>
        <w:t>2</w:t>
      </w:r>
      <w:r w:rsidRPr="000221F7">
        <w:rPr>
          <w:lang w:val="uk-UA"/>
        </w:rPr>
        <w:t>.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w:t>
      </w:r>
    </w:p>
    <w:p w14:paraId="35050764" w14:textId="77777777" w:rsidR="001B65A3" w:rsidRPr="000221F7" w:rsidRDefault="001B65A3" w:rsidP="00706BCC">
      <w:pPr>
        <w:spacing w:after="0"/>
        <w:ind w:firstLine="720"/>
        <w:jc w:val="both"/>
        <w:rPr>
          <w:rFonts w:ascii="Times New Roman" w:hAnsi="Times New Roman"/>
          <w:sz w:val="24"/>
          <w:szCs w:val="24"/>
        </w:rPr>
      </w:pPr>
      <w:r w:rsidRPr="000221F7">
        <w:rPr>
          <w:rFonts w:ascii="Times New Roman" w:hAnsi="Times New Roman"/>
          <w:sz w:val="24"/>
          <w:szCs w:val="24"/>
        </w:rPr>
        <w:t>6.5. Жодна із Сторін не має права передавати свої зобов’язання за цим Договором іншій особі  без отримання письмової згоди іншої Сторони.</w:t>
      </w:r>
    </w:p>
    <w:p w14:paraId="1CF959FA" w14:textId="77777777" w:rsidR="001B65A3" w:rsidRPr="000221F7" w:rsidRDefault="001B65A3" w:rsidP="00706BCC">
      <w:pPr>
        <w:spacing w:after="0"/>
        <w:ind w:firstLine="720"/>
        <w:jc w:val="both"/>
        <w:rPr>
          <w:rFonts w:ascii="Times New Roman" w:hAnsi="Times New Roman"/>
          <w:sz w:val="24"/>
          <w:szCs w:val="24"/>
        </w:rPr>
      </w:pPr>
    </w:p>
    <w:p w14:paraId="24FD8CB6" w14:textId="77777777" w:rsidR="001B65A3" w:rsidRPr="000221F7" w:rsidRDefault="001B65A3" w:rsidP="00706BCC">
      <w:pPr>
        <w:pStyle w:val="3"/>
        <w:tabs>
          <w:tab w:val="left" w:pos="10065"/>
        </w:tabs>
        <w:spacing w:before="0" w:after="0"/>
        <w:jc w:val="center"/>
        <w:rPr>
          <w:rFonts w:ascii="Times New Roman" w:hAnsi="Times New Roman"/>
          <w:sz w:val="24"/>
          <w:szCs w:val="24"/>
          <w:lang w:val="uk-UA"/>
        </w:rPr>
      </w:pPr>
      <w:r w:rsidRPr="000221F7">
        <w:rPr>
          <w:rFonts w:ascii="Times New Roman" w:hAnsi="Times New Roman"/>
          <w:sz w:val="24"/>
          <w:szCs w:val="24"/>
          <w:lang w:val="uk-UA"/>
        </w:rPr>
        <w:t>VII. ВІДПОВІДАЛЬНІСТЬ СТОРІН</w:t>
      </w:r>
    </w:p>
    <w:p w14:paraId="2E0BE122" w14:textId="77777777" w:rsidR="001B65A3" w:rsidRPr="000221F7" w:rsidRDefault="001B65A3" w:rsidP="00706BCC">
      <w:pPr>
        <w:pStyle w:val="a8"/>
        <w:spacing w:before="0" w:beforeAutospacing="0" w:after="0" w:afterAutospacing="0"/>
        <w:jc w:val="both"/>
        <w:rPr>
          <w:lang w:val="uk-UA"/>
        </w:rPr>
      </w:pPr>
      <w:r w:rsidRPr="000221F7">
        <w:rPr>
          <w:lang w:val="uk-UA"/>
        </w:rPr>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8C8A5FA" w14:textId="4A5CDBBB" w:rsidR="001B65A3" w:rsidRPr="000221F7" w:rsidRDefault="001B65A3" w:rsidP="00706BCC">
      <w:pPr>
        <w:shd w:val="clear" w:color="auto" w:fill="FFFFFF"/>
        <w:tabs>
          <w:tab w:val="left" w:pos="1162"/>
        </w:tabs>
        <w:spacing w:after="0"/>
        <w:ind w:firstLine="720"/>
        <w:jc w:val="both"/>
        <w:rPr>
          <w:rFonts w:ascii="Times New Roman" w:hAnsi="Times New Roman"/>
          <w:sz w:val="24"/>
          <w:szCs w:val="24"/>
        </w:rPr>
      </w:pPr>
      <w:r w:rsidRPr="000221F7">
        <w:rPr>
          <w:rFonts w:ascii="Times New Roman" w:hAnsi="Times New Roman"/>
          <w:sz w:val="24"/>
          <w:szCs w:val="24"/>
        </w:rPr>
        <w:t xml:space="preserve">7.2. У випадку затримки поставки Товару понад термін, який встановлений пунктом 5.1. цього Договору, Постачальник сплачує на розрахунковий рахунок Замовника пеню, у розмірі подвійної облікової ставки НБУ, яка діяла на момент виникнення заборгованості, за весь час затримки поставки </w:t>
      </w:r>
      <w:r w:rsidR="003F0987" w:rsidRPr="000221F7">
        <w:rPr>
          <w:rFonts w:ascii="Times New Roman" w:hAnsi="Times New Roman"/>
          <w:sz w:val="24"/>
          <w:szCs w:val="24"/>
        </w:rPr>
        <w:t>Т</w:t>
      </w:r>
      <w:r w:rsidRPr="000221F7">
        <w:rPr>
          <w:rFonts w:ascii="Times New Roman" w:hAnsi="Times New Roman"/>
          <w:sz w:val="24"/>
          <w:szCs w:val="24"/>
        </w:rPr>
        <w:t>овару.</w:t>
      </w:r>
    </w:p>
    <w:p w14:paraId="64942C61" w14:textId="77777777" w:rsidR="001B65A3" w:rsidRPr="000221F7" w:rsidRDefault="001B65A3" w:rsidP="00706BCC">
      <w:pPr>
        <w:shd w:val="clear" w:color="auto" w:fill="FFFFFF"/>
        <w:tabs>
          <w:tab w:val="left" w:pos="1162"/>
        </w:tabs>
        <w:spacing w:after="0"/>
        <w:ind w:firstLine="720"/>
        <w:jc w:val="both"/>
        <w:rPr>
          <w:rFonts w:ascii="Times New Roman" w:hAnsi="Times New Roman"/>
          <w:sz w:val="24"/>
          <w:szCs w:val="24"/>
        </w:rPr>
      </w:pPr>
      <w:r w:rsidRPr="000221F7">
        <w:rPr>
          <w:rFonts w:ascii="Times New Roman" w:hAnsi="Times New Roman"/>
          <w:sz w:val="24"/>
          <w:szCs w:val="24"/>
        </w:rPr>
        <w:t xml:space="preserve">7.3. У випадку неналежного виконання зобов’язань Постачальником, передбачених розділом ІІ цього Договору, в разі порушення якості (комплектності), кількості або недопоставки Товару Постачальник зобов’язаний у 3-дений термін замінити або допоставити Товар Замовникові. </w:t>
      </w:r>
    </w:p>
    <w:p w14:paraId="237766CC" w14:textId="77777777" w:rsidR="001B65A3" w:rsidRPr="000221F7" w:rsidRDefault="001B65A3" w:rsidP="00706BCC">
      <w:pPr>
        <w:shd w:val="clear" w:color="auto" w:fill="FFFFFF"/>
        <w:tabs>
          <w:tab w:val="left" w:pos="1162"/>
        </w:tabs>
        <w:spacing w:after="0"/>
        <w:ind w:firstLine="720"/>
        <w:jc w:val="both"/>
        <w:rPr>
          <w:rFonts w:ascii="Times New Roman" w:hAnsi="Times New Roman"/>
          <w:sz w:val="24"/>
          <w:szCs w:val="24"/>
        </w:rPr>
      </w:pPr>
      <w:r w:rsidRPr="000221F7">
        <w:rPr>
          <w:rFonts w:ascii="Times New Roman" w:hAnsi="Times New Roman"/>
          <w:sz w:val="24"/>
          <w:szCs w:val="24"/>
        </w:rPr>
        <w:t xml:space="preserve">7.4. Претензії по кількості заявляються та приймаються в письмовій формі протягом </w:t>
      </w:r>
      <w:r w:rsidRPr="000221F7">
        <w:rPr>
          <w:rFonts w:ascii="Times New Roman" w:hAnsi="Times New Roman"/>
          <w:color w:val="000000"/>
          <w:sz w:val="24"/>
          <w:szCs w:val="24"/>
        </w:rPr>
        <w:t>10</w:t>
      </w:r>
      <w:r w:rsidRPr="000221F7">
        <w:rPr>
          <w:rFonts w:ascii="Times New Roman" w:hAnsi="Times New Roman"/>
          <w:sz w:val="24"/>
          <w:szCs w:val="24"/>
        </w:rPr>
        <w:t xml:space="preserve"> днів з дати поставки Товару за видатковою накладною згідно пункту 5.4. цього Договору.</w:t>
      </w:r>
    </w:p>
    <w:p w14:paraId="36AF669E" w14:textId="77777777" w:rsidR="001B65A3" w:rsidRPr="000221F7" w:rsidRDefault="001B65A3" w:rsidP="00706BCC">
      <w:pPr>
        <w:shd w:val="clear" w:color="auto" w:fill="FFFFFF"/>
        <w:tabs>
          <w:tab w:val="left" w:pos="1162"/>
        </w:tabs>
        <w:spacing w:after="0"/>
        <w:ind w:firstLine="720"/>
        <w:jc w:val="both"/>
        <w:rPr>
          <w:rFonts w:ascii="Times New Roman" w:hAnsi="Times New Roman"/>
          <w:sz w:val="24"/>
          <w:szCs w:val="24"/>
        </w:rPr>
      </w:pPr>
      <w:r w:rsidRPr="000221F7">
        <w:rPr>
          <w:rFonts w:ascii="Times New Roman" w:hAnsi="Times New Roman"/>
          <w:sz w:val="24"/>
          <w:szCs w:val="24"/>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2009252" w14:textId="77777777" w:rsidR="001B65A3" w:rsidRPr="000221F7" w:rsidRDefault="001B65A3" w:rsidP="00706BCC">
      <w:pPr>
        <w:shd w:val="clear" w:color="auto" w:fill="FFFFFF"/>
        <w:tabs>
          <w:tab w:val="left" w:pos="1162"/>
        </w:tabs>
        <w:spacing w:after="0"/>
        <w:ind w:firstLine="720"/>
        <w:jc w:val="both"/>
        <w:rPr>
          <w:rFonts w:ascii="Times New Roman" w:hAnsi="Times New Roman"/>
          <w:sz w:val="24"/>
          <w:szCs w:val="24"/>
        </w:rPr>
      </w:pPr>
      <w:r w:rsidRPr="000221F7">
        <w:rPr>
          <w:rFonts w:ascii="Times New Roman" w:hAnsi="Times New Roman"/>
          <w:sz w:val="24"/>
          <w:szCs w:val="24"/>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6AF9FBE0" w14:textId="77777777" w:rsidR="001B65A3" w:rsidRPr="000221F7" w:rsidRDefault="001B65A3" w:rsidP="00706BCC">
      <w:pPr>
        <w:shd w:val="clear" w:color="auto" w:fill="FFFFFF"/>
        <w:tabs>
          <w:tab w:val="left" w:pos="1162"/>
        </w:tabs>
        <w:spacing w:after="0"/>
        <w:ind w:firstLine="720"/>
        <w:jc w:val="both"/>
        <w:rPr>
          <w:rFonts w:ascii="Times New Roman" w:hAnsi="Times New Roman"/>
          <w:sz w:val="24"/>
          <w:szCs w:val="24"/>
        </w:rPr>
      </w:pPr>
      <w:r w:rsidRPr="000221F7">
        <w:rPr>
          <w:rFonts w:ascii="Times New Roman" w:hAnsi="Times New Roman"/>
          <w:sz w:val="24"/>
          <w:szCs w:val="24"/>
        </w:rPr>
        <w:t>7.7. Претензії по якості приймаються протягом терміну придатності Товару в порядку, передбаченому пунктами 7.5, 7.6 цього Договору.</w:t>
      </w:r>
    </w:p>
    <w:p w14:paraId="1340A10A" w14:textId="77777777" w:rsidR="001B65A3" w:rsidRPr="000221F7" w:rsidRDefault="001B65A3" w:rsidP="00706BCC">
      <w:pPr>
        <w:shd w:val="clear" w:color="auto" w:fill="FFFFFF"/>
        <w:tabs>
          <w:tab w:val="left" w:pos="1162"/>
        </w:tabs>
        <w:spacing w:after="0"/>
        <w:ind w:firstLine="720"/>
        <w:jc w:val="both"/>
        <w:rPr>
          <w:rFonts w:ascii="Times New Roman" w:hAnsi="Times New Roman"/>
          <w:sz w:val="24"/>
          <w:szCs w:val="24"/>
        </w:rPr>
      </w:pPr>
      <w:r w:rsidRPr="000221F7">
        <w:rPr>
          <w:rFonts w:ascii="Times New Roman" w:hAnsi="Times New Roman"/>
          <w:sz w:val="24"/>
          <w:szCs w:val="24"/>
        </w:rPr>
        <w:t>7.8. При наявності визнаних претензій:</w:t>
      </w:r>
    </w:p>
    <w:p w14:paraId="316EACF6" w14:textId="77777777" w:rsidR="001B65A3" w:rsidRPr="000221F7" w:rsidRDefault="001B65A3" w:rsidP="00706BCC">
      <w:pPr>
        <w:shd w:val="clear" w:color="auto" w:fill="FFFFFF"/>
        <w:tabs>
          <w:tab w:val="left" w:pos="1162"/>
        </w:tabs>
        <w:spacing w:after="0"/>
        <w:ind w:firstLine="720"/>
        <w:jc w:val="both"/>
        <w:rPr>
          <w:rFonts w:ascii="Times New Roman" w:hAnsi="Times New Roman"/>
          <w:sz w:val="24"/>
          <w:szCs w:val="24"/>
        </w:rPr>
      </w:pPr>
      <w:r w:rsidRPr="000221F7">
        <w:rPr>
          <w:rFonts w:ascii="Times New Roman" w:hAnsi="Times New Roman"/>
          <w:sz w:val="24"/>
          <w:szCs w:val="24"/>
        </w:rPr>
        <w:t>по кількості – Постачальник повинен провести додаткову поставку відповідної недопоставленої кількості Товару протягом 10 днів з дня визнання претензії;</w:t>
      </w:r>
    </w:p>
    <w:p w14:paraId="7DEE3946" w14:textId="77777777" w:rsidR="001B65A3" w:rsidRPr="000221F7" w:rsidRDefault="001B65A3" w:rsidP="00706BCC">
      <w:pPr>
        <w:shd w:val="clear" w:color="auto" w:fill="FFFFFF"/>
        <w:tabs>
          <w:tab w:val="left" w:pos="1162"/>
        </w:tabs>
        <w:spacing w:after="0"/>
        <w:ind w:firstLine="720"/>
        <w:jc w:val="both"/>
        <w:rPr>
          <w:rFonts w:ascii="Times New Roman" w:hAnsi="Times New Roman"/>
          <w:sz w:val="24"/>
          <w:szCs w:val="24"/>
        </w:rPr>
      </w:pPr>
      <w:r w:rsidRPr="000221F7">
        <w:rPr>
          <w:rFonts w:ascii="Times New Roman" w:hAnsi="Times New Roman"/>
          <w:sz w:val="24"/>
          <w:szCs w:val="24"/>
        </w:rPr>
        <w:t>по якості – Постачальник повинен замінити неякісний Товар протягом 10 днів з дня визнання претензії.</w:t>
      </w:r>
    </w:p>
    <w:p w14:paraId="37181F74" w14:textId="77777777" w:rsidR="001B65A3" w:rsidRPr="000221F7" w:rsidRDefault="001B65A3" w:rsidP="00706BCC">
      <w:pPr>
        <w:spacing w:after="0"/>
        <w:jc w:val="both"/>
        <w:rPr>
          <w:rFonts w:ascii="Times New Roman" w:hAnsi="Times New Roman"/>
          <w:sz w:val="24"/>
          <w:szCs w:val="24"/>
        </w:rPr>
      </w:pPr>
      <w:r w:rsidRPr="000221F7">
        <w:rPr>
          <w:rFonts w:ascii="Times New Roman" w:hAnsi="Times New Roman"/>
          <w:sz w:val="24"/>
          <w:szCs w:val="24"/>
        </w:rPr>
        <w:lastRenderedPageBreak/>
        <w:t xml:space="preserve">           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337B63B5" w14:textId="77777777" w:rsidR="001B65A3" w:rsidRPr="000221F7" w:rsidRDefault="001B65A3" w:rsidP="00706BCC">
      <w:pPr>
        <w:shd w:val="clear" w:color="auto" w:fill="FFFFFF"/>
        <w:tabs>
          <w:tab w:val="left" w:pos="720"/>
        </w:tabs>
        <w:spacing w:after="0"/>
        <w:ind w:firstLine="720"/>
        <w:jc w:val="both"/>
        <w:rPr>
          <w:rFonts w:ascii="Times New Roman" w:hAnsi="Times New Roman"/>
          <w:sz w:val="24"/>
          <w:szCs w:val="24"/>
        </w:rPr>
      </w:pPr>
      <w:r w:rsidRPr="000221F7">
        <w:rPr>
          <w:rFonts w:ascii="Times New Roman" w:hAnsi="Times New Roman"/>
          <w:sz w:val="24"/>
          <w:szCs w:val="24"/>
        </w:rPr>
        <w:t>7.10. У випадку зменшення дохідної частини або відсутності фінансового ресурсу Замовник не несе ніякої майнової відповідальності перед Постачальником.</w:t>
      </w:r>
    </w:p>
    <w:p w14:paraId="1FACE3EF" w14:textId="77777777" w:rsidR="001B65A3" w:rsidRPr="000221F7" w:rsidRDefault="001B65A3" w:rsidP="00706BCC">
      <w:pPr>
        <w:shd w:val="clear" w:color="auto" w:fill="FFFFFF"/>
        <w:tabs>
          <w:tab w:val="left" w:pos="720"/>
        </w:tabs>
        <w:spacing w:after="0"/>
        <w:ind w:firstLine="720"/>
        <w:jc w:val="both"/>
        <w:rPr>
          <w:rFonts w:ascii="Times New Roman" w:hAnsi="Times New Roman"/>
          <w:sz w:val="24"/>
          <w:szCs w:val="24"/>
        </w:rPr>
      </w:pPr>
      <w:r w:rsidRPr="000221F7">
        <w:rPr>
          <w:rFonts w:ascii="Times New Roman" w:hAnsi="Times New Roman"/>
          <w:sz w:val="24"/>
          <w:szCs w:val="24"/>
        </w:rPr>
        <w:t>7.11. У випадках, не передбачених цим Договором, Сторони керуються чинним законодавством України, крім необхідності оплатити раніше отримані товари.</w:t>
      </w:r>
    </w:p>
    <w:p w14:paraId="46B0FEBF" w14:textId="6858F903" w:rsidR="001B65A3" w:rsidRPr="000221F7" w:rsidRDefault="001B65A3" w:rsidP="00706BCC">
      <w:pPr>
        <w:spacing w:after="0"/>
        <w:jc w:val="both"/>
        <w:rPr>
          <w:rFonts w:ascii="Times New Roman" w:hAnsi="Times New Roman"/>
          <w:sz w:val="24"/>
          <w:szCs w:val="24"/>
        </w:rPr>
      </w:pPr>
      <w:r w:rsidRPr="000221F7">
        <w:rPr>
          <w:rFonts w:ascii="Times New Roman" w:hAnsi="Times New Roman"/>
          <w:sz w:val="24"/>
          <w:szCs w:val="24"/>
        </w:rPr>
        <w:tab/>
        <w:t xml:space="preserve">7.12. </w:t>
      </w:r>
      <w:r w:rsidR="00626A16" w:rsidRPr="000221F7">
        <w:rPr>
          <w:rFonts w:ascii="Times New Roman" w:hAnsi="Times New Roman"/>
          <w:sz w:val="24"/>
          <w:szCs w:val="24"/>
        </w:rPr>
        <w:t>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w:t>
      </w:r>
    </w:p>
    <w:p w14:paraId="4B91611C" w14:textId="7123F196" w:rsidR="00D8247A" w:rsidRDefault="001B65A3" w:rsidP="00706BCC">
      <w:pPr>
        <w:spacing w:after="0"/>
        <w:ind w:firstLine="709"/>
        <w:jc w:val="both"/>
        <w:rPr>
          <w:rFonts w:ascii="Times New Roman" w:hAnsi="Times New Roman"/>
          <w:sz w:val="24"/>
          <w:szCs w:val="24"/>
        </w:rPr>
      </w:pPr>
      <w:r w:rsidRPr="000221F7">
        <w:rPr>
          <w:rFonts w:ascii="Times New Roman" w:hAnsi="Times New Roman"/>
          <w:sz w:val="24"/>
          <w:szCs w:val="24"/>
        </w:rPr>
        <w:t>7.13</w:t>
      </w:r>
      <w:r w:rsidR="00626A16" w:rsidRPr="000221F7">
        <w:rPr>
          <w:rFonts w:ascii="Times New Roman" w:hAnsi="Times New Roman"/>
          <w:sz w:val="24"/>
          <w:szCs w:val="24"/>
        </w:rPr>
        <w:t xml:space="preserve">. </w:t>
      </w:r>
      <w:r w:rsidR="00D8247A" w:rsidRPr="000221F7">
        <w:rPr>
          <w:rFonts w:ascii="Times New Roman" w:hAnsi="Times New Roman"/>
          <w:sz w:val="24"/>
          <w:szCs w:val="24"/>
        </w:rPr>
        <w:t>У випадку</w:t>
      </w:r>
      <w:r w:rsidR="00D8247A">
        <w:rPr>
          <w:rFonts w:ascii="Times New Roman" w:hAnsi="Times New Roman"/>
          <w:sz w:val="24"/>
          <w:szCs w:val="24"/>
        </w:rPr>
        <w:t xml:space="preserve">, якщо Постачальник </w:t>
      </w:r>
      <w:r w:rsidR="00D8247A" w:rsidRPr="00D8247A">
        <w:rPr>
          <w:rFonts w:ascii="Times New Roman" w:hAnsi="Times New Roman"/>
          <w:sz w:val="24"/>
          <w:szCs w:val="24"/>
        </w:rPr>
        <w:t>не викон</w:t>
      </w:r>
      <w:r w:rsidR="00D8247A">
        <w:rPr>
          <w:rFonts w:ascii="Times New Roman" w:hAnsi="Times New Roman"/>
          <w:sz w:val="24"/>
          <w:szCs w:val="24"/>
        </w:rPr>
        <w:t>ує</w:t>
      </w:r>
      <w:r w:rsidR="00D8247A" w:rsidRPr="00D8247A">
        <w:rPr>
          <w:rFonts w:ascii="Times New Roman" w:hAnsi="Times New Roman"/>
          <w:sz w:val="24"/>
          <w:szCs w:val="24"/>
        </w:rPr>
        <w:t xml:space="preserve"> свої зобов’язання за</w:t>
      </w:r>
      <w:r w:rsidR="00D8247A">
        <w:rPr>
          <w:rFonts w:ascii="Times New Roman" w:hAnsi="Times New Roman"/>
          <w:sz w:val="24"/>
          <w:szCs w:val="24"/>
        </w:rPr>
        <w:t xml:space="preserve"> цим</w:t>
      </w:r>
      <w:r w:rsidR="00D8247A" w:rsidRPr="00D8247A">
        <w:rPr>
          <w:rFonts w:ascii="Times New Roman" w:hAnsi="Times New Roman"/>
          <w:sz w:val="24"/>
          <w:szCs w:val="24"/>
        </w:rPr>
        <w:t xml:space="preserve"> </w:t>
      </w:r>
      <w:r w:rsidR="00D8247A">
        <w:rPr>
          <w:rFonts w:ascii="Times New Roman" w:hAnsi="Times New Roman"/>
          <w:sz w:val="24"/>
          <w:szCs w:val="24"/>
        </w:rPr>
        <w:t>Д</w:t>
      </w:r>
      <w:r w:rsidR="00D8247A" w:rsidRPr="00D8247A">
        <w:rPr>
          <w:rFonts w:ascii="Times New Roman" w:hAnsi="Times New Roman"/>
          <w:sz w:val="24"/>
          <w:szCs w:val="24"/>
        </w:rPr>
        <w:t>оговором</w:t>
      </w:r>
      <w:r w:rsidR="00D8247A">
        <w:rPr>
          <w:rFonts w:ascii="Times New Roman" w:hAnsi="Times New Roman"/>
          <w:sz w:val="24"/>
          <w:szCs w:val="24"/>
        </w:rPr>
        <w:t>,</w:t>
      </w:r>
      <w:r w:rsidR="00D8247A" w:rsidRPr="00D8247A">
        <w:rPr>
          <w:rFonts w:ascii="Times New Roman" w:hAnsi="Times New Roman"/>
          <w:sz w:val="24"/>
          <w:szCs w:val="24"/>
        </w:rPr>
        <w:t xml:space="preserve"> Замовник може </w:t>
      </w:r>
      <w:r w:rsidR="00D8247A">
        <w:rPr>
          <w:rFonts w:ascii="Times New Roman" w:hAnsi="Times New Roman"/>
          <w:sz w:val="24"/>
          <w:szCs w:val="24"/>
        </w:rPr>
        <w:t>в односторонньому порядку</w:t>
      </w:r>
      <w:r w:rsidR="00D8247A" w:rsidRPr="00D8247A">
        <w:rPr>
          <w:rFonts w:ascii="Times New Roman" w:hAnsi="Times New Roman"/>
          <w:sz w:val="24"/>
          <w:szCs w:val="24"/>
        </w:rPr>
        <w:t xml:space="preserve"> достроков</w:t>
      </w:r>
      <w:r w:rsidR="00D8247A">
        <w:rPr>
          <w:rFonts w:ascii="Times New Roman" w:hAnsi="Times New Roman"/>
          <w:sz w:val="24"/>
          <w:szCs w:val="24"/>
        </w:rPr>
        <w:t xml:space="preserve">о </w:t>
      </w:r>
      <w:r w:rsidR="00D8247A" w:rsidRPr="00D8247A">
        <w:rPr>
          <w:rFonts w:ascii="Times New Roman" w:hAnsi="Times New Roman"/>
          <w:sz w:val="24"/>
          <w:szCs w:val="24"/>
        </w:rPr>
        <w:t>розірва</w:t>
      </w:r>
      <w:r w:rsidR="00D8247A">
        <w:rPr>
          <w:rFonts w:ascii="Times New Roman" w:hAnsi="Times New Roman"/>
          <w:sz w:val="24"/>
          <w:szCs w:val="24"/>
        </w:rPr>
        <w:t>ти</w:t>
      </w:r>
      <w:r w:rsidR="00D8247A" w:rsidRPr="00D8247A">
        <w:rPr>
          <w:rFonts w:ascii="Times New Roman" w:hAnsi="Times New Roman"/>
          <w:sz w:val="24"/>
          <w:szCs w:val="24"/>
        </w:rPr>
        <w:t xml:space="preserve"> </w:t>
      </w:r>
      <w:r w:rsidR="00D8247A">
        <w:rPr>
          <w:rFonts w:ascii="Times New Roman" w:hAnsi="Times New Roman"/>
          <w:sz w:val="24"/>
          <w:szCs w:val="24"/>
        </w:rPr>
        <w:t>Договір</w:t>
      </w:r>
      <w:r w:rsidR="005C6204">
        <w:rPr>
          <w:rFonts w:ascii="Times New Roman" w:hAnsi="Times New Roman"/>
          <w:sz w:val="24"/>
          <w:szCs w:val="24"/>
        </w:rPr>
        <w:t xml:space="preserve">, про що </w:t>
      </w:r>
      <w:r w:rsidR="005C6204" w:rsidRPr="005C6204">
        <w:rPr>
          <w:rFonts w:ascii="Times New Roman" w:hAnsi="Times New Roman"/>
          <w:sz w:val="24"/>
          <w:szCs w:val="24"/>
        </w:rPr>
        <w:t>письмово поперед</w:t>
      </w:r>
      <w:r w:rsidR="005C6204">
        <w:rPr>
          <w:rFonts w:ascii="Times New Roman" w:hAnsi="Times New Roman"/>
          <w:sz w:val="24"/>
          <w:szCs w:val="24"/>
        </w:rPr>
        <w:t xml:space="preserve">жає Постачальника </w:t>
      </w:r>
      <w:r w:rsidR="005C6204" w:rsidRPr="005C6204">
        <w:rPr>
          <w:rFonts w:ascii="Times New Roman" w:hAnsi="Times New Roman"/>
          <w:sz w:val="24"/>
          <w:szCs w:val="24"/>
        </w:rPr>
        <w:t xml:space="preserve">про це </w:t>
      </w:r>
      <w:r w:rsidR="005C6204">
        <w:rPr>
          <w:rFonts w:ascii="Times New Roman" w:hAnsi="Times New Roman"/>
          <w:sz w:val="24"/>
          <w:szCs w:val="24"/>
        </w:rPr>
        <w:t xml:space="preserve">у строк </w:t>
      </w:r>
      <w:r w:rsidR="005C6204" w:rsidRPr="005C6204">
        <w:rPr>
          <w:rFonts w:ascii="Times New Roman" w:hAnsi="Times New Roman"/>
          <w:sz w:val="24"/>
          <w:szCs w:val="24"/>
        </w:rPr>
        <w:t>не пізніше ніж за 20 днів до розірвання</w:t>
      </w:r>
      <w:r w:rsidR="005C6204">
        <w:rPr>
          <w:rFonts w:ascii="Times New Roman" w:hAnsi="Times New Roman"/>
          <w:sz w:val="24"/>
          <w:szCs w:val="24"/>
        </w:rPr>
        <w:t xml:space="preserve">. </w:t>
      </w:r>
      <w:r w:rsidR="005C6204" w:rsidRPr="005C6204">
        <w:rPr>
          <w:rFonts w:ascii="Times New Roman" w:hAnsi="Times New Roman"/>
          <w:sz w:val="24"/>
          <w:szCs w:val="24"/>
        </w:rPr>
        <w:t>Письмове повідомлення про намір розірвання договору направл</w:t>
      </w:r>
      <w:r w:rsidR="005C6204">
        <w:rPr>
          <w:rFonts w:ascii="Times New Roman" w:hAnsi="Times New Roman"/>
          <w:sz w:val="24"/>
          <w:szCs w:val="24"/>
        </w:rPr>
        <w:t>яється</w:t>
      </w:r>
      <w:r w:rsidR="005C6204" w:rsidRPr="005C6204">
        <w:rPr>
          <w:rFonts w:ascii="Times New Roman" w:hAnsi="Times New Roman"/>
          <w:sz w:val="24"/>
          <w:szCs w:val="24"/>
        </w:rPr>
        <w:t xml:space="preserve"> на поштову адресу поштою рекомендованим листом з описом вкладення та повідомленням про вручення</w:t>
      </w:r>
      <w:r w:rsidR="005C6204">
        <w:rPr>
          <w:rFonts w:ascii="Times New Roman" w:hAnsi="Times New Roman"/>
          <w:sz w:val="24"/>
          <w:szCs w:val="24"/>
        </w:rPr>
        <w:t>.</w:t>
      </w:r>
    </w:p>
    <w:p w14:paraId="0F29C4B3" w14:textId="38851E1E" w:rsidR="001B65A3" w:rsidRPr="000221F7" w:rsidRDefault="00D8247A" w:rsidP="00706BCC">
      <w:pPr>
        <w:spacing w:after="0"/>
        <w:ind w:firstLine="709"/>
        <w:jc w:val="both"/>
        <w:rPr>
          <w:rFonts w:ascii="Times New Roman" w:hAnsi="Times New Roman"/>
          <w:sz w:val="24"/>
          <w:szCs w:val="24"/>
        </w:rPr>
      </w:pPr>
      <w:r>
        <w:rPr>
          <w:rFonts w:ascii="Times New Roman" w:hAnsi="Times New Roman"/>
          <w:sz w:val="24"/>
          <w:szCs w:val="24"/>
        </w:rPr>
        <w:t xml:space="preserve">7.14. </w:t>
      </w:r>
      <w:r w:rsidR="00626A16" w:rsidRPr="000221F7">
        <w:rPr>
          <w:rFonts w:ascii="Times New Roman" w:hAnsi="Times New Roman"/>
          <w:sz w:val="24"/>
          <w:szCs w:val="24"/>
        </w:rPr>
        <w:t xml:space="preserve">Закінчення строку дії Договору </w:t>
      </w:r>
      <w:r>
        <w:rPr>
          <w:rFonts w:ascii="Times New Roman" w:hAnsi="Times New Roman"/>
          <w:sz w:val="24"/>
          <w:szCs w:val="24"/>
        </w:rPr>
        <w:t xml:space="preserve">або його розірвання </w:t>
      </w:r>
      <w:r w:rsidR="00626A16" w:rsidRPr="000221F7">
        <w:rPr>
          <w:rFonts w:ascii="Times New Roman" w:hAnsi="Times New Roman"/>
          <w:sz w:val="24"/>
          <w:szCs w:val="24"/>
        </w:rPr>
        <w:t>не звільняє Сторони від відповідальності за цим Договором.</w:t>
      </w:r>
    </w:p>
    <w:p w14:paraId="5023B56E" w14:textId="2B452DD4" w:rsidR="001B65A3" w:rsidRPr="000221F7" w:rsidRDefault="001B65A3" w:rsidP="00706BCC">
      <w:pPr>
        <w:spacing w:after="0"/>
        <w:jc w:val="center"/>
        <w:rPr>
          <w:rFonts w:ascii="Times New Roman" w:eastAsia="Times New Roman" w:hAnsi="Times New Roman"/>
          <w:b/>
          <w:noProof/>
          <w:kern w:val="1"/>
          <w:sz w:val="24"/>
          <w:szCs w:val="24"/>
          <w:lang w:eastAsia="ru-RU" w:bidi="hi-IN"/>
        </w:rPr>
      </w:pPr>
      <w:r w:rsidRPr="000221F7">
        <w:rPr>
          <w:rFonts w:ascii="Times New Roman" w:eastAsia="Times New Roman" w:hAnsi="Times New Roman"/>
          <w:b/>
          <w:noProof/>
          <w:kern w:val="1"/>
          <w:sz w:val="24"/>
          <w:szCs w:val="24"/>
          <w:lang w:eastAsia="ru-RU" w:bidi="hi-IN"/>
        </w:rPr>
        <w:t>VIII. ФОРС-МАЖОР</w:t>
      </w:r>
    </w:p>
    <w:p w14:paraId="43A68955" w14:textId="00D5FFD0" w:rsidR="0091179C" w:rsidRPr="000221F7" w:rsidRDefault="0091179C" w:rsidP="00706BCC">
      <w:pPr>
        <w:spacing w:after="0" w:line="240" w:lineRule="auto"/>
        <w:ind w:firstLine="426"/>
        <w:jc w:val="both"/>
        <w:rPr>
          <w:rFonts w:ascii="Times New Roman" w:eastAsia="Calibri" w:hAnsi="Times New Roman" w:cs="Times New Roman"/>
          <w:noProof/>
          <w:sz w:val="24"/>
          <w:szCs w:val="24"/>
          <w:lang w:eastAsia="x-none"/>
        </w:rPr>
      </w:pPr>
      <w:r w:rsidRPr="000221F7">
        <w:rPr>
          <w:rFonts w:ascii="Times New Roman" w:eastAsia="Calibri" w:hAnsi="Times New Roman" w:cs="Times New Roman"/>
          <w:noProof/>
          <w:sz w:val="24"/>
          <w:szCs w:val="24"/>
          <w:lang w:eastAsia="x-none"/>
        </w:rPr>
        <w:t>8.1. Сторони звільняються від відповідальності за повне або часткове невиконання своїх зобов’язань згідно з цим договором, якщо таке невиконання стало наслідком обставин епереборної сили, що виникли після укладення цього договору, які не могли бути передбачені чи попереджені сторонами.</w:t>
      </w:r>
    </w:p>
    <w:p w14:paraId="66EF5A71" w14:textId="60C2C970" w:rsidR="0091179C" w:rsidRPr="000221F7" w:rsidRDefault="0091179C" w:rsidP="00706BCC">
      <w:pPr>
        <w:spacing w:after="0" w:line="240" w:lineRule="auto"/>
        <w:ind w:firstLine="426"/>
        <w:jc w:val="both"/>
        <w:rPr>
          <w:rFonts w:ascii="Times New Roman" w:eastAsia="Calibri" w:hAnsi="Times New Roman" w:cs="Times New Roman"/>
          <w:noProof/>
          <w:sz w:val="24"/>
          <w:szCs w:val="24"/>
          <w:lang w:eastAsia="x-none"/>
        </w:rPr>
      </w:pPr>
      <w:r w:rsidRPr="000221F7">
        <w:rPr>
          <w:rFonts w:ascii="Times New Roman" w:eastAsia="Calibri" w:hAnsi="Times New Roman" w:cs="Times New Roman"/>
          <w:noProof/>
          <w:sz w:val="24"/>
          <w:szCs w:val="24"/>
          <w:lang w:eastAsia="x-none"/>
        </w:rPr>
        <w:t xml:space="preserve">8.2.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нормативно-правовими актами, а саме: карантин, встановлений Кабінетом Міністрів України, аварія, пожежа, вибух, тривалі перерви в роботі транспорту, регламентовані умовами відповідних рішень та актами державних органів, закриття морських проток,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14:paraId="076D95B8" w14:textId="6CB2AD3D" w:rsidR="0091179C" w:rsidRPr="000221F7" w:rsidRDefault="0091179C" w:rsidP="00706BCC">
      <w:pPr>
        <w:spacing w:after="0" w:line="240" w:lineRule="auto"/>
        <w:ind w:firstLine="426"/>
        <w:jc w:val="both"/>
        <w:rPr>
          <w:rFonts w:ascii="Times New Roman" w:eastAsia="Calibri" w:hAnsi="Times New Roman" w:cs="Times New Roman"/>
          <w:noProof/>
          <w:sz w:val="24"/>
          <w:szCs w:val="24"/>
          <w:lang w:eastAsia="x-none"/>
        </w:rPr>
      </w:pPr>
      <w:r w:rsidRPr="000221F7">
        <w:rPr>
          <w:rFonts w:ascii="Times New Roman" w:eastAsia="Calibri" w:hAnsi="Times New Roman" w:cs="Times New Roman"/>
          <w:noProof/>
          <w:sz w:val="24"/>
          <w:szCs w:val="24"/>
          <w:lang w:eastAsia="x-none"/>
        </w:rPr>
        <w:t>8.3. У разі виникнення обставин, визначених у пункті 8.2. цього Договору, Сторона, яка зазнала їх впливу, повинна негайно за допомогою будь-яких доступних засобів повідомити про такі обставини іншій стороні у максимально стислий строк шляхом надіслання письмового повідомлення про настання таких обставин. Повідомлення про обставини непереборної сили повинне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згідно з цим договором та на порядок виконання зобов’язань згідно з цим договором у разі, коли це можливо.</w:t>
      </w:r>
    </w:p>
    <w:p w14:paraId="12156034" w14:textId="464DE24C" w:rsidR="0091179C" w:rsidRPr="000221F7" w:rsidRDefault="0091179C" w:rsidP="00706BCC">
      <w:pPr>
        <w:spacing w:after="0" w:line="240" w:lineRule="auto"/>
        <w:ind w:firstLine="426"/>
        <w:jc w:val="both"/>
        <w:rPr>
          <w:rFonts w:ascii="Times New Roman" w:eastAsia="Calibri" w:hAnsi="Times New Roman" w:cs="Times New Roman"/>
          <w:noProof/>
          <w:sz w:val="24"/>
          <w:szCs w:val="24"/>
          <w:lang w:eastAsia="x-none"/>
        </w:rPr>
      </w:pPr>
      <w:r w:rsidRPr="000221F7">
        <w:rPr>
          <w:rFonts w:ascii="Times New Roman" w:eastAsia="Calibri" w:hAnsi="Times New Roman" w:cs="Times New Roman"/>
          <w:noProof/>
          <w:sz w:val="24"/>
          <w:szCs w:val="24"/>
          <w:lang w:eastAsia="x-none"/>
        </w:rPr>
        <w:t>8.4. У разі коли дія обставин, визначених у пункті 8.2. цього Договору, припиняється, Сторона, яка зазнала їх впливу, зобов’язана негайно, але в будь-якому випадку в строк не  пізніше 24 годин з моменту, коли Сторона дізналась або повинна була дізнатися про припинення зазначених обставин, письмово повідомити іншій Стороні про їх припинення. У такому повідомленні повинні міститись інформація про час припинення дії таких обставин та строк, протягом якого Сторона виконає свої зобов’язання за Договором.</w:t>
      </w:r>
    </w:p>
    <w:p w14:paraId="591872BF" w14:textId="5E4DD930" w:rsidR="0091179C" w:rsidRPr="000221F7" w:rsidRDefault="0091179C" w:rsidP="00706BCC">
      <w:pPr>
        <w:spacing w:after="0" w:line="240" w:lineRule="auto"/>
        <w:ind w:firstLine="426"/>
        <w:jc w:val="both"/>
        <w:rPr>
          <w:rFonts w:ascii="Times New Roman" w:eastAsia="Calibri" w:hAnsi="Times New Roman" w:cs="Times New Roman"/>
          <w:noProof/>
          <w:sz w:val="24"/>
          <w:szCs w:val="24"/>
          <w:lang w:eastAsia="x-none"/>
        </w:rPr>
      </w:pPr>
      <w:r w:rsidRPr="000221F7">
        <w:rPr>
          <w:rFonts w:ascii="Times New Roman" w:eastAsia="Calibri" w:hAnsi="Times New Roman" w:cs="Times New Roman"/>
          <w:noProof/>
          <w:sz w:val="24"/>
          <w:szCs w:val="24"/>
          <w:lang w:eastAsia="x-none"/>
        </w:rPr>
        <w:t>8.5. Наявність та строк дії обставин непереборної сили підтверджуються                             Торгово-промисловою палатою України та уповноваженими нею регіональними                             торгово-промисловими палатами.</w:t>
      </w:r>
    </w:p>
    <w:p w14:paraId="19F6EAA5" w14:textId="257AF52C" w:rsidR="0091179C" w:rsidRPr="000221F7" w:rsidRDefault="0091179C" w:rsidP="00706BCC">
      <w:pPr>
        <w:spacing w:after="0" w:line="240" w:lineRule="auto"/>
        <w:ind w:firstLine="426"/>
        <w:jc w:val="both"/>
        <w:rPr>
          <w:rFonts w:ascii="Times New Roman" w:eastAsia="Calibri" w:hAnsi="Times New Roman" w:cs="Times New Roman"/>
          <w:noProof/>
          <w:sz w:val="24"/>
          <w:szCs w:val="24"/>
          <w:lang w:eastAsia="x-none"/>
        </w:rPr>
      </w:pPr>
      <w:r w:rsidRPr="000221F7">
        <w:rPr>
          <w:rFonts w:ascii="Times New Roman" w:eastAsia="Calibri" w:hAnsi="Times New Roman" w:cs="Times New Roman"/>
          <w:noProof/>
          <w:sz w:val="24"/>
          <w:szCs w:val="24"/>
          <w:lang w:eastAsia="x-none"/>
        </w:rPr>
        <w:lastRenderedPageBreak/>
        <w:t>8.6. У разі коли Сторона, яка зазнала дії обставин непереборної сили, не надіслала або несвоєчасно надіслала повідомлення про обставини непереборної сили, як це визначено у пункті 8.3.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згідно з цим договором.</w:t>
      </w:r>
    </w:p>
    <w:p w14:paraId="30948CF1" w14:textId="784F2541" w:rsidR="0091179C" w:rsidRPr="000221F7" w:rsidRDefault="0091179C" w:rsidP="00706BCC">
      <w:pPr>
        <w:spacing w:after="0" w:line="240" w:lineRule="auto"/>
        <w:ind w:firstLine="426"/>
        <w:jc w:val="both"/>
        <w:rPr>
          <w:rFonts w:ascii="Times New Roman" w:eastAsia="Calibri" w:hAnsi="Times New Roman" w:cs="Times New Roman"/>
          <w:noProof/>
          <w:sz w:val="24"/>
          <w:szCs w:val="24"/>
          <w:lang w:eastAsia="x-none"/>
        </w:rPr>
      </w:pPr>
      <w:r w:rsidRPr="000221F7">
        <w:rPr>
          <w:rFonts w:ascii="Times New Roman" w:eastAsia="Calibri" w:hAnsi="Times New Roman" w:cs="Times New Roman"/>
          <w:noProof/>
          <w:sz w:val="24"/>
          <w:szCs w:val="24"/>
          <w:lang w:eastAsia="x-none"/>
        </w:rPr>
        <w:t>8.7. У разі коли дія обставин, зазначених у пункті 8.2. цього Договору, триває більше ніж 30 календарних днів, кожна із сторін має право розірвати договір та не несе відповідальність за таке розірвання за умови, що вона повідомить про це іншій стороні не пізніше ніж за десять календарних днів до розірвання договору.</w:t>
      </w:r>
    </w:p>
    <w:p w14:paraId="635B2912" w14:textId="77777777" w:rsidR="001B65A3" w:rsidRPr="000221F7" w:rsidRDefault="001B65A3" w:rsidP="00706BCC">
      <w:pPr>
        <w:spacing w:after="0" w:line="240" w:lineRule="auto"/>
        <w:ind w:firstLine="709"/>
        <w:jc w:val="center"/>
        <w:rPr>
          <w:rFonts w:ascii="Times New Roman" w:eastAsia="Times New Roman" w:hAnsi="Times New Roman"/>
          <w:b/>
          <w:noProof/>
          <w:sz w:val="24"/>
          <w:szCs w:val="24"/>
          <w:lang w:eastAsia="x-none"/>
        </w:rPr>
      </w:pPr>
    </w:p>
    <w:p w14:paraId="3B4394E5" w14:textId="77777777" w:rsidR="001B65A3" w:rsidRPr="000221F7" w:rsidRDefault="001B65A3" w:rsidP="00706BCC">
      <w:pPr>
        <w:widowControl w:val="0"/>
        <w:autoSpaceDE w:val="0"/>
        <w:autoSpaceDN w:val="0"/>
        <w:adjustRightInd w:val="0"/>
        <w:spacing w:after="0" w:line="240" w:lineRule="auto"/>
        <w:jc w:val="center"/>
        <w:rPr>
          <w:rFonts w:ascii="Times New Roman" w:eastAsia="Times New Roman" w:hAnsi="Times New Roman"/>
          <w:b/>
          <w:noProof/>
          <w:kern w:val="1"/>
          <w:sz w:val="24"/>
          <w:szCs w:val="24"/>
          <w:lang w:eastAsia="x-none" w:bidi="hi-IN"/>
        </w:rPr>
      </w:pPr>
      <w:r w:rsidRPr="000221F7">
        <w:rPr>
          <w:rFonts w:ascii="Times New Roman" w:eastAsia="Times New Roman" w:hAnsi="Times New Roman"/>
          <w:b/>
          <w:noProof/>
          <w:kern w:val="1"/>
          <w:sz w:val="24"/>
          <w:szCs w:val="24"/>
          <w:lang w:eastAsia="x-none" w:bidi="hi-IN"/>
        </w:rPr>
        <w:t>IХ. ПОДАТКОВІ ЗАСТЕРЕЖЕННЯ</w:t>
      </w:r>
    </w:p>
    <w:p w14:paraId="2AB3EA9C" w14:textId="77777777" w:rsidR="001B65A3" w:rsidRPr="000221F7" w:rsidRDefault="001B65A3" w:rsidP="00706BCC">
      <w:pPr>
        <w:spacing w:after="0" w:line="240" w:lineRule="auto"/>
        <w:ind w:firstLine="426"/>
        <w:jc w:val="both"/>
        <w:rPr>
          <w:rFonts w:ascii="Times New Roman" w:eastAsia="Times New Roman" w:hAnsi="Times New Roman"/>
          <w:sz w:val="24"/>
          <w:szCs w:val="24"/>
        </w:rPr>
      </w:pPr>
      <w:r w:rsidRPr="000221F7">
        <w:rPr>
          <w:rFonts w:ascii="Times New Roman" w:eastAsia="Times New Roman" w:hAnsi="Times New Roman"/>
          <w:sz w:val="24"/>
          <w:szCs w:val="24"/>
        </w:rPr>
        <w:t>9.1. Розділ IХ. ПОДАТКОВІ ЗАСТЕРЕЖЕННЯ цього Договору застосовується у разі виникнення податкових зобов’язань.</w:t>
      </w:r>
    </w:p>
    <w:p w14:paraId="70EC0878" w14:textId="1B7B6251" w:rsidR="0091179C" w:rsidRPr="000221F7" w:rsidRDefault="0091179C" w:rsidP="00706BCC">
      <w:pPr>
        <w:spacing w:after="0" w:line="240" w:lineRule="auto"/>
        <w:ind w:firstLine="426"/>
        <w:jc w:val="both"/>
        <w:rPr>
          <w:rFonts w:ascii="Times New Roman" w:eastAsia="Times New Roman" w:hAnsi="Times New Roman" w:cs="Times New Roman"/>
          <w:noProof/>
          <w:sz w:val="24"/>
          <w:szCs w:val="24"/>
          <w:lang w:eastAsia="ru-RU"/>
        </w:rPr>
      </w:pPr>
      <w:r w:rsidRPr="000221F7">
        <w:rPr>
          <w:rFonts w:ascii="Times New Roman" w:eastAsia="Times New Roman" w:hAnsi="Times New Roman" w:cs="Times New Roman"/>
          <w:noProof/>
          <w:sz w:val="24"/>
          <w:szCs w:val="24"/>
          <w:lang w:eastAsia="ru-RU"/>
        </w:rPr>
        <w:t>9.2. Якщо одна зі Сторін змінить статус платника податку під час дії Договору, вона зобов’язана негайно повідомити про такі зміни іншу Сторону у письмовій формі.</w:t>
      </w:r>
    </w:p>
    <w:p w14:paraId="2A0DE812" w14:textId="7705B6D7" w:rsidR="0091179C" w:rsidRPr="000221F7" w:rsidRDefault="0091179C" w:rsidP="00706BCC">
      <w:pPr>
        <w:spacing w:after="0" w:line="240" w:lineRule="auto"/>
        <w:ind w:firstLine="426"/>
        <w:jc w:val="both"/>
        <w:rPr>
          <w:rFonts w:ascii="Times New Roman" w:eastAsia="Times New Roman" w:hAnsi="Times New Roman" w:cs="Times New Roman"/>
          <w:noProof/>
          <w:sz w:val="24"/>
          <w:szCs w:val="24"/>
          <w:lang w:eastAsia="ru-RU"/>
        </w:rPr>
      </w:pPr>
      <w:r w:rsidRPr="000221F7">
        <w:rPr>
          <w:rFonts w:ascii="Times New Roman" w:eastAsia="Times New Roman" w:hAnsi="Times New Roman" w:cs="Times New Roman"/>
          <w:noProof/>
          <w:sz w:val="24"/>
          <w:szCs w:val="24"/>
          <w:lang w:eastAsia="ru-RU"/>
        </w:rPr>
        <w:t>9.3. Постачальник зобов’язаний зареєструвати податкову накладну у строки визначені пунктом 201.10 статті 201 Податкового кодексу України, з урахуванням змін чинного законодавства.</w:t>
      </w:r>
    </w:p>
    <w:p w14:paraId="728CB368" w14:textId="71CE8B47" w:rsidR="0091179C" w:rsidRPr="000221F7" w:rsidRDefault="0091179C" w:rsidP="00706BCC">
      <w:pPr>
        <w:spacing w:after="0" w:line="240" w:lineRule="auto"/>
        <w:ind w:firstLine="426"/>
        <w:jc w:val="both"/>
        <w:rPr>
          <w:rFonts w:ascii="Times New Roman" w:eastAsia="Times New Roman" w:hAnsi="Times New Roman" w:cs="Times New Roman"/>
          <w:b/>
          <w:noProof/>
          <w:snapToGrid w:val="0"/>
          <w:sz w:val="24"/>
          <w:szCs w:val="24"/>
          <w:lang w:eastAsia="ru-RU"/>
        </w:rPr>
      </w:pPr>
      <w:r w:rsidRPr="000221F7">
        <w:rPr>
          <w:rFonts w:ascii="Times New Roman" w:eastAsia="Times New Roman" w:hAnsi="Times New Roman" w:cs="Times New Roman"/>
          <w:noProof/>
          <w:sz w:val="24"/>
          <w:szCs w:val="24"/>
          <w:lang w:eastAsia="ru-RU"/>
        </w:rPr>
        <w:t xml:space="preserve">9.4. У випадку ненадання Постачальником </w:t>
      </w:r>
      <w:r w:rsidR="0007108C" w:rsidRPr="000221F7">
        <w:rPr>
          <w:rFonts w:ascii="Times New Roman" w:eastAsia="Times New Roman" w:hAnsi="Times New Roman" w:cs="Times New Roman"/>
          <w:noProof/>
          <w:sz w:val="24"/>
          <w:szCs w:val="24"/>
          <w:lang w:eastAsia="ru-RU"/>
        </w:rPr>
        <w:t>Замовнику</w:t>
      </w:r>
      <w:r w:rsidRPr="000221F7">
        <w:rPr>
          <w:rFonts w:ascii="Times New Roman" w:eastAsia="Times New Roman" w:hAnsi="Times New Roman" w:cs="Times New Roman"/>
          <w:noProof/>
          <w:sz w:val="24"/>
          <w:szCs w:val="24"/>
          <w:lang w:eastAsia="ru-RU"/>
        </w:rPr>
        <w:t xml:space="preserve">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w:t>
      </w:r>
      <w:r w:rsidR="0007108C" w:rsidRPr="000221F7">
        <w:rPr>
          <w:rFonts w:ascii="Times New Roman" w:eastAsia="Times New Roman" w:hAnsi="Times New Roman" w:cs="Times New Roman"/>
          <w:noProof/>
          <w:sz w:val="24"/>
          <w:szCs w:val="24"/>
          <w:lang w:eastAsia="ru-RU"/>
        </w:rPr>
        <w:t>Замовника</w:t>
      </w:r>
      <w:r w:rsidRPr="000221F7">
        <w:rPr>
          <w:rFonts w:ascii="Times New Roman" w:eastAsia="Times New Roman" w:hAnsi="Times New Roman" w:cs="Times New Roman"/>
          <w:noProof/>
          <w:sz w:val="24"/>
          <w:szCs w:val="24"/>
          <w:lang w:eastAsia="ru-RU"/>
        </w:rPr>
        <w:t xml:space="preserve"> будуть застосовані компетентними органами фінансові санкції, або </w:t>
      </w:r>
      <w:r w:rsidR="0007108C" w:rsidRPr="000221F7">
        <w:rPr>
          <w:rFonts w:ascii="Times New Roman" w:eastAsia="Times New Roman" w:hAnsi="Times New Roman" w:cs="Times New Roman"/>
          <w:noProof/>
          <w:sz w:val="24"/>
          <w:szCs w:val="24"/>
          <w:lang w:eastAsia="ru-RU"/>
        </w:rPr>
        <w:t>Замовником</w:t>
      </w:r>
      <w:r w:rsidRPr="000221F7">
        <w:rPr>
          <w:rFonts w:ascii="Times New Roman" w:eastAsia="Times New Roman" w:hAnsi="Times New Roman" w:cs="Times New Roman"/>
          <w:noProof/>
          <w:sz w:val="24"/>
          <w:szCs w:val="24"/>
          <w:lang w:eastAsia="ru-RU"/>
        </w:rPr>
        <w:t xml:space="preserve">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w:t>
      </w:r>
      <w:r w:rsidR="0007108C" w:rsidRPr="000221F7">
        <w:rPr>
          <w:rFonts w:ascii="Times New Roman" w:eastAsia="Times New Roman" w:hAnsi="Times New Roman" w:cs="Times New Roman"/>
          <w:noProof/>
          <w:sz w:val="24"/>
          <w:szCs w:val="24"/>
          <w:lang w:eastAsia="ru-RU"/>
        </w:rPr>
        <w:t>Замовнику</w:t>
      </w:r>
      <w:r w:rsidRPr="000221F7">
        <w:rPr>
          <w:rFonts w:ascii="Times New Roman" w:eastAsia="Times New Roman" w:hAnsi="Times New Roman" w:cs="Times New Roman"/>
          <w:noProof/>
          <w:sz w:val="24"/>
          <w:szCs w:val="24"/>
          <w:lang w:eastAsia="ru-RU"/>
        </w:rPr>
        <w:t xml:space="preserve"> понесені збитки у повній мірі не пізніше 5 (п’яти) банківських днів з моменту отримання від </w:t>
      </w:r>
      <w:r w:rsidR="0007108C" w:rsidRPr="000221F7">
        <w:rPr>
          <w:rFonts w:ascii="Times New Roman" w:eastAsia="Times New Roman" w:hAnsi="Times New Roman" w:cs="Times New Roman"/>
          <w:noProof/>
          <w:sz w:val="24"/>
          <w:szCs w:val="24"/>
          <w:lang w:eastAsia="ru-RU"/>
        </w:rPr>
        <w:t>Замовника</w:t>
      </w:r>
      <w:r w:rsidRPr="000221F7">
        <w:rPr>
          <w:rFonts w:ascii="Times New Roman" w:eastAsia="Times New Roman" w:hAnsi="Times New Roman" w:cs="Times New Roman"/>
          <w:noProof/>
          <w:sz w:val="24"/>
          <w:szCs w:val="24"/>
          <w:lang w:eastAsia="ru-RU"/>
        </w:rPr>
        <w:t xml:space="preserve"> документально-обґрунтованої вимоги про таке відшкодування.</w:t>
      </w:r>
    </w:p>
    <w:p w14:paraId="5F70AACB" w14:textId="77777777" w:rsidR="001B65A3" w:rsidRPr="000221F7" w:rsidRDefault="001B65A3" w:rsidP="00706BCC">
      <w:pPr>
        <w:widowControl w:val="0"/>
        <w:autoSpaceDE w:val="0"/>
        <w:autoSpaceDN w:val="0"/>
        <w:adjustRightInd w:val="0"/>
        <w:spacing w:after="0" w:line="240" w:lineRule="auto"/>
        <w:ind w:right="-2"/>
        <w:jc w:val="center"/>
        <w:rPr>
          <w:rFonts w:ascii="Times New Roman" w:eastAsia="Times New Roman" w:hAnsi="Times New Roman"/>
          <w:b/>
          <w:bCs/>
          <w:kern w:val="1"/>
          <w:sz w:val="24"/>
          <w:szCs w:val="24"/>
          <w:lang w:eastAsia="zh-CN" w:bidi="hi-IN"/>
        </w:rPr>
      </w:pPr>
      <w:r w:rsidRPr="000221F7">
        <w:rPr>
          <w:rFonts w:ascii="Times New Roman" w:eastAsia="Times New Roman" w:hAnsi="Times New Roman"/>
          <w:b/>
          <w:bCs/>
          <w:kern w:val="1"/>
          <w:sz w:val="24"/>
          <w:szCs w:val="24"/>
          <w:lang w:bidi="hi-IN"/>
        </w:rPr>
        <w:t>Х. АНТИКОРУПЦІЙНІ ЗАСТЕРЕЖЕННЯ</w:t>
      </w:r>
    </w:p>
    <w:p w14:paraId="26E65BA2" w14:textId="77777777" w:rsidR="0091179C" w:rsidRPr="000221F7" w:rsidRDefault="0091179C" w:rsidP="00706BCC">
      <w:pPr>
        <w:spacing w:after="0" w:line="240" w:lineRule="auto"/>
        <w:ind w:firstLine="720"/>
        <w:jc w:val="both"/>
        <w:rPr>
          <w:rFonts w:ascii="Times New Roman" w:eastAsia="Calibri" w:hAnsi="Times New Roman" w:cs="Times New Roman"/>
          <w:sz w:val="24"/>
          <w:szCs w:val="24"/>
          <w:lang w:bidi="uk-UA"/>
        </w:rPr>
      </w:pPr>
      <w:r w:rsidRPr="000221F7">
        <w:rPr>
          <w:rFonts w:ascii="Times New Roman" w:eastAsia="Calibri" w:hAnsi="Times New Roman" w:cs="Times New Roman"/>
          <w:sz w:val="24"/>
          <w:szCs w:val="24"/>
          <w:lang w:bidi="uk-UA"/>
        </w:rPr>
        <w:t>Сторони даного Договору зобов’язуються дотримуватись і забезпечити дотримання вимог антикорупційного законодавства та не вживати ніяких дій, які можуть порушити його норми у зв’язку з виконанням своїх прав або зобов’язань за цим Договором.</w:t>
      </w:r>
    </w:p>
    <w:p w14:paraId="6E561BD5" w14:textId="77777777" w:rsidR="0091179C" w:rsidRPr="000221F7" w:rsidRDefault="0091179C" w:rsidP="00706BCC">
      <w:pPr>
        <w:spacing w:after="0" w:line="240" w:lineRule="auto"/>
        <w:jc w:val="both"/>
        <w:rPr>
          <w:rFonts w:ascii="Times New Roman" w:eastAsia="Calibri" w:hAnsi="Times New Roman" w:cs="Times New Roman"/>
          <w:sz w:val="24"/>
          <w:szCs w:val="24"/>
          <w:lang w:bidi="uk-UA"/>
        </w:rPr>
      </w:pPr>
      <w:r w:rsidRPr="000221F7">
        <w:rPr>
          <w:rFonts w:ascii="Times New Roman" w:eastAsia="Calibri" w:hAnsi="Times New Roman" w:cs="Times New Roman"/>
          <w:sz w:val="24"/>
          <w:szCs w:val="24"/>
          <w:lang w:bidi="uk-UA"/>
        </w:rPr>
        <w:tab/>
        <w:t>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876AD3E" w14:textId="77777777" w:rsidR="0091179C" w:rsidRPr="000221F7" w:rsidRDefault="0091179C" w:rsidP="00706BCC">
      <w:pPr>
        <w:spacing w:after="0" w:line="240" w:lineRule="auto"/>
        <w:jc w:val="both"/>
        <w:rPr>
          <w:rFonts w:ascii="Times New Roman" w:eastAsia="Calibri" w:hAnsi="Times New Roman" w:cs="Times New Roman"/>
          <w:sz w:val="24"/>
          <w:szCs w:val="24"/>
          <w:lang w:bidi="uk-UA"/>
        </w:rPr>
      </w:pPr>
      <w:r w:rsidRPr="000221F7">
        <w:rPr>
          <w:rFonts w:ascii="Times New Roman" w:eastAsia="Calibri" w:hAnsi="Times New Roman" w:cs="Times New Roman"/>
          <w:sz w:val="24"/>
          <w:szCs w:val="24"/>
          <w:lang w:bidi="uk-UA"/>
        </w:rPr>
        <w:tab/>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7BE10EE4" w14:textId="77777777" w:rsidR="0091179C" w:rsidRPr="000221F7" w:rsidRDefault="0091179C" w:rsidP="00706BCC">
      <w:pPr>
        <w:spacing w:after="0" w:line="240" w:lineRule="auto"/>
        <w:jc w:val="both"/>
        <w:rPr>
          <w:rFonts w:ascii="Times New Roman" w:eastAsia="Calibri" w:hAnsi="Times New Roman" w:cs="Times New Roman"/>
          <w:sz w:val="24"/>
          <w:szCs w:val="24"/>
          <w:lang w:bidi="uk-UA"/>
        </w:rPr>
      </w:pPr>
      <w:r w:rsidRPr="000221F7">
        <w:rPr>
          <w:rFonts w:ascii="Times New Roman" w:eastAsia="Calibri" w:hAnsi="Times New Roman" w:cs="Times New Roman"/>
          <w:sz w:val="24"/>
          <w:szCs w:val="24"/>
          <w:lang w:bidi="uk-UA"/>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непойменованими у цьому пункті способами, що ставить працівника у певну залежність, і спрямованого на забезпечення виконання цим працівником будь-яких дій на користь стимулюючої його сторони.</w:t>
      </w:r>
    </w:p>
    <w:p w14:paraId="04054C46" w14:textId="77777777" w:rsidR="0091179C" w:rsidRPr="000221F7" w:rsidRDefault="0091179C" w:rsidP="00706BCC">
      <w:pPr>
        <w:spacing w:after="0" w:line="240" w:lineRule="auto"/>
        <w:jc w:val="both"/>
        <w:rPr>
          <w:rFonts w:ascii="Times New Roman" w:eastAsia="Calibri" w:hAnsi="Times New Roman" w:cs="Times New Roman"/>
          <w:sz w:val="24"/>
          <w:szCs w:val="24"/>
          <w:lang w:bidi="uk-UA"/>
        </w:rPr>
      </w:pPr>
      <w:r w:rsidRPr="000221F7">
        <w:rPr>
          <w:rFonts w:ascii="Times New Roman" w:eastAsia="Calibri" w:hAnsi="Times New Roman" w:cs="Times New Roman"/>
          <w:sz w:val="24"/>
          <w:szCs w:val="24"/>
          <w:lang w:bidi="uk-UA"/>
        </w:rPr>
        <w:tab/>
        <w:t xml:space="preserve">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п’яти робочих днів з дня направлення письмового повідомлення. У повідомленні Сторона має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w:t>
      </w:r>
      <w:r w:rsidRPr="000221F7">
        <w:rPr>
          <w:rFonts w:ascii="Times New Roman" w:eastAsia="Calibri" w:hAnsi="Times New Roman" w:cs="Times New Roman"/>
          <w:sz w:val="24"/>
          <w:szCs w:val="24"/>
          <w:lang w:bidi="uk-UA"/>
        </w:rPr>
        <w:lastRenderedPageBreak/>
        <w:t>положень цих умов контрагентом, його працівниками або посередниками, що виражаються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A4BCE41" w14:textId="1BC2203A" w:rsidR="0091179C" w:rsidRPr="000221F7" w:rsidRDefault="0091179C" w:rsidP="00706BCC">
      <w:pPr>
        <w:spacing w:after="0" w:line="240" w:lineRule="auto"/>
        <w:jc w:val="both"/>
        <w:rPr>
          <w:rFonts w:ascii="Times New Roman" w:eastAsia="Calibri" w:hAnsi="Times New Roman" w:cs="Times New Roman"/>
          <w:sz w:val="24"/>
          <w:szCs w:val="24"/>
          <w:lang w:bidi="uk-UA"/>
        </w:rPr>
      </w:pPr>
      <w:r w:rsidRPr="000221F7">
        <w:rPr>
          <w:rFonts w:ascii="Times New Roman" w:eastAsia="Calibri" w:hAnsi="Times New Roman" w:cs="Times New Roman"/>
          <w:sz w:val="24"/>
          <w:szCs w:val="24"/>
          <w:lang w:bidi="uk-UA"/>
        </w:rPr>
        <w:tab/>
        <w:t xml:space="preserve">Сторони гарантують повну конфіденційність при виконанні антикорупційних умов цього Договору, а також відсутність негативних наслідків як для Сторін у цілому, так і для конкретних учасників Сторін, які повідомили про факт порушень.    </w:t>
      </w:r>
    </w:p>
    <w:p w14:paraId="015B073F" w14:textId="77777777" w:rsidR="0007108C" w:rsidRPr="000221F7" w:rsidRDefault="0007108C" w:rsidP="00706BCC">
      <w:pPr>
        <w:spacing w:after="0" w:line="240" w:lineRule="auto"/>
        <w:jc w:val="both"/>
        <w:rPr>
          <w:rFonts w:ascii="Times New Roman" w:eastAsia="Calibri" w:hAnsi="Times New Roman" w:cs="Times New Roman"/>
          <w:sz w:val="24"/>
          <w:szCs w:val="24"/>
          <w:lang w:bidi="uk-UA"/>
        </w:rPr>
      </w:pPr>
    </w:p>
    <w:p w14:paraId="36F697C9" w14:textId="77777777" w:rsidR="00311FB3" w:rsidRPr="000221F7" w:rsidRDefault="00311FB3" w:rsidP="00E26C94">
      <w:pPr>
        <w:autoSpaceDE w:val="0"/>
        <w:autoSpaceDN w:val="0"/>
        <w:adjustRightInd w:val="0"/>
        <w:spacing w:after="0" w:line="240" w:lineRule="auto"/>
        <w:ind w:left="-426" w:firstLine="720"/>
        <w:jc w:val="center"/>
        <w:rPr>
          <w:rFonts w:ascii="Times New Roman" w:eastAsia="Calibri" w:hAnsi="Times New Roman" w:cs="Times New Roman"/>
          <w:color w:val="000000"/>
          <w:sz w:val="24"/>
          <w:szCs w:val="24"/>
          <w:lang w:eastAsia="en-US"/>
        </w:rPr>
      </w:pPr>
      <w:r w:rsidRPr="000221F7">
        <w:rPr>
          <w:rFonts w:ascii="Times New Roman" w:eastAsia="Times New Roman" w:hAnsi="Times New Roman" w:cs="Mangal"/>
          <w:b/>
          <w:bCs/>
          <w:kern w:val="1"/>
          <w:sz w:val="24"/>
          <w:szCs w:val="24"/>
          <w:lang w:eastAsia="zh-CN" w:bidi="hi-IN"/>
        </w:rPr>
        <w:t>XІ.</w:t>
      </w:r>
      <w:r w:rsidRPr="000221F7">
        <w:rPr>
          <w:rFonts w:ascii="Times New Roman" w:eastAsia="Times New Roman" w:hAnsi="Times New Roman" w:cs="Times New Roman"/>
          <w:b/>
          <w:color w:val="000000"/>
          <w:sz w:val="24"/>
          <w:szCs w:val="24"/>
          <w:lang w:eastAsia="en-US"/>
        </w:rPr>
        <w:t>САНКЦІЙНЕ ЗАСТЕРЕЖЕННЯ</w:t>
      </w:r>
    </w:p>
    <w:p w14:paraId="2D29C938" w14:textId="77777777" w:rsidR="00311FB3" w:rsidRPr="000221F7" w:rsidRDefault="00311FB3" w:rsidP="00E26C94">
      <w:pPr>
        <w:spacing w:after="0" w:line="240" w:lineRule="auto"/>
        <w:ind w:left="-426" w:firstLine="720"/>
        <w:jc w:val="both"/>
        <w:rPr>
          <w:rFonts w:ascii="Times New Roman" w:eastAsia="Calibri" w:hAnsi="Times New Roman" w:cs="Times New Roman"/>
          <w:sz w:val="24"/>
          <w:szCs w:val="24"/>
          <w:lang w:eastAsia="en-US"/>
        </w:rPr>
      </w:pPr>
      <w:r w:rsidRPr="000221F7">
        <w:rPr>
          <w:rFonts w:ascii="Times New Roman" w:eastAsia="Calibri" w:hAnsi="Times New Roman" w:cs="Times New Roman"/>
          <w:sz w:val="24"/>
          <w:szCs w:val="24"/>
          <w:lang w:eastAsia="en-US"/>
        </w:rPr>
        <w:t xml:space="preserve">Замовник має право в односторонньому порядку відмовитися від виконання своїх зобов’язань за Договором та/або розірвати Договір у разі, якщо: </w:t>
      </w:r>
    </w:p>
    <w:p w14:paraId="371942F5" w14:textId="77777777" w:rsidR="00311FB3" w:rsidRPr="000221F7" w:rsidRDefault="00311FB3" w:rsidP="00E26C94">
      <w:pPr>
        <w:spacing w:after="0" w:line="240" w:lineRule="auto"/>
        <w:ind w:left="-426" w:firstLine="720"/>
        <w:jc w:val="both"/>
        <w:rPr>
          <w:rFonts w:ascii="Times New Roman" w:eastAsia="Calibri" w:hAnsi="Times New Roman" w:cs="Times New Roman"/>
          <w:sz w:val="24"/>
          <w:szCs w:val="24"/>
          <w:lang w:eastAsia="en-US"/>
        </w:rPr>
      </w:pPr>
      <w:r w:rsidRPr="000221F7">
        <w:rPr>
          <w:rFonts w:ascii="Times New Roman" w:eastAsia="Calibri" w:hAnsi="Times New Roman" w:cs="Times New Roman"/>
          <w:sz w:val="24"/>
          <w:szCs w:val="24"/>
          <w:lang w:eastAsia="en-US"/>
        </w:rPr>
        <w:t xml:space="preserve">- Постачальника та/або учасника Постачальника, та/або кінцевого бенефіціарного власника Постачальника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14:paraId="5F2A9422" w14:textId="77777777" w:rsidR="00311FB3" w:rsidRPr="000221F7" w:rsidRDefault="00311FB3" w:rsidP="00E26C94">
      <w:pPr>
        <w:spacing w:after="0" w:line="240" w:lineRule="auto"/>
        <w:ind w:left="-426" w:firstLine="720"/>
        <w:jc w:val="both"/>
        <w:rPr>
          <w:rFonts w:ascii="Times New Roman" w:eastAsia="Calibri" w:hAnsi="Times New Roman" w:cs="Times New Roman"/>
          <w:sz w:val="24"/>
          <w:szCs w:val="24"/>
          <w:lang w:eastAsia="en-US"/>
        </w:rPr>
      </w:pPr>
      <w:r w:rsidRPr="000221F7">
        <w:rPr>
          <w:rFonts w:ascii="Times New Roman" w:eastAsia="Calibri" w:hAnsi="Times New Roman" w:cs="Times New Roman"/>
          <w:sz w:val="24"/>
          <w:szCs w:val="24"/>
          <w:lang w:eastAsia="en-US"/>
        </w:rPr>
        <w:t xml:space="preserve">- до Постачальника та/або учасника Постачальника та/або кінцевого бенефіціарного власника Постачальника та/або товарів Постачальника застосовано обмеження (санкції) інших, ніж OFAC, державних органів США, режим дотримання яких може бути порушено виконанням Договору; </w:t>
      </w:r>
    </w:p>
    <w:p w14:paraId="7F81C21A" w14:textId="77777777" w:rsidR="00311FB3" w:rsidRPr="000221F7" w:rsidRDefault="00311FB3" w:rsidP="00E26C94">
      <w:pPr>
        <w:spacing w:after="0" w:line="240" w:lineRule="auto"/>
        <w:ind w:left="-426" w:firstLine="720"/>
        <w:jc w:val="both"/>
        <w:rPr>
          <w:rFonts w:ascii="Times New Roman" w:eastAsia="Calibri" w:hAnsi="Times New Roman" w:cs="Times New Roman"/>
          <w:sz w:val="24"/>
          <w:szCs w:val="24"/>
          <w:lang w:eastAsia="en-US"/>
        </w:rPr>
      </w:pPr>
      <w:r w:rsidRPr="000221F7">
        <w:rPr>
          <w:rFonts w:ascii="Times New Roman" w:eastAsia="Calibri" w:hAnsi="Times New Roman" w:cs="Times New Roman"/>
          <w:sz w:val="24"/>
          <w:szCs w:val="24"/>
          <w:lang w:eastAsia="en-US"/>
        </w:rPr>
        <w:t xml:space="preserve">- Постачальника та/або учасника Постачальника та/або кінцевого бенефіціарного власника Постачальника внесено до списку санкцій Європейського Союзу (Consolidated list of persons, groups and entities subject to EU financial sanctions); </w:t>
      </w:r>
    </w:p>
    <w:p w14:paraId="300052E9" w14:textId="77777777" w:rsidR="00311FB3" w:rsidRPr="000221F7" w:rsidRDefault="00311FB3" w:rsidP="00E26C94">
      <w:pPr>
        <w:spacing w:after="0" w:line="240" w:lineRule="auto"/>
        <w:ind w:left="-426" w:firstLine="720"/>
        <w:jc w:val="both"/>
        <w:rPr>
          <w:rFonts w:ascii="Times New Roman" w:eastAsia="Calibri" w:hAnsi="Times New Roman" w:cs="Times New Roman"/>
          <w:sz w:val="24"/>
          <w:szCs w:val="24"/>
          <w:lang w:eastAsia="en-US"/>
        </w:rPr>
      </w:pPr>
      <w:r w:rsidRPr="000221F7">
        <w:rPr>
          <w:rFonts w:ascii="Times New Roman" w:eastAsia="Calibri" w:hAnsi="Times New Roman" w:cs="Times New Roman"/>
          <w:sz w:val="24"/>
          <w:szCs w:val="24"/>
          <w:lang w:eastAsia="en-US"/>
        </w:rPr>
        <w:t xml:space="preserve">- Постачальника та/або учасника Постачальника та/або кінцевого бенефіціарного власника Постачальника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14:paraId="17798B0A" w14:textId="77777777" w:rsidR="00311FB3" w:rsidRPr="000221F7" w:rsidRDefault="00311FB3" w:rsidP="00E26C94">
      <w:pPr>
        <w:spacing w:after="0" w:line="240" w:lineRule="auto"/>
        <w:ind w:left="-426" w:firstLine="720"/>
        <w:jc w:val="both"/>
        <w:rPr>
          <w:rFonts w:ascii="Times New Roman" w:eastAsia="Calibri" w:hAnsi="Times New Roman" w:cs="Times New Roman"/>
          <w:sz w:val="24"/>
          <w:szCs w:val="24"/>
          <w:lang w:eastAsia="en-US"/>
        </w:rPr>
      </w:pPr>
      <w:r w:rsidRPr="000221F7">
        <w:rPr>
          <w:rFonts w:ascii="Times New Roman" w:eastAsia="Calibri" w:hAnsi="Times New Roman" w:cs="Times New Roman"/>
          <w:sz w:val="24"/>
          <w:szCs w:val="24"/>
          <w:lang w:eastAsia="en-US"/>
        </w:rPr>
        <w:t xml:space="preserve">- Постачальника та/або учасника Постачальника та/або кінцевого бенефіціарного власника Постачальника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 </w:t>
      </w:r>
    </w:p>
    <w:p w14:paraId="2CD7C2AB" w14:textId="77777777" w:rsidR="00311FB3" w:rsidRPr="000221F7" w:rsidRDefault="00311FB3" w:rsidP="00E26C94">
      <w:pPr>
        <w:spacing w:after="0" w:line="240" w:lineRule="auto"/>
        <w:ind w:left="-426" w:firstLine="720"/>
        <w:jc w:val="both"/>
        <w:rPr>
          <w:rFonts w:ascii="Times New Roman" w:eastAsia="Calibri" w:hAnsi="Times New Roman" w:cs="Times New Roman"/>
          <w:sz w:val="24"/>
          <w:szCs w:val="24"/>
          <w:lang w:eastAsia="en-US"/>
        </w:rPr>
      </w:pPr>
      <w:r w:rsidRPr="000221F7">
        <w:rPr>
          <w:rFonts w:ascii="Times New Roman" w:eastAsia="Calibri" w:hAnsi="Times New Roman" w:cs="Times New Roman"/>
          <w:sz w:val="24"/>
          <w:szCs w:val="24"/>
          <w:lang w:eastAsia="en-US"/>
        </w:rPr>
        <w:t xml:space="preserve">- Постачальника та/або учасника Постачальника та/або кінцевого бенефіціарного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6C53F143" w14:textId="77777777" w:rsidR="00311FB3" w:rsidRPr="000221F7" w:rsidRDefault="00311FB3" w:rsidP="00E26C94">
      <w:pPr>
        <w:autoSpaceDE w:val="0"/>
        <w:autoSpaceDN w:val="0"/>
        <w:adjustRightInd w:val="0"/>
        <w:spacing w:after="0" w:line="240" w:lineRule="auto"/>
        <w:ind w:left="-426" w:firstLine="720"/>
        <w:jc w:val="both"/>
        <w:rPr>
          <w:rFonts w:ascii="Times New Roman" w:eastAsia="Calibri" w:hAnsi="Times New Roman" w:cs="Times New Roman"/>
          <w:sz w:val="24"/>
          <w:szCs w:val="24"/>
          <w:lang w:eastAsia="en-US"/>
        </w:rPr>
      </w:pPr>
      <w:r w:rsidRPr="000221F7">
        <w:rPr>
          <w:rFonts w:ascii="Times New Roman" w:eastAsia="Calibri" w:hAnsi="Times New Roman" w:cs="Times New Roman"/>
          <w:color w:val="000000"/>
          <w:sz w:val="24"/>
          <w:szCs w:val="24"/>
          <w:lang w:eastAsia="en-US"/>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r w:rsidRPr="000221F7">
        <w:rPr>
          <w:rFonts w:ascii="Times New Roman" w:eastAsia="Calibri" w:hAnsi="Times New Roman" w:cs="Times New Roman"/>
          <w:sz w:val="24"/>
          <w:szCs w:val="24"/>
          <w:lang w:eastAsia="en-US"/>
        </w:rPr>
        <w:t xml:space="preserve">                   </w:t>
      </w:r>
    </w:p>
    <w:p w14:paraId="6B5B7AB1" w14:textId="77777777" w:rsidR="00311FB3" w:rsidRPr="000221F7" w:rsidRDefault="00311FB3" w:rsidP="00E26C94">
      <w:pPr>
        <w:keepNext/>
        <w:widowControl w:val="0"/>
        <w:autoSpaceDE w:val="0"/>
        <w:autoSpaceDN w:val="0"/>
        <w:adjustRightInd w:val="0"/>
        <w:spacing w:after="0" w:line="240" w:lineRule="auto"/>
        <w:ind w:left="-426" w:firstLine="720"/>
        <w:jc w:val="center"/>
        <w:outlineLvl w:val="2"/>
        <w:rPr>
          <w:rFonts w:ascii="Times New Roman" w:eastAsia="Times New Roman" w:hAnsi="Times New Roman" w:cs="Mangal"/>
          <w:b/>
          <w:bCs/>
          <w:kern w:val="1"/>
          <w:sz w:val="24"/>
          <w:szCs w:val="24"/>
          <w:lang w:eastAsia="zh-CN" w:bidi="hi-IN"/>
        </w:rPr>
      </w:pPr>
    </w:p>
    <w:p w14:paraId="2F7ED31C" w14:textId="77777777" w:rsidR="00311FB3" w:rsidRPr="000221F7" w:rsidRDefault="00311FB3" w:rsidP="00E26C94">
      <w:pPr>
        <w:keepNext/>
        <w:widowControl w:val="0"/>
        <w:autoSpaceDE w:val="0"/>
        <w:autoSpaceDN w:val="0"/>
        <w:adjustRightInd w:val="0"/>
        <w:spacing w:after="0" w:line="240" w:lineRule="auto"/>
        <w:ind w:left="-426" w:firstLine="720"/>
        <w:jc w:val="center"/>
        <w:outlineLvl w:val="2"/>
        <w:rPr>
          <w:rFonts w:ascii="Times New Roman" w:eastAsia="Times New Roman" w:hAnsi="Times New Roman" w:cs="Mangal"/>
          <w:b/>
          <w:bCs/>
          <w:kern w:val="1"/>
          <w:sz w:val="24"/>
          <w:szCs w:val="24"/>
          <w:lang w:eastAsia="zh-CN" w:bidi="hi-IN"/>
        </w:rPr>
      </w:pPr>
      <w:r w:rsidRPr="000221F7">
        <w:rPr>
          <w:rFonts w:ascii="Times New Roman" w:eastAsia="Times New Roman" w:hAnsi="Times New Roman" w:cs="Mangal"/>
          <w:b/>
          <w:bCs/>
          <w:kern w:val="1"/>
          <w:sz w:val="24"/>
          <w:szCs w:val="24"/>
          <w:lang w:eastAsia="zh-CN" w:bidi="hi-IN"/>
        </w:rPr>
        <w:t xml:space="preserve">XІІ. ВИРІШЕННЯ СПОРІВ </w:t>
      </w:r>
    </w:p>
    <w:p w14:paraId="2F75A7EC" w14:textId="77777777" w:rsidR="00311FB3" w:rsidRPr="000221F7" w:rsidRDefault="00311FB3" w:rsidP="00E26C94">
      <w:pPr>
        <w:spacing w:after="0" w:line="240" w:lineRule="auto"/>
        <w:ind w:left="-426" w:firstLine="720"/>
        <w:jc w:val="both"/>
        <w:rPr>
          <w:rFonts w:ascii="Times New Roman" w:eastAsia="Times New Roman" w:hAnsi="Times New Roman"/>
          <w:sz w:val="24"/>
          <w:szCs w:val="24"/>
          <w:lang w:eastAsia="ru-RU"/>
        </w:rPr>
      </w:pPr>
      <w:r w:rsidRPr="000221F7">
        <w:rPr>
          <w:rFonts w:ascii="Times New Roman" w:eastAsia="Times New Roman" w:hAnsi="Times New Roman"/>
          <w:sz w:val="24"/>
          <w:szCs w:val="24"/>
          <w:lang w:eastAsia="ru-RU"/>
        </w:rPr>
        <w:t xml:space="preserve">12.1. У випадку виникнення спорів або розбіжностей Сторони зобов’язуються вирішувати їх шляхом взаємних переговорів та консультацій. </w:t>
      </w:r>
    </w:p>
    <w:p w14:paraId="4FB7DEE7" w14:textId="044ECF1C" w:rsidR="00311FB3" w:rsidRPr="000221F7" w:rsidRDefault="00311FB3" w:rsidP="00E26C94">
      <w:pPr>
        <w:keepNext/>
        <w:widowControl w:val="0"/>
        <w:autoSpaceDE w:val="0"/>
        <w:autoSpaceDN w:val="0"/>
        <w:adjustRightInd w:val="0"/>
        <w:spacing w:after="0" w:line="240" w:lineRule="auto"/>
        <w:ind w:left="-426" w:firstLine="720"/>
        <w:jc w:val="both"/>
        <w:outlineLvl w:val="2"/>
        <w:rPr>
          <w:rFonts w:ascii="Times New Roman" w:eastAsia="Times New Roman" w:hAnsi="Times New Roman" w:cs="Mangal"/>
          <w:bCs/>
          <w:kern w:val="1"/>
          <w:sz w:val="24"/>
          <w:szCs w:val="24"/>
          <w:lang w:eastAsia="zh-CN" w:bidi="hi-IN"/>
        </w:rPr>
      </w:pPr>
      <w:r w:rsidRPr="000221F7">
        <w:rPr>
          <w:rFonts w:ascii="Times New Roman" w:eastAsia="Times New Roman" w:hAnsi="Times New Roman" w:cs="Mangal"/>
          <w:bCs/>
          <w:kern w:val="1"/>
          <w:sz w:val="24"/>
          <w:szCs w:val="24"/>
          <w:lang w:eastAsia="zh-CN" w:bidi="hi-IN"/>
        </w:rPr>
        <w:t>12.2. У разі недосягнення Сторонами згоди спори (розбіжності) вирішуються у судовому порядку.</w:t>
      </w:r>
    </w:p>
    <w:p w14:paraId="5E6C15CC" w14:textId="77777777" w:rsidR="00311FB3" w:rsidRPr="000221F7" w:rsidRDefault="00311FB3" w:rsidP="00E26C94">
      <w:pPr>
        <w:keepNext/>
        <w:widowControl w:val="0"/>
        <w:autoSpaceDE w:val="0"/>
        <w:autoSpaceDN w:val="0"/>
        <w:adjustRightInd w:val="0"/>
        <w:spacing w:after="0" w:line="240" w:lineRule="auto"/>
        <w:ind w:left="-426" w:firstLine="720"/>
        <w:jc w:val="both"/>
        <w:outlineLvl w:val="2"/>
        <w:rPr>
          <w:rFonts w:ascii="Times New Roman" w:eastAsia="Times New Roman" w:hAnsi="Times New Roman" w:cs="Mangal"/>
          <w:bCs/>
          <w:kern w:val="1"/>
          <w:sz w:val="24"/>
          <w:szCs w:val="24"/>
          <w:lang w:eastAsia="zh-CN" w:bidi="hi-IN"/>
        </w:rPr>
      </w:pPr>
    </w:p>
    <w:p w14:paraId="5BEF1969" w14:textId="77777777" w:rsidR="00311FB3" w:rsidRPr="000221F7" w:rsidRDefault="00311FB3" w:rsidP="00E26C94">
      <w:pPr>
        <w:keepNext/>
        <w:widowControl w:val="0"/>
        <w:autoSpaceDE w:val="0"/>
        <w:autoSpaceDN w:val="0"/>
        <w:adjustRightInd w:val="0"/>
        <w:spacing w:after="0" w:line="240" w:lineRule="auto"/>
        <w:ind w:left="-426" w:firstLine="720"/>
        <w:jc w:val="center"/>
        <w:outlineLvl w:val="2"/>
        <w:rPr>
          <w:rFonts w:ascii="Times New Roman" w:eastAsia="Times New Roman" w:hAnsi="Times New Roman" w:cs="Mangal"/>
          <w:b/>
          <w:bCs/>
          <w:kern w:val="1"/>
          <w:sz w:val="24"/>
          <w:szCs w:val="24"/>
          <w:lang w:eastAsia="zh-CN" w:bidi="hi-IN"/>
        </w:rPr>
      </w:pPr>
      <w:r w:rsidRPr="000221F7">
        <w:rPr>
          <w:rFonts w:ascii="Times New Roman" w:eastAsia="Times New Roman" w:hAnsi="Times New Roman" w:cs="Mangal"/>
          <w:b/>
          <w:bCs/>
          <w:kern w:val="1"/>
          <w:sz w:val="24"/>
          <w:szCs w:val="24"/>
          <w:lang w:eastAsia="zh-CN" w:bidi="hi-IN"/>
        </w:rPr>
        <w:t>XІІІ. СТРОК ДІЇ ДОГОВОРУ</w:t>
      </w:r>
    </w:p>
    <w:p w14:paraId="7EAEB4A5" w14:textId="77777777" w:rsidR="00311FB3" w:rsidRPr="000221F7" w:rsidRDefault="00311FB3" w:rsidP="00E26C94">
      <w:pPr>
        <w:spacing w:after="0" w:line="240" w:lineRule="auto"/>
        <w:ind w:left="-426" w:firstLine="720"/>
        <w:jc w:val="both"/>
        <w:rPr>
          <w:rFonts w:ascii="Times New Roman" w:eastAsia="Times New Roman" w:hAnsi="Times New Roman"/>
          <w:sz w:val="24"/>
          <w:szCs w:val="24"/>
          <w:lang w:eastAsia="ru-RU"/>
        </w:rPr>
      </w:pPr>
      <w:r w:rsidRPr="000221F7">
        <w:rPr>
          <w:rFonts w:ascii="Times New Roman" w:eastAsia="Times New Roman" w:hAnsi="Times New Roman"/>
          <w:sz w:val="24"/>
          <w:szCs w:val="24"/>
          <w:lang w:eastAsia="ru-RU"/>
        </w:rPr>
        <w:t xml:space="preserve">13.1. </w:t>
      </w:r>
      <w:bookmarkStart w:id="1" w:name="_Hlk109753458"/>
      <w:r w:rsidRPr="000221F7">
        <w:rPr>
          <w:rFonts w:ascii="Times New Roman" w:eastAsia="Times New Roman" w:hAnsi="Times New Roman"/>
          <w:sz w:val="24"/>
          <w:szCs w:val="24"/>
          <w:lang w:eastAsia="ru-RU"/>
        </w:rPr>
        <w:t xml:space="preserve">Цей договір набирає чинності з дати його підписання сторонами і діє до 31.12.2023, а в частині виконання зобов’язань — до повного виконання його умов сторонами. </w:t>
      </w:r>
      <w:bookmarkEnd w:id="1"/>
    </w:p>
    <w:p w14:paraId="0F55268A" w14:textId="3C2D94AD" w:rsidR="00311FB3" w:rsidRDefault="00311FB3" w:rsidP="00E26C94">
      <w:pPr>
        <w:spacing w:after="0" w:line="240" w:lineRule="auto"/>
        <w:ind w:left="-426" w:firstLine="720"/>
        <w:jc w:val="both"/>
        <w:rPr>
          <w:rFonts w:ascii="Times New Roman" w:eastAsia="Times New Roman" w:hAnsi="Times New Roman" w:cs="Mangal"/>
          <w:bCs/>
          <w:kern w:val="1"/>
          <w:sz w:val="24"/>
          <w:szCs w:val="24"/>
          <w:lang w:eastAsia="zh-CN" w:bidi="hi-IN"/>
        </w:rPr>
      </w:pPr>
      <w:r w:rsidRPr="000221F7">
        <w:rPr>
          <w:rFonts w:ascii="Times New Roman" w:eastAsia="Times New Roman" w:hAnsi="Times New Roman" w:cs="Mangal"/>
          <w:bCs/>
          <w:kern w:val="1"/>
          <w:sz w:val="24"/>
          <w:szCs w:val="24"/>
          <w:lang w:eastAsia="zh-CN" w:bidi="hi-IN"/>
        </w:rPr>
        <w:lastRenderedPageBreak/>
        <w:t>13.2. Цей Договір укладається і підписується у 2 (двох) примірниках, що мають однакову юридичну силу.</w:t>
      </w:r>
    </w:p>
    <w:p w14:paraId="0AC29E38" w14:textId="1588C06A" w:rsidR="005C08E6" w:rsidRPr="000221F7" w:rsidRDefault="005C08E6" w:rsidP="005C08E6">
      <w:pPr>
        <w:spacing w:after="0" w:line="240" w:lineRule="auto"/>
        <w:ind w:left="-426" w:firstLine="710"/>
        <w:jc w:val="both"/>
        <w:rPr>
          <w:rFonts w:ascii="Times New Roman" w:eastAsia="Times New Roman" w:hAnsi="Times New Roman" w:cs="Mangal"/>
          <w:bCs/>
          <w:kern w:val="1"/>
          <w:sz w:val="24"/>
          <w:szCs w:val="24"/>
          <w:lang w:eastAsia="zh-CN" w:bidi="hi-IN"/>
        </w:rPr>
      </w:pPr>
      <w:r w:rsidRPr="000221F7">
        <w:rPr>
          <w:rFonts w:ascii="Times New Roman" w:eastAsia="Times New Roman" w:hAnsi="Times New Roman" w:cs="Mangal"/>
          <w:bCs/>
          <w:kern w:val="1"/>
          <w:sz w:val="24"/>
          <w:szCs w:val="24"/>
          <w:lang w:eastAsia="zh-CN" w:bidi="hi-IN"/>
        </w:rPr>
        <w:t>1</w:t>
      </w:r>
      <w:r>
        <w:rPr>
          <w:rFonts w:ascii="Times New Roman" w:eastAsia="Times New Roman" w:hAnsi="Times New Roman" w:cs="Mangal"/>
          <w:bCs/>
          <w:kern w:val="1"/>
          <w:sz w:val="24"/>
          <w:szCs w:val="24"/>
          <w:lang w:eastAsia="zh-CN" w:bidi="hi-IN"/>
        </w:rPr>
        <w:t>3</w:t>
      </w:r>
      <w:r w:rsidRPr="000221F7">
        <w:rPr>
          <w:rFonts w:ascii="Times New Roman" w:eastAsia="Times New Roman" w:hAnsi="Times New Roman" w:cs="Mangal"/>
          <w:bCs/>
          <w:kern w:val="1"/>
          <w:sz w:val="24"/>
          <w:szCs w:val="24"/>
          <w:lang w:eastAsia="zh-CN" w:bidi="hi-IN"/>
        </w:rPr>
        <w:t>.3. Дія договору про закупівлю може бути продовжена на строк, достатній                         для проведення процедури закупівлі на початку 2024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BAD848B" w14:textId="77777777" w:rsidR="005C08E6" w:rsidRPr="000221F7" w:rsidRDefault="005C08E6" w:rsidP="00E26C94">
      <w:pPr>
        <w:spacing w:after="0" w:line="240" w:lineRule="auto"/>
        <w:ind w:left="-426" w:firstLine="720"/>
        <w:jc w:val="both"/>
        <w:rPr>
          <w:rFonts w:ascii="Times New Roman" w:eastAsia="Times New Roman" w:hAnsi="Times New Roman" w:cs="Mangal"/>
          <w:bCs/>
          <w:kern w:val="1"/>
          <w:sz w:val="24"/>
          <w:szCs w:val="24"/>
          <w:lang w:eastAsia="zh-CN" w:bidi="hi-IN"/>
        </w:rPr>
      </w:pPr>
    </w:p>
    <w:p w14:paraId="50B434B4" w14:textId="77777777" w:rsidR="00311FB3" w:rsidRPr="000221F7" w:rsidRDefault="00311FB3" w:rsidP="00E26C94">
      <w:pPr>
        <w:keepNext/>
        <w:widowControl w:val="0"/>
        <w:autoSpaceDE w:val="0"/>
        <w:autoSpaceDN w:val="0"/>
        <w:adjustRightInd w:val="0"/>
        <w:spacing w:after="0" w:line="240" w:lineRule="auto"/>
        <w:ind w:left="-426" w:firstLine="720"/>
        <w:jc w:val="center"/>
        <w:outlineLvl w:val="2"/>
        <w:rPr>
          <w:rFonts w:ascii="Times New Roman" w:eastAsia="Times New Roman" w:hAnsi="Times New Roman" w:cs="Mangal"/>
          <w:b/>
          <w:bCs/>
          <w:kern w:val="1"/>
          <w:sz w:val="24"/>
          <w:szCs w:val="24"/>
          <w:lang w:eastAsia="zh-CN" w:bidi="hi-IN"/>
        </w:rPr>
      </w:pPr>
      <w:r w:rsidRPr="000221F7">
        <w:rPr>
          <w:rFonts w:ascii="Times New Roman" w:eastAsia="Times New Roman" w:hAnsi="Times New Roman" w:cs="Mangal"/>
          <w:b/>
          <w:bCs/>
          <w:kern w:val="1"/>
          <w:sz w:val="24"/>
          <w:szCs w:val="24"/>
          <w:lang w:eastAsia="zh-CN" w:bidi="hi-IN"/>
        </w:rPr>
        <w:t>XІV. ІНШІ УМОВИ</w:t>
      </w:r>
    </w:p>
    <w:p w14:paraId="2C56BC8D" w14:textId="77777777" w:rsidR="00311FB3" w:rsidRPr="000221F7" w:rsidRDefault="00311FB3" w:rsidP="00E26C94">
      <w:pPr>
        <w:widowControl w:val="0"/>
        <w:shd w:val="clear" w:color="auto" w:fill="FFFFFF"/>
        <w:autoSpaceDE w:val="0"/>
        <w:autoSpaceDN w:val="0"/>
        <w:adjustRightInd w:val="0"/>
        <w:spacing w:after="0" w:line="240" w:lineRule="auto"/>
        <w:ind w:left="-426" w:firstLine="720"/>
        <w:jc w:val="both"/>
        <w:rPr>
          <w:rFonts w:ascii="Times New Roman" w:eastAsia="Times New Roman" w:hAnsi="Times New Roman"/>
          <w:kern w:val="1"/>
          <w:sz w:val="24"/>
          <w:szCs w:val="24"/>
          <w:lang w:eastAsia="zh-CN" w:bidi="hi-IN"/>
        </w:rPr>
      </w:pPr>
      <w:r w:rsidRPr="000221F7">
        <w:rPr>
          <w:rFonts w:ascii="Times New Roman" w:eastAsia="Times New Roman" w:hAnsi="Times New Roman"/>
          <w:kern w:val="1"/>
          <w:sz w:val="24"/>
          <w:szCs w:val="24"/>
          <w:lang w:eastAsia="zh-CN" w:bidi="hi-IN"/>
        </w:rPr>
        <w:t>14.1 Дія Договору припиняється:</w:t>
      </w:r>
    </w:p>
    <w:p w14:paraId="168C3AED" w14:textId="77777777" w:rsidR="00311FB3" w:rsidRPr="000221F7" w:rsidRDefault="00311FB3" w:rsidP="00E26C94">
      <w:pPr>
        <w:widowControl w:val="0"/>
        <w:numPr>
          <w:ilvl w:val="0"/>
          <w:numId w:val="7"/>
        </w:numPr>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kern w:val="1"/>
          <w:sz w:val="24"/>
          <w:szCs w:val="24"/>
          <w:lang w:eastAsia="zh-CN" w:bidi="hi-IN"/>
        </w:rPr>
      </w:pPr>
      <w:r w:rsidRPr="000221F7">
        <w:rPr>
          <w:rFonts w:ascii="Times New Roman" w:eastAsia="Times New Roman" w:hAnsi="Times New Roman"/>
          <w:kern w:val="1"/>
          <w:sz w:val="24"/>
          <w:szCs w:val="24"/>
          <w:lang w:eastAsia="zh-CN" w:bidi="hi-IN"/>
        </w:rPr>
        <w:t>повним виконанням Сторонами своїх зобов'язань за цим Договором;</w:t>
      </w:r>
    </w:p>
    <w:p w14:paraId="1CBD5770" w14:textId="77777777" w:rsidR="00311FB3" w:rsidRPr="000221F7" w:rsidRDefault="00311FB3" w:rsidP="00E26C94">
      <w:pPr>
        <w:widowControl w:val="0"/>
        <w:numPr>
          <w:ilvl w:val="0"/>
          <w:numId w:val="7"/>
        </w:numPr>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kern w:val="1"/>
          <w:sz w:val="24"/>
          <w:szCs w:val="24"/>
          <w:lang w:eastAsia="zh-CN" w:bidi="hi-IN"/>
        </w:rPr>
      </w:pPr>
      <w:r w:rsidRPr="000221F7">
        <w:rPr>
          <w:rFonts w:ascii="Times New Roman" w:eastAsia="Times New Roman" w:hAnsi="Times New Roman"/>
          <w:kern w:val="1"/>
          <w:sz w:val="24"/>
          <w:szCs w:val="24"/>
          <w:lang w:eastAsia="zh-CN" w:bidi="hi-IN"/>
        </w:rPr>
        <w:t>за згодою Сторін;</w:t>
      </w:r>
    </w:p>
    <w:p w14:paraId="26D02627" w14:textId="77777777" w:rsidR="00311FB3" w:rsidRPr="000221F7" w:rsidRDefault="00311FB3" w:rsidP="00E26C94">
      <w:pPr>
        <w:widowControl w:val="0"/>
        <w:numPr>
          <w:ilvl w:val="0"/>
          <w:numId w:val="7"/>
        </w:numPr>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kern w:val="1"/>
          <w:sz w:val="24"/>
          <w:szCs w:val="24"/>
          <w:lang w:eastAsia="zh-CN" w:bidi="hi-IN"/>
        </w:rPr>
      </w:pPr>
      <w:r w:rsidRPr="000221F7">
        <w:rPr>
          <w:rFonts w:ascii="Times New Roman" w:eastAsia="Times New Roman" w:hAnsi="Times New Roman"/>
          <w:kern w:val="1"/>
          <w:sz w:val="24"/>
          <w:szCs w:val="24"/>
          <w:lang w:eastAsia="zh-CN" w:bidi="hi-IN"/>
        </w:rPr>
        <w:t>з інших підстав, передбачених цим Договором та  чинним законодавством України.</w:t>
      </w:r>
    </w:p>
    <w:p w14:paraId="1A545E11"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kern w:val="1"/>
          <w:sz w:val="24"/>
          <w:szCs w:val="24"/>
          <w:lang w:eastAsia="zh-CN" w:bidi="hi-IN"/>
        </w:rPr>
      </w:pPr>
      <w:r w:rsidRPr="000221F7">
        <w:rPr>
          <w:rFonts w:ascii="Times New Roman" w:eastAsia="Times New Roman" w:hAnsi="Times New Roman"/>
          <w:kern w:val="1"/>
          <w:sz w:val="24"/>
          <w:szCs w:val="24"/>
          <w:lang w:eastAsia="zh-CN" w:bidi="hi-IN"/>
        </w:rPr>
        <w:t>14.2.Цей Договір може бути змінено та доповнено за письмовою згодою Сторін, а також в інших випадках, передбачених чинним законодавством України. Зміни, доповнення до Договору, а так само припинення дії (розірвання) Договору оформляються в письмовій формі, як додаткові угоди та підписуються уповноваженими представниками обох Сторін.</w:t>
      </w:r>
    </w:p>
    <w:p w14:paraId="31A978FC"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0221F7">
        <w:rPr>
          <w:rFonts w:ascii="Times New Roman" w:eastAsia="Times New Roman" w:hAnsi="Times New Roman"/>
          <w:kern w:val="1"/>
          <w:sz w:val="24"/>
          <w:szCs w:val="24"/>
          <w:lang w:eastAsia="zh-CN" w:bidi="hi-IN"/>
        </w:rPr>
        <w:t xml:space="preserve">14.3. </w:t>
      </w:r>
      <w:r w:rsidRPr="000221F7">
        <w:rPr>
          <w:rFonts w:ascii="Times New Roman" w:eastAsia="Times New Roman" w:hAnsi="Times New Roman"/>
          <w:bCs/>
          <w:kern w:val="1"/>
          <w:sz w:val="24"/>
          <w:szCs w:val="24"/>
          <w:lang w:eastAsia="zh-CN" w:bidi="hi-IN"/>
        </w:rPr>
        <w:t>Сторони підтверджують, що при укладенні цього договору, вони досягли згоди, щодо всіх істотних умов Договору, визначених чинним законодавством.</w:t>
      </w:r>
      <w:r w:rsidRPr="000221F7">
        <w:rPr>
          <w:rFonts w:ascii="Times New Roman" w:eastAsia="Times New Roman" w:hAnsi="Times New Roman" w:cs="Times New Roman"/>
          <w:sz w:val="24"/>
          <w:szCs w:val="24"/>
          <w:lang w:eastAsia="ru-RU"/>
        </w:rPr>
        <w:t xml:space="preserve"> </w:t>
      </w:r>
      <w:r w:rsidRPr="000221F7">
        <w:rPr>
          <w:rFonts w:ascii="Times New Roman" w:eastAsia="Times New Roman" w:hAnsi="Times New Roman"/>
          <w:bCs/>
          <w:kern w:val="1"/>
          <w:sz w:val="24"/>
          <w:szCs w:val="24"/>
          <w:lang w:eastAsia="zh-CN" w:bidi="hi-I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D9327F9"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0221F7">
        <w:rPr>
          <w:rFonts w:ascii="Times New Roman" w:eastAsia="Times New Roman" w:hAnsi="Times New Roman"/>
          <w:bCs/>
          <w:kern w:val="1"/>
          <w:sz w:val="24"/>
          <w:szCs w:val="24"/>
          <w:lang w:eastAsia="zh-CN" w:bidi="hi-IN"/>
        </w:rPr>
        <w:t>14.4.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715FCA"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0221F7">
        <w:rPr>
          <w:rFonts w:ascii="Times New Roman" w:eastAsia="Times New Roman" w:hAnsi="Times New Roman"/>
          <w:bCs/>
          <w:kern w:val="1"/>
          <w:sz w:val="24"/>
          <w:szCs w:val="24"/>
          <w:lang w:eastAsia="zh-CN" w:bidi="hi-IN"/>
        </w:rPr>
        <w:t>1) зменшення обсягів закупівлі, зокрема з урахуванням фактичного обсягу видатків замовника;</w:t>
      </w:r>
    </w:p>
    <w:p w14:paraId="1574842E"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bookmarkStart w:id="2" w:name="n75"/>
      <w:bookmarkEnd w:id="2"/>
      <w:r w:rsidRPr="000221F7">
        <w:rPr>
          <w:rFonts w:ascii="Times New Roman" w:eastAsia="Times New Roman" w:hAnsi="Times New Roman"/>
          <w:bCs/>
          <w:kern w:val="1"/>
          <w:sz w:val="24"/>
          <w:szCs w:val="24"/>
          <w:lang w:eastAsia="zh-C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221F7">
        <w:rPr>
          <w:rFonts w:ascii="Times New Roman CYR" w:eastAsia="Times New Roman" w:hAnsi="Times New Roman CYR" w:cs="Times New Roman CYR"/>
          <w:sz w:val="24"/>
          <w:szCs w:val="24"/>
          <w:lang w:eastAsia="ru-RU"/>
        </w:rPr>
        <w:t xml:space="preserve"> </w:t>
      </w:r>
      <w:r w:rsidRPr="000221F7">
        <w:rPr>
          <w:rFonts w:ascii="Times New Roman" w:eastAsia="Times New Roman" w:hAnsi="Times New Roman"/>
          <w:bCs/>
          <w:kern w:val="1"/>
          <w:sz w:val="24"/>
          <w:szCs w:val="24"/>
          <w:lang w:eastAsia="zh-CN" w:bidi="hi-IN"/>
        </w:rPr>
        <w:t>У цьому випадку Сторони погоджуються, що зміну ціни здійснюють у такому порядку:</w:t>
      </w:r>
    </w:p>
    <w:p w14:paraId="31FF8A3D"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0221F7">
        <w:rPr>
          <w:rFonts w:ascii="Times New Roman" w:eastAsia="Times New Roman" w:hAnsi="Times New Roman"/>
          <w:bCs/>
          <w:kern w:val="1"/>
          <w:sz w:val="24"/>
          <w:szCs w:val="24"/>
          <w:lang w:eastAsia="zh-CN" w:bidi="hi-IN"/>
        </w:rPr>
        <w:t>Підставою для зміни ціни є письмове звернення Сторони Договору та коливання ціни на ринку.</w:t>
      </w:r>
    </w:p>
    <w:p w14:paraId="33672279"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0221F7">
        <w:rPr>
          <w:rFonts w:ascii="Times New Roman" w:eastAsia="Times New Roman" w:hAnsi="Times New Roman"/>
          <w:bCs/>
          <w:kern w:val="1"/>
          <w:sz w:val="24"/>
          <w:szCs w:val="24"/>
          <w:lang w:eastAsia="zh-CN" w:bidi="hi-IN"/>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16A24D68"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0221F7">
        <w:rPr>
          <w:rFonts w:ascii="Times New Roman" w:eastAsia="Times New Roman" w:hAnsi="Times New Roman"/>
          <w:bCs/>
          <w:kern w:val="1"/>
          <w:sz w:val="24"/>
          <w:szCs w:val="24"/>
          <w:lang w:eastAsia="zh-CN" w:bidi="hi-I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B805343"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0221F7">
        <w:rPr>
          <w:rFonts w:ascii="Times New Roman" w:eastAsia="Times New Roman" w:hAnsi="Times New Roman"/>
          <w:bCs/>
          <w:kern w:val="1"/>
          <w:sz w:val="24"/>
          <w:szCs w:val="24"/>
          <w:lang w:eastAsia="zh-CN" w:bidi="hi-IN"/>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3507324B"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0221F7">
        <w:rPr>
          <w:rFonts w:ascii="Times New Roman" w:eastAsia="Times New Roman" w:hAnsi="Times New Roman"/>
          <w:bCs/>
          <w:kern w:val="1"/>
          <w:sz w:val="24"/>
          <w:szCs w:val="24"/>
          <w:lang w:eastAsia="zh-CN" w:bidi="hi-IN"/>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02131F2"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0221F7">
        <w:rPr>
          <w:rFonts w:ascii="Times New Roman" w:eastAsia="Times New Roman" w:hAnsi="Times New Roman"/>
          <w:bCs/>
          <w:kern w:val="1"/>
          <w:sz w:val="24"/>
          <w:szCs w:val="24"/>
          <w:lang w:eastAsia="zh-CN" w:bidi="hi-IN"/>
        </w:rPr>
        <w:t>-  результат порівняння цін у відсотковому вираженні;</w:t>
      </w:r>
    </w:p>
    <w:p w14:paraId="448614CA"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bookmarkStart w:id="3" w:name="n76"/>
      <w:bookmarkEnd w:id="3"/>
      <w:r w:rsidRPr="000221F7">
        <w:rPr>
          <w:rFonts w:ascii="Times New Roman" w:eastAsia="Times New Roman" w:hAnsi="Times New Roman"/>
          <w:bCs/>
          <w:kern w:val="1"/>
          <w:sz w:val="24"/>
          <w:szCs w:val="24"/>
          <w:lang w:eastAsia="zh-CN" w:bidi="hi-IN"/>
        </w:rPr>
        <w:lastRenderedPageBreak/>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6D8573B"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i/>
          <w:kern w:val="1"/>
          <w:sz w:val="24"/>
          <w:szCs w:val="24"/>
          <w:lang w:eastAsia="zh-CN" w:bidi="hi-IN"/>
        </w:rPr>
      </w:pPr>
      <w:bookmarkStart w:id="4" w:name="n77"/>
      <w:bookmarkEnd w:id="4"/>
      <w:r w:rsidRPr="000221F7">
        <w:rPr>
          <w:rFonts w:ascii="Times New Roman" w:eastAsia="Times New Roman" w:hAnsi="Times New Roman"/>
          <w:bCs/>
          <w:kern w:val="1"/>
          <w:sz w:val="24"/>
          <w:szCs w:val="24"/>
          <w:lang w:eastAsia="zh-CN" w:bidi="hi-IN"/>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w:t>
      </w:r>
      <w:r w:rsidRPr="000221F7">
        <w:rPr>
          <w:rFonts w:ascii="Times New Roman" w:eastAsia="Times New Roman" w:hAnsi="Times New Roman"/>
          <w:bCs/>
          <w:i/>
          <w:kern w:val="1"/>
          <w:sz w:val="24"/>
          <w:szCs w:val="24"/>
          <w:lang w:eastAsia="zh-CN" w:bidi="hi-IN"/>
        </w:rPr>
        <w:t xml:space="preserve"> </w:t>
      </w:r>
      <w:r w:rsidRPr="000221F7">
        <w:rPr>
          <w:rFonts w:ascii="Times New Roman" w:eastAsia="Times New Roman" w:hAnsi="Times New Roman"/>
          <w:bCs/>
          <w:kern w:val="1"/>
          <w:sz w:val="24"/>
          <w:szCs w:val="24"/>
          <w:lang w:eastAsia="zh-CN" w:bidi="hi-IN"/>
        </w:rPr>
        <w:t>чинного законодавства;</w:t>
      </w:r>
    </w:p>
    <w:p w14:paraId="14976813"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bookmarkStart w:id="5" w:name="n374"/>
      <w:bookmarkStart w:id="6" w:name="n78"/>
      <w:bookmarkEnd w:id="5"/>
      <w:bookmarkEnd w:id="6"/>
      <w:r w:rsidRPr="000221F7">
        <w:rPr>
          <w:rFonts w:ascii="Times New Roman" w:eastAsia="Times New Roman" w:hAnsi="Times New Roman"/>
          <w:bCs/>
          <w:kern w:val="1"/>
          <w:sz w:val="24"/>
          <w:szCs w:val="24"/>
          <w:lang w:eastAsia="zh-CN" w:bidi="hi-IN"/>
        </w:rPr>
        <w:t>5) погодження зміни ціни в договорі про закупівлю в бік зменшення (без зміни кількості (обсягу) та якості товарів);</w:t>
      </w:r>
    </w:p>
    <w:p w14:paraId="0F805B20"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bookmarkStart w:id="7" w:name="n79"/>
      <w:bookmarkEnd w:id="7"/>
      <w:r w:rsidRPr="000221F7">
        <w:rPr>
          <w:rFonts w:ascii="Times New Roman" w:eastAsia="Times New Roman" w:hAnsi="Times New Roman"/>
          <w:bCs/>
          <w:kern w:val="1"/>
          <w:sz w:val="24"/>
          <w:szCs w:val="24"/>
          <w:lang w:eastAsia="zh-C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4A349345"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0221F7">
        <w:rPr>
          <w:rFonts w:ascii="Times New Roman" w:eastAsia="Times New Roman" w:hAnsi="Times New Roman"/>
          <w:bCs/>
          <w:kern w:val="1"/>
          <w:sz w:val="24"/>
          <w:szCs w:val="24"/>
          <w:lang w:eastAsia="zh-CN" w:bidi="hi-I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E02A431"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0221F7">
        <w:rPr>
          <w:rFonts w:ascii="Times New Roman" w:eastAsia="Times New Roman" w:hAnsi="Times New Roman"/>
          <w:bCs/>
          <w:kern w:val="1"/>
          <w:sz w:val="24"/>
          <w:szCs w:val="24"/>
          <w:lang w:eastAsia="zh-CN" w:bidi="hi-I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661DBBF"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0221F7">
        <w:rPr>
          <w:rFonts w:ascii="Times New Roman" w:eastAsia="Times New Roman" w:hAnsi="Times New Roman"/>
          <w:bCs/>
          <w:kern w:val="1"/>
          <w:sz w:val="24"/>
          <w:szCs w:val="24"/>
          <w:lang w:eastAsia="zh-CN" w:bidi="hi-I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337F01A" w14:textId="77777777" w:rsidR="00311FB3" w:rsidRPr="000221F7" w:rsidRDefault="00311FB3" w:rsidP="00E26C9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0221F7">
        <w:rPr>
          <w:rFonts w:ascii="Times New Roman" w:eastAsia="Times New Roman" w:hAnsi="Times New Roman"/>
          <w:bCs/>
          <w:kern w:val="1"/>
          <w:sz w:val="24"/>
          <w:szCs w:val="24"/>
          <w:lang w:eastAsia="zh-CN" w:bidi="hi-IN"/>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6402D462" w14:textId="77777777" w:rsidR="00311FB3" w:rsidRPr="000221F7" w:rsidRDefault="00311FB3" w:rsidP="00E26C94">
      <w:pPr>
        <w:widowControl w:val="0"/>
        <w:autoSpaceDE w:val="0"/>
        <w:autoSpaceDN w:val="0"/>
        <w:adjustRightInd w:val="0"/>
        <w:spacing w:after="0" w:line="240" w:lineRule="auto"/>
        <w:ind w:left="-426" w:firstLine="720"/>
        <w:jc w:val="both"/>
        <w:rPr>
          <w:rFonts w:ascii="Times New Roman" w:eastAsia="Times New Roman" w:hAnsi="Times New Roman"/>
          <w:noProof/>
          <w:kern w:val="1"/>
          <w:sz w:val="24"/>
          <w:szCs w:val="24"/>
          <w:lang w:eastAsia="x-none" w:bidi="hi-IN"/>
        </w:rPr>
      </w:pPr>
      <w:bookmarkStart w:id="8" w:name="n80"/>
      <w:bookmarkEnd w:id="8"/>
      <w:r w:rsidRPr="000221F7">
        <w:rPr>
          <w:rFonts w:ascii="Times New Roman" w:eastAsia="Times New Roman" w:hAnsi="Times New Roman"/>
          <w:noProof/>
          <w:kern w:val="1"/>
          <w:sz w:val="24"/>
          <w:szCs w:val="24"/>
          <w:lang w:eastAsia="x-none" w:bidi="hi-IN"/>
        </w:rPr>
        <w:t>14.5. Сторони засвідчують та гарантують, що:</w:t>
      </w:r>
    </w:p>
    <w:p w14:paraId="5B9AA39E" w14:textId="77777777" w:rsidR="00311FB3" w:rsidRPr="000221F7" w:rsidRDefault="00311FB3" w:rsidP="00E26C94">
      <w:pPr>
        <w:widowControl w:val="0"/>
        <w:autoSpaceDE w:val="0"/>
        <w:autoSpaceDN w:val="0"/>
        <w:adjustRightInd w:val="0"/>
        <w:spacing w:after="0" w:line="240" w:lineRule="auto"/>
        <w:ind w:left="-426" w:firstLine="720"/>
        <w:jc w:val="both"/>
        <w:rPr>
          <w:rFonts w:ascii="Times New Roman" w:eastAsia="Times New Roman" w:hAnsi="Times New Roman"/>
          <w:noProof/>
          <w:kern w:val="1"/>
          <w:sz w:val="24"/>
          <w:szCs w:val="24"/>
          <w:lang w:eastAsia="x-none" w:bidi="hi-IN"/>
        </w:rPr>
      </w:pPr>
      <w:r w:rsidRPr="000221F7">
        <w:rPr>
          <w:rFonts w:ascii="Times New Roman" w:eastAsia="Times New Roman" w:hAnsi="Times New Roman"/>
          <w:noProof/>
          <w:kern w:val="1"/>
          <w:sz w:val="24"/>
          <w:szCs w:val="24"/>
          <w:lang w:eastAsia="x-none" w:bidi="hi-IN"/>
        </w:rPr>
        <w:t>14.5.1. Сторони та їх посадові особи (представники) мають відповідні повноваження для підписання цього Договору згідно установчих документів та/або рішень органів управління та вимог чинного законодавства України;</w:t>
      </w:r>
    </w:p>
    <w:p w14:paraId="5683D371" w14:textId="77777777" w:rsidR="00311FB3" w:rsidRPr="000221F7" w:rsidRDefault="00311FB3" w:rsidP="00E26C94">
      <w:pPr>
        <w:widowControl w:val="0"/>
        <w:autoSpaceDE w:val="0"/>
        <w:autoSpaceDN w:val="0"/>
        <w:adjustRightInd w:val="0"/>
        <w:spacing w:after="0" w:line="240" w:lineRule="auto"/>
        <w:ind w:left="-426" w:firstLine="720"/>
        <w:jc w:val="both"/>
        <w:rPr>
          <w:rFonts w:ascii="Times New Roman" w:eastAsia="Times New Roman" w:hAnsi="Times New Roman"/>
          <w:noProof/>
          <w:kern w:val="1"/>
          <w:sz w:val="24"/>
          <w:szCs w:val="24"/>
          <w:lang w:eastAsia="x-none" w:bidi="hi-IN"/>
        </w:rPr>
      </w:pPr>
      <w:r w:rsidRPr="000221F7">
        <w:rPr>
          <w:rFonts w:ascii="Times New Roman" w:eastAsia="Times New Roman" w:hAnsi="Times New Roman"/>
          <w:noProof/>
          <w:kern w:val="1"/>
          <w:sz w:val="24"/>
          <w:szCs w:val="24"/>
          <w:lang w:eastAsia="x-none" w:bidi="hi-IN"/>
        </w:rPr>
        <w:t>14.5.2. не обмежено обсяг правоздатності та/або дієздатності Сторін та їх представників, обсяг повноважень органів управління Сторін;</w:t>
      </w:r>
    </w:p>
    <w:p w14:paraId="1A53773C" w14:textId="77777777" w:rsidR="00311FB3" w:rsidRPr="000221F7" w:rsidRDefault="00311FB3" w:rsidP="00E26C94">
      <w:pPr>
        <w:widowControl w:val="0"/>
        <w:autoSpaceDE w:val="0"/>
        <w:autoSpaceDN w:val="0"/>
        <w:adjustRightInd w:val="0"/>
        <w:spacing w:after="0" w:line="240" w:lineRule="auto"/>
        <w:ind w:left="-426" w:firstLine="720"/>
        <w:jc w:val="both"/>
        <w:rPr>
          <w:rFonts w:ascii="Times New Roman" w:eastAsia="Times New Roman" w:hAnsi="Times New Roman"/>
          <w:noProof/>
          <w:kern w:val="1"/>
          <w:sz w:val="24"/>
          <w:szCs w:val="24"/>
          <w:lang w:eastAsia="x-none" w:bidi="hi-IN"/>
        </w:rPr>
      </w:pPr>
      <w:r w:rsidRPr="000221F7">
        <w:rPr>
          <w:rFonts w:ascii="Times New Roman" w:eastAsia="Times New Roman" w:hAnsi="Times New Roman"/>
          <w:noProof/>
          <w:kern w:val="1"/>
          <w:sz w:val="24"/>
          <w:szCs w:val="24"/>
          <w:lang w:eastAsia="x-none" w:bidi="hi-IN"/>
        </w:rPr>
        <w:t>14.5.3. укладання та виконання цього Договору не суперечить положенням законодавства України, установчим документам Сторін, іншим внутрішнім документам Сторін, а також не суперечить жодним положенням договорів, укладених кожною з Сторін з іншими особами, або положенням інших правочинів, дія яких поширюється на кожну зі Сторін;</w:t>
      </w:r>
    </w:p>
    <w:p w14:paraId="0F1202D4" w14:textId="77777777" w:rsidR="00311FB3" w:rsidRPr="000221F7" w:rsidRDefault="00311FB3" w:rsidP="00E26C94">
      <w:pPr>
        <w:widowControl w:val="0"/>
        <w:autoSpaceDE w:val="0"/>
        <w:autoSpaceDN w:val="0"/>
        <w:adjustRightInd w:val="0"/>
        <w:spacing w:after="0" w:line="240" w:lineRule="auto"/>
        <w:ind w:left="-426" w:firstLine="720"/>
        <w:jc w:val="both"/>
        <w:rPr>
          <w:rFonts w:ascii="Times New Roman" w:eastAsia="Times New Roman" w:hAnsi="Times New Roman"/>
          <w:noProof/>
          <w:kern w:val="1"/>
          <w:sz w:val="24"/>
          <w:szCs w:val="24"/>
          <w:lang w:eastAsia="x-none" w:bidi="hi-IN"/>
        </w:rPr>
      </w:pPr>
      <w:r w:rsidRPr="000221F7">
        <w:rPr>
          <w:rFonts w:ascii="Times New Roman" w:eastAsia="Times New Roman" w:hAnsi="Times New Roman"/>
          <w:noProof/>
          <w:kern w:val="1"/>
          <w:sz w:val="24"/>
          <w:szCs w:val="24"/>
          <w:lang w:eastAsia="x-none" w:bidi="hi-IN"/>
        </w:rPr>
        <w:t>14.5.4. жодна з них не знаходиться в стадії досудової санації, банкрутства, припинення, а також не існує ніякого відомого Сторонам розслідування та/або провадження щодо них чи їх представників з боку державних чи інших органів, які можуть негативно вплинути на виконання Стороною цього Договору.</w:t>
      </w:r>
    </w:p>
    <w:p w14:paraId="4103442D" w14:textId="77777777" w:rsidR="00311FB3" w:rsidRPr="000221F7" w:rsidRDefault="00311FB3" w:rsidP="00E26C94">
      <w:pPr>
        <w:widowControl w:val="0"/>
        <w:autoSpaceDE w:val="0"/>
        <w:autoSpaceDN w:val="0"/>
        <w:adjustRightInd w:val="0"/>
        <w:spacing w:after="0" w:line="240" w:lineRule="auto"/>
        <w:ind w:left="-426" w:firstLine="720"/>
        <w:jc w:val="both"/>
        <w:rPr>
          <w:rFonts w:ascii="Times New Roman" w:eastAsia="Times New Roman" w:hAnsi="Times New Roman"/>
          <w:kern w:val="1"/>
          <w:sz w:val="24"/>
          <w:szCs w:val="24"/>
          <w:lang w:eastAsia="zh-CN" w:bidi="hi-IN"/>
        </w:rPr>
      </w:pPr>
      <w:r w:rsidRPr="000221F7">
        <w:rPr>
          <w:rFonts w:ascii="Times New Roman" w:eastAsia="Times New Roman" w:hAnsi="Times New Roman"/>
          <w:kern w:val="1"/>
          <w:sz w:val="24"/>
          <w:szCs w:val="24"/>
          <w:lang w:eastAsia="zh-CN" w:bidi="hi-IN"/>
        </w:rPr>
        <w:t>14.6. Сторони домовились у разі зміни свого місцезнаходження, поштових та банківських реквізитів, назви підприємства, телефону інших змін, що можуть вплинути на процес виконання договору, повідомляти про це одна одну у тижневий строк у письмовій формі.</w:t>
      </w:r>
    </w:p>
    <w:p w14:paraId="355B3EED" w14:textId="77777777" w:rsidR="00311FB3" w:rsidRPr="000221F7" w:rsidRDefault="00311FB3" w:rsidP="00E26C94">
      <w:pPr>
        <w:widowControl w:val="0"/>
        <w:autoSpaceDE w:val="0"/>
        <w:autoSpaceDN w:val="0"/>
        <w:adjustRightInd w:val="0"/>
        <w:spacing w:after="0" w:line="240" w:lineRule="auto"/>
        <w:ind w:left="-426" w:firstLine="720"/>
        <w:jc w:val="both"/>
        <w:rPr>
          <w:rFonts w:ascii="Times New Roman" w:eastAsia="Times New Roman" w:hAnsi="Times New Roman"/>
          <w:kern w:val="1"/>
          <w:sz w:val="24"/>
          <w:szCs w:val="24"/>
          <w:lang w:eastAsia="zh-CN" w:bidi="hi-IN"/>
        </w:rPr>
      </w:pPr>
      <w:r w:rsidRPr="000221F7">
        <w:rPr>
          <w:rFonts w:ascii="Times New Roman" w:eastAsia="Times New Roman" w:hAnsi="Times New Roman"/>
          <w:kern w:val="1"/>
          <w:sz w:val="24"/>
          <w:szCs w:val="24"/>
          <w:lang w:eastAsia="zh-CN" w:bidi="hi-IN"/>
        </w:rPr>
        <w:lastRenderedPageBreak/>
        <w:t>14.7</w:t>
      </w:r>
      <w:bookmarkStart w:id="9" w:name="_Hlk143762909"/>
      <w:r w:rsidRPr="000221F7">
        <w:rPr>
          <w:rFonts w:ascii="Times New Roman" w:eastAsia="Times New Roman" w:hAnsi="Times New Roman"/>
          <w:kern w:val="1"/>
          <w:sz w:val="24"/>
          <w:szCs w:val="24"/>
          <w:lang w:eastAsia="zh-CN" w:bidi="hi-IN"/>
        </w:rPr>
        <w:t>. Жодна із Сторін не має права передавати права та обов'язки за цим Договором третій стороні без отримання письмової згоди іншої Сторони.</w:t>
      </w:r>
    </w:p>
    <w:bookmarkEnd w:id="9"/>
    <w:p w14:paraId="0889D601" w14:textId="77777777" w:rsidR="00311FB3" w:rsidRPr="000221F7" w:rsidRDefault="00311FB3" w:rsidP="00E26C94">
      <w:pPr>
        <w:widowControl w:val="0"/>
        <w:autoSpaceDE w:val="0"/>
        <w:autoSpaceDN w:val="0"/>
        <w:adjustRightInd w:val="0"/>
        <w:spacing w:after="0" w:line="240" w:lineRule="auto"/>
        <w:ind w:left="-426" w:firstLine="720"/>
        <w:jc w:val="both"/>
        <w:rPr>
          <w:rFonts w:ascii="Times New Roman" w:eastAsia="Times New Roman" w:hAnsi="Times New Roman"/>
          <w:kern w:val="1"/>
          <w:sz w:val="24"/>
          <w:szCs w:val="24"/>
          <w:lang w:eastAsia="zh-CN" w:bidi="hi-IN"/>
        </w:rPr>
      </w:pPr>
      <w:r w:rsidRPr="000221F7">
        <w:rPr>
          <w:rFonts w:ascii="Times New Roman" w:eastAsia="Times New Roman" w:hAnsi="Times New Roman"/>
          <w:kern w:val="1"/>
          <w:sz w:val="24"/>
          <w:szCs w:val="24"/>
          <w:lang w:eastAsia="ru-RU" w:bidi="hi-IN"/>
        </w:rPr>
        <w:t xml:space="preserve">14.8. </w:t>
      </w:r>
      <w:r w:rsidRPr="000221F7">
        <w:rPr>
          <w:rFonts w:ascii="Times New Roman" w:eastAsia="Times New Roman" w:hAnsi="Times New Roman"/>
          <w:noProof/>
          <w:kern w:val="1"/>
          <w:sz w:val="24"/>
          <w:szCs w:val="24"/>
          <w:lang w:eastAsia="x-none" w:bidi="hi-IN"/>
        </w:rPr>
        <w:t>Після спливу строку дії Договору, а також при виникненні заборгованості або у будь-який час протягом строку дії Договору за вимогою Постачальникак або Замовника, Сторони здійснюють звіряння розрахунків, що оформлюється актом звірки з вказівкою номеру, дати договору, дати поставки та оплати Товару. Акт звірки направляється ініціатором його підписання до іншої сторони цінним листом з описом вкладення та повідомленням. У разі, якщо протягом 10-ти робочих днів з моменту його вручення (отримання), підписаний або заперечений Акт не отримано підписаним або запереченим стороні-ініціатору, то він вважається погодженим та підписаним Сторонами.</w:t>
      </w:r>
    </w:p>
    <w:p w14:paraId="2AE397EA" w14:textId="77777777" w:rsidR="00311FB3" w:rsidRPr="000221F7" w:rsidRDefault="00311FB3" w:rsidP="00E26C94">
      <w:pPr>
        <w:widowControl w:val="0"/>
        <w:autoSpaceDE w:val="0"/>
        <w:autoSpaceDN w:val="0"/>
        <w:adjustRightInd w:val="0"/>
        <w:spacing w:after="0" w:line="240" w:lineRule="auto"/>
        <w:ind w:left="-426" w:firstLine="720"/>
        <w:jc w:val="both"/>
        <w:rPr>
          <w:rFonts w:ascii="Times New Roman" w:eastAsia="Times New Roman" w:hAnsi="Times New Roman"/>
          <w:noProof/>
          <w:kern w:val="1"/>
          <w:sz w:val="24"/>
          <w:szCs w:val="24"/>
          <w:lang w:eastAsia="x-none" w:bidi="hi-IN"/>
        </w:rPr>
      </w:pPr>
      <w:r w:rsidRPr="000221F7">
        <w:rPr>
          <w:rFonts w:ascii="Times New Roman" w:eastAsia="Times New Roman" w:hAnsi="Times New Roman"/>
          <w:noProof/>
          <w:kern w:val="1"/>
          <w:sz w:val="24"/>
          <w:szCs w:val="24"/>
          <w:lang w:eastAsia="x-none" w:bidi="hi-IN"/>
        </w:rPr>
        <w:t>14.9. Відмова Замовника/Постачальника від проведення звірки взаєморозрахунків без обґрунтованих підстав дає право Замовнику/Постачальнику скласти такий акт в односторонньому порядку. Такий акт має юридичну силу для обох Сторін, приймається Сторонами як беззаперечний доказ заборгованості Замовника/Постачальника та є підставою для Замовника/Постачальника вимагати від Замовника/Постачальника виконання умов договору та стягнення неустойки згідно розділу VII цього Договору.</w:t>
      </w:r>
    </w:p>
    <w:p w14:paraId="7847C4A5" w14:textId="77777777" w:rsidR="00311FB3" w:rsidRPr="000221F7" w:rsidRDefault="00311FB3" w:rsidP="00E26C94">
      <w:pPr>
        <w:widowControl w:val="0"/>
        <w:autoSpaceDE w:val="0"/>
        <w:autoSpaceDN w:val="0"/>
        <w:adjustRightInd w:val="0"/>
        <w:spacing w:after="0" w:line="240" w:lineRule="auto"/>
        <w:ind w:left="-426" w:firstLine="720"/>
        <w:jc w:val="both"/>
        <w:rPr>
          <w:rFonts w:ascii="Times New Roman" w:eastAsia="Times New Roman" w:hAnsi="Times New Roman"/>
          <w:noProof/>
          <w:kern w:val="1"/>
          <w:sz w:val="24"/>
          <w:szCs w:val="24"/>
          <w:lang w:eastAsia="x-none" w:bidi="hi-IN"/>
        </w:rPr>
      </w:pPr>
      <w:r w:rsidRPr="000221F7">
        <w:rPr>
          <w:rFonts w:ascii="Times New Roman" w:eastAsia="Times New Roman" w:hAnsi="Times New Roman"/>
          <w:noProof/>
          <w:kern w:val="1"/>
          <w:sz w:val="24"/>
          <w:szCs w:val="24"/>
          <w:lang w:eastAsia="x-none" w:bidi="hi-IN"/>
        </w:rPr>
        <w:t>14.10</w:t>
      </w:r>
      <w:r w:rsidRPr="000221F7">
        <w:rPr>
          <w:rFonts w:ascii="Times New Roman" w:eastAsia="Times New Roman" w:hAnsi="Times New Roman"/>
          <w:b/>
          <w:noProof/>
          <w:kern w:val="1"/>
          <w:sz w:val="24"/>
          <w:szCs w:val="24"/>
          <w:lang w:eastAsia="ru-RU" w:bidi="hi-IN"/>
        </w:rPr>
        <w:t xml:space="preserve"> </w:t>
      </w:r>
      <w:r w:rsidRPr="000221F7">
        <w:rPr>
          <w:rFonts w:ascii="Times New Roman" w:eastAsia="Times New Roman" w:hAnsi="Times New Roman"/>
          <w:kern w:val="1"/>
          <w:sz w:val="24"/>
          <w:szCs w:val="24"/>
          <w:lang w:eastAsia="zh-CN" w:bidi="hi-IN"/>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744FE992" w14:textId="77777777" w:rsidR="00311FB3" w:rsidRPr="000221F7" w:rsidRDefault="00311FB3" w:rsidP="00E26C94">
      <w:pPr>
        <w:widowControl w:val="0"/>
        <w:autoSpaceDE w:val="0"/>
        <w:autoSpaceDN w:val="0"/>
        <w:adjustRightInd w:val="0"/>
        <w:spacing w:after="0" w:line="240" w:lineRule="auto"/>
        <w:ind w:left="-426" w:firstLine="709"/>
        <w:jc w:val="both"/>
        <w:rPr>
          <w:rFonts w:ascii="Times New Roman" w:eastAsia="Times New Roman" w:hAnsi="Times New Roman"/>
          <w:kern w:val="1"/>
          <w:sz w:val="24"/>
          <w:szCs w:val="24"/>
          <w:lang w:eastAsia="zh-CN" w:bidi="hi-IN"/>
        </w:rPr>
      </w:pPr>
    </w:p>
    <w:p w14:paraId="38C07B27" w14:textId="77777777" w:rsidR="00311FB3" w:rsidRPr="000221F7" w:rsidRDefault="00311FB3" w:rsidP="00311FB3">
      <w:pPr>
        <w:spacing w:after="0"/>
        <w:jc w:val="center"/>
        <w:rPr>
          <w:rFonts w:ascii="Times New Roman" w:hAnsi="Times New Roman"/>
          <w:b/>
          <w:sz w:val="24"/>
          <w:szCs w:val="24"/>
        </w:rPr>
      </w:pPr>
      <w:r w:rsidRPr="000221F7">
        <w:rPr>
          <w:rFonts w:ascii="Times New Roman" w:hAnsi="Times New Roman"/>
          <w:b/>
          <w:sz w:val="24"/>
          <w:szCs w:val="24"/>
        </w:rPr>
        <w:t>ХV.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611"/>
      </w:tblGrid>
      <w:tr w:rsidR="001B65A3" w:rsidRPr="000221F7" w14:paraId="1B298C30" w14:textId="77777777" w:rsidTr="00EB5437">
        <w:tc>
          <w:tcPr>
            <w:tcW w:w="4785" w:type="dxa"/>
            <w:tcBorders>
              <w:top w:val="single" w:sz="4" w:space="0" w:color="auto"/>
              <w:left w:val="single" w:sz="4" w:space="0" w:color="auto"/>
              <w:bottom w:val="single" w:sz="4" w:space="0" w:color="auto"/>
              <w:right w:val="single" w:sz="4" w:space="0" w:color="auto"/>
            </w:tcBorders>
            <w:shd w:val="clear" w:color="auto" w:fill="auto"/>
            <w:hideMark/>
          </w:tcPr>
          <w:p w14:paraId="2CD4EC24" w14:textId="77777777" w:rsidR="001B65A3" w:rsidRPr="000221F7" w:rsidRDefault="001B65A3" w:rsidP="00EB5437">
            <w:pPr>
              <w:widowControl w:val="0"/>
              <w:suppressAutoHyphens/>
              <w:spacing w:after="0"/>
              <w:jc w:val="both"/>
              <w:rPr>
                <w:rFonts w:ascii="Times New Roman" w:eastAsia="Arial Unicode MS" w:hAnsi="Times New Roman"/>
                <w:b/>
                <w:noProof/>
                <w:sz w:val="24"/>
                <w:szCs w:val="24"/>
              </w:rPr>
            </w:pPr>
            <w:r w:rsidRPr="000221F7">
              <w:rPr>
                <w:rFonts w:ascii="Times New Roman" w:eastAsia="Times New Roman" w:hAnsi="Times New Roman"/>
                <w:b/>
                <w:noProof/>
                <w:sz w:val="24"/>
                <w:szCs w:val="24"/>
              </w:rPr>
              <w:t>Замовник:</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14:paraId="7F73DE71" w14:textId="77777777" w:rsidR="001B65A3" w:rsidRPr="000221F7" w:rsidRDefault="001B65A3" w:rsidP="00EB5437">
            <w:pPr>
              <w:widowControl w:val="0"/>
              <w:suppressAutoHyphens/>
              <w:spacing w:after="0"/>
              <w:jc w:val="both"/>
              <w:rPr>
                <w:rFonts w:ascii="Times New Roman" w:eastAsia="Arial Unicode MS" w:hAnsi="Times New Roman"/>
                <w:b/>
                <w:noProof/>
                <w:sz w:val="24"/>
                <w:szCs w:val="24"/>
              </w:rPr>
            </w:pPr>
            <w:r w:rsidRPr="000221F7">
              <w:rPr>
                <w:rFonts w:ascii="Times New Roman" w:eastAsia="Arial Unicode MS" w:hAnsi="Times New Roman"/>
                <w:b/>
                <w:noProof/>
                <w:sz w:val="24"/>
                <w:szCs w:val="24"/>
              </w:rPr>
              <w:t>Постачальник:</w:t>
            </w:r>
          </w:p>
        </w:tc>
      </w:tr>
      <w:tr w:rsidR="001B65A3" w:rsidRPr="000221F7" w14:paraId="1110FECC" w14:textId="77777777" w:rsidTr="00EB5437">
        <w:trPr>
          <w:trHeight w:val="4127"/>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14:paraId="23F3E016" w14:textId="77777777" w:rsidR="001B65A3" w:rsidRPr="000221F7" w:rsidRDefault="001B65A3" w:rsidP="00EB5437">
            <w:pPr>
              <w:spacing w:after="0"/>
              <w:rPr>
                <w:rFonts w:ascii="Times New Roman" w:eastAsia="Times New Roman" w:hAnsi="Times New Roman"/>
                <w:b/>
                <w:sz w:val="24"/>
                <w:szCs w:val="24"/>
                <w:lang w:eastAsia="ru-RU"/>
              </w:rPr>
            </w:pPr>
            <w:r w:rsidRPr="000221F7">
              <w:rPr>
                <w:rFonts w:ascii="Times New Roman" w:eastAsia="Times New Roman" w:hAnsi="Times New Roman"/>
                <w:b/>
                <w:sz w:val="24"/>
                <w:szCs w:val="24"/>
                <w:lang w:eastAsia="ru-RU"/>
              </w:rPr>
              <w:t>КНП СОР «СОЦЕМД та МК»</w:t>
            </w:r>
          </w:p>
          <w:p w14:paraId="5DE86CE1" w14:textId="77777777" w:rsidR="001B65A3" w:rsidRPr="000221F7" w:rsidRDefault="001B65A3" w:rsidP="00EB5437">
            <w:pPr>
              <w:spacing w:after="0"/>
              <w:rPr>
                <w:rFonts w:ascii="Times New Roman" w:eastAsia="Times New Roman" w:hAnsi="Times New Roman"/>
                <w:sz w:val="24"/>
                <w:szCs w:val="24"/>
                <w:lang w:eastAsia="ru-RU"/>
              </w:rPr>
            </w:pPr>
            <w:r w:rsidRPr="000221F7">
              <w:rPr>
                <w:rFonts w:ascii="Times New Roman" w:eastAsia="Times New Roman" w:hAnsi="Times New Roman"/>
                <w:sz w:val="24"/>
                <w:szCs w:val="24"/>
                <w:lang w:eastAsia="ru-RU"/>
              </w:rPr>
              <w:t>Місцезнаходження: 40021, м. Суми, пров. Громадянський, 4 А</w:t>
            </w:r>
          </w:p>
          <w:p w14:paraId="639C5A13" w14:textId="77777777" w:rsidR="007219B0" w:rsidRPr="000221F7" w:rsidRDefault="007219B0" w:rsidP="007219B0">
            <w:pPr>
              <w:spacing w:after="0"/>
              <w:rPr>
                <w:rFonts w:ascii="Times New Roman" w:eastAsia="Times New Roman" w:hAnsi="Times New Roman"/>
                <w:sz w:val="24"/>
                <w:szCs w:val="24"/>
                <w:lang w:eastAsia="ru-RU"/>
              </w:rPr>
            </w:pPr>
            <w:r w:rsidRPr="000221F7">
              <w:rPr>
                <w:rFonts w:ascii="Times New Roman" w:eastAsia="Times New Roman" w:hAnsi="Times New Roman"/>
                <w:sz w:val="24"/>
                <w:szCs w:val="24"/>
                <w:lang w:eastAsia="ru-RU"/>
              </w:rPr>
              <w:t>UA 073808050000 0000 26000676874,</w:t>
            </w:r>
          </w:p>
          <w:p w14:paraId="4D872485" w14:textId="77777777" w:rsidR="001B65A3" w:rsidRPr="000221F7" w:rsidRDefault="001B65A3" w:rsidP="00EB5437">
            <w:pPr>
              <w:spacing w:after="0"/>
              <w:rPr>
                <w:rFonts w:ascii="Times New Roman" w:eastAsia="Times New Roman" w:hAnsi="Times New Roman"/>
                <w:sz w:val="24"/>
                <w:szCs w:val="24"/>
                <w:lang w:eastAsia="ru-RU"/>
              </w:rPr>
            </w:pPr>
            <w:r w:rsidRPr="000221F7">
              <w:rPr>
                <w:rFonts w:ascii="Times New Roman" w:eastAsia="Times New Roman" w:hAnsi="Times New Roman"/>
                <w:sz w:val="24"/>
                <w:szCs w:val="24"/>
                <w:lang w:eastAsia="ru-RU"/>
              </w:rPr>
              <w:t xml:space="preserve">в   АТ «Райффайзен Банк» </w:t>
            </w:r>
          </w:p>
          <w:p w14:paraId="5490ED3D" w14:textId="77777777" w:rsidR="001B65A3" w:rsidRPr="000221F7" w:rsidRDefault="001B65A3" w:rsidP="00EB5437">
            <w:pPr>
              <w:spacing w:after="0"/>
              <w:rPr>
                <w:rFonts w:ascii="Times New Roman" w:eastAsia="Times New Roman" w:hAnsi="Times New Roman"/>
                <w:sz w:val="24"/>
                <w:szCs w:val="24"/>
                <w:lang w:eastAsia="ru-RU"/>
              </w:rPr>
            </w:pPr>
            <w:r w:rsidRPr="000221F7">
              <w:rPr>
                <w:rFonts w:ascii="Times New Roman" w:eastAsia="Times New Roman" w:hAnsi="Times New Roman"/>
                <w:sz w:val="24"/>
                <w:szCs w:val="24"/>
                <w:lang w:eastAsia="ru-RU"/>
              </w:rPr>
              <w:t>ЄДРПОУ  23824057</w:t>
            </w:r>
          </w:p>
          <w:p w14:paraId="56EA1EB7" w14:textId="77777777" w:rsidR="001B65A3" w:rsidRPr="000221F7" w:rsidRDefault="001B65A3" w:rsidP="00EB5437">
            <w:pPr>
              <w:spacing w:after="0"/>
              <w:rPr>
                <w:rFonts w:ascii="Times New Roman" w:eastAsia="Times New Roman" w:hAnsi="Times New Roman"/>
                <w:sz w:val="24"/>
                <w:szCs w:val="24"/>
                <w:lang w:eastAsia="ru-RU"/>
              </w:rPr>
            </w:pPr>
            <w:r w:rsidRPr="000221F7">
              <w:rPr>
                <w:rFonts w:ascii="Times New Roman" w:eastAsia="Times New Roman" w:hAnsi="Times New Roman"/>
                <w:sz w:val="24"/>
                <w:szCs w:val="24"/>
                <w:lang w:eastAsia="ru-RU"/>
              </w:rPr>
              <w:t>ІПН 238240518153</w:t>
            </w:r>
          </w:p>
          <w:p w14:paraId="6EA93F59" w14:textId="77777777" w:rsidR="001B65A3" w:rsidRPr="000221F7" w:rsidRDefault="001B65A3" w:rsidP="00EB5437">
            <w:pPr>
              <w:spacing w:after="0"/>
              <w:rPr>
                <w:rFonts w:ascii="Times New Roman" w:eastAsia="Times New Roman" w:hAnsi="Times New Roman"/>
                <w:sz w:val="24"/>
                <w:szCs w:val="24"/>
                <w:lang w:eastAsia="ru-RU"/>
              </w:rPr>
            </w:pPr>
            <w:r w:rsidRPr="000221F7">
              <w:rPr>
                <w:rFonts w:ascii="Times New Roman" w:eastAsia="Times New Roman" w:hAnsi="Times New Roman"/>
                <w:sz w:val="24"/>
                <w:szCs w:val="24"/>
                <w:lang w:eastAsia="ru-RU"/>
              </w:rPr>
              <w:t>тел./факс  68 21 03</w:t>
            </w:r>
          </w:p>
          <w:p w14:paraId="6DF0369C" w14:textId="77777777" w:rsidR="001B65A3" w:rsidRPr="000221F7" w:rsidRDefault="001B65A3" w:rsidP="00EB5437">
            <w:pPr>
              <w:shd w:val="clear" w:color="auto" w:fill="FFFFFF"/>
              <w:spacing w:after="0" w:line="274" w:lineRule="exact"/>
              <w:ind w:left="5"/>
              <w:rPr>
                <w:rFonts w:ascii="Times New Roman" w:hAnsi="Times New Roman"/>
                <w:spacing w:val="-1"/>
                <w:sz w:val="24"/>
                <w:szCs w:val="24"/>
              </w:rPr>
            </w:pPr>
          </w:p>
          <w:p w14:paraId="336BF37C" w14:textId="77777777" w:rsidR="001B65A3" w:rsidRPr="000221F7" w:rsidRDefault="001B65A3" w:rsidP="00EB5437">
            <w:pPr>
              <w:widowControl w:val="0"/>
              <w:suppressAutoHyphens/>
              <w:autoSpaceDE w:val="0"/>
              <w:autoSpaceDN w:val="0"/>
              <w:adjustRightInd w:val="0"/>
              <w:spacing w:after="0"/>
              <w:jc w:val="both"/>
              <w:rPr>
                <w:rFonts w:ascii="Times New Roman" w:eastAsia="Times New Roman" w:hAnsi="Times New Roman"/>
                <w:b/>
                <w:sz w:val="24"/>
                <w:szCs w:val="24"/>
              </w:rPr>
            </w:pPr>
          </w:p>
          <w:p w14:paraId="4F68BCC7" w14:textId="691AF735" w:rsidR="001B65A3" w:rsidRPr="000221F7" w:rsidRDefault="00946BE1" w:rsidP="00EB5437">
            <w:pPr>
              <w:widowControl w:val="0"/>
              <w:suppressAutoHyphens/>
              <w:autoSpaceDE w:val="0"/>
              <w:autoSpaceDN w:val="0"/>
              <w:adjustRightInd w:val="0"/>
              <w:spacing w:after="0"/>
              <w:jc w:val="both"/>
              <w:rPr>
                <w:rFonts w:ascii="Times New Roman" w:eastAsia="Times New Roman" w:hAnsi="Times New Roman"/>
                <w:b/>
                <w:sz w:val="24"/>
                <w:szCs w:val="24"/>
              </w:rPr>
            </w:pPr>
            <w:r w:rsidRPr="000221F7">
              <w:rPr>
                <w:rFonts w:ascii="Times New Roman" w:eastAsia="Times New Roman" w:hAnsi="Times New Roman"/>
                <w:b/>
                <w:sz w:val="24"/>
                <w:szCs w:val="24"/>
              </w:rPr>
              <w:t>Д</w:t>
            </w:r>
            <w:r w:rsidR="001B65A3" w:rsidRPr="000221F7">
              <w:rPr>
                <w:rFonts w:ascii="Times New Roman" w:eastAsia="Times New Roman" w:hAnsi="Times New Roman"/>
                <w:b/>
                <w:sz w:val="24"/>
                <w:szCs w:val="24"/>
              </w:rPr>
              <w:t>иректор</w:t>
            </w:r>
          </w:p>
          <w:p w14:paraId="001F0B3E" w14:textId="77777777" w:rsidR="001B65A3" w:rsidRPr="000221F7" w:rsidRDefault="001B65A3" w:rsidP="00EB5437">
            <w:pPr>
              <w:widowControl w:val="0"/>
              <w:suppressAutoHyphens/>
              <w:autoSpaceDE w:val="0"/>
              <w:autoSpaceDN w:val="0"/>
              <w:adjustRightInd w:val="0"/>
              <w:spacing w:after="0"/>
              <w:jc w:val="both"/>
              <w:rPr>
                <w:rFonts w:ascii="Times New Roman" w:eastAsia="Times New Roman" w:hAnsi="Times New Roman"/>
                <w:sz w:val="24"/>
                <w:szCs w:val="24"/>
              </w:rPr>
            </w:pPr>
          </w:p>
          <w:p w14:paraId="41FF010C" w14:textId="77777777" w:rsidR="001B65A3" w:rsidRPr="000221F7" w:rsidRDefault="001B65A3" w:rsidP="00EB5437">
            <w:pPr>
              <w:widowControl w:val="0"/>
              <w:suppressAutoHyphens/>
              <w:autoSpaceDE w:val="0"/>
              <w:autoSpaceDN w:val="0"/>
              <w:adjustRightInd w:val="0"/>
              <w:spacing w:after="0"/>
              <w:jc w:val="both"/>
              <w:rPr>
                <w:rFonts w:ascii="Times New Roman" w:eastAsia="Times New Roman" w:hAnsi="Times New Roman"/>
                <w:b/>
                <w:sz w:val="24"/>
                <w:szCs w:val="24"/>
              </w:rPr>
            </w:pPr>
            <w:r w:rsidRPr="000221F7">
              <w:rPr>
                <w:rFonts w:ascii="Times New Roman" w:eastAsia="Times New Roman" w:hAnsi="Times New Roman"/>
                <w:sz w:val="24"/>
                <w:szCs w:val="24"/>
              </w:rPr>
              <w:t>___________________/</w:t>
            </w:r>
            <w:r w:rsidRPr="000221F7">
              <w:rPr>
                <w:rFonts w:ascii="Times New Roman" w:eastAsia="Times New Roman" w:hAnsi="Times New Roman"/>
                <w:b/>
                <w:sz w:val="24"/>
                <w:szCs w:val="24"/>
              </w:rPr>
              <w:t>С.П.Бутенко</w:t>
            </w:r>
          </w:p>
          <w:p w14:paraId="6ED7F3B0" w14:textId="77777777" w:rsidR="001B65A3" w:rsidRPr="000221F7" w:rsidRDefault="001B65A3" w:rsidP="00EB5437">
            <w:pPr>
              <w:widowControl w:val="0"/>
              <w:suppressAutoHyphens/>
              <w:autoSpaceDE w:val="0"/>
              <w:autoSpaceDN w:val="0"/>
              <w:adjustRightInd w:val="0"/>
              <w:spacing w:after="0"/>
              <w:jc w:val="both"/>
              <w:rPr>
                <w:rFonts w:ascii="Times New Roman" w:eastAsia="Arial Unicode MS" w:hAnsi="Times New Roman"/>
                <w:sz w:val="24"/>
                <w:szCs w:val="24"/>
              </w:rPr>
            </w:pPr>
            <w:r w:rsidRPr="000221F7">
              <w:rPr>
                <w:rFonts w:ascii="Times New Roman" w:eastAsia="Times New Roman" w:hAnsi="Times New Roman"/>
                <w:b/>
                <w:sz w:val="24"/>
                <w:szCs w:val="24"/>
              </w:rPr>
              <w:t>М.П.</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DAC965A" w14:textId="77777777" w:rsidR="001B65A3" w:rsidRPr="000221F7" w:rsidRDefault="001B65A3" w:rsidP="00EB5437">
            <w:pPr>
              <w:widowControl w:val="0"/>
              <w:spacing w:after="0" w:line="273" w:lineRule="auto"/>
              <w:jc w:val="both"/>
              <w:rPr>
                <w:rFonts w:ascii="Times New Roman" w:eastAsia="Times New Roman" w:hAnsi="Times New Roman"/>
                <w:sz w:val="24"/>
                <w:szCs w:val="24"/>
              </w:rPr>
            </w:pPr>
          </w:p>
        </w:tc>
      </w:tr>
    </w:tbl>
    <w:p w14:paraId="540B9493" w14:textId="341BB2FF" w:rsidR="001B65A3" w:rsidRPr="000221F7" w:rsidRDefault="001B65A3" w:rsidP="001B65A3">
      <w:pPr>
        <w:spacing w:after="0"/>
        <w:jc w:val="center"/>
        <w:rPr>
          <w:rFonts w:ascii="Times New Roman" w:hAnsi="Times New Roman"/>
          <w:b/>
          <w:sz w:val="24"/>
          <w:szCs w:val="24"/>
        </w:rPr>
      </w:pPr>
    </w:p>
    <w:p w14:paraId="25AEA7D2" w14:textId="28192C57" w:rsidR="000074BA" w:rsidRPr="000221F7" w:rsidRDefault="000074BA">
      <w:pPr>
        <w:rPr>
          <w:rFonts w:ascii="Times New Roman" w:hAnsi="Times New Roman"/>
          <w:b/>
          <w:sz w:val="24"/>
          <w:szCs w:val="24"/>
        </w:rPr>
      </w:pPr>
      <w:r w:rsidRPr="000221F7">
        <w:rPr>
          <w:rFonts w:ascii="Times New Roman" w:hAnsi="Times New Roman"/>
          <w:b/>
          <w:sz w:val="24"/>
          <w:szCs w:val="24"/>
        </w:rPr>
        <w:br w:type="page"/>
      </w:r>
    </w:p>
    <w:p w14:paraId="5F9ABBD0" w14:textId="77777777" w:rsidR="000074BA" w:rsidRPr="000221F7" w:rsidRDefault="0094307A" w:rsidP="000074BA">
      <w:pPr>
        <w:spacing w:after="0"/>
        <w:ind w:left="6237"/>
        <w:rPr>
          <w:rFonts w:ascii="Times New Roman" w:hAnsi="Times New Roman"/>
          <w:sz w:val="24"/>
          <w:szCs w:val="24"/>
        </w:rPr>
      </w:pPr>
      <w:r w:rsidRPr="000221F7">
        <w:rPr>
          <w:rFonts w:ascii="Times New Roman" w:hAnsi="Times New Roman"/>
          <w:sz w:val="24"/>
          <w:szCs w:val="24"/>
        </w:rPr>
        <w:lastRenderedPageBreak/>
        <w:t>Додаток № 1 до Договору</w:t>
      </w:r>
    </w:p>
    <w:p w14:paraId="5F804E6B" w14:textId="4E240B1B" w:rsidR="0094307A" w:rsidRPr="000221F7" w:rsidRDefault="000074BA" w:rsidP="000074BA">
      <w:pPr>
        <w:spacing w:after="0"/>
        <w:ind w:left="6237"/>
        <w:rPr>
          <w:rFonts w:ascii="Times New Roman" w:hAnsi="Times New Roman"/>
          <w:sz w:val="24"/>
          <w:szCs w:val="24"/>
        </w:rPr>
      </w:pPr>
      <w:r w:rsidRPr="000221F7">
        <w:rPr>
          <w:rFonts w:ascii="Times New Roman" w:hAnsi="Times New Roman"/>
          <w:sz w:val="24"/>
          <w:szCs w:val="24"/>
        </w:rPr>
        <w:t xml:space="preserve">про закупівлю </w:t>
      </w:r>
      <w:r w:rsidR="0094307A" w:rsidRPr="000221F7">
        <w:rPr>
          <w:rFonts w:ascii="Times New Roman" w:hAnsi="Times New Roman"/>
          <w:sz w:val="24"/>
          <w:szCs w:val="24"/>
        </w:rPr>
        <w:t>№ ____</w:t>
      </w:r>
    </w:p>
    <w:p w14:paraId="584D4419" w14:textId="57CADDE7" w:rsidR="0094307A" w:rsidRPr="000221F7" w:rsidRDefault="0094307A" w:rsidP="000074BA">
      <w:pPr>
        <w:spacing w:after="0"/>
        <w:ind w:left="6237"/>
        <w:rPr>
          <w:rFonts w:ascii="Times New Roman" w:hAnsi="Times New Roman"/>
          <w:bCs/>
          <w:sz w:val="24"/>
          <w:szCs w:val="24"/>
        </w:rPr>
      </w:pPr>
      <w:r w:rsidRPr="000221F7">
        <w:rPr>
          <w:rFonts w:ascii="Times New Roman" w:hAnsi="Times New Roman"/>
          <w:bCs/>
          <w:sz w:val="24"/>
          <w:szCs w:val="24"/>
        </w:rPr>
        <w:t>від «___»  ______ 2023 р.</w:t>
      </w:r>
    </w:p>
    <w:p w14:paraId="273A5C22" w14:textId="77777777" w:rsidR="0094307A" w:rsidRPr="000221F7" w:rsidRDefault="0094307A" w:rsidP="0094307A">
      <w:pPr>
        <w:spacing w:after="0"/>
        <w:jc w:val="center"/>
        <w:rPr>
          <w:rFonts w:ascii="Times New Roman" w:hAnsi="Times New Roman" w:cs="Times New Roman"/>
          <w:b/>
        </w:rPr>
      </w:pPr>
    </w:p>
    <w:p w14:paraId="04ED5128" w14:textId="77777777" w:rsidR="0094307A" w:rsidRPr="000221F7" w:rsidRDefault="0094307A" w:rsidP="0094307A">
      <w:pPr>
        <w:spacing w:after="0"/>
        <w:jc w:val="center"/>
        <w:rPr>
          <w:rFonts w:ascii="Times New Roman" w:hAnsi="Times New Roman" w:cs="Times New Roman"/>
          <w:b/>
        </w:rPr>
      </w:pPr>
      <w:r w:rsidRPr="000221F7">
        <w:rPr>
          <w:rFonts w:ascii="Times New Roman" w:hAnsi="Times New Roman" w:cs="Times New Roman"/>
          <w:b/>
        </w:rPr>
        <w:t xml:space="preserve">СПЕЦИФІКАЦІЯ </w:t>
      </w:r>
    </w:p>
    <w:p w14:paraId="1F4F25FA" w14:textId="77777777" w:rsidR="0094307A" w:rsidRPr="000221F7" w:rsidRDefault="0094307A" w:rsidP="0094307A">
      <w:pPr>
        <w:spacing w:after="0"/>
        <w:jc w:val="center"/>
        <w:rPr>
          <w:rFonts w:ascii="Times New Roman" w:hAnsi="Times New Roman" w:cs="Times New Roman"/>
          <w:b/>
        </w:rPr>
      </w:pPr>
      <w:r w:rsidRPr="000221F7">
        <w:rPr>
          <w:rFonts w:ascii="Times New Roman" w:hAnsi="Times New Roman" w:cs="Times New Roman"/>
          <w:b/>
        </w:rPr>
        <w:t>до Договору про закупівлю № _________від __________ 2023 року</w:t>
      </w:r>
    </w:p>
    <w:p w14:paraId="3A70B55F" w14:textId="77777777" w:rsidR="0094307A" w:rsidRPr="000221F7" w:rsidRDefault="0094307A" w:rsidP="0094307A">
      <w:pPr>
        <w:pStyle w:val="rvps2"/>
        <w:spacing w:before="0" w:beforeAutospacing="0" w:after="0" w:afterAutospacing="0"/>
        <w:ind w:firstLine="450"/>
        <w:jc w:val="center"/>
        <w:textAlignment w:val="baseline"/>
        <w:rPr>
          <w:b/>
          <w:color w:val="000000"/>
          <w:sz w:val="22"/>
          <w:szCs w:val="22"/>
          <w:lang w:val="uk-UA"/>
        </w:rPr>
      </w:pPr>
      <w:r w:rsidRPr="000221F7">
        <w:rPr>
          <w:b/>
          <w:color w:val="000000"/>
          <w:sz w:val="22"/>
          <w:szCs w:val="22"/>
          <w:lang w:val="uk-UA"/>
        </w:rPr>
        <w:t xml:space="preserve">Код ДК 021:2015– 33600000-6 «Фармацевтична продукція» </w:t>
      </w:r>
    </w:p>
    <w:p w14:paraId="32C6BF6A" w14:textId="77777777" w:rsidR="00B536AF" w:rsidRPr="000221F7" w:rsidRDefault="00B536AF" w:rsidP="001B65A3">
      <w:pPr>
        <w:spacing w:after="0"/>
        <w:jc w:val="center"/>
        <w:rPr>
          <w:rFonts w:ascii="Times New Roman" w:hAnsi="Times New Roman"/>
          <w:b/>
          <w:sz w:val="24"/>
          <w:szCs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83"/>
        <w:gridCol w:w="1134"/>
        <w:gridCol w:w="850"/>
        <w:gridCol w:w="709"/>
        <w:gridCol w:w="986"/>
        <w:gridCol w:w="436"/>
        <w:gridCol w:w="709"/>
        <w:gridCol w:w="1134"/>
        <w:gridCol w:w="697"/>
      </w:tblGrid>
      <w:tr w:rsidR="00835921" w:rsidRPr="000221F7" w14:paraId="2EC7EDBC" w14:textId="77777777" w:rsidTr="006F1CF3">
        <w:trPr>
          <w:cantSplit/>
          <w:trHeight w:val="2291"/>
          <w:jc w:val="center"/>
        </w:trPr>
        <w:tc>
          <w:tcPr>
            <w:tcW w:w="562" w:type="dxa"/>
            <w:shd w:val="clear" w:color="auto" w:fill="auto"/>
            <w:textDirection w:val="btLr"/>
            <w:vAlign w:val="center"/>
          </w:tcPr>
          <w:p w14:paraId="050533C2" w14:textId="77777777" w:rsidR="00835921" w:rsidRPr="000221F7" w:rsidRDefault="00835921" w:rsidP="00E26C94">
            <w:pPr>
              <w:spacing w:after="0" w:line="240" w:lineRule="auto"/>
              <w:ind w:left="113" w:right="113"/>
              <w:jc w:val="center"/>
              <w:rPr>
                <w:rFonts w:ascii="Times New Roman" w:hAnsi="Times New Roman"/>
                <w:b/>
                <w:sz w:val="21"/>
                <w:szCs w:val="21"/>
              </w:rPr>
            </w:pPr>
            <w:r w:rsidRPr="000221F7">
              <w:rPr>
                <w:rFonts w:ascii="Times New Roman" w:hAnsi="Times New Roman"/>
                <w:b/>
                <w:color w:val="000000"/>
                <w:sz w:val="21"/>
                <w:szCs w:val="21"/>
              </w:rPr>
              <w:t>№ п/п</w:t>
            </w:r>
          </w:p>
        </w:tc>
        <w:tc>
          <w:tcPr>
            <w:tcW w:w="2268" w:type="dxa"/>
            <w:shd w:val="clear" w:color="auto" w:fill="auto"/>
            <w:textDirection w:val="btLr"/>
            <w:vAlign w:val="center"/>
          </w:tcPr>
          <w:p w14:paraId="339F3A5F" w14:textId="77777777" w:rsidR="00835921" w:rsidRPr="000221F7" w:rsidRDefault="00835921" w:rsidP="00E26C94">
            <w:pPr>
              <w:spacing w:after="0" w:line="240" w:lineRule="auto"/>
              <w:ind w:left="113" w:right="113"/>
              <w:jc w:val="center"/>
              <w:rPr>
                <w:rFonts w:ascii="Times New Roman" w:eastAsia="Times New Roman" w:hAnsi="Times New Roman"/>
                <w:b/>
                <w:color w:val="000000"/>
                <w:sz w:val="21"/>
                <w:szCs w:val="21"/>
              </w:rPr>
            </w:pPr>
            <w:r w:rsidRPr="000221F7">
              <w:rPr>
                <w:rFonts w:ascii="Times New Roman" w:hAnsi="Times New Roman"/>
                <w:b/>
                <w:color w:val="000000"/>
                <w:sz w:val="21"/>
                <w:szCs w:val="21"/>
              </w:rPr>
              <w:t>Міжнародна непатентована назва, форма випуску доза</w:t>
            </w:r>
          </w:p>
        </w:tc>
        <w:tc>
          <w:tcPr>
            <w:tcW w:w="1283" w:type="dxa"/>
            <w:textDirection w:val="btLr"/>
            <w:vAlign w:val="center"/>
          </w:tcPr>
          <w:p w14:paraId="7E8F1E62" w14:textId="0CB901C0" w:rsidR="00835921" w:rsidRPr="000221F7" w:rsidRDefault="00835921" w:rsidP="00E26C94">
            <w:pPr>
              <w:spacing w:after="0" w:line="240" w:lineRule="auto"/>
              <w:ind w:left="113" w:right="113"/>
              <w:jc w:val="center"/>
              <w:rPr>
                <w:rFonts w:ascii="Times New Roman" w:hAnsi="Times New Roman"/>
                <w:b/>
                <w:color w:val="000000"/>
                <w:sz w:val="21"/>
                <w:szCs w:val="21"/>
              </w:rPr>
            </w:pPr>
            <w:r w:rsidRPr="000221F7">
              <w:rPr>
                <w:rFonts w:ascii="Times New Roman" w:hAnsi="Times New Roman"/>
                <w:b/>
                <w:color w:val="000000"/>
                <w:sz w:val="21"/>
                <w:szCs w:val="21"/>
              </w:rPr>
              <w:t>Торгівельна назва</w:t>
            </w:r>
            <w:r w:rsidR="006F1CF3">
              <w:rPr>
                <w:rFonts w:ascii="Times New Roman" w:hAnsi="Times New Roman"/>
                <w:b/>
                <w:color w:val="000000"/>
                <w:sz w:val="21"/>
                <w:szCs w:val="21"/>
              </w:rPr>
              <w:t>, виробник</w:t>
            </w:r>
          </w:p>
        </w:tc>
        <w:tc>
          <w:tcPr>
            <w:tcW w:w="1134" w:type="dxa"/>
            <w:shd w:val="clear" w:color="auto" w:fill="auto"/>
            <w:noWrap/>
            <w:textDirection w:val="btLr"/>
            <w:vAlign w:val="center"/>
          </w:tcPr>
          <w:p w14:paraId="538D8791" w14:textId="77777777" w:rsidR="00835921" w:rsidRPr="000221F7" w:rsidRDefault="00835921" w:rsidP="00E26C94">
            <w:pPr>
              <w:spacing w:after="0" w:line="240" w:lineRule="auto"/>
              <w:ind w:left="113" w:right="113"/>
              <w:jc w:val="center"/>
              <w:rPr>
                <w:rFonts w:ascii="Times New Roman" w:eastAsia="Times New Roman" w:hAnsi="Times New Roman"/>
                <w:b/>
                <w:color w:val="000000"/>
                <w:sz w:val="21"/>
                <w:szCs w:val="21"/>
              </w:rPr>
            </w:pPr>
            <w:r w:rsidRPr="000221F7">
              <w:rPr>
                <w:rFonts w:ascii="Times New Roman" w:hAnsi="Times New Roman"/>
                <w:b/>
                <w:color w:val="000000"/>
                <w:sz w:val="21"/>
                <w:szCs w:val="21"/>
              </w:rPr>
              <w:t>Одиниця виміру</w:t>
            </w:r>
          </w:p>
        </w:tc>
        <w:tc>
          <w:tcPr>
            <w:tcW w:w="850" w:type="dxa"/>
            <w:shd w:val="clear" w:color="auto" w:fill="auto"/>
            <w:noWrap/>
            <w:textDirection w:val="btLr"/>
            <w:vAlign w:val="center"/>
          </w:tcPr>
          <w:p w14:paraId="7796AA27" w14:textId="77777777" w:rsidR="00835921" w:rsidRPr="000221F7" w:rsidRDefault="00835921" w:rsidP="00E26C94">
            <w:pPr>
              <w:spacing w:after="0" w:line="240" w:lineRule="auto"/>
              <w:ind w:left="113" w:right="113"/>
              <w:jc w:val="center"/>
              <w:rPr>
                <w:rFonts w:ascii="Times New Roman" w:hAnsi="Times New Roman"/>
                <w:b/>
                <w:color w:val="000000"/>
                <w:sz w:val="21"/>
                <w:szCs w:val="21"/>
              </w:rPr>
            </w:pPr>
            <w:r w:rsidRPr="000221F7">
              <w:rPr>
                <w:rFonts w:ascii="Times New Roman" w:hAnsi="Times New Roman"/>
                <w:b/>
                <w:color w:val="000000"/>
                <w:sz w:val="21"/>
                <w:szCs w:val="21"/>
              </w:rPr>
              <w:t>Кількість</w:t>
            </w:r>
          </w:p>
        </w:tc>
        <w:tc>
          <w:tcPr>
            <w:tcW w:w="709" w:type="dxa"/>
            <w:textDirection w:val="btLr"/>
            <w:vAlign w:val="center"/>
          </w:tcPr>
          <w:p w14:paraId="6A0A8A42" w14:textId="77777777" w:rsidR="00835921" w:rsidRPr="000221F7" w:rsidRDefault="00835921" w:rsidP="00E26C94">
            <w:pPr>
              <w:spacing w:after="0" w:line="240" w:lineRule="auto"/>
              <w:ind w:left="113" w:right="113"/>
              <w:jc w:val="center"/>
              <w:rPr>
                <w:rFonts w:ascii="Times New Roman" w:hAnsi="Times New Roman"/>
                <w:b/>
                <w:color w:val="000000"/>
                <w:sz w:val="21"/>
                <w:szCs w:val="21"/>
              </w:rPr>
            </w:pPr>
            <w:r w:rsidRPr="000221F7">
              <w:rPr>
                <w:rFonts w:ascii="Times New Roman" w:hAnsi="Times New Roman"/>
                <w:b/>
                <w:color w:val="000000"/>
                <w:sz w:val="21"/>
                <w:szCs w:val="21"/>
              </w:rPr>
              <w:t>Пакування (флакон, упаковка, тощо)</w:t>
            </w:r>
          </w:p>
        </w:tc>
        <w:tc>
          <w:tcPr>
            <w:tcW w:w="986" w:type="dxa"/>
            <w:textDirection w:val="btLr"/>
            <w:vAlign w:val="center"/>
          </w:tcPr>
          <w:p w14:paraId="3166FBFD" w14:textId="28D64D4B" w:rsidR="00835921" w:rsidRPr="000221F7" w:rsidRDefault="00835921" w:rsidP="00E26C94">
            <w:pPr>
              <w:spacing w:after="0" w:line="240" w:lineRule="auto"/>
              <w:ind w:left="113" w:right="113"/>
              <w:jc w:val="center"/>
              <w:rPr>
                <w:rFonts w:ascii="Times New Roman" w:hAnsi="Times New Roman"/>
                <w:b/>
                <w:color w:val="000000"/>
                <w:sz w:val="21"/>
                <w:szCs w:val="21"/>
              </w:rPr>
            </w:pPr>
            <w:r w:rsidRPr="000221F7">
              <w:rPr>
                <w:rFonts w:ascii="Times New Roman" w:hAnsi="Times New Roman"/>
                <w:b/>
                <w:color w:val="000000"/>
                <w:sz w:val="21"/>
                <w:szCs w:val="21"/>
              </w:rPr>
              <w:t xml:space="preserve">Кількість </w:t>
            </w:r>
            <w:r w:rsidR="00A605F8">
              <w:rPr>
                <w:rFonts w:ascii="Times New Roman" w:hAnsi="Times New Roman"/>
                <w:b/>
                <w:color w:val="000000"/>
                <w:sz w:val="21"/>
                <w:szCs w:val="21"/>
              </w:rPr>
              <w:t>таблеток/</w:t>
            </w:r>
            <w:r w:rsidRPr="000221F7">
              <w:rPr>
                <w:rFonts w:ascii="Times New Roman" w:hAnsi="Times New Roman"/>
                <w:b/>
                <w:color w:val="000000"/>
                <w:sz w:val="21"/>
                <w:szCs w:val="21"/>
              </w:rPr>
              <w:t>ампул/</w:t>
            </w:r>
          </w:p>
          <w:p w14:paraId="56DDF5F8" w14:textId="02CA91F7" w:rsidR="00835921" w:rsidRPr="000221F7" w:rsidRDefault="00A605F8" w:rsidP="00E26C94">
            <w:pPr>
              <w:spacing w:after="0" w:line="240" w:lineRule="auto"/>
              <w:ind w:left="113" w:right="113"/>
              <w:jc w:val="center"/>
              <w:rPr>
                <w:rFonts w:ascii="Times New Roman" w:hAnsi="Times New Roman"/>
                <w:b/>
                <w:color w:val="000000"/>
                <w:sz w:val="21"/>
                <w:szCs w:val="21"/>
              </w:rPr>
            </w:pPr>
            <w:r>
              <w:rPr>
                <w:rFonts w:ascii="Times New Roman" w:hAnsi="Times New Roman"/>
                <w:b/>
                <w:color w:val="000000"/>
                <w:sz w:val="21"/>
                <w:szCs w:val="21"/>
              </w:rPr>
              <w:t>ф</w:t>
            </w:r>
            <w:r w:rsidR="00835921" w:rsidRPr="000221F7">
              <w:rPr>
                <w:rFonts w:ascii="Times New Roman" w:hAnsi="Times New Roman"/>
                <w:b/>
                <w:color w:val="000000"/>
                <w:sz w:val="21"/>
                <w:szCs w:val="21"/>
              </w:rPr>
              <w:t>лаконів в упаковці</w:t>
            </w:r>
          </w:p>
        </w:tc>
        <w:tc>
          <w:tcPr>
            <w:tcW w:w="436" w:type="dxa"/>
            <w:textDirection w:val="btLr"/>
            <w:vAlign w:val="center"/>
          </w:tcPr>
          <w:p w14:paraId="1C321BDD" w14:textId="77777777" w:rsidR="00835921" w:rsidRPr="000221F7" w:rsidRDefault="00835921" w:rsidP="00E26C94">
            <w:pPr>
              <w:spacing w:after="0" w:line="240" w:lineRule="auto"/>
              <w:ind w:left="113" w:right="113"/>
              <w:jc w:val="center"/>
              <w:rPr>
                <w:rFonts w:ascii="Times New Roman" w:hAnsi="Times New Roman"/>
                <w:b/>
                <w:color w:val="000000"/>
                <w:sz w:val="21"/>
                <w:szCs w:val="21"/>
              </w:rPr>
            </w:pPr>
            <w:r w:rsidRPr="000221F7">
              <w:rPr>
                <w:rFonts w:ascii="Times New Roman" w:hAnsi="Times New Roman"/>
                <w:b/>
                <w:color w:val="000000"/>
                <w:sz w:val="21"/>
                <w:szCs w:val="21"/>
              </w:rPr>
              <w:t>Кількість упаковок</w:t>
            </w:r>
          </w:p>
        </w:tc>
        <w:tc>
          <w:tcPr>
            <w:tcW w:w="709" w:type="dxa"/>
            <w:textDirection w:val="btLr"/>
            <w:vAlign w:val="center"/>
          </w:tcPr>
          <w:p w14:paraId="4963AEEC" w14:textId="77777777" w:rsidR="00835921" w:rsidRPr="000221F7" w:rsidRDefault="00835921" w:rsidP="00E26C94">
            <w:pPr>
              <w:spacing w:after="0" w:line="240" w:lineRule="auto"/>
              <w:ind w:left="113" w:right="113"/>
              <w:jc w:val="center"/>
              <w:rPr>
                <w:rFonts w:ascii="Times New Roman" w:hAnsi="Times New Roman"/>
                <w:b/>
                <w:color w:val="000000"/>
                <w:sz w:val="21"/>
                <w:szCs w:val="21"/>
              </w:rPr>
            </w:pPr>
            <w:r w:rsidRPr="000221F7">
              <w:rPr>
                <w:rFonts w:ascii="Times New Roman" w:hAnsi="Times New Roman"/>
                <w:b/>
                <w:color w:val="000000"/>
                <w:sz w:val="21"/>
                <w:szCs w:val="21"/>
              </w:rPr>
              <w:t>Ціна за упаковку в грн., без ПДВ</w:t>
            </w:r>
            <w:r w:rsidRPr="000221F7">
              <w:rPr>
                <w:rFonts w:ascii="Times New Roman" w:hAnsi="Times New Roman"/>
                <w:b/>
                <w:sz w:val="21"/>
                <w:szCs w:val="21"/>
              </w:rPr>
              <w:t>**</w:t>
            </w:r>
          </w:p>
        </w:tc>
        <w:tc>
          <w:tcPr>
            <w:tcW w:w="1134" w:type="dxa"/>
            <w:textDirection w:val="btLr"/>
            <w:vAlign w:val="center"/>
          </w:tcPr>
          <w:p w14:paraId="103A7213" w14:textId="77777777" w:rsidR="00835921" w:rsidRPr="000221F7" w:rsidRDefault="00835921" w:rsidP="00E26C94">
            <w:pPr>
              <w:spacing w:after="0" w:line="240" w:lineRule="auto"/>
              <w:ind w:left="113" w:right="113"/>
              <w:jc w:val="center"/>
              <w:rPr>
                <w:rFonts w:ascii="Times New Roman" w:hAnsi="Times New Roman"/>
                <w:b/>
                <w:color w:val="000000"/>
                <w:sz w:val="21"/>
                <w:szCs w:val="21"/>
              </w:rPr>
            </w:pPr>
            <w:r w:rsidRPr="000221F7">
              <w:rPr>
                <w:rFonts w:ascii="Times New Roman" w:hAnsi="Times New Roman"/>
                <w:b/>
                <w:color w:val="000000"/>
                <w:sz w:val="21"/>
                <w:szCs w:val="21"/>
              </w:rPr>
              <w:t>Загальна сума вартості продукції в грн., без ПДВ</w:t>
            </w:r>
            <w:r w:rsidRPr="000221F7">
              <w:rPr>
                <w:rFonts w:ascii="Times New Roman" w:hAnsi="Times New Roman"/>
                <w:b/>
                <w:sz w:val="21"/>
                <w:szCs w:val="21"/>
              </w:rPr>
              <w:t>**</w:t>
            </w:r>
          </w:p>
        </w:tc>
        <w:tc>
          <w:tcPr>
            <w:tcW w:w="697" w:type="dxa"/>
            <w:textDirection w:val="btLr"/>
          </w:tcPr>
          <w:p w14:paraId="2D36EA51" w14:textId="77777777" w:rsidR="00835921" w:rsidRPr="000221F7" w:rsidRDefault="00835921" w:rsidP="00E26C94">
            <w:pPr>
              <w:spacing w:after="0" w:line="240" w:lineRule="auto"/>
              <w:ind w:left="113" w:right="113"/>
              <w:jc w:val="center"/>
              <w:rPr>
                <w:rFonts w:ascii="Times New Roman" w:hAnsi="Times New Roman"/>
                <w:b/>
                <w:color w:val="000000"/>
                <w:sz w:val="21"/>
                <w:szCs w:val="21"/>
              </w:rPr>
            </w:pPr>
            <w:r w:rsidRPr="000221F7">
              <w:rPr>
                <w:rFonts w:ascii="Times New Roman" w:hAnsi="Times New Roman"/>
                <w:b/>
                <w:color w:val="000000"/>
                <w:sz w:val="21"/>
                <w:szCs w:val="21"/>
              </w:rPr>
              <w:t>Зазначити ставку ПДВ, %</w:t>
            </w:r>
          </w:p>
        </w:tc>
      </w:tr>
      <w:tr w:rsidR="00835921" w:rsidRPr="000221F7" w14:paraId="206768F9" w14:textId="77777777" w:rsidTr="006F1CF3">
        <w:trPr>
          <w:trHeight w:val="300"/>
          <w:jc w:val="center"/>
        </w:trPr>
        <w:tc>
          <w:tcPr>
            <w:tcW w:w="562" w:type="dxa"/>
            <w:shd w:val="clear" w:color="auto" w:fill="auto"/>
            <w:vAlign w:val="center"/>
          </w:tcPr>
          <w:p w14:paraId="46F803A3"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r w:rsidRPr="000221F7">
              <w:rPr>
                <w:rFonts w:ascii="Times New Roman" w:hAnsi="Times New Roman"/>
                <w:color w:val="000000"/>
                <w:sz w:val="21"/>
                <w:szCs w:val="21"/>
              </w:rPr>
              <w:t>1</w:t>
            </w:r>
          </w:p>
        </w:tc>
        <w:tc>
          <w:tcPr>
            <w:tcW w:w="2268" w:type="dxa"/>
            <w:tcBorders>
              <w:top w:val="nil"/>
              <w:left w:val="nil"/>
              <w:bottom w:val="single" w:sz="4" w:space="0" w:color="auto"/>
              <w:right w:val="single" w:sz="4" w:space="0" w:color="auto"/>
            </w:tcBorders>
            <w:shd w:val="clear" w:color="000000" w:fill="FFFFFF"/>
          </w:tcPr>
          <w:p w14:paraId="33B062DA" w14:textId="4E6DA607" w:rsidR="00835921" w:rsidRPr="000221F7" w:rsidRDefault="00835921" w:rsidP="00E26C94">
            <w:pPr>
              <w:spacing w:after="0" w:line="240" w:lineRule="auto"/>
              <w:rPr>
                <w:rFonts w:ascii="Times New Roman" w:hAnsi="Times New Roman"/>
                <w:sz w:val="21"/>
                <w:szCs w:val="21"/>
              </w:rPr>
            </w:pPr>
          </w:p>
        </w:tc>
        <w:tc>
          <w:tcPr>
            <w:tcW w:w="1283" w:type="dxa"/>
          </w:tcPr>
          <w:p w14:paraId="10CD087C"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1134" w:type="dxa"/>
            <w:tcBorders>
              <w:top w:val="nil"/>
              <w:left w:val="nil"/>
              <w:bottom w:val="single" w:sz="4" w:space="0" w:color="auto"/>
              <w:right w:val="single" w:sz="4" w:space="0" w:color="auto"/>
            </w:tcBorders>
            <w:shd w:val="clear" w:color="000000" w:fill="FFFFFF"/>
            <w:noWrap/>
          </w:tcPr>
          <w:p w14:paraId="24CB34DF" w14:textId="3B0BCABE" w:rsidR="00835921" w:rsidRPr="000221F7" w:rsidRDefault="00835921" w:rsidP="00E26C94">
            <w:pPr>
              <w:spacing w:after="0" w:line="240" w:lineRule="auto"/>
              <w:jc w:val="center"/>
              <w:rPr>
                <w:rFonts w:ascii="Times New Roman" w:hAnsi="Times New Roman"/>
                <w:sz w:val="21"/>
                <w:szCs w:val="21"/>
              </w:rPr>
            </w:pPr>
          </w:p>
        </w:tc>
        <w:tc>
          <w:tcPr>
            <w:tcW w:w="850" w:type="dxa"/>
            <w:tcBorders>
              <w:top w:val="nil"/>
              <w:left w:val="nil"/>
              <w:bottom w:val="single" w:sz="4" w:space="0" w:color="auto"/>
              <w:right w:val="single" w:sz="4" w:space="0" w:color="auto"/>
            </w:tcBorders>
            <w:shd w:val="clear" w:color="000000" w:fill="FFFFFF"/>
            <w:noWrap/>
          </w:tcPr>
          <w:p w14:paraId="22B80EDA" w14:textId="1B6634FF" w:rsidR="00835921" w:rsidRPr="000221F7" w:rsidRDefault="00835921" w:rsidP="00E26C94">
            <w:pPr>
              <w:spacing w:after="0" w:line="240" w:lineRule="auto"/>
              <w:jc w:val="center"/>
              <w:rPr>
                <w:rFonts w:ascii="Times New Roman" w:hAnsi="Times New Roman"/>
                <w:sz w:val="21"/>
                <w:szCs w:val="21"/>
              </w:rPr>
            </w:pPr>
          </w:p>
        </w:tc>
        <w:tc>
          <w:tcPr>
            <w:tcW w:w="709" w:type="dxa"/>
          </w:tcPr>
          <w:p w14:paraId="0A1E91BF"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986" w:type="dxa"/>
          </w:tcPr>
          <w:p w14:paraId="51CA09FA"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436" w:type="dxa"/>
          </w:tcPr>
          <w:p w14:paraId="4EEDA17F"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709" w:type="dxa"/>
          </w:tcPr>
          <w:p w14:paraId="0D5971A3"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1134" w:type="dxa"/>
          </w:tcPr>
          <w:p w14:paraId="3B692E4A"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697" w:type="dxa"/>
          </w:tcPr>
          <w:p w14:paraId="4D21AFF0"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r>
      <w:tr w:rsidR="00835921" w:rsidRPr="000221F7" w14:paraId="0AFE8BDB" w14:textId="77777777" w:rsidTr="006F1CF3">
        <w:trPr>
          <w:trHeight w:val="300"/>
          <w:jc w:val="center"/>
        </w:trPr>
        <w:tc>
          <w:tcPr>
            <w:tcW w:w="562" w:type="dxa"/>
            <w:shd w:val="clear" w:color="auto" w:fill="auto"/>
            <w:vAlign w:val="center"/>
          </w:tcPr>
          <w:p w14:paraId="3A32E9AE"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r w:rsidRPr="000221F7">
              <w:rPr>
                <w:rFonts w:ascii="Times New Roman" w:hAnsi="Times New Roman"/>
                <w:color w:val="000000"/>
                <w:sz w:val="21"/>
                <w:szCs w:val="21"/>
              </w:rPr>
              <w:t>2</w:t>
            </w:r>
          </w:p>
        </w:tc>
        <w:tc>
          <w:tcPr>
            <w:tcW w:w="2268" w:type="dxa"/>
            <w:tcBorders>
              <w:top w:val="nil"/>
              <w:left w:val="nil"/>
              <w:bottom w:val="single" w:sz="4" w:space="0" w:color="auto"/>
              <w:right w:val="single" w:sz="4" w:space="0" w:color="auto"/>
            </w:tcBorders>
            <w:shd w:val="clear" w:color="000000" w:fill="FFFFFF"/>
          </w:tcPr>
          <w:p w14:paraId="4E3B8E27" w14:textId="74BF63C4" w:rsidR="00835921" w:rsidRPr="000221F7" w:rsidRDefault="00835921" w:rsidP="00E26C94">
            <w:pPr>
              <w:spacing w:after="0" w:line="240" w:lineRule="auto"/>
              <w:rPr>
                <w:rFonts w:ascii="Times New Roman" w:hAnsi="Times New Roman"/>
                <w:sz w:val="21"/>
                <w:szCs w:val="21"/>
              </w:rPr>
            </w:pPr>
          </w:p>
        </w:tc>
        <w:tc>
          <w:tcPr>
            <w:tcW w:w="1283" w:type="dxa"/>
          </w:tcPr>
          <w:p w14:paraId="5DC9551E"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1134" w:type="dxa"/>
            <w:tcBorders>
              <w:top w:val="nil"/>
              <w:left w:val="nil"/>
              <w:bottom w:val="single" w:sz="4" w:space="0" w:color="auto"/>
              <w:right w:val="single" w:sz="4" w:space="0" w:color="auto"/>
            </w:tcBorders>
            <w:shd w:val="clear" w:color="000000" w:fill="FFFFFF"/>
            <w:noWrap/>
          </w:tcPr>
          <w:p w14:paraId="0FD34FC5" w14:textId="5FEBD10A" w:rsidR="00835921" w:rsidRPr="000221F7" w:rsidRDefault="00835921" w:rsidP="00E26C94">
            <w:pPr>
              <w:spacing w:after="0" w:line="240" w:lineRule="auto"/>
              <w:jc w:val="center"/>
              <w:rPr>
                <w:rFonts w:ascii="Times New Roman" w:hAnsi="Times New Roman"/>
                <w:sz w:val="21"/>
                <w:szCs w:val="21"/>
              </w:rPr>
            </w:pPr>
          </w:p>
        </w:tc>
        <w:tc>
          <w:tcPr>
            <w:tcW w:w="850" w:type="dxa"/>
            <w:tcBorders>
              <w:top w:val="nil"/>
              <w:left w:val="nil"/>
              <w:bottom w:val="single" w:sz="4" w:space="0" w:color="auto"/>
              <w:right w:val="single" w:sz="4" w:space="0" w:color="auto"/>
            </w:tcBorders>
            <w:shd w:val="clear" w:color="auto" w:fill="auto"/>
            <w:noWrap/>
          </w:tcPr>
          <w:p w14:paraId="38A7F350" w14:textId="5F872D90" w:rsidR="00835921" w:rsidRPr="000221F7" w:rsidRDefault="00835921" w:rsidP="00E26C94">
            <w:pPr>
              <w:spacing w:after="0" w:line="240" w:lineRule="auto"/>
              <w:jc w:val="center"/>
              <w:rPr>
                <w:rFonts w:ascii="Times New Roman" w:hAnsi="Times New Roman"/>
                <w:sz w:val="21"/>
                <w:szCs w:val="21"/>
              </w:rPr>
            </w:pPr>
          </w:p>
        </w:tc>
        <w:tc>
          <w:tcPr>
            <w:tcW w:w="709" w:type="dxa"/>
          </w:tcPr>
          <w:p w14:paraId="1E2E0720"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986" w:type="dxa"/>
          </w:tcPr>
          <w:p w14:paraId="66D41FE7"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436" w:type="dxa"/>
          </w:tcPr>
          <w:p w14:paraId="72D8D37B"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709" w:type="dxa"/>
          </w:tcPr>
          <w:p w14:paraId="03360B7A"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1134" w:type="dxa"/>
          </w:tcPr>
          <w:p w14:paraId="4B62E91D"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697" w:type="dxa"/>
          </w:tcPr>
          <w:p w14:paraId="2C95D44E"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r>
      <w:tr w:rsidR="00835921" w:rsidRPr="000221F7" w14:paraId="55199678" w14:textId="77777777" w:rsidTr="006F1CF3">
        <w:trPr>
          <w:trHeight w:val="300"/>
          <w:jc w:val="center"/>
        </w:trPr>
        <w:tc>
          <w:tcPr>
            <w:tcW w:w="562" w:type="dxa"/>
            <w:shd w:val="clear" w:color="auto" w:fill="auto"/>
            <w:vAlign w:val="center"/>
          </w:tcPr>
          <w:p w14:paraId="62480A07"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r w:rsidRPr="000221F7">
              <w:rPr>
                <w:rFonts w:ascii="Times New Roman" w:hAnsi="Times New Roman"/>
                <w:color w:val="000000"/>
                <w:sz w:val="21"/>
                <w:szCs w:val="21"/>
              </w:rPr>
              <w:t>3</w:t>
            </w:r>
          </w:p>
        </w:tc>
        <w:tc>
          <w:tcPr>
            <w:tcW w:w="2268" w:type="dxa"/>
            <w:tcBorders>
              <w:top w:val="nil"/>
              <w:left w:val="nil"/>
              <w:bottom w:val="single" w:sz="4" w:space="0" w:color="auto"/>
              <w:right w:val="single" w:sz="4" w:space="0" w:color="auto"/>
            </w:tcBorders>
            <w:shd w:val="clear" w:color="000000" w:fill="FFFFFF"/>
          </w:tcPr>
          <w:p w14:paraId="00B59499" w14:textId="58448331" w:rsidR="00835921" w:rsidRPr="000221F7" w:rsidRDefault="00835921" w:rsidP="00E26C94">
            <w:pPr>
              <w:spacing w:after="0" w:line="240" w:lineRule="auto"/>
              <w:rPr>
                <w:rFonts w:ascii="Times New Roman" w:hAnsi="Times New Roman"/>
                <w:sz w:val="21"/>
                <w:szCs w:val="21"/>
              </w:rPr>
            </w:pPr>
          </w:p>
        </w:tc>
        <w:tc>
          <w:tcPr>
            <w:tcW w:w="1283" w:type="dxa"/>
          </w:tcPr>
          <w:p w14:paraId="51127431"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1134" w:type="dxa"/>
            <w:tcBorders>
              <w:top w:val="nil"/>
              <w:left w:val="nil"/>
              <w:bottom w:val="single" w:sz="4" w:space="0" w:color="auto"/>
              <w:right w:val="single" w:sz="4" w:space="0" w:color="auto"/>
            </w:tcBorders>
            <w:shd w:val="clear" w:color="000000" w:fill="FFFFFF"/>
            <w:noWrap/>
          </w:tcPr>
          <w:p w14:paraId="4C0067FF" w14:textId="15DCF234" w:rsidR="00835921" w:rsidRPr="000221F7" w:rsidRDefault="00835921" w:rsidP="00E26C94">
            <w:pPr>
              <w:spacing w:after="0" w:line="240" w:lineRule="auto"/>
              <w:jc w:val="center"/>
              <w:rPr>
                <w:rFonts w:ascii="Times New Roman" w:hAnsi="Times New Roman"/>
                <w:sz w:val="21"/>
                <w:szCs w:val="21"/>
              </w:rPr>
            </w:pPr>
          </w:p>
        </w:tc>
        <w:tc>
          <w:tcPr>
            <w:tcW w:w="850" w:type="dxa"/>
            <w:tcBorders>
              <w:top w:val="nil"/>
              <w:left w:val="nil"/>
              <w:bottom w:val="single" w:sz="4" w:space="0" w:color="auto"/>
              <w:right w:val="single" w:sz="4" w:space="0" w:color="auto"/>
            </w:tcBorders>
            <w:shd w:val="clear" w:color="auto" w:fill="auto"/>
            <w:noWrap/>
          </w:tcPr>
          <w:p w14:paraId="46A29207" w14:textId="6D634F0F" w:rsidR="00835921" w:rsidRPr="000221F7" w:rsidRDefault="00835921" w:rsidP="00E26C94">
            <w:pPr>
              <w:spacing w:after="0" w:line="240" w:lineRule="auto"/>
              <w:jc w:val="center"/>
              <w:rPr>
                <w:rFonts w:ascii="Times New Roman" w:hAnsi="Times New Roman"/>
                <w:sz w:val="21"/>
                <w:szCs w:val="21"/>
              </w:rPr>
            </w:pPr>
          </w:p>
        </w:tc>
        <w:tc>
          <w:tcPr>
            <w:tcW w:w="709" w:type="dxa"/>
          </w:tcPr>
          <w:p w14:paraId="65C90210"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986" w:type="dxa"/>
          </w:tcPr>
          <w:p w14:paraId="6B6112C0"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436" w:type="dxa"/>
          </w:tcPr>
          <w:p w14:paraId="06194205"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709" w:type="dxa"/>
          </w:tcPr>
          <w:p w14:paraId="12066D72"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1134" w:type="dxa"/>
          </w:tcPr>
          <w:p w14:paraId="1BA167A9"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697" w:type="dxa"/>
          </w:tcPr>
          <w:p w14:paraId="1A128F8B"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r>
      <w:tr w:rsidR="00835921" w:rsidRPr="000221F7" w14:paraId="0B8695BD" w14:textId="77777777" w:rsidTr="006F1CF3">
        <w:trPr>
          <w:trHeight w:val="491"/>
          <w:jc w:val="center"/>
        </w:trPr>
        <w:tc>
          <w:tcPr>
            <w:tcW w:w="562" w:type="dxa"/>
            <w:shd w:val="clear" w:color="auto" w:fill="auto"/>
            <w:vAlign w:val="center"/>
          </w:tcPr>
          <w:p w14:paraId="51AE64AA"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r w:rsidRPr="000221F7">
              <w:rPr>
                <w:rFonts w:ascii="Times New Roman" w:hAnsi="Times New Roman"/>
                <w:color w:val="000000"/>
                <w:sz w:val="21"/>
                <w:szCs w:val="21"/>
              </w:rPr>
              <w:t>4</w:t>
            </w:r>
          </w:p>
        </w:tc>
        <w:tc>
          <w:tcPr>
            <w:tcW w:w="2268" w:type="dxa"/>
            <w:tcBorders>
              <w:top w:val="nil"/>
              <w:left w:val="nil"/>
              <w:bottom w:val="single" w:sz="4" w:space="0" w:color="auto"/>
              <w:right w:val="single" w:sz="4" w:space="0" w:color="auto"/>
            </w:tcBorders>
            <w:shd w:val="clear" w:color="000000" w:fill="FFFFFF"/>
          </w:tcPr>
          <w:p w14:paraId="2A58BD41" w14:textId="0B3EDE08" w:rsidR="00835921" w:rsidRPr="000221F7" w:rsidRDefault="00835921" w:rsidP="00E26C94">
            <w:pPr>
              <w:spacing w:after="0" w:line="240" w:lineRule="auto"/>
              <w:rPr>
                <w:rFonts w:ascii="Times New Roman" w:hAnsi="Times New Roman"/>
                <w:sz w:val="21"/>
                <w:szCs w:val="21"/>
              </w:rPr>
            </w:pPr>
          </w:p>
        </w:tc>
        <w:tc>
          <w:tcPr>
            <w:tcW w:w="1283" w:type="dxa"/>
          </w:tcPr>
          <w:p w14:paraId="296124E1"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1134" w:type="dxa"/>
            <w:tcBorders>
              <w:top w:val="nil"/>
              <w:left w:val="nil"/>
              <w:bottom w:val="single" w:sz="4" w:space="0" w:color="auto"/>
              <w:right w:val="single" w:sz="4" w:space="0" w:color="auto"/>
            </w:tcBorders>
            <w:shd w:val="clear" w:color="000000" w:fill="FFFFFF"/>
            <w:noWrap/>
          </w:tcPr>
          <w:p w14:paraId="0ED0A368" w14:textId="0F31F98A" w:rsidR="00835921" w:rsidRPr="000221F7" w:rsidRDefault="00835921" w:rsidP="00E26C94">
            <w:pPr>
              <w:spacing w:after="0" w:line="240" w:lineRule="auto"/>
              <w:jc w:val="center"/>
              <w:rPr>
                <w:rFonts w:ascii="Times New Roman" w:hAnsi="Times New Roman"/>
                <w:sz w:val="21"/>
                <w:szCs w:val="21"/>
              </w:rPr>
            </w:pPr>
          </w:p>
        </w:tc>
        <w:tc>
          <w:tcPr>
            <w:tcW w:w="850" w:type="dxa"/>
            <w:tcBorders>
              <w:top w:val="nil"/>
              <w:left w:val="nil"/>
              <w:bottom w:val="single" w:sz="4" w:space="0" w:color="auto"/>
              <w:right w:val="single" w:sz="4" w:space="0" w:color="auto"/>
            </w:tcBorders>
            <w:shd w:val="clear" w:color="auto" w:fill="auto"/>
            <w:noWrap/>
          </w:tcPr>
          <w:p w14:paraId="7519942F" w14:textId="5769C185" w:rsidR="00835921" w:rsidRPr="000221F7" w:rsidRDefault="00835921" w:rsidP="00E26C94">
            <w:pPr>
              <w:spacing w:after="0" w:line="240" w:lineRule="auto"/>
              <w:jc w:val="center"/>
              <w:rPr>
                <w:rFonts w:ascii="Times New Roman" w:hAnsi="Times New Roman"/>
                <w:sz w:val="21"/>
                <w:szCs w:val="21"/>
              </w:rPr>
            </w:pPr>
          </w:p>
        </w:tc>
        <w:tc>
          <w:tcPr>
            <w:tcW w:w="709" w:type="dxa"/>
          </w:tcPr>
          <w:p w14:paraId="7156D33F"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986" w:type="dxa"/>
          </w:tcPr>
          <w:p w14:paraId="2AF3019D"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436" w:type="dxa"/>
          </w:tcPr>
          <w:p w14:paraId="4791A2E6"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709" w:type="dxa"/>
          </w:tcPr>
          <w:p w14:paraId="39233A9B"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1134" w:type="dxa"/>
          </w:tcPr>
          <w:p w14:paraId="178C191D"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697" w:type="dxa"/>
          </w:tcPr>
          <w:p w14:paraId="74AC27FA"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r>
      <w:tr w:rsidR="00835921" w:rsidRPr="000221F7" w14:paraId="2882E469" w14:textId="77777777" w:rsidTr="006F1CF3">
        <w:trPr>
          <w:trHeight w:val="491"/>
          <w:jc w:val="center"/>
        </w:trPr>
        <w:tc>
          <w:tcPr>
            <w:tcW w:w="562" w:type="dxa"/>
            <w:shd w:val="clear" w:color="auto" w:fill="auto"/>
            <w:vAlign w:val="center"/>
          </w:tcPr>
          <w:p w14:paraId="452B2723" w14:textId="77777777" w:rsidR="00835921" w:rsidRPr="000221F7" w:rsidRDefault="00835921" w:rsidP="00E26C94">
            <w:pPr>
              <w:spacing w:after="0" w:line="240" w:lineRule="auto"/>
              <w:jc w:val="center"/>
              <w:rPr>
                <w:rFonts w:ascii="Times New Roman" w:hAnsi="Times New Roman"/>
                <w:color w:val="000000"/>
                <w:sz w:val="21"/>
                <w:szCs w:val="21"/>
              </w:rPr>
            </w:pPr>
            <w:r w:rsidRPr="000221F7">
              <w:rPr>
                <w:rFonts w:ascii="Times New Roman" w:hAnsi="Times New Roman"/>
                <w:color w:val="000000"/>
                <w:sz w:val="21"/>
                <w:szCs w:val="21"/>
              </w:rPr>
              <w:t>5</w:t>
            </w:r>
          </w:p>
        </w:tc>
        <w:tc>
          <w:tcPr>
            <w:tcW w:w="2268" w:type="dxa"/>
            <w:tcBorders>
              <w:top w:val="nil"/>
              <w:left w:val="nil"/>
              <w:bottom w:val="single" w:sz="4" w:space="0" w:color="auto"/>
              <w:right w:val="single" w:sz="4" w:space="0" w:color="auto"/>
            </w:tcBorders>
            <w:shd w:val="clear" w:color="000000" w:fill="FFFFFF"/>
          </w:tcPr>
          <w:p w14:paraId="23893B64" w14:textId="1F2850B9" w:rsidR="00835921" w:rsidRPr="000221F7" w:rsidRDefault="00835921" w:rsidP="00E26C94">
            <w:pPr>
              <w:spacing w:after="0" w:line="240" w:lineRule="auto"/>
              <w:rPr>
                <w:rFonts w:ascii="Times New Roman" w:hAnsi="Times New Roman"/>
                <w:sz w:val="21"/>
                <w:szCs w:val="21"/>
              </w:rPr>
            </w:pPr>
          </w:p>
        </w:tc>
        <w:tc>
          <w:tcPr>
            <w:tcW w:w="1283" w:type="dxa"/>
          </w:tcPr>
          <w:p w14:paraId="62B81E5A"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1134" w:type="dxa"/>
            <w:tcBorders>
              <w:top w:val="nil"/>
              <w:left w:val="nil"/>
              <w:bottom w:val="single" w:sz="4" w:space="0" w:color="auto"/>
              <w:right w:val="single" w:sz="4" w:space="0" w:color="auto"/>
            </w:tcBorders>
            <w:shd w:val="clear" w:color="000000" w:fill="FFFFFF"/>
            <w:noWrap/>
          </w:tcPr>
          <w:p w14:paraId="4C715749" w14:textId="5E3B2C88" w:rsidR="00835921" w:rsidRPr="000221F7" w:rsidRDefault="00835921" w:rsidP="00E26C94">
            <w:pPr>
              <w:spacing w:after="0" w:line="240" w:lineRule="auto"/>
              <w:jc w:val="center"/>
              <w:rPr>
                <w:rFonts w:ascii="Times New Roman" w:hAnsi="Times New Roman"/>
                <w:sz w:val="21"/>
                <w:szCs w:val="21"/>
              </w:rPr>
            </w:pPr>
          </w:p>
        </w:tc>
        <w:tc>
          <w:tcPr>
            <w:tcW w:w="850" w:type="dxa"/>
            <w:tcBorders>
              <w:top w:val="nil"/>
              <w:left w:val="nil"/>
              <w:bottom w:val="single" w:sz="4" w:space="0" w:color="auto"/>
              <w:right w:val="single" w:sz="4" w:space="0" w:color="auto"/>
            </w:tcBorders>
            <w:shd w:val="clear" w:color="auto" w:fill="auto"/>
            <w:noWrap/>
          </w:tcPr>
          <w:p w14:paraId="332E5746" w14:textId="05D8838B" w:rsidR="00835921" w:rsidRPr="000221F7" w:rsidRDefault="00835921" w:rsidP="00E26C94">
            <w:pPr>
              <w:spacing w:after="0" w:line="240" w:lineRule="auto"/>
              <w:jc w:val="center"/>
              <w:rPr>
                <w:rFonts w:ascii="Times New Roman" w:hAnsi="Times New Roman"/>
                <w:sz w:val="21"/>
                <w:szCs w:val="21"/>
              </w:rPr>
            </w:pPr>
          </w:p>
        </w:tc>
        <w:tc>
          <w:tcPr>
            <w:tcW w:w="709" w:type="dxa"/>
          </w:tcPr>
          <w:p w14:paraId="13D6E469"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986" w:type="dxa"/>
          </w:tcPr>
          <w:p w14:paraId="36054AAA"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436" w:type="dxa"/>
          </w:tcPr>
          <w:p w14:paraId="040E3048"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709" w:type="dxa"/>
          </w:tcPr>
          <w:p w14:paraId="2F5EE970"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1134" w:type="dxa"/>
          </w:tcPr>
          <w:p w14:paraId="672E38C3"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697" w:type="dxa"/>
          </w:tcPr>
          <w:p w14:paraId="73449130"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r>
      <w:tr w:rsidR="00835921" w:rsidRPr="000221F7" w14:paraId="4985AA02" w14:textId="77777777" w:rsidTr="006F1CF3">
        <w:trPr>
          <w:trHeight w:val="491"/>
          <w:jc w:val="center"/>
        </w:trPr>
        <w:tc>
          <w:tcPr>
            <w:tcW w:w="562" w:type="dxa"/>
            <w:shd w:val="clear" w:color="auto" w:fill="auto"/>
            <w:vAlign w:val="center"/>
          </w:tcPr>
          <w:p w14:paraId="4081614B" w14:textId="77777777" w:rsidR="00835921" w:rsidRPr="000221F7" w:rsidRDefault="00835921" w:rsidP="00E26C94">
            <w:pPr>
              <w:spacing w:after="0" w:line="240" w:lineRule="auto"/>
              <w:jc w:val="center"/>
              <w:rPr>
                <w:rFonts w:ascii="Times New Roman" w:hAnsi="Times New Roman"/>
                <w:color w:val="000000"/>
                <w:sz w:val="21"/>
                <w:szCs w:val="21"/>
              </w:rPr>
            </w:pPr>
            <w:r w:rsidRPr="000221F7">
              <w:rPr>
                <w:rFonts w:ascii="Times New Roman" w:hAnsi="Times New Roman"/>
                <w:color w:val="000000"/>
                <w:sz w:val="21"/>
                <w:szCs w:val="21"/>
              </w:rPr>
              <w:t>6</w:t>
            </w:r>
          </w:p>
        </w:tc>
        <w:tc>
          <w:tcPr>
            <w:tcW w:w="2268" w:type="dxa"/>
            <w:tcBorders>
              <w:top w:val="nil"/>
              <w:left w:val="nil"/>
              <w:bottom w:val="single" w:sz="4" w:space="0" w:color="auto"/>
              <w:right w:val="single" w:sz="4" w:space="0" w:color="auto"/>
            </w:tcBorders>
            <w:shd w:val="clear" w:color="000000" w:fill="FFFFFF"/>
          </w:tcPr>
          <w:p w14:paraId="3E7E4939" w14:textId="3B670CC6" w:rsidR="00835921" w:rsidRPr="000221F7" w:rsidRDefault="00835921" w:rsidP="00E26C94">
            <w:pPr>
              <w:spacing w:after="0" w:line="240" w:lineRule="auto"/>
              <w:rPr>
                <w:rFonts w:ascii="Times New Roman" w:hAnsi="Times New Roman"/>
                <w:sz w:val="21"/>
                <w:szCs w:val="21"/>
              </w:rPr>
            </w:pPr>
          </w:p>
        </w:tc>
        <w:tc>
          <w:tcPr>
            <w:tcW w:w="1283" w:type="dxa"/>
          </w:tcPr>
          <w:p w14:paraId="0DCBD46B"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1134" w:type="dxa"/>
            <w:tcBorders>
              <w:top w:val="nil"/>
              <w:left w:val="nil"/>
              <w:bottom w:val="single" w:sz="4" w:space="0" w:color="auto"/>
              <w:right w:val="single" w:sz="4" w:space="0" w:color="auto"/>
            </w:tcBorders>
            <w:shd w:val="clear" w:color="000000" w:fill="FFFFFF"/>
            <w:noWrap/>
          </w:tcPr>
          <w:p w14:paraId="5FA0D600" w14:textId="65B7132A" w:rsidR="00835921" w:rsidRPr="000221F7" w:rsidRDefault="00835921" w:rsidP="00E26C94">
            <w:pPr>
              <w:spacing w:after="0" w:line="240" w:lineRule="auto"/>
              <w:jc w:val="center"/>
              <w:rPr>
                <w:rFonts w:ascii="Times New Roman" w:hAnsi="Times New Roman"/>
                <w:sz w:val="21"/>
                <w:szCs w:val="21"/>
              </w:rPr>
            </w:pPr>
          </w:p>
        </w:tc>
        <w:tc>
          <w:tcPr>
            <w:tcW w:w="850" w:type="dxa"/>
            <w:tcBorders>
              <w:top w:val="nil"/>
              <w:left w:val="nil"/>
              <w:bottom w:val="single" w:sz="4" w:space="0" w:color="auto"/>
              <w:right w:val="single" w:sz="4" w:space="0" w:color="auto"/>
            </w:tcBorders>
            <w:shd w:val="clear" w:color="auto" w:fill="auto"/>
            <w:noWrap/>
          </w:tcPr>
          <w:p w14:paraId="383EA2A1" w14:textId="68AD9196" w:rsidR="00835921" w:rsidRPr="000221F7" w:rsidRDefault="00835921" w:rsidP="00E26C94">
            <w:pPr>
              <w:spacing w:after="0" w:line="240" w:lineRule="auto"/>
              <w:jc w:val="center"/>
              <w:rPr>
                <w:rFonts w:ascii="Times New Roman" w:hAnsi="Times New Roman"/>
                <w:sz w:val="21"/>
                <w:szCs w:val="21"/>
              </w:rPr>
            </w:pPr>
          </w:p>
        </w:tc>
        <w:tc>
          <w:tcPr>
            <w:tcW w:w="709" w:type="dxa"/>
          </w:tcPr>
          <w:p w14:paraId="55F1D227"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986" w:type="dxa"/>
          </w:tcPr>
          <w:p w14:paraId="39180FF0"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436" w:type="dxa"/>
          </w:tcPr>
          <w:p w14:paraId="6B2847FF"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709" w:type="dxa"/>
          </w:tcPr>
          <w:p w14:paraId="035EEB5D"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1134" w:type="dxa"/>
          </w:tcPr>
          <w:p w14:paraId="6B780DA6"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697" w:type="dxa"/>
          </w:tcPr>
          <w:p w14:paraId="77B0825A"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r>
      <w:tr w:rsidR="00835921" w:rsidRPr="000221F7" w14:paraId="56921424" w14:textId="77777777" w:rsidTr="006F1CF3">
        <w:trPr>
          <w:trHeight w:val="491"/>
          <w:jc w:val="center"/>
        </w:trPr>
        <w:tc>
          <w:tcPr>
            <w:tcW w:w="562" w:type="dxa"/>
            <w:shd w:val="clear" w:color="auto" w:fill="auto"/>
            <w:vAlign w:val="center"/>
          </w:tcPr>
          <w:p w14:paraId="27D7FD8C" w14:textId="77777777" w:rsidR="00835921" w:rsidRPr="000221F7" w:rsidRDefault="00835921" w:rsidP="00E26C94">
            <w:pPr>
              <w:spacing w:after="0" w:line="240" w:lineRule="auto"/>
              <w:jc w:val="center"/>
              <w:rPr>
                <w:rFonts w:ascii="Times New Roman" w:hAnsi="Times New Roman"/>
                <w:color w:val="000000"/>
                <w:sz w:val="21"/>
                <w:szCs w:val="21"/>
              </w:rPr>
            </w:pPr>
            <w:r w:rsidRPr="000221F7">
              <w:rPr>
                <w:rFonts w:ascii="Times New Roman" w:hAnsi="Times New Roman"/>
                <w:color w:val="000000"/>
                <w:sz w:val="21"/>
                <w:szCs w:val="21"/>
              </w:rPr>
              <w:t>7</w:t>
            </w:r>
          </w:p>
        </w:tc>
        <w:tc>
          <w:tcPr>
            <w:tcW w:w="2268" w:type="dxa"/>
            <w:tcBorders>
              <w:top w:val="nil"/>
              <w:left w:val="nil"/>
              <w:bottom w:val="single" w:sz="4" w:space="0" w:color="auto"/>
              <w:right w:val="single" w:sz="4" w:space="0" w:color="auto"/>
            </w:tcBorders>
            <w:shd w:val="clear" w:color="000000" w:fill="FFFFFF"/>
          </w:tcPr>
          <w:p w14:paraId="2426B023" w14:textId="42EDD210" w:rsidR="00835921" w:rsidRPr="000221F7" w:rsidRDefault="00835921" w:rsidP="00E26C94">
            <w:pPr>
              <w:spacing w:after="0" w:line="240" w:lineRule="auto"/>
              <w:rPr>
                <w:rFonts w:ascii="Times New Roman" w:hAnsi="Times New Roman"/>
                <w:sz w:val="21"/>
                <w:szCs w:val="21"/>
              </w:rPr>
            </w:pPr>
          </w:p>
        </w:tc>
        <w:tc>
          <w:tcPr>
            <w:tcW w:w="1283" w:type="dxa"/>
          </w:tcPr>
          <w:p w14:paraId="7B40051B"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1134" w:type="dxa"/>
            <w:tcBorders>
              <w:top w:val="nil"/>
              <w:left w:val="nil"/>
              <w:bottom w:val="single" w:sz="4" w:space="0" w:color="auto"/>
              <w:right w:val="single" w:sz="4" w:space="0" w:color="auto"/>
            </w:tcBorders>
            <w:shd w:val="clear" w:color="000000" w:fill="FFFFFF"/>
            <w:noWrap/>
          </w:tcPr>
          <w:p w14:paraId="6210C734" w14:textId="71CC3A84" w:rsidR="00835921" w:rsidRPr="000221F7" w:rsidRDefault="00835921" w:rsidP="00E26C94">
            <w:pPr>
              <w:spacing w:after="0" w:line="240" w:lineRule="auto"/>
              <w:jc w:val="center"/>
              <w:rPr>
                <w:rFonts w:ascii="Times New Roman" w:hAnsi="Times New Roman"/>
                <w:sz w:val="21"/>
                <w:szCs w:val="21"/>
              </w:rPr>
            </w:pPr>
          </w:p>
        </w:tc>
        <w:tc>
          <w:tcPr>
            <w:tcW w:w="850" w:type="dxa"/>
            <w:tcBorders>
              <w:top w:val="nil"/>
              <w:left w:val="nil"/>
              <w:bottom w:val="single" w:sz="4" w:space="0" w:color="auto"/>
              <w:right w:val="single" w:sz="4" w:space="0" w:color="auto"/>
            </w:tcBorders>
            <w:shd w:val="clear" w:color="auto" w:fill="auto"/>
            <w:noWrap/>
          </w:tcPr>
          <w:p w14:paraId="38B71365" w14:textId="7B61CB96" w:rsidR="00835921" w:rsidRPr="000221F7" w:rsidRDefault="00835921" w:rsidP="00E26C94">
            <w:pPr>
              <w:spacing w:after="0" w:line="240" w:lineRule="auto"/>
              <w:jc w:val="center"/>
              <w:rPr>
                <w:rFonts w:ascii="Times New Roman" w:hAnsi="Times New Roman"/>
                <w:sz w:val="21"/>
                <w:szCs w:val="21"/>
              </w:rPr>
            </w:pPr>
          </w:p>
        </w:tc>
        <w:tc>
          <w:tcPr>
            <w:tcW w:w="709" w:type="dxa"/>
          </w:tcPr>
          <w:p w14:paraId="626FED0B"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986" w:type="dxa"/>
          </w:tcPr>
          <w:p w14:paraId="7AE5B9A7"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436" w:type="dxa"/>
          </w:tcPr>
          <w:p w14:paraId="5A1022C5"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709" w:type="dxa"/>
          </w:tcPr>
          <w:p w14:paraId="3812B702"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1134" w:type="dxa"/>
          </w:tcPr>
          <w:p w14:paraId="4103A097"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697" w:type="dxa"/>
          </w:tcPr>
          <w:p w14:paraId="4334AB07"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r>
      <w:tr w:rsidR="00835921" w:rsidRPr="000221F7" w14:paraId="76D25576" w14:textId="77777777" w:rsidTr="00A605F8">
        <w:trPr>
          <w:trHeight w:val="300"/>
          <w:jc w:val="center"/>
        </w:trPr>
        <w:tc>
          <w:tcPr>
            <w:tcW w:w="7792" w:type="dxa"/>
            <w:gridSpan w:val="7"/>
            <w:shd w:val="clear" w:color="auto" w:fill="auto"/>
            <w:vAlign w:val="center"/>
          </w:tcPr>
          <w:p w14:paraId="7D284094" w14:textId="77777777" w:rsidR="00835921" w:rsidRPr="000221F7" w:rsidRDefault="00835921" w:rsidP="00E26C94">
            <w:pPr>
              <w:spacing w:after="0" w:line="240" w:lineRule="auto"/>
              <w:jc w:val="right"/>
              <w:rPr>
                <w:rFonts w:ascii="Times New Roman" w:eastAsia="Times New Roman" w:hAnsi="Times New Roman"/>
                <w:color w:val="000000"/>
                <w:sz w:val="21"/>
                <w:szCs w:val="21"/>
              </w:rPr>
            </w:pPr>
            <w:r w:rsidRPr="000221F7">
              <w:rPr>
                <w:rFonts w:ascii="Times New Roman" w:eastAsia="Times New Roman" w:hAnsi="Times New Roman"/>
                <w:b/>
                <w:sz w:val="21"/>
                <w:szCs w:val="21"/>
              </w:rPr>
              <w:t>Сума без ПДВ:</w:t>
            </w:r>
          </w:p>
        </w:tc>
        <w:tc>
          <w:tcPr>
            <w:tcW w:w="2279" w:type="dxa"/>
            <w:gridSpan w:val="3"/>
          </w:tcPr>
          <w:p w14:paraId="0C4272C4"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697" w:type="dxa"/>
          </w:tcPr>
          <w:p w14:paraId="6C398C90"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r>
      <w:tr w:rsidR="00835921" w:rsidRPr="000221F7" w14:paraId="1BF97C6D" w14:textId="77777777" w:rsidTr="00A605F8">
        <w:trPr>
          <w:trHeight w:val="300"/>
          <w:jc w:val="center"/>
        </w:trPr>
        <w:tc>
          <w:tcPr>
            <w:tcW w:w="7792" w:type="dxa"/>
            <w:gridSpan w:val="7"/>
            <w:shd w:val="clear" w:color="auto" w:fill="auto"/>
            <w:vAlign w:val="center"/>
          </w:tcPr>
          <w:p w14:paraId="7E259875" w14:textId="77777777" w:rsidR="00835921" w:rsidRPr="000221F7" w:rsidRDefault="00835921" w:rsidP="00E26C94">
            <w:pPr>
              <w:spacing w:after="0" w:line="240" w:lineRule="auto"/>
              <w:jc w:val="right"/>
              <w:rPr>
                <w:rFonts w:ascii="Times New Roman" w:eastAsia="Times New Roman" w:hAnsi="Times New Roman"/>
                <w:color w:val="000000"/>
                <w:sz w:val="21"/>
                <w:szCs w:val="21"/>
              </w:rPr>
            </w:pPr>
            <w:r w:rsidRPr="000221F7">
              <w:rPr>
                <w:rFonts w:ascii="Times New Roman" w:eastAsia="Times New Roman" w:hAnsi="Times New Roman"/>
                <w:b/>
                <w:sz w:val="21"/>
                <w:szCs w:val="21"/>
              </w:rPr>
              <w:t>ПДВ:</w:t>
            </w:r>
          </w:p>
        </w:tc>
        <w:tc>
          <w:tcPr>
            <w:tcW w:w="2279" w:type="dxa"/>
            <w:gridSpan w:val="3"/>
          </w:tcPr>
          <w:p w14:paraId="0356C5CE"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697" w:type="dxa"/>
          </w:tcPr>
          <w:p w14:paraId="32EF28B5"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r>
      <w:tr w:rsidR="00835921" w:rsidRPr="000221F7" w14:paraId="4FD13768" w14:textId="77777777" w:rsidTr="00A605F8">
        <w:trPr>
          <w:trHeight w:val="300"/>
          <w:jc w:val="center"/>
        </w:trPr>
        <w:tc>
          <w:tcPr>
            <w:tcW w:w="7792" w:type="dxa"/>
            <w:gridSpan w:val="7"/>
            <w:shd w:val="clear" w:color="auto" w:fill="auto"/>
            <w:vAlign w:val="center"/>
          </w:tcPr>
          <w:p w14:paraId="4D271ED0" w14:textId="77777777" w:rsidR="00835921" w:rsidRPr="000221F7" w:rsidRDefault="00835921" w:rsidP="00E26C94">
            <w:pPr>
              <w:spacing w:after="0" w:line="240" w:lineRule="auto"/>
              <w:jc w:val="right"/>
              <w:rPr>
                <w:rFonts w:ascii="Times New Roman" w:eastAsia="Times New Roman" w:hAnsi="Times New Roman"/>
                <w:b/>
                <w:sz w:val="21"/>
                <w:szCs w:val="21"/>
              </w:rPr>
            </w:pPr>
            <w:r w:rsidRPr="000221F7">
              <w:rPr>
                <w:rFonts w:ascii="Times New Roman" w:eastAsia="Times New Roman" w:hAnsi="Times New Roman"/>
                <w:b/>
                <w:sz w:val="21"/>
                <w:szCs w:val="21"/>
              </w:rPr>
              <w:t>Разом з ПДВ:</w:t>
            </w:r>
          </w:p>
        </w:tc>
        <w:tc>
          <w:tcPr>
            <w:tcW w:w="2279" w:type="dxa"/>
            <w:gridSpan w:val="3"/>
          </w:tcPr>
          <w:p w14:paraId="70D5FAC2"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c>
          <w:tcPr>
            <w:tcW w:w="697" w:type="dxa"/>
          </w:tcPr>
          <w:p w14:paraId="5C01E594" w14:textId="77777777" w:rsidR="00835921" w:rsidRPr="000221F7" w:rsidRDefault="00835921" w:rsidP="00E26C94">
            <w:pPr>
              <w:spacing w:after="0" w:line="240" w:lineRule="auto"/>
              <w:jc w:val="center"/>
              <w:rPr>
                <w:rFonts w:ascii="Times New Roman" w:eastAsia="Times New Roman" w:hAnsi="Times New Roman"/>
                <w:color w:val="000000"/>
                <w:sz w:val="21"/>
                <w:szCs w:val="21"/>
              </w:rPr>
            </w:pPr>
          </w:p>
        </w:tc>
      </w:tr>
    </w:tbl>
    <w:p w14:paraId="3AD0276C" w14:textId="2D7BBA21" w:rsidR="006304A1" w:rsidRPr="000221F7" w:rsidRDefault="006304A1" w:rsidP="001B65A3">
      <w:pPr>
        <w:spacing w:after="0"/>
        <w:jc w:val="center"/>
        <w:rPr>
          <w:rFonts w:ascii="Times New Roman" w:hAnsi="Times New Roman"/>
          <w:b/>
          <w:sz w:val="24"/>
          <w:szCs w:val="24"/>
        </w:rPr>
      </w:pPr>
    </w:p>
    <w:p w14:paraId="7EA04BB1" w14:textId="6684BEFB" w:rsidR="008035FB" w:rsidRPr="000221F7" w:rsidRDefault="008035FB" w:rsidP="001B65A3">
      <w:pPr>
        <w:spacing w:after="0"/>
        <w:jc w:val="center"/>
        <w:rPr>
          <w:rFonts w:ascii="Times New Roman" w:hAnsi="Times New Roman"/>
          <w:b/>
          <w:sz w:val="24"/>
          <w:szCs w:val="24"/>
        </w:rPr>
      </w:pPr>
    </w:p>
    <w:p w14:paraId="0D9FA2CA" w14:textId="77777777" w:rsidR="008035FB" w:rsidRPr="000221F7" w:rsidRDefault="008035FB" w:rsidP="001B65A3">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611"/>
      </w:tblGrid>
      <w:tr w:rsidR="0094307A" w:rsidRPr="000221F7" w14:paraId="7C0F0F0E" w14:textId="77777777" w:rsidTr="00E26C94">
        <w:tc>
          <w:tcPr>
            <w:tcW w:w="4785" w:type="dxa"/>
            <w:tcBorders>
              <w:top w:val="single" w:sz="4" w:space="0" w:color="auto"/>
              <w:left w:val="single" w:sz="4" w:space="0" w:color="auto"/>
              <w:bottom w:val="single" w:sz="4" w:space="0" w:color="auto"/>
              <w:right w:val="single" w:sz="4" w:space="0" w:color="auto"/>
            </w:tcBorders>
            <w:shd w:val="clear" w:color="auto" w:fill="auto"/>
            <w:hideMark/>
          </w:tcPr>
          <w:p w14:paraId="6237DBC3" w14:textId="77777777" w:rsidR="0094307A" w:rsidRPr="000221F7" w:rsidRDefault="0094307A" w:rsidP="00E26C94">
            <w:pPr>
              <w:widowControl w:val="0"/>
              <w:suppressAutoHyphens/>
              <w:spacing w:after="0"/>
              <w:jc w:val="both"/>
              <w:rPr>
                <w:rFonts w:ascii="Times New Roman" w:eastAsia="Arial Unicode MS" w:hAnsi="Times New Roman"/>
                <w:b/>
                <w:noProof/>
                <w:sz w:val="24"/>
                <w:szCs w:val="24"/>
              </w:rPr>
            </w:pPr>
            <w:r w:rsidRPr="000221F7">
              <w:rPr>
                <w:rFonts w:ascii="Times New Roman" w:eastAsia="Times New Roman" w:hAnsi="Times New Roman"/>
                <w:b/>
                <w:noProof/>
                <w:sz w:val="24"/>
                <w:szCs w:val="24"/>
              </w:rPr>
              <w:t>Замовник:</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14:paraId="13F6BF21" w14:textId="77777777" w:rsidR="0094307A" w:rsidRPr="000221F7" w:rsidRDefault="0094307A" w:rsidP="00E26C94">
            <w:pPr>
              <w:widowControl w:val="0"/>
              <w:suppressAutoHyphens/>
              <w:spacing w:after="0"/>
              <w:jc w:val="both"/>
              <w:rPr>
                <w:rFonts w:ascii="Times New Roman" w:eastAsia="Arial Unicode MS" w:hAnsi="Times New Roman"/>
                <w:b/>
                <w:noProof/>
                <w:sz w:val="24"/>
                <w:szCs w:val="24"/>
              </w:rPr>
            </w:pPr>
            <w:r w:rsidRPr="000221F7">
              <w:rPr>
                <w:rFonts w:ascii="Times New Roman" w:eastAsia="Arial Unicode MS" w:hAnsi="Times New Roman"/>
                <w:b/>
                <w:noProof/>
                <w:sz w:val="24"/>
                <w:szCs w:val="24"/>
              </w:rPr>
              <w:t>Постачальник:</w:t>
            </w:r>
          </w:p>
        </w:tc>
      </w:tr>
      <w:tr w:rsidR="0094307A" w:rsidRPr="000221F7" w14:paraId="09D75604" w14:textId="77777777" w:rsidTr="00E26C94">
        <w:trPr>
          <w:trHeight w:val="4127"/>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14:paraId="68C18385" w14:textId="77777777" w:rsidR="0094307A" w:rsidRPr="000221F7" w:rsidRDefault="0094307A" w:rsidP="00E26C94">
            <w:pPr>
              <w:spacing w:after="0"/>
              <w:rPr>
                <w:rFonts w:ascii="Times New Roman" w:eastAsia="Times New Roman" w:hAnsi="Times New Roman"/>
                <w:b/>
                <w:sz w:val="24"/>
                <w:szCs w:val="24"/>
                <w:lang w:eastAsia="ru-RU"/>
              </w:rPr>
            </w:pPr>
            <w:r w:rsidRPr="000221F7">
              <w:rPr>
                <w:rFonts w:ascii="Times New Roman" w:eastAsia="Times New Roman" w:hAnsi="Times New Roman"/>
                <w:b/>
                <w:sz w:val="24"/>
                <w:szCs w:val="24"/>
                <w:lang w:eastAsia="ru-RU"/>
              </w:rPr>
              <w:t>КНП СОР «СОЦЕМД та МК»</w:t>
            </w:r>
          </w:p>
          <w:p w14:paraId="62DF73D5" w14:textId="77777777" w:rsidR="0094307A" w:rsidRPr="000221F7" w:rsidRDefault="0094307A" w:rsidP="00E26C94">
            <w:pPr>
              <w:spacing w:after="0"/>
              <w:rPr>
                <w:rFonts w:ascii="Times New Roman" w:eastAsia="Times New Roman" w:hAnsi="Times New Roman"/>
                <w:sz w:val="24"/>
                <w:szCs w:val="24"/>
                <w:lang w:eastAsia="ru-RU"/>
              </w:rPr>
            </w:pPr>
            <w:r w:rsidRPr="000221F7">
              <w:rPr>
                <w:rFonts w:ascii="Times New Roman" w:eastAsia="Times New Roman" w:hAnsi="Times New Roman"/>
                <w:sz w:val="24"/>
                <w:szCs w:val="24"/>
                <w:lang w:eastAsia="ru-RU"/>
              </w:rPr>
              <w:t>Місцезнаходження: 40021, м. Суми, пров. Громадянський, 4 А</w:t>
            </w:r>
          </w:p>
          <w:p w14:paraId="316BAF83" w14:textId="77777777" w:rsidR="0094307A" w:rsidRPr="000221F7" w:rsidRDefault="0094307A" w:rsidP="00E26C94">
            <w:pPr>
              <w:spacing w:after="0"/>
              <w:rPr>
                <w:rFonts w:ascii="Times New Roman" w:eastAsia="Times New Roman" w:hAnsi="Times New Roman"/>
                <w:sz w:val="24"/>
                <w:szCs w:val="24"/>
                <w:lang w:eastAsia="ru-RU"/>
              </w:rPr>
            </w:pPr>
            <w:r w:rsidRPr="000221F7">
              <w:rPr>
                <w:rFonts w:ascii="Times New Roman" w:eastAsia="Times New Roman" w:hAnsi="Times New Roman"/>
                <w:sz w:val="24"/>
                <w:szCs w:val="24"/>
                <w:lang w:eastAsia="ru-RU"/>
              </w:rPr>
              <w:t>UA 073808050000 0000 26000676874,</w:t>
            </w:r>
          </w:p>
          <w:p w14:paraId="0B38F51B" w14:textId="77777777" w:rsidR="0094307A" w:rsidRPr="000221F7" w:rsidRDefault="0094307A" w:rsidP="00E26C94">
            <w:pPr>
              <w:spacing w:after="0"/>
              <w:rPr>
                <w:rFonts w:ascii="Times New Roman" w:eastAsia="Times New Roman" w:hAnsi="Times New Roman"/>
                <w:sz w:val="24"/>
                <w:szCs w:val="24"/>
                <w:lang w:eastAsia="ru-RU"/>
              </w:rPr>
            </w:pPr>
            <w:r w:rsidRPr="000221F7">
              <w:rPr>
                <w:rFonts w:ascii="Times New Roman" w:eastAsia="Times New Roman" w:hAnsi="Times New Roman"/>
                <w:sz w:val="24"/>
                <w:szCs w:val="24"/>
                <w:lang w:eastAsia="ru-RU"/>
              </w:rPr>
              <w:t xml:space="preserve">в   АТ «Райффайзен Банк» </w:t>
            </w:r>
          </w:p>
          <w:p w14:paraId="231FCF59" w14:textId="77777777" w:rsidR="0094307A" w:rsidRPr="000221F7" w:rsidRDefault="0094307A" w:rsidP="00E26C94">
            <w:pPr>
              <w:spacing w:after="0"/>
              <w:rPr>
                <w:rFonts w:ascii="Times New Roman" w:eastAsia="Times New Roman" w:hAnsi="Times New Roman"/>
                <w:sz w:val="24"/>
                <w:szCs w:val="24"/>
                <w:lang w:eastAsia="ru-RU"/>
              </w:rPr>
            </w:pPr>
            <w:r w:rsidRPr="000221F7">
              <w:rPr>
                <w:rFonts w:ascii="Times New Roman" w:eastAsia="Times New Roman" w:hAnsi="Times New Roman"/>
                <w:sz w:val="24"/>
                <w:szCs w:val="24"/>
                <w:lang w:eastAsia="ru-RU"/>
              </w:rPr>
              <w:t>ЄДРПОУ  23824057</w:t>
            </w:r>
          </w:p>
          <w:p w14:paraId="16624833" w14:textId="77777777" w:rsidR="0094307A" w:rsidRPr="000221F7" w:rsidRDefault="0094307A" w:rsidP="00E26C94">
            <w:pPr>
              <w:spacing w:after="0"/>
              <w:rPr>
                <w:rFonts w:ascii="Times New Roman" w:eastAsia="Times New Roman" w:hAnsi="Times New Roman"/>
                <w:sz w:val="24"/>
                <w:szCs w:val="24"/>
                <w:lang w:eastAsia="ru-RU"/>
              </w:rPr>
            </w:pPr>
            <w:r w:rsidRPr="000221F7">
              <w:rPr>
                <w:rFonts w:ascii="Times New Roman" w:eastAsia="Times New Roman" w:hAnsi="Times New Roman"/>
                <w:sz w:val="24"/>
                <w:szCs w:val="24"/>
                <w:lang w:eastAsia="ru-RU"/>
              </w:rPr>
              <w:t>ІПН 238240518153</w:t>
            </w:r>
          </w:p>
          <w:p w14:paraId="53788F36" w14:textId="77777777" w:rsidR="0094307A" w:rsidRPr="000221F7" w:rsidRDefault="0094307A" w:rsidP="00E26C94">
            <w:pPr>
              <w:spacing w:after="0"/>
              <w:rPr>
                <w:rFonts w:ascii="Times New Roman" w:eastAsia="Times New Roman" w:hAnsi="Times New Roman"/>
                <w:sz w:val="24"/>
                <w:szCs w:val="24"/>
                <w:lang w:eastAsia="ru-RU"/>
              </w:rPr>
            </w:pPr>
            <w:r w:rsidRPr="000221F7">
              <w:rPr>
                <w:rFonts w:ascii="Times New Roman" w:eastAsia="Times New Roman" w:hAnsi="Times New Roman"/>
                <w:sz w:val="24"/>
                <w:szCs w:val="24"/>
                <w:lang w:eastAsia="ru-RU"/>
              </w:rPr>
              <w:t>тел./факс  68 21 03</w:t>
            </w:r>
          </w:p>
          <w:p w14:paraId="531AFDC8" w14:textId="77777777" w:rsidR="0094307A" w:rsidRPr="000221F7" w:rsidRDefault="0094307A" w:rsidP="00E26C94">
            <w:pPr>
              <w:shd w:val="clear" w:color="auto" w:fill="FFFFFF"/>
              <w:spacing w:after="0" w:line="274" w:lineRule="exact"/>
              <w:ind w:left="5"/>
              <w:rPr>
                <w:rFonts w:ascii="Times New Roman" w:hAnsi="Times New Roman"/>
                <w:spacing w:val="-1"/>
                <w:sz w:val="24"/>
                <w:szCs w:val="24"/>
              </w:rPr>
            </w:pPr>
          </w:p>
          <w:p w14:paraId="4D86C277" w14:textId="77777777" w:rsidR="0094307A" w:rsidRPr="000221F7" w:rsidRDefault="0094307A" w:rsidP="00E26C94">
            <w:pPr>
              <w:widowControl w:val="0"/>
              <w:suppressAutoHyphens/>
              <w:autoSpaceDE w:val="0"/>
              <w:autoSpaceDN w:val="0"/>
              <w:adjustRightInd w:val="0"/>
              <w:spacing w:after="0"/>
              <w:jc w:val="both"/>
              <w:rPr>
                <w:rFonts w:ascii="Times New Roman" w:eastAsia="Times New Roman" w:hAnsi="Times New Roman"/>
                <w:b/>
                <w:sz w:val="24"/>
                <w:szCs w:val="24"/>
              </w:rPr>
            </w:pPr>
          </w:p>
          <w:p w14:paraId="45DF1CC8" w14:textId="77777777" w:rsidR="0094307A" w:rsidRPr="000221F7" w:rsidRDefault="0094307A" w:rsidP="00E26C94">
            <w:pPr>
              <w:widowControl w:val="0"/>
              <w:suppressAutoHyphens/>
              <w:autoSpaceDE w:val="0"/>
              <w:autoSpaceDN w:val="0"/>
              <w:adjustRightInd w:val="0"/>
              <w:spacing w:after="0"/>
              <w:jc w:val="both"/>
              <w:rPr>
                <w:rFonts w:ascii="Times New Roman" w:eastAsia="Times New Roman" w:hAnsi="Times New Roman"/>
                <w:b/>
                <w:sz w:val="24"/>
                <w:szCs w:val="24"/>
              </w:rPr>
            </w:pPr>
            <w:r w:rsidRPr="000221F7">
              <w:rPr>
                <w:rFonts w:ascii="Times New Roman" w:eastAsia="Times New Roman" w:hAnsi="Times New Roman"/>
                <w:b/>
                <w:sz w:val="24"/>
                <w:szCs w:val="24"/>
              </w:rPr>
              <w:t>Директор</w:t>
            </w:r>
          </w:p>
          <w:p w14:paraId="1B5FFE6C" w14:textId="77777777" w:rsidR="0094307A" w:rsidRPr="000221F7" w:rsidRDefault="0094307A" w:rsidP="00E26C94">
            <w:pPr>
              <w:widowControl w:val="0"/>
              <w:suppressAutoHyphens/>
              <w:autoSpaceDE w:val="0"/>
              <w:autoSpaceDN w:val="0"/>
              <w:adjustRightInd w:val="0"/>
              <w:spacing w:after="0"/>
              <w:jc w:val="both"/>
              <w:rPr>
                <w:rFonts w:ascii="Times New Roman" w:eastAsia="Times New Roman" w:hAnsi="Times New Roman"/>
                <w:sz w:val="24"/>
                <w:szCs w:val="24"/>
              </w:rPr>
            </w:pPr>
          </w:p>
          <w:p w14:paraId="4CB03FF0" w14:textId="77777777" w:rsidR="0094307A" w:rsidRPr="000221F7" w:rsidRDefault="0094307A" w:rsidP="00E26C94">
            <w:pPr>
              <w:widowControl w:val="0"/>
              <w:suppressAutoHyphens/>
              <w:autoSpaceDE w:val="0"/>
              <w:autoSpaceDN w:val="0"/>
              <w:adjustRightInd w:val="0"/>
              <w:spacing w:after="0"/>
              <w:jc w:val="both"/>
              <w:rPr>
                <w:rFonts w:ascii="Times New Roman" w:eastAsia="Times New Roman" w:hAnsi="Times New Roman"/>
                <w:b/>
                <w:sz w:val="24"/>
                <w:szCs w:val="24"/>
              </w:rPr>
            </w:pPr>
            <w:r w:rsidRPr="000221F7">
              <w:rPr>
                <w:rFonts w:ascii="Times New Roman" w:eastAsia="Times New Roman" w:hAnsi="Times New Roman"/>
                <w:sz w:val="24"/>
                <w:szCs w:val="24"/>
              </w:rPr>
              <w:t>___________________/</w:t>
            </w:r>
            <w:r w:rsidRPr="000221F7">
              <w:rPr>
                <w:rFonts w:ascii="Times New Roman" w:eastAsia="Times New Roman" w:hAnsi="Times New Roman"/>
                <w:b/>
                <w:sz w:val="24"/>
                <w:szCs w:val="24"/>
              </w:rPr>
              <w:t>С.П.Бутенко</w:t>
            </w:r>
          </w:p>
          <w:p w14:paraId="2091B7B3" w14:textId="77777777" w:rsidR="0094307A" w:rsidRPr="000221F7" w:rsidRDefault="0094307A" w:rsidP="00E26C94">
            <w:pPr>
              <w:widowControl w:val="0"/>
              <w:suppressAutoHyphens/>
              <w:autoSpaceDE w:val="0"/>
              <w:autoSpaceDN w:val="0"/>
              <w:adjustRightInd w:val="0"/>
              <w:spacing w:after="0"/>
              <w:jc w:val="both"/>
              <w:rPr>
                <w:rFonts w:ascii="Times New Roman" w:eastAsia="Arial Unicode MS" w:hAnsi="Times New Roman"/>
                <w:sz w:val="24"/>
                <w:szCs w:val="24"/>
              </w:rPr>
            </w:pPr>
            <w:r w:rsidRPr="000221F7">
              <w:rPr>
                <w:rFonts w:ascii="Times New Roman" w:eastAsia="Times New Roman" w:hAnsi="Times New Roman"/>
                <w:b/>
                <w:sz w:val="24"/>
                <w:szCs w:val="24"/>
              </w:rPr>
              <w:t>М.П.</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1411BE2" w14:textId="77777777" w:rsidR="0094307A" w:rsidRPr="000221F7" w:rsidRDefault="0094307A" w:rsidP="00E26C94">
            <w:pPr>
              <w:widowControl w:val="0"/>
              <w:spacing w:after="0" w:line="273" w:lineRule="auto"/>
              <w:jc w:val="both"/>
              <w:rPr>
                <w:rFonts w:ascii="Times New Roman" w:eastAsia="Times New Roman" w:hAnsi="Times New Roman"/>
                <w:sz w:val="24"/>
                <w:szCs w:val="24"/>
              </w:rPr>
            </w:pPr>
          </w:p>
        </w:tc>
      </w:tr>
    </w:tbl>
    <w:p w14:paraId="657C077B" w14:textId="77777777" w:rsidR="0094307A" w:rsidRPr="000221F7" w:rsidRDefault="0094307A" w:rsidP="001B65A3">
      <w:pPr>
        <w:spacing w:after="0"/>
        <w:jc w:val="center"/>
        <w:rPr>
          <w:rFonts w:ascii="Times New Roman" w:hAnsi="Times New Roman"/>
          <w:b/>
          <w:sz w:val="24"/>
          <w:szCs w:val="24"/>
        </w:rPr>
      </w:pPr>
    </w:p>
    <w:sectPr w:rsidR="0094307A" w:rsidRPr="000221F7" w:rsidSect="00D910E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F7A6FCE"/>
    <w:multiLevelType w:val="hybridMultilevel"/>
    <w:tmpl w:val="BB46E138"/>
    <w:lvl w:ilvl="0" w:tplc="4C8055E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0F1F1A"/>
    <w:multiLevelType w:val="singleLevel"/>
    <w:tmpl w:val="0CA2F572"/>
    <w:lvl w:ilvl="0">
      <w:start w:val="1"/>
      <w:numFmt w:val="decimal"/>
      <w:lvlText w:val="7.%1."/>
      <w:legacy w:legacy="1" w:legacySpace="0" w:legacyIndent="519"/>
      <w:lvlJc w:val="left"/>
      <w:rPr>
        <w:rFonts w:ascii="Times New Roman" w:hAnsi="Times New Roman" w:hint="default"/>
        <w:color w:val="auto"/>
      </w:rPr>
    </w:lvl>
  </w:abstractNum>
  <w:abstractNum w:abstractNumId="3"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037477"/>
    <w:multiLevelType w:val="hybridMultilevel"/>
    <w:tmpl w:val="7CF67488"/>
    <w:numStyleLink w:val="9"/>
  </w:abstractNum>
  <w:abstractNum w:abstractNumId="5" w15:restartNumberingAfterBreak="0">
    <w:nsid w:val="37CE100D"/>
    <w:multiLevelType w:val="hybridMultilevel"/>
    <w:tmpl w:val="94DC42D6"/>
    <w:numStyleLink w:val="8"/>
  </w:abstractNum>
  <w:abstractNum w:abstractNumId="6" w15:restartNumberingAfterBreak="0">
    <w:nsid w:val="3DF35740"/>
    <w:multiLevelType w:val="multilevel"/>
    <w:tmpl w:val="FB929F8C"/>
    <w:lvl w:ilvl="0">
      <w:start w:val="1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3F4203D7"/>
    <w:multiLevelType w:val="multilevel"/>
    <w:tmpl w:val="0F6AAC98"/>
    <w:lvl w:ilvl="0">
      <w:start w:val="1"/>
      <w:numFmt w:val="decimal"/>
      <w:suff w:val="space"/>
      <w:lvlText w:val="%1."/>
      <w:lvlJc w:val="left"/>
      <w:pPr>
        <w:ind w:left="360" w:hanging="360"/>
      </w:pPr>
      <w:rPr>
        <w:rFonts w:hint="default"/>
      </w:rPr>
    </w:lvl>
    <w:lvl w:ilvl="1">
      <w:start w:val="1"/>
      <w:numFmt w:val="decimal"/>
      <w:lvlText w:val="%1.%2."/>
      <w:lvlJc w:val="left"/>
      <w:pPr>
        <w:ind w:left="4968"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15:restartNumberingAfterBreak="0">
    <w:nsid w:val="522237BD"/>
    <w:multiLevelType w:val="singleLevel"/>
    <w:tmpl w:val="26889068"/>
    <w:lvl w:ilvl="0">
      <w:start w:val="1"/>
      <w:numFmt w:val="decimal"/>
      <w:lvlText w:val="6.4.%1."/>
      <w:legacy w:legacy="1" w:legacySpace="0" w:legacyIndent="749"/>
      <w:lvlJc w:val="left"/>
      <w:rPr>
        <w:rFonts w:ascii="Times New Roman" w:hAnsi="Times New Roman" w:hint="default"/>
      </w:rPr>
    </w:lvl>
  </w:abstractNum>
  <w:abstractNum w:abstractNumId="10" w15:restartNumberingAfterBreak="0">
    <w:nsid w:val="58113CC1"/>
    <w:multiLevelType w:val="multilevel"/>
    <w:tmpl w:val="EA94D190"/>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D456CCB"/>
    <w:multiLevelType w:val="hybridMultilevel"/>
    <w:tmpl w:val="E7427CE8"/>
    <w:lvl w:ilvl="0" w:tplc="74CEA744">
      <w:start w:val="1"/>
      <w:numFmt w:val="decimal"/>
      <w:lvlText w:val="%1."/>
      <w:lvlJc w:val="left"/>
      <w:pPr>
        <w:ind w:left="637" w:hanging="360"/>
      </w:pPr>
      <w:rPr>
        <w:rFonts w:hint="default"/>
        <w:b w:val="0"/>
        <w:i w:val="0"/>
      </w:rPr>
    </w:lvl>
    <w:lvl w:ilvl="1" w:tplc="04220019" w:tentative="1">
      <w:start w:val="1"/>
      <w:numFmt w:val="lowerLetter"/>
      <w:lvlText w:val="%2."/>
      <w:lvlJc w:val="left"/>
      <w:pPr>
        <w:ind w:left="1357" w:hanging="360"/>
      </w:pPr>
    </w:lvl>
    <w:lvl w:ilvl="2" w:tplc="0422001B" w:tentative="1">
      <w:start w:val="1"/>
      <w:numFmt w:val="lowerRoman"/>
      <w:lvlText w:val="%3."/>
      <w:lvlJc w:val="right"/>
      <w:pPr>
        <w:ind w:left="2077" w:hanging="180"/>
      </w:pPr>
    </w:lvl>
    <w:lvl w:ilvl="3" w:tplc="0422000F" w:tentative="1">
      <w:start w:val="1"/>
      <w:numFmt w:val="decimal"/>
      <w:lvlText w:val="%4."/>
      <w:lvlJc w:val="left"/>
      <w:pPr>
        <w:ind w:left="2797" w:hanging="360"/>
      </w:pPr>
    </w:lvl>
    <w:lvl w:ilvl="4" w:tplc="04220019" w:tentative="1">
      <w:start w:val="1"/>
      <w:numFmt w:val="lowerLetter"/>
      <w:lvlText w:val="%5."/>
      <w:lvlJc w:val="left"/>
      <w:pPr>
        <w:ind w:left="3517" w:hanging="360"/>
      </w:pPr>
    </w:lvl>
    <w:lvl w:ilvl="5" w:tplc="0422001B" w:tentative="1">
      <w:start w:val="1"/>
      <w:numFmt w:val="lowerRoman"/>
      <w:lvlText w:val="%6."/>
      <w:lvlJc w:val="right"/>
      <w:pPr>
        <w:ind w:left="4237" w:hanging="180"/>
      </w:pPr>
    </w:lvl>
    <w:lvl w:ilvl="6" w:tplc="0422000F" w:tentative="1">
      <w:start w:val="1"/>
      <w:numFmt w:val="decimal"/>
      <w:lvlText w:val="%7."/>
      <w:lvlJc w:val="left"/>
      <w:pPr>
        <w:ind w:left="4957" w:hanging="360"/>
      </w:pPr>
    </w:lvl>
    <w:lvl w:ilvl="7" w:tplc="04220019" w:tentative="1">
      <w:start w:val="1"/>
      <w:numFmt w:val="lowerLetter"/>
      <w:lvlText w:val="%8."/>
      <w:lvlJc w:val="left"/>
      <w:pPr>
        <w:ind w:left="5677" w:hanging="360"/>
      </w:pPr>
    </w:lvl>
    <w:lvl w:ilvl="8" w:tplc="0422001B" w:tentative="1">
      <w:start w:val="1"/>
      <w:numFmt w:val="lowerRoman"/>
      <w:lvlText w:val="%9."/>
      <w:lvlJc w:val="right"/>
      <w:pPr>
        <w:ind w:left="6397" w:hanging="180"/>
      </w:pPr>
    </w:lvl>
  </w:abstractNum>
  <w:abstractNum w:abstractNumId="12" w15:restartNumberingAfterBreak="0">
    <w:nsid w:val="5ED437D7"/>
    <w:multiLevelType w:val="singleLevel"/>
    <w:tmpl w:val="AD4E337C"/>
    <w:lvl w:ilvl="0">
      <w:start w:val="1"/>
      <w:numFmt w:val="decimal"/>
      <w:lvlText w:val="6.3.%1."/>
      <w:legacy w:legacy="1" w:legacySpace="0" w:legacyIndent="797"/>
      <w:lvlJc w:val="left"/>
      <w:rPr>
        <w:rFonts w:ascii="Times New Roman" w:hAnsi="Times New Roman" w:hint="default"/>
        <w:strike w:val="0"/>
      </w:rPr>
    </w:lvl>
  </w:abstractNum>
  <w:abstractNum w:abstractNumId="13" w15:restartNumberingAfterBreak="0">
    <w:nsid w:val="63F31F5F"/>
    <w:multiLevelType w:val="singleLevel"/>
    <w:tmpl w:val="4D0E9864"/>
    <w:lvl w:ilvl="0">
      <w:start w:val="2"/>
      <w:numFmt w:val="decimal"/>
      <w:lvlText w:val="6.2.%1."/>
      <w:legacy w:legacy="1" w:legacySpace="0" w:legacyIndent="768"/>
      <w:lvlJc w:val="left"/>
      <w:rPr>
        <w:rFonts w:ascii="Times New Roman" w:hAnsi="Times New Roman" w:hint="default"/>
      </w:rPr>
    </w:lvl>
  </w:abstractNum>
  <w:abstractNum w:abstractNumId="14" w15:restartNumberingAfterBreak="0">
    <w:nsid w:val="651C26E4"/>
    <w:multiLevelType w:val="hybridMultilevel"/>
    <w:tmpl w:val="7CF67488"/>
    <w:styleLink w:val="9"/>
    <w:lvl w:ilvl="0" w:tplc="248EE70C">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40AA2AA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7096A9C8">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tplc="114266F4">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1868AC8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5" w:tplc="11D2055E">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6" w:tplc="38C0B18A">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7" w:tplc="AE06C61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8" w:tplc="F150521A">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8B07473"/>
    <w:multiLevelType w:val="hybridMultilevel"/>
    <w:tmpl w:val="AFE436CE"/>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333783"/>
    <w:multiLevelType w:val="multilevel"/>
    <w:tmpl w:val="D022668A"/>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05228587">
    <w:abstractNumId w:val="11"/>
  </w:num>
  <w:num w:numId="2" w16cid:durableId="1223566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3021336">
    <w:abstractNumId w:val="13"/>
  </w:num>
  <w:num w:numId="4" w16cid:durableId="1510681566">
    <w:abstractNumId w:val="12"/>
  </w:num>
  <w:num w:numId="5" w16cid:durableId="781455710">
    <w:abstractNumId w:val="9"/>
  </w:num>
  <w:num w:numId="6" w16cid:durableId="1064451747">
    <w:abstractNumId w:val="2"/>
  </w:num>
  <w:num w:numId="7" w16cid:durableId="2060468853">
    <w:abstractNumId w:val="0"/>
    <w:lvlOverride w:ilvl="0">
      <w:lvl w:ilvl="0">
        <w:numFmt w:val="bullet"/>
        <w:lvlText w:val="-"/>
        <w:legacy w:legacy="1" w:legacySpace="0" w:legacyIndent="221"/>
        <w:lvlJc w:val="left"/>
        <w:rPr>
          <w:rFonts w:ascii="Times New Roman" w:hAnsi="Times New Roman" w:hint="default"/>
        </w:rPr>
      </w:lvl>
    </w:lvlOverride>
  </w:num>
  <w:num w:numId="8" w16cid:durableId="631206959">
    <w:abstractNumId w:val="16"/>
  </w:num>
  <w:num w:numId="9" w16cid:durableId="348264631">
    <w:abstractNumId w:val="10"/>
  </w:num>
  <w:num w:numId="10" w16cid:durableId="521364584">
    <w:abstractNumId w:val="7"/>
  </w:num>
  <w:num w:numId="11" w16cid:durableId="952975152">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2"/>
          <w:szCs w:val="22"/>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2" w16cid:durableId="720790354">
    <w:abstractNumId w:val="15"/>
  </w:num>
  <w:num w:numId="13" w16cid:durableId="1885412357">
    <w:abstractNumId w:val="6"/>
  </w:num>
  <w:num w:numId="14" w16cid:durableId="1091203113">
    <w:abstractNumId w:val="3"/>
  </w:num>
  <w:num w:numId="15" w16cid:durableId="218784575">
    <w:abstractNumId w:val="5"/>
  </w:num>
  <w:num w:numId="16" w16cid:durableId="1033072113">
    <w:abstractNumId w:val="14"/>
  </w:num>
  <w:num w:numId="17" w16cid:durableId="377167668">
    <w:abstractNumId w:val="4"/>
  </w:num>
  <w:num w:numId="18" w16cid:durableId="1864857257">
    <w:abstractNumId w:val="1"/>
  </w:num>
  <w:num w:numId="19" w16cid:durableId="85345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54"/>
    <w:rsid w:val="000074BA"/>
    <w:rsid w:val="00013604"/>
    <w:rsid w:val="00013695"/>
    <w:rsid w:val="00014B90"/>
    <w:rsid w:val="000221F7"/>
    <w:rsid w:val="00025146"/>
    <w:rsid w:val="00054010"/>
    <w:rsid w:val="0007108C"/>
    <w:rsid w:val="000B7FBA"/>
    <w:rsid w:val="000C3E55"/>
    <w:rsid w:val="000C4EA0"/>
    <w:rsid w:val="000C50CC"/>
    <w:rsid w:val="000D2D91"/>
    <w:rsid w:val="000E326B"/>
    <w:rsid w:val="000F0177"/>
    <w:rsid w:val="001056F5"/>
    <w:rsid w:val="0013057F"/>
    <w:rsid w:val="001334D8"/>
    <w:rsid w:val="0015409F"/>
    <w:rsid w:val="00161604"/>
    <w:rsid w:val="00164E9F"/>
    <w:rsid w:val="00172AAC"/>
    <w:rsid w:val="001B1204"/>
    <w:rsid w:val="001B233B"/>
    <w:rsid w:val="001B65A3"/>
    <w:rsid w:val="001C3007"/>
    <w:rsid w:val="001E29A5"/>
    <w:rsid w:val="001E3BBB"/>
    <w:rsid w:val="00201856"/>
    <w:rsid w:val="0023555A"/>
    <w:rsid w:val="002403F5"/>
    <w:rsid w:val="00245205"/>
    <w:rsid w:val="002522BA"/>
    <w:rsid w:val="002840DB"/>
    <w:rsid w:val="0029324D"/>
    <w:rsid w:val="002B1B31"/>
    <w:rsid w:val="002C25E5"/>
    <w:rsid w:val="002D3267"/>
    <w:rsid w:val="002E6366"/>
    <w:rsid w:val="00302283"/>
    <w:rsid w:val="0030571A"/>
    <w:rsid w:val="0030629C"/>
    <w:rsid w:val="00311FB3"/>
    <w:rsid w:val="00315758"/>
    <w:rsid w:val="00322F9D"/>
    <w:rsid w:val="00324720"/>
    <w:rsid w:val="00347454"/>
    <w:rsid w:val="00351C3B"/>
    <w:rsid w:val="00364C1F"/>
    <w:rsid w:val="00377297"/>
    <w:rsid w:val="00385B3A"/>
    <w:rsid w:val="00385C7C"/>
    <w:rsid w:val="003A2F67"/>
    <w:rsid w:val="003A684E"/>
    <w:rsid w:val="003B20B7"/>
    <w:rsid w:val="003C0AA4"/>
    <w:rsid w:val="003D21C6"/>
    <w:rsid w:val="003D51BA"/>
    <w:rsid w:val="003D77ED"/>
    <w:rsid w:val="003E0A3E"/>
    <w:rsid w:val="003F0987"/>
    <w:rsid w:val="00403BA2"/>
    <w:rsid w:val="00403FEE"/>
    <w:rsid w:val="00413798"/>
    <w:rsid w:val="00417E20"/>
    <w:rsid w:val="00424467"/>
    <w:rsid w:val="00477902"/>
    <w:rsid w:val="004A159F"/>
    <w:rsid w:val="004B5909"/>
    <w:rsid w:val="004E518F"/>
    <w:rsid w:val="004E6D7F"/>
    <w:rsid w:val="004E7CDD"/>
    <w:rsid w:val="00526229"/>
    <w:rsid w:val="00530975"/>
    <w:rsid w:val="00537230"/>
    <w:rsid w:val="00541855"/>
    <w:rsid w:val="0054360F"/>
    <w:rsid w:val="005470FC"/>
    <w:rsid w:val="00547465"/>
    <w:rsid w:val="00563A23"/>
    <w:rsid w:val="00574A63"/>
    <w:rsid w:val="005776B2"/>
    <w:rsid w:val="00597295"/>
    <w:rsid w:val="005B2014"/>
    <w:rsid w:val="005B7ED4"/>
    <w:rsid w:val="005C08E6"/>
    <w:rsid w:val="005C3584"/>
    <w:rsid w:val="005C6204"/>
    <w:rsid w:val="005D201C"/>
    <w:rsid w:val="005E3BF4"/>
    <w:rsid w:val="005E586E"/>
    <w:rsid w:val="005E7EE5"/>
    <w:rsid w:val="0061017D"/>
    <w:rsid w:val="00613773"/>
    <w:rsid w:val="00626435"/>
    <w:rsid w:val="00626A16"/>
    <w:rsid w:val="00627F02"/>
    <w:rsid w:val="006304A1"/>
    <w:rsid w:val="00630A7B"/>
    <w:rsid w:val="00631501"/>
    <w:rsid w:val="006417D7"/>
    <w:rsid w:val="00642838"/>
    <w:rsid w:val="00651DFA"/>
    <w:rsid w:val="0065530D"/>
    <w:rsid w:val="006601D7"/>
    <w:rsid w:val="00660EBB"/>
    <w:rsid w:val="00666D8A"/>
    <w:rsid w:val="00675969"/>
    <w:rsid w:val="0067648B"/>
    <w:rsid w:val="00676A31"/>
    <w:rsid w:val="00676FFE"/>
    <w:rsid w:val="006C5C77"/>
    <w:rsid w:val="006C67E9"/>
    <w:rsid w:val="006C7B9B"/>
    <w:rsid w:val="006D05F9"/>
    <w:rsid w:val="006D1EC5"/>
    <w:rsid w:val="006F1CF3"/>
    <w:rsid w:val="006F4A25"/>
    <w:rsid w:val="006F6887"/>
    <w:rsid w:val="00706BCC"/>
    <w:rsid w:val="00716077"/>
    <w:rsid w:val="0072166D"/>
    <w:rsid w:val="007219B0"/>
    <w:rsid w:val="00722D04"/>
    <w:rsid w:val="00725D7E"/>
    <w:rsid w:val="00732EE5"/>
    <w:rsid w:val="00734402"/>
    <w:rsid w:val="00734FB7"/>
    <w:rsid w:val="0074352F"/>
    <w:rsid w:val="007464DB"/>
    <w:rsid w:val="00776607"/>
    <w:rsid w:val="00795B1D"/>
    <w:rsid w:val="00795F1F"/>
    <w:rsid w:val="00796188"/>
    <w:rsid w:val="00796C2A"/>
    <w:rsid w:val="007A16D2"/>
    <w:rsid w:val="007D0107"/>
    <w:rsid w:val="007E6803"/>
    <w:rsid w:val="008035FB"/>
    <w:rsid w:val="00812CBC"/>
    <w:rsid w:val="008158A3"/>
    <w:rsid w:val="00822AF7"/>
    <w:rsid w:val="00835921"/>
    <w:rsid w:val="0083675C"/>
    <w:rsid w:val="00845E1F"/>
    <w:rsid w:val="008569BC"/>
    <w:rsid w:val="008628B3"/>
    <w:rsid w:val="00865766"/>
    <w:rsid w:val="008A359C"/>
    <w:rsid w:val="008B1D60"/>
    <w:rsid w:val="008B6035"/>
    <w:rsid w:val="008E3DAA"/>
    <w:rsid w:val="0091179C"/>
    <w:rsid w:val="0093207F"/>
    <w:rsid w:val="00935A9A"/>
    <w:rsid w:val="0094307A"/>
    <w:rsid w:val="00946BE1"/>
    <w:rsid w:val="0097618A"/>
    <w:rsid w:val="009E7D19"/>
    <w:rsid w:val="009F677A"/>
    <w:rsid w:val="00A0035B"/>
    <w:rsid w:val="00A1095B"/>
    <w:rsid w:val="00A4239B"/>
    <w:rsid w:val="00A605EB"/>
    <w:rsid w:val="00A605F8"/>
    <w:rsid w:val="00A70DA5"/>
    <w:rsid w:val="00A73863"/>
    <w:rsid w:val="00A85A57"/>
    <w:rsid w:val="00A87D92"/>
    <w:rsid w:val="00A91733"/>
    <w:rsid w:val="00AA086B"/>
    <w:rsid w:val="00AB3F8D"/>
    <w:rsid w:val="00AB5729"/>
    <w:rsid w:val="00AF110D"/>
    <w:rsid w:val="00B06090"/>
    <w:rsid w:val="00B431D3"/>
    <w:rsid w:val="00B536AF"/>
    <w:rsid w:val="00B71736"/>
    <w:rsid w:val="00B92C38"/>
    <w:rsid w:val="00B92CC0"/>
    <w:rsid w:val="00BD2EFA"/>
    <w:rsid w:val="00BE33CC"/>
    <w:rsid w:val="00BE5591"/>
    <w:rsid w:val="00C02A4E"/>
    <w:rsid w:val="00C0693F"/>
    <w:rsid w:val="00C2040B"/>
    <w:rsid w:val="00C26F58"/>
    <w:rsid w:val="00C40CDF"/>
    <w:rsid w:val="00C40E31"/>
    <w:rsid w:val="00C42683"/>
    <w:rsid w:val="00C42F56"/>
    <w:rsid w:val="00C43F2F"/>
    <w:rsid w:val="00C62216"/>
    <w:rsid w:val="00C7069C"/>
    <w:rsid w:val="00C72072"/>
    <w:rsid w:val="00C872C4"/>
    <w:rsid w:val="00C94931"/>
    <w:rsid w:val="00C950B3"/>
    <w:rsid w:val="00CB12F1"/>
    <w:rsid w:val="00CB5CBD"/>
    <w:rsid w:val="00CB7159"/>
    <w:rsid w:val="00CC13AA"/>
    <w:rsid w:val="00D064CC"/>
    <w:rsid w:val="00D1138E"/>
    <w:rsid w:val="00D2143E"/>
    <w:rsid w:val="00D32AC3"/>
    <w:rsid w:val="00D34F11"/>
    <w:rsid w:val="00D57DF7"/>
    <w:rsid w:val="00D601C9"/>
    <w:rsid w:val="00D70116"/>
    <w:rsid w:val="00D8247A"/>
    <w:rsid w:val="00D910E5"/>
    <w:rsid w:val="00D937BF"/>
    <w:rsid w:val="00DA1C2F"/>
    <w:rsid w:val="00DB0C5B"/>
    <w:rsid w:val="00DB2D84"/>
    <w:rsid w:val="00DE258F"/>
    <w:rsid w:val="00E07184"/>
    <w:rsid w:val="00E15811"/>
    <w:rsid w:val="00E1685E"/>
    <w:rsid w:val="00E20FB3"/>
    <w:rsid w:val="00E2159F"/>
    <w:rsid w:val="00E55EC2"/>
    <w:rsid w:val="00E9001B"/>
    <w:rsid w:val="00EA08BB"/>
    <w:rsid w:val="00EC48B3"/>
    <w:rsid w:val="00EE41E6"/>
    <w:rsid w:val="00EE6788"/>
    <w:rsid w:val="00EF01DE"/>
    <w:rsid w:val="00F04FAA"/>
    <w:rsid w:val="00F052AF"/>
    <w:rsid w:val="00F2186A"/>
    <w:rsid w:val="00F2263E"/>
    <w:rsid w:val="00F240A3"/>
    <w:rsid w:val="00F411A0"/>
    <w:rsid w:val="00F415A8"/>
    <w:rsid w:val="00F41C82"/>
    <w:rsid w:val="00F52D51"/>
    <w:rsid w:val="00F75747"/>
    <w:rsid w:val="00FA1E01"/>
    <w:rsid w:val="00FB01FD"/>
    <w:rsid w:val="00FB6583"/>
    <w:rsid w:val="00FC46FB"/>
    <w:rsid w:val="00FD2B94"/>
    <w:rsid w:val="00FD666A"/>
    <w:rsid w:val="00FD6DCE"/>
    <w:rsid w:val="00FE551E"/>
    <w:rsid w:val="00FF2714"/>
    <w:rsid w:val="00FF6E9C"/>
    <w:rsid w:val="00FF76D3"/>
    <w:rsid w:val="00FF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B0AF"/>
  <w15:docId w15:val="{67D2C826-D6A7-4763-85DA-732AC68C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CC0"/>
  </w:style>
  <w:style w:type="paragraph" w:styleId="2">
    <w:name w:val="heading 2"/>
    <w:basedOn w:val="a"/>
    <w:next w:val="a"/>
    <w:link w:val="20"/>
    <w:uiPriority w:val="9"/>
    <w:semiHidden/>
    <w:unhideWhenUsed/>
    <w:qFormat/>
    <w:rsid w:val="00C42F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1B65A3"/>
    <w:pPr>
      <w:keepNext/>
      <w:spacing w:before="240" w:after="60" w:line="240" w:lineRule="auto"/>
      <w:outlineLvl w:val="2"/>
    </w:pPr>
    <w:rPr>
      <w:rFonts w:ascii="Arial" w:eastAsia="Times New Roman" w:hAnsi="Arial"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47465"/>
    <w:pPr>
      <w:ind w:left="720"/>
      <w:contextualSpacing/>
    </w:pPr>
  </w:style>
  <w:style w:type="paragraph" w:styleId="a6">
    <w:name w:val="Body Text Indent"/>
    <w:basedOn w:val="a"/>
    <w:link w:val="a7"/>
    <w:rsid w:val="00E07184"/>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E07184"/>
    <w:rPr>
      <w:rFonts w:ascii="Times New Roman" w:eastAsia="Times New Roman" w:hAnsi="Times New Roman" w:cs="Times New Roman"/>
      <w:sz w:val="24"/>
      <w:szCs w:val="24"/>
      <w:lang w:val="ru-RU" w:eastAsia="ru-RU"/>
    </w:rPr>
  </w:style>
  <w:style w:type="paragraph" w:customStyle="1" w:styleId="1">
    <w:name w:val="Обычный1"/>
    <w:rsid w:val="003D51BA"/>
    <w:pPr>
      <w:spacing w:after="0" w:line="240" w:lineRule="auto"/>
    </w:pPr>
    <w:rPr>
      <w:rFonts w:ascii="Times New Roman" w:eastAsia="Times New Roman" w:hAnsi="Times New Roman" w:cs="Times New Roman"/>
      <w:sz w:val="24"/>
      <w:szCs w:val="24"/>
      <w:lang w:eastAsia="ru-RU"/>
    </w:rPr>
  </w:style>
  <w:style w:type="paragraph" w:styleId="a8">
    <w:name w:val="Normal (Web)"/>
    <w:aliases w:val="Обычный (Web)"/>
    <w:basedOn w:val="a"/>
    <w:link w:val="a9"/>
    <w:unhideWhenUsed/>
    <w:qFormat/>
    <w:rsid w:val="00AB57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uiPriority w:val="99"/>
    <w:unhideWhenUsed/>
    <w:qFormat/>
    <w:rsid w:val="00AB5729"/>
    <w:rPr>
      <w:color w:val="0000FF"/>
      <w:u w:val="single"/>
    </w:rPr>
  </w:style>
  <w:style w:type="paragraph" w:styleId="ab">
    <w:name w:val="No Spacing"/>
    <w:uiPriority w:val="1"/>
    <w:qFormat/>
    <w:rsid w:val="00AB5729"/>
    <w:pPr>
      <w:spacing w:after="0" w:line="240" w:lineRule="auto"/>
    </w:pPr>
    <w:rPr>
      <w:rFonts w:ascii="Calibri" w:eastAsia="Calibri" w:hAnsi="Calibri" w:cs="Times New Roman"/>
      <w:lang w:val="ru-RU" w:eastAsia="en-US"/>
    </w:rPr>
  </w:style>
  <w:style w:type="character" w:customStyle="1" w:styleId="a9">
    <w:name w:val="Обычный (Интернет) Знак"/>
    <w:aliases w:val="Обычный (Web) Знак"/>
    <w:link w:val="a8"/>
    <w:locked/>
    <w:rsid w:val="00AB5729"/>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B060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6090"/>
    <w:rPr>
      <w:rFonts w:ascii="Tahoma" w:hAnsi="Tahoma" w:cs="Tahoma"/>
      <w:sz w:val="16"/>
      <w:szCs w:val="16"/>
    </w:rPr>
  </w:style>
  <w:style w:type="table" w:customStyle="1" w:styleId="TableNormal">
    <w:name w:val="Table Normal"/>
    <w:rsid w:val="000D2D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numbering" w:customStyle="1" w:styleId="8">
    <w:name w:val="Импортированный стиль 8"/>
    <w:rsid w:val="000D2D91"/>
    <w:pPr>
      <w:numPr>
        <w:numId w:val="14"/>
      </w:numPr>
    </w:pPr>
  </w:style>
  <w:style w:type="numbering" w:customStyle="1" w:styleId="9">
    <w:name w:val="Импортированный стиль 9"/>
    <w:rsid w:val="000D2D91"/>
    <w:pPr>
      <w:numPr>
        <w:numId w:val="16"/>
      </w:numPr>
    </w:pPr>
  </w:style>
  <w:style w:type="paragraph" w:styleId="ae">
    <w:name w:val="Body Text"/>
    <w:basedOn w:val="a"/>
    <w:link w:val="af"/>
    <w:uiPriority w:val="99"/>
    <w:unhideWhenUsed/>
    <w:rsid w:val="00795B1D"/>
    <w:pPr>
      <w:spacing w:after="120"/>
    </w:pPr>
  </w:style>
  <w:style w:type="character" w:customStyle="1" w:styleId="af">
    <w:name w:val="Основной текст Знак"/>
    <w:basedOn w:val="a0"/>
    <w:link w:val="ae"/>
    <w:uiPriority w:val="99"/>
    <w:rsid w:val="00795B1D"/>
  </w:style>
  <w:style w:type="character" w:styleId="af0">
    <w:name w:val="Strong"/>
    <w:basedOn w:val="a0"/>
    <w:uiPriority w:val="22"/>
    <w:qFormat/>
    <w:rsid w:val="00172AAC"/>
    <w:rPr>
      <w:b/>
      <w:bCs/>
    </w:rPr>
  </w:style>
  <w:style w:type="character" w:styleId="af1">
    <w:name w:val="Emphasis"/>
    <w:basedOn w:val="a0"/>
    <w:uiPriority w:val="20"/>
    <w:qFormat/>
    <w:rsid w:val="00172AAC"/>
    <w:rPr>
      <w:i/>
      <w:iCs/>
    </w:rPr>
  </w:style>
  <w:style w:type="character" w:customStyle="1" w:styleId="30">
    <w:name w:val="Заголовок 3 Знак"/>
    <w:basedOn w:val="a0"/>
    <w:link w:val="3"/>
    <w:rsid w:val="001B65A3"/>
    <w:rPr>
      <w:rFonts w:ascii="Arial" w:eastAsia="Times New Roman" w:hAnsi="Arial" w:cs="Times New Roman"/>
      <w:b/>
      <w:bCs/>
      <w:sz w:val="26"/>
      <w:szCs w:val="26"/>
      <w:lang w:val="x-none" w:eastAsia="ru-RU"/>
    </w:rPr>
  </w:style>
  <w:style w:type="paragraph" w:customStyle="1" w:styleId="rvps2">
    <w:name w:val="rvps2"/>
    <w:basedOn w:val="a"/>
    <w:rsid w:val="001B65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8">
    <w:name w:val="rvts48"/>
    <w:rsid w:val="001B65A3"/>
  </w:style>
  <w:style w:type="character" w:customStyle="1" w:styleId="20">
    <w:name w:val="Заголовок 2 Знак"/>
    <w:basedOn w:val="a0"/>
    <w:link w:val="2"/>
    <w:uiPriority w:val="9"/>
    <w:semiHidden/>
    <w:rsid w:val="00C42F56"/>
    <w:rPr>
      <w:rFonts w:asciiTheme="majorHAnsi" w:eastAsiaTheme="majorEastAsia" w:hAnsiTheme="majorHAnsi" w:cstheme="majorBidi"/>
      <w:color w:val="365F91" w:themeColor="accent1" w:themeShade="BF"/>
      <w:sz w:val="26"/>
      <w:szCs w:val="26"/>
    </w:rPr>
  </w:style>
  <w:style w:type="character" w:customStyle="1" w:styleId="a5">
    <w:name w:val="Абзац списка Знак"/>
    <w:link w:val="a4"/>
    <w:uiPriority w:val="34"/>
    <w:qFormat/>
    <w:locked/>
    <w:rsid w:val="004E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4963">
      <w:bodyDiv w:val="1"/>
      <w:marLeft w:val="0"/>
      <w:marRight w:val="0"/>
      <w:marTop w:val="0"/>
      <w:marBottom w:val="0"/>
      <w:divBdr>
        <w:top w:val="none" w:sz="0" w:space="0" w:color="auto"/>
        <w:left w:val="none" w:sz="0" w:space="0" w:color="auto"/>
        <w:bottom w:val="none" w:sz="0" w:space="0" w:color="auto"/>
        <w:right w:val="none" w:sz="0" w:space="0" w:color="auto"/>
      </w:divBdr>
    </w:div>
    <w:div w:id="193884625">
      <w:bodyDiv w:val="1"/>
      <w:marLeft w:val="0"/>
      <w:marRight w:val="0"/>
      <w:marTop w:val="0"/>
      <w:marBottom w:val="0"/>
      <w:divBdr>
        <w:top w:val="none" w:sz="0" w:space="0" w:color="auto"/>
        <w:left w:val="none" w:sz="0" w:space="0" w:color="auto"/>
        <w:bottom w:val="none" w:sz="0" w:space="0" w:color="auto"/>
        <w:right w:val="none" w:sz="0" w:space="0" w:color="auto"/>
      </w:divBdr>
    </w:div>
    <w:div w:id="260066038">
      <w:bodyDiv w:val="1"/>
      <w:marLeft w:val="0"/>
      <w:marRight w:val="0"/>
      <w:marTop w:val="0"/>
      <w:marBottom w:val="0"/>
      <w:divBdr>
        <w:top w:val="none" w:sz="0" w:space="0" w:color="auto"/>
        <w:left w:val="none" w:sz="0" w:space="0" w:color="auto"/>
        <w:bottom w:val="none" w:sz="0" w:space="0" w:color="auto"/>
        <w:right w:val="none" w:sz="0" w:space="0" w:color="auto"/>
      </w:divBdr>
    </w:div>
    <w:div w:id="308368822">
      <w:bodyDiv w:val="1"/>
      <w:marLeft w:val="0"/>
      <w:marRight w:val="0"/>
      <w:marTop w:val="0"/>
      <w:marBottom w:val="0"/>
      <w:divBdr>
        <w:top w:val="none" w:sz="0" w:space="0" w:color="auto"/>
        <w:left w:val="none" w:sz="0" w:space="0" w:color="auto"/>
        <w:bottom w:val="none" w:sz="0" w:space="0" w:color="auto"/>
        <w:right w:val="none" w:sz="0" w:space="0" w:color="auto"/>
      </w:divBdr>
    </w:div>
    <w:div w:id="440958408">
      <w:bodyDiv w:val="1"/>
      <w:marLeft w:val="0"/>
      <w:marRight w:val="0"/>
      <w:marTop w:val="0"/>
      <w:marBottom w:val="0"/>
      <w:divBdr>
        <w:top w:val="none" w:sz="0" w:space="0" w:color="auto"/>
        <w:left w:val="none" w:sz="0" w:space="0" w:color="auto"/>
        <w:bottom w:val="none" w:sz="0" w:space="0" w:color="auto"/>
        <w:right w:val="none" w:sz="0" w:space="0" w:color="auto"/>
      </w:divBdr>
    </w:div>
    <w:div w:id="571887698">
      <w:bodyDiv w:val="1"/>
      <w:marLeft w:val="0"/>
      <w:marRight w:val="0"/>
      <w:marTop w:val="0"/>
      <w:marBottom w:val="0"/>
      <w:divBdr>
        <w:top w:val="none" w:sz="0" w:space="0" w:color="auto"/>
        <w:left w:val="none" w:sz="0" w:space="0" w:color="auto"/>
        <w:bottom w:val="none" w:sz="0" w:space="0" w:color="auto"/>
        <w:right w:val="none" w:sz="0" w:space="0" w:color="auto"/>
      </w:divBdr>
    </w:div>
    <w:div w:id="1121614443">
      <w:bodyDiv w:val="1"/>
      <w:marLeft w:val="0"/>
      <w:marRight w:val="0"/>
      <w:marTop w:val="0"/>
      <w:marBottom w:val="0"/>
      <w:divBdr>
        <w:top w:val="none" w:sz="0" w:space="0" w:color="auto"/>
        <w:left w:val="none" w:sz="0" w:space="0" w:color="auto"/>
        <w:bottom w:val="none" w:sz="0" w:space="0" w:color="auto"/>
        <w:right w:val="none" w:sz="0" w:space="0" w:color="auto"/>
      </w:divBdr>
    </w:div>
    <w:div w:id="1225487679">
      <w:bodyDiv w:val="1"/>
      <w:marLeft w:val="0"/>
      <w:marRight w:val="0"/>
      <w:marTop w:val="0"/>
      <w:marBottom w:val="0"/>
      <w:divBdr>
        <w:top w:val="none" w:sz="0" w:space="0" w:color="auto"/>
        <w:left w:val="none" w:sz="0" w:space="0" w:color="auto"/>
        <w:bottom w:val="none" w:sz="0" w:space="0" w:color="auto"/>
        <w:right w:val="none" w:sz="0" w:space="0" w:color="auto"/>
      </w:divBdr>
    </w:div>
    <w:div w:id="123778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8D51A-F904-4AAD-9B54-7AA79997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5459</Words>
  <Characters>31121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2023-10-23T09:00:00Z</cp:lastPrinted>
  <dcterms:created xsi:type="dcterms:W3CDTF">2023-10-20T11:11:00Z</dcterms:created>
  <dcterms:modified xsi:type="dcterms:W3CDTF">2023-10-24T11:17:00Z</dcterms:modified>
</cp:coreProperties>
</file>