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7925" w14:textId="77777777" w:rsidR="00BC6BE1" w:rsidRDefault="00BC6BE1" w:rsidP="00BC6BE1">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ДОЛИНСЬКИЙ ЛІЦЕЙ № 7</w:t>
      </w:r>
      <w:r>
        <w:rPr>
          <w:rFonts w:ascii="Times New Roman" w:hAnsi="Times New Roman"/>
          <w:b/>
          <w:bCs/>
          <w:sz w:val="24"/>
          <w:szCs w:val="24"/>
        </w:rPr>
        <w:br/>
        <w:t>ДОЛИНСЬКОЇ МІСЬКОЇ РАД</w:t>
      </w:r>
      <w:r>
        <w:rPr>
          <w:rFonts w:ascii="Times New Roman" w:hAnsi="Times New Roman"/>
          <w:b/>
          <w:bCs/>
          <w:sz w:val="24"/>
          <w:szCs w:val="24"/>
          <w:lang w:val="uk-UA"/>
        </w:rPr>
        <w:t>И</w:t>
      </w:r>
      <w:r>
        <w:rPr>
          <w:rFonts w:ascii="Times New Roman" w:hAnsi="Times New Roman"/>
          <w:b/>
          <w:bCs/>
          <w:sz w:val="24"/>
          <w:szCs w:val="24"/>
        </w:rPr>
        <w:br/>
      </w:r>
      <w:r>
        <w:rPr>
          <w:rFonts w:ascii="Times New Roman" w:hAnsi="Times New Roman"/>
          <w:b/>
          <w:bCs/>
          <w:sz w:val="24"/>
          <w:szCs w:val="24"/>
          <w:lang w:val="uk-UA"/>
        </w:rPr>
        <w:t>ІВАНО-ФРАНКІВСЬКОЇ ОБЛАСТІ</w:t>
      </w:r>
    </w:p>
    <w:p w14:paraId="79E150D6" w14:textId="77777777" w:rsidR="00BC6BE1" w:rsidRDefault="00BC6BE1" w:rsidP="00BC6BE1">
      <w:pPr>
        <w:spacing w:after="0" w:line="240" w:lineRule="auto"/>
        <w:jc w:val="center"/>
        <w:rPr>
          <w:rFonts w:ascii="Times New Roman" w:hAnsi="Times New Roman"/>
          <w:b/>
          <w:sz w:val="24"/>
          <w:szCs w:val="24"/>
        </w:rPr>
      </w:pPr>
    </w:p>
    <w:p w14:paraId="53E71E1F" w14:textId="77777777" w:rsidR="00BC6BE1" w:rsidRDefault="00BC6BE1" w:rsidP="00BC6BE1">
      <w:pPr>
        <w:spacing w:after="0" w:line="240" w:lineRule="auto"/>
        <w:jc w:val="center"/>
        <w:rPr>
          <w:rFonts w:ascii="Times New Roman" w:hAnsi="Times New Roman"/>
          <w:b/>
          <w:sz w:val="24"/>
          <w:szCs w:val="24"/>
        </w:rPr>
      </w:pPr>
    </w:p>
    <w:p w14:paraId="647B792E" w14:textId="77777777" w:rsidR="00BC6BE1" w:rsidRDefault="00BC6BE1" w:rsidP="00BC6BE1">
      <w:pPr>
        <w:spacing w:after="0" w:line="240" w:lineRule="auto"/>
        <w:jc w:val="right"/>
        <w:rPr>
          <w:rFonts w:ascii="Times New Roman" w:hAnsi="Times New Roman"/>
          <w:b/>
          <w:sz w:val="24"/>
          <w:szCs w:val="24"/>
        </w:rPr>
      </w:pPr>
    </w:p>
    <w:p w14:paraId="6FE4C575" w14:textId="77777777" w:rsidR="00BC6BE1" w:rsidRDefault="00BC6BE1" w:rsidP="00BC6BE1">
      <w:pPr>
        <w:spacing w:after="0" w:line="240" w:lineRule="auto"/>
        <w:jc w:val="right"/>
        <w:rPr>
          <w:rFonts w:ascii="Times New Roman" w:hAnsi="Times New Roman"/>
          <w:b/>
          <w:sz w:val="24"/>
          <w:szCs w:val="24"/>
        </w:rPr>
      </w:pPr>
    </w:p>
    <w:p w14:paraId="3677FAFD" w14:textId="77777777" w:rsidR="00BC6BE1" w:rsidRDefault="00BC6BE1" w:rsidP="00BC6BE1">
      <w:pPr>
        <w:spacing w:after="0" w:line="240" w:lineRule="auto"/>
        <w:jc w:val="right"/>
        <w:rPr>
          <w:rFonts w:ascii="Times New Roman" w:hAnsi="Times New Roman"/>
          <w:b/>
          <w:sz w:val="24"/>
          <w:szCs w:val="24"/>
        </w:rPr>
      </w:pPr>
    </w:p>
    <w:p w14:paraId="33E47B86" w14:textId="77777777" w:rsidR="00BC6BE1" w:rsidRDefault="00BC6BE1" w:rsidP="00BC6BE1">
      <w:pPr>
        <w:spacing w:after="0" w:line="240" w:lineRule="auto"/>
        <w:jc w:val="right"/>
        <w:rPr>
          <w:rFonts w:ascii="Times New Roman" w:hAnsi="Times New Roman"/>
          <w:b/>
          <w:sz w:val="24"/>
          <w:szCs w:val="24"/>
        </w:rPr>
      </w:pPr>
    </w:p>
    <w:p w14:paraId="5F63A5AF" w14:textId="77777777" w:rsidR="00BC6BE1" w:rsidRDefault="00BC6BE1" w:rsidP="00BC6BE1">
      <w:pPr>
        <w:spacing w:after="0" w:line="240" w:lineRule="auto"/>
        <w:contextualSpacing/>
        <w:jc w:val="right"/>
        <w:rPr>
          <w:rFonts w:ascii="Times New Roman" w:hAnsi="Times New Roman"/>
          <w:bCs/>
          <w:noProof/>
          <w:sz w:val="24"/>
          <w:szCs w:val="24"/>
        </w:rPr>
      </w:pPr>
      <w:r>
        <w:rPr>
          <w:rFonts w:ascii="Times New Roman" w:hAnsi="Times New Roman"/>
          <w:bCs/>
          <w:noProof/>
          <w:sz w:val="24"/>
          <w:szCs w:val="24"/>
        </w:rPr>
        <w:t xml:space="preserve"> «ЗАТВЕРДЖЕНО»</w:t>
      </w:r>
    </w:p>
    <w:p w14:paraId="0CD81AE5" w14:textId="77777777" w:rsidR="00BC6BE1" w:rsidRDefault="00BC6BE1" w:rsidP="00BC6BE1">
      <w:pPr>
        <w:jc w:val="right"/>
        <w:rPr>
          <w:rFonts w:ascii="Times New Roman" w:hAnsi="Times New Roman"/>
          <w:bCs/>
          <w:noProof/>
          <w:sz w:val="24"/>
          <w:szCs w:val="24"/>
        </w:rPr>
      </w:pPr>
      <w:r>
        <w:rPr>
          <w:rFonts w:ascii="Times New Roman" w:hAnsi="Times New Roman"/>
          <w:bCs/>
          <w:noProof/>
          <w:sz w:val="24"/>
          <w:szCs w:val="24"/>
        </w:rPr>
        <w:t>рішенням уповноваженої особи Замовника</w:t>
      </w:r>
    </w:p>
    <w:p w14:paraId="598C8161" w14:textId="77777777" w:rsidR="00BC6BE1" w:rsidRDefault="00BC6BE1" w:rsidP="00BC6BE1">
      <w:pPr>
        <w:autoSpaceDE w:val="0"/>
        <w:autoSpaceDN w:val="0"/>
        <w:adjustRightInd w:val="0"/>
        <w:spacing w:after="0" w:line="240" w:lineRule="auto"/>
        <w:contextualSpacing/>
        <w:jc w:val="right"/>
        <w:rPr>
          <w:rFonts w:ascii="Times New Roman" w:hAnsi="Times New Roman"/>
          <w:bCs/>
          <w:sz w:val="24"/>
          <w:szCs w:val="24"/>
          <w:lang w:val="uk-UA"/>
        </w:rPr>
      </w:pPr>
      <w:proofErr w:type="spellStart"/>
      <w:r>
        <w:rPr>
          <w:rFonts w:ascii="Times New Roman" w:hAnsi="Times New Roman"/>
          <w:bCs/>
          <w:sz w:val="24"/>
          <w:szCs w:val="24"/>
        </w:rPr>
        <w:t>від</w:t>
      </w:r>
      <w:proofErr w:type="spellEnd"/>
      <w:r>
        <w:rPr>
          <w:rFonts w:ascii="Times New Roman" w:hAnsi="Times New Roman"/>
          <w:bCs/>
          <w:sz w:val="24"/>
          <w:szCs w:val="24"/>
        </w:rPr>
        <w:t xml:space="preserve"> « </w:t>
      </w:r>
      <w:r>
        <w:rPr>
          <w:rFonts w:ascii="Times New Roman" w:hAnsi="Times New Roman"/>
          <w:bCs/>
          <w:sz w:val="24"/>
          <w:szCs w:val="24"/>
          <w:lang w:val="uk-UA"/>
        </w:rPr>
        <w:t>16</w:t>
      </w:r>
      <w:r>
        <w:rPr>
          <w:rFonts w:ascii="Times New Roman" w:hAnsi="Times New Roman"/>
          <w:bCs/>
          <w:sz w:val="24"/>
          <w:szCs w:val="24"/>
        </w:rPr>
        <w:t xml:space="preserve"> » </w:t>
      </w:r>
      <w:r>
        <w:rPr>
          <w:rFonts w:ascii="Times New Roman" w:hAnsi="Times New Roman"/>
          <w:bCs/>
          <w:sz w:val="24"/>
          <w:szCs w:val="24"/>
          <w:lang w:val="uk-UA"/>
        </w:rPr>
        <w:t>жовтня</w:t>
      </w:r>
      <w:r>
        <w:rPr>
          <w:rFonts w:ascii="Times New Roman" w:hAnsi="Times New Roman"/>
          <w:bCs/>
          <w:sz w:val="24"/>
          <w:szCs w:val="24"/>
        </w:rPr>
        <w:t xml:space="preserve"> 202</w:t>
      </w:r>
      <w:r>
        <w:rPr>
          <w:rFonts w:ascii="Times New Roman" w:hAnsi="Times New Roman"/>
          <w:bCs/>
          <w:sz w:val="24"/>
          <w:szCs w:val="24"/>
          <w:lang w:val="uk-UA"/>
        </w:rPr>
        <w:t>3</w:t>
      </w:r>
      <w:r>
        <w:rPr>
          <w:rFonts w:ascii="Times New Roman" w:hAnsi="Times New Roman"/>
          <w:bCs/>
          <w:sz w:val="24"/>
          <w:szCs w:val="24"/>
        </w:rPr>
        <w:t xml:space="preserve"> року протокол №</w:t>
      </w:r>
      <w:r>
        <w:rPr>
          <w:rFonts w:ascii="Times New Roman" w:hAnsi="Times New Roman"/>
          <w:bCs/>
          <w:sz w:val="24"/>
          <w:szCs w:val="24"/>
          <w:lang w:val="uk-UA"/>
        </w:rPr>
        <w:t xml:space="preserve"> </w:t>
      </w:r>
      <w:r w:rsidR="00CD3CE6">
        <w:rPr>
          <w:rFonts w:ascii="Times New Roman" w:hAnsi="Times New Roman"/>
          <w:bCs/>
          <w:sz w:val="24"/>
          <w:szCs w:val="24"/>
          <w:lang w:val="uk-UA"/>
        </w:rPr>
        <w:t>29</w:t>
      </w:r>
    </w:p>
    <w:p w14:paraId="7E4C5D4C" w14:textId="77777777" w:rsidR="00BC6BE1" w:rsidRDefault="00BC6BE1" w:rsidP="00BC6BE1">
      <w:pPr>
        <w:autoSpaceDE w:val="0"/>
        <w:autoSpaceDN w:val="0"/>
        <w:adjustRightInd w:val="0"/>
        <w:spacing w:after="0" w:line="240" w:lineRule="auto"/>
        <w:contextualSpacing/>
        <w:jc w:val="right"/>
        <w:rPr>
          <w:rFonts w:ascii="Times New Roman" w:hAnsi="Times New Roman"/>
          <w:bCs/>
          <w:i/>
          <w:sz w:val="24"/>
          <w:szCs w:val="24"/>
        </w:rPr>
      </w:pPr>
    </w:p>
    <w:p w14:paraId="52A41E80" w14:textId="77777777" w:rsidR="00BC6BE1" w:rsidRDefault="00BC6BE1" w:rsidP="00BC6BE1">
      <w:pPr>
        <w:spacing w:after="0" w:line="240" w:lineRule="auto"/>
        <w:jc w:val="right"/>
        <w:rPr>
          <w:rFonts w:ascii="Times New Roman" w:hAnsi="Times New Roman"/>
          <w:bCs/>
          <w:noProof/>
          <w:sz w:val="24"/>
          <w:szCs w:val="24"/>
          <w:lang w:val="uk-UA"/>
        </w:rPr>
      </w:pPr>
      <w:r>
        <w:rPr>
          <w:rFonts w:ascii="Times New Roman" w:hAnsi="Times New Roman"/>
          <w:bCs/>
          <w:noProof/>
          <w:sz w:val="24"/>
          <w:szCs w:val="24"/>
        </w:rPr>
        <w:t xml:space="preserve">______________ </w:t>
      </w:r>
      <w:r>
        <w:rPr>
          <w:rFonts w:ascii="Times New Roman" w:hAnsi="Times New Roman"/>
          <w:bCs/>
          <w:noProof/>
          <w:sz w:val="24"/>
          <w:szCs w:val="24"/>
          <w:lang w:val="uk-UA"/>
        </w:rPr>
        <w:t>Яжик О.П.</w:t>
      </w:r>
    </w:p>
    <w:p w14:paraId="7D32F1EF" w14:textId="77777777" w:rsidR="008D3EF6" w:rsidRPr="00AB76CC" w:rsidRDefault="008D3EF6" w:rsidP="008D3EF6">
      <w:pPr>
        <w:autoSpaceDE w:val="0"/>
        <w:autoSpaceDN w:val="0"/>
        <w:adjustRightInd w:val="0"/>
        <w:spacing w:after="0" w:line="240" w:lineRule="auto"/>
        <w:contextualSpacing/>
        <w:jc w:val="right"/>
        <w:rPr>
          <w:rFonts w:ascii="Times New Roman" w:hAnsi="Times New Roman"/>
          <w:bCs/>
          <w:i/>
          <w:sz w:val="24"/>
          <w:szCs w:val="24"/>
        </w:rPr>
      </w:pPr>
    </w:p>
    <w:p w14:paraId="26784B12" w14:textId="77777777" w:rsidR="008D3EF6" w:rsidRPr="00AB76CC" w:rsidRDefault="008D3EF6" w:rsidP="008D3EF6">
      <w:pPr>
        <w:spacing w:after="0" w:line="240" w:lineRule="auto"/>
        <w:contextualSpacing/>
        <w:jc w:val="center"/>
        <w:rPr>
          <w:rFonts w:ascii="Times New Roman" w:hAnsi="Times New Roman"/>
          <w:sz w:val="24"/>
          <w:szCs w:val="24"/>
        </w:rPr>
      </w:pPr>
    </w:p>
    <w:p w14:paraId="6FE4C515" w14:textId="77777777" w:rsidR="008D3EF6" w:rsidRPr="00AB76CC" w:rsidRDefault="008D3EF6" w:rsidP="008D3EF6">
      <w:pPr>
        <w:spacing w:after="0" w:line="240" w:lineRule="auto"/>
        <w:jc w:val="center"/>
        <w:rPr>
          <w:rFonts w:ascii="Times New Roman" w:hAnsi="Times New Roman"/>
          <w:sz w:val="24"/>
          <w:szCs w:val="24"/>
        </w:rPr>
      </w:pPr>
    </w:p>
    <w:p w14:paraId="3669A4C6" w14:textId="77777777" w:rsidR="008D3EF6" w:rsidRPr="00AB76CC" w:rsidRDefault="008D3EF6" w:rsidP="008D3EF6">
      <w:pPr>
        <w:spacing w:after="0" w:line="240" w:lineRule="auto"/>
        <w:jc w:val="center"/>
        <w:rPr>
          <w:rFonts w:ascii="Times New Roman" w:hAnsi="Times New Roman"/>
          <w:sz w:val="24"/>
          <w:szCs w:val="24"/>
        </w:rPr>
      </w:pPr>
    </w:p>
    <w:p w14:paraId="0DE31A5F" w14:textId="77777777" w:rsidR="008D3EF6" w:rsidRDefault="008D3EF6" w:rsidP="008D3EF6">
      <w:pPr>
        <w:spacing w:after="0" w:line="240" w:lineRule="auto"/>
        <w:jc w:val="center"/>
        <w:rPr>
          <w:rFonts w:ascii="Times New Roman" w:hAnsi="Times New Roman"/>
          <w:sz w:val="24"/>
          <w:szCs w:val="24"/>
          <w:lang w:val="uk-UA"/>
        </w:rPr>
      </w:pPr>
    </w:p>
    <w:p w14:paraId="5C776B34" w14:textId="77777777" w:rsidR="008D3EF6" w:rsidRPr="008D3EF6" w:rsidRDefault="008D3EF6" w:rsidP="008D3EF6">
      <w:pPr>
        <w:spacing w:after="0" w:line="240" w:lineRule="auto"/>
        <w:jc w:val="center"/>
        <w:rPr>
          <w:rFonts w:ascii="Times New Roman" w:hAnsi="Times New Roman"/>
          <w:sz w:val="24"/>
          <w:szCs w:val="24"/>
          <w:lang w:val="uk-UA"/>
        </w:rPr>
      </w:pPr>
    </w:p>
    <w:p w14:paraId="6C5888AC" w14:textId="77777777" w:rsidR="008D3EF6" w:rsidRPr="00AB76CC" w:rsidRDefault="008D3EF6" w:rsidP="008D3EF6">
      <w:pPr>
        <w:spacing w:after="0" w:line="240" w:lineRule="auto"/>
        <w:jc w:val="center"/>
        <w:rPr>
          <w:rFonts w:ascii="Times New Roman" w:hAnsi="Times New Roman"/>
          <w:b/>
          <w:sz w:val="24"/>
          <w:szCs w:val="24"/>
        </w:rPr>
      </w:pPr>
    </w:p>
    <w:p w14:paraId="1B802613" w14:textId="77777777" w:rsidR="008D3EF6" w:rsidRPr="00AB76CC" w:rsidRDefault="008D3EF6" w:rsidP="008D3EF6">
      <w:pPr>
        <w:spacing w:after="0" w:line="240" w:lineRule="auto"/>
        <w:jc w:val="center"/>
        <w:rPr>
          <w:rFonts w:ascii="Times New Roman" w:hAnsi="Times New Roman"/>
          <w:b/>
          <w:sz w:val="24"/>
          <w:szCs w:val="24"/>
        </w:rPr>
      </w:pPr>
    </w:p>
    <w:p w14:paraId="1E41567C" w14:textId="77777777" w:rsidR="008D3EF6" w:rsidRDefault="008D3EF6" w:rsidP="008D3EF6">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14:paraId="4B9F93A2" w14:textId="77777777" w:rsidR="008D3EF6" w:rsidRPr="00AB76CC" w:rsidRDefault="008D3EF6" w:rsidP="008D3EF6">
      <w:pPr>
        <w:spacing w:after="0" w:line="240" w:lineRule="auto"/>
        <w:jc w:val="center"/>
        <w:rPr>
          <w:rFonts w:ascii="Times New Roman" w:hAnsi="Times New Roman"/>
          <w:b/>
          <w:sz w:val="24"/>
          <w:szCs w:val="24"/>
        </w:rPr>
      </w:pPr>
    </w:p>
    <w:p w14:paraId="43EF9DB8" w14:textId="77777777" w:rsidR="008D3EF6" w:rsidRDefault="008D3EF6" w:rsidP="008D3EF6">
      <w:pPr>
        <w:spacing w:after="0" w:line="240" w:lineRule="auto"/>
        <w:jc w:val="center"/>
        <w:rPr>
          <w:rFonts w:ascii="Times New Roman" w:hAnsi="Times New Roman"/>
          <w:b/>
          <w:sz w:val="24"/>
          <w:szCs w:val="24"/>
        </w:rPr>
      </w:pPr>
      <w:r w:rsidRPr="008F4185">
        <w:rPr>
          <w:rFonts w:ascii="Times New Roman" w:hAnsi="Times New Roman"/>
          <w:sz w:val="24"/>
          <w:szCs w:val="24"/>
        </w:rPr>
        <w:t xml:space="preserve">по </w:t>
      </w:r>
      <w:proofErr w:type="spellStart"/>
      <w:r w:rsidRPr="008F4185">
        <w:rPr>
          <w:rFonts w:ascii="Times New Roman" w:hAnsi="Times New Roman"/>
          <w:sz w:val="24"/>
          <w:szCs w:val="24"/>
        </w:rPr>
        <w:t>процедурі</w:t>
      </w:r>
      <w:proofErr w:type="spellEnd"/>
      <w:r>
        <w:rPr>
          <w:rFonts w:ascii="Times New Roman" w:hAnsi="Times New Roman"/>
          <w:b/>
          <w:sz w:val="24"/>
          <w:szCs w:val="24"/>
        </w:rPr>
        <w:t xml:space="preserve"> </w:t>
      </w:r>
      <w:r w:rsidRPr="00AB76CC">
        <w:rPr>
          <w:rFonts w:ascii="Times New Roman" w:hAnsi="Times New Roman"/>
          <w:b/>
          <w:sz w:val="24"/>
          <w:szCs w:val="24"/>
        </w:rPr>
        <w:t>ВІДКРИТІ ТОРГИ</w:t>
      </w:r>
    </w:p>
    <w:p w14:paraId="5A827CF3" w14:textId="77777777" w:rsidR="008D3EF6" w:rsidRDefault="008D3EF6" w:rsidP="008D3EF6">
      <w:pPr>
        <w:tabs>
          <w:tab w:val="center" w:pos="5233"/>
          <w:tab w:val="left" w:pos="7713"/>
        </w:tabs>
        <w:spacing w:after="0" w:line="240" w:lineRule="auto"/>
        <w:jc w:val="center"/>
        <w:rPr>
          <w:rFonts w:ascii="Times New Roman" w:hAnsi="Times New Roman"/>
          <w:b/>
          <w:bCs/>
          <w:sz w:val="28"/>
          <w:szCs w:val="28"/>
          <w:lang w:val="uk-UA"/>
        </w:rPr>
      </w:pPr>
      <w:r>
        <w:rPr>
          <w:rFonts w:ascii="Times New Roman" w:hAnsi="Times New Roman"/>
          <w:b/>
          <w:bCs/>
          <w:sz w:val="28"/>
          <w:szCs w:val="28"/>
        </w:rPr>
        <w:t xml:space="preserve">на </w:t>
      </w:r>
      <w:proofErr w:type="spellStart"/>
      <w:r>
        <w:rPr>
          <w:rFonts w:ascii="Times New Roman" w:hAnsi="Times New Roman"/>
          <w:b/>
          <w:bCs/>
          <w:sz w:val="28"/>
          <w:szCs w:val="28"/>
        </w:rPr>
        <w:t>закупівлю</w:t>
      </w:r>
      <w:proofErr w:type="spellEnd"/>
      <w:r>
        <w:rPr>
          <w:rFonts w:ascii="Times New Roman" w:hAnsi="Times New Roman"/>
          <w:b/>
          <w:bCs/>
          <w:sz w:val="28"/>
          <w:szCs w:val="28"/>
          <w:lang w:val="uk-UA"/>
        </w:rPr>
        <w:t xml:space="preserve"> «</w:t>
      </w:r>
      <w:r w:rsidRPr="00654DE0">
        <w:rPr>
          <w:rFonts w:ascii="Times New Roman" w:hAnsi="Times New Roman"/>
          <w:b/>
          <w:bCs/>
          <w:sz w:val="28"/>
          <w:szCs w:val="28"/>
          <w:lang w:val="uk-UA"/>
        </w:rPr>
        <w:t xml:space="preserve">Послуги з організації гарячого харчування учнів </w:t>
      </w:r>
      <w:r w:rsidR="00AC10B4" w:rsidRPr="00AC10B4">
        <w:rPr>
          <w:rFonts w:ascii="Times New Roman" w:hAnsi="Times New Roman"/>
          <w:b/>
          <w:bCs/>
          <w:sz w:val="28"/>
          <w:szCs w:val="28"/>
          <w:lang w:val="uk-UA"/>
        </w:rPr>
        <w:t>Долинського ліцею №7</w:t>
      </w:r>
      <w:r w:rsidRPr="00654DE0">
        <w:rPr>
          <w:rFonts w:ascii="Times New Roman" w:hAnsi="Times New Roman"/>
          <w:b/>
          <w:bCs/>
          <w:sz w:val="28"/>
          <w:szCs w:val="28"/>
          <w:lang w:val="uk-UA"/>
        </w:rPr>
        <w:t>»</w:t>
      </w:r>
    </w:p>
    <w:p w14:paraId="5B005FB3" w14:textId="77777777" w:rsidR="008D3EF6" w:rsidRPr="006E5887" w:rsidRDefault="008D3EF6" w:rsidP="008D3EF6">
      <w:pPr>
        <w:tabs>
          <w:tab w:val="center" w:pos="5233"/>
          <w:tab w:val="left" w:pos="7713"/>
        </w:tabs>
        <w:spacing w:after="0" w:line="240" w:lineRule="auto"/>
        <w:jc w:val="center"/>
        <w:rPr>
          <w:rFonts w:ascii="Times New Roman" w:hAnsi="Times New Roman"/>
          <w:b/>
          <w:sz w:val="28"/>
          <w:szCs w:val="28"/>
          <w:lang w:val="uk-UA"/>
        </w:rPr>
      </w:pPr>
    </w:p>
    <w:p w14:paraId="386445AC" w14:textId="77777777" w:rsidR="00AC10B4" w:rsidRDefault="00AC10B4" w:rsidP="00AC10B4">
      <w:pPr>
        <w:pStyle w:val="Style6"/>
        <w:widowControl/>
        <w:spacing w:line="240" w:lineRule="auto"/>
        <w:rPr>
          <w:rFonts w:ascii="Times New Roman" w:hAnsi="Times New Roman" w:cs="Times New Roman"/>
          <w:b/>
          <w:lang w:val="uk-UA"/>
        </w:rPr>
      </w:pPr>
      <w:r>
        <w:rPr>
          <w:rFonts w:ascii="Times New Roman" w:hAnsi="Times New Roman" w:cs="Times New Roman"/>
          <w:b/>
          <w:lang w:val="uk-UA"/>
        </w:rPr>
        <w:t xml:space="preserve">ДК 021:2015: </w:t>
      </w:r>
      <w:bookmarkStart w:id="0" w:name="_Hlk148374582"/>
      <w:r>
        <w:rPr>
          <w:rFonts w:ascii="Times New Roman" w:hAnsi="Times New Roman" w:cs="Times New Roman"/>
          <w:b/>
          <w:lang w:val="uk-UA"/>
        </w:rPr>
        <w:t xml:space="preserve">55510000-8 — Послуги </w:t>
      </w:r>
      <w:proofErr w:type="spellStart"/>
      <w:r>
        <w:rPr>
          <w:rFonts w:ascii="Times New Roman" w:hAnsi="Times New Roman" w:cs="Times New Roman"/>
          <w:b/>
          <w:lang w:val="uk-UA"/>
        </w:rPr>
        <w:t>їдалень</w:t>
      </w:r>
      <w:bookmarkEnd w:id="0"/>
      <w:proofErr w:type="spellEnd"/>
    </w:p>
    <w:p w14:paraId="79D1A3AF" w14:textId="77777777" w:rsidR="00B26900" w:rsidRPr="008D3EF6" w:rsidRDefault="00B26900" w:rsidP="00B26900">
      <w:pPr>
        <w:spacing w:after="0" w:line="240" w:lineRule="auto"/>
        <w:contextualSpacing/>
        <w:jc w:val="center"/>
        <w:rPr>
          <w:rFonts w:ascii="Times New Roman" w:hAnsi="Times New Roman"/>
          <w:b/>
          <w:sz w:val="24"/>
          <w:szCs w:val="24"/>
          <w:lang w:val="uk-UA"/>
        </w:rPr>
      </w:pPr>
    </w:p>
    <w:p w14:paraId="7A81665C" w14:textId="77777777" w:rsidR="00B26900" w:rsidRDefault="00B26900" w:rsidP="00B26900">
      <w:pPr>
        <w:spacing w:after="0" w:line="240" w:lineRule="auto"/>
        <w:rPr>
          <w:rFonts w:ascii="Times New Roman" w:hAnsi="Times New Roman"/>
          <w:sz w:val="24"/>
          <w:szCs w:val="24"/>
          <w:highlight w:val="yellow"/>
        </w:rPr>
      </w:pPr>
    </w:p>
    <w:p w14:paraId="5140C5F1" w14:textId="77777777" w:rsidR="00B26900" w:rsidRDefault="00B26900" w:rsidP="00B26900">
      <w:pPr>
        <w:spacing w:after="0" w:line="240" w:lineRule="auto"/>
        <w:rPr>
          <w:rFonts w:ascii="Times New Roman" w:hAnsi="Times New Roman"/>
          <w:sz w:val="24"/>
          <w:szCs w:val="24"/>
          <w:highlight w:val="yellow"/>
        </w:rPr>
      </w:pPr>
    </w:p>
    <w:p w14:paraId="3CF68565" w14:textId="77777777" w:rsidR="00B26900" w:rsidRDefault="00B26900" w:rsidP="00B26900">
      <w:pPr>
        <w:spacing w:after="0" w:line="240" w:lineRule="auto"/>
        <w:rPr>
          <w:rFonts w:ascii="Times New Roman" w:hAnsi="Times New Roman"/>
          <w:sz w:val="24"/>
          <w:szCs w:val="24"/>
          <w:highlight w:val="yellow"/>
        </w:rPr>
      </w:pPr>
    </w:p>
    <w:p w14:paraId="58683B2C" w14:textId="77777777" w:rsidR="00B26900" w:rsidRDefault="00B26900" w:rsidP="00B26900">
      <w:pPr>
        <w:spacing w:after="0" w:line="240" w:lineRule="auto"/>
        <w:rPr>
          <w:rFonts w:ascii="Times New Roman" w:hAnsi="Times New Roman"/>
          <w:sz w:val="24"/>
          <w:szCs w:val="24"/>
          <w:highlight w:val="yellow"/>
        </w:rPr>
      </w:pPr>
    </w:p>
    <w:p w14:paraId="31B2EBC4" w14:textId="77777777" w:rsidR="00B26900" w:rsidRDefault="00B26900" w:rsidP="00B26900">
      <w:pPr>
        <w:spacing w:after="0" w:line="240" w:lineRule="auto"/>
        <w:rPr>
          <w:rFonts w:ascii="Times New Roman" w:hAnsi="Times New Roman"/>
          <w:sz w:val="24"/>
          <w:szCs w:val="24"/>
          <w:highlight w:val="yellow"/>
        </w:rPr>
      </w:pPr>
    </w:p>
    <w:p w14:paraId="380B7D72" w14:textId="77777777" w:rsidR="00B26900" w:rsidRDefault="00B26900" w:rsidP="00B26900">
      <w:pPr>
        <w:spacing w:after="0" w:line="240" w:lineRule="auto"/>
        <w:rPr>
          <w:rFonts w:ascii="Times New Roman" w:hAnsi="Times New Roman"/>
          <w:sz w:val="24"/>
          <w:szCs w:val="24"/>
          <w:highlight w:val="yellow"/>
        </w:rPr>
      </w:pPr>
    </w:p>
    <w:p w14:paraId="2BD83D95" w14:textId="77777777" w:rsidR="00B26900" w:rsidRDefault="00B26900" w:rsidP="00B26900">
      <w:pPr>
        <w:spacing w:after="0" w:line="240" w:lineRule="auto"/>
        <w:rPr>
          <w:rFonts w:ascii="Times New Roman" w:hAnsi="Times New Roman"/>
          <w:sz w:val="24"/>
          <w:szCs w:val="24"/>
          <w:highlight w:val="yellow"/>
        </w:rPr>
      </w:pPr>
    </w:p>
    <w:p w14:paraId="21BF3554" w14:textId="77777777" w:rsidR="00B26900" w:rsidRDefault="00B26900" w:rsidP="00B26900">
      <w:pPr>
        <w:spacing w:after="0" w:line="240" w:lineRule="auto"/>
        <w:jc w:val="center"/>
        <w:rPr>
          <w:rFonts w:ascii="Times New Roman" w:hAnsi="Times New Roman"/>
          <w:sz w:val="24"/>
          <w:szCs w:val="24"/>
        </w:rPr>
      </w:pPr>
    </w:p>
    <w:p w14:paraId="3F6D93D5" w14:textId="77777777" w:rsidR="00B26900" w:rsidRDefault="00B26900" w:rsidP="00B26900">
      <w:pPr>
        <w:spacing w:after="0" w:line="240" w:lineRule="auto"/>
        <w:jc w:val="center"/>
        <w:rPr>
          <w:rFonts w:ascii="Times New Roman" w:hAnsi="Times New Roman"/>
          <w:sz w:val="24"/>
          <w:szCs w:val="24"/>
        </w:rPr>
      </w:pPr>
    </w:p>
    <w:p w14:paraId="69CD34AF" w14:textId="77777777" w:rsidR="00B26900" w:rsidRDefault="00B26900" w:rsidP="00B26900">
      <w:pPr>
        <w:spacing w:after="0" w:line="240" w:lineRule="auto"/>
        <w:jc w:val="center"/>
        <w:rPr>
          <w:rFonts w:ascii="Times New Roman" w:hAnsi="Times New Roman"/>
          <w:sz w:val="24"/>
          <w:szCs w:val="24"/>
        </w:rPr>
      </w:pPr>
    </w:p>
    <w:p w14:paraId="006B0368" w14:textId="77777777" w:rsidR="00B26900" w:rsidRDefault="00B26900" w:rsidP="00B26900">
      <w:pPr>
        <w:spacing w:after="0" w:line="240" w:lineRule="auto"/>
        <w:jc w:val="center"/>
        <w:rPr>
          <w:rFonts w:ascii="Times New Roman" w:hAnsi="Times New Roman"/>
          <w:sz w:val="24"/>
          <w:szCs w:val="24"/>
        </w:rPr>
      </w:pPr>
    </w:p>
    <w:p w14:paraId="246E5A7D" w14:textId="77777777" w:rsidR="00B26900" w:rsidRDefault="00B26900" w:rsidP="00B26900">
      <w:pPr>
        <w:spacing w:after="0" w:line="240" w:lineRule="auto"/>
        <w:jc w:val="center"/>
        <w:rPr>
          <w:rFonts w:ascii="Times New Roman" w:hAnsi="Times New Roman"/>
          <w:sz w:val="24"/>
          <w:szCs w:val="24"/>
        </w:rPr>
      </w:pPr>
    </w:p>
    <w:p w14:paraId="38923F9C" w14:textId="77777777" w:rsidR="00B26900" w:rsidRDefault="00B26900" w:rsidP="00B26900">
      <w:pPr>
        <w:spacing w:after="0" w:line="240" w:lineRule="auto"/>
        <w:jc w:val="center"/>
        <w:rPr>
          <w:rFonts w:ascii="Times New Roman" w:hAnsi="Times New Roman"/>
          <w:sz w:val="24"/>
          <w:szCs w:val="24"/>
        </w:rPr>
      </w:pPr>
    </w:p>
    <w:p w14:paraId="5D9F0C9D" w14:textId="77777777" w:rsidR="00B26900" w:rsidRDefault="00B26900" w:rsidP="00B26900">
      <w:pPr>
        <w:spacing w:after="0" w:line="240" w:lineRule="auto"/>
        <w:jc w:val="center"/>
        <w:rPr>
          <w:rFonts w:ascii="Times New Roman" w:hAnsi="Times New Roman"/>
          <w:sz w:val="24"/>
          <w:szCs w:val="24"/>
        </w:rPr>
      </w:pPr>
    </w:p>
    <w:p w14:paraId="39B3C963" w14:textId="77777777" w:rsidR="00B26900" w:rsidRDefault="00B26900" w:rsidP="00B26900">
      <w:pPr>
        <w:spacing w:after="0" w:line="240" w:lineRule="auto"/>
        <w:jc w:val="center"/>
        <w:rPr>
          <w:rFonts w:ascii="Times New Roman" w:hAnsi="Times New Roman"/>
          <w:sz w:val="24"/>
          <w:szCs w:val="24"/>
        </w:rPr>
      </w:pPr>
    </w:p>
    <w:p w14:paraId="4141B973" w14:textId="77777777" w:rsidR="00B26900" w:rsidRDefault="00B26900" w:rsidP="00B26900">
      <w:pPr>
        <w:spacing w:after="0" w:line="240" w:lineRule="auto"/>
        <w:jc w:val="center"/>
        <w:rPr>
          <w:rFonts w:ascii="Times New Roman" w:hAnsi="Times New Roman"/>
          <w:sz w:val="24"/>
          <w:szCs w:val="24"/>
          <w:lang w:val="uk-UA"/>
        </w:rPr>
      </w:pPr>
      <w:r>
        <w:rPr>
          <w:rFonts w:ascii="Times New Roman" w:hAnsi="Times New Roman"/>
          <w:sz w:val="24"/>
          <w:szCs w:val="24"/>
        </w:rPr>
        <w:t>м. Долина – 202</w:t>
      </w:r>
      <w:r>
        <w:rPr>
          <w:rFonts w:ascii="Times New Roman" w:hAnsi="Times New Roman"/>
          <w:sz w:val="24"/>
          <w:szCs w:val="24"/>
          <w:lang w:val="uk-UA"/>
        </w:rPr>
        <w:t>3</w:t>
      </w:r>
      <w:r>
        <w:rPr>
          <w:rFonts w:ascii="Times New Roman" w:hAnsi="Times New Roman"/>
          <w:sz w:val="24"/>
          <w:szCs w:val="24"/>
        </w:rPr>
        <w:t xml:space="preserve"> </w:t>
      </w:r>
      <w:proofErr w:type="spellStart"/>
      <w:r>
        <w:rPr>
          <w:rFonts w:ascii="Times New Roman" w:hAnsi="Times New Roman"/>
          <w:sz w:val="24"/>
          <w:szCs w:val="24"/>
        </w:rPr>
        <w:t>рік</w:t>
      </w:r>
      <w:proofErr w:type="spellEnd"/>
    </w:p>
    <w:p w14:paraId="11744C7E" w14:textId="77777777" w:rsidR="00BC6BE1" w:rsidRPr="00BC6BE1" w:rsidRDefault="00BC6BE1" w:rsidP="00B26900">
      <w:pPr>
        <w:spacing w:after="0" w:line="240" w:lineRule="auto"/>
        <w:jc w:val="center"/>
        <w:rPr>
          <w:rFonts w:ascii="Times New Roman" w:hAnsi="Times New Roman"/>
          <w:sz w:val="24"/>
          <w:szCs w:val="24"/>
          <w:lang w:val="uk-UA"/>
        </w:rPr>
      </w:pPr>
    </w:p>
    <w:p w14:paraId="35A73DD7" w14:textId="77777777" w:rsidR="0064240B" w:rsidRDefault="0064240B">
      <w:pPr>
        <w:spacing w:after="0" w:line="240" w:lineRule="auto"/>
        <w:rPr>
          <w:rFonts w:ascii="Liberation Serif" w:hAnsi="Liberation Serif" w:cs="Tahoma"/>
          <w:color w:val="FF0000"/>
          <w:kern w:val="3"/>
          <w:sz w:val="24"/>
          <w:szCs w:val="24"/>
          <w:lang w:eastAsia="zh-CN" w:bidi="hi-IN"/>
        </w:rPr>
      </w:pPr>
      <w:r>
        <w:rPr>
          <w:rFonts w:ascii="Liberation Serif" w:hAnsi="Liberation Serif" w:cs="Tahoma"/>
          <w:color w:val="FF0000"/>
          <w:kern w:val="3"/>
          <w:sz w:val="24"/>
          <w:szCs w:val="24"/>
          <w:lang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7"/>
        <w:gridCol w:w="2930"/>
        <w:gridCol w:w="5954"/>
      </w:tblGrid>
      <w:tr w:rsidR="0064240B" w:rsidRPr="002F1EEF" w14:paraId="42BFD3FD" w14:textId="77777777" w:rsidTr="00B413F2">
        <w:tc>
          <w:tcPr>
            <w:tcW w:w="300" w:type="pct"/>
            <w:shd w:val="clear" w:color="auto" w:fill="FFFFFF"/>
          </w:tcPr>
          <w:p w14:paraId="6BFC203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lastRenderedPageBreak/>
              <w:t>№</w:t>
            </w:r>
          </w:p>
        </w:tc>
        <w:tc>
          <w:tcPr>
            <w:tcW w:w="4700" w:type="pct"/>
            <w:gridSpan w:val="2"/>
            <w:shd w:val="clear" w:color="auto" w:fill="FFFFFF"/>
          </w:tcPr>
          <w:p w14:paraId="426BF5C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t>Розділ 1. Загальні положення</w:t>
            </w:r>
          </w:p>
        </w:tc>
      </w:tr>
      <w:tr w:rsidR="0064240B" w:rsidRPr="002F1EEF" w14:paraId="01C44A43" w14:textId="77777777" w:rsidTr="002768B6">
        <w:trPr>
          <w:trHeight w:val="17"/>
        </w:trPr>
        <w:tc>
          <w:tcPr>
            <w:tcW w:w="300" w:type="pct"/>
            <w:shd w:val="clear" w:color="auto" w:fill="FFFFFF"/>
          </w:tcPr>
          <w:p w14:paraId="543479CF"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1</w:t>
            </w:r>
          </w:p>
        </w:tc>
        <w:tc>
          <w:tcPr>
            <w:tcW w:w="1550" w:type="pct"/>
            <w:shd w:val="clear" w:color="auto" w:fill="FFFFFF"/>
          </w:tcPr>
          <w:p w14:paraId="7C31DF6D"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2</w:t>
            </w:r>
          </w:p>
        </w:tc>
        <w:tc>
          <w:tcPr>
            <w:tcW w:w="3150" w:type="pct"/>
            <w:shd w:val="clear" w:color="auto" w:fill="FFFFFF"/>
          </w:tcPr>
          <w:p w14:paraId="205541A6"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3</w:t>
            </w:r>
          </w:p>
        </w:tc>
      </w:tr>
      <w:tr w:rsidR="0064240B" w:rsidRPr="002F1EEF" w14:paraId="0F311BBD" w14:textId="77777777" w:rsidTr="00B413F2">
        <w:tc>
          <w:tcPr>
            <w:tcW w:w="300" w:type="pct"/>
            <w:shd w:val="clear" w:color="auto" w:fill="FFFFFF"/>
          </w:tcPr>
          <w:p w14:paraId="62618E5B"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1</w:t>
            </w:r>
          </w:p>
        </w:tc>
        <w:tc>
          <w:tcPr>
            <w:tcW w:w="1550" w:type="pct"/>
            <w:shd w:val="clear" w:color="auto" w:fill="FFFFFF"/>
          </w:tcPr>
          <w:p w14:paraId="539F24BB"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14:paraId="1B510B74" w14:textId="77777777" w:rsidR="0064240B" w:rsidRPr="0052581B" w:rsidRDefault="00092BAB" w:rsidP="00186A94">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240B" w:rsidRPr="002F1EEF" w14:paraId="6F21A1BE" w14:textId="77777777" w:rsidTr="00B413F2">
        <w:tc>
          <w:tcPr>
            <w:tcW w:w="300" w:type="pct"/>
            <w:shd w:val="clear" w:color="auto" w:fill="FFFFFF"/>
          </w:tcPr>
          <w:p w14:paraId="6A01D6C8"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2</w:t>
            </w:r>
          </w:p>
        </w:tc>
        <w:tc>
          <w:tcPr>
            <w:tcW w:w="1550" w:type="pct"/>
            <w:shd w:val="clear" w:color="auto" w:fill="FFFFFF"/>
          </w:tcPr>
          <w:p w14:paraId="6399AE8A"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Інформація про замовника торгів</w:t>
            </w:r>
          </w:p>
        </w:tc>
        <w:tc>
          <w:tcPr>
            <w:tcW w:w="3150" w:type="pct"/>
            <w:shd w:val="clear" w:color="auto" w:fill="FFFFFF"/>
          </w:tcPr>
          <w:p w14:paraId="19C9D5F4" w14:textId="77777777" w:rsidR="0064240B" w:rsidRPr="002F1EEF" w:rsidRDefault="0064240B" w:rsidP="00186A94">
            <w:pPr>
              <w:spacing w:after="0" w:line="240" w:lineRule="auto"/>
              <w:rPr>
                <w:rFonts w:ascii="Times New Roman" w:hAnsi="Times New Roman"/>
                <w:color w:val="FF0000"/>
                <w:sz w:val="24"/>
                <w:szCs w:val="24"/>
                <w:lang w:val="uk-UA" w:eastAsia="ru-RU"/>
              </w:rPr>
            </w:pPr>
          </w:p>
        </w:tc>
      </w:tr>
      <w:tr w:rsidR="00BC6BE1" w:rsidRPr="00BC6BE1" w14:paraId="2AFE9C59" w14:textId="77777777" w:rsidTr="0052581B">
        <w:tc>
          <w:tcPr>
            <w:tcW w:w="300" w:type="pct"/>
            <w:shd w:val="clear" w:color="auto" w:fill="FFFFFF"/>
          </w:tcPr>
          <w:p w14:paraId="7846E763" w14:textId="77777777" w:rsidR="00BC6BE1" w:rsidRPr="004D7ADD" w:rsidRDefault="00BC6BE1"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2.1</w:t>
            </w:r>
          </w:p>
        </w:tc>
        <w:tc>
          <w:tcPr>
            <w:tcW w:w="1550" w:type="pct"/>
            <w:shd w:val="clear" w:color="auto" w:fill="FFFFFF"/>
          </w:tcPr>
          <w:p w14:paraId="5327BA6C" w14:textId="77777777" w:rsidR="00BC6BE1" w:rsidRPr="004D7ADD" w:rsidRDefault="00BC6BE1"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повне найменування</w:t>
            </w:r>
          </w:p>
        </w:tc>
        <w:tc>
          <w:tcPr>
            <w:tcW w:w="3150" w:type="pct"/>
            <w:shd w:val="clear" w:color="auto" w:fill="FFFFFF"/>
          </w:tcPr>
          <w:p w14:paraId="3627AC02" w14:textId="77777777" w:rsidR="00BC6BE1" w:rsidRDefault="00BC6BE1">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Долинський ліцей №7 Долинської міської ради Івано-Франківської області</w:t>
            </w:r>
          </w:p>
        </w:tc>
      </w:tr>
      <w:tr w:rsidR="00BC6BE1" w:rsidRPr="002F1EEF" w14:paraId="3A198A87" w14:textId="77777777" w:rsidTr="0052581B">
        <w:tc>
          <w:tcPr>
            <w:tcW w:w="300" w:type="pct"/>
            <w:shd w:val="clear" w:color="auto" w:fill="FFFFFF"/>
          </w:tcPr>
          <w:p w14:paraId="04C0D116" w14:textId="77777777" w:rsidR="00BC6BE1" w:rsidRPr="004D7ADD" w:rsidRDefault="00BC6BE1"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2.2</w:t>
            </w:r>
          </w:p>
        </w:tc>
        <w:tc>
          <w:tcPr>
            <w:tcW w:w="1550" w:type="pct"/>
            <w:shd w:val="clear" w:color="auto" w:fill="FFFFFF"/>
          </w:tcPr>
          <w:p w14:paraId="7421E8CB" w14:textId="77777777" w:rsidR="00BC6BE1" w:rsidRPr="004D7ADD" w:rsidRDefault="00BC6BE1"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місцезнаходження</w:t>
            </w:r>
          </w:p>
        </w:tc>
        <w:tc>
          <w:tcPr>
            <w:tcW w:w="3150" w:type="pct"/>
            <w:shd w:val="clear" w:color="auto" w:fill="FFFFFF"/>
          </w:tcPr>
          <w:p w14:paraId="53ECAF9A" w14:textId="77777777" w:rsidR="00BC6BE1" w:rsidRDefault="00BC6BE1">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вул. Степана Бандери,12 м. Долина, Івано-Франківська обл., Україна 77500</w:t>
            </w:r>
          </w:p>
        </w:tc>
      </w:tr>
      <w:tr w:rsidR="00BC6BE1" w:rsidRPr="002F1EEF" w14:paraId="38CF9123" w14:textId="77777777" w:rsidTr="0052581B">
        <w:tc>
          <w:tcPr>
            <w:tcW w:w="300" w:type="pct"/>
            <w:shd w:val="clear" w:color="auto" w:fill="FFFFFF"/>
          </w:tcPr>
          <w:p w14:paraId="00E41FE2" w14:textId="77777777" w:rsidR="00BC6BE1" w:rsidRPr="004D7ADD" w:rsidRDefault="00BC6BE1"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2.3</w:t>
            </w:r>
          </w:p>
        </w:tc>
        <w:tc>
          <w:tcPr>
            <w:tcW w:w="1550" w:type="pct"/>
            <w:shd w:val="clear" w:color="auto" w:fill="FFFFFF"/>
          </w:tcPr>
          <w:p w14:paraId="4AA7D57A" w14:textId="77777777" w:rsidR="00BC6BE1" w:rsidRPr="004D7ADD" w:rsidRDefault="00BC6BE1"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23B581E4" w14:textId="77777777" w:rsidR="00BC6BE1" w:rsidRDefault="00BC6BE1">
            <w:pPr>
              <w:widowControl w:val="0"/>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Яжик</w:t>
            </w:r>
            <w:proofErr w:type="spellEnd"/>
            <w:r>
              <w:rPr>
                <w:rFonts w:ascii="Times New Roman" w:hAnsi="Times New Roman"/>
                <w:sz w:val="24"/>
                <w:szCs w:val="24"/>
                <w:lang w:val="uk-UA"/>
              </w:rPr>
              <w:t xml:space="preserve"> Оксана Петрівна, головний бухгалтер, </w:t>
            </w:r>
            <w:r>
              <w:rPr>
                <w:rFonts w:ascii="Times New Roman" w:hAnsi="Times New Roman"/>
                <w:sz w:val="24"/>
                <w:szCs w:val="24"/>
                <w:lang w:val="uk-UA" w:eastAsia="uk-UA"/>
              </w:rPr>
              <w:t>вул. Степана Бандери,12,</w:t>
            </w:r>
            <w:r>
              <w:rPr>
                <w:rFonts w:ascii="Times New Roman" w:hAnsi="Times New Roman"/>
                <w:sz w:val="24"/>
                <w:szCs w:val="24"/>
                <w:lang w:val="uk-UA"/>
              </w:rPr>
              <w:t xml:space="preserve">  м. Долина, Івано-Франківська обл., Україна 77500</w:t>
            </w:r>
          </w:p>
          <w:p w14:paraId="0544BB3C" w14:textId="47B44918" w:rsidR="00BC6BE1" w:rsidRDefault="00BC6BE1">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телефон 0966095911, 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hyperlink r:id="rId6" w:history="1">
              <w:r w:rsidR="00341019" w:rsidRPr="009B1818">
                <w:rPr>
                  <w:rStyle w:val="a3"/>
                  <w:rFonts w:ascii="Times New Roman" w:hAnsi="Times New Roman"/>
                  <w:sz w:val="24"/>
                  <w:szCs w:val="24"/>
                  <w:lang w:val="en-US"/>
                </w:rPr>
                <w:t>yazhykoksana</w:t>
              </w:r>
              <w:r w:rsidR="00341019" w:rsidRPr="009B1818">
                <w:rPr>
                  <w:rStyle w:val="a3"/>
                  <w:rFonts w:ascii="Times New Roman" w:hAnsi="Times New Roman"/>
                  <w:sz w:val="24"/>
                  <w:szCs w:val="24"/>
                  <w:lang w:val="uk-UA"/>
                </w:rPr>
                <w:t>@gmail.com</w:t>
              </w:r>
            </w:hyperlink>
          </w:p>
        </w:tc>
      </w:tr>
      <w:tr w:rsidR="008D3EF6" w:rsidRPr="002F1EEF" w14:paraId="0C286150" w14:textId="77777777" w:rsidTr="00B413F2">
        <w:tc>
          <w:tcPr>
            <w:tcW w:w="300" w:type="pct"/>
            <w:shd w:val="clear" w:color="auto" w:fill="FFFFFF"/>
          </w:tcPr>
          <w:p w14:paraId="0DFFC93B"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3</w:t>
            </w:r>
          </w:p>
        </w:tc>
        <w:tc>
          <w:tcPr>
            <w:tcW w:w="1550" w:type="pct"/>
            <w:shd w:val="clear" w:color="auto" w:fill="FFFFFF"/>
          </w:tcPr>
          <w:p w14:paraId="28D783EC"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Процедура закупівлі</w:t>
            </w:r>
          </w:p>
        </w:tc>
        <w:tc>
          <w:tcPr>
            <w:tcW w:w="3150" w:type="pct"/>
            <w:shd w:val="clear" w:color="auto" w:fill="FFFFFF"/>
          </w:tcPr>
          <w:p w14:paraId="6EECC402" w14:textId="77777777" w:rsidR="008D3EF6" w:rsidRPr="004D7ADD" w:rsidRDefault="008D3EF6" w:rsidP="008D3EF6">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w:t>
            </w:r>
          </w:p>
        </w:tc>
      </w:tr>
      <w:tr w:rsidR="008D3EF6" w:rsidRPr="002F1EEF" w14:paraId="542E9D7D" w14:textId="77777777" w:rsidTr="00B413F2">
        <w:tc>
          <w:tcPr>
            <w:tcW w:w="300" w:type="pct"/>
            <w:shd w:val="clear" w:color="auto" w:fill="FFFFFF"/>
          </w:tcPr>
          <w:p w14:paraId="0429F2CA"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w:t>
            </w:r>
          </w:p>
        </w:tc>
        <w:tc>
          <w:tcPr>
            <w:tcW w:w="1550" w:type="pct"/>
            <w:shd w:val="clear" w:color="auto" w:fill="FFFFFF"/>
          </w:tcPr>
          <w:p w14:paraId="5853CFC0"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Інформація про предмет закупівлі</w:t>
            </w:r>
          </w:p>
        </w:tc>
        <w:tc>
          <w:tcPr>
            <w:tcW w:w="3150" w:type="pct"/>
            <w:shd w:val="clear" w:color="auto" w:fill="FFFFFF"/>
          </w:tcPr>
          <w:p w14:paraId="2255E493" w14:textId="77777777" w:rsidR="008D3EF6" w:rsidRPr="009D779B" w:rsidRDefault="008D3EF6" w:rsidP="008D3EF6">
            <w:pPr>
              <w:spacing w:after="0" w:line="240" w:lineRule="auto"/>
              <w:rPr>
                <w:rFonts w:ascii="Times New Roman" w:eastAsia="Times New Roman" w:hAnsi="Times New Roman"/>
                <w:sz w:val="24"/>
                <w:szCs w:val="24"/>
                <w:lang w:val="uk-UA" w:eastAsia="ru-RU"/>
              </w:rPr>
            </w:pPr>
          </w:p>
        </w:tc>
      </w:tr>
      <w:tr w:rsidR="008D3EF6" w:rsidRPr="001A0104" w14:paraId="61366E0F" w14:textId="77777777" w:rsidTr="00B413F2">
        <w:tc>
          <w:tcPr>
            <w:tcW w:w="300" w:type="pct"/>
            <w:shd w:val="clear" w:color="auto" w:fill="FFFFFF"/>
          </w:tcPr>
          <w:p w14:paraId="1B5CA632"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4.1</w:t>
            </w:r>
          </w:p>
        </w:tc>
        <w:tc>
          <w:tcPr>
            <w:tcW w:w="1550" w:type="pct"/>
            <w:shd w:val="clear" w:color="auto" w:fill="FFFFFF"/>
          </w:tcPr>
          <w:p w14:paraId="4C608136" w14:textId="77777777" w:rsidR="008D3EF6" w:rsidRPr="004D7ADD" w:rsidRDefault="008D3EF6"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назва предмета закупівлі</w:t>
            </w:r>
          </w:p>
        </w:tc>
        <w:tc>
          <w:tcPr>
            <w:tcW w:w="3150" w:type="pct"/>
            <w:shd w:val="clear" w:color="auto" w:fill="FFFFFF"/>
          </w:tcPr>
          <w:p w14:paraId="2D49E589" w14:textId="77777777" w:rsidR="00BC6BE1" w:rsidRPr="009D779B" w:rsidRDefault="00BC6BE1" w:rsidP="00BC6BE1">
            <w:pPr>
              <w:spacing w:after="0" w:line="240" w:lineRule="auto"/>
              <w:rPr>
                <w:rFonts w:ascii="Times New Roman" w:hAnsi="Times New Roman"/>
                <w:sz w:val="24"/>
                <w:szCs w:val="24"/>
                <w:lang w:val="uk-UA"/>
              </w:rPr>
            </w:pPr>
            <w:r w:rsidRPr="009D779B">
              <w:rPr>
                <w:rFonts w:ascii="Times New Roman" w:hAnsi="Times New Roman"/>
                <w:sz w:val="24"/>
                <w:szCs w:val="24"/>
                <w:lang w:val="uk-UA"/>
              </w:rPr>
              <w:t>Послуги з організації гарячого харчування учнів Долинського ліцею №7</w:t>
            </w:r>
          </w:p>
          <w:p w14:paraId="06F78859" w14:textId="77777777" w:rsidR="008D3EF6" w:rsidRPr="009D779B" w:rsidRDefault="00AC10B4" w:rsidP="008D3EF6">
            <w:pPr>
              <w:spacing w:after="0" w:line="240" w:lineRule="auto"/>
              <w:rPr>
                <w:rFonts w:ascii="Times New Roman" w:eastAsia="Times New Roman" w:hAnsi="Times New Roman"/>
                <w:sz w:val="24"/>
                <w:szCs w:val="24"/>
                <w:lang w:val="uk-UA" w:eastAsia="ru-RU"/>
              </w:rPr>
            </w:pPr>
            <w:r w:rsidRPr="009D779B">
              <w:rPr>
                <w:rFonts w:ascii="Times New Roman" w:hAnsi="Times New Roman"/>
                <w:sz w:val="24"/>
                <w:szCs w:val="24"/>
                <w:lang w:val="uk-UA"/>
              </w:rPr>
              <w:t xml:space="preserve">ДК 021:2015: 55510000-8 — Послуги </w:t>
            </w:r>
            <w:proofErr w:type="spellStart"/>
            <w:r w:rsidRPr="009D779B">
              <w:rPr>
                <w:rFonts w:ascii="Times New Roman" w:hAnsi="Times New Roman"/>
                <w:sz w:val="24"/>
                <w:szCs w:val="24"/>
                <w:lang w:val="uk-UA"/>
              </w:rPr>
              <w:t>їдалень</w:t>
            </w:r>
            <w:proofErr w:type="spellEnd"/>
          </w:p>
        </w:tc>
      </w:tr>
      <w:tr w:rsidR="0064240B" w:rsidRPr="002F1EEF" w14:paraId="23877FA2" w14:textId="77777777" w:rsidTr="00B413F2">
        <w:tc>
          <w:tcPr>
            <w:tcW w:w="300" w:type="pct"/>
            <w:shd w:val="clear" w:color="auto" w:fill="FFFFFF"/>
          </w:tcPr>
          <w:p w14:paraId="00292A57" w14:textId="77777777"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4.2</w:t>
            </w:r>
          </w:p>
        </w:tc>
        <w:tc>
          <w:tcPr>
            <w:tcW w:w="1550" w:type="pct"/>
            <w:shd w:val="clear" w:color="auto" w:fill="FFFFFF"/>
          </w:tcPr>
          <w:p w14:paraId="464A0CDE" w14:textId="77777777"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21DC8282" w14:textId="77777777" w:rsidR="0064240B" w:rsidRPr="009D779B" w:rsidRDefault="0064240B" w:rsidP="00186A94">
            <w:pPr>
              <w:spacing w:after="0" w:line="240" w:lineRule="auto"/>
              <w:jc w:val="both"/>
              <w:rPr>
                <w:rFonts w:ascii="Times New Roman" w:hAnsi="Times New Roman"/>
                <w:sz w:val="24"/>
                <w:szCs w:val="24"/>
                <w:lang w:val="uk-UA" w:eastAsia="ru-RU"/>
              </w:rPr>
            </w:pPr>
            <w:r w:rsidRPr="009D779B">
              <w:rPr>
                <w:rFonts w:ascii="Times New Roman" w:hAnsi="Times New Roman"/>
                <w:sz w:val="24"/>
                <w:szCs w:val="24"/>
                <w:lang w:val="uk-UA"/>
              </w:rPr>
              <w:t>Закупівля здійснюється щодо предмету закупівлі в цілому.</w:t>
            </w:r>
          </w:p>
        </w:tc>
      </w:tr>
      <w:tr w:rsidR="008D3EF6" w:rsidRPr="00A537BD" w14:paraId="1D7310F6" w14:textId="77777777" w:rsidTr="00B413F2">
        <w:tc>
          <w:tcPr>
            <w:tcW w:w="300" w:type="pct"/>
            <w:shd w:val="clear" w:color="auto" w:fill="FFFFFF"/>
          </w:tcPr>
          <w:p w14:paraId="20382B7E" w14:textId="77777777" w:rsidR="008D3EF6" w:rsidRPr="004D7ADD" w:rsidRDefault="008D3EF6"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4.3</w:t>
            </w:r>
          </w:p>
        </w:tc>
        <w:tc>
          <w:tcPr>
            <w:tcW w:w="1550" w:type="pct"/>
            <w:shd w:val="clear" w:color="auto" w:fill="FFFFFF"/>
          </w:tcPr>
          <w:p w14:paraId="25E938BF" w14:textId="77777777" w:rsidR="008D3EF6" w:rsidRPr="008537E2" w:rsidRDefault="008D3EF6"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tcPr>
          <w:p w14:paraId="7F32C529" w14:textId="77777777" w:rsidR="008D3EF6" w:rsidRPr="00BC6BE1" w:rsidRDefault="008D3EF6" w:rsidP="008D3EF6">
            <w:pPr>
              <w:spacing w:after="0" w:line="240" w:lineRule="auto"/>
              <w:ind w:right="86"/>
              <w:contextualSpacing/>
              <w:jc w:val="both"/>
              <w:rPr>
                <w:rFonts w:ascii="Times New Roman" w:hAnsi="Times New Roman"/>
                <w:sz w:val="24"/>
                <w:szCs w:val="24"/>
                <w:lang w:val="uk-UA"/>
              </w:rPr>
            </w:pPr>
            <w:r w:rsidRPr="00BC6BE1">
              <w:rPr>
                <w:rFonts w:ascii="Times New Roman" w:hAnsi="Times New Roman"/>
                <w:sz w:val="24"/>
                <w:szCs w:val="24"/>
                <w:lang w:val="uk-UA"/>
              </w:rPr>
              <w:t xml:space="preserve">Місце надання послуг – </w:t>
            </w:r>
            <w:r w:rsidR="00BC6BE1" w:rsidRPr="00BC6BE1">
              <w:rPr>
                <w:rFonts w:ascii="Times New Roman" w:hAnsi="Times New Roman"/>
                <w:sz w:val="24"/>
                <w:szCs w:val="24"/>
                <w:lang w:val="uk-UA" w:eastAsia="uk-UA"/>
              </w:rPr>
              <w:t xml:space="preserve">Долинський ліцей №7 </w:t>
            </w:r>
            <w:r w:rsidRPr="00BC6BE1">
              <w:rPr>
                <w:rFonts w:ascii="Times New Roman" w:hAnsi="Times New Roman"/>
                <w:sz w:val="24"/>
                <w:szCs w:val="24"/>
                <w:lang w:val="uk-UA"/>
              </w:rPr>
              <w:t>Долинської міської ради Івано-Франківської області</w:t>
            </w:r>
            <w:r w:rsidRPr="00BC6BE1">
              <w:rPr>
                <w:rFonts w:ascii="Times New Roman" w:hAnsi="Times New Roman"/>
                <w:b/>
                <w:sz w:val="24"/>
                <w:szCs w:val="24"/>
                <w:lang w:val="uk-UA"/>
              </w:rPr>
              <w:t>,</w:t>
            </w:r>
          </w:p>
          <w:p w14:paraId="59C2A490" w14:textId="77777777" w:rsidR="008D3EF6" w:rsidRPr="00BC6BE1" w:rsidRDefault="008D3EF6" w:rsidP="008D3EF6">
            <w:pPr>
              <w:spacing w:after="0" w:line="240" w:lineRule="auto"/>
              <w:rPr>
                <w:rFonts w:ascii="Times New Roman" w:hAnsi="Times New Roman"/>
                <w:sz w:val="24"/>
                <w:szCs w:val="24"/>
                <w:lang w:val="uk-UA"/>
              </w:rPr>
            </w:pPr>
            <w:r w:rsidRPr="00BC6BE1">
              <w:rPr>
                <w:rFonts w:ascii="Times New Roman" w:hAnsi="Times New Roman"/>
                <w:sz w:val="24"/>
                <w:szCs w:val="24"/>
                <w:lang w:val="uk-UA" w:eastAsia="uk-UA"/>
              </w:rPr>
              <w:t xml:space="preserve">Івано-Франківська область, </w:t>
            </w:r>
            <w:r w:rsidR="00BC6BE1" w:rsidRPr="00BC6BE1">
              <w:rPr>
                <w:rFonts w:ascii="Times New Roman" w:hAnsi="Times New Roman"/>
                <w:sz w:val="24"/>
                <w:szCs w:val="24"/>
                <w:lang w:val="uk-UA" w:eastAsia="uk-UA"/>
              </w:rPr>
              <w:t>вул. Степана Бандери,12 м. Долина</w:t>
            </w:r>
          </w:p>
          <w:p w14:paraId="1B300D18" w14:textId="77777777" w:rsidR="008D3EF6" w:rsidRPr="00BC6BE1" w:rsidRDefault="008D3EF6" w:rsidP="00BC6BE1">
            <w:pPr>
              <w:spacing w:after="0" w:line="240" w:lineRule="auto"/>
              <w:ind w:right="-56"/>
              <w:rPr>
                <w:rFonts w:ascii="Times New Roman" w:eastAsia="Times New Roman" w:hAnsi="Times New Roman"/>
                <w:sz w:val="24"/>
                <w:szCs w:val="24"/>
                <w:lang w:val="uk-UA" w:eastAsia="ru-RU"/>
              </w:rPr>
            </w:pPr>
            <w:r w:rsidRPr="00BC6BE1">
              <w:rPr>
                <w:rFonts w:ascii="Times New Roman" w:eastAsia="Times New Roman" w:hAnsi="Times New Roman"/>
                <w:sz w:val="24"/>
                <w:szCs w:val="24"/>
                <w:lang w:val="uk-UA"/>
              </w:rPr>
              <w:t xml:space="preserve">Кількість – </w:t>
            </w:r>
            <w:r w:rsidR="00BC6BE1" w:rsidRPr="00BC6BE1">
              <w:rPr>
                <w:rFonts w:ascii="Times New Roman" w:eastAsia="Times New Roman" w:hAnsi="Times New Roman"/>
                <w:sz w:val="24"/>
                <w:szCs w:val="24"/>
                <w:lang w:val="uk-UA"/>
              </w:rPr>
              <w:t>4588</w:t>
            </w:r>
            <w:r w:rsidRPr="00BC6BE1">
              <w:rPr>
                <w:rFonts w:ascii="Times New Roman" w:eastAsia="Times New Roman" w:hAnsi="Times New Roman"/>
                <w:sz w:val="24"/>
                <w:szCs w:val="24"/>
                <w:lang w:val="uk-UA"/>
              </w:rPr>
              <w:t xml:space="preserve"> </w:t>
            </w:r>
            <w:proofErr w:type="spellStart"/>
            <w:r w:rsidRPr="00BC6BE1">
              <w:rPr>
                <w:rFonts w:ascii="Times New Roman" w:eastAsia="Times New Roman" w:hAnsi="Times New Roman"/>
                <w:sz w:val="24"/>
                <w:szCs w:val="24"/>
                <w:lang w:val="uk-UA"/>
              </w:rPr>
              <w:t>діто</w:t>
            </w:r>
            <w:proofErr w:type="spellEnd"/>
            <w:r w:rsidRPr="00BC6BE1">
              <w:rPr>
                <w:rFonts w:ascii="Times New Roman" w:eastAsia="Times New Roman" w:hAnsi="Times New Roman"/>
                <w:sz w:val="24"/>
                <w:szCs w:val="24"/>
                <w:lang w:val="uk-UA"/>
              </w:rPr>
              <w:t>-дні (</w:t>
            </w:r>
            <w:proofErr w:type="spellStart"/>
            <w:r w:rsidRPr="00BC6BE1">
              <w:rPr>
                <w:rFonts w:ascii="Times New Roman" w:eastAsia="Times New Roman" w:hAnsi="Times New Roman"/>
                <w:sz w:val="24"/>
                <w:szCs w:val="24"/>
                <w:lang w:val="uk-UA"/>
              </w:rPr>
              <w:t>шт</w:t>
            </w:r>
            <w:proofErr w:type="spellEnd"/>
            <w:r w:rsidRPr="00BC6BE1">
              <w:rPr>
                <w:rFonts w:ascii="Times New Roman" w:eastAsia="Times New Roman" w:hAnsi="Times New Roman"/>
                <w:sz w:val="24"/>
                <w:szCs w:val="24"/>
                <w:lang w:val="uk-UA"/>
              </w:rPr>
              <w:t>)</w:t>
            </w:r>
          </w:p>
        </w:tc>
      </w:tr>
      <w:tr w:rsidR="00092BAB" w:rsidRPr="00A537BD" w14:paraId="7236BF73" w14:textId="77777777" w:rsidTr="00B413F2">
        <w:tc>
          <w:tcPr>
            <w:tcW w:w="300" w:type="pct"/>
            <w:shd w:val="clear" w:color="auto" w:fill="FFFFFF"/>
          </w:tcPr>
          <w:p w14:paraId="625E6C88" w14:textId="77777777" w:rsidR="00092BAB" w:rsidRPr="00BF4D00" w:rsidRDefault="00092BAB" w:rsidP="00186A94">
            <w:pPr>
              <w:spacing w:after="0" w:line="240" w:lineRule="auto"/>
              <w:jc w:val="center"/>
              <w:rPr>
                <w:rFonts w:ascii="Times New Roman" w:hAnsi="Times New Roman"/>
                <w:sz w:val="24"/>
                <w:szCs w:val="24"/>
                <w:lang w:val="uk-UA" w:eastAsia="ru-RU"/>
              </w:rPr>
            </w:pPr>
            <w:r w:rsidRPr="00BF4D00">
              <w:rPr>
                <w:rFonts w:ascii="Times New Roman" w:hAnsi="Times New Roman"/>
                <w:sz w:val="24"/>
                <w:szCs w:val="24"/>
                <w:lang w:val="uk-UA" w:eastAsia="ru-RU"/>
              </w:rPr>
              <w:t>4.4</w:t>
            </w:r>
          </w:p>
        </w:tc>
        <w:tc>
          <w:tcPr>
            <w:tcW w:w="1550" w:type="pct"/>
            <w:shd w:val="clear" w:color="auto" w:fill="FFFFFF"/>
          </w:tcPr>
          <w:p w14:paraId="5B767BF7" w14:textId="77777777" w:rsidR="00092BAB" w:rsidRPr="008537E2" w:rsidRDefault="00092BAB"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tcPr>
          <w:p w14:paraId="6B7E9569" w14:textId="77777777" w:rsidR="00092BAB" w:rsidRPr="001936C4" w:rsidRDefault="00B26900" w:rsidP="00902B94">
            <w:pPr>
              <w:spacing w:after="0" w:line="240" w:lineRule="auto"/>
              <w:rPr>
                <w:rFonts w:ascii="Times New Roman" w:hAnsi="Times New Roman"/>
                <w:sz w:val="24"/>
                <w:szCs w:val="24"/>
                <w:lang w:val="uk-UA" w:eastAsia="ru-RU"/>
              </w:rPr>
            </w:pPr>
            <w:r>
              <w:rPr>
                <w:rFonts w:ascii="Times New Roman" w:hAnsi="Times New Roman"/>
                <w:sz w:val="24"/>
                <w:szCs w:val="24"/>
                <w:lang w:val="uk-UA"/>
              </w:rPr>
              <w:t>Д</w:t>
            </w:r>
            <w:r w:rsidR="00092BAB" w:rsidRPr="007D6F3C">
              <w:rPr>
                <w:rFonts w:ascii="Times New Roman" w:hAnsi="Times New Roman"/>
                <w:sz w:val="24"/>
                <w:szCs w:val="24"/>
                <w:lang w:val="uk-UA"/>
              </w:rPr>
              <w:t>о 3</w:t>
            </w:r>
            <w:r w:rsidR="00F666E5" w:rsidRPr="007D6F3C">
              <w:rPr>
                <w:rFonts w:ascii="Times New Roman" w:hAnsi="Times New Roman"/>
                <w:sz w:val="24"/>
                <w:szCs w:val="24"/>
                <w:lang w:val="uk-UA"/>
              </w:rPr>
              <w:t>1</w:t>
            </w:r>
            <w:r w:rsidR="00092BAB" w:rsidRPr="007D6F3C">
              <w:rPr>
                <w:rFonts w:ascii="Times New Roman" w:hAnsi="Times New Roman"/>
                <w:sz w:val="24"/>
                <w:szCs w:val="24"/>
                <w:lang w:val="uk-UA"/>
              </w:rPr>
              <w:t xml:space="preserve"> </w:t>
            </w:r>
            <w:r w:rsidR="00F666E5" w:rsidRPr="007D6F3C">
              <w:rPr>
                <w:rFonts w:ascii="Times New Roman" w:hAnsi="Times New Roman"/>
                <w:sz w:val="24"/>
                <w:szCs w:val="24"/>
                <w:lang w:val="uk-UA"/>
              </w:rPr>
              <w:t>груд</w:t>
            </w:r>
            <w:r w:rsidR="00092BAB" w:rsidRPr="007D6F3C">
              <w:rPr>
                <w:rFonts w:ascii="Times New Roman" w:hAnsi="Times New Roman"/>
                <w:sz w:val="24"/>
                <w:szCs w:val="24"/>
                <w:lang w:val="uk-UA"/>
              </w:rPr>
              <w:t>ня 2023 року</w:t>
            </w:r>
            <w:r w:rsidR="00092BAB" w:rsidRPr="00711C0C">
              <w:rPr>
                <w:rFonts w:ascii="Times New Roman" w:hAnsi="Times New Roman"/>
                <w:sz w:val="24"/>
                <w:szCs w:val="24"/>
                <w:lang w:val="uk-UA"/>
              </w:rPr>
              <w:t>.</w:t>
            </w:r>
          </w:p>
        </w:tc>
      </w:tr>
      <w:tr w:rsidR="0064240B" w:rsidRPr="002F1EEF" w14:paraId="3B649105" w14:textId="77777777" w:rsidTr="00B413F2">
        <w:tc>
          <w:tcPr>
            <w:tcW w:w="300" w:type="pct"/>
            <w:shd w:val="clear" w:color="auto" w:fill="FFFFFF"/>
          </w:tcPr>
          <w:p w14:paraId="395B849B"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5</w:t>
            </w:r>
          </w:p>
        </w:tc>
        <w:tc>
          <w:tcPr>
            <w:tcW w:w="1550" w:type="pct"/>
            <w:shd w:val="clear" w:color="auto" w:fill="FFFFFF"/>
          </w:tcPr>
          <w:p w14:paraId="06FB0275"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Недискримінація учасників</w:t>
            </w:r>
          </w:p>
        </w:tc>
        <w:tc>
          <w:tcPr>
            <w:tcW w:w="3150" w:type="pct"/>
            <w:shd w:val="clear" w:color="auto" w:fill="FFFFFF"/>
          </w:tcPr>
          <w:p w14:paraId="6699F54E" w14:textId="77777777" w:rsidR="0064240B" w:rsidRPr="003B436F" w:rsidRDefault="0064240B" w:rsidP="00186A94">
            <w:pPr>
              <w:spacing w:after="0" w:line="240" w:lineRule="auto"/>
              <w:jc w:val="both"/>
              <w:rPr>
                <w:rFonts w:ascii="Times New Roman" w:hAnsi="Times New Roman"/>
                <w:sz w:val="24"/>
                <w:szCs w:val="24"/>
                <w:lang w:val="uk-UA" w:eastAsia="ru-RU"/>
              </w:rPr>
            </w:pPr>
            <w:r w:rsidRPr="003B436F">
              <w:rPr>
                <w:rFonts w:ascii="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B436F">
              <w:rPr>
                <w:rFonts w:ascii="Times New Roman" w:hAnsi="Times New Roman"/>
                <w:sz w:val="24"/>
                <w:szCs w:val="24"/>
                <w:lang w:val="uk-UA" w:eastAsia="ru-RU"/>
              </w:rPr>
              <w:t>закупівель</w:t>
            </w:r>
            <w:proofErr w:type="spellEnd"/>
            <w:r w:rsidRPr="003B436F">
              <w:rPr>
                <w:rFonts w:ascii="Times New Roman" w:hAnsi="Times New Roman"/>
                <w:sz w:val="24"/>
                <w:szCs w:val="24"/>
                <w:lang w:val="uk-UA" w:eastAsia="ru-RU"/>
              </w:rPr>
              <w:t xml:space="preserve"> на рівних умовах</w:t>
            </w:r>
          </w:p>
        </w:tc>
      </w:tr>
      <w:tr w:rsidR="0064240B" w:rsidRPr="002F1EEF" w14:paraId="4A8AA838" w14:textId="77777777" w:rsidTr="00B413F2">
        <w:tc>
          <w:tcPr>
            <w:tcW w:w="300" w:type="pct"/>
            <w:shd w:val="clear" w:color="auto" w:fill="FFFFFF"/>
          </w:tcPr>
          <w:p w14:paraId="1C1C44EF"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lastRenderedPageBreak/>
              <w:t>6</w:t>
            </w:r>
          </w:p>
        </w:tc>
        <w:tc>
          <w:tcPr>
            <w:tcW w:w="1550" w:type="pct"/>
            <w:shd w:val="clear" w:color="auto" w:fill="FFFFFF"/>
          </w:tcPr>
          <w:p w14:paraId="038D4FAE"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14:paraId="5F368B4B" w14:textId="77777777" w:rsidR="0064240B" w:rsidRPr="002F1EEF" w:rsidRDefault="0064240B" w:rsidP="00186A94">
            <w:pPr>
              <w:spacing w:after="0" w:line="240" w:lineRule="auto"/>
              <w:rPr>
                <w:rFonts w:ascii="Times New Roman" w:hAnsi="Times New Roman"/>
                <w:color w:val="FF0000"/>
                <w:sz w:val="24"/>
                <w:szCs w:val="24"/>
                <w:lang w:val="uk-UA" w:eastAsia="ru-RU"/>
              </w:rPr>
            </w:pPr>
            <w:r w:rsidRPr="00D53D63">
              <w:rPr>
                <w:rFonts w:ascii="Times New Roman" w:hAnsi="Times New Roman"/>
                <w:color w:val="000000"/>
                <w:sz w:val="24"/>
                <w:szCs w:val="24"/>
                <w:lang w:val="uk-UA"/>
              </w:rPr>
              <w:t xml:space="preserve">Валютою тендерної пропозиції є гривня. </w:t>
            </w:r>
            <w:r w:rsidRPr="00D53D63">
              <w:rPr>
                <w:rFonts w:ascii="Times New Roman" w:hAnsi="Times New Roman"/>
                <w:b/>
                <w:bCs/>
                <w:i/>
                <w:iCs/>
                <w:color w:val="000000"/>
                <w:sz w:val="24"/>
                <w:szCs w:val="24"/>
                <w:lang w:val="uk-UA"/>
              </w:rPr>
              <w:t xml:space="preserve">У разі якщо учасником процедури закупівлі є </w:t>
            </w:r>
            <w:proofErr w:type="spellStart"/>
            <w:r w:rsidRPr="00D53D63">
              <w:rPr>
                <w:rFonts w:ascii="Times New Roman" w:hAnsi="Times New Roman"/>
                <w:b/>
                <w:bCs/>
                <w:i/>
                <w:iCs/>
                <w:color w:val="000000"/>
                <w:sz w:val="24"/>
                <w:szCs w:val="24"/>
                <w:lang w:val="uk-UA"/>
              </w:rPr>
              <w:t>нерезидент</w:t>
            </w:r>
            <w:r>
              <w:rPr>
                <w:rFonts w:ascii="Times New Roman" w:hAnsi="Times New Roman"/>
                <w:b/>
                <w:bCs/>
                <w:color w:val="000000"/>
                <w:sz w:val="24"/>
                <w:szCs w:val="24"/>
                <w:lang w:val="uk-UA"/>
              </w:rPr>
              <w:t>,</w:t>
            </w:r>
            <w:r w:rsidRPr="00D53D63">
              <w:rPr>
                <w:rFonts w:ascii="Times New Roman" w:hAnsi="Times New Roman"/>
                <w:color w:val="000000"/>
                <w:sz w:val="24"/>
                <w:szCs w:val="24"/>
                <w:lang w:val="uk-UA"/>
              </w:rPr>
              <w:t>такий</w:t>
            </w:r>
            <w:proofErr w:type="spellEnd"/>
            <w:r w:rsidRPr="00D53D63">
              <w:rPr>
                <w:rFonts w:ascii="Times New Roman" w:hAnsi="Times New Roman"/>
                <w:color w:val="000000"/>
                <w:sz w:val="24"/>
                <w:szCs w:val="24"/>
                <w:lang w:val="uk-UA"/>
              </w:rPr>
              <w:t xml:space="preserve"> Учасник зазначає ціну пропозиції в електронній системі </w:t>
            </w:r>
            <w:proofErr w:type="spellStart"/>
            <w:r w:rsidRPr="00D53D63">
              <w:rPr>
                <w:rFonts w:ascii="Times New Roman" w:hAnsi="Times New Roman"/>
                <w:color w:val="000000"/>
                <w:sz w:val="24"/>
                <w:szCs w:val="24"/>
                <w:lang w:val="uk-UA"/>
              </w:rPr>
              <w:t>закупівель</w:t>
            </w:r>
            <w:proofErr w:type="spellEnd"/>
            <w:r w:rsidRPr="00D53D63">
              <w:rPr>
                <w:rFonts w:ascii="Times New Roman" w:hAnsi="Times New Roman"/>
                <w:color w:val="000000"/>
                <w:sz w:val="24"/>
                <w:szCs w:val="24"/>
                <w:lang w:val="uk-UA"/>
              </w:rPr>
              <w:t xml:space="preserve"> у валюті – гривня.</w:t>
            </w:r>
          </w:p>
        </w:tc>
      </w:tr>
      <w:tr w:rsidR="0064240B" w:rsidRPr="002F1EEF" w14:paraId="1D4CF356" w14:textId="77777777" w:rsidTr="00B413F2">
        <w:tc>
          <w:tcPr>
            <w:tcW w:w="300" w:type="pct"/>
            <w:shd w:val="clear" w:color="auto" w:fill="FFFFFF"/>
          </w:tcPr>
          <w:p w14:paraId="44643C5E" w14:textId="77777777" w:rsidR="0064240B" w:rsidRPr="00B62825" w:rsidRDefault="0064240B" w:rsidP="00186A94">
            <w:pPr>
              <w:spacing w:after="0" w:line="240" w:lineRule="auto"/>
              <w:jc w:val="center"/>
              <w:rPr>
                <w:rFonts w:ascii="Times New Roman" w:hAnsi="Times New Roman"/>
                <w:sz w:val="24"/>
                <w:szCs w:val="24"/>
                <w:lang w:val="uk-UA" w:eastAsia="ru-RU"/>
              </w:rPr>
            </w:pPr>
            <w:r w:rsidRPr="00B62825">
              <w:rPr>
                <w:rFonts w:ascii="Times New Roman" w:hAnsi="Times New Roman"/>
                <w:sz w:val="24"/>
                <w:szCs w:val="24"/>
                <w:lang w:val="uk-UA" w:eastAsia="ru-RU"/>
              </w:rPr>
              <w:t>7</w:t>
            </w:r>
          </w:p>
        </w:tc>
        <w:tc>
          <w:tcPr>
            <w:tcW w:w="1550" w:type="pct"/>
            <w:shd w:val="clear" w:color="auto" w:fill="FFFFFF"/>
          </w:tcPr>
          <w:p w14:paraId="546CBBB0" w14:textId="77777777" w:rsidR="0064240B" w:rsidRPr="00B62825" w:rsidRDefault="0064240B" w:rsidP="00186A94">
            <w:pPr>
              <w:spacing w:after="0" w:line="240" w:lineRule="auto"/>
              <w:rPr>
                <w:rFonts w:ascii="Times New Roman" w:hAnsi="Times New Roman"/>
                <w:sz w:val="24"/>
                <w:szCs w:val="24"/>
                <w:lang w:val="uk-UA" w:eastAsia="ru-RU"/>
              </w:rPr>
            </w:pPr>
            <w:r w:rsidRPr="00B6282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14:paraId="6A692B19"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 xml:space="preserve">Під час проведення процедур </w:t>
            </w:r>
            <w:proofErr w:type="spellStart"/>
            <w:r w:rsidRPr="0058125F">
              <w:rPr>
                <w:rFonts w:ascii="Times New Roman" w:hAnsi="Times New Roman"/>
                <w:color w:val="000000"/>
                <w:sz w:val="24"/>
                <w:szCs w:val="24"/>
                <w:lang w:val="uk-UA"/>
              </w:rPr>
              <w:t>закупівель</w:t>
            </w:r>
            <w:proofErr w:type="spellEnd"/>
            <w:r w:rsidRPr="0058125F">
              <w:rPr>
                <w:rFonts w:ascii="Times New Roman" w:hAnsi="Times New Roman"/>
                <w:color w:val="000000"/>
                <w:sz w:val="24"/>
                <w:szCs w:val="24"/>
                <w:lang w:val="uk-UA"/>
              </w:rPr>
              <w:t xml:space="preserve"> усі документи, що готуються замовником, викладаються українською мовою.</w:t>
            </w:r>
          </w:p>
          <w:p w14:paraId="5FA747F4"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804EBB"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 xml:space="preserve">Уся інформація розміщується в електронній системі </w:t>
            </w:r>
            <w:proofErr w:type="spellStart"/>
            <w:r w:rsidRPr="0058125F">
              <w:rPr>
                <w:rFonts w:ascii="Times New Roman" w:hAnsi="Times New Roman"/>
                <w:color w:val="000000"/>
                <w:sz w:val="24"/>
                <w:szCs w:val="24"/>
                <w:lang w:val="uk-UA"/>
              </w:rPr>
              <w:t>закупівель</w:t>
            </w:r>
            <w:proofErr w:type="spellEnd"/>
            <w:r w:rsidRPr="0058125F">
              <w:rPr>
                <w:rFonts w:ascii="Times New Roman" w:hAnsi="Times New Roman"/>
                <w:color w:val="000000"/>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85935C5" w14:textId="77777777" w:rsidR="0064240B" w:rsidRPr="0058125F" w:rsidRDefault="0064240B" w:rsidP="00186A9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170BE9A" w14:textId="77777777" w:rsidR="0064240B" w:rsidRPr="002F1EEF" w:rsidRDefault="0064240B" w:rsidP="00186A94">
            <w:pPr>
              <w:spacing w:after="0" w:line="240" w:lineRule="auto"/>
              <w:jc w:val="both"/>
              <w:rPr>
                <w:rFonts w:ascii="Times New Roman" w:hAnsi="Times New Roman"/>
                <w:color w:val="FF0000"/>
                <w:sz w:val="24"/>
                <w:szCs w:val="24"/>
                <w:lang w:val="uk-UA" w:eastAsia="ru-RU"/>
              </w:rPr>
            </w:pPr>
            <w:r w:rsidRPr="0058125F">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64240B" w:rsidRPr="00D54694" w14:paraId="10182896" w14:textId="77777777" w:rsidTr="00B413F2">
        <w:tc>
          <w:tcPr>
            <w:tcW w:w="300" w:type="pct"/>
            <w:shd w:val="clear" w:color="auto" w:fill="FFFFFF"/>
          </w:tcPr>
          <w:p w14:paraId="2C1FF878" w14:textId="77777777" w:rsidR="0064240B" w:rsidRPr="00890744" w:rsidRDefault="0064240B" w:rsidP="00186A94">
            <w:pPr>
              <w:spacing w:after="0" w:line="240" w:lineRule="auto"/>
              <w:jc w:val="center"/>
              <w:rPr>
                <w:rFonts w:ascii="Times New Roman" w:hAnsi="Times New Roman"/>
                <w:sz w:val="24"/>
                <w:szCs w:val="24"/>
                <w:lang w:val="uk-UA" w:eastAsia="ru-RU"/>
              </w:rPr>
            </w:pPr>
            <w:r w:rsidRPr="00890744">
              <w:rPr>
                <w:rFonts w:ascii="Times New Roman" w:hAnsi="Times New Roman"/>
                <w:sz w:val="24"/>
                <w:szCs w:val="24"/>
                <w:lang w:val="uk-UA" w:eastAsia="ru-RU"/>
              </w:rPr>
              <w:t>8</w:t>
            </w:r>
          </w:p>
        </w:tc>
        <w:tc>
          <w:tcPr>
            <w:tcW w:w="1550" w:type="pct"/>
            <w:shd w:val="clear" w:color="auto" w:fill="FFFFFF"/>
          </w:tcPr>
          <w:p w14:paraId="618BDF58" w14:textId="77777777" w:rsidR="0064240B" w:rsidRPr="00890744" w:rsidRDefault="0064240B" w:rsidP="00186A94">
            <w:pPr>
              <w:spacing w:after="0" w:line="240" w:lineRule="auto"/>
              <w:rPr>
                <w:rFonts w:ascii="Times New Roman" w:hAnsi="Times New Roman"/>
                <w:sz w:val="24"/>
                <w:szCs w:val="24"/>
                <w:lang w:val="uk-UA" w:eastAsia="ru-RU"/>
              </w:rPr>
            </w:pPr>
            <w:r w:rsidRPr="00890744">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E04254F" w14:textId="77777777" w:rsidR="0064240B" w:rsidRPr="00890744" w:rsidRDefault="0064240B" w:rsidP="00186A94">
            <w:pPr>
              <w:spacing w:after="0" w:line="240" w:lineRule="auto"/>
              <w:jc w:val="both"/>
              <w:rPr>
                <w:rFonts w:ascii="Times New Roman" w:hAnsi="Times New Roman"/>
                <w:sz w:val="24"/>
                <w:szCs w:val="24"/>
                <w:lang w:val="uk-UA" w:eastAsia="ru-RU"/>
              </w:rPr>
            </w:pPr>
            <w:r w:rsidRPr="00890744">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253" w:rsidRPr="008537E2" w14:paraId="7F5AA5F2"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09D9B0A7"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E13253" w:rsidRPr="00E84344" w14:paraId="47DC5BF2" w14:textId="77777777" w:rsidTr="004B65DF">
        <w:tblPrEx>
          <w:shd w:val="clear" w:color="auto" w:fill="FFFFFF"/>
          <w:tblLook w:val="04A0" w:firstRow="1" w:lastRow="0" w:firstColumn="1" w:lastColumn="0" w:noHBand="0" w:noVBand="1"/>
        </w:tblPrEx>
        <w:tc>
          <w:tcPr>
            <w:tcW w:w="300" w:type="pct"/>
            <w:shd w:val="clear" w:color="auto" w:fill="FFFFFF"/>
            <w:hideMark/>
          </w:tcPr>
          <w:p w14:paraId="539D265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ED54B32"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67B2AAB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w:t>
            </w:r>
            <w:r w:rsidRPr="008537E2">
              <w:rPr>
                <w:rFonts w:ascii="Times New Roman" w:eastAsia="Times New Roman" w:hAnsi="Times New Roman"/>
                <w:sz w:val="24"/>
                <w:szCs w:val="24"/>
                <w:lang w:val="uk-UA" w:eastAsia="ru-RU"/>
              </w:rPr>
              <w:lastRenderedPageBreak/>
              <w:t xml:space="preserve">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w:t>
            </w:r>
          </w:p>
          <w:p w14:paraId="4C4BD10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автоматично зупиняє перебіг відкритих торгів.</w:t>
            </w:r>
          </w:p>
          <w:p w14:paraId="139EA2E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E13253" w:rsidRPr="008537E2" w14:paraId="2AE10967" w14:textId="77777777" w:rsidTr="004B65DF">
        <w:tblPrEx>
          <w:shd w:val="clear" w:color="auto" w:fill="FFFFFF"/>
          <w:tblLook w:val="04A0" w:firstRow="1" w:lastRow="0" w:firstColumn="1" w:lastColumn="0" w:noHBand="0" w:noVBand="1"/>
        </w:tblPrEx>
        <w:tc>
          <w:tcPr>
            <w:tcW w:w="300" w:type="pct"/>
            <w:shd w:val="clear" w:color="auto" w:fill="FFFFFF"/>
            <w:hideMark/>
          </w:tcPr>
          <w:p w14:paraId="6BC03F8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495339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18CB000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37E2">
              <w:rPr>
                <w:rFonts w:ascii="Times New Roman" w:eastAsia="Times New Roman" w:hAnsi="Times New Roman"/>
                <w:sz w:val="24"/>
                <w:szCs w:val="24"/>
                <w:lang w:val="uk-UA" w:eastAsia="ru-RU"/>
              </w:rPr>
              <w:t>внести</w:t>
            </w:r>
            <w:proofErr w:type="spellEnd"/>
            <w:r w:rsidRPr="008537E2">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CD662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537E2">
              <w:rPr>
                <w:rFonts w:ascii="Times New Roman" w:eastAsia="Times New Roman" w:hAnsi="Times New Roman"/>
                <w:sz w:val="24"/>
                <w:szCs w:val="24"/>
                <w:lang w:val="uk-UA" w:eastAsia="ru-RU"/>
              </w:rPr>
              <w:t>машинозчитувальному</w:t>
            </w:r>
            <w:proofErr w:type="spellEnd"/>
            <w:r w:rsidRPr="008537E2">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p w14:paraId="68D412C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r w:rsidR="00E13253" w:rsidRPr="008537E2" w14:paraId="28C836D8"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1632753C" w14:textId="77777777" w:rsidR="00E13253" w:rsidRPr="008537E2" w:rsidRDefault="00E13253" w:rsidP="004B65DF">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Розділ 3. Інструкція з підготовки тендерної пропозиції</w:t>
            </w:r>
          </w:p>
        </w:tc>
      </w:tr>
      <w:tr w:rsidR="00E13253" w:rsidRPr="008537E2" w14:paraId="1180CFF0" w14:textId="77777777" w:rsidTr="004B65DF">
        <w:tblPrEx>
          <w:shd w:val="clear" w:color="auto" w:fill="FFFFFF"/>
          <w:tblLook w:val="04A0" w:firstRow="1" w:lastRow="0" w:firstColumn="1" w:lastColumn="0" w:noHBand="0" w:noVBand="1"/>
        </w:tblPrEx>
        <w:tc>
          <w:tcPr>
            <w:tcW w:w="300" w:type="pct"/>
            <w:shd w:val="clear" w:color="auto" w:fill="FFFFFF"/>
            <w:hideMark/>
          </w:tcPr>
          <w:p w14:paraId="23ECD137"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22EF2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0A3E0357"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2D5388">
              <w:rPr>
                <w:rFonts w:ascii="Times New Roman" w:eastAsia="Times New Roman" w:hAnsi="Times New Roman"/>
                <w:sz w:val="24"/>
                <w:szCs w:val="24"/>
                <w:lang w:val="uk-UA" w:eastAsia="ru-RU"/>
              </w:rPr>
              <w:t>закупівель</w:t>
            </w:r>
            <w:proofErr w:type="spellEnd"/>
            <w:r w:rsidRPr="002D5388">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2D5388">
              <w:rPr>
                <w:rFonts w:ascii="Times New Roman" w:eastAsia="Times New Roman" w:hAnsi="Times New Roman"/>
                <w:sz w:val="24"/>
                <w:szCs w:val="24"/>
                <w:lang w:val="uk-UA" w:eastAsia="ru-RU"/>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812D55C" w14:textId="77777777" w:rsidR="008D3EF6" w:rsidRDefault="008D3EF6" w:rsidP="0031354A">
            <w:pPr>
              <w:pStyle w:val="a4"/>
              <w:numPr>
                <w:ilvl w:val="0"/>
                <w:numId w:val="2"/>
              </w:num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(кваліфікаційному) критеріям встановленим у Додатку № 1 до тендерної документації</w:t>
            </w:r>
            <w:r>
              <w:rPr>
                <w:rFonts w:ascii="Times New Roman" w:eastAsia="Times New Roman" w:hAnsi="Times New Roman"/>
                <w:i/>
                <w:iCs/>
                <w:sz w:val="24"/>
                <w:szCs w:val="24"/>
                <w:lang w:val="uk-UA" w:eastAsia="ru-RU"/>
              </w:rPr>
              <w:t>;</w:t>
            </w:r>
          </w:p>
          <w:p w14:paraId="558FD91A" w14:textId="77777777" w:rsidR="00E13253" w:rsidRPr="002D5388" w:rsidRDefault="00E13253" w:rsidP="0031354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14:paraId="0A889A82" w14:textId="77777777" w:rsidR="00E13253" w:rsidRPr="002D5388" w:rsidRDefault="00E13253" w:rsidP="0031354A">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359C1B75" w14:textId="77777777" w:rsidR="00E13253" w:rsidRPr="0031354A" w:rsidRDefault="00E13253" w:rsidP="0031354A">
            <w:pPr>
              <w:widowControl w:val="0"/>
              <w:numPr>
                <w:ilvl w:val="0"/>
                <w:numId w:val="2"/>
              </w:num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у </w:t>
            </w:r>
            <w:proofErr w:type="spellStart"/>
            <w:r w:rsidRPr="002D5388">
              <w:rPr>
                <w:rFonts w:ascii="Times New Roman" w:eastAsia="Times New Roman" w:hAnsi="Times New Roman"/>
                <w:sz w:val="24"/>
                <w:szCs w:val="24"/>
              </w:rPr>
              <w:t>разі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якщо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подається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об’єднанням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учасників</w:t>
            </w:r>
            <w:proofErr w:type="spellEnd"/>
            <w:r w:rsidRPr="002D5388">
              <w:rPr>
                <w:rFonts w:ascii="Times New Roman" w:eastAsia="Times New Roman" w:hAnsi="Times New Roman"/>
                <w:sz w:val="24"/>
                <w:szCs w:val="24"/>
              </w:rPr>
              <w:t xml:space="preserve">, до </w:t>
            </w:r>
            <w:proofErr w:type="spellStart"/>
            <w:r w:rsidRPr="002D5388">
              <w:rPr>
                <w:rFonts w:ascii="Times New Roman" w:eastAsia="Times New Roman" w:hAnsi="Times New Roman"/>
                <w:sz w:val="24"/>
                <w:szCs w:val="24"/>
              </w:rPr>
              <w:t>неї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обов’язково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включається</w:t>
            </w:r>
            <w:proofErr w:type="spellEnd"/>
            <w:r w:rsidRPr="002D5388">
              <w:rPr>
                <w:rFonts w:ascii="Times New Roman" w:eastAsia="Times New Roman" w:hAnsi="Times New Roman"/>
                <w:sz w:val="24"/>
                <w:szCs w:val="24"/>
              </w:rPr>
              <w:t xml:space="preserve"> документ про </w:t>
            </w:r>
            <w:proofErr w:type="spellStart"/>
            <w:r w:rsidRPr="002D5388">
              <w:rPr>
                <w:rFonts w:ascii="Times New Roman" w:eastAsia="Times New Roman" w:hAnsi="Times New Roman"/>
                <w:sz w:val="24"/>
                <w:szCs w:val="24"/>
              </w:rPr>
              <w:t>створення</w:t>
            </w:r>
            <w:proofErr w:type="spellEnd"/>
            <w:r w:rsidRPr="002D5388">
              <w:rPr>
                <w:rFonts w:ascii="Times New Roman" w:eastAsia="Times New Roman" w:hAnsi="Times New Roman"/>
                <w:sz w:val="24"/>
                <w:szCs w:val="24"/>
              </w:rPr>
              <w:t xml:space="preserve"> такого </w:t>
            </w:r>
            <w:proofErr w:type="spellStart"/>
            <w:r w:rsidRPr="002D5388">
              <w:rPr>
                <w:rFonts w:ascii="Times New Roman" w:eastAsia="Times New Roman" w:hAnsi="Times New Roman"/>
                <w:sz w:val="24"/>
                <w:szCs w:val="24"/>
              </w:rPr>
              <w:t>об’єднання</w:t>
            </w:r>
            <w:proofErr w:type="spellEnd"/>
            <w:r w:rsidRPr="002D5388">
              <w:rPr>
                <w:rFonts w:ascii="Times New Roman" w:eastAsia="Times New Roman" w:hAnsi="Times New Roman"/>
                <w:sz w:val="24"/>
                <w:szCs w:val="24"/>
              </w:rPr>
              <w:t>;</w:t>
            </w:r>
          </w:p>
          <w:p w14:paraId="40D6341E" w14:textId="77777777" w:rsidR="0031354A" w:rsidRPr="0031354A" w:rsidRDefault="0031354A" w:rsidP="0031354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749A29DA" w14:textId="77777777" w:rsidR="00E13253" w:rsidRPr="002D5388" w:rsidRDefault="00E13253" w:rsidP="0031354A">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94490EC"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proofErr w:type="spellStart"/>
            <w:r w:rsidRPr="002D5388">
              <w:rPr>
                <w:rFonts w:ascii="Times New Roman" w:eastAsia="Times New Roman" w:hAnsi="Times New Roman"/>
                <w:sz w:val="24"/>
                <w:szCs w:val="24"/>
              </w:rPr>
              <w:t>Всі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подаються</w:t>
            </w:r>
            <w:proofErr w:type="spellEnd"/>
            <w:r w:rsidRPr="002D5388">
              <w:rPr>
                <w:rFonts w:ascii="Times New Roman" w:eastAsia="Times New Roman" w:hAnsi="Times New Roman"/>
                <w:sz w:val="24"/>
                <w:szCs w:val="24"/>
              </w:rPr>
              <w:t xml:space="preserve"> в </w:t>
            </w:r>
            <w:proofErr w:type="spellStart"/>
            <w:r w:rsidRPr="002D5388">
              <w:rPr>
                <w:rFonts w:ascii="Times New Roman" w:eastAsia="Times New Roman" w:hAnsi="Times New Roman"/>
                <w:sz w:val="24"/>
                <w:szCs w:val="24"/>
              </w:rPr>
              <w:t>електронному</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вигляді</w:t>
            </w:r>
            <w:proofErr w:type="spellEnd"/>
            <w:r w:rsidRPr="002D5388">
              <w:rPr>
                <w:rFonts w:ascii="Times New Roman" w:eastAsia="Times New Roman" w:hAnsi="Times New Roman"/>
                <w:sz w:val="24"/>
                <w:szCs w:val="24"/>
              </w:rPr>
              <w:t xml:space="preserve"> через </w:t>
            </w:r>
            <w:proofErr w:type="spellStart"/>
            <w:r w:rsidRPr="002D5388">
              <w:rPr>
                <w:rFonts w:ascii="Times New Roman" w:eastAsia="Times New Roman" w:hAnsi="Times New Roman"/>
                <w:sz w:val="24"/>
                <w:szCs w:val="24"/>
              </w:rPr>
              <w:t>електронну</w:t>
            </w:r>
            <w:proofErr w:type="spellEnd"/>
            <w:r w:rsidRPr="002D5388">
              <w:rPr>
                <w:rFonts w:ascii="Times New Roman" w:eastAsia="Times New Roman" w:hAnsi="Times New Roman"/>
                <w:sz w:val="24"/>
                <w:szCs w:val="24"/>
              </w:rPr>
              <w:t xml:space="preserve"> систему </w:t>
            </w:r>
            <w:proofErr w:type="spellStart"/>
            <w:r w:rsidRPr="002D5388">
              <w:rPr>
                <w:rFonts w:ascii="Times New Roman" w:eastAsia="Times New Roman" w:hAnsi="Times New Roman"/>
                <w:sz w:val="24"/>
                <w:szCs w:val="24"/>
              </w:rPr>
              <w:t>закупівель</w:t>
            </w:r>
            <w:proofErr w:type="spellEnd"/>
            <w:r w:rsidRPr="002D5388">
              <w:rPr>
                <w:rFonts w:ascii="Times New Roman" w:eastAsia="Times New Roman" w:hAnsi="Times New Roman"/>
                <w:sz w:val="24"/>
                <w:szCs w:val="24"/>
              </w:rPr>
              <w:t xml:space="preserve"> (шляхом </w:t>
            </w:r>
            <w:proofErr w:type="spellStart"/>
            <w:r w:rsidRPr="002D5388">
              <w:rPr>
                <w:rFonts w:ascii="Times New Roman" w:eastAsia="Times New Roman" w:hAnsi="Times New Roman"/>
                <w:sz w:val="24"/>
                <w:szCs w:val="24"/>
              </w:rPr>
              <w:t>завантаження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сканованих</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документів</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або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електронних</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документів</w:t>
            </w:r>
            <w:proofErr w:type="spellEnd"/>
            <w:r w:rsidRPr="002D5388">
              <w:rPr>
                <w:rFonts w:ascii="Times New Roman" w:eastAsia="Times New Roman" w:hAnsi="Times New Roman"/>
                <w:sz w:val="24"/>
                <w:szCs w:val="24"/>
              </w:rPr>
              <w:t xml:space="preserve"> в </w:t>
            </w:r>
            <w:proofErr w:type="spellStart"/>
            <w:r w:rsidRPr="002D5388">
              <w:rPr>
                <w:rFonts w:ascii="Times New Roman" w:eastAsia="Times New Roman" w:hAnsi="Times New Roman"/>
                <w:sz w:val="24"/>
                <w:szCs w:val="24"/>
              </w:rPr>
              <w:t>електронну</w:t>
            </w:r>
            <w:proofErr w:type="spellEnd"/>
            <w:r w:rsidRPr="002D5388">
              <w:rPr>
                <w:rFonts w:ascii="Times New Roman" w:eastAsia="Times New Roman" w:hAnsi="Times New Roman"/>
                <w:sz w:val="24"/>
                <w:szCs w:val="24"/>
              </w:rPr>
              <w:t xml:space="preserve"> систему </w:t>
            </w:r>
            <w:proofErr w:type="spellStart"/>
            <w:r w:rsidRPr="002D5388">
              <w:rPr>
                <w:rFonts w:ascii="Times New Roman" w:eastAsia="Times New Roman" w:hAnsi="Times New Roman"/>
                <w:sz w:val="24"/>
                <w:szCs w:val="24"/>
              </w:rPr>
              <w:t>закупівель</w:t>
            </w:r>
            <w:proofErr w:type="spellEnd"/>
            <w:r w:rsidRPr="002D5388">
              <w:rPr>
                <w:rFonts w:ascii="Times New Roman" w:eastAsia="Times New Roman" w:hAnsi="Times New Roman"/>
                <w:sz w:val="24"/>
                <w:szCs w:val="24"/>
              </w:rPr>
              <w:t xml:space="preserve">). </w:t>
            </w:r>
          </w:p>
          <w:p w14:paraId="367889F9"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bookmarkStart w:id="1" w:name="_heading=h.hjqm8skarbdr"/>
            <w:bookmarkEnd w:id="1"/>
            <w:proofErr w:type="spellStart"/>
            <w:r w:rsidRPr="002D5388">
              <w:rPr>
                <w:rFonts w:ascii="Times New Roman" w:eastAsia="Times New Roman" w:hAnsi="Times New Roman"/>
                <w:sz w:val="24"/>
                <w:szCs w:val="24"/>
              </w:rPr>
              <w:t>Тендерні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мають</w:t>
            </w:r>
            <w:proofErr w:type="spellEnd"/>
            <w:r w:rsidRPr="002D5388">
              <w:rPr>
                <w:rFonts w:ascii="Times New Roman" w:eastAsia="Times New Roman" w:hAnsi="Times New Roman"/>
                <w:sz w:val="24"/>
                <w:szCs w:val="24"/>
              </w:rPr>
              <w:t xml:space="preserve"> право </w:t>
            </w:r>
            <w:proofErr w:type="spellStart"/>
            <w:r w:rsidRPr="002D5388">
              <w:rPr>
                <w:rFonts w:ascii="Times New Roman" w:eastAsia="Times New Roman" w:hAnsi="Times New Roman"/>
                <w:sz w:val="24"/>
                <w:szCs w:val="24"/>
              </w:rPr>
              <w:t>подавати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всі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заінтересовані</w:t>
            </w:r>
            <w:proofErr w:type="spellEnd"/>
            <w:r w:rsidRPr="002D5388">
              <w:rPr>
                <w:rFonts w:ascii="Times New Roman" w:eastAsia="Times New Roman" w:hAnsi="Times New Roman"/>
                <w:sz w:val="24"/>
                <w:szCs w:val="24"/>
              </w:rPr>
              <w:t xml:space="preserve"> особи. </w:t>
            </w:r>
          </w:p>
          <w:p w14:paraId="4951DFEF"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08C2CB"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C25BFF6"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420E84"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Під час подання тендерної пропозиції учасник не може </w:t>
            </w:r>
            <w:r w:rsidRPr="002D5388">
              <w:rPr>
                <w:rFonts w:ascii="Times New Roman" w:eastAsia="Times New Roman" w:hAnsi="Times New Roman"/>
                <w:sz w:val="24"/>
                <w:szCs w:val="24"/>
                <w:lang w:val="uk-UA"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433C91A" w14:textId="77777777" w:rsidR="00E13253" w:rsidRDefault="00E13253" w:rsidP="004B65DF">
            <w:pPr>
              <w:keepNext/>
              <w:keepLines/>
              <w:spacing w:after="120" w:line="240" w:lineRule="auto"/>
              <w:jc w:val="both"/>
              <w:rPr>
                <w:rFonts w:ascii="Times New Roman" w:hAnsi="Times New Roman"/>
                <w:sz w:val="24"/>
                <w:szCs w:val="24"/>
                <w:lang w:val="uk-UA"/>
              </w:rPr>
            </w:pPr>
            <w:r w:rsidRPr="002D5388">
              <w:rPr>
                <w:rFonts w:ascii="Times New Roman" w:hAnsi="Times New Roman"/>
                <w:sz w:val="24"/>
                <w:szCs w:val="24"/>
                <w:lang w:val="uk-UA"/>
              </w:rPr>
              <w:t>Вартість тендерної пропозиції та всі інші ціни повинні бути чітко визначені.</w:t>
            </w:r>
          </w:p>
          <w:p w14:paraId="61B6BAB1" w14:textId="77777777" w:rsidR="00E13253" w:rsidRPr="002D5388" w:rsidRDefault="00E13253" w:rsidP="004B65DF">
            <w:pPr>
              <w:keepNext/>
              <w:keepLines/>
              <w:spacing w:after="120" w:line="240" w:lineRule="auto"/>
              <w:ind w:right="120"/>
              <w:jc w:val="both"/>
              <w:rPr>
                <w:rFonts w:ascii="Times New Roman" w:hAnsi="Times New Roman"/>
                <w:sz w:val="24"/>
                <w:szCs w:val="24"/>
              </w:rPr>
            </w:pPr>
            <w:r w:rsidRPr="002D5388">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proofErr w:type="spellStart"/>
            <w:r w:rsidRPr="002D5388">
              <w:rPr>
                <w:rFonts w:ascii="Times New Roman" w:hAnsi="Times New Roman"/>
                <w:color w:val="000000"/>
                <w:sz w:val="24"/>
                <w:szCs w:val="24"/>
              </w:rPr>
              <w:t>часника</w:t>
            </w:r>
            <w:proofErr w:type="spellEnd"/>
            <w:r w:rsidRPr="002D5388">
              <w:rPr>
                <w:rFonts w:ascii="Times New Roman" w:hAnsi="Times New Roman"/>
                <w:color w:val="000000"/>
                <w:sz w:val="24"/>
                <w:szCs w:val="24"/>
              </w:rPr>
              <w:t xml:space="preserve"> та за </w:t>
            </w:r>
            <w:proofErr w:type="spellStart"/>
            <w:r w:rsidRPr="002D5388">
              <w:rPr>
                <w:rFonts w:ascii="Times New Roman" w:hAnsi="Times New Roman"/>
                <w:color w:val="000000"/>
                <w:sz w:val="24"/>
                <w:szCs w:val="24"/>
              </w:rPr>
              <w:t>витрати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учасника</w:t>
            </w:r>
            <w:proofErr w:type="spellEnd"/>
            <w:r w:rsidRPr="002D5388">
              <w:rPr>
                <w:rFonts w:ascii="Times New Roman" w:hAnsi="Times New Roman"/>
                <w:color w:val="000000"/>
                <w:sz w:val="24"/>
                <w:szCs w:val="24"/>
              </w:rPr>
              <w:t xml:space="preserve"> на </w:t>
            </w:r>
            <w:proofErr w:type="spellStart"/>
            <w:r w:rsidRPr="002D5388">
              <w:rPr>
                <w:rFonts w:ascii="Times New Roman" w:hAnsi="Times New Roman"/>
                <w:color w:val="000000"/>
                <w:sz w:val="24"/>
                <w:szCs w:val="24"/>
              </w:rPr>
              <w:t>підготовку</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пропозиції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незалежно</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від</w:t>
            </w:r>
            <w:proofErr w:type="spellEnd"/>
            <w:r w:rsidRPr="002D5388">
              <w:rPr>
                <w:rFonts w:ascii="Times New Roman" w:hAnsi="Times New Roman"/>
                <w:color w:val="000000"/>
                <w:sz w:val="24"/>
                <w:szCs w:val="24"/>
              </w:rPr>
              <w:t xml:space="preserve"> результату </w:t>
            </w:r>
            <w:proofErr w:type="spellStart"/>
            <w:r w:rsidRPr="002D5388">
              <w:rPr>
                <w:rFonts w:ascii="Times New Roman" w:hAnsi="Times New Roman"/>
                <w:color w:val="000000"/>
                <w:sz w:val="24"/>
                <w:szCs w:val="24"/>
              </w:rPr>
              <w:t>торгів</w:t>
            </w:r>
            <w:proofErr w:type="spellEnd"/>
            <w:r w:rsidRPr="002D5388">
              <w:rPr>
                <w:rFonts w:ascii="Times New Roman" w:hAnsi="Times New Roman"/>
                <w:color w:val="000000"/>
                <w:sz w:val="24"/>
                <w:szCs w:val="24"/>
              </w:rPr>
              <w:t>.</w:t>
            </w:r>
          </w:p>
          <w:p w14:paraId="3A2506BF"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 xml:space="preserve">До </w:t>
            </w:r>
            <w:proofErr w:type="spellStart"/>
            <w:r w:rsidRPr="002D5388">
              <w:rPr>
                <w:rFonts w:ascii="Times New Roman" w:hAnsi="Times New Roman"/>
                <w:color w:val="000000"/>
                <w:sz w:val="24"/>
                <w:szCs w:val="24"/>
              </w:rPr>
              <w:t>розрахунку</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ціни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пропозиції</w:t>
            </w:r>
            <w:proofErr w:type="spellEnd"/>
            <w:r w:rsidRPr="002D5388">
              <w:rPr>
                <w:rFonts w:ascii="Times New Roman" w:hAnsi="Times New Roman"/>
                <w:color w:val="000000"/>
                <w:sz w:val="24"/>
                <w:szCs w:val="24"/>
              </w:rPr>
              <w:t xml:space="preserve"> не </w:t>
            </w:r>
            <w:proofErr w:type="spellStart"/>
            <w:r w:rsidRPr="002D5388">
              <w:rPr>
                <w:rFonts w:ascii="Times New Roman" w:hAnsi="Times New Roman"/>
                <w:color w:val="000000"/>
                <w:sz w:val="24"/>
                <w:szCs w:val="24"/>
              </w:rPr>
              <w:t>включаються</w:t>
            </w:r>
            <w:proofErr w:type="spellEnd"/>
            <w:r w:rsidRPr="002D5388">
              <w:rPr>
                <w:rFonts w:ascii="Times New Roman" w:hAnsi="Times New Roman"/>
                <w:color w:val="000000"/>
                <w:sz w:val="24"/>
                <w:szCs w:val="24"/>
              </w:rPr>
              <w:t xml:space="preserve"> будь-</w:t>
            </w:r>
            <w:proofErr w:type="spellStart"/>
            <w:r w:rsidRPr="002D5388">
              <w:rPr>
                <w:rFonts w:ascii="Times New Roman" w:hAnsi="Times New Roman"/>
                <w:color w:val="000000"/>
                <w:sz w:val="24"/>
                <w:szCs w:val="24"/>
              </w:rPr>
              <w:t>які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витрати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понесені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учасником</w:t>
            </w:r>
            <w:proofErr w:type="spellEnd"/>
            <w:r w:rsidRPr="002D5388">
              <w:rPr>
                <w:rFonts w:ascii="Times New Roman" w:hAnsi="Times New Roman"/>
                <w:color w:val="000000"/>
                <w:sz w:val="24"/>
                <w:szCs w:val="24"/>
              </w:rPr>
              <w:t xml:space="preserve"> у </w:t>
            </w:r>
            <w:proofErr w:type="spellStart"/>
            <w:r w:rsidRPr="002D5388">
              <w:rPr>
                <w:rFonts w:ascii="Times New Roman" w:hAnsi="Times New Roman"/>
                <w:color w:val="000000"/>
                <w:sz w:val="24"/>
                <w:szCs w:val="24"/>
              </w:rPr>
              <w:t>процесі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проведення</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процедури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закупівлі</w:t>
            </w:r>
            <w:proofErr w:type="spellEnd"/>
            <w:r w:rsidRPr="002D5388">
              <w:rPr>
                <w:rFonts w:ascii="Times New Roman" w:hAnsi="Times New Roman"/>
                <w:color w:val="000000"/>
                <w:sz w:val="24"/>
                <w:szCs w:val="24"/>
              </w:rPr>
              <w:t xml:space="preserve"> та </w:t>
            </w:r>
            <w:proofErr w:type="spellStart"/>
            <w:r w:rsidRPr="002D5388">
              <w:rPr>
                <w:rFonts w:ascii="Times New Roman" w:hAnsi="Times New Roman"/>
                <w:color w:val="000000"/>
                <w:sz w:val="24"/>
                <w:szCs w:val="24"/>
              </w:rPr>
              <w:t>укладення</w:t>
            </w:r>
            <w:proofErr w:type="spellEnd"/>
            <w:r w:rsidRPr="002D5388">
              <w:rPr>
                <w:rFonts w:ascii="Times New Roman" w:hAnsi="Times New Roman"/>
                <w:color w:val="000000"/>
                <w:sz w:val="24"/>
                <w:szCs w:val="24"/>
              </w:rPr>
              <w:t xml:space="preserve"> договору про </w:t>
            </w:r>
            <w:proofErr w:type="spellStart"/>
            <w:r w:rsidRPr="002D5388">
              <w:rPr>
                <w:rFonts w:ascii="Times New Roman" w:hAnsi="Times New Roman"/>
                <w:color w:val="000000"/>
                <w:sz w:val="24"/>
                <w:szCs w:val="24"/>
              </w:rPr>
              <w:t>закупівлю</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витрати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пов'язані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із</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оформленням</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забезпечення</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тендерної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пропозиції</w:t>
            </w:r>
            <w:proofErr w:type="spellEnd"/>
            <w:r w:rsidRPr="002D5388">
              <w:rPr>
                <w:rFonts w:ascii="Times New Roman" w:hAnsi="Times New Roman"/>
                <w:color w:val="000000"/>
                <w:sz w:val="24"/>
                <w:szCs w:val="24"/>
              </w:rPr>
              <w:t xml:space="preserve"> (у </w:t>
            </w:r>
            <w:proofErr w:type="spellStart"/>
            <w:r w:rsidRPr="002D5388">
              <w:rPr>
                <w:rFonts w:ascii="Times New Roman" w:hAnsi="Times New Roman"/>
                <w:color w:val="000000"/>
                <w:sz w:val="24"/>
                <w:szCs w:val="24"/>
              </w:rPr>
              <w:t>разі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її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вимоги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Зазначені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витрати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сплачуються</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учасником</w:t>
            </w:r>
            <w:proofErr w:type="spellEnd"/>
            <w:r w:rsidRPr="002D5388">
              <w:rPr>
                <w:rFonts w:ascii="Times New Roman" w:hAnsi="Times New Roman"/>
                <w:color w:val="000000"/>
                <w:sz w:val="24"/>
                <w:szCs w:val="24"/>
              </w:rPr>
              <w:t xml:space="preserve"> за </w:t>
            </w:r>
            <w:proofErr w:type="spellStart"/>
            <w:r w:rsidRPr="002D5388">
              <w:rPr>
                <w:rFonts w:ascii="Times New Roman" w:hAnsi="Times New Roman"/>
                <w:color w:val="000000"/>
                <w:sz w:val="24"/>
                <w:szCs w:val="24"/>
              </w:rPr>
              <w:t>рахунок</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його</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прибутку</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Понесені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витрати</w:t>
            </w:r>
            <w:proofErr w:type="spellEnd"/>
            <w:r w:rsidRPr="002D5388">
              <w:rPr>
                <w:rFonts w:ascii="Times New Roman" w:hAnsi="Times New Roman"/>
                <w:color w:val="000000"/>
                <w:sz w:val="24"/>
                <w:szCs w:val="24"/>
              </w:rPr>
              <w:t xml:space="preserve"> не </w:t>
            </w:r>
            <w:proofErr w:type="spellStart"/>
            <w:r w:rsidRPr="002D5388">
              <w:rPr>
                <w:rFonts w:ascii="Times New Roman" w:hAnsi="Times New Roman"/>
                <w:color w:val="000000"/>
                <w:sz w:val="24"/>
                <w:szCs w:val="24"/>
              </w:rPr>
              <w:t>відшкодовуються</w:t>
            </w:r>
            <w:proofErr w:type="spellEnd"/>
            <w:r w:rsidRPr="002D5388">
              <w:rPr>
                <w:rFonts w:ascii="Times New Roman" w:hAnsi="Times New Roman"/>
                <w:color w:val="000000"/>
                <w:sz w:val="24"/>
                <w:szCs w:val="24"/>
              </w:rPr>
              <w:t xml:space="preserve"> (в тому </w:t>
            </w:r>
            <w:proofErr w:type="spellStart"/>
            <w:r w:rsidRPr="002D5388">
              <w:rPr>
                <w:rFonts w:ascii="Times New Roman" w:hAnsi="Times New Roman"/>
                <w:color w:val="000000"/>
                <w:sz w:val="24"/>
                <w:szCs w:val="24"/>
              </w:rPr>
              <w:t>числі</w:t>
            </w:r>
            <w:proofErr w:type="spellEnd"/>
            <w:r w:rsidRPr="002D5388">
              <w:rPr>
                <w:rFonts w:ascii="Times New Roman" w:hAnsi="Times New Roman"/>
                <w:color w:val="000000"/>
                <w:sz w:val="24"/>
                <w:szCs w:val="24"/>
              </w:rPr>
              <w:t xml:space="preserve"> у </w:t>
            </w:r>
            <w:proofErr w:type="spellStart"/>
            <w:r w:rsidRPr="002D5388">
              <w:rPr>
                <w:rFonts w:ascii="Times New Roman" w:hAnsi="Times New Roman"/>
                <w:color w:val="000000"/>
                <w:sz w:val="24"/>
                <w:szCs w:val="24"/>
              </w:rPr>
              <w:t>разі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відміни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торгів</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чи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визнання</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торгів</w:t>
            </w:r>
            <w:proofErr w:type="spellEnd"/>
            <w:r w:rsidRPr="002D5388">
              <w:rPr>
                <w:rFonts w:ascii="Times New Roman" w:hAnsi="Times New Roman"/>
                <w:color w:val="000000"/>
                <w:sz w:val="24"/>
                <w:szCs w:val="24"/>
              </w:rPr>
              <w:t xml:space="preserve"> такими, </w:t>
            </w:r>
            <w:proofErr w:type="spellStart"/>
            <w:r w:rsidRPr="002D5388">
              <w:rPr>
                <w:rFonts w:ascii="Times New Roman" w:hAnsi="Times New Roman"/>
                <w:color w:val="000000"/>
                <w:sz w:val="24"/>
                <w:szCs w:val="24"/>
              </w:rPr>
              <w:t>що</w:t>
            </w:r>
            <w:proofErr w:type="spellEnd"/>
            <w:r w:rsidRPr="002D5388">
              <w:rPr>
                <w:rFonts w:ascii="Times New Roman" w:hAnsi="Times New Roman"/>
                <w:color w:val="000000"/>
                <w:sz w:val="24"/>
                <w:szCs w:val="24"/>
              </w:rPr>
              <w:t xml:space="preserve"> не </w:t>
            </w:r>
            <w:proofErr w:type="spellStart"/>
            <w:r w:rsidRPr="002D5388">
              <w:rPr>
                <w:rFonts w:ascii="Times New Roman" w:hAnsi="Times New Roman"/>
                <w:color w:val="000000"/>
                <w:sz w:val="24"/>
                <w:szCs w:val="24"/>
              </w:rPr>
              <w:t>відбулися</w:t>
            </w:r>
            <w:proofErr w:type="spellEnd"/>
            <w:r w:rsidRPr="002D5388">
              <w:rPr>
                <w:rFonts w:ascii="Times New Roman" w:hAnsi="Times New Roman"/>
                <w:color w:val="000000"/>
                <w:sz w:val="24"/>
                <w:szCs w:val="24"/>
              </w:rPr>
              <w:t>).</w:t>
            </w:r>
          </w:p>
          <w:p w14:paraId="39809D30" w14:textId="77777777" w:rsidR="00E13253" w:rsidRPr="002D5388" w:rsidRDefault="00E13253" w:rsidP="004B65DF">
            <w:pPr>
              <w:keepNext/>
              <w:keepLines/>
              <w:spacing w:after="120" w:line="240" w:lineRule="auto"/>
              <w:jc w:val="both"/>
              <w:rPr>
                <w:rFonts w:ascii="Times New Roman" w:hAnsi="Times New Roman"/>
                <w:sz w:val="24"/>
                <w:szCs w:val="24"/>
              </w:rPr>
            </w:pPr>
            <w:proofErr w:type="spellStart"/>
            <w:r w:rsidRPr="002D5388">
              <w:rPr>
                <w:rFonts w:ascii="Times New Roman" w:hAnsi="Times New Roman"/>
                <w:color w:val="000000"/>
                <w:sz w:val="24"/>
                <w:szCs w:val="24"/>
              </w:rPr>
              <w:t>Відсутність</w:t>
            </w:r>
            <w:proofErr w:type="spellEnd"/>
            <w:r w:rsidRPr="002D5388">
              <w:rPr>
                <w:rFonts w:ascii="Times New Roman" w:hAnsi="Times New Roman"/>
                <w:color w:val="000000"/>
                <w:sz w:val="24"/>
                <w:szCs w:val="24"/>
              </w:rPr>
              <w:t xml:space="preserve"> будь-</w:t>
            </w:r>
            <w:proofErr w:type="spellStart"/>
            <w:r w:rsidRPr="002D5388">
              <w:rPr>
                <w:rFonts w:ascii="Times New Roman" w:hAnsi="Times New Roman"/>
                <w:color w:val="000000"/>
                <w:sz w:val="24"/>
                <w:szCs w:val="24"/>
              </w:rPr>
              <w:t>яких</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запитань</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або</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уточнень</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стосовно</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змісту</w:t>
            </w:r>
            <w:proofErr w:type="spellEnd"/>
            <w:r w:rsidRPr="002D5388">
              <w:rPr>
                <w:rFonts w:ascii="Times New Roman" w:hAnsi="Times New Roman"/>
                <w:color w:val="000000"/>
                <w:sz w:val="24"/>
                <w:szCs w:val="24"/>
              </w:rPr>
              <w:t xml:space="preserve"> та </w:t>
            </w:r>
            <w:proofErr w:type="spellStart"/>
            <w:r w:rsidRPr="002D5388">
              <w:rPr>
                <w:rFonts w:ascii="Times New Roman" w:hAnsi="Times New Roman"/>
                <w:color w:val="000000"/>
                <w:sz w:val="24"/>
                <w:szCs w:val="24"/>
              </w:rPr>
              <w:t>викладення</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вимог</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тендерної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документації</w:t>
            </w:r>
            <w:proofErr w:type="spellEnd"/>
            <w:r w:rsidRPr="002D5388">
              <w:rPr>
                <w:rFonts w:ascii="Times New Roman" w:hAnsi="Times New Roman"/>
                <w:color w:val="000000"/>
                <w:sz w:val="24"/>
                <w:szCs w:val="24"/>
              </w:rPr>
              <w:t xml:space="preserve"> з боку </w:t>
            </w:r>
            <w:proofErr w:type="spellStart"/>
            <w:r w:rsidRPr="002D5388">
              <w:rPr>
                <w:rFonts w:ascii="Times New Roman" w:hAnsi="Times New Roman"/>
                <w:color w:val="000000"/>
                <w:sz w:val="24"/>
                <w:szCs w:val="24"/>
              </w:rPr>
              <w:t>учасників</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процедури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закупівлі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які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отримали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цю</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документацію</w:t>
            </w:r>
            <w:proofErr w:type="spellEnd"/>
            <w:r w:rsidRPr="002D5388">
              <w:rPr>
                <w:rFonts w:ascii="Times New Roman" w:hAnsi="Times New Roman"/>
                <w:color w:val="000000"/>
                <w:sz w:val="24"/>
                <w:szCs w:val="24"/>
              </w:rPr>
              <w:t xml:space="preserve"> у </w:t>
            </w:r>
            <w:proofErr w:type="spellStart"/>
            <w:r w:rsidRPr="002D5388">
              <w:rPr>
                <w:rFonts w:ascii="Times New Roman" w:hAnsi="Times New Roman"/>
                <w:color w:val="000000"/>
                <w:sz w:val="24"/>
                <w:szCs w:val="24"/>
              </w:rPr>
              <w:t>встановленому</w:t>
            </w:r>
            <w:proofErr w:type="spellEnd"/>
            <w:r w:rsidRPr="002D5388">
              <w:rPr>
                <w:rFonts w:ascii="Times New Roman" w:hAnsi="Times New Roman"/>
                <w:color w:val="000000"/>
                <w:sz w:val="24"/>
                <w:szCs w:val="24"/>
              </w:rPr>
              <w:t xml:space="preserve"> порядку, </w:t>
            </w:r>
            <w:proofErr w:type="spellStart"/>
            <w:r w:rsidRPr="002D5388">
              <w:rPr>
                <w:rFonts w:ascii="Times New Roman" w:hAnsi="Times New Roman"/>
                <w:color w:val="000000"/>
                <w:sz w:val="24"/>
                <w:szCs w:val="24"/>
              </w:rPr>
              <w:t>означатиме</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що</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учасники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процедури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закупівлі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що</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беруть</w:t>
            </w:r>
            <w:proofErr w:type="spellEnd"/>
            <w:r w:rsidRPr="002D5388">
              <w:rPr>
                <w:rFonts w:ascii="Times New Roman" w:hAnsi="Times New Roman"/>
                <w:color w:val="000000"/>
                <w:sz w:val="24"/>
                <w:szCs w:val="24"/>
              </w:rPr>
              <w:t xml:space="preserve"> участь в </w:t>
            </w:r>
            <w:proofErr w:type="spellStart"/>
            <w:r w:rsidRPr="002D5388">
              <w:rPr>
                <w:rFonts w:ascii="Times New Roman" w:hAnsi="Times New Roman"/>
                <w:color w:val="000000"/>
                <w:sz w:val="24"/>
                <w:szCs w:val="24"/>
              </w:rPr>
              <w:t>цих</w:t>
            </w:r>
            <w:proofErr w:type="spellEnd"/>
            <w:r w:rsidRPr="002D5388">
              <w:rPr>
                <w:rFonts w:ascii="Times New Roman" w:hAnsi="Times New Roman"/>
                <w:color w:val="000000"/>
                <w:sz w:val="24"/>
                <w:szCs w:val="24"/>
              </w:rPr>
              <w:t xml:space="preserve"> торгах, </w:t>
            </w:r>
            <w:proofErr w:type="spellStart"/>
            <w:r w:rsidRPr="002D5388">
              <w:rPr>
                <w:rFonts w:ascii="Times New Roman" w:hAnsi="Times New Roman"/>
                <w:color w:val="000000"/>
                <w:sz w:val="24"/>
                <w:szCs w:val="24"/>
              </w:rPr>
              <w:t>повністю</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усвідомлюють</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зміст</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цієї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тендерної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документації</w:t>
            </w:r>
            <w:proofErr w:type="spellEnd"/>
            <w:r w:rsidRPr="002D5388">
              <w:rPr>
                <w:rFonts w:ascii="Times New Roman" w:hAnsi="Times New Roman"/>
                <w:color w:val="000000"/>
                <w:sz w:val="24"/>
                <w:szCs w:val="24"/>
              </w:rPr>
              <w:t xml:space="preserve"> та </w:t>
            </w:r>
            <w:proofErr w:type="spellStart"/>
            <w:r w:rsidRPr="002D5388">
              <w:rPr>
                <w:rFonts w:ascii="Times New Roman" w:hAnsi="Times New Roman"/>
                <w:color w:val="000000"/>
                <w:sz w:val="24"/>
                <w:szCs w:val="24"/>
              </w:rPr>
              <w:t>вимоги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викладені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Замовником</w:t>
            </w:r>
            <w:proofErr w:type="spellEnd"/>
            <w:r w:rsidRPr="002D5388">
              <w:rPr>
                <w:rFonts w:ascii="Times New Roman" w:hAnsi="Times New Roman"/>
                <w:color w:val="000000"/>
                <w:sz w:val="24"/>
                <w:szCs w:val="24"/>
              </w:rPr>
              <w:t xml:space="preserve"> при </w:t>
            </w:r>
            <w:proofErr w:type="spellStart"/>
            <w:r w:rsidRPr="002D5388">
              <w:rPr>
                <w:rFonts w:ascii="Times New Roman" w:hAnsi="Times New Roman"/>
                <w:color w:val="000000"/>
                <w:sz w:val="24"/>
                <w:szCs w:val="24"/>
              </w:rPr>
              <w:t>підготовці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цієї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закупівлі</w:t>
            </w:r>
            <w:proofErr w:type="spellEnd"/>
            <w:r w:rsidRPr="002D5388">
              <w:rPr>
                <w:rFonts w:ascii="Times New Roman" w:hAnsi="Times New Roman"/>
                <w:color w:val="000000"/>
                <w:sz w:val="24"/>
                <w:szCs w:val="24"/>
              </w:rPr>
              <w:t>.</w:t>
            </w:r>
          </w:p>
          <w:p w14:paraId="161AFF13"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 xml:space="preserve">За </w:t>
            </w:r>
            <w:proofErr w:type="spellStart"/>
            <w:r w:rsidRPr="002D5388">
              <w:rPr>
                <w:rFonts w:ascii="Times New Roman" w:hAnsi="Times New Roman"/>
                <w:color w:val="000000"/>
                <w:sz w:val="24"/>
                <w:szCs w:val="24"/>
              </w:rPr>
              <w:t>підроблення</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документів</w:t>
            </w:r>
            <w:proofErr w:type="spellEnd"/>
            <w:r w:rsidRPr="002D5388">
              <w:rPr>
                <w:rFonts w:ascii="Times New Roman" w:hAnsi="Times New Roman"/>
                <w:color w:val="000000"/>
                <w:sz w:val="24"/>
                <w:szCs w:val="24"/>
              </w:rPr>
              <w:t xml:space="preserve">, печаток, </w:t>
            </w:r>
            <w:proofErr w:type="spellStart"/>
            <w:r w:rsidRPr="002D5388">
              <w:rPr>
                <w:rFonts w:ascii="Times New Roman" w:hAnsi="Times New Roman"/>
                <w:color w:val="000000"/>
                <w:sz w:val="24"/>
                <w:szCs w:val="24"/>
              </w:rPr>
              <w:t>штампів</w:t>
            </w:r>
            <w:proofErr w:type="spellEnd"/>
            <w:r w:rsidRPr="002D5388">
              <w:rPr>
                <w:rFonts w:ascii="Times New Roman" w:hAnsi="Times New Roman"/>
                <w:color w:val="000000"/>
                <w:sz w:val="24"/>
                <w:szCs w:val="24"/>
              </w:rPr>
              <w:t xml:space="preserve"> та </w:t>
            </w:r>
            <w:proofErr w:type="spellStart"/>
            <w:r w:rsidRPr="002D5388">
              <w:rPr>
                <w:rFonts w:ascii="Times New Roman" w:hAnsi="Times New Roman"/>
                <w:color w:val="000000"/>
                <w:sz w:val="24"/>
                <w:szCs w:val="24"/>
              </w:rPr>
              <w:t>бланків</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чи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використання</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підроблених</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документів</w:t>
            </w:r>
            <w:proofErr w:type="spellEnd"/>
            <w:r w:rsidRPr="002D5388">
              <w:rPr>
                <w:rFonts w:ascii="Times New Roman" w:hAnsi="Times New Roman"/>
                <w:color w:val="000000"/>
                <w:sz w:val="24"/>
                <w:szCs w:val="24"/>
              </w:rPr>
              <w:t xml:space="preserve">, печаток, </w:t>
            </w:r>
            <w:proofErr w:type="spellStart"/>
            <w:r w:rsidRPr="002D5388">
              <w:rPr>
                <w:rFonts w:ascii="Times New Roman" w:hAnsi="Times New Roman"/>
                <w:color w:val="000000"/>
                <w:sz w:val="24"/>
                <w:szCs w:val="24"/>
              </w:rPr>
              <w:t>штампів</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учасник</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торгів</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несе</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кримінальну</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відповідальність</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згідно</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статті</w:t>
            </w:r>
            <w:proofErr w:type="spellEnd"/>
            <w:r w:rsidRPr="002D5388">
              <w:rPr>
                <w:rFonts w:ascii="Times New Roman" w:hAnsi="Times New Roman"/>
                <w:color w:val="000000"/>
                <w:sz w:val="24"/>
                <w:szCs w:val="24"/>
              </w:rPr>
              <w:t xml:space="preserve"> 358 </w:t>
            </w:r>
            <w:proofErr w:type="spellStart"/>
            <w:r w:rsidRPr="002D5388">
              <w:rPr>
                <w:rFonts w:ascii="Times New Roman" w:hAnsi="Times New Roman"/>
                <w:color w:val="000000"/>
                <w:sz w:val="24"/>
                <w:szCs w:val="24"/>
              </w:rPr>
              <w:t>Кримінального</w:t>
            </w:r>
            <w:proofErr w:type="spellEnd"/>
            <w:r w:rsidRPr="002D5388">
              <w:rPr>
                <w:rFonts w:ascii="Times New Roman" w:hAnsi="Times New Roman"/>
                <w:color w:val="000000"/>
                <w:sz w:val="24"/>
                <w:szCs w:val="24"/>
              </w:rPr>
              <w:t xml:space="preserve"> Кодексу </w:t>
            </w:r>
            <w:proofErr w:type="spellStart"/>
            <w:r w:rsidRPr="002D5388">
              <w:rPr>
                <w:rFonts w:ascii="Times New Roman" w:hAnsi="Times New Roman"/>
                <w:color w:val="000000"/>
                <w:sz w:val="24"/>
                <w:szCs w:val="24"/>
              </w:rPr>
              <w:t>України</w:t>
            </w:r>
            <w:proofErr w:type="spellEnd"/>
            <w:r w:rsidRPr="002D5388">
              <w:rPr>
                <w:rFonts w:ascii="Times New Roman" w:hAnsi="Times New Roman"/>
                <w:color w:val="000000"/>
                <w:sz w:val="24"/>
                <w:szCs w:val="24"/>
              </w:rPr>
              <w:t>.</w:t>
            </w:r>
          </w:p>
          <w:p w14:paraId="24B83E11" w14:textId="77777777" w:rsidR="00E13253" w:rsidRPr="002D5388" w:rsidRDefault="00E13253" w:rsidP="004B65DF">
            <w:pPr>
              <w:spacing w:after="120" w:line="240" w:lineRule="auto"/>
              <w:jc w:val="both"/>
              <w:rPr>
                <w:rFonts w:ascii="Times New Roman" w:hAnsi="Times New Roman"/>
                <w:sz w:val="24"/>
                <w:szCs w:val="24"/>
              </w:rPr>
            </w:pPr>
            <w:r w:rsidRPr="002D5388">
              <w:rPr>
                <w:rFonts w:ascii="Times New Roman" w:hAnsi="Times New Roman"/>
                <w:color w:val="000000"/>
                <w:sz w:val="24"/>
                <w:szCs w:val="24"/>
              </w:rPr>
              <w:t xml:space="preserve">Факт </w:t>
            </w:r>
            <w:proofErr w:type="spellStart"/>
            <w:r w:rsidRPr="002D5388">
              <w:rPr>
                <w:rFonts w:ascii="Times New Roman" w:hAnsi="Times New Roman"/>
                <w:color w:val="000000"/>
                <w:sz w:val="24"/>
                <w:szCs w:val="24"/>
              </w:rPr>
              <w:t>подання</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тендерної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пропозиції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учасником</w:t>
            </w:r>
            <w:proofErr w:type="spellEnd"/>
            <w:r w:rsidRPr="002D5388">
              <w:rPr>
                <w:rFonts w:ascii="Times New Roman" w:hAnsi="Times New Roman"/>
                <w:color w:val="000000"/>
                <w:sz w:val="24"/>
                <w:szCs w:val="24"/>
              </w:rPr>
              <w:t xml:space="preserve"> - </w:t>
            </w:r>
            <w:proofErr w:type="spellStart"/>
            <w:r w:rsidRPr="002D5388">
              <w:rPr>
                <w:rFonts w:ascii="Times New Roman" w:hAnsi="Times New Roman"/>
                <w:color w:val="000000"/>
                <w:sz w:val="24"/>
                <w:szCs w:val="24"/>
              </w:rPr>
              <w:t>фізичною</w:t>
            </w:r>
            <w:proofErr w:type="spellEnd"/>
            <w:r w:rsidRPr="002D5388">
              <w:rPr>
                <w:rFonts w:ascii="Times New Roman" w:hAnsi="Times New Roman"/>
                <w:color w:val="000000"/>
                <w:sz w:val="24"/>
                <w:szCs w:val="24"/>
              </w:rPr>
              <w:t xml:space="preserve"> особою </w:t>
            </w:r>
            <w:proofErr w:type="spellStart"/>
            <w:r w:rsidRPr="002D5388">
              <w:rPr>
                <w:rFonts w:ascii="Times New Roman" w:hAnsi="Times New Roman"/>
                <w:color w:val="000000"/>
                <w:sz w:val="24"/>
                <w:szCs w:val="24"/>
              </w:rPr>
              <w:t>чи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фізичною</w:t>
            </w:r>
            <w:proofErr w:type="spellEnd"/>
            <w:r w:rsidRPr="002D5388">
              <w:rPr>
                <w:rFonts w:ascii="Times New Roman" w:hAnsi="Times New Roman"/>
                <w:color w:val="000000"/>
                <w:sz w:val="24"/>
                <w:szCs w:val="24"/>
              </w:rPr>
              <w:t xml:space="preserve"> особою-</w:t>
            </w:r>
            <w:proofErr w:type="spellStart"/>
            <w:r w:rsidRPr="002D5388">
              <w:rPr>
                <w:rFonts w:ascii="Times New Roman" w:hAnsi="Times New Roman"/>
                <w:color w:val="000000"/>
                <w:sz w:val="24"/>
                <w:szCs w:val="24"/>
              </w:rPr>
              <w:t>підприємцем</w:t>
            </w:r>
            <w:proofErr w:type="spellEnd"/>
            <w:r w:rsidRPr="002D5388">
              <w:rPr>
                <w:rFonts w:ascii="Times New Roman" w:hAnsi="Times New Roman"/>
                <w:color w:val="000000"/>
                <w:sz w:val="24"/>
                <w:szCs w:val="24"/>
              </w:rPr>
              <w:t xml:space="preserve">, яка є </w:t>
            </w:r>
            <w:proofErr w:type="spellStart"/>
            <w:r w:rsidRPr="002D5388">
              <w:rPr>
                <w:rFonts w:ascii="Times New Roman" w:hAnsi="Times New Roman"/>
                <w:color w:val="000000"/>
                <w:sz w:val="24"/>
                <w:szCs w:val="24"/>
              </w:rPr>
              <w:t>суб’єктом</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персональних</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даних</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вважається</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безумовною</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згодою</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суб’єкта</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персональних</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даних</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щодо</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обробки</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її</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персональних</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даних</w:t>
            </w:r>
            <w:proofErr w:type="spellEnd"/>
            <w:r w:rsidRPr="002D5388">
              <w:rPr>
                <w:rFonts w:ascii="Times New Roman" w:hAnsi="Times New Roman"/>
                <w:color w:val="000000"/>
                <w:sz w:val="24"/>
                <w:szCs w:val="24"/>
              </w:rPr>
              <w:t xml:space="preserve"> у </w:t>
            </w:r>
            <w:proofErr w:type="spellStart"/>
            <w:r w:rsidRPr="002D5388">
              <w:rPr>
                <w:rFonts w:ascii="Times New Roman" w:hAnsi="Times New Roman"/>
                <w:color w:val="000000"/>
                <w:sz w:val="24"/>
                <w:szCs w:val="24"/>
              </w:rPr>
              <w:t>зв’язку</w:t>
            </w:r>
            <w:proofErr w:type="spellEnd"/>
            <w:r w:rsidRPr="002D5388">
              <w:rPr>
                <w:rFonts w:ascii="Times New Roman" w:hAnsi="Times New Roman"/>
                <w:color w:val="000000"/>
                <w:sz w:val="24"/>
                <w:szCs w:val="24"/>
              </w:rPr>
              <w:t xml:space="preserve"> з </w:t>
            </w:r>
            <w:proofErr w:type="spellStart"/>
            <w:r w:rsidRPr="002D5388">
              <w:rPr>
                <w:rFonts w:ascii="Times New Roman" w:hAnsi="Times New Roman"/>
                <w:color w:val="000000"/>
                <w:sz w:val="24"/>
                <w:szCs w:val="24"/>
              </w:rPr>
              <w:t>участю</w:t>
            </w:r>
            <w:proofErr w:type="spellEnd"/>
            <w:r w:rsidRPr="002D5388">
              <w:rPr>
                <w:rFonts w:ascii="Times New Roman" w:hAnsi="Times New Roman"/>
                <w:color w:val="000000"/>
                <w:sz w:val="24"/>
                <w:szCs w:val="24"/>
              </w:rPr>
              <w:t xml:space="preserve"> в </w:t>
            </w:r>
            <w:proofErr w:type="spellStart"/>
            <w:r w:rsidRPr="002D5388">
              <w:rPr>
                <w:rFonts w:ascii="Times New Roman" w:hAnsi="Times New Roman"/>
                <w:color w:val="000000"/>
                <w:sz w:val="24"/>
                <w:szCs w:val="24"/>
              </w:rPr>
              <w:t>процедурі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закупівлі</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відповідно</w:t>
            </w:r>
            <w:proofErr w:type="spellEnd"/>
            <w:r w:rsidRPr="002D5388">
              <w:rPr>
                <w:rFonts w:ascii="Times New Roman" w:hAnsi="Times New Roman"/>
                <w:color w:val="000000"/>
                <w:sz w:val="24"/>
                <w:szCs w:val="24"/>
              </w:rPr>
              <w:t xml:space="preserve"> до абзацу 4 </w:t>
            </w:r>
            <w:proofErr w:type="spellStart"/>
            <w:r w:rsidRPr="002D5388">
              <w:rPr>
                <w:rFonts w:ascii="Times New Roman" w:hAnsi="Times New Roman"/>
                <w:color w:val="000000"/>
                <w:sz w:val="24"/>
                <w:szCs w:val="24"/>
              </w:rPr>
              <w:t>статті</w:t>
            </w:r>
            <w:proofErr w:type="spellEnd"/>
            <w:r w:rsidRPr="002D5388">
              <w:rPr>
                <w:rFonts w:ascii="Times New Roman" w:hAnsi="Times New Roman"/>
                <w:color w:val="000000"/>
                <w:sz w:val="24"/>
                <w:szCs w:val="24"/>
              </w:rPr>
              <w:t xml:space="preserve"> 2 Закону </w:t>
            </w:r>
            <w:proofErr w:type="spellStart"/>
            <w:r w:rsidRPr="002D5388">
              <w:rPr>
                <w:rFonts w:ascii="Times New Roman" w:hAnsi="Times New Roman"/>
                <w:color w:val="000000"/>
                <w:sz w:val="24"/>
                <w:szCs w:val="24"/>
              </w:rPr>
              <w:t>України</w:t>
            </w:r>
            <w:proofErr w:type="spellEnd"/>
            <w:r w:rsidRPr="002D5388">
              <w:rPr>
                <w:rFonts w:ascii="Times New Roman" w:hAnsi="Times New Roman"/>
                <w:color w:val="000000"/>
                <w:sz w:val="24"/>
                <w:szCs w:val="24"/>
              </w:rPr>
              <w:t xml:space="preserve"> «Про </w:t>
            </w:r>
            <w:proofErr w:type="spellStart"/>
            <w:r w:rsidRPr="002D5388">
              <w:rPr>
                <w:rFonts w:ascii="Times New Roman" w:hAnsi="Times New Roman"/>
                <w:color w:val="000000"/>
                <w:sz w:val="24"/>
                <w:szCs w:val="24"/>
              </w:rPr>
              <w:t>захист</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персональних</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даних</w:t>
            </w:r>
            <w:proofErr w:type="spellEnd"/>
            <w:r w:rsidRPr="002D5388">
              <w:rPr>
                <w:rFonts w:ascii="Times New Roman" w:hAnsi="Times New Roman"/>
                <w:color w:val="000000"/>
                <w:sz w:val="24"/>
                <w:szCs w:val="24"/>
              </w:rPr>
              <w:t xml:space="preserve">» </w:t>
            </w:r>
            <w:proofErr w:type="spellStart"/>
            <w:r w:rsidRPr="002D5388">
              <w:rPr>
                <w:rFonts w:ascii="Times New Roman" w:hAnsi="Times New Roman"/>
                <w:color w:val="000000"/>
                <w:sz w:val="24"/>
                <w:szCs w:val="24"/>
              </w:rPr>
              <w:t>від</w:t>
            </w:r>
            <w:proofErr w:type="spellEnd"/>
            <w:r w:rsidRPr="002D5388">
              <w:rPr>
                <w:rFonts w:ascii="Times New Roman" w:hAnsi="Times New Roman"/>
                <w:color w:val="000000"/>
                <w:sz w:val="24"/>
                <w:szCs w:val="24"/>
              </w:rPr>
              <w:t xml:space="preserve"> 01.06.2010 № 2297-VI</w:t>
            </w:r>
            <w:r w:rsidRPr="002D5388">
              <w:rPr>
                <w:rFonts w:ascii="Times New Roman" w:hAnsi="Times New Roman"/>
                <w:color w:val="000000"/>
                <w:sz w:val="24"/>
                <w:szCs w:val="24"/>
                <w:lang w:val="uk-UA"/>
              </w:rPr>
              <w:t>,</w:t>
            </w:r>
            <w:r w:rsidRPr="002D5388">
              <w:rPr>
                <w:rFonts w:ascii="Times New Roman" w:eastAsia="Times New Roman" w:hAnsi="Times New Roman"/>
                <w:color w:val="00B050"/>
                <w:sz w:val="24"/>
                <w:szCs w:val="24"/>
              </w:rPr>
              <w:t xml:space="preserve"> </w:t>
            </w:r>
            <w:proofErr w:type="spellStart"/>
            <w:r w:rsidRPr="002D5388">
              <w:rPr>
                <w:rFonts w:ascii="Times New Roman" w:eastAsia="Times New Roman" w:hAnsi="Times New Roman"/>
                <w:sz w:val="24"/>
                <w:szCs w:val="24"/>
              </w:rPr>
              <w:t>жодних</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окремих</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підтверджень</w:t>
            </w:r>
            <w:proofErr w:type="spellEnd"/>
            <w:r w:rsidRPr="002D5388">
              <w:rPr>
                <w:rFonts w:ascii="Times New Roman" w:eastAsia="Times New Roman" w:hAnsi="Times New Roman"/>
                <w:sz w:val="24"/>
                <w:szCs w:val="24"/>
              </w:rPr>
              <w:t xml:space="preserve"> не </w:t>
            </w:r>
            <w:proofErr w:type="spellStart"/>
            <w:r w:rsidRPr="002D5388">
              <w:rPr>
                <w:rFonts w:ascii="Times New Roman" w:eastAsia="Times New Roman" w:hAnsi="Times New Roman"/>
                <w:sz w:val="24"/>
                <w:szCs w:val="24"/>
              </w:rPr>
              <w:t>потрібно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подавати</w:t>
            </w:r>
            <w:proofErr w:type="spellEnd"/>
            <w:r w:rsidRPr="002D5388">
              <w:rPr>
                <w:rFonts w:ascii="Times New Roman" w:eastAsia="Times New Roman" w:hAnsi="Times New Roman"/>
                <w:sz w:val="24"/>
                <w:szCs w:val="24"/>
              </w:rPr>
              <w:t xml:space="preserve"> в </w:t>
            </w:r>
            <w:proofErr w:type="spellStart"/>
            <w:r w:rsidRPr="002D5388">
              <w:rPr>
                <w:rFonts w:ascii="Times New Roman" w:eastAsia="Times New Roman" w:hAnsi="Times New Roman"/>
                <w:sz w:val="24"/>
                <w:szCs w:val="24"/>
              </w:rPr>
              <w:t>складі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пропозиції</w:t>
            </w:r>
            <w:proofErr w:type="spellEnd"/>
            <w:r w:rsidRPr="002D5388">
              <w:rPr>
                <w:rFonts w:ascii="Times New Roman" w:eastAsia="Times New Roman" w:hAnsi="Times New Roman"/>
                <w:sz w:val="24"/>
                <w:szCs w:val="24"/>
              </w:rPr>
              <w:t>.</w:t>
            </w:r>
          </w:p>
          <w:p w14:paraId="4B31D490"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hAnsi="Times New Roman"/>
                <w:sz w:val="24"/>
                <w:szCs w:val="24"/>
              </w:rPr>
              <w:lastRenderedPageBreak/>
              <w:t xml:space="preserve">В </w:t>
            </w:r>
            <w:proofErr w:type="spellStart"/>
            <w:r w:rsidRPr="002D5388">
              <w:rPr>
                <w:rFonts w:ascii="Times New Roman" w:hAnsi="Times New Roman"/>
                <w:sz w:val="24"/>
                <w:szCs w:val="24"/>
              </w:rPr>
              <w:t>усіх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інших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випадках</w:t>
            </w:r>
            <w:proofErr w:type="spellEnd"/>
            <w:r w:rsidRPr="002D5388">
              <w:rPr>
                <w:rFonts w:ascii="Times New Roman" w:hAnsi="Times New Roman"/>
                <w:sz w:val="24"/>
                <w:szCs w:val="24"/>
              </w:rPr>
              <w:t xml:space="preserve">, факт </w:t>
            </w:r>
            <w:proofErr w:type="spellStart"/>
            <w:r w:rsidRPr="002D5388">
              <w:rPr>
                <w:rFonts w:ascii="Times New Roman" w:hAnsi="Times New Roman"/>
                <w:sz w:val="24"/>
                <w:szCs w:val="24"/>
              </w:rPr>
              <w:t>подання</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тендерної</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пропозиції</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учасником</w:t>
            </w:r>
            <w:proofErr w:type="spellEnd"/>
            <w:r w:rsidRPr="002D5388">
              <w:rPr>
                <w:rFonts w:ascii="Times New Roman" w:hAnsi="Times New Roman"/>
                <w:sz w:val="24"/>
                <w:szCs w:val="24"/>
              </w:rPr>
              <w:t xml:space="preserve"> – </w:t>
            </w:r>
            <w:proofErr w:type="spellStart"/>
            <w:r w:rsidRPr="002D5388">
              <w:rPr>
                <w:rFonts w:ascii="Times New Roman" w:hAnsi="Times New Roman"/>
                <w:sz w:val="24"/>
                <w:szCs w:val="24"/>
              </w:rPr>
              <w:t>юридичною</w:t>
            </w:r>
            <w:proofErr w:type="spellEnd"/>
            <w:r w:rsidRPr="002D5388">
              <w:rPr>
                <w:rFonts w:ascii="Times New Roman" w:hAnsi="Times New Roman"/>
                <w:sz w:val="24"/>
                <w:szCs w:val="24"/>
              </w:rPr>
              <w:t xml:space="preserve"> особою, </w:t>
            </w:r>
            <w:proofErr w:type="spellStart"/>
            <w:r w:rsidRPr="002D5388">
              <w:rPr>
                <w:rFonts w:ascii="Times New Roman" w:hAnsi="Times New Roman"/>
                <w:sz w:val="24"/>
                <w:szCs w:val="24"/>
              </w:rPr>
              <w:t>що</w:t>
            </w:r>
            <w:proofErr w:type="spellEnd"/>
            <w:r w:rsidRPr="002D5388">
              <w:rPr>
                <w:rFonts w:ascii="Times New Roman" w:hAnsi="Times New Roman"/>
                <w:sz w:val="24"/>
                <w:szCs w:val="24"/>
              </w:rPr>
              <w:t xml:space="preserve"> є </w:t>
            </w:r>
            <w:proofErr w:type="spellStart"/>
            <w:r w:rsidRPr="002D5388">
              <w:rPr>
                <w:rFonts w:ascii="Times New Roman" w:hAnsi="Times New Roman"/>
                <w:sz w:val="24"/>
                <w:szCs w:val="24"/>
              </w:rPr>
              <w:t>розпорядником</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персональних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даних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вважається</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підтвердженням</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наявності</w:t>
            </w:r>
            <w:proofErr w:type="spellEnd"/>
            <w:r w:rsidRPr="002D5388">
              <w:rPr>
                <w:rFonts w:ascii="Times New Roman" w:hAnsi="Times New Roman"/>
                <w:sz w:val="24"/>
                <w:szCs w:val="24"/>
              </w:rPr>
              <w:t xml:space="preserve"> у </w:t>
            </w:r>
            <w:proofErr w:type="spellStart"/>
            <w:r w:rsidRPr="002D5388">
              <w:rPr>
                <w:rFonts w:ascii="Times New Roman" w:hAnsi="Times New Roman"/>
                <w:sz w:val="24"/>
                <w:szCs w:val="24"/>
              </w:rPr>
              <w:t>неї</w:t>
            </w:r>
            <w:proofErr w:type="spellEnd"/>
            <w:r w:rsidRPr="002D5388">
              <w:rPr>
                <w:rFonts w:ascii="Times New Roman" w:hAnsi="Times New Roman"/>
                <w:sz w:val="24"/>
                <w:szCs w:val="24"/>
              </w:rPr>
              <w:t xml:space="preserve"> права на </w:t>
            </w:r>
            <w:proofErr w:type="spellStart"/>
            <w:r w:rsidRPr="002D5388">
              <w:rPr>
                <w:rFonts w:ascii="Times New Roman" w:hAnsi="Times New Roman"/>
                <w:sz w:val="24"/>
                <w:szCs w:val="24"/>
              </w:rPr>
              <w:t>обробку</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персональних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даних</w:t>
            </w:r>
            <w:proofErr w:type="spellEnd"/>
            <w:r w:rsidRPr="002D5388">
              <w:rPr>
                <w:rFonts w:ascii="Times New Roman" w:hAnsi="Times New Roman"/>
                <w:sz w:val="24"/>
                <w:szCs w:val="24"/>
              </w:rPr>
              <w:t xml:space="preserve">, а також </w:t>
            </w:r>
            <w:proofErr w:type="spellStart"/>
            <w:r w:rsidRPr="002D5388">
              <w:rPr>
                <w:rFonts w:ascii="Times New Roman" w:hAnsi="Times New Roman"/>
                <w:sz w:val="24"/>
                <w:szCs w:val="24"/>
              </w:rPr>
              <w:t>надання</w:t>
            </w:r>
            <w:proofErr w:type="spellEnd"/>
            <w:r w:rsidRPr="002D5388">
              <w:rPr>
                <w:rFonts w:ascii="Times New Roman" w:hAnsi="Times New Roman"/>
                <w:sz w:val="24"/>
                <w:szCs w:val="24"/>
              </w:rPr>
              <w:t xml:space="preserve"> такого права </w:t>
            </w:r>
            <w:proofErr w:type="spellStart"/>
            <w:r w:rsidRPr="002D5388">
              <w:rPr>
                <w:rFonts w:ascii="Times New Roman" w:hAnsi="Times New Roman"/>
                <w:sz w:val="24"/>
                <w:szCs w:val="24"/>
              </w:rPr>
              <w:t>замовнику</w:t>
            </w:r>
            <w:proofErr w:type="spellEnd"/>
            <w:r w:rsidRPr="002D5388">
              <w:rPr>
                <w:rFonts w:ascii="Times New Roman" w:hAnsi="Times New Roman"/>
                <w:sz w:val="24"/>
                <w:szCs w:val="24"/>
              </w:rPr>
              <w:t xml:space="preserve">, як </w:t>
            </w:r>
            <w:proofErr w:type="spellStart"/>
            <w:r w:rsidRPr="002D5388">
              <w:rPr>
                <w:rFonts w:ascii="Times New Roman" w:hAnsi="Times New Roman"/>
                <w:sz w:val="24"/>
                <w:szCs w:val="24"/>
              </w:rPr>
              <w:t>одержувачу</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зазначених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персональних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даних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від</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імені</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суб’єкта</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володільця</w:t>
            </w:r>
            <w:proofErr w:type="spellEnd"/>
            <w:r w:rsidRPr="002D5388">
              <w:rPr>
                <w:rFonts w:ascii="Times New Roman" w:hAnsi="Times New Roman"/>
                <w:sz w:val="24"/>
                <w:szCs w:val="24"/>
              </w:rPr>
              <w:t xml:space="preserve">). Таким чином, </w:t>
            </w:r>
            <w:proofErr w:type="spellStart"/>
            <w:r w:rsidRPr="002D5388">
              <w:rPr>
                <w:rFonts w:ascii="Times New Roman" w:hAnsi="Times New Roman"/>
                <w:sz w:val="24"/>
                <w:szCs w:val="24"/>
              </w:rPr>
              <w:t>відповідальність</w:t>
            </w:r>
            <w:proofErr w:type="spellEnd"/>
            <w:r w:rsidRPr="002D5388">
              <w:rPr>
                <w:rFonts w:ascii="Times New Roman" w:hAnsi="Times New Roman"/>
                <w:sz w:val="24"/>
                <w:szCs w:val="24"/>
              </w:rPr>
              <w:t xml:space="preserve"> за </w:t>
            </w:r>
            <w:proofErr w:type="spellStart"/>
            <w:r w:rsidRPr="002D5388">
              <w:rPr>
                <w:rFonts w:ascii="Times New Roman" w:hAnsi="Times New Roman"/>
                <w:sz w:val="24"/>
                <w:szCs w:val="24"/>
              </w:rPr>
              <w:t>неправомірну</w:t>
            </w:r>
            <w:proofErr w:type="spellEnd"/>
            <w:r w:rsidRPr="002D5388">
              <w:rPr>
                <w:rFonts w:ascii="Times New Roman" w:hAnsi="Times New Roman"/>
                <w:sz w:val="24"/>
                <w:szCs w:val="24"/>
              </w:rPr>
              <w:t xml:space="preserve"> передачу </w:t>
            </w:r>
            <w:proofErr w:type="spellStart"/>
            <w:r w:rsidRPr="002D5388">
              <w:rPr>
                <w:rFonts w:ascii="Times New Roman" w:hAnsi="Times New Roman"/>
                <w:sz w:val="24"/>
                <w:szCs w:val="24"/>
              </w:rPr>
              <w:t>замовнику</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персональних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даних</w:t>
            </w:r>
            <w:proofErr w:type="spellEnd"/>
            <w:r w:rsidRPr="002D5388">
              <w:rPr>
                <w:rFonts w:ascii="Times New Roman" w:hAnsi="Times New Roman"/>
                <w:sz w:val="24"/>
                <w:szCs w:val="24"/>
              </w:rPr>
              <w:t xml:space="preserve">, а також </w:t>
            </w:r>
            <w:proofErr w:type="spellStart"/>
            <w:r w:rsidRPr="002D5388">
              <w:rPr>
                <w:rFonts w:ascii="Times New Roman" w:hAnsi="Times New Roman"/>
                <w:sz w:val="24"/>
                <w:szCs w:val="24"/>
              </w:rPr>
              <w:t>їх</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обробку</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несе</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виключно</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учасник</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процедури</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закупівлі</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що</w:t>
            </w:r>
            <w:proofErr w:type="spellEnd"/>
            <w:r w:rsidRPr="002D5388">
              <w:rPr>
                <w:rFonts w:ascii="Times New Roman" w:hAnsi="Times New Roman"/>
                <w:sz w:val="24"/>
                <w:szCs w:val="24"/>
              </w:rPr>
              <w:t xml:space="preserve"> подав </w:t>
            </w:r>
            <w:proofErr w:type="spellStart"/>
            <w:r w:rsidRPr="002D5388">
              <w:rPr>
                <w:rFonts w:ascii="Times New Roman" w:hAnsi="Times New Roman"/>
                <w:sz w:val="24"/>
                <w:szCs w:val="24"/>
              </w:rPr>
              <w:t>тендерну</w:t>
            </w:r>
            <w:proofErr w:type="spellEnd"/>
            <w:r w:rsidRPr="002D5388">
              <w:rPr>
                <w:rFonts w:ascii="Times New Roman" w:hAnsi="Times New Roman"/>
                <w:sz w:val="24"/>
                <w:szCs w:val="24"/>
              </w:rPr>
              <w:t xml:space="preserve"> </w:t>
            </w:r>
            <w:proofErr w:type="spellStart"/>
            <w:r w:rsidRPr="002D5388">
              <w:rPr>
                <w:rFonts w:ascii="Times New Roman" w:hAnsi="Times New Roman"/>
                <w:sz w:val="24"/>
                <w:szCs w:val="24"/>
              </w:rPr>
              <w:t>пропозицію</w:t>
            </w:r>
            <w:proofErr w:type="spellEnd"/>
            <w:r w:rsidRPr="002D5388">
              <w:rPr>
                <w:rFonts w:ascii="Times New Roman" w:hAnsi="Times New Roman"/>
                <w:sz w:val="24"/>
                <w:szCs w:val="24"/>
                <w:lang w:val="uk-UA"/>
              </w:rPr>
              <w:t>,</w:t>
            </w:r>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жодних</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окремих</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підтверджень</w:t>
            </w:r>
            <w:proofErr w:type="spellEnd"/>
            <w:r w:rsidRPr="002D5388">
              <w:rPr>
                <w:rFonts w:ascii="Times New Roman" w:eastAsia="Times New Roman" w:hAnsi="Times New Roman"/>
                <w:sz w:val="24"/>
                <w:szCs w:val="24"/>
              </w:rPr>
              <w:t xml:space="preserve"> не </w:t>
            </w:r>
            <w:proofErr w:type="spellStart"/>
            <w:r w:rsidRPr="002D5388">
              <w:rPr>
                <w:rFonts w:ascii="Times New Roman" w:eastAsia="Times New Roman" w:hAnsi="Times New Roman"/>
                <w:sz w:val="24"/>
                <w:szCs w:val="24"/>
              </w:rPr>
              <w:t>потрібно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подавати</w:t>
            </w:r>
            <w:proofErr w:type="spellEnd"/>
            <w:r w:rsidRPr="002D5388">
              <w:rPr>
                <w:rFonts w:ascii="Times New Roman" w:eastAsia="Times New Roman" w:hAnsi="Times New Roman"/>
                <w:sz w:val="24"/>
                <w:szCs w:val="24"/>
              </w:rPr>
              <w:t xml:space="preserve"> в </w:t>
            </w:r>
            <w:proofErr w:type="spellStart"/>
            <w:r w:rsidRPr="002D5388">
              <w:rPr>
                <w:rFonts w:ascii="Times New Roman" w:eastAsia="Times New Roman" w:hAnsi="Times New Roman"/>
                <w:sz w:val="24"/>
                <w:szCs w:val="24"/>
              </w:rPr>
              <w:t>складі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пропозиції</w:t>
            </w:r>
            <w:proofErr w:type="spellEnd"/>
            <w:r w:rsidRPr="002D5388">
              <w:rPr>
                <w:rFonts w:ascii="Times New Roman" w:eastAsia="Times New Roman" w:hAnsi="Times New Roman"/>
                <w:sz w:val="24"/>
                <w:szCs w:val="24"/>
              </w:rPr>
              <w:t>.</w:t>
            </w:r>
          </w:p>
          <w:p w14:paraId="51B46F9A"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b/>
                <w:sz w:val="24"/>
                <w:szCs w:val="24"/>
                <w:lang w:val="uk-UA"/>
              </w:rPr>
              <w:t xml:space="preserve">Відповідно до частини третьої статті 12 Закону </w:t>
            </w:r>
            <w:r w:rsidRPr="002D5388">
              <w:rPr>
                <w:rFonts w:ascii="Times New Roman" w:eastAsia="Times New Roman" w:hAnsi="Times New Roman"/>
                <w:sz w:val="24"/>
                <w:szCs w:val="24"/>
                <w:lang w:val="uk-UA"/>
              </w:rPr>
              <w:t>під</w:t>
            </w:r>
            <w:r w:rsidRPr="002D5388">
              <w:rPr>
                <w:rFonts w:ascii="Times New Roman" w:eastAsia="Times New Roman" w:hAnsi="Times New Roman"/>
                <w:b/>
                <w:sz w:val="24"/>
                <w:szCs w:val="24"/>
                <w:lang w:val="uk-UA"/>
              </w:rPr>
              <w:t xml:space="preserve"> </w:t>
            </w:r>
            <w:r w:rsidRPr="002D5388">
              <w:rPr>
                <w:rFonts w:ascii="Times New Roman" w:eastAsia="Times New Roman" w:hAnsi="Times New Roman"/>
                <w:sz w:val="24"/>
                <w:szCs w:val="24"/>
                <w:lang w:val="uk-UA"/>
              </w:rPr>
              <w:t xml:space="preserve">час використання електронної системи </w:t>
            </w:r>
            <w:proofErr w:type="spellStart"/>
            <w:r w:rsidRPr="002D5388">
              <w:rPr>
                <w:rFonts w:ascii="Times New Roman" w:eastAsia="Times New Roman" w:hAnsi="Times New Roman"/>
                <w:sz w:val="24"/>
                <w:szCs w:val="24"/>
                <w:lang w:val="uk-UA"/>
              </w:rPr>
              <w:t>закупівель</w:t>
            </w:r>
            <w:proofErr w:type="spellEnd"/>
            <w:r w:rsidRPr="002D5388">
              <w:rPr>
                <w:rFonts w:ascii="Times New Roman" w:eastAsia="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2D5388">
              <w:rPr>
                <w:rFonts w:ascii="Times New Roman" w:eastAsia="Times New Roman" w:hAnsi="Times New Roman"/>
                <w:sz w:val="24"/>
                <w:szCs w:val="24"/>
              </w:rPr>
              <w:t>Учасники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процедури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закупівлі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подають</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пропозиції</w:t>
            </w:r>
            <w:proofErr w:type="spellEnd"/>
            <w:r w:rsidRPr="002D5388">
              <w:rPr>
                <w:rFonts w:ascii="Times New Roman" w:eastAsia="Times New Roman" w:hAnsi="Times New Roman"/>
                <w:sz w:val="24"/>
                <w:szCs w:val="24"/>
              </w:rPr>
              <w:t xml:space="preserve"> у </w:t>
            </w:r>
            <w:proofErr w:type="spellStart"/>
            <w:r w:rsidRPr="002D5388">
              <w:rPr>
                <w:rFonts w:ascii="Times New Roman" w:eastAsia="Times New Roman" w:hAnsi="Times New Roman"/>
                <w:sz w:val="24"/>
                <w:szCs w:val="24"/>
              </w:rPr>
              <w:t>формі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електронного</w:t>
            </w:r>
            <w:proofErr w:type="spellEnd"/>
            <w:r w:rsidRPr="002D5388">
              <w:rPr>
                <w:rFonts w:ascii="Times New Roman" w:eastAsia="Times New Roman" w:hAnsi="Times New Roman"/>
                <w:sz w:val="24"/>
                <w:szCs w:val="24"/>
              </w:rPr>
              <w:t xml:space="preserve"> документа </w:t>
            </w:r>
            <w:proofErr w:type="spellStart"/>
            <w:r w:rsidRPr="002D5388">
              <w:rPr>
                <w:rFonts w:ascii="Times New Roman" w:eastAsia="Times New Roman" w:hAnsi="Times New Roman"/>
                <w:sz w:val="24"/>
                <w:szCs w:val="24"/>
              </w:rPr>
              <w:t>чи</w:t>
            </w:r>
            <w:proofErr w:type="spellEnd"/>
            <w:r w:rsidRPr="002D5388">
              <w:rPr>
                <w:rFonts w:ascii="Times New Roman" w:eastAsia="Times New Roman" w:hAnsi="Times New Roman"/>
                <w:sz w:val="24"/>
                <w:szCs w:val="24"/>
              </w:rPr>
              <w:t xml:space="preserve"> скан-</w:t>
            </w:r>
            <w:proofErr w:type="spellStart"/>
            <w:r w:rsidRPr="002D5388">
              <w:rPr>
                <w:rFonts w:ascii="Times New Roman" w:eastAsia="Times New Roman" w:hAnsi="Times New Roman"/>
                <w:sz w:val="24"/>
                <w:szCs w:val="24"/>
              </w:rPr>
              <w:t>копій</w:t>
            </w:r>
            <w:proofErr w:type="spellEnd"/>
            <w:r w:rsidRPr="002D5388">
              <w:rPr>
                <w:rFonts w:ascii="Times New Roman" w:eastAsia="Times New Roman" w:hAnsi="Times New Roman"/>
                <w:sz w:val="24"/>
                <w:szCs w:val="24"/>
              </w:rPr>
              <w:t xml:space="preserve"> через </w:t>
            </w:r>
            <w:proofErr w:type="spellStart"/>
            <w:r w:rsidRPr="002D5388">
              <w:rPr>
                <w:rFonts w:ascii="Times New Roman" w:eastAsia="Times New Roman" w:hAnsi="Times New Roman"/>
                <w:sz w:val="24"/>
                <w:szCs w:val="24"/>
              </w:rPr>
              <w:t>електронну</w:t>
            </w:r>
            <w:proofErr w:type="spellEnd"/>
            <w:r w:rsidRPr="002D5388">
              <w:rPr>
                <w:rFonts w:ascii="Times New Roman" w:eastAsia="Times New Roman" w:hAnsi="Times New Roman"/>
                <w:sz w:val="24"/>
                <w:szCs w:val="24"/>
              </w:rPr>
              <w:t xml:space="preserve"> систему </w:t>
            </w:r>
            <w:proofErr w:type="spellStart"/>
            <w:r w:rsidRPr="002D5388">
              <w:rPr>
                <w:rFonts w:ascii="Times New Roman" w:eastAsia="Times New Roman" w:hAnsi="Times New Roman"/>
                <w:sz w:val="24"/>
                <w:szCs w:val="24"/>
              </w:rPr>
              <w:t>закупівель</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учасника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має</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відповідати</w:t>
            </w:r>
            <w:proofErr w:type="spellEnd"/>
            <w:r w:rsidRPr="002D5388">
              <w:rPr>
                <w:rFonts w:ascii="Times New Roman" w:eastAsia="Times New Roman" w:hAnsi="Times New Roman"/>
                <w:sz w:val="24"/>
                <w:szCs w:val="24"/>
              </w:rPr>
              <w:t xml:space="preserve"> ряду </w:t>
            </w:r>
            <w:proofErr w:type="spellStart"/>
            <w:r w:rsidRPr="002D5388">
              <w:rPr>
                <w:rFonts w:ascii="Times New Roman" w:eastAsia="Times New Roman" w:hAnsi="Times New Roman"/>
                <w:sz w:val="24"/>
                <w:szCs w:val="24"/>
              </w:rPr>
              <w:t>вимог</w:t>
            </w:r>
            <w:proofErr w:type="spellEnd"/>
            <w:r w:rsidRPr="002D5388">
              <w:rPr>
                <w:rFonts w:ascii="Times New Roman" w:eastAsia="Times New Roman" w:hAnsi="Times New Roman"/>
                <w:sz w:val="24"/>
                <w:szCs w:val="24"/>
              </w:rPr>
              <w:t xml:space="preserve">: </w:t>
            </w:r>
          </w:p>
          <w:p w14:paraId="122A583D"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w:t>
            </w:r>
            <w:proofErr w:type="spellStart"/>
            <w:r w:rsidRPr="002D5388">
              <w:rPr>
                <w:rFonts w:ascii="Times New Roman" w:eastAsia="Times New Roman" w:hAnsi="Times New Roman"/>
                <w:sz w:val="24"/>
                <w:szCs w:val="24"/>
              </w:rPr>
              <w:t>документи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мають</w:t>
            </w:r>
            <w:proofErr w:type="spellEnd"/>
            <w:r w:rsidRPr="002D5388">
              <w:rPr>
                <w:rFonts w:ascii="Times New Roman" w:eastAsia="Times New Roman" w:hAnsi="Times New Roman"/>
                <w:sz w:val="24"/>
                <w:szCs w:val="24"/>
              </w:rPr>
              <w:t xml:space="preserve"> бути </w:t>
            </w:r>
            <w:proofErr w:type="spellStart"/>
            <w:r w:rsidRPr="002D5388">
              <w:rPr>
                <w:rFonts w:ascii="Times New Roman" w:eastAsia="Times New Roman" w:hAnsi="Times New Roman"/>
                <w:sz w:val="24"/>
                <w:szCs w:val="24"/>
              </w:rPr>
              <w:t>чіткими</w:t>
            </w:r>
            <w:proofErr w:type="spellEnd"/>
            <w:r w:rsidRPr="002D5388">
              <w:rPr>
                <w:rFonts w:ascii="Times New Roman" w:eastAsia="Times New Roman" w:hAnsi="Times New Roman"/>
                <w:sz w:val="24"/>
                <w:szCs w:val="24"/>
              </w:rPr>
              <w:t xml:space="preserve"> та </w:t>
            </w:r>
            <w:proofErr w:type="spellStart"/>
            <w:r w:rsidRPr="002D5388">
              <w:rPr>
                <w:rFonts w:ascii="Times New Roman" w:eastAsia="Times New Roman" w:hAnsi="Times New Roman"/>
                <w:sz w:val="24"/>
                <w:szCs w:val="24"/>
              </w:rPr>
              <w:t>розбірливими</w:t>
            </w:r>
            <w:proofErr w:type="spellEnd"/>
            <w:r w:rsidRPr="002D5388">
              <w:rPr>
                <w:rFonts w:ascii="Times New Roman" w:eastAsia="Times New Roman" w:hAnsi="Times New Roman"/>
                <w:sz w:val="24"/>
                <w:szCs w:val="24"/>
              </w:rPr>
              <w:t xml:space="preserve"> для </w:t>
            </w:r>
            <w:proofErr w:type="spellStart"/>
            <w:r w:rsidRPr="002D5388">
              <w:rPr>
                <w:rFonts w:ascii="Times New Roman" w:eastAsia="Times New Roman" w:hAnsi="Times New Roman"/>
                <w:sz w:val="24"/>
                <w:szCs w:val="24"/>
              </w:rPr>
              <w:t>читання</w:t>
            </w:r>
            <w:proofErr w:type="spellEnd"/>
            <w:r w:rsidRPr="002D5388">
              <w:rPr>
                <w:rFonts w:ascii="Times New Roman" w:eastAsia="Times New Roman" w:hAnsi="Times New Roman"/>
                <w:sz w:val="24"/>
                <w:szCs w:val="24"/>
              </w:rPr>
              <w:t>;</w:t>
            </w:r>
          </w:p>
          <w:p w14:paraId="7D87E83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2) </w:t>
            </w:r>
            <w:proofErr w:type="spellStart"/>
            <w:r w:rsidRPr="002D5388">
              <w:rPr>
                <w:rFonts w:ascii="Times New Roman" w:eastAsia="Times New Roman" w:hAnsi="Times New Roman"/>
                <w:sz w:val="24"/>
                <w:szCs w:val="24"/>
              </w:rPr>
              <w:t>тендерна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учасника</w:t>
            </w:r>
            <w:proofErr w:type="spellEnd"/>
            <w:r w:rsidRPr="002D5388">
              <w:rPr>
                <w:rFonts w:ascii="Times New Roman" w:eastAsia="Times New Roman" w:hAnsi="Times New Roman"/>
                <w:sz w:val="24"/>
                <w:szCs w:val="24"/>
              </w:rPr>
              <w:t xml:space="preserve"> повинна бути </w:t>
            </w:r>
            <w:proofErr w:type="spellStart"/>
            <w:r w:rsidRPr="002D5388">
              <w:rPr>
                <w:rFonts w:ascii="Times New Roman" w:eastAsia="Times New Roman" w:hAnsi="Times New Roman"/>
                <w:sz w:val="24"/>
                <w:szCs w:val="24"/>
              </w:rPr>
              <w:t>підписана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кваліфікованим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електронним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підписом</w:t>
            </w:r>
            <w:proofErr w:type="spellEnd"/>
            <w:r w:rsidRPr="002D5388">
              <w:rPr>
                <w:rFonts w:ascii="Times New Roman" w:eastAsia="Times New Roman" w:hAnsi="Times New Roman"/>
                <w:sz w:val="24"/>
                <w:szCs w:val="24"/>
              </w:rPr>
              <w:t xml:space="preserve"> (КЕП)/</w:t>
            </w:r>
            <w:proofErr w:type="spellStart"/>
            <w:r w:rsidRPr="002D5388">
              <w:rPr>
                <w:rFonts w:ascii="Times New Roman" w:eastAsia="Times New Roman" w:hAnsi="Times New Roman"/>
                <w:sz w:val="24"/>
                <w:szCs w:val="24"/>
              </w:rPr>
              <w:t>удосконаленим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електронним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підписом</w:t>
            </w:r>
            <w:proofErr w:type="spellEnd"/>
            <w:r w:rsidRPr="002D5388">
              <w:rPr>
                <w:rFonts w:ascii="Times New Roman" w:eastAsia="Times New Roman" w:hAnsi="Times New Roman"/>
                <w:sz w:val="24"/>
                <w:szCs w:val="24"/>
              </w:rPr>
              <w:t xml:space="preserve"> (УЕП);</w:t>
            </w:r>
          </w:p>
          <w:p w14:paraId="61E44777"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3) </w:t>
            </w:r>
            <w:proofErr w:type="spellStart"/>
            <w:r w:rsidRPr="002D5388">
              <w:rPr>
                <w:rFonts w:ascii="Times New Roman" w:eastAsia="Times New Roman" w:hAnsi="Times New Roman"/>
                <w:sz w:val="24"/>
                <w:szCs w:val="24"/>
              </w:rPr>
              <w:t>якщо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містить</w:t>
            </w:r>
            <w:proofErr w:type="spellEnd"/>
            <w:r w:rsidRPr="002D5388">
              <w:rPr>
                <w:rFonts w:ascii="Times New Roman" w:eastAsia="Times New Roman" w:hAnsi="Times New Roman"/>
                <w:sz w:val="24"/>
                <w:szCs w:val="24"/>
              </w:rPr>
              <w:t xml:space="preserve"> і </w:t>
            </w:r>
            <w:proofErr w:type="spellStart"/>
            <w:r w:rsidRPr="002D5388">
              <w:rPr>
                <w:rFonts w:ascii="Times New Roman" w:eastAsia="Times New Roman" w:hAnsi="Times New Roman"/>
                <w:sz w:val="24"/>
                <w:szCs w:val="24"/>
              </w:rPr>
              <w:t>скановані</w:t>
            </w:r>
            <w:proofErr w:type="spellEnd"/>
            <w:r w:rsidRPr="002D5388">
              <w:rPr>
                <w:rFonts w:ascii="Times New Roman" w:eastAsia="Times New Roman" w:hAnsi="Times New Roman"/>
                <w:sz w:val="24"/>
                <w:szCs w:val="24"/>
              </w:rPr>
              <w:t xml:space="preserve">, і </w:t>
            </w:r>
            <w:proofErr w:type="spellStart"/>
            <w:r w:rsidRPr="002D5388">
              <w:rPr>
                <w:rFonts w:ascii="Times New Roman" w:eastAsia="Times New Roman" w:hAnsi="Times New Roman"/>
                <w:sz w:val="24"/>
                <w:szCs w:val="24"/>
              </w:rPr>
              <w:t>електронні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потрібно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накласти</w:t>
            </w:r>
            <w:proofErr w:type="spellEnd"/>
            <w:r w:rsidRPr="002D5388">
              <w:rPr>
                <w:rFonts w:ascii="Times New Roman" w:eastAsia="Times New Roman" w:hAnsi="Times New Roman"/>
                <w:sz w:val="24"/>
                <w:szCs w:val="24"/>
              </w:rPr>
              <w:t xml:space="preserve"> КЕП/УЕП на </w:t>
            </w:r>
            <w:proofErr w:type="spellStart"/>
            <w:r w:rsidRPr="002D5388">
              <w:rPr>
                <w:rFonts w:ascii="Times New Roman" w:eastAsia="Times New Roman" w:hAnsi="Times New Roman"/>
                <w:sz w:val="24"/>
                <w:szCs w:val="24"/>
              </w:rPr>
              <w:t>тендерну</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пропозицію</w:t>
            </w:r>
            <w:proofErr w:type="spellEnd"/>
            <w:r w:rsidRPr="002D5388">
              <w:rPr>
                <w:rFonts w:ascii="Times New Roman" w:eastAsia="Times New Roman" w:hAnsi="Times New Roman"/>
                <w:sz w:val="24"/>
                <w:szCs w:val="24"/>
              </w:rPr>
              <w:t xml:space="preserve"> в </w:t>
            </w:r>
            <w:proofErr w:type="spellStart"/>
            <w:r w:rsidRPr="002D5388">
              <w:rPr>
                <w:rFonts w:ascii="Times New Roman" w:eastAsia="Times New Roman" w:hAnsi="Times New Roman"/>
                <w:sz w:val="24"/>
                <w:szCs w:val="24"/>
              </w:rPr>
              <w:t>цілому</w:t>
            </w:r>
            <w:proofErr w:type="spellEnd"/>
            <w:r w:rsidRPr="002D5388">
              <w:rPr>
                <w:rFonts w:ascii="Times New Roman" w:eastAsia="Times New Roman" w:hAnsi="Times New Roman"/>
                <w:sz w:val="24"/>
                <w:szCs w:val="24"/>
              </w:rPr>
              <w:t xml:space="preserve"> та на </w:t>
            </w:r>
            <w:proofErr w:type="spellStart"/>
            <w:r w:rsidRPr="002D5388">
              <w:rPr>
                <w:rFonts w:ascii="Times New Roman" w:eastAsia="Times New Roman" w:hAnsi="Times New Roman"/>
                <w:sz w:val="24"/>
                <w:szCs w:val="24"/>
              </w:rPr>
              <w:t>кожен</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електронний</w:t>
            </w:r>
            <w:proofErr w:type="spellEnd"/>
            <w:r w:rsidRPr="002D5388">
              <w:rPr>
                <w:rFonts w:ascii="Times New Roman" w:eastAsia="Times New Roman" w:hAnsi="Times New Roman"/>
                <w:sz w:val="24"/>
                <w:szCs w:val="24"/>
              </w:rPr>
              <w:t xml:space="preserve"> документ </w:t>
            </w:r>
            <w:proofErr w:type="spellStart"/>
            <w:r w:rsidRPr="002D5388">
              <w:rPr>
                <w:rFonts w:ascii="Times New Roman" w:eastAsia="Times New Roman" w:hAnsi="Times New Roman"/>
                <w:sz w:val="24"/>
                <w:szCs w:val="24"/>
              </w:rPr>
              <w:t>окремо</w:t>
            </w:r>
            <w:proofErr w:type="spellEnd"/>
            <w:r w:rsidRPr="002D5388">
              <w:rPr>
                <w:rFonts w:ascii="Times New Roman" w:eastAsia="Times New Roman" w:hAnsi="Times New Roman"/>
                <w:sz w:val="24"/>
                <w:szCs w:val="24"/>
              </w:rPr>
              <w:t>.</w:t>
            </w:r>
          </w:p>
          <w:p w14:paraId="0D969725" w14:textId="77777777" w:rsidR="00E13253" w:rsidRPr="002D5388" w:rsidRDefault="00E13253" w:rsidP="004B65DF">
            <w:pPr>
              <w:spacing w:after="0" w:line="240" w:lineRule="auto"/>
              <w:jc w:val="both"/>
              <w:rPr>
                <w:rFonts w:ascii="Times New Roman" w:eastAsia="Times New Roman" w:hAnsi="Times New Roman"/>
                <w:sz w:val="24"/>
                <w:szCs w:val="24"/>
              </w:rPr>
            </w:pPr>
            <w:proofErr w:type="spellStart"/>
            <w:r w:rsidRPr="002D5388">
              <w:rPr>
                <w:rFonts w:ascii="Times New Roman" w:eastAsia="Times New Roman" w:hAnsi="Times New Roman"/>
                <w:sz w:val="24"/>
                <w:szCs w:val="24"/>
              </w:rPr>
              <w:t>Винятки</w:t>
            </w:r>
            <w:proofErr w:type="spellEnd"/>
            <w:r w:rsidRPr="002D5388">
              <w:rPr>
                <w:rFonts w:ascii="Times New Roman" w:eastAsia="Times New Roman" w:hAnsi="Times New Roman"/>
                <w:sz w:val="24"/>
                <w:szCs w:val="24"/>
              </w:rPr>
              <w:t>:</w:t>
            </w:r>
          </w:p>
          <w:p w14:paraId="65312408"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w:t>
            </w:r>
            <w:proofErr w:type="spellStart"/>
            <w:r w:rsidRPr="002D5388">
              <w:rPr>
                <w:rFonts w:ascii="Times New Roman" w:eastAsia="Times New Roman" w:hAnsi="Times New Roman"/>
                <w:sz w:val="24"/>
                <w:szCs w:val="24"/>
              </w:rPr>
              <w:t>якщо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пропозиції</w:t>
            </w:r>
            <w:proofErr w:type="spellEnd"/>
            <w:r w:rsidRPr="002D5388">
              <w:rPr>
                <w:rFonts w:ascii="Times New Roman" w:eastAsia="Times New Roman" w:hAnsi="Times New Roman"/>
                <w:sz w:val="24"/>
                <w:szCs w:val="24"/>
              </w:rPr>
              <w:t xml:space="preserve"> видано </w:t>
            </w:r>
            <w:proofErr w:type="spellStart"/>
            <w:r w:rsidRPr="002D5388">
              <w:rPr>
                <w:rFonts w:ascii="Times New Roman" w:eastAsia="Times New Roman" w:hAnsi="Times New Roman"/>
                <w:sz w:val="24"/>
                <w:szCs w:val="24"/>
              </w:rPr>
              <w:t>іншою</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організацією</w:t>
            </w:r>
            <w:proofErr w:type="spellEnd"/>
            <w:r w:rsidRPr="002D5388">
              <w:rPr>
                <w:rFonts w:ascii="Times New Roman" w:eastAsia="Times New Roman" w:hAnsi="Times New Roman"/>
                <w:sz w:val="24"/>
                <w:szCs w:val="24"/>
              </w:rPr>
              <w:t xml:space="preserve"> і на них уже </w:t>
            </w:r>
            <w:proofErr w:type="spellStart"/>
            <w:r w:rsidRPr="002D5388">
              <w:rPr>
                <w:rFonts w:ascii="Times New Roman" w:eastAsia="Times New Roman" w:hAnsi="Times New Roman"/>
                <w:sz w:val="24"/>
                <w:szCs w:val="24"/>
              </w:rPr>
              <w:t>накладено</w:t>
            </w:r>
            <w:proofErr w:type="spellEnd"/>
            <w:r w:rsidRPr="002D5388">
              <w:rPr>
                <w:rFonts w:ascii="Times New Roman" w:eastAsia="Times New Roman" w:hAnsi="Times New Roman"/>
                <w:sz w:val="24"/>
                <w:szCs w:val="24"/>
              </w:rPr>
              <w:t xml:space="preserve"> КЕП/УЕП </w:t>
            </w:r>
            <w:proofErr w:type="spellStart"/>
            <w:r w:rsidRPr="002D5388">
              <w:rPr>
                <w:rFonts w:ascii="Times New Roman" w:eastAsia="Times New Roman" w:hAnsi="Times New Roman"/>
                <w:sz w:val="24"/>
                <w:szCs w:val="24"/>
              </w:rPr>
              <w:t>цієї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організації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учаснику</w:t>
            </w:r>
            <w:proofErr w:type="spellEnd"/>
            <w:r w:rsidRPr="002D5388">
              <w:rPr>
                <w:rFonts w:ascii="Times New Roman" w:eastAsia="Times New Roman" w:hAnsi="Times New Roman"/>
                <w:sz w:val="24"/>
                <w:szCs w:val="24"/>
              </w:rPr>
              <w:t xml:space="preserve"> не </w:t>
            </w:r>
            <w:proofErr w:type="spellStart"/>
            <w:r w:rsidRPr="002D5388">
              <w:rPr>
                <w:rFonts w:ascii="Times New Roman" w:eastAsia="Times New Roman" w:hAnsi="Times New Roman"/>
                <w:sz w:val="24"/>
                <w:szCs w:val="24"/>
              </w:rPr>
              <w:t>потрібно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накладати</w:t>
            </w:r>
            <w:proofErr w:type="spellEnd"/>
            <w:r w:rsidRPr="002D5388">
              <w:rPr>
                <w:rFonts w:ascii="Times New Roman" w:eastAsia="Times New Roman" w:hAnsi="Times New Roman"/>
                <w:sz w:val="24"/>
                <w:szCs w:val="24"/>
              </w:rPr>
              <w:t xml:space="preserve"> на </w:t>
            </w:r>
            <w:proofErr w:type="spellStart"/>
            <w:r w:rsidRPr="002D5388">
              <w:rPr>
                <w:rFonts w:ascii="Times New Roman" w:eastAsia="Times New Roman" w:hAnsi="Times New Roman"/>
                <w:sz w:val="24"/>
                <w:szCs w:val="24"/>
              </w:rPr>
              <w:t>нього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свій</w:t>
            </w:r>
            <w:proofErr w:type="spellEnd"/>
            <w:r w:rsidRPr="002D5388">
              <w:rPr>
                <w:rFonts w:ascii="Times New Roman" w:eastAsia="Times New Roman" w:hAnsi="Times New Roman"/>
                <w:sz w:val="24"/>
                <w:szCs w:val="24"/>
              </w:rPr>
              <w:t xml:space="preserve"> КЕП/УЕП.</w:t>
            </w:r>
          </w:p>
          <w:p w14:paraId="29402C96"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proofErr w:type="spellStart"/>
            <w:r w:rsidRPr="002D5388">
              <w:rPr>
                <w:rFonts w:ascii="Times New Roman" w:eastAsia="Times New Roman" w:hAnsi="Times New Roman"/>
                <w:sz w:val="24"/>
                <w:szCs w:val="24"/>
              </w:rPr>
              <w:t>Зверніть</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увагу</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які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надані</w:t>
            </w:r>
            <w:proofErr w:type="spellEnd"/>
            <w:r w:rsidRPr="002D5388">
              <w:rPr>
                <w:rFonts w:ascii="Times New Roman" w:eastAsia="Times New Roman" w:hAnsi="Times New Roman"/>
                <w:sz w:val="24"/>
                <w:szCs w:val="24"/>
              </w:rPr>
              <w:t xml:space="preserve"> не у </w:t>
            </w:r>
            <w:proofErr w:type="spellStart"/>
            <w:r w:rsidRPr="002D5388">
              <w:rPr>
                <w:rFonts w:ascii="Times New Roman" w:eastAsia="Times New Roman" w:hAnsi="Times New Roman"/>
                <w:sz w:val="24"/>
                <w:szCs w:val="24"/>
              </w:rPr>
              <w:t>формі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електронного</w:t>
            </w:r>
            <w:proofErr w:type="spellEnd"/>
            <w:r w:rsidRPr="002D5388">
              <w:rPr>
                <w:rFonts w:ascii="Times New Roman" w:eastAsia="Times New Roman" w:hAnsi="Times New Roman"/>
                <w:sz w:val="24"/>
                <w:szCs w:val="24"/>
              </w:rPr>
              <w:t xml:space="preserve"> документа (без КЕП/УЕП на </w:t>
            </w:r>
            <w:proofErr w:type="spellStart"/>
            <w:r w:rsidRPr="002D5388">
              <w:rPr>
                <w:rFonts w:ascii="Times New Roman" w:eastAsia="Times New Roman" w:hAnsi="Times New Roman"/>
                <w:sz w:val="24"/>
                <w:szCs w:val="24"/>
              </w:rPr>
              <w:t>документі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повинні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містити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підпис</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уповноваженої</w:t>
            </w:r>
            <w:proofErr w:type="spellEnd"/>
            <w:r w:rsidRPr="002D5388">
              <w:rPr>
                <w:rFonts w:ascii="Times New Roman" w:eastAsia="Times New Roman" w:hAnsi="Times New Roman"/>
                <w:sz w:val="24"/>
                <w:szCs w:val="24"/>
              </w:rPr>
              <w:t xml:space="preserve"> особи </w:t>
            </w:r>
            <w:proofErr w:type="spellStart"/>
            <w:r w:rsidRPr="002D5388">
              <w:rPr>
                <w:rFonts w:ascii="Times New Roman" w:eastAsia="Times New Roman" w:hAnsi="Times New Roman"/>
                <w:sz w:val="24"/>
                <w:szCs w:val="24"/>
              </w:rPr>
              <w:t>учасника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закупівлі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із</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зазначенням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прізвища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ініціалів</w:t>
            </w:r>
            <w:proofErr w:type="spellEnd"/>
            <w:r w:rsidRPr="002D5388">
              <w:rPr>
                <w:rFonts w:ascii="Times New Roman" w:eastAsia="Times New Roman" w:hAnsi="Times New Roman"/>
                <w:sz w:val="24"/>
                <w:szCs w:val="24"/>
              </w:rPr>
              <w:t xml:space="preserve"> та посади особи), а також </w:t>
            </w:r>
            <w:proofErr w:type="spellStart"/>
            <w:r w:rsidRPr="002D5388">
              <w:rPr>
                <w:rFonts w:ascii="Times New Roman" w:eastAsia="Times New Roman" w:hAnsi="Times New Roman"/>
                <w:sz w:val="24"/>
                <w:szCs w:val="24"/>
              </w:rPr>
              <w:t>відбитки</w:t>
            </w:r>
            <w:proofErr w:type="spellEnd"/>
            <w:r w:rsidRPr="002D5388">
              <w:rPr>
                <w:rFonts w:ascii="Times New Roman" w:eastAsia="Times New Roman" w:hAnsi="Times New Roman"/>
                <w:sz w:val="24"/>
                <w:szCs w:val="24"/>
              </w:rPr>
              <w:t xml:space="preserve"> печатки </w:t>
            </w:r>
            <w:proofErr w:type="spellStart"/>
            <w:r w:rsidRPr="002D5388">
              <w:rPr>
                <w:rFonts w:ascii="Times New Roman" w:eastAsia="Times New Roman" w:hAnsi="Times New Roman"/>
                <w:sz w:val="24"/>
                <w:szCs w:val="24"/>
              </w:rPr>
              <w:t>учасника</w:t>
            </w:r>
            <w:proofErr w:type="spellEnd"/>
            <w:r w:rsidRPr="002D5388">
              <w:rPr>
                <w:rFonts w:ascii="Times New Roman" w:eastAsia="Times New Roman" w:hAnsi="Times New Roman"/>
                <w:sz w:val="24"/>
                <w:szCs w:val="24"/>
              </w:rPr>
              <w:t xml:space="preserve"> (у </w:t>
            </w:r>
            <w:proofErr w:type="spellStart"/>
            <w:r w:rsidRPr="002D5388">
              <w:rPr>
                <w:rFonts w:ascii="Times New Roman" w:eastAsia="Times New Roman" w:hAnsi="Times New Roman"/>
                <w:sz w:val="24"/>
                <w:szCs w:val="24"/>
              </w:rPr>
              <w:t>разі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використання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окрім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документів</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виданих</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іншими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підприємствами</w:t>
            </w:r>
            <w:proofErr w:type="spellEnd"/>
            <w:r w:rsidRPr="002D5388">
              <w:rPr>
                <w:rFonts w:ascii="Times New Roman" w:eastAsia="Times New Roman" w:hAnsi="Times New Roman"/>
                <w:sz w:val="24"/>
                <w:szCs w:val="24"/>
              </w:rPr>
              <w:t xml:space="preserve"> / </w:t>
            </w:r>
            <w:proofErr w:type="spellStart"/>
            <w:r w:rsidRPr="002D5388">
              <w:rPr>
                <w:rFonts w:ascii="Times New Roman" w:eastAsia="Times New Roman" w:hAnsi="Times New Roman"/>
                <w:sz w:val="24"/>
                <w:szCs w:val="24"/>
              </w:rPr>
              <w:t>установами</w:t>
            </w:r>
            <w:proofErr w:type="spellEnd"/>
            <w:r w:rsidRPr="002D5388">
              <w:rPr>
                <w:rFonts w:ascii="Times New Roman" w:eastAsia="Times New Roman" w:hAnsi="Times New Roman"/>
                <w:sz w:val="24"/>
                <w:szCs w:val="24"/>
              </w:rPr>
              <w:t xml:space="preserve"> / </w:t>
            </w:r>
            <w:proofErr w:type="spellStart"/>
            <w:r w:rsidRPr="002D5388">
              <w:rPr>
                <w:rFonts w:ascii="Times New Roman" w:eastAsia="Times New Roman" w:hAnsi="Times New Roman"/>
                <w:sz w:val="24"/>
                <w:szCs w:val="24"/>
              </w:rPr>
              <w:t>організаціями</w:t>
            </w:r>
            <w:proofErr w:type="spellEnd"/>
            <w:r w:rsidRPr="002D5388">
              <w:rPr>
                <w:rFonts w:ascii="Times New Roman" w:eastAsia="Times New Roman" w:hAnsi="Times New Roman"/>
                <w:sz w:val="24"/>
                <w:szCs w:val="24"/>
              </w:rPr>
              <w:t xml:space="preserve">. </w:t>
            </w:r>
          </w:p>
          <w:p w14:paraId="1DFB3CA1"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proofErr w:type="spellStart"/>
            <w:r w:rsidRPr="002D5388">
              <w:rPr>
                <w:rFonts w:ascii="Times New Roman" w:eastAsia="Times New Roman" w:hAnsi="Times New Roman"/>
                <w:sz w:val="24"/>
                <w:szCs w:val="24"/>
              </w:rPr>
              <w:t>Замовник</w:t>
            </w:r>
            <w:proofErr w:type="spellEnd"/>
            <w:r w:rsidRPr="002D5388">
              <w:rPr>
                <w:rFonts w:ascii="Times New Roman" w:eastAsia="Times New Roman" w:hAnsi="Times New Roman"/>
                <w:sz w:val="24"/>
                <w:szCs w:val="24"/>
              </w:rPr>
              <w:t xml:space="preserve"> не </w:t>
            </w:r>
            <w:proofErr w:type="spellStart"/>
            <w:r w:rsidRPr="002D5388">
              <w:rPr>
                <w:rFonts w:ascii="Times New Roman" w:eastAsia="Times New Roman" w:hAnsi="Times New Roman"/>
                <w:sz w:val="24"/>
                <w:szCs w:val="24"/>
              </w:rPr>
              <w:t>вимагає</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від</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учасників</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засвідчувати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матеріали</w:t>
            </w:r>
            <w:proofErr w:type="spellEnd"/>
            <w:r w:rsidRPr="002D5388">
              <w:rPr>
                <w:rFonts w:ascii="Times New Roman" w:eastAsia="Times New Roman" w:hAnsi="Times New Roman"/>
                <w:sz w:val="24"/>
                <w:szCs w:val="24"/>
              </w:rPr>
              <w:t xml:space="preserve"> та </w:t>
            </w:r>
            <w:proofErr w:type="spellStart"/>
            <w:r w:rsidRPr="002D5388">
              <w:rPr>
                <w:rFonts w:ascii="Times New Roman" w:eastAsia="Times New Roman" w:hAnsi="Times New Roman"/>
                <w:sz w:val="24"/>
                <w:szCs w:val="24"/>
              </w:rPr>
              <w:t>інформацію</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що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подаються</w:t>
            </w:r>
            <w:proofErr w:type="spellEnd"/>
            <w:r w:rsidRPr="002D5388">
              <w:rPr>
                <w:rFonts w:ascii="Times New Roman" w:eastAsia="Times New Roman" w:hAnsi="Times New Roman"/>
                <w:sz w:val="24"/>
                <w:szCs w:val="24"/>
              </w:rPr>
              <w:t xml:space="preserve"> у </w:t>
            </w:r>
            <w:proofErr w:type="spellStart"/>
            <w:r w:rsidRPr="002D5388">
              <w:rPr>
                <w:rFonts w:ascii="Times New Roman" w:eastAsia="Times New Roman" w:hAnsi="Times New Roman"/>
                <w:sz w:val="24"/>
                <w:szCs w:val="24"/>
              </w:rPr>
              <w:t>складі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пропозиції</w:t>
            </w:r>
            <w:proofErr w:type="spellEnd"/>
            <w:r w:rsidRPr="002D5388">
              <w:rPr>
                <w:rFonts w:ascii="Times New Roman" w:eastAsia="Times New Roman" w:hAnsi="Times New Roman"/>
                <w:sz w:val="24"/>
                <w:szCs w:val="24"/>
              </w:rPr>
              <w:t xml:space="preserve">, печаткою та </w:t>
            </w:r>
            <w:proofErr w:type="spellStart"/>
            <w:r w:rsidRPr="002D5388">
              <w:rPr>
                <w:rFonts w:ascii="Times New Roman" w:eastAsia="Times New Roman" w:hAnsi="Times New Roman"/>
                <w:sz w:val="24"/>
                <w:szCs w:val="24"/>
              </w:rPr>
              <w:t>підписом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уповноваженої</w:t>
            </w:r>
            <w:proofErr w:type="spellEnd"/>
            <w:r w:rsidRPr="002D5388">
              <w:rPr>
                <w:rFonts w:ascii="Times New Roman" w:eastAsia="Times New Roman" w:hAnsi="Times New Roman"/>
                <w:sz w:val="24"/>
                <w:szCs w:val="24"/>
              </w:rPr>
              <w:t xml:space="preserve"> особи, </w:t>
            </w:r>
            <w:proofErr w:type="spellStart"/>
            <w:r w:rsidRPr="002D5388">
              <w:rPr>
                <w:rFonts w:ascii="Times New Roman" w:eastAsia="Times New Roman" w:hAnsi="Times New Roman"/>
                <w:sz w:val="24"/>
                <w:szCs w:val="24"/>
              </w:rPr>
              <w:t>якщо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такі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матеріали</w:t>
            </w:r>
            <w:proofErr w:type="spellEnd"/>
            <w:r w:rsidRPr="002D5388">
              <w:rPr>
                <w:rFonts w:ascii="Times New Roman" w:eastAsia="Times New Roman" w:hAnsi="Times New Roman"/>
                <w:sz w:val="24"/>
                <w:szCs w:val="24"/>
              </w:rPr>
              <w:t xml:space="preserve"> та </w:t>
            </w:r>
            <w:proofErr w:type="spellStart"/>
            <w:r w:rsidRPr="002D5388">
              <w:rPr>
                <w:rFonts w:ascii="Times New Roman" w:eastAsia="Times New Roman" w:hAnsi="Times New Roman"/>
                <w:sz w:val="24"/>
                <w:szCs w:val="24"/>
              </w:rPr>
              <w:t>інформація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надані</w:t>
            </w:r>
            <w:proofErr w:type="spellEnd"/>
            <w:r w:rsidRPr="002D5388">
              <w:rPr>
                <w:rFonts w:ascii="Times New Roman" w:eastAsia="Times New Roman" w:hAnsi="Times New Roman"/>
                <w:sz w:val="24"/>
                <w:szCs w:val="24"/>
              </w:rPr>
              <w:t xml:space="preserve"> у </w:t>
            </w:r>
            <w:proofErr w:type="spellStart"/>
            <w:r w:rsidRPr="002D5388">
              <w:rPr>
                <w:rFonts w:ascii="Times New Roman" w:eastAsia="Times New Roman" w:hAnsi="Times New Roman"/>
                <w:sz w:val="24"/>
                <w:szCs w:val="24"/>
              </w:rPr>
              <w:t>формі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електронного</w:t>
            </w:r>
            <w:proofErr w:type="spellEnd"/>
            <w:r w:rsidRPr="002D5388">
              <w:rPr>
                <w:rFonts w:ascii="Times New Roman" w:eastAsia="Times New Roman" w:hAnsi="Times New Roman"/>
                <w:sz w:val="24"/>
                <w:szCs w:val="24"/>
              </w:rPr>
              <w:t xml:space="preserve"> документа через </w:t>
            </w:r>
            <w:proofErr w:type="spellStart"/>
            <w:r w:rsidRPr="002D5388">
              <w:rPr>
                <w:rFonts w:ascii="Times New Roman" w:eastAsia="Times New Roman" w:hAnsi="Times New Roman"/>
                <w:sz w:val="24"/>
                <w:szCs w:val="24"/>
              </w:rPr>
              <w:t>електронну</w:t>
            </w:r>
            <w:proofErr w:type="spellEnd"/>
            <w:r w:rsidRPr="002D5388">
              <w:rPr>
                <w:rFonts w:ascii="Times New Roman" w:eastAsia="Times New Roman" w:hAnsi="Times New Roman"/>
                <w:sz w:val="24"/>
                <w:szCs w:val="24"/>
              </w:rPr>
              <w:t xml:space="preserve"> систему </w:t>
            </w:r>
            <w:proofErr w:type="spellStart"/>
            <w:r w:rsidRPr="002D5388">
              <w:rPr>
                <w:rFonts w:ascii="Times New Roman" w:eastAsia="Times New Roman" w:hAnsi="Times New Roman"/>
                <w:sz w:val="24"/>
                <w:szCs w:val="24"/>
              </w:rPr>
              <w:t>закупівель</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із</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накладанням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електронного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підпису</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що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базується</w:t>
            </w:r>
            <w:proofErr w:type="spellEnd"/>
            <w:r w:rsidRPr="002D5388">
              <w:rPr>
                <w:rFonts w:ascii="Times New Roman" w:eastAsia="Times New Roman" w:hAnsi="Times New Roman"/>
                <w:sz w:val="24"/>
                <w:szCs w:val="24"/>
              </w:rPr>
              <w:t xml:space="preserve"> на </w:t>
            </w:r>
            <w:proofErr w:type="spellStart"/>
            <w:r w:rsidRPr="002D5388">
              <w:rPr>
                <w:rFonts w:ascii="Times New Roman" w:eastAsia="Times New Roman" w:hAnsi="Times New Roman"/>
                <w:sz w:val="24"/>
                <w:szCs w:val="24"/>
              </w:rPr>
              <w:t>кваліфікованому</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lastRenderedPageBreak/>
              <w:t>сертифікаті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електронного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підпису</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відповідно</w:t>
            </w:r>
            <w:proofErr w:type="spellEnd"/>
            <w:r w:rsidRPr="002D5388">
              <w:rPr>
                <w:rFonts w:ascii="Times New Roman" w:eastAsia="Times New Roman" w:hAnsi="Times New Roman"/>
                <w:sz w:val="24"/>
                <w:szCs w:val="24"/>
              </w:rPr>
              <w:t xml:space="preserve"> до </w:t>
            </w:r>
            <w:proofErr w:type="spellStart"/>
            <w:r w:rsidRPr="002D5388">
              <w:rPr>
                <w:rFonts w:ascii="Times New Roman" w:eastAsia="Times New Roman" w:hAnsi="Times New Roman"/>
                <w:sz w:val="24"/>
                <w:szCs w:val="24"/>
              </w:rPr>
              <w:t>вимог</w:t>
            </w:r>
            <w:proofErr w:type="spellEnd"/>
            <w:r w:rsidRPr="002D5388">
              <w:rPr>
                <w:rFonts w:ascii="Times New Roman" w:eastAsia="Times New Roman" w:hAnsi="Times New Roman"/>
                <w:sz w:val="24"/>
                <w:szCs w:val="24"/>
              </w:rPr>
              <w:t xml:space="preserve"> Закону </w:t>
            </w:r>
            <w:proofErr w:type="spellStart"/>
            <w:r w:rsidRPr="002D5388">
              <w:rPr>
                <w:rFonts w:ascii="Times New Roman" w:eastAsia="Times New Roman" w:hAnsi="Times New Roman"/>
                <w:sz w:val="24"/>
                <w:szCs w:val="24"/>
              </w:rPr>
              <w:t>України</w:t>
            </w:r>
            <w:proofErr w:type="spellEnd"/>
            <w:r w:rsidRPr="002D5388">
              <w:rPr>
                <w:rFonts w:ascii="Times New Roman" w:eastAsia="Times New Roman" w:hAnsi="Times New Roman"/>
                <w:sz w:val="24"/>
                <w:szCs w:val="24"/>
              </w:rPr>
              <w:t xml:space="preserve"> «Про </w:t>
            </w:r>
            <w:proofErr w:type="spellStart"/>
            <w:r w:rsidRPr="002D5388">
              <w:rPr>
                <w:rFonts w:ascii="Times New Roman" w:eastAsia="Times New Roman" w:hAnsi="Times New Roman"/>
                <w:sz w:val="24"/>
                <w:szCs w:val="24"/>
              </w:rPr>
              <w:t>електронні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довірчі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послуги</w:t>
            </w:r>
            <w:proofErr w:type="spellEnd"/>
            <w:r w:rsidRPr="002D5388">
              <w:rPr>
                <w:rFonts w:ascii="Times New Roman" w:eastAsia="Times New Roman" w:hAnsi="Times New Roman"/>
                <w:sz w:val="24"/>
                <w:szCs w:val="24"/>
              </w:rPr>
              <w:t xml:space="preserve">». </w:t>
            </w:r>
          </w:p>
          <w:p w14:paraId="4A51A090"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proofErr w:type="spellStart"/>
            <w:r w:rsidRPr="002D5388">
              <w:rPr>
                <w:rFonts w:ascii="Times New Roman" w:eastAsia="Times New Roman" w:hAnsi="Times New Roman"/>
                <w:sz w:val="24"/>
                <w:szCs w:val="24"/>
              </w:rPr>
              <w:t>Замовник</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перевіряє</w:t>
            </w:r>
            <w:proofErr w:type="spellEnd"/>
            <w:r w:rsidRPr="002D5388">
              <w:rPr>
                <w:rFonts w:ascii="Times New Roman" w:eastAsia="Times New Roman" w:hAnsi="Times New Roman"/>
                <w:sz w:val="24"/>
                <w:szCs w:val="24"/>
              </w:rPr>
              <w:t xml:space="preserve"> КЕП/УЕП </w:t>
            </w:r>
            <w:proofErr w:type="spellStart"/>
            <w:r w:rsidRPr="002D5388">
              <w:rPr>
                <w:rFonts w:ascii="Times New Roman" w:eastAsia="Times New Roman" w:hAnsi="Times New Roman"/>
                <w:sz w:val="24"/>
                <w:szCs w:val="24"/>
              </w:rPr>
              <w:t>учасника</w:t>
            </w:r>
            <w:proofErr w:type="spellEnd"/>
            <w:r w:rsidRPr="002D5388">
              <w:rPr>
                <w:rFonts w:ascii="Times New Roman" w:eastAsia="Times New Roman" w:hAnsi="Times New Roman"/>
                <w:sz w:val="24"/>
                <w:szCs w:val="24"/>
              </w:rPr>
              <w:t xml:space="preserve"> на </w:t>
            </w:r>
            <w:proofErr w:type="spellStart"/>
            <w:r w:rsidRPr="002D5388">
              <w:rPr>
                <w:rFonts w:ascii="Times New Roman" w:eastAsia="Times New Roman" w:hAnsi="Times New Roman"/>
                <w:sz w:val="24"/>
                <w:szCs w:val="24"/>
              </w:rPr>
              <w:t>сайті</w:t>
            </w:r>
            <w:proofErr w:type="spellEnd"/>
            <w:r w:rsidRPr="002D5388">
              <w:rPr>
                <w:rFonts w:ascii="Times New Roman" w:eastAsia="Times New Roman" w:hAnsi="Times New Roman"/>
                <w:sz w:val="24"/>
                <w:szCs w:val="24"/>
              </w:rPr>
              <w:t xml:space="preserve"> центрального </w:t>
            </w:r>
            <w:proofErr w:type="spellStart"/>
            <w:r w:rsidRPr="002D5388">
              <w:rPr>
                <w:rFonts w:ascii="Times New Roman" w:eastAsia="Times New Roman" w:hAnsi="Times New Roman"/>
                <w:sz w:val="24"/>
                <w:szCs w:val="24"/>
              </w:rPr>
              <w:t>засвідчувального</w:t>
            </w:r>
            <w:proofErr w:type="spellEnd"/>
            <w:r w:rsidRPr="002D5388">
              <w:rPr>
                <w:rFonts w:ascii="Times New Roman" w:eastAsia="Times New Roman" w:hAnsi="Times New Roman"/>
                <w:sz w:val="24"/>
                <w:szCs w:val="24"/>
              </w:rPr>
              <w:t xml:space="preserve"> органу за </w:t>
            </w:r>
            <w:proofErr w:type="spellStart"/>
            <w:r w:rsidRPr="002D5388">
              <w:rPr>
                <w:rFonts w:ascii="Times New Roman" w:eastAsia="Times New Roman" w:hAnsi="Times New Roman"/>
                <w:sz w:val="24"/>
                <w:szCs w:val="24"/>
              </w:rPr>
              <w:t>посиланням</w:t>
            </w:r>
            <w:proofErr w:type="spellEnd"/>
            <w:r w:rsidRPr="002D5388">
              <w:rPr>
                <w:rFonts w:ascii="Times New Roman" w:eastAsia="Times New Roman" w:hAnsi="Times New Roman"/>
                <w:sz w:val="24"/>
                <w:szCs w:val="24"/>
              </w:rPr>
              <w:t xml:space="preserve"> https://czo.gov.ua/verify. </w:t>
            </w:r>
            <w:proofErr w:type="spellStart"/>
            <w:r w:rsidRPr="002D5388">
              <w:rPr>
                <w:rFonts w:ascii="Times New Roman" w:eastAsia="Times New Roman" w:hAnsi="Times New Roman"/>
                <w:sz w:val="24"/>
                <w:szCs w:val="24"/>
              </w:rPr>
              <w:t>Під</w:t>
            </w:r>
            <w:proofErr w:type="spellEnd"/>
            <w:r w:rsidRPr="002D5388">
              <w:rPr>
                <w:rFonts w:ascii="Times New Roman" w:eastAsia="Times New Roman" w:hAnsi="Times New Roman"/>
                <w:sz w:val="24"/>
                <w:szCs w:val="24"/>
              </w:rPr>
              <w:t xml:space="preserve"> час </w:t>
            </w:r>
            <w:proofErr w:type="spellStart"/>
            <w:r w:rsidRPr="002D5388">
              <w:rPr>
                <w:rFonts w:ascii="Times New Roman" w:eastAsia="Times New Roman" w:hAnsi="Times New Roman"/>
                <w:sz w:val="24"/>
                <w:szCs w:val="24"/>
              </w:rPr>
              <w:t>перевірки</w:t>
            </w:r>
            <w:proofErr w:type="spellEnd"/>
            <w:r w:rsidRPr="002D5388">
              <w:rPr>
                <w:rFonts w:ascii="Times New Roman" w:eastAsia="Times New Roman" w:hAnsi="Times New Roman"/>
                <w:sz w:val="24"/>
                <w:szCs w:val="24"/>
              </w:rPr>
              <w:t xml:space="preserve"> КЕП/УЕП </w:t>
            </w:r>
            <w:proofErr w:type="spellStart"/>
            <w:r w:rsidRPr="002D5388">
              <w:rPr>
                <w:rFonts w:ascii="Times New Roman" w:eastAsia="Times New Roman" w:hAnsi="Times New Roman"/>
                <w:sz w:val="24"/>
                <w:szCs w:val="24"/>
              </w:rPr>
              <w:t>повинні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відображатися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прізвище</w:t>
            </w:r>
            <w:proofErr w:type="spellEnd"/>
            <w:r w:rsidRPr="002D5388">
              <w:rPr>
                <w:rFonts w:ascii="Times New Roman" w:eastAsia="Times New Roman" w:hAnsi="Times New Roman"/>
                <w:sz w:val="24"/>
                <w:szCs w:val="24"/>
              </w:rPr>
              <w:t xml:space="preserve"> та </w:t>
            </w:r>
            <w:proofErr w:type="spellStart"/>
            <w:r w:rsidRPr="002D5388">
              <w:rPr>
                <w:rFonts w:ascii="Times New Roman" w:eastAsia="Times New Roman" w:hAnsi="Times New Roman"/>
                <w:sz w:val="24"/>
                <w:szCs w:val="24"/>
              </w:rPr>
              <w:t>ініціали</w:t>
            </w:r>
            <w:proofErr w:type="spellEnd"/>
            <w:r w:rsidRPr="002D5388">
              <w:rPr>
                <w:rFonts w:ascii="Times New Roman" w:eastAsia="Times New Roman" w:hAnsi="Times New Roman"/>
                <w:sz w:val="24"/>
                <w:szCs w:val="24"/>
              </w:rPr>
              <w:t xml:space="preserve"> особи, </w:t>
            </w:r>
            <w:proofErr w:type="spellStart"/>
            <w:r w:rsidRPr="002D5388">
              <w:rPr>
                <w:rFonts w:ascii="Times New Roman" w:eastAsia="Times New Roman" w:hAnsi="Times New Roman"/>
                <w:sz w:val="24"/>
                <w:szCs w:val="24"/>
              </w:rPr>
              <w:t>уповноваженої</w:t>
            </w:r>
            <w:proofErr w:type="spellEnd"/>
            <w:r w:rsidRPr="002D5388">
              <w:rPr>
                <w:rFonts w:ascii="Times New Roman" w:eastAsia="Times New Roman" w:hAnsi="Times New Roman"/>
                <w:sz w:val="24"/>
                <w:szCs w:val="24"/>
              </w:rPr>
              <w:t xml:space="preserve"> на </w:t>
            </w:r>
            <w:proofErr w:type="spellStart"/>
            <w:r w:rsidRPr="002D5388">
              <w:rPr>
                <w:rFonts w:ascii="Times New Roman" w:eastAsia="Times New Roman" w:hAnsi="Times New Roman"/>
                <w:sz w:val="24"/>
                <w:szCs w:val="24"/>
              </w:rPr>
              <w:t>підписання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власника</w:t>
            </w:r>
            <w:proofErr w:type="spellEnd"/>
            <w:r w:rsidRPr="002D5388">
              <w:rPr>
                <w:rFonts w:ascii="Times New Roman" w:eastAsia="Times New Roman" w:hAnsi="Times New Roman"/>
                <w:sz w:val="24"/>
                <w:szCs w:val="24"/>
              </w:rPr>
              <w:t xml:space="preserve"> ключа). </w:t>
            </w:r>
          </w:p>
          <w:p w14:paraId="3889975E" w14:textId="77777777" w:rsidR="00E13253" w:rsidRPr="002D5388" w:rsidRDefault="00E13253" w:rsidP="004B65DF">
            <w:pPr>
              <w:widowControl w:val="0"/>
              <w:spacing w:after="0" w:line="240" w:lineRule="auto"/>
              <w:ind w:left="40" w:hanging="20"/>
              <w:jc w:val="both"/>
              <w:rPr>
                <w:rFonts w:ascii="Times New Roman" w:eastAsia="Times New Roman" w:hAnsi="Times New Roman"/>
                <w:i/>
                <w:sz w:val="24"/>
                <w:szCs w:val="24"/>
              </w:rPr>
            </w:pPr>
            <w:r w:rsidRPr="002D5388">
              <w:rPr>
                <w:rFonts w:ascii="Times New Roman" w:eastAsia="Times New Roman" w:hAnsi="Times New Roman"/>
                <w:sz w:val="24"/>
                <w:szCs w:val="24"/>
              </w:rPr>
              <w:t xml:space="preserve">У </w:t>
            </w:r>
            <w:proofErr w:type="spellStart"/>
            <w:r w:rsidRPr="002D5388">
              <w:rPr>
                <w:rFonts w:ascii="Times New Roman" w:eastAsia="Times New Roman" w:hAnsi="Times New Roman"/>
                <w:sz w:val="24"/>
                <w:szCs w:val="24"/>
              </w:rPr>
              <w:t>разі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відсутності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даної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інформації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або</w:t>
            </w:r>
            <w:proofErr w:type="spellEnd"/>
            <w:r w:rsidRPr="002D5388">
              <w:rPr>
                <w:rFonts w:ascii="Times New Roman" w:eastAsia="Times New Roman" w:hAnsi="Times New Roman"/>
                <w:sz w:val="24"/>
                <w:szCs w:val="24"/>
              </w:rPr>
              <w:t xml:space="preserve"> у </w:t>
            </w:r>
            <w:proofErr w:type="spellStart"/>
            <w:r w:rsidRPr="002D5388">
              <w:rPr>
                <w:rFonts w:ascii="Times New Roman" w:eastAsia="Times New Roman" w:hAnsi="Times New Roman"/>
                <w:sz w:val="24"/>
                <w:szCs w:val="24"/>
              </w:rPr>
              <w:t>разі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ненакладення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учасником</w:t>
            </w:r>
            <w:proofErr w:type="spellEnd"/>
            <w:r w:rsidRPr="002D5388">
              <w:rPr>
                <w:rFonts w:ascii="Times New Roman" w:eastAsia="Times New Roman" w:hAnsi="Times New Roman"/>
                <w:sz w:val="24"/>
                <w:szCs w:val="24"/>
              </w:rPr>
              <w:t xml:space="preserve"> КЕП\УЕП </w:t>
            </w:r>
            <w:proofErr w:type="spellStart"/>
            <w:r w:rsidRPr="002D5388">
              <w:rPr>
                <w:rFonts w:ascii="Times New Roman" w:eastAsia="Times New Roman" w:hAnsi="Times New Roman"/>
                <w:sz w:val="24"/>
                <w:szCs w:val="24"/>
              </w:rPr>
              <w:t>відповідно</w:t>
            </w:r>
            <w:proofErr w:type="spellEnd"/>
            <w:r w:rsidRPr="002D5388">
              <w:rPr>
                <w:rFonts w:ascii="Times New Roman" w:eastAsia="Times New Roman" w:hAnsi="Times New Roman"/>
                <w:sz w:val="24"/>
                <w:szCs w:val="24"/>
              </w:rPr>
              <w:t xml:space="preserve"> до умов </w:t>
            </w:r>
            <w:proofErr w:type="spellStart"/>
            <w:r w:rsidRPr="002D5388">
              <w:rPr>
                <w:rFonts w:ascii="Times New Roman" w:eastAsia="Times New Roman" w:hAnsi="Times New Roman"/>
                <w:sz w:val="24"/>
                <w:szCs w:val="24"/>
              </w:rPr>
              <w:t>тендерної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документації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така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тендерна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пропозиція</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учасника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вважається</w:t>
            </w:r>
            <w:proofErr w:type="spellEnd"/>
            <w:r w:rsidRPr="002D5388">
              <w:rPr>
                <w:rFonts w:ascii="Times New Roman" w:eastAsia="Times New Roman" w:hAnsi="Times New Roman"/>
                <w:sz w:val="24"/>
                <w:szCs w:val="24"/>
              </w:rPr>
              <w:t xml:space="preserve"> як </w:t>
            </w:r>
            <w:proofErr w:type="spellStart"/>
            <w:r w:rsidRPr="002D5388">
              <w:rPr>
                <w:rFonts w:ascii="Times New Roman" w:eastAsia="Times New Roman" w:hAnsi="Times New Roman"/>
                <w:sz w:val="24"/>
                <w:szCs w:val="24"/>
              </w:rPr>
              <w:t>така</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що</w:t>
            </w:r>
            <w:proofErr w:type="spellEnd"/>
            <w:r w:rsidRPr="002D5388">
              <w:rPr>
                <w:rFonts w:ascii="Times New Roman" w:eastAsia="Times New Roman" w:hAnsi="Times New Roman"/>
                <w:sz w:val="24"/>
                <w:szCs w:val="24"/>
              </w:rPr>
              <w:t xml:space="preserve"> не </w:t>
            </w:r>
            <w:proofErr w:type="spellStart"/>
            <w:r w:rsidRPr="002D5388">
              <w:rPr>
                <w:rFonts w:ascii="Times New Roman" w:eastAsia="Times New Roman" w:hAnsi="Times New Roman"/>
                <w:sz w:val="24"/>
                <w:szCs w:val="24"/>
              </w:rPr>
              <w:t>відповідає</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вимогам</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установленим</w:t>
            </w:r>
            <w:proofErr w:type="spellEnd"/>
            <w:r w:rsidRPr="002D5388">
              <w:rPr>
                <w:rFonts w:ascii="Times New Roman" w:eastAsia="Times New Roman" w:hAnsi="Times New Roman"/>
                <w:sz w:val="24"/>
                <w:szCs w:val="24"/>
              </w:rPr>
              <w:t xml:space="preserve"> у </w:t>
            </w:r>
            <w:proofErr w:type="spellStart"/>
            <w:r w:rsidRPr="002D5388">
              <w:rPr>
                <w:rFonts w:ascii="Times New Roman" w:eastAsia="Times New Roman" w:hAnsi="Times New Roman"/>
                <w:sz w:val="24"/>
                <w:szCs w:val="24"/>
              </w:rPr>
              <w:t>тендерній</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документації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відповідно</w:t>
            </w:r>
            <w:proofErr w:type="spellEnd"/>
            <w:r w:rsidRPr="002D5388">
              <w:rPr>
                <w:rFonts w:ascii="Times New Roman" w:eastAsia="Times New Roman" w:hAnsi="Times New Roman"/>
                <w:sz w:val="24"/>
                <w:szCs w:val="24"/>
              </w:rPr>
              <w:t xml:space="preserve"> до абзацу </w:t>
            </w:r>
            <w:proofErr w:type="spellStart"/>
            <w:r w:rsidRPr="002D5388">
              <w:rPr>
                <w:rFonts w:ascii="Times New Roman" w:eastAsia="Times New Roman" w:hAnsi="Times New Roman"/>
                <w:sz w:val="24"/>
                <w:szCs w:val="24"/>
              </w:rPr>
              <w:t>першого</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частини</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третьої</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статті</w:t>
            </w:r>
            <w:proofErr w:type="spellEnd"/>
            <w:r w:rsidRPr="002D5388">
              <w:rPr>
                <w:rFonts w:ascii="Times New Roman" w:eastAsia="Times New Roman" w:hAnsi="Times New Roman"/>
                <w:sz w:val="24"/>
                <w:szCs w:val="24"/>
              </w:rPr>
              <w:t xml:space="preserve"> 22 </w:t>
            </w:r>
            <w:r w:rsidRPr="002D5388">
              <w:rPr>
                <w:rFonts w:ascii="Times New Roman" w:eastAsia="Times New Roman" w:hAnsi="Times New Roman"/>
                <w:i/>
                <w:sz w:val="24"/>
                <w:szCs w:val="24"/>
              </w:rPr>
              <w:t>Закону</w:t>
            </w:r>
            <w:r w:rsidRPr="002D5388">
              <w:rPr>
                <w:rFonts w:ascii="Times New Roman" w:eastAsia="Times New Roman" w:hAnsi="Times New Roman"/>
                <w:sz w:val="24"/>
                <w:szCs w:val="24"/>
              </w:rPr>
              <w:t xml:space="preserve"> та буде </w:t>
            </w:r>
            <w:proofErr w:type="spellStart"/>
            <w:r w:rsidRPr="002D5388">
              <w:rPr>
                <w:rFonts w:ascii="Times New Roman" w:eastAsia="Times New Roman" w:hAnsi="Times New Roman"/>
                <w:sz w:val="24"/>
                <w:szCs w:val="24"/>
              </w:rPr>
              <w:t>відхилена</w:t>
            </w:r>
            <w:proofErr w:type="spellEnd"/>
            <w:r w:rsidRPr="002D5388">
              <w:rPr>
                <w:rFonts w:ascii="Times New Roman" w:eastAsia="Times New Roman" w:hAnsi="Times New Roman"/>
                <w:sz w:val="24"/>
                <w:szCs w:val="24"/>
              </w:rPr>
              <w:t xml:space="preserve"> на </w:t>
            </w:r>
            <w:proofErr w:type="spellStart"/>
            <w:r w:rsidRPr="002D5388">
              <w:rPr>
                <w:rFonts w:ascii="Times New Roman" w:eastAsia="Times New Roman" w:hAnsi="Times New Roman"/>
                <w:sz w:val="24"/>
                <w:szCs w:val="24"/>
              </w:rPr>
              <w:t>підставі</w:t>
            </w:r>
            <w:proofErr w:type="spellEnd"/>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sz w:val="24"/>
                <w:szCs w:val="24"/>
              </w:rPr>
              <w:t>підпункту</w:t>
            </w:r>
            <w:proofErr w:type="spellEnd"/>
            <w:r w:rsidRPr="002D5388">
              <w:rPr>
                <w:rFonts w:ascii="Times New Roman" w:eastAsia="Times New Roman" w:hAnsi="Times New Roman"/>
                <w:sz w:val="24"/>
                <w:szCs w:val="24"/>
              </w:rPr>
              <w:t xml:space="preserve"> 2 пункту 4</w:t>
            </w:r>
            <w:r w:rsidRPr="002D5388">
              <w:rPr>
                <w:rFonts w:ascii="Times New Roman" w:eastAsia="Times New Roman" w:hAnsi="Times New Roman"/>
                <w:sz w:val="24"/>
                <w:szCs w:val="24"/>
                <w:lang w:val="uk-UA"/>
              </w:rPr>
              <w:t>4</w:t>
            </w:r>
            <w:r w:rsidRPr="002D5388">
              <w:rPr>
                <w:rFonts w:ascii="Times New Roman" w:eastAsia="Times New Roman" w:hAnsi="Times New Roman"/>
                <w:sz w:val="24"/>
                <w:szCs w:val="24"/>
              </w:rPr>
              <w:t xml:space="preserve"> </w:t>
            </w:r>
            <w:proofErr w:type="spellStart"/>
            <w:r w:rsidRPr="002D5388">
              <w:rPr>
                <w:rFonts w:ascii="Times New Roman" w:eastAsia="Times New Roman" w:hAnsi="Times New Roman"/>
                <w:i/>
                <w:sz w:val="24"/>
                <w:szCs w:val="24"/>
              </w:rPr>
              <w:t>Особливостей</w:t>
            </w:r>
            <w:proofErr w:type="spellEnd"/>
            <w:r w:rsidRPr="002D5388">
              <w:rPr>
                <w:rFonts w:ascii="Times New Roman" w:eastAsia="Times New Roman" w:hAnsi="Times New Roman"/>
                <w:i/>
                <w:sz w:val="24"/>
                <w:szCs w:val="24"/>
              </w:rPr>
              <w:t>.</w:t>
            </w:r>
          </w:p>
        </w:tc>
      </w:tr>
      <w:tr w:rsidR="00E13253" w:rsidRPr="008537E2" w14:paraId="07BD58C2" w14:textId="77777777" w:rsidTr="004B65DF">
        <w:tblPrEx>
          <w:shd w:val="clear" w:color="auto" w:fill="FFFFFF"/>
          <w:tblLook w:val="04A0" w:firstRow="1" w:lastRow="0" w:firstColumn="1" w:lastColumn="0" w:noHBand="0" w:noVBand="1"/>
        </w:tblPrEx>
        <w:tc>
          <w:tcPr>
            <w:tcW w:w="300" w:type="pct"/>
            <w:shd w:val="clear" w:color="auto" w:fill="FFFFFF"/>
            <w:hideMark/>
          </w:tcPr>
          <w:p w14:paraId="15B5D50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7BBB034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07A87E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8537E2" w14:paraId="2579D2EF" w14:textId="77777777" w:rsidTr="004B65DF">
        <w:tblPrEx>
          <w:shd w:val="clear" w:color="auto" w:fill="FFFFFF"/>
          <w:tblLook w:val="04A0" w:firstRow="1" w:lastRow="0" w:firstColumn="1" w:lastColumn="0" w:noHBand="0" w:noVBand="1"/>
        </w:tblPrEx>
        <w:tc>
          <w:tcPr>
            <w:tcW w:w="300" w:type="pct"/>
            <w:shd w:val="clear" w:color="auto" w:fill="FFFFFF"/>
            <w:hideMark/>
          </w:tcPr>
          <w:p w14:paraId="0602ACC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2FABC8E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6C481C7D"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E84344" w14:paraId="6A0D16EB" w14:textId="77777777" w:rsidTr="004B65DF">
        <w:tblPrEx>
          <w:shd w:val="clear" w:color="auto" w:fill="FFFFFF"/>
          <w:tblLook w:val="04A0" w:firstRow="1" w:lastRow="0" w:firstColumn="1" w:lastColumn="0" w:noHBand="0" w:noVBand="1"/>
        </w:tblPrEx>
        <w:tc>
          <w:tcPr>
            <w:tcW w:w="300" w:type="pct"/>
            <w:shd w:val="clear" w:color="auto" w:fill="FFFFFF"/>
            <w:hideMark/>
          </w:tcPr>
          <w:p w14:paraId="4D9DE77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3DC60631"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0E85B97"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D0EAF3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65628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824EDA"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D17F1AB"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A9ED2E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w:t>
            </w:r>
          </w:p>
        </w:tc>
      </w:tr>
      <w:tr w:rsidR="00E13253" w:rsidRPr="008537E2" w14:paraId="4B7AEAEC" w14:textId="77777777" w:rsidTr="004B65DF">
        <w:tblPrEx>
          <w:shd w:val="clear" w:color="auto" w:fill="FFFFFF"/>
          <w:tblLook w:val="04A0" w:firstRow="1" w:lastRow="0" w:firstColumn="1" w:lastColumn="0" w:noHBand="0" w:noVBand="1"/>
        </w:tblPrEx>
        <w:tc>
          <w:tcPr>
            <w:tcW w:w="300" w:type="pct"/>
            <w:shd w:val="clear" w:color="auto" w:fill="FFFFFF"/>
            <w:hideMark/>
          </w:tcPr>
          <w:p w14:paraId="1335280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14:paraId="794CD17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w:t>
            </w:r>
            <w:r>
              <w:rPr>
                <w:rFonts w:ascii="Times New Roman" w:eastAsia="Times New Roman" w:hAnsi="Times New Roman"/>
                <w:sz w:val="24"/>
                <w:szCs w:val="24"/>
                <w:lang w:val="uk-UA" w:eastAsia="ru-RU"/>
              </w:rPr>
              <w:t xml:space="preserve">моги, установлені </w:t>
            </w:r>
            <w:r w:rsidRPr="00C454D6">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130D4616" w14:textId="77777777" w:rsidR="00C60F9C" w:rsidRDefault="00C60F9C" w:rsidP="00C60F9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F466AC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E13253" w:rsidRPr="008537E2" w14:paraId="21BAA4E0" w14:textId="77777777" w:rsidTr="004B65DF">
        <w:tblPrEx>
          <w:shd w:val="clear" w:color="auto" w:fill="FFFFFF"/>
          <w:tblLook w:val="04A0" w:firstRow="1" w:lastRow="0" w:firstColumn="1" w:lastColumn="0" w:noHBand="0" w:noVBand="1"/>
        </w:tblPrEx>
        <w:tc>
          <w:tcPr>
            <w:tcW w:w="300" w:type="pct"/>
            <w:shd w:val="clear" w:color="auto" w:fill="FFFFFF"/>
            <w:hideMark/>
          </w:tcPr>
          <w:p w14:paraId="4593342E"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3B45976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Інформація про технічні, </w:t>
            </w:r>
            <w:r w:rsidRPr="008537E2">
              <w:rPr>
                <w:rFonts w:ascii="Times New Roman" w:eastAsia="Times New Roman" w:hAnsi="Times New Roman"/>
                <w:sz w:val="24"/>
                <w:szCs w:val="24"/>
                <w:lang w:val="uk-UA" w:eastAsia="ru-RU"/>
              </w:rPr>
              <w:lastRenderedPageBreak/>
              <w:t>якісні та кількісні характеристики предмета закупівлі</w:t>
            </w:r>
          </w:p>
        </w:tc>
        <w:tc>
          <w:tcPr>
            <w:tcW w:w="3150" w:type="pct"/>
            <w:shd w:val="clear" w:color="auto" w:fill="FFFFFF"/>
            <w:hideMark/>
          </w:tcPr>
          <w:p w14:paraId="77CD8029" w14:textId="77777777" w:rsidR="00C60F9C" w:rsidRPr="00E84344" w:rsidRDefault="00E13253" w:rsidP="002D5388">
            <w:pPr>
              <w:spacing w:after="0" w:line="240" w:lineRule="auto"/>
              <w:jc w:val="both"/>
              <w:rPr>
                <w:rFonts w:ascii="Times New Roman" w:hAnsi="Times New Roman"/>
                <w:color w:val="000000"/>
                <w:sz w:val="24"/>
                <w:szCs w:val="24"/>
                <w:lang w:val="uk-UA"/>
              </w:rPr>
            </w:pPr>
            <w:r w:rsidRPr="002D5388">
              <w:rPr>
                <w:rFonts w:ascii="Times New Roman" w:hAnsi="Times New Roman"/>
                <w:color w:val="000000"/>
                <w:sz w:val="24"/>
                <w:szCs w:val="24"/>
                <w:lang w:val="uk-UA"/>
              </w:rPr>
              <w:lastRenderedPageBreak/>
              <w:t xml:space="preserve">6.1. Інформація про необхідні технічні, якісні та </w:t>
            </w:r>
            <w:r w:rsidRPr="002D5388">
              <w:rPr>
                <w:rFonts w:ascii="Times New Roman" w:hAnsi="Times New Roman"/>
                <w:color w:val="000000"/>
                <w:sz w:val="24"/>
                <w:szCs w:val="24"/>
                <w:lang w:val="uk-UA"/>
              </w:rPr>
              <w:lastRenderedPageBreak/>
              <w:t xml:space="preserve">кількісні характеристики щодо предмета закупівлі вказана у </w:t>
            </w:r>
            <w:r w:rsidRPr="002D5388">
              <w:rPr>
                <w:rFonts w:ascii="Times New Roman" w:hAnsi="Times New Roman"/>
                <w:sz w:val="24"/>
                <w:szCs w:val="24"/>
                <w:lang w:val="uk-UA"/>
              </w:rPr>
              <w:t>Додатку 2</w:t>
            </w:r>
            <w:r w:rsidRPr="002D5388">
              <w:rPr>
                <w:rFonts w:ascii="Times New Roman" w:hAnsi="Times New Roman"/>
                <w:color w:val="000000"/>
                <w:sz w:val="24"/>
                <w:szCs w:val="24"/>
                <w:lang w:val="uk-UA"/>
              </w:rPr>
              <w:t xml:space="preserve"> до цієї тендерної документації. </w:t>
            </w:r>
          </w:p>
        </w:tc>
      </w:tr>
      <w:tr w:rsidR="00E13253" w:rsidRPr="00BB0CBD" w14:paraId="2CDEF984" w14:textId="77777777" w:rsidTr="004B65DF">
        <w:tblPrEx>
          <w:shd w:val="clear" w:color="auto" w:fill="FFFFFF"/>
          <w:tblLook w:val="04A0" w:firstRow="1" w:lastRow="0" w:firstColumn="1" w:lastColumn="0" w:noHBand="0" w:noVBand="1"/>
        </w:tblPrEx>
        <w:tc>
          <w:tcPr>
            <w:tcW w:w="300" w:type="pct"/>
            <w:shd w:val="clear" w:color="auto" w:fill="FFFFFF"/>
            <w:hideMark/>
          </w:tcPr>
          <w:p w14:paraId="1053E225"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7</w:t>
            </w:r>
          </w:p>
        </w:tc>
        <w:tc>
          <w:tcPr>
            <w:tcW w:w="1550" w:type="pct"/>
            <w:shd w:val="clear" w:color="auto" w:fill="FFFFFF"/>
            <w:hideMark/>
          </w:tcPr>
          <w:p w14:paraId="7D1764D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05840C7C" w14:textId="77777777" w:rsidR="00524519" w:rsidRDefault="00524519" w:rsidP="00524519">
            <w:pPr>
              <w:spacing w:after="0" w:line="240" w:lineRule="auto"/>
              <w:ind w:right="120"/>
              <w:jc w:val="both"/>
              <w:rPr>
                <w:rFonts w:ascii="Times New Roman" w:hAnsi="Times New Roman"/>
                <w:sz w:val="24"/>
                <w:szCs w:val="24"/>
                <w:lang w:val="uk-UA"/>
              </w:rPr>
            </w:pPr>
            <w:r>
              <w:rPr>
                <w:rFonts w:ascii="Times New Roman" w:hAnsi="Times New Roman"/>
                <w:sz w:val="24"/>
                <w:szCs w:val="24"/>
                <w:lang w:val="uk-UA"/>
              </w:rPr>
              <w:t>“Учасник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субпідрядника/співвиконавця.</w:t>
            </w:r>
          </w:p>
          <w:p w14:paraId="35DFA114" w14:textId="77777777" w:rsidR="00524519" w:rsidRDefault="00524519" w:rsidP="00524519">
            <w:pPr>
              <w:spacing w:after="0" w:line="240" w:lineRule="auto"/>
              <w:jc w:val="both"/>
              <w:rPr>
                <w:rFonts w:ascii="Times New Roman" w:hAnsi="Times New Roman"/>
                <w:sz w:val="24"/>
                <w:szCs w:val="24"/>
              </w:rPr>
            </w:pPr>
            <w:r>
              <w:rPr>
                <w:rFonts w:ascii="Times New Roman" w:hAnsi="Times New Roman"/>
                <w:sz w:val="24"/>
                <w:szCs w:val="24"/>
              </w:rPr>
              <w:t xml:space="preserve">До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субпідрядника</w:t>
            </w:r>
            <w:proofErr w:type="spellEnd"/>
            <w:r>
              <w:rPr>
                <w:rFonts w:ascii="Times New Roman" w:hAnsi="Times New Roman"/>
                <w:sz w:val="24"/>
                <w:szCs w:val="24"/>
              </w:rPr>
              <w:t>/</w:t>
            </w:r>
            <w:proofErr w:type="spellStart"/>
            <w:r>
              <w:rPr>
                <w:rFonts w:ascii="Times New Roman" w:hAnsi="Times New Roman"/>
                <w:sz w:val="24"/>
                <w:szCs w:val="24"/>
              </w:rPr>
              <w:t>співвиконавця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відносяться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наступні</w:t>
            </w:r>
            <w:proofErr w:type="spellEnd"/>
            <w:r>
              <w:rPr>
                <w:rFonts w:ascii="Times New Roman" w:hAnsi="Times New Roman"/>
                <w:sz w:val="24"/>
                <w:szCs w:val="24"/>
              </w:rPr>
              <w:t xml:space="preserve"> </w:t>
            </w:r>
            <w:proofErr w:type="spellStart"/>
            <w:r>
              <w:rPr>
                <w:rFonts w:ascii="Times New Roman" w:hAnsi="Times New Roman"/>
                <w:sz w:val="24"/>
                <w:szCs w:val="24"/>
              </w:rPr>
              <w:t>відомості</w:t>
            </w:r>
            <w:proofErr w:type="spellEnd"/>
            <w:r>
              <w:rPr>
                <w:rFonts w:ascii="Times New Roman" w:hAnsi="Times New Roman"/>
                <w:sz w:val="24"/>
                <w:szCs w:val="24"/>
              </w:rPr>
              <w:t>:</w:t>
            </w:r>
          </w:p>
          <w:p w14:paraId="5F33404D" w14:textId="77777777" w:rsidR="00524519" w:rsidRDefault="00524519" w:rsidP="00524519">
            <w:pPr>
              <w:numPr>
                <w:ilvl w:val="0"/>
                <w:numId w:val="49"/>
              </w:numPr>
              <w:shd w:val="clear" w:color="auto" w:fill="FFFFFF"/>
              <w:spacing w:after="0" w:line="240" w:lineRule="auto"/>
              <w:jc w:val="both"/>
              <w:rPr>
                <w:rFonts w:ascii="Times New Roman" w:hAnsi="Times New Roman"/>
                <w:color w:val="000000"/>
                <w:sz w:val="24"/>
                <w:szCs w:val="24"/>
                <w:highlight w:val="white"/>
              </w:rPr>
            </w:pPr>
            <w:proofErr w:type="spellStart"/>
            <w:r>
              <w:rPr>
                <w:rFonts w:ascii="Times New Roman" w:hAnsi="Times New Roman"/>
                <w:color w:val="000000"/>
                <w:sz w:val="24"/>
                <w:szCs w:val="24"/>
              </w:rPr>
              <w:t>повне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найменування</w:t>
            </w:r>
            <w:proofErr w:type="spellEnd"/>
            <w:r>
              <w:rPr>
                <w:rFonts w:ascii="Times New Roman" w:hAnsi="Times New Roman"/>
                <w:color w:val="000000"/>
                <w:sz w:val="24"/>
                <w:szCs w:val="24"/>
              </w:rPr>
              <w:t>;</w:t>
            </w:r>
          </w:p>
          <w:p w14:paraId="4C36A11D" w14:textId="77777777" w:rsidR="00524519" w:rsidRDefault="00524519" w:rsidP="00524519">
            <w:pPr>
              <w:numPr>
                <w:ilvl w:val="0"/>
                <w:numId w:val="49"/>
              </w:numPr>
              <w:shd w:val="clear" w:color="auto" w:fill="FFFFFF"/>
              <w:spacing w:after="0" w:line="240" w:lineRule="auto"/>
              <w:jc w:val="both"/>
              <w:rPr>
                <w:rFonts w:ascii="Times New Roman" w:hAnsi="Times New Roman"/>
                <w:color w:val="000000"/>
                <w:sz w:val="24"/>
                <w:szCs w:val="24"/>
                <w:highlight w:val="white"/>
              </w:rPr>
            </w:pPr>
            <w:proofErr w:type="spellStart"/>
            <w:r>
              <w:rPr>
                <w:rFonts w:ascii="Times New Roman" w:hAnsi="Times New Roman"/>
                <w:color w:val="000000"/>
                <w:sz w:val="24"/>
                <w:szCs w:val="24"/>
              </w:rPr>
              <w:t>місцезнаходження</w:t>
            </w:r>
            <w:proofErr w:type="spellEnd"/>
            <w:r>
              <w:rPr>
                <w:rFonts w:ascii="Times New Roman" w:hAnsi="Times New Roman"/>
                <w:color w:val="000000"/>
                <w:sz w:val="24"/>
                <w:szCs w:val="24"/>
              </w:rPr>
              <w:t>;</w:t>
            </w:r>
          </w:p>
          <w:p w14:paraId="66CFB8E3" w14:textId="77777777" w:rsidR="00524519" w:rsidRDefault="00524519" w:rsidP="00524519">
            <w:pPr>
              <w:numPr>
                <w:ilvl w:val="0"/>
                <w:numId w:val="49"/>
              </w:numPr>
              <w:shd w:val="clear" w:color="auto" w:fill="FFFFFF"/>
              <w:spacing w:after="0" w:line="240" w:lineRule="auto"/>
              <w:jc w:val="both"/>
              <w:rPr>
                <w:rFonts w:ascii="Times New Roman" w:hAnsi="Times New Roman"/>
                <w:color w:val="000000"/>
                <w:sz w:val="24"/>
                <w:szCs w:val="24"/>
                <w:highlight w:val="white"/>
              </w:rPr>
            </w:pPr>
            <w:proofErr w:type="spellStart"/>
            <w:r>
              <w:rPr>
                <w:rFonts w:ascii="Times New Roman" w:hAnsi="Times New Roman"/>
                <w:color w:val="000000"/>
                <w:sz w:val="24"/>
                <w:szCs w:val="24"/>
              </w:rPr>
              <w:t>платіжні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реквізити</w:t>
            </w:r>
            <w:proofErr w:type="spellEnd"/>
            <w:r>
              <w:rPr>
                <w:rFonts w:ascii="Times New Roman" w:hAnsi="Times New Roman"/>
                <w:color w:val="000000"/>
                <w:sz w:val="24"/>
                <w:szCs w:val="24"/>
              </w:rPr>
              <w:t>;</w:t>
            </w:r>
          </w:p>
          <w:p w14:paraId="49F4D71F" w14:textId="77777777" w:rsidR="00524519" w:rsidRDefault="00524519" w:rsidP="00524519">
            <w:pPr>
              <w:numPr>
                <w:ilvl w:val="0"/>
                <w:numId w:val="49"/>
              </w:numPr>
              <w:shd w:val="clear" w:color="auto" w:fill="FFFFFF"/>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rPr>
              <w:t>код за ЄДРПОУ;</w:t>
            </w:r>
          </w:p>
          <w:p w14:paraId="50EDA75D" w14:textId="77777777" w:rsidR="00524519" w:rsidRDefault="00524519" w:rsidP="00524519">
            <w:pPr>
              <w:numPr>
                <w:ilvl w:val="0"/>
                <w:numId w:val="49"/>
              </w:numPr>
              <w:shd w:val="clear" w:color="auto" w:fill="FFFFFF"/>
              <w:spacing w:after="0" w:line="240" w:lineRule="auto"/>
              <w:jc w:val="both"/>
              <w:rPr>
                <w:rFonts w:ascii="Times New Roman" w:hAnsi="Times New Roman"/>
                <w:i/>
                <w:color w:val="000000"/>
                <w:sz w:val="24"/>
                <w:szCs w:val="24"/>
                <w:highlight w:val="white"/>
              </w:rPr>
            </w:pPr>
            <w:proofErr w:type="spellStart"/>
            <w:r>
              <w:rPr>
                <w:rFonts w:ascii="Times New Roman" w:hAnsi="Times New Roman"/>
                <w:color w:val="000000"/>
                <w:sz w:val="24"/>
                <w:szCs w:val="24"/>
              </w:rPr>
              <w:t>довідка</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відсутність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підстав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першою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17 Закону.”</w:t>
            </w:r>
          </w:p>
          <w:p w14:paraId="483A723A" w14:textId="77777777" w:rsidR="00524519" w:rsidRDefault="00524519" w:rsidP="0052451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субпідрядників</w:t>
            </w:r>
            <w:proofErr w:type="spellEnd"/>
            <w:r>
              <w:rPr>
                <w:rFonts w:ascii="Times New Roman" w:hAnsi="Times New Roman"/>
                <w:b/>
                <w:sz w:val="24"/>
                <w:szCs w:val="24"/>
              </w:rPr>
              <w:t>/</w:t>
            </w:r>
            <w:proofErr w:type="spellStart"/>
            <w:r>
              <w:rPr>
                <w:rFonts w:ascii="Times New Roman" w:hAnsi="Times New Roman"/>
                <w:b/>
                <w:sz w:val="24"/>
                <w:szCs w:val="24"/>
              </w:rPr>
              <w:t>співвиконавців</w:t>
            </w:r>
            <w:proofErr w:type="spellEnd"/>
            <w:r>
              <w:rPr>
                <w:rFonts w:ascii="Times New Roman" w:hAnsi="Times New Roman"/>
                <w:b/>
                <w:sz w:val="24"/>
                <w:szCs w:val="24"/>
              </w:rPr>
              <w:t>:</w:t>
            </w:r>
          </w:p>
          <w:p w14:paraId="053CF3F0" w14:textId="77777777" w:rsidR="00524519" w:rsidRDefault="00524519" w:rsidP="0052451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залучити</w:t>
            </w:r>
            <w:proofErr w:type="spellEnd"/>
            <w:r>
              <w:rPr>
                <w:rFonts w:ascii="Times New Roman" w:hAnsi="Times New Roman"/>
                <w:sz w:val="24"/>
                <w:szCs w:val="24"/>
              </w:rPr>
              <w:t xml:space="preserve"> </w:t>
            </w:r>
            <w:proofErr w:type="spellStart"/>
            <w:r>
              <w:rPr>
                <w:rFonts w:ascii="Times New Roman" w:hAnsi="Times New Roman"/>
                <w:sz w:val="24"/>
                <w:szCs w:val="24"/>
              </w:rPr>
              <w:t>спроможності</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суб’єктів</w:t>
            </w:r>
            <w:proofErr w:type="spellEnd"/>
            <w:r>
              <w:rPr>
                <w:rFonts w:ascii="Times New Roman" w:hAnsi="Times New Roman"/>
                <w:sz w:val="24"/>
                <w:szCs w:val="24"/>
              </w:rPr>
              <w:t xml:space="preserve"> </w:t>
            </w:r>
            <w:proofErr w:type="spellStart"/>
            <w:r>
              <w:rPr>
                <w:rFonts w:ascii="Times New Roman" w:hAnsi="Times New Roman"/>
                <w:sz w:val="24"/>
                <w:szCs w:val="24"/>
              </w:rPr>
              <w:t>господарювання</w:t>
            </w:r>
            <w:proofErr w:type="spellEnd"/>
            <w:r>
              <w:rPr>
                <w:rFonts w:ascii="Times New Roman" w:hAnsi="Times New Roman"/>
                <w:sz w:val="24"/>
                <w:szCs w:val="24"/>
              </w:rPr>
              <w:t xml:space="preserve"> як </w:t>
            </w:r>
            <w:proofErr w:type="spellStart"/>
            <w:r>
              <w:rPr>
                <w:rFonts w:ascii="Times New Roman" w:hAnsi="Times New Roman"/>
                <w:sz w:val="24"/>
                <w:szCs w:val="24"/>
              </w:rPr>
              <w:t>субпідрядників</w:t>
            </w:r>
            <w:proofErr w:type="spellEnd"/>
            <w:r>
              <w:rPr>
                <w:rFonts w:ascii="Times New Roman" w:hAnsi="Times New Roman"/>
                <w:sz w:val="24"/>
                <w:szCs w:val="24"/>
              </w:rPr>
              <w:t>/</w:t>
            </w:r>
            <w:proofErr w:type="spellStart"/>
            <w:r>
              <w:rPr>
                <w:rFonts w:ascii="Times New Roman" w:hAnsi="Times New Roman"/>
                <w:sz w:val="24"/>
                <w:szCs w:val="24"/>
              </w:rPr>
              <w:t>співвиконавців</w:t>
            </w:r>
            <w:proofErr w:type="spellEnd"/>
            <w:r>
              <w:rPr>
                <w:rFonts w:ascii="Times New Roman" w:hAnsi="Times New Roman"/>
                <w:sz w:val="24"/>
                <w:szCs w:val="24"/>
              </w:rPr>
              <w:t xml:space="preserve"> в </w:t>
            </w:r>
            <w:proofErr w:type="spellStart"/>
            <w:r>
              <w:rPr>
                <w:rFonts w:ascii="Times New Roman" w:hAnsi="Times New Roman"/>
                <w:sz w:val="24"/>
                <w:szCs w:val="24"/>
              </w:rPr>
              <w:t>обсязі</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20 </w:t>
            </w:r>
            <w:proofErr w:type="spellStart"/>
            <w:r>
              <w:rPr>
                <w:rFonts w:ascii="Times New Roman" w:hAnsi="Times New Roman"/>
                <w:sz w:val="24"/>
                <w:szCs w:val="24"/>
              </w:rPr>
              <w:t>відсотків</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вартості</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для </w:t>
            </w:r>
            <w:proofErr w:type="spellStart"/>
            <w:r>
              <w:rPr>
                <w:rFonts w:ascii="Times New Roman" w:hAnsi="Times New Roman"/>
                <w:sz w:val="24"/>
                <w:szCs w:val="24"/>
              </w:rPr>
              <w:t>підтвердження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кваліфікаційним</w:t>
            </w:r>
            <w:proofErr w:type="spellEnd"/>
            <w:r>
              <w:rPr>
                <w:rFonts w:ascii="Times New Roman" w:hAnsi="Times New Roman"/>
                <w:sz w:val="24"/>
                <w:szCs w:val="24"/>
              </w:rPr>
              <w:t xml:space="preserve"> </w:t>
            </w:r>
            <w:proofErr w:type="spellStart"/>
            <w:r>
              <w:rPr>
                <w:rFonts w:ascii="Times New Roman" w:hAnsi="Times New Roman"/>
                <w:sz w:val="24"/>
                <w:szCs w:val="24"/>
              </w:rPr>
              <w:t>критеріям</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третьої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16 Закону,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перевіряє</w:t>
            </w:r>
            <w:proofErr w:type="spellEnd"/>
            <w:r>
              <w:rPr>
                <w:rFonts w:ascii="Times New Roman" w:hAnsi="Times New Roman"/>
                <w:sz w:val="24"/>
                <w:szCs w:val="24"/>
              </w:rPr>
              <w:t xml:space="preserve"> кожного з таких </w:t>
            </w:r>
            <w:proofErr w:type="spellStart"/>
            <w:r>
              <w:rPr>
                <w:rFonts w:ascii="Times New Roman" w:hAnsi="Times New Roman"/>
                <w:sz w:val="24"/>
                <w:szCs w:val="24"/>
              </w:rPr>
              <w:t>суб’єктів</w:t>
            </w:r>
            <w:proofErr w:type="spellEnd"/>
            <w:r>
              <w:rPr>
                <w:rFonts w:ascii="Times New Roman" w:hAnsi="Times New Roman"/>
                <w:sz w:val="24"/>
                <w:szCs w:val="24"/>
              </w:rPr>
              <w:t xml:space="preserve"> </w:t>
            </w:r>
            <w:proofErr w:type="spellStart"/>
            <w:r>
              <w:rPr>
                <w:rFonts w:ascii="Times New Roman" w:hAnsi="Times New Roman"/>
                <w:sz w:val="24"/>
                <w:szCs w:val="24"/>
              </w:rPr>
              <w:t>господарювання</w:t>
            </w:r>
            <w:proofErr w:type="spellEnd"/>
            <w:r>
              <w:rPr>
                <w:rFonts w:ascii="Times New Roman" w:hAnsi="Times New Roman"/>
                <w:sz w:val="24"/>
                <w:szCs w:val="24"/>
              </w:rPr>
              <w:t xml:space="preserve"> на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підстав</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у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першій</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17 Закону для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0E670200" w14:textId="77777777" w:rsidR="00524519" w:rsidRDefault="00524519" w:rsidP="0052451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об’єднань</w:t>
            </w:r>
            <w:proofErr w:type="spellEnd"/>
            <w:r>
              <w:rPr>
                <w:rFonts w:ascii="Times New Roman" w:hAnsi="Times New Roman"/>
                <w:b/>
                <w:sz w:val="24"/>
                <w:szCs w:val="24"/>
              </w:rPr>
              <w:t xml:space="preserve"> </w:t>
            </w:r>
            <w:proofErr w:type="spellStart"/>
            <w:r>
              <w:rPr>
                <w:rFonts w:ascii="Times New Roman" w:hAnsi="Times New Roman"/>
                <w:b/>
                <w:sz w:val="24"/>
                <w:szCs w:val="24"/>
              </w:rPr>
              <w:t>Учасників</w:t>
            </w:r>
            <w:proofErr w:type="spellEnd"/>
            <w:r>
              <w:rPr>
                <w:rFonts w:ascii="Times New Roman" w:hAnsi="Times New Roman"/>
                <w:b/>
                <w:sz w:val="24"/>
                <w:szCs w:val="24"/>
              </w:rPr>
              <w:t>:</w:t>
            </w:r>
          </w:p>
          <w:p w14:paraId="20C47C3D" w14:textId="77777777" w:rsidR="00E13253" w:rsidRPr="00735229" w:rsidRDefault="00524519" w:rsidP="00524519">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участі</w:t>
            </w:r>
            <w:proofErr w:type="spellEnd"/>
            <w:r>
              <w:rPr>
                <w:rFonts w:ascii="Times New Roman" w:hAnsi="Times New Roman"/>
                <w:sz w:val="24"/>
                <w:szCs w:val="24"/>
              </w:rPr>
              <w:t xml:space="preserve"> </w:t>
            </w:r>
            <w:proofErr w:type="spellStart"/>
            <w:r>
              <w:rPr>
                <w:rFonts w:ascii="Times New Roman" w:hAnsi="Times New Roman"/>
                <w:sz w:val="24"/>
                <w:szCs w:val="24"/>
              </w:rPr>
              <w:t>об’єднання</w:t>
            </w:r>
            <w:proofErr w:type="spellEnd"/>
            <w:r>
              <w:rPr>
                <w:rFonts w:ascii="Times New Roman" w:hAnsi="Times New Roman"/>
                <w:sz w:val="24"/>
                <w:szCs w:val="24"/>
              </w:rPr>
              <w:t xml:space="preserve">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підтвердження</w:t>
            </w:r>
            <w:proofErr w:type="spellEnd"/>
            <w:r>
              <w:rPr>
                <w:rFonts w:ascii="Times New Roman" w:hAnsi="Times New Roman"/>
                <w:sz w:val="24"/>
                <w:szCs w:val="24"/>
              </w:rPr>
              <w:t xml:space="preserve"> </w:t>
            </w:r>
            <w:proofErr w:type="spellStart"/>
            <w:r>
              <w:rPr>
                <w:rFonts w:ascii="Times New Roman" w:hAnsi="Times New Roman"/>
                <w:sz w:val="24"/>
                <w:szCs w:val="24"/>
              </w:rPr>
              <w:t>відсутності</w:t>
            </w:r>
            <w:proofErr w:type="spellEnd"/>
            <w:r>
              <w:rPr>
                <w:rFonts w:ascii="Times New Roman" w:hAnsi="Times New Roman"/>
                <w:sz w:val="24"/>
                <w:szCs w:val="24"/>
              </w:rPr>
              <w:t xml:space="preserve"> </w:t>
            </w:r>
            <w:proofErr w:type="spellStart"/>
            <w:r>
              <w:rPr>
                <w:rFonts w:ascii="Times New Roman" w:hAnsi="Times New Roman"/>
                <w:sz w:val="24"/>
                <w:szCs w:val="24"/>
              </w:rPr>
              <w:t>підстав</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у </w:t>
            </w:r>
            <w:proofErr w:type="spellStart"/>
            <w:r>
              <w:rPr>
                <w:rFonts w:ascii="Times New Roman" w:hAnsi="Times New Roman"/>
                <w:sz w:val="24"/>
                <w:szCs w:val="24"/>
              </w:rPr>
              <w:t>статті</w:t>
            </w:r>
            <w:proofErr w:type="spellEnd"/>
            <w:r>
              <w:rPr>
                <w:rFonts w:ascii="Times New Roman" w:hAnsi="Times New Roman"/>
                <w:sz w:val="24"/>
                <w:szCs w:val="24"/>
              </w:rPr>
              <w:t xml:space="preserve"> 17 Закону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кожного такого </w:t>
            </w:r>
            <w:proofErr w:type="spellStart"/>
            <w:r>
              <w:rPr>
                <w:rFonts w:ascii="Times New Roman" w:hAnsi="Times New Roman"/>
                <w:sz w:val="24"/>
                <w:szCs w:val="24"/>
              </w:rPr>
              <w:t>Учасника</w:t>
            </w:r>
            <w:proofErr w:type="spellEnd"/>
            <w:r>
              <w:rPr>
                <w:rFonts w:ascii="Times New Roman" w:hAnsi="Times New Roman"/>
                <w:sz w:val="24"/>
                <w:szCs w:val="24"/>
              </w:rPr>
              <w:t>.</w:t>
            </w:r>
          </w:p>
        </w:tc>
      </w:tr>
      <w:tr w:rsidR="00E13253" w:rsidRPr="00E84344" w14:paraId="0D386F10" w14:textId="77777777" w:rsidTr="004B65DF">
        <w:tblPrEx>
          <w:shd w:val="clear" w:color="auto" w:fill="FFFFFF"/>
          <w:tblLook w:val="04A0" w:firstRow="1" w:lastRow="0" w:firstColumn="1" w:lastColumn="0" w:noHBand="0" w:noVBand="1"/>
        </w:tblPrEx>
        <w:tc>
          <w:tcPr>
            <w:tcW w:w="300" w:type="pct"/>
            <w:shd w:val="clear" w:color="auto" w:fill="FFFFFF"/>
            <w:hideMark/>
          </w:tcPr>
          <w:p w14:paraId="01171021"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hideMark/>
          </w:tcPr>
          <w:p w14:paraId="6CD266ED"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5EC380F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має право </w:t>
            </w:r>
            <w:proofErr w:type="spellStart"/>
            <w:r w:rsidRPr="008537E2">
              <w:rPr>
                <w:rFonts w:ascii="Times New Roman" w:eastAsia="Times New Roman" w:hAnsi="Times New Roman"/>
                <w:sz w:val="24"/>
                <w:szCs w:val="24"/>
                <w:lang w:val="uk-UA" w:eastAsia="ru-RU"/>
              </w:rPr>
              <w:t>внести</w:t>
            </w:r>
            <w:proofErr w:type="spellEnd"/>
            <w:r w:rsidRPr="008537E2">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E13253" w:rsidRPr="008537E2" w14:paraId="5DAC21BA" w14:textId="77777777" w:rsidTr="004B65DF">
        <w:tblPrEx>
          <w:shd w:val="clear" w:color="auto" w:fill="FFFFFF"/>
          <w:tblLook w:val="04A0" w:firstRow="1" w:lastRow="0" w:firstColumn="1" w:lastColumn="0" w:noHBand="0" w:noVBand="1"/>
        </w:tblPrEx>
        <w:tc>
          <w:tcPr>
            <w:tcW w:w="300" w:type="pct"/>
            <w:shd w:val="clear" w:color="auto" w:fill="FFFFFF"/>
          </w:tcPr>
          <w:p w14:paraId="490963A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0841936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6C1A38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E13253" w:rsidRPr="008537E2" w14:paraId="44F77F46"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F96BDAE"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4. Подання та розкриття тендерної пропозиції</w:t>
            </w:r>
          </w:p>
        </w:tc>
      </w:tr>
      <w:tr w:rsidR="00E13253" w:rsidRPr="008537E2" w14:paraId="50B690BD" w14:textId="77777777" w:rsidTr="004B65DF">
        <w:tblPrEx>
          <w:shd w:val="clear" w:color="auto" w:fill="FFFFFF"/>
          <w:tblLook w:val="04A0" w:firstRow="1" w:lastRow="0" w:firstColumn="1" w:lastColumn="0" w:noHBand="0" w:noVBand="1"/>
        </w:tblPrEx>
        <w:tc>
          <w:tcPr>
            <w:tcW w:w="300" w:type="pct"/>
            <w:shd w:val="clear" w:color="auto" w:fill="FFFFFF"/>
            <w:hideMark/>
          </w:tcPr>
          <w:p w14:paraId="65DA69B5"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071637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51436" w14:textId="77777777" w:rsidR="00E13253" w:rsidRPr="008537E2" w:rsidRDefault="00E13253" w:rsidP="004B65DF">
            <w:pPr>
              <w:widowControl w:val="0"/>
              <w:spacing w:after="0" w:line="240" w:lineRule="auto"/>
              <w:ind w:left="40" w:right="120"/>
              <w:jc w:val="both"/>
              <w:rPr>
                <w:rFonts w:ascii="Times New Roman" w:eastAsia="Times New Roman" w:hAnsi="Times New Roman"/>
                <w:b/>
                <w:sz w:val="24"/>
                <w:szCs w:val="24"/>
                <w:lang w:val="uk-UA"/>
              </w:rPr>
            </w:pPr>
            <w:proofErr w:type="spellStart"/>
            <w:r w:rsidRPr="008537E2">
              <w:rPr>
                <w:rFonts w:ascii="Times New Roman" w:eastAsia="Times New Roman" w:hAnsi="Times New Roman"/>
                <w:color w:val="000000"/>
                <w:sz w:val="24"/>
                <w:szCs w:val="24"/>
              </w:rPr>
              <w:t>К</w:t>
            </w:r>
            <w:r w:rsidRPr="00B10FF6">
              <w:rPr>
                <w:rFonts w:ascii="Times New Roman" w:eastAsia="Times New Roman" w:hAnsi="Times New Roman"/>
                <w:color w:val="000000"/>
                <w:sz w:val="24"/>
                <w:szCs w:val="24"/>
              </w:rPr>
              <w:t>інцевий</w:t>
            </w:r>
            <w:proofErr w:type="spellEnd"/>
            <w:r w:rsidRPr="00B10FF6">
              <w:rPr>
                <w:rFonts w:ascii="Times New Roman" w:eastAsia="Times New Roman" w:hAnsi="Times New Roman"/>
                <w:color w:val="000000"/>
                <w:sz w:val="24"/>
                <w:szCs w:val="24"/>
              </w:rPr>
              <w:t xml:space="preserve"> строк </w:t>
            </w:r>
            <w:proofErr w:type="spellStart"/>
            <w:r w:rsidRPr="00B10FF6">
              <w:rPr>
                <w:rFonts w:ascii="Times New Roman" w:eastAsia="Times New Roman" w:hAnsi="Times New Roman"/>
                <w:color w:val="000000"/>
                <w:sz w:val="24"/>
                <w:szCs w:val="24"/>
              </w:rPr>
              <w:t>подання</w:t>
            </w:r>
            <w:proofErr w:type="spellEnd"/>
            <w:r w:rsidRPr="00B10FF6">
              <w:rPr>
                <w:rFonts w:ascii="Times New Roman" w:eastAsia="Times New Roman" w:hAnsi="Times New Roman"/>
                <w:color w:val="000000"/>
                <w:sz w:val="24"/>
                <w:szCs w:val="24"/>
              </w:rPr>
              <w:t xml:space="preserve"> </w:t>
            </w:r>
            <w:proofErr w:type="spellStart"/>
            <w:r w:rsidRPr="00B10FF6">
              <w:rPr>
                <w:rFonts w:ascii="Times New Roman" w:eastAsia="Times New Roman" w:hAnsi="Times New Roman"/>
                <w:color w:val="000000"/>
                <w:sz w:val="24"/>
                <w:szCs w:val="24"/>
              </w:rPr>
              <w:t>тендерних</w:t>
            </w:r>
            <w:proofErr w:type="spellEnd"/>
            <w:r w:rsidRPr="00B10FF6">
              <w:rPr>
                <w:rFonts w:ascii="Times New Roman" w:eastAsia="Times New Roman" w:hAnsi="Times New Roman"/>
                <w:color w:val="000000"/>
                <w:sz w:val="24"/>
                <w:szCs w:val="24"/>
              </w:rPr>
              <w:t xml:space="preserve"> </w:t>
            </w:r>
            <w:proofErr w:type="spellStart"/>
            <w:r w:rsidRPr="00B10FF6">
              <w:rPr>
                <w:rFonts w:ascii="Times New Roman" w:eastAsia="Times New Roman" w:hAnsi="Times New Roman"/>
                <w:color w:val="000000"/>
                <w:sz w:val="24"/>
                <w:szCs w:val="24"/>
              </w:rPr>
              <w:t>пропозицій</w:t>
            </w:r>
            <w:proofErr w:type="spellEnd"/>
            <w:r w:rsidRPr="00B10FF6">
              <w:rPr>
                <w:rFonts w:ascii="Times New Roman" w:eastAsia="Times New Roman" w:hAnsi="Times New Roman"/>
                <w:color w:val="000000"/>
                <w:sz w:val="24"/>
                <w:szCs w:val="24"/>
              </w:rPr>
              <w:t xml:space="preserve"> </w:t>
            </w:r>
            <w:r w:rsidRPr="00B10FF6">
              <w:rPr>
                <w:rFonts w:ascii="Times New Roman" w:eastAsia="Times New Roman" w:hAnsi="Times New Roman"/>
                <w:sz w:val="24"/>
                <w:szCs w:val="24"/>
              </w:rPr>
              <w:t>—</w:t>
            </w:r>
            <w:r w:rsidRPr="00B10FF6">
              <w:rPr>
                <w:rFonts w:ascii="Times New Roman" w:eastAsia="Times New Roman" w:hAnsi="Times New Roman"/>
                <w:color w:val="000000"/>
                <w:sz w:val="24"/>
                <w:szCs w:val="24"/>
              </w:rPr>
              <w:t xml:space="preserve"> </w:t>
            </w:r>
            <w:r w:rsidR="00BC6BE1">
              <w:rPr>
                <w:rFonts w:ascii="Times New Roman" w:eastAsia="Times New Roman" w:hAnsi="Times New Roman"/>
                <w:b/>
                <w:color w:val="000000"/>
                <w:sz w:val="24"/>
                <w:szCs w:val="24"/>
                <w:lang w:val="uk-UA"/>
              </w:rPr>
              <w:t>24</w:t>
            </w:r>
            <w:r w:rsidRPr="0026459D">
              <w:rPr>
                <w:rFonts w:ascii="Times New Roman" w:eastAsia="Times New Roman" w:hAnsi="Times New Roman"/>
                <w:b/>
                <w:color w:val="000000"/>
                <w:sz w:val="24"/>
                <w:szCs w:val="24"/>
                <w:lang w:val="uk-UA"/>
              </w:rPr>
              <w:t>.</w:t>
            </w:r>
            <w:r w:rsidR="007E3033">
              <w:rPr>
                <w:rFonts w:ascii="Times New Roman" w:eastAsia="Times New Roman" w:hAnsi="Times New Roman"/>
                <w:b/>
                <w:color w:val="000000"/>
                <w:sz w:val="24"/>
                <w:szCs w:val="24"/>
                <w:lang w:val="uk-UA"/>
              </w:rPr>
              <w:t>1</w:t>
            </w:r>
            <w:r w:rsidRPr="0026459D">
              <w:rPr>
                <w:rFonts w:ascii="Times New Roman" w:eastAsia="Times New Roman" w:hAnsi="Times New Roman"/>
                <w:b/>
                <w:color w:val="000000"/>
                <w:sz w:val="24"/>
                <w:szCs w:val="24"/>
                <w:lang w:val="uk-UA"/>
              </w:rPr>
              <w:t>0.</w:t>
            </w:r>
            <w:r w:rsidRPr="0026459D">
              <w:rPr>
                <w:rFonts w:ascii="Times New Roman" w:eastAsia="Times New Roman" w:hAnsi="Times New Roman"/>
                <w:b/>
                <w:sz w:val="24"/>
                <w:szCs w:val="24"/>
                <w:lang w:val="uk-UA"/>
              </w:rPr>
              <w:t>2023</w:t>
            </w:r>
            <w:r w:rsidRPr="0026459D">
              <w:rPr>
                <w:rFonts w:ascii="Times New Roman" w:eastAsia="Times New Roman" w:hAnsi="Times New Roman"/>
                <w:b/>
                <w:sz w:val="24"/>
                <w:szCs w:val="24"/>
              </w:rPr>
              <w:t xml:space="preserve"> року до </w:t>
            </w:r>
            <w:r w:rsidRPr="0026459D">
              <w:rPr>
                <w:rFonts w:ascii="Times New Roman" w:eastAsia="Times New Roman" w:hAnsi="Times New Roman"/>
                <w:b/>
                <w:sz w:val="24"/>
                <w:szCs w:val="24"/>
                <w:lang w:val="uk-UA"/>
              </w:rPr>
              <w:t>00</w:t>
            </w:r>
            <w:r w:rsidRPr="0026459D">
              <w:rPr>
                <w:rFonts w:ascii="Times New Roman" w:eastAsia="Times New Roman" w:hAnsi="Times New Roman"/>
                <w:b/>
                <w:sz w:val="24"/>
                <w:szCs w:val="24"/>
              </w:rPr>
              <w:t>:00</w:t>
            </w:r>
          </w:p>
          <w:p w14:paraId="2CF54A23"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t>Отримана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тендерна</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пропозиція</w:t>
            </w:r>
            <w:proofErr w:type="spellEnd"/>
            <w:r w:rsidRPr="008537E2">
              <w:rPr>
                <w:rFonts w:ascii="Times New Roman" w:eastAsia="Times New Roman" w:hAnsi="Times New Roman"/>
                <w:sz w:val="24"/>
                <w:szCs w:val="24"/>
              </w:rPr>
              <w:t xml:space="preserve"> вноситься автоматично до </w:t>
            </w:r>
            <w:proofErr w:type="spellStart"/>
            <w:r w:rsidRPr="008537E2">
              <w:rPr>
                <w:rFonts w:ascii="Times New Roman" w:eastAsia="Times New Roman" w:hAnsi="Times New Roman"/>
                <w:sz w:val="24"/>
                <w:szCs w:val="24"/>
              </w:rPr>
              <w:t>реєстру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отриманих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тендерних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пропозицій</w:t>
            </w:r>
            <w:proofErr w:type="spellEnd"/>
            <w:r w:rsidRPr="008537E2">
              <w:rPr>
                <w:rFonts w:ascii="Times New Roman" w:eastAsia="Times New Roman" w:hAnsi="Times New Roman"/>
                <w:sz w:val="24"/>
                <w:szCs w:val="24"/>
              </w:rPr>
              <w:t>.</w:t>
            </w:r>
          </w:p>
          <w:p w14:paraId="5929F78E"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proofErr w:type="spellStart"/>
            <w:r w:rsidRPr="008537E2">
              <w:rPr>
                <w:rFonts w:ascii="Times New Roman" w:eastAsia="Times New Roman" w:hAnsi="Times New Roman"/>
                <w:sz w:val="24"/>
                <w:szCs w:val="24"/>
              </w:rPr>
              <w:lastRenderedPageBreak/>
              <w:t>Електронна</w:t>
            </w:r>
            <w:proofErr w:type="spellEnd"/>
            <w:r w:rsidRPr="008537E2">
              <w:rPr>
                <w:rFonts w:ascii="Times New Roman" w:eastAsia="Times New Roman" w:hAnsi="Times New Roman"/>
                <w:sz w:val="24"/>
                <w:szCs w:val="24"/>
              </w:rPr>
              <w:t xml:space="preserve"> система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 xml:space="preserve"> автоматично </w:t>
            </w:r>
            <w:proofErr w:type="spellStart"/>
            <w:r w:rsidRPr="008537E2">
              <w:rPr>
                <w:rFonts w:ascii="Times New Roman" w:eastAsia="Times New Roman" w:hAnsi="Times New Roman"/>
                <w:sz w:val="24"/>
                <w:szCs w:val="24"/>
              </w:rPr>
              <w:t>формує</w:t>
            </w:r>
            <w:proofErr w:type="spellEnd"/>
            <w:r w:rsidRPr="008537E2">
              <w:rPr>
                <w:rFonts w:ascii="Times New Roman" w:eastAsia="Times New Roman" w:hAnsi="Times New Roman"/>
                <w:sz w:val="24"/>
                <w:szCs w:val="24"/>
              </w:rPr>
              <w:t xml:space="preserve"> та </w:t>
            </w:r>
            <w:proofErr w:type="spellStart"/>
            <w:r w:rsidRPr="008537E2">
              <w:rPr>
                <w:rFonts w:ascii="Times New Roman" w:eastAsia="Times New Roman" w:hAnsi="Times New Roman"/>
                <w:sz w:val="24"/>
                <w:szCs w:val="24"/>
              </w:rPr>
              <w:t>надсилає</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повідомлення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учаснику</w:t>
            </w:r>
            <w:proofErr w:type="spellEnd"/>
            <w:r w:rsidRPr="008537E2">
              <w:rPr>
                <w:rFonts w:ascii="Times New Roman" w:eastAsia="Times New Roman" w:hAnsi="Times New Roman"/>
                <w:sz w:val="24"/>
                <w:szCs w:val="24"/>
              </w:rPr>
              <w:t xml:space="preserve"> про </w:t>
            </w:r>
            <w:proofErr w:type="spellStart"/>
            <w:r w:rsidRPr="008537E2">
              <w:rPr>
                <w:rFonts w:ascii="Times New Roman" w:eastAsia="Times New Roman" w:hAnsi="Times New Roman"/>
                <w:sz w:val="24"/>
                <w:szCs w:val="24"/>
              </w:rPr>
              <w:t>отримання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його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із</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зазначенням</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дати</w:t>
            </w:r>
            <w:proofErr w:type="spellEnd"/>
            <w:r w:rsidRPr="008537E2">
              <w:rPr>
                <w:rFonts w:ascii="Times New Roman" w:eastAsia="Times New Roman" w:hAnsi="Times New Roman"/>
                <w:sz w:val="24"/>
                <w:szCs w:val="24"/>
              </w:rPr>
              <w:t xml:space="preserve"> та часу.</w:t>
            </w:r>
          </w:p>
          <w:p w14:paraId="3A0AF06E" w14:textId="77777777" w:rsidR="00E13253" w:rsidRPr="008537E2" w:rsidRDefault="00E13253" w:rsidP="004B65DF">
            <w:pPr>
              <w:spacing w:after="0" w:line="240" w:lineRule="auto"/>
              <w:jc w:val="both"/>
              <w:rPr>
                <w:rFonts w:ascii="Times New Roman" w:eastAsia="Times New Roman" w:hAnsi="Times New Roman"/>
                <w:color w:val="FF0000"/>
                <w:sz w:val="24"/>
                <w:szCs w:val="24"/>
                <w:lang w:val="uk-UA" w:eastAsia="ru-RU"/>
              </w:rPr>
            </w:pPr>
            <w:proofErr w:type="spellStart"/>
            <w:r w:rsidRPr="008537E2">
              <w:rPr>
                <w:rFonts w:ascii="Times New Roman" w:eastAsia="Times New Roman" w:hAnsi="Times New Roman"/>
                <w:sz w:val="24"/>
                <w:szCs w:val="24"/>
              </w:rPr>
              <w:t>Тендерні</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після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закінчення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кінцевого</w:t>
            </w:r>
            <w:proofErr w:type="spellEnd"/>
            <w:r w:rsidRPr="008537E2">
              <w:rPr>
                <w:rFonts w:ascii="Times New Roman" w:eastAsia="Times New Roman" w:hAnsi="Times New Roman"/>
                <w:sz w:val="24"/>
                <w:szCs w:val="24"/>
              </w:rPr>
              <w:t xml:space="preserve"> строку </w:t>
            </w:r>
            <w:proofErr w:type="spellStart"/>
            <w:r w:rsidRPr="008537E2">
              <w:rPr>
                <w:rFonts w:ascii="Times New Roman" w:eastAsia="Times New Roman" w:hAnsi="Times New Roman"/>
                <w:sz w:val="24"/>
                <w:szCs w:val="24"/>
              </w:rPr>
              <w:t>їх</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подання</w:t>
            </w:r>
            <w:proofErr w:type="spellEnd"/>
            <w:r w:rsidRPr="008537E2">
              <w:rPr>
                <w:rFonts w:ascii="Times New Roman" w:eastAsia="Times New Roman" w:hAnsi="Times New Roman"/>
                <w:sz w:val="24"/>
                <w:szCs w:val="24"/>
              </w:rPr>
              <w:t xml:space="preserve"> не </w:t>
            </w:r>
            <w:proofErr w:type="spellStart"/>
            <w:r w:rsidRPr="008537E2">
              <w:rPr>
                <w:rFonts w:ascii="Times New Roman" w:eastAsia="Times New Roman" w:hAnsi="Times New Roman"/>
                <w:sz w:val="24"/>
                <w:szCs w:val="24"/>
              </w:rPr>
              <w:t>приймаються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електронною</w:t>
            </w:r>
            <w:proofErr w:type="spellEnd"/>
            <w:r w:rsidRPr="008537E2">
              <w:rPr>
                <w:rFonts w:ascii="Times New Roman" w:eastAsia="Times New Roman" w:hAnsi="Times New Roman"/>
                <w:sz w:val="24"/>
                <w:szCs w:val="24"/>
              </w:rPr>
              <w:t xml:space="preserve"> системою </w:t>
            </w:r>
            <w:proofErr w:type="spellStart"/>
            <w:r w:rsidRPr="008537E2">
              <w:rPr>
                <w:rFonts w:ascii="Times New Roman" w:eastAsia="Times New Roman" w:hAnsi="Times New Roman"/>
                <w:sz w:val="24"/>
                <w:szCs w:val="24"/>
              </w:rPr>
              <w:t>закупівель</w:t>
            </w:r>
            <w:proofErr w:type="spellEnd"/>
            <w:r w:rsidRPr="008537E2">
              <w:rPr>
                <w:rFonts w:ascii="Times New Roman" w:eastAsia="Times New Roman" w:hAnsi="Times New Roman"/>
                <w:sz w:val="24"/>
                <w:szCs w:val="24"/>
              </w:rPr>
              <w:t>.</w:t>
            </w:r>
          </w:p>
        </w:tc>
      </w:tr>
      <w:tr w:rsidR="00E13253" w:rsidRPr="00E84344" w14:paraId="6DF9F0FB" w14:textId="77777777" w:rsidTr="004B65DF">
        <w:tblPrEx>
          <w:shd w:val="clear" w:color="auto" w:fill="FFFFFF"/>
          <w:tblLook w:val="04A0" w:firstRow="1" w:lastRow="0" w:firstColumn="1" w:lastColumn="0" w:noHBand="0" w:noVBand="1"/>
        </w:tblPrEx>
        <w:tc>
          <w:tcPr>
            <w:tcW w:w="300" w:type="pct"/>
            <w:shd w:val="clear" w:color="auto" w:fill="FFFFFF"/>
            <w:hideMark/>
          </w:tcPr>
          <w:p w14:paraId="06DB884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2F0757D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7C2BE35"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відповідно до статті 30 Закону.</w:t>
            </w:r>
          </w:p>
          <w:p w14:paraId="1507D9F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40882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BB33FD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A408F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13253" w:rsidRPr="008537E2" w14:paraId="6D0F59BE"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89EBEED"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5. Оцінка тендерної пропозиції</w:t>
            </w:r>
          </w:p>
        </w:tc>
      </w:tr>
      <w:tr w:rsidR="00E13253" w:rsidRPr="00E84344" w14:paraId="0D0C0084" w14:textId="77777777" w:rsidTr="004B65DF">
        <w:tblPrEx>
          <w:shd w:val="clear" w:color="auto" w:fill="FFFFFF"/>
          <w:tblLook w:val="04A0" w:firstRow="1" w:lastRow="0" w:firstColumn="1" w:lastColumn="0" w:noHBand="0" w:noVBand="1"/>
        </w:tblPrEx>
        <w:tc>
          <w:tcPr>
            <w:tcW w:w="300" w:type="pct"/>
            <w:shd w:val="clear" w:color="auto" w:fill="FFFFFF"/>
            <w:hideMark/>
          </w:tcPr>
          <w:p w14:paraId="00F2D17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E59F35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Перелік критеріїв оцінки та методика оцінки тендерних </w:t>
            </w:r>
            <w:r w:rsidRPr="008537E2">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5BD8D374"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Розгляд та оцінка тендерних пропозицій відбуваються відповідно до статті 29 Закону (положення частин </w:t>
            </w:r>
            <w:r>
              <w:rPr>
                <w:rFonts w:ascii="Times New Roman" w:eastAsia="Times New Roman" w:hAnsi="Times New Roman"/>
                <w:sz w:val="24"/>
                <w:szCs w:val="24"/>
                <w:lang w:val="uk-UA"/>
              </w:rPr>
              <w:lastRenderedPageBreak/>
              <w:t>другої, дванадцятої та шістнадцятої статті 29 Закону не застосовуються) з урахуванням положень пункту 40 цих особливостей.</w:t>
            </w:r>
          </w:p>
          <w:p w14:paraId="2834EAC6"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методика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29 Закону.</w:t>
            </w:r>
          </w:p>
          <w:p w14:paraId="111F7B69"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b/>
                <w:sz w:val="24"/>
                <w:szCs w:val="24"/>
              </w:rPr>
              <w:t>Перелік</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критеріїв</w:t>
            </w:r>
            <w:proofErr w:type="spellEnd"/>
            <w:r>
              <w:rPr>
                <w:rFonts w:ascii="Times New Roman" w:eastAsia="Times New Roman" w:hAnsi="Times New Roman"/>
                <w:b/>
                <w:sz w:val="24"/>
                <w:szCs w:val="24"/>
              </w:rPr>
              <w:t xml:space="preserve"> та методика </w:t>
            </w:r>
            <w:proofErr w:type="spellStart"/>
            <w:r>
              <w:rPr>
                <w:rFonts w:ascii="Times New Roman" w:eastAsia="Times New Roman" w:hAnsi="Times New Roman"/>
                <w:b/>
                <w:sz w:val="24"/>
                <w:szCs w:val="24"/>
              </w:rPr>
              <w:t>оцінки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тендерної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пропозиції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із</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зазначенням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питомої</w:t>
            </w:r>
            <w:proofErr w:type="spellEnd"/>
            <w:r>
              <w:rPr>
                <w:rFonts w:ascii="Times New Roman" w:eastAsia="Times New Roman" w:hAnsi="Times New Roman"/>
                <w:b/>
                <w:sz w:val="24"/>
                <w:szCs w:val="24"/>
              </w:rPr>
              <w:t xml:space="preserve"> ваги </w:t>
            </w:r>
            <w:proofErr w:type="spellStart"/>
            <w:r>
              <w:rPr>
                <w:rFonts w:ascii="Times New Roman" w:eastAsia="Times New Roman" w:hAnsi="Times New Roman"/>
                <w:b/>
                <w:sz w:val="24"/>
                <w:szCs w:val="24"/>
              </w:rPr>
              <w:t>критерію</w:t>
            </w:r>
            <w:proofErr w:type="spellEnd"/>
            <w:r>
              <w:rPr>
                <w:rFonts w:ascii="Times New Roman" w:eastAsia="Times New Roman" w:hAnsi="Times New Roman"/>
                <w:b/>
                <w:sz w:val="24"/>
                <w:szCs w:val="24"/>
              </w:rPr>
              <w:t>:</w:t>
            </w:r>
          </w:p>
          <w:p w14:paraId="7FCE179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i/>
                <w:sz w:val="24"/>
                <w:szCs w:val="24"/>
              </w:rPr>
              <w:t>Ціна</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тендерної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пропозиції</w:t>
            </w:r>
            <w:proofErr w:type="spellEnd"/>
            <w:r>
              <w:rPr>
                <w:rFonts w:ascii="Times New Roman" w:eastAsia="Times New Roman" w:hAnsi="Times New Roman"/>
                <w:i/>
                <w:sz w:val="24"/>
                <w:szCs w:val="24"/>
              </w:rPr>
              <w:t xml:space="preserve"> </w:t>
            </w:r>
            <w:r>
              <w:rPr>
                <w:rFonts w:ascii="Times New Roman" w:eastAsia="Times New Roman" w:hAnsi="Times New Roman"/>
                <w:b/>
                <w:i/>
                <w:sz w:val="24"/>
                <w:szCs w:val="24"/>
              </w:rPr>
              <w:t xml:space="preserve">не </w:t>
            </w:r>
            <w:proofErr w:type="spellStart"/>
            <w:r>
              <w:rPr>
                <w:rFonts w:ascii="Times New Roman" w:eastAsia="Times New Roman" w:hAnsi="Times New Roman"/>
                <w:b/>
                <w:i/>
                <w:sz w:val="24"/>
                <w:szCs w:val="24"/>
              </w:rPr>
              <w:t>може</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перевищувати</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очікувану</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вартість</w:t>
            </w:r>
            <w:proofErr w:type="spellEnd"/>
            <w:r>
              <w:rPr>
                <w:rFonts w:ascii="Times New Roman" w:eastAsia="Times New Roman" w:hAnsi="Times New Roman"/>
                <w:i/>
                <w:sz w:val="24"/>
                <w:szCs w:val="24"/>
              </w:rPr>
              <w:t xml:space="preserve"> предмета </w:t>
            </w:r>
            <w:proofErr w:type="spellStart"/>
            <w:r>
              <w:rPr>
                <w:rFonts w:ascii="Times New Roman" w:eastAsia="Times New Roman" w:hAnsi="Times New Roman"/>
                <w:i/>
                <w:sz w:val="24"/>
                <w:szCs w:val="24"/>
              </w:rPr>
              <w:t>закупівлі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зазначену</w:t>
            </w:r>
            <w:proofErr w:type="spellEnd"/>
            <w:r>
              <w:rPr>
                <w:rFonts w:ascii="Times New Roman" w:eastAsia="Times New Roman" w:hAnsi="Times New Roman"/>
                <w:i/>
                <w:sz w:val="24"/>
                <w:szCs w:val="24"/>
              </w:rPr>
              <w:t xml:space="preserve"> в </w:t>
            </w:r>
            <w:proofErr w:type="spellStart"/>
            <w:r>
              <w:rPr>
                <w:rFonts w:ascii="Times New Roman" w:eastAsia="Times New Roman" w:hAnsi="Times New Roman"/>
                <w:i/>
                <w:sz w:val="24"/>
                <w:szCs w:val="24"/>
              </w:rPr>
              <w:t>оголошенні</w:t>
            </w:r>
            <w:proofErr w:type="spellEnd"/>
            <w:r>
              <w:rPr>
                <w:rFonts w:ascii="Times New Roman" w:eastAsia="Times New Roman" w:hAnsi="Times New Roman"/>
                <w:i/>
                <w:sz w:val="24"/>
                <w:szCs w:val="24"/>
              </w:rPr>
              <w:t xml:space="preserve"> про </w:t>
            </w:r>
            <w:proofErr w:type="spellStart"/>
            <w:r>
              <w:rPr>
                <w:rFonts w:ascii="Times New Roman" w:eastAsia="Times New Roman" w:hAnsi="Times New Roman"/>
                <w:i/>
                <w:sz w:val="24"/>
                <w:szCs w:val="24"/>
              </w:rPr>
              <w:t>проведення</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відкритих</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торгів</w:t>
            </w:r>
            <w:proofErr w:type="spellEnd"/>
            <w:r>
              <w:rPr>
                <w:rFonts w:ascii="Times New Roman" w:eastAsia="Times New Roman" w:hAnsi="Times New Roman"/>
                <w:i/>
                <w:sz w:val="24"/>
                <w:szCs w:val="24"/>
              </w:rPr>
              <w:t xml:space="preserve">, з </w:t>
            </w:r>
            <w:proofErr w:type="spellStart"/>
            <w:r>
              <w:rPr>
                <w:rFonts w:ascii="Times New Roman" w:eastAsia="Times New Roman" w:hAnsi="Times New Roman"/>
                <w:i/>
                <w:sz w:val="24"/>
                <w:szCs w:val="24"/>
              </w:rPr>
              <w:t>урахуванням</w:t>
            </w:r>
            <w:proofErr w:type="spellEnd"/>
            <w:r>
              <w:rPr>
                <w:rFonts w:ascii="Times New Roman" w:eastAsia="Times New Roman" w:hAnsi="Times New Roman"/>
                <w:i/>
                <w:sz w:val="24"/>
                <w:szCs w:val="24"/>
              </w:rPr>
              <w:t xml:space="preserve"> абзацу другого пункту 28 </w:t>
            </w:r>
            <w:proofErr w:type="spellStart"/>
            <w:r>
              <w:rPr>
                <w:rFonts w:ascii="Times New Roman" w:eastAsia="Times New Roman" w:hAnsi="Times New Roman"/>
                <w:i/>
                <w:sz w:val="24"/>
                <w:szCs w:val="24"/>
              </w:rPr>
              <w:t>цих</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особливостей</w:t>
            </w:r>
            <w:proofErr w:type="spellEnd"/>
            <w:r>
              <w:rPr>
                <w:rFonts w:ascii="Times New Roman" w:eastAsia="Times New Roman" w:hAnsi="Times New Roman"/>
                <w:i/>
                <w:sz w:val="24"/>
                <w:szCs w:val="24"/>
              </w:rPr>
              <w:t>.</w:t>
            </w:r>
          </w:p>
          <w:p w14:paraId="206B5798" w14:textId="77777777" w:rsidR="00D354B0" w:rsidRDefault="00D354B0" w:rsidP="00D354B0">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i/>
                <w:sz w:val="24"/>
                <w:szCs w:val="24"/>
              </w:rPr>
              <w:t xml:space="preserve">До </w:t>
            </w:r>
            <w:proofErr w:type="spellStart"/>
            <w:r>
              <w:rPr>
                <w:rFonts w:ascii="Times New Roman" w:eastAsia="Times New Roman" w:hAnsi="Times New Roman"/>
                <w:i/>
                <w:sz w:val="24"/>
                <w:szCs w:val="24"/>
              </w:rPr>
              <w:t>розгляду</w:t>
            </w:r>
            <w:proofErr w:type="spellEnd"/>
            <w:r>
              <w:rPr>
                <w:rFonts w:ascii="Times New Roman" w:eastAsia="Times New Roman" w:hAnsi="Times New Roman"/>
                <w:i/>
                <w:sz w:val="24"/>
                <w:szCs w:val="24"/>
              </w:rPr>
              <w:t xml:space="preserve"> </w:t>
            </w:r>
            <w:r>
              <w:rPr>
                <w:rFonts w:ascii="Times New Roman" w:eastAsia="Times New Roman" w:hAnsi="Times New Roman"/>
                <w:b/>
                <w:i/>
                <w:sz w:val="24"/>
                <w:szCs w:val="24"/>
                <w:u w:val="single"/>
              </w:rPr>
              <w:t xml:space="preserve">не </w:t>
            </w:r>
            <w:proofErr w:type="spellStart"/>
            <w:r>
              <w:rPr>
                <w:rFonts w:ascii="Times New Roman" w:eastAsia="Times New Roman" w:hAnsi="Times New Roman"/>
                <w:b/>
                <w:i/>
                <w:sz w:val="24"/>
                <w:szCs w:val="24"/>
                <w:u w:val="single"/>
              </w:rPr>
              <w:t>приймається</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тендерна</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пропозиція</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ціна</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якої</w:t>
            </w:r>
            <w:proofErr w:type="spellEnd"/>
            <w:r>
              <w:rPr>
                <w:rFonts w:ascii="Times New Roman" w:eastAsia="Times New Roman" w:hAnsi="Times New Roman"/>
                <w:i/>
                <w:sz w:val="24"/>
                <w:szCs w:val="24"/>
              </w:rPr>
              <w:t xml:space="preserve"> є </w:t>
            </w:r>
            <w:proofErr w:type="spellStart"/>
            <w:r>
              <w:rPr>
                <w:rFonts w:ascii="Times New Roman" w:eastAsia="Times New Roman" w:hAnsi="Times New Roman"/>
                <w:i/>
                <w:sz w:val="24"/>
                <w:szCs w:val="24"/>
              </w:rPr>
              <w:t>вищою</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ніж</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очікувана</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вартість</w:t>
            </w:r>
            <w:proofErr w:type="spellEnd"/>
            <w:r>
              <w:rPr>
                <w:rFonts w:ascii="Times New Roman" w:eastAsia="Times New Roman" w:hAnsi="Times New Roman"/>
                <w:i/>
                <w:sz w:val="24"/>
                <w:szCs w:val="24"/>
              </w:rPr>
              <w:t xml:space="preserve"> предмета </w:t>
            </w:r>
            <w:proofErr w:type="spellStart"/>
            <w:r>
              <w:rPr>
                <w:rFonts w:ascii="Times New Roman" w:eastAsia="Times New Roman" w:hAnsi="Times New Roman"/>
                <w:i/>
                <w:sz w:val="24"/>
                <w:szCs w:val="24"/>
              </w:rPr>
              <w:t>закупівлі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визначена</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замовником</w:t>
            </w:r>
            <w:proofErr w:type="spellEnd"/>
            <w:r>
              <w:rPr>
                <w:rFonts w:ascii="Times New Roman" w:eastAsia="Times New Roman" w:hAnsi="Times New Roman"/>
                <w:i/>
                <w:sz w:val="24"/>
                <w:szCs w:val="24"/>
              </w:rPr>
              <w:t xml:space="preserve"> в </w:t>
            </w:r>
            <w:proofErr w:type="spellStart"/>
            <w:r>
              <w:rPr>
                <w:rFonts w:ascii="Times New Roman" w:eastAsia="Times New Roman" w:hAnsi="Times New Roman"/>
                <w:i/>
                <w:sz w:val="24"/>
                <w:szCs w:val="24"/>
              </w:rPr>
              <w:t>оголошенні</w:t>
            </w:r>
            <w:proofErr w:type="spellEnd"/>
            <w:r>
              <w:rPr>
                <w:rFonts w:ascii="Times New Roman" w:eastAsia="Times New Roman" w:hAnsi="Times New Roman"/>
                <w:i/>
                <w:sz w:val="24"/>
                <w:szCs w:val="24"/>
              </w:rPr>
              <w:t xml:space="preserve"> про </w:t>
            </w:r>
            <w:proofErr w:type="spellStart"/>
            <w:r>
              <w:rPr>
                <w:rFonts w:ascii="Times New Roman" w:eastAsia="Times New Roman" w:hAnsi="Times New Roman"/>
                <w:i/>
                <w:sz w:val="24"/>
                <w:szCs w:val="24"/>
              </w:rPr>
              <w:t>проведення</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відкритих</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торгів</w:t>
            </w:r>
            <w:proofErr w:type="spellEnd"/>
            <w:r>
              <w:rPr>
                <w:rFonts w:ascii="Times New Roman" w:eastAsia="Times New Roman" w:hAnsi="Times New Roman"/>
                <w:i/>
                <w:sz w:val="24"/>
                <w:szCs w:val="24"/>
              </w:rPr>
              <w:t>.</w:t>
            </w:r>
          </w:p>
          <w:p w14:paraId="510C18FE"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Питома</w:t>
            </w:r>
            <w:proofErr w:type="spellEnd"/>
            <w:r>
              <w:rPr>
                <w:rFonts w:ascii="Times New Roman" w:eastAsia="Times New Roman" w:hAnsi="Times New Roman"/>
                <w:sz w:val="24"/>
                <w:szCs w:val="24"/>
              </w:rPr>
              <w:t xml:space="preserve"> вага – 100 %.</w:t>
            </w:r>
          </w:p>
          <w:p w14:paraId="582799A5"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Ціна за один день на одну дитину не повинна перевищувати граничну ціну, встановлену рішенням сесії Долинської міської ради.</w:t>
            </w:r>
          </w:p>
          <w:p w14:paraId="023E32D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p w14:paraId="27308100"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 початку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перелік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розташованих</w:t>
            </w:r>
            <w:proofErr w:type="spellEnd"/>
            <w:r>
              <w:rPr>
                <w:rFonts w:ascii="Times New Roman" w:eastAsia="Times New Roman" w:hAnsi="Times New Roman"/>
                <w:sz w:val="24"/>
                <w:szCs w:val="24"/>
              </w:rPr>
              <w:t xml:space="preserve"> у порядку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найнижчої</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найвищої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найменувань</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w:t>
            </w:r>
          </w:p>
          <w:p w14:paraId="0AD1A74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відображаються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
          <w:p w14:paraId="280A59AF"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Розмір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мінімального</w:t>
            </w:r>
            <w:proofErr w:type="spellEnd"/>
            <w:r>
              <w:rPr>
                <w:rFonts w:ascii="Times New Roman" w:eastAsia="Times New Roman" w:hAnsi="Times New Roman"/>
                <w:sz w:val="24"/>
                <w:szCs w:val="24"/>
              </w:rPr>
              <w:t xml:space="preserve"> кроку </w:t>
            </w:r>
            <w:proofErr w:type="spellStart"/>
            <w:r>
              <w:rPr>
                <w:rFonts w:ascii="Times New Roman" w:eastAsia="Times New Roman" w:hAnsi="Times New Roman"/>
                <w:sz w:val="24"/>
                <w:szCs w:val="24"/>
              </w:rPr>
              <w:t>пониження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xml:space="preserve"> – </w:t>
            </w:r>
            <w:r>
              <w:rPr>
                <w:rFonts w:ascii="Times New Roman" w:eastAsia="Times New Roman" w:hAnsi="Times New Roman"/>
                <w:sz w:val="24"/>
                <w:szCs w:val="24"/>
                <w:lang w:val="uk-UA"/>
              </w:rPr>
              <w:t>0,5</w:t>
            </w:r>
            <w:r>
              <w:rPr>
                <w:rFonts w:ascii="Times New Roman" w:eastAsia="Times New Roman" w:hAnsi="Times New Roman"/>
                <w:sz w:val="24"/>
                <w:szCs w:val="24"/>
              </w:rPr>
              <w:t xml:space="preserve"> %.</w:t>
            </w:r>
          </w:p>
          <w:p w14:paraId="301F45B9" w14:textId="77777777" w:rsidR="00D354B0" w:rsidRDefault="00D354B0" w:rsidP="00D354B0">
            <w:pPr>
              <w:spacing w:after="0" w:line="240" w:lineRule="auto"/>
              <w:jc w:val="both"/>
              <w:rPr>
                <w:rFonts w:ascii="Times New Roman" w:hAnsi="Times New Roman"/>
                <w:sz w:val="24"/>
                <w:szCs w:val="24"/>
                <w:lang w:val="uk-UA"/>
              </w:rPr>
            </w:pPr>
            <w:r>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 але без врахування податку на додану вартість (ПДВ), якщо учасник є платником ПДВ (згідно постанови Кабінету міністрів України № 116 від 2 лютого 2011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3AC2980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Після оцінки тендерних пропозицій замовник розглядає </w:t>
            </w:r>
            <w:r w:rsidRPr="008537E2">
              <w:rPr>
                <w:rFonts w:ascii="Times New Roman" w:eastAsia="Times New Roman" w:hAnsi="Times New Roman"/>
                <w:sz w:val="24"/>
                <w:szCs w:val="24"/>
                <w:lang w:val="uk-UA"/>
              </w:rPr>
              <w:lastRenderedPageBreak/>
              <w:t>на відповідність вимогам тендерної документації тендерну пропозицію, яка визначена найбільш економічно вигідною.</w:t>
            </w:r>
          </w:p>
          <w:p w14:paraId="565046B9" w14:textId="77777777" w:rsidR="00E13253" w:rsidRPr="004315D9" w:rsidRDefault="00E13253" w:rsidP="004B65DF">
            <w:pPr>
              <w:widowControl w:val="0"/>
              <w:spacing w:after="0" w:line="240" w:lineRule="auto"/>
              <w:jc w:val="both"/>
              <w:rPr>
                <w:rFonts w:ascii="Times New Roman" w:eastAsia="Times New Roman" w:hAnsi="Times New Roman"/>
                <w:sz w:val="24"/>
                <w:szCs w:val="24"/>
              </w:rPr>
            </w:pPr>
            <w:r w:rsidRPr="004315D9">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315D9">
              <w:rPr>
                <w:rFonts w:ascii="Times New Roman" w:eastAsia="Times New Roman" w:hAnsi="Times New Roman"/>
                <w:b/>
                <w:i/>
                <w:sz w:val="24"/>
                <w:szCs w:val="24"/>
                <w:lang w:val="uk-UA"/>
              </w:rPr>
              <w:t>не повинен перевищувати п’яти робочих днів</w:t>
            </w:r>
            <w:r w:rsidRPr="004315D9">
              <w:rPr>
                <w:rFonts w:ascii="Times New Roman" w:eastAsia="Times New Roman" w:hAnsi="Times New Roman"/>
                <w:sz w:val="24"/>
                <w:szCs w:val="24"/>
                <w:lang w:val="uk-UA"/>
              </w:rPr>
              <w:t xml:space="preserve"> з дня визначення найбільш економічно вигідної пропозиції. </w:t>
            </w:r>
            <w:proofErr w:type="spellStart"/>
            <w:r w:rsidRPr="004315D9">
              <w:rPr>
                <w:rFonts w:ascii="Times New Roman" w:eastAsia="Times New Roman" w:hAnsi="Times New Roman"/>
                <w:sz w:val="24"/>
                <w:szCs w:val="24"/>
              </w:rPr>
              <w:t>Такий</w:t>
            </w:r>
            <w:proofErr w:type="spellEnd"/>
            <w:r w:rsidRPr="004315D9">
              <w:rPr>
                <w:rFonts w:ascii="Times New Roman" w:eastAsia="Times New Roman" w:hAnsi="Times New Roman"/>
                <w:sz w:val="24"/>
                <w:szCs w:val="24"/>
              </w:rPr>
              <w:t xml:space="preserve"> строк </w:t>
            </w:r>
            <w:proofErr w:type="spellStart"/>
            <w:r w:rsidRPr="004315D9">
              <w:rPr>
                <w:rFonts w:ascii="Times New Roman" w:eastAsia="Times New Roman" w:hAnsi="Times New Roman"/>
                <w:sz w:val="24"/>
                <w:szCs w:val="24"/>
              </w:rPr>
              <w:t>може</w:t>
            </w:r>
            <w:proofErr w:type="spellEnd"/>
            <w:r w:rsidRPr="004315D9">
              <w:rPr>
                <w:rFonts w:ascii="Times New Roman" w:eastAsia="Times New Roman" w:hAnsi="Times New Roman"/>
                <w:sz w:val="24"/>
                <w:szCs w:val="24"/>
              </w:rPr>
              <w:t xml:space="preserve"> бути </w:t>
            </w:r>
            <w:proofErr w:type="spellStart"/>
            <w:r w:rsidRPr="004315D9">
              <w:rPr>
                <w:rFonts w:ascii="Times New Roman" w:eastAsia="Times New Roman" w:hAnsi="Times New Roman"/>
                <w:sz w:val="24"/>
                <w:szCs w:val="24"/>
              </w:rPr>
              <w:t>аргументовано</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b/>
                <w:i/>
                <w:sz w:val="24"/>
                <w:szCs w:val="24"/>
              </w:rPr>
              <w:t>продовжено</w:t>
            </w:r>
            <w:proofErr w:type="spellEnd"/>
            <w:r w:rsidRPr="004315D9">
              <w:rPr>
                <w:rFonts w:ascii="Times New Roman" w:eastAsia="Times New Roman" w:hAnsi="Times New Roman"/>
                <w:b/>
                <w:i/>
                <w:sz w:val="24"/>
                <w:szCs w:val="24"/>
              </w:rPr>
              <w:t xml:space="preserve"> </w:t>
            </w:r>
            <w:proofErr w:type="spellStart"/>
            <w:r w:rsidRPr="004315D9">
              <w:rPr>
                <w:rFonts w:ascii="Times New Roman" w:eastAsia="Times New Roman" w:hAnsi="Times New Roman"/>
                <w:b/>
                <w:i/>
                <w:sz w:val="24"/>
                <w:szCs w:val="24"/>
              </w:rPr>
              <w:t>замовником</w:t>
            </w:r>
            <w:proofErr w:type="spellEnd"/>
            <w:r w:rsidRPr="004315D9">
              <w:rPr>
                <w:rFonts w:ascii="Times New Roman" w:eastAsia="Times New Roman" w:hAnsi="Times New Roman"/>
                <w:b/>
                <w:i/>
                <w:sz w:val="24"/>
                <w:szCs w:val="24"/>
              </w:rPr>
              <w:t xml:space="preserve"> до 20 </w:t>
            </w:r>
            <w:proofErr w:type="spellStart"/>
            <w:r w:rsidRPr="004315D9">
              <w:rPr>
                <w:rFonts w:ascii="Times New Roman" w:eastAsia="Times New Roman" w:hAnsi="Times New Roman"/>
                <w:b/>
                <w:i/>
                <w:sz w:val="24"/>
                <w:szCs w:val="24"/>
              </w:rPr>
              <w:t>робочих</w:t>
            </w:r>
            <w:proofErr w:type="spellEnd"/>
            <w:r w:rsidRPr="004315D9">
              <w:rPr>
                <w:rFonts w:ascii="Times New Roman" w:eastAsia="Times New Roman" w:hAnsi="Times New Roman"/>
                <w:b/>
                <w:i/>
                <w:sz w:val="24"/>
                <w:szCs w:val="24"/>
              </w:rPr>
              <w:t xml:space="preserve"> </w:t>
            </w:r>
            <w:proofErr w:type="spellStart"/>
            <w:r w:rsidRPr="004315D9">
              <w:rPr>
                <w:rFonts w:ascii="Times New Roman" w:eastAsia="Times New Roman" w:hAnsi="Times New Roman"/>
                <w:b/>
                <w:i/>
                <w:sz w:val="24"/>
                <w:szCs w:val="24"/>
              </w:rPr>
              <w:t>днів</w:t>
            </w:r>
            <w:proofErr w:type="spellEnd"/>
            <w:r w:rsidRPr="004315D9">
              <w:rPr>
                <w:rFonts w:ascii="Times New Roman" w:eastAsia="Times New Roman" w:hAnsi="Times New Roman"/>
                <w:sz w:val="24"/>
                <w:szCs w:val="24"/>
              </w:rPr>
              <w:t xml:space="preserve">. У </w:t>
            </w:r>
            <w:proofErr w:type="spellStart"/>
            <w:r w:rsidRPr="004315D9">
              <w:rPr>
                <w:rFonts w:ascii="Times New Roman" w:eastAsia="Times New Roman" w:hAnsi="Times New Roman"/>
                <w:sz w:val="24"/>
                <w:szCs w:val="24"/>
              </w:rPr>
              <w:t>разі</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продовження</w:t>
            </w:r>
            <w:proofErr w:type="spellEnd"/>
            <w:r w:rsidRPr="004315D9">
              <w:rPr>
                <w:rFonts w:ascii="Times New Roman" w:eastAsia="Times New Roman" w:hAnsi="Times New Roman"/>
                <w:sz w:val="24"/>
                <w:szCs w:val="24"/>
              </w:rPr>
              <w:t xml:space="preserve"> строку </w:t>
            </w:r>
            <w:proofErr w:type="spellStart"/>
            <w:r w:rsidRPr="004315D9">
              <w:rPr>
                <w:rFonts w:ascii="Times New Roman" w:eastAsia="Times New Roman" w:hAnsi="Times New Roman"/>
                <w:sz w:val="24"/>
                <w:szCs w:val="24"/>
              </w:rPr>
              <w:t>замовник</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оприлюднює</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повідомлення</w:t>
            </w:r>
            <w:proofErr w:type="spellEnd"/>
            <w:r w:rsidRPr="004315D9">
              <w:rPr>
                <w:rFonts w:ascii="Times New Roman" w:eastAsia="Times New Roman" w:hAnsi="Times New Roman"/>
                <w:sz w:val="24"/>
                <w:szCs w:val="24"/>
              </w:rPr>
              <w:t xml:space="preserve"> в </w:t>
            </w:r>
            <w:proofErr w:type="spellStart"/>
            <w:r w:rsidRPr="004315D9">
              <w:rPr>
                <w:rFonts w:ascii="Times New Roman" w:eastAsia="Times New Roman" w:hAnsi="Times New Roman"/>
                <w:sz w:val="24"/>
                <w:szCs w:val="24"/>
              </w:rPr>
              <w:t>електронній</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системі</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закупівель</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протягом</w:t>
            </w:r>
            <w:proofErr w:type="spellEnd"/>
            <w:r w:rsidRPr="004315D9">
              <w:rPr>
                <w:rFonts w:ascii="Times New Roman" w:eastAsia="Times New Roman" w:hAnsi="Times New Roman"/>
                <w:sz w:val="24"/>
                <w:szCs w:val="24"/>
              </w:rPr>
              <w:t xml:space="preserve"> одного дня з дня </w:t>
            </w:r>
            <w:proofErr w:type="spellStart"/>
            <w:r w:rsidRPr="004315D9">
              <w:rPr>
                <w:rFonts w:ascii="Times New Roman" w:eastAsia="Times New Roman" w:hAnsi="Times New Roman"/>
                <w:sz w:val="24"/>
                <w:szCs w:val="24"/>
              </w:rPr>
              <w:t>прийняття</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відповідного</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рішення</w:t>
            </w:r>
            <w:proofErr w:type="spellEnd"/>
            <w:r w:rsidRPr="004315D9">
              <w:rPr>
                <w:rFonts w:ascii="Times New Roman" w:eastAsia="Times New Roman" w:hAnsi="Times New Roman"/>
                <w:sz w:val="24"/>
                <w:szCs w:val="24"/>
              </w:rPr>
              <w:t>.</w:t>
            </w:r>
          </w:p>
          <w:p w14:paraId="60B607CA" w14:textId="77777777" w:rsidR="00E13253" w:rsidRDefault="00E13253" w:rsidP="004B65DF">
            <w:pPr>
              <w:widowControl w:val="0"/>
              <w:spacing w:after="0" w:line="240" w:lineRule="auto"/>
              <w:jc w:val="both"/>
              <w:rPr>
                <w:rFonts w:ascii="Times New Roman" w:eastAsia="Times New Roman" w:hAnsi="Times New Roman"/>
                <w:sz w:val="24"/>
                <w:szCs w:val="24"/>
                <w:highlight w:val="cyan"/>
                <w:lang w:val="uk-UA"/>
              </w:rPr>
            </w:pPr>
            <w:r w:rsidRPr="004315D9">
              <w:rPr>
                <w:rFonts w:ascii="Times New Roman" w:eastAsia="Times New Roman" w:hAnsi="Times New Roman"/>
                <w:sz w:val="24"/>
                <w:szCs w:val="24"/>
              </w:rPr>
              <w:t xml:space="preserve">У </w:t>
            </w:r>
            <w:proofErr w:type="spellStart"/>
            <w:r w:rsidRPr="004315D9">
              <w:rPr>
                <w:rFonts w:ascii="Times New Roman" w:eastAsia="Times New Roman" w:hAnsi="Times New Roman"/>
                <w:sz w:val="24"/>
                <w:szCs w:val="24"/>
              </w:rPr>
              <w:t>разі</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відхилення</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тендерної</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пропозиції</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що</w:t>
            </w:r>
            <w:proofErr w:type="spellEnd"/>
            <w:r w:rsidRPr="004315D9">
              <w:rPr>
                <w:rFonts w:ascii="Times New Roman" w:eastAsia="Times New Roman" w:hAnsi="Times New Roman"/>
                <w:sz w:val="24"/>
                <w:szCs w:val="24"/>
              </w:rPr>
              <w:t xml:space="preserve"> за результатами </w:t>
            </w:r>
            <w:proofErr w:type="spellStart"/>
            <w:r w:rsidRPr="004315D9">
              <w:rPr>
                <w:rFonts w:ascii="Times New Roman" w:eastAsia="Times New Roman" w:hAnsi="Times New Roman"/>
                <w:sz w:val="24"/>
                <w:szCs w:val="24"/>
              </w:rPr>
              <w:t>оцінки</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визначена</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найбільш</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економічно</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вигідною</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замовник</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розглядає</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наступну</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тендерну</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пропозицію</w:t>
            </w:r>
            <w:proofErr w:type="spellEnd"/>
            <w:r w:rsidRPr="004315D9">
              <w:rPr>
                <w:rFonts w:ascii="Times New Roman" w:eastAsia="Times New Roman" w:hAnsi="Times New Roman"/>
                <w:sz w:val="24"/>
                <w:szCs w:val="24"/>
              </w:rPr>
              <w:t xml:space="preserve"> у списку </w:t>
            </w:r>
            <w:proofErr w:type="spellStart"/>
            <w:r w:rsidRPr="004315D9">
              <w:rPr>
                <w:rFonts w:ascii="Times New Roman" w:eastAsia="Times New Roman" w:hAnsi="Times New Roman"/>
                <w:sz w:val="24"/>
                <w:szCs w:val="24"/>
              </w:rPr>
              <w:t>тендерних</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пропозицій</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розташованих</w:t>
            </w:r>
            <w:proofErr w:type="spellEnd"/>
            <w:r w:rsidRPr="004315D9">
              <w:rPr>
                <w:rFonts w:ascii="Times New Roman" w:eastAsia="Times New Roman" w:hAnsi="Times New Roman"/>
                <w:sz w:val="24"/>
                <w:szCs w:val="24"/>
              </w:rPr>
              <w:t xml:space="preserve"> за результатами </w:t>
            </w:r>
            <w:proofErr w:type="spellStart"/>
            <w:r w:rsidRPr="004315D9">
              <w:rPr>
                <w:rFonts w:ascii="Times New Roman" w:eastAsia="Times New Roman" w:hAnsi="Times New Roman"/>
                <w:sz w:val="24"/>
                <w:szCs w:val="24"/>
              </w:rPr>
              <w:t>їх</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оцінки</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починаючи</w:t>
            </w:r>
            <w:proofErr w:type="spellEnd"/>
            <w:r w:rsidRPr="004315D9">
              <w:rPr>
                <w:rFonts w:ascii="Times New Roman" w:eastAsia="Times New Roman" w:hAnsi="Times New Roman"/>
                <w:sz w:val="24"/>
                <w:szCs w:val="24"/>
              </w:rPr>
              <w:t xml:space="preserve"> з </w:t>
            </w:r>
            <w:proofErr w:type="spellStart"/>
            <w:r w:rsidRPr="004315D9">
              <w:rPr>
                <w:rFonts w:ascii="Times New Roman" w:eastAsia="Times New Roman" w:hAnsi="Times New Roman"/>
                <w:sz w:val="24"/>
                <w:szCs w:val="24"/>
              </w:rPr>
              <w:t>найкращої</w:t>
            </w:r>
            <w:proofErr w:type="spellEnd"/>
            <w:r w:rsidRPr="004315D9">
              <w:rPr>
                <w:rFonts w:ascii="Times New Roman" w:eastAsia="Times New Roman" w:hAnsi="Times New Roman"/>
                <w:sz w:val="24"/>
                <w:szCs w:val="24"/>
              </w:rPr>
              <w:t xml:space="preserve">, яка </w:t>
            </w:r>
            <w:proofErr w:type="spellStart"/>
            <w:r w:rsidRPr="004315D9">
              <w:rPr>
                <w:rFonts w:ascii="Times New Roman" w:eastAsia="Times New Roman" w:hAnsi="Times New Roman"/>
                <w:sz w:val="24"/>
                <w:szCs w:val="24"/>
              </w:rPr>
              <w:t>вважається</w:t>
            </w:r>
            <w:proofErr w:type="spellEnd"/>
            <w:r w:rsidRPr="004315D9">
              <w:rPr>
                <w:rFonts w:ascii="Times New Roman" w:eastAsia="Times New Roman" w:hAnsi="Times New Roman"/>
                <w:sz w:val="24"/>
                <w:szCs w:val="24"/>
              </w:rPr>
              <w:t xml:space="preserve"> в такому </w:t>
            </w:r>
            <w:proofErr w:type="spellStart"/>
            <w:r w:rsidRPr="004315D9">
              <w:rPr>
                <w:rFonts w:ascii="Times New Roman" w:eastAsia="Times New Roman" w:hAnsi="Times New Roman"/>
                <w:sz w:val="24"/>
                <w:szCs w:val="24"/>
              </w:rPr>
              <w:t>випадку</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найбільш</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економічно</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вигідною</w:t>
            </w:r>
            <w:proofErr w:type="spellEnd"/>
            <w:r w:rsidRPr="004315D9">
              <w:rPr>
                <w:rFonts w:ascii="Times New Roman" w:eastAsia="Times New Roman" w:hAnsi="Times New Roman"/>
                <w:sz w:val="24"/>
                <w:szCs w:val="24"/>
              </w:rPr>
              <w:t xml:space="preserve">, у порядку та строки, </w:t>
            </w:r>
            <w:proofErr w:type="spellStart"/>
            <w:r w:rsidRPr="004315D9">
              <w:rPr>
                <w:rFonts w:ascii="Times New Roman" w:eastAsia="Times New Roman" w:hAnsi="Times New Roman"/>
                <w:sz w:val="24"/>
                <w:szCs w:val="24"/>
              </w:rPr>
              <w:t>визначені</w:t>
            </w:r>
            <w:proofErr w:type="spellEnd"/>
            <w:r w:rsidRPr="004315D9">
              <w:rPr>
                <w:rFonts w:ascii="Times New Roman" w:eastAsia="Times New Roman" w:hAnsi="Times New Roman"/>
                <w:sz w:val="24"/>
                <w:szCs w:val="24"/>
              </w:rPr>
              <w:t xml:space="preserve"> </w:t>
            </w:r>
            <w:proofErr w:type="spellStart"/>
            <w:r w:rsidRPr="004315D9">
              <w:rPr>
                <w:rFonts w:ascii="Times New Roman" w:eastAsia="Times New Roman" w:hAnsi="Times New Roman"/>
                <w:sz w:val="24"/>
                <w:szCs w:val="24"/>
              </w:rPr>
              <w:t>Особливостями</w:t>
            </w:r>
            <w:proofErr w:type="spellEnd"/>
            <w:r w:rsidRPr="004315D9">
              <w:rPr>
                <w:rFonts w:ascii="Times New Roman" w:eastAsia="Times New Roman" w:hAnsi="Times New Roman"/>
                <w:sz w:val="24"/>
                <w:szCs w:val="24"/>
              </w:rPr>
              <w:t>.</w:t>
            </w:r>
            <w:r w:rsidRPr="004315D9">
              <w:rPr>
                <w:rFonts w:ascii="Times New Roman" w:eastAsia="Times New Roman" w:hAnsi="Times New Roman"/>
                <w:sz w:val="24"/>
                <w:szCs w:val="24"/>
                <w:highlight w:val="cyan"/>
              </w:rPr>
              <w:t xml:space="preserve"> </w:t>
            </w:r>
          </w:p>
          <w:p w14:paraId="4255AF64"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proofErr w:type="spellStart"/>
            <w:r w:rsidRPr="00711FF0">
              <w:rPr>
                <w:rFonts w:ascii="Times New Roman" w:eastAsia="Times New Roman" w:hAnsi="Times New Roman"/>
                <w:sz w:val="24"/>
                <w:szCs w:val="24"/>
              </w:rPr>
              <w:t>Замовник</w:t>
            </w:r>
            <w:proofErr w:type="spellEnd"/>
            <w:r w:rsidRPr="00711FF0">
              <w:rPr>
                <w:rFonts w:ascii="Times New Roman" w:eastAsia="Times New Roman" w:hAnsi="Times New Roman"/>
                <w:sz w:val="24"/>
                <w:szCs w:val="24"/>
              </w:rPr>
              <w:t xml:space="preserve"> та </w:t>
            </w:r>
            <w:proofErr w:type="spellStart"/>
            <w:r w:rsidRPr="00711FF0">
              <w:rPr>
                <w:rFonts w:ascii="Times New Roman" w:eastAsia="Times New Roman" w:hAnsi="Times New Roman"/>
                <w:sz w:val="24"/>
                <w:szCs w:val="24"/>
              </w:rPr>
              <w:t>учасники</w:t>
            </w:r>
            <w:proofErr w:type="spellEnd"/>
            <w:r w:rsidRPr="00711FF0">
              <w:rPr>
                <w:rFonts w:ascii="Times New Roman" w:eastAsia="Times New Roman" w:hAnsi="Times New Roman"/>
                <w:sz w:val="24"/>
                <w:szCs w:val="24"/>
              </w:rPr>
              <w:t xml:space="preserve"> не </w:t>
            </w:r>
            <w:proofErr w:type="spellStart"/>
            <w:r w:rsidRPr="00711FF0">
              <w:rPr>
                <w:rFonts w:ascii="Times New Roman" w:eastAsia="Times New Roman" w:hAnsi="Times New Roman"/>
                <w:sz w:val="24"/>
                <w:szCs w:val="24"/>
              </w:rPr>
              <w:t>можуть</w:t>
            </w:r>
            <w:proofErr w:type="spellEnd"/>
            <w:r w:rsidRPr="00711FF0">
              <w:rPr>
                <w:rFonts w:ascii="Times New Roman" w:eastAsia="Times New Roman" w:hAnsi="Times New Roman"/>
                <w:sz w:val="24"/>
                <w:szCs w:val="24"/>
              </w:rPr>
              <w:t xml:space="preserve"> </w:t>
            </w:r>
            <w:proofErr w:type="spellStart"/>
            <w:r w:rsidRPr="00711FF0">
              <w:rPr>
                <w:rFonts w:ascii="Times New Roman" w:eastAsia="Times New Roman" w:hAnsi="Times New Roman"/>
                <w:sz w:val="24"/>
                <w:szCs w:val="24"/>
              </w:rPr>
              <w:t>ініціювати</w:t>
            </w:r>
            <w:proofErr w:type="spellEnd"/>
            <w:r w:rsidRPr="00711FF0">
              <w:rPr>
                <w:rFonts w:ascii="Times New Roman" w:eastAsia="Times New Roman" w:hAnsi="Times New Roman"/>
                <w:sz w:val="24"/>
                <w:szCs w:val="24"/>
              </w:rPr>
              <w:t xml:space="preserve"> будь-</w:t>
            </w:r>
            <w:proofErr w:type="spellStart"/>
            <w:r w:rsidRPr="00711FF0">
              <w:rPr>
                <w:rFonts w:ascii="Times New Roman" w:eastAsia="Times New Roman" w:hAnsi="Times New Roman"/>
                <w:sz w:val="24"/>
                <w:szCs w:val="24"/>
              </w:rPr>
              <w:t>які</w:t>
            </w:r>
            <w:proofErr w:type="spellEnd"/>
            <w:r w:rsidRPr="00711FF0">
              <w:rPr>
                <w:rFonts w:ascii="Times New Roman" w:eastAsia="Times New Roman" w:hAnsi="Times New Roman"/>
                <w:sz w:val="24"/>
                <w:szCs w:val="24"/>
              </w:rPr>
              <w:t xml:space="preserve"> переговори з </w:t>
            </w:r>
            <w:proofErr w:type="spellStart"/>
            <w:r w:rsidRPr="00711FF0">
              <w:rPr>
                <w:rFonts w:ascii="Times New Roman" w:eastAsia="Times New Roman" w:hAnsi="Times New Roman"/>
                <w:sz w:val="24"/>
                <w:szCs w:val="24"/>
              </w:rPr>
              <w:t>питань</w:t>
            </w:r>
            <w:proofErr w:type="spellEnd"/>
            <w:r w:rsidRPr="00711FF0">
              <w:rPr>
                <w:rFonts w:ascii="Times New Roman" w:eastAsia="Times New Roman" w:hAnsi="Times New Roman"/>
                <w:sz w:val="24"/>
                <w:szCs w:val="24"/>
              </w:rPr>
              <w:t xml:space="preserve"> </w:t>
            </w:r>
            <w:proofErr w:type="spellStart"/>
            <w:r w:rsidRPr="00711FF0">
              <w:rPr>
                <w:rFonts w:ascii="Times New Roman" w:eastAsia="Times New Roman" w:hAnsi="Times New Roman"/>
                <w:sz w:val="24"/>
                <w:szCs w:val="24"/>
              </w:rPr>
              <w:t>внесення</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змін</w:t>
            </w:r>
            <w:proofErr w:type="spellEnd"/>
            <w:r w:rsidRPr="008537E2">
              <w:rPr>
                <w:rFonts w:ascii="Times New Roman" w:eastAsia="Times New Roman" w:hAnsi="Times New Roman"/>
                <w:sz w:val="24"/>
                <w:szCs w:val="24"/>
              </w:rPr>
              <w:t xml:space="preserve"> до </w:t>
            </w:r>
            <w:proofErr w:type="spellStart"/>
            <w:r w:rsidRPr="008537E2">
              <w:rPr>
                <w:rFonts w:ascii="Times New Roman" w:eastAsia="Times New Roman" w:hAnsi="Times New Roman"/>
                <w:sz w:val="24"/>
                <w:szCs w:val="24"/>
              </w:rPr>
              <w:t>змісту</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або</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ціни</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поданої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пропозиції</w:t>
            </w:r>
            <w:proofErr w:type="spellEnd"/>
            <w:r w:rsidRPr="008537E2">
              <w:rPr>
                <w:rFonts w:ascii="Times New Roman" w:eastAsia="Times New Roman" w:hAnsi="Times New Roman"/>
                <w:sz w:val="24"/>
                <w:szCs w:val="24"/>
              </w:rPr>
              <w:t>.</w:t>
            </w:r>
          </w:p>
          <w:p w14:paraId="6C367574" w14:textId="77777777" w:rsidR="00E13253" w:rsidRDefault="00E13253" w:rsidP="004B65D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44D316"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Pr>
                <w:rFonts w:ascii="Times New Roman" w:eastAsia="Times New Roman" w:hAnsi="Times New Roman"/>
                <w:sz w:val="24"/>
                <w:szCs w:val="24"/>
                <w:lang w:val="uk-UA" w:eastAsia="ru-RU"/>
              </w:rPr>
              <w:lastRenderedPageBreak/>
              <w:t xml:space="preserve">пропозицій, повідомлення з вимогою про усунення таких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p w14:paraId="6B62B4DA"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C102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87527D"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lang w:val="uk-UA" w:eastAsia="ru-RU"/>
              </w:rPr>
              <w:t>невідповідностей</w:t>
            </w:r>
            <w:proofErr w:type="spellEnd"/>
            <w:r>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744A0B"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9211D">
              <w:rPr>
                <w:rFonts w:ascii="Times New Roman" w:eastAsia="Times New Roman" w:hAnsi="Times New Roman"/>
                <w:sz w:val="24"/>
                <w:szCs w:val="24"/>
                <w:lang w:val="uk-UA" w:eastAsia="ru-RU"/>
              </w:rPr>
              <w:t>закупівель</w:t>
            </w:r>
            <w:proofErr w:type="spellEnd"/>
            <w:r w:rsidRPr="00D9211D">
              <w:rPr>
                <w:rFonts w:ascii="Times New Roman" w:eastAsia="Times New Roman" w:hAnsi="Times New Roman"/>
                <w:sz w:val="24"/>
                <w:szCs w:val="24"/>
                <w:lang w:val="uk-UA" w:eastAsia="ru-RU"/>
              </w:rPr>
              <w:t xml:space="preserve"> уточнених або нових документів в електронній системі </w:t>
            </w:r>
            <w:proofErr w:type="spellStart"/>
            <w:r w:rsidRPr="00D9211D">
              <w:rPr>
                <w:rFonts w:ascii="Times New Roman" w:eastAsia="Times New Roman" w:hAnsi="Times New Roman"/>
                <w:sz w:val="24"/>
                <w:szCs w:val="24"/>
                <w:lang w:val="uk-UA" w:eastAsia="ru-RU"/>
              </w:rPr>
              <w:t>закупівель</w:t>
            </w:r>
            <w:proofErr w:type="spellEnd"/>
            <w:r w:rsidRPr="00D9211D">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D9211D">
              <w:rPr>
                <w:rFonts w:ascii="Times New Roman" w:eastAsia="Times New Roman" w:hAnsi="Times New Roman"/>
                <w:sz w:val="24"/>
                <w:szCs w:val="24"/>
                <w:lang w:val="uk-UA" w:eastAsia="ru-RU"/>
              </w:rPr>
              <w:t>закупівель</w:t>
            </w:r>
            <w:proofErr w:type="spellEnd"/>
            <w:r w:rsidRPr="00D9211D">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D9211D">
              <w:rPr>
                <w:rFonts w:ascii="Times New Roman" w:eastAsia="Times New Roman" w:hAnsi="Times New Roman"/>
                <w:sz w:val="24"/>
                <w:szCs w:val="24"/>
                <w:lang w:val="uk-UA" w:eastAsia="ru-RU"/>
              </w:rPr>
              <w:t>невідповідностей</w:t>
            </w:r>
            <w:proofErr w:type="spellEnd"/>
            <w:r w:rsidRPr="00D9211D">
              <w:rPr>
                <w:rFonts w:ascii="Times New Roman" w:eastAsia="Times New Roman" w:hAnsi="Times New Roman"/>
                <w:sz w:val="24"/>
                <w:szCs w:val="24"/>
                <w:lang w:val="uk-UA" w:eastAsia="ru-RU"/>
              </w:rPr>
              <w:t xml:space="preserve">. </w:t>
            </w:r>
            <w:proofErr w:type="spellStart"/>
            <w:r w:rsidRPr="00D9211D">
              <w:rPr>
                <w:rFonts w:ascii="Times New Roman" w:eastAsia="Times New Roman" w:hAnsi="Times New Roman"/>
                <w:sz w:val="24"/>
                <w:szCs w:val="24"/>
                <w:lang w:eastAsia="ru-RU"/>
              </w:rPr>
              <w:t>Замовник</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розглядає</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подані</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тендерні</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пропозиції</w:t>
            </w:r>
            <w:proofErr w:type="spellEnd"/>
            <w:r w:rsidRPr="00D9211D">
              <w:rPr>
                <w:rFonts w:ascii="Times New Roman" w:eastAsia="Times New Roman" w:hAnsi="Times New Roman"/>
                <w:sz w:val="24"/>
                <w:szCs w:val="24"/>
                <w:lang w:eastAsia="ru-RU"/>
              </w:rPr>
              <w:t xml:space="preserve"> з </w:t>
            </w:r>
            <w:proofErr w:type="spellStart"/>
            <w:r w:rsidRPr="00D9211D">
              <w:rPr>
                <w:rFonts w:ascii="Times New Roman" w:eastAsia="Times New Roman" w:hAnsi="Times New Roman"/>
                <w:sz w:val="24"/>
                <w:szCs w:val="24"/>
                <w:lang w:eastAsia="ru-RU"/>
              </w:rPr>
              <w:t>урахуванням</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виправлення</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або</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невиправлення</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учасниками</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виявлених</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невідповідностей</w:t>
            </w:r>
            <w:proofErr w:type="spellEnd"/>
            <w:r w:rsidRPr="00D9211D">
              <w:rPr>
                <w:rFonts w:ascii="Times New Roman" w:eastAsia="Times New Roman" w:hAnsi="Times New Roman"/>
                <w:sz w:val="24"/>
                <w:szCs w:val="24"/>
                <w:lang w:eastAsia="ru-RU"/>
              </w:rPr>
              <w:t>.</w:t>
            </w:r>
          </w:p>
          <w:p w14:paraId="75497085"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eastAsia="ru-RU"/>
              </w:rPr>
              <w:t xml:space="preserve">У </w:t>
            </w:r>
            <w:proofErr w:type="spellStart"/>
            <w:r w:rsidRPr="00D9211D">
              <w:rPr>
                <w:rFonts w:ascii="Times New Roman" w:eastAsia="Times New Roman" w:hAnsi="Times New Roman"/>
                <w:sz w:val="24"/>
                <w:szCs w:val="24"/>
                <w:lang w:eastAsia="ru-RU"/>
              </w:rPr>
              <w:t>разі</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відхилення</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тендерної</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пропозиції</w:t>
            </w:r>
            <w:proofErr w:type="spellEnd"/>
            <w:r w:rsidRPr="00D9211D">
              <w:rPr>
                <w:rFonts w:ascii="Times New Roman" w:eastAsia="Times New Roman" w:hAnsi="Times New Roman"/>
                <w:sz w:val="24"/>
                <w:szCs w:val="24"/>
                <w:lang w:eastAsia="ru-RU"/>
              </w:rPr>
              <w:t xml:space="preserve"> з </w:t>
            </w:r>
            <w:proofErr w:type="spellStart"/>
            <w:r w:rsidRPr="00D9211D">
              <w:rPr>
                <w:rFonts w:ascii="Times New Roman" w:eastAsia="Times New Roman" w:hAnsi="Times New Roman"/>
                <w:sz w:val="24"/>
                <w:szCs w:val="24"/>
                <w:lang w:eastAsia="ru-RU"/>
              </w:rPr>
              <w:t>підстави</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визначеної</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підпунктом</w:t>
            </w:r>
            <w:proofErr w:type="spellEnd"/>
            <w:r w:rsidRPr="00D9211D">
              <w:rPr>
                <w:rFonts w:ascii="Times New Roman" w:eastAsia="Times New Roman" w:hAnsi="Times New Roman"/>
                <w:sz w:val="24"/>
                <w:szCs w:val="24"/>
                <w:lang w:eastAsia="ru-RU"/>
              </w:rPr>
              <w:t xml:space="preserve"> 3 пункту 44 </w:t>
            </w:r>
            <w:proofErr w:type="spellStart"/>
            <w:r w:rsidRPr="00D9211D">
              <w:rPr>
                <w:rFonts w:ascii="Times New Roman" w:eastAsia="Times New Roman" w:hAnsi="Times New Roman"/>
                <w:sz w:val="24"/>
                <w:szCs w:val="24"/>
                <w:lang w:eastAsia="ru-RU"/>
              </w:rPr>
              <w:t>Особливостей</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замовник</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визначає</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переможця</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процедури</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закупівлі</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серед</w:t>
            </w:r>
            <w:proofErr w:type="spellEnd"/>
            <w:r w:rsidRPr="00D9211D">
              <w:rPr>
                <w:rFonts w:ascii="Times New Roman" w:eastAsia="Times New Roman" w:hAnsi="Times New Roman"/>
                <w:sz w:val="24"/>
                <w:szCs w:val="24"/>
                <w:lang w:eastAsia="ru-RU"/>
              </w:rPr>
              <w:t xml:space="preserve"> тих </w:t>
            </w:r>
            <w:proofErr w:type="spellStart"/>
            <w:r w:rsidRPr="00D9211D">
              <w:rPr>
                <w:rFonts w:ascii="Times New Roman" w:eastAsia="Times New Roman" w:hAnsi="Times New Roman"/>
                <w:sz w:val="24"/>
                <w:szCs w:val="24"/>
                <w:lang w:eastAsia="ru-RU"/>
              </w:rPr>
              <w:t>учасників</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процедури</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закупівлі</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тендерна</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пропозиція</w:t>
            </w:r>
            <w:proofErr w:type="spellEnd"/>
            <w:r w:rsidRPr="00D9211D">
              <w:rPr>
                <w:rFonts w:ascii="Times New Roman" w:eastAsia="Times New Roman" w:hAnsi="Times New Roman"/>
                <w:sz w:val="24"/>
                <w:szCs w:val="24"/>
                <w:lang w:eastAsia="ru-RU"/>
              </w:rPr>
              <w:t xml:space="preserve"> (строк </w:t>
            </w:r>
            <w:proofErr w:type="spellStart"/>
            <w:r w:rsidRPr="00D9211D">
              <w:rPr>
                <w:rFonts w:ascii="Times New Roman" w:eastAsia="Times New Roman" w:hAnsi="Times New Roman"/>
                <w:sz w:val="24"/>
                <w:szCs w:val="24"/>
                <w:lang w:eastAsia="ru-RU"/>
              </w:rPr>
              <w:t>дії</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якої</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ще</w:t>
            </w:r>
            <w:proofErr w:type="spellEnd"/>
            <w:r w:rsidRPr="00D9211D">
              <w:rPr>
                <w:rFonts w:ascii="Times New Roman" w:eastAsia="Times New Roman" w:hAnsi="Times New Roman"/>
                <w:sz w:val="24"/>
                <w:szCs w:val="24"/>
                <w:lang w:eastAsia="ru-RU"/>
              </w:rPr>
              <w:t xml:space="preserve"> не минув) </w:t>
            </w:r>
            <w:proofErr w:type="spellStart"/>
            <w:r w:rsidRPr="00D9211D">
              <w:rPr>
                <w:rFonts w:ascii="Times New Roman" w:eastAsia="Times New Roman" w:hAnsi="Times New Roman"/>
                <w:sz w:val="24"/>
                <w:szCs w:val="24"/>
                <w:lang w:eastAsia="ru-RU"/>
              </w:rPr>
              <w:t>якого</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відповідає</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критеріям</w:t>
            </w:r>
            <w:proofErr w:type="spellEnd"/>
            <w:r w:rsidRPr="00D9211D">
              <w:rPr>
                <w:rFonts w:ascii="Times New Roman" w:eastAsia="Times New Roman" w:hAnsi="Times New Roman"/>
                <w:sz w:val="24"/>
                <w:szCs w:val="24"/>
                <w:lang w:eastAsia="ru-RU"/>
              </w:rPr>
              <w:t xml:space="preserve"> та </w:t>
            </w:r>
            <w:proofErr w:type="spellStart"/>
            <w:r w:rsidRPr="00D9211D">
              <w:rPr>
                <w:rFonts w:ascii="Times New Roman" w:eastAsia="Times New Roman" w:hAnsi="Times New Roman"/>
                <w:sz w:val="24"/>
                <w:szCs w:val="24"/>
                <w:lang w:eastAsia="ru-RU"/>
              </w:rPr>
              <w:t>умовам</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що</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визначені</w:t>
            </w:r>
            <w:proofErr w:type="spellEnd"/>
            <w:r w:rsidRPr="00D9211D">
              <w:rPr>
                <w:rFonts w:ascii="Times New Roman" w:eastAsia="Times New Roman" w:hAnsi="Times New Roman"/>
                <w:sz w:val="24"/>
                <w:szCs w:val="24"/>
                <w:lang w:eastAsia="ru-RU"/>
              </w:rPr>
              <w:t xml:space="preserve"> у </w:t>
            </w:r>
            <w:proofErr w:type="spellStart"/>
            <w:r w:rsidRPr="00D9211D">
              <w:rPr>
                <w:rFonts w:ascii="Times New Roman" w:eastAsia="Times New Roman" w:hAnsi="Times New Roman"/>
                <w:sz w:val="24"/>
                <w:szCs w:val="24"/>
                <w:lang w:eastAsia="ru-RU"/>
              </w:rPr>
              <w:t>тендерній</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документації</w:t>
            </w:r>
            <w:proofErr w:type="spellEnd"/>
            <w:r w:rsidRPr="00D9211D">
              <w:rPr>
                <w:rFonts w:ascii="Times New Roman" w:eastAsia="Times New Roman" w:hAnsi="Times New Roman"/>
                <w:sz w:val="24"/>
                <w:szCs w:val="24"/>
                <w:lang w:eastAsia="ru-RU"/>
              </w:rPr>
              <w:t xml:space="preserve">, і </w:t>
            </w:r>
            <w:proofErr w:type="spellStart"/>
            <w:r w:rsidRPr="00D9211D">
              <w:rPr>
                <w:rFonts w:ascii="Times New Roman" w:eastAsia="Times New Roman" w:hAnsi="Times New Roman"/>
                <w:sz w:val="24"/>
                <w:szCs w:val="24"/>
                <w:lang w:eastAsia="ru-RU"/>
              </w:rPr>
              <w:t>може</w:t>
            </w:r>
            <w:proofErr w:type="spellEnd"/>
            <w:r w:rsidRPr="00D9211D">
              <w:rPr>
                <w:rFonts w:ascii="Times New Roman" w:eastAsia="Times New Roman" w:hAnsi="Times New Roman"/>
                <w:sz w:val="24"/>
                <w:szCs w:val="24"/>
                <w:lang w:eastAsia="ru-RU"/>
              </w:rPr>
              <w:t xml:space="preserve"> бути </w:t>
            </w:r>
            <w:proofErr w:type="spellStart"/>
            <w:r w:rsidRPr="00D9211D">
              <w:rPr>
                <w:rFonts w:ascii="Times New Roman" w:eastAsia="Times New Roman" w:hAnsi="Times New Roman"/>
                <w:sz w:val="24"/>
                <w:szCs w:val="24"/>
                <w:lang w:eastAsia="ru-RU"/>
              </w:rPr>
              <w:t>визнана</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найбільш</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економічно</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вигідною</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відповідно</w:t>
            </w:r>
            <w:proofErr w:type="spellEnd"/>
            <w:r w:rsidRPr="00D9211D">
              <w:rPr>
                <w:rFonts w:ascii="Times New Roman" w:eastAsia="Times New Roman" w:hAnsi="Times New Roman"/>
                <w:sz w:val="24"/>
                <w:szCs w:val="24"/>
                <w:lang w:eastAsia="ru-RU"/>
              </w:rPr>
              <w:t xml:space="preserve"> до </w:t>
            </w:r>
            <w:proofErr w:type="spellStart"/>
            <w:r w:rsidRPr="00D9211D">
              <w:rPr>
                <w:rFonts w:ascii="Times New Roman" w:eastAsia="Times New Roman" w:hAnsi="Times New Roman"/>
                <w:sz w:val="24"/>
                <w:szCs w:val="24"/>
                <w:lang w:eastAsia="ru-RU"/>
              </w:rPr>
              <w:t>вимог</w:t>
            </w:r>
            <w:proofErr w:type="spellEnd"/>
            <w:r w:rsidRPr="00D9211D">
              <w:rPr>
                <w:rFonts w:ascii="Times New Roman" w:eastAsia="Times New Roman" w:hAnsi="Times New Roman"/>
                <w:sz w:val="24"/>
                <w:szCs w:val="24"/>
                <w:lang w:eastAsia="ru-RU"/>
              </w:rPr>
              <w:t xml:space="preserve"> Закону та </w:t>
            </w:r>
            <w:proofErr w:type="spellStart"/>
            <w:r w:rsidRPr="00D9211D">
              <w:rPr>
                <w:rFonts w:ascii="Times New Roman" w:eastAsia="Times New Roman" w:hAnsi="Times New Roman"/>
                <w:sz w:val="24"/>
                <w:szCs w:val="24"/>
                <w:lang w:eastAsia="ru-RU"/>
              </w:rPr>
              <w:t>Особливостей</w:t>
            </w:r>
            <w:proofErr w:type="spellEnd"/>
            <w:r w:rsidRPr="00D9211D">
              <w:rPr>
                <w:rFonts w:ascii="Times New Roman" w:eastAsia="Times New Roman" w:hAnsi="Times New Roman"/>
                <w:sz w:val="24"/>
                <w:szCs w:val="24"/>
                <w:lang w:eastAsia="ru-RU"/>
              </w:rPr>
              <w:t xml:space="preserve">, </w:t>
            </w:r>
            <w:r w:rsidRPr="00D9211D">
              <w:rPr>
                <w:rFonts w:ascii="Times New Roman" w:eastAsia="Times New Roman" w:hAnsi="Times New Roman"/>
                <w:sz w:val="24"/>
                <w:szCs w:val="24"/>
                <w:lang w:eastAsia="ru-RU"/>
              </w:rPr>
              <w:lastRenderedPageBreak/>
              <w:t xml:space="preserve">та </w:t>
            </w:r>
            <w:proofErr w:type="spellStart"/>
            <w:r w:rsidRPr="00D9211D">
              <w:rPr>
                <w:rFonts w:ascii="Times New Roman" w:eastAsia="Times New Roman" w:hAnsi="Times New Roman"/>
                <w:sz w:val="24"/>
                <w:szCs w:val="24"/>
                <w:lang w:eastAsia="ru-RU"/>
              </w:rPr>
              <w:t>приймає</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рішення</w:t>
            </w:r>
            <w:proofErr w:type="spellEnd"/>
            <w:r w:rsidRPr="00D9211D">
              <w:rPr>
                <w:rFonts w:ascii="Times New Roman" w:eastAsia="Times New Roman" w:hAnsi="Times New Roman"/>
                <w:sz w:val="24"/>
                <w:szCs w:val="24"/>
                <w:lang w:eastAsia="ru-RU"/>
              </w:rPr>
              <w:t xml:space="preserve"> про </w:t>
            </w:r>
            <w:proofErr w:type="spellStart"/>
            <w:r w:rsidRPr="00D9211D">
              <w:rPr>
                <w:rFonts w:ascii="Times New Roman" w:eastAsia="Times New Roman" w:hAnsi="Times New Roman"/>
                <w:sz w:val="24"/>
                <w:szCs w:val="24"/>
                <w:lang w:eastAsia="ru-RU"/>
              </w:rPr>
              <w:t>намір</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укласти</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договір</w:t>
            </w:r>
            <w:proofErr w:type="spellEnd"/>
            <w:r w:rsidRPr="00D9211D">
              <w:rPr>
                <w:rFonts w:ascii="Times New Roman" w:eastAsia="Times New Roman" w:hAnsi="Times New Roman"/>
                <w:sz w:val="24"/>
                <w:szCs w:val="24"/>
                <w:lang w:eastAsia="ru-RU"/>
              </w:rPr>
              <w:t xml:space="preserve"> про </w:t>
            </w:r>
            <w:proofErr w:type="spellStart"/>
            <w:r w:rsidRPr="00D9211D">
              <w:rPr>
                <w:rFonts w:ascii="Times New Roman" w:eastAsia="Times New Roman" w:hAnsi="Times New Roman"/>
                <w:sz w:val="24"/>
                <w:szCs w:val="24"/>
                <w:lang w:eastAsia="ru-RU"/>
              </w:rPr>
              <w:t>закупівлю</w:t>
            </w:r>
            <w:proofErr w:type="spellEnd"/>
            <w:r w:rsidRPr="00D9211D">
              <w:rPr>
                <w:rFonts w:ascii="Times New Roman" w:eastAsia="Times New Roman" w:hAnsi="Times New Roman"/>
                <w:sz w:val="24"/>
                <w:szCs w:val="24"/>
                <w:lang w:eastAsia="ru-RU"/>
              </w:rPr>
              <w:t xml:space="preserve"> у порядку та на </w:t>
            </w:r>
            <w:proofErr w:type="spellStart"/>
            <w:r w:rsidRPr="00D9211D">
              <w:rPr>
                <w:rFonts w:ascii="Times New Roman" w:eastAsia="Times New Roman" w:hAnsi="Times New Roman"/>
                <w:sz w:val="24"/>
                <w:szCs w:val="24"/>
                <w:lang w:eastAsia="ru-RU"/>
              </w:rPr>
              <w:t>умовах</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визначених</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статтею</w:t>
            </w:r>
            <w:proofErr w:type="spellEnd"/>
            <w:r w:rsidRPr="00D9211D">
              <w:rPr>
                <w:rFonts w:ascii="Times New Roman" w:eastAsia="Times New Roman" w:hAnsi="Times New Roman"/>
                <w:sz w:val="24"/>
                <w:szCs w:val="24"/>
                <w:lang w:eastAsia="ru-RU"/>
              </w:rPr>
              <w:t xml:space="preserve"> 33 Закону та пункту 49 </w:t>
            </w:r>
            <w:proofErr w:type="spellStart"/>
            <w:r w:rsidRPr="00D9211D">
              <w:rPr>
                <w:rFonts w:ascii="Times New Roman" w:eastAsia="Times New Roman" w:hAnsi="Times New Roman"/>
                <w:sz w:val="24"/>
                <w:szCs w:val="24"/>
                <w:lang w:eastAsia="ru-RU"/>
              </w:rPr>
              <w:t>Особливостей</w:t>
            </w:r>
            <w:proofErr w:type="spellEnd"/>
            <w:r w:rsidRPr="00D9211D">
              <w:rPr>
                <w:rFonts w:ascii="Times New Roman" w:eastAsia="Times New Roman" w:hAnsi="Times New Roman"/>
                <w:sz w:val="24"/>
                <w:szCs w:val="24"/>
                <w:lang w:eastAsia="ru-RU"/>
              </w:rPr>
              <w:t>.</w:t>
            </w:r>
          </w:p>
          <w:p w14:paraId="1D6E8712"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sidRPr="00D9211D">
              <w:rPr>
                <w:rFonts w:ascii="Times New Roman" w:eastAsia="Times New Roman" w:hAnsi="Times New Roman"/>
                <w:sz w:val="24"/>
                <w:szCs w:val="24"/>
                <w:lang w:eastAsia="ru-RU"/>
              </w:rPr>
              <w:t xml:space="preserve">У </w:t>
            </w:r>
            <w:proofErr w:type="spellStart"/>
            <w:r w:rsidRPr="00D9211D">
              <w:rPr>
                <w:rFonts w:ascii="Times New Roman" w:eastAsia="Times New Roman" w:hAnsi="Times New Roman"/>
                <w:sz w:val="24"/>
                <w:szCs w:val="24"/>
                <w:lang w:eastAsia="ru-RU"/>
              </w:rPr>
              <w:t>разі</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відхилення</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тендерної</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пропозиції</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що</w:t>
            </w:r>
            <w:proofErr w:type="spellEnd"/>
            <w:r w:rsidRPr="00D9211D">
              <w:rPr>
                <w:rFonts w:ascii="Times New Roman" w:eastAsia="Times New Roman" w:hAnsi="Times New Roman"/>
                <w:sz w:val="24"/>
                <w:szCs w:val="24"/>
                <w:lang w:eastAsia="ru-RU"/>
              </w:rPr>
              <w:t xml:space="preserve"> за результатами </w:t>
            </w:r>
            <w:proofErr w:type="spellStart"/>
            <w:r w:rsidRPr="00D9211D">
              <w:rPr>
                <w:rFonts w:ascii="Times New Roman" w:eastAsia="Times New Roman" w:hAnsi="Times New Roman"/>
                <w:sz w:val="24"/>
                <w:szCs w:val="24"/>
                <w:lang w:eastAsia="ru-RU"/>
              </w:rPr>
              <w:t>оцінки</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визначена</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найбільш</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економічно</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вигідною</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замовник</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розглядає</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наступну</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тендерну</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пропозицію</w:t>
            </w:r>
            <w:proofErr w:type="spellEnd"/>
            <w:r w:rsidRPr="00D9211D">
              <w:rPr>
                <w:rFonts w:ascii="Times New Roman" w:eastAsia="Times New Roman" w:hAnsi="Times New Roman"/>
                <w:sz w:val="24"/>
                <w:szCs w:val="24"/>
                <w:lang w:eastAsia="ru-RU"/>
              </w:rPr>
              <w:t xml:space="preserve"> у списку </w:t>
            </w:r>
            <w:proofErr w:type="spellStart"/>
            <w:r w:rsidRPr="00D9211D">
              <w:rPr>
                <w:rFonts w:ascii="Times New Roman" w:eastAsia="Times New Roman" w:hAnsi="Times New Roman"/>
                <w:sz w:val="24"/>
                <w:szCs w:val="24"/>
                <w:lang w:eastAsia="ru-RU"/>
              </w:rPr>
              <w:t>тендерних</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пропозицій</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розташованих</w:t>
            </w:r>
            <w:proofErr w:type="spellEnd"/>
            <w:r w:rsidRPr="00D9211D">
              <w:rPr>
                <w:rFonts w:ascii="Times New Roman" w:eastAsia="Times New Roman" w:hAnsi="Times New Roman"/>
                <w:sz w:val="24"/>
                <w:szCs w:val="24"/>
                <w:lang w:eastAsia="ru-RU"/>
              </w:rPr>
              <w:t xml:space="preserve"> за результатами </w:t>
            </w:r>
            <w:proofErr w:type="spellStart"/>
            <w:r w:rsidRPr="00D9211D">
              <w:rPr>
                <w:rFonts w:ascii="Times New Roman" w:eastAsia="Times New Roman" w:hAnsi="Times New Roman"/>
                <w:sz w:val="24"/>
                <w:szCs w:val="24"/>
                <w:lang w:eastAsia="ru-RU"/>
              </w:rPr>
              <w:t>їх</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оцінки</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починаючи</w:t>
            </w:r>
            <w:proofErr w:type="spellEnd"/>
            <w:r w:rsidRPr="00D9211D">
              <w:rPr>
                <w:rFonts w:ascii="Times New Roman" w:eastAsia="Times New Roman" w:hAnsi="Times New Roman"/>
                <w:sz w:val="24"/>
                <w:szCs w:val="24"/>
                <w:lang w:eastAsia="ru-RU"/>
              </w:rPr>
              <w:t xml:space="preserve"> з </w:t>
            </w:r>
            <w:proofErr w:type="spellStart"/>
            <w:r w:rsidRPr="00D9211D">
              <w:rPr>
                <w:rFonts w:ascii="Times New Roman" w:eastAsia="Times New Roman" w:hAnsi="Times New Roman"/>
                <w:sz w:val="24"/>
                <w:szCs w:val="24"/>
                <w:lang w:eastAsia="ru-RU"/>
              </w:rPr>
              <w:t>найкращої</w:t>
            </w:r>
            <w:proofErr w:type="spellEnd"/>
            <w:r w:rsidRPr="00D9211D">
              <w:rPr>
                <w:rFonts w:ascii="Times New Roman" w:eastAsia="Times New Roman" w:hAnsi="Times New Roman"/>
                <w:sz w:val="24"/>
                <w:szCs w:val="24"/>
                <w:lang w:eastAsia="ru-RU"/>
              </w:rPr>
              <w:t xml:space="preserve">, яка </w:t>
            </w:r>
            <w:proofErr w:type="spellStart"/>
            <w:r w:rsidRPr="00D9211D">
              <w:rPr>
                <w:rFonts w:ascii="Times New Roman" w:eastAsia="Times New Roman" w:hAnsi="Times New Roman"/>
                <w:sz w:val="24"/>
                <w:szCs w:val="24"/>
                <w:lang w:eastAsia="ru-RU"/>
              </w:rPr>
              <w:t>вважається</w:t>
            </w:r>
            <w:proofErr w:type="spellEnd"/>
            <w:r w:rsidRPr="00D9211D">
              <w:rPr>
                <w:rFonts w:ascii="Times New Roman" w:eastAsia="Times New Roman" w:hAnsi="Times New Roman"/>
                <w:sz w:val="24"/>
                <w:szCs w:val="24"/>
                <w:lang w:eastAsia="ru-RU"/>
              </w:rPr>
              <w:t xml:space="preserve"> в такому </w:t>
            </w:r>
            <w:proofErr w:type="spellStart"/>
            <w:r w:rsidRPr="00D9211D">
              <w:rPr>
                <w:rFonts w:ascii="Times New Roman" w:eastAsia="Times New Roman" w:hAnsi="Times New Roman"/>
                <w:sz w:val="24"/>
                <w:szCs w:val="24"/>
                <w:lang w:eastAsia="ru-RU"/>
              </w:rPr>
              <w:t>випадку</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найбільш</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економічно</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вигідною</w:t>
            </w:r>
            <w:proofErr w:type="spellEnd"/>
            <w:r w:rsidRPr="00D9211D">
              <w:rPr>
                <w:rFonts w:ascii="Times New Roman" w:eastAsia="Times New Roman" w:hAnsi="Times New Roman"/>
                <w:sz w:val="24"/>
                <w:szCs w:val="24"/>
                <w:lang w:eastAsia="ru-RU"/>
              </w:rPr>
              <w:t xml:space="preserve">, у порядку та строки, </w:t>
            </w:r>
            <w:proofErr w:type="spellStart"/>
            <w:r w:rsidRPr="00D9211D">
              <w:rPr>
                <w:rFonts w:ascii="Times New Roman" w:eastAsia="Times New Roman" w:hAnsi="Times New Roman"/>
                <w:sz w:val="24"/>
                <w:szCs w:val="24"/>
                <w:lang w:eastAsia="ru-RU"/>
              </w:rPr>
              <w:t>визначені</w:t>
            </w:r>
            <w:proofErr w:type="spellEnd"/>
            <w:r w:rsidRPr="00D9211D">
              <w:rPr>
                <w:rFonts w:ascii="Times New Roman" w:eastAsia="Times New Roman" w:hAnsi="Times New Roman"/>
                <w:sz w:val="24"/>
                <w:szCs w:val="24"/>
                <w:lang w:eastAsia="ru-RU"/>
              </w:rPr>
              <w:t xml:space="preserve"> </w:t>
            </w:r>
            <w:proofErr w:type="spellStart"/>
            <w:r w:rsidRPr="00D9211D">
              <w:rPr>
                <w:rFonts w:ascii="Times New Roman" w:eastAsia="Times New Roman" w:hAnsi="Times New Roman"/>
                <w:sz w:val="24"/>
                <w:szCs w:val="24"/>
                <w:lang w:eastAsia="ru-RU"/>
              </w:rPr>
              <w:t>Особливостями</w:t>
            </w:r>
            <w:proofErr w:type="spellEnd"/>
            <w:r w:rsidRPr="00D9211D">
              <w:rPr>
                <w:rFonts w:ascii="Times New Roman" w:eastAsia="Times New Roman" w:hAnsi="Times New Roman"/>
                <w:sz w:val="24"/>
                <w:szCs w:val="24"/>
                <w:lang w:eastAsia="ru-RU"/>
              </w:rPr>
              <w:t>.</w:t>
            </w:r>
          </w:p>
          <w:p w14:paraId="34406E9E" w14:textId="77777777" w:rsidR="00E13253" w:rsidRDefault="00E13253" w:rsidP="004B65DF">
            <w:pPr>
              <w:spacing w:before="150" w:after="150" w:line="240" w:lineRule="auto"/>
              <w:jc w:val="both"/>
              <w:rPr>
                <w:rFonts w:ascii="Times New Roman" w:eastAsia="Times New Roman" w:hAnsi="Times New Roman" w:cstheme="minorBidi"/>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E07C44" w14:textId="77777777" w:rsidR="00E13253" w:rsidRPr="0082618A" w:rsidRDefault="00E13253" w:rsidP="004B65DF">
            <w:pPr>
              <w:widowControl w:val="0"/>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3253" w:rsidRPr="008537E2" w14:paraId="3D6E085D" w14:textId="77777777" w:rsidTr="004B65DF">
        <w:tblPrEx>
          <w:shd w:val="clear" w:color="auto" w:fill="FFFFFF"/>
          <w:tblLook w:val="04A0" w:firstRow="1" w:lastRow="0" w:firstColumn="1" w:lastColumn="0" w:noHBand="0" w:noVBand="1"/>
        </w:tblPrEx>
        <w:tc>
          <w:tcPr>
            <w:tcW w:w="300" w:type="pct"/>
            <w:shd w:val="clear" w:color="auto" w:fill="FFFFFF"/>
          </w:tcPr>
          <w:p w14:paraId="207C8A31"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64CE4327" w14:textId="77777777" w:rsidR="00E13253" w:rsidRPr="008537E2" w:rsidRDefault="00E13253" w:rsidP="004B65DF">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57F328B3"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66D4CB2"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A24113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64B47E68"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 xml:space="preserve">(наприклад: у назві підприємства замість ТОВ «Бенд» вказано ТОВ «бенд» або в імені та прізвищі керівника замість </w:t>
            </w:r>
            <w:proofErr w:type="spellStart"/>
            <w:r w:rsidRPr="008537E2">
              <w:rPr>
                <w:rFonts w:ascii="Times New Roman" w:eastAsia="Calibri" w:hAnsi="Times New Roman" w:cs="Times New Roman"/>
                <w:b/>
                <w:sz w:val="24"/>
                <w:szCs w:val="24"/>
                <w:lang w:val="uk-UA" w:eastAsia="en-US"/>
              </w:rPr>
              <w:t>Кірюкова</w:t>
            </w:r>
            <w:proofErr w:type="spellEnd"/>
            <w:r w:rsidRPr="008537E2">
              <w:rPr>
                <w:rFonts w:ascii="Times New Roman" w:eastAsia="Calibri" w:hAnsi="Times New Roman" w:cs="Times New Roman"/>
                <w:b/>
                <w:sz w:val="24"/>
                <w:szCs w:val="24"/>
                <w:lang w:val="uk-UA" w:eastAsia="en-US"/>
              </w:rPr>
              <w:t xml:space="preserve"> Анна зазначено </w:t>
            </w:r>
            <w:proofErr w:type="spellStart"/>
            <w:r w:rsidRPr="008537E2">
              <w:rPr>
                <w:rFonts w:ascii="Times New Roman" w:eastAsia="Calibri" w:hAnsi="Times New Roman" w:cs="Times New Roman"/>
                <w:b/>
                <w:sz w:val="24"/>
                <w:szCs w:val="24"/>
                <w:lang w:val="uk-UA" w:eastAsia="en-US"/>
              </w:rPr>
              <w:t>кірюкова</w:t>
            </w:r>
            <w:proofErr w:type="spellEnd"/>
            <w:r w:rsidRPr="008537E2">
              <w:rPr>
                <w:rFonts w:ascii="Times New Roman" w:eastAsia="Calibri" w:hAnsi="Times New Roman" w:cs="Times New Roman"/>
                <w:b/>
                <w:sz w:val="24"/>
                <w:szCs w:val="24"/>
                <w:lang w:val="uk-UA" w:eastAsia="en-US"/>
              </w:rPr>
              <w:t xml:space="preserve"> Анна)</w:t>
            </w:r>
            <w:r w:rsidRPr="008537E2">
              <w:rPr>
                <w:rFonts w:ascii="Times New Roman" w:eastAsia="Calibri" w:hAnsi="Times New Roman" w:cs="Times New Roman"/>
                <w:sz w:val="24"/>
                <w:szCs w:val="24"/>
                <w:lang w:val="uk-UA" w:eastAsia="en-US"/>
              </w:rPr>
              <w:t>;</w:t>
            </w:r>
          </w:p>
          <w:p w14:paraId="7B62546A"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064D514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w:t>
            </w:r>
            <w:proofErr w:type="spellStart"/>
            <w:r w:rsidRPr="008537E2">
              <w:rPr>
                <w:rFonts w:ascii="Times New Roman" w:eastAsia="Calibri" w:hAnsi="Times New Roman" w:cs="Times New Roman"/>
                <w:sz w:val="24"/>
                <w:szCs w:val="24"/>
                <w:lang w:val="uk-UA" w:eastAsia="en-US"/>
              </w:rPr>
              <w:t>мовного</w:t>
            </w:r>
            <w:proofErr w:type="spellEnd"/>
            <w:r w:rsidRPr="008537E2">
              <w:rPr>
                <w:rFonts w:ascii="Times New Roman" w:eastAsia="Calibri" w:hAnsi="Times New Roman" w:cs="Times New Roman"/>
                <w:sz w:val="24"/>
                <w:szCs w:val="24"/>
                <w:lang w:val="uk-UA" w:eastAsia="en-US"/>
              </w:rPr>
              <w:t xml:space="preserve"> звороту, запозичених </w:t>
            </w:r>
            <w:r w:rsidRPr="008537E2">
              <w:rPr>
                <w:rFonts w:ascii="Times New Roman" w:eastAsia="Calibri" w:hAnsi="Times New Roman" w:cs="Times New Roman"/>
                <w:sz w:val="24"/>
                <w:szCs w:val="24"/>
                <w:lang w:val="uk-UA" w:eastAsia="en-US"/>
              </w:rPr>
              <w:lastRenderedPageBreak/>
              <w:t xml:space="preserve">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14:paraId="5F340AD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537E2">
              <w:rPr>
                <w:rFonts w:ascii="Times New Roman" w:eastAsia="Calibri" w:hAnsi="Times New Roman" w:cs="Times New Roman"/>
                <w:sz w:val="24"/>
                <w:szCs w:val="24"/>
                <w:lang w:val="uk-UA" w:eastAsia="en-US"/>
              </w:rPr>
              <w:t>закупівель</w:t>
            </w:r>
            <w:proofErr w:type="spellEnd"/>
            <w:r w:rsidRPr="008537E2">
              <w:rPr>
                <w:rFonts w:ascii="Times New Roman" w:eastAsia="Calibri" w:hAnsi="Times New Roman" w:cs="Times New Roman"/>
                <w:sz w:val="24"/>
                <w:szCs w:val="24"/>
                <w:lang w:val="uk-UA" w:eastAsia="en-US"/>
              </w:rPr>
              <w:t xml:space="preserve">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6A9122E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xml:space="preserve">: </w:t>
            </w:r>
            <w:proofErr w:type="spellStart"/>
            <w:r w:rsidRPr="008537E2">
              <w:rPr>
                <w:rFonts w:ascii="Times New Roman" w:eastAsia="Calibri" w:hAnsi="Times New Roman" w:cs="Times New Roman"/>
                <w:b/>
                <w:sz w:val="24"/>
                <w:szCs w:val="24"/>
                <w:lang w:eastAsia="en-US"/>
              </w:rPr>
              <w:t>замість</w:t>
            </w:r>
            <w:proofErr w:type="spellEnd"/>
            <w:r w:rsidRPr="008537E2">
              <w:rPr>
                <w:rFonts w:ascii="Times New Roman" w:eastAsia="Calibri" w:hAnsi="Times New Roman" w:cs="Times New Roman"/>
                <w:b/>
                <w:sz w:val="24"/>
                <w:szCs w:val="24"/>
                <w:lang w:eastAsia="en-US"/>
              </w:rPr>
              <w:t xml:space="preserve"> </w:t>
            </w:r>
            <w:proofErr w:type="spellStart"/>
            <w:r w:rsidRPr="008537E2">
              <w:rPr>
                <w:rFonts w:ascii="Times New Roman" w:eastAsia="Calibri" w:hAnsi="Times New Roman" w:cs="Times New Roman"/>
                <w:b/>
                <w:sz w:val="24"/>
                <w:szCs w:val="24"/>
                <w:lang w:eastAsia="en-US"/>
              </w:rPr>
              <w:t>міль</w:t>
            </w:r>
            <w:proofErr w:type="spellEnd"/>
            <w:r w:rsidRPr="008537E2">
              <w:rPr>
                <w:rFonts w:ascii="Times New Roman" w:eastAsia="Calibri" w:hAnsi="Times New Roman" w:cs="Times New Roman"/>
                <w:b/>
                <w:sz w:val="24"/>
                <w:szCs w:val="24"/>
                <w:lang w:eastAsia="en-US"/>
              </w:rPr>
              <w:t xml:space="preserve">-йон гривень написано </w:t>
            </w:r>
            <w:proofErr w:type="spellStart"/>
            <w:r w:rsidRPr="008537E2">
              <w:rPr>
                <w:rFonts w:ascii="Times New Roman" w:eastAsia="Calibri" w:hAnsi="Times New Roman" w:cs="Times New Roman"/>
                <w:b/>
                <w:sz w:val="24"/>
                <w:szCs w:val="24"/>
                <w:lang w:eastAsia="en-US"/>
              </w:rPr>
              <w:t>мільй</w:t>
            </w:r>
            <w:proofErr w:type="spellEnd"/>
            <w:r w:rsidRPr="008537E2">
              <w:rPr>
                <w:rFonts w:ascii="Times New Roman" w:eastAsia="Calibri" w:hAnsi="Times New Roman" w:cs="Times New Roman"/>
                <w:b/>
                <w:sz w:val="24"/>
                <w:szCs w:val="24"/>
                <w:lang w:eastAsia="en-US"/>
              </w:rPr>
              <w:t>-он гривень)</w:t>
            </w:r>
            <w:r w:rsidRPr="008537E2">
              <w:rPr>
                <w:rFonts w:ascii="Times New Roman" w:eastAsia="Calibri" w:hAnsi="Times New Roman" w:cs="Times New Roman"/>
                <w:b/>
                <w:sz w:val="24"/>
                <w:szCs w:val="24"/>
                <w:lang w:val="uk-UA" w:eastAsia="en-US"/>
              </w:rPr>
              <w:t>;</w:t>
            </w:r>
          </w:p>
          <w:p w14:paraId="5CF53D0E"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 xml:space="preserve">(наприклад замість ціна договору становить написано ціна </w:t>
            </w:r>
            <w:proofErr w:type="spellStart"/>
            <w:r w:rsidRPr="008537E2">
              <w:rPr>
                <w:rFonts w:ascii="Times New Roman" w:eastAsia="Calibri" w:hAnsi="Times New Roman" w:cs="Times New Roman"/>
                <w:b/>
                <w:sz w:val="24"/>
                <w:szCs w:val="24"/>
                <w:lang w:val="uk-UA" w:eastAsia="en-US"/>
              </w:rPr>
              <w:t>договорустановить</w:t>
            </w:r>
            <w:proofErr w:type="spellEnd"/>
            <w:r w:rsidRPr="008537E2">
              <w:rPr>
                <w:rFonts w:ascii="Times New Roman" w:eastAsia="Calibri" w:hAnsi="Times New Roman" w:cs="Times New Roman"/>
                <w:b/>
                <w:sz w:val="24"/>
                <w:szCs w:val="24"/>
                <w:lang w:val="uk-UA" w:eastAsia="en-US"/>
              </w:rPr>
              <w:t>, або замість ім’я та по батькові буде зазначено ім’я та по-батькові);</w:t>
            </w:r>
          </w:p>
          <w:p w14:paraId="473417F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3487CBA0"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w:t>
            </w:r>
            <w:proofErr w:type="spellStart"/>
            <w:r w:rsidRPr="008537E2">
              <w:rPr>
                <w:rFonts w:ascii="Times New Roman" w:hAnsi="Times New Roman"/>
                <w:b/>
                <w:sz w:val="24"/>
                <w:szCs w:val="24"/>
                <w:lang w:val="uk-UA"/>
              </w:rPr>
              <w:t>Тнедерна</w:t>
            </w:r>
            <w:proofErr w:type="spellEnd"/>
            <w:r w:rsidRPr="008537E2">
              <w:rPr>
                <w:rFonts w:ascii="Times New Roman" w:hAnsi="Times New Roman"/>
                <w:b/>
                <w:sz w:val="24"/>
                <w:szCs w:val="24"/>
                <w:lang w:val="uk-UA"/>
              </w:rPr>
              <w:t xml:space="preserve"> </w:t>
            </w:r>
            <w:proofErr w:type="spellStart"/>
            <w:r w:rsidRPr="008537E2">
              <w:rPr>
                <w:rFonts w:ascii="Times New Roman" w:hAnsi="Times New Roman"/>
                <w:b/>
                <w:sz w:val="24"/>
                <w:szCs w:val="24"/>
                <w:lang w:val="uk-UA"/>
              </w:rPr>
              <w:t>порпозиція</w:t>
            </w:r>
            <w:proofErr w:type="spellEnd"/>
            <w:r w:rsidRPr="008537E2">
              <w:rPr>
                <w:rFonts w:ascii="Times New Roman" w:hAnsi="Times New Roman"/>
                <w:b/>
                <w:sz w:val="24"/>
                <w:szCs w:val="24"/>
                <w:lang w:val="uk-UA"/>
              </w:rPr>
              <w:t>»).</w:t>
            </w:r>
          </w:p>
          <w:p w14:paraId="589B86C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618D547B"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05EEDFA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8537E2">
              <w:rPr>
                <w:rFonts w:ascii="Times New Roman" w:eastAsia="Calibri" w:hAnsi="Times New Roman" w:cs="Times New Roman"/>
                <w:sz w:val="24"/>
                <w:szCs w:val="24"/>
                <w:lang w:val="uk-UA" w:eastAsia="en-US"/>
              </w:rPr>
              <w:t>.</w:t>
            </w:r>
          </w:p>
          <w:p w14:paraId="3806016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596F8A3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2715CDED"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0A89B932"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60925A33"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699B48B7"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w:t>
            </w:r>
            <w:r w:rsidRPr="008537E2">
              <w:rPr>
                <w:rFonts w:ascii="Times New Roman" w:hAnsi="Times New Roman"/>
                <w:sz w:val="24"/>
                <w:szCs w:val="24"/>
                <w:lang w:val="uk-UA"/>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05418DCB" w14:textId="77777777" w:rsidR="00E13253" w:rsidRPr="008537E2" w:rsidRDefault="00E13253" w:rsidP="004B65DF">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w:t>
            </w:r>
            <w:proofErr w:type="spellStart"/>
            <w:r w:rsidRPr="008537E2">
              <w:rPr>
                <w:rFonts w:ascii="Times New Roman" w:hAnsi="Times New Roman"/>
                <w:b/>
                <w:sz w:val="24"/>
                <w:szCs w:val="24"/>
                <w:lang w:val="uk-UA"/>
              </w:rPr>
              <w:t>pdf</w:t>
            </w:r>
            <w:proofErr w:type="spellEnd"/>
            <w:r w:rsidRPr="008537E2">
              <w:rPr>
                <w:rFonts w:ascii="Times New Roman" w:hAnsi="Times New Roman"/>
                <w:b/>
                <w:sz w:val="24"/>
                <w:szCs w:val="24"/>
                <w:lang w:val="uk-UA"/>
              </w:rPr>
              <w:t>.» документ завантажено в форматі «..</w:t>
            </w:r>
            <w:proofErr w:type="spellStart"/>
            <w:r w:rsidRPr="008537E2">
              <w:rPr>
                <w:rFonts w:ascii="Times New Roman" w:hAnsi="Times New Roman"/>
                <w:b/>
                <w:sz w:val="24"/>
                <w:szCs w:val="24"/>
                <w:lang w:val="uk-UA"/>
              </w:rPr>
              <w:t>doc</w:t>
            </w:r>
            <w:proofErr w:type="spellEnd"/>
            <w:r w:rsidRPr="008537E2">
              <w:rPr>
                <w:rFonts w:ascii="Times New Roman" w:hAnsi="Times New Roman"/>
                <w:b/>
                <w:sz w:val="24"/>
                <w:szCs w:val="24"/>
                <w:lang w:val="uk-UA"/>
              </w:rPr>
              <w:t>» при цьому всі вимоги до оформлення документа дотримано)</w:t>
            </w:r>
            <w:r w:rsidRPr="008537E2">
              <w:rPr>
                <w:rFonts w:ascii="Times New Roman" w:hAnsi="Times New Roman"/>
                <w:sz w:val="24"/>
                <w:szCs w:val="24"/>
                <w:lang w:val="uk-UA"/>
              </w:rPr>
              <w:t>.</w:t>
            </w:r>
          </w:p>
          <w:p w14:paraId="3EE95B25" w14:textId="77777777" w:rsidR="00E13253" w:rsidRPr="008537E2" w:rsidRDefault="00E13253" w:rsidP="004B65DF">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195A6F56"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13253" w:rsidRPr="008537E2" w14:paraId="7EE94FEC" w14:textId="77777777" w:rsidTr="004B65DF">
        <w:tblPrEx>
          <w:shd w:val="clear" w:color="auto" w:fill="FFFFFF"/>
          <w:tblLook w:val="04A0" w:firstRow="1" w:lastRow="0" w:firstColumn="1" w:lastColumn="0" w:noHBand="0" w:noVBand="1"/>
        </w:tblPrEx>
        <w:tc>
          <w:tcPr>
            <w:tcW w:w="300" w:type="pct"/>
            <w:shd w:val="clear" w:color="auto" w:fill="FFFFFF"/>
            <w:hideMark/>
          </w:tcPr>
          <w:p w14:paraId="4143B49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5D75139F"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F7EAF1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D5C0F">
              <w:rPr>
                <w:rFonts w:ascii="Times New Roman" w:eastAsia="Times New Roman" w:hAnsi="Times New Roman"/>
                <w:sz w:val="24"/>
                <w:szCs w:val="24"/>
                <w:lang w:val="uk-UA"/>
              </w:rPr>
              <w:t>бенефіціарним</w:t>
            </w:r>
            <w:proofErr w:type="spellEnd"/>
            <w:r w:rsidRPr="00AD5C0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A113BD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У разі якщо учасник або його кінцевий </w:t>
            </w:r>
            <w:proofErr w:type="spellStart"/>
            <w:r w:rsidRPr="00AD5C0F">
              <w:rPr>
                <w:rFonts w:ascii="Times New Roman" w:eastAsia="Times New Roman" w:hAnsi="Times New Roman"/>
                <w:sz w:val="24"/>
                <w:szCs w:val="24"/>
                <w:lang w:val="uk-UA"/>
              </w:rPr>
              <w:t>бенефіціарний</w:t>
            </w:r>
            <w:proofErr w:type="spellEnd"/>
            <w:r w:rsidRPr="00AD5C0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231591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D5C0F">
              <w:rPr>
                <w:rFonts w:ascii="Times New Roman" w:eastAsia="Times New Roman" w:hAnsi="Times New Roman"/>
                <w:sz w:val="24"/>
                <w:szCs w:val="24"/>
                <w:lang w:val="uk-UA"/>
              </w:rPr>
              <w:t>зареєструваний</w:t>
            </w:r>
            <w:proofErr w:type="spellEnd"/>
            <w:r w:rsidRPr="00AD5C0F">
              <w:rPr>
                <w:rFonts w:ascii="Times New Roman" w:eastAsia="Times New Roman" w:hAnsi="Times New Roman"/>
                <w:sz w:val="24"/>
                <w:szCs w:val="24"/>
                <w:lang w:val="uk-UA"/>
              </w:rPr>
              <w:t xml:space="preserve"> на </w:t>
            </w:r>
            <w:r w:rsidRPr="00AD5C0F">
              <w:rPr>
                <w:rFonts w:ascii="Times New Roman" w:eastAsia="Times New Roman" w:hAnsi="Times New Roman"/>
                <w:sz w:val="24"/>
                <w:szCs w:val="24"/>
                <w:lang w:val="uk-UA"/>
              </w:rPr>
              <w:lastRenderedPageBreak/>
              <w:t>території України свій національний паспорт</w:t>
            </w:r>
          </w:p>
          <w:p w14:paraId="2A335A6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F1F670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посвідку на постійне чи тимчасове проживання на території України</w:t>
            </w:r>
          </w:p>
          <w:p w14:paraId="42C1247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6A061F7"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1DB02D1"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5A07ED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посвідчення біженця чи документ, що підтверджує надання притулку в Україні.</w:t>
            </w:r>
          </w:p>
          <w:p w14:paraId="7D37142A"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50D802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1FB0DF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754CCB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5B3DB96E"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9FF98F6"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У разі якщо учасник або його кінцевий </w:t>
            </w:r>
            <w:proofErr w:type="spellStart"/>
            <w:r w:rsidRPr="00AD5C0F">
              <w:rPr>
                <w:rFonts w:ascii="Times New Roman" w:eastAsia="Times New Roman" w:hAnsi="Times New Roman"/>
                <w:sz w:val="24"/>
                <w:szCs w:val="24"/>
                <w:lang w:val="uk-UA"/>
              </w:rPr>
              <w:t>бенефіціарний</w:t>
            </w:r>
            <w:proofErr w:type="spellEnd"/>
            <w:r w:rsidRPr="00AD5C0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AD5C0F">
              <w:rPr>
                <w:rFonts w:ascii="Times New Roman" w:eastAsia="Times New Roman" w:hAnsi="Times New Roman"/>
                <w:sz w:val="24"/>
                <w:szCs w:val="24"/>
                <w:lang w:val="uk-UA"/>
              </w:rPr>
              <w:lastRenderedPageBreak/>
              <w:t xml:space="preserve">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D5C0F">
              <w:rPr>
                <w:rFonts w:ascii="Times New Roman" w:eastAsia="Times New Roman" w:hAnsi="Times New Roman"/>
                <w:sz w:val="24"/>
                <w:szCs w:val="24"/>
                <w:lang w:val="uk-UA"/>
              </w:rPr>
              <w:t>бенефіціарним</w:t>
            </w:r>
            <w:proofErr w:type="spellEnd"/>
            <w:r w:rsidRPr="00AD5C0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D9BF3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2E10E2B" w14:textId="77777777" w:rsidR="00E13253" w:rsidRPr="008537E2"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13253" w:rsidRPr="00E84344" w14:paraId="7EEFA5A8" w14:textId="77777777" w:rsidTr="004B65DF">
        <w:tblPrEx>
          <w:shd w:val="clear" w:color="auto" w:fill="FFFFFF"/>
          <w:tblLook w:val="04A0" w:firstRow="1" w:lastRow="0" w:firstColumn="1" w:lastColumn="0" w:noHBand="0" w:noVBand="1"/>
        </w:tblPrEx>
        <w:tc>
          <w:tcPr>
            <w:tcW w:w="300" w:type="pct"/>
            <w:shd w:val="clear" w:color="auto" w:fill="FFFFFF"/>
            <w:hideMark/>
          </w:tcPr>
          <w:p w14:paraId="57AC1BC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00B3661C"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D610374"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14:paraId="0DCE7DB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14:paraId="45B8BAC1"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lastRenderedPageBreak/>
              <w:t>цих особливостей;</w:t>
            </w:r>
          </w:p>
          <w:p w14:paraId="5AE15494"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76A323"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F5D2260"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повідомлення з вимогою про усунення таких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w:t>
            </w:r>
          </w:p>
          <w:p w14:paraId="02FC7A3F"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EA6D4C"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E6FCF1B" w14:textId="77777777" w:rsidR="00E13253" w:rsidRDefault="00E13253" w:rsidP="00E13253">
            <w:pPr>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Pr>
                <w:rFonts w:ascii="Times New Roman" w:hAnsi="Times New Roman"/>
                <w:sz w:val="24"/>
                <w:szCs w:val="24"/>
                <w:lang w:val="uk-UA"/>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692F2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14:paraId="3841C34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EC6C47"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14:paraId="0202CD9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94EB1F"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C0CEDFD" w14:textId="77777777" w:rsidR="00E13253" w:rsidRDefault="00E13253" w:rsidP="004B65DF">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14:paraId="0712D8B5"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9104A67"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034988"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28A079" w14:textId="77777777" w:rsidR="00E13253" w:rsidRDefault="00E13253" w:rsidP="00E13253">
            <w:pPr>
              <w:pStyle w:val="a4"/>
              <w:numPr>
                <w:ilvl w:val="0"/>
                <w:numId w:val="41"/>
              </w:numPr>
              <w:spacing w:after="0" w:line="240" w:lineRule="auto"/>
              <w:contextualSpacing w:val="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A13966" w14:textId="77777777" w:rsidR="00E13253" w:rsidRDefault="00E13253" w:rsidP="004B65DF">
            <w:pPr>
              <w:pStyle w:val="a4"/>
              <w:spacing w:after="0" w:line="240" w:lineRule="auto"/>
              <w:contextualSpacing w:val="0"/>
              <w:rPr>
                <w:rFonts w:ascii="Times New Roman" w:hAnsi="Times New Roman"/>
                <w:sz w:val="24"/>
                <w:szCs w:val="24"/>
                <w:lang w:val="uk-UA"/>
              </w:rPr>
            </w:pPr>
          </w:p>
          <w:p w14:paraId="3723AB3D"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14:paraId="6E6D0AF0" w14:textId="77777777" w:rsidR="00E13253" w:rsidRDefault="00E13253" w:rsidP="00E13253">
            <w:pPr>
              <w:pStyle w:val="a4"/>
              <w:numPr>
                <w:ilvl w:val="0"/>
                <w:numId w:val="42"/>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4999D6" w14:textId="77777777" w:rsidR="00E13253" w:rsidRDefault="00E13253" w:rsidP="00E13253">
            <w:pPr>
              <w:numPr>
                <w:ilvl w:val="0"/>
                <w:numId w:val="42"/>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9FA24C" w14:textId="77777777" w:rsidR="00E13253" w:rsidRDefault="00E13253" w:rsidP="004B65DF">
            <w:pPr>
              <w:spacing w:after="0" w:line="240" w:lineRule="auto"/>
              <w:ind w:left="720"/>
              <w:jc w:val="both"/>
              <w:rPr>
                <w:rFonts w:ascii="Times New Roman" w:hAnsi="Times New Roman"/>
                <w:sz w:val="24"/>
                <w:szCs w:val="24"/>
                <w:lang w:val="uk-UA"/>
              </w:rPr>
            </w:pPr>
          </w:p>
          <w:p w14:paraId="09222B9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tc>
      </w:tr>
      <w:tr w:rsidR="00E13253" w:rsidRPr="008537E2" w14:paraId="5522CF8A"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4AB321C1"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13253" w:rsidRPr="008537E2" w14:paraId="36302474" w14:textId="77777777" w:rsidTr="004B65DF">
        <w:tblPrEx>
          <w:shd w:val="clear" w:color="auto" w:fill="FFFFFF"/>
          <w:tblLook w:val="04A0" w:firstRow="1" w:lastRow="0" w:firstColumn="1" w:lastColumn="0" w:noHBand="0" w:noVBand="1"/>
        </w:tblPrEx>
        <w:tc>
          <w:tcPr>
            <w:tcW w:w="300" w:type="pct"/>
            <w:shd w:val="clear" w:color="auto" w:fill="FFFFFF"/>
            <w:hideMark/>
          </w:tcPr>
          <w:p w14:paraId="3380C696"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6E4F401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715A4C6E" w14:textId="77777777" w:rsidR="00E13253" w:rsidRPr="008537E2" w:rsidRDefault="00E13253" w:rsidP="00D7153B">
            <w:pPr>
              <w:tabs>
                <w:tab w:val="left" w:pos="4620"/>
              </w:tabs>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3032F9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EA9894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з описом таких порушень;</w:t>
            </w:r>
          </w:p>
          <w:p w14:paraId="39034B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835C6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07C5E1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підстави прийняття такого рішення. </w:t>
            </w:r>
          </w:p>
          <w:p w14:paraId="5E336D0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у разі:</w:t>
            </w:r>
          </w:p>
          <w:p w14:paraId="75EB88D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EDFA1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w:t>
            </w:r>
            <w:r w:rsidRPr="008537E2">
              <w:rPr>
                <w:rFonts w:ascii="Times New Roman" w:eastAsia="Times New Roman" w:hAnsi="Times New Roman"/>
                <w:sz w:val="24"/>
                <w:szCs w:val="24"/>
                <w:lang w:val="uk-UA" w:eastAsia="ru-RU"/>
              </w:rPr>
              <w:lastRenderedPageBreak/>
              <w:t>згідно з цими особливостями.</w:t>
            </w:r>
          </w:p>
          <w:p w14:paraId="2F9F6D8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val="uk-UA" w:eastAsia="ru-RU"/>
              </w:rPr>
              <w:t xml:space="preserve"> </w:t>
            </w:r>
            <w:r w:rsidRPr="000573BB">
              <w:rPr>
                <w:rFonts w:ascii="Times New Roman" w:eastAsia="Times New Roman" w:hAnsi="Times New Roman"/>
                <w:sz w:val="24"/>
                <w:szCs w:val="24"/>
                <w:lang w:val="uk-UA" w:eastAsia="ru-RU"/>
              </w:rPr>
              <w:t>51 Особливостей</w:t>
            </w:r>
            <w:r w:rsidRPr="008537E2">
              <w:rPr>
                <w:rFonts w:ascii="Times New Roman" w:eastAsia="Times New Roman" w:hAnsi="Times New Roman"/>
                <w:sz w:val="24"/>
                <w:szCs w:val="24"/>
                <w:lang w:val="uk-UA" w:eastAsia="ru-RU"/>
              </w:rPr>
              <w:t>, оприлюднюється інформація про відміну відкритих торгів.</w:t>
            </w:r>
          </w:p>
          <w:p w14:paraId="123926C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3591D1F3" w14:textId="77777777" w:rsidR="00E13253" w:rsidRPr="008537E2" w:rsidRDefault="00E13253" w:rsidP="004B65DF">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в день її оприлюднення.</w:t>
            </w:r>
          </w:p>
        </w:tc>
      </w:tr>
      <w:tr w:rsidR="00E13253" w:rsidRPr="008537E2" w14:paraId="4A535A12" w14:textId="77777777" w:rsidTr="004B65DF">
        <w:tblPrEx>
          <w:shd w:val="clear" w:color="auto" w:fill="FFFFFF"/>
          <w:tblLook w:val="04A0" w:firstRow="1" w:lastRow="0" w:firstColumn="1" w:lastColumn="0" w:noHBand="0" w:noVBand="1"/>
        </w:tblPrEx>
        <w:tc>
          <w:tcPr>
            <w:tcW w:w="300" w:type="pct"/>
            <w:shd w:val="clear" w:color="auto" w:fill="FFFFFF"/>
            <w:hideMark/>
          </w:tcPr>
          <w:p w14:paraId="6FF3536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4D45BE8"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1D6AEE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64014CD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ED4A9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537E2">
              <w:rPr>
                <w:rFonts w:ascii="Times New Roman" w:eastAsia="Times New Roman" w:hAnsi="Times New Roman"/>
                <w:sz w:val="24"/>
                <w:szCs w:val="24"/>
                <w:lang w:val="uk-UA" w:eastAsia="ru-RU"/>
              </w:rPr>
              <w:t>закупівель</w:t>
            </w:r>
            <w:proofErr w:type="spellEnd"/>
            <w:r w:rsidRPr="008537E2">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13253" w:rsidRPr="008537E2" w14:paraId="0FF6E7D9" w14:textId="77777777" w:rsidTr="004B65DF">
        <w:tblPrEx>
          <w:shd w:val="clear" w:color="auto" w:fill="FFFFFF"/>
          <w:tblLook w:val="04A0" w:firstRow="1" w:lastRow="0" w:firstColumn="1" w:lastColumn="0" w:noHBand="0" w:noVBand="1"/>
        </w:tblPrEx>
        <w:tc>
          <w:tcPr>
            <w:tcW w:w="300" w:type="pct"/>
            <w:shd w:val="clear" w:color="auto" w:fill="FFFFFF"/>
            <w:hideMark/>
          </w:tcPr>
          <w:p w14:paraId="7AB34ED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4BE5447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580242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E13253" w:rsidRPr="008537E2" w14:paraId="4B9D3C17" w14:textId="77777777" w:rsidTr="004B65DF">
        <w:tblPrEx>
          <w:shd w:val="clear" w:color="auto" w:fill="FFFFFF"/>
          <w:tblLook w:val="04A0" w:firstRow="1" w:lastRow="0" w:firstColumn="1" w:lastColumn="0" w:noHBand="0" w:noVBand="1"/>
        </w:tblPrEx>
        <w:tc>
          <w:tcPr>
            <w:tcW w:w="300" w:type="pct"/>
            <w:shd w:val="clear" w:color="auto" w:fill="FFFFFF"/>
            <w:hideMark/>
          </w:tcPr>
          <w:p w14:paraId="0E292BD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5C8410A0"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17EC0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A95B43"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1ED343"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B9B7479"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5D03C92"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0B0753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C8CD5E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E84344">
              <w:rPr>
                <w:rFonts w:ascii="Times New Roman" w:eastAsia="Times New Roman" w:hAnsi="Times New Roman"/>
                <w:sz w:val="24"/>
                <w:szCs w:val="24"/>
                <w:lang w:val="uk-UA" w:eastAsia="ru-RU"/>
              </w:rPr>
              <w:t xml:space="preserve">Інформація про право підписання договору про закупівлю надається переможцем шляхом завантаження її в електронну систему </w:t>
            </w:r>
            <w:proofErr w:type="spellStart"/>
            <w:r w:rsidRPr="00E84344">
              <w:rPr>
                <w:rFonts w:ascii="Times New Roman" w:eastAsia="Times New Roman" w:hAnsi="Times New Roman"/>
                <w:sz w:val="24"/>
                <w:szCs w:val="24"/>
                <w:lang w:val="uk-UA" w:eastAsia="ru-RU"/>
              </w:rPr>
              <w:t>закупівель</w:t>
            </w:r>
            <w:proofErr w:type="spellEnd"/>
            <w:r w:rsidR="00DF6F5B" w:rsidRPr="00E84344">
              <w:rPr>
                <w:rFonts w:ascii="Times New Roman" w:eastAsia="Times New Roman" w:hAnsi="Times New Roman"/>
                <w:sz w:val="24"/>
                <w:szCs w:val="24"/>
                <w:lang w:val="uk-UA" w:eastAsia="ru-RU"/>
              </w:rPr>
              <w:t>.</w:t>
            </w:r>
          </w:p>
          <w:p w14:paraId="01F7F27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01E75E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253" w:rsidRPr="008537E2" w14:paraId="57204633" w14:textId="77777777" w:rsidTr="004B65DF">
        <w:tblPrEx>
          <w:shd w:val="clear" w:color="auto" w:fill="FFFFFF"/>
          <w:tblLook w:val="04A0" w:firstRow="1" w:lastRow="0" w:firstColumn="1" w:lastColumn="0" w:noHBand="0" w:noVBand="1"/>
        </w:tblPrEx>
        <w:tc>
          <w:tcPr>
            <w:tcW w:w="300" w:type="pct"/>
            <w:shd w:val="clear" w:color="auto" w:fill="FFFFFF"/>
            <w:hideMark/>
          </w:tcPr>
          <w:p w14:paraId="6A1718C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131F06C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2854C54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13253" w:rsidRPr="008537E2" w14:paraId="5D473A1F" w14:textId="77777777" w:rsidTr="004B65DF">
        <w:tblPrEx>
          <w:shd w:val="clear" w:color="auto" w:fill="FFFFFF"/>
          <w:tblLook w:val="04A0" w:firstRow="1" w:lastRow="0" w:firstColumn="1" w:lastColumn="0" w:noHBand="0" w:noVBand="1"/>
        </w:tblPrEx>
        <w:tc>
          <w:tcPr>
            <w:tcW w:w="300" w:type="pct"/>
            <w:shd w:val="clear" w:color="auto" w:fill="FFFFFF"/>
            <w:hideMark/>
          </w:tcPr>
          <w:p w14:paraId="0C31E87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71B02A8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E5D065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21C9FEF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bl>
    <w:p w14:paraId="108DA2C9" w14:textId="77777777" w:rsidR="00E13253" w:rsidRPr="008537E2" w:rsidRDefault="00E13253" w:rsidP="00E13253">
      <w:pPr>
        <w:spacing w:after="0" w:line="240" w:lineRule="auto"/>
        <w:rPr>
          <w:lang w:val="uk-UA"/>
        </w:rPr>
      </w:pPr>
    </w:p>
    <w:p w14:paraId="24AAC599"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466B4A7C"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p>
    <w:p w14:paraId="1D1550F7" w14:textId="77777777" w:rsidR="00E13253" w:rsidRPr="008537E2" w:rsidRDefault="00E13253" w:rsidP="00E13253">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Додаток</w:t>
      </w:r>
      <w:proofErr w:type="spellEnd"/>
      <w:r w:rsidRPr="008537E2">
        <w:rPr>
          <w:rFonts w:ascii="Times New Roman" w:eastAsia="Times New Roman" w:hAnsi="Times New Roman"/>
          <w:sz w:val="24"/>
          <w:szCs w:val="24"/>
        </w:rPr>
        <w:t xml:space="preserve"> 1 до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r w:rsidRPr="008537E2">
        <w:rPr>
          <w:rFonts w:ascii="Times New Roman" w:eastAsia="Times New Roman" w:hAnsi="Times New Roman"/>
          <w:sz w:val="24"/>
          <w:szCs w:val="24"/>
        </w:rPr>
        <w:t xml:space="preserve"> </w:t>
      </w:r>
    </w:p>
    <w:p w14:paraId="55CFC602"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 xml:space="preserve">2. </w:t>
      </w:r>
      <w:proofErr w:type="spellStart"/>
      <w:r w:rsidRPr="008537E2">
        <w:rPr>
          <w:rFonts w:ascii="Times New Roman" w:eastAsia="Times New Roman" w:hAnsi="Times New Roman"/>
          <w:sz w:val="24"/>
          <w:szCs w:val="24"/>
        </w:rPr>
        <w:t>Додаток</w:t>
      </w:r>
      <w:proofErr w:type="spellEnd"/>
      <w:r w:rsidRPr="008537E2">
        <w:rPr>
          <w:rFonts w:ascii="Times New Roman" w:eastAsia="Times New Roman" w:hAnsi="Times New Roman"/>
          <w:sz w:val="24"/>
          <w:szCs w:val="24"/>
        </w:rPr>
        <w:t xml:space="preserve"> 2 до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p>
    <w:p w14:paraId="1EEC0FFF" w14:textId="77777777" w:rsidR="00E13253" w:rsidRDefault="00E13253" w:rsidP="00E13253">
      <w:pPr>
        <w:spacing w:after="0" w:line="240" w:lineRule="auto"/>
        <w:rPr>
          <w:rFonts w:ascii="Times New Roman" w:eastAsia="Times New Roman" w:hAnsi="Times New Roman"/>
          <w:sz w:val="24"/>
          <w:szCs w:val="24"/>
          <w:lang w:val="uk-UA"/>
        </w:rPr>
      </w:pPr>
      <w:r w:rsidRPr="008537E2">
        <w:rPr>
          <w:rFonts w:ascii="Times New Roman" w:eastAsia="Times New Roman" w:hAnsi="Times New Roman"/>
          <w:sz w:val="24"/>
          <w:szCs w:val="24"/>
        </w:rPr>
        <w:t xml:space="preserve">3. </w:t>
      </w:r>
      <w:proofErr w:type="spellStart"/>
      <w:r w:rsidRPr="008537E2">
        <w:rPr>
          <w:rFonts w:ascii="Times New Roman" w:eastAsia="Times New Roman" w:hAnsi="Times New Roman"/>
          <w:sz w:val="24"/>
          <w:szCs w:val="24"/>
        </w:rPr>
        <w:t>Додаток</w:t>
      </w:r>
      <w:proofErr w:type="spellEnd"/>
      <w:r w:rsidRPr="008537E2">
        <w:rPr>
          <w:rFonts w:ascii="Times New Roman" w:eastAsia="Times New Roman" w:hAnsi="Times New Roman"/>
          <w:sz w:val="24"/>
          <w:szCs w:val="24"/>
        </w:rPr>
        <w:t xml:space="preserve"> 3 до </w:t>
      </w:r>
      <w:proofErr w:type="spellStart"/>
      <w:r w:rsidRPr="008537E2">
        <w:rPr>
          <w:rFonts w:ascii="Times New Roman" w:eastAsia="Times New Roman" w:hAnsi="Times New Roman"/>
          <w:sz w:val="24"/>
          <w:szCs w:val="24"/>
        </w:rPr>
        <w:t>тендерної</w:t>
      </w:r>
      <w:proofErr w:type="spellEnd"/>
      <w:r w:rsidRPr="008537E2">
        <w:rPr>
          <w:rFonts w:ascii="Times New Roman" w:eastAsia="Times New Roman" w:hAnsi="Times New Roman"/>
          <w:sz w:val="24"/>
          <w:szCs w:val="24"/>
        </w:rPr>
        <w:t xml:space="preserve"> </w:t>
      </w:r>
      <w:proofErr w:type="spellStart"/>
      <w:r w:rsidRPr="008537E2">
        <w:rPr>
          <w:rFonts w:ascii="Times New Roman" w:eastAsia="Times New Roman" w:hAnsi="Times New Roman"/>
          <w:sz w:val="24"/>
          <w:szCs w:val="24"/>
        </w:rPr>
        <w:t>документації</w:t>
      </w:r>
      <w:proofErr w:type="spellEnd"/>
    </w:p>
    <w:p w14:paraId="612E783C" w14:textId="77777777" w:rsidR="001C4FDE" w:rsidRPr="001C4FDE" w:rsidRDefault="001C4FDE" w:rsidP="00E13253">
      <w:pPr>
        <w:spacing w:after="0" w:line="240" w:lineRule="auto"/>
        <w:rPr>
          <w:rFonts w:ascii="Times New Roman" w:eastAsia="Times New Roman" w:hAnsi="Times New Roman"/>
          <w:lang w:val="uk-UA"/>
        </w:rPr>
      </w:pPr>
      <w:r>
        <w:rPr>
          <w:rFonts w:ascii="Times New Roman" w:eastAsia="Times New Roman" w:hAnsi="Times New Roman"/>
          <w:sz w:val="24"/>
          <w:szCs w:val="24"/>
          <w:lang w:val="uk-UA"/>
        </w:rPr>
        <w:t xml:space="preserve">4. </w:t>
      </w:r>
      <w:proofErr w:type="spellStart"/>
      <w:r>
        <w:rPr>
          <w:rFonts w:ascii="Times New Roman" w:eastAsia="Times New Roman" w:hAnsi="Times New Roman"/>
          <w:sz w:val="24"/>
          <w:szCs w:val="24"/>
          <w:highlight w:val="white"/>
        </w:rPr>
        <w:t>Додаток</w:t>
      </w:r>
      <w:proofErr w:type="spellEnd"/>
      <w:r>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до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p>
    <w:p w14:paraId="4EC78464" w14:textId="77777777" w:rsidR="00E13253" w:rsidRPr="008537E2" w:rsidRDefault="00E13253" w:rsidP="00E13253">
      <w:pPr>
        <w:spacing w:after="0" w:line="240" w:lineRule="auto"/>
      </w:pPr>
      <w:r w:rsidRPr="008537E2">
        <w:br w:type="page"/>
      </w:r>
    </w:p>
    <w:p w14:paraId="572ECE10" w14:textId="77777777" w:rsidR="00E13253" w:rsidRPr="008537E2"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39A41E92" w14:textId="77777777" w:rsidR="00E13253"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683589F3" w14:textId="77777777" w:rsidR="00E13253" w:rsidRPr="008537E2" w:rsidRDefault="00E13253" w:rsidP="00E13253">
      <w:pPr>
        <w:spacing w:after="0" w:line="240" w:lineRule="auto"/>
        <w:jc w:val="right"/>
        <w:rPr>
          <w:rFonts w:ascii="Times New Roman" w:hAnsi="Times New Roman"/>
          <w:b/>
          <w:bCs/>
          <w:sz w:val="24"/>
          <w:szCs w:val="24"/>
          <w:lang w:val="uk-UA"/>
        </w:rPr>
      </w:pPr>
    </w:p>
    <w:p w14:paraId="68FA10FB" w14:textId="77777777" w:rsidR="008F2AB8" w:rsidRDefault="008F2AB8" w:rsidP="008F2AB8">
      <w:pPr>
        <w:shd w:val="clear" w:color="auto" w:fill="FFFFFF"/>
        <w:spacing w:after="0"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lang w:val="uk-UA"/>
        </w:rPr>
        <w:t xml:space="preserve"> </w:t>
      </w:r>
      <w:r>
        <w:rPr>
          <w:rFonts w:ascii="Times New Roman" w:hAnsi="Times New Roman"/>
          <w:b/>
          <w:bCs/>
          <w:color w:val="000000"/>
          <w:sz w:val="24"/>
          <w:szCs w:val="24"/>
          <w:lang w:val="uk-UA" w:eastAsia="ru-RU"/>
        </w:rPr>
        <w:t>відповідно до пункту 48 Особливостей:</w:t>
      </w:r>
    </w:p>
    <w:p w14:paraId="5C6A67FD" w14:textId="77777777" w:rsidR="008F2AB8" w:rsidRDefault="008F2AB8" w:rsidP="008F2AB8">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Look w:val="04A0" w:firstRow="1" w:lastRow="0" w:firstColumn="1" w:lastColumn="0" w:noHBand="0" w:noVBand="1"/>
      </w:tblPr>
      <w:tblGrid>
        <w:gridCol w:w="544"/>
        <w:gridCol w:w="2499"/>
        <w:gridCol w:w="6512"/>
      </w:tblGrid>
      <w:tr w:rsidR="008F2AB8" w14:paraId="2DE0BED4" w14:textId="77777777" w:rsidTr="008F2AB8">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449F2"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5BE7B" w14:textId="77777777" w:rsidR="008F2AB8" w:rsidRDefault="008F2AB8">
            <w:pPr>
              <w:spacing w:after="0" w:line="240" w:lineRule="auto"/>
              <w:jc w:val="center"/>
              <w:rPr>
                <w:rFonts w:ascii="Times New Roman" w:hAnsi="Times New Roman"/>
                <w:b/>
                <w:bCs/>
                <w:color w:val="000000"/>
                <w:sz w:val="24"/>
                <w:szCs w:val="24"/>
                <w:lang w:eastAsia="ru-RU"/>
              </w:rPr>
            </w:pPr>
            <w:proofErr w:type="spellStart"/>
            <w:r>
              <w:rPr>
                <w:rFonts w:ascii="Times New Roman" w:hAnsi="Times New Roman"/>
                <w:b/>
                <w:bCs/>
                <w:color w:val="000000"/>
                <w:sz w:val="24"/>
                <w:szCs w:val="24"/>
                <w:lang w:eastAsia="ru-RU"/>
              </w:rPr>
              <w:t>Кваліфікаційні</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критерії</w:t>
            </w:r>
            <w:proofErr w:type="spellEnd"/>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92803" w14:textId="77777777" w:rsidR="008F2AB8" w:rsidRDefault="008F2AB8">
            <w:pPr>
              <w:spacing w:after="0" w:line="240" w:lineRule="auto"/>
              <w:jc w:val="center"/>
              <w:rPr>
                <w:rFonts w:ascii="Times New Roman" w:hAnsi="Times New Roman"/>
                <w:b/>
                <w:bCs/>
                <w:color w:val="000000"/>
                <w:sz w:val="24"/>
                <w:szCs w:val="24"/>
                <w:lang w:eastAsia="ru-RU"/>
              </w:rPr>
            </w:pPr>
            <w:proofErr w:type="spellStart"/>
            <w:r>
              <w:rPr>
                <w:rFonts w:ascii="Times New Roman" w:hAnsi="Times New Roman"/>
                <w:b/>
                <w:bCs/>
                <w:color w:val="000000"/>
                <w:sz w:val="24"/>
                <w:szCs w:val="24"/>
                <w:lang w:eastAsia="ru-RU"/>
              </w:rPr>
              <w:t>Документи</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які</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підтверджують</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відповідність</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Учасника</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кваліфікаційним</w:t>
            </w:r>
            <w:proofErr w:type="spell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критеріям</w:t>
            </w:r>
            <w:proofErr w:type="spellEnd"/>
          </w:p>
        </w:tc>
      </w:tr>
      <w:tr w:rsidR="008F2AB8" w14:paraId="5FF654EB" w14:textId="77777777" w:rsidTr="008F2AB8">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594AC" w14:textId="77777777" w:rsidR="008F2AB8" w:rsidRDefault="008F2AB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5532A" w14:textId="77777777" w:rsidR="008F2AB8" w:rsidRDefault="008F2AB8">
            <w:pPr>
              <w:spacing w:after="0" w:line="240" w:lineRule="auto"/>
              <w:rPr>
                <w:rFonts w:ascii="Times New Roman" w:hAnsi="Times New Roman"/>
                <w:b/>
                <w:bCs/>
                <w:sz w:val="24"/>
                <w:szCs w:val="24"/>
                <w:lang w:eastAsia="ru-RU"/>
              </w:rPr>
            </w:pPr>
            <w:proofErr w:type="spellStart"/>
            <w:r>
              <w:rPr>
                <w:rFonts w:ascii="Times New Roman" w:hAnsi="Times New Roman"/>
                <w:b/>
                <w:bCs/>
                <w:sz w:val="24"/>
                <w:szCs w:val="24"/>
                <w:lang w:eastAsia="ru-RU"/>
              </w:rPr>
              <w:t>Наявність</w:t>
            </w:r>
            <w:proofErr w:type="spellEnd"/>
            <w:r>
              <w:rPr>
                <w:rFonts w:ascii="Times New Roman" w:hAnsi="Times New Roman"/>
                <w:b/>
                <w:bCs/>
                <w:sz w:val="24"/>
                <w:szCs w:val="24"/>
                <w:lang w:eastAsia="ru-RU"/>
              </w:rPr>
              <w:t xml:space="preserve"> документально </w:t>
            </w:r>
            <w:proofErr w:type="spellStart"/>
            <w:r>
              <w:rPr>
                <w:rFonts w:ascii="Times New Roman" w:hAnsi="Times New Roman"/>
                <w:b/>
                <w:bCs/>
                <w:sz w:val="24"/>
                <w:szCs w:val="24"/>
                <w:lang w:eastAsia="ru-RU"/>
              </w:rPr>
              <w:t>підтвердженого</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досвіду</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виконання</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аналогічного</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аналогічних</w:t>
            </w:r>
            <w:proofErr w:type="spellEnd"/>
            <w:r>
              <w:rPr>
                <w:rFonts w:ascii="Times New Roman" w:hAnsi="Times New Roman"/>
                <w:b/>
                <w:bCs/>
                <w:sz w:val="24"/>
                <w:szCs w:val="24"/>
                <w:lang w:eastAsia="ru-RU"/>
              </w:rPr>
              <w:t xml:space="preserve">) за предметом </w:t>
            </w:r>
            <w:proofErr w:type="spellStart"/>
            <w:r>
              <w:rPr>
                <w:rFonts w:ascii="Times New Roman" w:hAnsi="Times New Roman"/>
                <w:b/>
                <w:bCs/>
                <w:sz w:val="24"/>
                <w:szCs w:val="24"/>
                <w:lang w:eastAsia="ru-RU"/>
              </w:rPr>
              <w:t>закупівлі</w:t>
            </w:r>
            <w:proofErr w:type="spellEnd"/>
            <w:r>
              <w:rPr>
                <w:rFonts w:ascii="Times New Roman" w:hAnsi="Times New Roman"/>
                <w:b/>
                <w:bCs/>
                <w:sz w:val="24"/>
                <w:szCs w:val="24"/>
                <w:lang w:eastAsia="ru-RU"/>
              </w:rPr>
              <w:t xml:space="preserve"> договору (</w:t>
            </w:r>
            <w:proofErr w:type="spellStart"/>
            <w:r>
              <w:rPr>
                <w:rFonts w:ascii="Times New Roman" w:hAnsi="Times New Roman"/>
                <w:b/>
                <w:bCs/>
                <w:sz w:val="24"/>
                <w:szCs w:val="24"/>
                <w:lang w:eastAsia="ru-RU"/>
              </w:rPr>
              <w:t>договорів</w:t>
            </w:r>
            <w:proofErr w:type="spellEnd"/>
            <w:r>
              <w:rPr>
                <w:rFonts w:ascii="Times New Roman" w:hAnsi="Times New Roman"/>
                <w:b/>
                <w:bCs/>
                <w:sz w:val="24"/>
                <w:szCs w:val="24"/>
                <w:lang w:eastAsia="ru-RU"/>
              </w:rPr>
              <w:t>)</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45370" w14:textId="77777777" w:rsidR="008F2AB8" w:rsidRDefault="008F2AB8">
            <w:pPr>
              <w:spacing w:after="0" w:line="240" w:lineRule="auto"/>
              <w:jc w:val="both"/>
              <w:rPr>
                <w:rFonts w:ascii="Times New Roman" w:hAnsi="Times New Roman"/>
                <w:sz w:val="24"/>
                <w:szCs w:val="24"/>
              </w:rPr>
            </w:pPr>
            <w:proofErr w:type="spellStart"/>
            <w:r>
              <w:rPr>
                <w:rFonts w:ascii="Times New Roman" w:hAnsi="Times New Roman"/>
                <w:sz w:val="24"/>
                <w:szCs w:val="24"/>
              </w:rPr>
              <w:t>Довідка</w:t>
            </w:r>
            <w:proofErr w:type="spellEnd"/>
            <w:r>
              <w:rPr>
                <w:rFonts w:ascii="Times New Roman" w:hAnsi="Times New Roman"/>
                <w:sz w:val="24"/>
                <w:szCs w:val="24"/>
              </w:rPr>
              <w:t xml:space="preserve"> в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(рекомендована форма за </w:t>
            </w:r>
            <w:proofErr w:type="spellStart"/>
            <w:r>
              <w:rPr>
                <w:rFonts w:ascii="Times New Roman" w:hAnsi="Times New Roman"/>
                <w:sz w:val="24"/>
                <w:szCs w:val="24"/>
              </w:rPr>
              <w:t>зразком</w:t>
            </w:r>
            <w:proofErr w:type="spellEnd"/>
            <w:r>
              <w:rPr>
                <w:rFonts w:ascii="Times New Roman" w:hAnsi="Times New Roman"/>
                <w:sz w:val="24"/>
                <w:szCs w:val="24"/>
              </w:rPr>
              <w:t xml:space="preserve">), за </w:t>
            </w:r>
            <w:proofErr w:type="spellStart"/>
            <w:r>
              <w:rPr>
                <w:rFonts w:ascii="Times New Roman" w:hAnsi="Times New Roman"/>
                <w:sz w:val="24"/>
                <w:szCs w:val="24"/>
              </w:rPr>
              <w:t>підписом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Учасника</w:t>
            </w:r>
            <w:proofErr w:type="spellEnd"/>
            <w:r>
              <w:rPr>
                <w:rFonts w:ascii="Times New Roman" w:hAnsi="Times New Roman"/>
                <w:sz w:val="24"/>
                <w:szCs w:val="24"/>
              </w:rPr>
              <w:t xml:space="preserve"> та </w:t>
            </w:r>
            <w:proofErr w:type="spellStart"/>
            <w:r>
              <w:rPr>
                <w:rFonts w:ascii="Times New Roman" w:hAnsi="Times New Roman"/>
                <w:sz w:val="24"/>
                <w:szCs w:val="24"/>
              </w:rPr>
              <w:t>завірена</w:t>
            </w:r>
            <w:proofErr w:type="spellEnd"/>
            <w:r>
              <w:rPr>
                <w:rFonts w:ascii="Times New Roman" w:hAnsi="Times New Roman"/>
                <w:sz w:val="24"/>
                <w:szCs w:val="24"/>
              </w:rPr>
              <w:t xml:space="preserve"> печаткою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з </w:t>
            </w:r>
            <w:proofErr w:type="spellStart"/>
            <w:r>
              <w:rPr>
                <w:rFonts w:ascii="Times New Roman" w:hAnsi="Times New Roman"/>
                <w:sz w:val="24"/>
                <w:szCs w:val="24"/>
              </w:rPr>
              <w:t>інформацією</w:t>
            </w:r>
            <w:proofErr w:type="spellEnd"/>
            <w:r>
              <w:rPr>
                <w:rFonts w:ascii="Times New Roman" w:hAnsi="Times New Roman"/>
                <w:sz w:val="24"/>
                <w:szCs w:val="24"/>
              </w:rPr>
              <w:t xml:space="preserve"> про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аналогічного</w:t>
            </w:r>
            <w:proofErr w:type="spellEnd"/>
            <w:r>
              <w:rPr>
                <w:rFonts w:ascii="Times New Roman" w:hAnsi="Times New Roman"/>
                <w:sz w:val="24"/>
                <w:szCs w:val="24"/>
              </w:rPr>
              <w:t xml:space="preserve"> договору (не </w:t>
            </w:r>
            <w:proofErr w:type="spellStart"/>
            <w:r>
              <w:rPr>
                <w:rFonts w:ascii="Times New Roman" w:hAnsi="Times New Roman"/>
                <w:sz w:val="24"/>
                <w:szCs w:val="24"/>
              </w:rPr>
              <w:t>менше</w:t>
            </w:r>
            <w:proofErr w:type="spellEnd"/>
            <w:r>
              <w:rPr>
                <w:rFonts w:ascii="Times New Roman" w:hAnsi="Times New Roman"/>
                <w:sz w:val="24"/>
                <w:szCs w:val="24"/>
              </w:rPr>
              <w:t xml:space="preserve"> одного договору) з </w:t>
            </w:r>
            <w:proofErr w:type="spellStart"/>
            <w:r>
              <w:rPr>
                <w:rFonts w:ascii="Times New Roman" w:hAnsi="Times New Roman"/>
                <w:sz w:val="24"/>
                <w:szCs w:val="24"/>
              </w:rPr>
              <w:t>аналогічним</w:t>
            </w:r>
            <w:proofErr w:type="spellEnd"/>
            <w:r>
              <w:rPr>
                <w:rFonts w:ascii="Times New Roman" w:hAnsi="Times New Roman"/>
                <w:sz w:val="24"/>
                <w:szCs w:val="24"/>
              </w:rPr>
              <w:t xml:space="preserve"> предметом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w:t>
            </w:r>
            <w:proofErr w:type="spellEnd"/>
            <w:r>
              <w:rPr>
                <w:rFonts w:ascii="Times New Roman" w:hAnsi="Times New Roman"/>
                <w:sz w:val="24"/>
                <w:szCs w:val="24"/>
              </w:rPr>
              <w:t xml:space="preserve"> в </w:t>
            </w:r>
            <w:proofErr w:type="spellStart"/>
            <w:r>
              <w:rPr>
                <w:rFonts w:ascii="Times New Roman" w:hAnsi="Times New Roman"/>
                <w:sz w:val="24"/>
                <w:szCs w:val="24"/>
              </w:rPr>
              <w:t>даній</w:t>
            </w:r>
            <w:proofErr w:type="spellEnd"/>
            <w:r>
              <w:rPr>
                <w:rFonts w:ascii="Times New Roman" w:hAnsi="Times New Roman"/>
                <w:sz w:val="24"/>
                <w:szCs w:val="24"/>
              </w:rPr>
              <w:t xml:space="preserve">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
          <w:p w14:paraId="4531E014" w14:textId="77777777" w:rsidR="008F2AB8" w:rsidRDefault="008F2AB8">
            <w:pPr>
              <w:spacing w:after="0" w:line="240" w:lineRule="auto"/>
              <w:jc w:val="both"/>
              <w:rPr>
                <w:rFonts w:ascii="Times New Roman" w:hAnsi="Times New Roman"/>
                <w:sz w:val="24"/>
                <w:szCs w:val="24"/>
              </w:rPr>
            </w:pPr>
            <w:r>
              <w:rPr>
                <w:rFonts w:ascii="Times New Roman" w:hAnsi="Times New Roman"/>
                <w:lang w:eastAsia="ru-RU"/>
              </w:rPr>
              <w:t xml:space="preserve">На </w:t>
            </w:r>
            <w:proofErr w:type="spellStart"/>
            <w:r>
              <w:rPr>
                <w:rFonts w:ascii="Times New Roman" w:hAnsi="Times New Roman"/>
                <w:lang w:eastAsia="ru-RU"/>
              </w:rPr>
              <w:t>підтвердження</w:t>
            </w:r>
            <w:proofErr w:type="spellEnd"/>
            <w:r>
              <w:rPr>
                <w:rFonts w:ascii="Times New Roman" w:hAnsi="Times New Roman"/>
                <w:lang w:eastAsia="ru-RU"/>
              </w:rPr>
              <w:t xml:space="preserve"> </w:t>
            </w:r>
            <w:proofErr w:type="spellStart"/>
            <w:r>
              <w:rPr>
                <w:rFonts w:ascii="Times New Roman" w:hAnsi="Times New Roman"/>
                <w:lang w:eastAsia="ru-RU"/>
              </w:rPr>
              <w:t>інформації</w:t>
            </w:r>
            <w:proofErr w:type="spellEnd"/>
            <w:r>
              <w:rPr>
                <w:rFonts w:ascii="Times New Roman" w:hAnsi="Times New Roman"/>
                <w:lang w:eastAsia="ru-RU"/>
              </w:rPr>
              <w:t xml:space="preserve">, </w:t>
            </w:r>
            <w:proofErr w:type="spellStart"/>
            <w:r>
              <w:rPr>
                <w:rFonts w:ascii="Times New Roman" w:hAnsi="Times New Roman"/>
                <w:lang w:eastAsia="ru-RU"/>
              </w:rPr>
              <w:t>зазначеній</w:t>
            </w:r>
            <w:proofErr w:type="spellEnd"/>
            <w:r>
              <w:rPr>
                <w:rFonts w:ascii="Times New Roman" w:hAnsi="Times New Roman"/>
                <w:lang w:eastAsia="ru-RU"/>
              </w:rPr>
              <w:t xml:space="preserve"> у </w:t>
            </w:r>
            <w:proofErr w:type="spellStart"/>
            <w:r>
              <w:rPr>
                <w:rFonts w:ascii="Times New Roman" w:hAnsi="Times New Roman"/>
                <w:lang w:eastAsia="ru-RU"/>
              </w:rPr>
              <w:t>довідці</w:t>
            </w:r>
            <w:proofErr w:type="spellEnd"/>
            <w:r>
              <w:rPr>
                <w:rFonts w:ascii="Times New Roman" w:hAnsi="Times New Roman"/>
                <w:lang w:eastAsia="ru-RU"/>
              </w:rPr>
              <w:t xml:space="preserve"> </w:t>
            </w:r>
            <w:proofErr w:type="spellStart"/>
            <w:r>
              <w:rPr>
                <w:rFonts w:ascii="Times New Roman" w:hAnsi="Times New Roman"/>
                <w:lang w:eastAsia="ru-RU"/>
              </w:rPr>
              <w:t>Учасник</w:t>
            </w:r>
            <w:proofErr w:type="spellEnd"/>
            <w:r>
              <w:rPr>
                <w:rFonts w:ascii="Times New Roman" w:hAnsi="Times New Roman"/>
                <w:lang w:eastAsia="ru-RU"/>
              </w:rPr>
              <w:t xml:space="preserve"> </w:t>
            </w:r>
            <w:proofErr w:type="spellStart"/>
            <w:r>
              <w:rPr>
                <w:rFonts w:ascii="Times New Roman" w:hAnsi="Times New Roman"/>
                <w:lang w:eastAsia="ru-RU"/>
              </w:rPr>
              <w:t>обов’язково</w:t>
            </w:r>
            <w:proofErr w:type="spellEnd"/>
            <w:r>
              <w:rPr>
                <w:rFonts w:ascii="Times New Roman" w:hAnsi="Times New Roman"/>
                <w:lang w:eastAsia="ru-RU"/>
              </w:rPr>
              <w:t xml:space="preserve"> </w:t>
            </w:r>
            <w:proofErr w:type="spellStart"/>
            <w:r>
              <w:rPr>
                <w:rFonts w:ascii="Times New Roman" w:hAnsi="Times New Roman"/>
                <w:lang w:eastAsia="ru-RU"/>
              </w:rPr>
              <w:t>додає</w:t>
            </w:r>
            <w:proofErr w:type="spellEnd"/>
            <w:r>
              <w:rPr>
                <w:rFonts w:ascii="Times New Roman" w:hAnsi="Times New Roman"/>
                <w:sz w:val="24"/>
                <w:szCs w:val="24"/>
              </w:rPr>
              <w:t>:</w:t>
            </w:r>
          </w:p>
          <w:p w14:paraId="256E4ACA" w14:textId="77777777"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proofErr w:type="spellStart"/>
            <w:r>
              <w:rPr>
                <w:rFonts w:ascii="Times New Roman" w:hAnsi="Times New Roman"/>
                <w:sz w:val="24"/>
                <w:szCs w:val="24"/>
              </w:rPr>
              <w:t>копію</w:t>
            </w:r>
            <w:proofErr w:type="spellEnd"/>
            <w:r>
              <w:rPr>
                <w:rFonts w:ascii="Times New Roman" w:hAnsi="Times New Roman"/>
                <w:sz w:val="24"/>
                <w:szCs w:val="24"/>
              </w:rPr>
              <w:t xml:space="preserve"> (</w:t>
            </w:r>
            <w:proofErr w:type="spellStart"/>
            <w:r>
              <w:rPr>
                <w:rFonts w:ascii="Times New Roman" w:hAnsi="Times New Roman"/>
                <w:sz w:val="24"/>
                <w:szCs w:val="24"/>
              </w:rPr>
              <w:t>копії</w:t>
            </w:r>
            <w:proofErr w:type="spellEnd"/>
            <w:r>
              <w:rPr>
                <w:rFonts w:ascii="Times New Roman" w:hAnsi="Times New Roman"/>
                <w:sz w:val="24"/>
                <w:szCs w:val="24"/>
              </w:rPr>
              <w:t>) договору (</w:t>
            </w:r>
            <w:proofErr w:type="spellStart"/>
            <w:r>
              <w:rPr>
                <w:rFonts w:ascii="Times New Roman" w:hAnsi="Times New Roman"/>
                <w:sz w:val="24"/>
                <w:szCs w:val="24"/>
              </w:rPr>
              <w:t>договорів</w:t>
            </w:r>
            <w:proofErr w:type="spellEnd"/>
            <w:r>
              <w:rPr>
                <w:rFonts w:ascii="Times New Roman" w:hAnsi="Times New Roman"/>
                <w:sz w:val="24"/>
                <w:szCs w:val="24"/>
              </w:rPr>
              <w:t xml:space="preserve">) </w:t>
            </w:r>
            <w:r>
              <w:rPr>
                <w:rFonts w:ascii="Times New Roman" w:hAnsi="Times New Roman"/>
                <w:sz w:val="24"/>
                <w:szCs w:val="24"/>
                <w:lang w:eastAsia="ru-RU"/>
              </w:rPr>
              <w:t xml:space="preserve">у </w:t>
            </w:r>
            <w:proofErr w:type="spellStart"/>
            <w:r>
              <w:rPr>
                <w:rFonts w:ascii="Times New Roman" w:hAnsi="Times New Roman"/>
                <w:sz w:val="24"/>
                <w:szCs w:val="24"/>
                <w:lang w:eastAsia="ru-RU"/>
              </w:rPr>
              <w:t>повному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обсязі</w:t>
            </w:r>
            <w:proofErr w:type="spellEnd"/>
            <w:r>
              <w:rPr>
                <w:rFonts w:ascii="Times New Roman" w:hAnsi="Times New Roman"/>
                <w:sz w:val="24"/>
                <w:szCs w:val="24"/>
                <w:lang w:eastAsia="ru-RU"/>
              </w:rPr>
              <w:t xml:space="preserve"> з </w:t>
            </w:r>
            <w:proofErr w:type="spellStart"/>
            <w:r>
              <w:rPr>
                <w:rFonts w:ascii="Times New Roman" w:hAnsi="Times New Roman"/>
                <w:sz w:val="24"/>
                <w:szCs w:val="24"/>
                <w:lang w:eastAsia="ru-RU"/>
              </w:rPr>
              <w:t>усіма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укладеними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додатковими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угодами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додатками</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специфікаціями</w:t>
            </w:r>
            <w:proofErr w:type="spellEnd"/>
            <w:r>
              <w:rPr>
                <w:rFonts w:ascii="Times New Roman" w:hAnsi="Times New Roman"/>
                <w:sz w:val="24"/>
                <w:szCs w:val="24"/>
                <w:lang w:eastAsia="ru-RU"/>
              </w:rPr>
              <w:t xml:space="preserve"> до договору,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зазначається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зазначаються</w:t>
            </w:r>
            <w:proofErr w:type="spellEnd"/>
            <w:r>
              <w:rPr>
                <w:rFonts w:ascii="Times New Roman" w:hAnsi="Times New Roman"/>
                <w:sz w:val="24"/>
                <w:szCs w:val="24"/>
                <w:lang w:eastAsia="ru-RU"/>
              </w:rPr>
              <w:t xml:space="preserve">) у </w:t>
            </w:r>
            <w:proofErr w:type="spellStart"/>
            <w:r>
              <w:rPr>
                <w:rFonts w:ascii="Times New Roman" w:hAnsi="Times New Roman"/>
                <w:sz w:val="24"/>
                <w:szCs w:val="24"/>
                <w:lang w:eastAsia="ru-RU"/>
              </w:rPr>
              <w:t>довідці</w:t>
            </w:r>
            <w:proofErr w:type="spellEnd"/>
            <w:r>
              <w:rPr>
                <w:rFonts w:ascii="Times New Roman" w:hAnsi="Times New Roman"/>
                <w:sz w:val="24"/>
                <w:szCs w:val="24"/>
                <w:lang w:eastAsia="ru-RU"/>
              </w:rPr>
              <w:t>;</w:t>
            </w:r>
          </w:p>
          <w:p w14:paraId="1337F3F6" w14:textId="77777777"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копію</w:t>
            </w:r>
            <w:proofErr w:type="spellEnd"/>
            <w:r>
              <w:rPr>
                <w:rFonts w:ascii="Times New Roman" w:hAnsi="Times New Roman"/>
                <w:sz w:val="24"/>
                <w:szCs w:val="24"/>
              </w:rPr>
              <w:t xml:space="preserve"> (</w:t>
            </w:r>
            <w:proofErr w:type="spellStart"/>
            <w:r>
              <w:rPr>
                <w:rFonts w:ascii="Times New Roman" w:hAnsi="Times New Roman"/>
                <w:sz w:val="24"/>
                <w:szCs w:val="24"/>
              </w:rPr>
              <w:t>копії</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 xml:space="preserve">) на </w:t>
            </w:r>
            <w:proofErr w:type="spellStart"/>
            <w:r>
              <w:rPr>
                <w:rFonts w:ascii="Times New Roman" w:hAnsi="Times New Roman"/>
                <w:sz w:val="24"/>
                <w:szCs w:val="24"/>
              </w:rPr>
              <w:t>придбання</w:t>
            </w:r>
            <w:proofErr w:type="spellEnd"/>
            <w:r>
              <w:rPr>
                <w:rFonts w:ascii="Times New Roman" w:hAnsi="Times New Roman"/>
                <w:sz w:val="24"/>
                <w:szCs w:val="24"/>
              </w:rPr>
              <w:t xml:space="preserve"> товару за договором (договорами), </w:t>
            </w:r>
            <w:proofErr w:type="spellStart"/>
            <w:r>
              <w:rPr>
                <w:rFonts w:ascii="Times New Roman" w:hAnsi="Times New Roman"/>
                <w:sz w:val="24"/>
                <w:szCs w:val="24"/>
              </w:rPr>
              <w:t>вказаним</w:t>
            </w:r>
            <w:proofErr w:type="spellEnd"/>
            <w:r>
              <w:rPr>
                <w:rFonts w:ascii="Times New Roman" w:hAnsi="Times New Roman"/>
                <w:sz w:val="24"/>
                <w:szCs w:val="24"/>
              </w:rPr>
              <w:t xml:space="preserve"> (</w:t>
            </w:r>
            <w:proofErr w:type="spellStart"/>
            <w:r>
              <w:rPr>
                <w:rFonts w:ascii="Times New Roman" w:hAnsi="Times New Roman"/>
                <w:sz w:val="24"/>
                <w:szCs w:val="24"/>
              </w:rPr>
              <w:t>вказаними</w:t>
            </w:r>
            <w:proofErr w:type="spellEnd"/>
            <w:r>
              <w:rPr>
                <w:rFonts w:ascii="Times New Roman" w:hAnsi="Times New Roman"/>
                <w:sz w:val="24"/>
                <w:szCs w:val="24"/>
              </w:rPr>
              <w:t xml:space="preserve">) в </w:t>
            </w:r>
            <w:proofErr w:type="spellStart"/>
            <w:r>
              <w:rPr>
                <w:rFonts w:ascii="Times New Roman" w:hAnsi="Times New Roman"/>
                <w:sz w:val="24"/>
                <w:szCs w:val="24"/>
              </w:rPr>
              <w:t>довідці</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позитивний</w:t>
            </w:r>
            <w:proofErr w:type="spellEnd"/>
            <w:r>
              <w:rPr>
                <w:rFonts w:ascii="Times New Roman" w:hAnsi="Times New Roman"/>
                <w:sz w:val="24"/>
                <w:szCs w:val="24"/>
              </w:rPr>
              <w:t>* (</w:t>
            </w:r>
            <w:proofErr w:type="spellStart"/>
            <w:r>
              <w:rPr>
                <w:rFonts w:ascii="Times New Roman" w:hAnsi="Times New Roman"/>
                <w:sz w:val="24"/>
                <w:szCs w:val="24"/>
              </w:rPr>
              <w:t>позитивні</w:t>
            </w:r>
            <w:proofErr w:type="spellEnd"/>
            <w:r>
              <w:rPr>
                <w:rFonts w:ascii="Times New Roman" w:hAnsi="Times New Roman"/>
                <w:sz w:val="24"/>
                <w:szCs w:val="24"/>
              </w:rPr>
              <w:t xml:space="preserve">) </w:t>
            </w:r>
            <w:proofErr w:type="spellStart"/>
            <w:r>
              <w:rPr>
                <w:rFonts w:ascii="Times New Roman" w:hAnsi="Times New Roman"/>
                <w:sz w:val="24"/>
                <w:szCs w:val="24"/>
              </w:rPr>
              <w:t>відгук</w:t>
            </w:r>
            <w:proofErr w:type="spellEnd"/>
            <w:r>
              <w:rPr>
                <w:rFonts w:ascii="Times New Roman" w:hAnsi="Times New Roman"/>
                <w:sz w:val="24"/>
                <w:szCs w:val="24"/>
              </w:rPr>
              <w:t xml:space="preserve"> (</w:t>
            </w:r>
            <w:proofErr w:type="spellStart"/>
            <w:r>
              <w:rPr>
                <w:rFonts w:ascii="Times New Roman" w:hAnsi="Times New Roman"/>
                <w:sz w:val="24"/>
                <w:szCs w:val="24"/>
              </w:rPr>
              <w:t>відгуки</w:t>
            </w:r>
            <w:proofErr w:type="spellEnd"/>
            <w:r>
              <w:rPr>
                <w:rFonts w:ascii="Times New Roman" w:hAnsi="Times New Roman"/>
                <w:sz w:val="24"/>
                <w:szCs w:val="24"/>
              </w:rPr>
              <w:t>)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рекомендаційний</w:t>
            </w:r>
            <w:proofErr w:type="spellEnd"/>
            <w:r>
              <w:rPr>
                <w:rFonts w:ascii="Times New Roman" w:hAnsi="Times New Roman"/>
                <w:sz w:val="24"/>
                <w:szCs w:val="24"/>
              </w:rPr>
              <w:t xml:space="preserve"> лист (</w:t>
            </w:r>
            <w:proofErr w:type="spellStart"/>
            <w:r>
              <w:rPr>
                <w:rFonts w:ascii="Times New Roman" w:hAnsi="Times New Roman"/>
                <w:sz w:val="24"/>
                <w:szCs w:val="24"/>
              </w:rPr>
              <w:t>рекомендовані</w:t>
            </w:r>
            <w:proofErr w:type="spellEnd"/>
            <w:r>
              <w:rPr>
                <w:rFonts w:ascii="Times New Roman" w:hAnsi="Times New Roman"/>
                <w:sz w:val="24"/>
                <w:szCs w:val="24"/>
              </w:rPr>
              <w:t xml:space="preserve"> </w:t>
            </w:r>
            <w:proofErr w:type="spellStart"/>
            <w:r>
              <w:rPr>
                <w:rFonts w:ascii="Times New Roman" w:hAnsi="Times New Roman"/>
                <w:sz w:val="24"/>
                <w:szCs w:val="24"/>
              </w:rPr>
              <w:t>листи</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аналогічного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умов такого договору</w:t>
            </w:r>
            <w:r>
              <w:rPr>
                <w:rFonts w:ascii="Times New Roman" w:hAnsi="Times New Roman"/>
                <w:sz w:val="24"/>
                <w:szCs w:val="24"/>
                <w:lang w:val="uk-UA"/>
              </w:rPr>
              <w:t>,</w:t>
            </w:r>
            <w:r>
              <w:rPr>
                <w:rFonts w:ascii="Times New Roman" w:hAnsi="Times New Roman"/>
                <w:sz w:val="24"/>
                <w:szCs w:val="24"/>
              </w:rPr>
              <w:t xml:space="preserve"> </w:t>
            </w:r>
            <w:r>
              <w:rPr>
                <w:rFonts w:ascii="Times New Roman" w:hAnsi="Times New Roman"/>
                <w:sz w:val="24"/>
                <w:szCs w:val="24"/>
                <w:lang w:val="uk-UA"/>
              </w:rPr>
              <w:t>що</w:t>
            </w:r>
            <w:r>
              <w:rPr>
                <w:rFonts w:ascii="Times New Roman" w:hAnsi="Times New Roman"/>
                <w:sz w:val="24"/>
                <w:szCs w:val="24"/>
              </w:rPr>
              <w:t xml:space="preserve"> </w:t>
            </w:r>
            <w:proofErr w:type="spellStart"/>
            <w:r>
              <w:rPr>
                <w:rFonts w:ascii="Times New Roman" w:hAnsi="Times New Roman"/>
                <w:sz w:val="24"/>
                <w:szCs w:val="24"/>
              </w:rPr>
              <w:t>містит</w:t>
            </w:r>
            <w:proofErr w:type="spellEnd"/>
            <w:r>
              <w:rPr>
                <w:rFonts w:ascii="Times New Roman" w:hAnsi="Times New Roman"/>
                <w:sz w:val="24"/>
                <w:szCs w:val="24"/>
                <w:lang w:val="uk-UA"/>
              </w:rPr>
              <w:t>ь</w:t>
            </w:r>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про </w:t>
            </w:r>
            <w:proofErr w:type="spellStart"/>
            <w:r>
              <w:rPr>
                <w:rFonts w:ascii="Times New Roman" w:hAnsi="Times New Roman"/>
                <w:sz w:val="24"/>
                <w:szCs w:val="24"/>
              </w:rPr>
              <w:t>реквізити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w:t>
            </w:r>
            <w:proofErr w:type="spellStart"/>
            <w:r>
              <w:rPr>
                <w:rFonts w:ascii="Times New Roman" w:hAnsi="Times New Roman"/>
                <w:sz w:val="24"/>
                <w:szCs w:val="24"/>
              </w:rPr>
              <w:t>аналогічного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надається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w:t>
            </w:r>
            <w:proofErr w:type="spellStart"/>
            <w:r>
              <w:rPr>
                <w:rFonts w:ascii="Times New Roman" w:hAnsi="Times New Roman"/>
                <w:sz w:val="24"/>
                <w:szCs w:val="24"/>
              </w:rPr>
              <w:t>відгук</w:t>
            </w:r>
            <w:proofErr w:type="spellEnd"/>
            <w:r>
              <w:rPr>
                <w:rFonts w:ascii="Times New Roman" w:hAnsi="Times New Roman"/>
                <w:sz w:val="24"/>
                <w:szCs w:val="24"/>
              </w:rPr>
              <w:t xml:space="preserve"> – номер (за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w:t>
            </w:r>
            <w:proofErr w:type="spellStart"/>
            <w:r>
              <w:rPr>
                <w:rFonts w:ascii="Times New Roman" w:hAnsi="Times New Roman"/>
                <w:sz w:val="24"/>
                <w:szCs w:val="24"/>
              </w:rPr>
              <w:t>аналогічного</w:t>
            </w:r>
            <w:proofErr w:type="spellEnd"/>
            <w:r>
              <w:rPr>
                <w:rFonts w:ascii="Times New Roman" w:hAnsi="Times New Roman"/>
                <w:sz w:val="24"/>
                <w:szCs w:val="24"/>
              </w:rPr>
              <w:t xml:space="preserve"> договору та дата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w:t>
            </w:r>
            <w:proofErr w:type="spellEnd"/>
            <w:r>
              <w:rPr>
                <w:rFonts w:ascii="Times New Roman" w:hAnsi="Times New Roman"/>
                <w:sz w:val="24"/>
                <w:szCs w:val="24"/>
              </w:rPr>
              <w:t>. (</w:t>
            </w:r>
            <w:proofErr w:type="spellStart"/>
            <w:r>
              <w:rPr>
                <w:rFonts w:ascii="Times New Roman" w:hAnsi="Times New Roman"/>
                <w:sz w:val="24"/>
                <w:szCs w:val="24"/>
              </w:rPr>
              <w:t>позитивним</w:t>
            </w:r>
            <w:proofErr w:type="spellEnd"/>
            <w:r>
              <w:rPr>
                <w:rFonts w:ascii="Times New Roman" w:hAnsi="Times New Roman"/>
                <w:sz w:val="24"/>
                <w:szCs w:val="24"/>
              </w:rPr>
              <w:t xml:space="preserve"> </w:t>
            </w:r>
            <w:proofErr w:type="spellStart"/>
            <w:r>
              <w:rPr>
                <w:rFonts w:ascii="Times New Roman" w:hAnsi="Times New Roman"/>
                <w:sz w:val="24"/>
                <w:szCs w:val="24"/>
              </w:rPr>
              <w:t>відгуком</w:t>
            </w:r>
            <w:proofErr w:type="spellEnd"/>
            <w:r>
              <w:rPr>
                <w:rFonts w:ascii="Times New Roman" w:hAnsi="Times New Roman"/>
                <w:sz w:val="24"/>
                <w:szCs w:val="24"/>
              </w:rPr>
              <w:t xml:space="preserve"> в </w:t>
            </w:r>
            <w:proofErr w:type="spellStart"/>
            <w:r>
              <w:rPr>
                <w:rFonts w:ascii="Times New Roman" w:hAnsi="Times New Roman"/>
                <w:sz w:val="24"/>
                <w:szCs w:val="24"/>
              </w:rPr>
              <w:t>розуміння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 є </w:t>
            </w:r>
            <w:proofErr w:type="spellStart"/>
            <w:r>
              <w:rPr>
                <w:rFonts w:ascii="Times New Roman" w:hAnsi="Times New Roman"/>
                <w:sz w:val="24"/>
                <w:szCs w:val="24"/>
              </w:rPr>
              <w:t>відгук</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підтверджує</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обґрунтованих</w:t>
            </w:r>
            <w:proofErr w:type="spellEnd"/>
            <w:r>
              <w:rPr>
                <w:rFonts w:ascii="Times New Roman" w:hAnsi="Times New Roman"/>
                <w:sz w:val="24"/>
                <w:szCs w:val="24"/>
              </w:rPr>
              <w:t xml:space="preserve"> </w:t>
            </w:r>
            <w:proofErr w:type="spellStart"/>
            <w:r>
              <w:rPr>
                <w:rFonts w:ascii="Times New Roman" w:hAnsi="Times New Roman"/>
                <w:sz w:val="24"/>
                <w:szCs w:val="24"/>
              </w:rPr>
              <w:t>претензій</w:t>
            </w:r>
            <w:proofErr w:type="spellEnd"/>
            <w:r>
              <w:rPr>
                <w:rFonts w:ascii="Times New Roman" w:hAnsi="Times New Roman"/>
                <w:sz w:val="24"/>
                <w:szCs w:val="24"/>
              </w:rPr>
              <w:t xml:space="preserve">, </w:t>
            </w:r>
            <w:proofErr w:type="spellStart"/>
            <w:r>
              <w:rPr>
                <w:rFonts w:ascii="Times New Roman" w:hAnsi="Times New Roman"/>
                <w:sz w:val="24"/>
                <w:szCs w:val="24"/>
              </w:rPr>
              <w:t>позовів</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умов договору/</w:t>
            </w:r>
            <w:proofErr w:type="spellStart"/>
            <w:r>
              <w:rPr>
                <w:rFonts w:ascii="Times New Roman" w:hAnsi="Times New Roman"/>
                <w:sz w:val="24"/>
                <w:szCs w:val="24"/>
              </w:rPr>
              <w:t>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підтверджує</w:t>
            </w:r>
            <w:proofErr w:type="spellEnd"/>
            <w:r>
              <w:rPr>
                <w:rFonts w:ascii="Times New Roman" w:hAnsi="Times New Roman"/>
                <w:sz w:val="24"/>
                <w:szCs w:val="24"/>
              </w:rPr>
              <w:t xml:space="preserve"> факт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предмету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6496F045" w14:textId="77777777" w:rsidR="008F2AB8" w:rsidRPr="00AD3B11" w:rsidRDefault="008F2AB8">
            <w:pPr>
              <w:spacing w:after="0" w:line="240" w:lineRule="auto"/>
              <w:ind w:firstLine="709"/>
              <w:jc w:val="both"/>
              <w:rPr>
                <w:rFonts w:ascii="Times New Roman" w:hAnsi="Times New Roman"/>
                <w:b/>
                <w:i/>
                <w:iCs/>
                <w:sz w:val="24"/>
                <w:szCs w:val="24"/>
                <w:lang w:val="uk-UA" w:eastAsia="ru-RU"/>
              </w:rPr>
            </w:pPr>
            <w:proofErr w:type="spellStart"/>
            <w:r>
              <w:rPr>
                <w:rFonts w:ascii="Times New Roman" w:hAnsi="Times New Roman"/>
                <w:b/>
                <w:i/>
                <w:sz w:val="24"/>
                <w:szCs w:val="24"/>
              </w:rPr>
              <w:t>Під</w:t>
            </w:r>
            <w:proofErr w:type="spellEnd"/>
            <w:r>
              <w:rPr>
                <w:rFonts w:ascii="Times New Roman" w:hAnsi="Times New Roman"/>
                <w:b/>
                <w:i/>
                <w:sz w:val="24"/>
                <w:szCs w:val="24"/>
              </w:rPr>
              <w:t xml:space="preserve"> </w:t>
            </w:r>
            <w:proofErr w:type="spellStart"/>
            <w:r>
              <w:rPr>
                <w:rFonts w:ascii="Times New Roman" w:hAnsi="Times New Roman"/>
                <w:b/>
                <w:i/>
                <w:sz w:val="24"/>
                <w:szCs w:val="24"/>
              </w:rPr>
              <w:t>терміном</w:t>
            </w:r>
            <w:proofErr w:type="spellEnd"/>
            <w:r>
              <w:rPr>
                <w:rFonts w:ascii="Times New Roman" w:hAnsi="Times New Roman"/>
                <w:b/>
                <w:i/>
                <w:sz w:val="24"/>
                <w:szCs w:val="24"/>
              </w:rPr>
              <w:t xml:space="preserve"> «</w:t>
            </w:r>
            <w:proofErr w:type="spellStart"/>
            <w:r>
              <w:rPr>
                <w:rFonts w:ascii="Times New Roman" w:hAnsi="Times New Roman"/>
                <w:b/>
                <w:i/>
                <w:sz w:val="24"/>
                <w:szCs w:val="24"/>
              </w:rPr>
              <w:t>аналогічний</w:t>
            </w:r>
            <w:proofErr w:type="spellEnd"/>
            <w:r>
              <w:rPr>
                <w:rFonts w:ascii="Times New Roman" w:hAnsi="Times New Roman"/>
                <w:b/>
                <w:i/>
                <w:sz w:val="24"/>
                <w:szCs w:val="24"/>
              </w:rPr>
              <w:t xml:space="preserve"> </w:t>
            </w:r>
            <w:proofErr w:type="spellStart"/>
            <w:r>
              <w:rPr>
                <w:rFonts w:ascii="Times New Roman" w:hAnsi="Times New Roman"/>
                <w:b/>
                <w:i/>
                <w:sz w:val="24"/>
                <w:szCs w:val="24"/>
              </w:rPr>
              <w:t>договір</w:t>
            </w:r>
            <w:proofErr w:type="spellEnd"/>
            <w:r>
              <w:rPr>
                <w:rFonts w:ascii="Times New Roman" w:hAnsi="Times New Roman"/>
                <w:b/>
                <w:i/>
                <w:sz w:val="24"/>
                <w:szCs w:val="24"/>
              </w:rPr>
              <w:t xml:space="preserve">» в </w:t>
            </w:r>
            <w:proofErr w:type="spellStart"/>
            <w:r>
              <w:rPr>
                <w:rFonts w:ascii="Times New Roman" w:hAnsi="Times New Roman"/>
                <w:b/>
                <w:i/>
                <w:sz w:val="24"/>
                <w:szCs w:val="24"/>
              </w:rPr>
              <w:t>розумінні</w:t>
            </w:r>
            <w:proofErr w:type="spellEnd"/>
            <w:r>
              <w:rPr>
                <w:rFonts w:ascii="Times New Roman" w:hAnsi="Times New Roman"/>
                <w:b/>
                <w:i/>
                <w:sz w:val="24"/>
                <w:szCs w:val="24"/>
              </w:rPr>
              <w:t xml:space="preserve"> </w:t>
            </w:r>
            <w:proofErr w:type="spellStart"/>
            <w:r>
              <w:rPr>
                <w:rFonts w:ascii="Times New Roman" w:hAnsi="Times New Roman"/>
                <w:b/>
                <w:i/>
                <w:sz w:val="24"/>
                <w:szCs w:val="24"/>
              </w:rPr>
              <w:t>цієї</w:t>
            </w:r>
            <w:proofErr w:type="spellEnd"/>
            <w:r>
              <w:rPr>
                <w:rFonts w:ascii="Times New Roman" w:hAnsi="Times New Roman"/>
                <w:b/>
                <w:i/>
                <w:sz w:val="24"/>
                <w:szCs w:val="24"/>
              </w:rPr>
              <w:t xml:space="preserve"> </w:t>
            </w:r>
            <w:proofErr w:type="spellStart"/>
            <w:r>
              <w:rPr>
                <w:rFonts w:ascii="Times New Roman" w:hAnsi="Times New Roman"/>
                <w:b/>
                <w:i/>
                <w:sz w:val="24"/>
                <w:szCs w:val="24"/>
              </w:rPr>
              <w:t>документації</w:t>
            </w:r>
            <w:proofErr w:type="spellEnd"/>
            <w:r>
              <w:rPr>
                <w:rFonts w:ascii="Times New Roman" w:hAnsi="Times New Roman"/>
                <w:b/>
                <w:sz w:val="24"/>
                <w:szCs w:val="24"/>
              </w:rPr>
              <w:t xml:space="preserve"> </w:t>
            </w:r>
            <w:r w:rsidR="00AD3B11" w:rsidRPr="00AD3B11">
              <w:rPr>
                <w:rFonts w:ascii="Times New Roman" w:hAnsi="Times New Roman"/>
                <w:b/>
                <w:i/>
                <w:sz w:val="24"/>
                <w:szCs w:val="24"/>
                <w:lang w:val="uk-UA"/>
              </w:rPr>
              <w:t>вважається</w:t>
            </w:r>
            <w:r>
              <w:rPr>
                <w:rFonts w:ascii="Times New Roman" w:hAnsi="Times New Roman"/>
                <w:b/>
                <w:sz w:val="24"/>
                <w:szCs w:val="24"/>
              </w:rPr>
              <w:t xml:space="preserve"> </w:t>
            </w:r>
            <w:proofErr w:type="spellStart"/>
            <w:r>
              <w:rPr>
                <w:rFonts w:ascii="Times New Roman" w:hAnsi="Times New Roman"/>
                <w:b/>
                <w:i/>
                <w:iCs/>
                <w:color w:val="000000"/>
                <w:sz w:val="24"/>
                <w:szCs w:val="24"/>
                <w:lang w:eastAsia="ru-RU"/>
              </w:rPr>
              <w:t>договір</w:t>
            </w:r>
            <w:proofErr w:type="spellEnd"/>
            <w:r>
              <w:rPr>
                <w:rFonts w:ascii="Times New Roman" w:hAnsi="Times New Roman"/>
                <w:b/>
                <w:i/>
                <w:iCs/>
                <w:color w:val="000000"/>
                <w:sz w:val="24"/>
                <w:szCs w:val="24"/>
                <w:lang w:eastAsia="ru-RU"/>
              </w:rPr>
              <w:t xml:space="preserve"> на </w:t>
            </w:r>
            <w:proofErr w:type="spellStart"/>
            <w:r>
              <w:rPr>
                <w:rFonts w:ascii="Times New Roman" w:hAnsi="Times New Roman"/>
                <w:b/>
                <w:i/>
                <w:iCs/>
                <w:color w:val="000000"/>
                <w:sz w:val="24"/>
                <w:szCs w:val="24"/>
                <w:lang w:eastAsia="ru-RU"/>
              </w:rPr>
              <w:t>закупівлю</w:t>
            </w:r>
            <w:proofErr w:type="spellEnd"/>
            <w:r>
              <w:rPr>
                <w:rFonts w:ascii="Times New Roman" w:hAnsi="Times New Roman"/>
                <w:b/>
                <w:i/>
                <w:iCs/>
                <w:color w:val="000000"/>
                <w:sz w:val="24"/>
                <w:szCs w:val="24"/>
                <w:lang w:eastAsia="ru-RU"/>
              </w:rPr>
              <w:t xml:space="preserve"> </w:t>
            </w:r>
            <w:proofErr w:type="spellStart"/>
            <w:r>
              <w:rPr>
                <w:rFonts w:ascii="Times New Roman" w:hAnsi="Times New Roman"/>
                <w:b/>
                <w:i/>
                <w:iCs/>
                <w:color w:val="000000"/>
                <w:sz w:val="24"/>
                <w:szCs w:val="24"/>
                <w:lang w:eastAsia="ru-RU"/>
              </w:rPr>
              <w:t>послуг</w:t>
            </w:r>
            <w:proofErr w:type="spellEnd"/>
            <w:r>
              <w:rPr>
                <w:rFonts w:ascii="Times New Roman" w:hAnsi="Times New Roman"/>
                <w:b/>
                <w:i/>
                <w:iCs/>
                <w:sz w:val="24"/>
                <w:szCs w:val="24"/>
                <w:lang w:eastAsia="ru-RU"/>
              </w:rPr>
              <w:t xml:space="preserve"> </w:t>
            </w:r>
            <w:r w:rsidR="00AD3B11">
              <w:rPr>
                <w:rFonts w:ascii="Times New Roman" w:hAnsi="Times New Roman"/>
                <w:b/>
                <w:i/>
                <w:iCs/>
                <w:sz w:val="24"/>
                <w:szCs w:val="24"/>
                <w:lang w:val="uk-UA" w:eastAsia="ru-RU"/>
              </w:rPr>
              <w:t>з організації гарячого харчування.</w:t>
            </w:r>
          </w:p>
          <w:p w14:paraId="0D8C60FC" w14:textId="77777777" w:rsidR="008F2AB8" w:rsidRDefault="008F2AB8">
            <w:pPr>
              <w:spacing w:after="0" w:line="240" w:lineRule="auto"/>
              <w:jc w:val="both"/>
              <w:rPr>
                <w:rFonts w:ascii="Times New Roman" w:hAnsi="Times New Roman"/>
                <w:sz w:val="24"/>
                <w:szCs w:val="24"/>
                <w:lang w:eastAsia="ru-RU"/>
              </w:rPr>
            </w:pPr>
          </w:p>
          <w:p w14:paraId="5D7155D3" w14:textId="77777777"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 </w:t>
            </w:r>
            <w:proofErr w:type="spellStart"/>
            <w:r>
              <w:rPr>
                <w:rFonts w:ascii="Times New Roman" w:hAnsi="Times New Roman"/>
                <w:sz w:val="24"/>
                <w:szCs w:val="24"/>
                <w:lang w:eastAsia="ru-RU"/>
              </w:rPr>
              <w:t>разі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участі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об’єднання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учасників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підтвердження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відповідності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кваліфікаційним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критеріям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здійснюється</w:t>
            </w:r>
            <w:proofErr w:type="spellEnd"/>
            <w:r>
              <w:rPr>
                <w:rFonts w:ascii="Times New Roman" w:hAnsi="Times New Roman"/>
                <w:sz w:val="24"/>
                <w:szCs w:val="24"/>
                <w:lang w:eastAsia="ru-RU"/>
              </w:rPr>
              <w:t xml:space="preserve"> з </w:t>
            </w:r>
            <w:proofErr w:type="spellStart"/>
            <w:r>
              <w:rPr>
                <w:rFonts w:ascii="Times New Roman" w:hAnsi="Times New Roman"/>
                <w:sz w:val="24"/>
                <w:szCs w:val="24"/>
                <w:lang w:eastAsia="ru-RU"/>
              </w:rPr>
              <w:t>урахуванням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узагальнених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об’єднаних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показників</w:t>
            </w:r>
            <w:proofErr w:type="spellEnd"/>
            <w:r>
              <w:rPr>
                <w:rFonts w:ascii="Times New Roman" w:hAnsi="Times New Roman"/>
                <w:sz w:val="24"/>
                <w:szCs w:val="24"/>
                <w:lang w:eastAsia="ru-RU"/>
              </w:rPr>
              <w:t xml:space="preserve"> кожного </w:t>
            </w:r>
            <w:proofErr w:type="spellStart"/>
            <w:r>
              <w:rPr>
                <w:rFonts w:ascii="Times New Roman" w:hAnsi="Times New Roman"/>
                <w:sz w:val="24"/>
                <w:szCs w:val="24"/>
                <w:lang w:eastAsia="ru-RU"/>
              </w:rPr>
              <w:t>учасника</w:t>
            </w:r>
            <w:proofErr w:type="spellEnd"/>
            <w:r>
              <w:rPr>
                <w:rFonts w:ascii="Times New Roman" w:hAnsi="Times New Roman"/>
                <w:sz w:val="24"/>
                <w:szCs w:val="24"/>
                <w:lang w:eastAsia="ru-RU"/>
              </w:rPr>
              <w:t xml:space="preserve"> такого </w:t>
            </w:r>
            <w:proofErr w:type="spellStart"/>
            <w:r>
              <w:rPr>
                <w:rFonts w:ascii="Times New Roman" w:hAnsi="Times New Roman"/>
                <w:sz w:val="24"/>
                <w:szCs w:val="24"/>
                <w:lang w:eastAsia="ru-RU"/>
              </w:rPr>
              <w:t>об’єднання</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підставі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наданої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об’єднанням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інформації</w:t>
            </w:r>
            <w:proofErr w:type="spellEnd"/>
            <w:r>
              <w:rPr>
                <w:rFonts w:ascii="Times New Roman" w:hAnsi="Times New Roman"/>
                <w:sz w:val="24"/>
                <w:szCs w:val="24"/>
                <w:lang w:eastAsia="ru-RU"/>
              </w:rPr>
              <w:t>.</w:t>
            </w:r>
          </w:p>
        </w:tc>
      </w:tr>
    </w:tbl>
    <w:p w14:paraId="0824B056" w14:textId="77777777" w:rsidR="008F2AB8" w:rsidRDefault="008F2AB8" w:rsidP="008F2AB8">
      <w:pPr>
        <w:spacing w:after="0" w:line="240" w:lineRule="auto"/>
        <w:jc w:val="right"/>
        <w:rPr>
          <w:rFonts w:ascii="Times New Roman" w:hAnsi="Times New Roman"/>
          <w:iCs/>
          <w:sz w:val="24"/>
          <w:szCs w:val="24"/>
          <w:lang w:val="uk-UA" w:eastAsia="ru-RU"/>
        </w:rPr>
      </w:pPr>
    </w:p>
    <w:p w14:paraId="028D9B7A" w14:textId="77777777" w:rsidR="008F2AB8" w:rsidRDefault="008F2AB8" w:rsidP="008F2AB8">
      <w:pPr>
        <w:spacing w:after="0" w:line="240" w:lineRule="auto"/>
        <w:jc w:val="right"/>
        <w:rPr>
          <w:rFonts w:ascii="Times New Roman" w:hAnsi="Times New Roman"/>
          <w:iCs/>
          <w:sz w:val="20"/>
          <w:szCs w:val="20"/>
          <w:lang w:eastAsia="ru-RU"/>
        </w:rPr>
      </w:pPr>
      <w:r>
        <w:rPr>
          <w:rFonts w:ascii="Times New Roman" w:hAnsi="Times New Roman"/>
          <w:iCs/>
          <w:sz w:val="24"/>
          <w:szCs w:val="24"/>
          <w:lang w:eastAsia="ru-RU"/>
        </w:rPr>
        <w:t xml:space="preserve">ЗРАЗОК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F2AB8" w14:paraId="718B8EC9" w14:textId="77777777" w:rsidTr="008F2AB8">
        <w:trPr>
          <w:trHeight w:val="2730"/>
        </w:trPr>
        <w:tc>
          <w:tcPr>
            <w:tcW w:w="10206" w:type="dxa"/>
            <w:tcBorders>
              <w:top w:val="single" w:sz="4" w:space="0" w:color="auto"/>
              <w:left w:val="single" w:sz="4" w:space="0" w:color="auto"/>
              <w:bottom w:val="single" w:sz="4" w:space="0" w:color="auto"/>
              <w:right w:val="single" w:sz="4" w:space="0" w:color="auto"/>
            </w:tcBorders>
          </w:tcPr>
          <w:p w14:paraId="0D924EB2" w14:textId="77777777" w:rsidR="008F2AB8" w:rsidRDefault="008F2AB8">
            <w:pPr>
              <w:spacing w:after="0" w:line="240" w:lineRule="auto"/>
              <w:ind w:left="-108"/>
              <w:jc w:val="center"/>
              <w:rPr>
                <w:rFonts w:ascii="Times New Roman" w:hAnsi="Times New Roman"/>
                <w:iCs/>
                <w:sz w:val="20"/>
                <w:szCs w:val="20"/>
                <w:lang w:eastAsia="ru-RU"/>
              </w:rPr>
            </w:pPr>
            <w:proofErr w:type="spellStart"/>
            <w:r>
              <w:rPr>
                <w:rFonts w:ascii="Times New Roman" w:hAnsi="Times New Roman"/>
                <w:iCs/>
                <w:sz w:val="20"/>
                <w:szCs w:val="20"/>
                <w:lang w:eastAsia="ru-RU"/>
              </w:rPr>
              <w:lastRenderedPageBreak/>
              <w:t>Довідка</w:t>
            </w:r>
            <w:proofErr w:type="spellEnd"/>
            <w:r>
              <w:rPr>
                <w:rFonts w:ascii="Times New Roman" w:hAnsi="Times New Roman"/>
                <w:iCs/>
                <w:sz w:val="20"/>
                <w:szCs w:val="20"/>
                <w:lang w:eastAsia="ru-RU"/>
              </w:rPr>
              <w:t xml:space="preserve"> про </w:t>
            </w:r>
            <w:proofErr w:type="spellStart"/>
            <w:r>
              <w:rPr>
                <w:rFonts w:ascii="Times New Roman" w:hAnsi="Times New Roman"/>
                <w:iCs/>
                <w:sz w:val="20"/>
                <w:szCs w:val="20"/>
                <w:lang w:eastAsia="ru-RU"/>
              </w:rPr>
              <w:t>досвід</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виконання</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аналогічних</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договорів</w:t>
            </w:r>
            <w:proofErr w:type="spellEnd"/>
          </w:p>
          <w:p w14:paraId="40E1BF0F" w14:textId="77777777" w:rsidR="008F2AB8" w:rsidRDefault="008F2AB8">
            <w:pPr>
              <w:spacing w:after="0" w:line="240" w:lineRule="auto"/>
              <w:jc w:val="center"/>
              <w:rPr>
                <w:rFonts w:ascii="Times New Roman" w:hAnsi="Times New Roman"/>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37"/>
              <w:gridCol w:w="2126"/>
              <w:gridCol w:w="1843"/>
              <w:gridCol w:w="1701"/>
            </w:tblGrid>
            <w:tr w:rsidR="008F2AB8" w14:paraId="3FD6A06B" w14:textId="77777777">
              <w:tc>
                <w:tcPr>
                  <w:tcW w:w="649" w:type="dxa"/>
                  <w:tcBorders>
                    <w:top w:val="single" w:sz="4" w:space="0" w:color="auto"/>
                    <w:left w:val="single" w:sz="4" w:space="0" w:color="auto"/>
                    <w:bottom w:val="single" w:sz="4" w:space="0" w:color="auto"/>
                    <w:right w:val="single" w:sz="4" w:space="0" w:color="auto"/>
                  </w:tcBorders>
                  <w:hideMark/>
                </w:tcPr>
                <w:p w14:paraId="2F6B7C5D"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№з/п</w:t>
                  </w:r>
                </w:p>
              </w:tc>
              <w:tc>
                <w:tcPr>
                  <w:tcW w:w="3037" w:type="dxa"/>
                  <w:tcBorders>
                    <w:top w:val="single" w:sz="4" w:space="0" w:color="auto"/>
                    <w:left w:val="single" w:sz="4" w:space="0" w:color="auto"/>
                    <w:bottom w:val="single" w:sz="4" w:space="0" w:color="auto"/>
                    <w:right w:val="single" w:sz="4" w:space="0" w:color="auto"/>
                  </w:tcBorders>
                  <w:hideMark/>
                </w:tcPr>
                <w:p w14:paraId="498ED46D" w14:textId="77777777" w:rsidR="008F2AB8" w:rsidRDefault="008F2AB8">
                  <w:pPr>
                    <w:spacing w:after="0" w:line="240" w:lineRule="auto"/>
                    <w:jc w:val="center"/>
                    <w:rPr>
                      <w:rFonts w:ascii="Times New Roman" w:hAnsi="Times New Roman"/>
                      <w:iCs/>
                      <w:sz w:val="20"/>
                      <w:szCs w:val="20"/>
                      <w:lang w:eastAsia="ru-RU"/>
                    </w:rPr>
                  </w:pPr>
                  <w:proofErr w:type="spellStart"/>
                  <w:r>
                    <w:rPr>
                      <w:rFonts w:ascii="Times New Roman" w:hAnsi="Times New Roman"/>
                      <w:iCs/>
                      <w:sz w:val="20"/>
                      <w:szCs w:val="20"/>
                      <w:lang w:eastAsia="ru-RU"/>
                    </w:rPr>
                    <w:t>Назва</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організації</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замовника</w:t>
                  </w:r>
                  <w:proofErr w:type="spellEnd"/>
                  <w:r>
                    <w:rPr>
                      <w:rFonts w:ascii="Times New Roman" w:hAnsi="Times New Roman"/>
                      <w:iCs/>
                      <w:sz w:val="20"/>
                      <w:szCs w:val="20"/>
                      <w:lang w:eastAsia="ru-RU"/>
                    </w:rPr>
                    <w:t>), адреса, телефон</w:t>
                  </w:r>
                </w:p>
              </w:tc>
              <w:tc>
                <w:tcPr>
                  <w:tcW w:w="2126" w:type="dxa"/>
                  <w:tcBorders>
                    <w:top w:val="single" w:sz="4" w:space="0" w:color="auto"/>
                    <w:left w:val="single" w:sz="4" w:space="0" w:color="auto"/>
                    <w:bottom w:val="single" w:sz="4" w:space="0" w:color="auto"/>
                    <w:right w:val="single" w:sz="4" w:space="0" w:color="auto"/>
                  </w:tcBorders>
                  <w:hideMark/>
                </w:tcPr>
                <w:p w14:paraId="07782EDF"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 xml:space="preserve">ПІБ </w:t>
                  </w:r>
                  <w:proofErr w:type="spellStart"/>
                  <w:r>
                    <w:rPr>
                      <w:rFonts w:ascii="Times New Roman" w:hAnsi="Times New Roman"/>
                      <w:iCs/>
                      <w:sz w:val="20"/>
                      <w:szCs w:val="20"/>
                      <w:lang w:eastAsia="ru-RU"/>
                    </w:rPr>
                    <w:t>керівника</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організації</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8AAC940"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 xml:space="preserve">Дата </w:t>
                  </w:r>
                  <w:proofErr w:type="spellStart"/>
                  <w:r>
                    <w:rPr>
                      <w:rFonts w:ascii="Times New Roman" w:hAnsi="Times New Roman"/>
                      <w:iCs/>
                      <w:sz w:val="20"/>
                      <w:szCs w:val="20"/>
                      <w:lang w:eastAsia="ru-RU"/>
                    </w:rPr>
                    <w:t>укладання</w:t>
                  </w:r>
                  <w:proofErr w:type="spellEnd"/>
                  <w:r>
                    <w:rPr>
                      <w:rFonts w:ascii="Times New Roman" w:hAnsi="Times New Roman"/>
                      <w:iCs/>
                      <w:sz w:val="20"/>
                      <w:szCs w:val="20"/>
                      <w:lang w:eastAsia="ru-RU"/>
                    </w:rPr>
                    <w:t xml:space="preserve"> договору</w:t>
                  </w:r>
                </w:p>
              </w:tc>
              <w:tc>
                <w:tcPr>
                  <w:tcW w:w="1701" w:type="dxa"/>
                  <w:tcBorders>
                    <w:top w:val="single" w:sz="4" w:space="0" w:color="auto"/>
                    <w:left w:val="single" w:sz="4" w:space="0" w:color="auto"/>
                    <w:bottom w:val="single" w:sz="4" w:space="0" w:color="auto"/>
                    <w:right w:val="single" w:sz="4" w:space="0" w:color="auto"/>
                  </w:tcBorders>
                  <w:hideMark/>
                </w:tcPr>
                <w:p w14:paraId="3AF7647B" w14:textId="77777777" w:rsidR="008F2AB8" w:rsidRDefault="008F2AB8">
                  <w:pPr>
                    <w:spacing w:after="0" w:line="240" w:lineRule="auto"/>
                    <w:jc w:val="center"/>
                    <w:rPr>
                      <w:rFonts w:ascii="Times New Roman" w:hAnsi="Times New Roman"/>
                      <w:iCs/>
                      <w:sz w:val="20"/>
                      <w:szCs w:val="20"/>
                      <w:lang w:eastAsia="ru-RU"/>
                    </w:rPr>
                  </w:pPr>
                  <w:proofErr w:type="spellStart"/>
                  <w:r>
                    <w:rPr>
                      <w:rFonts w:ascii="Times New Roman" w:hAnsi="Times New Roman"/>
                      <w:iCs/>
                      <w:sz w:val="20"/>
                      <w:szCs w:val="20"/>
                      <w:lang w:eastAsia="ru-RU"/>
                    </w:rPr>
                    <w:t>Примітки</w:t>
                  </w:r>
                  <w:proofErr w:type="spellEnd"/>
                  <w:r>
                    <w:rPr>
                      <w:rFonts w:ascii="Times New Roman" w:hAnsi="Times New Roman"/>
                      <w:iCs/>
                      <w:sz w:val="20"/>
                      <w:szCs w:val="20"/>
                      <w:lang w:eastAsia="ru-RU"/>
                    </w:rPr>
                    <w:t xml:space="preserve">, (при </w:t>
                  </w:r>
                  <w:proofErr w:type="spellStart"/>
                  <w:r>
                    <w:rPr>
                      <w:rFonts w:ascii="Times New Roman" w:hAnsi="Times New Roman"/>
                      <w:iCs/>
                      <w:sz w:val="20"/>
                      <w:szCs w:val="20"/>
                      <w:lang w:eastAsia="ru-RU"/>
                    </w:rPr>
                    <w:t>наявності</w:t>
                  </w:r>
                  <w:proofErr w:type="spellEnd"/>
                  <w:r>
                    <w:rPr>
                      <w:rFonts w:ascii="Times New Roman" w:hAnsi="Times New Roman"/>
                      <w:iCs/>
                      <w:sz w:val="20"/>
                      <w:szCs w:val="20"/>
                      <w:lang w:eastAsia="ru-RU"/>
                    </w:rPr>
                    <w:t>)</w:t>
                  </w:r>
                </w:p>
              </w:tc>
            </w:tr>
            <w:tr w:rsidR="008F2AB8" w14:paraId="60CA395D" w14:textId="77777777">
              <w:tc>
                <w:tcPr>
                  <w:tcW w:w="649" w:type="dxa"/>
                  <w:tcBorders>
                    <w:top w:val="single" w:sz="4" w:space="0" w:color="auto"/>
                    <w:left w:val="single" w:sz="4" w:space="0" w:color="auto"/>
                    <w:bottom w:val="single" w:sz="4" w:space="0" w:color="auto"/>
                    <w:right w:val="single" w:sz="4" w:space="0" w:color="auto"/>
                  </w:tcBorders>
                </w:tcPr>
                <w:p w14:paraId="27D50BA1"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32BE266"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359944C3"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53EFC148"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FD6DC32" w14:textId="77777777" w:rsidR="008F2AB8" w:rsidRDefault="008F2AB8">
                  <w:pPr>
                    <w:spacing w:after="0" w:line="240" w:lineRule="auto"/>
                    <w:jc w:val="center"/>
                    <w:rPr>
                      <w:rFonts w:ascii="Times New Roman" w:hAnsi="Times New Roman"/>
                      <w:iCs/>
                      <w:sz w:val="20"/>
                      <w:szCs w:val="20"/>
                      <w:lang w:eastAsia="ru-RU"/>
                    </w:rPr>
                  </w:pPr>
                </w:p>
              </w:tc>
            </w:tr>
            <w:tr w:rsidR="008F2AB8" w14:paraId="51D6E669" w14:textId="77777777">
              <w:tc>
                <w:tcPr>
                  <w:tcW w:w="649" w:type="dxa"/>
                  <w:tcBorders>
                    <w:top w:val="single" w:sz="4" w:space="0" w:color="auto"/>
                    <w:left w:val="single" w:sz="4" w:space="0" w:color="auto"/>
                    <w:bottom w:val="single" w:sz="4" w:space="0" w:color="auto"/>
                    <w:right w:val="single" w:sz="4" w:space="0" w:color="auto"/>
                  </w:tcBorders>
                </w:tcPr>
                <w:p w14:paraId="49077E66"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F88F22F"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03BFDAD5"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723AC41D"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3828937" w14:textId="77777777" w:rsidR="008F2AB8" w:rsidRDefault="008F2AB8">
                  <w:pPr>
                    <w:spacing w:after="0" w:line="240" w:lineRule="auto"/>
                    <w:jc w:val="center"/>
                    <w:rPr>
                      <w:rFonts w:ascii="Times New Roman" w:hAnsi="Times New Roman"/>
                      <w:iCs/>
                      <w:sz w:val="20"/>
                      <w:szCs w:val="20"/>
                      <w:lang w:eastAsia="ru-RU"/>
                    </w:rPr>
                  </w:pPr>
                </w:p>
              </w:tc>
            </w:tr>
          </w:tbl>
          <w:p w14:paraId="3C522568" w14:textId="77777777" w:rsidR="008F2AB8" w:rsidRDefault="008F2AB8">
            <w:pPr>
              <w:spacing w:after="0" w:line="240" w:lineRule="auto"/>
              <w:jc w:val="center"/>
              <w:rPr>
                <w:rFonts w:ascii="Times New Roman" w:hAnsi="Times New Roman"/>
                <w:iCs/>
                <w:sz w:val="20"/>
                <w:szCs w:val="20"/>
                <w:lang w:eastAsia="ru-RU"/>
              </w:rPr>
            </w:pPr>
          </w:p>
          <w:p w14:paraId="3671E9C3" w14:textId="77777777" w:rsidR="008F2AB8" w:rsidRDefault="008F2AB8">
            <w:pPr>
              <w:spacing w:after="0" w:line="240" w:lineRule="auto"/>
              <w:ind w:left="425"/>
              <w:rPr>
                <w:rFonts w:ascii="Times New Roman" w:hAnsi="Times New Roman"/>
                <w:iCs/>
                <w:sz w:val="20"/>
                <w:szCs w:val="20"/>
                <w:lang w:eastAsia="ru-RU"/>
              </w:rPr>
            </w:pPr>
            <w:proofErr w:type="spellStart"/>
            <w:r>
              <w:rPr>
                <w:rFonts w:ascii="Times New Roman" w:hAnsi="Times New Roman"/>
                <w:iCs/>
                <w:sz w:val="20"/>
                <w:szCs w:val="20"/>
                <w:lang w:eastAsia="ru-RU"/>
              </w:rPr>
              <w:t>Керівник</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організації</w:t>
            </w:r>
            <w:proofErr w:type="spellEnd"/>
            <w:r>
              <w:rPr>
                <w:rFonts w:ascii="Times New Roman" w:hAnsi="Times New Roman"/>
                <w:iCs/>
                <w:sz w:val="20"/>
                <w:szCs w:val="20"/>
                <w:lang w:eastAsia="ru-RU"/>
              </w:rPr>
              <w:t xml:space="preserve"> – </w:t>
            </w:r>
          </w:p>
          <w:p w14:paraId="4B21B5A8" w14:textId="77777777" w:rsidR="008F2AB8" w:rsidRDefault="008F2AB8">
            <w:pPr>
              <w:spacing w:after="0" w:line="240" w:lineRule="auto"/>
              <w:ind w:left="425"/>
              <w:rPr>
                <w:rFonts w:ascii="Times New Roman" w:hAnsi="Times New Roman"/>
                <w:iCs/>
                <w:sz w:val="20"/>
                <w:szCs w:val="20"/>
                <w:lang w:eastAsia="ru-RU"/>
              </w:rPr>
            </w:pPr>
            <w:proofErr w:type="spellStart"/>
            <w:r>
              <w:rPr>
                <w:rFonts w:ascii="Times New Roman" w:hAnsi="Times New Roman"/>
                <w:iCs/>
                <w:sz w:val="20"/>
                <w:szCs w:val="20"/>
                <w:lang w:eastAsia="ru-RU"/>
              </w:rPr>
              <w:t>учасника</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процедури</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закупівлі</w:t>
            </w:r>
            <w:proofErr w:type="spellEnd"/>
            <w:r>
              <w:rPr>
                <w:rFonts w:ascii="Times New Roman" w:hAnsi="Times New Roman"/>
                <w:iCs/>
                <w:sz w:val="20"/>
                <w:szCs w:val="20"/>
                <w:lang w:eastAsia="ru-RU"/>
              </w:rPr>
              <w:t xml:space="preserve"> </w:t>
            </w:r>
          </w:p>
          <w:p w14:paraId="6742C35F" w14:textId="77777777" w:rsidR="008F2AB8" w:rsidRDefault="008F2AB8">
            <w:pPr>
              <w:spacing w:after="0" w:line="240" w:lineRule="auto"/>
              <w:ind w:left="425"/>
              <w:rPr>
                <w:rFonts w:ascii="Times New Roman" w:hAnsi="Times New Roman"/>
                <w:iCs/>
                <w:sz w:val="20"/>
                <w:szCs w:val="20"/>
                <w:lang w:eastAsia="ru-RU"/>
              </w:rPr>
            </w:pPr>
            <w:proofErr w:type="spellStart"/>
            <w:r>
              <w:rPr>
                <w:rFonts w:ascii="Times New Roman" w:hAnsi="Times New Roman"/>
                <w:iCs/>
                <w:sz w:val="20"/>
                <w:szCs w:val="20"/>
                <w:lang w:eastAsia="ru-RU"/>
              </w:rPr>
              <w:t>або</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інша</w:t>
            </w:r>
            <w:proofErr w:type="spellEnd"/>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уповноважена</w:t>
            </w:r>
            <w:proofErr w:type="spellEnd"/>
            <w:r>
              <w:rPr>
                <w:rFonts w:ascii="Times New Roman" w:hAnsi="Times New Roman"/>
                <w:iCs/>
                <w:sz w:val="20"/>
                <w:szCs w:val="20"/>
                <w:lang w:eastAsia="ru-RU"/>
              </w:rPr>
              <w:t xml:space="preserve"> особа                  _______________________                    ____________</w:t>
            </w:r>
          </w:p>
          <w:p w14:paraId="074E0F72"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 xml:space="preserve">                                                                          </w:t>
            </w:r>
            <w:proofErr w:type="spellStart"/>
            <w:r>
              <w:rPr>
                <w:rFonts w:ascii="Times New Roman" w:hAnsi="Times New Roman"/>
                <w:iCs/>
                <w:sz w:val="20"/>
                <w:szCs w:val="20"/>
                <w:lang w:eastAsia="ru-RU"/>
              </w:rPr>
              <w:t>м.п</w:t>
            </w:r>
            <w:proofErr w:type="spellEnd"/>
            <w:r>
              <w:rPr>
                <w:rFonts w:ascii="Times New Roman" w:hAnsi="Times New Roman"/>
                <w:iCs/>
                <w:sz w:val="20"/>
                <w:szCs w:val="20"/>
                <w:lang w:eastAsia="ru-RU"/>
              </w:rPr>
              <w:t>.      (</w:t>
            </w:r>
            <w:proofErr w:type="spellStart"/>
            <w:r>
              <w:rPr>
                <w:rFonts w:ascii="Times New Roman" w:hAnsi="Times New Roman"/>
                <w:iCs/>
                <w:sz w:val="20"/>
                <w:szCs w:val="20"/>
                <w:lang w:eastAsia="ru-RU"/>
              </w:rPr>
              <w:t>підпис</w:t>
            </w:r>
            <w:proofErr w:type="spellEnd"/>
            <w:r>
              <w:rPr>
                <w:rFonts w:ascii="Times New Roman" w:hAnsi="Times New Roman"/>
                <w:iCs/>
                <w:sz w:val="20"/>
                <w:szCs w:val="20"/>
                <w:lang w:eastAsia="ru-RU"/>
              </w:rPr>
              <w:t>)                                             П.І.Б.</w:t>
            </w:r>
          </w:p>
          <w:p w14:paraId="58B34C86" w14:textId="77777777" w:rsidR="008F2AB8" w:rsidRDefault="008F2AB8">
            <w:pPr>
              <w:spacing w:after="0" w:line="240" w:lineRule="auto"/>
              <w:ind w:left="425" w:firstLine="420"/>
              <w:jc w:val="both"/>
              <w:rPr>
                <w:rFonts w:ascii="Times New Roman" w:hAnsi="Times New Roman"/>
                <w:iCs/>
                <w:sz w:val="24"/>
                <w:szCs w:val="24"/>
                <w:lang w:eastAsia="ru-RU"/>
              </w:rPr>
            </w:pPr>
            <w:r>
              <w:rPr>
                <w:rFonts w:ascii="Times New Roman" w:hAnsi="Times New Roman"/>
                <w:i/>
                <w:iCs/>
                <w:sz w:val="24"/>
                <w:szCs w:val="24"/>
                <w:lang w:eastAsia="ru-RU"/>
              </w:rPr>
              <w:t xml:space="preserve"> </w:t>
            </w:r>
          </w:p>
        </w:tc>
      </w:tr>
    </w:tbl>
    <w:p w14:paraId="11F1BA9F" w14:textId="77777777" w:rsidR="00CB6C9B" w:rsidRDefault="00CB6C9B" w:rsidP="00E13253">
      <w:pPr>
        <w:jc w:val="both"/>
        <w:rPr>
          <w:rFonts w:ascii="Times New Roman" w:hAnsi="Times New Roman"/>
          <w:sz w:val="24"/>
          <w:szCs w:val="24"/>
          <w:lang w:val="uk-UA"/>
        </w:rPr>
      </w:pPr>
    </w:p>
    <w:p w14:paraId="01911425" w14:textId="77777777" w:rsidR="00860BB0" w:rsidRDefault="00CB6C9B" w:rsidP="00C704BE">
      <w:pPr>
        <w:ind w:firstLine="426"/>
        <w:jc w:val="center"/>
        <w:rPr>
          <w:rFonts w:ascii="Times New Roman" w:hAnsi="Times New Roman"/>
          <w:b/>
          <w:bCs/>
          <w:sz w:val="24"/>
          <w:szCs w:val="24"/>
          <w:lang w:val="uk-UA"/>
        </w:rPr>
      </w:pPr>
      <w:r>
        <w:rPr>
          <w:rFonts w:ascii="Times New Roman" w:hAnsi="Times New Roman"/>
          <w:b/>
          <w:bCs/>
          <w:sz w:val="24"/>
          <w:szCs w:val="24"/>
          <w:lang w:val="uk-UA"/>
        </w:rPr>
        <w:t xml:space="preserve">2. </w:t>
      </w:r>
      <w:r w:rsidR="00860BB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0"/>
        <w:gridCol w:w="2937"/>
        <w:gridCol w:w="3119"/>
        <w:gridCol w:w="2949"/>
      </w:tblGrid>
      <w:tr w:rsidR="00FC0BE8" w14:paraId="309D81F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BE93A1" w14:textId="77777777" w:rsidR="00FC0BE8" w:rsidRDefault="00FC0BE8">
            <w:pPr>
              <w:pStyle w:val="af2"/>
              <w:spacing w:before="0" w:beforeAutospacing="0" w:after="160" w:afterAutospacing="0" w:line="0" w:lineRule="atLeast"/>
              <w:jc w:val="center"/>
            </w:pPr>
            <w:r>
              <w:rPr>
                <w:b/>
                <w:bCs/>
                <w:color w:val="000000"/>
              </w:rPr>
              <w:t>№ п/п</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24634" w14:textId="77777777" w:rsidR="00FC0BE8" w:rsidRDefault="00FC0BE8">
            <w:pPr>
              <w:pStyle w:val="af2"/>
              <w:spacing w:before="0" w:beforeAutospacing="0" w:after="160" w:afterAutospacing="0" w:line="0" w:lineRule="atLeast"/>
              <w:jc w:val="center"/>
            </w:pPr>
            <w:proofErr w:type="spellStart"/>
            <w:r>
              <w:rPr>
                <w:b/>
                <w:bCs/>
                <w:color w:val="000000"/>
              </w:rPr>
              <w:t>Підстави</w:t>
            </w:r>
            <w:proofErr w:type="spellEnd"/>
            <w:r>
              <w:rPr>
                <w:b/>
                <w:bCs/>
                <w:color w:val="000000"/>
              </w:rPr>
              <w:t xml:space="preserve"> для </w:t>
            </w:r>
            <w:proofErr w:type="spellStart"/>
            <w:r>
              <w:rPr>
                <w:b/>
                <w:bCs/>
                <w:color w:val="000000"/>
              </w:rPr>
              <w:t>відмови</w:t>
            </w:r>
            <w:proofErr w:type="spellEnd"/>
            <w:r>
              <w:rPr>
                <w:b/>
                <w:bCs/>
                <w:color w:val="000000"/>
              </w:rPr>
              <w:t xml:space="preserve"> в </w:t>
            </w:r>
            <w:proofErr w:type="spellStart"/>
            <w:r>
              <w:rPr>
                <w:b/>
                <w:bCs/>
                <w:color w:val="000000"/>
              </w:rPr>
              <w:t>участі</w:t>
            </w:r>
            <w:proofErr w:type="spellEnd"/>
            <w:r>
              <w:rPr>
                <w:b/>
                <w:bCs/>
                <w:color w:val="000000"/>
              </w:rPr>
              <w:t xml:space="preserve"> у </w:t>
            </w:r>
            <w:proofErr w:type="spellStart"/>
            <w:r>
              <w:rPr>
                <w:b/>
                <w:bCs/>
                <w:color w:val="000000"/>
              </w:rPr>
              <w:t>процедурі</w:t>
            </w:r>
            <w:proofErr w:type="spellEnd"/>
            <w:r>
              <w:rPr>
                <w:b/>
                <w:bCs/>
                <w:color w:val="000000"/>
              </w:rPr>
              <w:t xml:space="preserve"> </w:t>
            </w:r>
            <w:proofErr w:type="spellStart"/>
            <w:r>
              <w:rPr>
                <w:b/>
                <w:bCs/>
                <w:color w:val="000000"/>
              </w:rPr>
              <w:t>закупівлі</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2BC1F79" w14:textId="77777777" w:rsidR="00FC0BE8" w:rsidRDefault="00FC0BE8">
            <w:pPr>
              <w:pStyle w:val="af2"/>
              <w:spacing w:before="0" w:beforeAutospacing="0" w:after="160" w:afterAutospacing="0" w:line="0" w:lineRule="atLeast"/>
              <w:jc w:val="center"/>
            </w:pPr>
            <w:proofErr w:type="spellStart"/>
            <w:r>
              <w:rPr>
                <w:b/>
                <w:bCs/>
                <w:color w:val="000000"/>
              </w:rPr>
              <w:t>Учасник</w:t>
            </w:r>
            <w:proofErr w:type="spellEnd"/>
            <w:r>
              <w:rPr>
                <w:b/>
                <w:bCs/>
                <w:color w:val="000000"/>
              </w:rPr>
              <w:t xml:space="preserve"> </w:t>
            </w:r>
            <w:proofErr w:type="spellStart"/>
            <w:r>
              <w:rPr>
                <w:b/>
                <w:bCs/>
                <w:color w:val="000000"/>
              </w:rPr>
              <w:t>процедури</w:t>
            </w:r>
            <w:proofErr w:type="spellEnd"/>
            <w:r>
              <w:rPr>
                <w:b/>
                <w:bCs/>
                <w:color w:val="000000"/>
              </w:rPr>
              <w:t xml:space="preserve"> </w:t>
            </w:r>
            <w:proofErr w:type="spellStart"/>
            <w:r>
              <w:rPr>
                <w:b/>
                <w:bCs/>
                <w:color w:val="000000"/>
              </w:rPr>
              <w:t>закупівлі</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00BB3" w14:textId="77777777" w:rsidR="00FC0BE8" w:rsidRDefault="00FC0BE8">
            <w:pPr>
              <w:pStyle w:val="af2"/>
              <w:spacing w:before="0" w:beforeAutospacing="0" w:after="160" w:afterAutospacing="0" w:line="0" w:lineRule="atLeast"/>
              <w:jc w:val="center"/>
            </w:pPr>
            <w:proofErr w:type="spellStart"/>
            <w:r>
              <w:rPr>
                <w:b/>
                <w:bCs/>
                <w:color w:val="000000"/>
              </w:rPr>
              <w:t>Переможець</w:t>
            </w:r>
            <w:proofErr w:type="spellEnd"/>
            <w:r>
              <w:rPr>
                <w:b/>
                <w:bCs/>
                <w:color w:val="000000"/>
              </w:rPr>
              <w:t xml:space="preserve"> у строк, </w:t>
            </w:r>
            <w:proofErr w:type="spellStart"/>
            <w:r>
              <w:rPr>
                <w:b/>
                <w:bCs/>
                <w:color w:val="000000"/>
              </w:rPr>
              <w:t>що</w:t>
            </w:r>
            <w:proofErr w:type="spellEnd"/>
            <w:r>
              <w:rPr>
                <w:b/>
                <w:bCs/>
                <w:color w:val="000000"/>
              </w:rPr>
              <w:t xml:space="preserve"> не </w:t>
            </w:r>
            <w:proofErr w:type="spellStart"/>
            <w:r>
              <w:rPr>
                <w:b/>
                <w:bCs/>
                <w:color w:val="000000"/>
              </w:rPr>
              <w:t>перевищує</w:t>
            </w:r>
            <w:proofErr w:type="spellEnd"/>
            <w:r>
              <w:rPr>
                <w:b/>
                <w:bCs/>
                <w:color w:val="000000"/>
              </w:rPr>
              <w:t xml:space="preserve"> </w:t>
            </w:r>
            <w:proofErr w:type="spellStart"/>
            <w:r>
              <w:rPr>
                <w:b/>
                <w:bCs/>
                <w:color w:val="000000"/>
              </w:rPr>
              <w:t>чотири</w:t>
            </w:r>
            <w:proofErr w:type="spellEnd"/>
            <w:r>
              <w:rPr>
                <w:b/>
                <w:bCs/>
                <w:color w:val="000000"/>
              </w:rPr>
              <w:t xml:space="preserve"> </w:t>
            </w:r>
            <w:proofErr w:type="spellStart"/>
            <w:r>
              <w:rPr>
                <w:b/>
                <w:bCs/>
                <w:color w:val="000000"/>
              </w:rPr>
              <w:t>дні</w:t>
            </w:r>
            <w:proofErr w:type="spellEnd"/>
            <w:r>
              <w:rPr>
                <w:b/>
                <w:bCs/>
                <w:color w:val="000000"/>
              </w:rPr>
              <w:t xml:space="preserve"> з </w:t>
            </w:r>
            <w:proofErr w:type="spellStart"/>
            <w:r>
              <w:rPr>
                <w:b/>
                <w:bCs/>
                <w:color w:val="000000"/>
              </w:rPr>
              <w:t>дати</w:t>
            </w:r>
            <w:proofErr w:type="spellEnd"/>
            <w:r>
              <w:rPr>
                <w:b/>
                <w:bCs/>
                <w:color w:val="000000"/>
              </w:rPr>
              <w:t xml:space="preserve"> </w:t>
            </w:r>
            <w:proofErr w:type="spellStart"/>
            <w:r>
              <w:rPr>
                <w:b/>
                <w:bCs/>
                <w:color w:val="000000"/>
              </w:rPr>
              <w:t>оприлюднення</w:t>
            </w:r>
            <w:proofErr w:type="spellEnd"/>
            <w:r>
              <w:rPr>
                <w:b/>
                <w:bCs/>
                <w:color w:val="000000"/>
              </w:rPr>
              <w:t xml:space="preserve"> в </w:t>
            </w:r>
            <w:proofErr w:type="spellStart"/>
            <w:r>
              <w:rPr>
                <w:b/>
                <w:bCs/>
                <w:color w:val="000000"/>
              </w:rPr>
              <w:t>електронній</w:t>
            </w:r>
            <w:proofErr w:type="spellEnd"/>
            <w:r>
              <w:rPr>
                <w:b/>
                <w:bCs/>
                <w:color w:val="000000"/>
              </w:rPr>
              <w:t xml:space="preserve"> </w:t>
            </w:r>
            <w:proofErr w:type="spellStart"/>
            <w:r>
              <w:rPr>
                <w:b/>
                <w:bCs/>
                <w:color w:val="000000"/>
              </w:rPr>
              <w:t>системі</w:t>
            </w:r>
            <w:proofErr w:type="spellEnd"/>
            <w:r>
              <w:rPr>
                <w:b/>
                <w:bCs/>
                <w:color w:val="000000"/>
              </w:rPr>
              <w:t xml:space="preserve"> </w:t>
            </w:r>
            <w:proofErr w:type="spellStart"/>
            <w:r>
              <w:rPr>
                <w:b/>
                <w:bCs/>
                <w:color w:val="000000"/>
              </w:rPr>
              <w:t>закупівель</w:t>
            </w:r>
            <w:proofErr w:type="spellEnd"/>
            <w:r>
              <w:rPr>
                <w:b/>
                <w:bCs/>
                <w:color w:val="000000"/>
              </w:rPr>
              <w:t xml:space="preserve"> </w:t>
            </w:r>
            <w:proofErr w:type="spellStart"/>
            <w:r>
              <w:rPr>
                <w:b/>
                <w:bCs/>
                <w:color w:val="000000"/>
              </w:rPr>
              <w:t>повідомлення</w:t>
            </w:r>
            <w:proofErr w:type="spellEnd"/>
            <w:r>
              <w:rPr>
                <w:b/>
                <w:bCs/>
                <w:color w:val="000000"/>
              </w:rPr>
              <w:t xml:space="preserve"> про </w:t>
            </w:r>
            <w:proofErr w:type="spellStart"/>
            <w:r>
              <w:rPr>
                <w:b/>
                <w:bCs/>
                <w:color w:val="000000"/>
              </w:rPr>
              <w:t>намір</w:t>
            </w:r>
            <w:proofErr w:type="spellEnd"/>
            <w:r>
              <w:rPr>
                <w:b/>
                <w:bCs/>
                <w:color w:val="000000"/>
              </w:rPr>
              <w:t xml:space="preserve"> </w:t>
            </w:r>
            <w:proofErr w:type="spellStart"/>
            <w:r>
              <w:rPr>
                <w:b/>
                <w:bCs/>
                <w:color w:val="000000"/>
              </w:rPr>
              <w:t>укласти</w:t>
            </w:r>
            <w:proofErr w:type="spellEnd"/>
            <w:r>
              <w:rPr>
                <w:b/>
                <w:bCs/>
                <w:color w:val="000000"/>
              </w:rPr>
              <w:t xml:space="preserve"> </w:t>
            </w:r>
            <w:proofErr w:type="spellStart"/>
            <w:r>
              <w:rPr>
                <w:b/>
                <w:bCs/>
                <w:color w:val="000000"/>
              </w:rPr>
              <w:t>договір</w:t>
            </w:r>
            <w:proofErr w:type="spellEnd"/>
            <w:r>
              <w:rPr>
                <w:b/>
                <w:bCs/>
                <w:color w:val="000000"/>
              </w:rPr>
              <w:t xml:space="preserve"> про </w:t>
            </w:r>
            <w:proofErr w:type="spellStart"/>
            <w:r>
              <w:rPr>
                <w:b/>
                <w:bCs/>
                <w:color w:val="000000"/>
              </w:rPr>
              <w:t>закупівлю</w:t>
            </w:r>
            <w:proofErr w:type="spellEnd"/>
            <w:r>
              <w:rPr>
                <w:b/>
                <w:bCs/>
                <w:color w:val="000000"/>
              </w:rPr>
              <w:t xml:space="preserve">, </w:t>
            </w:r>
            <w:proofErr w:type="spellStart"/>
            <w:r>
              <w:rPr>
                <w:b/>
                <w:bCs/>
                <w:color w:val="000000"/>
              </w:rPr>
              <w:t>надає</w:t>
            </w:r>
            <w:proofErr w:type="spellEnd"/>
            <w:r>
              <w:rPr>
                <w:b/>
                <w:bCs/>
                <w:color w:val="000000"/>
              </w:rPr>
              <w:t xml:space="preserve"> </w:t>
            </w:r>
            <w:proofErr w:type="spellStart"/>
            <w:r>
              <w:rPr>
                <w:b/>
                <w:bCs/>
                <w:color w:val="000000"/>
              </w:rPr>
              <w:t>замовнику</w:t>
            </w:r>
            <w:proofErr w:type="spellEnd"/>
            <w:r>
              <w:rPr>
                <w:b/>
                <w:bCs/>
                <w:color w:val="000000"/>
              </w:rPr>
              <w:t xml:space="preserve"> шляхом </w:t>
            </w:r>
            <w:proofErr w:type="spellStart"/>
            <w:r>
              <w:rPr>
                <w:b/>
                <w:bCs/>
                <w:color w:val="000000"/>
              </w:rPr>
              <w:t>оприлюднення</w:t>
            </w:r>
            <w:proofErr w:type="spellEnd"/>
            <w:r>
              <w:rPr>
                <w:b/>
                <w:bCs/>
                <w:color w:val="000000"/>
              </w:rPr>
              <w:t xml:space="preserve"> в </w:t>
            </w:r>
            <w:proofErr w:type="spellStart"/>
            <w:r>
              <w:rPr>
                <w:b/>
                <w:bCs/>
                <w:color w:val="000000"/>
              </w:rPr>
              <w:t>електронній</w:t>
            </w:r>
            <w:proofErr w:type="spellEnd"/>
            <w:r>
              <w:rPr>
                <w:b/>
                <w:bCs/>
                <w:color w:val="000000"/>
              </w:rPr>
              <w:t xml:space="preserve"> </w:t>
            </w:r>
            <w:proofErr w:type="spellStart"/>
            <w:r>
              <w:rPr>
                <w:b/>
                <w:bCs/>
                <w:color w:val="000000"/>
              </w:rPr>
              <w:t>системі</w:t>
            </w:r>
            <w:proofErr w:type="spellEnd"/>
            <w:r>
              <w:rPr>
                <w:b/>
                <w:bCs/>
                <w:color w:val="000000"/>
              </w:rPr>
              <w:t xml:space="preserve"> </w:t>
            </w:r>
            <w:proofErr w:type="spellStart"/>
            <w:r>
              <w:rPr>
                <w:b/>
                <w:bCs/>
                <w:color w:val="000000"/>
              </w:rPr>
              <w:t>закупівель</w:t>
            </w:r>
            <w:proofErr w:type="spellEnd"/>
            <w:r>
              <w:rPr>
                <w:b/>
                <w:bCs/>
                <w:color w:val="000000"/>
              </w:rPr>
              <w:t>:</w:t>
            </w:r>
          </w:p>
        </w:tc>
      </w:tr>
      <w:tr w:rsidR="00FC0BE8" w14:paraId="239AB637"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0749C" w14:textId="77777777" w:rsidR="00FC0BE8" w:rsidRDefault="00FC0BE8">
            <w:pPr>
              <w:pStyle w:val="af2"/>
              <w:spacing w:before="0" w:beforeAutospacing="0" w:after="160" w:afterAutospacing="0" w:line="0" w:lineRule="atLeast"/>
              <w:jc w:val="both"/>
            </w:pPr>
            <w:r>
              <w:rPr>
                <w:color w:val="000000"/>
              </w:rPr>
              <w:t>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6479F"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замовник</w:t>
            </w:r>
            <w:proofErr w:type="spellEnd"/>
            <w:r>
              <w:rPr>
                <w:color w:val="000000"/>
                <w:shd w:val="clear" w:color="auto" w:fill="FFFFFF"/>
              </w:rPr>
              <w:t xml:space="preserve"> </w:t>
            </w:r>
            <w:proofErr w:type="spellStart"/>
            <w:r>
              <w:rPr>
                <w:color w:val="000000"/>
                <w:shd w:val="clear" w:color="auto" w:fill="FFFFFF"/>
              </w:rPr>
              <w:t>має</w:t>
            </w:r>
            <w:proofErr w:type="spellEnd"/>
            <w:r>
              <w:rPr>
                <w:color w:val="000000"/>
                <w:shd w:val="clear" w:color="auto" w:fill="FFFFFF"/>
              </w:rPr>
              <w:t xml:space="preserve"> </w:t>
            </w:r>
            <w:proofErr w:type="spellStart"/>
            <w:r>
              <w:rPr>
                <w:color w:val="000000"/>
                <w:shd w:val="clear" w:color="auto" w:fill="FFFFFF"/>
              </w:rPr>
              <w:t>незаперечні</w:t>
            </w:r>
            <w:proofErr w:type="spellEnd"/>
            <w:r>
              <w:rPr>
                <w:color w:val="000000"/>
                <w:shd w:val="clear" w:color="auto" w:fill="FFFFFF"/>
              </w:rPr>
              <w:t xml:space="preserve"> </w:t>
            </w:r>
            <w:proofErr w:type="spellStart"/>
            <w:r>
              <w:rPr>
                <w:color w:val="000000"/>
                <w:shd w:val="clear" w:color="auto" w:fill="FFFFFF"/>
              </w:rPr>
              <w:t>докази</w:t>
            </w:r>
            <w:proofErr w:type="spellEnd"/>
            <w:r>
              <w:rPr>
                <w:color w:val="000000"/>
                <w:shd w:val="clear" w:color="auto" w:fill="FFFFFF"/>
              </w:rPr>
              <w:t xml:space="preserve"> того, </w:t>
            </w:r>
            <w:proofErr w:type="spellStart"/>
            <w:r>
              <w:rPr>
                <w:color w:val="000000"/>
                <w:shd w:val="clear" w:color="auto" w:fill="FFFFFF"/>
              </w:rPr>
              <w:t>що</w:t>
            </w:r>
            <w:proofErr w:type="spellEnd"/>
            <w:r>
              <w:rPr>
                <w:color w:val="000000"/>
                <w:shd w:val="clear" w:color="auto" w:fill="FFFFFF"/>
              </w:rPr>
              <w:t xml:space="preserve"> </w:t>
            </w:r>
            <w:proofErr w:type="spellStart"/>
            <w:r>
              <w:rPr>
                <w:color w:val="000000"/>
                <w:shd w:val="clear" w:color="auto" w:fill="FFFFFF"/>
              </w:rPr>
              <w:t>учасник</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пропонує</w:t>
            </w:r>
            <w:proofErr w:type="spellEnd"/>
            <w:r>
              <w:rPr>
                <w:color w:val="000000"/>
                <w:shd w:val="clear" w:color="auto" w:fill="FFFFFF"/>
              </w:rPr>
              <w:t xml:space="preserve">, </w:t>
            </w:r>
            <w:proofErr w:type="spellStart"/>
            <w:r>
              <w:rPr>
                <w:color w:val="000000"/>
                <w:shd w:val="clear" w:color="auto" w:fill="FFFFFF"/>
              </w:rPr>
              <w:t>дає</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w:t>
            </w:r>
            <w:proofErr w:type="spellStart"/>
            <w:r>
              <w:rPr>
                <w:color w:val="000000"/>
                <w:shd w:val="clear" w:color="auto" w:fill="FFFFFF"/>
              </w:rPr>
              <w:t>погоджується</w:t>
            </w:r>
            <w:proofErr w:type="spellEnd"/>
            <w:r>
              <w:rPr>
                <w:color w:val="000000"/>
                <w:shd w:val="clear" w:color="auto" w:fill="FFFFFF"/>
              </w:rPr>
              <w:t xml:space="preserve"> </w:t>
            </w:r>
            <w:proofErr w:type="spellStart"/>
            <w:r>
              <w:rPr>
                <w:color w:val="000000"/>
                <w:shd w:val="clear" w:color="auto" w:fill="FFFFFF"/>
              </w:rPr>
              <w:t>дати</w:t>
            </w:r>
            <w:proofErr w:type="spellEnd"/>
            <w:r>
              <w:rPr>
                <w:color w:val="000000"/>
                <w:shd w:val="clear" w:color="auto" w:fill="FFFFFF"/>
              </w:rPr>
              <w:t xml:space="preserve"> прямо </w:t>
            </w:r>
            <w:proofErr w:type="spellStart"/>
            <w:r>
              <w:rPr>
                <w:color w:val="000000"/>
                <w:shd w:val="clear" w:color="auto" w:fill="FFFFFF"/>
              </w:rPr>
              <w:t>чи</w:t>
            </w:r>
            <w:proofErr w:type="spellEnd"/>
            <w:r>
              <w:rPr>
                <w:color w:val="000000"/>
                <w:shd w:val="clear" w:color="auto" w:fill="FFFFFF"/>
              </w:rPr>
              <w:t xml:space="preserve"> </w:t>
            </w:r>
            <w:proofErr w:type="spellStart"/>
            <w:r>
              <w:rPr>
                <w:color w:val="000000"/>
                <w:shd w:val="clear" w:color="auto" w:fill="FFFFFF"/>
              </w:rPr>
              <w:t>опосередковано</w:t>
            </w:r>
            <w:proofErr w:type="spellEnd"/>
            <w:r>
              <w:rPr>
                <w:color w:val="000000"/>
                <w:shd w:val="clear" w:color="auto" w:fill="FFFFFF"/>
              </w:rPr>
              <w:t xml:space="preserve"> будь-</w:t>
            </w:r>
            <w:proofErr w:type="spellStart"/>
            <w:r>
              <w:rPr>
                <w:color w:val="000000"/>
                <w:shd w:val="clear" w:color="auto" w:fill="FFFFFF"/>
              </w:rPr>
              <w:t>якій</w:t>
            </w:r>
            <w:proofErr w:type="spellEnd"/>
            <w:r>
              <w:rPr>
                <w:color w:val="000000"/>
                <w:shd w:val="clear" w:color="auto" w:fill="FFFFFF"/>
              </w:rPr>
              <w:t xml:space="preserve"> </w:t>
            </w:r>
            <w:proofErr w:type="spellStart"/>
            <w:r>
              <w:rPr>
                <w:color w:val="000000"/>
                <w:shd w:val="clear" w:color="auto" w:fill="FFFFFF"/>
              </w:rPr>
              <w:t>службовій</w:t>
            </w:r>
            <w:proofErr w:type="spellEnd"/>
            <w:r>
              <w:rPr>
                <w:color w:val="000000"/>
                <w:shd w:val="clear" w:color="auto" w:fill="FFFFFF"/>
              </w:rPr>
              <w:t xml:space="preserve"> (</w:t>
            </w:r>
            <w:proofErr w:type="spellStart"/>
            <w:r>
              <w:rPr>
                <w:color w:val="000000"/>
                <w:shd w:val="clear" w:color="auto" w:fill="FFFFFF"/>
              </w:rPr>
              <w:t>посадовій</w:t>
            </w:r>
            <w:proofErr w:type="spellEnd"/>
            <w:r>
              <w:rPr>
                <w:color w:val="000000"/>
                <w:shd w:val="clear" w:color="auto" w:fill="FFFFFF"/>
              </w:rPr>
              <w:t xml:space="preserve">) </w:t>
            </w:r>
            <w:proofErr w:type="spellStart"/>
            <w:r>
              <w:rPr>
                <w:color w:val="000000"/>
                <w:shd w:val="clear" w:color="auto" w:fill="FFFFFF"/>
              </w:rPr>
              <w:t>особі</w:t>
            </w:r>
            <w:proofErr w:type="spellEnd"/>
            <w:r>
              <w:rPr>
                <w:color w:val="000000"/>
                <w:shd w:val="clear" w:color="auto" w:fill="FFFFFF"/>
              </w:rPr>
              <w:t xml:space="preserve"> </w:t>
            </w:r>
            <w:proofErr w:type="spellStart"/>
            <w:r>
              <w:rPr>
                <w:color w:val="000000"/>
                <w:shd w:val="clear" w:color="auto" w:fill="FFFFFF"/>
              </w:rPr>
              <w:t>замовника</w:t>
            </w:r>
            <w:proofErr w:type="spellEnd"/>
            <w:r>
              <w:rPr>
                <w:color w:val="000000"/>
                <w:shd w:val="clear" w:color="auto" w:fill="FFFFFF"/>
              </w:rPr>
              <w:t xml:space="preserve">, </w:t>
            </w:r>
            <w:proofErr w:type="spellStart"/>
            <w:r>
              <w:rPr>
                <w:color w:val="000000"/>
                <w:shd w:val="clear" w:color="auto" w:fill="FFFFFF"/>
              </w:rPr>
              <w:t>іншого</w:t>
            </w:r>
            <w:proofErr w:type="spellEnd"/>
            <w:r>
              <w:rPr>
                <w:color w:val="000000"/>
                <w:shd w:val="clear" w:color="auto" w:fill="FFFFFF"/>
              </w:rPr>
              <w:t xml:space="preserve"> державного органу </w:t>
            </w:r>
            <w:proofErr w:type="spellStart"/>
            <w:r>
              <w:rPr>
                <w:color w:val="000000"/>
                <w:shd w:val="clear" w:color="auto" w:fill="FFFFFF"/>
              </w:rPr>
              <w:t>винагороду</w:t>
            </w:r>
            <w:proofErr w:type="spellEnd"/>
            <w:r>
              <w:rPr>
                <w:color w:val="000000"/>
                <w:shd w:val="clear" w:color="auto" w:fill="FFFFFF"/>
              </w:rPr>
              <w:t xml:space="preserve"> в будь-</w:t>
            </w:r>
            <w:proofErr w:type="spellStart"/>
            <w:r>
              <w:rPr>
                <w:color w:val="000000"/>
                <w:shd w:val="clear" w:color="auto" w:fill="FFFFFF"/>
              </w:rPr>
              <w:t>якій</w:t>
            </w:r>
            <w:proofErr w:type="spellEnd"/>
            <w:r>
              <w:rPr>
                <w:color w:val="000000"/>
                <w:shd w:val="clear" w:color="auto" w:fill="FFFFFF"/>
              </w:rPr>
              <w:t xml:space="preserve"> </w:t>
            </w:r>
            <w:proofErr w:type="spellStart"/>
            <w:r>
              <w:rPr>
                <w:color w:val="000000"/>
                <w:shd w:val="clear" w:color="auto" w:fill="FFFFFF"/>
              </w:rPr>
              <w:t>формі</w:t>
            </w:r>
            <w:proofErr w:type="spellEnd"/>
            <w:r>
              <w:rPr>
                <w:color w:val="000000"/>
                <w:shd w:val="clear" w:color="auto" w:fill="FFFFFF"/>
              </w:rPr>
              <w:t xml:space="preserve"> (</w:t>
            </w:r>
            <w:proofErr w:type="spellStart"/>
            <w:r>
              <w:rPr>
                <w:color w:val="000000"/>
                <w:shd w:val="clear" w:color="auto" w:fill="FFFFFF"/>
              </w:rPr>
              <w:t>пропозиція</w:t>
            </w:r>
            <w:proofErr w:type="spellEnd"/>
            <w:r>
              <w:rPr>
                <w:color w:val="000000"/>
                <w:shd w:val="clear" w:color="auto" w:fill="FFFFFF"/>
              </w:rPr>
              <w:t xml:space="preserve"> </w:t>
            </w:r>
            <w:proofErr w:type="spellStart"/>
            <w:r>
              <w:rPr>
                <w:color w:val="000000"/>
                <w:shd w:val="clear" w:color="auto" w:fill="FFFFFF"/>
              </w:rPr>
              <w:t>щодо</w:t>
            </w:r>
            <w:proofErr w:type="spellEnd"/>
            <w:r>
              <w:rPr>
                <w:color w:val="000000"/>
                <w:shd w:val="clear" w:color="auto" w:fill="FFFFFF"/>
              </w:rPr>
              <w:t xml:space="preserve"> </w:t>
            </w:r>
            <w:proofErr w:type="spellStart"/>
            <w:r>
              <w:rPr>
                <w:color w:val="000000"/>
                <w:shd w:val="clear" w:color="auto" w:fill="FFFFFF"/>
              </w:rPr>
              <w:t>наймання</w:t>
            </w:r>
            <w:proofErr w:type="spellEnd"/>
            <w:r>
              <w:rPr>
                <w:color w:val="000000"/>
                <w:shd w:val="clear" w:color="auto" w:fill="FFFFFF"/>
              </w:rPr>
              <w:t xml:space="preserve"> на роботу, </w:t>
            </w:r>
            <w:proofErr w:type="spellStart"/>
            <w:r>
              <w:rPr>
                <w:color w:val="000000"/>
                <w:shd w:val="clear" w:color="auto" w:fill="FFFFFF"/>
              </w:rPr>
              <w:t>цінна</w:t>
            </w:r>
            <w:proofErr w:type="spellEnd"/>
            <w:r>
              <w:rPr>
                <w:color w:val="000000"/>
                <w:shd w:val="clear" w:color="auto" w:fill="FFFFFF"/>
              </w:rPr>
              <w:t xml:space="preserve"> </w:t>
            </w:r>
            <w:proofErr w:type="spellStart"/>
            <w:r>
              <w:rPr>
                <w:color w:val="000000"/>
                <w:shd w:val="clear" w:color="auto" w:fill="FFFFFF"/>
              </w:rPr>
              <w:t>річ</w:t>
            </w:r>
            <w:proofErr w:type="spellEnd"/>
            <w:r>
              <w:rPr>
                <w:color w:val="000000"/>
                <w:shd w:val="clear" w:color="auto" w:fill="FFFFFF"/>
              </w:rPr>
              <w:t xml:space="preserve">, </w:t>
            </w:r>
            <w:proofErr w:type="spellStart"/>
            <w:r>
              <w:rPr>
                <w:color w:val="000000"/>
                <w:shd w:val="clear" w:color="auto" w:fill="FFFFFF"/>
              </w:rPr>
              <w:t>послуга</w:t>
            </w:r>
            <w:proofErr w:type="spellEnd"/>
            <w:r>
              <w:rPr>
                <w:color w:val="000000"/>
                <w:shd w:val="clear" w:color="auto" w:fill="FFFFFF"/>
              </w:rPr>
              <w:t xml:space="preserve"> </w:t>
            </w:r>
            <w:proofErr w:type="spellStart"/>
            <w:r>
              <w:rPr>
                <w:color w:val="000000"/>
                <w:shd w:val="clear" w:color="auto" w:fill="FFFFFF"/>
              </w:rPr>
              <w:t>тощо</w:t>
            </w:r>
            <w:proofErr w:type="spellEnd"/>
            <w:r>
              <w:rPr>
                <w:color w:val="000000"/>
                <w:shd w:val="clear" w:color="auto" w:fill="FFFFFF"/>
              </w:rPr>
              <w:t xml:space="preserve">) з метою </w:t>
            </w:r>
            <w:proofErr w:type="spellStart"/>
            <w:r>
              <w:rPr>
                <w:color w:val="000000"/>
                <w:shd w:val="clear" w:color="auto" w:fill="FFFFFF"/>
              </w:rPr>
              <w:t>вплинути</w:t>
            </w:r>
            <w:proofErr w:type="spellEnd"/>
            <w:r>
              <w:rPr>
                <w:color w:val="000000"/>
                <w:shd w:val="clear" w:color="auto" w:fill="FFFFFF"/>
              </w:rPr>
              <w:t xml:space="preserve"> на </w:t>
            </w:r>
            <w:proofErr w:type="spellStart"/>
            <w:r>
              <w:rPr>
                <w:color w:val="000000"/>
                <w:shd w:val="clear" w:color="auto" w:fill="FFFFFF"/>
              </w:rPr>
              <w:t>прийняття</w:t>
            </w:r>
            <w:proofErr w:type="spellEnd"/>
            <w:r>
              <w:rPr>
                <w:color w:val="000000"/>
                <w:shd w:val="clear" w:color="auto" w:fill="FFFFFF"/>
              </w:rPr>
              <w:t xml:space="preserve"> </w:t>
            </w:r>
            <w:proofErr w:type="spellStart"/>
            <w:r>
              <w:rPr>
                <w:color w:val="000000"/>
                <w:shd w:val="clear" w:color="auto" w:fill="FFFFFF"/>
              </w:rPr>
              <w:t>рішення</w:t>
            </w:r>
            <w:proofErr w:type="spellEnd"/>
            <w:r>
              <w:rPr>
                <w:color w:val="000000"/>
                <w:shd w:val="clear" w:color="auto" w:fill="FFFFFF"/>
              </w:rPr>
              <w:t xml:space="preserve"> </w:t>
            </w:r>
            <w:proofErr w:type="spellStart"/>
            <w:r>
              <w:rPr>
                <w:color w:val="000000"/>
                <w:shd w:val="clear" w:color="auto" w:fill="FFFFFF"/>
              </w:rPr>
              <w:t>щодо</w:t>
            </w:r>
            <w:proofErr w:type="spellEnd"/>
            <w:r>
              <w:rPr>
                <w:color w:val="000000"/>
                <w:shd w:val="clear" w:color="auto" w:fill="FFFFFF"/>
              </w:rPr>
              <w:t xml:space="preserve"> </w:t>
            </w:r>
            <w:proofErr w:type="spellStart"/>
            <w:r>
              <w:rPr>
                <w:color w:val="000000"/>
                <w:shd w:val="clear" w:color="auto" w:fill="FFFFFF"/>
              </w:rPr>
              <w:t>визначення</w:t>
            </w:r>
            <w:proofErr w:type="spellEnd"/>
            <w:r>
              <w:rPr>
                <w:color w:val="000000"/>
                <w:shd w:val="clear" w:color="auto" w:fill="FFFFFF"/>
              </w:rPr>
              <w:t xml:space="preserve"> </w:t>
            </w:r>
            <w:proofErr w:type="spellStart"/>
            <w:r>
              <w:rPr>
                <w:color w:val="000000"/>
                <w:shd w:val="clear" w:color="auto" w:fill="FFFFFF"/>
              </w:rPr>
              <w:t>переможця</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r>
              <w:rPr>
                <w:i/>
                <w:iCs/>
                <w:color w:val="000000"/>
                <w:shd w:val="clear" w:color="auto" w:fill="FFFFFF"/>
              </w:rPr>
              <w:t>(</w:t>
            </w:r>
            <w:proofErr w:type="spellStart"/>
            <w:r>
              <w:rPr>
                <w:i/>
                <w:iCs/>
                <w:color w:val="000000"/>
              </w:rPr>
              <w:t>підпункт</w:t>
            </w:r>
            <w:proofErr w:type="spellEnd"/>
            <w:r>
              <w:rPr>
                <w:i/>
                <w:iCs/>
                <w:color w:val="000000"/>
              </w:rPr>
              <w:t xml:space="preserve"> 1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048670C6" w14:textId="77777777" w:rsidR="00FC0BE8" w:rsidRDefault="00FC0BE8" w:rsidP="00090BB4">
            <w:pPr>
              <w:pStyle w:val="af2"/>
              <w:spacing w:before="0" w:beforeAutospacing="0" w:after="160" w:afterAutospacing="0" w:line="0" w:lineRule="atLeast"/>
              <w:ind w:left="127" w:right="127"/>
              <w:jc w:val="both"/>
            </w:pPr>
            <w:proofErr w:type="spellStart"/>
            <w:r>
              <w:rPr>
                <w:color w:val="000000"/>
                <w:shd w:val="clear" w:color="auto" w:fill="FFFFFF"/>
              </w:rPr>
              <w:t>Замовник</w:t>
            </w:r>
            <w:proofErr w:type="spellEnd"/>
            <w:r>
              <w:rPr>
                <w:color w:val="000000"/>
                <w:shd w:val="clear" w:color="auto" w:fill="FFFFFF"/>
              </w:rPr>
              <w:t xml:space="preserve"> </w:t>
            </w:r>
            <w:proofErr w:type="spellStart"/>
            <w:r>
              <w:rPr>
                <w:color w:val="000000"/>
                <w:shd w:val="clear" w:color="auto" w:fill="FFFFFF"/>
              </w:rPr>
              <w:t>самостійно</w:t>
            </w:r>
            <w:proofErr w:type="spellEnd"/>
            <w:r>
              <w:rPr>
                <w:color w:val="000000"/>
                <w:shd w:val="clear" w:color="auto" w:fill="FFFFFF"/>
              </w:rPr>
              <w:t xml:space="preserve"> за результатами </w:t>
            </w:r>
            <w:proofErr w:type="spellStart"/>
            <w:r>
              <w:rPr>
                <w:color w:val="000000"/>
                <w:shd w:val="clear" w:color="auto" w:fill="FFFFFF"/>
              </w:rPr>
              <w:t>розгляду</w:t>
            </w:r>
            <w:proofErr w:type="spellEnd"/>
            <w:r>
              <w:rPr>
                <w:color w:val="000000"/>
                <w:shd w:val="clear" w:color="auto" w:fill="FFFFFF"/>
              </w:rPr>
              <w:t xml:space="preserve"> </w:t>
            </w:r>
            <w:proofErr w:type="spellStart"/>
            <w:r>
              <w:rPr>
                <w:color w:val="000000"/>
                <w:shd w:val="clear" w:color="auto" w:fill="FFFFFF"/>
              </w:rPr>
              <w:t>тендерної</w:t>
            </w:r>
            <w:proofErr w:type="spellEnd"/>
            <w:r>
              <w:rPr>
                <w:color w:val="000000"/>
                <w:shd w:val="clear" w:color="auto" w:fill="FFFFFF"/>
              </w:rPr>
              <w:t xml:space="preserve"> </w:t>
            </w:r>
            <w:proofErr w:type="spellStart"/>
            <w:r>
              <w:rPr>
                <w:color w:val="000000"/>
                <w:shd w:val="clear" w:color="auto" w:fill="FFFFFF"/>
              </w:rPr>
              <w:t>пропозиції</w:t>
            </w:r>
            <w:proofErr w:type="spellEnd"/>
            <w:r>
              <w:rPr>
                <w:color w:val="000000"/>
                <w:shd w:val="clear" w:color="auto" w:fill="FFFFFF"/>
              </w:rPr>
              <w:t xml:space="preserve"> </w:t>
            </w:r>
            <w:proofErr w:type="spellStart"/>
            <w:r>
              <w:rPr>
                <w:color w:val="000000"/>
                <w:shd w:val="clear" w:color="auto" w:fill="FFFFFF"/>
              </w:rPr>
              <w:t>учасника</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підтверджує</w:t>
            </w:r>
            <w:proofErr w:type="spellEnd"/>
            <w:r>
              <w:rPr>
                <w:color w:val="000000"/>
                <w:shd w:val="clear" w:color="auto" w:fill="FFFFFF"/>
              </w:rPr>
              <w:t xml:space="preserve"> в </w:t>
            </w:r>
            <w:proofErr w:type="spellStart"/>
            <w:r>
              <w:rPr>
                <w:color w:val="000000"/>
                <w:shd w:val="clear" w:color="auto" w:fill="FFFFFF"/>
              </w:rPr>
              <w:t>електронній</w:t>
            </w:r>
            <w:proofErr w:type="spellEnd"/>
            <w:r>
              <w:rPr>
                <w:color w:val="000000"/>
                <w:shd w:val="clear" w:color="auto" w:fill="FFFFFF"/>
              </w:rPr>
              <w:t xml:space="preserve"> </w:t>
            </w:r>
            <w:proofErr w:type="spellStart"/>
            <w:r>
              <w:rPr>
                <w:color w:val="000000"/>
                <w:shd w:val="clear" w:color="auto" w:fill="FFFFFF"/>
              </w:rPr>
              <w:t>системі</w:t>
            </w:r>
            <w:proofErr w:type="spellEnd"/>
            <w:r>
              <w:rPr>
                <w:color w:val="000000"/>
                <w:shd w:val="clear" w:color="auto" w:fill="FFFFFF"/>
              </w:rPr>
              <w:t xml:space="preserve"> </w:t>
            </w:r>
            <w:proofErr w:type="spellStart"/>
            <w:r>
              <w:rPr>
                <w:color w:val="000000"/>
                <w:shd w:val="clear" w:color="auto" w:fill="FFFFFF"/>
              </w:rPr>
              <w:t>закупівель</w:t>
            </w:r>
            <w:proofErr w:type="spellEnd"/>
            <w:r>
              <w:rPr>
                <w:color w:val="000000"/>
                <w:shd w:val="clear" w:color="auto" w:fill="FFFFFF"/>
              </w:rPr>
              <w:t xml:space="preserve"> </w:t>
            </w:r>
            <w:proofErr w:type="spellStart"/>
            <w:r>
              <w:rPr>
                <w:color w:val="000000"/>
                <w:shd w:val="clear" w:color="auto" w:fill="FFFFFF"/>
              </w:rPr>
              <w:t>відсутність</w:t>
            </w:r>
            <w:proofErr w:type="spellEnd"/>
            <w:r>
              <w:rPr>
                <w:color w:val="000000"/>
                <w:shd w:val="clear" w:color="auto" w:fill="FFFFFF"/>
              </w:rPr>
              <w:t xml:space="preserve"> в </w:t>
            </w:r>
            <w:proofErr w:type="spellStart"/>
            <w:r>
              <w:rPr>
                <w:color w:val="000000"/>
                <w:shd w:val="clear" w:color="auto" w:fill="FFFFFF"/>
              </w:rPr>
              <w:t>учасника</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такої</w:t>
            </w:r>
            <w:proofErr w:type="spellEnd"/>
            <w:r>
              <w:rPr>
                <w:color w:val="000000"/>
                <w:shd w:val="clear" w:color="auto" w:fill="FFFFFF"/>
              </w:rPr>
              <w:t xml:space="preserve"> </w:t>
            </w:r>
            <w:proofErr w:type="spellStart"/>
            <w:r>
              <w:rPr>
                <w:color w:val="000000"/>
                <w:shd w:val="clear" w:color="auto" w:fill="FFFFFF"/>
              </w:rPr>
              <w:t>підстав</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11B22" w14:textId="77777777" w:rsidR="00FC0BE8" w:rsidRDefault="00FC0BE8" w:rsidP="00090BB4">
            <w:pPr>
              <w:pStyle w:val="af2"/>
              <w:spacing w:before="0" w:beforeAutospacing="0" w:after="160" w:afterAutospacing="0" w:line="0" w:lineRule="atLeast"/>
              <w:jc w:val="both"/>
            </w:pPr>
            <w:proofErr w:type="spellStart"/>
            <w:r>
              <w:rPr>
                <w:color w:val="000000"/>
              </w:rPr>
              <w:t>Переможець</w:t>
            </w:r>
            <w:proofErr w:type="spellEnd"/>
            <w:r>
              <w:rPr>
                <w:color w:val="000000"/>
              </w:rPr>
              <w:t xml:space="preserve"> не </w:t>
            </w:r>
            <w:proofErr w:type="spellStart"/>
            <w:r>
              <w:rPr>
                <w:color w:val="000000"/>
              </w:rPr>
              <w:t>надає</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відповідності</w:t>
            </w:r>
            <w:proofErr w:type="spellEnd"/>
            <w:r>
              <w:rPr>
                <w:color w:val="000000"/>
              </w:rPr>
              <w:t>.</w:t>
            </w:r>
          </w:p>
        </w:tc>
      </w:tr>
      <w:tr w:rsidR="00FC0BE8" w14:paraId="4D02BDB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296C" w14:textId="77777777" w:rsidR="00FC0BE8" w:rsidRDefault="00FC0BE8">
            <w:pPr>
              <w:pStyle w:val="af2"/>
              <w:spacing w:before="0" w:beforeAutospacing="0" w:after="160" w:afterAutospacing="0" w:line="0" w:lineRule="atLeast"/>
              <w:jc w:val="both"/>
            </w:pPr>
            <w:r>
              <w:rPr>
                <w:color w:val="000000"/>
              </w:rPr>
              <w:t>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AD05E"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відомості</w:t>
            </w:r>
            <w:proofErr w:type="spellEnd"/>
            <w:r>
              <w:rPr>
                <w:color w:val="000000"/>
                <w:shd w:val="clear" w:color="auto" w:fill="FFFFFF"/>
              </w:rPr>
              <w:t xml:space="preserve"> про </w:t>
            </w:r>
            <w:proofErr w:type="spellStart"/>
            <w:r>
              <w:rPr>
                <w:color w:val="000000"/>
                <w:shd w:val="clear" w:color="auto" w:fill="FFFFFF"/>
              </w:rPr>
              <w:t>юридичну</w:t>
            </w:r>
            <w:proofErr w:type="spellEnd"/>
            <w:r>
              <w:rPr>
                <w:color w:val="000000"/>
                <w:shd w:val="clear" w:color="auto" w:fill="FFFFFF"/>
              </w:rPr>
              <w:t xml:space="preserve"> особу, яка є </w:t>
            </w:r>
            <w:proofErr w:type="spellStart"/>
            <w:r>
              <w:rPr>
                <w:color w:val="000000"/>
                <w:shd w:val="clear" w:color="auto" w:fill="FFFFFF"/>
              </w:rPr>
              <w:t>учасником</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внесено до </w:t>
            </w:r>
            <w:proofErr w:type="spellStart"/>
            <w:r>
              <w:rPr>
                <w:color w:val="000000"/>
                <w:shd w:val="clear" w:color="auto" w:fill="FFFFFF"/>
              </w:rPr>
              <w:t>Єдиного</w:t>
            </w:r>
            <w:proofErr w:type="spellEnd"/>
            <w:r>
              <w:rPr>
                <w:color w:val="000000"/>
                <w:shd w:val="clear" w:color="auto" w:fill="FFFFFF"/>
              </w:rPr>
              <w:t xml:space="preserve"> </w:t>
            </w:r>
            <w:r>
              <w:rPr>
                <w:color w:val="000000"/>
                <w:shd w:val="clear" w:color="auto" w:fill="FFFFFF"/>
              </w:rPr>
              <w:lastRenderedPageBreak/>
              <w:t xml:space="preserve">державного </w:t>
            </w:r>
            <w:proofErr w:type="spellStart"/>
            <w:r>
              <w:rPr>
                <w:color w:val="000000"/>
                <w:shd w:val="clear" w:color="auto" w:fill="FFFFFF"/>
              </w:rPr>
              <w:t>реєстру</w:t>
            </w:r>
            <w:proofErr w:type="spellEnd"/>
            <w:r>
              <w:rPr>
                <w:color w:val="000000"/>
                <w:shd w:val="clear" w:color="auto" w:fill="FFFFFF"/>
              </w:rPr>
              <w:t xml:space="preserve"> </w:t>
            </w:r>
            <w:proofErr w:type="spellStart"/>
            <w:r>
              <w:rPr>
                <w:color w:val="000000"/>
                <w:shd w:val="clear" w:color="auto" w:fill="FFFFFF"/>
              </w:rPr>
              <w:t>осіб</w:t>
            </w:r>
            <w:proofErr w:type="spellEnd"/>
            <w:r>
              <w:rPr>
                <w:color w:val="000000"/>
                <w:shd w:val="clear" w:color="auto" w:fill="FFFFFF"/>
              </w:rPr>
              <w:t xml:space="preserve">, </w:t>
            </w:r>
            <w:proofErr w:type="spellStart"/>
            <w:r>
              <w:rPr>
                <w:color w:val="000000"/>
                <w:shd w:val="clear" w:color="auto" w:fill="FFFFFF"/>
              </w:rPr>
              <w:t>які</w:t>
            </w:r>
            <w:proofErr w:type="spellEnd"/>
            <w:r>
              <w:rPr>
                <w:color w:val="000000"/>
                <w:shd w:val="clear" w:color="auto" w:fill="FFFFFF"/>
              </w:rPr>
              <w:t xml:space="preserve"> вчинили </w:t>
            </w:r>
            <w:proofErr w:type="spellStart"/>
            <w:r>
              <w:rPr>
                <w:color w:val="000000"/>
                <w:shd w:val="clear" w:color="auto" w:fill="FFFFFF"/>
              </w:rPr>
              <w:t>корупційні</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w:t>
            </w:r>
            <w:proofErr w:type="spellStart"/>
            <w:r>
              <w:rPr>
                <w:color w:val="000000"/>
                <w:shd w:val="clear" w:color="auto" w:fill="FFFFFF"/>
              </w:rPr>
              <w:t>пов’язані</w:t>
            </w:r>
            <w:proofErr w:type="spellEnd"/>
            <w:r>
              <w:rPr>
                <w:color w:val="000000"/>
                <w:shd w:val="clear" w:color="auto" w:fill="FFFFFF"/>
              </w:rPr>
              <w:t xml:space="preserve"> з </w:t>
            </w:r>
            <w:proofErr w:type="spellStart"/>
            <w:r>
              <w:rPr>
                <w:color w:val="000000"/>
                <w:shd w:val="clear" w:color="auto" w:fill="FFFFFF"/>
              </w:rPr>
              <w:t>корупцією</w:t>
            </w:r>
            <w:proofErr w:type="spellEnd"/>
            <w:r>
              <w:rPr>
                <w:color w:val="000000"/>
                <w:shd w:val="clear" w:color="auto" w:fill="FFFFFF"/>
              </w:rPr>
              <w:t xml:space="preserve"> </w:t>
            </w:r>
            <w:proofErr w:type="spellStart"/>
            <w:r>
              <w:rPr>
                <w:color w:val="000000"/>
                <w:shd w:val="clear" w:color="auto" w:fill="FFFFFF"/>
              </w:rPr>
              <w:t>правопорушення</w:t>
            </w:r>
            <w:proofErr w:type="spellEnd"/>
            <w:r>
              <w:rPr>
                <w:color w:val="000000"/>
                <w:shd w:val="clear" w:color="auto" w:fill="FFFFFF"/>
              </w:rPr>
              <w:t xml:space="preserve"> </w:t>
            </w:r>
            <w:r>
              <w:rPr>
                <w:i/>
                <w:iCs/>
                <w:color w:val="000000"/>
                <w:shd w:val="clear" w:color="auto" w:fill="FFFFFF"/>
              </w:rPr>
              <w:t>(</w:t>
            </w:r>
            <w:proofErr w:type="spellStart"/>
            <w:r>
              <w:rPr>
                <w:i/>
                <w:iCs/>
                <w:color w:val="000000"/>
              </w:rPr>
              <w:t>підпункт</w:t>
            </w:r>
            <w:proofErr w:type="spellEnd"/>
            <w:r>
              <w:rPr>
                <w:i/>
                <w:iCs/>
                <w:color w:val="000000"/>
              </w:rPr>
              <w:t xml:space="preserve"> 2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535863DA"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lastRenderedPageBreak/>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lastRenderedPageBreak/>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підстави</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B8AA6" w14:textId="77777777" w:rsidR="00FC0BE8" w:rsidRDefault="00FC0BE8" w:rsidP="00090BB4">
            <w:pPr>
              <w:pStyle w:val="af2"/>
              <w:spacing w:before="0" w:beforeAutospacing="0" w:after="160" w:afterAutospacing="0" w:line="0" w:lineRule="atLeast"/>
              <w:jc w:val="both"/>
            </w:pPr>
            <w:proofErr w:type="spellStart"/>
            <w:r>
              <w:rPr>
                <w:color w:val="000000"/>
              </w:rPr>
              <w:lastRenderedPageBreak/>
              <w:t>Переможець</w:t>
            </w:r>
            <w:proofErr w:type="spellEnd"/>
            <w:r>
              <w:rPr>
                <w:color w:val="000000"/>
              </w:rPr>
              <w:t xml:space="preserve"> не </w:t>
            </w:r>
            <w:proofErr w:type="spellStart"/>
            <w:r>
              <w:rPr>
                <w:color w:val="000000"/>
              </w:rPr>
              <w:t>надає</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відповідності</w:t>
            </w:r>
            <w:proofErr w:type="spellEnd"/>
            <w:r>
              <w:rPr>
                <w:color w:val="000000"/>
              </w:rPr>
              <w:t>.</w:t>
            </w:r>
          </w:p>
        </w:tc>
      </w:tr>
      <w:tr w:rsidR="00FC0BE8" w14:paraId="6F43A223"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53D9E" w14:textId="77777777" w:rsidR="00FC0BE8" w:rsidRDefault="00FC0BE8">
            <w:pPr>
              <w:pStyle w:val="af2"/>
              <w:spacing w:before="0" w:beforeAutospacing="0" w:after="160" w:afterAutospacing="0" w:line="0" w:lineRule="atLeast"/>
              <w:jc w:val="both"/>
            </w:pPr>
            <w:r>
              <w:rPr>
                <w:color w:val="000000"/>
              </w:rPr>
              <w:t>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9D2C7"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керівника</w:t>
            </w:r>
            <w:proofErr w:type="spellEnd"/>
            <w:r>
              <w:rPr>
                <w:color w:val="000000"/>
                <w:shd w:val="clear" w:color="auto" w:fill="FFFFFF"/>
              </w:rPr>
              <w:t xml:space="preserve"> </w:t>
            </w:r>
            <w:proofErr w:type="spellStart"/>
            <w:r>
              <w:rPr>
                <w:color w:val="000000"/>
                <w:shd w:val="clear" w:color="auto" w:fill="FFFFFF"/>
              </w:rPr>
              <w:t>учасника</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фізичну</w:t>
            </w:r>
            <w:proofErr w:type="spellEnd"/>
            <w:r>
              <w:rPr>
                <w:color w:val="000000"/>
                <w:shd w:val="clear" w:color="auto" w:fill="FFFFFF"/>
              </w:rPr>
              <w:t xml:space="preserve"> особу, яка є </w:t>
            </w:r>
            <w:proofErr w:type="spellStart"/>
            <w:r>
              <w:rPr>
                <w:color w:val="000000"/>
                <w:shd w:val="clear" w:color="auto" w:fill="FFFFFF"/>
              </w:rPr>
              <w:t>учасником</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було</w:t>
            </w:r>
            <w:proofErr w:type="spellEnd"/>
            <w:r>
              <w:rPr>
                <w:color w:val="000000"/>
                <w:shd w:val="clear" w:color="auto" w:fill="FFFFFF"/>
              </w:rPr>
              <w:t xml:space="preserve"> </w:t>
            </w:r>
            <w:proofErr w:type="spellStart"/>
            <w:r>
              <w:rPr>
                <w:color w:val="000000"/>
                <w:shd w:val="clear" w:color="auto" w:fill="FFFFFF"/>
              </w:rPr>
              <w:t>притягнуто</w:t>
            </w:r>
            <w:proofErr w:type="spellEnd"/>
            <w:r>
              <w:rPr>
                <w:color w:val="000000"/>
                <w:shd w:val="clear" w:color="auto" w:fill="FFFFFF"/>
              </w:rPr>
              <w:t xml:space="preserve"> </w:t>
            </w:r>
            <w:proofErr w:type="spellStart"/>
            <w:r>
              <w:rPr>
                <w:color w:val="000000"/>
                <w:shd w:val="clear" w:color="auto" w:fill="FFFFFF"/>
              </w:rPr>
              <w:t>згідно</w:t>
            </w:r>
            <w:proofErr w:type="spellEnd"/>
            <w:r>
              <w:rPr>
                <w:color w:val="000000"/>
                <w:shd w:val="clear" w:color="auto" w:fill="FFFFFF"/>
              </w:rPr>
              <w:t xml:space="preserve"> </w:t>
            </w:r>
            <w:proofErr w:type="spellStart"/>
            <w:r>
              <w:rPr>
                <w:color w:val="000000"/>
                <w:shd w:val="clear" w:color="auto" w:fill="FFFFFF"/>
              </w:rPr>
              <w:t>із</w:t>
            </w:r>
            <w:proofErr w:type="spellEnd"/>
            <w:r>
              <w:rPr>
                <w:color w:val="000000"/>
                <w:shd w:val="clear" w:color="auto" w:fill="FFFFFF"/>
              </w:rPr>
              <w:t xml:space="preserve"> законом  до </w:t>
            </w:r>
            <w:proofErr w:type="spellStart"/>
            <w:r>
              <w:rPr>
                <w:color w:val="000000"/>
                <w:shd w:val="clear" w:color="auto" w:fill="FFFFFF"/>
              </w:rPr>
              <w:t>відповідальності</w:t>
            </w:r>
            <w:proofErr w:type="spellEnd"/>
            <w:r>
              <w:rPr>
                <w:color w:val="000000"/>
                <w:shd w:val="clear" w:color="auto" w:fill="FFFFFF"/>
              </w:rPr>
              <w:t xml:space="preserve"> за </w:t>
            </w:r>
            <w:proofErr w:type="spellStart"/>
            <w:r>
              <w:rPr>
                <w:color w:val="000000"/>
                <w:shd w:val="clear" w:color="auto" w:fill="FFFFFF"/>
              </w:rPr>
              <w:t>вчинення</w:t>
            </w:r>
            <w:proofErr w:type="spellEnd"/>
            <w:r>
              <w:rPr>
                <w:color w:val="000000"/>
                <w:shd w:val="clear" w:color="auto" w:fill="FFFFFF"/>
              </w:rPr>
              <w:t xml:space="preserve"> </w:t>
            </w:r>
            <w:proofErr w:type="spellStart"/>
            <w:r>
              <w:rPr>
                <w:color w:val="000000"/>
                <w:shd w:val="clear" w:color="auto" w:fill="FFFFFF"/>
              </w:rPr>
              <w:t>корупційного</w:t>
            </w:r>
            <w:proofErr w:type="spellEnd"/>
            <w:r>
              <w:rPr>
                <w:color w:val="000000"/>
                <w:shd w:val="clear" w:color="auto" w:fill="FFFFFF"/>
              </w:rPr>
              <w:t xml:space="preserve"> </w:t>
            </w:r>
            <w:proofErr w:type="spellStart"/>
            <w:r>
              <w:rPr>
                <w:color w:val="000000"/>
                <w:shd w:val="clear" w:color="auto" w:fill="FFFFFF"/>
              </w:rPr>
              <w:t>правопорушення</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w:t>
            </w:r>
            <w:proofErr w:type="spellStart"/>
            <w:r>
              <w:rPr>
                <w:color w:val="000000"/>
                <w:shd w:val="clear" w:color="auto" w:fill="FFFFFF"/>
              </w:rPr>
              <w:t>правопорушення</w:t>
            </w:r>
            <w:proofErr w:type="spellEnd"/>
            <w:r>
              <w:rPr>
                <w:color w:val="000000"/>
                <w:shd w:val="clear" w:color="auto" w:fill="FFFFFF"/>
              </w:rPr>
              <w:t xml:space="preserve">, </w:t>
            </w:r>
            <w:proofErr w:type="spellStart"/>
            <w:r>
              <w:rPr>
                <w:color w:val="000000"/>
                <w:shd w:val="clear" w:color="auto" w:fill="FFFFFF"/>
              </w:rPr>
              <w:t>пов’язаного</w:t>
            </w:r>
            <w:proofErr w:type="spellEnd"/>
            <w:r>
              <w:rPr>
                <w:color w:val="000000"/>
                <w:shd w:val="clear" w:color="auto" w:fill="FFFFFF"/>
              </w:rPr>
              <w:t xml:space="preserve"> з </w:t>
            </w:r>
            <w:proofErr w:type="spellStart"/>
            <w:r>
              <w:rPr>
                <w:color w:val="000000"/>
                <w:shd w:val="clear" w:color="auto" w:fill="FFFFFF"/>
              </w:rPr>
              <w:t>корупцією</w:t>
            </w:r>
            <w:proofErr w:type="spellEnd"/>
            <w:r>
              <w:rPr>
                <w:color w:val="000000"/>
                <w:shd w:val="clear" w:color="auto" w:fill="FFFFFF"/>
              </w:rPr>
              <w:t xml:space="preserve"> </w:t>
            </w:r>
            <w:r>
              <w:rPr>
                <w:i/>
                <w:iCs/>
                <w:color w:val="000000"/>
                <w:shd w:val="clear" w:color="auto" w:fill="FFFFFF"/>
              </w:rPr>
              <w:t>(</w:t>
            </w:r>
            <w:proofErr w:type="spellStart"/>
            <w:r>
              <w:rPr>
                <w:i/>
                <w:iCs/>
                <w:color w:val="000000"/>
              </w:rPr>
              <w:t>підпункт</w:t>
            </w:r>
            <w:proofErr w:type="spellEnd"/>
            <w:r>
              <w:rPr>
                <w:i/>
                <w:iCs/>
                <w:color w:val="000000"/>
              </w:rPr>
              <w:t xml:space="preserve"> 3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08680A37"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підстави</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CA571" w14:textId="77777777" w:rsidR="00FC0BE8" w:rsidRDefault="00FC0BE8" w:rsidP="00090BB4">
            <w:pPr>
              <w:pStyle w:val="af2"/>
              <w:spacing w:before="0" w:beforeAutospacing="0" w:after="160" w:afterAutospacing="0" w:line="0" w:lineRule="atLeast"/>
              <w:jc w:val="both"/>
            </w:pPr>
            <w:proofErr w:type="spellStart"/>
            <w:r>
              <w:rPr>
                <w:color w:val="000000"/>
              </w:rPr>
              <w:t>Замовник</w:t>
            </w:r>
            <w:proofErr w:type="spellEnd"/>
            <w:r>
              <w:rPr>
                <w:color w:val="000000"/>
              </w:rPr>
              <w:t xml:space="preserve"> </w:t>
            </w:r>
            <w:proofErr w:type="spellStart"/>
            <w:r>
              <w:rPr>
                <w:color w:val="000000"/>
              </w:rPr>
              <w:t>перевіряє</w:t>
            </w:r>
            <w:proofErr w:type="spellEnd"/>
            <w:r>
              <w:rPr>
                <w:color w:val="000000"/>
              </w:rPr>
              <w:t xml:space="preserve"> </w:t>
            </w:r>
            <w:proofErr w:type="spellStart"/>
            <w:r>
              <w:rPr>
                <w:color w:val="000000"/>
              </w:rPr>
              <w:t>самостійно</w:t>
            </w:r>
            <w:proofErr w:type="spellEnd"/>
            <w:r>
              <w:rPr>
                <w:color w:val="000000"/>
              </w:rPr>
              <w:t xml:space="preserve"> у </w:t>
            </w:r>
            <w:proofErr w:type="spellStart"/>
            <w:r>
              <w:rPr>
                <w:color w:val="000000"/>
              </w:rPr>
              <w:t>реєстрі</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вчинили </w:t>
            </w:r>
            <w:proofErr w:type="spellStart"/>
            <w:r>
              <w:rPr>
                <w:color w:val="000000"/>
              </w:rPr>
              <w:t>корупційні</w:t>
            </w:r>
            <w:proofErr w:type="spellEnd"/>
            <w:r>
              <w:rPr>
                <w:color w:val="000000"/>
              </w:rPr>
              <w:t xml:space="preserve"> та </w:t>
            </w:r>
            <w:proofErr w:type="spellStart"/>
            <w:r>
              <w:rPr>
                <w:color w:val="000000"/>
              </w:rPr>
              <w:t>пов’язані</w:t>
            </w:r>
            <w:proofErr w:type="spellEnd"/>
            <w:r>
              <w:rPr>
                <w:color w:val="000000"/>
              </w:rPr>
              <w:t xml:space="preserve"> з </w:t>
            </w:r>
            <w:proofErr w:type="spellStart"/>
            <w:r>
              <w:rPr>
                <w:color w:val="000000"/>
              </w:rPr>
              <w:t>корупцією</w:t>
            </w:r>
            <w:proofErr w:type="spellEnd"/>
            <w:r>
              <w:rPr>
                <w:color w:val="000000"/>
              </w:rPr>
              <w:t xml:space="preserve"> </w:t>
            </w:r>
            <w:proofErr w:type="spellStart"/>
            <w:r>
              <w:rPr>
                <w:color w:val="000000"/>
              </w:rPr>
              <w:t>правопорушення</w:t>
            </w:r>
            <w:proofErr w:type="spellEnd"/>
            <w:r>
              <w:rPr>
                <w:color w:val="000000"/>
              </w:rPr>
              <w:t xml:space="preserve"> за </w:t>
            </w:r>
            <w:proofErr w:type="spellStart"/>
            <w:r>
              <w:rPr>
                <w:color w:val="000000"/>
              </w:rPr>
              <w:t>посиланням</w:t>
            </w:r>
            <w:proofErr w:type="spellEnd"/>
            <w:r>
              <w:rPr>
                <w:color w:val="000000"/>
              </w:rPr>
              <w:t xml:space="preserve">: </w:t>
            </w:r>
            <w:hyperlink r:id="rId7" w:history="1">
              <w:r>
                <w:rPr>
                  <w:rStyle w:val="a3"/>
                </w:rPr>
                <w:t>https://corruptinfo.nazk.gov.ua/»</w:t>
              </w:r>
            </w:hyperlink>
            <w:r>
              <w:rPr>
                <w:color w:val="000000"/>
              </w:rPr>
              <w:t> </w:t>
            </w:r>
          </w:p>
        </w:tc>
      </w:tr>
      <w:tr w:rsidR="00FC0BE8" w14:paraId="3535F3F2"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FFA80" w14:textId="77777777" w:rsidR="00FC0BE8" w:rsidRDefault="00FC0BE8">
            <w:pPr>
              <w:pStyle w:val="af2"/>
              <w:spacing w:before="0" w:beforeAutospacing="0" w:after="160" w:afterAutospacing="0" w:line="0" w:lineRule="atLeast"/>
              <w:jc w:val="both"/>
            </w:pPr>
            <w:r>
              <w:rPr>
                <w:color w:val="000000"/>
              </w:rPr>
              <w:t>4</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9B5A0"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суб’єкт</w:t>
            </w:r>
            <w:proofErr w:type="spellEnd"/>
            <w:r>
              <w:rPr>
                <w:color w:val="000000"/>
                <w:shd w:val="clear" w:color="auto" w:fill="FFFFFF"/>
              </w:rPr>
              <w:t xml:space="preserve"> </w:t>
            </w:r>
            <w:proofErr w:type="spellStart"/>
            <w:r>
              <w:rPr>
                <w:color w:val="000000"/>
                <w:shd w:val="clear" w:color="auto" w:fill="FFFFFF"/>
              </w:rPr>
              <w:t>господарювання</w:t>
            </w:r>
            <w:proofErr w:type="spellEnd"/>
            <w:r>
              <w:rPr>
                <w:color w:val="000000"/>
                <w:shd w:val="clear" w:color="auto" w:fill="FFFFFF"/>
              </w:rPr>
              <w:t xml:space="preserve"> (</w:t>
            </w:r>
            <w:proofErr w:type="spellStart"/>
            <w:r>
              <w:rPr>
                <w:color w:val="000000"/>
                <w:shd w:val="clear" w:color="auto" w:fill="FFFFFF"/>
              </w:rPr>
              <w:t>учасник</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протягом</w:t>
            </w:r>
            <w:proofErr w:type="spellEnd"/>
            <w:r>
              <w:rPr>
                <w:color w:val="000000"/>
                <w:shd w:val="clear" w:color="auto" w:fill="FFFFFF"/>
              </w:rPr>
              <w:t xml:space="preserve"> </w:t>
            </w:r>
            <w:proofErr w:type="spellStart"/>
            <w:r>
              <w:rPr>
                <w:color w:val="000000"/>
                <w:shd w:val="clear" w:color="auto" w:fill="FFFFFF"/>
              </w:rPr>
              <w:t>останніх</w:t>
            </w:r>
            <w:proofErr w:type="spellEnd"/>
            <w:r>
              <w:rPr>
                <w:color w:val="000000"/>
                <w:shd w:val="clear" w:color="auto" w:fill="FFFFFF"/>
              </w:rPr>
              <w:t xml:space="preserve"> </w:t>
            </w:r>
            <w:proofErr w:type="spellStart"/>
            <w:r>
              <w:rPr>
                <w:color w:val="000000"/>
                <w:shd w:val="clear" w:color="auto" w:fill="FFFFFF"/>
              </w:rPr>
              <w:t>трьох</w:t>
            </w:r>
            <w:proofErr w:type="spellEnd"/>
            <w:r>
              <w:rPr>
                <w:color w:val="000000"/>
                <w:shd w:val="clear" w:color="auto" w:fill="FFFFFF"/>
              </w:rPr>
              <w:t xml:space="preserve"> </w:t>
            </w:r>
            <w:proofErr w:type="spellStart"/>
            <w:r>
              <w:rPr>
                <w:color w:val="000000"/>
                <w:shd w:val="clear" w:color="auto" w:fill="FFFFFF"/>
              </w:rPr>
              <w:t>років</w:t>
            </w:r>
            <w:proofErr w:type="spellEnd"/>
            <w:r>
              <w:rPr>
                <w:color w:val="000000"/>
                <w:shd w:val="clear" w:color="auto" w:fill="FFFFFF"/>
              </w:rPr>
              <w:t xml:space="preserve"> </w:t>
            </w:r>
            <w:proofErr w:type="spellStart"/>
            <w:r>
              <w:rPr>
                <w:color w:val="000000"/>
                <w:shd w:val="clear" w:color="auto" w:fill="FFFFFF"/>
              </w:rPr>
              <w:t>притягувався</w:t>
            </w:r>
            <w:proofErr w:type="spellEnd"/>
            <w:r>
              <w:rPr>
                <w:color w:val="000000"/>
                <w:shd w:val="clear" w:color="auto" w:fill="FFFFFF"/>
              </w:rPr>
              <w:t xml:space="preserve"> до </w:t>
            </w:r>
            <w:proofErr w:type="spellStart"/>
            <w:r>
              <w:rPr>
                <w:color w:val="000000"/>
                <w:shd w:val="clear" w:color="auto" w:fill="FFFFFF"/>
              </w:rPr>
              <w:t>відповідальності</w:t>
            </w:r>
            <w:proofErr w:type="spellEnd"/>
            <w:r>
              <w:rPr>
                <w:color w:val="000000"/>
                <w:shd w:val="clear" w:color="auto" w:fill="FFFFFF"/>
              </w:rPr>
              <w:t xml:space="preserve"> за </w:t>
            </w:r>
            <w:proofErr w:type="spellStart"/>
            <w:r>
              <w:rPr>
                <w:color w:val="000000"/>
                <w:shd w:val="clear" w:color="auto" w:fill="FFFFFF"/>
              </w:rPr>
              <w:t>порушення</w:t>
            </w:r>
            <w:proofErr w:type="spellEnd"/>
            <w:r>
              <w:rPr>
                <w:color w:val="000000"/>
                <w:shd w:val="clear" w:color="auto" w:fill="FFFFFF"/>
              </w:rPr>
              <w:t xml:space="preserve">, </w:t>
            </w:r>
            <w:proofErr w:type="spellStart"/>
            <w:r>
              <w:rPr>
                <w:color w:val="000000"/>
                <w:shd w:val="clear" w:color="auto" w:fill="FFFFFF"/>
              </w:rPr>
              <w:t>передбачене</w:t>
            </w:r>
            <w:proofErr w:type="spellEnd"/>
            <w:r>
              <w:rPr>
                <w:color w:val="000000"/>
                <w:shd w:val="clear" w:color="auto" w:fill="FFFFFF"/>
              </w:rPr>
              <w:t xml:space="preserve"> пунктом 4 </w:t>
            </w:r>
            <w:proofErr w:type="spellStart"/>
            <w:r>
              <w:rPr>
                <w:color w:val="000000"/>
                <w:shd w:val="clear" w:color="auto" w:fill="FFFFFF"/>
              </w:rPr>
              <w:t>частини</w:t>
            </w:r>
            <w:proofErr w:type="spellEnd"/>
            <w:r>
              <w:rPr>
                <w:color w:val="000000"/>
                <w:shd w:val="clear" w:color="auto" w:fill="FFFFFF"/>
              </w:rPr>
              <w:t xml:space="preserve"> </w:t>
            </w:r>
            <w:proofErr w:type="spellStart"/>
            <w:r>
              <w:rPr>
                <w:color w:val="000000"/>
                <w:shd w:val="clear" w:color="auto" w:fill="FFFFFF"/>
              </w:rPr>
              <w:t>другої</w:t>
            </w:r>
            <w:proofErr w:type="spellEnd"/>
            <w:r>
              <w:rPr>
                <w:color w:val="000000"/>
                <w:shd w:val="clear" w:color="auto" w:fill="FFFFFF"/>
              </w:rPr>
              <w:t xml:space="preserve"> </w:t>
            </w:r>
            <w:proofErr w:type="spellStart"/>
            <w:r>
              <w:rPr>
                <w:color w:val="000000"/>
                <w:shd w:val="clear" w:color="auto" w:fill="FFFFFF"/>
              </w:rPr>
              <w:t>статті</w:t>
            </w:r>
            <w:proofErr w:type="spellEnd"/>
            <w:r>
              <w:rPr>
                <w:color w:val="000000"/>
                <w:shd w:val="clear" w:color="auto" w:fill="FFFFFF"/>
              </w:rPr>
              <w:t xml:space="preserve"> 6, пунктом 1 </w:t>
            </w:r>
            <w:proofErr w:type="spellStart"/>
            <w:r>
              <w:rPr>
                <w:color w:val="000000"/>
                <w:shd w:val="clear" w:color="auto" w:fill="FFFFFF"/>
              </w:rPr>
              <w:t>статті</w:t>
            </w:r>
            <w:proofErr w:type="spellEnd"/>
            <w:r>
              <w:rPr>
                <w:color w:val="000000"/>
                <w:shd w:val="clear" w:color="auto" w:fill="FFFFFF"/>
              </w:rPr>
              <w:t xml:space="preserve"> 50 Закону </w:t>
            </w:r>
            <w:proofErr w:type="spellStart"/>
            <w:r>
              <w:rPr>
                <w:color w:val="000000"/>
                <w:shd w:val="clear" w:color="auto" w:fill="FFFFFF"/>
              </w:rPr>
              <w:t>України</w:t>
            </w:r>
            <w:proofErr w:type="spellEnd"/>
            <w:r>
              <w:rPr>
                <w:color w:val="000000"/>
                <w:shd w:val="clear" w:color="auto" w:fill="FFFFFF"/>
              </w:rPr>
              <w:t xml:space="preserve"> «Про </w:t>
            </w:r>
            <w:proofErr w:type="spellStart"/>
            <w:r>
              <w:rPr>
                <w:color w:val="000000"/>
                <w:shd w:val="clear" w:color="auto" w:fill="FFFFFF"/>
              </w:rPr>
              <w:t>захист</w:t>
            </w:r>
            <w:proofErr w:type="spellEnd"/>
            <w:r>
              <w:rPr>
                <w:color w:val="000000"/>
                <w:shd w:val="clear" w:color="auto" w:fill="FFFFFF"/>
              </w:rPr>
              <w:t xml:space="preserve"> </w:t>
            </w:r>
            <w:proofErr w:type="spellStart"/>
            <w:r>
              <w:rPr>
                <w:color w:val="000000"/>
                <w:shd w:val="clear" w:color="auto" w:fill="FFFFFF"/>
              </w:rPr>
              <w:t>економічної</w:t>
            </w:r>
            <w:proofErr w:type="spellEnd"/>
            <w:r>
              <w:rPr>
                <w:color w:val="000000"/>
                <w:shd w:val="clear" w:color="auto" w:fill="FFFFFF"/>
              </w:rPr>
              <w:t xml:space="preserve"> </w:t>
            </w:r>
            <w:proofErr w:type="spellStart"/>
            <w:r>
              <w:rPr>
                <w:color w:val="000000"/>
                <w:shd w:val="clear" w:color="auto" w:fill="FFFFFF"/>
              </w:rPr>
              <w:t>конкуренції</w:t>
            </w:r>
            <w:proofErr w:type="spellEnd"/>
            <w:r>
              <w:rPr>
                <w:color w:val="000000"/>
                <w:shd w:val="clear" w:color="auto" w:fill="FFFFFF"/>
              </w:rPr>
              <w:t xml:space="preserve">», у </w:t>
            </w:r>
            <w:proofErr w:type="spellStart"/>
            <w:r>
              <w:rPr>
                <w:color w:val="000000"/>
                <w:shd w:val="clear" w:color="auto" w:fill="FFFFFF"/>
              </w:rPr>
              <w:t>вигляді</w:t>
            </w:r>
            <w:proofErr w:type="spellEnd"/>
            <w:r>
              <w:rPr>
                <w:color w:val="000000"/>
                <w:shd w:val="clear" w:color="auto" w:fill="FFFFFF"/>
              </w:rPr>
              <w:t xml:space="preserve"> </w:t>
            </w:r>
            <w:proofErr w:type="spellStart"/>
            <w:r>
              <w:rPr>
                <w:color w:val="000000"/>
                <w:shd w:val="clear" w:color="auto" w:fill="FFFFFF"/>
              </w:rPr>
              <w:t>вчинення</w:t>
            </w:r>
            <w:proofErr w:type="spellEnd"/>
            <w:r>
              <w:rPr>
                <w:color w:val="000000"/>
                <w:shd w:val="clear" w:color="auto" w:fill="FFFFFF"/>
              </w:rPr>
              <w:t xml:space="preserve"> </w:t>
            </w:r>
            <w:proofErr w:type="spellStart"/>
            <w:r>
              <w:rPr>
                <w:color w:val="000000"/>
                <w:shd w:val="clear" w:color="auto" w:fill="FFFFFF"/>
              </w:rPr>
              <w:t>антиконкурентних</w:t>
            </w:r>
            <w:proofErr w:type="spellEnd"/>
            <w:r>
              <w:rPr>
                <w:color w:val="000000"/>
                <w:shd w:val="clear" w:color="auto" w:fill="FFFFFF"/>
              </w:rPr>
              <w:t xml:space="preserve"> </w:t>
            </w:r>
            <w:proofErr w:type="spellStart"/>
            <w:r>
              <w:rPr>
                <w:color w:val="000000"/>
                <w:shd w:val="clear" w:color="auto" w:fill="FFFFFF"/>
              </w:rPr>
              <w:t>узгоджених</w:t>
            </w:r>
            <w:proofErr w:type="spellEnd"/>
            <w:r>
              <w:rPr>
                <w:color w:val="000000"/>
                <w:shd w:val="clear" w:color="auto" w:fill="FFFFFF"/>
              </w:rPr>
              <w:t xml:space="preserve"> </w:t>
            </w:r>
            <w:proofErr w:type="spellStart"/>
            <w:r>
              <w:rPr>
                <w:color w:val="000000"/>
                <w:shd w:val="clear" w:color="auto" w:fill="FFFFFF"/>
              </w:rPr>
              <w:t>дій</w:t>
            </w:r>
            <w:proofErr w:type="spellEnd"/>
            <w:r>
              <w:rPr>
                <w:color w:val="000000"/>
                <w:shd w:val="clear" w:color="auto" w:fill="FFFFFF"/>
              </w:rPr>
              <w:t xml:space="preserve">, </w:t>
            </w:r>
            <w:proofErr w:type="spellStart"/>
            <w:r>
              <w:rPr>
                <w:color w:val="000000"/>
                <w:shd w:val="clear" w:color="auto" w:fill="FFFFFF"/>
              </w:rPr>
              <w:t>що</w:t>
            </w:r>
            <w:proofErr w:type="spellEnd"/>
            <w:r>
              <w:rPr>
                <w:color w:val="000000"/>
                <w:shd w:val="clear" w:color="auto" w:fill="FFFFFF"/>
              </w:rPr>
              <w:t xml:space="preserve"> </w:t>
            </w:r>
            <w:proofErr w:type="spellStart"/>
            <w:r>
              <w:rPr>
                <w:color w:val="000000"/>
                <w:shd w:val="clear" w:color="auto" w:fill="FFFFFF"/>
              </w:rPr>
              <w:t>стосуються</w:t>
            </w:r>
            <w:proofErr w:type="spellEnd"/>
            <w:r>
              <w:rPr>
                <w:color w:val="000000"/>
                <w:shd w:val="clear" w:color="auto" w:fill="FFFFFF"/>
              </w:rPr>
              <w:t xml:space="preserve"> </w:t>
            </w:r>
            <w:proofErr w:type="spellStart"/>
            <w:r>
              <w:rPr>
                <w:color w:val="000000"/>
                <w:shd w:val="clear" w:color="auto" w:fill="FFFFFF"/>
              </w:rPr>
              <w:t>спотворення</w:t>
            </w:r>
            <w:proofErr w:type="spellEnd"/>
            <w:r>
              <w:rPr>
                <w:color w:val="000000"/>
                <w:shd w:val="clear" w:color="auto" w:fill="FFFFFF"/>
              </w:rPr>
              <w:t xml:space="preserve"> </w:t>
            </w:r>
            <w:proofErr w:type="spellStart"/>
            <w:r>
              <w:rPr>
                <w:color w:val="000000"/>
                <w:shd w:val="clear" w:color="auto" w:fill="FFFFFF"/>
              </w:rPr>
              <w:t>результатів</w:t>
            </w:r>
            <w:proofErr w:type="spellEnd"/>
            <w:r>
              <w:rPr>
                <w:color w:val="000000"/>
                <w:shd w:val="clear" w:color="auto" w:fill="FFFFFF"/>
              </w:rPr>
              <w:t xml:space="preserve"> </w:t>
            </w:r>
            <w:proofErr w:type="spellStart"/>
            <w:r>
              <w:rPr>
                <w:color w:val="000000"/>
                <w:shd w:val="clear" w:color="auto" w:fill="FFFFFF"/>
              </w:rPr>
              <w:t>тендерів</w:t>
            </w:r>
            <w:proofErr w:type="spellEnd"/>
            <w:r>
              <w:rPr>
                <w:color w:val="000000"/>
                <w:shd w:val="clear" w:color="auto" w:fill="FFFFFF"/>
              </w:rPr>
              <w:t xml:space="preserve"> </w:t>
            </w:r>
            <w:r>
              <w:rPr>
                <w:i/>
                <w:iCs/>
                <w:color w:val="000000"/>
                <w:shd w:val="clear" w:color="auto" w:fill="FFFFFF"/>
              </w:rPr>
              <w:t>(</w:t>
            </w:r>
            <w:proofErr w:type="spellStart"/>
            <w:r>
              <w:rPr>
                <w:i/>
                <w:iCs/>
                <w:color w:val="000000"/>
              </w:rPr>
              <w:t>підпункт</w:t>
            </w:r>
            <w:proofErr w:type="spellEnd"/>
            <w:r>
              <w:rPr>
                <w:i/>
                <w:iCs/>
                <w:color w:val="000000"/>
              </w:rPr>
              <w:t xml:space="preserve"> 4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3D298CA6"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підстави</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587C1" w14:textId="77777777" w:rsidR="00FC0BE8" w:rsidRDefault="00FC0BE8" w:rsidP="00090BB4">
            <w:pPr>
              <w:pStyle w:val="af2"/>
              <w:spacing w:before="0" w:beforeAutospacing="0" w:after="160" w:afterAutospacing="0" w:line="0" w:lineRule="atLeast"/>
              <w:jc w:val="both"/>
            </w:pPr>
            <w:proofErr w:type="spellStart"/>
            <w:r>
              <w:rPr>
                <w:color w:val="000000"/>
              </w:rPr>
              <w:t>Переможець</w:t>
            </w:r>
            <w:proofErr w:type="spellEnd"/>
            <w:r>
              <w:rPr>
                <w:color w:val="000000"/>
              </w:rPr>
              <w:t xml:space="preserve"> не </w:t>
            </w:r>
            <w:proofErr w:type="spellStart"/>
            <w:r>
              <w:rPr>
                <w:color w:val="000000"/>
              </w:rPr>
              <w:t>надає</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відповідності</w:t>
            </w:r>
            <w:proofErr w:type="spellEnd"/>
            <w:r>
              <w:rPr>
                <w:color w:val="000000"/>
              </w:rPr>
              <w:t>.</w:t>
            </w:r>
          </w:p>
        </w:tc>
      </w:tr>
      <w:tr w:rsidR="00FC0BE8" w14:paraId="1BD426E0"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C5610" w14:textId="77777777" w:rsidR="00FC0BE8" w:rsidRDefault="00FC0BE8">
            <w:pPr>
              <w:pStyle w:val="af2"/>
              <w:spacing w:before="0" w:beforeAutospacing="0" w:after="160" w:afterAutospacing="0" w:line="0" w:lineRule="atLeast"/>
              <w:jc w:val="both"/>
            </w:pPr>
            <w:r>
              <w:rPr>
                <w:color w:val="000000"/>
              </w:rPr>
              <w:t>5</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AB22"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фізична</w:t>
            </w:r>
            <w:proofErr w:type="spellEnd"/>
            <w:r>
              <w:rPr>
                <w:color w:val="000000"/>
                <w:shd w:val="clear" w:color="auto" w:fill="FFFFFF"/>
              </w:rPr>
              <w:t xml:space="preserve"> особа, яка є </w:t>
            </w:r>
            <w:proofErr w:type="spellStart"/>
            <w:r>
              <w:rPr>
                <w:color w:val="000000"/>
                <w:shd w:val="clear" w:color="auto" w:fill="FFFFFF"/>
              </w:rPr>
              <w:t>учасником</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була</w:t>
            </w:r>
            <w:proofErr w:type="spellEnd"/>
            <w:r>
              <w:rPr>
                <w:color w:val="000000"/>
                <w:shd w:val="clear" w:color="auto" w:fill="FFFFFF"/>
              </w:rPr>
              <w:t xml:space="preserve"> </w:t>
            </w:r>
            <w:proofErr w:type="spellStart"/>
            <w:r>
              <w:rPr>
                <w:color w:val="000000"/>
                <w:shd w:val="clear" w:color="auto" w:fill="FFFFFF"/>
              </w:rPr>
              <w:t>засуджена</w:t>
            </w:r>
            <w:proofErr w:type="spellEnd"/>
            <w:r>
              <w:rPr>
                <w:color w:val="000000"/>
                <w:shd w:val="clear" w:color="auto" w:fill="FFFFFF"/>
              </w:rPr>
              <w:t xml:space="preserve"> за </w:t>
            </w:r>
            <w:proofErr w:type="spellStart"/>
            <w:r>
              <w:rPr>
                <w:color w:val="000000"/>
                <w:shd w:val="clear" w:color="auto" w:fill="FFFFFF"/>
              </w:rPr>
              <w:t>кримінальне</w:t>
            </w:r>
            <w:proofErr w:type="spellEnd"/>
            <w:r>
              <w:rPr>
                <w:color w:val="000000"/>
                <w:shd w:val="clear" w:color="auto" w:fill="FFFFFF"/>
              </w:rPr>
              <w:t xml:space="preserve"> </w:t>
            </w:r>
            <w:proofErr w:type="spellStart"/>
            <w:r>
              <w:rPr>
                <w:color w:val="000000"/>
                <w:shd w:val="clear" w:color="auto" w:fill="FFFFFF"/>
              </w:rPr>
              <w:t>правопорушення</w:t>
            </w:r>
            <w:proofErr w:type="spellEnd"/>
            <w:r>
              <w:rPr>
                <w:color w:val="000000"/>
                <w:shd w:val="clear" w:color="auto" w:fill="FFFFFF"/>
              </w:rPr>
              <w:t xml:space="preserve">, </w:t>
            </w:r>
            <w:proofErr w:type="spellStart"/>
            <w:r>
              <w:rPr>
                <w:color w:val="000000"/>
                <w:shd w:val="clear" w:color="auto" w:fill="FFFFFF"/>
              </w:rPr>
              <w:t>вчинене</w:t>
            </w:r>
            <w:proofErr w:type="spellEnd"/>
            <w:r>
              <w:rPr>
                <w:color w:val="000000"/>
                <w:shd w:val="clear" w:color="auto" w:fill="FFFFFF"/>
              </w:rPr>
              <w:t xml:space="preserve"> з </w:t>
            </w:r>
            <w:proofErr w:type="spellStart"/>
            <w:r>
              <w:rPr>
                <w:color w:val="000000"/>
                <w:shd w:val="clear" w:color="auto" w:fill="FFFFFF"/>
              </w:rPr>
              <w:t>корисливих</w:t>
            </w:r>
            <w:proofErr w:type="spellEnd"/>
            <w:r>
              <w:rPr>
                <w:color w:val="000000"/>
                <w:shd w:val="clear" w:color="auto" w:fill="FFFFFF"/>
              </w:rPr>
              <w:t xml:space="preserve"> </w:t>
            </w:r>
            <w:proofErr w:type="spellStart"/>
            <w:r>
              <w:rPr>
                <w:color w:val="000000"/>
                <w:shd w:val="clear" w:color="auto" w:fill="FFFFFF"/>
              </w:rPr>
              <w:t>мотивів</w:t>
            </w:r>
            <w:proofErr w:type="spellEnd"/>
            <w:r>
              <w:rPr>
                <w:color w:val="000000"/>
                <w:shd w:val="clear" w:color="auto" w:fill="FFFFFF"/>
              </w:rPr>
              <w:t xml:space="preserve"> (</w:t>
            </w:r>
            <w:proofErr w:type="spellStart"/>
            <w:r>
              <w:rPr>
                <w:color w:val="000000"/>
                <w:shd w:val="clear" w:color="auto" w:fill="FFFFFF"/>
              </w:rPr>
              <w:t>зокрема</w:t>
            </w:r>
            <w:proofErr w:type="spellEnd"/>
            <w:r>
              <w:rPr>
                <w:color w:val="000000"/>
                <w:shd w:val="clear" w:color="auto" w:fill="FFFFFF"/>
              </w:rPr>
              <w:t xml:space="preserve">, </w:t>
            </w:r>
            <w:proofErr w:type="spellStart"/>
            <w:r>
              <w:rPr>
                <w:color w:val="000000"/>
                <w:shd w:val="clear" w:color="auto" w:fill="FFFFFF"/>
              </w:rPr>
              <w:t>пов’язане</w:t>
            </w:r>
            <w:proofErr w:type="spellEnd"/>
            <w:r>
              <w:rPr>
                <w:color w:val="000000"/>
                <w:shd w:val="clear" w:color="auto" w:fill="FFFFFF"/>
              </w:rPr>
              <w:t xml:space="preserve"> з </w:t>
            </w:r>
            <w:proofErr w:type="spellStart"/>
            <w:r>
              <w:rPr>
                <w:color w:val="000000"/>
                <w:shd w:val="clear" w:color="auto" w:fill="FFFFFF"/>
              </w:rPr>
              <w:t>хабарництвом</w:t>
            </w:r>
            <w:proofErr w:type="spellEnd"/>
            <w:r>
              <w:rPr>
                <w:color w:val="000000"/>
                <w:shd w:val="clear" w:color="auto" w:fill="FFFFFF"/>
              </w:rPr>
              <w:t xml:space="preserve"> та </w:t>
            </w:r>
            <w:proofErr w:type="spellStart"/>
            <w:r>
              <w:rPr>
                <w:color w:val="000000"/>
                <w:shd w:val="clear" w:color="auto" w:fill="FFFFFF"/>
              </w:rPr>
              <w:t>відмиванням</w:t>
            </w:r>
            <w:proofErr w:type="spellEnd"/>
            <w:r>
              <w:rPr>
                <w:color w:val="000000"/>
                <w:shd w:val="clear" w:color="auto" w:fill="FFFFFF"/>
              </w:rPr>
              <w:t xml:space="preserve"> </w:t>
            </w:r>
            <w:proofErr w:type="spellStart"/>
            <w:r>
              <w:rPr>
                <w:color w:val="000000"/>
                <w:shd w:val="clear" w:color="auto" w:fill="FFFFFF"/>
              </w:rPr>
              <w:t>коштів</w:t>
            </w:r>
            <w:proofErr w:type="spellEnd"/>
            <w:r>
              <w:rPr>
                <w:color w:val="000000"/>
                <w:shd w:val="clear" w:color="auto" w:fill="FFFFFF"/>
              </w:rPr>
              <w:t xml:space="preserve">), </w:t>
            </w:r>
            <w:proofErr w:type="spellStart"/>
            <w:r>
              <w:rPr>
                <w:color w:val="000000"/>
                <w:shd w:val="clear" w:color="auto" w:fill="FFFFFF"/>
              </w:rPr>
              <w:t>судимість</w:t>
            </w:r>
            <w:proofErr w:type="spellEnd"/>
            <w:r>
              <w:rPr>
                <w:color w:val="000000"/>
                <w:shd w:val="clear" w:color="auto" w:fill="FFFFFF"/>
              </w:rPr>
              <w:t xml:space="preserve"> з </w:t>
            </w:r>
            <w:proofErr w:type="spellStart"/>
            <w:r>
              <w:rPr>
                <w:color w:val="000000"/>
                <w:shd w:val="clear" w:color="auto" w:fill="FFFFFF"/>
              </w:rPr>
              <w:t>якої</w:t>
            </w:r>
            <w:proofErr w:type="spellEnd"/>
            <w:r>
              <w:rPr>
                <w:color w:val="000000"/>
                <w:shd w:val="clear" w:color="auto" w:fill="FFFFFF"/>
              </w:rPr>
              <w:t xml:space="preserve"> не </w:t>
            </w:r>
            <w:proofErr w:type="spellStart"/>
            <w:r>
              <w:rPr>
                <w:color w:val="000000"/>
                <w:shd w:val="clear" w:color="auto" w:fill="FFFFFF"/>
              </w:rPr>
              <w:t>знято</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не погашено в </w:t>
            </w:r>
            <w:proofErr w:type="spellStart"/>
            <w:r>
              <w:rPr>
                <w:color w:val="000000"/>
                <w:shd w:val="clear" w:color="auto" w:fill="FFFFFF"/>
              </w:rPr>
              <w:lastRenderedPageBreak/>
              <w:t>установленому</w:t>
            </w:r>
            <w:proofErr w:type="spellEnd"/>
            <w:r>
              <w:rPr>
                <w:color w:val="000000"/>
                <w:shd w:val="clear" w:color="auto" w:fill="FFFFFF"/>
              </w:rPr>
              <w:t xml:space="preserve"> законом порядку </w:t>
            </w:r>
            <w:r>
              <w:rPr>
                <w:i/>
                <w:iCs/>
                <w:color w:val="000000"/>
                <w:shd w:val="clear" w:color="auto" w:fill="FFFFFF"/>
              </w:rPr>
              <w:t>(</w:t>
            </w:r>
            <w:proofErr w:type="spellStart"/>
            <w:r>
              <w:rPr>
                <w:i/>
                <w:iCs/>
                <w:color w:val="000000"/>
              </w:rPr>
              <w:t>підпункт</w:t>
            </w:r>
            <w:proofErr w:type="spellEnd"/>
            <w:r>
              <w:rPr>
                <w:i/>
                <w:iCs/>
                <w:color w:val="000000"/>
              </w:rPr>
              <w:t xml:space="preserve"> 5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755812FC"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lastRenderedPageBreak/>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підстави</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D535E" w14:textId="77777777" w:rsidR="00FC0BE8" w:rsidRDefault="00FC0BE8" w:rsidP="00090BB4">
            <w:pPr>
              <w:pStyle w:val="af2"/>
              <w:spacing w:before="0" w:beforeAutospacing="0" w:after="160" w:afterAutospacing="0" w:line="0" w:lineRule="atLeast"/>
              <w:jc w:val="both"/>
            </w:pPr>
            <w:proofErr w:type="spellStart"/>
            <w:r>
              <w:rPr>
                <w:color w:val="000000"/>
              </w:rPr>
              <w:t>Переможець</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повний</w:t>
            </w:r>
            <w:proofErr w:type="spellEnd"/>
            <w:r>
              <w:rPr>
                <w:color w:val="000000"/>
              </w:rPr>
              <w:t xml:space="preserve"> </w:t>
            </w:r>
            <w:proofErr w:type="spellStart"/>
            <w:r>
              <w:rPr>
                <w:color w:val="000000"/>
              </w:rPr>
              <w:t>витяг</w:t>
            </w:r>
            <w:proofErr w:type="spellEnd"/>
            <w:r>
              <w:rPr>
                <w:color w:val="000000"/>
              </w:rPr>
              <w:t xml:space="preserve"> з </w:t>
            </w:r>
            <w:proofErr w:type="spellStart"/>
            <w:r>
              <w:rPr>
                <w:color w:val="000000"/>
              </w:rPr>
              <w:t>інформаційно-аналітичної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відомостей</w:t>
            </w:r>
            <w:proofErr w:type="spellEnd"/>
            <w:r>
              <w:rPr>
                <w:color w:val="000000"/>
              </w:rPr>
              <w:t xml:space="preserve"> про </w:t>
            </w:r>
            <w:proofErr w:type="spellStart"/>
            <w:r>
              <w:rPr>
                <w:color w:val="000000"/>
              </w:rPr>
              <w:t>притягнення</w:t>
            </w:r>
            <w:proofErr w:type="spellEnd"/>
            <w:r>
              <w:rPr>
                <w:color w:val="000000"/>
              </w:rPr>
              <w:t xml:space="preserve"> особи до </w:t>
            </w:r>
            <w:proofErr w:type="spellStart"/>
            <w:r>
              <w:rPr>
                <w:color w:val="000000"/>
              </w:rPr>
              <w:t>кримінальної</w:t>
            </w:r>
            <w:proofErr w:type="spellEnd"/>
            <w:r>
              <w:rPr>
                <w:color w:val="000000"/>
              </w:rPr>
              <w:t xml:space="preserve"> </w:t>
            </w:r>
            <w:proofErr w:type="spellStart"/>
            <w:r>
              <w:rPr>
                <w:color w:val="000000"/>
              </w:rPr>
              <w:t>відповідальності</w:t>
            </w:r>
            <w:proofErr w:type="spellEnd"/>
            <w:r>
              <w:rPr>
                <w:color w:val="000000"/>
              </w:rPr>
              <w:t xml:space="preserve"> та </w:t>
            </w:r>
            <w:proofErr w:type="spellStart"/>
            <w:r>
              <w:rPr>
                <w:color w:val="000000"/>
              </w:rPr>
              <w:t>наявності</w:t>
            </w:r>
            <w:proofErr w:type="spellEnd"/>
            <w:r>
              <w:rPr>
                <w:color w:val="000000"/>
              </w:rPr>
              <w:t xml:space="preserve"> </w:t>
            </w:r>
            <w:proofErr w:type="spellStart"/>
            <w:r>
              <w:rPr>
                <w:color w:val="000000"/>
              </w:rPr>
              <w:t>судимості</w:t>
            </w:r>
            <w:proofErr w:type="spellEnd"/>
            <w:r>
              <w:rPr>
                <w:color w:val="000000"/>
              </w:rPr>
              <w:t xml:space="preserve">» про те, </w:t>
            </w:r>
            <w:proofErr w:type="spellStart"/>
            <w:r>
              <w:rPr>
                <w:color w:val="000000"/>
              </w:rPr>
              <w:t>що</w:t>
            </w:r>
            <w:proofErr w:type="spellEnd"/>
            <w:r>
              <w:rPr>
                <w:color w:val="000000"/>
              </w:rPr>
              <w:t xml:space="preserve"> </w:t>
            </w:r>
            <w:proofErr w:type="spellStart"/>
            <w:r>
              <w:rPr>
                <w:color w:val="000000"/>
              </w:rPr>
              <w:t>фізична</w:t>
            </w:r>
            <w:proofErr w:type="spellEnd"/>
            <w:r>
              <w:rPr>
                <w:color w:val="000000"/>
              </w:rPr>
              <w:t xml:space="preserve"> особа, яка </w:t>
            </w:r>
            <w:r>
              <w:rPr>
                <w:color w:val="000000"/>
              </w:rPr>
              <w:lastRenderedPageBreak/>
              <w:t xml:space="preserve">є </w:t>
            </w:r>
            <w:proofErr w:type="spellStart"/>
            <w:r>
              <w:rPr>
                <w:color w:val="000000"/>
              </w:rPr>
              <w:t>учасником</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до </w:t>
            </w:r>
            <w:proofErr w:type="spellStart"/>
            <w:r>
              <w:rPr>
                <w:color w:val="000000"/>
              </w:rPr>
              <w:t>кримінальної</w:t>
            </w:r>
            <w:proofErr w:type="spellEnd"/>
            <w:r>
              <w:rPr>
                <w:color w:val="000000"/>
              </w:rPr>
              <w:t xml:space="preserve"> </w:t>
            </w:r>
            <w:proofErr w:type="spellStart"/>
            <w:r>
              <w:rPr>
                <w:color w:val="000000"/>
              </w:rPr>
              <w:t>відповідальності</w:t>
            </w:r>
            <w:proofErr w:type="spellEnd"/>
            <w:r>
              <w:rPr>
                <w:color w:val="000000"/>
              </w:rPr>
              <w:t xml:space="preserve"> не </w:t>
            </w:r>
            <w:proofErr w:type="spellStart"/>
            <w:r>
              <w:rPr>
                <w:color w:val="000000"/>
              </w:rPr>
              <w:t>притягується</w:t>
            </w:r>
            <w:proofErr w:type="spellEnd"/>
            <w:r>
              <w:rPr>
                <w:color w:val="000000"/>
              </w:rPr>
              <w:t xml:space="preserve">, </w:t>
            </w:r>
            <w:proofErr w:type="spellStart"/>
            <w:r>
              <w:rPr>
                <w:color w:val="000000"/>
              </w:rPr>
              <w:t>незнятої</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непогашеної</w:t>
            </w:r>
            <w:proofErr w:type="spellEnd"/>
            <w:r>
              <w:rPr>
                <w:color w:val="000000"/>
              </w:rPr>
              <w:t xml:space="preserve"> </w:t>
            </w:r>
            <w:proofErr w:type="spellStart"/>
            <w:r>
              <w:rPr>
                <w:color w:val="000000"/>
              </w:rPr>
              <w:t>судимості</w:t>
            </w:r>
            <w:proofErr w:type="spellEnd"/>
            <w:r>
              <w:rPr>
                <w:color w:val="000000"/>
              </w:rPr>
              <w:t xml:space="preserve"> не </w:t>
            </w:r>
            <w:proofErr w:type="spellStart"/>
            <w:r>
              <w:rPr>
                <w:color w:val="000000"/>
              </w:rPr>
              <w:t>має</w:t>
            </w:r>
            <w:proofErr w:type="spellEnd"/>
            <w:r>
              <w:rPr>
                <w:color w:val="000000"/>
              </w:rPr>
              <w:t xml:space="preserve"> та в </w:t>
            </w:r>
            <w:proofErr w:type="spellStart"/>
            <w:r>
              <w:rPr>
                <w:color w:val="000000"/>
              </w:rPr>
              <w:t>розшуку</w:t>
            </w:r>
            <w:proofErr w:type="spellEnd"/>
            <w:r>
              <w:rPr>
                <w:color w:val="000000"/>
              </w:rPr>
              <w:t xml:space="preserve"> не </w:t>
            </w:r>
            <w:proofErr w:type="spellStart"/>
            <w:r>
              <w:rPr>
                <w:color w:val="000000"/>
              </w:rPr>
              <w:t>перебуває</w:t>
            </w:r>
            <w:proofErr w:type="spellEnd"/>
          </w:p>
        </w:tc>
      </w:tr>
      <w:tr w:rsidR="00FC0BE8" w14:paraId="333C7165"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41E2A" w14:textId="77777777" w:rsidR="00FC0BE8" w:rsidRDefault="00FC0BE8">
            <w:pPr>
              <w:pStyle w:val="af2"/>
              <w:spacing w:before="0" w:beforeAutospacing="0" w:after="160" w:afterAutospacing="0" w:line="0" w:lineRule="atLeast"/>
              <w:jc w:val="both"/>
            </w:pPr>
            <w:r>
              <w:rPr>
                <w:color w:val="000000"/>
              </w:rPr>
              <w:lastRenderedPageBreak/>
              <w:t>6</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61357"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керівник</w:t>
            </w:r>
            <w:proofErr w:type="spellEnd"/>
            <w:r>
              <w:rPr>
                <w:color w:val="000000"/>
                <w:shd w:val="clear" w:color="auto" w:fill="FFFFFF"/>
              </w:rPr>
              <w:t xml:space="preserve"> </w:t>
            </w:r>
            <w:proofErr w:type="spellStart"/>
            <w:r>
              <w:rPr>
                <w:color w:val="000000"/>
                <w:shd w:val="clear" w:color="auto" w:fill="FFFFFF"/>
              </w:rPr>
              <w:t>учасника</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був</w:t>
            </w:r>
            <w:proofErr w:type="spellEnd"/>
            <w:r>
              <w:rPr>
                <w:color w:val="000000"/>
                <w:shd w:val="clear" w:color="auto" w:fill="FFFFFF"/>
              </w:rPr>
              <w:t xml:space="preserve"> </w:t>
            </w:r>
            <w:proofErr w:type="spellStart"/>
            <w:r>
              <w:rPr>
                <w:color w:val="000000"/>
                <w:shd w:val="clear" w:color="auto" w:fill="FFFFFF"/>
              </w:rPr>
              <w:t>засуджений</w:t>
            </w:r>
            <w:proofErr w:type="spellEnd"/>
            <w:r>
              <w:rPr>
                <w:color w:val="000000"/>
                <w:shd w:val="clear" w:color="auto" w:fill="FFFFFF"/>
              </w:rPr>
              <w:t xml:space="preserve"> за </w:t>
            </w:r>
            <w:proofErr w:type="spellStart"/>
            <w:r>
              <w:rPr>
                <w:color w:val="000000"/>
                <w:shd w:val="clear" w:color="auto" w:fill="FFFFFF"/>
              </w:rPr>
              <w:t>кримінальне</w:t>
            </w:r>
            <w:proofErr w:type="spellEnd"/>
            <w:r>
              <w:rPr>
                <w:color w:val="000000"/>
                <w:shd w:val="clear" w:color="auto" w:fill="FFFFFF"/>
              </w:rPr>
              <w:t xml:space="preserve"> </w:t>
            </w:r>
            <w:proofErr w:type="spellStart"/>
            <w:r>
              <w:rPr>
                <w:color w:val="000000"/>
                <w:shd w:val="clear" w:color="auto" w:fill="FFFFFF"/>
              </w:rPr>
              <w:t>правопорушення</w:t>
            </w:r>
            <w:proofErr w:type="spellEnd"/>
            <w:r>
              <w:rPr>
                <w:color w:val="000000"/>
                <w:shd w:val="clear" w:color="auto" w:fill="FFFFFF"/>
              </w:rPr>
              <w:t xml:space="preserve">, </w:t>
            </w:r>
            <w:proofErr w:type="spellStart"/>
            <w:r>
              <w:rPr>
                <w:color w:val="000000"/>
                <w:shd w:val="clear" w:color="auto" w:fill="FFFFFF"/>
              </w:rPr>
              <w:t>вчинене</w:t>
            </w:r>
            <w:proofErr w:type="spellEnd"/>
            <w:r>
              <w:rPr>
                <w:color w:val="000000"/>
                <w:shd w:val="clear" w:color="auto" w:fill="FFFFFF"/>
              </w:rPr>
              <w:t xml:space="preserve"> з </w:t>
            </w:r>
            <w:proofErr w:type="spellStart"/>
            <w:r>
              <w:rPr>
                <w:color w:val="000000"/>
                <w:shd w:val="clear" w:color="auto" w:fill="FFFFFF"/>
              </w:rPr>
              <w:t>корисливих</w:t>
            </w:r>
            <w:proofErr w:type="spellEnd"/>
            <w:r>
              <w:rPr>
                <w:color w:val="000000"/>
                <w:shd w:val="clear" w:color="auto" w:fill="FFFFFF"/>
              </w:rPr>
              <w:t xml:space="preserve"> </w:t>
            </w:r>
            <w:proofErr w:type="spellStart"/>
            <w:r>
              <w:rPr>
                <w:color w:val="000000"/>
                <w:shd w:val="clear" w:color="auto" w:fill="FFFFFF"/>
              </w:rPr>
              <w:t>мотивів</w:t>
            </w:r>
            <w:proofErr w:type="spellEnd"/>
            <w:r>
              <w:rPr>
                <w:color w:val="000000"/>
                <w:shd w:val="clear" w:color="auto" w:fill="FFFFFF"/>
              </w:rPr>
              <w:t xml:space="preserve"> (</w:t>
            </w:r>
            <w:proofErr w:type="spellStart"/>
            <w:r>
              <w:rPr>
                <w:color w:val="000000"/>
                <w:shd w:val="clear" w:color="auto" w:fill="FFFFFF"/>
              </w:rPr>
              <w:t>зокрема</w:t>
            </w:r>
            <w:proofErr w:type="spellEnd"/>
            <w:r>
              <w:rPr>
                <w:color w:val="000000"/>
                <w:shd w:val="clear" w:color="auto" w:fill="FFFFFF"/>
              </w:rPr>
              <w:t xml:space="preserve">, </w:t>
            </w:r>
            <w:proofErr w:type="spellStart"/>
            <w:r>
              <w:rPr>
                <w:color w:val="000000"/>
                <w:shd w:val="clear" w:color="auto" w:fill="FFFFFF"/>
              </w:rPr>
              <w:t>пов’язане</w:t>
            </w:r>
            <w:proofErr w:type="spellEnd"/>
            <w:r>
              <w:rPr>
                <w:color w:val="000000"/>
                <w:shd w:val="clear" w:color="auto" w:fill="FFFFFF"/>
              </w:rPr>
              <w:t xml:space="preserve"> з </w:t>
            </w:r>
            <w:proofErr w:type="spellStart"/>
            <w:r>
              <w:rPr>
                <w:color w:val="000000"/>
                <w:shd w:val="clear" w:color="auto" w:fill="FFFFFF"/>
              </w:rPr>
              <w:t>хабарництвом</w:t>
            </w:r>
            <w:proofErr w:type="spellEnd"/>
            <w:r>
              <w:rPr>
                <w:color w:val="000000"/>
                <w:shd w:val="clear" w:color="auto" w:fill="FFFFFF"/>
              </w:rPr>
              <w:t xml:space="preserve">, </w:t>
            </w:r>
            <w:proofErr w:type="spellStart"/>
            <w:r>
              <w:rPr>
                <w:color w:val="000000"/>
                <w:shd w:val="clear" w:color="auto" w:fill="FFFFFF"/>
              </w:rPr>
              <w:t>шахрайством</w:t>
            </w:r>
            <w:proofErr w:type="spellEnd"/>
            <w:r>
              <w:rPr>
                <w:color w:val="000000"/>
                <w:shd w:val="clear" w:color="auto" w:fill="FFFFFF"/>
              </w:rPr>
              <w:t xml:space="preserve"> та </w:t>
            </w:r>
            <w:proofErr w:type="spellStart"/>
            <w:r>
              <w:rPr>
                <w:color w:val="000000"/>
                <w:shd w:val="clear" w:color="auto" w:fill="FFFFFF"/>
              </w:rPr>
              <w:t>відмиванням</w:t>
            </w:r>
            <w:proofErr w:type="spellEnd"/>
            <w:r>
              <w:rPr>
                <w:color w:val="000000"/>
                <w:shd w:val="clear" w:color="auto" w:fill="FFFFFF"/>
              </w:rPr>
              <w:t xml:space="preserve"> </w:t>
            </w:r>
            <w:proofErr w:type="spellStart"/>
            <w:r>
              <w:rPr>
                <w:color w:val="000000"/>
                <w:shd w:val="clear" w:color="auto" w:fill="FFFFFF"/>
              </w:rPr>
              <w:t>коштів</w:t>
            </w:r>
            <w:proofErr w:type="spellEnd"/>
            <w:r>
              <w:rPr>
                <w:color w:val="000000"/>
                <w:shd w:val="clear" w:color="auto" w:fill="FFFFFF"/>
              </w:rPr>
              <w:t xml:space="preserve">), </w:t>
            </w:r>
            <w:proofErr w:type="spellStart"/>
            <w:r>
              <w:rPr>
                <w:color w:val="000000"/>
                <w:shd w:val="clear" w:color="auto" w:fill="FFFFFF"/>
              </w:rPr>
              <w:t>судимість</w:t>
            </w:r>
            <w:proofErr w:type="spellEnd"/>
            <w:r>
              <w:rPr>
                <w:color w:val="000000"/>
                <w:shd w:val="clear" w:color="auto" w:fill="FFFFFF"/>
              </w:rPr>
              <w:t xml:space="preserve"> з </w:t>
            </w:r>
            <w:proofErr w:type="spellStart"/>
            <w:r>
              <w:rPr>
                <w:color w:val="000000"/>
                <w:shd w:val="clear" w:color="auto" w:fill="FFFFFF"/>
              </w:rPr>
              <w:t>якого</w:t>
            </w:r>
            <w:proofErr w:type="spellEnd"/>
            <w:r>
              <w:rPr>
                <w:color w:val="000000"/>
                <w:shd w:val="clear" w:color="auto" w:fill="FFFFFF"/>
              </w:rPr>
              <w:t xml:space="preserve"> не </w:t>
            </w:r>
            <w:proofErr w:type="spellStart"/>
            <w:r>
              <w:rPr>
                <w:color w:val="000000"/>
                <w:shd w:val="clear" w:color="auto" w:fill="FFFFFF"/>
              </w:rPr>
              <w:t>знято</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не погашено в </w:t>
            </w:r>
            <w:proofErr w:type="spellStart"/>
            <w:r>
              <w:rPr>
                <w:color w:val="000000"/>
                <w:shd w:val="clear" w:color="auto" w:fill="FFFFFF"/>
              </w:rPr>
              <w:t>установленому</w:t>
            </w:r>
            <w:proofErr w:type="spellEnd"/>
            <w:r>
              <w:rPr>
                <w:color w:val="000000"/>
                <w:shd w:val="clear" w:color="auto" w:fill="FFFFFF"/>
              </w:rPr>
              <w:t xml:space="preserve"> законом порядку </w:t>
            </w:r>
            <w:r>
              <w:rPr>
                <w:i/>
                <w:iCs/>
                <w:color w:val="000000"/>
                <w:shd w:val="clear" w:color="auto" w:fill="FFFFFF"/>
              </w:rPr>
              <w:t>(</w:t>
            </w:r>
            <w:proofErr w:type="spellStart"/>
            <w:r>
              <w:rPr>
                <w:i/>
                <w:iCs/>
                <w:color w:val="000000"/>
                <w:shd w:val="clear" w:color="auto" w:fill="FFFFFF"/>
              </w:rPr>
              <w:t>підпункт</w:t>
            </w:r>
            <w:proofErr w:type="spellEnd"/>
            <w:r>
              <w:rPr>
                <w:i/>
                <w:iCs/>
                <w:color w:val="000000"/>
                <w:shd w:val="clear" w:color="auto" w:fill="FFFFFF"/>
              </w:rPr>
              <w:t xml:space="preserve"> 6 пункту 47 </w:t>
            </w:r>
            <w:proofErr w:type="spellStart"/>
            <w:r>
              <w:rPr>
                <w:i/>
                <w:iCs/>
                <w:color w:val="000000"/>
                <w:shd w:val="clear" w:color="auto" w:fill="FFFFFF"/>
              </w:rPr>
              <w:t>Особливостей</w:t>
            </w:r>
            <w:proofErr w:type="spellEnd"/>
            <w:r>
              <w:rPr>
                <w:i/>
                <w:iCs/>
                <w:color w:val="000000"/>
                <w:shd w:val="clear" w:color="auto" w:fill="FFFFFF"/>
              </w:rPr>
              <w:t>)</w:t>
            </w:r>
          </w:p>
        </w:tc>
        <w:tc>
          <w:tcPr>
            <w:tcW w:w="3119" w:type="dxa"/>
            <w:tcBorders>
              <w:top w:val="single" w:sz="4" w:space="0" w:color="000000"/>
              <w:left w:val="single" w:sz="4" w:space="0" w:color="000000"/>
              <w:bottom w:val="single" w:sz="4" w:space="0" w:color="000000"/>
              <w:right w:val="single" w:sz="4" w:space="0" w:color="000000"/>
            </w:tcBorders>
            <w:hideMark/>
          </w:tcPr>
          <w:p w14:paraId="1D00C188"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підстави</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D387A" w14:textId="77777777" w:rsidR="00FC0BE8" w:rsidRDefault="00FC0BE8" w:rsidP="00090BB4">
            <w:pPr>
              <w:pStyle w:val="af2"/>
              <w:spacing w:before="0" w:beforeAutospacing="0" w:after="160" w:afterAutospacing="0" w:line="0" w:lineRule="atLeast"/>
              <w:jc w:val="both"/>
            </w:pPr>
            <w:proofErr w:type="spellStart"/>
            <w:r>
              <w:rPr>
                <w:color w:val="000000"/>
              </w:rPr>
              <w:t>Переможець</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повний</w:t>
            </w:r>
            <w:proofErr w:type="spellEnd"/>
            <w:r>
              <w:rPr>
                <w:color w:val="000000"/>
              </w:rPr>
              <w:t xml:space="preserve"> </w:t>
            </w:r>
            <w:proofErr w:type="spellStart"/>
            <w:r>
              <w:rPr>
                <w:color w:val="000000"/>
              </w:rPr>
              <w:t>витяг</w:t>
            </w:r>
            <w:proofErr w:type="spellEnd"/>
            <w:r>
              <w:rPr>
                <w:color w:val="000000"/>
              </w:rPr>
              <w:t xml:space="preserve"> з </w:t>
            </w:r>
            <w:proofErr w:type="spellStart"/>
            <w:r>
              <w:rPr>
                <w:color w:val="000000"/>
              </w:rPr>
              <w:t>інформаційно-аналітичної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відомостей</w:t>
            </w:r>
            <w:proofErr w:type="spellEnd"/>
            <w:r>
              <w:rPr>
                <w:color w:val="000000"/>
              </w:rPr>
              <w:t xml:space="preserve"> про </w:t>
            </w:r>
            <w:proofErr w:type="spellStart"/>
            <w:r>
              <w:rPr>
                <w:color w:val="000000"/>
              </w:rPr>
              <w:t>притягнення</w:t>
            </w:r>
            <w:proofErr w:type="spellEnd"/>
            <w:r>
              <w:rPr>
                <w:color w:val="000000"/>
              </w:rPr>
              <w:t xml:space="preserve"> особи до </w:t>
            </w:r>
            <w:proofErr w:type="spellStart"/>
            <w:r>
              <w:rPr>
                <w:color w:val="000000"/>
              </w:rPr>
              <w:t>кримінальної</w:t>
            </w:r>
            <w:proofErr w:type="spellEnd"/>
            <w:r>
              <w:rPr>
                <w:color w:val="000000"/>
              </w:rPr>
              <w:t xml:space="preserve"> </w:t>
            </w:r>
            <w:proofErr w:type="spellStart"/>
            <w:r>
              <w:rPr>
                <w:color w:val="000000"/>
              </w:rPr>
              <w:t>відповідальності</w:t>
            </w:r>
            <w:proofErr w:type="spellEnd"/>
            <w:r>
              <w:rPr>
                <w:color w:val="000000"/>
              </w:rPr>
              <w:t xml:space="preserve"> та </w:t>
            </w:r>
            <w:proofErr w:type="spellStart"/>
            <w:r>
              <w:rPr>
                <w:color w:val="000000"/>
              </w:rPr>
              <w:t>наявності</w:t>
            </w:r>
            <w:proofErr w:type="spellEnd"/>
            <w:r>
              <w:rPr>
                <w:color w:val="000000"/>
              </w:rPr>
              <w:t xml:space="preserve"> </w:t>
            </w:r>
            <w:proofErr w:type="spellStart"/>
            <w:r>
              <w:rPr>
                <w:color w:val="000000"/>
              </w:rPr>
              <w:t>судимості</w:t>
            </w:r>
            <w:proofErr w:type="spellEnd"/>
            <w:r>
              <w:rPr>
                <w:color w:val="000000"/>
              </w:rPr>
              <w:t xml:space="preserve">» про те, </w:t>
            </w:r>
            <w:proofErr w:type="spellStart"/>
            <w:r>
              <w:rPr>
                <w:color w:val="000000"/>
              </w:rPr>
              <w:t>що</w:t>
            </w:r>
            <w:proofErr w:type="spellEnd"/>
            <w:r>
              <w:rPr>
                <w:color w:val="000000"/>
              </w:rPr>
              <w:t xml:space="preserve"> </w:t>
            </w:r>
            <w:proofErr w:type="spellStart"/>
            <w:r>
              <w:rPr>
                <w:color w:val="000000"/>
              </w:rPr>
              <w:t>керівник</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до </w:t>
            </w:r>
            <w:proofErr w:type="spellStart"/>
            <w:r>
              <w:rPr>
                <w:color w:val="000000"/>
              </w:rPr>
              <w:t>кримінальної</w:t>
            </w:r>
            <w:proofErr w:type="spellEnd"/>
            <w:r>
              <w:rPr>
                <w:color w:val="000000"/>
              </w:rPr>
              <w:t xml:space="preserve"> </w:t>
            </w:r>
            <w:proofErr w:type="spellStart"/>
            <w:r>
              <w:rPr>
                <w:color w:val="000000"/>
              </w:rPr>
              <w:t>відповідальності</w:t>
            </w:r>
            <w:proofErr w:type="spellEnd"/>
            <w:r>
              <w:rPr>
                <w:color w:val="000000"/>
              </w:rPr>
              <w:t xml:space="preserve"> не </w:t>
            </w:r>
            <w:proofErr w:type="spellStart"/>
            <w:r>
              <w:rPr>
                <w:color w:val="000000"/>
              </w:rPr>
              <w:t>притягується</w:t>
            </w:r>
            <w:proofErr w:type="spellEnd"/>
            <w:r>
              <w:rPr>
                <w:color w:val="000000"/>
              </w:rPr>
              <w:t xml:space="preserve">, </w:t>
            </w:r>
            <w:proofErr w:type="spellStart"/>
            <w:r>
              <w:rPr>
                <w:color w:val="000000"/>
              </w:rPr>
              <w:t>незнятої</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непогашеної</w:t>
            </w:r>
            <w:proofErr w:type="spellEnd"/>
            <w:r>
              <w:rPr>
                <w:color w:val="000000"/>
              </w:rPr>
              <w:t xml:space="preserve"> </w:t>
            </w:r>
            <w:proofErr w:type="spellStart"/>
            <w:r>
              <w:rPr>
                <w:color w:val="000000"/>
              </w:rPr>
              <w:t>судимості</w:t>
            </w:r>
            <w:proofErr w:type="spellEnd"/>
            <w:r>
              <w:rPr>
                <w:color w:val="000000"/>
              </w:rPr>
              <w:t xml:space="preserve"> не </w:t>
            </w:r>
            <w:proofErr w:type="spellStart"/>
            <w:r>
              <w:rPr>
                <w:color w:val="000000"/>
              </w:rPr>
              <w:t>має</w:t>
            </w:r>
            <w:proofErr w:type="spellEnd"/>
            <w:r>
              <w:rPr>
                <w:color w:val="000000"/>
              </w:rPr>
              <w:t xml:space="preserve"> та в </w:t>
            </w:r>
            <w:proofErr w:type="spellStart"/>
            <w:r>
              <w:rPr>
                <w:color w:val="000000"/>
              </w:rPr>
              <w:t>розшуку</w:t>
            </w:r>
            <w:proofErr w:type="spellEnd"/>
            <w:r>
              <w:rPr>
                <w:color w:val="000000"/>
              </w:rPr>
              <w:t xml:space="preserve"> не </w:t>
            </w:r>
            <w:proofErr w:type="spellStart"/>
            <w:r>
              <w:rPr>
                <w:color w:val="000000"/>
              </w:rPr>
              <w:t>перебуває</w:t>
            </w:r>
            <w:proofErr w:type="spellEnd"/>
            <w:r>
              <w:rPr>
                <w:color w:val="000000"/>
              </w:rPr>
              <w:t>.</w:t>
            </w:r>
          </w:p>
        </w:tc>
      </w:tr>
      <w:tr w:rsidR="00FC0BE8" w14:paraId="103094E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6F7B3" w14:textId="77777777" w:rsidR="00FC0BE8" w:rsidRDefault="00FC0BE8">
            <w:pPr>
              <w:pStyle w:val="af2"/>
              <w:spacing w:before="0" w:beforeAutospacing="0" w:after="160" w:afterAutospacing="0" w:line="0" w:lineRule="atLeast"/>
              <w:jc w:val="both"/>
            </w:pPr>
            <w:r>
              <w:rPr>
                <w:color w:val="000000"/>
              </w:rPr>
              <w:t>7</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956DC"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тендерна</w:t>
            </w:r>
            <w:proofErr w:type="spellEnd"/>
            <w:r>
              <w:rPr>
                <w:color w:val="000000"/>
                <w:shd w:val="clear" w:color="auto" w:fill="FFFFFF"/>
              </w:rPr>
              <w:t xml:space="preserve"> </w:t>
            </w:r>
            <w:proofErr w:type="spellStart"/>
            <w:r>
              <w:rPr>
                <w:color w:val="000000"/>
                <w:shd w:val="clear" w:color="auto" w:fill="FFFFFF"/>
              </w:rPr>
              <w:t>пропозиція</w:t>
            </w:r>
            <w:proofErr w:type="spellEnd"/>
            <w:r>
              <w:rPr>
                <w:color w:val="000000"/>
                <w:shd w:val="clear" w:color="auto" w:fill="FFFFFF"/>
              </w:rPr>
              <w:t xml:space="preserve"> подана </w:t>
            </w:r>
            <w:proofErr w:type="spellStart"/>
            <w:r>
              <w:rPr>
                <w:color w:val="000000"/>
                <w:shd w:val="clear" w:color="auto" w:fill="FFFFFF"/>
              </w:rPr>
              <w:t>учасником</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який</w:t>
            </w:r>
            <w:proofErr w:type="spellEnd"/>
            <w:r>
              <w:rPr>
                <w:color w:val="000000"/>
                <w:shd w:val="clear" w:color="auto" w:fill="FFFFFF"/>
              </w:rPr>
              <w:t xml:space="preserve"> є </w:t>
            </w:r>
            <w:proofErr w:type="spellStart"/>
            <w:r>
              <w:rPr>
                <w:color w:val="000000"/>
                <w:shd w:val="clear" w:color="auto" w:fill="FFFFFF"/>
              </w:rPr>
              <w:t>пов’язаною</w:t>
            </w:r>
            <w:proofErr w:type="spellEnd"/>
            <w:r>
              <w:rPr>
                <w:color w:val="000000"/>
                <w:shd w:val="clear" w:color="auto" w:fill="FFFFFF"/>
              </w:rPr>
              <w:t xml:space="preserve"> особою з </w:t>
            </w:r>
            <w:proofErr w:type="spellStart"/>
            <w:r>
              <w:rPr>
                <w:color w:val="000000"/>
                <w:shd w:val="clear" w:color="auto" w:fill="FFFFFF"/>
              </w:rPr>
              <w:t>іншими</w:t>
            </w:r>
            <w:proofErr w:type="spellEnd"/>
            <w:r>
              <w:rPr>
                <w:color w:val="000000"/>
                <w:shd w:val="clear" w:color="auto" w:fill="FFFFFF"/>
              </w:rPr>
              <w:t xml:space="preserve"> </w:t>
            </w:r>
            <w:proofErr w:type="spellStart"/>
            <w:r>
              <w:rPr>
                <w:color w:val="000000"/>
                <w:shd w:val="clear" w:color="auto" w:fill="FFFFFF"/>
              </w:rPr>
              <w:t>учасниками</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та/</w:t>
            </w:r>
            <w:proofErr w:type="spellStart"/>
            <w:r>
              <w:rPr>
                <w:color w:val="000000"/>
                <w:shd w:val="clear" w:color="auto" w:fill="FFFFFF"/>
              </w:rPr>
              <w:t>або</w:t>
            </w:r>
            <w:proofErr w:type="spellEnd"/>
            <w:r>
              <w:rPr>
                <w:color w:val="000000"/>
                <w:shd w:val="clear" w:color="auto" w:fill="FFFFFF"/>
              </w:rPr>
              <w:t xml:space="preserve"> з </w:t>
            </w:r>
            <w:proofErr w:type="spellStart"/>
            <w:r>
              <w:rPr>
                <w:color w:val="000000"/>
                <w:shd w:val="clear" w:color="auto" w:fill="FFFFFF"/>
              </w:rPr>
              <w:t>уповноваженою</w:t>
            </w:r>
            <w:proofErr w:type="spellEnd"/>
            <w:r>
              <w:rPr>
                <w:color w:val="000000"/>
                <w:shd w:val="clear" w:color="auto" w:fill="FFFFFF"/>
              </w:rPr>
              <w:t xml:space="preserve"> особою (особами), та/</w:t>
            </w:r>
            <w:proofErr w:type="spellStart"/>
            <w:r>
              <w:rPr>
                <w:color w:val="000000"/>
                <w:shd w:val="clear" w:color="auto" w:fill="FFFFFF"/>
              </w:rPr>
              <w:t>або</w:t>
            </w:r>
            <w:proofErr w:type="spellEnd"/>
            <w:r>
              <w:rPr>
                <w:color w:val="000000"/>
                <w:shd w:val="clear" w:color="auto" w:fill="FFFFFF"/>
              </w:rPr>
              <w:t xml:space="preserve"> з </w:t>
            </w:r>
            <w:proofErr w:type="spellStart"/>
            <w:r>
              <w:rPr>
                <w:color w:val="000000"/>
                <w:shd w:val="clear" w:color="auto" w:fill="FFFFFF"/>
              </w:rPr>
              <w:t>керівником</w:t>
            </w:r>
            <w:proofErr w:type="spellEnd"/>
            <w:r>
              <w:rPr>
                <w:color w:val="000000"/>
                <w:shd w:val="clear" w:color="auto" w:fill="FFFFFF"/>
              </w:rPr>
              <w:t xml:space="preserve"> </w:t>
            </w:r>
            <w:proofErr w:type="spellStart"/>
            <w:r>
              <w:rPr>
                <w:color w:val="000000"/>
                <w:shd w:val="clear" w:color="auto" w:fill="FFFFFF"/>
              </w:rPr>
              <w:t>замовника</w:t>
            </w:r>
            <w:proofErr w:type="spellEnd"/>
            <w:r>
              <w:rPr>
                <w:color w:val="000000"/>
                <w:shd w:val="clear" w:color="auto" w:fill="FFFFFF"/>
              </w:rPr>
              <w:t xml:space="preserve"> </w:t>
            </w:r>
            <w:r>
              <w:rPr>
                <w:i/>
                <w:iCs/>
                <w:color w:val="000000"/>
                <w:shd w:val="clear" w:color="auto" w:fill="FFFFFF"/>
              </w:rPr>
              <w:t>(</w:t>
            </w:r>
            <w:proofErr w:type="spellStart"/>
            <w:r>
              <w:rPr>
                <w:i/>
                <w:iCs/>
                <w:color w:val="000000"/>
              </w:rPr>
              <w:t>підпункт</w:t>
            </w:r>
            <w:proofErr w:type="spellEnd"/>
            <w:r>
              <w:rPr>
                <w:i/>
                <w:iCs/>
                <w:color w:val="000000"/>
              </w:rPr>
              <w:t xml:space="preserve"> 7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2FB5FEAE"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t>Замовник</w:t>
            </w:r>
            <w:proofErr w:type="spellEnd"/>
            <w:r>
              <w:rPr>
                <w:color w:val="000000"/>
              </w:rPr>
              <w:t xml:space="preserve"> </w:t>
            </w:r>
            <w:proofErr w:type="spellStart"/>
            <w:r>
              <w:rPr>
                <w:color w:val="000000"/>
              </w:rPr>
              <w:t>самостійно</w:t>
            </w:r>
            <w:proofErr w:type="spellEnd"/>
            <w:r>
              <w:rPr>
                <w:color w:val="000000"/>
              </w:rPr>
              <w:t xml:space="preserve"> за результатами </w:t>
            </w:r>
            <w:proofErr w:type="spellStart"/>
            <w:r>
              <w:rPr>
                <w:color w:val="000000"/>
              </w:rPr>
              <w:t>розгляду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відсутність</w:t>
            </w:r>
            <w:proofErr w:type="spellEnd"/>
            <w:r>
              <w:rPr>
                <w:color w:val="000000"/>
              </w:rPr>
              <w:t xml:space="preserve"> в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81AFF" w14:textId="77777777" w:rsidR="00FC0BE8" w:rsidRDefault="00FC0BE8" w:rsidP="00090BB4">
            <w:pPr>
              <w:pStyle w:val="af2"/>
              <w:spacing w:before="0" w:beforeAutospacing="0" w:after="160" w:afterAutospacing="0" w:line="0" w:lineRule="atLeast"/>
              <w:jc w:val="both"/>
            </w:pPr>
            <w:proofErr w:type="spellStart"/>
            <w:r>
              <w:rPr>
                <w:color w:val="000000"/>
              </w:rPr>
              <w:t>Переможець</w:t>
            </w:r>
            <w:proofErr w:type="spellEnd"/>
            <w:r>
              <w:rPr>
                <w:color w:val="000000"/>
              </w:rPr>
              <w:t xml:space="preserve"> не </w:t>
            </w:r>
            <w:proofErr w:type="spellStart"/>
            <w:r>
              <w:rPr>
                <w:color w:val="000000"/>
              </w:rPr>
              <w:t>надає</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відповідності</w:t>
            </w:r>
            <w:proofErr w:type="spellEnd"/>
            <w:r>
              <w:rPr>
                <w:color w:val="000000"/>
              </w:rPr>
              <w:t>.</w:t>
            </w:r>
          </w:p>
        </w:tc>
      </w:tr>
      <w:tr w:rsidR="00FC0BE8" w14:paraId="3BE77A4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D7441" w14:textId="77777777" w:rsidR="00FC0BE8" w:rsidRDefault="00FC0BE8">
            <w:pPr>
              <w:pStyle w:val="af2"/>
              <w:spacing w:before="0" w:beforeAutospacing="0" w:after="160" w:afterAutospacing="0" w:line="0" w:lineRule="atLeast"/>
              <w:jc w:val="both"/>
            </w:pPr>
            <w:r>
              <w:rPr>
                <w:color w:val="000000"/>
              </w:rPr>
              <w:t>8</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1B1A4"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учасник</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визнаний</w:t>
            </w:r>
            <w:proofErr w:type="spellEnd"/>
            <w:r>
              <w:rPr>
                <w:color w:val="000000"/>
                <w:shd w:val="clear" w:color="auto" w:fill="FFFFFF"/>
              </w:rPr>
              <w:t xml:space="preserve"> в </w:t>
            </w:r>
            <w:proofErr w:type="spellStart"/>
            <w:r>
              <w:rPr>
                <w:color w:val="000000"/>
                <w:shd w:val="clear" w:color="auto" w:fill="FFFFFF"/>
              </w:rPr>
              <w:t>установленому</w:t>
            </w:r>
            <w:proofErr w:type="spellEnd"/>
            <w:r>
              <w:rPr>
                <w:color w:val="000000"/>
                <w:shd w:val="clear" w:color="auto" w:fill="FFFFFF"/>
              </w:rPr>
              <w:t xml:space="preserve"> законом порядку </w:t>
            </w:r>
            <w:proofErr w:type="spellStart"/>
            <w:r>
              <w:rPr>
                <w:color w:val="000000"/>
                <w:shd w:val="clear" w:color="auto" w:fill="FFFFFF"/>
              </w:rPr>
              <w:t>банкрутом</w:t>
            </w:r>
            <w:proofErr w:type="spellEnd"/>
            <w:r>
              <w:rPr>
                <w:color w:val="000000"/>
                <w:shd w:val="clear" w:color="auto" w:fill="FFFFFF"/>
              </w:rPr>
              <w:t xml:space="preserve"> та </w:t>
            </w:r>
            <w:proofErr w:type="spellStart"/>
            <w:r>
              <w:rPr>
                <w:color w:val="000000"/>
                <w:shd w:val="clear" w:color="auto" w:fill="FFFFFF"/>
              </w:rPr>
              <w:t>стосовно</w:t>
            </w:r>
            <w:proofErr w:type="spellEnd"/>
            <w:r>
              <w:rPr>
                <w:color w:val="000000"/>
                <w:shd w:val="clear" w:color="auto" w:fill="FFFFFF"/>
              </w:rPr>
              <w:t xml:space="preserve"> </w:t>
            </w:r>
            <w:proofErr w:type="spellStart"/>
            <w:r>
              <w:rPr>
                <w:color w:val="000000"/>
                <w:shd w:val="clear" w:color="auto" w:fill="FFFFFF"/>
              </w:rPr>
              <w:t>нього</w:t>
            </w:r>
            <w:proofErr w:type="spellEnd"/>
            <w:r>
              <w:rPr>
                <w:color w:val="000000"/>
                <w:shd w:val="clear" w:color="auto" w:fill="FFFFFF"/>
              </w:rPr>
              <w:t xml:space="preserve"> </w:t>
            </w:r>
            <w:proofErr w:type="spellStart"/>
            <w:r>
              <w:rPr>
                <w:color w:val="000000"/>
                <w:shd w:val="clear" w:color="auto" w:fill="FFFFFF"/>
              </w:rPr>
              <w:t>відкрита</w:t>
            </w:r>
            <w:proofErr w:type="spellEnd"/>
            <w:r>
              <w:rPr>
                <w:color w:val="000000"/>
                <w:shd w:val="clear" w:color="auto" w:fill="FFFFFF"/>
              </w:rPr>
              <w:t xml:space="preserve"> </w:t>
            </w:r>
            <w:proofErr w:type="spellStart"/>
            <w:r>
              <w:rPr>
                <w:color w:val="000000"/>
                <w:shd w:val="clear" w:color="auto" w:fill="FFFFFF"/>
              </w:rPr>
              <w:t>ліквідаційна</w:t>
            </w:r>
            <w:proofErr w:type="spellEnd"/>
            <w:r>
              <w:rPr>
                <w:color w:val="000000"/>
                <w:shd w:val="clear" w:color="auto" w:fill="FFFFFF"/>
              </w:rPr>
              <w:t xml:space="preserve"> процедура </w:t>
            </w:r>
            <w:r>
              <w:rPr>
                <w:i/>
                <w:iCs/>
                <w:color w:val="000000"/>
                <w:shd w:val="clear" w:color="auto" w:fill="FFFFFF"/>
              </w:rPr>
              <w:t>(</w:t>
            </w:r>
            <w:proofErr w:type="spellStart"/>
            <w:r>
              <w:rPr>
                <w:i/>
                <w:iCs/>
                <w:color w:val="000000"/>
              </w:rPr>
              <w:t>підпункт</w:t>
            </w:r>
            <w:proofErr w:type="spellEnd"/>
            <w:r>
              <w:rPr>
                <w:i/>
                <w:iCs/>
                <w:color w:val="000000"/>
              </w:rPr>
              <w:t xml:space="preserve"> 8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693893C1"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підстави</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92F47" w14:textId="77777777" w:rsidR="00FC0BE8" w:rsidRDefault="00FC0BE8" w:rsidP="00090BB4">
            <w:pPr>
              <w:pStyle w:val="af2"/>
              <w:spacing w:before="0" w:beforeAutospacing="0" w:after="160" w:afterAutospacing="0" w:line="0" w:lineRule="atLeast"/>
              <w:jc w:val="both"/>
            </w:pPr>
            <w:proofErr w:type="spellStart"/>
            <w:r>
              <w:rPr>
                <w:color w:val="000000"/>
              </w:rPr>
              <w:t>Переможець</w:t>
            </w:r>
            <w:proofErr w:type="spellEnd"/>
            <w:r>
              <w:rPr>
                <w:color w:val="000000"/>
              </w:rPr>
              <w:t xml:space="preserve"> не </w:t>
            </w:r>
            <w:proofErr w:type="spellStart"/>
            <w:r>
              <w:rPr>
                <w:color w:val="000000"/>
              </w:rPr>
              <w:t>надає</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відповідності</w:t>
            </w:r>
            <w:proofErr w:type="spellEnd"/>
            <w:r>
              <w:rPr>
                <w:color w:val="000000"/>
              </w:rPr>
              <w:t>.</w:t>
            </w:r>
          </w:p>
        </w:tc>
      </w:tr>
      <w:tr w:rsidR="00FC0BE8" w14:paraId="0A05F0D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BCF10" w14:textId="77777777" w:rsidR="00FC0BE8" w:rsidRDefault="00FC0BE8">
            <w:pPr>
              <w:pStyle w:val="af2"/>
              <w:spacing w:before="0" w:beforeAutospacing="0" w:after="160" w:afterAutospacing="0" w:line="0" w:lineRule="atLeast"/>
              <w:jc w:val="both"/>
            </w:pPr>
            <w:r>
              <w:rPr>
                <w:color w:val="000000"/>
              </w:rPr>
              <w:t>9</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372A8" w14:textId="77777777" w:rsidR="00FC0BE8" w:rsidRDefault="00FC0BE8" w:rsidP="00090BB4">
            <w:pPr>
              <w:pStyle w:val="af2"/>
              <w:spacing w:before="0" w:beforeAutospacing="0" w:after="160" w:afterAutospacing="0" w:line="0" w:lineRule="atLeast"/>
              <w:jc w:val="both"/>
            </w:pPr>
            <w:r>
              <w:rPr>
                <w:color w:val="000000"/>
                <w:shd w:val="clear" w:color="auto" w:fill="FFFFFF"/>
              </w:rPr>
              <w:t xml:space="preserve">у </w:t>
            </w:r>
            <w:proofErr w:type="spellStart"/>
            <w:r>
              <w:rPr>
                <w:color w:val="000000"/>
                <w:shd w:val="clear" w:color="auto" w:fill="FFFFFF"/>
              </w:rPr>
              <w:t>Єдиному</w:t>
            </w:r>
            <w:proofErr w:type="spellEnd"/>
            <w:r>
              <w:rPr>
                <w:color w:val="000000"/>
                <w:shd w:val="clear" w:color="auto" w:fill="FFFFFF"/>
              </w:rPr>
              <w:t xml:space="preserve"> державному </w:t>
            </w:r>
            <w:proofErr w:type="spellStart"/>
            <w:r>
              <w:rPr>
                <w:color w:val="000000"/>
                <w:shd w:val="clear" w:color="auto" w:fill="FFFFFF"/>
              </w:rPr>
              <w:t>реєстрі</w:t>
            </w:r>
            <w:proofErr w:type="spellEnd"/>
            <w:r>
              <w:rPr>
                <w:color w:val="000000"/>
                <w:shd w:val="clear" w:color="auto" w:fill="FFFFFF"/>
              </w:rPr>
              <w:t xml:space="preserve"> </w:t>
            </w:r>
            <w:proofErr w:type="spellStart"/>
            <w:r>
              <w:rPr>
                <w:color w:val="000000"/>
                <w:shd w:val="clear" w:color="auto" w:fill="FFFFFF"/>
              </w:rPr>
              <w:t>юридичних</w:t>
            </w:r>
            <w:proofErr w:type="spellEnd"/>
            <w:r>
              <w:rPr>
                <w:color w:val="000000"/>
                <w:shd w:val="clear" w:color="auto" w:fill="FFFFFF"/>
              </w:rPr>
              <w:t xml:space="preserve"> </w:t>
            </w:r>
            <w:proofErr w:type="spellStart"/>
            <w:r>
              <w:rPr>
                <w:color w:val="000000"/>
                <w:shd w:val="clear" w:color="auto" w:fill="FFFFFF"/>
              </w:rPr>
              <w:t>осіб</w:t>
            </w:r>
            <w:proofErr w:type="spellEnd"/>
            <w:r>
              <w:rPr>
                <w:color w:val="000000"/>
                <w:shd w:val="clear" w:color="auto" w:fill="FFFFFF"/>
              </w:rPr>
              <w:t xml:space="preserve">, </w:t>
            </w:r>
            <w:proofErr w:type="spellStart"/>
            <w:r>
              <w:rPr>
                <w:color w:val="000000"/>
                <w:shd w:val="clear" w:color="auto" w:fill="FFFFFF"/>
              </w:rPr>
              <w:t>фізичних</w:t>
            </w:r>
            <w:proofErr w:type="spellEnd"/>
            <w:r>
              <w:rPr>
                <w:color w:val="000000"/>
                <w:shd w:val="clear" w:color="auto" w:fill="FFFFFF"/>
              </w:rPr>
              <w:t xml:space="preserve"> </w:t>
            </w:r>
            <w:proofErr w:type="spellStart"/>
            <w:r>
              <w:rPr>
                <w:color w:val="000000"/>
                <w:shd w:val="clear" w:color="auto" w:fill="FFFFFF"/>
              </w:rPr>
              <w:t>осіб</w:t>
            </w:r>
            <w:proofErr w:type="spellEnd"/>
            <w:r>
              <w:rPr>
                <w:color w:val="000000"/>
                <w:shd w:val="clear" w:color="auto" w:fill="FFFFFF"/>
              </w:rPr>
              <w:t xml:space="preserve"> — </w:t>
            </w:r>
            <w:proofErr w:type="spellStart"/>
            <w:r>
              <w:rPr>
                <w:color w:val="000000"/>
                <w:shd w:val="clear" w:color="auto" w:fill="FFFFFF"/>
              </w:rPr>
              <w:t>підприємців</w:t>
            </w:r>
            <w:proofErr w:type="spellEnd"/>
            <w:r>
              <w:rPr>
                <w:color w:val="000000"/>
                <w:shd w:val="clear" w:color="auto" w:fill="FFFFFF"/>
              </w:rPr>
              <w:t xml:space="preserve"> та </w:t>
            </w:r>
            <w:proofErr w:type="spellStart"/>
            <w:r>
              <w:rPr>
                <w:color w:val="000000"/>
                <w:shd w:val="clear" w:color="auto" w:fill="FFFFFF"/>
              </w:rPr>
              <w:lastRenderedPageBreak/>
              <w:t>громадських</w:t>
            </w:r>
            <w:proofErr w:type="spellEnd"/>
            <w:r>
              <w:rPr>
                <w:color w:val="000000"/>
                <w:shd w:val="clear" w:color="auto" w:fill="FFFFFF"/>
              </w:rPr>
              <w:t xml:space="preserve"> </w:t>
            </w:r>
            <w:proofErr w:type="spellStart"/>
            <w:r>
              <w:rPr>
                <w:color w:val="000000"/>
                <w:shd w:val="clear" w:color="auto" w:fill="FFFFFF"/>
              </w:rPr>
              <w:t>формувань</w:t>
            </w:r>
            <w:proofErr w:type="spellEnd"/>
            <w:r>
              <w:rPr>
                <w:color w:val="000000"/>
                <w:shd w:val="clear" w:color="auto" w:fill="FFFFFF"/>
              </w:rPr>
              <w:t xml:space="preserve"> </w:t>
            </w:r>
            <w:proofErr w:type="spellStart"/>
            <w:r>
              <w:rPr>
                <w:color w:val="000000"/>
                <w:shd w:val="clear" w:color="auto" w:fill="FFFFFF"/>
              </w:rPr>
              <w:t>відсутня</w:t>
            </w:r>
            <w:proofErr w:type="spellEnd"/>
            <w:r>
              <w:rPr>
                <w:color w:val="000000"/>
                <w:shd w:val="clear" w:color="auto" w:fill="FFFFFF"/>
              </w:rPr>
              <w:t xml:space="preserve"> </w:t>
            </w:r>
            <w:proofErr w:type="spellStart"/>
            <w:r>
              <w:rPr>
                <w:color w:val="000000"/>
                <w:shd w:val="clear" w:color="auto" w:fill="FFFFFF"/>
              </w:rPr>
              <w:t>інформація</w:t>
            </w:r>
            <w:proofErr w:type="spellEnd"/>
            <w:r>
              <w:rPr>
                <w:color w:val="000000"/>
                <w:shd w:val="clear" w:color="auto" w:fill="FFFFFF"/>
              </w:rPr>
              <w:t xml:space="preserve">, </w:t>
            </w:r>
            <w:proofErr w:type="spellStart"/>
            <w:r>
              <w:rPr>
                <w:color w:val="000000"/>
                <w:shd w:val="clear" w:color="auto" w:fill="FFFFFF"/>
              </w:rPr>
              <w:t>передбачена</w:t>
            </w:r>
            <w:proofErr w:type="spellEnd"/>
            <w:r>
              <w:rPr>
                <w:color w:val="000000"/>
                <w:shd w:val="clear" w:color="auto" w:fill="FFFFFF"/>
              </w:rPr>
              <w:t xml:space="preserve"> пунктом 9 </w:t>
            </w:r>
            <w:proofErr w:type="spellStart"/>
            <w:r>
              <w:rPr>
                <w:color w:val="000000"/>
                <w:shd w:val="clear" w:color="auto" w:fill="FFFFFF"/>
              </w:rPr>
              <w:t>частини</w:t>
            </w:r>
            <w:proofErr w:type="spellEnd"/>
            <w:r>
              <w:rPr>
                <w:color w:val="000000"/>
                <w:shd w:val="clear" w:color="auto" w:fill="FFFFFF"/>
              </w:rPr>
              <w:t xml:space="preserve"> </w:t>
            </w:r>
            <w:proofErr w:type="spellStart"/>
            <w:r>
              <w:rPr>
                <w:color w:val="000000"/>
                <w:shd w:val="clear" w:color="auto" w:fill="FFFFFF"/>
              </w:rPr>
              <w:t>другої</w:t>
            </w:r>
            <w:proofErr w:type="spellEnd"/>
            <w:r>
              <w:rPr>
                <w:color w:val="000000"/>
                <w:shd w:val="clear" w:color="auto" w:fill="FFFFFF"/>
              </w:rPr>
              <w:t xml:space="preserve"> </w:t>
            </w:r>
            <w:proofErr w:type="spellStart"/>
            <w:r>
              <w:rPr>
                <w:color w:val="000000"/>
                <w:shd w:val="clear" w:color="auto" w:fill="FFFFFF"/>
              </w:rPr>
              <w:t>статті</w:t>
            </w:r>
            <w:proofErr w:type="spellEnd"/>
            <w:r>
              <w:rPr>
                <w:color w:val="000000"/>
                <w:shd w:val="clear" w:color="auto" w:fill="FFFFFF"/>
              </w:rPr>
              <w:t xml:space="preserve"> 9 Закону </w:t>
            </w:r>
            <w:proofErr w:type="spellStart"/>
            <w:r>
              <w:rPr>
                <w:color w:val="000000"/>
                <w:shd w:val="clear" w:color="auto" w:fill="FFFFFF"/>
              </w:rPr>
              <w:t>України</w:t>
            </w:r>
            <w:proofErr w:type="spellEnd"/>
            <w:r>
              <w:rPr>
                <w:color w:val="000000"/>
                <w:shd w:val="clear" w:color="auto" w:fill="FFFFFF"/>
              </w:rPr>
              <w:t xml:space="preserve"> “Про </w:t>
            </w:r>
            <w:proofErr w:type="spellStart"/>
            <w:r>
              <w:rPr>
                <w:color w:val="000000"/>
                <w:shd w:val="clear" w:color="auto" w:fill="FFFFFF"/>
              </w:rPr>
              <w:t>державну</w:t>
            </w:r>
            <w:proofErr w:type="spellEnd"/>
            <w:r>
              <w:rPr>
                <w:color w:val="000000"/>
                <w:shd w:val="clear" w:color="auto" w:fill="FFFFFF"/>
              </w:rPr>
              <w:t xml:space="preserve"> </w:t>
            </w:r>
            <w:proofErr w:type="spellStart"/>
            <w:r>
              <w:rPr>
                <w:color w:val="000000"/>
                <w:shd w:val="clear" w:color="auto" w:fill="FFFFFF"/>
              </w:rPr>
              <w:t>реєстрацію</w:t>
            </w:r>
            <w:proofErr w:type="spellEnd"/>
            <w:r>
              <w:rPr>
                <w:color w:val="000000"/>
                <w:shd w:val="clear" w:color="auto" w:fill="FFFFFF"/>
              </w:rPr>
              <w:t xml:space="preserve"> </w:t>
            </w:r>
            <w:proofErr w:type="spellStart"/>
            <w:r>
              <w:rPr>
                <w:color w:val="000000"/>
                <w:shd w:val="clear" w:color="auto" w:fill="FFFFFF"/>
              </w:rPr>
              <w:t>юридичних</w:t>
            </w:r>
            <w:proofErr w:type="spellEnd"/>
            <w:r>
              <w:rPr>
                <w:color w:val="000000"/>
                <w:shd w:val="clear" w:color="auto" w:fill="FFFFFF"/>
              </w:rPr>
              <w:t xml:space="preserve"> </w:t>
            </w:r>
            <w:proofErr w:type="spellStart"/>
            <w:r>
              <w:rPr>
                <w:color w:val="000000"/>
                <w:shd w:val="clear" w:color="auto" w:fill="FFFFFF"/>
              </w:rPr>
              <w:t>осіб</w:t>
            </w:r>
            <w:proofErr w:type="spellEnd"/>
            <w:r>
              <w:rPr>
                <w:color w:val="000000"/>
                <w:shd w:val="clear" w:color="auto" w:fill="FFFFFF"/>
              </w:rPr>
              <w:t xml:space="preserve">, </w:t>
            </w:r>
            <w:proofErr w:type="spellStart"/>
            <w:r>
              <w:rPr>
                <w:color w:val="000000"/>
                <w:shd w:val="clear" w:color="auto" w:fill="FFFFFF"/>
              </w:rPr>
              <w:t>фізичних</w:t>
            </w:r>
            <w:proofErr w:type="spellEnd"/>
            <w:r>
              <w:rPr>
                <w:color w:val="000000"/>
                <w:shd w:val="clear" w:color="auto" w:fill="FFFFFF"/>
              </w:rPr>
              <w:t xml:space="preserve"> </w:t>
            </w:r>
            <w:proofErr w:type="spellStart"/>
            <w:r>
              <w:rPr>
                <w:color w:val="000000"/>
                <w:shd w:val="clear" w:color="auto" w:fill="FFFFFF"/>
              </w:rPr>
              <w:t>осіб</w:t>
            </w:r>
            <w:proofErr w:type="spellEnd"/>
            <w:r>
              <w:rPr>
                <w:color w:val="000000"/>
                <w:shd w:val="clear" w:color="auto" w:fill="FFFFFF"/>
              </w:rPr>
              <w:t xml:space="preserve"> — </w:t>
            </w:r>
            <w:proofErr w:type="spellStart"/>
            <w:r>
              <w:rPr>
                <w:color w:val="000000"/>
                <w:shd w:val="clear" w:color="auto" w:fill="FFFFFF"/>
              </w:rPr>
              <w:t>підприємців</w:t>
            </w:r>
            <w:proofErr w:type="spellEnd"/>
            <w:r>
              <w:rPr>
                <w:color w:val="000000"/>
                <w:shd w:val="clear" w:color="auto" w:fill="FFFFFF"/>
              </w:rPr>
              <w:t xml:space="preserve"> та </w:t>
            </w:r>
            <w:proofErr w:type="spellStart"/>
            <w:r>
              <w:rPr>
                <w:color w:val="000000"/>
                <w:shd w:val="clear" w:color="auto" w:fill="FFFFFF"/>
              </w:rPr>
              <w:t>громадських</w:t>
            </w:r>
            <w:proofErr w:type="spellEnd"/>
            <w:r>
              <w:rPr>
                <w:color w:val="000000"/>
                <w:shd w:val="clear" w:color="auto" w:fill="FFFFFF"/>
              </w:rPr>
              <w:t xml:space="preserve"> </w:t>
            </w:r>
            <w:proofErr w:type="spellStart"/>
            <w:r>
              <w:rPr>
                <w:color w:val="000000"/>
                <w:shd w:val="clear" w:color="auto" w:fill="FFFFFF"/>
              </w:rPr>
              <w:t>формувань</w:t>
            </w:r>
            <w:proofErr w:type="spellEnd"/>
            <w:r>
              <w:rPr>
                <w:color w:val="000000"/>
                <w:shd w:val="clear" w:color="auto" w:fill="FFFFFF"/>
              </w:rPr>
              <w:t>” (</w:t>
            </w:r>
            <w:proofErr w:type="spellStart"/>
            <w:r>
              <w:rPr>
                <w:color w:val="000000"/>
                <w:shd w:val="clear" w:color="auto" w:fill="FFFFFF"/>
              </w:rPr>
              <w:t>крім</w:t>
            </w:r>
            <w:proofErr w:type="spellEnd"/>
            <w:r>
              <w:rPr>
                <w:color w:val="000000"/>
                <w:shd w:val="clear" w:color="auto" w:fill="FFFFFF"/>
              </w:rPr>
              <w:t xml:space="preserve"> </w:t>
            </w:r>
            <w:proofErr w:type="spellStart"/>
            <w:r>
              <w:rPr>
                <w:color w:val="000000"/>
                <w:shd w:val="clear" w:color="auto" w:fill="FFFFFF"/>
              </w:rPr>
              <w:t>нерезидентів</w:t>
            </w:r>
            <w:proofErr w:type="spellEnd"/>
            <w:r>
              <w:rPr>
                <w:color w:val="000000"/>
                <w:shd w:val="clear" w:color="auto" w:fill="FFFFFF"/>
              </w:rPr>
              <w:t xml:space="preserve">) </w:t>
            </w:r>
            <w:r>
              <w:rPr>
                <w:i/>
                <w:iCs/>
                <w:color w:val="000000"/>
                <w:shd w:val="clear" w:color="auto" w:fill="FFFFFF"/>
              </w:rPr>
              <w:t>(</w:t>
            </w:r>
            <w:proofErr w:type="spellStart"/>
            <w:r>
              <w:rPr>
                <w:i/>
                <w:iCs/>
                <w:color w:val="000000"/>
              </w:rPr>
              <w:t>підпункт</w:t>
            </w:r>
            <w:proofErr w:type="spellEnd"/>
            <w:r>
              <w:rPr>
                <w:i/>
                <w:iCs/>
                <w:color w:val="000000"/>
              </w:rPr>
              <w:t xml:space="preserve"> 9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61624257"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lastRenderedPageBreak/>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lastRenderedPageBreak/>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підстави</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7DD00" w14:textId="77777777" w:rsidR="00FC0BE8" w:rsidRDefault="00FC0BE8" w:rsidP="00090BB4">
            <w:pPr>
              <w:pStyle w:val="af2"/>
              <w:spacing w:before="0" w:beforeAutospacing="0" w:after="160" w:afterAutospacing="0" w:line="0" w:lineRule="atLeast"/>
              <w:jc w:val="both"/>
            </w:pPr>
            <w:proofErr w:type="spellStart"/>
            <w:r>
              <w:rPr>
                <w:color w:val="000000"/>
              </w:rPr>
              <w:lastRenderedPageBreak/>
              <w:t>Переможець</w:t>
            </w:r>
            <w:proofErr w:type="spellEnd"/>
            <w:r>
              <w:rPr>
                <w:color w:val="000000"/>
              </w:rPr>
              <w:t xml:space="preserve"> не </w:t>
            </w:r>
            <w:proofErr w:type="spellStart"/>
            <w:r>
              <w:rPr>
                <w:color w:val="000000"/>
              </w:rPr>
              <w:t>надає</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відповідності</w:t>
            </w:r>
            <w:proofErr w:type="spellEnd"/>
            <w:r>
              <w:rPr>
                <w:color w:val="000000"/>
              </w:rPr>
              <w:t>.</w:t>
            </w:r>
          </w:p>
        </w:tc>
      </w:tr>
      <w:tr w:rsidR="00FC0BE8" w14:paraId="615D784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61A0A" w14:textId="77777777" w:rsidR="00FC0BE8" w:rsidRDefault="00FC0BE8">
            <w:pPr>
              <w:pStyle w:val="af2"/>
              <w:spacing w:before="0" w:beforeAutospacing="0" w:after="160" w:afterAutospacing="0" w:line="0" w:lineRule="atLeast"/>
              <w:jc w:val="both"/>
            </w:pPr>
            <w:r>
              <w:rPr>
                <w:color w:val="000000"/>
              </w:rPr>
              <w:t>10</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1BD9D"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юридична</w:t>
            </w:r>
            <w:proofErr w:type="spellEnd"/>
            <w:r>
              <w:rPr>
                <w:color w:val="000000"/>
                <w:shd w:val="clear" w:color="auto" w:fill="FFFFFF"/>
              </w:rPr>
              <w:t xml:space="preserve"> особа, яка є </w:t>
            </w:r>
            <w:proofErr w:type="spellStart"/>
            <w:r>
              <w:rPr>
                <w:color w:val="000000"/>
                <w:shd w:val="clear" w:color="auto" w:fill="FFFFFF"/>
              </w:rPr>
              <w:t>учасником</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крім</w:t>
            </w:r>
            <w:proofErr w:type="spellEnd"/>
            <w:r>
              <w:rPr>
                <w:color w:val="000000"/>
                <w:shd w:val="clear" w:color="auto" w:fill="FFFFFF"/>
              </w:rPr>
              <w:t xml:space="preserve"> </w:t>
            </w:r>
            <w:proofErr w:type="spellStart"/>
            <w:r>
              <w:rPr>
                <w:color w:val="000000"/>
                <w:shd w:val="clear" w:color="auto" w:fill="FFFFFF"/>
              </w:rPr>
              <w:t>нерезидентів</w:t>
            </w:r>
            <w:proofErr w:type="spellEnd"/>
            <w:r>
              <w:rPr>
                <w:color w:val="000000"/>
                <w:shd w:val="clear" w:color="auto" w:fill="FFFFFF"/>
              </w:rPr>
              <w:t xml:space="preserve">), не </w:t>
            </w:r>
            <w:proofErr w:type="spellStart"/>
            <w:r>
              <w:rPr>
                <w:color w:val="000000"/>
                <w:shd w:val="clear" w:color="auto" w:fill="FFFFFF"/>
              </w:rPr>
              <w:t>має</w:t>
            </w:r>
            <w:proofErr w:type="spellEnd"/>
            <w:r>
              <w:rPr>
                <w:color w:val="000000"/>
                <w:shd w:val="clear" w:color="auto" w:fill="FFFFFF"/>
              </w:rPr>
              <w:t xml:space="preserve"> </w:t>
            </w:r>
            <w:proofErr w:type="spellStart"/>
            <w:r>
              <w:rPr>
                <w:color w:val="000000"/>
                <w:shd w:val="clear" w:color="auto" w:fill="FFFFFF"/>
              </w:rPr>
              <w:t>антикорупційної</w:t>
            </w:r>
            <w:proofErr w:type="spellEnd"/>
            <w:r>
              <w:rPr>
                <w:color w:val="000000"/>
                <w:shd w:val="clear" w:color="auto" w:fill="FFFFFF"/>
              </w:rPr>
              <w:t xml:space="preserve"> </w:t>
            </w:r>
            <w:proofErr w:type="spellStart"/>
            <w:r>
              <w:rPr>
                <w:color w:val="000000"/>
                <w:shd w:val="clear" w:color="auto" w:fill="FFFFFF"/>
              </w:rPr>
              <w:t>програми</w:t>
            </w:r>
            <w:proofErr w:type="spellEnd"/>
            <w:r>
              <w:rPr>
                <w:color w:val="000000"/>
                <w:shd w:val="clear" w:color="auto" w:fill="FFFFFF"/>
              </w:rPr>
              <w:t xml:space="preserve"> </w:t>
            </w:r>
            <w:proofErr w:type="spellStart"/>
            <w:r>
              <w:rPr>
                <w:color w:val="000000"/>
                <w:shd w:val="clear" w:color="auto" w:fill="FFFFFF"/>
              </w:rPr>
              <w:t>чи</w:t>
            </w:r>
            <w:proofErr w:type="spellEnd"/>
            <w:r>
              <w:rPr>
                <w:color w:val="000000"/>
                <w:shd w:val="clear" w:color="auto" w:fill="FFFFFF"/>
              </w:rPr>
              <w:t xml:space="preserve"> </w:t>
            </w:r>
            <w:proofErr w:type="spellStart"/>
            <w:r>
              <w:rPr>
                <w:color w:val="000000"/>
                <w:shd w:val="clear" w:color="auto" w:fill="FFFFFF"/>
              </w:rPr>
              <w:t>уповноваженого</w:t>
            </w:r>
            <w:proofErr w:type="spellEnd"/>
            <w:r>
              <w:rPr>
                <w:color w:val="000000"/>
                <w:shd w:val="clear" w:color="auto" w:fill="FFFFFF"/>
              </w:rPr>
              <w:t xml:space="preserve"> з </w:t>
            </w:r>
            <w:proofErr w:type="spellStart"/>
            <w:r>
              <w:rPr>
                <w:color w:val="000000"/>
                <w:shd w:val="clear" w:color="auto" w:fill="FFFFFF"/>
              </w:rPr>
              <w:t>реалізації</w:t>
            </w:r>
            <w:proofErr w:type="spellEnd"/>
            <w:r>
              <w:rPr>
                <w:color w:val="000000"/>
                <w:shd w:val="clear" w:color="auto" w:fill="FFFFFF"/>
              </w:rPr>
              <w:t xml:space="preserve"> </w:t>
            </w:r>
            <w:proofErr w:type="spellStart"/>
            <w:r>
              <w:rPr>
                <w:color w:val="000000"/>
                <w:shd w:val="clear" w:color="auto" w:fill="FFFFFF"/>
              </w:rPr>
              <w:t>антикорупційної</w:t>
            </w:r>
            <w:proofErr w:type="spellEnd"/>
            <w:r>
              <w:rPr>
                <w:color w:val="000000"/>
                <w:shd w:val="clear" w:color="auto" w:fill="FFFFFF"/>
              </w:rPr>
              <w:t xml:space="preserve"> </w:t>
            </w:r>
            <w:proofErr w:type="spellStart"/>
            <w:r>
              <w:rPr>
                <w:color w:val="000000"/>
                <w:shd w:val="clear" w:color="auto" w:fill="FFFFFF"/>
              </w:rPr>
              <w:t>програми</w:t>
            </w:r>
            <w:proofErr w:type="spellEnd"/>
            <w:r>
              <w:rPr>
                <w:color w:val="000000"/>
                <w:shd w:val="clear" w:color="auto" w:fill="FFFFFF"/>
              </w:rPr>
              <w:t xml:space="preserve">, </w:t>
            </w:r>
            <w:proofErr w:type="spellStart"/>
            <w:r>
              <w:rPr>
                <w:color w:val="000000"/>
                <w:shd w:val="clear" w:color="auto" w:fill="FFFFFF"/>
              </w:rPr>
              <w:t>якщо</w:t>
            </w:r>
            <w:proofErr w:type="spellEnd"/>
            <w:r>
              <w:rPr>
                <w:color w:val="000000"/>
                <w:shd w:val="clear" w:color="auto" w:fill="FFFFFF"/>
              </w:rPr>
              <w:t xml:space="preserve"> </w:t>
            </w:r>
            <w:proofErr w:type="spellStart"/>
            <w:r>
              <w:rPr>
                <w:color w:val="000000"/>
                <w:shd w:val="clear" w:color="auto" w:fill="FFFFFF"/>
              </w:rPr>
              <w:t>вартість</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товару (</w:t>
            </w:r>
            <w:proofErr w:type="spellStart"/>
            <w:r>
              <w:rPr>
                <w:color w:val="000000"/>
                <w:shd w:val="clear" w:color="auto" w:fill="FFFFFF"/>
              </w:rPr>
              <w:t>товарів</w:t>
            </w:r>
            <w:proofErr w:type="spellEnd"/>
            <w:r>
              <w:rPr>
                <w:color w:val="000000"/>
                <w:shd w:val="clear" w:color="auto" w:fill="FFFFFF"/>
              </w:rPr>
              <w:t xml:space="preserve">), </w:t>
            </w:r>
            <w:proofErr w:type="spellStart"/>
            <w:r>
              <w:rPr>
                <w:color w:val="000000"/>
                <w:shd w:val="clear" w:color="auto" w:fill="FFFFFF"/>
              </w:rPr>
              <w:t>послуги</w:t>
            </w:r>
            <w:proofErr w:type="spellEnd"/>
            <w:r>
              <w:rPr>
                <w:color w:val="000000"/>
                <w:shd w:val="clear" w:color="auto" w:fill="FFFFFF"/>
              </w:rPr>
              <w:t xml:space="preserve"> (</w:t>
            </w:r>
            <w:proofErr w:type="spellStart"/>
            <w:r>
              <w:rPr>
                <w:color w:val="000000"/>
                <w:shd w:val="clear" w:color="auto" w:fill="FFFFFF"/>
              </w:rPr>
              <w:t>послуг</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w:t>
            </w:r>
            <w:proofErr w:type="spellStart"/>
            <w:r>
              <w:rPr>
                <w:color w:val="000000"/>
                <w:shd w:val="clear" w:color="auto" w:fill="FFFFFF"/>
              </w:rPr>
              <w:t>робіт</w:t>
            </w:r>
            <w:proofErr w:type="spellEnd"/>
            <w:r>
              <w:rPr>
                <w:color w:val="000000"/>
                <w:shd w:val="clear" w:color="auto" w:fill="FFFFFF"/>
              </w:rPr>
              <w:t xml:space="preserve"> </w:t>
            </w:r>
            <w:proofErr w:type="spellStart"/>
            <w:r>
              <w:rPr>
                <w:color w:val="000000"/>
                <w:shd w:val="clear" w:color="auto" w:fill="FFFFFF"/>
              </w:rPr>
              <w:t>дорівнює</w:t>
            </w:r>
            <w:proofErr w:type="spellEnd"/>
            <w:r>
              <w:rPr>
                <w:color w:val="000000"/>
                <w:shd w:val="clear" w:color="auto" w:fill="FFFFFF"/>
              </w:rPr>
              <w:t xml:space="preserve"> </w:t>
            </w:r>
            <w:proofErr w:type="spellStart"/>
            <w:r>
              <w:rPr>
                <w:color w:val="000000"/>
                <w:shd w:val="clear" w:color="auto" w:fill="FFFFFF"/>
              </w:rPr>
              <w:t>чи</w:t>
            </w:r>
            <w:proofErr w:type="spellEnd"/>
            <w:r>
              <w:rPr>
                <w:color w:val="000000"/>
                <w:shd w:val="clear" w:color="auto" w:fill="FFFFFF"/>
              </w:rPr>
              <w:t xml:space="preserve"> </w:t>
            </w:r>
            <w:proofErr w:type="spellStart"/>
            <w:r>
              <w:rPr>
                <w:color w:val="000000"/>
                <w:shd w:val="clear" w:color="auto" w:fill="FFFFFF"/>
              </w:rPr>
              <w:t>перевищує</w:t>
            </w:r>
            <w:proofErr w:type="spellEnd"/>
            <w:r>
              <w:rPr>
                <w:color w:val="000000"/>
                <w:shd w:val="clear" w:color="auto" w:fill="FFFFFF"/>
              </w:rPr>
              <w:t xml:space="preserve"> 20 млн. гривень (у тому </w:t>
            </w:r>
            <w:proofErr w:type="spellStart"/>
            <w:r>
              <w:rPr>
                <w:color w:val="000000"/>
                <w:shd w:val="clear" w:color="auto" w:fill="FFFFFF"/>
              </w:rPr>
              <w:t>числі</w:t>
            </w:r>
            <w:proofErr w:type="spellEnd"/>
            <w:r>
              <w:rPr>
                <w:color w:val="000000"/>
                <w:shd w:val="clear" w:color="auto" w:fill="FFFFFF"/>
              </w:rPr>
              <w:t xml:space="preserve"> за лотом) </w:t>
            </w:r>
            <w:r>
              <w:rPr>
                <w:i/>
                <w:iCs/>
                <w:color w:val="000000"/>
                <w:shd w:val="clear" w:color="auto" w:fill="FFFFFF"/>
              </w:rPr>
              <w:t>(</w:t>
            </w:r>
            <w:proofErr w:type="spellStart"/>
            <w:r>
              <w:rPr>
                <w:i/>
                <w:iCs/>
                <w:color w:val="000000"/>
              </w:rPr>
              <w:t>підпункт</w:t>
            </w:r>
            <w:proofErr w:type="spellEnd"/>
            <w:r>
              <w:rPr>
                <w:i/>
                <w:iCs/>
                <w:color w:val="000000"/>
              </w:rPr>
              <w:t xml:space="preserve"> 10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06E3EA8F" w14:textId="77777777" w:rsidR="00FC0BE8" w:rsidRDefault="00FC0BE8" w:rsidP="00090BB4">
            <w:pPr>
              <w:pStyle w:val="af2"/>
              <w:spacing w:before="0" w:beforeAutospacing="0" w:after="160" w:afterAutospacing="0"/>
              <w:ind w:left="127" w:right="127"/>
              <w:jc w:val="both"/>
              <w:rPr>
                <w:i/>
                <w:iCs/>
                <w:color w:val="000000"/>
              </w:rPr>
            </w:pPr>
            <w:proofErr w:type="spellStart"/>
            <w:r w:rsidRPr="00F221C1">
              <w:rPr>
                <w:color w:val="000000"/>
              </w:rPr>
              <w:t>Учасник</w:t>
            </w:r>
            <w:proofErr w:type="spellEnd"/>
            <w:r w:rsidRPr="00F221C1">
              <w:rPr>
                <w:color w:val="000000"/>
              </w:rPr>
              <w:t xml:space="preserve"> </w:t>
            </w:r>
            <w:proofErr w:type="spellStart"/>
            <w:r w:rsidRPr="00F221C1">
              <w:rPr>
                <w:color w:val="000000"/>
              </w:rPr>
              <w:t>процедури</w:t>
            </w:r>
            <w:proofErr w:type="spellEnd"/>
            <w:r w:rsidRPr="00F221C1">
              <w:rPr>
                <w:color w:val="000000"/>
              </w:rPr>
              <w:t xml:space="preserve"> </w:t>
            </w:r>
            <w:proofErr w:type="spellStart"/>
            <w:r w:rsidRPr="00F221C1">
              <w:rPr>
                <w:color w:val="000000"/>
              </w:rPr>
              <w:t>закупівлі</w:t>
            </w:r>
            <w:proofErr w:type="spellEnd"/>
            <w:r w:rsidRPr="00F221C1">
              <w:rPr>
                <w:color w:val="000000"/>
              </w:rPr>
              <w:t xml:space="preserve"> </w:t>
            </w:r>
            <w:proofErr w:type="spellStart"/>
            <w:r w:rsidRPr="00F221C1">
              <w:rPr>
                <w:color w:val="000000"/>
              </w:rPr>
              <w:t>підтверджує</w:t>
            </w:r>
            <w:proofErr w:type="spellEnd"/>
            <w:r w:rsidRPr="00F221C1">
              <w:rPr>
                <w:color w:val="000000"/>
              </w:rPr>
              <w:t xml:space="preserve"> </w:t>
            </w:r>
            <w:proofErr w:type="spellStart"/>
            <w:r w:rsidRPr="00F221C1">
              <w:rPr>
                <w:color w:val="000000"/>
              </w:rPr>
              <w:t>відсутність</w:t>
            </w:r>
            <w:proofErr w:type="spellEnd"/>
            <w:r w:rsidRPr="00F221C1">
              <w:rPr>
                <w:color w:val="000000"/>
              </w:rPr>
              <w:t xml:space="preserve"> </w:t>
            </w:r>
            <w:proofErr w:type="spellStart"/>
            <w:r w:rsidRPr="00F221C1">
              <w:rPr>
                <w:color w:val="000000"/>
              </w:rPr>
              <w:t>підстави</w:t>
            </w:r>
            <w:proofErr w:type="spellEnd"/>
            <w:r w:rsidRPr="00F221C1">
              <w:rPr>
                <w:color w:val="000000"/>
              </w:rPr>
              <w:t xml:space="preserve"> шляхом </w:t>
            </w:r>
            <w:proofErr w:type="spellStart"/>
            <w:r w:rsidRPr="00F221C1">
              <w:rPr>
                <w:color w:val="000000"/>
              </w:rPr>
              <w:t>самостійного</w:t>
            </w:r>
            <w:proofErr w:type="spellEnd"/>
            <w:r w:rsidRPr="00F221C1">
              <w:rPr>
                <w:color w:val="000000"/>
              </w:rPr>
              <w:t xml:space="preserve"> </w:t>
            </w:r>
            <w:proofErr w:type="spellStart"/>
            <w:r w:rsidRPr="00F221C1">
              <w:rPr>
                <w:color w:val="000000"/>
              </w:rPr>
              <w:t>декларування</w:t>
            </w:r>
            <w:proofErr w:type="spellEnd"/>
            <w:r w:rsidRPr="00F221C1">
              <w:rPr>
                <w:color w:val="000000"/>
              </w:rPr>
              <w:t xml:space="preserve"> </w:t>
            </w:r>
            <w:proofErr w:type="spellStart"/>
            <w:r w:rsidRPr="00F221C1">
              <w:rPr>
                <w:color w:val="000000"/>
              </w:rPr>
              <w:t>відсутності</w:t>
            </w:r>
            <w:proofErr w:type="spellEnd"/>
            <w:r w:rsidRPr="00F221C1">
              <w:rPr>
                <w:color w:val="000000"/>
              </w:rPr>
              <w:t xml:space="preserve"> </w:t>
            </w:r>
            <w:proofErr w:type="spellStart"/>
            <w:r w:rsidRPr="00F221C1">
              <w:rPr>
                <w:color w:val="000000"/>
              </w:rPr>
              <w:t>такої</w:t>
            </w:r>
            <w:proofErr w:type="spellEnd"/>
            <w:r w:rsidRPr="00F221C1">
              <w:rPr>
                <w:color w:val="000000"/>
              </w:rPr>
              <w:t xml:space="preserve"> </w:t>
            </w:r>
            <w:proofErr w:type="spellStart"/>
            <w:r w:rsidRPr="00F221C1">
              <w:rPr>
                <w:color w:val="000000"/>
              </w:rPr>
              <w:t>підстави</w:t>
            </w:r>
            <w:proofErr w:type="spellEnd"/>
            <w:r w:rsidRPr="00F221C1">
              <w:rPr>
                <w:color w:val="000000"/>
              </w:rPr>
              <w:t xml:space="preserve"> в </w:t>
            </w:r>
            <w:proofErr w:type="spellStart"/>
            <w:r w:rsidRPr="00F221C1">
              <w:rPr>
                <w:color w:val="000000"/>
              </w:rPr>
              <w:t>електронній</w:t>
            </w:r>
            <w:proofErr w:type="spellEnd"/>
            <w:r w:rsidRPr="00F221C1">
              <w:rPr>
                <w:color w:val="000000"/>
              </w:rPr>
              <w:t xml:space="preserve"> </w:t>
            </w:r>
            <w:proofErr w:type="spellStart"/>
            <w:r w:rsidRPr="00F221C1">
              <w:rPr>
                <w:color w:val="000000"/>
              </w:rPr>
              <w:t>системі</w:t>
            </w:r>
            <w:proofErr w:type="spellEnd"/>
            <w:r w:rsidRPr="00F221C1">
              <w:rPr>
                <w:color w:val="000000"/>
              </w:rPr>
              <w:t xml:space="preserve"> </w:t>
            </w:r>
            <w:proofErr w:type="spellStart"/>
            <w:r w:rsidRPr="00F221C1">
              <w:rPr>
                <w:color w:val="000000"/>
              </w:rPr>
              <w:t>закупівель</w:t>
            </w:r>
            <w:proofErr w:type="spellEnd"/>
            <w:r w:rsidRPr="00F221C1">
              <w:rPr>
                <w:color w:val="000000"/>
              </w:rPr>
              <w:t xml:space="preserve"> </w:t>
            </w:r>
            <w:proofErr w:type="spellStart"/>
            <w:r w:rsidRPr="00F221C1">
              <w:rPr>
                <w:color w:val="000000"/>
              </w:rPr>
              <w:t>під</w:t>
            </w:r>
            <w:proofErr w:type="spellEnd"/>
            <w:r w:rsidRPr="00F221C1">
              <w:rPr>
                <w:color w:val="000000"/>
              </w:rPr>
              <w:t xml:space="preserve"> час </w:t>
            </w:r>
            <w:proofErr w:type="spellStart"/>
            <w:r w:rsidRPr="00F221C1">
              <w:rPr>
                <w:color w:val="000000"/>
              </w:rPr>
              <w:t>подання</w:t>
            </w:r>
            <w:proofErr w:type="spellEnd"/>
            <w:r w:rsidRPr="00F221C1">
              <w:rPr>
                <w:color w:val="000000"/>
              </w:rPr>
              <w:t xml:space="preserve"> </w:t>
            </w:r>
            <w:proofErr w:type="spellStart"/>
            <w:r w:rsidRPr="00F221C1">
              <w:rPr>
                <w:color w:val="000000"/>
              </w:rPr>
              <w:t>тендерної</w:t>
            </w:r>
            <w:proofErr w:type="spellEnd"/>
            <w:r w:rsidRPr="00F221C1">
              <w:rPr>
                <w:color w:val="000000"/>
              </w:rPr>
              <w:t xml:space="preserve"> </w:t>
            </w:r>
            <w:proofErr w:type="spellStart"/>
            <w:r w:rsidRPr="00F221C1">
              <w:rPr>
                <w:color w:val="000000"/>
              </w:rPr>
              <w:t>пропозиції</w:t>
            </w:r>
            <w:proofErr w:type="spellEnd"/>
            <w:r w:rsidRPr="00F221C1">
              <w:rPr>
                <w:i/>
                <w:iCs/>
                <w:color w:val="000000"/>
              </w:rPr>
              <w:t> </w:t>
            </w:r>
          </w:p>
          <w:p w14:paraId="70AA1E1A" w14:textId="77777777" w:rsidR="00FC0BE8" w:rsidRPr="00F221C1" w:rsidRDefault="00F221C1" w:rsidP="00090BB4">
            <w:pPr>
              <w:pStyle w:val="af2"/>
              <w:spacing w:before="0" w:beforeAutospacing="0" w:after="160" w:afterAutospacing="0"/>
              <w:ind w:left="127" w:right="127"/>
              <w:jc w:val="both"/>
            </w:pPr>
            <w:r w:rsidRPr="006C2E49">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1C774" w14:textId="77777777" w:rsidR="00FC0BE8" w:rsidRDefault="00FC0BE8" w:rsidP="00090BB4">
            <w:pPr>
              <w:pStyle w:val="af2"/>
              <w:spacing w:before="0" w:beforeAutospacing="0" w:after="160" w:afterAutospacing="0" w:line="0" w:lineRule="atLeast"/>
              <w:jc w:val="both"/>
            </w:pPr>
            <w:proofErr w:type="spellStart"/>
            <w:r>
              <w:rPr>
                <w:color w:val="000000"/>
              </w:rPr>
              <w:t>Переможець</w:t>
            </w:r>
            <w:proofErr w:type="spellEnd"/>
            <w:r>
              <w:rPr>
                <w:color w:val="000000"/>
              </w:rPr>
              <w:t xml:space="preserve"> не </w:t>
            </w:r>
            <w:proofErr w:type="spellStart"/>
            <w:r>
              <w:rPr>
                <w:color w:val="000000"/>
              </w:rPr>
              <w:t>надає</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відповідності</w:t>
            </w:r>
            <w:proofErr w:type="spellEnd"/>
            <w:r>
              <w:rPr>
                <w:color w:val="000000"/>
              </w:rPr>
              <w:t>.</w:t>
            </w:r>
          </w:p>
        </w:tc>
      </w:tr>
      <w:tr w:rsidR="00FC0BE8" w14:paraId="3B611CB8"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CB634" w14:textId="77777777" w:rsidR="00FC0BE8" w:rsidRDefault="00FC0BE8">
            <w:pPr>
              <w:pStyle w:val="af2"/>
              <w:spacing w:before="0" w:beforeAutospacing="0" w:after="160" w:afterAutospacing="0" w:line="0" w:lineRule="atLeast"/>
              <w:jc w:val="both"/>
            </w:pPr>
            <w:r>
              <w:rPr>
                <w:color w:val="000000"/>
              </w:rPr>
              <w:t>11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6C462" w14:textId="77777777" w:rsidR="00FC0BE8" w:rsidRDefault="00FC0BE8" w:rsidP="00090BB4">
            <w:pPr>
              <w:pStyle w:val="af2"/>
              <w:spacing w:before="0" w:beforeAutospacing="0" w:after="160" w:afterAutospacing="0" w:line="0" w:lineRule="atLeast"/>
              <w:jc w:val="both"/>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кінцевий</w:t>
            </w:r>
            <w:proofErr w:type="spellEnd"/>
            <w:r>
              <w:rPr>
                <w:color w:val="000000"/>
              </w:rPr>
              <w:t xml:space="preserve"> </w:t>
            </w:r>
            <w:proofErr w:type="spellStart"/>
            <w:r>
              <w:rPr>
                <w:color w:val="000000"/>
              </w:rPr>
              <w:t>бенефіціарний</w:t>
            </w:r>
            <w:proofErr w:type="spellEnd"/>
            <w:r>
              <w:rPr>
                <w:color w:val="000000"/>
              </w:rPr>
              <w:t xml:space="preserve"> </w:t>
            </w:r>
            <w:proofErr w:type="spellStart"/>
            <w:r>
              <w:rPr>
                <w:color w:val="000000"/>
              </w:rPr>
              <w:t>власник</w:t>
            </w:r>
            <w:proofErr w:type="spellEnd"/>
            <w:r>
              <w:rPr>
                <w:color w:val="000000"/>
              </w:rPr>
              <w:t xml:space="preserve">, член </w:t>
            </w:r>
            <w:proofErr w:type="spellStart"/>
            <w:r>
              <w:rPr>
                <w:color w:val="000000"/>
              </w:rPr>
              <w:t>або</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акціонер</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є особою, до </w:t>
            </w:r>
            <w:proofErr w:type="spellStart"/>
            <w:r>
              <w:rPr>
                <w:color w:val="000000"/>
              </w:rPr>
              <w:t>якої</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санкцію</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випадку</w:t>
            </w:r>
            <w:proofErr w:type="spellEnd"/>
            <w:r>
              <w:rPr>
                <w:color w:val="000000"/>
              </w:rPr>
              <w:t xml:space="preserve">, коли </w:t>
            </w:r>
            <w:proofErr w:type="spellStart"/>
            <w:r>
              <w:rPr>
                <w:color w:val="000000"/>
              </w:rPr>
              <w:t>активи</w:t>
            </w:r>
            <w:proofErr w:type="spellEnd"/>
            <w:r>
              <w:rPr>
                <w:color w:val="000000"/>
              </w:rPr>
              <w:t xml:space="preserve"> </w:t>
            </w:r>
            <w:proofErr w:type="spellStart"/>
            <w:r>
              <w:rPr>
                <w:color w:val="000000"/>
              </w:rPr>
              <w:t>такої</w:t>
            </w:r>
            <w:proofErr w:type="spellEnd"/>
            <w:r>
              <w:rPr>
                <w:color w:val="000000"/>
              </w:rPr>
              <w:t xml:space="preserve"> особи в </w:t>
            </w:r>
            <w:proofErr w:type="spellStart"/>
            <w:r>
              <w:rPr>
                <w:color w:val="000000"/>
              </w:rPr>
              <w:t>установленому</w:t>
            </w:r>
            <w:proofErr w:type="spellEnd"/>
            <w:r>
              <w:rPr>
                <w:color w:val="000000"/>
              </w:rPr>
              <w:t xml:space="preserve"> </w:t>
            </w:r>
            <w:proofErr w:type="spellStart"/>
            <w:r>
              <w:rPr>
                <w:color w:val="000000"/>
              </w:rPr>
              <w:t>законодавством</w:t>
            </w:r>
            <w:proofErr w:type="spellEnd"/>
            <w:r>
              <w:rPr>
                <w:color w:val="000000"/>
              </w:rPr>
              <w:t xml:space="preserve"> порядку </w:t>
            </w:r>
            <w:proofErr w:type="spellStart"/>
            <w:r>
              <w:rPr>
                <w:color w:val="000000"/>
              </w:rPr>
              <w:t>передані</w:t>
            </w:r>
            <w:proofErr w:type="spellEnd"/>
            <w:r>
              <w:rPr>
                <w:color w:val="000000"/>
              </w:rPr>
              <w:t xml:space="preserve"> в </w:t>
            </w:r>
            <w:proofErr w:type="spellStart"/>
            <w:r>
              <w:rPr>
                <w:color w:val="000000"/>
              </w:rPr>
              <w:t>управління</w:t>
            </w:r>
            <w:proofErr w:type="spellEnd"/>
            <w:r>
              <w:rPr>
                <w:color w:val="000000"/>
              </w:rPr>
              <w:t xml:space="preserve"> АРМА</w:t>
            </w:r>
            <w:r>
              <w:rPr>
                <w:color w:val="000000"/>
                <w:shd w:val="clear" w:color="auto" w:fill="FFFFFF"/>
              </w:rPr>
              <w:t xml:space="preserve"> </w:t>
            </w:r>
            <w:r>
              <w:rPr>
                <w:i/>
                <w:iCs/>
                <w:color w:val="000000"/>
                <w:shd w:val="clear" w:color="auto" w:fill="FFFFFF"/>
              </w:rPr>
              <w:t>(</w:t>
            </w:r>
            <w:proofErr w:type="spellStart"/>
            <w:r>
              <w:rPr>
                <w:i/>
                <w:iCs/>
                <w:color w:val="000000"/>
              </w:rPr>
              <w:t>підпункт</w:t>
            </w:r>
            <w:proofErr w:type="spellEnd"/>
            <w:r>
              <w:rPr>
                <w:i/>
                <w:iCs/>
                <w:color w:val="000000"/>
              </w:rPr>
              <w:t xml:space="preserve"> 11 </w:t>
            </w:r>
            <w:r>
              <w:rPr>
                <w:i/>
                <w:iCs/>
                <w:color w:val="000000"/>
              </w:rPr>
              <w:lastRenderedPageBreak/>
              <w:t xml:space="preserve">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4CE88EC3"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lastRenderedPageBreak/>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підстави</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буде </w:t>
            </w:r>
            <w:proofErr w:type="spellStart"/>
            <w:r>
              <w:rPr>
                <w:color w:val="000000"/>
              </w:rPr>
              <w:t>відсутня</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декларувати</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викритих</w:t>
            </w:r>
            <w:proofErr w:type="spellEnd"/>
            <w:r>
              <w:rPr>
                <w:color w:val="000000"/>
              </w:rPr>
              <w:t xml:space="preserve"> торгах, </w:t>
            </w:r>
            <w:proofErr w:type="spellStart"/>
            <w:r>
              <w:rPr>
                <w:color w:val="000000"/>
              </w:rPr>
              <w:t>учасник</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довідку</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те, </w:t>
            </w:r>
            <w:proofErr w:type="spellStart"/>
            <w:r>
              <w:rPr>
                <w:color w:val="000000"/>
              </w:rPr>
              <w:t>що</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кінцевий</w:t>
            </w:r>
            <w:proofErr w:type="spellEnd"/>
            <w:r>
              <w:rPr>
                <w:color w:val="000000"/>
              </w:rPr>
              <w:t xml:space="preserve"> </w:t>
            </w:r>
            <w:proofErr w:type="spellStart"/>
            <w:r>
              <w:rPr>
                <w:color w:val="000000"/>
              </w:rPr>
              <w:lastRenderedPageBreak/>
              <w:t>бенефіціарний</w:t>
            </w:r>
            <w:proofErr w:type="spellEnd"/>
            <w:r>
              <w:rPr>
                <w:color w:val="000000"/>
              </w:rPr>
              <w:t xml:space="preserve"> </w:t>
            </w:r>
            <w:proofErr w:type="spellStart"/>
            <w:r>
              <w:rPr>
                <w:color w:val="000000"/>
              </w:rPr>
              <w:t>власник</w:t>
            </w:r>
            <w:proofErr w:type="spellEnd"/>
            <w:r>
              <w:rPr>
                <w:color w:val="000000"/>
              </w:rPr>
              <w:t xml:space="preserve">, член </w:t>
            </w:r>
            <w:proofErr w:type="spellStart"/>
            <w:r>
              <w:rPr>
                <w:color w:val="000000"/>
              </w:rPr>
              <w:t>або</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акціонер</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є особою, до </w:t>
            </w:r>
            <w:proofErr w:type="spellStart"/>
            <w:r>
              <w:rPr>
                <w:color w:val="000000"/>
              </w:rPr>
              <w:t>якої</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санкцію</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випадку</w:t>
            </w:r>
            <w:proofErr w:type="spellEnd"/>
            <w:r>
              <w:rPr>
                <w:color w:val="000000"/>
              </w:rPr>
              <w:t xml:space="preserve">, коли </w:t>
            </w:r>
            <w:proofErr w:type="spellStart"/>
            <w:r>
              <w:rPr>
                <w:color w:val="000000"/>
              </w:rPr>
              <w:t>активи</w:t>
            </w:r>
            <w:proofErr w:type="spellEnd"/>
            <w:r>
              <w:rPr>
                <w:color w:val="000000"/>
              </w:rPr>
              <w:t xml:space="preserve"> </w:t>
            </w:r>
            <w:proofErr w:type="spellStart"/>
            <w:r>
              <w:rPr>
                <w:color w:val="000000"/>
              </w:rPr>
              <w:t>такої</w:t>
            </w:r>
            <w:proofErr w:type="spellEnd"/>
            <w:r>
              <w:rPr>
                <w:color w:val="000000"/>
              </w:rPr>
              <w:t xml:space="preserve"> особи в </w:t>
            </w:r>
            <w:proofErr w:type="spellStart"/>
            <w:r>
              <w:rPr>
                <w:color w:val="000000"/>
              </w:rPr>
              <w:t>установленому</w:t>
            </w:r>
            <w:proofErr w:type="spellEnd"/>
            <w:r>
              <w:rPr>
                <w:color w:val="000000"/>
              </w:rPr>
              <w:t xml:space="preserve"> </w:t>
            </w:r>
            <w:proofErr w:type="spellStart"/>
            <w:r>
              <w:rPr>
                <w:color w:val="000000"/>
              </w:rPr>
              <w:t>законодавством</w:t>
            </w:r>
            <w:proofErr w:type="spellEnd"/>
            <w:r>
              <w:rPr>
                <w:color w:val="000000"/>
              </w:rPr>
              <w:t xml:space="preserve"> порядку </w:t>
            </w:r>
            <w:proofErr w:type="spellStart"/>
            <w:r>
              <w:rPr>
                <w:color w:val="000000"/>
              </w:rPr>
              <w:t>передані</w:t>
            </w:r>
            <w:proofErr w:type="spellEnd"/>
            <w:r>
              <w:rPr>
                <w:color w:val="000000"/>
              </w:rPr>
              <w:t xml:space="preserve"> в </w:t>
            </w:r>
            <w:proofErr w:type="spellStart"/>
            <w:r>
              <w:rPr>
                <w:color w:val="000000"/>
              </w:rPr>
              <w:t>управління</w:t>
            </w:r>
            <w:proofErr w:type="spellEnd"/>
            <w:r>
              <w:rPr>
                <w:color w:val="000000"/>
              </w:rPr>
              <w:t xml:space="preserve"> АРМА**</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99A4C" w14:textId="77777777" w:rsidR="00FC0BE8" w:rsidRDefault="00FC0BE8" w:rsidP="00090BB4">
            <w:pPr>
              <w:pStyle w:val="af2"/>
              <w:spacing w:before="0" w:beforeAutospacing="0" w:after="160" w:afterAutospacing="0" w:line="0" w:lineRule="atLeast"/>
              <w:jc w:val="both"/>
            </w:pPr>
            <w:proofErr w:type="spellStart"/>
            <w:r>
              <w:rPr>
                <w:color w:val="000000"/>
              </w:rPr>
              <w:lastRenderedPageBreak/>
              <w:t>Переможець</w:t>
            </w:r>
            <w:proofErr w:type="spellEnd"/>
            <w:r>
              <w:rPr>
                <w:color w:val="000000"/>
              </w:rPr>
              <w:t xml:space="preserve"> не </w:t>
            </w:r>
            <w:proofErr w:type="spellStart"/>
            <w:r>
              <w:rPr>
                <w:color w:val="000000"/>
              </w:rPr>
              <w:t>надає</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відповідності</w:t>
            </w:r>
            <w:proofErr w:type="spellEnd"/>
            <w:r>
              <w:rPr>
                <w:color w:val="000000"/>
              </w:rPr>
              <w:t>.</w:t>
            </w:r>
          </w:p>
        </w:tc>
      </w:tr>
      <w:tr w:rsidR="00FC0BE8" w14:paraId="7479FFD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780C9" w14:textId="77777777" w:rsidR="00FC0BE8" w:rsidRDefault="00FC0BE8">
            <w:pPr>
              <w:pStyle w:val="af2"/>
              <w:spacing w:before="0" w:beforeAutospacing="0" w:after="160" w:afterAutospacing="0" w:line="0" w:lineRule="atLeast"/>
              <w:jc w:val="both"/>
            </w:pPr>
            <w:r>
              <w:rPr>
                <w:color w:val="000000"/>
              </w:rPr>
              <w:t>12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44C81" w14:textId="77777777" w:rsidR="00FC0BE8" w:rsidRDefault="00FC0BE8" w:rsidP="00090BB4">
            <w:pPr>
              <w:pStyle w:val="af2"/>
              <w:spacing w:before="0" w:beforeAutospacing="0" w:after="160" w:afterAutospacing="0" w:line="0" w:lineRule="atLeast"/>
              <w:jc w:val="both"/>
            </w:pPr>
            <w:proofErr w:type="spellStart"/>
            <w:r>
              <w:rPr>
                <w:color w:val="000000"/>
                <w:shd w:val="clear" w:color="auto" w:fill="FFFFFF"/>
              </w:rPr>
              <w:t>керівника</w:t>
            </w:r>
            <w:proofErr w:type="spellEnd"/>
            <w:r>
              <w:rPr>
                <w:color w:val="000000"/>
                <w:shd w:val="clear" w:color="auto" w:fill="FFFFFF"/>
              </w:rPr>
              <w:t xml:space="preserve"> </w:t>
            </w:r>
            <w:proofErr w:type="spellStart"/>
            <w:r>
              <w:rPr>
                <w:color w:val="000000"/>
                <w:shd w:val="clear" w:color="auto" w:fill="FFFFFF"/>
              </w:rPr>
              <w:t>учасника</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фізичну</w:t>
            </w:r>
            <w:proofErr w:type="spellEnd"/>
            <w:r>
              <w:rPr>
                <w:color w:val="000000"/>
                <w:shd w:val="clear" w:color="auto" w:fill="FFFFFF"/>
              </w:rPr>
              <w:t xml:space="preserve"> особу, яка є </w:t>
            </w:r>
            <w:proofErr w:type="spellStart"/>
            <w:r>
              <w:rPr>
                <w:color w:val="000000"/>
                <w:shd w:val="clear" w:color="auto" w:fill="FFFFFF"/>
              </w:rPr>
              <w:t>учасником</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w:t>
            </w:r>
            <w:proofErr w:type="spellStart"/>
            <w:r>
              <w:rPr>
                <w:color w:val="000000"/>
                <w:shd w:val="clear" w:color="auto" w:fill="FFFFFF"/>
              </w:rPr>
              <w:t>було</w:t>
            </w:r>
            <w:proofErr w:type="spellEnd"/>
            <w:r>
              <w:rPr>
                <w:color w:val="000000"/>
                <w:shd w:val="clear" w:color="auto" w:fill="FFFFFF"/>
              </w:rPr>
              <w:t xml:space="preserve"> </w:t>
            </w:r>
            <w:proofErr w:type="spellStart"/>
            <w:r>
              <w:rPr>
                <w:color w:val="000000"/>
                <w:shd w:val="clear" w:color="auto" w:fill="FFFFFF"/>
              </w:rPr>
              <w:t>притягнуто</w:t>
            </w:r>
            <w:proofErr w:type="spellEnd"/>
            <w:r>
              <w:rPr>
                <w:color w:val="000000"/>
                <w:shd w:val="clear" w:color="auto" w:fill="FFFFFF"/>
              </w:rPr>
              <w:t xml:space="preserve"> </w:t>
            </w:r>
            <w:proofErr w:type="spellStart"/>
            <w:r>
              <w:rPr>
                <w:color w:val="000000"/>
                <w:shd w:val="clear" w:color="auto" w:fill="FFFFFF"/>
              </w:rPr>
              <w:t>згідно</w:t>
            </w:r>
            <w:proofErr w:type="spellEnd"/>
            <w:r>
              <w:rPr>
                <w:color w:val="000000"/>
                <w:shd w:val="clear" w:color="auto" w:fill="FFFFFF"/>
              </w:rPr>
              <w:t xml:space="preserve"> </w:t>
            </w:r>
            <w:proofErr w:type="spellStart"/>
            <w:r>
              <w:rPr>
                <w:color w:val="000000"/>
                <w:shd w:val="clear" w:color="auto" w:fill="FFFFFF"/>
              </w:rPr>
              <w:t>із</w:t>
            </w:r>
            <w:proofErr w:type="spellEnd"/>
            <w:r>
              <w:rPr>
                <w:color w:val="000000"/>
                <w:shd w:val="clear" w:color="auto" w:fill="FFFFFF"/>
              </w:rPr>
              <w:t xml:space="preserve"> законом до </w:t>
            </w:r>
            <w:proofErr w:type="spellStart"/>
            <w:r>
              <w:rPr>
                <w:color w:val="000000"/>
                <w:shd w:val="clear" w:color="auto" w:fill="FFFFFF"/>
              </w:rPr>
              <w:t>відповідальності</w:t>
            </w:r>
            <w:proofErr w:type="spellEnd"/>
            <w:r>
              <w:rPr>
                <w:color w:val="000000"/>
                <w:shd w:val="clear" w:color="auto" w:fill="FFFFFF"/>
              </w:rPr>
              <w:t xml:space="preserve"> за </w:t>
            </w:r>
            <w:proofErr w:type="spellStart"/>
            <w:r>
              <w:rPr>
                <w:color w:val="000000"/>
                <w:shd w:val="clear" w:color="auto" w:fill="FFFFFF"/>
              </w:rPr>
              <w:t>вчинення</w:t>
            </w:r>
            <w:proofErr w:type="spellEnd"/>
            <w:r>
              <w:rPr>
                <w:color w:val="000000"/>
                <w:shd w:val="clear" w:color="auto" w:fill="FFFFFF"/>
              </w:rPr>
              <w:t xml:space="preserve"> </w:t>
            </w:r>
            <w:proofErr w:type="spellStart"/>
            <w:r>
              <w:rPr>
                <w:color w:val="000000"/>
                <w:shd w:val="clear" w:color="auto" w:fill="FFFFFF"/>
              </w:rPr>
              <w:t>правопорушення</w:t>
            </w:r>
            <w:proofErr w:type="spellEnd"/>
            <w:r>
              <w:rPr>
                <w:color w:val="000000"/>
                <w:shd w:val="clear" w:color="auto" w:fill="FFFFFF"/>
              </w:rPr>
              <w:t xml:space="preserve">, </w:t>
            </w:r>
            <w:proofErr w:type="spellStart"/>
            <w:r>
              <w:rPr>
                <w:color w:val="000000"/>
                <w:shd w:val="clear" w:color="auto" w:fill="FFFFFF"/>
              </w:rPr>
              <w:t>пов’язаного</w:t>
            </w:r>
            <w:proofErr w:type="spellEnd"/>
            <w:r>
              <w:rPr>
                <w:color w:val="000000"/>
                <w:shd w:val="clear" w:color="auto" w:fill="FFFFFF"/>
              </w:rPr>
              <w:t xml:space="preserve"> з </w:t>
            </w:r>
            <w:proofErr w:type="spellStart"/>
            <w:r>
              <w:rPr>
                <w:color w:val="000000"/>
                <w:shd w:val="clear" w:color="auto" w:fill="FFFFFF"/>
              </w:rPr>
              <w:t>використанням</w:t>
            </w:r>
            <w:proofErr w:type="spellEnd"/>
            <w:r>
              <w:rPr>
                <w:color w:val="000000"/>
                <w:shd w:val="clear" w:color="auto" w:fill="FFFFFF"/>
              </w:rPr>
              <w:t xml:space="preserve"> </w:t>
            </w:r>
            <w:proofErr w:type="spellStart"/>
            <w:r>
              <w:rPr>
                <w:color w:val="000000"/>
                <w:shd w:val="clear" w:color="auto" w:fill="FFFFFF"/>
              </w:rPr>
              <w:t>дитячої</w:t>
            </w:r>
            <w:proofErr w:type="spellEnd"/>
            <w:r>
              <w:rPr>
                <w:color w:val="000000"/>
                <w:shd w:val="clear" w:color="auto" w:fill="FFFFFF"/>
              </w:rPr>
              <w:t xml:space="preserve"> </w:t>
            </w:r>
            <w:proofErr w:type="spellStart"/>
            <w:r>
              <w:rPr>
                <w:color w:val="000000"/>
                <w:shd w:val="clear" w:color="auto" w:fill="FFFFFF"/>
              </w:rPr>
              <w:t>праці</w:t>
            </w:r>
            <w:proofErr w:type="spellEnd"/>
            <w:r>
              <w:rPr>
                <w:color w:val="000000"/>
                <w:shd w:val="clear" w:color="auto" w:fill="FFFFFF"/>
              </w:rPr>
              <w:t xml:space="preserve"> </w:t>
            </w:r>
            <w:proofErr w:type="spellStart"/>
            <w:r>
              <w:rPr>
                <w:color w:val="000000"/>
                <w:shd w:val="clear" w:color="auto" w:fill="FFFFFF"/>
              </w:rPr>
              <w:t>чи</w:t>
            </w:r>
            <w:proofErr w:type="spellEnd"/>
            <w:r>
              <w:rPr>
                <w:color w:val="000000"/>
                <w:shd w:val="clear" w:color="auto" w:fill="FFFFFF"/>
              </w:rPr>
              <w:t xml:space="preserve"> будь-</w:t>
            </w:r>
            <w:proofErr w:type="spellStart"/>
            <w:r>
              <w:rPr>
                <w:color w:val="000000"/>
                <w:shd w:val="clear" w:color="auto" w:fill="FFFFFF"/>
              </w:rPr>
              <w:t>якими</w:t>
            </w:r>
            <w:proofErr w:type="spellEnd"/>
            <w:r>
              <w:rPr>
                <w:color w:val="000000"/>
                <w:shd w:val="clear" w:color="auto" w:fill="FFFFFF"/>
              </w:rPr>
              <w:t xml:space="preserve"> формами </w:t>
            </w:r>
            <w:proofErr w:type="spellStart"/>
            <w:r>
              <w:rPr>
                <w:color w:val="000000"/>
                <w:shd w:val="clear" w:color="auto" w:fill="FFFFFF"/>
              </w:rPr>
              <w:t>торгівлі</w:t>
            </w:r>
            <w:proofErr w:type="spellEnd"/>
            <w:r>
              <w:rPr>
                <w:color w:val="000000"/>
                <w:shd w:val="clear" w:color="auto" w:fill="FFFFFF"/>
              </w:rPr>
              <w:t xml:space="preserve"> людьми </w:t>
            </w:r>
            <w:r>
              <w:rPr>
                <w:i/>
                <w:iCs/>
                <w:color w:val="000000"/>
                <w:shd w:val="clear" w:color="auto" w:fill="FFFFFF"/>
              </w:rPr>
              <w:t>(</w:t>
            </w:r>
            <w:proofErr w:type="spellStart"/>
            <w:r>
              <w:rPr>
                <w:i/>
                <w:iCs/>
                <w:color w:val="000000"/>
                <w:shd w:val="clear" w:color="auto" w:fill="FFFFFF"/>
              </w:rPr>
              <w:t>підпункт</w:t>
            </w:r>
            <w:proofErr w:type="spellEnd"/>
            <w:r>
              <w:rPr>
                <w:i/>
                <w:iCs/>
                <w:color w:val="000000"/>
                <w:shd w:val="clear" w:color="auto" w:fill="FFFFFF"/>
              </w:rPr>
              <w:t xml:space="preserve"> 12 пункту 47 </w:t>
            </w:r>
            <w:proofErr w:type="spellStart"/>
            <w:r>
              <w:rPr>
                <w:i/>
                <w:iCs/>
                <w:color w:val="000000"/>
                <w:shd w:val="clear" w:color="auto" w:fill="FFFFFF"/>
              </w:rPr>
              <w:t>Особливостей</w:t>
            </w:r>
            <w:proofErr w:type="spellEnd"/>
            <w:r>
              <w:rPr>
                <w:i/>
                <w:iCs/>
                <w:color w:val="000000"/>
                <w:shd w:val="clear" w:color="auto" w:fill="FFFFFF"/>
              </w:rPr>
              <w:t>)</w:t>
            </w:r>
          </w:p>
        </w:tc>
        <w:tc>
          <w:tcPr>
            <w:tcW w:w="3119" w:type="dxa"/>
            <w:tcBorders>
              <w:top w:val="single" w:sz="4" w:space="0" w:color="000000"/>
              <w:left w:val="single" w:sz="4" w:space="0" w:color="000000"/>
              <w:bottom w:val="single" w:sz="4" w:space="0" w:color="000000"/>
              <w:right w:val="single" w:sz="4" w:space="0" w:color="000000"/>
            </w:tcBorders>
            <w:hideMark/>
          </w:tcPr>
          <w:p w14:paraId="3367AE28" w14:textId="77777777" w:rsidR="00FC0BE8" w:rsidRDefault="00FC0BE8" w:rsidP="00090BB4">
            <w:pPr>
              <w:pStyle w:val="af2"/>
              <w:spacing w:before="0" w:beforeAutospacing="0" w:after="160" w:afterAutospacing="0" w:line="0" w:lineRule="atLeast"/>
              <w:ind w:left="127" w:right="127"/>
              <w:jc w:val="both"/>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підстави</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підстави</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0FE56" w14:textId="77777777" w:rsidR="00FC0BE8" w:rsidRDefault="00FC0BE8" w:rsidP="00090BB4">
            <w:pPr>
              <w:pStyle w:val="af2"/>
              <w:spacing w:before="0" w:beforeAutospacing="0" w:after="160" w:afterAutospacing="0" w:line="0" w:lineRule="atLeast"/>
              <w:jc w:val="both"/>
            </w:pPr>
            <w:proofErr w:type="spellStart"/>
            <w:r>
              <w:rPr>
                <w:color w:val="000000"/>
              </w:rPr>
              <w:t>Переможець</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надає</w:t>
            </w:r>
            <w:proofErr w:type="spellEnd"/>
            <w:r>
              <w:rPr>
                <w:color w:val="000000"/>
              </w:rPr>
              <w:t xml:space="preserve"> </w:t>
            </w:r>
            <w:proofErr w:type="spellStart"/>
            <w:r>
              <w:rPr>
                <w:color w:val="000000"/>
              </w:rPr>
              <w:t>повний</w:t>
            </w:r>
            <w:proofErr w:type="spellEnd"/>
            <w:r>
              <w:rPr>
                <w:color w:val="000000"/>
              </w:rPr>
              <w:t xml:space="preserve"> </w:t>
            </w:r>
            <w:proofErr w:type="spellStart"/>
            <w:r>
              <w:rPr>
                <w:color w:val="000000"/>
              </w:rPr>
              <w:t>витяг</w:t>
            </w:r>
            <w:proofErr w:type="spellEnd"/>
            <w:r>
              <w:rPr>
                <w:color w:val="000000"/>
              </w:rPr>
              <w:t xml:space="preserve"> з </w:t>
            </w:r>
            <w:proofErr w:type="spellStart"/>
            <w:r>
              <w:rPr>
                <w:color w:val="000000"/>
              </w:rPr>
              <w:t>інформаційно-аналітичної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відомостей</w:t>
            </w:r>
            <w:proofErr w:type="spellEnd"/>
            <w:r>
              <w:rPr>
                <w:color w:val="000000"/>
              </w:rPr>
              <w:t xml:space="preserve"> про </w:t>
            </w:r>
            <w:proofErr w:type="spellStart"/>
            <w:r>
              <w:rPr>
                <w:color w:val="000000"/>
              </w:rPr>
              <w:t>притягнення</w:t>
            </w:r>
            <w:proofErr w:type="spellEnd"/>
            <w:r>
              <w:rPr>
                <w:color w:val="000000"/>
              </w:rPr>
              <w:t xml:space="preserve"> особи до </w:t>
            </w:r>
            <w:proofErr w:type="spellStart"/>
            <w:r>
              <w:rPr>
                <w:color w:val="000000"/>
              </w:rPr>
              <w:t>кримінальної</w:t>
            </w:r>
            <w:proofErr w:type="spellEnd"/>
            <w:r>
              <w:rPr>
                <w:color w:val="000000"/>
              </w:rPr>
              <w:t xml:space="preserve"> </w:t>
            </w:r>
            <w:proofErr w:type="spellStart"/>
            <w:r>
              <w:rPr>
                <w:color w:val="000000"/>
              </w:rPr>
              <w:t>відповідальності</w:t>
            </w:r>
            <w:proofErr w:type="spellEnd"/>
            <w:r>
              <w:rPr>
                <w:color w:val="000000"/>
              </w:rPr>
              <w:t xml:space="preserve"> та </w:t>
            </w:r>
            <w:proofErr w:type="spellStart"/>
            <w:r>
              <w:rPr>
                <w:color w:val="000000"/>
              </w:rPr>
              <w:t>наявності</w:t>
            </w:r>
            <w:proofErr w:type="spellEnd"/>
            <w:r>
              <w:rPr>
                <w:color w:val="000000"/>
              </w:rPr>
              <w:t xml:space="preserve"> </w:t>
            </w:r>
            <w:proofErr w:type="spellStart"/>
            <w:r>
              <w:rPr>
                <w:color w:val="000000"/>
              </w:rPr>
              <w:t>судимості</w:t>
            </w:r>
            <w:proofErr w:type="spellEnd"/>
            <w:r>
              <w:rPr>
                <w:color w:val="000000"/>
              </w:rPr>
              <w:t xml:space="preserve">» про те, </w:t>
            </w:r>
            <w:proofErr w:type="spellStart"/>
            <w:r>
              <w:rPr>
                <w:color w:val="000000"/>
              </w:rPr>
              <w:t>що</w:t>
            </w:r>
            <w:proofErr w:type="spellEnd"/>
            <w:r>
              <w:rPr>
                <w:color w:val="000000"/>
              </w:rPr>
              <w:t xml:space="preserve"> </w:t>
            </w:r>
            <w:proofErr w:type="spellStart"/>
            <w:r>
              <w:rPr>
                <w:color w:val="000000"/>
              </w:rPr>
              <w:t>керівника</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 </w:t>
            </w:r>
            <w:proofErr w:type="spellStart"/>
            <w:r>
              <w:rPr>
                <w:color w:val="000000"/>
              </w:rPr>
              <w:t>фізичну</w:t>
            </w:r>
            <w:proofErr w:type="spellEnd"/>
            <w:r>
              <w:rPr>
                <w:color w:val="000000"/>
              </w:rPr>
              <w:t xml:space="preserve"> особу, яка є </w:t>
            </w:r>
            <w:proofErr w:type="spellStart"/>
            <w:r>
              <w:rPr>
                <w:color w:val="000000"/>
              </w:rPr>
              <w:t>учасником</w:t>
            </w:r>
            <w:proofErr w:type="spellEnd"/>
            <w:r>
              <w:rPr>
                <w:color w:val="000000"/>
              </w:rPr>
              <w:t xml:space="preserve"> до </w:t>
            </w:r>
            <w:proofErr w:type="spellStart"/>
            <w:r>
              <w:rPr>
                <w:color w:val="000000"/>
              </w:rPr>
              <w:t>кримінальної</w:t>
            </w:r>
            <w:proofErr w:type="spellEnd"/>
            <w:r>
              <w:rPr>
                <w:color w:val="000000"/>
              </w:rPr>
              <w:t xml:space="preserve"> </w:t>
            </w:r>
            <w:proofErr w:type="spellStart"/>
            <w:r>
              <w:rPr>
                <w:color w:val="000000"/>
              </w:rPr>
              <w:t>відповідальності</w:t>
            </w:r>
            <w:proofErr w:type="spellEnd"/>
            <w:r>
              <w:rPr>
                <w:color w:val="000000"/>
              </w:rPr>
              <w:t xml:space="preserve"> не </w:t>
            </w:r>
            <w:proofErr w:type="spellStart"/>
            <w:r>
              <w:rPr>
                <w:color w:val="000000"/>
              </w:rPr>
              <w:t>притягується</w:t>
            </w:r>
            <w:proofErr w:type="spellEnd"/>
            <w:r>
              <w:rPr>
                <w:color w:val="000000"/>
              </w:rPr>
              <w:t xml:space="preserve">, </w:t>
            </w:r>
            <w:proofErr w:type="spellStart"/>
            <w:r>
              <w:rPr>
                <w:color w:val="000000"/>
              </w:rPr>
              <w:t>незнятої</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непогашеної</w:t>
            </w:r>
            <w:proofErr w:type="spellEnd"/>
            <w:r>
              <w:rPr>
                <w:color w:val="000000"/>
              </w:rPr>
              <w:t xml:space="preserve"> </w:t>
            </w:r>
            <w:proofErr w:type="spellStart"/>
            <w:r>
              <w:rPr>
                <w:color w:val="000000"/>
              </w:rPr>
              <w:t>судимості</w:t>
            </w:r>
            <w:proofErr w:type="spellEnd"/>
            <w:r>
              <w:rPr>
                <w:color w:val="000000"/>
              </w:rPr>
              <w:t xml:space="preserve"> не </w:t>
            </w:r>
            <w:proofErr w:type="spellStart"/>
            <w:r>
              <w:rPr>
                <w:color w:val="000000"/>
              </w:rPr>
              <w:t>має</w:t>
            </w:r>
            <w:proofErr w:type="spellEnd"/>
            <w:r>
              <w:rPr>
                <w:color w:val="000000"/>
              </w:rPr>
              <w:t xml:space="preserve"> та в </w:t>
            </w:r>
            <w:proofErr w:type="spellStart"/>
            <w:r>
              <w:rPr>
                <w:color w:val="000000"/>
              </w:rPr>
              <w:t>розшуку</w:t>
            </w:r>
            <w:proofErr w:type="spellEnd"/>
            <w:r>
              <w:rPr>
                <w:color w:val="000000"/>
              </w:rPr>
              <w:t xml:space="preserve"> не </w:t>
            </w:r>
            <w:proofErr w:type="spellStart"/>
            <w:r>
              <w:rPr>
                <w:color w:val="000000"/>
              </w:rPr>
              <w:t>перебуває</w:t>
            </w:r>
            <w:proofErr w:type="spellEnd"/>
            <w:r>
              <w:rPr>
                <w:color w:val="000000"/>
              </w:rPr>
              <w:t>.</w:t>
            </w:r>
          </w:p>
        </w:tc>
      </w:tr>
      <w:tr w:rsidR="00FC0BE8" w14:paraId="4A2D85B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973DE" w14:textId="77777777" w:rsidR="00FC0BE8" w:rsidRDefault="00FC0BE8">
            <w:pPr>
              <w:pStyle w:val="af2"/>
              <w:spacing w:before="0" w:beforeAutospacing="0" w:after="160" w:afterAutospacing="0" w:line="0" w:lineRule="atLeast"/>
              <w:jc w:val="both"/>
            </w:pPr>
            <w:r>
              <w:rPr>
                <w:color w:val="000000"/>
              </w:rPr>
              <w:t>13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EB024" w14:textId="77777777" w:rsidR="00FC0BE8" w:rsidRDefault="00FC0BE8" w:rsidP="00090BB4">
            <w:pPr>
              <w:pStyle w:val="af2"/>
              <w:spacing w:before="0" w:beforeAutospacing="0" w:after="160" w:afterAutospacing="0" w:line="0" w:lineRule="atLeast"/>
              <w:jc w:val="both"/>
            </w:pPr>
            <w:proofErr w:type="spellStart"/>
            <w:r>
              <w:rPr>
                <w:color w:val="000000"/>
              </w:rPr>
              <w:t>Замовник</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відмову</w:t>
            </w:r>
            <w:proofErr w:type="spellEnd"/>
            <w:r>
              <w:rPr>
                <w:color w:val="000000"/>
              </w:rPr>
              <w:t xml:space="preserve"> </w:t>
            </w:r>
            <w:proofErr w:type="spellStart"/>
            <w:r>
              <w:rPr>
                <w:color w:val="000000"/>
              </w:rPr>
              <w:t>учаснику</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та </w:t>
            </w:r>
            <w:proofErr w:type="spellStart"/>
            <w:r>
              <w:rPr>
                <w:color w:val="000000"/>
              </w:rPr>
              <w:t>може</w:t>
            </w:r>
            <w:proofErr w:type="spellEnd"/>
            <w:r>
              <w:rPr>
                <w:color w:val="000000"/>
              </w:rPr>
              <w:t xml:space="preserve"> </w:t>
            </w:r>
            <w:proofErr w:type="spellStart"/>
            <w:r>
              <w:rPr>
                <w:color w:val="000000"/>
              </w:rPr>
              <w:t>відхилити</w:t>
            </w:r>
            <w:proofErr w:type="spellEnd"/>
            <w:r>
              <w:rPr>
                <w:color w:val="000000"/>
              </w:rPr>
              <w:t xml:space="preserve"> </w:t>
            </w:r>
            <w:proofErr w:type="spellStart"/>
            <w:r>
              <w:rPr>
                <w:color w:val="000000"/>
              </w:rPr>
              <w:t>тендерну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в </w:t>
            </w:r>
            <w:proofErr w:type="spellStart"/>
            <w:r>
              <w:rPr>
                <w:color w:val="000000"/>
              </w:rPr>
              <w:t>разі</w:t>
            </w:r>
            <w:proofErr w:type="spellEnd"/>
            <w:r>
              <w:rPr>
                <w:color w:val="000000"/>
              </w:rPr>
              <w:t xml:space="preserve">, коли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виконав</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зобов’язання</w:t>
            </w:r>
            <w:proofErr w:type="spellEnd"/>
            <w:r>
              <w:rPr>
                <w:color w:val="000000"/>
              </w:rPr>
              <w:t xml:space="preserve"> за </w:t>
            </w:r>
            <w:proofErr w:type="spellStart"/>
            <w:r>
              <w:rPr>
                <w:color w:val="000000"/>
              </w:rPr>
              <w:t>раніше</w:t>
            </w:r>
            <w:proofErr w:type="spellEnd"/>
            <w:r>
              <w:rPr>
                <w:color w:val="000000"/>
              </w:rPr>
              <w:t xml:space="preserve"> </w:t>
            </w:r>
            <w:proofErr w:type="spellStart"/>
            <w:r>
              <w:rPr>
                <w:color w:val="000000"/>
              </w:rPr>
              <w:t>укладеним</w:t>
            </w:r>
            <w:proofErr w:type="spellEnd"/>
            <w:r>
              <w:rPr>
                <w:color w:val="000000"/>
              </w:rPr>
              <w:t xml:space="preserve"> договором про </w:t>
            </w:r>
            <w:proofErr w:type="spellStart"/>
            <w:r>
              <w:rPr>
                <w:color w:val="000000"/>
              </w:rPr>
              <w:t>закупівлю</w:t>
            </w:r>
            <w:proofErr w:type="spellEnd"/>
            <w:r>
              <w:rPr>
                <w:color w:val="000000"/>
              </w:rPr>
              <w:t xml:space="preserve"> з </w:t>
            </w:r>
            <w:proofErr w:type="spellStart"/>
            <w:r>
              <w:rPr>
                <w:color w:val="000000"/>
              </w:rPr>
              <w:t>цим</w:t>
            </w:r>
            <w:proofErr w:type="spellEnd"/>
            <w:r>
              <w:rPr>
                <w:color w:val="000000"/>
              </w:rPr>
              <w:t xml:space="preserve"> самим </w:t>
            </w:r>
            <w:proofErr w:type="spellStart"/>
            <w:r>
              <w:rPr>
                <w:color w:val="000000"/>
              </w:rPr>
              <w:t>замовником</w:t>
            </w:r>
            <w:proofErr w:type="spellEnd"/>
            <w:r>
              <w:rPr>
                <w:color w:val="000000"/>
              </w:rPr>
              <w:t xml:space="preserve">, </w:t>
            </w:r>
            <w:proofErr w:type="spellStart"/>
            <w:r>
              <w:rPr>
                <w:color w:val="000000"/>
              </w:rPr>
              <w:lastRenderedPageBreak/>
              <w:t>що</w:t>
            </w:r>
            <w:proofErr w:type="spellEnd"/>
            <w:r>
              <w:rPr>
                <w:color w:val="000000"/>
              </w:rPr>
              <w:t xml:space="preserve"> </w:t>
            </w:r>
            <w:proofErr w:type="spellStart"/>
            <w:r>
              <w:rPr>
                <w:color w:val="000000"/>
              </w:rPr>
              <w:t>призвело</w:t>
            </w:r>
            <w:proofErr w:type="spellEnd"/>
            <w:r>
              <w:rPr>
                <w:color w:val="000000"/>
              </w:rPr>
              <w:t xml:space="preserve"> до </w:t>
            </w:r>
            <w:proofErr w:type="spellStart"/>
            <w:r>
              <w:rPr>
                <w:color w:val="000000"/>
              </w:rPr>
              <w:t>його</w:t>
            </w:r>
            <w:proofErr w:type="spellEnd"/>
            <w:r>
              <w:rPr>
                <w:color w:val="000000"/>
              </w:rPr>
              <w:t xml:space="preserve"> </w:t>
            </w:r>
            <w:proofErr w:type="spellStart"/>
            <w:r>
              <w:rPr>
                <w:color w:val="000000"/>
              </w:rPr>
              <w:t>дострокового</w:t>
            </w:r>
            <w:proofErr w:type="spellEnd"/>
            <w:r>
              <w:rPr>
                <w:color w:val="000000"/>
              </w:rPr>
              <w:t xml:space="preserve"> </w:t>
            </w:r>
            <w:proofErr w:type="spellStart"/>
            <w:r>
              <w:rPr>
                <w:color w:val="000000"/>
              </w:rPr>
              <w:t>розірвання</w:t>
            </w:r>
            <w:proofErr w:type="spellEnd"/>
            <w:r>
              <w:rPr>
                <w:color w:val="000000"/>
              </w:rPr>
              <w:t xml:space="preserve">, і </w:t>
            </w:r>
            <w:proofErr w:type="spellStart"/>
            <w:r>
              <w:rPr>
                <w:color w:val="000000"/>
              </w:rPr>
              <w:t>було</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санкції</w:t>
            </w:r>
            <w:proofErr w:type="spellEnd"/>
            <w:r>
              <w:rPr>
                <w:color w:val="000000"/>
              </w:rPr>
              <w:t xml:space="preserve"> у </w:t>
            </w:r>
            <w:proofErr w:type="spellStart"/>
            <w:r>
              <w:rPr>
                <w:color w:val="000000"/>
              </w:rPr>
              <w:t>вигляді</w:t>
            </w:r>
            <w:proofErr w:type="spellEnd"/>
            <w:r>
              <w:rPr>
                <w:color w:val="000000"/>
              </w:rPr>
              <w:t xml:space="preserve"> </w:t>
            </w:r>
            <w:proofErr w:type="spellStart"/>
            <w:r>
              <w:rPr>
                <w:color w:val="000000"/>
              </w:rPr>
              <w:t>штрафів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 </w:t>
            </w:r>
            <w:proofErr w:type="spellStart"/>
            <w:r>
              <w:rPr>
                <w:color w:val="000000"/>
              </w:rPr>
              <w:t>протягом</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років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дострокового</w:t>
            </w:r>
            <w:proofErr w:type="spellEnd"/>
            <w:r>
              <w:rPr>
                <w:color w:val="000000"/>
              </w:rPr>
              <w:t xml:space="preserve"> </w:t>
            </w:r>
            <w:proofErr w:type="spellStart"/>
            <w:r>
              <w:rPr>
                <w:color w:val="000000"/>
              </w:rPr>
              <w:t>розірвання</w:t>
            </w:r>
            <w:proofErr w:type="spellEnd"/>
            <w:r>
              <w:rPr>
                <w:color w:val="000000"/>
              </w:rPr>
              <w:t xml:space="preserve"> такого договору.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перебуває</w:t>
            </w:r>
            <w:proofErr w:type="spellEnd"/>
            <w:r>
              <w:rPr>
                <w:color w:val="000000"/>
              </w:rPr>
              <w:t xml:space="preserve"> в </w:t>
            </w:r>
            <w:proofErr w:type="spellStart"/>
            <w:r>
              <w:rPr>
                <w:color w:val="000000"/>
              </w:rPr>
              <w:t>обставинах</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абзаці</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вжиття</w:t>
            </w:r>
            <w:proofErr w:type="spellEnd"/>
            <w:r>
              <w:rPr>
                <w:color w:val="000000"/>
              </w:rPr>
              <w:t xml:space="preserve"> </w:t>
            </w:r>
            <w:proofErr w:type="spellStart"/>
            <w:r>
              <w:rPr>
                <w:color w:val="000000"/>
              </w:rPr>
              <w:t>заходів</w:t>
            </w:r>
            <w:proofErr w:type="spellEnd"/>
            <w:r>
              <w:rPr>
                <w:color w:val="000000"/>
              </w:rPr>
              <w:t xml:space="preserve"> для </w:t>
            </w:r>
            <w:proofErr w:type="spellStart"/>
            <w:r>
              <w:rPr>
                <w:color w:val="000000"/>
              </w:rPr>
              <w:t>доведення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надійності</w:t>
            </w:r>
            <w:proofErr w:type="spellEnd"/>
            <w:r>
              <w:rPr>
                <w:color w:val="000000"/>
              </w:rPr>
              <w:t xml:space="preserve">, </w:t>
            </w:r>
            <w:proofErr w:type="spellStart"/>
            <w:r>
              <w:rPr>
                <w:color w:val="000000"/>
              </w:rPr>
              <w:t>незважаючи</w:t>
            </w:r>
            <w:proofErr w:type="spellEnd"/>
            <w:r>
              <w:rPr>
                <w:color w:val="000000"/>
              </w:rPr>
              <w:t xml:space="preserve"> на </w:t>
            </w:r>
            <w:proofErr w:type="spellStart"/>
            <w:r>
              <w:rPr>
                <w:color w:val="000000"/>
              </w:rPr>
              <w:t>наявність</w:t>
            </w:r>
            <w:proofErr w:type="spellEnd"/>
            <w:r>
              <w:rPr>
                <w:color w:val="000000"/>
              </w:rPr>
              <w:t xml:space="preserve"> </w:t>
            </w:r>
            <w:proofErr w:type="spellStart"/>
            <w:r>
              <w:rPr>
                <w:color w:val="000000"/>
              </w:rPr>
              <w:t>відповідної</w:t>
            </w:r>
            <w:proofErr w:type="spellEnd"/>
            <w:r>
              <w:rPr>
                <w:color w:val="000000"/>
              </w:rPr>
              <w:t xml:space="preserve"> </w:t>
            </w:r>
            <w:proofErr w:type="spellStart"/>
            <w:r>
              <w:rPr>
                <w:color w:val="000000"/>
              </w:rPr>
              <w:t>підстави</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Для </w:t>
            </w:r>
            <w:proofErr w:type="spellStart"/>
            <w:r>
              <w:rPr>
                <w:color w:val="000000"/>
              </w:rPr>
              <w:t>цього</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суб’єкт</w:t>
            </w:r>
            <w:proofErr w:type="spellEnd"/>
            <w:r>
              <w:rPr>
                <w:color w:val="000000"/>
              </w:rPr>
              <w:t xml:space="preserve"> </w:t>
            </w:r>
            <w:proofErr w:type="spellStart"/>
            <w:r>
              <w:rPr>
                <w:color w:val="000000"/>
              </w:rPr>
              <w:t>господарювання</w:t>
            </w:r>
            <w:proofErr w:type="spellEnd"/>
            <w:r>
              <w:rPr>
                <w:color w:val="000000"/>
              </w:rPr>
              <w:t xml:space="preserve">) повинен довести, </w:t>
            </w:r>
            <w:proofErr w:type="spellStart"/>
            <w:r>
              <w:rPr>
                <w:color w:val="000000"/>
              </w:rPr>
              <w:t>що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сплатив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зобов’язався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зобов’язання</w:t>
            </w:r>
            <w:proofErr w:type="spellEnd"/>
            <w:r>
              <w:rPr>
                <w:color w:val="000000"/>
              </w:rPr>
              <w:t xml:space="preserve"> та </w:t>
            </w:r>
            <w:proofErr w:type="spellStart"/>
            <w:r>
              <w:rPr>
                <w:color w:val="000000"/>
              </w:rPr>
              <w:t>відшкодування</w:t>
            </w:r>
            <w:proofErr w:type="spellEnd"/>
            <w:r>
              <w:rPr>
                <w:color w:val="000000"/>
              </w:rPr>
              <w:t xml:space="preserve"> </w:t>
            </w:r>
            <w:proofErr w:type="spellStart"/>
            <w:r>
              <w:rPr>
                <w:color w:val="000000"/>
              </w:rPr>
              <w:t>завданих</w:t>
            </w:r>
            <w:proofErr w:type="spellEnd"/>
            <w:r>
              <w:rPr>
                <w:color w:val="000000"/>
              </w:rPr>
              <w:t xml:space="preserve"> </w:t>
            </w:r>
            <w:proofErr w:type="spellStart"/>
            <w:r>
              <w:rPr>
                <w:color w:val="000000"/>
              </w:rPr>
              <w:t>збитків</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вважає</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достатнім</w:t>
            </w:r>
            <w:proofErr w:type="spellEnd"/>
            <w:r>
              <w:rPr>
                <w:color w:val="000000"/>
              </w:rPr>
              <w:t xml:space="preserve">, </w:t>
            </w:r>
            <w:proofErr w:type="spellStart"/>
            <w:r>
              <w:rPr>
                <w:color w:val="000000"/>
              </w:rPr>
              <w:t>учаснику</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може</w:t>
            </w:r>
            <w:proofErr w:type="spellEnd"/>
            <w:r>
              <w:rPr>
                <w:color w:val="000000"/>
              </w:rPr>
              <w:t xml:space="preserve"> бути </w:t>
            </w:r>
            <w:proofErr w:type="spellStart"/>
            <w:r>
              <w:rPr>
                <w:color w:val="000000"/>
              </w:rPr>
              <w:t>відмовлено</w:t>
            </w:r>
            <w:proofErr w:type="spellEnd"/>
            <w:r>
              <w:rPr>
                <w:color w:val="000000"/>
              </w:rPr>
              <w:t xml:space="preserve"> в </w:t>
            </w:r>
            <w:proofErr w:type="spellStart"/>
            <w:r>
              <w:rPr>
                <w:color w:val="000000"/>
              </w:rPr>
              <w:t>участі</w:t>
            </w:r>
            <w:proofErr w:type="spellEnd"/>
            <w:r>
              <w:rPr>
                <w:color w:val="000000"/>
              </w:rPr>
              <w:t xml:space="preserve"> в </w:t>
            </w:r>
            <w:proofErr w:type="spellStart"/>
            <w:r>
              <w:rPr>
                <w:color w:val="000000"/>
              </w:rPr>
              <w:t>процедурі</w:t>
            </w:r>
            <w:proofErr w:type="spellEnd"/>
            <w:r>
              <w:rPr>
                <w:color w:val="000000"/>
              </w:rPr>
              <w:t xml:space="preserve"> </w:t>
            </w:r>
            <w:proofErr w:type="spellStart"/>
            <w:r>
              <w:rPr>
                <w:color w:val="000000"/>
              </w:rPr>
              <w:t>закупівлі</w:t>
            </w:r>
            <w:proofErr w:type="spellEnd"/>
            <w:r>
              <w:rPr>
                <w:color w:val="000000"/>
              </w:rPr>
              <w:t xml:space="preserve"> </w:t>
            </w:r>
            <w:r>
              <w:rPr>
                <w:i/>
                <w:iCs/>
                <w:color w:val="000000"/>
              </w:rPr>
              <w:t xml:space="preserve">(абзац 14 пункту 47 </w:t>
            </w:r>
            <w:proofErr w:type="spellStart"/>
            <w:r>
              <w:rPr>
                <w:i/>
                <w:iCs/>
                <w:color w:val="000000"/>
              </w:rPr>
              <w:t>Особливостей</w:t>
            </w:r>
            <w:proofErr w:type="spellEnd"/>
            <w:r>
              <w:rPr>
                <w:i/>
                <w:iCs/>
                <w:color w:val="000000"/>
              </w:rPr>
              <w:t>)</w:t>
            </w:r>
          </w:p>
        </w:tc>
        <w:tc>
          <w:tcPr>
            <w:tcW w:w="3119" w:type="dxa"/>
            <w:tcBorders>
              <w:top w:val="single" w:sz="4" w:space="0" w:color="000000"/>
              <w:left w:val="single" w:sz="4" w:space="0" w:color="000000"/>
              <w:bottom w:val="single" w:sz="4" w:space="0" w:color="000000"/>
              <w:right w:val="single" w:sz="4" w:space="0" w:color="000000"/>
            </w:tcBorders>
            <w:hideMark/>
          </w:tcPr>
          <w:p w14:paraId="67781A29" w14:textId="77777777" w:rsidR="00FC0BE8" w:rsidRDefault="00FC0BE8" w:rsidP="00090BB4">
            <w:pPr>
              <w:pStyle w:val="af2"/>
              <w:spacing w:before="0" w:beforeAutospacing="0" w:after="160" w:afterAutospacing="0"/>
              <w:ind w:left="127" w:right="127"/>
              <w:jc w:val="both"/>
            </w:pPr>
            <w:proofErr w:type="spellStart"/>
            <w:r>
              <w:rPr>
                <w:color w:val="000000"/>
              </w:rPr>
              <w:lastRenderedPageBreak/>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надати</w:t>
            </w:r>
            <w:proofErr w:type="spellEnd"/>
            <w:r>
              <w:rPr>
                <w:color w:val="000000"/>
              </w:rPr>
              <w:t>:</w:t>
            </w:r>
          </w:p>
          <w:p w14:paraId="059082DF" w14:textId="77777777" w:rsidR="00FC0BE8" w:rsidRDefault="00FC0BE8" w:rsidP="00090BB4">
            <w:pPr>
              <w:pStyle w:val="af2"/>
              <w:numPr>
                <w:ilvl w:val="0"/>
                <w:numId w:val="46"/>
              </w:numPr>
              <w:spacing w:before="0" w:beforeAutospacing="0" w:after="0" w:afterAutospacing="0"/>
              <w:ind w:left="127" w:right="127" w:firstLine="0"/>
              <w:jc w:val="both"/>
              <w:textAlignment w:val="baseline"/>
              <w:rPr>
                <w:color w:val="000000"/>
              </w:rPr>
            </w:pPr>
            <w:proofErr w:type="spellStart"/>
            <w:r>
              <w:rPr>
                <w:color w:val="000000"/>
              </w:rPr>
              <w:t>довідку</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те, </w:t>
            </w:r>
            <w:proofErr w:type="spellStart"/>
            <w:r>
              <w:rPr>
                <w:color w:val="000000"/>
              </w:rPr>
              <w:t>що</w:t>
            </w:r>
            <w:proofErr w:type="spellEnd"/>
            <w:r>
              <w:rPr>
                <w:color w:val="000000"/>
              </w:rPr>
              <w:t xml:space="preserve"> </w:t>
            </w:r>
            <w:proofErr w:type="spellStart"/>
            <w:r>
              <w:rPr>
                <w:color w:val="000000"/>
              </w:rPr>
              <w:t>між</w:t>
            </w:r>
            <w:proofErr w:type="spellEnd"/>
            <w:r>
              <w:rPr>
                <w:color w:val="000000"/>
              </w:rPr>
              <w:t xml:space="preserve"> ним і </w:t>
            </w:r>
            <w:proofErr w:type="spellStart"/>
            <w:r>
              <w:rPr>
                <w:color w:val="000000"/>
              </w:rPr>
              <w:t>замовником</w:t>
            </w:r>
            <w:proofErr w:type="spellEnd"/>
            <w:r>
              <w:rPr>
                <w:color w:val="000000"/>
              </w:rPr>
              <w:t xml:space="preserve"> </w:t>
            </w:r>
            <w:proofErr w:type="spellStart"/>
            <w:r>
              <w:rPr>
                <w:color w:val="000000"/>
              </w:rPr>
              <w:t>раніше</w:t>
            </w:r>
            <w:proofErr w:type="spellEnd"/>
            <w:r>
              <w:rPr>
                <w:color w:val="000000"/>
              </w:rPr>
              <w:t xml:space="preserve"> не </w:t>
            </w:r>
            <w:proofErr w:type="spellStart"/>
            <w:r>
              <w:rPr>
                <w:color w:val="000000"/>
              </w:rPr>
              <w:t>було</w:t>
            </w:r>
            <w:proofErr w:type="spellEnd"/>
            <w:r>
              <w:rPr>
                <w:color w:val="000000"/>
              </w:rPr>
              <w:t xml:space="preserve"> </w:t>
            </w:r>
            <w:proofErr w:type="spellStart"/>
            <w:r>
              <w:rPr>
                <w:color w:val="000000"/>
              </w:rPr>
              <w:t>укладено</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за </w:t>
            </w:r>
            <w:proofErr w:type="spellStart"/>
            <w:r>
              <w:rPr>
                <w:color w:val="000000"/>
              </w:rPr>
              <w:t>яким</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виконав</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зобов’язання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призвело</w:t>
            </w:r>
            <w:proofErr w:type="spellEnd"/>
            <w:r>
              <w:rPr>
                <w:color w:val="000000"/>
              </w:rPr>
              <w:t xml:space="preserve"> до </w:t>
            </w:r>
            <w:proofErr w:type="spellStart"/>
            <w:r>
              <w:rPr>
                <w:color w:val="000000"/>
              </w:rPr>
              <w:t>його</w:t>
            </w:r>
            <w:proofErr w:type="spellEnd"/>
            <w:r>
              <w:rPr>
                <w:color w:val="000000"/>
              </w:rPr>
              <w:t xml:space="preserve"> </w:t>
            </w:r>
            <w:proofErr w:type="spellStart"/>
            <w:r>
              <w:rPr>
                <w:color w:val="000000"/>
              </w:rPr>
              <w:t>дострокового</w:t>
            </w:r>
            <w:proofErr w:type="spellEnd"/>
            <w:r>
              <w:rPr>
                <w:color w:val="000000"/>
              </w:rPr>
              <w:t xml:space="preserve"> </w:t>
            </w:r>
            <w:proofErr w:type="spellStart"/>
            <w:r>
              <w:rPr>
                <w:color w:val="000000"/>
              </w:rPr>
              <w:t>розірвання</w:t>
            </w:r>
            <w:proofErr w:type="spellEnd"/>
            <w:r>
              <w:rPr>
                <w:color w:val="000000"/>
              </w:rPr>
              <w:t xml:space="preserve">, і </w:t>
            </w:r>
            <w:proofErr w:type="spellStart"/>
            <w:r>
              <w:rPr>
                <w:color w:val="000000"/>
              </w:rPr>
              <w:t>було</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санкції</w:t>
            </w:r>
            <w:proofErr w:type="spellEnd"/>
            <w:r>
              <w:rPr>
                <w:color w:val="000000"/>
              </w:rPr>
              <w:t xml:space="preserve"> у </w:t>
            </w:r>
            <w:proofErr w:type="spellStart"/>
            <w:r>
              <w:rPr>
                <w:color w:val="000000"/>
              </w:rPr>
              <w:t>вигляді</w:t>
            </w:r>
            <w:proofErr w:type="spellEnd"/>
            <w:r>
              <w:rPr>
                <w:color w:val="000000"/>
              </w:rPr>
              <w:t xml:space="preserve"> </w:t>
            </w:r>
            <w:proofErr w:type="spellStart"/>
            <w:r>
              <w:rPr>
                <w:color w:val="000000"/>
              </w:rPr>
              <w:t>штрафів</w:t>
            </w:r>
            <w:proofErr w:type="spellEnd"/>
            <w:r>
              <w:rPr>
                <w:color w:val="000000"/>
              </w:rPr>
              <w:t xml:space="preserve"> та / </w:t>
            </w:r>
            <w:proofErr w:type="spellStart"/>
            <w:r>
              <w:rPr>
                <w:color w:val="000000"/>
              </w:rPr>
              <w:t>або</w:t>
            </w:r>
            <w:proofErr w:type="spellEnd"/>
            <w:r>
              <w:rPr>
                <w:color w:val="000000"/>
              </w:rPr>
              <w:t xml:space="preserve"> </w:t>
            </w:r>
            <w:proofErr w:type="spellStart"/>
            <w:r>
              <w:rPr>
                <w:color w:val="000000"/>
              </w:rPr>
              <w:lastRenderedPageBreak/>
              <w:t>відшкодування</w:t>
            </w:r>
            <w:proofErr w:type="spellEnd"/>
            <w:r>
              <w:rPr>
                <w:color w:val="000000"/>
              </w:rPr>
              <w:t xml:space="preserve"> </w:t>
            </w:r>
            <w:proofErr w:type="spellStart"/>
            <w:r>
              <w:rPr>
                <w:color w:val="000000"/>
              </w:rPr>
              <w:t>збитків</w:t>
            </w:r>
            <w:proofErr w:type="spellEnd"/>
            <w:r>
              <w:rPr>
                <w:color w:val="000000"/>
              </w:rPr>
              <w:t xml:space="preserve"> – </w:t>
            </w:r>
            <w:proofErr w:type="spellStart"/>
            <w:r>
              <w:rPr>
                <w:color w:val="000000"/>
              </w:rPr>
              <w:t>протягом</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років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дострокового</w:t>
            </w:r>
            <w:proofErr w:type="spellEnd"/>
            <w:r>
              <w:rPr>
                <w:color w:val="000000"/>
              </w:rPr>
              <w:t xml:space="preserve"> </w:t>
            </w:r>
            <w:proofErr w:type="spellStart"/>
            <w:r>
              <w:rPr>
                <w:color w:val="000000"/>
              </w:rPr>
              <w:t>розірвання</w:t>
            </w:r>
            <w:proofErr w:type="spellEnd"/>
            <w:r>
              <w:rPr>
                <w:color w:val="000000"/>
              </w:rPr>
              <w:t xml:space="preserve"> такого договору;</w:t>
            </w:r>
          </w:p>
          <w:p w14:paraId="13F94EAD" w14:textId="77777777" w:rsidR="00FC0BE8" w:rsidRDefault="00FC0BE8" w:rsidP="00090BB4">
            <w:pPr>
              <w:pStyle w:val="af2"/>
              <w:spacing w:before="0" w:beforeAutospacing="0" w:after="160" w:afterAutospacing="0"/>
              <w:ind w:left="127" w:right="127"/>
              <w:jc w:val="both"/>
            </w:pPr>
            <w:proofErr w:type="spellStart"/>
            <w:r>
              <w:rPr>
                <w:color w:val="000000"/>
              </w:rPr>
              <w:t>або</w:t>
            </w:r>
            <w:proofErr w:type="spellEnd"/>
            <w:r>
              <w:rPr>
                <w:color w:val="000000"/>
              </w:rPr>
              <w:t> </w:t>
            </w:r>
          </w:p>
          <w:p w14:paraId="5E4BF606" w14:textId="77777777" w:rsidR="00FC0BE8" w:rsidRDefault="00FC0BE8" w:rsidP="00090BB4">
            <w:pPr>
              <w:pStyle w:val="af2"/>
              <w:numPr>
                <w:ilvl w:val="0"/>
                <w:numId w:val="47"/>
              </w:numPr>
              <w:spacing w:before="0" w:beforeAutospacing="0" w:after="0" w:afterAutospacing="0" w:line="0" w:lineRule="atLeast"/>
              <w:ind w:left="127" w:right="127" w:firstLine="0"/>
              <w:jc w:val="both"/>
              <w:textAlignment w:val="baseline"/>
              <w:rPr>
                <w:color w:val="000000"/>
              </w:rPr>
            </w:pP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перебуває</w:t>
            </w:r>
            <w:proofErr w:type="spellEnd"/>
            <w:r>
              <w:rPr>
                <w:color w:val="000000"/>
              </w:rPr>
              <w:t xml:space="preserve"> в </w:t>
            </w:r>
            <w:proofErr w:type="spellStart"/>
            <w:r>
              <w:rPr>
                <w:color w:val="000000"/>
              </w:rPr>
              <w:t>обставинах</w:t>
            </w:r>
            <w:proofErr w:type="spellEnd"/>
            <w:r>
              <w:rPr>
                <w:color w:val="000000"/>
              </w:rPr>
              <w:t xml:space="preserve">, </w:t>
            </w:r>
            <w:proofErr w:type="spellStart"/>
            <w:r>
              <w:rPr>
                <w:color w:val="000000"/>
              </w:rPr>
              <w:t>зазначених</w:t>
            </w:r>
            <w:proofErr w:type="spellEnd"/>
            <w:r>
              <w:rPr>
                <w:color w:val="000000"/>
              </w:rPr>
              <w:t xml:space="preserve"> в </w:t>
            </w:r>
            <w:proofErr w:type="spellStart"/>
            <w:r>
              <w:rPr>
                <w:color w:val="000000"/>
              </w:rPr>
              <w:t>абзаці</w:t>
            </w:r>
            <w:proofErr w:type="spellEnd"/>
            <w:r>
              <w:rPr>
                <w:color w:val="000000"/>
              </w:rPr>
              <w:t xml:space="preserve"> 14 пункту 47 </w:t>
            </w:r>
            <w:proofErr w:type="spellStart"/>
            <w:r>
              <w:rPr>
                <w:color w:val="000000"/>
              </w:rPr>
              <w:t>Особливсотей</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вжиття</w:t>
            </w:r>
            <w:proofErr w:type="spellEnd"/>
            <w:r>
              <w:rPr>
                <w:color w:val="000000"/>
              </w:rPr>
              <w:t xml:space="preserve"> </w:t>
            </w:r>
            <w:proofErr w:type="spellStart"/>
            <w:r>
              <w:rPr>
                <w:color w:val="000000"/>
              </w:rPr>
              <w:t>заходів</w:t>
            </w:r>
            <w:proofErr w:type="spellEnd"/>
            <w:r>
              <w:rPr>
                <w:color w:val="000000"/>
              </w:rPr>
              <w:t xml:space="preserve"> для </w:t>
            </w:r>
            <w:proofErr w:type="spellStart"/>
            <w:r>
              <w:rPr>
                <w:color w:val="000000"/>
              </w:rPr>
              <w:t>доведення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надійності</w:t>
            </w:r>
            <w:proofErr w:type="spellEnd"/>
            <w:r>
              <w:rPr>
                <w:color w:val="000000"/>
              </w:rPr>
              <w:t xml:space="preserve">, </w:t>
            </w:r>
            <w:proofErr w:type="spellStart"/>
            <w:r>
              <w:rPr>
                <w:color w:val="000000"/>
              </w:rPr>
              <w:t>незважаючи</w:t>
            </w:r>
            <w:proofErr w:type="spellEnd"/>
            <w:r>
              <w:rPr>
                <w:color w:val="000000"/>
              </w:rPr>
              <w:t xml:space="preserve"> на </w:t>
            </w:r>
            <w:proofErr w:type="spellStart"/>
            <w:r>
              <w:rPr>
                <w:color w:val="000000"/>
              </w:rPr>
              <w:t>наявність</w:t>
            </w:r>
            <w:proofErr w:type="spellEnd"/>
            <w:r>
              <w:rPr>
                <w:color w:val="000000"/>
              </w:rPr>
              <w:t xml:space="preserve"> </w:t>
            </w:r>
            <w:proofErr w:type="spellStart"/>
            <w:r>
              <w:rPr>
                <w:color w:val="000000"/>
              </w:rPr>
              <w:t>відповідної</w:t>
            </w:r>
            <w:proofErr w:type="spellEnd"/>
            <w:r>
              <w:rPr>
                <w:color w:val="000000"/>
              </w:rPr>
              <w:t xml:space="preserve"> </w:t>
            </w:r>
            <w:proofErr w:type="spellStart"/>
            <w:r>
              <w:rPr>
                <w:color w:val="000000"/>
              </w:rPr>
              <w:t>підстави</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Для </w:t>
            </w:r>
            <w:proofErr w:type="spellStart"/>
            <w:r>
              <w:rPr>
                <w:color w:val="000000"/>
              </w:rPr>
              <w:t>цього</w:t>
            </w:r>
            <w:proofErr w:type="spellEnd"/>
            <w:r>
              <w:rPr>
                <w:color w:val="000000"/>
              </w:rPr>
              <w:t xml:space="preserve"> </w:t>
            </w:r>
            <w:proofErr w:type="spellStart"/>
            <w:r>
              <w:rPr>
                <w:color w:val="000000"/>
              </w:rPr>
              <w:t>він</w:t>
            </w:r>
            <w:proofErr w:type="spellEnd"/>
            <w:r>
              <w:rPr>
                <w:color w:val="000000"/>
              </w:rPr>
              <w:t xml:space="preserve"> повинен довести, </w:t>
            </w:r>
            <w:proofErr w:type="spellStart"/>
            <w:r>
              <w:rPr>
                <w:color w:val="000000"/>
              </w:rPr>
              <w:t>що</w:t>
            </w:r>
            <w:proofErr w:type="spellEnd"/>
            <w:r>
              <w:rPr>
                <w:color w:val="000000"/>
              </w:rPr>
              <w:t xml:space="preserve"> </w:t>
            </w:r>
            <w:proofErr w:type="spellStart"/>
            <w:r>
              <w:rPr>
                <w:color w:val="000000"/>
              </w:rPr>
              <w:t>сплатив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зобов’язався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зобов’язання</w:t>
            </w:r>
            <w:proofErr w:type="spellEnd"/>
            <w:r>
              <w:rPr>
                <w:color w:val="000000"/>
              </w:rPr>
              <w:t xml:space="preserve"> та </w:t>
            </w:r>
            <w:proofErr w:type="spellStart"/>
            <w:r>
              <w:rPr>
                <w:color w:val="000000"/>
              </w:rPr>
              <w:t>відшкодування</w:t>
            </w:r>
            <w:proofErr w:type="spellEnd"/>
            <w:r>
              <w:rPr>
                <w:color w:val="000000"/>
              </w:rPr>
              <w:t xml:space="preserve"> </w:t>
            </w:r>
            <w:proofErr w:type="spellStart"/>
            <w:r>
              <w:rPr>
                <w:color w:val="000000"/>
              </w:rPr>
              <w:t>завданих</w:t>
            </w:r>
            <w:proofErr w:type="spellEnd"/>
            <w:r>
              <w:rPr>
                <w:color w:val="000000"/>
              </w:rPr>
              <w:t xml:space="preserve"> </w:t>
            </w:r>
            <w:proofErr w:type="spellStart"/>
            <w:r>
              <w:rPr>
                <w:color w:val="000000"/>
              </w:rPr>
              <w:t>збитків</w:t>
            </w:r>
            <w:proofErr w:type="spellEnd"/>
            <w:r>
              <w:rPr>
                <w:color w:val="000000"/>
              </w:rPr>
              <w:t>.</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A2058" w14:textId="77777777" w:rsidR="00FC0BE8" w:rsidRDefault="00FC0BE8" w:rsidP="00090BB4">
            <w:pPr>
              <w:pStyle w:val="af2"/>
              <w:spacing w:before="0" w:beforeAutospacing="0" w:after="160" w:afterAutospacing="0"/>
              <w:jc w:val="both"/>
            </w:pPr>
            <w:proofErr w:type="spellStart"/>
            <w:r>
              <w:rPr>
                <w:color w:val="000000"/>
              </w:rPr>
              <w:lastRenderedPageBreak/>
              <w:t>Переможець</w:t>
            </w:r>
            <w:proofErr w:type="spellEnd"/>
            <w:r>
              <w:rPr>
                <w:color w:val="000000"/>
              </w:rPr>
              <w:t xml:space="preserve"> </w:t>
            </w:r>
            <w:proofErr w:type="spellStart"/>
            <w:r>
              <w:rPr>
                <w:color w:val="000000"/>
              </w:rPr>
              <w:t>надає</w:t>
            </w:r>
            <w:proofErr w:type="spellEnd"/>
            <w:r>
              <w:rPr>
                <w:color w:val="000000"/>
              </w:rPr>
              <w:t xml:space="preserve"> </w:t>
            </w:r>
            <w:proofErr w:type="spellStart"/>
            <w:r>
              <w:rPr>
                <w:color w:val="000000"/>
              </w:rPr>
              <w:t>довідку</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те, </w:t>
            </w:r>
            <w:proofErr w:type="spellStart"/>
            <w:r>
              <w:rPr>
                <w:color w:val="000000"/>
              </w:rPr>
              <w:t>що</w:t>
            </w:r>
            <w:proofErr w:type="spellEnd"/>
            <w:r>
              <w:rPr>
                <w:color w:val="000000"/>
              </w:rPr>
              <w:t xml:space="preserve"> </w:t>
            </w:r>
            <w:proofErr w:type="spellStart"/>
            <w:r>
              <w:rPr>
                <w:color w:val="000000"/>
              </w:rPr>
              <w:t>між</w:t>
            </w:r>
            <w:proofErr w:type="spellEnd"/>
            <w:r>
              <w:rPr>
                <w:color w:val="000000"/>
              </w:rPr>
              <w:t xml:space="preserve"> ним і </w:t>
            </w:r>
            <w:proofErr w:type="spellStart"/>
            <w:r>
              <w:rPr>
                <w:color w:val="000000"/>
              </w:rPr>
              <w:t>замовником</w:t>
            </w:r>
            <w:proofErr w:type="spellEnd"/>
            <w:r>
              <w:rPr>
                <w:color w:val="000000"/>
              </w:rPr>
              <w:t xml:space="preserve"> не </w:t>
            </w:r>
            <w:proofErr w:type="spellStart"/>
            <w:r>
              <w:rPr>
                <w:color w:val="000000"/>
              </w:rPr>
              <w:t>було</w:t>
            </w:r>
            <w:proofErr w:type="spellEnd"/>
            <w:r>
              <w:rPr>
                <w:color w:val="000000"/>
              </w:rPr>
              <w:t xml:space="preserve"> </w:t>
            </w:r>
            <w:proofErr w:type="spellStart"/>
            <w:r>
              <w:rPr>
                <w:color w:val="000000"/>
              </w:rPr>
              <w:t>укладено</w:t>
            </w:r>
            <w:proofErr w:type="spellEnd"/>
            <w:r>
              <w:rPr>
                <w:color w:val="000000"/>
              </w:rPr>
              <w:t xml:space="preserve"> договору про </w:t>
            </w:r>
            <w:proofErr w:type="spellStart"/>
            <w:r>
              <w:rPr>
                <w:color w:val="000000"/>
              </w:rPr>
              <w:t>закупівлю</w:t>
            </w:r>
            <w:proofErr w:type="spellEnd"/>
            <w:r>
              <w:rPr>
                <w:color w:val="000000"/>
              </w:rPr>
              <w:t xml:space="preserve"> за </w:t>
            </w:r>
            <w:proofErr w:type="spellStart"/>
            <w:r>
              <w:rPr>
                <w:color w:val="000000"/>
              </w:rPr>
              <w:t>яким</w:t>
            </w:r>
            <w:proofErr w:type="spellEnd"/>
            <w:r>
              <w:rPr>
                <w:color w:val="000000"/>
              </w:rPr>
              <w:t xml:space="preserve">  </w:t>
            </w:r>
            <w:proofErr w:type="spellStart"/>
            <w:r>
              <w:rPr>
                <w:color w:val="000000"/>
              </w:rPr>
              <w:t>переможець</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виконав</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зобов’язання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призвело</w:t>
            </w:r>
            <w:proofErr w:type="spellEnd"/>
            <w:r>
              <w:rPr>
                <w:color w:val="000000"/>
              </w:rPr>
              <w:t xml:space="preserve"> до </w:t>
            </w:r>
            <w:proofErr w:type="spellStart"/>
            <w:r>
              <w:rPr>
                <w:color w:val="000000"/>
              </w:rPr>
              <w:t>його</w:t>
            </w:r>
            <w:proofErr w:type="spellEnd"/>
            <w:r>
              <w:rPr>
                <w:color w:val="000000"/>
              </w:rPr>
              <w:t xml:space="preserve"> </w:t>
            </w:r>
            <w:proofErr w:type="spellStart"/>
            <w:r>
              <w:rPr>
                <w:color w:val="000000"/>
              </w:rPr>
              <w:t>дострокового</w:t>
            </w:r>
            <w:proofErr w:type="spellEnd"/>
            <w:r>
              <w:rPr>
                <w:color w:val="000000"/>
              </w:rPr>
              <w:t xml:space="preserve"> </w:t>
            </w:r>
            <w:proofErr w:type="spellStart"/>
            <w:r>
              <w:rPr>
                <w:color w:val="000000"/>
              </w:rPr>
              <w:t>розірвання</w:t>
            </w:r>
            <w:proofErr w:type="spellEnd"/>
            <w:r>
              <w:rPr>
                <w:color w:val="000000"/>
              </w:rPr>
              <w:t xml:space="preserve">, і </w:t>
            </w:r>
            <w:proofErr w:type="spellStart"/>
            <w:r>
              <w:rPr>
                <w:color w:val="000000"/>
              </w:rPr>
              <w:t>було</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санкції</w:t>
            </w:r>
            <w:proofErr w:type="spellEnd"/>
            <w:r>
              <w:rPr>
                <w:color w:val="000000"/>
              </w:rPr>
              <w:t xml:space="preserve"> у </w:t>
            </w:r>
            <w:proofErr w:type="spellStart"/>
            <w:r>
              <w:rPr>
                <w:color w:val="000000"/>
              </w:rPr>
              <w:t>вигляді</w:t>
            </w:r>
            <w:proofErr w:type="spellEnd"/>
            <w:r>
              <w:rPr>
                <w:color w:val="000000"/>
              </w:rPr>
              <w:t xml:space="preserve"> </w:t>
            </w:r>
            <w:proofErr w:type="spellStart"/>
            <w:r>
              <w:rPr>
                <w:color w:val="000000"/>
              </w:rPr>
              <w:t>штрафів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lastRenderedPageBreak/>
              <w:t>відшкодування</w:t>
            </w:r>
            <w:proofErr w:type="spellEnd"/>
            <w:r>
              <w:rPr>
                <w:color w:val="000000"/>
              </w:rPr>
              <w:t xml:space="preserve"> </w:t>
            </w:r>
            <w:proofErr w:type="spellStart"/>
            <w:r>
              <w:rPr>
                <w:color w:val="000000"/>
              </w:rPr>
              <w:t>збитків</w:t>
            </w:r>
            <w:proofErr w:type="spellEnd"/>
            <w:r>
              <w:rPr>
                <w:color w:val="000000"/>
              </w:rPr>
              <w:t xml:space="preserve"> - </w:t>
            </w:r>
            <w:proofErr w:type="spellStart"/>
            <w:r>
              <w:rPr>
                <w:color w:val="000000"/>
              </w:rPr>
              <w:t>протягом</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років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дострокового</w:t>
            </w:r>
            <w:proofErr w:type="spellEnd"/>
            <w:r>
              <w:rPr>
                <w:color w:val="000000"/>
              </w:rPr>
              <w:t xml:space="preserve"> </w:t>
            </w:r>
            <w:proofErr w:type="spellStart"/>
            <w:r>
              <w:rPr>
                <w:color w:val="000000"/>
              </w:rPr>
              <w:t>розірвання</w:t>
            </w:r>
            <w:proofErr w:type="spellEnd"/>
            <w:r>
              <w:rPr>
                <w:color w:val="000000"/>
              </w:rPr>
              <w:t xml:space="preserve"> такого договору</w:t>
            </w:r>
          </w:p>
          <w:p w14:paraId="2227937B" w14:textId="77777777" w:rsidR="00FC0BE8" w:rsidRDefault="00FC0BE8" w:rsidP="00090BB4"/>
          <w:p w14:paraId="6351A269" w14:textId="77777777" w:rsidR="00FC0BE8" w:rsidRDefault="00FC0BE8" w:rsidP="00090BB4">
            <w:pPr>
              <w:pStyle w:val="af2"/>
              <w:spacing w:before="0" w:beforeAutospacing="0" w:after="160" w:afterAutospacing="0"/>
              <w:jc w:val="both"/>
            </w:pPr>
            <w:proofErr w:type="spellStart"/>
            <w:r>
              <w:rPr>
                <w:color w:val="000000"/>
              </w:rPr>
              <w:t>або</w:t>
            </w:r>
            <w:proofErr w:type="spellEnd"/>
          </w:p>
          <w:p w14:paraId="4DD06FFC" w14:textId="77777777" w:rsidR="00FC0BE8" w:rsidRDefault="00FC0BE8" w:rsidP="00090BB4"/>
          <w:p w14:paraId="5064E838" w14:textId="77777777" w:rsidR="00FC0BE8" w:rsidRDefault="00FC0BE8" w:rsidP="00090BB4">
            <w:pPr>
              <w:pStyle w:val="af2"/>
              <w:spacing w:before="0" w:beforeAutospacing="0" w:after="160" w:afterAutospacing="0" w:line="0" w:lineRule="atLeast"/>
              <w:jc w:val="both"/>
            </w:pPr>
            <w:proofErr w:type="spellStart"/>
            <w:r>
              <w:rPr>
                <w:color w:val="000000"/>
              </w:rPr>
              <w:t>Переможець</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перебуває</w:t>
            </w:r>
            <w:proofErr w:type="spellEnd"/>
            <w:r>
              <w:rPr>
                <w:color w:val="000000"/>
              </w:rPr>
              <w:t xml:space="preserve"> в </w:t>
            </w:r>
            <w:proofErr w:type="spellStart"/>
            <w:r>
              <w:rPr>
                <w:color w:val="000000"/>
              </w:rPr>
              <w:t>обставинах</w:t>
            </w:r>
            <w:proofErr w:type="spellEnd"/>
            <w:r>
              <w:rPr>
                <w:color w:val="000000"/>
              </w:rPr>
              <w:t xml:space="preserve">, </w:t>
            </w:r>
            <w:proofErr w:type="spellStart"/>
            <w:r>
              <w:rPr>
                <w:color w:val="000000"/>
              </w:rPr>
              <w:t>зазначених</w:t>
            </w:r>
            <w:proofErr w:type="spellEnd"/>
            <w:r>
              <w:rPr>
                <w:color w:val="000000"/>
              </w:rPr>
              <w:t xml:space="preserve"> в </w:t>
            </w:r>
            <w:proofErr w:type="spellStart"/>
            <w:r>
              <w:rPr>
                <w:color w:val="000000"/>
              </w:rPr>
              <w:t>абзаці</w:t>
            </w:r>
            <w:proofErr w:type="spellEnd"/>
            <w:r>
              <w:rPr>
                <w:color w:val="000000"/>
              </w:rPr>
              <w:t xml:space="preserve"> 14 </w:t>
            </w:r>
            <w:proofErr w:type="spellStart"/>
            <w:r>
              <w:rPr>
                <w:color w:val="000000"/>
              </w:rPr>
              <w:t>пункті</w:t>
            </w:r>
            <w:proofErr w:type="spellEnd"/>
            <w:r>
              <w:rPr>
                <w:color w:val="000000"/>
              </w:rPr>
              <w:t xml:space="preserve"> 47 </w:t>
            </w:r>
            <w:proofErr w:type="spellStart"/>
            <w:r>
              <w:rPr>
                <w:color w:val="000000"/>
              </w:rPr>
              <w:t>Особливостей</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вжиття</w:t>
            </w:r>
            <w:proofErr w:type="spellEnd"/>
            <w:r>
              <w:rPr>
                <w:color w:val="000000"/>
              </w:rPr>
              <w:t xml:space="preserve"> </w:t>
            </w:r>
            <w:proofErr w:type="spellStart"/>
            <w:r>
              <w:rPr>
                <w:color w:val="000000"/>
              </w:rPr>
              <w:t>заходів</w:t>
            </w:r>
            <w:proofErr w:type="spellEnd"/>
            <w:r>
              <w:rPr>
                <w:color w:val="000000"/>
              </w:rPr>
              <w:t xml:space="preserve"> для </w:t>
            </w:r>
            <w:proofErr w:type="spellStart"/>
            <w:r>
              <w:rPr>
                <w:color w:val="000000"/>
              </w:rPr>
              <w:t>доведення</w:t>
            </w:r>
            <w:proofErr w:type="spellEnd"/>
            <w:r>
              <w:rPr>
                <w:color w:val="000000"/>
              </w:rPr>
              <w:t xml:space="preserve"> </w:t>
            </w:r>
            <w:proofErr w:type="spellStart"/>
            <w:r>
              <w:rPr>
                <w:color w:val="000000"/>
              </w:rPr>
              <w:t>своєї</w:t>
            </w:r>
            <w:proofErr w:type="spellEnd"/>
            <w:r>
              <w:rPr>
                <w:color w:val="000000"/>
              </w:rPr>
              <w:t xml:space="preserve"> </w:t>
            </w:r>
            <w:proofErr w:type="spellStart"/>
            <w:r>
              <w:rPr>
                <w:color w:val="000000"/>
              </w:rPr>
              <w:t>надійності</w:t>
            </w:r>
            <w:proofErr w:type="spellEnd"/>
            <w:r>
              <w:rPr>
                <w:color w:val="000000"/>
              </w:rPr>
              <w:t xml:space="preserve">, </w:t>
            </w:r>
            <w:proofErr w:type="spellStart"/>
            <w:r>
              <w:rPr>
                <w:color w:val="000000"/>
              </w:rPr>
              <w:t>незважаючи</w:t>
            </w:r>
            <w:proofErr w:type="spellEnd"/>
            <w:r>
              <w:rPr>
                <w:color w:val="000000"/>
              </w:rPr>
              <w:t xml:space="preserve"> на </w:t>
            </w:r>
            <w:proofErr w:type="spellStart"/>
            <w:r>
              <w:rPr>
                <w:color w:val="000000"/>
              </w:rPr>
              <w:t>наявність</w:t>
            </w:r>
            <w:proofErr w:type="spellEnd"/>
            <w:r>
              <w:rPr>
                <w:color w:val="000000"/>
              </w:rPr>
              <w:t xml:space="preserve"> </w:t>
            </w:r>
            <w:proofErr w:type="spellStart"/>
            <w:r>
              <w:rPr>
                <w:color w:val="000000"/>
              </w:rPr>
              <w:t>відповідної</w:t>
            </w:r>
            <w:proofErr w:type="spellEnd"/>
            <w:r>
              <w:rPr>
                <w:color w:val="000000"/>
              </w:rPr>
              <w:t xml:space="preserve"> </w:t>
            </w:r>
            <w:proofErr w:type="spellStart"/>
            <w:r>
              <w:rPr>
                <w:color w:val="000000"/>
              </w:rPr>
              <w:t>підстави</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процедурі</w:t>
            </w:r>
            <w:proofErr w:type="spellEnd"/>
            <w:r>
              <w:rPr>
                <w:color w:val="000000"/>
              </w:rPr>
              <w:t xml:space="preserve"> </w:t>
            </w:r>
            <w:proofErr w:type="spellStart"/>
            <w:r>
              <w:rPr>
                <w:color w:val="000000"/>
              </w:rPr>
              <w:t>закупівлі</w:t>
            </w:r>
            <w:proofErr w:type="spellEnd"/>
            <w:r>
              <w:rPr>
                <w:color w:val="000000"/>
              </w:rPr>
              <w:t xml:space="preserve">. Для </w:t>
            </w:r>
            <w:proofErr w:type="spellStart"/>
            <w:r>
              <w:rPr>
                <w:color w:val="000000"/>
              </w:rPr>
              <w:t>цього</w:t>
            </w:r>
            <w:proofErr w:type="spellEnd"/>
            <w:r>
              <w:rPr>
                <w:color w:val="000000"/>
              </w:rPr>
              <w:t xml:space="preserve"> </w:t>
            </w:r>
            <w:proofErr w:type="spellStart"/>
            <w:r>
              <w:rPr>
                <w:color w:val="000000"/>
              </w:rPr>
              <w:t>він</w:t>
            </w:r>
            <w:proofErr w:type="spellEnd"/>
            <w:r>
              <w:rPr>
                <w:color w:val="000000"/>
              </w:rPr>
              <w:t xml:space="preserve"> повинен довести, </w:t>
            </w:r>
            <w:proofErr w:type="spellStart"/>
            <w:r>
              <w:rPr>
                <w:color w:val="000000"/>
              </w:rPr>
              <w:t>що</w:t>
            </w:r>
            <w:proofErr w:type="spellEnd"/>
            <w:r>
              <w:rPr>
                <w:color w:val="000000"/>
              </w:rPr>
              <w:t xml:space="preserve"> </w:t>
            </w:r>
            <w:proofErr w:type="spellStart"/>
            <w:r>
              <w:rPr>
                <w:color w:val="000000"/>
              </w:rPr>
              <w:t>сплатив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зобов’язався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зобов’язання</w:t>
            </w:r>
            <w:proofErr w:type="spellEnd"/>
            <w:r>
              <w:rPr>
                <w:color w:val="000000"/>
              </w:rPr>
              <w:t xml:space="preserve"> та </w:t>
            </w:r>
            <w:proofErr w:type="spellStart"/>
            <w:r>
              <w:rPr>
                <w:color w:val="000000"/>
              </w:rPr>
              <w:t>відшкодування</w:t>
            </w:r>
            <w:proofErr w:type="spellEnd"/>
            <w:r>
              <w:rPr>
                <w:color w:val="000000"/>
              </w:rPr>
              <w:t xml:space="preserve"> </w:t>
            </w:r>
            <w:proofErr w:type="spellStart"/>
            <w:r>
              <w:rPr>
                <w:color w:val="000000"/>
              </w:rPr>
              <w:t>завданих</w:t>
            </w:r>
            <w:proofErr w:type="spellEnd"/>
            <w:r>
              <w:rPr>
                <w:color w:val="000000"/>
              </w:rPr>
              <w:t xml:space="preserve"> </w:t>
            </w:r>
            <w:proofErr w:type="spellStart"/>
            <w:r>
              <w:rPr>
                <w:color w:val="000000"/>
              </w:rPr>
              <w:t>збитків</w:t>
            </w:r>
            <w:proofErr w:type="spellEnd"/>
            <w:r>
              <w:rPr>
                <w:color w:val="000000"/>
              </w:rPr>
              <w:t>.</w:t>
            </w:r>
          </w:p>
        </w:tc>
      </w:tr>
    </w:tbl>
    <w:p w14:paraId="4F704B85" w14:textId="77777777" w:rsidR="00FC0BE8" w:rsidRDefault="00FC0BE8" w:rsidP="00FC0BE8">
      <w:pPr>
        <w:pStyle w:val="af2"/>
        <w:spacing w:before="0" w:beforeAutospacing="0" w:after="160" w:afterAutospacing="0"/>
        <w:jc w:val="both"/>
      </w:pPr>
    </w:p>
    <w:p w14:paraId="220E1F6F" w14:textId="77777777" w:rsidR="00FC0BE8" w:rsidRDefault="00FC0BE8" w:rsidP="00FC0BE8">
      <w:pPr>
        <w:pStyle w:val="af2"/>
        <w:spacing w:before="0" w:beforeAutospacing="0" w:after="160" w:afterAutospacing="0"/>
        <w:jc w:val="both"/>
      </w:pPr>
      <w:r>
        <w:rPr>
          <w:color w:val="000000"/>
        </w:rPr>
        <w:t xml:space="preserve">* </w:t>
      </w:r>
      <w:proofErr w:type="spellStart"/>
      <w:r>
        <w:rPr>
          <w:color w:val="000000"/>
        </w:rPr>
        <w:t>Враховуючи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статті</w:t>
      </w:r>
      <w:proofErr w:type="spellEnd"/>
      <w:r>
        <w:rPr>
          <w:color w:val="000000"/>
        </w:rPr>
        <w:t xml:space="preserve"> 55 </w:t>
      </w:r>
      <w:proofErr w:type="spellStart"/>
      <w:r>
        <w:rPr>
          <w:color w:val="000000"/>
        </w:rPr>
        <w:t>Господарського</w:t>
      </w:r>
      <w:proofErr w:type="spellEnd"/>
      <w:r>
        <w:rPr>
          <w:color w:val="000000"/>
        </w:rPr>
        <w:t xml:space="preserve"> кодексу </w:t>
      </w:r>
      <w:proofErr w:type="spellStart"/>
      <w:r>
        <w:rPr>
          <w:color w:val="000000"/>
        </w:rPr>
        <w:t>України</w:t>
      </w:r>
      <w:proofErr w:type="spellEnd"/>
      <w:r>
        <w:rPr>
          <w:color w:val="000000"/>
        </w:rPr>
        <w:t xml:space="preserve"> </w:t>
      </w:r>
      <w:proofErr w:type="spellStart"/>
      <w:r>
        <w:rPr>
          <w:color w:val="000000"/>
        </w:rPr>
        <w:t>відокремлені</w:t>
      </w:r>
      <w:proofErr w:type="spellEnd"/>
      <w:r>
        <w:rPr>
          <w:color w:val="000000"/>
        </w:rPr>
        <w:t xml:space="preserve"> </w:t>
      </w:r>
      <w:proofErr w:type="spellStart"/>
      <w:r>
        <w:rPr>
          <w:color w:val="000000"/>
        </w:rPr>
        <w:t>підрозділи</w:t>
      </w:r>
      <w:proofErr w:type="spellEnd"/>
      <w:r>
        <w:rPr>
          <w:color w:val="000000"/>
        </w:rPr>
        <w:t xml:space="preserve"> та </w:t>
      </w:r>
      <w:proofErr w:type="spellStart"/>
      <w:r>
        <w:rPr>
          <w:color w:val="000000"/>
        </w:rPr>
        <w:t>філії</w:t>
      </w:r>
      <w:proofErr w:type="spellEnd"/>
      <w:r>
        <w:rPr>
          <w:color w:val="000000"/>
        </w:rPr>
        <w:t xml:space="preserve"> не є </w:t>
      </w:r>
      <w:proofErr w:type="spellStart"/>
      <w:r>
        <w:rPr>
          <w:color w:val="000000"/>
        </w:rPr>
        <w:t>юридичними</w:t>
      </w:r>
      <w:proofErr w:type="spellEnd"/>
      <w:r>
        <w:rPr>
          <w:color w:val="000000"/>
        </w:rPr>
        <w:t xml:space="preserve"> особами </w:t>
      </w:r>
      <w:proofErr w:type="spellStart"/>
      <w:r>
        <w:rPr>
          <w:color w:val="000000"/>
        </w:rPr>
        <w:t>переможець</w:t>
      </w:r>
      <w:proofErr w:type="spellEnd"/>
      <w:r>
        <w:rPr>
          <w:color w:val="000000"/>
        </w:rPr>
        <w:t xml:space="preserve">, </w:t>
      </w:r>
      <w:proofErr w:type="spellStart"/>
      <w:r>
        <w:rPr>
          <w:color w:val="000000"/>
        </w:rPr>
        <w:t>який</w:t>
      </w:r>
      <w:proofErr w:type="spellEnd"/>
      <w:r>
        <w:rPr>
          <w:color w:val="000000"/>
        </w:rPr>
        <w:t xml:space="preserve"> є </w:t>
      </w:r>
      <w:proofErr w:type="spellStart"/>
      <w:r>
        <w:rPr>
          <w:color w:val="000000"/>
        </w:rPr>
        <w:t>відокремленим</w:t>
      </w:r>
      <w:proofErr w:type="spellEnd"/>
      <w:r>
        <w:rPr>
          <w:color w:val="000000"/>
        </w:rPr>
        <w:t xml:space="preserve"> </w:t>
      </w:r>
      <w:proofErr w:type="spellStart"/>
      <w:r>
        <w:rPr>
          <w:color w:val="000000"/>
        </w:rPr>
        <w:t>підрозділом</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філією</w:t>
      </w:r>
      <w:proofErr w:type="spellEnd"/>
      <w:r>
        <w:rPr>
          <w:color w:val="000000"/>
        </w:rPr>
        <w:t xml:space="preserve"> </w:t>
      </w:r>
      <w:proofErr w:type="spellStart"/>
      <w:r>
        <w:rPr>
          <w:color w:val="000000"/>
        </w:rPr>
        <w:t>юридичної</w:t>
      </w:r>
      <w:proofErr w:type="spellEnd"/>
      <w:r>
        <w:rPr>
          <w:color w:val="000000"/>
        </w:rPr>
        <w:t xml:space="preserve"> особи, </w:t>
      </w:r>
      <w:proofErr w:type="spellStart"/>
      <w:r>
        <w:rPr>
          <w:color w:val="000000"/>
        </w:rPr>
        <w:t>має</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витяг</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довідку</w:t>
      </w:r>
      <w:proofErr w:type="spellEnd"/>
      <w:r>
        <w:rPr>
          <w:color w:val="000000"/>
        </w:rPr>
        <w:t xml:space="preserve"> з </w:t>
      </w:r>
      <w:proofErr w:type="spellStart"/>
      <w:r>
        <w:rPr>
          <w:color w:val="000000"/>
        </w:rPr>
        <w:t>Єдиного</w:t>
      </w:r>
      <w:proofErr w:type="spellEnd"/>
      <w:r>
        <w:rPr>
          <w:color w:val="000000"/>
        </w:rPr>
        <w:t xml:space="preserve"> державного </w:t>
      </w:r>
      <w:proofErr w:type="spellStart"/>
      <w:r>
        <w:rPr>
          <w:color w:val="000000"/>
        </w:rPr>
        <w:t>реєстру</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вчинили </w:t>
      </w:r>
      <w:proofErr w:type="spellStart"/>
      <w:r>
        <w:rPr>
          <w:color w:val="000000"/>
        </w:rPr>
        <w:t>корупційні</w:t>
      </w:r>
      <w:proofErr w:type="spellEnd"/>
      <w:r>
        <w:rPr>
          <w:color w:val="000000"/>
        </w:rPr>
        <w:t xml:space="preserve"> </w:t>
      </w:r>
      <w:proofErr w:type="spellStart"/>
      <w:r>
        <w:rPr>
          <w:color w:val="000000"/>
        </w:rPr>
        <w:t>правопорушення</w:t>
      </w:r>
      <w:proofErr w:type="spellEnd"/>
      <w:r>
        <w:rPr>
          <w:color w:val="000000"/>
        </w:rPr>
        <w:t xml:space="preserve"> та </w:t>
      </w:r>
      <w:proofErr w:type="spellStart"/>
      <w:r>
        <w:rPr>
          <w:color w:val="000000"/>
        </w:rPr>
        <w:t>повний</w:t>
      </w:r>
      <w:proofErr w:type="spellEnd"/>
      <w:r>
        <w:rPr>
          <w:color w:val="000000"/>
        </w:rPr>
        <w:t xml:space="preserve"> </w:t>
      </w:r>
      <w:proofErr w:type="spellStart"/>
      <w:r>
        <w:rPr>
          <w:color w:val="000000"/>
        </w:rPr>
        <w:t>витяг</w:t>
      </w:r>
      <w:proofErr w:type="spellEnd"/>
      <w:r>
        <w:rPr>
          <w:color w:val="000000"/>
        </w:rPr>
        <w:t xml:space="preserve"> з </w:t>
      </w:r>
      <w:proofErr w:type="spellStart"/>
      <w:r>
        <w:rPr>
          <w:color w:val="000000"/>
        </w:rPr>
        <w:t>інформаційно-аналітичної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відомостей</w:t>
      </w:r>
      <w:proofErr w:type="spellEnd"/>
      <w:r>
        <w:rPr>
          <w:color w:val="000000"/>
        </w:rPr>
        <w:t xml:space="preserve"> про </w:t>
      </w:r>
      <w:proofErr w:type="spellStart"/>
      <w:r>
        <w:rPr>
          <w:color w:val="000000"/>
        </w:rPr>
        <w:t>притягнення</w:t>
      </w:r>
      <w:proofErr w:type="spellEnd"/>
      <w:r>
        <w:rPr>
          <w:color w:val="000000"/>
        </w:rPr>
        <w:t xml:space="preserve"> особи до </w:t>
      </w:r>
      <w:proofErr w:type="spellStart"/>
      <w:r>
        <w:rPr>
          <w:color w:val="000000"/>
        </w:rPr>
        <w:t>кримінальної</w:t>
      </w:r>
      <w:proofErr w:type="spellEnd"/>
      <w:r>
        <w:rPr>
          <w:color w:val="000000"/>
        </w:rPr>
        <w:t xml:space="preserve"> </w:t>
      </w:r>
      <w:proofErr w:type="spellStart"/>
      <w:r>
        <w:rPr>
          <w:color w:val="000000"/>
        </w:rPr>
        <w:t>відповідальності</w:t>
      </w:r>
      <w:proofErr w:type="spellEnd"/>
      <w:r>
        <w:rPr>
          <w:color w:val="000000"/>
        </w:rPr>
        <w:t xml:space="preserve"> та </w:t>
      </w:r>
      <w:proofErr w:type="spellStart"/>
      <w:r>
        <w:rPr>
          <w:color w:val="000000"/>
        </w:rPr>
        <w:t>наявності</w:t>
      </w:r>
      <w:proofErr w:type="spellEnd"/>
      <w:r>
        <w:rPr>
          <w:color w:val="000000"/>
        </w:rPr>
        <w:t xml:space="preserve"> </w:t>
      </w:r>
      <w:proofErr w:type="spellStart"/>
      <w:r>
        <w:rPr>
          <w:color w:val="000000"/>
        </w:rPr>
        <w:t>судимості</w:t>
      </w:r>
      <w:proofErr w:type="spellEnd"/>
      <w:r>
        <w:rPr>
          <w:color w:val="000000"/>
        </w:rPr>
        <w:t xml:space="preserve">» на </w:t>
      </w:r>
      <w:proofErr w:type="spellStart"/>
      <w:r>
        <w:rPr>
          <w:color w:val="000000"/>
        </w:rPr>
        <w:t>керівника</w:t>
      </w:r>
      <w:proofErr w:type="spellEnd"/>
      <w:r>
        <w:rPr>
          <w:color w:val="000000"/>
        </w:rPr>
        <w:t xml:space="preserve"> </w:t>
      </w:r>
      <w:proofErr w:type="spellStart"/>
      <w:r>
        <w:rPr>
          <w:color w:val="000000"/>
        </w:rPr>
        <w:t>юридичної</w:t>
      </w:r>
      <w:proofErr w:type="spellEnd"/>
      <w:r>
        <w:rPr>
          <w:color w:val="000000"/>
        </w:rPr>
        <w:t xml:space="preserve"> особи, а не </w:t>
      </w:r>
      <w:proofErr w:type="spellStart"/>
      <w:r>
        <w:rPr>
          <w:color w:val="000000"/>
        </w:rPr>
        <w:t>керівника</w:t>
      </w:r>
      <w:proofErr w:type="spellEnd"/>
      <w:r>
        <w:rPr>
          <w:color w:val="000000"/>
        </w:rPr>
        <w:t xml:space="preserve"> </w:t>
      </w:r>
      <w:proofErr w:type="spellStart"/>
      <w:r>
        <w:rPr>
          <w:color w:val="000000"/>
        </w:rPr>
        <w:t>відокремленого</w:t>
      </w:r>
      <w:proofErr w:type="spellEnd"/>
      <w:r>
        <w:rPr>
          <w:color w:val="000000"/>
        </w:rPr>
        <w:t xml:space="preserve"> </w:t>
      </w:r>
      <w:proofErr w:type="spellStart"/>
      <w:r>
        <w:rPr>
          <w:color w:val="000000"/>
        </w:rPr>
        <w:t>підрозділу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філії</w:t>
      </w:r>
      <w:proofErr w:type="spellEnd"/>
      <w:r>
        <w:rPr>
          <w:color w:val="000000"/>
        </w:rPr>
        <w:t>. </w:t>
      </w:r>
    </w:p>
    <w:p w14:paraId="12D8B14E" w14:textId="77777777" w:rsidR="00FC0BE8" w:rsidRDefault="00FC0BE8" w:rsidP="00FC0BE8">
      <w:pPr>
        <w:pStyle w:val="af2"/>
        <w:spacing w:before="0" w:beforeAutospacing="0" w:after="160" w:afterAutospacing="0"/>
        <w:jc w:val="both"/>
      </w:pPr>
      <w:r>
        <w:rPr>
          <w:color w:val="000000"/>
        </w:rPr>
        <w:t xml:space="preserve">** </w:t>
      </w:r>
      <w:proofErr w:type="spellStart"/>
      <w:r>
        <w:rPr>
          <w:color w:val="000000"/>
        </w:rPr>
        <w:t>Під</w:t>
      </w:r>
      <w:proofErr w:type="spellEnd"/>
      <w:r>
        <w:rPr>
          <w:color w:val="000000"/>
        </w:rPr>
        <w:t xml:space="preserve"> час </w:t>
      </w:r>
      <w:proofErr w:type="spellStart"/>
      <w:r>
        <w:rPr>
          <w:color w:val="000000"/>
        </w:rPr>
        <w:t>розгляду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відповідно</w:t>
      </w:r>
      <w:proofErr w:type="spellEnd"/>
      <w:r>
        <w:rPr>
          <w:color w:val="000000"/>
        </w:rPr>
        <w:t xml:space="preserve"> до пункту 47 </w:t>
      </w:r>
      <w:proofErr w:type="spellStart"/>
      <w:r>
        <w:rPr>
          <w:color w:val="000000"/>
        </w:rPr>
        <w:t>Особливостей</w:t>
      </w:r>
      <w:proofErr w:type="spellEnd"/>
      <w:r>
        <w:rPr>
          <w:color w:val="000000"/>
        </w:rPr>
        <w:t xml:space="preserve"> </w:t>
      </w:r>
      <w:proofErr w:type="spellStart"/>
      <w:r>
        <w:rPr>
          <w:color w:val="000000"/>
        </w:rPr>
        <w:t>перевіряє</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застосовано</w:t>
      </w:r>
      <w:proofErr w:type="spellEnd"/>
      <w:r>
        <w:rPr>
          <w:color w:val="000000"/>
        </w:rPr>
        <w:t xml:space="preserve"> до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члена </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санкцію</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w:t>
      </w:r>
    </w:p>
    <w:p w14:paraId="1E16B7DB" w14:textId="77777777" w:rsidR="00FC0BE8" w:rsidRDefault="00FC0BE8" w:rsidP="00FC0BE8">
      <w:pPr>
        <w:pStyle w:val="af2"/>
        <w:spacing w:before="0" w:beforeAutospacing="0" w:after="16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встановлення</w:t>
      </w:r>
      <w:proofErr w:type="spellEnd"/>
      <w:r>
        <w:rPr>
          <w:color w:val="000000"/>
        </w:rPr>
        <w:t xml:space="preserve"> факту </w:t>
      </w:r>
      <w:proofErr w:type="spellStart"/>
      <w:r>
        <w:rPr>
          <w:color w:val="000000"/>
        </w:rPr>
        <w:t>застосування</w:t>
      </w:r>
      <w:proofErr w:type="spellEnd"/>
      <w:r>
        <w:rPr>
          <w:color w:val="000000"/>
        </w:rPr>
        <w:t xml:space="preserve"> </w:t>
      </w:r>
      <w:proofErr w:type="spellStart"/>
      <w:r>
        <w:rPr>
          <w:color w:val="000000"/>
        </w:rPr>
        <w:t>санкції</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до </w:t>
      </w:r>
      <w:proofErr w:type="spellStart"/>
      <w:r>
        <w:rPr>
          <w:color w:val="000000"/>
        </w:rPr>
        <w:lastRenderedPageBreak/>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члена </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замовник</w:t>
      </w:r>
      <w:proofErr w:type="spellEnd"/>
      <w:r>
        <w:rPr>
          <w:color w:val="000000"/>
        </w:rPr>
        <w:t xml:space="preserve"> на </w:t>
      </w:r>
      <w:proofErr w:type="spellStart"/>
      <w:r>
        <w:rPr>
          <w:color w:val="000000"/>
        </w:rPr>
        <w:t>підставі</w:t>
      </w:r>
      <w:proofErr w:type="spellEnd"/>
      <w:r>
        <w:rPr>
          <w:color w:val="000000"/>
        </w:rPr>
        <w:t xml:space="preserve"> пункту 42 </w:t>
      </w:r>
      <w:proofErr w:type="spellStart"/>
      <w:r>
        <w:rPr>
          <w:color w:val="000000"/>
        </w:rPr>
        <w:t>Особливостей</w:t>
      </w:r>
      <w:proofErr w:type="spellEnd"/>
      <w:r>
        <w:rPr>
          <w:color w:val="000000"/>
        </w:rPr>
        <w:t xml:space="preserve"> </w:t>
      </w:r>
      <w:proofErr w:type="spellStart"/>
      <w:r>
        <w:rPr>
          <w:color w:val="000000"/>
        </w:rPr>
        <w:t>звертається</w:t>
      </w:r>
      <w:proofErr w:type="spellEnd"/>
      <w:r>
        <w:rPr>
          <w:color w:val="000000"/>
        </w:rPr>
        <w:t xml:space="preserve"> за </w:t>
      </w:r>
      <w:proofErr w:type="spellStart"/>
      <w:r>
        <w:rPr>
          <w:color w:val="000000"/>
        </w:rPr>
        <w:t>підтвердженням</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наданої</w:t>
      </w:r>
      <w:proofErr w:type="spellEnd"/>
      <w:r>
        <w:rPr>
          <w:color w:val="000000"/>
        </w:rPr>
        <w:t xml:space="preserve"> </w:t>
      </w:r>
      <w:proofErr w:type="spellStart"/>
      <w:r>
        <w:rPr>
          <w:color w:val="000000"/>
        </w:rPr>
        <w:t>учасником</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визначеної</w:t>
      </w:r>
      <w:proofErr w:type="spellEnd"/>
      <w:r>
        <w:rPr>
          <w:color w:val="000000"/>
        </w:rPr>
        <w:t xml:space="preserve"> </w:t>
      </w:r>
      <w:proofErr w:type="spellStart"/>
      <w:r>
        <w:rPr>
          <w:color w:val="000000"/>
        </w:rPr>
        <w:t>підпунктом</w:t>
      </w:r>
      <w:proofErr w:type="spellEnd"/>
      <w:r>
        <w:rPr>
          <w:color w:val="000000"/>
        </w:rPr>
        <w:t xml:space="preserve"> 11 пункту 47 </w:t>
      </w:r>
      <w:proofErr w:type="spellStart"/>
      <w:r>
        <w:rPr>
          <w:color w:val="000000"/>
        </w:rPr>
        <w:t>Особливостей</w:t>
      </w:r>
      <w:proofErr w:type="spellEnd"/>
      <w:r>
        <w:rPr>
          <w:color w:val="000000"/>
        </w:rPr>
        <w:t xml:space="preserve">, до </w:t>
      </w:r>
      <w:proofErr w:type="spellStart"/>
      <w:r>
        <w:rPr>
          <w:color w:val="000000"/>
        </w:rPr>
        <w:t>Національного</w:t>
      </w:r>
      <w:proofErr w:type="spellEnd"/>
      <w:r>
        <w:rPr>
          <w:color w:val="000000"/>
        </w:rPr>
        <w:t xml:space="preserve"> агентства </w:t>
      </w:r>
      <w:proofErr w:type="spellStart"/>
      <w:r>
        <w:rPr>
          <w:color w:val="000000"/>
        </w:rPr>
        <w:t>України</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розшуку</w:t>
      </w:r>
      <w:proofErr w:type="spellEnd"/>
      <w:r>
        <w:rPr>
          <w:color w:val="000000"/>
        </w:rPr>
        <w:t xml:space="preserve"> та </w:t>
      </w:r>
      <w:proofErr w:type="spellStart"/>
      <w:r>
        <w:rPr>
          <w:color w:val="000000"/>
        </w:rPr>
        <w:t>управління</w:t>
      </w:r>
      <w:proofErr w:type="spellEnd"/>
      <w:r>
        <w:rPr>
          <w:color w:val="000000"/>
        </w:rPr>
        <w:t xml:space="preserve"> активами, </w:t>
      </w:r>
      <w:proofErr w:type="spellStart"/>
      <w:r>
        <w:rPr>
          <w:color w:val="000000"/>
        </w:rPr>
        <w:t>одержаними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корупційних</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злочинів</w:t>
      </w:r>
      <w:proofErr w:type="spellEnd"/>
      <w:r>
        <w:rPr>
          <w:color w:val="000000"/>
        </w:rPr>
        <w:t>.</w:t>
      </w:r>
    </w:p>
    <w:p w14:paraId="68982113" w14:textId="77777777" w:rsidR="00FC0BE8" w:rsidRDefault="00FC0BE8" w:rsidP="00FC0BE8">
      <w:pPr>
        <w:pStyle w:val="af2"/>
        <w:spacing w:before="0" w:beforeAutospacing="0" w:after="16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Національним</w:t>
      </w:r>
      <w:proofErr w:type="spellEnd"/>
      <w:r>
        <w:rPr>
          <w:color w:val="000000"/>
        </w:rPr>
        <w:t xml:space="preserve"> агентством </w:t>
      </w:r>
      <w:proofErr w:type="spellStart"/>
      <w:r>
        <w:rPr>
          <w:color w:val="000000"/>
        </w:rPr>
        <w:t>України</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розшуку</w:t>
      </w:r>
      <w:proofErr w:type="spellEnd"/>
      <w:r>
        <w:rPr>
          <w:color w:val="000000"/>
        </w:rPr>
        <w:t xml:space="preserve"> та </w:t>
      </w:r>
      <w:proofErr w:type="spellStart"/>
      <w:r>
        <w:rPr>
          <w:color w:val="000000"/>
        </w:rPr>
        <w:t>управління</w:t>
      </w:r>
      <w:proofErr w:type="spellEnd"/>
      <w:r>
        <w:rPr>
          <w:color w:val="000000"/>
        </w:rPr>
        <w:t xml:space="preserve"> активами, </w:t>
      </w:r>
      <w:proofErr w:type="spellStart"/>
      <w:r>
        <w:rPr>
          <w:color w:val="000000"/>
        </w:rPr>
        <w:t>одержаними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корупційних</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злочинів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відсутності</w:t>
      </w:r>
      <w:proofErr w:type="spellEnd"/>
      <w:r>
        <w:rPr>
          <w:color w:val="000000"/>
        </w:rPr>
        <w:t xml:space="preserve"> у </w:t>
      </w:r>
      <w:proofErr w:type="spellStart"/>
      <w:r>
        <w:rPr>
          <w:color w:val="000000"/>
        </w:rPr>
        <w:t>їх</w:t>
      </w:r>
      <w:proofErr w:type="spellEnd"/>
      <w:r>
        <w:rPr>
          <w:color w:val="000000"/>
        </w:rPr>
        <w:t xml:space="preserve"> </w:t>
      </w:r>
      <w:proofErr w:type="spellStart"/>
      <w:r>
        <w:rPr>
          <w:color w:val="000000"/>
        </w:rPr>
        <w:t>управлінні</w:t>
      </w:r>
      <w:proofErr w:type="spellEnd"/>
      <w:r>
        <w:rPr>
          <w:color w:val="000000"/>
        </w:rPr>
        <w:t xml:space="preserve"> </w:t>
      </w:r>
      <w:proofErr w:type="spellStart"/>
      <w:r>
        <w:rPr>
          <w:color w:val="000000"/>
        </w:rPr>
        <w:t>активів</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члена </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до </w:t>
      </w:r>
      <w:proofErr w:type="spellStart"/>
      <w:r>
        <w:rPr>
          <w:color w:val="000000"/>
        </w:rPr>
        <w:t>якого</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санкцію</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такого </w:t>
      </w:r>
      <w:proofErr w:type="spellStart"/>
      <w:r>
        <w:rPr>
          <w:color w:val="000000"/>
        </w:rPr>
        <w:t>учасника</w:t>
      </w:r>
      <w:proofErr w:type="spellEnd"/>
      <w:r>
        <w:rPr>
          <w:color w:val="000000"/>
        </w:rPr>
        <w:t xml:space="preserve"> на </w:t>
      </w:r>
      <w:proofErr w:type="spellStart"/>
      <w:r>
        <w:rPr>
          <w:color w:val="000000"/>
        </w:rPr>
        <w:t>підставі</w:t>
      </w:r>
      <w:proofErr w:type="spellEnd"/>
      <w:r>
        <w:rPr>
          <w:color w:val="000000"/>
        </w:rPr>
        <w:t xml:space="preserve"> абзацу 2 та 3 </w:t>
      </w:r>
      <w:proofErr w:type="spellStart"/>
      <w:r>
        <w:rPr>
          <w:color w:val="000000"/>
        </w:rPr>
        <w:t>підпункту</w:t>
      </w:r>
      <w:proofErr w:type="spellEnd"/>
      <w:r>
        <w:rPr>
          <w:color w:val="000000"/>
        </w:rPr>
        <w:t xml:space="preserve"> 1 пункту 44 </w:t>
      </w:r>
      <w:proofErr w:type="spellStart"/>
      <w:r>
        <w:rPr>
          <w:color w:val="000000"/>
        </w:rPr>
        <w:t>Особливостей</w:t>
      </w:r>
      <w:proofErr w:type="spellEnd"/>
      <w:r>
        <w:rPr>
          <w:color w:val="000000"/>
        </w:rPr>
        <w:t>.</w:t>
      </w:r>
    </w:p>
    <w:p w14:paraId="2F39D1E9" w14:textId="77777777" w:rsidR="00FC0BE8" w:rsidRDefault="00FC0BE8" w:rsidP="00FC0BE8">
      <w:pPr>
        <w:pStyle w:val="af2"/>
        <w:spacing w:before="0" w:beforeAutospacing="0" w:after="16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розгляду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виявлено</w:t>
      </w:r>
      <w:proofErr w:type="spellEnd"/>
      <w:r>
        <w:rPr>
          <w:color w:val="000000"/>
        </w:rPr>
        <w:t xml:space="preserve"> </w:t>
      </w:r>
      <w:proofErr w:type="spellStart"/>
      <w:r>
        <w:rPr>
          <w:color w:val="000000"/>
        </w:rPr>
        <w:t>наявність</w:t>
      </w:r>
      <w:proofErr w:type="spellEnd"/>
      <w:r>
        <w:rPr>
          <w:color w:val="000000"/>
        </w:rPr>
        <w:t xml:space="preserve"> </w:t>
      </w:r>
      <w:proofErr w:type="spellStart"/>
      <w:r>
        <w:rPr>
          <w:color w:val="000000"/>
        </w:rPr>
        <w:t>підстав</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w:t>
      </w: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w:t>
      </w:r>
      <w:proofErr w:type="spellStart"/>
      <w:r>
        <w:rPr>
          <w:color w:val="000000"/>
        </w:rPr>
        <w:t>тендерну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учасника</w:t>
      </w:r>
      <w:proofErr w:type="spellEnd"/>
      <w:r>
        <w:rPr>
          <w:color w:val="000000"/>
        </w:rPr>
        <w:t xml:space="preserve"> на </w:t>
      </w:r>
      <w:proofErr w:type="spellStart"/>
      <w:r>
        <w:rPr>
          <w:color w:val="000000"/>
        </w:rPr>
        <w:t>підставі</w:t>
      </w:r>
      <w:proofErr w:type="spellEnd"/>
      <w:r>
        <w:rPr>
          <w:color w:val="000000"/>
        </w:rPr>
        <w:t xml:space="preserve"> абзацу 2 </w:t>
      </w:r>
      <w:proofErr w:type="spellStart"/>
      <w:r>
        <w:rPr>
          <w:color w:val="000000"/>
        </w:rPr>
        <w:t>підпункту</w:t>
      </w:r>
      <w:proofErr w:type="spellEnd"/>
      <w:r>
        <w:rPr>
          <w:color w:val="000000"/>
        </w:rPr>
        <w:t xml:space="preserve"> 1 пункту 44 </w:t>
      </w:r>
      <w:proofErr w:type="spellStart"/>
      <w:r>
        <w:rPr>
          <w:color w:val="000000"/>
        </w:rPr>
        <w:t>Особливостей</w:t>
      </w:r>
      <w:proofErr w:type="spellEnd"/>
      <w:r>
        <w:rPr>
          <w:color w:val="000000"/>
        </w:rPr>
        <w:t xml:space="preserve">, а </w:t>
      </w:r>
      <w:proofErr w:type="spellStart"/>
      <w:r>
        <w:rPr>
          <w:color w:val="000000"/>
        </w:rPr>
        <w:t>саме</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підпадає</w:t>
      </w:r>
      <w:proofErr w:type="spellEnd"/>
      <w:r>
        <w:rPr>
          <w:color w:val="000000"/>
        </w:rPr>
        <w:t xml:space="preserve"> </w:t>
      </w:r>
      <w:proofErr w:type="spellStart"/>
      <w:r>
        <w:rPr>
          <w:color w:val="000000"/>
        </w:rPr>
        <w:t>під</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встановлені</w:t>
      </w:r>
      <w:proofErr w:type="spellEnd"/>
      <w:r>
        <w:rPr>
          <w:color w:val="000000"/>
        </w:rPr>
        <w:t xml:space="preserve"> пунктом 47 </w:t>
      </w:r>
      <w:proofErr w:type="spellStart"/>
      <w:r>
        <w:rPr>
          <w:color w:val="000000"/>
        </w:rPr>
        <w:t>цих</w:t>
      </w:r>
      <w:proofErr w:type="spellEnd"/>
      <w:r>
        <w:rPr>
          <w:color w:val="000000"/>
        </w:rPr>
        <w:t xml:space="preserve"> </w:t>
      </w:r>
      <w:proofErr w:type="spellStart"/>
      <w:r>
        <w:rPr>
          <w:color w:val="000000"/>
        </w:rPr>
        <w:t>особливостей</w:t>
      </w:r>
      <w:proofErr w:type="spellEnd"/>
      <w:r>
        <w:rPr>
          <w:color w:val="000000"/>
        </w:rPr>
        <w:t>.</w:t>
      </w:r>
    </w:p>
    <w:p w14:paraId="5836A2B9" w14:textId="77777777" w:rsidR="00FC0BE8" w:rsidRDefault="00FC0BE8" w:rsidP="00FC0BE8">
      <w:pPr>
        <w:pStyle w:val="af2"/>
        <w:spacing w:before="0" w:beforeAutospacing="0" w:after="160" w:afterAutospacing="0"/>
        <w:jc w:val="both"/>
        <w:rPr>
          <w:color w:val="000000"/>
          <w:lang w:val="uk-UA"/>
        </w:rPr>
      </w:pPr>
      <w:r>
        <w:rPr>
          <w:color w:val="000000"/>
        </w:rPr>
        <w:t xml:space="preserve">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переможець</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надав</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зазначений</w:t>
      </w:r>
      <w:proofErr w:type="spellEnd"/>
      <w:r>
        <w:rPr>
          <w:color w:val="000000"/>
        </w:rPr>
        <w:t xml:space="preserve"> в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встановлених</w:t>
      </w:r>
      <w:proofErr w:type="spellEnd"/>
      <w:r>
        <w:rPr>
          <w:color w:val="000000"/>
        </w:rPr>
        <w:t xml:space="preserve"> </w:t>
      </w:r>
      <w:proofErr w:type="spellStart"/>
      <w:r>
        <w:rPr>
          <w:color w:val="000000"/>
        </w:rPr>
        <w:t>підпунктами</w:t>
      </w:r>
      <w:proofErr w:type="spellEnd"/>
      <w:r>
        <w:rPr>
          <w:color w:val="000000"/>
        </w:rPr>
        <w:t xml:space="preserve"> 3, 5, 6, 12 та в </w:t>
      </w:r>
      <w:proofErr w:type="spellStart"/>
      <w:r>
        <w:rPr>
          <w:color w:val="000000"/>
        </w:rPr>
        <w:t>абзаці</w:t>
      </w:r>
      <w:proofErr w:type="spellEnd"/>
      <w:r>
        <w:rPr>
          <w:color w:val="000000"/>
        </w:rPr>
        <w:t xml:space="preserve"> 14 пункту 47 </w:t>
      </w:r>
      <w:proofErr w:type="spellStart"/>
      <w:r>
        <w:rPr>
          <w:color w:val="000000"/>
        </w:rPr>
        <w:t>Особливостей</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надав</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які</w:t>
      </w:r>
      <w:proofErr w:type="spellEnd"/>
      <w:r>
        <w:rPr>
          <w:color w:val="000000"/>
        </w:rPr>
        <w:t xml:space="preserve"> не </w:t>
      </w:r>
      <w:proofErr w:type="spellStart"/>
      <w:r>
        <w:rPr>
          <w:color w:val="000000"/>
        </w:rPr>
        <w:t>відповідають</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визначним</w:t>
      </w:r>
      <w:proofErr w:type="spellEnd"/>
      <w:r>
        <w:rPr>
          <w:color w:val="000000"/>
        </w:rPr>
        <w:t xml:space="preserve"> у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надав</w:t>
      </w:r>
      <w:proofErr w:type="spellEnd"/>
      <w:r>
        <w:rPr>
          <w:color w:val="000000"/>
        </w:rPr>
        <w:t xml:space="preserve"> </w:t>
      </w:r>
      <w:proofErr w:type="spellStart"/>
      <w:r>
        <w:rPr>
          <w:color w:val="000000"/>
        </w:rPr>
        <w:t>їх</w:t>
      </w:r>
      <w:proofErr w:type="spellEnd"/>
      <w:r>
        <w:rPr>
          <w:color w:val="000000"/>
        </w:rPr>
        <w:t xml:space="preserve"> з </w:t>
      </w:r>
      <w:proofErr w:type="spellStart"/>
      <w:r>
        <w:rPr>
          <w:color w:val="000000"/>
        </w:rPr>
        <w:t>порушенням</w:t>
      </w:r>
      <w:proofErr w:type="spellEnd"/>
      <w:r>
        <w:rPr>
          <w:color w:val="000000"/>
        </w:rPr>
        <w:t xml:space="preserve"> </w:t>
      </w:r>
      <w:proofErr w:type="spellStart"/>
      <w:r>
        <w:rPr>
          <w:color w:val="000000"/>
        </w:rPr>
        <w:t>строків</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Особливостями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наявні</w:t>
      </w:r>
      <w:proofErr w:type="spellEnd"/>
      <w:r>
        <w:rPr>
          <w:color w:val="000000"/>
        </w:rPr>
        <w:t xml:space="preserve"> </w:t>
      </w:r>
      <w:proofErr w:type="spellStart"/>
      <w:r>
        <w:rPr>
          <w:color w:val="000000"/>
        </w:rPr>
        <w:t>підстави</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w:t>
      </w:r>
      <w:proofErr w:type="spellStart"/>
      <w:r>
        <w:rPr>
          <w:color w:val="000000"/>
        </w:rPr>
        <w:t>визначені</w:t>
      </w:r>
      <w:proofErr w:type="spellEnd"/>
      <w:r>
        <w:rPr>
          <w:color w:val="000000"/>
        </w:rPr>
        <w:t xml:space="preserve"> </w:t>
      </w:r>
      <w:proofErr w:type="spellStart"/>
      <w:r>
        <w:rPr>
          <w:color w:val="000000"/>
        </w:rPr>
        <w:t>підпунктом</w:t>
      </w:r>
      <w:proofErr w:type="spellEnd"/>
      <w:r>
        <w:rPr>
          <w:color w:val="000000"/>
        </w:rPr>
        <w:t xml:space="preserve"> 3 та /</w:t>
      </w:r>
      <w:proofErr w:type="spellStart"/>
      <w:r>
        <w:rPr>
          <w:color w:val="000000"/>
        </w:rPr>
        <w:t>або</w:t>
      </w:r>
      <w:proofErr w:type="spellEnd"/>
      <w:r>
        <w:rPr>
          <w:color w:val="000000"/>
        </w:rPr>
        <w:t xml:space="preserve"> 5 та / </w:t>
      </w:r>
      <w:proofErr w:type="spellStart"/>
      <w:r>
        <w:rPr>
          <w:color w:val="000000"/>
        </w:rPr>
        <w:t>або</w:t>
      </w:r>
      <w:proofErr w:type="spellEnd"/>
      <w:r>
        <w:rPr>
          <w:color w:val="000000"/>
        </w:rPr>
        <w:t xml:space="preserve"> 6 та / </w:t>
      </w:r>
      <w:proofErr w:type="spellStart"/>
      <w:r>
        <w:rPr>
          <w:color w:val="000000"/>
        </w:rPr>
        <w:t>або</w:t>
      </w:r>
      <w:proofErr w:type="spellEnd"/>
      <w:r>
        <w:rPr>
          <w:color w:val="000000"/>
        </w:rPr>
        <w:t xml:space="preserve"> 12 та / </w:t>
      </w:r>
      <w:proofErr w:type="spellStart"/>
      <w:r>
        <w:rPr>
          <w:color w:val="000000"/>
        </w:rPr>
        <w:t>або</w:t>
      </w:r>
      <w:proofErr w:type="spellEnd"/>
      <w:r>
        <w:rPr>
          <w:color w:val="000000"/>
        </w:rPr>
        <w:t xml:space="preserve"> </w:t>
      </w:r>
      <w:proofErr w:type="spellStart"/>
      <w:r>
        <w:rPr>
          <w:color w:val="000000"/>
        </w:rPr>
        <w:t>абзацом</w:t>
      </w:r>
      <w:proofErr w:type="spellEnd"/>
      <w:r>
        <w:rPr>
          <w:color w:val="000000"/>
        </w:rPr>
        <w:t xml:space="preserve"> 14 пункту 47 </w:t>
      </w:r>
      <w:proofErr w:type="spellStart"/>
      <w:r>
        <w:rPr>
          <w:color w:val="000000"/>
        </w:rPr>
        <w:t>Особливостей</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w:t>
      </w:r>
      <w:proofErr w:type="spellStart"/>
      <w:r>
        <w:rPr>
          <w:color w:val="000000"/>
        </w:rPr>
        <w:t>його</w:t>
      </w:r>
      <w:proofErr w:type="spellEnd"/>
      <w:r>
        <w:rPr>
          <w:color w:val="000000"/>
        </w:rPr>
        <w:t xml:space="preserve"> на </w:t>
      </w:r>
      <w:proofErr w:type="spellStart"/>
      <w:r>
        <w:rPr>
          <w:color w:val="000000"/>
        </w:rPr>
        <w:t>підставі</w:t>
      </w:r>
      <w:proofErr w:type="spellEnd"/>
      <w:r>
        <w:rPr>
          <w:color w:val="000000"/>
        </w:rPr>
        <w:t xml:space="preserve"> абзацу 3 </w:t>
      </w:r>
      <w:proofErr w:type="spellStart"/>
      <w:r>
        <w:rPr>
          <w:color w:val="000000"/>
        </w:rPr>
        <w:t>підпункту</w:t>
      </w:r>
      <w:proofErr w:type="spellEnd"/>
      <w:r>
        <w:rPr>
          <w:color w:val="000000"/>
        </w:rPr>
        <w:t xml:space="preserve"> 3 пункту 44 </w:t>
      </w:r>
      <w:proofErr w:type="spellStart"/>
      <w:r>
        <w:rPr>
          <w:color w:val="000000"/>
        </w:rPr>
        <w:t>Особливостей</w:t>
      </w:r>
      <w:proofErr w:type="spellEnd"/>
      <w:r>
        <w:rPr>
          <w:color w:val="000000"/>
        </w:rPr>
        <w:t xml:space="preserve">, а </w:t>
      </w:r>
      <w:proofErr w:type="spellStart"/>
      <w:r>
        <w:rPr>
          <w:color w:val="000000"/>
        </w:rPr>
        <w:t>саме</w:t>
      </w:r>
      <w:proofErr w:type="spellEnd"/>
      <w:r>
        <w:rPr>
          <w:color w:val="000000"/>
        </w:rPr>
        <w:t xml:space="preserve">: </w:t>
      </w:r>
      <w:proofErr w:type="spellStart"/>
      <w:r>
        <w:rPr>
          <w:color w:val="000000"/>
        </w:rPr>
        <w:t>переможець</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надав</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зазначений</w:t>
      </w:r>
      <w:proofErr w:type="spellEnd"/>
      <w:r>
        <w:rPr>
          <w:color w:val="000000"/>
        </w:rPr>
        <w:t xml:space="preserve"> в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у </w:t>
      </w:r>
      <w:proofErr w:type="spellStart"/>
      <w:r>
        <w:rPr>
          <w:color w:val="000000"/>
        </w:rPr>
        <w:t>підпунктах</w:t>
      </w:r>
      <w:proofErr w:type="spellEnd"/>
      <w:r>
        <w:rPr>
          <w:color w:val="000000"/>
        </w:rPr>
        <w:t xml:space="preserve"> 3, 5, 6 і 12 та в </w:t>
      </w:r>
      <w:proofErr w:type="spellStart"/>
      <w:r>
        <w:rPr>
          <w:color w:val="000000"/>
        </w:rPr>
        <w:t>абзаці</w:t>
      </w:r>
      <w:proofErr w:type="spellEnd"/>
      <w:r>
        <w:rPr>
          <w:color w:val="000000"/>
        </w:rPr>
        <w:t xml:space="preserve"> </w:t>
      </w:r>
      <w:proofErr w:type="spellStart"/>
      <w:r>
        <w:rPr>
          <w:color w:val="000000"/>
        </w:rPr>
        <w:t>чотирнадцятому</w:t>
      </w:r>
      <w:proofErr w:type="spellEnd"/>
      <w:r>
        <w:rPr>
          <w:color w:val="000000"/>
        </w:rPr>
        <w:t xml:space="preserve"> пункту 47 </w:t>
      </w:r>
      <w:proofErr w:type="spellStart"/>
      <w:r>
        <w:rPr>
          <w:color w:val="000000"/>
        </w:rPr>
        <w:t>цих</w:t>
      </w:r>
      <w:proofErr w:type="spellEnd"/>
      <w:r>
        <w:rPr>
          <w:color w:val="000000"/>
        </w:rPr>
        <w:t xml:space="preserve"> </w:t>
      </w:r>
      <w:proofErr w:type="spellStart"/>
      <w:r>
        <w:rPr>
          <w:color w:val="000000"/>
        </w:rPr>
        <w:t>особливостей</w:t>
      </w:r>
      <w:proofErr w:type="spellEnd"/>
      <w:r>
        <w:rPr>
          <w:color w:val="000000"/>
        </w:rPr>
        <w:t>.</w:t>
      </w:r>
    </w:p>
    <w:p w14:paraId="430D6D32" w14:textId="77777777" w:rsidR="00AD3B11" w:rsidRDefault="00AD3B11" w:rsidP="00AD3B11">
      <w:pPr>
        <w:tabs>
          <w:tab w:val="left" w:pos="1165"/>
        </w:tabs>
        <w:spacing w:after="0" w:line="240" w:lineRule="auto"/>
        <w:jc w:val="center"/>
        <w:rPr>
          <w:rFonts w:ascii="Times New Roman" w:hAnsi="Times New Roman"/>
          <w:b/>
          <w:bCs/>
          <w:sz w:val="24"/>
          <w:szCs w:val="24"/>
        </w:rPr>
      </w:pPr>
      <w:r>
        <w:rPr>
          <w:rFonts w:ascii="Times New Roman" w:hAnsi="Times New Roman"/>
          <w:b/>
          <w:bCs/>
          <w:sz w:val="24"/>
          <w:szCs w:val="24"/>
          <w:lang w:val="uk-UA"/>
        </w:rPr>
        <w:t>3</w:t>
      </w:r>
      <w:r>
        <w:rPr>
          <w:rFonts w:ascii="Times New Roman" w:hAnsi="Times New Roman"/>
          <w:b/>
          <w:bCs/>
          <w:sz w:val="24"/>
          <w:szCs w:val="24"/>
        </w:rPr>
        <w:t xml:space="preserve">. </w:t>
      </w:r>
      <w:proofErr w:type="spellStart"/>
      <w:r>
        <w:rPr>
          <w:rFonts w:ascii="Times New Roman" w:hAnsi="Times New Roman"/>
          <w:b/>
          <w:bCs/>
          <w:sz w:val="24"/>
          <w:szCs w:val="24"/>
        </w:rPr>
        <w:t>Інші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документи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які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необхідно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надати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учаснику</w:t>
      </w:r>
      <w:proofErr w:type="spellEnd"/>
      <w:r>
        <w:rPr>
          <w:rFonts w:ascii="Times New Roman" w:hAnsi="Times New Roman"/>
          <w:b/>
          <w:bCs/>
          <w:sz w:val="24"/>
          <w:szCs w:val="24"/>
        </w:rPr>
        <w:t xml:space="preserve"> у </w:t>
      </w:r>
      <w:proofErr w:type="spellStart"/>
      <w:r>
        <w:rPr>
          <w:rFonts w:ascii="Times New Roman" w:hAnsi="Times New Roman"/>
          <w:b/>
          <w:bCs/>
          <w:sz w:val="24"/>
          <w:szCs w:val="24"/>
        </w:rPr>
        <w:t>складі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тендерної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пропозиції</w:t>
      </w:r>
      <w:proofErr w:type="spellEnd"/>
      <w:r>
        <w:rPr>
          <w:rFonts w:ascii="Times New Roman" w:hAnsi="Times New Roman"/>
          <w:b/>
          <w:bCs/>
          <w:sz w:val="24"/>
          <w:szCs w:val="24"/>
        </w:rPr>
        <w:t>:</w:t>
      </w:r>
    </w:p>
    <w:p w14:paraId="7522F6C5" w14:textId="77777777" w:rsidR="00AD3B11" w:rsidRDefault="00AD3B11" w:rsidP="00AD3B11">
      <w:pPr>
        <w:tabs>
          <w:tab w:val="left" w:pos="1165"/>
        </w:tabs>
        <w:spacing w:after="0" w:line="240" w:lineRule="auto"/>
        <w:jc w:val="center"/>
        <w:rPr>
          <w:rFonts w:ascii="Times New Roman" w:hAnsi="Times New Roman"/>
          <w:b/>
          <w:bCs/>
          <w:sz w:val="24"/>
          <w:szCs w:val="24"/>
        </w:rPr>
      </w:pPr>
    </w:p>
    <w:tbl>
      <w:tblPr>
        <w:tblW w:w="9645" w:type="dxa"/>
        <w:tblInd w:w="-34" w:type="dxa"/>
        <w:tblLayout w:type="fixed"/>
        <w:tblLook w:val="04A0" w:firstRow="1" w:lastRow="0" w:firstColumn="1" w:lastColumn="0" w:noHBand="0" w:noVBand="1"/>
      </w:tblPr>
      <w:tblGrid>
        <w:gridCol w:w="427"/>
        <w:gridCol w:w="2836"/>
        <w:gridCol w:w="6382"/>
      </w:tblGrid>
      <w:tr w:rsidR="00AD3B11" w14:paraId="43CA8779"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5961DB13" w14:textId="77777777" w:rsidR="00AD3B11" w:rsidRDefault="00AD3B11">
            <w:pPr>
              <w:widowControl w:val="0"/>
              <w:suppressAutoHyphens/>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2836" w:type="dxa"/>
            <w:tcBorders>
              <w:top w:val="single" w:sz="4" w:space="0" w:color="000000"/>
              <w:left w:val="single" w:sz="4" w:space="0" w:color="000000"/>
              <w:bottom w:val="single" w:sz="4" w:space="0" w:color="000000"/>
              <w:right w:val="nil"/>
            </w:tcBorders>
            <w:hideMark/>
          </w:tcPr>
          <w:p w14:paraId="1A1E5D51" w14:textId="77777777" w:rsidR="00AD3B11" w:rsidRDefault="00AD3B11">
            <w:pPr>
              <w:widowControl w:val="0"/>
              <w:suppressAutoHyphens/>
              <w:autoSpaceDE w:val="0"/>
              <w:spacing w:after="0" w:line="240" w:lineRule="auto"/>
              <w:rPr>
                <w:rFonts w:ascii="Times New Roman" w:hAnsi="Times New Roman"/>
                <w:sz w:val="24"/>
                <w:szCs w:val="24"/>
              </w:rPr>
            </w:pPr>
            <w:proofErr w:type="spellStart"/>
            <w:r>
              <w:rPr>
                <w:rFonts w:ascii="Times New Roman" w:hAnsi="Times New Roman"/>
                <w:sz w:val="24"/>
                <w:szCs w:val="24"/>
              </w:rPr>
              <w:t>Повноваження</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підпису</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w:t>
            </w:r>
          </w:p>
        </w:tc>
        <w:tc>
          <w:tcPr>
            <w:tcW w:w="6382" w:type="dxa"/>
            <w:tcBorders>
              <w:top w:val="single" w:sz="4" w:space="0" w:color="000000"/>
              <w:left w:val="single" w:sz="4" w:space="0" w:color="000000"/>
              <w:bottom w:val="single" w:sz="4" w:space="0" w:color="000000"/>
              <w:right w:val="single" w:sz="4" w:space="0" w:color="000000"/>
            </w:tcBorders>
            <w:hideMark/>
          </w:tcPr>
          <w:p w14:paraId="19EEB81B" w14:textId="77777777" w:rsidR="00AD3B11" w:rsidRDefault="00AD3B11">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повноваження</w:t>
            </w:r>
            <w:proofErr w:type="spellEnd"/>
            <w:r>
              <w:rPr>
                <w:rFonts w:ascii="Times New Roman" w:hAnsi="Times New Roman"/>
                <w:sz w:val="24"/>
                <w:szCs w:val="24"/>
              </w:rPr>
              <w:t xml:space="preserve"> </w:t>
            </w:r>
            <w:proofErr w:type="spellStart"/>
            <w:r>
              <w:rPr>
                <w:rFonts w:ascii="Times New Roman" w:hAnsi="Times New Roman"/>
                <w:sz w:val="24"/>
                <w:szCs w:val="24"/>
              </w:rPr>
              <w:t>посадової</w:t>
            </w:r>
            <w:proofErr w:type="spellEnd"/>
            <w:r>
              <w:rPr>
                <w:rFonts w:ascii="Times New Roman" w:hAnsi="Times New Roman"/>
                <w:sz w:val="24"/>
                <w:szCs w:val="24"/>
              </w:rPr>
              <w:t xml:space="preserve"> особи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підпису</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r>
              <w:rPr>
                <w:rFonts w:ascii="Times New Roman" w:hAnsi="Times New Roman"/>
                <w:sz w:val="24"/>
                <w:szCs w:val="24"/>
                <w:lang w:eastAsia="ru-RU"/>
              </w:rPr>
              <w:t>та/</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договору про </w:t>
            </w:r>
            <w:proofErr w:type="spellStart"/>
            <w:r>
              <w:rPr>
                <w:rFonts w:ascii="Times New Roman" w:hAnsi="Times New Roman"/>
                <w:sz w:val="24"/>
                <w:szCs w:val="24"/>
                <w:lang w:eastAsia="ru-RU"/>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Повноваження</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підпису</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r>
              <w:rPr>
                <w:rFonts w:ascii="Times New Roman" w:hAnsi="Times New Roman"/>
                <w:sz w:val="24"/>
                <w:szCs w:val="24"/>
                <w:lang w:eastAsia="ru-RU"/>
              </w:rPr>
              <w:t>та/</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договору про </w:t>
            </w:r>
            <w:proofErr w:type="spellStart"/>
            <w:r>
              <w:rPr>
                <w:rFonts w:ascii="Times New Roman" w:hAnsi="Times New Roman"/>
                <w:sz w:val="24"/>
                <w:szCs w:val="24"/>
                <w:lang w:eastAsia="ru-RU"/>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підтверджується</w:t>
            </w:r>
            <w:proofErr w:type="spellEnd"/>
            <w:r>
              <w:rPr>
                <w:rFonts w:ascii="Times New Roman" w:hAnsi="Times New Roman"/>
                <w:sz w:val="24"/>
                <w:szCs w:val="24"/>
              </w:rPr>
              <w:t xml:space="preserve">: для </w:t>
            </w:r>
            <w:proofErr w:type="spellStart"/>
            <w:r>
              <w:rPr>
                <w:rFonts w:ascii="Times New Roman" w:hAnsi="Times New Roman"/>
                <w:sz w:val="24"/>
                <w:szCs w:val="24"/>
              </w:rPr>
              <w:t>посадових</w:t>
            </w:r>
            <w:proofErr w:type="spellEnd"/>
            <w:r>
              <w:rPr>
                <w:rFonts w:ascii="Times New Roman" w:hAnsi="Times New Roman"/>
                <w:sz w:val="24"/>
                <w:szCs w:val="24"/>
              </w:rPr>
              <w:t xml:space="preserve"> (</w:t>
            </w:r>
            <w:proofErr w:type="spellStart"/>
            <w:r>
              <w:rPr>
                <w:rFonts w:ascii="Times New Roman" w:hAnsi="Times New Roman"/>
                <w:sz w:val="24"/>
                <w:szCs w:val="24"/>
              </w:rPr>
              <w:t>службових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уповноважені</w:t>
            </w:r>
            <w:proofErr w:type="spellEnd"/>
            <w:r>
              <w:rPr>
                <w:rFonts w:ascii="Times New Roman" w:hAnsi="Times New Roman"/>
                <w:sz w:val="24"/>
                <w:szCs w:val="24"/>
              </w:rPr>
              <w:t xml:space="preserve"> </w:t>
            </w:r>
            <w:proofErr w:type="spellStart"/>
            <w:r>
              <w:rPr>
                <w:rFonts w:ascii="Times New Roman" w:hAnsi="Times New Roman"/>
                <w:sz w:val="24"/>
                <w:szCs w:val="24"/>
              </w:rPr>
              <w:t>підписувати</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вчиняти</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юридично</w:t>
            </w:r>
            <w:proofErr w:type="spellEnd"/>
            <w:r>
              <w:rPr>
                <w:rFonts w:ascii="Times New Roman" w:hAnsi="Times New Roman"/>
                <w:sz w:val="24"/>
                <w:szCs w:val="24"/>
              </w:rPr>
              <w:t xml:space="preserve"> </w:t>
            </w:r>
            <w:proofErr w:type="spellStart"/>
            <w:r>
              <w:rPr>
                <w:rFonts w:ascii="Times New Roman" w:hAnsi="Times New Roman"/>
                <w:sz w:val="24"/>
                <w:szCs w:val="24"/>
              </w:rPr>
              <w:t>значущі</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імені</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w:t>
            </w:r>
            <w:proofErr w:type="spellStart"/>
            <w:r>
              <w:rPr>
                <w:rFonts w:ascii="Times New Roman" w:hAnsi="Times New Roman"/>
                <w:sz w:val="24"/>
                <w:szCs w:val="24"/>
              </w:rPr>
              <w:t>установчих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 </w:t>
            </w:r>
            <w:proofErr w:type="spellStart"/>
            <w:r>
              <w:rPr>
                <w:rFonts w:ascii="Times New Roman" w:hAnsi="Times New Roman"/>
                <w:sz w:val="24"/>
                <w:szCs w:val="24"/>
              </w:rPr>
              <w:t>розпорядчий</w:t>
            </w:r>
            <w:proofErr w:type="spellEnd"/>
            <w:r>
              <w:rPr>
                <w:rFonts w:ascii="Times New Roman" w:hAnsi="Times New Roman"/>
                <w:sz w:val="24"/>
                <w:szCs w:val="24"/>
              </w:rPr>
              <w:t xml:space="preserve"> документ про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w:t>
            </w:r>
            <w:proofErr w:type="spellStart"/>
            <w:r>
              <w:rPr>
                <w:rFonts w:ascii="Times New Roman" w:hAnsi="Times New Roman"/>
                <w:sz w:val="24"/>
                <w:szCs w:val="24"/>
              </w:rPr>
              <w:t>обрання</w:t>
            </w:r>
            <w:proofErr w:type="spellEnd"/>
            <w:r>
              <w:rPr>
                <w:rFonts w:ascii="Times New Roman" w:hAnsi="Times New Roman"/>
                <w:sz w:val="24"/>
                <w:szCs w:val="24"/>
              </w:rPr>
              <w:t xml:space="preserve">) на посаду </w:t>
            </w:r>
            <w:proofErr w:type="spellStart"/>
            <w:r>
              <w:rPr>
                <w:rFonts w:ascii="Times New Roman" w:hAnsi="Times New Roman"/>
                <w:sz w:val="24"/>
                <w:szCs w:val="24"/>
              </w:rPr>
              <w:t>відповідної</w:t>
            </w:r>
            <w:proofErr w:type="spellEnd"/>
            <w:r>
              <w:rPr>
                <w:rFonts w:ascii="Times New Roman" w:hAnsi="Times New Roman"/>
                <w:sz w:val="24"/>
                <w:szCs w:val="24"/>
              </w:rPr>
              <w:t xml:space="preserve"> особи (наказ про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та/ </w:t>
            </w:r>
            <w:proofErr w:type="spellStart"/>
            <w:r>
              <w:rPr>
                <w:rFonts w:ascii="Times New Roman" w:hAnsi="Times New Roman"/>
                <w:sz w:val="24"/>
                <w:szCs w:val="24"/>
              </w:rPr>
              <w:t>або</w:t>
            </w:r>
            <w:proofErr w:type="spellEnd"/>
            <w:r>
              <w:rPr>
                <w:rFonts w:ascii="Times New Roman" w:hAnsi="Times New Roman"/>
                <w:sz w:val="24"/>
                <w:szCs w:val="24"/>
              </w:rPr>
              <w:t xml:space="preserve"> протокол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засновників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для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уповноважені</w:t>
            </w:r>
            <w:proofErr w:type="spellEnd"/>
            <w:r>
              <w:rPr>
                <w:rFonts w:ascii="Times New Roman" w:hAnsi="Times New Roman"/>
                <w:sz w:val="24"/>
                <w:szCs w:val="24"/>
              </w:rPr>
              <w:t xml:space="preserve"> </w:t>
            </w:r>
            <w:proofErr w:type="spellStart"/>
            <w:r>
              <w:rPr>
                <w:rFonts w:ascii="Times New Roman" w:hAnsi="Times New Roman"/>
                <w:sz w:val="24"/>
                <w:szCs w:val="24"/>
              </w:rPr>
              <w:t>представляти</w:t>
            </w:r>
            <w:proofErr w:type="spellEnd"/>
            <w:r>
              <w:rPr>
                <w:rFonts w:ascii="Times New Roman" w:hAnsi="Times New Roman"/>
                <w:sz w:val="24"/>
                <w:szCs w:val="24"/>
              </w:rPr>
              <w:t xml:space="preserve"> </w:t>
            </w:r>
            <w:proofErr w:type="spellStart"/>
            <w:r>
              <w:rPr>
                <w:rFonts w:ascii="Times New Roman" w:hAnsi="Times New Roman"/>
                <w:sz w:val="24"/>
                <w:szCs w:val="24"/>
              </w:rPr>
              <w:t>інтереси</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та </w:t>
            </w:r>
            <w:proofErr w:type="spellStart"/>
            <w:r>
              <w:rPr>
                <w:rFonts w:ascii="Times New Roman" w:hAnsi="Times New Roman"/>
                <w:sz w:val="24"/>
                <w:szCs w:val="24"/>
              </w:rPr>
              <w:t>які</w:t>
            </w:r>
            <w:proofErr w:type="spellEnd"/>
            <w:r>
              <w:rPr>
                <w:rFonts w:ascii="Times New Roman" w:hAnsi="Times New Roman"/>
                <w:sz w:val="24"/>
                <w:szCs w:val="24"/>
              </w:rPr>
              <w:t xml:space="preserve"> не </w:t>
            </w:r>
            <w:proofErr w:type="spellStart"/>
            <w:r>
              <w:rPr>
                <w:rFonts w:ascii="Times New Roman" w:hAnsi="Times New Roman"/>
                <w:sz w:val="24"/>
                <w:szCs w:val="24"/>
              </w:rPr>
              <w:t>входять</w:t>
            </w:r>
            <w:proofErr w:type="spellEnd"/>
            <w:r>
              <w:rPr>
                <w:rFonts w:ascii="Times New Roman" w:hAnsi="Times New Roman"/>
                <w:sz w:val="24"/>
                <w:szCs w:val="24"/>
              </w:rPr>
              <w:t xml:space="preserve"> до кола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представляють</w:t>
            </w:r>
            <w:proofErr w:type="spellEnd"/>
            <w:r>
              <w:rPr>
                <w:rFonts w:ascii="Times New Roman" w:hAnsi="Times New Roman"/>
                <w:sz w:val="24"/>
                <w:szCs w:val="24"/>
              </w:rPr>
              <w:t xml:space="preserve"> </w:t>
            </w:r>
            <w:proofErr w:type="spellStart"/>
            <w:r>
              <w:rPr>
                <w:rFonts w:ascii="Times New Roman" w:hAnsi="Times New Roman"/>
                <w:sz w:val="24"/>
                <w:szCs w:val="24"/>
              </w:rPr>
              <w:t>інтереси</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без </w:t>
            </w:r>
            <w:proofErr w:type="spellStart"/>
            <w:r>
              <w:rPr>
                <w:rFonts w:ascii="Times New Roman" w:hAnsi="Times New Roman"/>
                <w:sz w:val="24"/>
                <w:szCs w:val="24"/>
              </w:rPr>
              <w:t>довіреності</w:t>
            </w:r>
            <w:proofErr w:type="spellEnd"/>
            <w:r>
              <w:rPr>
                <w:rFonts w:ascii="Times New Roman" w:hAnsi="Times New Roman"/>
                <w:sz w:val="24"/>
                <w:szCs w:val="24"/>
              </w:rPr>
              <w:t xml:space="preserve"> – </w:t>
            </w:r>
            <w:proofErr w:type="spellStart"/>
            <w:r>
              <w:rPr>
                <w:rFonts w:ascii="Times New Roman" w:hAnsi="Times New Roman"/>
                <w:sz w:val="24"/>
                <w:szCs w:val="24"/>
              </w:rPr>
              <w:t>довіреність</w:t>
            </w:r>
            <w:proofErr w:type="spellEnd"/>
            <w:r>
              <w:rPr>
                <w:rFonts w:ascii="Times New Roman" w:hAnsi="Times New Roman"/>
                <w:sz w:val="24"/>
                <w:szCs w:val="24"/>
              </w:rPr>
              <w:t xml:space="preserve">, оформлена у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чинного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повноважень</w:t>
            </w:r>
            <w:proofErr w:type="spellEnd"/>
            <w:r>
              <w:rPr>
                <w:rFonts w:ascii="Times New Roman" w:hAnsi="Times New Roman"/>
                <w:sz w:val="24"/>
                <w:szCs w:val="24"/>
              </w:rPr>
              <w:t xml:space="preserve"> </w:t>
            </w:r>
            <w:proofErr w:type="spellStart"/>
            <w:r>
              <w:rPr>
                <w:rFonts w:ascii="Times New Roman" w:hAnsi="Times New Roman"/>
                <w:sz w:val="24"/>
                <w:szCs w:val="24"/>
              </w:rPr>
              <w:t>повіреного</w:t>
            </w:r>
            <w:proofErr w:type="spellEnd"/>
            <w:r>
              <w:rPr>
                <w:rFonts w:ascii="Times New Roman" w:hAnsi="Times New Roman"/>
                <w:sz w:val="24"/>
                <w:szCs w:val="24"/>
              </w:rPr>
              <w:t xml:space="preserve">, разом з документами, </w:t>
            </w:r>
            <w:proofErr w:type="spellStart"/>
            <w:r>
              <w:rPr>
                <w:rFonts w:ascii="Times New Roman" w:hAnsi="Times New Roman"/>
                <w:sz w:val="24"/>
                <w:szCs w:val="24"/>
              </w:rPr>
              <w:t>що</w:t>
            </w:r>
            <w:proofErr w:type="spellEnd"/>
            <w:r>
              <w:rPr>
                <w:rFonts w:ascii="Times New Roman" w:hAnsi="Times New Roman"/>
                <w:sz w:val="24"/>
                <w:szCs w:val="24"/>
              </w:rPr>
              <w:t xml:space="preserve"> у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пункту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повноваження</w:t>
            </w:r>
            <w:proofErr w:type="spellEnd"/>
            <w:r>
              <w:rPr>
                <w:rFonts w:ascii="Times New Roman" w:hAnsi="Times New Roman"/>
                <w:sz w:val="24"/>
                <w:szCs w:val="24"/>
              </w:rPr>
              <w:t xml:space="preserve"> </w:t>
            </w:r>
            <w:proofErr w:type="spellStart"/>
            <w:r>
              <w:rPr>
                <w:rFonts w:ascii="Times New Roman" w:hAnsi="Times New Roman"/>
                <w:sz w:val="24"/>
                <w:szCs w:val="24"/>
              </w:rPr>
              <w:t>посадової</w:t>
            </w:r>
            <w:proofErr w:type="spellEnd"/>
            <w:r>
              <w:rPr>
                <w:rFonts w:ascii="Times New Roman" w:hAnsi="Times New Roman"/>
                <w:sz w:val="24"/>
                <w:szCs w:val="24"/>
              </w:rPr>
              <w:t xml:space="preserve"> (</w:t>
            </w:r>
            <w:proofErr w:type="spellStart"/>
            <w:r>
              <w:rPr>
                <w:rFonts w:ascii="Times New Roman" w:hAnsi="Times New Roman"/>
                <w:sz w:val="24"/>
                <w:szCs w:val="24"/>
              </w:rPr>
              <w:t>службової</w:t>
            </w:r>
            <w:proofErr w:type="spellEnd"/>
            <w:r>
              <w:rPr>
                <w:rFonts w:ascii="Times New Roman" w:hAnsi="Times New Roman"/>
                <w:sz w:val="24"/>
                <w:szCs w:val="24"/>
              </w:rPr>
              <w:t xml:space="preserve">) особи </w:t>
            </w:r>
            <w:proofErr w:type="spellStart"/>
            <w:r>
              <w:rPr>
                <w:rFonts w:ascii="Times New Roman" w:hAnsi="Times New Roman"/>
                <w:sz w:val="24"/>
                <w:szCs w:val="24"/>
              </w:rPr>
              <w:lastRenderedPageBreak/>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підписала</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імені</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вказану</w:t>
            </w:r>
            <w:proofErr w:type="spellEnd"/>
            <w:r>
              <w:rPr>
                <w:rFonts w:ascii="Times New Roman" w:hAnsi="Times New Roman"/>
                <w:sz w:val="24"/>
                <w:szCs w:val="24"/>
              </w:rPr>
              <w:t xml:space="preserve"> </w:t>
            </w:r>
            <w:proofErr w:type="spellStart"/>
            <w:r>
              <w:rPr>
                <w:rFonts w:ascii="Times New Roman" w:hAnsi="Times New Roman"/>
                <w:sz w:val="24"/>
                <w:szCs w:val="24"/>
              </w:rPr>
              <w:t>довіреність</w:t>
            </w:r>
            <w:proofErr w:type="spellEnd"/>
            <w:r>
              <w:rPr>
                <w:rFonts w:ascii="Times New Roman" w:hAnsi="Times New Roman"/>
                <w:sz w:val="24"/>
                <w:szCs w:val="24"/>
              </w:rPr>
              <w:t>.</w:t>
            </w:r>
          </w:p>
          <w:p w14:paraId="7619A8D1" w14:textId="77777777" w:rsidR="00AD3B11" w:rsidRDefault="00AD3B11">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Pr>
                <w:rFonts w:ascii="Times New Roman" w:hAnsi="Times New Roman" w:cs="Times New Roman"/>
                <w:b/>
                <w:color w:val="auto"/>
                <w:sz w:val="24"/>
                <w:szCs w:val="24"/>
                <w:lang w:val="uk-UA"/>
              </w:rPr>
              <w:t>додатково</w:t>
            </w:r>
            <w:r>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Pr>
                <w:rFonts w:ascii="Times New Roman" w:hAnsi="Times New Roman" w:cs="Times New Roman"/>
                <w:b/>
                <w:color w:val="auto"/>
                <w:sz w:val="24"/>
                <w:szCs w:val="24"/>
                <w:lang w:val="uk-UA"/>
              </w:rPr>
              <w:t>або лист-пояснення із зазначенням підстави  ненадання документу/</w:t>
            </w:r>
            <w:proofErr w:type="spellStart"/>
            <w:r>
              <w:rPr>
                <w:rFonts w:ascii="Times New Roman" w:hAnsi="Times New Roman" w:cs="Times New Roman"/>
                <w:b/>
                <w:color w:val="auto"/>
                <w:sz w:val="24"/>
                <w:szCs w:val="24"/>
                <w:lang w:val="uk-UA"/>
              </w:rPr>
              <w:t>ів</w:t>
            </w:r>
            <w:proofErr w:type="spellEnd"/>
            <w:r>
              <w:rPr>
                <w:rFonts w:ascii="Times New Roman" w:hAnsi="Times New Roman" w:cs="Times New Roman"/>
                <w:b/>
                <w:color w:val="auto"/>
                <w:sz w:val="24"/>
                <w:szCs w:val="24"/>
                <w:lang w:val="uk-UA"/>
              </w:rPr>
              <w:t>.</w:t>
            </w:r>
          </w:p>
          <w:p w14:paraId="516E3EEE" w14:textId="77777777" w:rsidR="00AD3B11" w:rsidRDefault="00AD3B11">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sz w:val="24"/>
                <w:szCs w:val="24"/>
                <w:lang w:val="uk-UA"/>
              </w:rPr>
              <w:t>Для фізичної особи, у тому числі фізичної особи-підприємця, не вимагається (крім випадків коли підписантом є не фізична особа або фізична особа-підприємець, то надати документ (и) на право підпису (доручення/довіреність, тощо).</w:t>
            </w:r>
          </w:p>
          <w:p w14:paraId="0D71049C" w14:textId="77777777" w:rsidR="00AD3B11" w:rsidRDefault="00AD3B11">
            <w:pPr>
              <w:spacing w:after="0" w:line="240" w:lineRule="auto"/>
              <w:jc w:val="both"/>
              <w:rPr>
                <w:rFonts w:ascii="Times New Roman" w:hAnsi="Times New Roman"/>
                <w:sz w:val="24"/>
                <w:szCs w:val="24"/>
              </w:rPr>
            </w:pPr>
            <w:r>
              <w:rPr>
                <w:rFonts w:ascii="Times New Roman" w:hAnsi="Times New Roman"/>
                <w:color w:val="000000"/>
                <w:sz w:val="24"/>
                <w:szCs w:val="24"/>
              </w:rPr>
              <w:t xml:space="preserve">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тендерна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об'єднанням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учасників</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неї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обов'язково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включається</w:t>
            </w:r>
            <w:proofErr w:type="spellEnd"/>
            <w:r>
              <w:rPr>
                <w:rFonts w:ascii="Times New Roman" w:hAnsi="Times New Roman"/>
                <w:color w:val="000000"/>
                <w:sz w:val="24"/>
                <w:szCs w:val="24"/>
              </w:rPr>
              <w:t xml:space="preserve"> документ про </w:t>
            </w:r>
            <w:proofErr w:type="spellStart"/>
            <w:r>
              <w:rPr>
                <w:rFonts w:ascii="Times New Roman" w:hAnsi="Times New Roman"/>
                <w:color w:val="000000"/>
                <w:sz w:val="24"/>
                <w:szCs w:val="24"/>
              </w:rPr>
              <w:t>створення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об'єднання</w:t>
            </w:r>
            <w:proofErr w:type="spellEnd"/>
            <w:r>
              <w:rPr>
                <w:rFonts w:ascii="Times New Roman" w:hAnsi="Times New Roman"/>
                <w:color w:val="000000"/>
                <w:sz w:val="24"/>
                <w:szCs w:val="24"/>
              </w:rPr>
              <w:t>.</w:t>
            </w:r>
          </w:p>
        </w:tc>
      </w:tr>
      <w:tr w:rsidR="00AD3B11" w14:paraId="618D2D66"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4BBC0CA4"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2.</w:t>
            </w:r>
          </w:p>
        </w:tc>
        <w:tc>
          <w:tcPr>
            <w:tcW w:w="2836" w:type="dxa"/>
            <w:tcBorders>
              <w:top w:val="single" w:sz="4" w:space="0" w:color="000000"/>
              <w:left w:val="single" w:sz="4" w:space="0" w:color="000000"/>
              <w:bottom w:val="single" w:sz="4" w:space="0" w:color="000000"/>
              <w:right w:val="nil"/>
            </w:tcBorders>
            <w:hideMark/>
          </w:tcPr>
          <w:p w14:paraId="083DC7B3" w14:textId="77777777" w:rsidR="00AD3B11" w:rsidRDefault="00AD3B11">
            <w:pPr>
              <w:widowControl w:val="0"/>
              <w:suppressAutoHyphens/>
              <w:autoSpaceDE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Інформація</w:t>
            </w:r>
            <w:proofErr w:type="spellEnd"/>
            <w:r>
              <w:rPr>
                <w:rFonts w:ascii="Times New Roman" w:hAnsi="Times New Roman"/>
                <w:sz w:val="24"/>
                <w:szCs w:val="24"/>
                <w:lang w:eastAsia="ru-RU"/>
              </w:rPr>
              <w:t xml:space="preserve"> про </w:t>
            </w:r>
            <w:proofErr w:type="spellStart"/>
            <w:r>
              <w:rPr>
                <w:rFonts w:ascii="Times New Roman" w:hAnsi="Times New Roman"/>
                <w:sz w:val="24"/>
                <w:szCs w:val="24"/>
                <w:lang w:eastAsia="ru-RU"/>
              </w:rPr>
              <w:t>необхідні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технічні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якісні</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кількісні</w:t>
            </w:r>
            <w:proofErr w:type="spellEnd"/>
            <w:r>
              <w:rPr>
                <w:rFonts w:ascii="Times New Roman" w:hAnsi="Times New Roman"/>
                <w:sz w:val="24"/>
                <w:szCs w:val="24"/>
                <w:lang w:eastAsia="ru-RU"/>
              </w:rPr>
              <w:t xml:space="preserve"> характеристики предмета </w:t>
            </w:r>
            <w:proofErr w:type="spellStart"/>
            <w:r>
              <w:rPr>
                <w:rFonts w:ascii="Times New Roman" w:hAnsi="Times New Roman"/>
                <w:sz w:val="24"/>
                <w:szCs w:val="24"/>
                <w:lang w:eastAsia="ru-RU"/>
              </w:rPr>
              <w:t>закупівлі</w:t>
            </w:r>
            <w:proofErr w:type="spellEnd"/>
          </w:p>
        </w:tc>
        <w:tc>
          <w:tcPr>
            <w:tcW w:w="6382" w:type="dxa"/>
            <w:tcBorders>
              <w:top w:val="single" w:sz="4" w:space="0" w:color="000000"/>
              <w:left w:val="single" w:sz="4" w:space="0" w:color="000000"/>
              <w:bottom w:val="single" w:sz="4" w:space="0" w:color="000000"/>
              <w:right w:val="single" w:sz="4" w:space="0" w:color="000000"/>
            </w:tcBorders>
            <w:hideMark/>
          </w:tcPr>
          <w:p w14:paraId="4522C284" w14:textId="77777777" w:rsidR="00AD3B11" w:rsidRDefault="00AD3B11">
            <w:pPr>
              <w:pStyle w:val="a4"/>
              <w:tabs>
                <w:tab w:val="left" w:pos="993"/>
              </w:tabs>
              <w:spacing w:after="0" w:line="240" w:lineRule="auto"/>
              <w:ind w:left="0"/>
              <w:jc w:val="both"/>
              <w:rPr>
                <w:rFonts w:ascii="Times New Roman" w:hAnsi="Times New Roman"/>
                <w:sz w:val="24"/>
                <w:szCs w:val="24"/>
              </w:rPr>
            </w:pPr>
            <w:proofErr w:type="spellStart"/>
            <w:r>
              <w:rPr>
                <w:rFonts w:ascii="Times New Roman" w:hAnsi="Times New Roman"/>
                <w:sz w:val="24"/>
                <w:szCs w:val="24"/>
              </w:rPr>
              <w:t>Підписана</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та </w:t>
            </w:r>
            <w:proofErr w:type="spellStart"/>
            <w:r>
              <w:rPr>
                <w:rFonts w:ascii="Times New Roman" w:hAnsi="Times New Roman"/>
                <w:sz w:val="24"/>
                <w:szCs w:val="24"/>
              </w:rPr>
              <w:t>завірена</w:t>
            </w:r>
            <w:proofErr w:type="spellEnd"/>
            <w:r>
              <w:rPr>
                <w:rFonts w:ascii="Times New Roman" w:hAnsi="Times New Roman"/>
                <w:sz w:val="24"/>
                <w:szCs w:val="24"/>
              </w:rPr>
              <w:t xml:space="preserve"> печаткою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shd w:val="clear" w:color="auto" w:fill="FFFFFF"/>
              </w:rPr>
              <w:t>інформація</w:t>
            </w:r>
            <w:proofErr w:type="spellEnd"/>
            <w:r>
              <w:rPr>
                <w:rFonts w:ascii="Times New Roman" w:hAnsi="Times New Roman"/>
                <w:sz w:val="24"/>
                <w:szCs w:val="24"/>
                <w:shd w:val="clear" w:color="auto" w:fill="FFFFFF"/>
              </w:rPr>
              <w:t xml:space="preserve"> про </w:t>
            </w:r>
            <w:proofErr w:type="spellStart"/>
            <w:r>
              <w:rPr>
                <w:rFonts w:ascii="Times New Roman" w:hAnsi="Times New Roman"/>
                <w:sz w:val="24"/>
                <w:szCs w:val="24"/>
                <w:shd w:val="clear" w:color="auto" w:fill="FFFFFF"/>
              </w:rPr>
              <w:t>технічні</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якісні</w:t>
            </w:r>
            <w:proofErr w:type="spellEnd"/>
            <w:r>
              <w:rPr>
                <w:rFonts w:ascii="Times New Roman" w:hAnsi="Times New Roman"/>
                <w:sz w:val="24"/>
                <w:szCs w:val="24"/>
                <w:shd w:val="clear" w:color="auto" w:fill="FFFFFF"/>
              </w:rPr>
              <w:t xml:space="preserve"> та </w:t>
            </w:r>
            <w:proofErr w:type="spellStart"/>
            <w:r>
              <w:rPr>
                <w:rFonts w:ascii="Times New Roman" w:hAnsi="Times New Roman"/>
                <w:sz w:val="24"/>
                <w:szCs w:val="24"/>
                <w:shd w:val="clear" w:color="auto" w:fill="FFFFFF"/>
              </w:rPr>
              <w:t>кількісні</w:t>
            </w:r>
            <w:proofErr w:type="spellEnd"/>
            <w:r>
              <w:rPr>
                <w:rFonts w:ascii="Times New Roman" w:hAnsi="Times New Roman"/>
                <w:sz w:val="24"/>
                <w:szCs w:val="24"/>
                <w:shd w:val="clear" w:color="auto" w:fill="FFFFFF"/>
              </w:rPr>
              <w:t xml:space="preserve"> характеристики предмета </w:t>
            </w:r>
            <w:proofErr w:type="spellStart"/>
            <w:r>
              <w:rPr>
                <w:rFonts w:ascii="Times New Roman" w:hAnsi="Times New Roman"/>
                <w:sz w:val="24"/>
                <w:szCs w:val="24"/>
                <w:shd w:val="clear" w:color="auto" w:fill="FFFFFF"/>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у </w:t>
            </w:r>
            <w:proofErr w:type="spellStart"/>
            <w:r>
              <w:rPr>
                <w:rFonts w:ascii="Times New Roman" w:hAnsi="Times New Roman"/>
                <w:sz w:val="24"/>
                <w:szCs w:val="24"/>
              </w:rPr>
              <w:t>Додатку</w:t>
            </w:r>
            <w:proofErr w:type="spellEnd"/>
            <w:r>
              <w:rPr>
                <w:rFonts w:ascii="Times New Roman" w:hAnsi="Times New Roman"/>
                <w:sz w:val="24"/>
                <w:szCs w:val="24"/>
              </w:rPr>
              <w:t xml:space="preserve"> 2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tc>
      </w:tr>
      <w:tr w:rsidR="00AD3B11" w14:paraId="073C6DCD"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00138E08"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2836" w:type="dxa"/>
            <w:tcBorders>
              <w:top w:val="single" w:sz="4" w:space="0" w:color="000000"/>
              <w:left w:val="single" w:sz="4" w:space="0" w:color="000000"/>
              <w:bottom w:val="single" w:sz="4" w:space="0" w:color="000000"/>
              <w:right w:val="nil"/>
            </w:tcBorders>
            <w:hideMark/>
          </w:tcPr>
          <w:p w14:paraId="093C7292"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Форма </w:t>
            </w:r>
            <w:proofErr w:type="spellStart"/>
            <w:r>
              <w:rPr>
                <w:rFonts w:ascii="Times New Roman" w:hAnsi="Times New Roman"/>
                <w:sz w:val="24"/>
                <w:szCs w:val="24"/>
                <w:lang w:eastAsia="ru-RU"/>
              </w:rPr>
              <w:t>тендерної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пропозиції</w:t>
            </w:r>
            <w:proofErr w:type="spellEnd"/>
          </w:p>
        </w:tc>
        <w:tc>
          <w:tcPr>
            <w:tcW w:w="6382" w:type="dxa"/>
            <w:tcBorders>
              <w:top w:val="single" w:sz="4" w:space="0" w:color="000000"/>
              <w:left w:val="single" w:sz="4" w:space="0" w:color="000000"/>
              <w:bottom w:val="single" w:sz="4" w:space="0" w:color="000000"/>
              <w:right w:val="single" w:sz="4" w:space="0" w:color="000000"/>
            </w:tcBorders>
            <w:hideMark/>
          </w:tcPr>
          <w:p w14:paraId="6F03FE37" w14:textId="77777777" w:rsidR="00AD3B11" w:rsidRDefault="00AD3B11">
            <w:pPr>
              <w:pStyle w:val="a4"/>
              <w:tabs>
                <w:tab w:val="left" w:pos="993"/>
              </w:tabs>
              <w:spacing w:after="0" w:line="240" w:lineRule="auto"/>
              <w:ind w:left="0"/>
              <w:jc w:val="both"/>
              <w:rPr>
                <w:rFonts w:ascii="Times New Roman" w:hAnsi="Times New Roman"/>
                <w:sz w:val="24"/>
                <w:szCs w:val="24"/>
              </w:rPr>
            </w:pPr>
            <w:proofErr w:type="spellStart"/>
            <w:r>
              <w:rPr>
                <w:rFonts w:ascii="Times New Roman" w:hAnsi="Times New Roman"/>
                <w:sz w:val="24"/>
                <w:szCs w:val="24"/>
              </w:rPr>
              <w:t>Підписана</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та </w:t>
            </w:r>
            <w:proofErr w:type="spellStart"/>
            <w:r>
              <w:rPr>
                <w:rFonts w:ascii="Times New Roman" w:hAnsi="Times New Roman"/>
                <w:sz w:val="24"/>
                <w:szCs w:val="24"/>
              </w:rPr>
              <w:t>завірена</w:t>
            </w:r>
            <w:proofErr w:type="spellEnd"/>
            <w:r>
              <w:rPr>
                <w:rFonts w:ascii="Times New Roman" w:hAnsi="Times New Roman"/>
                <w:sz w:val="24"/>
                <w:szCs w:val="24"/>
              </w:rPr>
              <w:t xml:space="preserve"> печаткою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ф</w:t>
            </w:r>
            <w:r>
              <w:rPr>
                <w:rFonts w:ascii="Times New Roman" w:hAnsi="Times New Roman"/>
                <w:sz w:val="24"/>
                <w:szCs w:val="24"/>
                <w:lang w:eastAsia="ru-RU"/>
              </w:rPr>
              <w:t xml:space="preserve">орма </w:t>
            </w:r>
            <w:proofErr w:type="spellStart"/>
            <w:r>
              <w:rPr>
                <w:rFonts w:ascii="Times New Roman" w:hAnsi="Times New Roman"/>
                <w:sz w:val="24"/>
                <w:szCs w:val="24"/>
                <w:lang w:eastAsia="ru-RU"/>
              </w:rPr>
              <w:t>тендерної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пропозиції</w:t>
            </w:r>
            <w:proofErr w:type="spellEnd"/>
            <w:r>
              <w:rPr>
                <w:rFonts w:ascii="Times New Roman" w:hAnsi="Times New Roman"/>
                <w:sz w:val="24"/>
                <w:szCs w:val="24"/>
                <w:lang w:eastAsia="ru-RU"/>
              </w:rPr>
              <w:t xml:space="preserve"> -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у </w:t>
            </w:r>
            <w:proofErr w:type="spellStart"/>
            <w:r>
              <w:rPr>
                <w:rFonts w:ascii="Times New Roman" w:hAnsi="Times New Roman"/>
                <w:sz w:val="24"/>
                <w:szCs w:val="24"/>
              </w:rPr>
              <w:t>Додатку</w:t>
            </w:r>
            <w:proofErr w:type="spellEnd"/>
            <w:r>
              <w:rPr>
                <w:rFonts w:ascii="Times New Roman" w:hAnsi="Times New Roman"/>
                <w:sz w:val="24"/>
                <w:szCs w:val="24"/>
              </w:rPr>
              <w:t xml:space="preserve"> 4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tc>
      </w:tr>
      <w:tr w:rsidR="00AD3B11" w:rsidRPr="00974BE2" w14:paraId="4D9108BC"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344D0F70"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2836" w:type="dxa"/>
            <w:tcBorders>
              <w:top w:val="single" w:sz="4" w:space="0" w:color="000000"/>
              <w:left w:val="single" w:sz="4" w:space="0" w:color="000000"/>
              <w:bottom w:val="single" w:sz="4" w:space="0" w:color="000000"/>
              <w:right w:val="nil"/>
            </w:tcBorders>
            <w:hideMark/>
          </w:tcPr>
          <w:p w14:paraId="0B561DD9" w14:textId="77777777" w:rsidR="00AD3B11" w:rsidRDefault="00AD3B11">
            <w:pPr>
              <w:widowControl w:val="0"/>
              <w:suppressAutoHyphens/>
              <w:autoSpaceDE w:val="0"/>
              <w:spacing w:after="0" w:line="240" w:lineRule="auto"/>
              <w:rPr>
                <w:rFonts w:ascii="Times New Roman" w:hAnsi="Times New Roman"/>
                <w:sz w:val="24"/>
                <w:szCs w:val="24"/>
                <w:lang w:eastAsia="ru-RU"/>
              </w:rPr>
            </w:pPr>
            <w:proofErr w:type="spellStart"/>
            <w:r>
              <w:rPr>
                <w:rFonts w:ascii="Times New Roman" w:hAnsi="Times New Roman"/>
                <w:sz w:val="24"/>
                <w:szCs w:val="24"/>
              </w:rPr>
              <w:t>Технічну</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специфікацію</w:t>
            </w:r>
            <w:proofErr w:type="spellEnd"/>
          </w:p>
        </w:tc>
        <w:tc>
          <w:tcPr>
            <w:tcW w:w="6382" w:type="dxa"/>
            <w:tcBorders>
              <w:top w:val="single" w:sz="4" w:space="0" w:color="000000"/>
              <w:left w:val="single" w:sz="4" w:space="0" w:color="000000"/>
              <w:bottom w:val="single" w:sz="4" w:space="0" w:color="000000"/>
              <w:right w:val="single" w:sz="4" w:space="0" w:color="000000"/>
            </w:tcBorders>
            <w:hideMark/>
          </w:tcPr>
          <w:p w14:paraId="01C3BF5D" w14:textId="77777777" w:rsidR="00AD3B11" w:rsidRDefault="00AD3B11" w:rsidP="001678B2">
            <w:pPr>
              <w:shd w:val="clear" w:color="auto" w:fill="FFFFFF"/>
              <w:spacing w:after="0" w:line="240" w:lineRule="auto"/>
              <w:jc w:val="both"/>
              <w:rPr>
                <w:rFonts w:ascii="Times New Roman" w:hAnsi="Times New Roman"/>
                <w:sz w:val="24"/>
                <w:szCs w:val="24"/>
                <w:highlight w:val="yellow"/>
              </w:rPr>
            </w:pPr>
            <w:proofErr w:type="spellStart"/>
            <w:r>
              <w:rPr>
                <w:rFonts w:ascii="Times New Roman" w:hAnsi="Times New Roman"/>
                <w:i/>
                <w:sz w:val="24"/>
                <w:szCs w:val="24"/>
                <w:u w:val="single"/>
              </w:rPr>
              <w:t>Примірне</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чотиритижневе</w:t>
            </w:r>
            <w:proofErr w:type="spellEnd"/>
            <w:r>
              <w:rPr>
                <w:rFonts w:ascii="Times New Roman" w:hAnsi="Times New Roman"/>
                <w:i/>
                <w:sz w:val="24"/>
                <w:szCs w:val="24"/>
                <w:u w:val="single"/>
              </w:rPr>
              <w:t xml:space="preserve"> меню</w:t>
            </w:r>
            <w:r>
              <w:rPr>
                <w:rFonts w:ascii="Times New Roman" w:hAnsi="Times New Roman"/>
                <w:iCs/>
                <w:sz w:val="24"/>
                <w:szCs w:val="24"/>
              </w:rPr>
              <w:t xml:space="preserve"> </w:t>
            </w:r>
            <w:r>
              <w:rPr>
                <w:rFonts w:ascii="Times New Roman" w:hAnsi="Times New Roman"/>
                <w:sz w:val="24"/>
                <w:szCs w:val="24"/>
              </w:rPr>
              <w:t xml:space="preserve">з </w:t>
            </w:r>
            <w:proofErr w:type="spellStart"/>
            <w:r>
              <w:rPr>
                <w:rFonts w:ascii="Times New Roman" w:hAnsi="Times New Roman"/>
                <w:sz w:val="24"/>
                <w:szCs w:val="24"/>
              </w:rPr>
              <w:t>найменуванням</w:t>
            </w:r>
            <w:proofErr w:type="spellEnd"/>
            <w:r>
              <w:rPr>
                <w:rFonts w:ascii="Times New Roman" w:hAnsi="Times New Roman"/>
                <w:sz w:val="24"/>
                <w:szCs w:val="24"/>
              </w:rPr>
              <w:t xml:space="preserve"> </w:t>
            </w:r>
            <w:proofErr w:type="spellStart"/>
            <w:r>
              <w:rPr>
                <w:rFonts w:ascii="Times New Roman" w:hAnsi="Times New Roman"/>
                <w:sz w:val="24"/>
                <w:szCs w:val="24"/>
              </w:rPr>
              <w:t>готових</w:t>
            </w:r>
            <w:proofErr w:type="spellEnd"/>
            <w:r>
              <w:rPr>
                <w:rFonts w:ascii="Times New Roman" w:hAnsi="Times New Roman"/>
                <w:sz w:val="24"/>
                <w:szCs w:val="24"/>
              </w:rPr>
              <w:t xml:space="preserve"> </w:t>
            </w:r>
            <w:proofErr w:type="spellStart"/>
            <w:r>
              <w:rPr>
                <w:rFonts w:ascii="Times New Roman" w:hAnsi="Times New Roman"/>
                <w:sz w:val="24"/>
                <w:szCs w:val="24"/>
              </w:rPr>
              <w:t>страв</w:t>
            </w:r>
            <w:proofErr w:type="spellEnd"/>
            <w:r>
              <w:rPr>
                <w:rFonts w:ascii="Times New Roman" w:hAnsi="Times New Roman"/>
                <w:sz w:val="24"/>
                <w:szCs w:val="24"/>
              </w:rPr>
              <w:t xml:space="preserve"> для</w:t>
            </w:r>
            <w:r w:rsidR="001678B2">
              <w:rPr>
                <w:rFonts w:ascii="Times New Roman" w:hAnsi="Times New Roman"/>
                <w:sz w:val="24"/>
                <w:szCs w:val="24"/>
                <w:lang w:val="uk-UA"/>
              </w:rPr>
              <w:t xml:space="preserve"> учнів, вихованців у закладах освіти відповідно до рішення сесії Долинської міської ради </w:t>
            </w:r>
            <w:proofErr w:type="spellStart"/>
            <w:r w:rsidR="001678B2" w:rsidRPr="001678B2">
              <w:rPr>
                <w:rFonts w:ascii="Times New Roman" w:hAnsi="Times New Roman"/>
                <w:sz w:val="24"/>
                <w:szCs w:val="24"/>
                <w:lang w:val="uk-UA"/>
              </w:rPr>
              <w:t>згід</w:t>
            </w:r>
            <w:proofErr w:type="spellEnd"/>
            <w:r w:rsidRPr="001678B2">
              <w:rPr>
                <w:rFonts w:ascii="Times New Roman" w:hAnsi="Times New Roman"/>
                <w:sz w:val="24"/>
                <w:szCs w:val="24"/>
              </w:rPr>
              <w:t xml:space="preserve">но до норм </w:t>
            </w:r>
            <w:proofErr w:type="spellStart"/>
            <w:r w:rsidRPr="001678B2">
              <w:rPr>
                <w:rFonts w:ascii="Times New Roman" w:hAnsi="Times New Roman"/>
                <w:sz w:val="24"/>
                <w:szCs w:val="24"/>
              </w:rPr>
              <w:t>харчування</w:t>
            </w:r>
            <w:proofErr w:type="spellEnd"/>
            <w:r w:rsidRPr="001678B2">
              <w:rPr>
                <w:rFonts w:ascii="Times New Roman" w:hAnsi="Times New Roman"/>
                <w:sz w:val="24"/>
                <w:szCs w:val="24"/>
              </w:rPr>
              <w:t xml:space="preserve"> у </w:t>
            </w:r>
            <w:proofErr w:type="spellStart"/>
            <w:r w:rsidRPr="001678B2">
              <w:rPr>
                <w:rFonts w:ascii="Times New Roman" w:hAnsi="Times New Roman"/>
                <w:sz w:val="24"/>
                <w:szCs w:val="24"/>
              </w:rPr>
              <w:t>дошкільних</w:t>
            </w:r>
            <w:proofErr w:type="spellEnd"/>
            <w:r w:rsidRPr="001678B2">
              <w:rPr>
                <w:rFonts w:ascii="Times New Roman" w:hAnsi="Times New Roman"/>
                <w:sz w:val="24"/>
                <w:szCs w:val="24"/>
              </w:rPr>
              <w:t xml:space="preserve"> та </w:t>
            </w:r>
            <w:proofErr w:type="spellStart"/>
            <w:r w:rsidRPr="001678B2">
              <w:rPr>
                <w:rFonts w:ascii="Times New Roman" w:hAnsi="Times New Roman"/>
                <w:sz w:val="24"/>
                <w:szCs w:val="24"/>
              </w:rPr>
              <w:t>загальноосвітніх</w:t>
            </w:r>
            <w:proofErr w:type="spellEnd"/>
            <w:r w:rsidRPr="001678B2">
              <w:rPr>
                <w:rFonts w:ascii="Times New Roman" w:hAnsi="Times New Roman"/>
                <w:sz w:val="24"/>
                <w:szCs w:val="24"/>
              </w:rPr>
              <w:t xml:space="preserve"> </w:t>
            </w:r>
            <w:proofErr w:type="spellStart"/>
            <w:r w:rsidRPr="001678B2">
              <w:rPr>
                <w:rFonts w:ascii="Times New Roman" w:hAnsi="Times New Roman"/>
                <w:sz w:val="24"/>
                <w:szCs w:val="24"/>
              </w:rPr>
              <w:t>навчальних</w:t>
            </w:r>
            <w:proofErr w:type="spellEnd"/>
            <w:r w:rsidRPr="001678B2">
              <w:rPr>
                <w:rFonts w:ascii="Times New Roman" w:hAnsi="Times New Roman"/>
                <w:sz w:val="24"/>
                <w:szCs w:val="24"/>
              </w:rPr>
              <w:t xml:space="preserve"> закладах.</w:t>
            </w:r>
          </w:p>
        </w:tc>
      </w:tr>
      <w:tr w:rsidR="00AD3B11" w14:paraId="184C2003"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5008E5BF"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2836" w:type="dxa"/>
            <w:tcBorders>
              <w:top w:val="single" w:sz="4" w:space="0" w:color="000000"/>
              <w:left w:val="single" w:sz="4" w:space="0" w:color="000000"/>
              <w:bottom w:val="single" w:sz="4" w:space="0" w:color="000000"/>
              <w:right w:val="nil"/>
            </w:tcBorders>
            <w:hideMark/>
          </w:tcPr>
          <w:p w14:paraId="0062ABE1" w14:textId="77777777" w:rsidR="00AD3B11" w:rsidRDefault="00AD3B11">
            <w:pPr>
              <w:widowControl w:val="0"/>
              <w:suppressAutoHyphens/>
              <w:autoSpaceDE w:val="0"/>
              <w:spacing w:after="0" w:line="240" w:lineRule="auto"/>
              <w:rPr>
                <w:rFonts w:ascii="Times New Roman" w:hAnsi="Times New Roman"/>
                <w:sz w:val="24"/>
                <w:szCs w:val="24"/>
                <w:lang w:eastAsia="ru-RU"/>
              </w:rPr>
            </w:pPr>
            <w:proofErr w:type="spellStart"/>
            <w:r>
              <w:rPr>
                <w:rFonts w:ascii="Times New Roman" w:hAnsi="Times New Roman"/>
                <w:sz w:val="24"/>
                <w:szCs w:val="24"/>
              </w:rPr>
              <w:t>Копії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свідчать</w:t>
            </w:r>
            <w:proofErr w:type="spellEnd"/>
            <w:r>
              <w:rPr>
                <w:rFonts w:ascii="Times New Roman" w:hAnsi="Times New Roman"/>
                <w:sz w:val="24"/>
                <w:szCs w:val="24"/>
              </w:rPr>
              <w:t xml:space="preserve"> про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w:t>
            </w:r>
            <w:proofErr w:type="spellStart"/>
            <w:r>
              <w:rPr>
                <w:rFonts w:ascii="Times New Roman" w:hAnsi="Times New Roman"/>
                <w:sz w:val="24"/>
                <w:szCs w:val="24"/>
              </w:rPr>
              <w:t>харчової</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промисловості</w:t>
            </w:r>
            <w:proofErr w:type="spellEnd"/>
            <w:r>
              <w:rPr>
                <w:rFonts w:ascii="Times New Roman" w:hAnsi="Times New Roman"/>
                <w:sz w:val="24"/>
                <w:szCs w:val="24"/>
              </w:rPr>
              <w:t>,</w:t>
            </w:r>
          </w:p>
        </w:tc>
        <w:tc>
          <w:tcPr>
            <w:tcW w:w="6382" w:type="dxa"/>
            <w:tcBorders>
              <w:top w:val="single" w:sz="4" w:space="0" w:color="000000"/>
              <w:left w:val="single" w:sz="4" w:space="0" w:color="000000"/>
              <w:bottom w:val="single" w:sz="4" w:space="0" w:color="000000"/>
              <w:right w:val="single" w:sz="4" w:space="0" w:color="000000"/>
            </w:tcBorders>
            <w:hideMark/>
          </w:tcPr>
          <w:p w14:paraId="646881E5" w14:textId="77777777" w:rsidR="00AD3B11" w:rsidRDefault="00AD3B11">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Висновок</w:t>
            </w:r>
            <w:proofErr w:type="spellEnd"/>
            <w:r>
              <w:rPr>
                <w:rFonts w:ascii="Times New Roman" w:hAnsi="Times New Roman"/>
                <w:sz w:val="24"/>
                <w:szCs w:val="24"/>
              </w:rPr>
              <w:t xml:space="preserve"> </w:t>
            </w:r>
            <w:proofErr w:type="spellStart"/>
            <w:r>
              <w:rPr>
                <w:rFonts w:ascii="Times New Roman" w:hAnsi="Times New Roman"/>
                <w:sz w:val="24"/>
                <w:szCs w:val="24"/>
              </w:rPr>
              <w:t>санітарно</w:t>
            </w:r>
            <w:proofErr w:type="spellEnd"/>
            <w:r>
              <w:rPr>
                <w:rFonts w:ascii="Times New Roman" w:hAnsi="Times New Roman"/>
                <w:sz w:val="24"/>
                <w:szCs w:val="24"/>
              </w:rPr>
              <w:t xml:space="preserve"> - </w:t>
            </w:r>
            <w:proofErr w:type="spellStart"/>
            <w:r>
              <w:rPr>
                <w:rFonts w:ascii="Times New Roman" w:hAnsi="Times New Roman"/>
                <w:sz w:val="24"/>
                <w:szCs w:val="24"/>
              </w:rPr>
              <w:t>епідеміологічної</w:t>
            </w:r>
            <w:proofErr w:type="spellEnd"/>
            <w:r>
              <w:rPr>
                <w:rFonts w:ascii="Times New Roman" w:hAnsi="Times New Roman"/>
                <w:sz w:val="24"/>
                <w:szCs w:val="24"/>
              </w:rPr>
              <w:t xml:space="preserve"> </w:t>
            </w:r>
            <w:proofErr w:type="spellStart"/>
            <w:r>
              <w:rPr>
                <w:rFonts w:ascii="Times New Roman" w:hAnsi="Times New Roman"/>
                <w:sz w:val="24"/>
                <w:szCs w:val="24"/>
              </w:rPr>
              <w:t>експертизи</w:t>
            </w:r>
            <w:proofErr w:type="spellEnd"/>
            <w:r>
              <w:rPr>
                <w:rFonts w:ascii="Times New Roman" w:hAnsi="Times New Roman"/>
                <w:sz w:val="24"/>
                <w:szCs w:val="24"/>
              </w:rPr>
              <w:t xml:space="preserve">, </w:t>
            </w:r>
            <w:proofErr w:type="spellStart"/>
            <w:r>
              <w:rPr>
                <w:rFonts w:ascii="Times New Roman" w:hAnsi="Times New Roman"/>
                <w:sz w:val="24"/>
                <w:szCs w:val="24"/>
              </w:rPr>
              <w:t>посвідчень</w:t>
            </w:r>
            <w:proofErr w:type="spellEnd"/>
            <w:r>
              <w:rPr>
                <w:rFonts w:ascii="Times New Roman" w:hAnsi="Times New Roman"/>
                <w:sz w:val="24"/>
                <w:szCs w:val="24"/>
              </w:rPr>
              <w:t xml:space="preserve"> про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сертифікатів</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лист,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буде </w:t>
            </w:r>
            <w:proofErr w:type="spellStart"/>
            <w:r>
              <w:rPr>
                <w:rFonts w:ascii="Times New Roman" w:hAnsi="Times New Roman"/>
                <w:sz w:val="24"/>
                <w:szCs w:val="24"/>
              </w:rPr>
              <w:t>організовувати</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з </w:t>
            </w:r>
            <w:proofErr w:type="spellStart"/>
            <w:r>
              <w:rPr>
                <w:rFonts w:ascii="Times New Roman" w:hAnsi="Times New Roman"/>
                <w:sz w:val="24"/>
                <w:szCs w:val="24"/>
              </w:rPr>
              <w:t>якісної</w:t>
            </w:r>
            <w:proofErr w:type="spellEnd"/>
            <w:r>
              <w:rPr>
                <w:rFonts w:ascii="Times New Roman" w:hAnsi="Times New Roman"/>
                <w:sz w:val="24"/>
                <w:szCs w:val="24"/>
              </w:rPr>
              <w:t xml:space="preserve"> </w:t>
            </w:r>
            <w:proofErr w:type="spellStart"/>
            <w:r>
              <w:rPr>
                <w:rFonts w:ascii="Times New Roman" w:hAnsi="Times New Roman"/>
                <w:sz w:val="24"/>
                <w:szCs w:val="24"/>
              </w:rPr>
              <w:t>харчової</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діючого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tc>
      </w:tr>
      <w:tr w:rsidR="00AD3B11" w14:paraId="14EB723E"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3B74D195" w14:textId="77777777" w:rsidR="00AD3B11" w:rsidRDefault="00AD3B11">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t>6.</w:t>
            </w:r>
          </w:p>
        </w:tc>
        <w:tc>
          <w:tcPr>
            <w:tcW w:w="2836" w:type="dxa"/>
            <w:tcBorders>
              <w:top w:val="single" w:sz="4" w:space="0" w:color="000000"/>
              <w:left w:val="single" w:sz="4" w:space="0" w:color="000000"/>
              <w:bottom w:val="single" w:sz="4" w:space="0" w:color="000000"/>
              <w:right w:val="nil"/>
            </w:tcBorders>
            <w:hideMark/>
          </w:tcPr>
          <w:p w14:paraId="0B990757" w14:textId="77777777" w:rsidR="00AD3B11" w:rsidRDefault="00AD3B11">
            <w:pPr>
              <w:widowControl w:val="0"/>
              <w:suppressAutoHyphens/>
              <w:autoSpaceDE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Реєстр</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потужності</w:t>
            </w:r>
            <w:proofErr w:type="spellEnd"/>
          </w:p>
        </w:tc>
        <w:tc>
          <w:tcPr>
            <w:tcW w:w="6382" w:type="dxa"/>
            <w:tcBorders>
              <w:top w:val="single" w:sz="4" w:space="0" w:color="000000"/>
              <w:left w:val="single" w:sz="4" w:space="0" w:color="000000"/>
              <w:bottom w:val="single" w:sz="4" w:space="0" w:color="000000"/>
              <w:right w:val="single" w:sz="4" w:space="0" w:color="000000"/>
            </w:tcBorders>
            <w:hideMark/>
          </w:tcPr>
          <w:p w14:paraId="08BB4FA7" w14:textId="77777777" w:rsidR="00AD3B11" w:rsidRDefault="00AD3B11">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Копію</w:t>
            </w:r>
            <w:proofErr w:type="spellEnd"/>
            <w:r>
              <w:rPr>
                <w:rFonts w:ascii="Times New Roman" w:hAnsi="Times New Roman"/>
                <w:sz w:val="24"/>
                <w:szCs w:val="24"/>
              </w:rPr>
              <w:t xml:space="preserve"> документа,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підтверджує</w:t>
            </w:r>
            <w:proofErr w:type="spellEnd"/>
            <w:r>
              <w:rPr>
                <w:rFonts w:ascii="Times New Roman" w:hAnsi="Times New Roman"/>
                <w:sz w:val="24"/>
                <w:szCs w:val="24"/>
              </w:rPr>
              <w:t xml:space="preserve"> </w:t>
            </w:r>
            <w:proofErr w:type="spellStart"/>
            <w:r>
              <w:rPr>
                <w:rFonts w:ascii="Times New Roman" w:hAnsi="Times New Roman"/>
                <w:sz w:val="24"/>
                <w:szCs w:val="24"/>
              </w:rPr>
              <w:t>державну</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реєстрацію</w:t>
            </w:r>
            <w:proofErr w:type="spellEnd"/>
            <w:r>
              <w:rPr>
                <w:rFonts w:ascii="Times New Roman" w:hAnsi="Times New Roman"/>
                <w:sz w:val="24"/>
                <w:szCs w:val="24"/>
              </w:rPr>
              <w:t xml:space="preserve"> </w:t>
            </w:r>
            <w:proofErr w:type="spellStart"/>
            <w:r>
              <w:rPr>
                <w:rFonts w:ascii="Times New Roman" w:hAnsi="Times New Roman"/>
                <w:sz w:val="24"/>
                <w:szCs w:val="24"/>
              </w:rPr>
              <w:t>потужностей</w:t>
            </w:r>
            <w:proofErr w:type="spellEnd"/>
            <w:r>
              <w:rPr>
                <w:rFonts w:ascii="Times New Roman" w:hAnsi="Times New Roman"/>
                <w:sz w:val="24"/>
                <w:szCs w:val="24"/>
              </w:rPr>
              <w:t xml:space="preserve"> оператора ринку та </w:t>
            </w:r>
            <w:proofErr w:type="spellStart"/>
            <w:r>
              <w:rPr>
                <w:rFonts w:ascii="Times New Roman" w:hAnsi="Times New Roman"/>
                <w:sz w:val="24"/>
                <w:szCs w:val="24"/>
              </w:rPr>
              <w:t>присвоєний</w:t>
            </w:r>
            <w:proofErr w:type="spellEnd"/>
            <w:r>
              <w:rPr>
                <w:rFonts w:ascii="Times New Roman" w:hAnsi="Times New Roman"/>
                <w:sz w:val="24"/>
                <w:szCs w:val="24"/>
              </w:rPr>
              <w:t xml:space="preserve"> </w:t>
            </w:r>
            <w:proofErr w:type="spellStart"/>
            <w:r>
              <w:rPr>
                <w:rFonts w:ascii="Times New Roman" w:hAnsi="Times New Roman"/>
                <w:sz w:val="24"/>
                <w:szCs w:val="24"/>
              </w:rPr>
              <w:t>особистий</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реєстраційний</w:t>
            </w:r>
            <w:proofErr w:type="spellEnd"/>
            <w:r>
              <w:rPr>
                <w:rFonts w:ascii="Times New Roman" w:hAnsi="Times New Roman"/>
                <w:sz w:val="24"/>
                <w:szCs w:val="24"/>
              </w:rPr>
              <w:t xml:space="preserve"> номер.</w:t>
            </w:r>
          </w:p>
        </w:tc>
      </w:tr>
      <w:tr w:rsidR="00AD3B11" w14:paraId="6BE051F5" w14:textId="77777777" w:rsidTr="00DF6F5B">
        <w:trPr>
          <w:trHeight w:val="444"/>
        </w:trPr>
        <w:tc>
          <w:tcPr>
            <w:tcW w:w="427" w:type="dxa"/>
            <w:tcBorders>
              <w:top w:val="single" w:sz="4" w:space="0" w:color="000000"/>
              <w:left w:val="single" w:sz="4" w:space="0" w:color="000000"/>
              <w:bottom w:val="single" w:sz="4" w:space="0" w:color="000000"/>
              <w:right w:val="nil"/>
            </w:tcBorders>
            <w:hideMark/>
          </w:tcPr>
          <w:p w14:paraId="278A6D52" w14:textId="77777777" w:rsidR="00AD3B11" w:rsidRDefault="00AD3B11">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2836" w:type="dxa"/>
            <w:tcBorders>
              <w:top w:val="single" w:sz="4" w:space="0" w:color="000000"/>
              <w:left w:val="single" w:sz="4" w:space="0" w:color="000000"/>
              <w:bottom w:val="single" w:sz="4" w:space="0" w:color="000000"/>
              <w:right w:val="nil"/>
            </w:tcBorders>
            <w:hideMark/>
          </w:tcPr>
          <w:p w14:paraId="0490B07E" w14:textId="77777777" w:rsidR="00AD3B11" w:rsidRDefault="00AD3B11">
            <w:pPr>
              <w:widowControl w:val="0"/>
              <w:suppressAutoHyphens/>
              <w:autoSpaceDE w:val="0"/>
              <w:spacing w:after="0" w:line="240" w:lineRule="auto"/>
              <w:rPr>
                <w:rFonts w:ascii="Times New Roman" w:hAnsi="Times New Roman"/>
                <w:sz w:val="24"/>
                <w:szCs w:val="24"/>
              </w:rPr>
            </w:pP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про </w:t>
            </w:r>
            <w:proofErr w:type="spellStart"/>
            <w:r>
              <w:rPr>
                <w:rFonts w:ascii="Times New Roman" w:hAnsi="Times New Roman"/>
                <w:sz w:val="24"/>
                <w:szCs w:val="24"/>
                <w:lang w:eastAsia="ru-RU"/>
              </w:rPr>
              <w:t>закупівлю</w:t>
            </w:r>
            <w:proofErr w:type="spellEnd"/>
            <w:r>
              <w:rPr>
                <w:rFonts w:ascii="Times New Roman" w:hAnsi="Times New Roman"/>
                <w:sz w:val="24"/>
                <w:szCs w:val="24"/>
                <w:lang w:eastAsia="ru-RU"/>
              </w:rPr>
              <w:t xml:space="preserve"> товару</w:t>
            </w:r>
          </w:p>
        </w:tc>
        <w:tc>
          <w:tcPr>
            <w:tcW w:w="6382" w:type="dxa"/>
            <w:tcBorders>
              <w:top w:val="single" w:sz="4" w:space="0" w:color="000000"/>
              <w:left w:val="single" w:sz="4" w:space="0" w:color="000000"/>
              <w:bottom w:val="single" w:sz="4" w:space="0" w:color="000000"/>
              <w:right w:val="single" w:sz="4" w:space="0" w:color="000000"/>
            </w:tcBorders>
          </w:tcPr>
          <w:p w14:paraId="3DCF931D" w14:textId="77777777" w:rsidR="00AD3B11" w:rsidRDefault="00AD3B11">
            <w:pPr>
              <w:spacing w:after="0" w:line="240" w:lineRule="auto"/>
              <w:jc w:val="both"/>
            </w:pPr>
            <w:proofErr w:type="spellStart"/>
            <w:r>
              <w:rPr>
                <w:rFonts w:ascii="Times New Roman" w:hAnsi="Times New Roman"/>
                <w:sz w:val="24"/>
                <w:szCs w:val="24"/>
                <w:lang w:eastAsia="ru-RU"/>
              </w:rPr>
              <w:t>Гарантійний</w:t>
            </w:r>
            <w:proofErr w:type="spellEnd"/>
            <w:r>
              <w:rPr>
                <w:rFonts w:ascii="Times New Roman" w:hAnsi="Times New Roman"/>
                <w:sz w:val="24"/>
                <w:szCs w:val="24"/>
                <w:lang w:eastAsia="ru-RU"/>
              </w:rPr>
              <w:t xml:space="preserve"> лист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погоджується</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в </w:t>
            </w:r>
            <w:proofErr w:type="spellStart"/>
            <w:r>
              <w:rPr>
                <w:rFonts w:ascii="Times New Roman" w:hAnsi="Times New Roman"/>
                <w:sz w:val="24"/>
                <w:szCs w:val="24"/>
              </w:rPr>
              <w:t>редакції</w:t>
            </w:r>
            <w:proofErr w:type="spellEnd"/>
            <w:r>
              <w:rPr>
                <w:rFonts w:ascii="Times New Roman" w:hAnsi="Times New Roman"/>
                <w:sz w:val="24"/>
                <w:szCs w:val="24"/>
              </w:rPr>
              <w:t xml:space="preserve"> </w:t>
            </w:r>
            <w:proofErr w:type="spellStart"/>
            <w:r>
              <w:rPr>
                <w:rFonts w:ascii="Times New Roman" w:hAnsi="Times New Roman"/>
                <w:sz w:val="24"/>
                <w:szCs w:val="24"/>
              </w:rPr>
              <w:t>запропонованій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в </w:t>
            </w:r>
            <w:proofErr w:type="spellStart"/>
            <w:r>
              <w:rPr>
                <w:rFonts w:ascii="Times New Roman" w:hAnsi="Times New Roman"/>
                <w:sz w:val="24"/>
                <w:szCs w:val="24"/>
              </w:rPr>
              <w:t>Додатку</w:t>
            </w:r>
            <w:proofErr w:type="spellEnd"/>
            <w:r>
              <w:rPr>
                <w:rFonts w:ascii="Times New Roman" w:hAnsi="Times New Roman"/>
                <w:sz w:val="24"/>
                <w:szCs w:val="24"/>
              </w:rPr>
              <w:t xml:space="preserve"> 3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та </w:t>
            </w:r>
            <w:proofErr w:type="spellStart"/>
            <w:r>
              <w:rPr>
                <w:rFonts w:ascii="Times New Roman" w:hAnsi="Times New Roman"/>
                <w:sz w:val="24"/>
                <w:szCs w:val="24"/>
              </w:rPr>
              <w:t>гарантує</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на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викладених</w:t>
            </w:r>
            <w:proofErr w:type="spellEnd"/>
            <w:r>
              <w:rPr>
                <w:rFonts w:ascii="Times New Roman" w:hAnsi="Times New Roman"/>
                <w:sz w:val="24"/>
                <w:szCs w:val="24"/>
              </w:rPr>
              <w:t xml:space="preserve"> в </w:t>
            </w:r>
            <w:proofErr w:type="spellStart"/>
            <w:r>
              <w:rPr>
                <w:rFonts w:ascii="Times New Roman" w:hAnsi="Times New Roman"/>
                <w:sz w:val="24"/>
                <w:szCs w:val="24"/>
              </w:rPr>
              <w:t>зазначеному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проєкті</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взірця</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наведений </w:t>
            </w:r>
            <w:proofErr w:type="spellStart"/>
            <w:r>
              <w:rPr>
                <w:rFonts w:ascii="Times New Roman" w:hAnsi="Times New Roman"/>
                <w:sz w:val="24"/>
                <w:szCs w:val="24"/>
              </w:rPr>
              <w:t>нижче</w:t>
            </w:r>
            <w:proofErr w:type="spellEnd"/>
            <w:r>
              <w:rPr>
                <w:rFonts w:ascii="Times New Roman" w:hAnsi="Times New Roman"/>
                <w:b/>
                <w:sz w:val="24"/>
                <w:szCs w:val="24"/>
                <w:lang w:eastAsia="ru-RU"/>
              </w:rPr>
              <w:t>.</w:t>
            </w:r>
            <w:r>
              <w:t xml:space="preserve"> </w:t>
            </w:r>
          </w:p>
          <w:p w14:paraId="5F4B81FF" w14:textId="77777777" w:rsidR="00AD3B11" w:rsidRDefault="00AD3B11">
            <w:pPr>
              <w:spacing w:after="0" w:line="240" w:lineRule="auto"/>
              <w:jc w:val="center"/>
              <w:rPr>
                <w:rFonts w:ascii="Times New Roman" w:hAnsi="Times New Roman"/>
                <w:sz w:val="24"/>
                <w:szCs w:val="24"/>
                <w:lang w:eastAsia="ru-RU"/>
              </w:rPr>
            </w:pPr>
            <w:proofErr w:type="spellStart"/>
            <w:r>
              <w:rPr>
                <w:rFonts w:ascii="Times New Roman" w:hAnsi="Times New Roman"/>
                <w:b/>
                <w:sz w:val="24"/>
                <w:szCs w:val="24"/>
                <w:lang w:eastAsia="ru-RU"/>
              </w:rPr>
              <w:t>Гарантійний</w:t>
            </w:r>
            <w:proofErr w:type="spellEnd"/>
            <w:r>
              <w:rPr>
                <w:rFonts w:ascii="Times New Roman" w:hAnsi="Times New Roman"/>
                <w:b/>
                <w:sz w:val="24"/>
                <w:szCs w:val="24"/>
                <w:lang w:eastAsia="ru-RU"/>
              </w:rPr>
              <w:t xml:space="preserve"> лист</w:t>
            </w:r>
            <w:r>
              <w:rPr>
                <w:rFonts w:ascii="Times New Roman" w:hAnsi="Times New Roman"/>
                <w:sz w:val="24"/>
                <w:szCs w:val="24"/>
                <w:lang w:eastAsia="ru-RU"/>
              </w:rPr>
              <w:t>,</w:t>
            </w:r>
          </w:p>
          <w:p w14:paraId="6EC6F1E5" w14:textId="77777777" w:rsidR="00AD3B11" w:rsidRDefault="00AD3B11">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щодо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погодження</w:t>
            </w:r>
            <w:proofErr w:type="spellEnd"/>
            <w:r>
              <w:rPr>
                <w:rFonts w:ascii="Times New Roman" w:hAnsi="Times New Roman"/>
                <w:sz w:val="24"/>
                <w:szCs w:val="24"/>
                <w:lang w:eastAsia="ru-RU"/>
              </w:rPr>
              <w:t xml:space="preserve"> з </w:t>
            </w:r>
            <w:proofErr w:type="spellStart"/>
            <w:r>
              <w:rPr>
                <w:rFonts w:ascii="Times New Roman" w:hAnsi="Times New Roman"/>
                <w:sz w:val="24"/>
                <w:szCs w:val="24"/>
                <w:lang w:eastAsia="ru-RU"/>
              </w:rPr>
              <w:t>проєктом</w:t>
            </w:r>
            <w:proofErr w:type="spellEnd"/>
            <w:r>
              <w:rPr>
                <w:rFonts w:ascii="Times New Roman" w:hAnsi="Times New Roman"/>
                <w:sz w:val="24"/>
                <w:szCs w:val="24"/>
                <w:lang w:eastAsia="ru-RU"/>
              </w:rPr>
              <w:t xml:space="preserve"> договору</w:t>
            </w:r>
          </w:p>
          <w:p w14:paraId="613ACB5C" w14:textId="77777777" w:rsidR="00AD3B11" w:rsidRDefault="00AD3B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 (</w:t>
            </w:r>
            <w:proofErr w:type="spellStart"/>
            <w:r>
              <w:rPr>
                <w:rFonts w:ascii="Times New Roman" w:hAnsi="Times New Roman"/>
                <w:sz w:val="24"/>
                <w:szCs w:val="24"/>
                <w:lang w:eastAsia="ru-RU"/>
              </w:rPr>
              <w:t>назва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Учасника</w:t>
            </w:r>
            <w:proofErr w:type="spellEnd"/>
            <w:r>
              <w:rPr>
                <w:rFonts w:ascii="Times New Roman" w:hAnsi="Times New Roman"/>
                <w:sz w:val="24"/>
                <w:szCs w:val="24"/>
                <w:lang w:eastAsia="ru-RU"/>
              </w:rPr>
              <w:t xml:space="preserve">), код __________, </w:t>
            </w:r>
            <w:proofErr w:type="spellStart"/>
            <w:r>
              <w:rPr>
                <w:rFonts w:ascii="Times New Roman" w:hAnsi="Times New Roman"/>
                <w:sz w:val="24"/>
                <w:szCs w:val="24"/>
                <w:lang w:eastAsia="ru-RU"/>
              </w:rPr>
              <w:t>погоджуюся</w:t>
            </w:r>
            <w:proofErr w:type="spellEnd"/>
            <w:r>
              <w:rPr>
                <w:rFonts w:ascii="Times New Roman" w:hAnsi="Times New Roman"/>
                <w:sz w:val="24"/>
                <w:szCs w:val="24"/>
                <w:lang w:eastAsia="ru-RU"/>
              </w:rPr>
              <w:t xml:space="preserve"> з </w:t>
            </w:r>
            <w:proofErr w:type="spellStart"/>
            <w:r>
              <w:rPr>
                <w:rFonts w:ascii="Times New Roman" w:hAnsi="Times New Roman"/>
                <w:sz w:val="24"/>
                <w:szCs w:val="24"/>
                <w:lang w:eastAsia="ru-RU"/>
              </w:rPr>
              <w:t>проєктом</w:t>
            </w:r>
            <w:proofErr w:type="spellEnd"/>
            <w:r>
              <w:rPr>
                <w:rFonts w:ascii="Times New Roman" w:hAnsi="Times New Roman"/>
                <w:sz w:val="24"/>
                <w:szCs w:val="24"/>
                <w:lang w:eastAsia="ru-RU"/>
              </w:rPr>
              <w:t xml:space="preserve"> договору, про </w:t>
            </w:r>
            <w:proofErr w:type="spellStart"/>
            <w:r>
              <w:rPr>
                <w:rFonts w:ascii="Times New Roman" w:hAnsi="Times New Roman"/>
                <w:sz w:val="24"/>
                <w:szCs w:val="24"/>
                <w:lang w:eastAsia="ru-RU"/>
              </w:rPr>
              <w:t>закупівлю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який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викладений</w:t>
            </w:r>
            <w:proofErr w:type="spellEnd"/>
            <w:r>
              <w:rPr>
                <w:rFonts w:ascii="Times New Roman" w:hAnsi="Times New Roman"/>
                <w:sz w:val="24"/>
                <w:szCs w:val="24"/>
                <w:lang w:eastAsia="ru-RU"/>
              </w:rPr>
              <w:t xml:space="preserve"> у </w:t>
            </w:r>
            <w:proofErr w:type="spellStart"/>
            <w:r>
              <w:rPr>
                <w:rFonts w:ascii="Times New Roman" w:hAnsi="Times New Roman"/>
                <w:sz w:val="24"/>
                <w:szCs w:val="24"/>
                <w:lang w:eastAsia="ru-RU"/>
              </w:rPr>
              <w:lastRenderedPageBreak/>
              <w:t>Додатку</w:t>
            </w:r>
            <w:proofErr w:type="spellEnd"/>
            <w:r>
              <w:rPr>
                <w:rFonts w:ascii="Times New Roman" w:hAnsi="Times New Roman"/>
                <w:sz w:val="24"/>
                <w:szCs w:val="24"/>
                <w:lang w:eastAsia="ru-RU"/>
              </w:rPr>
              <w:t xml:space="preserve"> 3 </w:t>
            </w:r>
            <w:proofErr w:type="spellStart"/>
            <w:r>
              <w:rPr>
                <w:rFonts w:ascii="Times New Roman" w:hAnsi="Times New Roman"/>
                <w:sz w:val="24"/>
                <w:szCs w:val="24"/>
                <w:lang w:eastAsia="ru-RU"/>
              </w:rPr>
              <w:t>тендерної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документації</w:t>
            </w:r>
            <w:proofErr w:type="spellEnd"/>
            <w:r>
              <w:rPr>
                <w:rFonts w:ascii="Times New Roman" w:hAnsi="Times New Roman"/>
                <w:sz w:val="24"/>
                <w:szCs w:val="24"/>
                <w:lang w:eastAsia="ru-RU"/>
              </w:rPr>
              <w:t xml:space="preserve">, і у </w:t>
            </w:r>
            <w:proofErr w:type="spellStart"/>
            <w:r>
              <w:rPr>
                <w:rFonts w:ascii="Times New Roman" w:hAnsi="Times New Roman"/>
                <w:sz w:val="24"/>
                <w:szCs w:val="24"/>
                <w:lang w:eastAsia="ru-RU"/>
              </w:rPr>
              <w:t>разі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визнання</w:t>
            </w:r>
            <w:proofErr w:type="spellEnd"/>
            <w:r>
              <w:rPr>
                <w:rFonts w:ascii="Times New Roman" w:hAnsi="Times New Roman"/>
                <w:sz w:val="24"/>
                <w:szCs w:val="24"/>
                <w:lang w:eastAsia="ru-RU"/>
              </w:rPr>
              <w:t xml:space="preserve"> _______ (</w:t>
            </w:r>
            <w:proofErr w:type="spellStart"/>
            <w:r>
              <w:rPr>
                <w:rFonts w:ascii="Times New Roman" w:hAnsi="Times New Roman"/>
                <w:sz w:val="24"/>
                <w:szCs w:val="24"/>
                <w:lang w:eastAsia="ru-RU"/>
              </w:rPr>
              <w:t>назва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Учасника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переможцем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торгів</w:t>
            </w:r>
            <w:proofErr w:type="spellEnd"/>
            <w:r>
              <w:rPr>
                <w:rFonts w:ascii="Times New Roman" w:hAnsi="Times New Roman"/>
                <w:sz w:val="24"/>
                <w:szCs w:val="24"/>
                <w:lang w:eastAsia="ru-RU"/>
              </w:rPr>
              <w:t xml:space="preserve">, надаю </w:t>
            </w:r>
            <w:proofErr w:type="spellStart"/>
            <w:r>
              <w:rPr>
                <w:rFonts w:ascii="Times New Roman" w:hAnsi="Times New Roman"/>
                <w:sz w:val="24"/>
                <w:szCs w:val="24"/>
                <w:lang w:eastAsia="ru-RU"/>
              </w:rPr>
              <w:t>гарантію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підписати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договір</w:t>
            </w:r>
            <w:proofErr w:type="spellEnd"/>
            <w:r>
              <w:rPr>
                <w:rFonts w:ascii="Times New Roman" w:hAnsi="Times New Roman"/>
                <w:sz w:val="24"/>
                <w:szCs w:val="24"/>
                <w:lang w:eastAsia="ru-RU"/>
              </w:rPr>
              <w:t xml:space="preserve"> про </w:t>
            </w:r>
            <w:proofErr w:type="spellStart"/>
            <w:r>
              <w:rPr>
                <w:rFonts w:ascii="Times New Roman" w:hAnsi="Times New Roman"/>
                <w:sz w:val="24"/>
                <w:szCs w:val="24"/>
                <w:lang w:eastAsia="ru-RU"/>
              </w:rPr>
              <w:t>закупівлю</w:t>
            </w:r>
            <w:proofErr w:type="spellEnd"/>
            <w:r>
              <w:rPr>
                <w:rFonts w:ascii="Times New Roman" w:hAnsi="Times New Roman"/>
                <w:sz w:val="24"/>
                <w:szCs w:val="24"/>
                <w:lang w:eastAsia="ru-RU"/>
              </w:rPr>
              <w:t xml:space="preserve"> з </w:t>
            </w:r>
            <w:r w:rsidR="0085422A">
              <w:rPr>
                <w:rFonts w:ascii="Times New Roman" w:hAnsi="Times New Roman"/>
                <w:sz w:val="24"/>
                <w:szCs w:val="24"/>
                <w:lang w:val="uk-UA" w:eastAsia="ru-RU"/>
              </w:rPr>
              <w:t xml:space="preserve">Долинським ліцеєм №7 </w:t>
            </w:r>
            <w:proofErr w:type="spellStart"/>
            <w:r>
              <w:rPr>
                <w:rFonts w:ascii="Times New Roman" w:hAnsi="Times New Roman"/>
                <w:sz w:val="24"/>
                <w:szCs w:val="24"/>
                <w:lang w:eastAsia="ru-RU"/>
              </w:rPr>
              <w:t>Долинської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міської</w:t>
            </w:r>
            <w:proofErr w:type="spellEnd"/>
            <w:r>
              <w:rPr>
                <w:rFonts w:ascii="Times New Roman" w:hAnsi="Times New Roman"/>
                <w:sz w:val="24"/>
                <w:szCs w:val="24"/>
                <w:lang w:eastAsia="ru-RU"/>
              </w:rPr>
              <w:t xml:space="preserve"> ради на </w:t>
            </w:r>
            <w:proofErr w:type="spellStart"/>
            <w:r>
              <w:rPr>
                <w:rFonts w:ascii="Times New Roman" w:hAnsi="Times New Roman"/>
                <w:sz w:val="24"/>
                <w:szCs w:val="24"/>
                <w:lang w:eastAsia="ru-RU"/>
              </w:rPr>
              <w:t>умовах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визначених</w:t>
            </w:r>
            <w:proofErr w:type="spellEnd"/>
            <w:r>
              <w:rPr>
                <w:rFonts w:ascii="Times New Roman" w:hAnsi="Times New Roman"/>
                <w:sz w:val="24"/>
                <w:szCs w:val="24"/>
                <w:lang w:eastAsia="ru-RU"/>
              </w:rPr>
              <w:t xml:space="preserve"> у </w:t>
            </w:r>
            <w:proofErr w:type="spellStart"/>
            <w:r>
              <w:rPr>
                <w:rFonts w:ascii="Times New Roman" w:hAnsi="Times New Roman"/>
                <w:sz w:val="24"/>
                <w:szCs w:val="24"/>
                <w:lang w:eastAsia="ru-RU"/>
              </w:rPr>
              <w:t>проєкті</w:t>
            </w:r>
            <w:proofErr w:type="spellEnd"/>
            <w:r>
              <w:rPr>
                <w:rFonts w:ascii="Times New Roman" w:hAnsi="Times New Roman"/>
                <w:sz w:val="24"/>
                <w:szCs w:val="24"/>
                <w:lang w:eastAsia="ru-RU"/>
              </w:rPr>
              <w:t xml:space="preserve"> договору.</w:t>
            </w:r>
          </w:p>
          <w:p w14:paraId="27987B4A" w14:textId="77777777" w:rsidR="00AD3B11" w:rsidRDefault="00AD3B11">
            <w:pPr>
              <w:spacing w:after="0" w:line="240" w:lineRule="auto"/>
              <w:rPr>
                <w:rFonts w:ascii="Times New Roman" w:hAnsi="Times New Roman"/>
                <w:sz w:val="24"/>
                <w:szCs w:val="24"/>
                <w:lang w:eastAsia="ru-RU"/>
              </w:rPr>
            </w:pPr>
          </w:p>
          <w:p w14:paraId="1FBE8AD2" w14:textId="77777777" w:rsidR="00AD3B11" w:rsidRDefault="00AD3B11">
            <w:pPr>
              <w:spacing w:after="0" w:line="240" w:lineRule="auto"/>
              <w:rPr>
                <w:i/>
              </w:rPr>
            </w:pPr>
            <w:r>
              <w:rPr>
                <w:rFonts w:ascii="Times New Roman" w:hAnsi="Times New Roman"/>
                <w:i/>
                <w:sz w:val="24"/>
                <w:szCs w:val="24"/>
                <w:lang w:eastAsia="ru-RU"/>
              </w:rPr>
              <w:t xml:space="preserve">Посада, </w:t>
            </w:r>
            <w:proofErr w:type="spellStart"/>
            <w:r>
              <w:rPr>
                <w:rFonts w:ascii="Times New Roman" w:hAnsi="Times New Roman"/>
                <w:i/>
                <w:sz w:val="24"/>
                <w:szCs w:val="24"/>
                <w:lang w:eastAsia="ru-RU"/>
              </w:rPr>
              <w:t>прізвище</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ініціали</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підпис</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уповноваженої</w:t>
            </w:r>
            <w:proofErr w:type="spellEnd"/>
            <w:r>
              <w:rPr>
                <w:rFonts w:ascii="Times New Roman" w:hAnsi="Times New Roman"/>
                <w:i/>
                <w:sz w:val="24"/>
                <w:szCs w:val="24"/>
                <w:lang w:eastAsia="ru-RU"/>
              </w:rPr>
              <w:t xml:space="preserve"> особи </w:t>
            </w:r>
            <w:proofErr w:type="spellStart"/>
            <w:r>
              <w:rPr>
                <w:rFonts w:ascii="Times New Roman" w:hAnsi="Times New Roman"/>
                <w:i/>
                <w:sz w:val="24"/>
                <w:szCs w:val="24"/>
                <w:lang w:eastAsia="ru-RU"/>
              </w:rPr>
              <w:t>Учасника</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завірені</w:t>
            </w:r>
            <w:proofErr w:type="spellEnd"/>
            <w:r>
              <w:rPr>
                <w:rFonts w:ascii="Times New Roman" w:hAnsi="Times New Roman"/>
                <w:i/>
                <w:sz w:val="24"/>
                <w:szCs w:val="24"/>
                <w:lang w:eastAsia="ru-RU"/>
              </w:rPr>
              <w:t xml:space="preserve"> печаткою (за </w:t>
            </w:r>
            <w:proofErr w:type="spellStart"/>
            <w:r>
              <w:rPr>
                <w:rFonts w:ascii="Times New Roman" w:hAnsi="Times New Roman"/>
                <w:i/>
                <w:sz w:val="24"/>
                <w:szCs w:val="24"/>
                <w:lang w:eastAsia="ru-RU"/>
              </w:rPr>
              <w:t>наявності</w:t>
            </w:r>
            <w:proofErr w:type="spellEnd"/>
            <w:r>
              <w:rPr>
                <w:rFonts w:ascii="Times New Roman" w:hAnsi="Times New Roman"/>
                <w:i/>
                <w:sz w:val="24"/>
                <w:szCs w:val="24"/>
                <w:lang w:eastAsia="ru-RU"/>
              </w:rPr>
              <w:t>).</w:t>
            </w:r>
          </w:p>
        </w:tc>
      </w:tr>
      <w:tr w:rsidR="00AD3B11" w14:paraId="33B72BBD" w14:textId="77777777" w:rsidTr="00DF6F5B">
        <w:trPr>
          <w:trHeight w:val="444"/>
        </w:trPr>
        <w:tc>
          <w:tcPr>
            <w:tcW w:w="427" w:type="dxa"/>
            <w:tcBorders>
              <w:top w:val="single" w:sz="4" w:space="0" w:color="000000"/>
              <w:left w:val="single" w:sz="4" w:space="0" w:color="000000"/>
              <w:bottom w:val="single" w:sz="4" w:space="0" w:color="000000"/>
              <w:right w:val="nil"/>
            </w:tcBorders>
            <w:hideMark/>
          </w:tcPr>
          <w:p w14:paraId="17B522A3" w14:textId="77777777" w:rsidR="00AD3B11" w:rsidRDefault="00AD3B11">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lastRenderedPageBreak/>
              <w:t>8.</w:t>
            </w:r>
          </w:p>
        </w:tc>
        <w:tc>
          <w:tcPr>
            <w:tcW w:w="2836" w:type="dxa"/>
            <w:tcBorders>
              <w:top w:val="single" w:sz="4" w:space="0" w:color="000000"/>
              <w:left w:val="single" w:sz="4" w:space="0" w:color="000000"/>
              <w:bottom w:val="single" w:sz="4" w:space="0" w:color="000000"/>
              <w:right w:val="nil"/>
            </w:tcBorders>
            <w:hideMark/>
          </w:tcPr>
          <w:p w14:paraId="1AFE79CB" w14:textId="77777777" w:rsidR="00AD3B11" w:rsidRDefault="00AD3B11">
            <w:pPr>
              <w:widowControl w:val="0"/>
              <w:suppressAutoHyphens/>
              <w:autoSpaceDE w:val="0"/>
              <w:spacing w:after="0" w:line="240" w:lineRule="auto"/>
              <w:rPr>
                <w:rFonts w:ascii="Times New Roman" w:hAnsi="Times New Roman"/>
                <w:sz w:val="24"/>
                <w:szCs w:val="24"/>
              </w:rPr>
            </w:pPr>
            <w:proofErr w:type="spellStart"/>
            <w:r>
              <w:rPr>
                <w:rFonts w:ascii="Times New Roman" w:hAnsi="Times New Roman"/>
                <w:sz w:val="24"/>
                <w:szCs w:val="24"/>
                <w:lang w:eastAsia="ru-RU"/>
              </w:rPr>
              <w:t>Надання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згоди</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використання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інформації</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виконання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вимог</w:t>
            </w:r>
            <w:proofErr w:type="spellEnd"/>
            <w:r>
              <w:rPr>
                <w:rFonts w:ascii="Times New Roman" w:hAnsi="Times New Roman"/>
                <w:sz w:val="24"/>
                <w:szCs w:val="24"/>
                <w:lang w:eastAsia="ru-RU"/>
              </w:rPr>
              <w:t xml:space="preserve">  Закону </w:t>
            </w:r>
            <w:proofErr w:type="spellStart"/>
            <w:r>
              <w:rPr>
                <w:rFonts w:ascii="Times New Roman" w:hAnsi="Times New Roman"/>
                <w:sz w:val="24"/>
                <w:szCs w:val="24"/>
                <w:lang w:eastAsia="ru-RU"/>
              </w:rPr>
              <w:t>України</w:t>
            </w:r>
            <w:proofErr w:type="spellEnd"/>
            <w:r>
              <w:rPr>
                <w:rFonts w:ascii="Times New Roman" w:hAnsi="Times New Roman"/>
                <w:sz w:val="24"/>
                <w:szCs w:val="24"/>
                <w:lang w:eastAsia="ru-RU"/>
              </w:rPr>
              <w:t xml:space="preserve"> «Про </w:t>
            </w:r>
            <w:proofErr w:type="spellStart"/>
            <w:r>
              <w:rPr>
                <w:rFonts w:ascii="Times New Roman" w:hAnsi="Times New Roman"/>
                <w:sz w:val="24"/>
                <w:szCs w:val="24"/>
                <w:lang w:eastAsia="ru-RU"/>
              </w:rPr>
              <w:t>захист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персональних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даних</w:t>
            </w:r>
            <w:proofErr w:type="spellEnd"/>
            <w:r>
              <w:rPr>
                <w:rFonts w:ascii="Times New Roman" w:hAnsi="Times New Roman"/>
                <w:sz w:val="24"/>
                <w:szCs w:val="24"/>
                <w:lang w:eastAsia="ru-RU"/>
              </w:rPr>
              <w:t>»</w:t>
            </w:r>
          </w:p>
        </w:tc>
        <w:tc>
          <w:tcPr>
            <w:tcW w:w="6382" w:type="dxa"/>
            <w:tcBorders>
              <w:top w:val="single" w:sz="4" w:space="0" w:color="000000"/>
              <w:left w:val="single" w:sz="4" w:space="0" w:color="000000"/>
              <w:bottom w:val="single" w:sz="4" w:space="0" w:color="000000"/>
              <w:right w:val="single" w:sz="4" w:space="0" w:color="000000"/>
            </w:tcBorders>
          </w:tcPr>
          <w:p w14:paraId="2F932B87" w14:textId="77777777" w:rsidR="00AD3B11" w:rsidRDefault="00AD3B11">
            <w:pPr>
              <w:spacing w:after="0" w:line="240" w:lineRule="auto"/>
              <w:jc w:val="both"/>
              <w:rPr>
                <w:rFonts w:ascii="Times New Roman" w:hAnsi="Times New Roman"/>
                <w:sz w:val="24"/>
                <w:szCs w:val="24"/>
              </w:rPr>
            </w:pPr>
            <w:proofErr w:type="spellStart"/>
            <w:r>
              <w:rPr>
                <w:rFonts w:ascii="Times New Roman" w:hAnsi="Times New Roman"/>
                <w:sz w:val="24"/>
                <w:szCs w:val="24"/>
              </w:rPr>
              <w:t>Довідка</w:t>
            </w:r>
            <w:proofErr w:type="spellEnd"/>
            <w:r>
              <w:rPr>
                <w:rFonts w:ascii="Times New Roman" w:hAnsi="Times New Roman"/>
                <w:sz w:val="24"/>
                <w:szCs w:val="24"/>
              </w:rPr>
              <w:t xml:space="preserve"> в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взірця</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наведений </w:t>
            </w:r>
            <w:proofErr w:type="spellStart"/>
            <w:r>
              <w:rPr>
                <w:rFonts w:ascii="Times New Roman" w:hAnsi="Times New Roman"/>
                <w:sz w:val="24"/>
                <w:szCs w:val="24"/>
              </w:rPr>
              <w:t>нижче</w:t>
            </w:r>
            <w:proofErr w:type="spellEnd"/>
            <w:r>
              <w:rPr>
                <w:rFonts w:ascii="Times New Roman" w:hAnsi="Times New Roman"/>
                <w:sz w:val="24"/>
                <w:szCs w:val="24"/>
              </w:rPr>
              <w:t xml:space="preserve">, повинна бути </w:t>
            </w:r>
            <w:proofErr w:type="spellStart"/>
            <w:r>
              <w:rPr>
                <w:rFonts w:ascii="Times New Roman" w:hAnsi="Times New Roman"/>
                <w:sz w:val="24"/>
                <w:szCs w:val="24"/>
              </w:rPr>
              <w:t>підписана</w:t>
            </w:r>
            <w:proofErr w:type="spellEnd"/>
            <w:r>
              <w:rPr>
                <w:rFonts w:ascii="Times New Roman" w:hAnsi="Times New Roman"/>
                <w:sz w:val="24"/>
                <w:szCs w:val="24"/>
              </w:rPr>
              <w:t xml:space="preserve"> особою, яка </w:t>
            </w:r>
            <w:proofErr w:type="spellStart"/>
            <w:r>
              <w:rPr>
                <w:rFonts w:ascii="Times New Roman" w:hAnsi="Times New Roman"/>
                <w:sz w:val="24"/>
                <w:szCs w:val="24"/>
              </w:rPr>
              <w:t>підписує</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на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3BF99829" w14:textId="77777777" w:rsidR="00AD3B11" w:rsidRDefault="00AD3B11">
            <w:pPr>
              <w:spacing w:after="0" w:line="240" w:lineRule="auto"/>
              <w:rPr>
                <w:rFonts w:ascii="Times New Roman" w:hAnsi="Times New Roman"/>
                <w:b/>
                <w:sz w:val="24"/>
                <w:szCs w:val="24"/>
                <w:lang w:eastAsia="ru-RU"/>
              </w:rPr>
            </w:pPr>
          </w:p>
          <w:p w14:paraId="714F269F" w14:textId="77777777" w:rsidR="00AD3B11" w:rsidRDefault="00AD3B11">
            <w:pPr>
              <w:tabs>
                <w:tab w:val="left" w:pos="3345"/>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Лист-</w:t>
            </w:r>
            <w:proofErr w:type="spellStart"/>
            <w:r>
              <w:rPr>
                <w:rFonts w:ascii="Times New Roman" w:hAnsi="Times New Roman"/>
                <w:b/>
                <w:sz w:val="24"/>
                <w:szCs w:val="24"/>
                <w:lang w:eastAsia="ru-RU"/>
              </w:rPr>
              <w:t>згода</w:t>
            </w:r>
            <w:proofErr w:type="spellEnd"/>
            <w:r>
              <w:rPr>
                <w:rFonts w:ascii="Times New Roman" w:hAnsi="Times New Roman"/>
                <w:b/>
                <w:sz w:val="24"/>
                <w:szCs w:val="24"/>
                <w:lang w:eastAsia="ru-RU"/>
              </w:rPr>
              <w:t xml:space="preserve"> на </w:t>
            </w:r>
            <w:proofErr w:type="spellStart"/>
            <w:r>
              <w:rPr>
                <w:rFonts w:ascii="Times New Roman" w:hAnsi="Times New Roman"/>
                <w:b/>
                <w:sz w:val="24"/>
                <w:szCs w:val="24"/>
                <w:lang w:eastAsia="ru-RU"/>
              </w:rPr>
              <w:t>обробку</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персональних</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даних</w:t>
            </w:r>
            <w:proofErr w:type="spellEnd"/>
          </w:p>
          <w:p w14:paraId="048997C7" w14:textId="77777777" w:rsidR="00AD3B11" w:rsidRDefault="00AD3B11">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spellStart"/>
            <w:r>
              <w:rPr>
                <w:rFonts w:ascii="Times New Roman" w:hAnsi="Times New Roman"/>
                <w:sz w:val="24"/>
                <w:szCs w:val="24"/>
                <w:lang w:eastAsia="ru-RU"/>
              </w:rPr>
              <w:t>Відповідно</w:t>
            </w:r>
            <w:proofErr w:type="spellEnd"/>
            <w:r>
              <w:rPr>
                <w:rFonts w:ascii="Times New Roman" w:hAnsi="Times New Roman"/>
                <w:sz w:val="24"/>
                <w:szCs w:val="24"/>
                <w:lang w:eastAsia="ru-RU"/>
              </w:rPr>
              <w:t xml:space="preserve"> до Закону «Про </w:t>
            </w:r>
            <w:proofErr w:type="spellStart"/>
            <w:r>
              <w:rPr>
                <w:rFonts w:ascii="Times New Roman" w:hAnsi="Times New Roman"/>
                <w:sz w:val="24"/>
                <w:szCs w:val="24"/>
                <w:lang w:eastAsia="ru-RU"/>
              </w:rPr>
              <w:t>захист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персональних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даних</w:t>
            </w:r>
            <w:proofErr w:type="spellEnd"/>
            <w:r>
              <w:rPr>
                <w:rFonts w:ascii="Times New Roman" w:hAnsi="Times New Roman"/>
                <w:sz w:val="24"/>
                <w:szCs w:val="24"/>
                <w:lang w:eastAsia="ru-RU"/>
              </w:rPr>
              <w:t xml:space="preserve">» даю </w:t>
            </w:r>
            <w:proofErr w:type="spellStart"/>
            <w:r>
              <w:rPr>
                <w:rFonts w:ascii="Times New Roman" w:hAnsi="Times New Roman"/>
                <w:sz w:val="24"/>
                <w:szCs w:val="24"/>
                <w:lang w:eastAsia="ru-RU"/>
              </w:rPr>
              <w:t>згоду</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обробку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використання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поширення</w:t>
            </w:r>
            <w:proofErr w:type="spellEnd"/>
            <w:r>
              <w:rPr>
                <w:rFonts w:ascii="Times New Roman" w:hAnsi="Times New Roman"/>
                <w:sz w:val="24"/>
                <w:szCs w:val="24"/>
                <w:lang w:eastAsia="ru-RU"/>
              </w:rPr>
              <w:t xml:space="preserve"> та доступ до </w:t>
            </w:r>
            <w:proofErr w:type="spellStart"/>
            <w:r>
              <w:rPr>
                <w:rFonts w:ascii="Times New Roman" w:hAnsi="Times New Roman"/>
                <w:sz w:val="24"/>
                <w:szCs w:val="24"/>
                <w:lang w:eastAsia="ru-RU"/>
              </w:rPr>
              <w:t>персональних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даних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які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передбачено</w:t>
            </w:r>
            <w:proofErr w:type="spellEnd"/>
            <w:r>
              <w:rPr>
                <w:rFonts w:ascii="Times New Roman" w:hAnsi="Times New Roman"/>
                <w:sz w:val="24"/>
                <w:szCs w:val="24"/>
                <w:lang w:eastAsia="ru-RU"/>
              </w:rPr>
              <w:t xml:space="preserve"> Законом </w:t>
            </w:r>
            <w:proofErr w:type="spellStart"/>
            <w:r>
              <w:rPr>
                <w:rFonts w:ascii="Times New Roman" w:hAnsi="Times New Roman"/>
                <w:sz w:val="24"/>
                <w:szCs w:val="24"/>
                <w:lang w:eastAsia="ru-RU"/>
              </w:rPr>
              <w:t>України</w:t>
            </w:r>
            <w:proofErr w:type="spellEnd"/>
            <w:r>
              <w:rPr>
                <w:rFonts w:ascii="Times New Roman" w:hAnsi="Times New Roman"/>
                <w:sz w:val="24"/>
                <w:szCs w:val="24"/>
                <w:lang w:eastAsia="ru-RU"/>
              </w:rPr>
              <w:t xml:space="preserve"> «Про </w:t>
            </w:r>
            <w:proofErr w:type="spellStart"/>
            <w:r>
              <w:rPr>
                <w:rFonts w:ascii="Times New Roman" w:hAnsi="Times New Roman"/>
                <w:sz w:val="24"/>
                <w:szCs w:val="24"/>
                <w:lang w:eastAsia="ru-RU"/>
              </w:rPr>
              <w:t>публічні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закупівлі</w:t>
            </w:r>
            <w:proofErr w:type="spellEnd"/>
            <w:r>
              <w:rPr>
                <w:rFonts w:ascii="Times New Roman" w:hAnsi="Times New Roman"/>
                <w:sz w:val="24"/>
                <w:szCs w:val="24"/>
                <w:lang w:eastAsia="ru-RU"/>
              </w:rPr>
              <w:t xml:space="preserve">», а також </w:t>
            </w:r>
            <w:proofErr w:type="spellStart"/>
            <w:r>
              <w:rPr>
                <w:rFonts w:ascii="Times New Roman" w:hAnsi="Times New Roman"/>
                <w:sz w:val="24"/>
                <w:szCs w:val="24"/>
                <w:lang w:eastAsia="ru-RU"/>
              </w:rPr>
              <w:t>згідно</w:t>
            </w:r>
            <w:proofErr w:type="spellEnd"/>
            <w:r>
              <w:rPr>
                <w:rFonts w:ascii="Times New Roman" w:hAnsi="Times New Roman"/>
                <w:sz w:val="24"/>
                <w:szCs w:val="24"/>
                <w:lang w:eastAsia="ru-RU"/>
              </w:rPr>
              <w:t xml:space="preserve"> з нормами чинного </w:t>
            </w:r>
            <w:proofErr w:type="spellStart"/>
            <w:r>
              <w:rPr>
                <w:rFonts w:ascii="Times New Roman" w:hAnsi="Times New Roman"/>
                <w:sz w:val="24"/>
                <w:szCs w:val="24"/>
                <w:lang w:eastAsia="ru-RU"/>
              </w:rPr>
              <w:t>законодавства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моїх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персональних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даних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відомостей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які</w:t>
            </w:r>
            <w:proofErr w:type="spellEnd"/>
            <w:r>
              <w:rPr>
                <w:rFonts w:ascii="Times New Roman" w:hAnsi="Times New Roman"/>
                <w:sz w:val="24"/>
                <w:szCs w:val="24"/>
                <w:lang w:eastAsia="ru-RU"/>
              </w:rPr>
              <w:t xml:space="preserve"> надаю про себе для </w:t>
            </w:r>
            <w:proofErr w:type="spellStart"/>
            <w:r>
              <w:rPr>
                <w:rFonts w:ascii="Times New Roman" w:hAnsi="Times New Roman"/>
                <w:sz w:val="24"/>
                <w:szCs w:val="24"/>
                <w:lang w:eastAsia="ru-RU"/>
              </w:rPr>
              <w:t>забезпечення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участі</w:t>
            </w:r>
            <w:proofErr w:type="spellEnd"/>
            <w:r>
              <w:rPr>
                <w:rFonts w:ascii="Times New Roman" w:hAnsi="Times New Roman"/>
                <w:sz w:val="24"/>
                <w:szCs w:val="24"/>
                <w:lang w:eastAsia="ru-RU"/>
              </w:rPr>
              <w:t xml:space="preserve"> у </w:t>
            </w:r>
            <w:proofErr w:type="spellStart"/>
            <w:r>
              <w:rPr>
                <w:rFonts w:ascii="Times New Roman" w:hAnsi="Times New Roman"/>
                <w:sz w:val="24"/>
                <w:szCs w:val="24"/>
                <w:lang w:eastAsia="ru-RU"/>
              </w:rPr>
              <w:t>процедурі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торгів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цивільно-правових</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господарських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відносин</w:t>
            </w:r>
            <w:proofErr w:type="spellEnd"/>
            <w:r>
              <w:rPr>
                <w:rFonts w:ascii="Times New Roman" w:hAnsi="Times New Roman"/>
                <w:sz w:val="24"/>
                <w:szCs w:val="24"/>
                <w:lang w:eastAsia="ru-RU"/>
              </w:rPr>
              <w:t xml:space="preserve">.  </w:t>
            </w:r>
          </w:p>
          <w:p w14:paraId="2D906411" w14:textId="77777777" w:rsidR="00AD3B11" w:rsidRDefault="00AD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75BB18D" w14:textId="77777777" w:rsidR="00AD3B11" w:rsidRDefault="00AD3B11">
            <w:pPr>
              <w:spacing w:after="0" w:line="240" w:lineRule="auto"/>
              <w:rPr>
                <w:rFonts w:ascii="Times New Roman" w:hAnsi="Times New Roman"/>
                <w:sz w:val="24"/>
                <w:szCs w:val="24"/>
              </w:rPr>
            </w:pPr>
            <w:r>
              <w:rPr>
                <w:rFonts w:ascii="Times New Roman" w:hAnsi="Times New Roman"/>
                <w:i/>
                <w:sz w:val="24"/>
                <w:szCs w:val="24"/>
                <w:lang w:eastAsia="ru-RU"/>
              </w:rPr>
              <w:t xml:space="preserve">Посада, </w:t>
            </w:r>
            <w:proofErr w:type="spellStart"/>
            <w:r>
              <w:rPr>
                <w:rFonts w:ascii="Times New Roman" w:hAnsi="Times New Roman"/>
                <w:i/>
                <w:sz w:val="24"/>
                <w:szCs w:val="24"/>
                <w:lang w:eastAsia="ru-RU"/>
              </w:rPr>
              <w:t>прізвище</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ініціали</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підпис</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уповноваженої</w:t>
            </w:r>
            <w:proofErr w:type="spellEnd"/>
            <w:r>
              <w:rPr>
                <w:rFonts w:ascii="Times New Roman" w:hAnsi="Times New Roman"/>
                <w:i/>
                <w:sz w:val="24"/>
                <w:szCs w:val="24"/>
                <w:lang w:eastAsia="ru-RU"/>
              </w:rPr>
              <w:t xml:space="preserve"> особи </w:t>
            </w:r>
            <w:proofErr w:type="spellStart"/>
            <w:r>
              <w:rPr>
                <w:rFonts w:ascii="Times New Roman" w:hAnsi="Times New Roman"/>
                <w:i/>
                <w:sz w:val="24"/>
                <w:szCs w:val="24"/>
                <w:lang w:eastAsia="ru-RU"/>
              </w:rPr>
              <w:t>Учасника</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завірені</w:t>
            </w:r>
            <w:proofErr w:type="spellEnd"/>
            <w:r>
              <w:rPr>
                <w:rFonts w:ascii="Times New Roman" w:hAnsi="Times New Roman"/>
                <w:i/>
                <w:sz w:val="24"/>
                <w:szCs w:val="24"/>
                <w:lang w:eastAsia="ru-RU"/>
              </w:rPr>
              <w:t xml:space="preserve"> печаткою (за </w:t>
            </w:r>
            <w:proofErr w:type="spellStart"/>
            <w:r>
              <w:rPr>
                <w:rFonts w:ascii="Times New Roman" w:hAnsi="Times New Roman"/>
                <w:i/>
                <w:sz w:val="24"/>
                <w:szCs w:val="24"/>
                <w:lang w:eastAsia="ru-RU"/>
              </w:rPr>
              <w:t>наявності</w:t>
            </w:r>
            <w:proofErr w:type="spellEnd"/>
            <w:r>
              <w:rPr>
                <w:rFonts w:ascii="Times New Roman" w:hAnsi="Times New Roman"/>
                <w:i/>
                <w:sz w:val="24"/>
                <w:szCs w:val="24"/>
                <w:lang w:eastAsia="ru-RU"/>
              </w:rPr>
              <w:t>).</w:t>
            </w:r>
          </w:p>
        </w:tc>
      </w:tr>
      <w:tr w:rsidR="00AD3B11" w14:paraId="290399C4" w14:textId="77777777" w:rsidTr="00DF6F5B">
        <w:trPr>
          <w:trHeight w:val="444"/>
        </w:trPr>
        <w:tc>
          <w:tcPr>
            <w:tcW w:w="427" w:type="dxa"/>
            <w:tcBorders>
              <w:top w:val="single" w:sz="4" w:space="0" w:color="000000"/>
              <w:left w:val="single" w:sz="4" w:space="0" w:color="000000"/>
              <w:bottom w:val="single" w:sz="4" w:space="0" w:color="000000"/>
              <w:right w:val="nil"/>
            </w:tcBorders>
            <w:hideMark/>
          </w:tcPr>
          <w:p w14:paraId="1515D05F" w14:textId="77777777" w:rsidR="00AD3B11" w:rsidRDefault="00AD3B11">
            <w:pPr>
              <w:widowControl w:val="0"/>
              <w:suppressAutoHyphens/>
              <w:autoSpaceDE w:val="0"/>
              <w:spacing w:after="0" w:line="240" w:lineRule="auto"/>
              <w:ind w:right="-108"/>
              <w:jc w:val="center"/>
              <w:rPr>
                <w:rFonts w:ascii="Times New Roman" w:hAnsi="Times New Roman"/>
                <w:b/>
                <w:bCs/>
                <w:sz w:val="24"/>
                <w:szCs w:val="24"/>
                <w:lang w:eastAsia="ru-RU"/>
              </w:rPr>
            </w:pPr>
            <w:r>
              <w:rPr>
                <w:rFonts w:ascii="Times New Roman" w:hAnsi="Times New Roman"/>
                <w:b/>
                <w:bCs/>
                <w:sz w:val="24"/>
                <w:szCs w:val="24"/>
                <w:lang w:eastAsia="ru-RU"/>
              </w:rPr>
              <w:t>9.</w:t>
            </w:r>
          </w:p>
        </w:tc>
        <w:tc>
          <w:tcPr>
            <w:tcW w:w="2836" w:type="dxa"/>
            <w:tcBorders>
              <w:top w:val="single" w:sz="4" w:space="0" w:color="000000"/>
              <w:left w:val="single" w:sz="4" w:space="0" w:color="000000"/>
              <w:bottom w:val="single" w:sz="4" w:space="0" w:color="000000"/>
              <w:right w:val="nil"/>
            </w:tcBorders>
            <w:hideMark/>
          </w:tcPr>
          <w:p w14:paraId="00E796C5" w14:textId="77777777" w:rsidR="00AD3B11" w:rsidRDefault="00AD3B11">
            <w:pPr>
              <w:spacing w:after="0" w:line="240" w:lineRule="auto"/>
              <w:ind w:hanging="2"/>
              <w:rPr>
                <w:rFonts w:ascii="Times New Roman" w:hAnsi="Times New Roman"/>
                <w:sz w:val="24"/>
                <w:szCs w:val="24"/>
              </w:rPr>
            </w:pP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субпідрядника</w:t>
            </w:r>
            <w:proofErr w:type="spellEnd"/>
            <w:r>
              <w:rPr>
                <w:rFonts w:ascii="Times New Roman" w:hAnsi="Times New Roman"/>
                <w:sz w:val="24"/>
                <w:szCs w:val="24"/>
              </w:rPr>
              <w:t>/</w:t>
            </w:r>
            <w:proofErr w:type="spellStart"/>
            <w:r>
              <w:rPr>
                <w:rFonts w:ascii="Times New Roman" w:hAnsi="Times New Roman"/>
                <w:sz w:val="24"/>
                <w:szCs w:val="24"/>
              </w:rPr>
              <w:t>співвико</w:t>
            </w:r>
            <w:proofErr w:type="spellEnd"/>
            <w:r>
              <w:rPr>
                <w:rFonts w:ascii="Times New Roman" w:hAnsi="Times New Roman"/>
                <w:sz w:val="24"/>
                <w:szCs w:val="24"/>
                <w:lang w:val="uk-UA"/>
              </w:rPr>
              <w:t>-</w:t>
            </w:r>
            <w:proofErr w:type="spellStart"/>
            <w:r>
              <w:rPr>
                <w:rFonts w:ascii="Times New Roman" w:hAnsi="Times New Roman"/>
                <w:sz w:val="24"/>
                <w:szCs w:val="24"/>
              </w:rPr>
              <w:t>навця</w:t>
            </w:r>
            <w:proofErr w:type="spellEnd"/>
          </w:p>
        </w:tc>
        <w:tc>
          <w:tcPr>
            <w:tcW w:w="6382" w:type="dxa"/>
            <w:tcBorders>
              <w:top w:val="single" w:sz="4" w:space="0" w:color="000000"/>
              <w:left w:val="single" w:sz="4" w:space="0" w:color="000000"/>
              <w:bottom w:val="single" w:sz="4" w:space="0" w:color="000000"/>
              <w:right w:val="single" w:sz="4" w:space="0" w:color="000000"/>
            </w:tcBorders>
            <w:vAlign w:val="center"/>
            <w:hideMark/>
          </w:tcPr>
          <w:p w14:paraId="4F8FB744" w14:textId="77777777" w:rsidR="00AD3B11" w:rsidRDefault="00AD3B11">
            <w:pPr>
              <w:spacing w:after="0" w:line="240" w:lineRule="auto"/>
              <w:ind w:right="11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Учасник</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кожного </w:t>
            </w:r>
            <w:proofErr w:type="spellStart"/>
            <w:r>
              <w:rPr>
                <w:rFonts w:ascii="Times New Roman" w:hAnsi="Times New Roman"/>
                <w:sz w:val="24"/>
                <w:szCs w:val="24"/>
              </w:rPr>
              <w:t>суб’єкта</w:t>
            </w:r>
            <w:proofErr w:type="spellEnd"/>
            <w:r>
              <w:rPr>
                <w:rFonts w:ascii="Times New Roman" w:hAnsi="Times New Roman"/>
                <w:sz w:val="24"/>
                <w:szCs w:val="24"/>
              </w:rPr>
              <w:t xml:space="preserve"> </w:t>
            </w:r>
            <w:proofErr w:type="spellStart"/>
            <w:r>
              <w:rPr>
                <w:rFonts w:ascii="Times New Roman" w:hAnsi="Times New Roman"/>
                <w:sz w:val="24"/>
                <w:szCs w:val="24"/>
              </w:rPr>
              <w:t>господарювання</w:t>
            </w:r>
            <w:proofErr w:type="spellEnd"/>
            <w:r>
              <w:rPr>
                <w:rFonts w:ascii="Times New Roman" w:hAnsi="Times New Roman"/>
                <w:sz w:val="24"/>
                <w:szCs w:val="24"/>
              </w:rPr>
              <w:t xml:space="preserve">,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планує</w:t>
            </w:r>
            <w:proofErr w:type="spellEnd"/>
            <w:r>
              <w:rPr>
                <w:rFonts w:ascii="Times New Roman" w:hAnsi="Times New Roman"/>
                <w:sz w:val="24"/>
                <w:szCs w:val="24"/>
              </w:rPr>
              <w:t xml:space="preserve"> </w:t>
            </w:r>
            <w:proofErr w:type="spellStart"/>
            <w:r>
              <w:rPr>
                <w:rFonts w:ascii="Times New Roman" w:hAnsi="Times New Roman"/>
                <w:sz w:val="24"/>
                <w:szCs w:val="24"/>
              </w:rPr>
              <w:t>залучати</w:t>
            </w:r>
            <w:proofErr w:type="spellEnd"/>
            <w:r>
              <w:rPr>
                <w:rFonts w:ascii="Times New Roman" w:hAnsi="Times New Roman"/>
                <w:sz w:val="24"/>
                <w:szCs w:val="24"/>
              </w:rPr>
              <w:t xml:space="preserve"> до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як </w:t>
            </w:r>
            <w:proofErr w:type="spellStart"/>
            <w:r>
              <w:rPr>
                <w:rFonts w:ascii="Times New Roman" w:hAnsi="Times New Roman"/>
                <w:sz w:val="24"/>
                <w:szCs w:val="24"/>
              </w:rPr>
              <w:t>субпідрядника</w:t>
            </w:r>
            <w:proofErr w:type="spellEnd"/>
            <w:r>
              <w:rPr>
                <w:rFonts w:ascii="Times New Roman" w:hAnsi="Times New Roman"/>
                <w:sz w:val="24"/>
                <w:szCs w:val="24"/>
              </w:rPr>
              <w:t>/</w:t>
            </w:r>
            <w:proofErr w:type="spellStart"/>
            <w:r>
              <w:rPr>
                <w:rFonts w:ascii="Times New Roman" w:hAnsi="Times New Roman"/>
                <w:sz w:val="24"/>
                <w:szCs w:val="24"/>
              </w:rPr>
              <w:t>співвиконавця</w:t>
            </w:r>
            <w:proofErr w:type="spellEnd"/>
            <w:r>
              <w:rPr>
                <w:rFonts w:ascii="Times New Roman" w:hAnsi="Times New Roman"/>
                <w:sz w:val="24"/>
                <w:szCs w:val="24"/>
              </w:rPr>
              <w:t xml:space="preserve"> в </w:t>
            </w:r>
            <w:proofErr w:type="spellStart"/>
            <w:r>
              <w:rPr>
                <w:rFonts w:ascii="Times New Roman" w:hAnsi="Times New Roman"/>
                <w:sz w:val="24"/>
                <w:szCs w:val="24"/>
              </w:rPr>
              <w:t>обсязі</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20 </w:t>
            </w:r>
            <w:proofErr w:type="spellStart"/>
            <w:r>
              <w:rPr>
                <w:rFonts w:ascii="Times New Roman" w:hAnsi="Times New Roman"/>
                <w:sz w:val="24"/>
                <w:szCs w:val="24"/>
              </w:rPr>
              <w:t>відсотків</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вартості</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у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незалучення</w:t>
            </w:r>
            <w:proofErr w:type="spellEnd"/>
            <w:r>
              <w:rPr>
                <w:rFonts w:ascii="Times New Roman" w:hAnsi="Times New Roman"/>
                <w:sz w:val="24"/>
                <w:szCs w:val="24"/>
              </w:rPr>
              <w:t xml:space="preserve"> </w:t>
            </w:r>
            <w:proofErr w:type="spellStart"/>
            <w:r>
              <w:rPr>
                <w:rFonts w:ascii="Times New Roman" w:hAnsi="Times New Roman"/>
                <w:sz w:val="24"/>
                <w:szCs w:val="24"/>
              </w:rPr>
              <w:t>субпідрядника</w:t>
            </w:r>
            <w:proofErr w:type="spellEnd"/>
            <w:r>
              <w:rPr>
                <w:rFonts w:ascii="Times New Roman" w:hAnsi="Times New Roman"/>
                <w:sz w:val="24"/>
                <w:szCs w:val="24"/>
              </w:rPr>
              <w:t>/</w:t>
            </w:r>
            <w:proofErr w:type="spellStart"/>
            <w:r>
              <w:rPr>
                <w:rFonts w:ascii="Times New Roman" w:hAnsi="Times New Roman"/>
                <w:sz w:val="24"/>
                <w:szCs w:val="24"/>
              </w:rPr>
              <w:t>співвиконавця</w:t>
            </w:r>
            <w:proofErr w:type="spellEnd"/>
            <w:r>
              <w:rPr>
                <w:rFonts w:ascii="Times New Roman" w:hAnsi="Times New Roman"/>
                <w:sz w:val="24"/>
                <w:szCs w:val="24"/>
              </w:rPr>
              <w:t>.</w:t>
            </w:r>
          </w:p>
          <w:p w14:paraId="57769248" w14:textId="77777777" w:rsidR="00AD3B11" w:rsidRDefault="00AD3B11">
            <w:pPr>
              <w:spacing w:after="0" w:line="240" w:lineRule="auto"/>
              <w:jc w:val="both"/>
              <w:rPr>
                <w:rFonts w:ascii="Times New Roman" w:hAnsi="Times New Roman"/>
                <w:sz w:val="24"/>
                <w:szCs w:val="24"/>
              </w:rPr>
            </w:pPr>
            <w:r>
              <w:rPr>
                <w:rFonts w:ascii="Times New Roman" w:hAnsi="Times New Roman"/>
                <w:sz w:val="24"/>
                <w:szCs w:val="24"/>
              </w:rPr>
              <w:t xml:space="preserve">До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субпідрядника</w:t>
            </w:r>
            <w:proofErr w:type="spellEnd"/>
            <w:r>
              <w:rPr>
                <w:rFonts w:ascii="Times New Roman" w:hAnsi="Times New Roman"/>
                <w:sz w:val="24"/>
                <w:szCs w:val="24"/>
              </w:rPr>
              <w:t>/</w:t>
            </w:r>
            <w:proofErr w:type="spellStart"/>
            <w:r>
              <w:rPr>
                <w:rFonts w:ascii="Times New Roman" w:hAnsi="Times New Roman"/>
                <w:sz w:val="24"/>
                <w:szCs w:val="24"/>
              </w:rPr>
              <w:t>співвиконавця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відносяться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наступні</w:t>
            </w:r>
            <w:proofErr w:type="spellEnd"/>
            <w:r>
              <w:rPr>
                <w:rFonts w:ascii="Times New Roman" w:hAnsi="Times New Roman"/>
                <w:sz w:val="24"/>
                <w:szCs w:val="24"/>
              </w:rPr>
              <w:t xml:space="preserve"> </w:t>
            </w:r>
            <w:proofErr w:type="spellStart"/>
            <w:r>
              <w:rPr>
                <w:rFonts w:ascii="Times New Roman" w:hAnsi="Times New Roman"/>
                <w:sz w:val="24"/>
                <w:szCs w:val="24"/>
              </w:rPr>
              <w:t>відомості</w:t>
            </w:r>
            <w:proofErr w:type="spellEnd"/>
            <w:r>
              <w:rPr>
                <w:rFonts w:ascii="Times New Roman" w:hAnsi="Times New Roman"/>
                <w:sz w:val="24"/>
                <w:szCs w:val="24"/>
              </w:rPr>
              <w:t>:</w:t>
            </w:r>
          </w:p>
          <w:p w14:paraId="7AD6ACA5" w14:textId="77777777" w:rsidR="00AD3B11" w:rsidRDefault="00AD3B11" w:rsidP="00AD3B11">
            <w:pPr>
              <w:numPr>
                <w:ilvl w:val="0"/>
                <w:numId w:val="49"/>
              </w:numPr>
              <w:shd w:val="clear" w:color="auto" w:fill="FFFFFF"/>
              <w:spacing w:after="0" w:line="240" w:lineRule="auto"/>
              <w:jc w:val="both"/>
              <w:rPr>
                <w:rFonts w:ascii="Times New Roman" w:hAnsi="Times New Roman"/>
                <w:color w:val="000000"/>
                <w:sz w:val="24"/>
                <w:szCs w:val="24"/>
                <w:highlight w:val="white"/>
              </w:rPr>
            </w:pPr>
            <w:proofErr w:type="spellStart"/>
            <w:r>
              <w:rPr>
                <w:rFonts w:ascii="Times New Roman" w:hAnsi="Times New Roman"/>
                <w:color w:val="000000"/>
                <w:sz w:val="24"/>
                <w:szCs w:val="24"/>
              </w:rPr>
              <w:t>повне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найменування</w:t>
            </w:r>
            <w:proofErr w:type="spellEnd"/>
            <w:r>
              <w:rPr>
                <w:rFonts w:ascii="Times New Roman" w:hAnsi="Times New Roman"/>
                <w:color w:val="000000"/>
                <w:sz w:val="24"/>
                <w:szCs w:val="24"/>
              </w:rPr>
              <w:t>;</w:t>
            </w:r>
          </w:p>
          <w:p w14:paraId="18AA23A4" w14:textId="77777777" w:rsidR="00AD3B11" w:rsidRDefault="00AD3B11" w:rsidP="00AD3B11">
            <w:pPr>
              <w:numPr>
                <w:ilvl w:val="0"/>
                <w:numId w:val="49"/>
              </w:numPr>
              <w:shd w:val="clear" w:color="auto" w:fill="FFFFFF"/>
              <w:spacing w:after="0" w:line="240" w:lineRule="auto"/>
              <w:jc w:val="both"/>
              <w:rPr>
                <w:rFonts w:ascii="Times New Roman" w:hAnsi="Times New Roman"/>
                <w:color w:val="000000"/>
                <w:sz w:val="24"/>
                <w:szCs w:val="24"/>
                <w:highlight w:val="white"/>
              </w:rPr>
            </w:pPr>
            <w:proofErr w:type="spellStart"/>
            <w:r>
              <w:rPr>
                <w:rFonts w:ascii="Times New Roman" w:hAnsi="Times New Roman"/>
                <w:color w:val="000000"/>
                <w:sz w:val="24"/>
                <w:szCs w:val="24"/>
              </w:rPr>
              <w:t>місцезнаходження</w:t>
            </w:r>
            <w:proofErr w:type="spellEnd"/>
            <w:r>
              <w:rPr>
                <w:rFonts w:ascii="Times New Roman" w:hAnsi="Times New Roman"/>
                <w:color w:val="000000"/>
                <w:sz w:val="24"/>
                <w:szCs w:val="24"/>
              </w:rPr>
              <w:t>;</w:t>
            </w:r>
          </w:p>
          <w:p w14:paraId="5225FB0E" w14:textId="77777777" w:rsidR="00AD3B11" w:rsidRDefault="00AD3B11" w:rsidP="00AD3B11">
            <w:pPr>
              <w:numPr>
                <w:ilvl w:val="0"/>
                <w:numId w:val="49"/>
              </w:numPr>
              <w:shd w:val="clear" w:color="auto" w:fill="FFFFFF"/>
              <w:spacing w:after="0" w:line="240" w:lineRule="auto"/>
              <w:jc w:val="both"/>
              <w:rPr>
                <w:rFonts w:ascii="Times New Roman" w:hAnsi="Times New Roman"/>
                <w:color w:val="000000"/>
                <w:sz w:val="24"/>
                <w:szCs w:val="24"/>
                <w:highlight w:val="white"/>
              </w:rPr>
            </w:pPr>
            <w:proofErr w:type="spellStart"/>
            <w:r>
              <w:rPr>
                <w:rFonts w:ascii="Times New Roman" w:hAnsi="Times New Roman"/>
                <w:color w:val="000000"/>
                <w:sz w:val="24"/>
                <w:szCs w:val="24"/>
              </w:rPr>
              <w:t>платіжні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реквізити</w:t>
            </w:r>
            <w:proofErr w:type="spellEnd"/>
            <w:r>
              <w:rPr>
                <w:rFonts w:ascii="Times New Roman" w:hAnsi="Times New Roman"/>
                <w:color w:val="000000"/>
                <w:sz w:val="24"/>
                <w:szCs w:val="24"/>
              </w:rPr>
              <w:t>;</w:t>
            </w:r>
          </w:p>
          <w:p w14:paraId="161D35EF" w14:textId="77777777" w:rsidR="00AD3B11" w:rsidRDefault="00AD3B11" w:rsidP="00AD3B11">
            <w:pPr>
              <w:numPr>
                <w:ilvl w:val="0"/>
                <w:numId w:val="49"/>
              </w:numPr>
              <w:shd w:val="clear" w:color="auto" w:fill="FFFFFF"/>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rPr>
              <w:t>код за ЄДРПОУ;</w:t>
            </w:r>
          </w:p>
          <w:p w14:paraId="79AAD03C" w14:textId="77777777" w:rsidR="00AD3B11" w:rsidRDefault="00AD3B11" w:rsidP="00AD3B11">
            <w:pPr>
              <w:numPr>
                <w:ilvl w:val="0"/>
                <w:numId w:val="49"/>
              </w:numPr>
              <w:shd w:val="clear" w:color="auto" w:fill="FFFFFF"/>
              <w:spacing w:after="0" w:line="240" w:lineRule="auto"/>
              <w:jc w:val="both"/>
              <w:rPr>
                <w:rFonts w:ascii="Times New Roman" w:hAnsi="Times New Roman"/>
                <w:i/>
                <w:color w:val="000000"/>
                <w:sz w:val="24"/>
                <w:szCs w:val="24"/>
                <w:highlight w:val="white"/>
              </w:rPr>
            </w:pPr>
            <w:proofErr w:type="spellStart"/>
            <w:r>
              <w:rPr>
                <w:rFonts w:ascii="Times New Roman" w:hAnsi="Times New Roman"/>
                <w:color w:val="000000"/>
                <w:sz w:val="24"/>
                <w:szCs w:val="24"/>
              </w:rPr>
              <w:t>довідка</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відсутність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підстав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першою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17 Закону.”</w:t>
            </w:r>
          </w:p>
        </w:tc>
      </w:tr>
    </w:tbl>
    <w:p w14:paraId="0A2EB35F" w14:textId="77777777" w:rsidR="00AD3B11" w:rsidRPr="00AD3B11" w:rsidRDefault="00AD3B11" w:rsidP="00FC0BE8">
      <w:pPr>
        <w:pStyle w:val="af2"/>
        <w:spacing w:before="0" w:beforeAutospacing="0" w:after="160" w:afterAutospacing="0"/>
        <w:jc w:val="both"/>
        <w:rPr>
          <w:lang w:val="uk-UA"/>
        </w:rPr>
      </w:pPr>
    </w:p>
    <w:p w14:paraId="3CA3FBB5" w14:textId="77777777" w:rsidR="00E13253" w:rsidRPr="000A42B3" w:rsidRDefault="00816FDC" w:rsidP="00CF409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br w:type="page"/>
      </w:r>
    </w:p>
    <w:p w14:paraId="79FC316E" w14:textId="77777777" w:rsidR="00DF6F5B" w:rsidRDefault="00DF6F5B" w:rsidP="00DF6F5B">
      <w:pPr>
        <w:spacing w:after="0" w:line="240" w:lineRule="auto"/>
        <w:contextualSpacing/>
        <w:jc w:val="center"/>
        <w:rPr>
          <w:rFonts w:ascii="Times New Roman" w:hAnsi="Times New Roman"/>
          <w:b/>
          <w:bCs/>
          <w:i/>
          <w:iCs/>
          <w:sz w:val="20"/>
          <w:szCs w:val="20"/>
          <w:lang w:val="uk-UA"/>
        </w:rPr>
      </w:pPr>
      <w:r>
        <w:rPr>
          <w:rFonts w:ascii="Times New Roman" w:hAnsi="Times New Roman"/>
          <w:b/>
          <w:bCs/>
          <w:sz w:val="24"/>
          <w:szCs w:val="24"/>
          <w:lang w:val="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14:paraId="5B0151A1" w14:textId="77777777" w:rsidR="00DF6F5B" w:rsidRDefault="00DF6F5B" w:rsidP="00DF6F5B">
      <w:pPr>
        <w:spacing w:after="0" w:line="240" w:lineRule="auto"/>
        <w:contextualSpacing/>
        <w:jc w:val="center"/>
        <w:rPr>
          <w:rFonts w:ascii="Times New Roman" w:hAnsi="Times New Roman"/>
          <w:b/>
          <w:bCs/>
          <w:i/>
          <w:iCs/>
          <w:sz w:val="20"/>
          <w:szCs w:val="20"/>
          <w:lang w:val="uk-UA"/>
        </w:rPr>
      </w:pPr>
    </w:p>
    <w:p w14:paraId="5CA57350" w14:textId="77777777" w:rsidR="00DF6F5B" w:rsidRDefault="00DF6F5B" w:rsidP="00DF6F5B">
      <w:pPr>
        <w:pStyle w:val="Style6"/>
        <w:widowControl/>
        <w:spacing w:line="240" w:lineRule="auto"/>
        <w:rPr>
          <w:rFonts w:ascii="Times New Roman" w:hAnsi="Times New Roman" w:cs="Times New Roman"/>
          <w:b/>
          <w:lang w:val="uk-UA"/>
        </w:rPr>
      </w:pPr>
      <w:r w:rsidRPr="00BC6BE1">
        <w:rPr>
          <w:rFonts w:ascii="Times New Roman" w:hAnsi="Times New Roman" w:cs="Times New Roman"/>
          <w:b/>
          <w:lang w:val="uk-UA"/>
        </w:rPr>
        <w:t xml:space="preserve">ДК 021:2015: 55510000-8 — Послуги </w:t>
      </w:r>
      <w:proofErr w:type="spellStart"/>
      <w:r w:rsidRPr="00BC6BE1">
        <w:rPr>
          <w:rFonts w:ascii="Times New Roman" w:hAnsi="Times New Roman" w:cs="Times New Roman"/>
          <w:b/>
          <w:lang w:val="uk-UA"/>
        </w:rPr>
        <w:t>їдалень</w:t>
      </w:r>
      <w:proofErr w:type="spellEnd"/>
    </w:p>
    <w:p w14:paraId="5245BE7F" w14:textId="77777777" w:rsidR="00DF6F5B" w:rsidRDefault="00DF6F5B" w:rsidP="00DF6F5B">
      <w:pPr>
        <w:pStyle w:val="Style6"/>
        <w:widowControl/>
        <w:spacing w:line="240" w:lineRule="auto"/>
        <w:rPr>
          <w:rFonts w:ascii="Times New Roman" w:hAnsi="Times New Roman" w:cs="Times New Roman"/>
          <w:b/>
          <w:lang w:val="uk-UA"/>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3906"/>
        <w:gridCol w:w="3877"/>
      </w:tblGrid>
      <w:tr w:rsidR="0093087C" w14:paraId="64CCFE5E" w14:textId="77777777" w:rsidTr="00626705">
        <w:trPr>
          <w:trHeight w:val="424"/>
          <w:jc w:val="center"/>
        </w:trPr>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58A9E055" w14:textId="77777777" w:rsidR="0093087C" w:rsidRDefault="0093087C" w:rsidP="0093087C">
            <w:pPr>
              <w:spacing w:line="276" w:lineRule="auto"/>
              <w:ind w:right="-73"/>
              <w:jc w:val="center"/>
              <w:rPr>
                <w:rFonts w:ascii="Times New Roman" w:hAnsi="Times New Roman"/>
                <w:sz w:val="20"/>
                <w:szCs w:val="20"/>
              </w:rPr>
            </w:pPr>
            <w:proofErr w:type="spellStart"/>
            <w:r>
              <w:rPr>
                <w:rFonts w:ascii="Times New Roman" w:hAnsi="Times New Roman"/>
                <w:color w:val="000000"/>
                <w:spacing w:val="-7"/>
                <w:sz w:val="20"/>
                <w:szCs w:val="20"/>
              </w:rPr>
              <w:t>Назва</w:t>
            </w:r>
            <w:proofErr w:type="spellEnd"/>
            <w:r>
              <w:rPr>
                <w:rFonts w:ascii="Times New Roman" w:hAnsi="Times New Roman"/>
                <w:color w:val="000000"/>
                <w:spacing w:val="-7"/>
                <w:sz w:val="20"/>
                <w:szCs w:val="20"/>
              </w:rPr>
              <w:t xml:space="preserve"> </w:t>
            </w:r>
            <w:proofErr w:type="spellStart"/>
            <w:r>
              <w:rPr>
                <w:rFonts w:ascii="Times New Roman" w:hAnsi="Times New Roman"/>
                <w:color w:val="000000"/>
                <w:spacing w:val="-7"/>
                <w:sz w:val="20"/>
                <w:szCs w:val="20"/>
              </w:rPr>
              <w:t>школи</w:t>
            </w:r>
            <w:proofErr w:type="spellEnd"/>
          </w:p>
        </w:tc>
        <w:tc>
          <w:tcPr>
            <w:tcW w:w="3906" w:type="dxa"/>
            <w:vMerge w:val="restart"/>
            <w:tcBorders>
              <w:top w:val="single" w:sz="4" w:space="0" w:color="auto"/>
              <w:left w:val="single" w:sz="4" w:space="0" w:color="auto"/>
              <w:bottom w:val="single" w:sz="4" w:space="0" w:color="auto"/>
              <w:right w:val="single" w:sz="4" w:space="0" w:color="auto"/>
            </w:tcBorders>
            <w:hideMark/>
          </w:tcPr>
          <w:p w14:paraId="081000B0" w14:textId="77777777" w:rsidR="0093087C" w:rsidRDefault="0093087C" w:rsidP="0093087C">
            <w:pPr>
              <w:tabs>
                <w:tab w:val="left" w:pos="851"/>
              </w:tabs>
              <w:spacing w:line="276" w:lineRule="auto"/>
              <w:jc w:val="center"/>
              <w:rPr>
                <w:rFonts w:ascii="Times New Roman" w:hAnsi="Times New Roman" w:cs="Arial"/>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68F71150" w14:textId="77777777" w:rsidR="0093087C" w:rsidRDefault="0093087C" w:rsidP="0093087C">
            <w:pPr>
              <w:tabs>
                <w:tab w:val="left" w:pos="142"/>
                <w:tab w:val="left" w:pos="284"/>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69601ECC" w14:textId="77777777" w:rsidR="0093087C" w:rsidRDefault="0093087C" w:rsidP="0093087C">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278A782A" w14:textId="77777777" w:rsidR="0093087C" w:rsidRDefault="0093087C" w:rsidP="0093087C">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0630A6FF" w14:textId="77777777" w:rsidR="0093087C" w:rsidRDefault="0093087C" w:rsidP="0093087C">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13833FE8" w14:textId="77777777" w:rsidR="0093087C" w:rsidRDefault="0093087C" w:rsidP="0093087C">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2D3774C2" w14:textId="77777777" w:rsidR="0093087C" w:rsidRDefault="0093087C" w:rsidP="0093087C">
            <w:pPr>
              <w:tabs>
                <w:tab w:val="left" w:pos="993"/>
                <w:tab w:val="left" w:pos="1276"/>
              </w:tabs>
              <w:spacing w:line="276" w:lineRule="auto"/>
              <w:jc w:val="center"/>
              <w:rPr>
                <w:rFonts w:ascii="Times New Roman" w:hAnsi="Times New Roman"/>
                <w:b/>
                <w:sz w:val="18"/>
                <w:szCs w:val="18"/>
                <w:highlight w:val="yellow"/>
                <w:lang w:val="uk-UA"/>
              </w:rPr>
            </w:pPr>
            <w:r>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3877" w:type="dxa"/>
            <w:vMerge w:val="restart"/>
            <w:tcBorders>
              <w:top w:val="single" w:sz="4" w:space="0" w:color="auto"/>
              <w:left w:val="single" w:sz="4" w:space="0" w:color="auto"/>
              <w:bottom w:val="single" w:sz="4" w:space="0" w:color="auto"/>
              <w:right w:val="single" w:sz="4" w:space="0" w:color="auto"/>
            </w:tcBorders>
            <w:hideMark/>
          </w:tcPr>
          <w:p w14:paraId="43870946" w14:textId="77777777" w:rsidR="0093087C" w:rsidRDefault="0093087C" w:rsidP="0093087C">
            <w:pPr>
              <w:spacing w:line="276" w:lineRule="auto"/>
              <w:ind w:right="-73"/>
              <w:jc w:val="center"/>
              <w:rPr>
                <w:rFonts w:ascii="Times New Roman" w:hAnsi="Times New Roman" w:cs="Arial"/>
                <w:bCs/>
                <w:sz w:val="18"/>
                <w:szCs w:val="18"/>
                <w:lang w:val="uk-UA"/>
              </w:rPr>
            </w:pPr>
            <w:r>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2E7B9141" w14:textId="77777777" w:rsidR="0093087C" w:rsidRDefault="0093087C" w:rsidP="0093087C">
            <w:pPr>
              <w:spacing w:line="276" w:lineRule="auto"/>
              <w:ind w:right="-73"/>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учнів 5-11 класів із сімей, які отримують допомогу відповідно до Закону України «Про державну соціальну допомогу малозабезпеченим сім’ям»;</w:t>
            </w:r>
          </w:p>
          <w:p w14:paraId="558047C0" w14:textId="77777777" w:rsidR="0093087C" w:rsidRDefault="0093087C" w:rsidP="0093087C">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354D6220" w14:textId="77777777" w:rsidR="0093087C" w:rsidRDefault="0093087C" w:rsidP="0093087C">
            <w:pPr>
              <w:tabs>
                <w:tab w:val="left" w:pos="993"/>
              </w:tabs>
              <w:spacing w:line="276" w:lineRule="auto"/>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74BA2323" w14:textId="77777777" w:rsidR="0093087C" w:rsidRDefault="0093087C" w:rsidP="0093087C">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23E2FACA" w14:textId="77777777" w:rsidR="0093087C" w:rsidRDefault="0093087C" w:rsidP="0093087C">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55BBE1A3" w14:textId="77777777" w:rsidR="0093087C" w:rsidRDefault="0093087C" w:rsidP="0093087C">
            <w:pPr>
              <w:spacing w:line="276"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p w14:paraId="23CC0448" w14:textId="77777777" w:rsidR="00626705" w:rsidRDefault="00626705" w:rsidP="00626705">
            <w:pPr>
              <w:spacing w:line="276" w:lineRule="auto"/>
              <w:ind w:left="-108" w:right="-73" w:firstLine="108"/>
              <w:jc w:val="center"/>
              <w:rPr>
                <w:rFonts w:ascii="Times New Roman" w:hAnsi="Times New Roman"/>
                <w:b/>
                <w:sz w:val="18"/>
                <w:szCs w:val="18"/>
                <w:highlight w:val="yellow"/>
                <w:lang w:val="uk-UA"/>
              </w:rPr>
            </w:pPr>
            <w:r>
              <w:rPr>
                <w:rFonts w:ascii="Times New Roman" w:hAnsi="Times New Roman"/>
                <w:color w:val="000000"/>
                <w:sz w:val="18"/>
                <w:szCs w:val="18"/>
                <w:shd w:val="clear" w:color="auto" w:fill="FFFFFF"/>
                <w:lang w:val="uk-UA"/>
              </w:rPr>
              <w:t xml:space="preserve">діти, які є напівсиротами, тривалий період знаходяться на утриманні </w:t>
            </w:r>
            <w:proofErr w:type="spellStart"/>
            <w:r>
              <w:rPr>
                <w:rFonts w:ascii="Times New Roman" w:hAnsi="Times New Roman"/>
                <w:color w:val="000000"/>
                <w:sz w:val="18"/>
                <w:szCs w:val="18"/>
                <w:shd w:val="clear" w:color="auto" w:fill="FFFFFF"/>
                <w:lang w:val="uk-UA"/>
              </w:rPr>
              <w:t>Бакаляр</w:t>
            </w:r>
            <w:proofErr w:type="spellEnd"/>
            <w:r>
              <w:rPr>
                <w:rFonts w:ascii="Times New Roman" w:hAnsi="Times New Roman"/>
                <w:color w:val="000000"/>
                <w:sz w:val="18"/>
                <w:szCs w:val="18"/>
                <w:shd w:val="clear" w:color="auto" w:fill="FFFFFF"/>
                <w:lang w:val="uk-UA"/>
              </w:rPr>
              <w:t xml:space="preserve"> Лілії Василівни</w:t>
            </w:r>
          </w:p>
        </w:tc>
      </w:tr>
      <w:tr w:rsidR="0093087C" w14:paraId="7CECC6D5" w14:textId="77777777" w:rsidTr="00626705">
        <w:trPr>
          <w:trHeight w:val="1277"/>
          <w:jc w:val="center"/>
        </w:trPr>
        <w:tc>
          <w:tcPr>
            <w:tcW w:w="1390" w:type="dxa"/>
            <w:vMerge/>
            <w:tcBorders>
              <w:top w:val="single" w:sz="4" w:space="0" w:color="auto"/>
              <w:left w:val="single" w:sz="4" w:space="0" w:color="auto"/>
              <w:bottom w:val="single" w:sz="4" w:space="0" w:color="auto"/>
              <w:right w:val="single" w:sz="4" w:space="0" w:color="auto"/>
            </w:tcBorders>
            <w:vAlign w:val="center"/>
            <w:hideMark/>
          </w:tcPr>
          <w:p w14:paraId="27474F8A" w14:textId="77777777" w:rsidR="0093087C" w:rsidRDefault="0093087C" w:rsidP="0093087C">
            <w:pPr>
              <w:spacing w:line="276" w:lineRule="auto"/>
              <w:rPr>
                <w:rFonts w:ascii="Times New Roman" w:eastAsia="Times New Roman" w:hAnsi="Times New Roman"/>
                <w:sz w:val="20"/>
                <w:szCs w:val="20"/>
              </w:rPr>
            </w:pPr>
          </w:p>
        </w:tc>
        <w:tc>
          <w:tcPr>
            <w:tcW w:w="3906" w:type="dxa"/>
            <w:vMerge/>
            <w:tcBorders>
              <w:top w:val="single" w:sz="4" w:space="0" w:color="auto"/>
              <w:left w:val="single" w:sz="4" w:space="0" w:color="auto"/>
              <w:bottom w:val="single" w:sz="4" w:space="0" w:color="auto"/>
              <w:right w:val="single" w:sz="4" w:space="0" w:color="auto"/>
            </w:tcBorders>
            <w:vAlign w:val="center"/>
            <w:hideMark/>
          </w:tcPr>
          <w:p w14:paraId="75C3307B" w14:textId="77777777" w:rsidR="0093087C" w:rsidRDefault="0093087C" w:rsidP="0093087C">
            <w:pPr>
              <w:spacing w:line="276" w:lineRule="auto"/>
              <w:rPr>
                <w:rFonts w:ascii="Times New Roman" w:eastAsia="Times New Roman" w:hAnsi="Times New Roman"/>
                <w:b/>
                <w:sz w:val="18"/>
                <w:szCs w:val="18"/>
                <w:highlight w:val="yellow"/>
                <w:lang w:val="uk-UA"/>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14:paraId="5C27C63C" w14:textId="77777777" w:rsidR="0093087C" w:rsidRDefault="0093087C" w:rsidP="0093087C">
            <w:pPr>
              <w:spacing w:line="276" w:lineRule="auto"/>
              <w:rPr>
                <w:rFonts w:ascii="Times New Roman" w:eastAsia="Times New Roman" w:hAnsi="Times New Roman"/>
                <w:b/>
                <w:sz w:val="18"/>
                <w:szCs w:val="18"/>
                <w:highlight w:val="yellow"/>
                <w:lang w:val="uk-UA"/>
              </w:rPr>
            </w:pPr>
          </w:p>
        </w:tc>
      </w:tr>
      <w:tr w:rsidR="0093087C" w14:paraId="75A08774" w14:textId="77777777" w:rsidTr="00626705">
        <w:trPr>
          <w:trHeight w:val="427"/>
          <w:jc w:val="center"/>
        </w:trPr>
        <w:tc>
          <w:tcPr>
            <w:tcW w:w="1390" w:type="dxa"/>
            <w:tcBorders>
              <w:top w:val="single" w:sz="4" w:space="0" w:color="auto"/>
              <w:left w:val="single" w:sz="4" w:space="0" w:color="auto"/>
              <w:bottom w:val="single" w:sz="4" w:space="0" w:color="auto"/>
              <w:right w:val="single" w:sz="4" w:space="0" w:color="auto"/>
            </w:tcBorders>
            <w:hideMark/>
          </w:tcPr>
          <w:p w14:paraId="2294CDD2" w14:textId="77777777" w:rsidR="0093087C" w:rsidRPr="001312E3" w:rsidRDefault="00626705" w:rsidP="0093087C">
            <w:pPr>
              <w:spacing w:line="276" w:lineRule="auto"/>
              <w:rPr>
                <w:rFonts w:ascii="Times New Roman" w:hAnsi="Times New Roman"/>
                <w:bCs/>
                <w:sz w:val="20"/>
                <w:szCs w:val="20"/>
                <w:lang w:val="uk-UA" w:eastAsia="ru-RU"/>
              </w:rPr>
            </w:pPr>
            <w:r>
              <w:rPr>
                <w:rFonts w:ascii="Times New Roman" w:hAnsi="Times New Roman"/>
                <w:bCs/>
                <w:sz w:val="20"/>
                <w:szCs w:val="20"/>
                <w:lang w:val="uk-UA"/>
              </w:rPr>
              <w:t>Доли</w:t>
            </w:r>
            <w:r w:rsidR="0093087C">
              <w:rPr>
                <w:rFonts w:ascii="Times New Roman" w:hAnsi="Times New Roman"/>
                <w:bCs/>
                <w:sz w:val="20"/>
                <w:szCs w:val="20"/>
                <w:lang w:val="uk-UA"/>
              </w:rPr>
              <w:t>нський ліцей</w:t>
            </w:r>
            <w:r>
              <w:rPr>
                <w:rFonts w:ascii="Times New Roman" w:hAnsi="Times New Roman"/>
                <w:bCs/>
                <w:sz w:val="20"/>
                <w:szCs w:val="20"/>
                <w:lang w:val="uk-UA"/>
              </w:rPr>
              <w:t xml:space="preserve"> № 7</w:t>
            </w:r>
          </w:p>
        </w:tc>
        <w:tc>
          <w:tcPr>
            <w:tcW w:w="3906" w:type="dxa"/>
            <w:tcBorders>
              <w:top w:val="single" w:sz="4" w:space="0" w:color="auto"/>
              <w:left w:val="single" w:sz="4" w:space="0" w:color="auto"/>
              <w:bottom w:val="single" w:sz="4" w:space="0" w:color="auto"/>
              <w:right w:val="single" w:sz="4" w:space="0" w:color="auto"/>
            </w:tcBorders>
            <w:vAlign w:val="center"/>
            <w:hideMark/>
          </w:tcPr>
          <w:p w14:paraId="41A8AF41" w14:textId="77777777" w:rsidR="0093087C" w:rsidRDefault="009D779B" w:rsidP="0093087C">
            <w:pPr>
              <w:spacing w:line="276" w:lineRule="auto"/>
              <w:ind w:right="-73"/>
              <w:jc w:val="center"/>
              <w:rPr>
                <w:rFonts w:ascii="Times New Roman" w:hAnsi="Times New Roman" w:cs="Arial"/>
                <w:sz w:val="20"/>
                <w:szCs w:val="20"/>
                <w:lang w:val="uk-UA"/>
              </w:rPr>
            </w:pPr>
            <w:r>
              <w:rPr>
                <w:rFonts w:ascii="Times New Roman" w:hAnsi="Times New Roman" w:cs="Arial"/>
                <w:sz w:val="20"/>
                <w:szCs w:val="20"/>
                <w:lang w:val="uk-UA"/>
              </w:rPr>
              <w:t>57</w:t>
            </w:r>
          </w:p>
        </w:tc>
        <w:tc>
          <w:tcPr>
            <w:tcW w:w="3877" w:type="dxa"/>
            <w:tcBorders>
              <w:top w:val="single" w:sz="4" w:space="0" w:color="auto"/>
              <w:left w:val="single" w:sz="4" w:space="0" w:color="auto"/>
              <w:bottom w:val="single" w:sz="4" w:space="0" w:color="auto"/>
              <w:right w:val="single" w:sz="4" w:space="0" w:color="auto"/>
            </w:tcBorders>
            <w:vAlign w:val="center"/>
            <w:hideMark/>
          </w:tcPr>
          <w:p w14:paraId="7F5832C4" w14:textId="77777777" w:rsidR="0093087C" w:rsidRDefault="009D779B" w:rsidP="0093087C">
            <w:pPr>
              <w:spacing w:line="276" w:lineRule="auto"/>
              <w:ind w:right="-73"/>
              <w:jc w:val="center"/>
              <w:rPr>
                <w:rFonts w:ascii="Times New Roman" w:hAnsi="Times New Roman"/>
                <w:sz w:val="20"/>
                <w:szCs w:val="20"/>
                <w:lang w:val="uk-UA"/>
              </w:rPr>
            </w:pPr>
            <w:r>
              <w:rPr>
                <w:rFonts w:ascii="Times New Roman" w:hAnsi="Times New Roman"/>
                <w:sz w:val="20"/>
                <w:szCs w:val="20"/>
                <w:lang w:val="uk-UA"/>
              </w:rPr>
              <w:t>67</w:t>
            </w:r>
          </w:p>
        </w:tc>
      </w:tr>
    </w:tbl>
    <w:p w14:paraId="2A796FE4" w14:textId="77777777" w:rsidR="00106BBB" w:rsidRDefault="00106BBB" w:rsidP="00106BBB">
      <w:pPr>
        <w:spacing w:after="0" w:line="240" w:lineRule="auto"/>
        <w:ind w:right="-73"/>
        <w:contextualSpacing/>
        <w:rPr>
          <w:rFonts w:ascii="Times New Roman" w:hAnsi="Times New Roman"/>
          <w:bCs/>
          <w:color w:val="000000"/>
        </w:rPr>
      </w:pPr>
    </w:p>
    <w:p w14:paraId="0FC65652" w14:textId="77777777" w:rsidR="00106BBB" w:rsidRDefault="00106BBB" w:rsidP="00106BBB">
      <w:pPr>
        <w:shd w:val="clear" w:color="auto" w:fill="FFFFFF"/>
        <w:spacing w:after="0" w:line="240" w:lineRule="auto"/>
        <w:ind w:firstLine="426"/>
        <w:jc w:val="both"/>
        <w:rPr>
          <w:rFonts w:ascii="Times New Roman" w:hAnsi="Times New Roman"/>
          <w:b/>
          <w:bCs/>
          <w:color w:val="000000"/>
          <w:sz w:val="24"/>
          <w:szCs w:val="24"/>
        </w:rPr>
      </w:pPr>
      <w:proofErr w:type="spellStart"/>
      <w:r w:rsidRPr="00C72F31">
        <w:rPr>
          <w:rFonts w:ascii="Times New Roman" w:hAnsi="Times New Roman"/>
          <w:b/>
          <w:bCs/>
          <w:color w:val="000000"/>
          <w:sz w:val="24"/>
          <w:szCs w:val="24"/>
        </w:rPr>
        <w:t>Вимоги</w:t>
      </w:r>
      <w:proofErr w:type="spellEnd"/>
      <w:r w:rsidRPr="00C72F31">
        <w:rPr>
          <w:rFonts w:ascii="Times New Roman" w:hAnsi="Times New Roman"/>
          <w:b/>
          <w:bCs/>
          <w:color w:val="000000"/>
          <w:sz w:val="24"/>
          <w:szCs w:val="24"/>
        </w:rPr>
        <w:t xml:space="preserve"> до </w:t>
      </w:r>
      <w:proofErr w:type="spellStart"/>
      <w:r w:rsidRPr="00C72F31">
        <w:rPr>
          <w:rFonts w:ascii="Times New Roman" w:hAnsi="Times New Roman"/>
          <w:b/>
          <w:bCs/>
          <w:color w:val="000000"/>
          <w:sz w:val="24"/>
          <w:szCs w:val="24"/>
        </w:rPr>
        <w:t>якісних</w:t>
      </w:r>
      <w:proofErr w:type="spellEnd"/>
      <w:r w:rsidRPr="00C72F31">
        <w:rPr>
          <w:rFonts w:ascii="Times New Roman" w:hAnsi="Times New Roman"/>
          <w:b/>
          <w:bCs/>
          <w:color w:val="000000"/>
          <w:sz w:val="24"/>
          <w:szCs w:val="24"/>
        </w:rPr>
        <w:t xml:space="preserve"> характеристик:</w:t>
      </w:r>
    </w:p>
    <w:p w14:paraId="46EA4F1F"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Харчування</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повинно </w:t>
      </w:r>
      <w:proofErr w:type="spellStart"/>
      <w:r>
        <w:rPr>
          <w:rFonts w:ascii="Times New Roman" w:hAnsi="Times New Roman"/>
          <w:sz w:val="24"/>
          <w:szCs w:val="24"/>
        </w:rPr>
        <w:t>повністю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фізіологічній</w:t>
      </w:r>
      <w:proofErr w:type="spellEnd"/>
      <w:r>
        <w:rPr>
          <w:rFonts w:ascii="Times New Roman" w:hAnsi="Times New Roman"/>
          <w:sz w:val="24"/>
          <w:szCs w:val="24"/>
        </w:rPr>
        <w:t xml:space="preserve"> </w:t>
      </w:r>
      <w:proofErr w:type="spellStart"/>
      <w:r>
        <w:rPr>
          <w:rFonts w:ascii="Times New Roman" w:hAnsi="Times New Roman"/>
          <w:sz w:val="24"/>
          <w:szCs w:val="24"/>
        </w:rPr>
        <w:t>потребі</w:t>
      </w:r>
      <w:proofErr w:type="spellEnd"/>
      <w:r>
        <w:rPr>
          <w:rFonts w:ascii="Times New Roman" w:hAnsi="Times New Roman"/>
          <w:sz w:val="24"/>
          <w:szCs w:val="24"/>
        </w:rPr>
        <w:t xml:space="preserve"> </w:t>
      </w:r>
      <w:proofErr w:type="spellStart"/>
      <w:r>
        <w:rPr>
          <w:rFonts w:ascii="Times New Roman" w:hAnsi="Times New Roman"/>
          <w:sz w:val="24"/>
          <w:szCs w:val="24"/>
        </w:rPr>
        <w:t>дитячого</w:t>
      </w:r>
      <w:proofErr w:type="spellEnd"/>
      <w:r>
        <w:rPr>
          <w:rFonts w:ascii="Times New Roman" w:hAnsi="Times New Roman"/>
          <w:sz w:val="24"/>
          <w:szCs w:val="24"/>
        </w:rPr>
        <w:t xml:space="preserve"> </w:t>
      </w:r>
      <w:proofErr w:type="spellStart"/>
      <w:r>
        <w:rPr>
          <w:rFonts w:ascii="Times New Roman" w:hAnsi="Times New Roman"/>
          <w:sz w:val="24"/>
          <w:szCs w:val="24"/>
        </w:rPr>
        <w:t>організму</w:t>
      </w:r>
      <w:proofErr w:type="spellEnd"/>
      <w:r>
        <w:rPr>
          <w:rFonts w:ascii="Times New Roman" w:hAnsi="Times New Roman"/>
          <w:sz w:val="24"/>
          <w:szCs w:val="24"/>
        </w:rPr>
        <w:t xml:space="preserve"> у </w:t>
      </w:r>
      <w:proofErr w:type="spellStart"/>
      <w:r>
        <w:rPr>
          <w:rFonts w:ascii="Times New Roman" w:hAnsi="Times New Roman"/>
          <w:sz w:val="24"/>
          <w:szCs w:val="24"/>
        </w:rPr>
        <w:t>поживних</w:t>
      </w:r>
      <w:proofErr w:type="spellEnd"/>
      <w:r>
        <w:rPr>
          <w:rFonts w:ascii="Times New Roman" w:hAnsi="Times New Roman"/>
          <w:sz w:val="24"/>
          <w:szCs w:val="24"/>
        </w:rPr>
        <w:t xml:space="preserve"> </w:t>
      </w:r>
      <w:proofErr w:type="spellStart"/>
      <w:r>
        <w:rPr>
          <w:rFonts w:ascii="Times New Roman" w:hAnsi="Times New Roman"/>
          <w:sz w:val="24"/>
          <w:szCs w:val="24"/>
        </w:rPr>
        <w:t>речовинах</w:t>
      </w:r>
      <w:proofErr w:type="spellEnd"/>
      <w:r>
        <w:rPr>
          <w:rFonts w:ascii="Times New Roman" w:hAnsi="Times New Roman"/>
          <w:sz w:val="24"/>
          <w:szCs w:val="24"/>
        </w:rPr>
        <w:t xml:space="preserve"> та </w:t>
      </w:r>
      <w:proofErr w:type="spellStart"/>
      <w:r>
        <w:rPr>
          <w:rFonts w:ascii="Times New Roman" w:hAnsi="Times New Roman"/>
          <w:sz w:val="24"/>
          <w:szCs w:val="24"/>
        </w:rPr>
        <w:t>енергії</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віково-статевих</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а також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санітарного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та нормам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встановленим</w:t>
      </w:r>
      <w:proofErr w:type="spellEnd"/>
      <w:r>
        <w:rPr>
          <w:rFonts w:ascii="Times New Roman" w:hAnsi="Times New Roman"/>
          <w:sz w:val="24"/>
          <w:szCs w:val="24"/>
        </w:rPr>
        <w:t xml:space="preserve"> </w:t>
      </w:r>
      <w:proofErr w:type="spellStart"/>
      <w:r>
        <w:rPr>
          <w:rFonts w:ascii="Times New Roman" w:hAnsi="Times New Roman"/>
          <w:sz w:val="24"/>
          <w:szCs w:val="24"/>
        </w:rPr>
        <w:t>постановою</w:t>
      </w:r>
      <w:proofErr w:type="spellEnd"/>
      <w:r>
        <w:rPr>
          <w:rFonts w:ascii="Times New Roman" w:hAnsi="Times New Roman"/>
          <w:sz w:val="24"/>
          <w:szCs w:val="24"/>
        </w:rPr>
        <w:t xml:space="preserve"> </w:t>
      </w:r>
      <w:proofErr w:type="spellStart"/>
      <w:r>
        <w:rPr>
          <w:rFonts w:ascii="Times New Roman" w:hAnsi="Times New Roman"/>
          <w:sz w:val="24"/>
          <w:szCs w:val="24"/>
        </w:rPr>
        <w:t>Кабінету</w:t>
      </w:r>
      <w:proofErr w:type="spellEnd"/>
      <w:r>
        <w:rPr>
          <w:rFonts w:ascii="Times New Roman" w:hAnsi="Times New Roman"/>
          <w:sz w:val="24"/>
          <w:szCs w:val="24"/>
        </w:rPr>
        <w:t xml:space="preserve"> </w:t>
      </w:r>
      <w:proofErr w:type="spellStart"/>
      <w:r>
        <w:rPr>
          <w:rFonts w:ascii="Times New Roman" w:hAnsi="Times New Roman"/>
          <w:sz w:val="24"/>
          <w:szCs w:val="24"/>
        </w:rPr>
        <w:t>Міністрів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24 </w:t>
      </w:r>
      <w:proofErr w:type="spellStart"/>
      <w:r>
        <w:rPr>
          <w:rFonts w:ascii="Times New Roman" w:hAnsi="Times New Roman"/>
          <w:sz w:val="24"/>
          <w:szCs w:val="24"/>
        </w:rPr>
        <w:t>березня</w:t>
      </w:r>
      <w:proofErr w:type="spellEnd"/>
      <w:r>
        <w:rPr>
          <w:rFonts w:ascii="Times New Roman" w:hAnsi="Times New Roman"/>
          <w:sz w:val="24"/>
          <w:szCs w:val="24"/>
        </w:rPr>
        <w:t xml:space="preserve"> 2021 р. № 305. </w:t>
      </w:r>
    </w:p>
    <w:p w14:paraId="25EA2F1B"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розраховує</w:t>
      </w:r>
      <w:proofErr w:type="spellEnd"/>
      <w:r>
        <w:rPr>
          <w:rFonts w:ascii="Times New Roman" w:hAnsi="Times New Roman"/>
          <w:sz w:val="24"/>
          <w:szCs w:val="24"/>
        </w:rPr>
        <w:t xml:space="preserve"> </w:t>
      </w:r>
      <w:proofErr w:type="spellStart"/>
      <w:r>
        <w:rPr>
          <w:rFonts w:ascii="Times New Roman" w:hAnsi="Times New Roman"/>
          <w:sz w:val="24"/>
          <w:szCs w:val="24"/>
        </w:rPr>
        <w:t>ціну</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примірного</w:t>
      </w:r>
      <w:proofErr w:type="spellEnd"/>
      <w:r>
        <w:rPr>
          <w:rFonts w:ascii="Times New Roman" w:hAnsi="Times New Roman"/>
          <w:sz w:val="24"/>
          <w:szCs w:val="24"/>
        </w:rPr>
        <w:t xml:space="preserve"> </w:t>
      </w:r>
      <w:proofErr w:type="spellStart"/>
      <w:r>
        <w:rPr>
          <w:rFonts w:ascii="Times New Roman" w:hAnsi="Times New Roman"/>
          <w:sz w:val="24"/>
          <w:szCs w:val="24"/>
        </w:rPr>
        <w:t>чотиритижневого</w:t>
      </w:r>
      <w:proofErr w:type="spellEnd"/>
      <w:r>
        <w:rPr>
          <w:rFonts w:ascii="Times New Roman" w:hAnsi="Times New Roman"/>
          <w:sz w:val="24"/>
          <w:szCs w:val="24"/>
        </w:rPr>
        <w:t xml:space="preserve"> сезонного меню для </w:t>
      </w:r>
      <w:proofErr w:type="spellStart"/>
      <w:r>
        <w:rPr>
          <w:rFonts w:ascii="Times New Roman" w:hAnsi="Times New Roman"/>
          <w:sz w:val="24"/>
          <w:szCs w:val="24"/>
        </w:rPr>
        <w:t>різних</w:t>
      </w:r>
      <w:proofErr w:type="spellEnd"/>
      <w:r>
        <w:rPr>
          <w:rFonts w:ascii="Times New Roman" w:hAnsi="Times New Roman"/>
          <w:sz w:val="24"/>
          <w:szCs w:val="24"/>
        </w:rPr>
        <w:t xml:space="preserve"> </w:t>
      </w:r>
      <w:proofErr w:type="spellStart"/>
      <w:r>
        <w:rPr>
          <w:rFonts w:ascii="Times New Roman" w:hAnsi="Times New Roman"/>
          <w:sz w:val="24"/>
          <w:szCs w:val="24"/>
        </w:rPr>
        <w:t>вікових</w:t>
      </w:r>
      <w:proofErr w:type="spellEnd"/>
      <w:r>
        <w:rPr>
          <w:rFonts w:ascii="Times New Roman" w:hAnsi="Times New Roman"/>
          <w:sz w:val="24"/>
          <w:szCs w:val="24"/>
        </w:rPr>
        <w:t xml:space="preserve"> </w:t>
      </w:r>
      <w:proofErr w:type="spellStart"/>
      <w:r>
        <w:rPr>
          <w:rFonts w:ascii="Times New Roman" w:hAnsi="Times New Roman"/>
          <w:sz w:val="24"/>
          <w:szCs w:val="24"/>
        </w:rPr>
        <w:t>груп</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також </w:t>
      </w:r>
      <w:proofErr w:type="spellStart"/>
      <w:r>
        <w:rPr>
          <w:rFonts w:ascii="Times New Roman" w:hAnsi="Times New Roman"/>
          <w:sz w:val="24"/>
          <w:szCs w:val="24"/>
        </w:rPr>
        <w:t>враховують</w:t>
      </w:r>
      <w:proofErr w:type="spellEnd"/>
      <w:r>
        <w:rPr>
          <w:rFonts w:ascii="Times New Roman" w:hAnsi="Times New Roman"/>
          <w:sz w:val="24"/>
          <w:szCs w:val="24"/>
        </w:rPr>
        <w:t xml:space="preserve"> </w:t>
      </w:r>
      <w:proofErr w:type="spellStart"/>
      <w:r>
        <w:rPr>
          <w:rFonts w:ascii="Times New Roman" w:hAnsi="Times New Roman"/>
          <w:sz w:val="24"/>
          <w:szCs w:val="24"/>
        </w:rPr>
        <w:t>особливі</w:t>
      </w:r>
      <w:proofErr w:type="spellEnd"/>
      <w:r>
        <w:rPr>
          <w:rFonts w:ascii="Times New Roman" w:hAnsi="Times New Roman"/>
          <w:sz w:val="24"/>
          <w:szCs w:val="24"/>
        </w:rPr>
        <w:t xml:space="preserve"> </w:t>
      </w:r>
      <w:proofErr w:type="spellStart"/>
      <w:r>
        <w:rPr>
          <w:rFonts w:ascii="Times New Roman" w:hAnsi="Times New Roman"/>
          <w:sz w:val="24"/>
          <w:szCs w:val="24"/>
        </w:rPr>
        <w:t>дієтичні</w:t>
      </w:r>
      <w:proofErr w:type="spellEnd"/>
      <w:r>
        <w:rPr>
          <w:rFonts w:ascii="Times New Roman" w:hAnsi="Times New Roman"/>
          <w:sz w:val="24"/>
          <w:szCs w:val="24"/>
        </w:rPr>
        <w:t xml:space="preserve"> потреби </w:t>
      </w:r>
      <w:proofErr w:type="spellStart"/>
      <w:r>
        <w:rPr>
          <w:rFonts w:ascii="Times New Roman" w:hAnsi="Times New Roman"/>
          <w:sz w:val="24"/>
          <w:szCs w:val="24"/>
        </w:rPr>
        <w:t>здобувачів</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w:t>
      </w:r>
      <w:proofErr w:type="spellStart"/>
      <w:r>
        <w:rPr>
          <w:rFonts w:ascii="Times New Roman" w:hAnsi="Times New Roman"/>
          <w:sz w:val="24"/>
          <w:szCs w:val="24"/>
        </w:rPr>
        <w:t>дітей</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потребу у </w:t>
      </w:r>
      <w:proofErr w:type="spellStart"/>
      <w:r>
        <w:rPr>
          <w:rFonts w:ascii="Times New Roman" w:hAnsi="Times New Roman"/>
          <w:sz w:val="24"/>
          <w:szCs w:val="24"/>
        </w:rPr>
        <w:t>лікувальному</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харчуванні</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w:t>
      </w:r>
      <w:proofErr w:type="spellStart"/>
      <w:r>
        <w:rPr>
          <w:rFonts w:ascii="Times New Roman" w:hAnsi="Times New Roman"/>
          <w:sz w:val="24"/>
          <w:szCs w:val="24"/>
        </w:rPr>
        <w:t>рішення</w:t>
      </w:r>
      <w:proofErr w:type="spellEnd"/>
      <w:r>
        <w:rPr>
          <w:rFonts w:ascii="Times New Roman" w:hAnsi="Times New Roman"/>
          <w:sz w:val="24"/>
          <w:szCs w:val="24"/>
        </w:rPr>
        <w:t xml:space="preserve"> </w:t>
      </w:r>
      <w:proofErr w:type="spellStart"/>
      <w:r>
        <w:rPr>
          <w:rFonts w:ascii="Times New Roman" w:hAnsi="Times New Roman"/>
          <w:sz w:val="24"/>
          <w:szCs w:val="24"/>
        </w:rPr>
        <w:t>засновником</w:t>
      </w:r>
      <w:proofErr w:type="spellEnd"/>
      <w:r>
        <w:rPr>
          <w:rFonts w:ascii="Times New Roman" w:hAnsi="Times New Roman"/>
          <w:sz w:val="24"/>
          <w:szCs w:val="24"/>
        </w:rPr>
        <w:t xml:space="preserve"> закладу), та </w:t>
      </w:r>
      <w:proofErr w:type="spellStart"/>
      <w:r>
        <w:rPr>
          <w:rFonts w:ascii="Times New Roman" w:hAnsi="Times New Roman"/>
          <w:sz w:val="24"/>
          <w:szCs w:val="24"/>
        </w:rPr>
        <w:t>сезонність</w:t>
      </w:r>
      <w:proofErr w:type="spellEnd"/>
      <w:r>
        <w:rPr>
          <w:rFonts w:ascii="Times New Roman" w:hAnsi="Times New Roman"/>
          <w:sz w:val="24"/>
          <w:szCs w:val="24"/>
        </w:rPr>
        <w:t xml:space="preserve"> (</w:t>
      </w:r>
      <w:proofErr w:type="spellStart"/>
      <w:r>
        <w:rPr>
          <w:rFonts w:ascii="Times New Roman" w:hAnsi="Times New Roman"/>
          <w:sz w:val="24"/>
          <w:szCs w:val="24"/>
        </w:rPr>
        <w:t>осінь</w:t>
      </w:r>
      <w:proofErr w:type="spellEnd"/>
      <w:r>
        <w:rPr>
          <w:rFonts w:ascii="Times New Roman" w:hAnsi="Times New Roman"/>
          <w:sz w:val="24"/>
          <w:szCs w:val="24"/>
        </w:rPr>
        <w:t xml:space="preserve">,  зима, весна, </w:t>
      </w:r>
      <w:proofErr w:type="spellStart"/>
      <w:r>
        <w:rPr>
          <w:rFonts w:ascii="Times New Roman" w:hAnsi="Times New Roman"/>
          <w:sz w:val="24"/>
          <w:szCs w:val="24"/>
        </w:rPr>
        <w:t>літо</w:t>
      </w:r>
      <w:proofErr w:type="spellEnd"/>
      <w:r>
        <w:rPr>
          <w:rFonts w:ascii="Times New Roman" w:hAnsi="Times New Roman"/>
          <w:sz w:val="24"/>
          <w:szCs w:val="24"/>
        </w:rPr>
        <w:t>).</w:t>
      </w:r>
    </w:p>
    <w:p w14:paraId="241DE64B"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фактичного </w:t>
      </w:r>
      <w:proofErr w:type="spellStart"/>
      <w:r>
        <w:rPr>
          <w:rFonts w:ascii="Times New Roman" w:hAnsi="Times New Roman"/>
          <w:sz w:val="24"/>
          <w:szCs w:val="24"/>
        </w:rPr>
        <w:t>відвідування</w:t>
      </w:r>
      <w:proofErr w:type="spellEnd"/>
      <w:r>
        <w:rPr>
          <w:rFonts w:ascii="Times New Roman" w:hAnsi="Times New Roman"/>
          <w:sz w:val="24"/>
          <w:szCs w:val="24"/>
        </w:rPr>
        <w:t xml:space="preserve">. </w:t>
      </w:r>
    </w:p>
    <w:p w14:paraId="2A1889AA"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у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також </w:t>
      </w:r>
      <w:proofErr w:type="spellStart"/>
      <w:r>
        <w:rPr>
          <w:rFonts w:ascii="Times New Roman" w:hAnsi="Times New Roman"/>
          <w:sz w:val="24"/>
          <w:szCs w:val="24"/>
        </w:rPr>
        <w:t>враховує</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року </w:t>
      </w:r>
      <w:proofErr w:type="spellStart"/>
      <w:r>
        <w:rPr>
          <w:rFonts w:ascii="Times New Roman" w:hAnsi="Times New Roman"/>
          <w:sz w:val="24"/>
          <w:szCs w:val="24"/>
        </w:rPr>
        <w:t>змінюється</w:t>
      </w:r>
      <w:proofErr w:type="spellEnd"/>
      <w:r>
        <w:rPr>
          <w:rFonts w:ascii="Times New Roman" w:hAnsi="Times New Roman"/>
          <w:sz w:val="24"/>
          <w:szCs w:val="24"/>
        </w:rPr>
        <w:t xml:space="preserve"> </w:t>
      </w:r>
      <w:proofErr w:type="spellStart"/>
      <w:r>
        <w:rPr>
          <w:rFonts w:ascii="Times New Roman" w:hAnsi="Times New Roman"/>
          <w:sz w:val="24"/>
          <w:szCs w:val="24"/>
        </w:rPr>
        <w:t>віковий</w:t>
      </w:r>
      <w:proofErr w:type="spellEnd"/>
      <w:r>
        <w:rPr>
          <w:rFonts w:ascii="Times New Roman" w:hAnsi="Times New Roman"/>
          <w:sz w:val="24"/>
          <w:szCs w:val="24"/>
        </w:rPr>
        <w:t xml:space="preserve"> та </w:t>
      </w:r>
      <w:proofErr w:type="spellStart"/>
      <w:r>
        <w:rPr>
          <w:rFonts w:ascii="Times New Roman" w:hAnsi="Times New Roman"/>
          <w:sz w:val="24"/>
          <w:szCs w:val="24"/>
        </w:rPr>
        <w:t>кількісний</w:t>
      </w:r>
      <w:proofErr w:type="spellEnd"/>
      <w:r>
        <w:rPr>
          <w:rFonts w:ascii="Times New Roman" w:hAnsi="Times New Roman"/>
          <w:sz w:val="24"/>
          <w:szCs w:val="24"/>
        </w:rPr>
        <w:t xml:space="preserve"> склад </w:t>
      </w:r>
      <w:proofErr w:type="spellStart"/>
      <w:r>
        <w:rPr>
          <w:rFonts w:ascii="Times New Roman" w:hAnsi="Times New Roman"/>
          <w:sz w:val="24"/>
          <w:szCs w:val="24"/>
        </w:rPr>
        <w:t>учнів</w:t>
      </w:r>
      <w:proofErr w:type="spellEnd"/>
      <w:r>
        <w:rPr>
          <w:rFonts w:ascii="Times New Roman" w:hAnsi="Times New Roman"/>
          <w:sz w:val="24"/>
          <w:szCs w:val="24"/>
        </w:rPr>
        <w:t xml:space="preserve">, а також </w:t>
      </w:r>
      <w:proofErr w:type="spellStart"/>
      <w:r>
        <w:rPr>
          <w:rFonts w:ascii="Times New Roman" w:hAnsi="Times New Roman"/>
          <w:sz w:val="24"/>
          <w:szCs w:val="24"/>
        </w:rPr>
        <w:t>необхідність</w:t>
      </w:r>
      <w:proofErr w:type="spellEnd"/>
      <w:r>
        <w:rPr>
          <w:rFonts w:ascii="Times New Roman" w:hAnsi="Times New Roman"/>
          <w:sz w:val="24"/>
          <w:szCs w:val="24"/>
        </w:rPr>
        <w:t xml:space="preserve"> в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дієтичного</w:t>
      </w:r>
      <w:proofErr w:type="spellEnd"/>
      <w:r>
        <w:rPr>
          <w:rFonts w:ascii="Times New Roman" w:hAnsi="Times New Roman"/>
          <w:sz w:val="24"/>
          <w:szCs w:val="24"/>
        </w:rPr>
        <w:t xml:space="preserve"> та, </w:t>
      </w:r>
      <w:proofErr w:type="spellStart"/>
      <w:r>
        <w:rPr>
          <w:rFonts w:ascii="Times New Roman" w:hAnsi="Times New Roman"/>
          <w:sz w:val="24"/>
          <w:szCs w:val="24"/>
        </w:rPr>
        <w:t>можливо</w:t>
      </w:r>
      <w:proofErr w:type="spellEnd"/>
      <w:r>
        <w:rPr>
          <w:rFonts w:ascii="Times New Roman" w:hAnsi="Times New Roman"/>
          <w:sz w:val="24"/>
          <w:szCs w:val="24"/>
        </w:rPr>
        <w:t xml:space="preserve">, - </w:t>
      </w:r>
      <w:proofErr w:type="spellStart"/>
      <w:r>
        <w:rPr>
          <w:rFonts w:ascii="Times New Roman" w:hAnsi="Times New Roman"/>
          <w:sz w:val="24"/>
          <w:szCs w:val="24"/>
        </w:rPr>
        <w:t>лікувального</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тому </w:t>
      </w:r>
      <w:proofErr w:type="spellStart"/>
      <w:r>
        <w:rPr>
          <w:rFonts w:ascii="Times New Roman" w:hAnsi="Times New Roman"/>
          <w:sz w:val="24"/>
          <w:szCs w:val="24"/>
        </w:rPr>
        <w:t>можливі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в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дітей</w:t>
      </w:r>
      <w:proofErr w:type="spellEnd"/>
      <w:r>
        <w:rPr>
          <w:rFonts w:ascii="Times New Roman" w:hAnsi="Times New Roman"/>
          <w:sz w:val="24"/>
          <w:szCs w:val="24"/>
        </w:rPr>
        <w:t xml:space="preserve"> в </w:t>
      </w:r>
      <w:proofErr w:type="spellStart"/>
      <w:r>
        <w:rPr>
          <w:rFonts w:ascii="Times New Roman" w:hAnsi="Times New Roman"/>
          <w:sz w:val="24"/>
          <w:szCs w:val="24"/>
        </w:rPr>
        <w:t>кожній</w:t>
      </w:r>
      <w:proofErr w:type="spellEnd"/>
      <w:r>
        <w:rPr>
          <w:rFonts w:ascii="Times New Roman" w:hAnsi="Times New Roman"/>
          <w:sz w:val="24"/>
          <w:szCs w:val="24"/>
        </w:rPr>
        <w:t xml:space="preserve"> </w:t>
      </w:r>
      <w:proofErr w:type="spellStart"/>
      <w:r>
        <w:rPr>
          <w:rFonts w:ascii="Times New Roman" w:hAnsi="Times New Roman"/>
          <w:sz w:val="24"/>
          <w:szCs w:val="24"/>
        </w:rPr>
        <w:t>віковій</w:t>
      </w:r>
      <w:proofErr w:type="spellEnd"/>
      <w:r>
        <w:rPr>
          <w:rFonts w:ascii="Times New Roman" w:hAnsi="Times New Roman"/>
          <w:sz w:val="24"/>
          <w:szCs w:val="24"/>
        </w:rPr>
        <w:t xml:space="preserve"> </w:t>
      </w:r>
      <w:proofErr w:type="spellStart"/>
      <w:r>
        <w:rPr>
          <w:rFonts w:ascii="Times New Roman" w:hAnsi="Times New Roman"/>
          <w:sz w:val="24"/>
          <w:szCs w:val="24"/>
        </w:rPr>
        <w:t>групі</w:t>
      </w:r>
      <w:proofErr w:type="spellEnd"/>
      <w:r>
        <w:rPr>
          <w:rFonts w:ascii="Times New Roman" w:hAnsi="Times New Roman"/>
          <w:sz w:val="24"/>
          <w:szCs w:val="24"/>
        </w:rPr>
        <w:t xml:space="preserve"> та </w:t>
      </w:r>
      <w:proofErr w:type="spellStart"/>
      <w:r>
        <w:rPr>
          <w:rFonts w:ascii="Times New Roman" w:hAnsi="Times New Roman"/>
          <w:sz w:val="24"/>
          <w:szCs w:val="24"/>
        </w:rPr>
        <w:t>потребі</w:t>
      </w:r>
      <w:proofErr w:type="spellEnd"/>
      <w:r>
        <w:rPr>
          <w:rFonts w:ascii="Times New Roman" w:hAnsi="Times New Roman"/>
          <w:sz w:val="24"/>
          <w:szCs w:val="24"/>
        </w:rPr>
        <w:t xml:space="preserve"> у </w:t>
      </w:r>
      <w:proofErr w:type="spellStart"/>
      <w:r>
        <w:rPr>
          <w:rFonts w:ascii="Times New Roman" w:hAnsi="Times New Roman"/>
          <w:sz w:val="24"/>
          <w:szCs w:val="24"/>
        </w:rPr>
        <w:t>дієтичному</w:t>
      </w:r>
      <w:proofErr w:type="spellEnd"/>
      <w:r>
        <w:rPr>
          <w:rFonts w:ascii="Times New Roman" w:hAnsi="Times New Roman"/>
          <w:sz w:val="24"/>
          <w:szCs w:val="24"/>
        </w:rPr>
        <w:t xml:space="preserve"> та </w:t>
      </w:r>
      <w:proofErr w:type="spellStart"/>
      <w:r>
        <w:rPr>
          <w:rFonts w:ascii="Times New Roman" w:hAnsi="Times New Roman"/>
          <w:sz w:val="24"/>
          <w:szCs w:val="24"/>
        </w:rPr>
        <w:t>лікувальному</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харчуванні</w:t>
      </w:r>
      <w:proofErr w:type="spellEnd"/>
      <w:r>
        <w:rPr>
          <w:rFonts w:ascii="Times New Roman" w:hAnsi="Times New Roman"/>
          <w:sz w:val="24"/>
          <w:szCs w:val="24"/>
        </w:rPr>
        <w:t>.</w:t>
      </w:r>
    </w:p>
    <w:p w14:paraId="0A65FE00"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врахувати</w:t>
      </w:r>
      <w:proofErr w:type="spellEnd"/>
      <w:r>
        <w:rPr>
          <w:rFonts w:ascii="Times New Roman" w:hAnsi="Times New Roman"/>
          <w:sz w:val="24"/>
          <w:szCs w:val="24"/>
        </w:rPr>
        <w:t xml:space="preserve"> та </w:t>
      </w:r>
      <w:proofErr w:type="spellStart"/>
      <w:r>
        <w:rPr>
          <w:rFonts w:ascii="Times New Roman" w:hAnsi="Times New Roman"/>
          <w:sz w:val="24"/>
          <w:szCs w:val="24"/>
        </w:rPr>
        <w:t>суворо</w:t>
      </w:r>
      <w:proofErr w:type="spellEnd"/>
      <w:r>
        <w:rPr>
          <w:rFonts w:ascii="Times New Roman" w:hAnsi="Times New Roman"/>
          <w:sz w:val="24"/>
          <w:szCs w:val="24"/>
        </w:rPr>
        <w:t xml:space="preserve"> </w:t>
      </w:r>
      <w:proofErr w:type="spellStart"/>
      <w:r>
        <w:rPr>
          <w:rFonts w:ascii="Times New Roman" w:hAnsi="Times New Roman"/>
          <w:sz w:val="24"/>
          <w:szCs w:val="24"/>
        </w:rPr>
        <w:t>дотримуватися</w:t>
      </w:r>
      <w:proofErr w:type="spellEnd"/>
      <w:r>
        <w:rPr>
          <w:rFonts w:ascii="Times New Roman" w:hAnsi="Times New Roman"/>
          <w:sz w:val="24"/>
          <w:szCs w:val="24"/>
        </w:rPr>
        <w:t xml:space="preserve"> </w:t>
      </w:r>
      <w:proofErr w:type="spellStart"/>
      <w:r>
        <w:rPr>
          <w:rFonts w:ascii="Times New Roman" w:hAnsi="Times New Roman"/>
          <w:sz w:val="24"/>
          <w:szCs w:val="24"/>
        </w:rPr>
        <w:t>графіку</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w:t>
      </w:r>
      <w:proofErr w:type="spellStart"/>
      <w:r>
        <w:rPr>
          <w:rFonts w:ascii="Times New Roman" w:hAnsi="Times New Roman"/>
          <w:sz w:val="24"/>
          <w:szCs w:val="24"/>
        </w:rPr>
        <w:t>дітей</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керівником</w:t>
      </w:r>
      <w:proofErr w:type="spellEnd"/>
      <w:r>
        <w:rPr>
          <w:rFonts w:ascii="Times New Roman" w:hAnsi="Times New Roman"/>
          <w:sz w:val="24"/>
          <w:szCs w:val="24"/>
        </w:rPr>
        <w:t xml:space="preserve"> закладу. </w:t>
      </w:r>
    </w:p>
    <w:p w14:paraId="05CE052B" w14:textId="77777777" w:rsidR="00106BBB" w:rsidRDefault="00106BBB" w:rsidP="00106BBB">
      <w:pPr>
        <w:shd w:val="clear" w:color="auto" w:fill="FFFFFF"/>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Продукти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використовуються</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приготування</w:t>
      </w:r>
      <w:proofErr w:type="spellEnd"/>
      <w:r>
        <w:rPr>
          <w:rFonts w:ascii="Times New Roman" w:hAnsi="Times New Roman"/>
          <w:sz w:val="24"/>
          <w:szCs w:val="24"/>
        </w:rPr>
        <w:t xml:space="preserve"> </w:t>
      </w:r>
      <w:proofErr w:type="spellStart"/>
      <w:r>
        <w:rPr>
          <w:rFonts w:ascii="Times New Roman" w:hAnsi="Times New Roman"/>
          <w:sz w:val="24"/>
          <w:szCs w:val="24"/>
        </w:rPr>
        <w:t>їжі</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мати</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та </w:t>
      </w:r>
      <w:proofErr w:type="spellStart"/>
      <w:r>
        <w:rPr>
          <w:rFonts w:ascii="Times New Roman" w:hAnsi="Times New Roman"/>
          <w:sz w:val="24"/>
          <w:szCs w:val="24"/>
        </w:rPr>
        <w:t>безпечність</w:t>
      </w:r>
      <w:proofErr w:type="spellEnd"/>
      <w:r>
        <w:rPr>
          <w:rFonts w:ascii="Times New Roman" w:hAnsi="Times New Roman"/>
          <w:sz w:val="24"/>
          <w:szCs w:val="24"/>
        </w:rPr>
        <w:t xml:space="preserve">, та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гігієнічним</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до </w:t>
      </w:r>
      <w:proofErr w:type="spellStart"/>
      <w:r>
        <w:rPr>
          <w:rFonts w:ascii="Times New Roman" w:hAnsi="Times New Roman"/>
          <w:sz w:val="24"/>
          <w:szCs w:val="24"/>
        </w:rPr>
        <w:t>харчових</w:t>
      </w:r>
      <w:proofErr w:type="spellEnd"/>
      <w:r>
        <w:rPr>
          <w:rFonts w:ascii="Times New Roman" w:hAnsi="Times New Roman"/>
          <w:sz w:val="24"/>
          <w:szCs w:val="24"/>
        </w:rPr>
        <w:t xml:space="preserve"> </w:t>
      </w:r>
      <w:proofErr w:type="spellStart"/>
      <w:r>
        <w:rPr>
          <w:rFonts w:ascii="Times New Roman" w:hAnsi="Times New Roman"/>
          <w:sz w:val="24"/>
          <w:szCs w:val="24"/>
        </w:rPr>
        <w:t>продуктів</w:t>
      </w:r>
      <w:proofErr w:type="spellEnd"/>
      <w:r>
        <w:rPr>
          <w:rFonts w:ascii="Times New Roman" w:hAnsi="Times New Roman"/>
          <w:sz w:val="24"/>
          <w:szCs w:val="24"/>
        </w:rPr>
        <w:t>.</w:t>
      </w:r>
    </w:p>
    <w:p w14:paraId="4BA8FAD1"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proofErr w:type="spellStart"/>
      <w:r w:rsidRPr="00493271">
        <w:rPr>
          <w:rFonts w:ascii="Times New Roman" w:hAnsi="Times New Roman"/>
          <w:color w:val="000000"/>
          <w:sz w:val="24"/>
          <w:szCs w:val="24"/>
        </w:rPr>
        <w:t>Харчові</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продукти</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що</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поступають</w:t>
      </w:r>
      <w:proofErr w:type="spellEnd"/>
      <w:r w:rsidRPr="00493271">
        <w:rPr>
          <w:rFonts w:ascii="Times New Roman" w:hAnsi="Times New Roman"/>
          <w:color w:val="000000"/>
          <w:sz w:val="24"/>
          <w:szCs w:val="24"/>
        </w:rPr>
        <w:t xml:space="preserve"> на </w:t>
      </w:r>
      <w:proofErr w:type="spellStart"/>
      <w:r w:rsidRPr="00493271">
        <w:rPr>
          <w:rFonts w:ascii="Times New Roman" w:hAnsi="Times New Roman"/>
          <w:color w:val="000000"/>
          <w:sz w:val="24"/>
          <w:szCs w:val="24"/>
        </w:rPr>
        <w:t>харчоблок</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повинні</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відповідати</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вимогам</w:t>
      </w:r>
      <w:proofErr w:type="spellEnd"/>
      <w:r w:rsidRPr="00493271">
        <w:rPr>
          <w:rFonts w:ascii="Times New Roman" w:hAnsi="Times New Roman"/>
          <w:color w:val="000000"/>
          <w:sz w:val="24"/>
          <w:szCs w:val="24"/>
        </w:rPr>
        <w:t xml:space="preserve"> нормативно-</w:t>
      </w:r>
      <w:proofErr w:type="spellStart"/>
      <w:r w:rsidRPr="00493271">
        <w:rPr>
          <w:rFonts w:ascii="Times New Roman" w:hAnsi="Times New Roman"/>
          <w:color w:val="000000"/>
          <w:sz w:val="24"/>
          <w:szCs w:val="24"/>
        </w:rPr>
        <w:t>технічної</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документації</w:t>
      </w:r>
      <w:proofErr w:type="spellEnd"/>
      <w:r w:rsidRPr="00493271">
        <w:rPr>
          <w:rFonts w:ascii="Times New Roman" w:hAnsi="Times New Roman"/>
          <w:color w:val="000000"/>
          <w:sz w:val="24"/>
          <w:szCs w:val="24"/>
        </w:rPr>
        <w:t xml:space="preserve"> і </w:t>
      </w:r>
      <w:proofErr w:type="spellStart"/>
      <w:r w:rsidRPr="00493271">
        <w:rPr>
          <w:rFonts w:ascii="Times New Roman" w:hAnsi="Times New Roman"/>
          <w:color w:val="000000"/>
          <w:sz w:val="24"/>
          <w:szCs w:val="24"/>
        </w:rPr>
        <w:t>супроводжуватися</w:t>
      </w:r>
      <w:proofErr w:type="spellEnd"/>
      <w:r w:rsidRPr="00493271">
        <w:rPr>
          <w:rFonts w:ascii="Times New Roman" w:hAnsi="Times New Roman"/>
          <w:color w:val="000000"/>
          <w:sz w:val="24"/>
          <w:szCs w:val="24"/>
        </w:rPr>
        <w:t xml:space="preserve"> документами, </w:t>
      </w:r>
      <w:proofErr w:type="spellStart"/>
      <w:r w:rsidRPr="00493271">
        <w:rPr>
          <w:rFonts w:ascii="Times New Roman" w:hAnsi="Times New Roman"/>
          <w:color w:val="000000"/>
          <w:sz w:val="24"/>
          <w:szCs w:val="24"/>
        </w:rPr>
        <w:t>що</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встановлюють</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їх</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якість</w:t>
      </w:r>
      <w:proofErr w:type="spellEnd"/>
      <w:r w:rsidRPr="00493271">
        <w:rPr>
          <w:rFonts w:ascii="Times New Roman" w:hAnsi="Times New Roman"/>
          <w:color w:val="000000"/>
          <w:sz w:val="24"/>
          <w:szCs w:val="24"/>
        </w:rPr>
        <w:t>.</w:t>
      </w:r>
    </w:p>
    <w:p w14:paraId="2CAB069C"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Не </w:t>
      </w:r>
      <w:proofErr w:type="spellStart"/>
      <w:r w:rsidRPr="00493271">
        <w:rPr>
          <w:rFonts w:ascii="Times New Roman" w:hAnsi="Times New Roman"/>
          <w:color w:val="000000"/>
          <w:sz w:val="24"/>
          <w:szCs w:val="24"/>
        </w:rPr>
        <w:t>допускається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приймати</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харчові</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продукти</w:t>
      </w:r>
      <w:proofErr w:type="spellEnd"/>
      <w:r w:rsidRPr="00493271">
        <w:rPr>
          <w:rFonts w:ascii="Times New Roman" w:hAnsi="Times New Roman"/>
          <w:color w:val="000000"/>
          <w:sz w:val="24"/>
          <w:szCs w:val="24"/>
        </w:rPr>
        <w:t xml:space="preserve"> без </w:t>
      </w:r>
      <w:proofErr w:type="spellStart"/>
      <w:r w:rsidRPr="00493271">
        <w:rPr>
          <w:rFonts w:ascii="Times New Roman" w:hAnsi="Times New Roman"/>
          <w:color w:val="000000"/>
          <w:sz w:val="24"/>
          <w:szCs w:val="24"/>
        </w:rPr>
        <w:t>супроводжувальних</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документів</w:t>
      </w:r>
      <w:proofErr w:type="spellEnd"/>
      <w:r w:rsidRPr="00493271">
        <w:rPr>
          <w:rFonts w:ascii="Times New Roman" w:hAnsi="Times New Roman"/>
          <w:color w:val="000000"/>
          <w:sz w:val="24"/>
          <w:szCs w:val="24"/>
        </w:rPr>
        <w:t xml:space="preserve">, з </w:t>
      </w:r>
      <w:proofErr w:type="spellStart"/>
      <w:r w:rsidRPr="00493271">
        <w:rPr>
          <w:rFonts w:ascii="Times New Roman" w:hAnsi="Times New Roman"/>
          <w:color w:val="000000"/>
          <w:sz w:val="24"/>
          <w:szCs w:val="24"/>
        </w:rPr>
        <w:t>минулим</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строком</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зберігання</w:t>
      </w:r>
      <w:proofErr w:type="spellEnd"/>
      <w:r w:rsidRPr="00493271">
        <w:rPr>
          <w:rFonts w:ascii="Times New Roman" w:hAnsi="Times New Roman"/>
          <w:color w:val="000000"/>
          <w:sz w:val="24"/>
          <w:szCs w:val="24"/>
        </w:rPr>
        <w:t xml:space="preserve">, з </w:t>
      </w:r>
      <w:proofErr w:type="spellStart"/>
      <w:r w:rsidRPr="00493271">
        <w:rPr>
          <w:rFonts w:ascii="Times New Roman" w:hAnsi="Times New Roman"/>
          <w:color w:val="000000"/>
          <w:sz w:val="24"/>
          <w:szCs w:val="24"/>
        </w:rPr>
        <w:t>ознаками</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псування</w:t>
      </w:r>
      <w:proofErr w:type="spellEnd"/>
      <w:r w:rsidRPr="00493271">
        <w:rPr>
          <w:rFonts w:ascii="Times New Roman" w:hAnsi="Times New Roman"/>
          <w:color w:val="000000"/>
          <w:sz w:val="24"/>
          <w:szCs w:val="24"/>
        </w:rPr>
        <w:t xml:space="preserve">. У </w:t>
      </w:r>
      <w:proofErr w:type="spellStart"/>
      <w:r w:rsidRPr="00493271">
        <w:rPr>
          <w:rFonts w:ascii="Times New Roman" w:hAnsi="Times New Roman"/>
          <w:color w:val="000000"/>
          <w:sz w:val="24"/>
          <w:szCs w:val="24"/>
        </w:rPr>
        <w:t>супроводжувальних</w:t>
      </w:r>
      <w:proofErr w:type="spellEnd"/>
      <w:r w:rsidRPr="00493271">
        <w:rPr>
          <w:rFonts w:ascii="Times New Roman" w:hAnsi="Times New Roman"/>
          <w:color w:val="000000"/>
          <w:sz w:val="24"/>
          <w:szCs w:val="24"/>
        </w:rPr>
        <w:t xml:space="preserve"> документах про </w:t>
      </w:r>
      <w:proofErr w:type="spellStart"/>
      <w:r w:rsidRPr="00493271">
        <w:rPr>
          <w:rFonts w:ascii="Times New Roman" w:hAnsi="Times New Roman"/>
          <w:color w:val="000000"/>
          <w:sz w:val="24"/>
          <w:szCs w:val="24"/>
        </w:rPr>
        <w:t>якість</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продуктів</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які</w:t>
      </w:r>
      <w:proofErr w:type="spellEnd"/>
      <w:r w:rsidRPr="00493271">
        <w:rPr>
          <w:rFonts w:ascii="Times New Roman" w:hAnsi="Times New Roman"/>
          <w:color w:val="000000"/>
          <w:sz w:val="24"/>
          <w:szCs w:val="24"/>
        </w:rPr>
        <w:t xml:space="preserve"> особливо </w:t>
      </w:r>
      <w:proofErr w:type="spellStart"/>
      <w:r w:rsidRPr="00493271">
        <w:rPr>
          <w:rFonts w:ascii="Times New Roman" w:hAnsi="Times New Roman"/>
          <w:color w:val="000000"/>
          <w:sz w:val="24"/>
          <w:szCs w:val="24"/>
        </w:rPr>
        <w:t>швидко</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псуються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повинні</w:t>
      </w:r>
      <w:proofErr w:type="spellEnd"/>
      <w:r w:rsidRPr="00493271">
        <w:rPr>
          <w:rFonts w:ascii="Times New Roman" w:hAnsi="Times New Roman"/>
          <w:color w:val="000000"/>
          <w:sz w:val="24"/>
          <w:szCs w:val="24"/>
        </w:rPr>
        <w:t xml:space="preserve"> бути </w:t>
      </w:r>
      <w:proofErr w:type="spellStart"/>
      <w:r w:rsidRPr="00493271">
        <w:rPr>
          <w:rFonts w:ascii="Times New Roman" w:hAnsi="Times New Roman"/>
          <w:color w:val="000000"/>
          <w:sz w:val="24"/>
          <w:szCs w:val="24"/>
        </w:rPr>
        <w:t>вказані</w:t>
      </w:r>
      <w:proofErr w:type="spellEnd"/>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 xml:space="preserve">дата  </w:t>
      </w:r>
      <w:proofErr w:type="spellStart"/>
      <w:r w:rsidRPr="00493271">
        <w:rPr>
          <w:rFonts w:ascii="Times New Roman" w:hAnsi="Times New Roman"/>
          <w:color w:val="000000"/>
          <w:sz w:val="24"/>
          <w:szCs w:val="24"/>
        </w:rPr>
        <w:t>випуску</w:t>
      </w:r>
      <w:proofErr w:type="spellEnd"/>
      <w:r w:rsidRPr="00493271">
        <w:rPr>
          <w:rFonts w:ascii="Times New Roman" w:hAnsi="Times New Roman"/>
          <w:color w:val="000000"/>
          <w:sz w:val="24"/>
          <w:szCs w:val="24"/>
        </w:rPr>
        <w:t xml:space="preserve"> продукту, а також  і дата </w:t>
      </w:r>
      <w:proofErr w:type="spellStart"/>
      <w:r w:rsidRPr="00493271">
        <w:rPr>
          <w:rFonts w:ascii="Times New Roman" w:hAnsi="Times New Roman"/>
          <w:color w:val="000000"/>
          <w:sz w:val="24"/>
          <w:szCs w:val="24"/>
        </w:rPr>
        <w:t>його</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кінцевого</w:t>
      </w:r>
      <w:proofErr w:type="spellEnd"/>
      <w:r w:rsidRPr="00493271">
        <w:rPr>
          <w:rFonts w:ascii="Times New Roman" w:hAnsi="Times New Roman"/>
          <w:color w:val="000000"/>
          <w:sz w:val="24"/>
          <w:szCs w:val="24"/>
        </w:rPr>
        <w:t xml:space="preserve"> строку </w:t>
      </w:r>
      <w:proofErr w:type="spellStart"/>
      <w:r w:rsidRPr="00493271">
        <w:rPr>
          <w:rFonts w:ascii="Times New Roman" w:hAnsi="Times New Roman"/>
          <w:color w:val="000000"/>
          <w:sz w:val="24"/>
          <w:szCs w:val="24"/>
        </w:rPr>
        <w:t>зберігання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Супроводжувальні</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документи</w:t>
      </w:r>
      <w:proofErr w:type="spellEnd"/>
      <w:r w:rsidRPr="00493271">
        <w:rPr>
          <w:rFonts w:ascii="Times New Roman" w:hAnsi="Times New Roman"/>
          <w:color w:val="000000"/>
          <w:sz w:val="24"/>
          <w:szCs w:val="24"/>
        </w:rPr>
        <w:t xml:space="preserve"> (товарно-</w:t>
      </w:r>
      <w:proofErr w:type="spellStart"/>
      <w:r w:rsidRPr="00493271">
        <w:rPr>
          <w:rFonts w:ascii="Times New Roman" w:hAnsi="Times New Roman"/>
          <w:color w:val="000000"/>
          <w:sz w:val="24"/>
          <w:szCs w:val="24"/>
        </w:rPr>
        <w:t>транспортна</w:t>
      </w:r>
      <w:proofErr w:type="spellEnd"/>
      <w:r w:rsidRPr="00493271">
        <w:rPr>
          <w:rFonts w:ascii="Times New Roman" w:hAnsi="Times New Roman"/>
          <w:color w:val="000000"/>
          <w:sz w:val="24"/>
          <w:szCs w:val="24"/>
        </w:rPr>
        <w:t xml:space="preserve"> накладна, </w:t>
      </w:r>
      <w:proofErr w:type="spellStart"/>
      <w:r w:rsidRPr="00493271">
        <w:rPr>
          <w:rFonts w:ascii="Times New Roman" w:hAnsi="Times New Roman"/>
          <w:color w:val="000000"/>
          <w:sz w:val="24"/>
          <w:szCs w:val="24"/>
        </w:rPr>
        <w:t>якісне</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посвідчення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сертифікат</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необхідно</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зберігати</w:t>
      </w:r>
      <w:proofErr w:type="spellEnd"/>
      <w:r w:rsidRPr="00493271">
        <w:rPr>
          <w:rFonts w:ascii="Times New Roman" w:hAnsi="Times New Roman"/>
          <w:color w:val="000000"/>
          <w:sz w:val="24"/>
          <w:szCs w:val="24"/>
        </w:rPr>
        <w:t xml:space="preserve"> до </w:t>
      </w:r>
      <w:proofErr w:type="spellStart"/>
      <w:r w:rsidRPr="00493271">
        <w:rPr>
          <w:rFonts w:ascii="Times New Roman" w:hAnsi="Times New Roman"/>
          <w:color w:val="000000"/>
          <w:sz w:val="24"/>
          <w:szCs w:val="24"/>
        </w:rPr>
        <w:t>кінця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реалізації</w:t>
      </w:r>
      <w:proofErr w:type="spellEnd"/>
      <w:r w:rsidRPr="00493271">
        <w:rPr>
          <w:rFonts w:ascii="Times New Roman" w:hAnsi="Times New Roman"/>
          <w:color w:val="000000"/>
          <w:sz w:val="24"/>
          <w:szCs w:val="24"/>
        </w:rPr>
        <w:t xml:space="preserve"> продукту.</w:t>
      </w:r>
    </w:p>
    <w:p w14:paraId="38294A9E"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та </w:t>
      </w:r>
      <w:proofErr w:type="spellStart"/>
      <w:r>
        <w:rPr>
          <w:rFonts w:ascii="Times New Roman" w:hAnsi="Times New Roman"/>
          <w:sz w:val="24"/>
          <w:szCs w:val="24"/>
        </w:rPr>
        <w:t>приготування</w:t>
      </w:r>
      <w:proofErr w:type="spellEnd"/>
      <w:r>
        <w:rPr>
          <w:rFonts w:ascii="Times New Roman" w:hAnsi="Times New Roman"/>
          <w:sz w:val="24"/>
          <w:szCs w:val="24"/>
        </w:rPr>
        <w:t xml:space="preserve"> </w:t>
      </w:r>
      <w:proofErr w:type="spellStart"/>
      <w:r>
        <w:rPr>
          <w:rFonts w:ascii="Times New Roman" w:hAnsi="Times New Roman"/>
          <w:sz w:val="24"/>
          <w:szCs w:val="24"/>
        </w:rPr>
        <w:t>їжі</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безперешкодний</w:t>
      </w:r>
      <w:proofErr w:type="spellEnd"/>
      <w:r>
        <w:rPr>
          <w:rFonts w:ascii="Times New Roman" w:hAnsi="Times New Roman"/>
          <w:sz w:val="24"/>
          <w:szCs w:val="24"/>
        </w:rPr>
        <w:t xml:space="preserve"> доступ на </w:t>
      </w:r>
      <w:proofErr w:type="spellStart"/>
      <w:r>
        <w:rPr>
          <w:rFonts w:ascii="Times New Roman" w:hAnsi="Times New Roman"/>
          <w:sz w:val="24"/>
          <w:szCs w:val="24"/>
        </w:rPr>
        <w:t>харчоблок</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roofErr w:type="spellStart"/>
      <w:r>
        <w:rPr>
          <w:rFonts w:ascii="Times New Roman" w:hAnsi="Times New Roman"/>
          <w:sz w:val="24"/>
          <w:szCs w:val="24"/>
        </w:rPr>
        <w:t>здійснюючим</w:t>
      </w:r>
      <w:proofErr w:type="spellEnd"/>
      <w:r>
        <w:rPr>
          <w:rFonts w:ascii="Times New Roman" w:hAnsi="Times New Roman"/>
          <w:sz w:val="24"/>
          <w:szCs w:val="24"/>
        </w:rPr>
        <w:t xml:space="preserve"> контроль і </w:t>
      </w:r>
      <w:proofErr w:type="spellStart"/>
      <w:r>
        <w:rPr>
          <w:rFonts w:ascii="Times New Roman" w:hAnsi="Times New Roman"/>
          <w:sz w:val="24"/>
          <w:szCs w:val="24"/>
        </w:rPr>
        <w:t>нагляд</w:t>
      </w:r>
      <w:proofErr w:type="spellEnd"/>
      <w:r>
        <w:rPr>
          <w:rFonts w:ascii="Times New Roman" w:hAnsi="Times New Roman"/>
          <w:sz w:val="24"/>
          <w:szCs w:val="24"/>
        </w:rPr>
        <w:t xml:space="preserve">, для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перевірки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виробництва</w:t>
      </w:r>
      <w:proofErr w:type="spellEnd"/>
      <w:r>
        <w:rPr>
          <w:rFonts w:ascii="Times New Roman" w:hAnsi="Times New Roman"/>
          <w:sz w:val="24"/>
          <w:szCs w:val="24"/>
        </w:rPr>
        <w:t xml:space="preserve">, </w:t>
      </w:r>
      <w:proofErr w:type="spellStart"/>
      <w:r>
        <w:rPr>
          <w:rFonts w:ascii="Times New Roman" w:hAnsi="Times New Roman"/>
          <w:sz w:val="24"/>
          <w:szCs w:val="24"/>
        </w:rPr>
        <w:t>зберігання</w:t>
      </w:r>
      <w:proofErr w:type="spellEnd"/>
      <w:r>
        <w:rPr>
          <w:rFonts w:ascii="Times New Roman" w:hAnsi="Times New Roman"/>
          <w:sz w:val="24"/>
          <w:szCs w:val="24"/>
        </w:rPr>
        <w:t xml:space="preserve">, </w:t>
      </w:r>
      <w:proofErr w:type="spellStart"/>
      <w:r>
        <w:rPr>
          <w:rFonts w:ascii="Times New Roman" w:hAnsi="Times New Roman"/>
          <w:sz w:val="24"/>
          <w:szCs w:val="24"/>
        </w:rPr>
        <w:t>транспортування</w:t>
      </w:r>
      <w:proofErr w:type="spellEnd"/>
      <w:r>
        <w:rPr>
          <w:rFonts w:ascii="Times New Roman" w:hAnsi="Times New Roman"/>
          <w:sz w:val="24"/>
          <w:szCs w:val="24"/>
        </w:rPr>
        <w:t xml:space="preserve">, </w:t>
      </w:r>
      <w:proofErr w:type="spellStart"/>
      <w:r>
        <w:rPr>
          <w:rFonts w:ascii="Times New Roman" w:hAnsi="Times New Roman"/>
          <w:sz w:val="24"/>
          <w:szCs w:val="24"/>
        </w:rPr>
        <w:t>реалізації</w:t>
      </w:r>
      <w:proofErr w:type="spellEnd"/>
      <w:r>
        <w:rPr>
          <w:rFonts w:ascii="Times New Roman" w:hAnsi="Times New Roman"/>
          <w:sz w:val="24"/>
          <w:szCs w:val="24"/>
        </w:rPr>
        <w:t xml:space="preserve"> і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харчових</w:t>
      </w:r>
      <w:proofErr w:type="spellEnd"/>
      <w:r>
        <w:rPr>
          <w:rFonts w:ascii="Times New Roman" w:hAnsi="Times New Roman"/>
          <w:sz w:val="24"/>
          <w:szCs w:val="24"/>
        </w:rPr>
        <w:t xml:space="preserve"> </w:t>
      </w:r>
      <w:proofErr w:type="spellStart"/>
      <w:r>
        <w:rPr>
          <w:rFonts w:ascii="Times New Roman" w:hAnsi="Times New Roman"/>
          <w:sz w:val="24"/>
          <w:szCs w:val="24"/>
        </w:rPr>
        <w:t>продуктів</w:t>
      </w:r>
      <w:proofErr w:type="spellEnd"/>
      <w:r>
        <w:rPr>
          <w:rFonts w:ascii="Times New Roman" w:hAnsi="Times New Roman"/>
          <w:sz w:val="24"/>
          <w:szCs w:val="24"/>
        </w:rPr>
        <w:t>.</w:t>
      </w:r>
    </w:p>
    <w:p w14:paraId="23204EDD"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щодня</w:t>
      </w:r>
      <w:proofErr w:type="spellEnd"/>
      <w:r>
        <w:rPr>
          <w:rFonts w:ascii="Times New Roman" w:hAnsi="Times New Roman"/>
          <w:sz w:val="24"/>
          <w:szCs w:val="24"/>
        </w:rPr>
        <w:t xml:space="preserve"> </w:t>
      </w:r>
      <w:proofErr w:type="spellStart"/>
      <w:r>
        <w:rPr>
          <w:rFonts w:ascii="Times New Roman" w:hAnsi="Times New Roman"/>
          <w:sz w:val="24"/>
          <w:szCs w:val="24"/>
        </w:rPr>
        <w:t>проводити</w:t>
      </w:r>
      <w:proofErr w:type="spellEnd"/>
      <w:r>
        <w:rPr>
          <w:rFonts w:ascii="Times New Roman" w:hAnsi="Times New Roman"/>
          <w:sz w:val="24"/>
          <w:szCs w:val="24"/>
        </w:rPr>
        <w:t xml:space="preserve"> бракераж </w:t>
      </w:r>
      <w:proofErr w:type="spellStart"/>
      <w:r>
        <w:rPr>
          <w:rFonts w:ascii="Times New Roman" w:hAnsi="Times New Roman"/>
          <w:sz w:val="24"/>
          <w:szCs w:val="24"/>
        </w:rPr>
        <w:t>готових</w:t>
      </w:r>
      <w:proofErr w:type="spellEnd"/>
      <w:r>
        <w:rPr>
          <w:rFonts w:ascii="Times New Roman" w:hAnsi="Times New Roman"/>
          <w:sz w:val="24"/>
          <w:szCs w:val="24"/>
        </w:rPr>
        <w:t xml:space="preserve"> </w:t>
      </w:r>
      <w:proofErr w:type="spellStart"/>
      <w:r>
        <w:rPr>
          <w:rFonts w:ascii="Times New Roman" w:hAnsi="Times New Roman"/>
          <w:sz w:val="24"/>
          <w:szCs w:val="24"/>
        </w:rPr>
        <w:t>страв</w:t>
      </w:r>
      <w:proofErr w:type="spellEnd"/>
      <w:r>
        <w:rPr>
          <w:rFonts w:ascii="Times New Roman" w:hAnsi="Times New Roman"/>
          <w:sz w:val="24"/>
          <w:szCs w:val="24"/>
        </w:rPr>
        <w:t xml:space="preserve"> за </w:t>
      </w:r>
      <w:proofErr w:type="spellStart"/>
      <w:r>
        <w:rPr>
          <w:rFonts w:ascii="Times New Roman" w:hAnsi="Times New Roman"/>
          <w:sz w:val="24"/>
          <w:szCs w:val="24"/>
        </w:rPr>
        <w:t>участю</w:t>
      </w:r>
      <w:proofErr w:type="spellEnd"/>
      <w:r>
        <w:rPr>
          <w:rFonts w:ascii="Times New Roman" w:hAnsi="Times New Roman"/>
          <w:sz w:val="24"/>
          <w:szCs w:val="24"/>
        </w:rPr>
        <w:t xml:space="preserve"> </w:t>
      </w:r>
      <w:proofErr w:type="spellStart"/>
      <w:r>
        <w:rPr>
          <w:rFonts w:ascii="Times New Roman" w:hAnsi="Times New Roman"/>
          <w:sz w:val="24"/>
          <w:szCs w:val="24"/>
        </w:rPr>
        <w:t>медичного</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w:t>
      </w:r>
      <w:proofErr w:type="spellEnd"/>
      <w:r>
        <w:rPr>
          <w:rFonts w:ascii="Times New Roman" w:hAnsi="Times New Roman"/>
          <w:sz w:val="24"/>
          <w:szCs w:val="24"/>
        </w:rPr>
        <w:t xml:space="preserve"> </w:t>
      </w:r>
      <w:proofErr w:type="spellStart"/>
      <w:r>
        <w:rPr>
          <w:rFonts w:ascii="Times New Roman" w:hAnsi="Times New Roman"/>
          <w:sz w:val="24"/>
          <w:szCs w:val="24"/>
        </w:rPr>
        <w:t>школи</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іншої</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w:t>
      </w:r>
      <w:proofErr w:type="spellStart"/>
      <w:r>
        <w:rPr>
          <w:rFonts w:ascii="Times New Roman" w:hAnsi="Times New Roman"/>
          <w:sz w:val="24"/>
          <w:szCs w:val="24"/>
        </w:rPr>
        <w:t>керівником</w:t>
      </w:r>
      <w:proofErr w:type="spellEnd"/>
      <w:r>
        <w:rPr>
          <w:rFonts w:ascii="Times New Roman" w:hAnsi="Times New Roman"/>
          <w:sz w:val="24"/>
          <w:szCs w:val="24"/>
        </w:rPr>
        <w:t xml:space="preserve"> закладу </w:t>
      </w:r>
      <w:proofErr w:type="spellStart"/>
      <w:r>
        <w:rPr>
          <w:rFonts w:ascii="Times New Roman" w:hAnsi="Times New Roman"/>
          <w:sz w:val="24"/>
          <w:szCs w:val="24"/>
        </w:rPr>
        <w:t>відповідальною</w:t>
      </w:r>
      <w:proofErr w:type="spellEnd"/>
      <w:r>
        <w:rPr>
          <w:rFonts w:ascii="Times New Roman" w:hAnsi="Times New Roman"/>
          <w:sz w:val="24"/>
          <w:szCs w:val="24"/>
        </w:rPr>
        <w:t xml:space="preserve"> за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бракеражу особою/</w:t>
      </w:r>
      <w:proofErr w:type="spellStart"/>
      <w:r>
        <w:rPr>
          <w:rFonts w:ascii="Times New Roman" w:hAnsi="Times New Roman"/>
          <w:sz w:val="24"/>
          <w:szCs w:val="24"/>
        </w:rPr>
        <w:t>ами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та </w:t>
      </w:r>
      <w:proofErr w:type="spellStart"/>
      <w:r>
        <w:rPr>
          <w:rFonts w:ascii="Times New Roman" w:hAnsi="Times New Roman"/>
          <w:sz w:val="24"/>
          <w:szCs w:val="24"/>
        </w:rPr>
        <w:t>актування</w:t>
      </w:r>
      <w:proofErr w:type="spellEnd"/>
      <w:r>
        <w:rPr>
          <w:rFonts w:ascii="Times New Roman" w:hAnsi="Times New Roman"/>
          <w:sz w:val="24"/>
          <w:szCs w:val="24"/>
        </w:rPr>
        <w:t xml:space="preserve"> бракеражем факту </w:t>
      </w:r>
      <w:proofErr w:type="spellStart"/>
      <w:r>
        <w:rPr>
          <w:rFonts w:ascii="Times New Roman" w:hAnsi="Times New Roman"/>
          <w:sz w:val="24"/>
          <w:szCs w:val="24"/>
        </w:rPr>
        <w:t>неякісного</w:t>
      </w:r>
      <w:proofErr w:type="spellEnd"/>
      <w:r>
        <w:rPr>
          <w:rFonts w:ascii="Times New Roman" w:hAnsi="Times New Roman"/>
          <w:sz w:val="24"/>
          <w:szCs w:val="24"/>
        </w:rPr>
        <w:t xml:space="preserve"> </w:t>
      </w:r>
      <w:proofErr w:type="spellStart"/>
      <w:r>
        <w:rPr>
          <w:rFonts w:ascii="Times New Roman" w:hAnsi="Times New Roman"/>
          <w:sz w:val="24"/>
          <w:szCs w:val="24"/>
        </w:rPr>
        <w:t>приготування</w:t>
      </w:r>
      <w:proofErr w:type="spellEnd"/>
      <w:r>
        <w:rPr>
          <w:rFonts w:ascii="Times New Roman" w:hAnsi="Times New Roman"/>
          <w:sz w:val="24"/>
          <w:szCs w:val="24"/>
        </w:rPr>
        <w:t xml:space="preserve"> </w:t>
      </w:r>
      <w:proofErr w:type="spellStart"/>
      <w:r>
        <w:rPr>
          <w:rFonts w:ascii="Times New Roman" w:hAnsi="Times New Roman"/>
          <w:sz w:val="24"/>
          <w:szCs w:val="24"/>
        </w:rPr>
        <w:t>готових</w:t>
      </w:r>
      <w:proofErr w:type="spellEnd"/>
      <w:r>
        <w:rPr>
          <w:rFonts w:ascii="Times New Roman" w:hAnsi="Times New Roman"/>
          <w:sz w:val="24"/>
          <w:szCs w:val="24"/>
        </w:rPr>
        <w:t xml:space="preserve"> </w:t>
      </w:r>
      <w:proofErr w:type="spellStart"/>
      <w:r>
        <w:rPr>
          <w:rFonts w:ascii="Times New Roman" w:hAnsi="Times New Roman"/>
          <w:sz w:val="24"/>
          <w:szCs w:val="24"/>
        </w:rPr>
        <w:t>страв</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заміна</w:t>
      </w:r>
      <w:proofErr w:type="spellEnd"/>
      <w:r>
        <w:rPr>
          <w:rFonts w:ascii="Times New Roman" w:hAnsi="Times New Roman"/>
          <w:sz w:val="24"/>
          <w:szCs w:val="24"/>
        </w:rPr>
        <w:t xml:space="preserve"> повинна бути проведена не </w:t>
      </w:r>
      <w:proofErr w:type="spellStart"/>
      <w:r>
        <w:rPr>
          <w:rFonts w:ascii="Times New Roman" w:hAnsi="Times New Roman"/>
          <w:sz w:val="24"/>
          <w:szCs w:val="24"/>
        </w:rPr>
        <w:t>пізніше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двох</w:t>
      </w:r>
      <w:proofErr w:type="spellEnd"/>
      <w:r>
        <w:rPr>
          <w:rFonts w:ascii="Times New Roman" w:hAnsi="Times New Roman"/>
          <w:sz w:val="24"/>
          <w:szCs w:val="24"/>
        </w:rPr>
        <w:t xml:space="preserve"> годин (у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п.24 постанови 305). та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дотримання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відбору</w:t>
      </w:r>
      <w:proofErr w:type="spellEnd"/>
      <w:r>
        <w:rPr>
          <w:rFonts w:ascii="Times New Roman" w:hAnsi="Times New Roman"/>
          <w:sz w:val="24"/>
          <w:szCs w:val="24"/>
        </w:rPr>
        <w:t xml:space="preserve">  і  </w:t>
      </w:r>
      <w:proofErr w:type="spellStart"/>
      <w:r>
        <w:rPr>
          <w:rFonts w:ascii="Times New Roman" w:hAnsi="Times New Roman"/>
          <w:sz w:val="24"/>
          <w:szCs w:val="24"/>
        </w:rPr>
        <w:t>зберігання</w:t>
      </w:r>
      <w:proofErr w:type="spellEnd"/>
      <w:r>
        <w:rPr>
          <w:rFonts w:ascii="Times New Roman" w:hAnsi="Times New Roman"/>
          <w:sz w:val="24"/>
          <w:szCs w:val="24"/>
        </w:rPr>
        <w:t xml:space="preserve"> </w:t>
      </w:r>
      <w:proofErr w:type="spellStart"/>
      <w:r>
        <w:rPr>
          <w:rFonts w:ascii="Times New Roman" w:hAnsi="Times New Roman"/>
          <w:sz w:val="24"/>
          <w:szCs w:val="24"/>
        </w:rPr>
        <w:t>добових</w:t>
      </w:r>
      <w:proofErr w:type="spellEnd"/>
      <w:r>
        <w:rPr>
          <w:rFonts w:ascii="Times New Roman" w:hAnsi="Times New Roman"/>
          <w:sz w:val="24"/>
          <w:szCs w:val="24"/>
        </w:rPr>
        <w:t xml:space="preserve"> проб </w:t>
      </w:r>
      <w:proofErr w:type="spellStart"/>
      <w:r>
        <w:rPr>
          <w:rFonts w:ascii="Times New Roman" w:hAnsi="Times New Roman"/>
          <w:sz w:val="24"/>
          <w:szCs w:val="24"/>
        </w:rPr>
        <w:t>страв</w:t>
      </w:r>
      <w:proofErr w:type="spellEnd"/>
      <w:r>
        <w:rPr>
          <w:rFonts w:ascii="Times New Roman" w:hAnsi="Times New Roman"/>
          <w:sz w:val="24"/>
          <w:szCs w:val="24"/>
        </w:rPr>
        <w:t>.</w:t>
      </w:r>
    </w:p>
    <w:p w14:paraId="297E485B"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proofErr w:type="spellStart"/>
      <w:r w:rsidRPr="00493271">
        <w:rPr>
          <w:rFonts w:ascii="Times New Roman" w:hAnsi="Times New Roman"/>
          <w:color w:val="000000"/>
          <w:sz w:val="24"/>
          <w:szCs w:val="24"/>
        </w:rPr>
        <w:t>Готові</w:t>
      </w:r>
      <w:proofErr w:type="spellEnd"/>
      <w:r w:rsidRPr="00493271">
        <w:rPr>
          <w:rFonts w:ascii="Times New Roman" w:hAnsi="Times New Roman"/>
          <w:color w:val="000000"/>
          <w:sz w:val="24"/>
          <w:szCs w:val="24"/>
        </w:rPr>
        <w:t xml:space="preserve"> страви </w:t>
      </w:r>
      <w:proofErr w:type="spellStart"/>
      <w:r w:rsidRPr="00493271">
        <w:rPr>
          <w:rFonts w:ascii="Times New Roman" w:hAnsi="Times New Roman"/>
          <w:color w:val="000000"/>
          <w:sz w:val="24"/>
          <w:szCs w:val="24"/>
        </w:rPr>
        <w:t>повинні</w:t>
      </w:r>
      <w:proofErr w:type="spellEnd"/>
      <w:r w:rsidRPr="00493271">
        <w:rPr>
          <w:rFonts w:ascii="Times New Roman" w:hAnsi="Times New Roman"/>
          <w:color w:val="000000"/>
          <w:sz w:val="24"/>
          <w:szCs w:val="24"/>
        </w:rPr>
        <w:t xml:space="preserve"> бути </w:t>
      </w:r>
      <w:proofErr w:type="spellStart"/>
      <w:r w:rsidRPr="00493271">
        <w:rPr>
          <w:rFonts w:ascii="Times New Roman" w:hAnsi="Times New Roman"/>
          <w:color w:val="000000"/>
          <w:sz w:val="24"/>
          <w:szCs w:val="24"/>
        </w:rPr>
        <w:t>належної</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якості</w:t>
      </w:r>
      <w:proofErr w:type="spellEnd"/>
      <w:r w:rsidRPr="00493271">
        <w:rPr>
          <w:rFonts w:ascii="Times New Roman" w:hAnsi="Times New Roman"/>
          <w:color w:val="000000"/>
          <w:sz w:val="24"/>
          <w:szCs w:val="24"/>
        </w:rPr>
        <w:t xml:space="preserve"> та </w:t>
      </w:r>
      <w:proofErr w:type="spellStart"/>
      <w:r w:rsidRPr="00493271">
        <w:rPr>
          <w:rFonts w:ascii="Times New Roman" w:hAnsi="Times New Roman"/>
          <w:color w:val="000000"/>
          <w:sz w:val="24"/>
          <w:szCs w:val="24"/>
        </w:rPr>
        <w:t>відповідати</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встановленим</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Державним</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санітарним</w:t>
      </w:r>
      <w:proofErr w:type="spellEnd"/>
      <w:r w:rsidRPr="00493271">
        <w:rPr>
          <w:rFonts w:ascii="Times New Roman" w:hAnsi="Times New Roman"/>
          <w:color w:val="000000"/>
          <w:sz w:val="24"/>
          <w:szCs w:val="24"/>
        </w:rPr>
        <w:t xml:space="preserve"> правилам і нормам.</w:t>
      </w:r>
    </w:p>
    <w:p w14:paraId="6CAA9D41" w14:textId="77777777" w:rsidR="00106BBB" w:rsidRPr="00493271" w:rsidRDefault="00106BBB" w:rsidP="00106BBB">
      <w:pPr>
        <w:spacing w:after="0" w:line="240" w:lineRule="auto"/>
        <w:ind w:firstLine="426"/>
        <w:jc w:val="both"/>
        <w:rPr>
          <w:rFonts w:ascii="Times New Roman" w:hAnsi="Times New Roman"/>
          <w:sz w:val="24"/>
          <w:szCs w:val="24"/>
        </w:rPr>
      </w:pPr>
      <w:proofErr w:type="spellStart"/>
      <w:r w:rsidRPr="00493271">
        <w:rPr>
          <w:rFonts w:ascii="Times New Roman" w:hAnsi="Times New Roman"/>
          <w:sz w:val="24"/>
          <w:szCs w:val="24"/>
        </w:rPr>
        <w:t>Кількість</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учнів</w:t>
      </w:r>
      <w:proofErr w:type="spellEnd"/>
      <w:r w:rsidRPr="00493271">
        <w:rPr>
          <w:rFonts w:ascii="Times New Roman" w:hAnsi="Times New Roman"/>
          <w:sz w:val="24"/>
          <w:szCs w:val="24"/>
        </w:rPr>
        <w:t xml:space="preserve"> на </w:t>
      </w:r>
      <w:proofErr w:type="spellStart"/>
      <w:r w:rsidRPr="00493271">
        <w:rPr>
          <w:rFonts w:ascii="Times New Roman" w:hAnsi="Times New Roman"/>
          <w:sz w:val="24"/>
          <w:szCs w:val="24"/>
        </w:rPr>
        <w:t>харчування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узгоджується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замовником</w:t>
      </w:r>
      <w:proofErr w:type="spellEnd"/>
      <w:r w:rsidRPr="00493271">
        <w:rPr>
          <w:rFonts w:ascii="Times New Roman" w:hAnsi="Times New Roman"/>
          <w:sz w:val="24"/>
          <w:szCs w:val="24"/>
        </w:rPr>
        <w:t xml:space="preserve"> кожного дня.</w:t>
      </w:r>
    </w:p>
    <w:p w14:paraId="685FAA6A" w14:textId="77777777" w:rsidR="00106BBB" w:rsidRPr="00493271" w:rsidRDefault="00106BBB" w:rsidP="00106BBB">
      <w:pPr>
        <w:spacing w:after="0" w:line="240" w:lineRule="auto"/>
        <w:ind w:firstLine="426"/>
        <w:jc w:val="both"/>
        <w:rPr>
          <w:rFonts w:ascii="Times New Roman" w:hAnsi="Times New Roman"/>
          <w:sz w:val="24"/>
          <w:szCs w:val="24"/>
        </w:rPr>
      </w:pPr>
      <w:proofErr w:type="spellStart"/>
      <w:r w:rsidRPr="00493271">
        <w:rPr>
          <w:rFonts w:ascii="Times New Roman" w:hAnsi="Times New Roman"/>
          <w:sz w:val="24"/>
          <w:szCs w:val="24"/>
        </w:rPr>
        <w:t>Протягом</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надання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послуг</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учасник</w:t>
      </w:r>
      <w:proofErr w:type="spellEnd"/>
      <w:r w:rsidRPr="00493271">
        <w:rPr>
          <w:rFonts w:ascii="Times New Roman" w:hAnsi="Times New Roman"/>
          <w:sz w:val="24"/>
          <w:szCs w:val="24"/>
        </w:rPr>
        <w:t xml:space="preserve"> повинен </w:t>
      </w:r>
      <w:proofErr w:type="spellStart"/>
      <w:r w:rsidRPr="00493271">
        <w:rPr>
          <w:rFonts w:ascii="Times New Roman" w:hAnsi="Times New Roman"/>
          <w:sz w:val="24"/>
          <w:szCs w:val="24"/>
        </w:rPr>
        <w:t>забезпечувати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їдальню</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достатньою</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кількістю</w:t>
      </w:r>
      <w:proofErr w:type="spellEnd"/>
      <w:r w:rsidRPr="00493271">
        <w:rPr>
          <w:rFonts w:ascii="Times New Roman" w:hAnsi="Times New Roman"/>
          <w:sz w:val="24"/>
          <w:szCs w:val="24"/>
        </w:rPr>
        <w:t xml:space="preserve"> столового та кухонного посуду, кухонного </w:t>
      </w:r>
      <w:proofErr w:type="spellStart"/>
      <w:r w:rsidRPr="00493271">
        <w:rPr>
          <w:rFonts w:ascii="Times New Roman" w:hAnsi="Times New Roman"/>
          <w:sz w:val="24"/>
          <w:szCs w:val="24"/>
        </w:rPr>
        <w:t>інвентаря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спеціального</w:t>
      </w:r>
      <w:proofErr w:type="spellEnd"/>
      <w:r w:rsidRPr="00493271">
        <w:rPr>
          <w:rFonts w:ascii="Times New Roman" w:hAnsi="Times New Roman"/>
          <w:sz w:val="24"/>
          <w:szCs w:val="24"/>
        </w:rPr>
        <w:t xml:space="preserve"> та </w:t>
      </w:r>
      <w:proofErr w:type="spellStart"/>
      <w:r w:rsidRPr="00493271">
        <w:rPr>
          <w:rFonts w:ascii="Times New Roman" w:hAnsi="Times New Roman"/>
          <w:sz w:val="24"/>
          <w:szCs w:val="24"/>
        </w:rPr>
        <w:t>санітарного</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одягу</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миючими</w:t>
      </w:r>
      <w:proofErr w:type="spellEnd"/>
      <w:r w:rsidRPr="00493271">
        <w:rPr>
          <w:rFonts w:ascii="Times New Roman" w:hAnsi="Times New Roman"/>
          <w:sz w:val="24"/>
          <w:szCs w:val="24"/>
        </w:rPr>
        <w:t xml:space="preserve"> і </w:t>
      </w:r>
      <w:proofErr w:type="spellStart"/>
      <w:r w:rsidRPr="00493271">
        <w:rPr>
          <w:rFonts w:ascii="Times New Roman" w:hAnsi="Times New Roman"/>
          <w:sz w:val="24"/>
          <w:szCs w:val="24"/>
        </w:rPr>
        <w:t>дезінфікуючими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засобами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здійснювати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технічне</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обслуговування</w:t>
      </w:r>
      <w:proofErr w:type="spellEnd"/>
      <w:r w:rsidRPr="00493271">
        <w:rPr>
          <w:rFonts w:ascii="Times New Roman" w:hAnsi="Times New Roman"/>
          <w:sz w:val="24"/>
          <w:szCs w:val="24"/>
        </w:rPr>
        <w:t xml:space="preserve"> та </w:t>
      </w:r>
      <w:proofErr w:type="spellStart"/>
      <w:r w:rsidRPr="00493271">
        <w:rPr>
          <w:rFonts w:ascii="Times New Roman" w:hAnsi="Times New Roman"/>
          <w:sz w:val="24"/>
          <w:szCs w:val="24"/>
        </w:rPr>
        <w:t>поточний</w:t>
      </w:r>
      <w:proofErr w:type="spellEnd"/>
      <w:r w:rsidRPr="00493271">
        <w:rPr>
          <w:rFonts w:ascii="Times New Roman" w:hAnsi="Times New Roman"/>
          <w:sz w:val="24"/>
          <w:szCs w:val="24"/>
        </w:rPr>
        <w:t xml:space="preserve"> ремонт </w:t>
      </w:r>
      <w:proofErr w:type="spellStart"/>
      <w:r w:rsidRPr="00493271">
        <w:rPr>
          <w:rFonts w:ascii="Times New Roman" w:hAnsi="Times New Roman"/>
          <w:sz w:val="24"/>
          <w:szCs w:val="24"/>
        </w:rPr>
        <w:t>обладнання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харчоблоку</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здійснювати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централізоване</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прання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санітарного</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одягу</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вживати</w:t>
      </w:r>
      <w:proofErr w:type="spellEnd"/>
      <w:r w:rsidRPr="00493271">
        <w:rPr>
          <w:rFonts w:ascii="Times New Roman" w:hAnsi="Times New Roman"/>
          <w:sz w:val="24"/>
          <w:szCs w:val="24"/>
        </w:rPr>
        <w:t xml:space="preserve"> заходи </w:t>
      </w:r>
      <w:proofErr w:type="spellStart"/>
      <w:r w:rsidRPr="00493271">
        <w:rPr>
          <w:rFonts w:ascii="Times New Roman" w:hAnsi="Times New Roman"/>
          <w:sz w:val="24"/>
          <w:szCs w:val="24"/>
        </w:rPr>
        <w:t>щодо</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забезпечення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дотримання</w:t>
      </w:r>
      <w:proofErr w:type="spellEnd"/>
      <w:r w:rsidRPr="00493271">
        <w:rPr>
          <w:rFonts w:ascii="Times New Roman" w:hAnsi="Times New Roman"/>
          <w:sz w:val="24"/>
          <w:szCs w:val="24"/>
        </w:rPr>
        <w:t xml:space="preserve"> правил </w:t>
      </w:r>
      <w:proofErr w:type="spellStart"/>
      <w:r w:rsidRPr="00493271">
        <w:rPr>
          <w:rFonts w:ascii="Times New Roman" w:hAnsi="Times New Roman"/>
          <w:sz w:val="24"/>
          <w:szCs w:val="24"/>
        </w:rPr>
        <w:t>пожежної</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безпеки</w:t>
      </w:r>
      <w:proofErr w:type="spellEnd"/>
      <w:r w:rsidRPr="00493271">
        <w:rPr>
          <w:rFonts w:ascii="Times New Roman" w:hAnsi="Times New Roman"/>
          <w:sz w:val="24"/>
          <w:szCs w:val="24"/>
        </w:rPr>
        <w:t>.</w:t>
      </w:r>
    </w:p>
    <w:p w14:paraId="3919A29D" w14:textId="77777777" w:rsidR="00106BBB" w:rsidRPr="00493271" w:rsidRDefault="00106BBB" w:rsidP="00106BBB">
      <w:pPr>
        <w:spacing w:after="0" w:line="240" w:lineRule="auto"/>
        <w:ind w:firstLine="426"/>
        <w:jc w:val="both"/>
        <w:rPr>
          <w:rFonts w:ascii="Times New Roman" w:hAnsi="Times New Roman"/>
          <w:sz w:val="24"/>
          <w:szCs w:val="24"/>
        </w:rPr>
      </w:pPr>
      <w:proofErr w:type="spellStart"/>
      <w:r w:rsidRPr="00493271">
        <w:rPr>
          <w:rFonts w:ascii="Times New Roman" w:hAnsi="Times New Roman"/>
          <w:sz w:val="24"/>
          <w:szCs w:val="24"/>
        </w:rPr>
        <w:t>Надання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послуг</w:t>
      </w:r>
      <w:proofErr w:type="spellEnd"/>
      <w:r w:rsidRPr="00493271">
        <w:rPr>
          <w:rFonts w:ascii="Times New Roman" w:hAnsi="Times New Roman"/>
          <w:sz w:val="24"/>
          <w:szCs w:val="24"/>
        </w:rPr>
        <w:t xml:space="preserve"> повинно </w:t>
      </w:r>
      <w:proofErr w:type="spellStart"/>
      <w:r w:rsidRPr="00493271">
        <w:rPr>
          <w:rFonts w:ascii="Times New Roman" w:hAnsi="Times New Roman"/>
          <w:sz w:val="24"/>
          <w:szCs w:val="24"/>
        </w:rPr>
        <w:t>здійснюватися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лише</w:t>
      </w:r>
      <w:proofErr w:type="spellEnd"/>
      <w:r w:rsidRPr="00493271">
        <w:rPr>
          <w:rFonts w:ascii="Times New Roman" w:hAnsi="Times New Roman"/>
          <w:sz w:val="24"/>
          <w:szCs w:val="24"/>
        </w:rPr>
        <w:t xml:space="preserve"> при </w:t>
      </w:r>
      <w:proofErr w:type="spellStart"/>
      <w:r w:rsidRPr="00493271">
        <w:rPr>
          <w:rFonts w:ascii="Times New Roman" w:hAnsi="Times New Roman"/>
          <w:sz w:val="24"/>
          <w:szCs w:val="24"/>
        </w:rPr>
        <w:t>наявності</w:t>
      </w:r>
      <w:proofErr w:type="spellEnd"/>
      <w:r w:rsidRPr="00493271">
        <w:rPr>
          <w:rFonts w:ascii="Times New Roman" w:hAnsi="Times New Roman"/>
          <w:sz w:val="24"/>
          <w:szCs w:val="24"/>
        </w:rPr>
        <w:t xml:space="preserve"> умов для </w:t>
      </w:r>
      <w:proofErr w:type="spellStart"/>
      <w:r w:rsidRPr="00493271">
        <w:rPr>
          <w:rFonts w:ascii="Times New Roman" w:hAnsi="Times New Roman"/>
          <w:sz w:val="24"/>
          <w:szCs w:val="24"/>
        </w:rPr>
        <w:t>дотримання</w:t>
      </w:r>
      <w:proofErr w:type="spellEnd"/>
      <w:r w:rsidRPr="00493271">
        <w:rPr>
          <w:rFonts w:ascii="Times New Roman" w:hAnsi="Times New Roman"/>
          <w:sz w:val="24"/>
          <w:szCs w:val="24"/>
        </w:rPr>
        <w:t xml:space="preserve"> правил </w:t>
      </w:r>
      <w:proofErr w:type="spellStart"/>
      <w:r w:rsidRPr="00493271">
        <w:rPr>
          <w:rFonts w:ascii="Times New Roman" w:hAnsi="Times New Roman"/>
          <w:sz w:val="24"/>
          <w:szCs w:val="24"/>
        </w:rPr>
        <w:t>особистої</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гігієни</w:t>
      </w:r>
      <w:proofErr w:type="spellEnd"/>
      <w:r w:rsidRPr="00493271">
        <w:rPr>
          <w:rFonts w:ascii="Times New Roman" w:hAnsi="Times New Roman"/>
          <w:sz w:val="24"/>
          <w:szCs w:val="24"/>
        </w:rPr>
        <w:t xml:space="preserve"> персоналом </w:t>
      </w:r>
      <w:proofErr w:type="spellStart"/>
      <w:r w:rsidRPr="00493271">
        <w:rPr>
          <w:rFonts w:ascii="Times New Roman" w:hAnsi="Times New Roman"/>
          <w:sz w:val="24"/>
          <w:szCs w:val="24"/>
        </w:rPr>
        <w:t>харчоблоку</w:t>
      </w:r>
      <w:proofErr w:type="spellEnd"/>
      <w:r w:rsidRPr="00493271">
        <w:rPr>
          <w:rFonts w:ascii="Times New Roman" w:hAnsi="Times New Roman"/>
          <w:sz w:val="24"/>
          <w:szCs w:val="24"/>
        </w:rPr>
        <w:t xml:space="preserve">. </w:t>
      </w:r>
    </w:p>
    <w:p w14:paraId="27802F69"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Персонал </w:t>
      </w:r>
      <w:proofErr w:type="spellStart"/>
      <w:r w:rsidRPr="00493271">
        <w:rPr>
          <w:rFonts w:ascii="Times New Roman" w:hAnsi="Times New Roman"/>
          <w:color w:val="000000"/>
          <w:sz w:val="24"/>
          <w:szCs w:val="24"/>
        </w:rPr>
        <w:t>Учасника</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який</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займається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постачанням</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продуктів</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приготуванням</w:t>
      </w:r>
      <w:proofErr w:type="spellEnd"/>
      <w:r w:rsidRPr="00493271">
        <w:rPr>
          <w:rFonts w:ascii="Times New Roman" w:hAnsi="Times New Roman"/>
          <w:color w:val="000000"/>
          <w:sz w:val="24"/>
          <w:szCs w:val="24"/>
        </w:rPr>
        <w:t xml:space="preserve"> та </w:t>
      </w:r>
      <w:proofErr w:type="spellStart"/>
      <w:r w:rsidRPr="00493271">
        <w:rPr>
          <w:rFonts w:ascii="Times New Roman" w:hAnsi="Times New Roman"/>
          <w:color w:val="000000"/>
          <w:sz w:val="24"/>
          <w:szCs w:val="24"/>
        </w:rPr>
        <w:t>роздачею</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їжі</w:t>
      </w:r>
      <w:proofErr w:type="spellEnd"/>
      <w:r w:rsidRPr="00493271">
        <w:rPr>
          <w:rFonts w:ascii="Times New Roman" w:hAnsi="Times New Roman"/>
          <w:color w:val="000000"/>
          <w:sz w:val="24"/>
          <w:szCs w:val="24"/>
        </w:rPr>
        <w:t xml:space="preserve">, повинен </w:t>
      </w:r>
      <w:proofErr w:type="spellStart"/>
      <w:r w:rsidRPr="00493271">
        <w:rPr>
          <w:rFonts w:ascii="Times New Roman" w:hAnsi="Times New Roman"/>
          <w:color w:val="000000"/>
          <w:sz w:val="24"/>
          <w:szCs w:val="24"/>
        </w:rPr>
        <w:t>мати</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санітарний</w:t>
      </w:r>
      <w:proofErr w:type="spellEnd"/>
      <w:r w:rsidRPr="00493271">
        <w:rPr>
          <w:rFonts w:ascii="Times New Roman" w:hAnsi="Times New Roman"/>
          <w:color w:val="000000"/>
          <w:sz w:val="24"/>
          <w:szCs w:val="24"/>
        </w:rPr>
        <w:t xml:space="preserve"> допуск до </w:t>
      </w:r>
      <w:proofErr w:type="spellStart"/>
      <w:r w:rsidRPr="00493271">
        <w:rPr>
          <w:rFonts w:ascii="Times New Roman" w:hAnsi="Times New Roman"/>
          <w:color w:val="000000"/>
          <w:sz w:val="24"/>
          <w:szCs w:val="24"/>
        </w:rPr>
        <w:t>роботи</w:t>
      </w:r>
      <w:proofErr w:type="spellEnd"/>
      <w:r w:rsidRPr="00493271">
        <w:rPr>
          <w:rFonts w:ascii="Times New Roman" w:hAnsi="Times New Roman"/>
          <w:color w:val="000000"/>
          <w:sz w:val="24"/>
          <w:szCs w:val="24"/>
        </w:rPr>
        <w:t>.</w:t>
      </w:r>
    </w:p>
    <w:p w14:paraId="7BA7A8D5" w14:textId="77777777" w:rsidR="00106BBB" w:rsidRPr="00493271" w:rsidRDefault="00106BBB" w:rsidP="00106BBB">
      <w:pPr>
        <w:spacing w:after="0" w:line="240" w:lineRule="auto"/>
        <w:ind w:firstLine="426"/>
        <w:jc w:val="both"/>
        <w:rPr>
          <w:rFonts w:ascii="Times New Roman" w:hAnsi="Times New Roman"/>
          <w:sz w:val="24"/>
          <w:szCs w:val="24"/>
        </w:rPr>
      </w:pPr>
      <w:proofErr w:type="spellStart"/>
      <w:r w:rsidRPr="00493271">
        <w:rPr>
          <w:rFonts w:ascii="Times New Roman" w:hAnsi="Times New Roman"/>
          <w:sz w:val="24"/>
          <w:szCs w:val="24"/>
        </w:rPr>
        <w:t>Протягом</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надання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послуг</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учасник</w:t>
      </w:r>
      <w:proofErr w:type="spellEnd"/>
      <w:r w:rsidRPr="00493271">
        <w:rPr>
          <w:rFonts w:ascii="Times New Roman" w:hAnsi="Times New Roman"/>
          <w:sz w:val="24"/>
          <w:szCs w:val="24"/>
        </w:rPr>
        <w:t xml:space="preserve"> повинен </w:t>
      </w:r>
      <w:proofErr w:type="spellStart"/>
      <w:r w:rsidRPr="00493271">
        <w:rPr>
          <w:rFonts w:ascii="Times New Roman" w:hAnsi="Times New Roman"/>
          <w:sz w:val="24"/>
          <w:szCs w:val="24"/>
        </w:rPr>
        <w:t>забезпечувати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належний</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санітарний</w:t>
      </w:r>
      <w:proofErr w:type="spellEnd"/>
      <w:r w:rsidRPr="00493271">
        <w:rPr>
          <w:rFonts w:ascii="Times New Roman" w:hAnsi="Times New Roman"/>
          <w:sz w:val="24"/>
          <w:szCs w:val="24"/>
        </w:rPr>
        <w:t xml:space="preserve"> стан </w:t>
      </w:r>
      <w:proofErr w:type="spellStart"/>
      <w:r w:rsidRPr="00493271">
        <w:rPr>
          <w:rFonts w:ascii="Times New Roman" w:hAnsi="Times New Roman"/>
          <w:sz w:val="24"/>
          <w:szCs w:val="24"/>
        </w:rPr>
        <w:t>харчоблоку</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замовника</w:t>
      </w:r>
      <w:proofErr w:type="spellEnd"/>
      <w:r w:rsidRPr="00493271">
        <w:rPr>
          <w:rFonts w:ascii="Times New Roman" w:hAnsi="Times New Roman"/>
          <w:sz w:val="24"/>
          <w:szCs w:val="24"/>
        </w:rPr>
        <w:t>.</w:t>
      </w:r>
    </w:p>
    <w:p w14:paraId="6A04DD7A" w14:textId="77777777" w:rsidR="00106BBB" w:rsidRPr="00493271" w:rsidRDefault="00106BBB" w:rsidP="00106BBB">
      <w:pPr>
        <w:spacing w:after="0" w:line="240" w:lineRule="auto"/>
        <w:ind w:firstLine="426"/>
        <w:jc w:val="both"/>
        <w:rPr>
          <w:rFonts w:ascii="Times New Roman" w:hAnsi="Times New Roman"/>
          <w:sz w:val="24"/>
          <w:szCs w:val="24"/>
        </w:rPr>
      </w:pPr>
      <w:proofErr w:type="spellStart"/>
      <w:r w:rsidRPr="00493271">
        <w:rPr>
          <w:rFonts w:ascii="Times New Roman" w:hAnsi="Times New Roman"/>
          <w:sz w:val="24"/>
          <w:szCs w:val="24"/>
        </w:rPr>
        <w:t>Протягом</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надання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послуг</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учасник</w:t>
      </w:r>
      <w:proofErr w:type="spellEnd"/>
      <w:r w:rsidRPr="00493271">
        <w:rPr>
          <w:rFonts w:ascii="Times New Roman" w:hAnsi="Times New Roman"/>
          <w:sz w:val="24"/>
          <w:szCs w:val="24"/>
        </w:rPr>
        <w:t xml:space="preserve"> повинен </w:t>
      </w:r>
      <w:proofErr w:type="spellStart"/>
      <w:r w:rsidRPr="00493271">
        <w:rPr>
          <w:rFonts w:ascii="Times New Roman" w:hAnsi="Times New Roman"/>
          <w:sz w:val="24"/>
          <w:szCs w:val="24"/>
        </w:rPr>
        <w:t>забезпечувати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збереження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приміщень</w:t>
      </w:r>
      <w:proofErr w:type="spellEnd"/>
      <w:r w:rsidRPr="00493271">
        <w:rPr>
          <w:rFonts w:ascii="Times New Roman" w:hAnsi="Times New Roman"/>
          <w:sz w:val="24"/>
          <w:szCs w:val="24"/>
        </w:rPr>
        <w:t xml:space="preserve"> та </w:t>
      </w:r>
      <w:proofErr w:type="spellStart"/>
      <w:r w:rsidRPr="00493271">
        <w:rPr>
          <w:rFonts w:ascii="Times New Roman" w:hAnsi="Times New Roman"/>
          <w:sz w:val="24"/>
          <w:szCs w:val="24"/>
        </w:rPr>
        <w:t>обладнання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розташованого</w:t>
      </w:r>
      <w:proofErr w:type="spellEnd"/>
      <w:r w:rsidRPr="00493271">
        <w:rPr>
          <w:rFonts w:ascii="Times New Roman" w:hAnsi="Times New Roman"/>
          <w:sz w:val="24"/>
          <w:szCs w:val="24"/>
        </w:rPr>
        <w:t xml:space="preserve"> в </w:t>
      </w:r>
      <w:proofErr w:type="spellStart"/>
      <w:r w:rsidRPr="00493271">
        <w:rPr>
          <w:rFonts w:ascii="Times New Roman" w:hAnsi="Times New Roman"/>
          <w:sz w:val="24"/>
          <w:szCs w:val="24"/>
        </w:rPr>
        <w:t>харчоблоку</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замовника</w:t>
      </w:r>
      <w:proofErr w:type="spellEnd"/>
      <w:r w:rsidRPr="00493271">
        <w:rPr>
          <w:rFonts w:ascii="Times New Roman" w:hAnsi="Times New Roman"/>
          <w:sz w:val="24"/>
          <w:szCs w:val="24"/>
        </w:rPr>
        <w:t xml:space="preserve">. У </w:t>
      </w:r>
      <w:proofErr w:type="spellStart"/>
      <w:r w:rsidRPr="00493271">
        <w:rPr>
          <w:rFonts w:ascii="Times New Roman" w:hAnsi="Times New Roman"/>
          <w:sz w:val="24"/>
          <w:szCs w:val="24"/>
        </w:rPr>
        <w:t>разі</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необхідності</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здійснювати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проведення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поточних</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ремонтів</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приміщень</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інженерних</w:t>
      </w:r>
      <w:proofErr w:type="spellEnd"/>
      <w:r w:rsidRPr="00493271">
        <w:rPr>
          <w:rFonts w:ascii="Times New Roman" w:hAnsi="Times New Roman"/>
          <w:sz w:val="24"/>
          <w:szCs w:val="24"/>
        </w:rPr>
        <w:t xml:space="preserve"> мереж та </w:t>
      </w:r>
      <w:proofErr w:type="spellStart"/>
      <w:r w:rsidRPr="00493271">
        <w:rPr>
          <w:rFonts w:ascii="Times New Roman" w:hAnsi="Times New Roman"/>
          <w:sz w:val="24"/>
          <w:szCs w:val="24"/>
        </w:rPr>
        <w:t>відшкодування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завданих</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збитків</w:t>
      </w:r>
      <w:proofErr w:type="spellEnd"/>
      <w:r w:rsidRPr="00493271">
        <w:rPr>
          <w:rFonts w:ascii="Times New Roman" w:hAnsi="Times New Roman"/>
          <w:sz w:val="24"/>
          <w:szCs w:val="24"/>
        </w:rPr>
        <w:t>.</w:t>
      </w:r>
    </w:p>
    <w:p w14:paraId="57B172F3"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 </w:t>
      </w:r>
      <w:proofErr w:type="spellStart"/>
      <w:r w:rsidRPr="00493271">
        <w:rPr>
          <w:rFonts w:ascii="Times New Roman" w:hAnsi="Times New Roman"/>
          <w:sz w:val="24"/>
          <w:szCs w:val="24"/>
        </w:rPr>
        <w:t>вимогу</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замовника</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учасник</w:t>
      </w:r>
      <w:proofErr w:type="spellEnd"/>
      <w:r w:rsidRPr="00493271">
        <w:rPr>
          <w:rFonts w:ascii="Times New Roman" w:hAnsi="Times New Roman"/>
          <w:sz w:val="24"/>
          <w:szCs w:val="24"/>
        </w:rPr>
        <w:t xml:space="preserve"> повинен </w:t>
      </w:r>
      <w:proofErr w:type="spellStart"/>
      <w:r w:rsidRPr="00493271">
        <w:rPr>
          <w:rFonts w:ascii="Times New Roman" w:hAnsi="Times New Roman"/>
          <w:sz w:val="24"/>
          <w:szCs w:val="24"/>
        </w:rPr>
        <w:t>представляти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документи</w:t>
      </w:r>
      <w:proofErr w:type="spellEnd"/>
      <w:r w:rsidRPr="00493271">
        <w:rPr>
          <w:rFonts w:ascii="Times New Roman" w:hAnsi="Times New Roman"/>
          <w:sz w:val="24"/>
          <w:szCs w:val="24"/>
        </w:rPr>
        <w:t xml:space="preserve"> про </w:t>
      </w:r>
      <w:proofErr w:type="spellStart"/>
      <w:r w:rsidRPr="00493271">
        <w:rPr>
          <w:rFonts w:ascii="Times New Roman" w:hAnsi="Times New Roman"/>
          <w:sz w:val="24"/>
          <w:szCs w:val="24"/>
        </w:rPr>
        <w:t>якість</w:t>
      </w:r>
      <w:proofErr w:type="spellEnd"/>
      <w:r w:rsidRPr="00493271">
        <w:rPr>
          <w:rFonts w:ascii="Times New Roman" w:hAnsi="Times New Roman"/>
          <w:sz w:val="24"/>
          <w:szCs w:val="24"/>
        </w:rPr>
        <w:t xml:space="preserve"> та </w:t>
      </w:r>
      <w:proofErr w:type="spellStart"/>
      <w:r w:rsidRPr="00493271">
        <w:rPr>
          <w:rFonts w:ascii="Times New Roman" w:hAnsi="Times New Roman"/>
          <w:sz w:val="24"/>
          <w:szCs w:val="24"/>
        </w:rPr>
        <w:t>безпечність</w:t>
      </w:r>
      <w:proofErr w:type="spellEnd"/>
      <w:r w:rsidRPr="00493271">
        <w:rPr>
          <w:rFonts w:ascii="Times New Roman" w:hAnsi="Times New Roman"/>
          <w:sz w:val="24"/>
          <w:szCs w:val="24"/>
        </w:rPr>
        <w:t xml:space="preserve"> на </w:t>
      </w:r>
      <w:proofErr w:type="spellStart"/>
      <w:r w:rsidRPr="00493271">
        <w:rPr>
          <w:rFonts w:ascii="Times New Roman" w:hAnsi="Times New Roman"/>
          <w:sz w:val="24"/>
          <w:szCs w:val="24"/>
        </w:rPr>
        <w:t>усі</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продукти</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харчування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які</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використовуються</w:t>
      </w:r>
      <w:proofErr w:type="spellEnd"/>
      <w:r w:rsidRPr="00493271">
        <w:rPr>
          <w:rFonts w:ascii="Times New Roman" w:hAnsi="Times New Roman"/>
          <w:sz w:val="24"/>
          <w:szCs w:val="24"/>
        </w:rPr>
        <w:t xml:space="preserve"> для </w:t>
      </w:r>
      <w:proofErr w:type="spellStart"/>
      <w:r w:rsidRPr="00493271">
        <w:rPr>
          <w:rFonts w:ascii="Times New Roman" w:hAnsi="Times New Roman"/>
          <w:sz w:val="24"/>
          <w:szCs w:val="24"/>
        </w:rPr>
        <w:t>надання</w:t>
      </w:r>
      <w:proofErr w:type="spellEnd"/>
      <w:r w:rsidRPr="00493271">
        <w:rPr>
          <w:rFonts w:ascii="Times New Roman" w:hAnsi="Times New Roman"/>
          <w:sz w:val="24"/>
          <w:szCs w:val="24"/>
        </w:rPr>
        <w:t xml:space="preserve"> </w:t>
      </w:r>
      <w:proofErr w:type="spellStart"/>
      <w:r w:rsidRPr="00493271">
        <w:rPr>
          <w:rFonts w:ascii="Times New Roman" w:hAnsi="Times New Roman"/>
          <w:sz w:val="24"/>
          <w:szCs w:val="24"/>
        </w:rPr>
        <w:t>послуг</w:t>
      </w:r>
      <w:proofErr w:type="spellEnd"/>
      <w:r w:rsidRPr="00493271">
        <w:rPr>
          <w:rFonts w:ascii="Times New Roman" w:hAnsi="Times New Roman"/>
          <w:sz w:val="24"/>
          <w:szCs w:val="24"/>
        </w:rPr>
        <w:t>.</w:t>
      </w:r>
    </w:p>
    <w:p w14:paraId="4D93C81E"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proofErr w:type="spellStart"/>
      <w:r w:rsidRPr="00493271">
        <w:rPr>
          <w:rFonts w:ascii="Times New Roman" w:hAnsi="Times New Roman"/>
          <w:color w:val="000000"/>
          <w:sz w:val="24"/>
          <w:szCs w:val="24"/>
        </w:rPr>
        <w:lastRenderedPageBreak/>
        <w:t>Послуга</w:t>
      </w:r>
      <w:proofErr w:type="spellEnd"/>
      <w:r w:rsidRPr="00493271">
        <w:rPr>
          <w:rFonts w:ascii="Times New Roman" w:hAnsi="Times New Roman"/>
          <w:color w:val="000000"/>
          <w:sz w:val="24"/>
          <w:szCs w:val="24"/>
        </w:rPr>
        <w:t xml:space="preserve"> з </w:t>
      </w:r>
      <w:proofErr w:type="spellStart"/>
      <w:r w:rsidRPr="00493271">
        <w:rPr>
          <w:rFonts w:ascii="Times New Roman" w:hAnsi="Times New Roman"/>
          <w:color w:val="000000"/>
          <w:sz w:val="24"/>
          <w:szCs w:val="24"/>
        </w:rPr>
        <w:t>організації</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гарячого</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харчування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надається</w:t>
      </w:r>
      <w:proofErr w:type="spellEnd"/>
      <w:r w:rsidRPr="00493271">
        <w:rPr>
          <w:rFonts w:ascii="Times New Roman" w:hAnsi="Times New Roman"/>
          <w:color w:val="000000"/>
          <w:sz w:val="24"/>
          <w:szCs w:val="24"/>
        </w:rPr>
        <w:t xml:space="preserve"> в </w:t>
      </w:r>
      <w:proofErr w:type="spellStart"/>
      <w:r w:rsidRPr="00493271">
        <w:rPr>
          <w:rFonts w:ascii="Times New Roman" w:hAnsi="Times New Roman"/>
          <w:color w:val="000000"/>
          <w:sz w:val="24"/>
          <w:szCs w:val="24"/>
        </w:rPr>
        <w:t>приміщенні</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їдальні</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навчального</w:t>
      </w:r>
      <w:proofErr w:type="spellEnd"/>
      <w:r w:rsidRPr="00493271">
        <w:rPr>
          <w:rFonts w:ascii="Times New Roman" w:hAnsi="Times New Roman"/>
          <w:color w:val="000000"/>
          <w:sz w:val="24"/>
          <w:szCs w:val="24"/>
        </w:rPr>
        <w:t xml:space="preserve"> закладу. </w:t>
      </w:r>
      <w:proofErr w:type="spellStart"/>
      <w:r w:rsidRPr="00493271">
        <w:rPr>
          <w:rFonts w:ascii="Times New Roman" w:hAnsi="Times New Roman"/>
          <w:color w:val="000000"/>
          <w:sz w:val="24"/>
          <w:szCs w:val="24"/>
        </w:rPr>
        <w:t>Врахувати</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що</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організація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харчування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здійснюється</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безпосередньо</w:t>
      </w:r>
      <w:proofErr w:type="spellEnd"/>
      <w:r w:rsidRPr="00493271">
        <w:rPr>
          <w:rFonts w:ascii="Times New Roman" w:hAnsi="Times New Roman"/>
          <w:color w:val="000000"/>
          <w:sz w:val="24"/>
          <w:szCs w:val="24"/>
        </w:rPr>
        <w:t xml:space="preserve"> в </w:t>
      </w:r>
      <w:proofErr w:type="spellStart"/>
      <w:r w:rsidRPr="00493271">
        <w:rPr>
          <w:rFonts w:ascii="Times New Roman" w:hAnsi="Times New Roman"/>
          <w:color w:val="000000"/>
          <w:sz w:val="24"/>
          <w:szCs w:val="24"/>
        </w:rPr>
        <w:t>приміщенні</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навчального</w:t>
      </w:r>
      <w:proofErr w:type="spellEnd"/>
      <w:r w:rsidRPr="00493271">
        <w:rPr>
          <w:rFonts w:ascii="Times New Roman" w:hAnsi="Times New Roman"/>
          <w:color w:val="000000"/>
          <w:sz w:val="24"/>
          <w:szCs w:val="24"/>
        </w:rPr>
        <w:t xml:space="preserve"> закладу, </w:t>
      </w:r>
      <w:proofErr w:type="spellStart"/>
      <w:r w:rsidRPr="00493271">
        <w:rPr>
          <w:rFonts w:ascii="Times New Roman" w:hAnsi="Times New Roman"/>
          <w:color w:val="000000"/>
          <w:sz w:val="24"/>
          <w:szCs w:val="24"/>
        </w:rPr>
        <w:t>підвіз</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готових</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страв</w:t>
      </w:r>
      <w:proofErr w:type="spellEnd"/>
      <w:r w:rsidRPr="00493271">
        <w:rPr>
          <w:rFonts w:ascii="Times New Roman" w:hAnsi="Times New Roman"/>
          <w:color w:val="000000"/>
          <w:sz w:val="24"/>
          <w:szCs w:val="24"/>
        </w:rPr>
        <w:t xml:space="preserve"> і </w:t>
      </w:r>
      <w:proofErr w:type="spellStart"/>
      <w:r w:rsidRPr="00493271">
        <w:rPr>
          <w:rFonts w:ascii="Times New Roman" w:hAnsi="Times New Roman"/>
          <w:color w:val="000000"/>
          <w:sz w:val="24"/>
          <w:szCs w:val="24"/>
        </w:rPr>
        <w:t>їх</w:t>
      </w:r>
      <w:proofErr w:type="spellEnd"/>
      <w:r w:rsidRPr="00493271">
        <w:rPr>
          <w:rFonts w:ascii="Times New Roman" w:hAnsi="Times New Roman"/>
          <w:color w:val="000000"/>
          <w:sz w:val="24"/>
          <w:szCs w:val="24"/>
        </w:rPr>
        <w:t xml:space="preserve"> </w:t>
      </w:r>
      <w:proofErr w:type="spellStart"/>
      <w:r w:rsidRPr="00493271">
        <w:rPr>
          <w:rFonts w:ascii="Times New Roman" w:hAnsi="Times New Roman"/>
          <w:color w:val="000000"/>
          <w:sz w:val="24"/>
          <w:szCs w:val="24"/>
        </w:rPr>
        <w:t>розігрівання</w:t>
      </w:r>
      <w:proofErr w:type="spellEnd"/>
      <w:r w:rsidRPr="00493271">
        <w:rPr>
          <w:rFonts w:ascii="Times New Roman" w:hAnsi="Times New Roman"/>
          <w:color w:val="000000"/>
          <w:sz w:val="24"/>
          <w:szCs w:val="24"/>
        </w:rPr>
        <w:t xml:space="preserve"> не </w:t>
      </w:r>
      <w:proofErr w:type="spellStart"/>
      <w:r w:rsidRPr="00493271">
        <w:rPr>
          <w:rFonts w:ascii="Times New Roman" w:hAnsi="Times New Roman"/>
          <w:color w:val="000000"/>
          <w:sz w:val="24"/>
          <w:szCs w:val="24"/>
        </w:rPr>
        <w:t>дозволяється</w:t>
      </w:r>
      <w:proofErr w:type="spellEnd"/>
      <w:r w:rsidRPr="00493271">
        <w:rPr>
          <w:rFonts w:ascii="Times New Roman" w:hAnsi="Times New Roman"/>
          <w:color w:val="000000"/>
          <w:sz w:val="24"/>
          <w:szCs w:val="24"/>
        </w:rPr>
        <w:t>.</w:t>
      </w:r>
    </w:p>
    <w:p w14:paraId="3970F9B2"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наступним</w:t>
      </w:r>
      <w:proofErr w:type="spellEnd"/>
      <w:r>
        <w:rPr>
          <w:rFonts w:ascii="Times New Roman" w:hAnsi="Times New Roman"/>
          <w:sz w:val="24"/>
          <w:szCs w:val="24"/>
        </w:rPr>
        <w:t xml:space="preserve"> </w:t>
      </w:r>
      <w:proofErr w:type="spellStart"/>
      <w:r>
        <w:rPr>
          <w:rFonts w:ascii="Times New Roman" w:hAnsi="Times New Roman"/>
          <w:sz w:val="24"/>
          <w:szCs w:val="24"/>
        </w:rPr>
        <w:t>нормативним</w:t>
      </w:r>
      <w:proofErr w:type="spellEnd"/>
      <w:r>
        <w:rPr>
          <w:rFonts w:ascii="Times New Roman" w:hAnsi="Times New Roman"/>
          <w:sz w:val="24"/>
          <w:szCs w:val="24"/>
        </w:rPr>
        <w:t xml:space="preserve"> документам: </w:t>
      </w:r>
    </w:p>
    <w:p w14:paraId="3E27F07D"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Вимогам</w:t>
      </w:r>
      <w:proofErr w:type="spellEnd"/>
      <w:r>
        <w:rPr>
          <w:rFonts w:ascii="Times New Roman" w:hAnsi="Times New Roman"/>
          <w:sz w:val="24"/>
          <w:szCs w:val="24"/>
        </w:rPr>
        <w:t xml:space="preserve"> Постанови </w:t>
      </w:r>
      <w:proofErr w:type="spellStart"/>
      <w:r>
        <w:rPr>
          <w:rFonts w:ascii="Times New Roman" w:hAnsi="Times New Roman"/>
          <w:sz w:val="24"/>
          <w:szCs w:val="24"/>
        </w:rPr>
        <w:t>Кабінету</w:t>
      </w:r>
      <w:proofErr w:type="spellEnd"/>
      <w:r>
        <w:rPr>
          <w:rFonts w:ascii="Times New Roman" w:hAnsi="Times New Roman"/>
          <w:sz w:val="24"/>
          <w:szCs w:val="24"/>
        </w:rPr>
        <w:t xml:space="preserve"> </w:t>
      </w:r>
      <w:proofErr w:type="spellStart"/>
      <w:r>
        <w:rPr>
          <w:rFonts w:ascii="Times New Roman" w:hAnsi="Times New Roman"/>
          <w:sz w:val="24"/>
          <w:szCs w:val="24"/>
        </w:rPr>
        <w:t>Міністрів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24 </w:t>
      </w:r>
      <w:proofErr w:type="spellStart"/>
      <w:r>
        <w:rPr>
          <w:rFonts w:ascii="Times New Roman" w:hAnsi="Times New Roman"/>
          <w:sz w:val="24"/>
          <w:szCs w:val="24"/>
        </w:rPr>
        <w:t>березня</w:t>
      </w:r>
      <w:proofErr w:type="spellEnd"/>
      <w:r>
        <w:rPr>
          <w:rFonts w:ascii="Times New Roman" w:hAnsi="Times New Roman"/>
          <w:sz w:val="24"/>
          <w:szCs w:val="24"/>
        </w:rPr>
        <w:t xml:space="preserve"> 2021 р. № 305 «Про </w:t>
      </w:r>
      <w:proofErr w:type="spellStart"/>
      <w:r>
        <w:rPr>
          <w:rFonts w:ascii="Times New Roman" w:hAnsi="Times New Roman"/>
          <w:sz w:val="24"/>
          <w:szCs w:val="24"/>
        </w:rPr>
        <w:t>затвердження</w:t>
      </w:r>
      <w:proofErr w:type="spellEnd"/>
      <w:r>
        <w:rPr>
          <w:rFonts w:ascii="Times New Roman" w:hAnsi="Times New Roman"/>
          <w:sz w:val="24"/>
          <w:szCs w:val="24"/>
        </w:rPr>
        <w:t xml:space="preserve"> норм та Порядку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у закладах </w:t>
      </w:r>
      <w:proofErr w:type="spellStart"/>
      <w:r>
        <w:rPr>
          <w:rFonts w:ascii="Times New Roman" w:hAnsi="Times New Roman"/>
          <w:sz w:val="24"/>
          <w:szCs w:val="24"/>
        </w:rPr>
        <w:t>освіти</w:t>
      </w:r>
      <w:proofErr w:type="spellEnd"/>
      <w:r>
        <w:rPr>
          <w:rFonts w:ascii="Times New Roman" w:hAnsi="Times New Roman"/>
          <w:sz w:val="24"/>
          <w:szCs w:val="24"/>
        </w:rPr>
        <w:t xml:space="preserve"> та </w:t>
      </w:r>
      <w:proofErr w:type="spellStart"/>
      <w:r>
        <w:rPr>
          <w:rFonts w:ascii="Times New Roman" w:hAnsi="Times New Roman"/>
          <w:sz w:val="24"/>
          <w:szCs w:val="24"/>
        </w:rPr>
        <w:t>дитячих</w:t>
      </w:r>
      <w:proofErr w:type="spellEnd"/>
      <w:r>
        <w:rPr>
          <w:rFonts w:ascii="Times New Roman" w:hAnsi="Times New Roman"/>
          <w:sz w:val="24"/>
          <w:szCs w:val="24"/>
        </w:rPr>
        <w:t xml:space="preserve"> закладах </w:t>
      </w:r>
      <w:proofErr w:type="spellStart"/>
      <w:r>
        <w:rPr>
          <w:rFonts w:ascii="Times New Roman" w:hAnsi="Times New Roman"/>
          <w:sz w:val="24"/>
          <w:szCs w:val="24"/>
        </w:rPr>
        <w:t>оздоровлення</w:t>
      </w:r>
      <w:proofErr w:type="spellEnd"/>
      <w:r>
        <w:rPr>
          <w:rFonts w:ascii="Times New Roman" w:hAnsi="Times New Roman"/>
          <w:sz w:val="24"/>
          <w:szCs w:val="24"/>
        </w:rPr>
        <w:t xml:space="preserve"> та </w:t>
      </w:r>
      <w:proofErr w:type="spellStart"/>
      <w:r>
        <w:rPr>
          <w:rFonts w:ascii="Times New Roman" w:hAnsi="Times New Roman"/>
          <w:sz w:val="24"/>
          <w:szCs w:val="24"/>
        </w:rPr>
        <w:t>відпочинку</w:t>
      </w:r>
      <w:proofErr w:type="spellEnd"/>
      <w:r>
        <w:rPr>
          <w:rFonts w:ascii="Times New Roman" w:hAnsi="Times New Roman"/>
          <w:sz w:val="24"/>
          <w:szCs w:val="24"/>
        </w:rPr>
        <w:t>»</w:t>
      </w:r>
    </w:p>
    <w:p w14:paraId="1D41C88C"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основні</w:t>
      </w:r>
      <w:proofErr w:type="spellEnd"/>
      <w:r>
        <w:rPr>
          <w:rFonts w:ascii="Times New Roman" w:hAnsi="Times New Roman"/>
          <w:sz w:val="24"/>
          <w:szCs w:val="24"/>
        </w:rPr>
        <w:t xml:space="preserve"> </w:t>
      </w:r>
      <w:proofErr w:type="spellStart"/>
      <w:r>
        <w:rPr>
          <w:rFonts w:ascii="Times New Roman" w:hAnsi="Times New Roman"/>
          <w:sz w:val="24"/>
          <w:szCs w:val="24"/>
        </w:rPr>
        <w:t>принципи</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w:t>
      </w:r>
      <w:proofErr w:type="spellStart"/>
      <w:r>
        <w:rPr>
          <w:rFonts w:ascii="Times New Roman" w:hAnsi="Times New Roman"/>
          <w:sz w:val="24"/>
          <w:szCs w:val="24"/>
        </w:rPr>
        <w:t>безпечності</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харчових</w:t>
      </w:r>
      <w:proofErr w:type="spellEnd"/>
      <w:r>
        <w:rPr>
          <w:rFonts w:ascii="Times New Roman" w:hAnsi="Times New Roman"/>
          <w:sz w:val="24"/>
          <w:szCs w:val="24"/>
        </w:rPr>
        <w:t xml:space="preserve"> </w:t>
      </w:r>
      <w:proofErr w:type="spellStart"/>
      <w:r>
        <w:rPr>
          <w:rFonts w:ascii="Times New Roman" w:hAnsi="Times New Roman"/>
          <w:sz w:val="24"/>
          <w:szCs w:val="24"/>
        </w:rPr>
        <w:t>продуктів</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23.12.1997 № 771/97-ВР.</w:t>
      </w:r>
    </w:p>
    <w:p w14:paraId="7FB7743A"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Наказу </w:t>
      </w:r>
      <w:proofErr w:type="spellStart"/>
      <w:r>
        <w:rPr>
          <w:rFonts w:ascii="Times New Roman" w:hAnsi="Times New Roman"/>
          <w:sz w:val="24"/>
          <w:szCs w:val="24"/>
        </w:rPr>
        <w:t>Міністерства</w:t>
      </w:r>
      <w:proofErr w:type="spellEnd"/>
      <w:r>
        <w:rPr>
          <w:rFonts w:ascii="Times New Roman" w:hAnsi="Times New Roman"/>
          <w:sz w:val="24"/>
          <w:szCs w:val="24"/>
        </w:rPr>
        <w:t xml:space="preserve"> </w:t>
      </w:r>
      <w:proofErr w:type="spellStart"/>
      <w:r>
        <w:rPr>
          <w:rFonts w:ascii="Times New Roman" w:hAnsi="Times New Roman"/>
          <w:sz w:val="24"/>
          <w:szCs w:val="24"/>
        </w:rPr>
        <w:t>охорони</w:t>
      </w:r>
      <w:proofErr w:type="spellEnd"/>
      <w:r>
        <w:rPr>
          <w:rFonts w:ascii="Times New Roman" w:hAnsi="Times New Roman"/>
          <w:sz w:val="24"/>
          <w:szCs w:val="24"/>
        </w:rPr>
        <w:t xml:space="preserve"> </w:t>
      </w:r>
      <w:proofErr w:type="spellStart"/>
      <w:r>
        <w:rPr>
          <w:rFonts w:ascii="Times New Roman" w:hAnsi="Times New Roman"/>
          <w:sz w:val="24"/>
          <w:szCs w:val="24"/>
        </w:rPr>
        <w:t>здоров’я</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23.07.2002 № 280 «</w:t>
      </w:r>
      <w:proofErr w:type="spellStart"/>
      <w:r>
        <w:rPr>
          <w:rFonts w:ascii="Times New Roman" w:hAnsi="Times New Roman"/>
          <w:sz w:val="24"/>
          <w:szCs w:val="24"/>
          <w:highlight w:val="white"/>
        </w:rPr>
        <w:t>Щодо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організації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обов'язкових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профілактичних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медичних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оглядів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працівників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окремих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професій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виробництв</w:t>
      </w:r>
      <w:proofErr w:type="spellEnd"/>
      <w:r>
        <w:rPr>
          <w:rFonts w:ascii="Times New Roman" w:hAnsi="Times New Roman"/>
          <w:sz w:val="24"/>
          <w:szCs w:val="24"/>
          <w:highlight w:val="white"/>
        </w:rPr>
        <w:t xml:space="preserve"> і </w:t>
      </w:r>
      <w:proofErr w:type="spellStart"/>
      <w:r>
        <w:rPr>
          <w:rFonts w:ascii="Times New Roman" w:hAnsi="Times New Roman"/>
          <w:sz w:val="24"/>
          <w:szCs w:val="24"/>
          <w:highlight w:val="white"/>
        </w:rPr>
        <w:t>організацій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діяльність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яких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пов'язана</w:t>
      </w:r>
      <w:proofErr w:type="spellEnd"/>
      <w:r>
        <w:rPr>
          <w:rFonts w:ascii="Times New Roman" w:hAnsi="Times New Roman"/>
          <w:sz w:val="24"/>
          <w:szCs w:val="24"/>
          <w:highlight w:val="white"/>
        </w:rPr>
        <w:t xml:space="preserve"> з </w:t>
      </w:r>
      <w:proofErr w:type="spellStart"/>
      <w:r>
        <w:rPr>
          <w:rFonts w:ascii="Times New Roman" w:hAnsi="Times New Roman"/>
          <w:sz w:val="24"/>
          <w:szCs w:val="24"/>
          <w:highlight w:val="white"/>
        </w:rPr>
        <w:t>обслуговуванням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населення</w:t>
      </w:r>
      <w:proofErr w:type="spellEnd"/>
      <w:r>
        <w:rPr>
          <w:rFonts w:ascii="Times New Roman" w:hAnsi="Times New Roman"/>
          <w:sz w:val="24"/>
          <w:szCs w:val="24"/>
          <w:highlight w:val="white"/>
        </w:rPr>
        <w:t xml:space="preserve"> і </w:t>
      </w:r>
      <w:proofErr w:type="spellStart"/>
      <w:r>
        <w:rPr>
          <w:rFonts w:ascii="Times New Roman" w:hAnsi="Times New Roman"/>
          <w:sz w:val="24"/>
          <w:szCs w:val="24"/>
          <w:highlight w:val="white"/>
        </w:rPr>
        <w:t>може</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призвести</w:t>
      </w:r>
      <w:proofErr w:type="spellEnd"/>
      <w:r>
        <w:rPr>
          <w:rFonts w:ascii="Times New Roman" w:hAnsi="Times New Roman"/>
          <w:sz w:val="24"/>
          <w:szCs w:val="24"/>
          <w:highlight w:val="white"/>
        </w:rPr>
        <w:t xml:space="preserve"> до </w:t>
      </w:r>
      <w:proofErr w:type="spellStart"/>
      <w:r>
        <w:rPr>
          <w:rFonts w:ascii="Times New Roman" w:hAnsi="Times New Roman"/>
          <w:sz w:val="24"/>
          <w:szCs w:val="24"/>
          <w:highlight w:val="white"/>
        </w:rPr>
        <w:t>поширення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інфекційних</w:t>
      </w:r>
      <w:proofErr w:type="spellEnd"/>
      <w:r>
        <w:rPr>
          <w:rFonts w:ascii="Times New Roman" w:hAnsi="Times New Roman"/>
          <w:sz w:val="24"/>
          <w:szCs w:val="24"/>
          <w:highlight w:val="white"/>
        </w:rPr>
        <w:t xml:space="preserve"> хвороб»</w:t>
      </w:r>
      <w:r>
        <w:rPr>
          <w:rFonts w:ascii="Times New Roman" w:hAnsi="Times New Roman"/>
          <w:sz w:val="24"/>
          <w:szCs w:val="24"/>
        </w:rPr>
        <w:t>.</w:t>
      </w:r>
    </w:p>
    <w:p w14:paraId="3BF2DF50" w14:textId="77777777" w:rsidR="00106BBB" w:rsidRDefault="00106BBB" w:rsidP="00106BB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Виконавець</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за </w:t>
      </w:r>
      <w:proofErr w:type="spellStart"/>
      <w:r>
        <w:rPr>
          <w:rFonts w:ascii="Times New Roman" w:hAnsi="Times New Roman"/>
          <w:sz w:val="24"/>
          <w:szCs w:val="24"/>
        </w:rPr>
        <w:t>якість</w:t>
      </w:r>
      <w:proofErr w:type="spellEnd"/>
      <w:r>
        <w:rPr>
          <w:rFonts w:ascii="Times New Roman" w:hAnsi="Times New Roman"/>
          <w:sz w:val="24"/>
          <w:szCs w:val="24"/>
        </w:rPr>
        <w:t xml:space="preserve"> та </w:t>
      </w:r>
      <w:proofErr w:type="spellStart"/>
      <w:r>
        <w:rPr>
          <w:rFonts w:ascii="Times New Roman" w:hAnsi="Times New Roman"/>
          <w:sz w:val="24"/>
          <w:szCs w:val="24"/>
        </w:rPr>
        <w:t>безпеку</w:t>
      </w:r>
      <w:proofErr w:type="spellEnd"/>
      <w:r>
        <w:rPr>
          <w:rFonts w:ascii="Times New Roman" w:hAnsi="Times New Roman"/>
          <w:sz w:val="24"/>
          <w:szCs w:val="24"/>
        </w:rPr>
        <w:t xml:space="preserve"> </w:t>
      </w:r>
      <w:proofErr w:type="spellStart"/>
      <w:r>
        <w:rPr>
          <w:rFonts w:ascii="Times New Roman" w:hAnsi="Times New Roman"/>
          <w:sz w:val="24"/>
          <w:szCs w:val="24"/>
        </w:rPr>
        <w:t>готової</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яка </w:t>
      </w:r>
      <w:proofErr w:type="spellStart"/>
      <w:r>
        <w:rPr>
          <w:rFonts w:ascii="Times New Roman" w:hAnsi="Times New Roman"/>
          <w:sz w:val="24"/>
          <w:szCs w:val="24"/>
        </w:rPr>
        <w:t>видається</w:t>
      </w:r>
      <w:proofErr w:type="spellEnd"/>
      <w:r>
        <w:rPr>
          <w:rFonts w:ascii="Times New Roman" w:hAnsi="Times New Roman"/>
          <w:sz w:val="24"/>
          <w:szCs w:val="24"/>
        </w:rPr>
        <w:t xml:space="preserve"> до </w:t>
      </w:r>
      <w:proofErr w:type="spellStart"/>
      <w:r>
        <w:rPr>
          <w:rFonts w:ascii="Times New Roman" w:hAnsi="Times New Roman"/>
          <w:sz w:val="24"/>
          <w:szCs w:val="24"/>
        </w:rPr>
        <w:t>споживання</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норм чинного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6F6DDED8" w14:textId="77777777" w:rsidR="00106BBB" w:rsidRDefault="00106BBB" w:rsidP="00106BBB">
      <w:pPr>
        <w:spacing w:after="0" w:line="240" w:lineRule="auto"/>
        <w:ind w:firstLine="426"/>
        <w:jc w:val="both"/>
        <w:rPr>
          <w:rFonts w:ascii="Times New Roman" w:hAnsi="Times New Roman"/>
          <w:sz w:val="24"/>
          <w:szCs w:val="24"/>
        </w:rPr>
      </w:pPr>
      <w:proofErr w:type="spellStart"/>
      <w:r w:rsidRPr="0099537F">
        <w:rPr>
          <w:rFonts w:ascii="Times New Roman" w:hAnsi="Times New Roman"/>
          <w:sz w:val="24"/>
          <w:szCs w:val="24"/>
        </w:rPr>
        <w:t>Під</w:t>
      </w:r>
      <w:proofErr w:type="spellEnd"/>
      <w:r w:rsidRPr="0099537F">
        <w:rPr>
          <w:rFonts w:ascii="Times New Roman" w:hAnsi="Times New Roman"/>
          <w:sz w:val="24"/>
          <w:szCs w:val="24"/>
        </w:rPr>
        <w:t xml:space="preserve"> час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з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шкільного</w:t>
      </w:r>
      <w:proofErr w:type="spellEnd"/>
      <w:r w:rsidRPr="0099537F">
        <w:rPr>
          <w:rFonts w:ascii="Times New Roman" w:hAnsi="Times New Roman"/>
          <w:sz w:val="24"/>
          <w:szCs w:val="24"/>
        </w:rPr>
        <w:t xml:space="preserve"> </w:t>
      </w:r>
      <w:proofErr w:type="spellStart"/>
      <w:r w:rsidRPr="0099537F">
        <w:rPr>
          <w:rFonts w:ascii="Times New Roman" w:hAnsi="Times New Roman"/>
          <w:sz w:val="24"/>
          <w:szCs w:val="24"/>
        </w:rPr>
        <w:t>харчування</w:t>
      </w:r>
      <w:proofErr w:type="spellEnd"/>
      <w:r w:rsidRPr="0099537F">
        <w:rPr>
          <w:rFonts w:ascii="Times New Roman" w:hAnsi="Times New Roman"/>
          <w:sz w:val="24"/>
          <w:szCs w:val="24"/>
        </w:rPr>
        <w:t xml:space="preserve"> </w:t>
      </w:r>
      <w:proofErr w:type="spellStart"/>
      <w:r>
        <w:rPr>
          <w:rFonts w:ascii="Times New Roman" w:hAnsi="Times New Roman"/>
          <w:sz w:val="24"/>
          <w:szCs w:val="24"/>
        </w:rPr>
        <w:t>учасник</w:t>
      </w:r>
      <w:proofErr w:type="spellEnd"/>
      <w:r w:rsidRPr="0099537F">
        <w:rPr>
          <w:rFonts w:ascii="Times New Roman" w:hAnsi="Times New Roman"/>
          <w:sz w:val="24"/>
          <w:szCs w:val="24"/>
        </w:rPr>
        <w:t xml:space="preserve"> </w:t>
      </w:r>
      <w:proofErr w:type="spellStart"/>
      <w:r w:rsidRPr="0099537F">
        <w:rPr>
          <w:rFonts w:ascii="Times New Roman" w:hAnsi="Times New Roman"/>
          <w:sz w:val="24"/>
          <w:szCs w:val="24"/>
        </w:rPr>
        <w:t>застосову</w:t>
      </w:r>
      <w:r>
        <w:rPr>
          <w:rFonts w:ascii="Times New Roman" w:hAnsi="Times New Roman"/>
          <w:sz w:val="24"/>
          <w:szCs w:val="24"/>
        </w:rPr>
        <w:t>є</w:t>
      </w:r>
      <w:proofErr w:type="spellEnd"/>
      <w:r>
        <w:rPr>
          <w:rFonts w:ascii="Times New Roman" w:hAnsi="Times New Roman"/>
          <w:sz w:val="24"/>
          <w:szCs w:val="24"/>
        </w:rPr>
        <w:t xml:space="preserve"> заходи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Pr>
          <w:rFonts w:ascii="Times New Roman" w:hAnsi="Times New Roman"/>
          <w:sz w:val="24"/>
          <w:szCs w:val="24"/>
        </w:rPr>
        <w:t>.</w:t>
      </w:r>
    </w:p>
    <w:p w14:paraId="650AFC0D" w14:textId="77777777" w:rsidR="00DF6F5B" w:rsidRDefault="00DF6F5B" w:rsidP="00DF6F5B">
      <w:pPr>
        <w:shd w:val="clear" w:color="auto" w:fill="FFFFFF"/>
        <w:spacing w:after="0" w:line="240" w:lineRule="auto"/>
        <w:ind w:firstLine="426"/>
        <w:jc w:val="both"/>
        <w:rPr>
          <w:rFonts w:ascii="Times New Roman" w:hAnsi="Times New Roman"/>
          <w:color w:val="000000"/>
          <w:sz w:val="16"/>
          <w:szCs w:val="16"/>
        </w:rPr>
      </w:pPr>
    </w:p>
    <w:tbl>
      <w:tblPr>
        <w:tblW w:w="10065" w:type="dxa"/>
        <w:tblLayout w:type="fixed"/>
        <w:tblLook w:val="01E0" w:firstRow="1" w:lastRow="1" w:firstColumn="1" w:lastColumn="1" w:noHBand="0" w:noVBand="0"/>
      </w:tblPr>
      <w:tblGrid>
        <w:gridCol w:w="3517"/>
        <w:gridCol w:w="4021"/>
        <w:gridCol w:w="2527"/>
      </w:tblGrid>
      <w:tr w:rsidR="00DF6F5B" w14:paraId="417FA419" w14:textId="77777777" w:rsidTr="00DF6F5B">
        <w:tc>
          <w:tcPr>
            <w:tcW w:w="3516" w:type="dxa"/>
            <w:hideMark/>
          </w:tcPr>
          <w:p w14:paraId="71747B07" w14:textId="77777777" w:rsidR="00DF6F5B" w:rsidRDefault="00DF6F5B">
            <w:pPr>
              <w:tabs>
                <w:tab w:val="left" w:pos="2160"/>
                <w:tab w:val="left" w:pos="3600"/>
              </w:tabs>
              <w:spacing w:after="0" w:line="240" w:lineRule="auto"/>
              <w:contextualSpacing/>
              <w:rPr>
                <w:rFonts w:ascii="Times New Roman" w:hAnsi="Times New Roman"/>
                <w:b/>
                <w:bCs/>
                <w:sz w:val="24"/>
                <w:szCs w:val="24"/>
                <w:lang w:eastAsia="ru-RU"/>
              </w:rPr>
            </w:pPr>
            <w:proofErr w:type="spellStart"/>
            <w:r>
              <w:rPr>
                <w:rFonts w:ascii="Times New Roman" w:hAnsi="Times New Roman"/>
                <w:b/>
                <w:bCs/>
                <w:sz w:val="24"/>
                <w:szCs w:val="24"/>
                <w:lang w:eastAsia="ru-RU"/>
              </w:rPr>
              <w:t>Учасник</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процедури</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закупівлі</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або</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інша</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уповноважена</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посадова</w:t>
            </w:r>
            <w:proofErr w:type="spellEnd"/>
            <w:r>
              <w:rPr>
                <w:rFonts w:ascii="Times New Roman" w:hAnsi="Times New Roman"/>
                <w:b/>
                <w:bCs/>
                <w:sz w:val="24"/>
                <w:szCs w:val="24"/>
                <w:lang w:eastAsia="ru-RU"/>
              </w:rPr>
              <w:t xml:space="preserve"> особа</w:t>
            </w:r>
          </w:p>
        </w:tc>
        <w:tc>
          <w:tcPr>
            <w:tcW w:w="4019" w:type="dxa"/>
            <w:hideMark/>
          </w:tcPr>
          <w:p w14:paraId="1CA0A27F"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__________________________</w:t>
            </w:r>
          </w:p>
          <w:p w14:paraId="5986ABCA" w14:textId="77777777" w:rsidR="00DF6F5B" w:rsidRDefault="00DF6F5B">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spellStart"/>
            <w:r>
              <w:rPr>
                <w:rFonts w:ascii="Times New Roman" w:hAnsi="Times New Roman"/>
                <w:i/>
                <w:iCs/>
                <w:sz w:val="24"/>
                <w:szCs w:val="24"/>
                <w:lang w:eastAsia="ru-RU"/>
              </w:rPr>
              <w:t>підпис</w:t>
            </w:r>
            <w:proofErr w:type="spellEnd"/>
            <w:r>
              <w:rPr>
                <w:rFonts w:ascii="Times New Roman" w:hAnsi="Times New Roman"/>
                <w:i/>
                <w:iCs/>
                <w:sz w:val="24"/>
                <w:szCs w:val="24"/>
                <w:lang w:eastAsia="ru-RU"/>
              </w:rPr>
              <w:t xml:space="preserve">) МП (у </w:t>
            </w:r>
            <w:proofErr w:type="spellStart"/>
            <w:r>
              <w:rPr>
                <w:rFonts w:ascii="Times New Roman" w:hAnsi="Times New Roman"/>
                <w:i/>
                <w:iCs/>
                <w:sz w:val="24"/>
                <w:szCs w:val="24"/>
                <w:lang w:eastAsia="ru-RU"/>
              </w:rPr>
              <w:t>разі</w:t>
            </w:r>
            <w:proofErr w:type="spellEnd"/>
            <w:r>
              <w:rPr>
                <w:rFonts w:ascii="Times New Roman" w:hAnsi="Times New Roman"/>
                <w:i/>
                <w:iCs/>
                <w:sz w:val="24"/>
                <w:szCs w:val="24"/>
                <w:lang w:eastAsia="ru-RU"/>
              </w:rPr>
              <w:t xml:space="preserve"> </w:t>
            </w:r>
            <w:proofErr w:type="spellStart"/>
            <w:r>
              <w:rPr>
                <w:rFonts w:ascii="Times New Roman" w:hAnsi="Times New Roman"/>
                <w:i/>
                <w:iCs/>
                <w:sz w:val="24"/>
                <w:szCs w:val="24"/>
                <w:lang w:eastAsia="ru-RU"/>
              </w:rPr>
              <w:t>використання</w:t>
            </w:r>
            <w:proofErr w:type="spellEnd"/>
            <w:r>
              <w:rPr>
                <w:rFonts w:ascii="Times New Roman" w:hAnsi="Times New Roman"/>
                <w:i/>
                <w:iCs/>
                <w:sz w:val="24"/>
                <w:szCs w:val="24"/>
                <w:lang w:eastAsia="ru-RU"/>
              </w:rPr>
              <w:t>)</w:t>
            </w:r>
          </w:p>
        </w:tc>
        <w:tc>
          <w:tcPr>
            <w:tcW w:w="2526" w:type="dxa"/>
          </w:tcPr>
          <w:p w14:paraId="1E79536E"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p>
          <w:p w14:paraId="2F825DC8"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___________________</w:t>
            </w:r>
          </w:p>
          <w:p w14:paraId="37548BB0"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w:t>
            </w:r>
            <w:proofErr w:type="spellStart"/>
            <w:r>
              <w:rPr>
                <w:rFonts w:ascii="Times New Roman" w:hAnsi="Times New Roman"/>
                <w:i/>
                <w:iCs/>
                <w:sz w:val="24"/>
                <w:szCs w:val="24"/>
                <w:lang w:eastAsia="ru-RU"/>
              </w:rPr>
              <w:t>ініціали</w:t>
            </w:r>
            <w:proofErr w:type="spellEnd"/>
            <w:r>
              <w:rPr>
                <w:rFonts w:ascii="Times New Roman" w:hAnsi="Times New Roman"/>
                <w:i/>
                <w:iCs/>
                <w:sz w:val="24"/>
                <w:szCs w:val="24"/>
                <w:lang w:eastAsia="ru-RU"/>
              </w:rPr>
              <w:t xml:space="preserve"> та </w:t>
            </w:r>
            <w:proofErr w:type="spellStart"/>
            <w:r>
              <w:rPr>
                <w:rFonts w:ascii="Times New Roman" w:hAnsi="Times New Roman"/>
                <w:i/>
                <w:iCs/>
                <w:sz w:val="24"/>
                <w:szCs w:val="24"/>
                <w:lang w:eastAsia="ru-RU"/>
              </w:rPr>
              <w:t>прізвище</w:t>
            </w:r>
            <w:proofErr w:type="spellEnd"/>
            <w:r>
              <w:rPr>
                <w:rFonts w:ascii="Times New Roman" w:hAnsi="Times New Roman"/>
                <w:i/>
                <w:iCs/>
                <w:sz w:val="24"/>
                <w:szCs w:val="24"/>
                <w:lang w:eastAsia="ru-RU"/>
              </w:rPr>
              <w:t>)</w:t>
            </w:r>
          </w:p>
        </w:tc>
      </w:tr>
    </w:tbl>
    <w:p w14:paraId="58C71FA8" w14:textId="77777777" w:rsidR="00DF6F5B" w:rsidRDefault="00DF6F5B" w:rsidP="00DF6F5B">
      <w:pPr>
        <w:shd w:val="clear" w:color="auto" w:fill="FFFFFF"/>
        <w:spacing w:after="0" w:line="240" w:lineRule="auto"/>
        <w:jc w:val="both"/>
      </w:pPr>
    </w:p>
    <w:p w14:paraId="6A16624B" w14:textId="77777777" w:rsidR="00DF6F5B" w:rsidRDefault="00DF6F5B" w:rsidP="00DF6F5B">
      <w:pPr>
        <w:spacing w:after="0" w:line="240" w:lineRule="auto"/>
        <w:contextualSpacing/>
        <w:jc w:val="center"/>
        <w:rPr>
          <w:rFonts w:ascii="Times New Roman" w:hAnsi="Times New Roman"/>
          <w:b/>
          <w:bCs/>
          <w:i/>
          <w:iCs/>
          <w:color w:val="FF0000"/>
          <w:sz w:val="20"/>
          <w:szCs w:val="20"/>
          <w:lang w:val="uk-UA"/>
        </w:rPr>
      </w:pPr>
      <w:r>
        <w:rPr>
          <w:rFonts w:ascii="Times New Roman" w:hAnsi="Times New Roman"/>
          <w:b/>
          <w:bCs/>
          <w:i/>
          <w:iCs/>
          <w:color w:val="FF0000"/>
          <w:sz w:val="20"/>
          <w:szCs w:val="20"/>
          <w:lang w:val="uk-UA"/>
        </w:rPr>
        <w:br w:type="page"/>
      </w:r>
    </w:p>
    <w:p w14:paraId="77C5D785" w14:textId="77777777" w:rsidR="00DF6F5B" w:rsidRDefault="00DF6F5B" w:rsidP="00DF6F5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w:t>
      </w:r>
    </w:p>
    <w:p w14:paraId="7BEA0851" w14:textId="77777777" w:rsidR="00DF6F5B" w:rsidRDefault="00DF6F5B" w:rsidP="00DF6F5B">
      <w:pPr>
        <w:spacing w:after="0" w:line="240" w:lineRule="auto"/>
        <w:contextualSpacing/>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5C4E0722" w14:textId="77777777" w:rsidR="00DF6F5B" w:rsidRDefault="00DF6F5B" w:rsidP="00DF6F5B">
      <w:pPr>
        <w:spacing w:after="0" w:line="240" w:lineRule="auto"/>
        <w:contextualSpacing/>
        <w:jc w:val="right"/>
        <w:rPr>
          <w:rFonts w:ascii="Times New Roman" w:hAnsi="Times New Roman"/>
          <w:b/>
          <w:sz w:val="24"/>
          <w:szCs w:val="24"/>
          <w:lang w:eastAsia="ru-RU"/>
        </w:rPr>
      </w:pPr>
    </w:p>
    <w:p w14:paraId="387478FF" w14:textId="77777777" w:rsidR="00DF6F5B" w:rsidRDefault="00DF6F5B" w:rsidP="00DF6F5B">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ФОРМА ТЕНДЕРНОЇ ПРОПОЗИЦІЇ</w:t>
      </w:r>
    </w:p>
    <w:p w14:paraId="675299B6" w14:textId="77777777" w:rsidR="00DF6F5B" w:rsidRDefault="00DF6F5B" w:rsidP="00DF6F5B">
      <w:pPr>
        <w:spacing w:after="0" w:line="240" w:lineRule="auto"/>
        <w:contextualSpacing/>
        <w:jc w:val="right"/>
        <w:rPr>
          <w:rFonts w:ascii="Times New Roman" w:hAnsi="Times New Roman"/>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5384"/>
      </w:tblGrid>
      <w:tr w:rsidR="00DF6F5B" w14:paraId="793E1E0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6DFDB78" w14:textId="77777777" w:rsidR="00DF6F5B" w:rsidRDefault="00DF6F5B">
            <w:pPr>
              <w:spacing w:after="0" w:line="240" w:lineRule="auto"/>
              <w:contextualSpacing/>
              <w:rPr>
                <w:rFonts w:ascii="Times New Roman" w:hAnsi="Times New Roman"/>
                <w:sz w:val="24"/>
                <w:szCs w:val="24"/>
                <w:lang w:eastAsia="ru-RU"/>
              </w:rPr>
            </w:pPr>
            <w:proofErr w:type="spellStart"/>
            <w:r>
              <w:rPr>
                <w:rFonts w:ascii="Times New Roman" w:hAnsi="Times New Roman"/>
                <w:sz w:val="24"/>
                <w:szCs w:val="24"/>
                <w:lang w:eastAsia="ru-RU"/>
              </w:rPr>
              <w:t>Повне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найменування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учасника</w:t>
            </w:r>
            <w:proofErr w:type="spellEnd"/>
          </w:p>
        </w:tc>
        <w:tc>
          <w:tcPr>
            <w:tcW w:w="5384" w:type="dxa"/>
            <w:tcBorders>
              <w:top w:val="single" w:sz="4" w:space="0" w:color="auto"/>
              <w:left w:val="single" w:sz="4" w:space="0" w:color="auto"/>
              <w:bottom w:val="single" w:sz="4" w:space="0" w:color="auto"/>
              <w:right w:val="single" w:sz="4" w:space="0" w:color="auto"/>
            </w:tcBorders>
            <w:vAlign w:val="center"/>
          </w:tcPr>
          <w:p w14:paraId="34F36A34" w14:textId="77777777" w:rsidR="00DF6F5B" w:rsidRDefault="00DF6F5B">
            <w:pPr>
              <w:spacing w:after="0" w:line="240" w:lineRule="auto"/>
              <w:contextualSpacing/>
              <w:rPr>
                <w:rFonts w:ascii="Times New Roman" w:hAnsi="Times New Roman"/>
                <w:sz w:val="24"/>
                <w:szCs w:val="24"/>
                <w:lang w:eastAsia="ru-RU"/>
              </w:rPr>
            </w:pPr>
          </w:p>
        </w:tc>
      </w:tr>
      <w:tr w:rsidR="00DF6F5B" w14:paraId="74387D78"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5F13349B"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Код за ЄДРПОУ </w:t>
            </w:r>
          </w:p>
        </w:tc>
        <w:tc>
          <w:tcPr>
            <w:tcW w:w="5384" w:type="dxa"/>
            <w:tcBorders>
              <w:top w:val="single" w:sz="4" w:space="0" w:color="auto"/>
              <w:left w:val="single" w:sz="4" w:space="0" w:color="auto"/>
              <w:bottom w:val="single" w:sz="4" w:space="0" w:color="auto"/>
              <w:right w:val="single" w:sz="4" w:space="0" w:color="auto"/>
            </w:tcBorders>
            <w:vAlign w:val="center"/>
          </w:tcPr>
          <w:p w14:paraId="7ED60987" w14:textId="77777777" w:rsidR="00DF6F5B" w:rsidRDefault="00DF6F5B">
            <w:pPr>
              <w:spacing w:after="0" w:line="240" w:lineRule="auto"/>
              <w:contextualSpacing/>
              <w:rPr>
                <w:rFonts w:ascii="Times New Roman" w:hAnsi="Times New Roman"/>
                <w:sz w:val="24"/>
                <w:szCs w:val="24"/>
                <w:lang w:eastAsia="ru-RU"/>
              </w:rPr>
            </w:pPr>
          </w:p>
        </w:tc>
      </w:tr>
      <w:tr w:rsidR="00DF6F5B" w14:paraId="49EE10FB"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3632677F" w14:textId="77777777" w:rsidR="00DF6F5B" w:rsidRPr="003C6566" w:rsidRDefault="00DF6F5B">
            <w:pPr>
              <w:spacing w:after="0" w:line="240" w:lineRule="auto"/>
              <w:contextualSpacing/>
              <w:rPr>
                <w:rFonts w:ascii="Times New Roman" w:hAnsi="Times New Roman"/>
                <w:sz w:val="24"/>
                <w:szCs w:val="24"/>
                <w:lang w:val="uk-UA" w:eastAsia="ru-RU"/>
              </w:rPr>
            </w:pPr>
            <w:proofErr w:type="spellStart"/>
            <w:r>
              <w:rPr>
                <w:rFonts w:ascii="Times New Roman" w:hAnsi="Times New Roman"/>
                <w:sz w:val="24"/>
                <w:szCs w:val="24"/>
                <w:lang w:eastAsia="ru-RU"/>
              </w:rPr>
              <w:t>П</w:t>
            </w:r>
            <w:r w:rsidR="003C6566">
              <w:rPr>
                <w:rFonts w:ascii="Times New Roman" w:hAnsi="Times New Roman"/>
                <w:sz w:val="24"/>
                <w:szCs w:val="24"/>
                <w:lang w:eastAsia="ru-RU"/>
              </w:rPr>
              <w:t>оштова</w:t>
            </w:r>
            <w:proofErr w:type="spellEnd"/>
            <w:r w:rsidR="003C6566">
              <w:rPr>
                <w:rFonts w:ascii="Times New Roman" w:hAnsi="Times New Roman"/>
                <w:sz w:val="24"/>
                <w:szCs w:val="24"/>
                <w:lang w:eastAsia="ru-RU"/>
              </w:rPr>
              <w:t xml:space="preserve"> адреса </w:t>
            </w:r>
          </w:p>
        </w:tc>
        <w:tc>
          <w:tcPr>
            <w:tcW w:w="5384" w:type="dxa"/>
            <w:tcBorders>
              <w:top w:val="single" w:sz="4" w:space="0" w:color="auto"/>
              <w:left w:val="single" w:sz="4" w:space="0" w:color="auto"/>
              <w:bottom w:val="single" w:sz="4" w:space="0" w:color="auto"/>
              <w:right w:val="single" w:sz="4" w:space="0" w:color="auto"/>
            </w:tcBorders>
            <w:vAlign w:val="center"/>
          </w:tcPr>
          <w:p w14:paraId="46B93333" w14:textId="77777777" w:rsidR="00DF6F5B" w:rsidRDefault="00DF6F5B">
            <w:pPr>
              <w:spacing w:after="0" w:line="240" w:lineRule="auto"/>
              <w:contextualSpacing/>
              <w:rPr>
                <w:rFonts w:ascii="Times New Roman" w:hAnsi="Times New Roman"/>
                <w:sz w:val="24"/>
                <w:szCs w:val="24"/>
                <w:lang w:eastAsia="ru-RU"/>
              </w:rPr>
            </w:pPr>
          </w:p>
        </w:tc>
      </w:tr>
      <w:tr w:rsidR="00DF6F5B" w14:paraId="0FB355DE"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4D0E44C6" w14:textId="77777777" w:rsidR="00DF6F5B" w:rsidRDefault="00DF6F5B" w:rsidP="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Телефон, </w:t>
            </w:r>
            <w:proofErr w:type="spellStart"/>
            <w:r>
              <w:rPr>
                <w:rFonts w:ascii="Times New Roman" w:hAnsi="Times New Roman"/>
                <w:sz w:val="24"/>
                <w:szCs w:val="24"/>
                <w:lang w:eastAsia="ru-RU"/>
              </w:rPr>
              <w:t>e-mail</w:t>
            </w:r>
            <w:proofErr w:type="spellEnd"/>
          </w:p>
        </w:tc>
        <w:tc>
          <w:tcPr>
            <w:tcW w:w="5384" w:type="dxa"/>
            <w:tcBorders>
              <w:top w:val="single" w:sz="4" w:space="0" w:color="auto"/>
              <w:left w:val="single" w:sz="4" w:space="0" w:color="auto"/>
              <w:bottom w:val="single" w:sz="4" w:space="0" w:color="auto"/>
              <w:right w:val="single" w:sz="4" w:space="0" w:color="auto"/>
            </w:tcBorders>
            <w:vAlign w:val="center"/>
          </w:tcPr>
          <w:p w14:paraId="377146BB" w14:textId="77777777" w:rsidR="00DF6F5B" w:rsidRDefault="00DF6F5B">
            <w:pPr>
              <w:spacing w:after="0" w:line="240" w:lineRule="auto"/>
              <w:contextualSpacing/>
              <w:rPr>
                <w:rFonts w:ascii="Times New Roman" w:hAnsi="Times New Roman"/>
                <w:sz w:val="24"/>
                <w:szCs w:val="24"/>
                <w:lang w:eastAsia="ru-RU"/>
              </w:rPr>
            </w:pPr>
          </w:p>
        </w:tc>
      </w:tr>
      <w:tr w:rsidR="00DF6F5B" w14:paraId="7FD44670"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DF1E8A2" w14:textId="77777777" w:rsidR="00DF6F5B" w:rsidRDefault="00DF6F5B">
            <w:pPr>
              <w:spacing w:after="0" w:line="240" w:lineRule="auto"/>
              <w:contextualSpacing/>
              <w:rPr>
                <w:rFonts w:ascii="Times New Roman" w:hAnsi="Times New Roman"/>
                <w:sz w:val="24"/>
                <w:szCs w:val="24"/>
                <w:lang w:eastAsia="ru-RU"/>
              </w:rPr>
            </w:pPr>
            <w:proofErr w:type="spellStart"/>
            <w:r>
              <w:rPr>
                <w:rFonts w:ascii="Times New Roman" w:hAnsi="Times New Roman"/>
                <w:sz w:val="24"/>
                <w:szCs w:val="24"/>
                <w:lang w:eastAsia="ru-RU"/>
              </w:rPr>
              <w:t>Керівник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особа, яка </w:t>
            </w:r>
            <w:proofErr w:type="spellStart"/>
            <w:r>
              <w:rPr>
                <w:rFonts w:ascii="Times New Roman" w:hAnsi="Times New Roman"/>
                <w:sz w:val="24"/>
                <w:szCs w:val="24"/>
                <w:lang w:eastAsia="ru-RU"/>
              </w:rPr>
              <w:t>уповноважена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представляти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інтереси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Учасника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прізвище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ім’я</w:t>
            </w:r>
            <w:proofErr w:type="spellEnd"/>
            <w:r>
              <w:rPr>
                <w:rFonts w:ascii="Times New Roman" w:hAnsi="Times New Roman"/>
                <w:sz w:val="24"/>
                <w:szCs w:val="24"/>
                <w:lang w:eastAsia="ru-RU"/>
              </w:rPr>
              <w:t xml:space="preserve">, по </w:t>
            </w:r>
            <w:proofErr w:type="spellStart"/>
            <w:r>
              <w:rPr>
                <w:rFonts w:ascii="Times New Roman" w:hAnsi="Times New Roman"/>
                <w:sz w:val="24"/>
                <w:szCs w:val="24"/>
                <w:lang w:eastAsia="ru-RU"/>
              </w:rPr>
              <w:t>батькові</w:t>
            </w:r>
            <w:proofErr w:type="spellEnd"/>
            <w:r>
              <w:rPr>
                <w:rFonts w:ascii="Times New Roman" w:hAnsi="Times New Roman"/>
                <w:sz w:val="24"/>
                <w:szCs w:val="24"/>
                <w:lang w:eastAsia="ru-RU"/>
              </w:rPr>
              <w:t xml:space="preserve">, посада, </w:t>
            </w:r>
            <w:proofErr w:type="spellStart"/>
            <w:r>
              <w:rPr>
                <w:rFonts w:ascii="Times New Roman" w:hAnsi="Times New Roman"/>
                <w:sz w:val="24"/>
                <w:szCs w:val="24"/>
                <w:lang w:eastAsia="ru-RU"/>
              </w:rPr>
              <w:t>контактний</w:t>
            </w:r>
            <w:proofErr w:type="spellEnd"/>
            <w:r>
              <w:rPr>
                <w:rFonts w:ascii="Times New Roman" w:hAnsi="Times New Roman"/>
                <w:sz w:val="24"/>
                <w:szCs w:val="24"/>
                <w:lang w:eastAsia="ru-RU"/>
              </w:rPr>
              <w:t xml:space="preserve"> телефон)</w:t>
            </w:r>
          </w:p>
        </w:tc>
        <w:tc>
          <w:tcPr>
            <w:tcW w:w="5384" w:type="dxa"/>
            <w:tcBorders>
              <w:top w:val="single" w:sz="4" w:space="0" w:color="auto"/>
              <w:left w:val="single" w:sz="4" w:space="0" w:color="auto"/>
              <w:bottom w:val="single" w:sz="4" w:space="0" w:color="auto"/>
              <w:right w:val="single" w:sz="4" w:space="0" w:color="auto"/>
            </w:tcBorders>
            <w:vAlign w:val="center"/>
          </w:tcPr>
          <w:p w14:paraId="74767786" w14:textId="77777777" w:rsidR="00DF6F5B" w:rsidRDefault="00DF6F5B">
            <w:pPr>
              <w:spacing w:after="0" w:line="240" w:lineRule="auto"/>
              <w:contextualSpacing/>
              <w:rPr>
                <w:rFonts w:ascii="Times New Roman" w:hAnsi="Times New Roman"/>
                <w:sz w:val="24"/>
                <w:szCs w:val="24"/>
                <w:lang w:eastAsia="ru-RU"/>
              </w:rPr>
            </w:pPr>
          </w:p>
        </w:tc>
      </w:tr>
      <w:tr w:rsidR="00DF6F5B" w14:paraId="71BB2B3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0D9F3326" w14:textId="77777777" w:rsidR="00DF6F5B" w:rsidRDefault="00DF6F5B">
            <w:pPr>
              <w:spacing w:after="0" w:line="240" w:lineRule="auto"/>
              <w:contextualSpacing/>
              <w:rPr>
                <w:rFonts w:ascii="Times New Roman" w:hAnsi="Times New Roman"/>
                <w:sz w:val="24"/>
                <w:szCs w:val="24"/>
                <w:lang w:eastAsia="ru-RU"/>
              </w:rPr>
            </w:pPr>
            <w:proofErr w:type="spellStart"/>
            <w:r>
              <w:rPr>
                <w:rFonts w:ascii="Times New Roman" w:hAnsi="Times New Roman"/>
                <w:sz w:val="24"/>
                <w:szCs w:val="24"/>
                <w:lang w:eastAsia="ru-RU"/>
              </w:rPr>
              <w:t>Банківські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реквізити</w:t>
            </w:r>
            <w:proofErr w:type="spellEnd"/>
          </w:p>
        </w:tc>
        <w:tc>
          <w:tcPr>
            <w:tcW w:w="5384" w:type="dxa"/>
            <w:tcBorders>
              <w:top w:val="single" w:sz="4" w:space="0" w:color="auto"/>
              <w:left w:val="single" w:sz="4" w:space="0" w:color="auto"/>
              <w:bottom w:val="single" w:sz="4" w:space="0" w:color="auto"/>
              <w:right w:val="single" w:sz="4" w:space="0" w:color="auto"/>
            </w:tcBorders>
            <w:vAlign w:val="center"/>
          </w:tcPr>
          <w:p w14:paraId="2F79E10B" w14:textId="77777777" w:rsidR="00DF6F5B" w:rsidRDefault="00DF6F5B">
            <w:pPr>
              <w:spacing w:after="0" w:line="240" w:lineRule="auto"/>
              <w:contextualSpacing/>
              <w:rPr>
                <w:rFonts w:ascii="Times New Roman" w:hAnsi="Times New Roman"/>
                <w:sz w:val="24"/>
                <w:szCs w:val="24"/>
                <w:lang w:eastAsia="ru-RU"/>
              </w:rPr>
            </w:pPr>
          </w:p>
        </w:tc>
      </w:tr>
    </w:tbl>
    <w:p w14:paraId="34762DCF" w14:textId="77777777" w:rsidR="00DF6F5B" w:rsidRDefault="00DF6F5B" w:rsidP="00DF6F5B">
      <w:pPr>
        <w:spacing w:after="0" w:line="240" w:lineRule="auto"/>
        <w:contextualSpacing/>
        <w:jc w:val="both"/>
        <w:rPr>
          <w:rFonts w:ascii="Times New Roman" w:hAnsi="Times New Roman"/>
          <w:sz w:val="24"/>
          <w:szCs w:val="24"/>
          <w:lang w:eastAsia="ru-RU"/>
        </w:rPr>
      </w:pPr>
    </w:p>
    <w:p w14:paraId="34C81AAB"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Ми, (</w:t>
      </w:r>
      <w:proofErr w:type="spellStart"/>
      <w:r>
        <w:rPr>
          <w:rFonts w:ascii="Times New Roman" w:hAnsi="Times New Roman"/>
          <w:sz w:val="24"/>
          <w:szCs w:val="24"/>
          <w:lang w:eastAsia="ru-RU"/>
        </w:rPr>
        <w:t>назва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Учасника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вивчивши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тендерну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документацію</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технічні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вимоги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маємо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можливість</w:t>
      </w:r>
      <w:proofErr w:type="spellEnd"/>
      <w:r>
        <w:rPr>
          <w:rFonts w:ascii="Times New Roman" w:hAnsi="Times New Roman"/>
          <w:sz w:val="24"/>
          <w:szCs w:val="24"/>
          <w:lang w:eastAsia="ru-RU"/>
        </w:rPr>
        <w:t xml:space="preserve"> та </w:t>
      </w:r>
      <w:proofErr w:type="spellStart"/>
      <w:r>
        <w:rPr>
          <w:rFonts w:ascii="Times New Roman" w:hAnsi="Times New Roman"/>
          <w:sz w:val="24"/>
          <w:szCs w:val="24"/>
          <w:lang w:eastAsia="ru-RU"/>
        </w:rPr>
        <w:t>погоджуємося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виконати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вимоги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Замовника</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умовах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зазначених</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тендерній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документації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уповноважені</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підписання</w:t>
      </w:r>
      <w:proofErr w:type="spellEnd"/>
      <w:r>
        <w:rPr>
          <w:rFonts w:ascii="Times New Roman" w:hAnsi="Times New Roman"/>
          <w:sz w:val="24"/>
          <w:szCs w:val="24"/>
          <w:lang w:eastAsia="ru-RU"/>
        </w:rPr>
        <w:t xml:space="preserve"> Договору та </w:t>
      </w:r>
      <w:proofErr w:type="spellStart"/>
      <w:r>
        <w:rPr>
          <w:rFonts w:ascii="Times New Roman" w:hAnsi="Times New Roman"/>
          <w:sz w:val="24"/>
          <w:szCs w:val="24"/>
          <w:lang w:eastAsia="ru-RU"/>
        </w:rPr>
        <w:t>надаємо</w:t>
      </w:r>
      <w:proofErr w:type="spellEnd"/>
      <w:r>
        <w:rPr>
          <w:rFonts w:ascii="Times New Roman" w:hAnsi="Times New Roman"/>
          <w:sz w:val="24"/>
          <w:szCs w:val="24"/>
          <w:lang w:eastAsia="ru-RU"/>
        </w:rPr>
        <w:t xml:space="preserve"> свою </w:t>
      </w:r>
      <w:proofErr w:type="spellStart"/>
      <w:r w:rsidRPr="00BC6BE1">
        <w:rPr>
          <w:rFonts w:ascii="Times New Roman" w:hAnsi="Times New Roman"/>
          <w:sz w:val="24"/>
          <w:szCs w:val="24"/>
          <w:lang w:eastAsia="ru-RU"/>
        </w:rPr>
        <w:t>пропозицію</w:t>
      </w:r>
      <w:proofErr w:type="spellEnd"/>
      <w:r w:rsidRPr="00BC6BE1">
        <w:rPr>
          <w:rFonts w:ascii="Times New Roman" w:hAnsi="Times New Roman"/>
          <w:sz w:val="24"/>
          <w:szCs w:val="24"/>
          <w:lang w:eastAsia="ru-RU"/>
        </w:rPr>
        <w:t xml:space="preserve"> </w:t>
      </w:r>
      <w:proofErr w:type="spellStart"/>
      <w:r w:rsidRPr="00BC6BE1">
        <w:rPr>
          <w:rFonts w:ascii="Times New Roman" w:hAnsi="Times New Roman"/>
          <w:sz w:val="24"/>
          <w:szCs w:val="24"/>
          <w:lang w:eastAsia="ru-RU"/>
        </w:rPr>
        <w:t>щодо</w:t>
      </w:r>
      <w:proofErr w:type="spellEnd"/>
      <w:r w:rsidRPr="00BC6BE1">
        <w:rPr>
          <w:rFonts w:ascii="Times New Roman" w:hAnsi="Times New Roman"/>
          <w:sz w:val="24"/>
          <w:szCs w:val="24"/>
          <w:lang w:eastAsia="ru-RU"/>
        </w:rPr>
        <w:t xml:space="preserve"> </w:t>
      </w:r>
      <w:proofErr w:type="spellStart"/>
      <w:r w:rsidRPr="00BC6BE1">
        <w:rPr>
          <w:rFonts w:ascii="Times New Roman" w:hAnsi="Times New Roman"/>
          <w:sz w:val="24"/>
          <w:szCs w:val="24"/>
          <w:lang w:eastAsia="ru-RU"/>
        </w:rPr>
        <w:t>участі</w:t>
      </w:r>
      <w:proofErr w:type="spellEnd"/>
      <w:r w:rsidRPr="00BC6BE1">
        <w:rPr>
          <w:rFonts w:ascii="Times New Roman" w:hAnsi="Times New Roman"/>
          <w:sz w:val="24"/>
          <w:szCs w:val="24"/>
          <w:lang w:eastAsia="ru-RU"/>
        </w:rPr>
        <w:t xml:space="preserve"> в </w:t>
      </w:r>
      <w:proofErr w:type="spellStart"/>
      <w:r w:rsidRPr="00BC6BE1">
        <w:rPr>
          <w:rFonts w:ascii="Times New Roman" w:hAnsi="Times New Roman"/>
          <w:sz w:val="24"/>
          <w:szCs w:val="24"/>
          <w:lang w:eastAsia="ru-RU"/>
        </w:rPr>
        <w:t>закупівлі</w:t>
      </w:r>
      <w:proofErr w:type="spellEnd"/>
      <w:r w:rsidRPr="00BC6BE1">
        <w:rPr>
          <w:rFonts w:ascii="Times New Roman" w:hAnsi="Times New Roman"/>
          <w:sz w:val="24"/>
          <w:szCs w:val="24"/>
          <w:lang w:eastAsia="ru-RU"/>
        </w:rPr>
        <w:t xml:space="preserve">: ДК 021:2015: 55510000-8 — </w:t>
      </w:r>
      <w:proofErr w:type="spellStart"/>
      <w:r w:rsidRPr="00BC6BE1">
        <w:rPr>
          <w:rFonts w:ascii="Times New Roman" w:hAnsi="Times New Roman"/>
          <w:sz w:val="24"/>
          <w:szCs w:val="24"/>
          <w:lang w:eastAsia="ru-RU"/>
        </w:rPr>
        <w:t>Послуги</w:t>
      </w:r>
      <w:proofErr w:type="spellEnd"/>
      <w:r w:rsidRPr="00BC6BE1">
        <w:rPr>
          <w:rFonts w:ascii="Times New Roman" w:hAnsi="Times New Roman"/>
          <w:sz w:val="24"/>
          <w:szCs w:val="24"/>
          <w:lang w:eastAsia="ru-RU"/>
        </w:rPr>
        <w:t xml:space="preserve"> </w:t>
      </w:r>
      <w:proofErr w:type="spellStart"/>
      <w:r w:rsidRPr="00BC6BE1">
        <w:rPr>
          <w:rFonts w:ascii="Times New Roman" w:hAnsi="Times New Roman"/>
          <w:sz w:val="24"/>
          <w:szCs w:val="24"/>
          <w:lang w:eastAsia="ru-RU"/>
        </w:rPr>
        <w:t>їдалень</w:t>
      </w:r>
      <w:proofErr w:type="spellEnd"/>
      <w:r w:rsidRPr="00BC6BE1">
        <w:rPr>
          <w:rFonts w:ascii="Times New Roman" w:hAnsi="Times New Roman"/>
          <w:bCs/>
          <w:iCs/>
          <w:sz w:val="24"/>
          <w:szCs w:val="24"/>
          <w:lang w:eastAsia="ru-RU"/>
        </w:rPr>
        <w:t xml:space="preserve"> </w:t>
      </w:r>
      <w:r w:rsidRPr="00BC6BE1">
        <w:rPr>
          <w:rFonts w:ascii="Times New Roman" w:hAnsi="Times New Roman"/>
          <w:sz w:val="24"/>
          <w:szCs w:val="24"/>
          <w:lang w:eastAsia="ru-RU"/>
        </w:rPr>
        <w:t>на суму:</w:t>
      </w:r>
      <w:r>
        <w:rPr>
          <w:rFonts w:ascii="Times New Roman" w:hAnsi="Times New Roman"/>
          <w:sz w:val="24"/>
          <w:szCs w:val="24"/>
          <w:lang w:eastAsia="ru-RU"/>
        </w:rPr>
        <w:t xml:space="preserve"> ______________________ </w:t>
      </w:r>
    </w:p>
    <w:p w14:paraId="7BB3DBFF"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Учасник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вказує</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загальну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вартість</w:t>
      </w:r>
      <w:proofErr w:type="spellEnd"/>
      <w:r>
        <w:rPr>
          <w:rFonts w:ascii="Times New Roman" w:hAnsi="Times New Roman"/>
          <w:sz w:val="24"/>
          <w:szCs w:val="24"/>
          <w:lang w:eastAsia="ru-RU"/>
        </w:rPr>
        <w:t xml:space="preserve"> предмету </w:t>
      </w:r>
      <w:proofErr w:type="spellStart"/>
      <w:r>
        <w:rPr>
          <w:rFonts w:ascii="Times New Roman" w:hAnsi="Times New Roman"/>
          <w:sz w:val="24"/>
          <w:szCs w:val="24"/>
          <w:lang w:eastAsia="ru-RU"/>
        </w:rPr>
        <w:t>закупівлі</w:t>
      </w:r>
      <w:proofErr w:type="spellEnd"/>
      <w:r>
        <w:rPr>
          <w:rFonts w:ascii="Times New Roman" w:hAnsi="Times New Roman"/>
          <w:sz w:val="24"/>
          <w:szCs w:val="24"/>
          <w:lang w:eastAsia="ru-RU"/>
        </w:rPr>
        <w:t xml:space="preserve"> в гривнях цифрами та </w:t>
      </w:r>
      <w:proofErr w:type="spellStart"/>
      <w:r>
        <w:rPr>
          <w:rFonts w:ascii="Times New Roman" w:hAnsi="Times New Roman"/>
          <w:sz w:val="24"/>
          <w:szCs w:val="24"/>
          <w:lang w:eastAsia="ru-RU"/>
        </w:rPr>
        <w:t>прописом</w:t>
      </w:r>
      <w:proofErr w:type="spellEnd"/>
      <w:r>
        <w:rPr>
          <w:rFonts w:ascii="Times New Roman" w:hAnsi="Times New Roman"/>
          <w:sz w:val="24"/>
          <w:szCs w:val="24"/>
          <w:lang w:eastAsia="ru-RU"/>
        </w:rPr>
        <w:t>, без ПДВ</w:t>
      </w:r>
      <w:r>
        <w:rPr>
          <w:rFonts w:ascii="Times New Roman" w:hAnsi="Times New Roman"/>
          <w:i/>
          <w:iCs/>
          <w:sz w:val="24"/>
          <w:szCs w:val="24"/>
          <w:lang w:eastAsia="ru-RU"/>
        </w:rPr>
        <w:t>*</w:t>
      </w:r>
      <w:r>
        <w:rPr>
          <w:rFonts w:ascii="Times New Roman" w:hAnsi="Times New Roman"/>
          <w:sz w:val="24"/>
          <w:szCs w:val="24"/>
          <w:lang w:eastAsia="ru-RU"/>
        </w:rPr>
        <w:t>).</w:t>
      </w:r>
    </w:p>
    <w:p w14:paraId="3E0BC996" w14:textId="77777777" w:rsidR="00C37472" w:rsidRPr="00092CEB" w:rsidRDefault="00C37472" w:rsidP="00C37472">
      <w:pPr>
        <w:spacing w:after="0" w:line="240" w:lineRule="auto"/>
        <w:contextualSpacing/>
        <w:jc w:val="both"/>
        <w:rPr>
          <w:rFonts w:ascii="Times New Roman" w:hAnsi="Times New Roman"/>
          <w:bCs/>
          <w:iCs/>
          <w:sz w:val="24"/>
          <w:szCs w:val="24"/>
          <w:lang w:eastAsia="ru-RU"/>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725"/>
        <w:gridCol w:w="993"/>
        <w:gridCol w:w="992"/>
        <w:gridCol w:w="1134"/>
        <w:gridCol w:w="1701"/>
      </w:tblGrid>
      <w:tr w:rsidR="00C37472" w:rsidRPr="00694240" w14:paraId="6E261B22" w14:textId="77777777" w:rsidTr="0093087C">
        <w:tc>
          <w:tcPr>
            <w:tcW w:w="486" w:type="dxa"/>
            <w:vMerge w:val="restart"/>
            <w:tcBorders>
              <w:top w:val="single" w:sz="4" w:space="0" w:color="auto"/>
              <w:left w:val="single" w:sz="4" w:space="0" w:color="auto"/>
              <w:right w:val="single" w:sz="4" w:space="0" w:color="auto"/>
            </w:tcBorders>
          </w:tcPr>
          <w:p w14:paraId="65415462"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w:t>
            </w:r>
          </w:p>
          <w:p w14:paraId="164F2C17"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з\п</w:t>
            </w:r>
          </w:p>
        </w:tc>
        <w:tc>
          <w:tcPr>
            <w:tcW w:w="4725" w:type="dxa"/>
            <w:vMerge w:val="restart"/>
            <w:tcBorders>
              <w:top w:val="single" w:sz="4" w:space="0" w:color="auto"/>
              <w:left w:val="single" w:sz="4" w:space="0" w:color="auto"/>
              <w:right w:val="single" w:sz="4" w:space="0" w:color="auto"/>
            </w:tcBorders>
          </w:tcPr>
          <w:p w14:paraId="765B24D3" w14:textId="77777777" w:rsidR="00C37472" w:rsidRPr="00694240" w:rsidRDefault="00C37472" w:rsidP="0093087C">
            <w:pPr>
              <w:spacing w:after="0" w:line="240" w:lineRule="auto"/>
              <w:jc w:val="center"/>
              <w:rPr>
                <w:rFonts w:ascii="Times New Roman" w:hAnsi="Times New Roman"/>
                <w:b/>
                <w:sz w:val="20"/>
                <w:szCs w:val="20"/>
              </w:rPr>
            </w:pPr>
            <w:proofErr w:type="spellStart"/>
            <w:r w:rsidRPr="00694240">
              <w:rPr>
                <w:rFonts w:ascii="Times New Roman" w:hAnsi="Times New Roman"/>
                <w:b/>
                <w:sz w:val="20"/>
                <w:szCs w:val="20"/>
              </w:rPr>
              <w:t>Категорія</w:t>
            </w:r>
            <w:proofErr w:type="spellEnd"/>
            <w:r w:rsidRPr="00694240">
              <w:rPr>
                <w:rFonts w:ascii="Times New Roman" w:hAnsi="Times New Roman"/>
                <w:b/>
                <w:sz w:val="20"/>
                <w:szCs w:val="20"/>
              </w:rPr>
              <w:t xml:space="preserve"> </w:t>
            </w:r>
          </w:p>
          <w:p w14:paraId="21A0B4E1" w14:textId="77777777" w:rsidR="00C37472" w:rsidRPr="00694240" w:rsidRDefault="00C37472" w:rsidP="0093087C">
            <w:pPr>
              <w:spacing w:after="0" w:line="240" w:lineRule="auto"/>
              <w:jc w:val="center"/>
              <w:rPr>
                <w:rFonts w:ascii="Times New Roman" w:hAnsi="Times New Roman"/>
                <w:b/>
                <w:sz w:val="20"/>
                <w:szCs w:val="20"/>
              </w:rPr>
            </w:pPr>
            <w:proofErr w:type="spellStart"/>
            <w:r w:rsidRPr="00694240">
              <w:rPr>
                <w:rFonts w:ascii="Times New Roman" w:hAnsi="Times New Roman"/>
                <w:b/>
                <w:sz w:val="20"/>
                <w:szCs w:val="20"/>
              </w:rPr>
              <w:t>Учнів</w:t>
            </w:r>
            <w:proofErr w:type="spellEnd"/>
          </w:p>
        </w:tc>
        <w:tc>
          <w:tcPr>
            <w:tcW w:w="3119" w:type="dxa"/>
            <w:gridSpan w:val="3"/>
            <w:tcBorders>
              <w:top w:val="single" w:sz="4" w:space="0" w:color="auto"/>
              <w:left w:val="single" w:sz="4" w:space="0" w:color="auto"/>
              <w:bottom w:val="single" w:sz="4" w:space="0" w:color="auto"/>
              <w:right w:val="single" w:sz="4" w:space="0" w:color="auto"/>
            </w:tcBorders>
          </w:tcPr>
          <w:p w14:paraId="2D47E9E4" w14:textId="77777777" w:rsidR="00C37472" w:rsidRPr="00694240" w:rsidRDefault="00C37472" w:rsidP="0093087C">
            <w:pPr>
              <w:spacing w:after="0" w:line="240" w:lineRule="auto"/>
              <w:jc w:val="center"/>
              <w:rPr>
                <w:rFonts w:ascii="Times New Roman" w:hAnsi="Times New Roman"/>
                <w:bCs/>
                <w:sz w:val="20"/>
                <w:szCs w:val="20"/>
              </w:rPr>
            </w:pPr>
            <w:proofErr w:type="spellStart"/>
            <w:r w:rsidRPr="00694240">
              <w:rPr>
                <w:rFonts w:ascii="Times New Roman" w:hAnsi="Times New Roman"/>
                <w:bCs/>
                <w:sz w:val="20"/>
                <w:szCs w:val="20"/>
              </w:rPr>
              <w:t>Послуга</w:t>
            </w:r>
            <w:proofErr w:type="spellEnd"/>
            <w:r w:rsidRPr="00694240">
              <w:rPr>
                <w:rFonts w:ascii="Times New Roman" w:hAnsi="Times New Roman"/>
                <w:bCs/>
                <w:sz w:val="20"/>
                <w:szCs w:val="20"/>
              </w:rPr>
              <w:t xml:space="preserve"> з </w:t>
            </w:r>
            <w:proofErr w:type="spellStart"/>
            <w:r w:rsidRPr="00694240">
              <w:rPr>
                <w:rFonts w:ascii="Times New Roman" w:hAnsi="Times New Roman"/>
                <w:bCs/>
                <w:sz w:val="20"/>
                <w:szCs w:val="20"/>
              </w:rPr>
              <w:t>організації</w:t>
            </w:r>
            <w:proofErr w:type="spellEnd"/>
            <w:r w:rsidRPr="00694240">
              <w:rPr>
                <w:rFonts w:ascii="Times New Roman" w:hAnsi="Times New Roman"/>
                <w:bCs/>
                <w:sz w:val="20"/>
                <w:szCs w:val="20"/>
              </w:rPr>
              <w:t xml:space="preserve"> </w:t>
            </w:r>
            <w:proofErr w:type="spellStart"/>
            <w:r w:rsidRPr="00694240">
              <w:rPr>
                <w:rFonts w:ascii="Times New Roman" w:hAnsi="Times New Roman"/>
                <w:bCs/>
                <w:sz w:val="20"/>
                <w:szCs w:val="20"/>
              </w:rPr>
              <w:t>гарячого</w:t>
            </w:r>
            <w:proofErr w:type="spellEnd"/>
            <w:r w:rsidRPr="00694240">
              <w:rPr>
                <w:rFonts w:ascii="Times New Roman" w:hAnsi="Times New Roman"/>
                <w:bCs/>
                <w:sz w:val="20"/>
                <w:szCs w:val="20"/>
              </w:rPr>
              <w:t xml:space="preserve"> </w:t>
            </w:r>
            <w:proofErr w:type="spellStart"/>
            <w:r w:rsidRPr="00694240">
              <w:rPr>
                <w:rFonts w:ascii="Times New Roman" w:hAnsi="Times New Roman"/>
                <w:bCs/>
                <w:sz w:val="20"/>
                <w:szCs w:val="20"/>
              </w:rPr>
              <w:t>харчування</w:t>
            </w:r>
            <w:proofErr w:type="spellEnd"/>
            <w:r w:rsidRPr="00694240">
              <w:rPr>
                <w:rFonts w:ascii="Times New Roman" w:hAnsi="Times New Roman"/>
                <w:bCs/>
                <w:sz w:val="20"/>
                <w:szCs w:val="20"/>
              </w:rPr>
              <w:t xml:space="preserve"> </w:t>
            </w:r>
            <w:proofErr w:type="spellStart"/>
            <w:r w:rsidRPr="00694240">
              <w:rPr>
                <w:rFonts w:ascii="Times New Roman" w:hAnsi="Times New Roman"/>
                <w:bCs/>
                <w:sz w:val="20"/>
                <w:szCs w:val="20"/>
              </w:rPr>
              <w:t>учнів</w:t>
            </w:r>
            <w:proofErr w:type="spellEnd"/>
          </w:p>
        </w:tc>
        <w:tc>
          <w:tcPr>
            <w:tcW w:w="1701" w:type="dxa"/>
            <w:vMerge w:val="restart"/>
            <w:tcBorders>
              <w:top w:val="single" w:sz="4" w:space="0" w:color="auto"/>
              <w:left w:val="single" w:sz="4" w:space="0" w:color="auto"/>
              <w:right w:val="single" w:sz="4" w:space="0" w:color="auto"/>
            </w:tcBorders>
          </w:tcPr>
          <w:p w14:paraId="3AE4949D" w14:textId="77777777" w:rsidR="00C37472" w:rsidRPr="00694240" w:rsidRDefault="00C37472" w:rsidP="0093087C">
            <w:pPr>
              <w:spacing w:after="0" w:line="240" w:lineRule="auto"/>
              <w:jc w:val="center"/>
              <w:rPr>
                <w:rFonts w:ascii="Times New Roman" w:hAnsi="Times New Roman"/>
                <w:b/>
                <w:sz w:val="20"/>
                <w:szCs w:val="20"/>
              </w:rPr>
            </w:pPr>
            <w:proofErr w:type="spellStart"/>
            <w:r w:rsidRPr="00694240">
              <w:rPr>
                <w:rFonts w:ascii="Times New Roman" w:hAnsi="Times New Roman"/>
                <w:b/>
                <w:sz w:val="20"/>
                <w:szCs w:val="20"/>
              </w:rPr>
              <w:t>Загальна</w:t>
            </w:r>
            <w:proofErr w:type="spellEnd"/>
            <w:r w:rsidRPr="00694240">
              <w:rPr>
                <w:rFonts w:ascii="Times New Roman" w:hAnsi="Times New Roman"/>
                <w:b/>
                <w:sz w:val="20"/>
                <w:szCs w:val="20"/>
              </w:rPr>
              <w:t xml:space="preserve"> </w:t>
            </w:r>
            <w:proofErr w:type="spellStart"/>
            <w:r w:rsidRPr="00694240">
              <w:rPr>
                <w:rFonts w:ascii="Times New Roman" w:hAnsi="Times New Roman"/>
                <w:b/>
                <w:sz w:val="20"/>
                <w:szCs w:val="20"/>
              </w:rPr>
              <w:t>вартість</w:t>
            </w:r>
            <w:proofErr w:type="spellEnd"/>
            <w:r>
              <w:rPr>
                <w:rFonts w:ascii="Times New Roman" w:hAnsi="Times New Roman"/>
                <w:b/>
                <w:sz w:val="20"/>
                <w:szCs w:val="20"/>
              </w:rPr>
              <w:t xml:space="preserve"> </w:t>
            </w:r>
            <w:proofErr w:type="spellStart"/>
            <w:r>
              <w:rPr>
                <w:rFonts w:ascii="Times New Roman" w:hAnsi="Times New Roman"/>
                <w:b/>
                <w:sz w:val="20"/>
                <w:szCs w:val="20"/>
              </w:rPr>
              <w:t>харчування</w:t>
            </w:r>
            <w:proofErr w:type="spellEnd"/>
            <w:r w:rsidRPr="00694240">
              <w:rPr>
                <w:rFonts w:ascii="Times New Roman" w:hAnsi="Times New Roman"/>
                <w:b/>
                <w:sz w:val="20"/>
                <w:szCs w:val="20"/>
              </w:rPr>
              <w:t>, грн.</w:t>
            </w:r>
            <w:r>
              <w:rPr>
                <w:rFonts w:ascii="Times New Roman" w:hAnsi="Times New Roman"/>
                <w:b/>
                <w:sz w:val="20"/>
                <w:szCs w:val="20"/>
              </w:rPr>
              <w:t xml:space="preserve"> (без ПДВ)</w:t>
            </w:r>
            <w:r>
              <w:rPr>
                <w:rFonts w:ascii="Times New Roman" w:hAnsi="Times New Roman"/>
                <w:b/>
              </w:rPr>
              <w:t>**</w:t>
            </w:r>
          </w:p>
        </w:tc>
      </w:tr>
      <w:tr w:rsidR="00C37472" w:rsidRPr="00694240" w14:paraId="3EE79769" w14:textId="77777777" w:rsidTr="0093087C">
        <w:trPr>
          <w:trHeight w:val="552"/>
        </w:trPr>
        <w:tc>
          <w:tcPr>
            <w:tcW w:w="486" w:type="dxa"/>
            <w:vMerge/>
            <w:tcBorders>
              <w:left w:val="single" w:sz="4" w:space="0" w:color="auto"/>
              <w:right w:val="single" w:sz="4" w:space="0" w:color="auto"/>
            </w:tcBorders>
          </w:tcPr>
          <w:p w14:paraId="46EBC7DC" w14:textId="77777777" w:rsidR="00C37472" w:rsidRPr="00694240" w:rsidRDefault="00C37472" w:rsidP="0093087C">
            <w:pPr>
              <w:spacing w:after="0" w:line="240" w:lineRule="auto"/>
              <w:jc w:val="both"/>
              <w:rPr>
                <w:rFonts w:ascii="Times New Roman" w:hAnsi="Times New Roman"/>
                <w:sz w:val="20"/>
                <w:szCs w:val="20"/>
              </w:rPr>
            </w:pPr>
          </w:p>
        </w:tc>
        <w:tc>
          <w:tcPr>
            <w:tcW w:w="4725" w:type="dxa"/>
            <w:vMerge/>
            <w:tcBorders>
              <w:left w:val="single" w:sz="4" w:space="0" w:color="auto"/>
              <w:right w:val="single" w:sz="4" w:space="0" w:color="auto"/>
            </w:tcBorders>
          </w:tcPr>
          <w:p w14:paraId="5E5F1AF6" w14:textId="77777777" w:rsidR="00C37472" w:rsidRPr="00694240" w:rsidRDefault="00C37472" w:rsidP="0093087C">
            <w:pPr>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9A399F"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К-</w:t>
            </w:r>
            <w:proofErr w:type="spellStart"/>
            <w:r w:rsidRPr="00694240">
              <w:rPr>
                <w:rFonts w:ascii="Times New Roman" w:hAnsi="Times New Roman"/>
                <w:sz w:val="20"/>
                <w:szCs w:val="20"/>
              </w:rPr>
              <w:t>сть</w:t>
            </w:r>
            <w:proofErr w:type="spellEnd"/>
          </w:p>
          <w:p w14:paraId="14A12B9B" w14:textId="77777777" w:rsidR="00C37472" w:rsidRPr="00694240" w:rsidRDefault="00C37472" w:rsidP="0093087C">
            <w:pPr>
              <w:spacing w:after="0" w:line="240" w:lineRule="auto"/>
              <w:jc w:val="center"/>
              <w:rPr>
                <w:rFonts w:ascii="Times New Roman" w:hAnsi="Times New Roman"/>
                <w:sz w:val="20"/>
                <w:szCs w:val="20"/>
              </w:rPr>
            </w:pPr>
            <w:proofErr w:type="spellStart"/>
            <w:r w:rsidRPr="00694240">
              <w:rPr>
                <w:rFonts w:ascii="Times New Roman" w:hAnsi="Times New Roman"/>
                <w:sz w:val="20"/>
                <w:szCs w:val="20"/>
              </w:rPr>
              <w:t>учнів</w:t>
            </w:r>
            <w:proofErr w:type="spellEnd"/>
          </w:p>
        </w:tc>
        <w:tc>
          <w:tcPr>
            <w:tcW w:w="992" w:type="dxa"/>
            <w:tcBorders>
              <w:top w:val="single" w:sz="4" w:space="0" w:color="auto"/>
              <w:left w:val="single" w:sz="4" w:space="0" w:color="auto"/>
              <w:bottom w:val="single" w:sz="4" w:space="0" w:color="auto"/>
              <w:right w:val="single" w:sz="4" w:space="0" w:color="auto"/>
            </w:tcBorders>
          </w:tcPr>
          <w:p w14:paraId="06129E8C"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К-</w:t>
            </w:r>
            <w:proofErr w:type="spellStart"/>
            <w:r w:rsidRPr="00694240">
              <w:rPr>
                <w:rFonts w:ascii="Times New Roman" w:hAnsi="Times New Roman"/>
                <w:sz w:val="20"/>
                <w:szCs w:val="20"/>
              </w:rPr>
              <w:t>сть</w:t>
            </w:r>
            <w:proofErr w:type="spellEnd"/>
          </w:p>
          <w:p w14:paraId="1359198C" w14:textId="77777777" w:rsidR="00C37472" w:rsidRPr="00694240" w:rsidRDefault="00C37472" w:rsidP="0093087C">
            <w:pPr>
              <w:spacing w:after="0" w:line="240" w:lineRule="auto"/>
              <w:jc w:val="center"/>
              <w:rPr>
                <w:rFonts w:ascii="Times New Roman" w:hAnsi="Times New Roman"/>
                <w:sz w:val="20"/>
                <w:szCs w:val="20"/>
              </w:rPr>
            </w:pPr>
            <w:proofErr w:type="spellStart"/>
            <w:r w:rsidRPr="00694240">
              <w:rPr>
                <w:rFonts w:ascii="Times New Roman" w:hAnsi="Times New Roman"/>
                <w:sz w:val="20"/>
                <w:szCs w:val="20"/>
              </w:rPr>
              <w:t>днів</w:t>
            </w:r>
            <w:proofErr w:type="spellEnd"/>
            <w:r w:rsidRPr="00694240">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C35BFED" w14:textId="77777777" w:rsidR="00C37472" w:rsidRPr="003D7717" w:rsidRDefault="00C37472" w:rsidP="0093087C">
            <w:pPr>
              <w:spacing w:after="0" w:line="240" w:lineRule="auto"/>
              <w:jc w:val="center"/>
              <w:rPr>
                <w:rFonts w:ascii="Times New Roman" w:hAnsi="Times New Roman"/>
                <w:color w:val="FF0000"/>
                <w:sz w:val="20"/>
                <w:szCs w:val="20"/>
              </w:rPr>
            </w:pPr>
            <w:proofErr w:type="spellStart"/>
            <w:r w:rsidRPr="00694240">
              <w:rPr>
                <w:rFonts w:ascii="Times New Roman" w:hAnsi="Times New Roman"/>
                <w:sz w:val="20"/>
                <w:szCs w:val="20"/>
              </w:rPr>
              <w:t>Ціна</w:t>
            </w:r>
            <w:proofErr w:type="spellEnd"/>
            <w:r w:rsidRPr="00694240">
              <w:rPr>
                <w:rFonts w:ascii="Times New Roman" w:hAnsi="Times New Roman"/>
                <w:sz w:val="20"/>
                <w:szCs w:val="20"/>
              </w:rPr>
              <w:t xml:space="preserve"> за 1 день</w:t>
            </w:r>
          </w:p>
        </w:tc>
        <w:tc>
          <w:tcPr>
            <w:tcW w:w="1701" w:type="dxa"/>
            <w:vMerge/>
            <w:tcBorders>
              <w:left w:val="single" w:sz="4" w:space="0" w:color="auto"/>
              <w:right w:val="single" w:sz="4" w:space="0" w:color="auto"/>
            </w:tcBorders>
          </w:tcPr>
          <w:p w14:paraId="1510C1CD" w14:textId="77777777" w:rsidR="00C37472" w:rsidRPr="00694240" w:rsidRDefault="00C37472" w:rsidP="0093087C">
            <w:pPr>
              <w:spacing w:after="0" w:line="240" w:lineRule="auto"/>
              <w:jc w:val="both"/>
              <w:rPr>
                <w:rFonts w:ascii="Times New Roman" w:hAnsi="Times New Roman"/>
                <w:sz w:val="20"/>
                <w:szCs w:val="20"/>
              </w:rPr>
            </w:pPr>
          </w:p>
        </w:tc>
      </w:tr>
      <w:tr w:rsidR="00C37472" w:rsidRPr="00694240" w14:paraId="7182DB93" w14:textId="77777777" w:rsidTr="0093087C">
        <w:trPr>
          <w:trHeight w:val="169"/>
        </w:trPr>
        <w:tc>
          <w:tcPr>
            <w:tcW w:w="486" w:type="dxa"/>
            <w:tcBorders>
              <w:left w:val="single" w:sz="4" w:space="0" w:color="auto"/>
              <w:bottom w:val="single" w:sz="4" w:space="0" w:color="auto"/>
              <w:right w:val="single" w:sz="4" w:space="0" w:color="auto"/>
            </w:tcBorders>
          </w:tcPr>
          <w:p w14:paraId="55A86AFD"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1</w:t>
            </w:r>
          </w:p>
        </w:tc>
        <w:tc>
          <w:tcPr>
            <w:tcW w:w="4725" w:type="dxa"/>
            <w:tcBorders>
              <w:left w:val="single" w:sz="4" w:space="0" w:color="auto"/>
              <w:bottom w:val="single" w:sz="4" w:space="0" w:color="auto"/>
              <w:right w:val="single" w:sz="4" w:space="0" w:color="auto"/>
            </w:tcBorders>
          </w:tcPr>
          <w:p w14:paraId="391D4F91" w14:textId="77777777" w:rsidR="00C37472" w:rsidRPr="00694240" w:rsidRDefault="00C37472" w:rsidP="0093087C">
            <w:pPr>
              <w:shd w:val="clear" w:color="auto" w:fill="FFFFFF"/>
              <w:tabs>
                <w:tab w:val="left" w:pos="1227"/>
              </w:tabs>
              <w:spacing w:after="0" w:line="240" w:lineRule="auto"/>
              <w:ind w:left="34" w:right="-108"/>
              <w:jc w:val="center"/>
              <w:rPr>
                <w:rFonts w:ascii="Times New Roman" w:hAnsi="Times New Roman"/>
                <w:bCs/>
                <w:sz w:val="20"/>
                <w:szCs w:val="20"/>
              </w:rPr>
            </w:pPr>
            <w:r>
              <w:rPr>
                <w:rFonts w:ascii="Times New Roman" w:hAnsi="Times New Roman"/>
                <w:bCs/>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3482377B"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0297404E"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F8AA2E9"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5</w:t>
            </w:r>
          </w:p>
        </w:tc>
        <w:tc>
          <w:tcPr>
            <w:tcW w:w="1701" w:type="dxa"/>
            <w:tcBorders>
              <w:left w:val="single" w:sz="4" w:space="0" w:color="auto"/>
              <w:bottom w:val="single" w:sz="4" w:space="0" w:color="auto"/>
              <w:right w:val="single" w:sz="4" w:space="0" w:color="auto"/>
            </w:tcBorders>
          </w:tcPr>
          <w:p w14:paraId="0498B5CB"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6</w:t>
            </w:r>
          </w:p>
        </w:tc>
      </w:tr>
      <w:tr w:rsidR="00C37472" w:rsidRPr="00694240" w14:paraId="1CD18A24" w14:textId="77777777" w:rsidTr="0093087C">
        <w:trPr>
          <w:trHeight w:val="1162"/>
        </w:trPr>
        <w:tc>
          <w:tcPr>
            <w:tcW w:w="486" w:type="dxa"/>
            <w:tcBorders>
              <w:left w:val="single" w:sz="4" w:space="0" w:color="auto"/>
              <w:bottom w:val="single" w:sz="4" w:space="0" w:color="auto"/>
              <w:right w:val="single" w:sz="4" w:space="0" w:color="auto"/>
            </w:tcBorders>
          </w:tcPr>
          <w:p w14:paraId="442E8466" w14:textId="77777777" w:rsidR="00C37472" w:rsidRPr="00694240" w:rsidRDefault="00C37472" w:rsidP="0093087C">
            <w:pPr>
              <w:spacing w:after="0" w:line="240" w:lineRule="auto"/>
              <w:jc w:val="both"/>
              <w:rPr>
                <w:rFonts w:ascii="Times New Roman" w:hAnsi="Times New Roman"/>
                <w:sz w:val="20"/>
                <w:szCs w:val="20"/>
              </w:rPr>
            </w:pPr>
            <w:r w:rsidRPr="00694240">
              <w:rPr>
                <w:rFonts w:ascii="Times New Roman" w:hAnsi="Times New Roman"/>
                <w:sz w:val="20"/>
                <w:szCs w:val="20"/>
              </w:rPr>
              <w:t>1.</w:t>
            </w:r>
          </w:p>
        </w:tc>
        <w:tc>
          <w:tcPr>
            <w:tcW w:w="4725" w:type="dxa"/>
            <w:tcBorders>
              <w:left w:val="single" w:sz="4" w:space="0" w:color="auto"/>
              <w:bottom w:val="single" w:sz="4" w:space="0" w:color="auto"/>
              <w:right w:val="single" w:sz="4" w:space="0" w:color="auto"/>
            </w:tcBorders>
          </w:tcPr>
          <w:p w14:paraId="479A0968" w14:textId="77777777" w:rsidR="00C37472" w:rsidRDefault="00C37472" w:rsidP="0093087C">
            <w:pPr>
              <w:tabs>
                <w:tab w:val="left" w:pos="851"/>
              </w:tabs>
              <w:spacing w:after="0" w:line="240" w:lineRule="auto"/>
              <w:jc w:val="center"/>
              <w:rPr>
                <w:rFonts w:ascii="Times New Roman" w:hAnsi="Times New Roman" w:cs="Arial"/>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7B67B823" w14:textId="77777777" w:rsidR="00C37472" w:rsidRDefault="00C37472" w:rsidP="0093087C">
            <w:pPr>
              <w:tabs>
                <w:tab w:val="left" w:pos="142"/>
                <w:tab w:val="left" w:pos="284"/>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5510235B"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672931A6"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3262941C"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0AD8B1BE"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36278903" w14:textId="77777777" w:rsidR="00C37472" w:rsidRPr="002E2CFF" w:rsidRDefault="00C37472" w:rsidP="0093087C">
            <w:pPr>
              <w:shd w:val="clear" w:color="auto" w:fill="FFFFFF"/>
              <w:tabs>
                <w:tab w:val="left" w:pos="1227"/>
              </w:tabs>
              <w:spacing w:after="0" w:line="240" w:lineRule="auto"/>
              <w:ind w:left="34" w:right="-73"/>
              <w:jc w:val="center"/>
              <w:rPr>
                <w:rFonts w:ascii="Times New Roman" w:hAnsi="Times New Roman"/>
                <w:bCs/>
              </w:rPr>
            </w:pPr>
            <w:r>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993" w:type="dxa"/>
            <w:tcBorders>
              <w:top w:val="single" w:sz="4" w:space="0" w:color="auto"/>
              <w:left w:val="single" w:sz="4" w:space="0" w:color="auto"/>
              <w:bottom w:val="single" w:sz="4" w:space="0" w:color="auto"/>
              <w:right w:val="single" w:sz="4" w:space="0" w:color="auto"/>
            </w:tcBorders>
            <w:vAlign w:val="center"/>
          </w:tcPr>
          <w:p w14:paraId="25BFFA67" w14:textId="77777777" w:rsidR="00C37472" w:rsidRPr="002E2CFF" w:rsidRDefault="00626705" w:rsidP="009D779B">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r w:rsidR="009D779B">
              <w:rPr>
                <w:rFonts w:ascii="Times New Roman" w:hAnsi="Times New Roman"/>
                <w:sz w:val="20"/>
                <w:szCs w:val="20"/>
                <w:lang w:val="uk-UA"/>
              </w:rPr>
              <w:t>7</w:t>
            </w:r>
          </w:p>
        </w:tc>
        <w:tc>
          <w:tcPr>
            <w:tcW w:w="992" w:type="dxa"/>
            <w:tcBorders>
              <w:top w:val="single" w:sz="4" w:space="0" w:color="auto"/>
              <w:left w:val="single" w:sz="4" w:space="0" w:color="auto"/>
              <w:bottom w:val="single" w:sz="4" w:space="0" w:color="auto"/>
              <w:right w:val="single" w:sz="4" w:space="0" w:color="auto"/>
            </w:tcBorders>
            <w:vAlign w:val="center"/>
          </w:tcPr>
          <w:p w14:paraId="50F611BE" w14:textId="77777777" w:rsidR="00C37472" w:rsidRPr="002E2CFF" w:rsidRDefault="00BC6BE1" w:rsidP="0093087C">
            <w:pPr>
              <w:spacing w:after="0" w:line="240" w:lineRule="auto"/>
              <w:jc w:val="center"/>
              <w:rPr>
                <w:rFonts w:ascii="Times New Roman" w:hAnsi="Times New Roman"/>
                <w:sz w:val="20"/>
                <w:szCs w:val="20"/>
                <w:lang w:val="uk-UA"/>
              </w:rPr>
            </w:pPr>
            <w:r>
              <w:rPr>
                <w:rFonts w:ascii="Times New Roman" w:hAnsi="Times New Roman"/>
                <w:sz w:val="20"/>
                <w:szCs w:val="20"/>
                <w:lang w:val="uk-UA"/>
              </w:rPr>
              <w:t>37</w:t>
            </w:r>
          </w:p>
        </w:tc>
        <w:tc>
          <w:tcPr>
            <w:tcW w:w="1134" w:type="dxa"/>
            <w:tcBorders>
              <w:top w:val="single" w:sz="4" w:space="0" w:color="auto"/>
              <w:left w:val="single" w:sz="4" w:space="0" w:color="auto"/>
              <w:bottom w:val="single" w:sz="4" w:space="0" w:color="auto"/>
              <w:right w:val="single" w:sz="4" w:space="0" w:color="auto"/>
            </w:tcBorders>
            <w:vAlign w:val="center"/>
          </w:tcPr>
          <w:p w14:paraId="0B137514" w14:textId="77777777" w:rsidR="00C37472" w:rsidRPr="00694240" w:rsidRDefault="00C37472" w:rsidP="0093087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047F2595" w14:textId="77777777" w:rsidR="00C37472" w:rsidRPr="00694240" w:rsidRDefault="00C37472" w:rsidP="0093087C">
            <w:pPr>
              <w:spacing w:after="0" w:line="240" w:lineRule="auto"/>
              <w:jc w:val="center"/>
              <w:rPr>
                <w:rFonts w:ascii="Times New Roman" w:hAnsi="Times New Roman"/>
                <w:sz w:val="20"/>
                <w:szCs w:val="20"/>
              </w:rPr>
            </w:pPr>
          </w:p>
        </w:tc>
      </w:tr>
      <w:tr w:rsidR="00C37472" w:rsidRPr="00694240" w14:paraId="57937B42" w14:textId="77777777" w:rsidTr="0093087C">
        <w:trPr>
          <w:trHeight w:val="410"/>
        </w:trPr>
        <w:tc>
          <w:tcPr>
            <w:tcW w:w="486" w:type="dxa"/>
            <w:tcBorders>
              <w:left w:val="single" w:sz="4" w:space="0" w:color="auto"/>
              <w:bottom w:val="single" w:sz="4" w:space="0" w:color="auto"/>
              <w:right w:val="single" w:sz="4" w:space="0" w:color="auto"/>
            </w:tcBorders>
          </w:tcPr>
          <w:p w14:paraId="2DAD45B8" w14:textId="77777777" w:rsidR="00C37472" w:rsidRPr="00694240" w:rsidRDefault="00C37472" w:rsidP="0093087C">
            <w:pPr>
              <w:spacing w:after="0" w:line="240" w:lineRule="auto"/>
              <w:jc w:val="both"/>
              <w:rPr>
                <w:rFonts w:ascii="Times New Roman" w:hAnsi="Times New Roman"/>
                <w:sz w:val="20"/>
                <w:szCs w:val="20"/>
              </w:rPr>
            </w:pPr>
            <w:r w:rsidRPr="00694240">
              <w:rPr>
                <w:rFonts w:ascii="Times New Roman" w:hAnsi="Times New Roman"/>
                <w:sz w:val="20"/>
                <w:szCs w:val="20"/>
              </w:rPr>
              <w:t>2.</w:t>
            </w:r>
          </w:p>
        </w:tc>
        <w:tc>
          <w:tcPr>
            <w:tcW w:w="4725" w:type="dxa"/>
            <w:tcBorders>
              <w:left w:val="single" w:sz="4" w:space="0" w:color="auto"/>
              <w:bottom w:val="single" w:sz="4" w:space="0" w:color="auto"/>
              <w:right w:val="single" w:sz="4" w:space="0" w:color="auto"/>
            </w:tcBorders>
          </w:tcPr>
          <w:p w14:paraId="6B5877FC" w14:textId="77777777" w:rsidR="00C37472" w:rsidRDefault="00C37472" w:rsidP="0093087C">
            <w:pPr>
              <w:spacing w:after="0" w:line="240" w:lineRule="auto"/>
              <w:ind w:right="-73"/>
              <w:jc w:val="center"/>
              <w:rPr>
                <w:rFonts w:ascii="Times New Roman" w:hAnsi="Times New Roman" w:cs="Arial"/>
                <w:bCs/>
                <w:sz w:val="18"/>
                <w:szCs w:val="18"/>
                <w:lang w:val="uk-UA"/>
              </w:rPr>
            </w:pPr>
            <w:r>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3BFFFE13" w14:textId="77777777" w:rsidR="00C37472" w:rsidRDefault="00C37472" w:rsidP="0093087C">
            <w:pPr>
              <w:spacing w:after="0" w:line="240" w:lineRule="auto"/>
              <w:ind w:right="-73"/>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учнів 5-11 класів із сімей, які отримують допомогу відповідно до Закону України «Про державну соціальну допомогу малозабезпеченим сім’ям»;</w:t>
            </w:r>
          </w:p>
          <w:p w14:paraId="66C2FEBC" w14:textId="77777777" w:rsidR="00C37472" w:rsidRDefault="00C37472" w:rsidP="0093087C">
            <w:pPr>
              <w:spacing w:after="0" w:line="240"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lastRenderedPageBreak/>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61B35859"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3851374F" w14:textId="77777777" w:rsidR="00C37472" w:rsidRDefault="00C37472" w:rsidP="0093087C">
            <w:pPr>
              <w:spacing w:after="0" w:line="240"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1EC39789" w14:textId="77777777" w:rsidR="00C37472" w:rsidRDefault="00C37472" w:rsidP="0093087C">
            <w:pPr>
              <w:spacing w:after="0" w:line="240"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50992155" w14:textId="77777777" w:rsidR="00C37472" w:rsidRDefault="00C37472" w:rsidP="0093087C">
            <w:pPr>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p w14:paraId="1DA0AD6C" w14:textId="77777777" w:rsidR="00626705" w:rsidRPr="002E2CFF" w:rsidRDefault="00626705" w:rsidP="0093087C">
            <w:pPr>
              <w:spacing w:after="0" w:line="240" w:lineRule="auto"/>
              <w:jc w:val="center"/>
              <w:rPr>
                <w:rFonts w:ascii="Times New Roman" w:hAnsi="Times New Roman"/>
                <w:bCs/>
                <w:sz w:val="20"/>
                <w:szCs w:val="20"/>
                <w:lang w:val="uk-UA"/>
              </w:rPr>
            </w:pPr>
            <w:r>
              <w:rPr>
                <w:rFonts w:ascii="Times New Roman" w:hAnsi="Times New Roman"/>
                <w:color w:val="000000"/>
                <w:sz w:val="18"/>
                <w:szCs w:val="18"/>
                <w:shd w:val="clear" w:color="auto" w:fill="FFFFFF"/>
                <w:lang w:val="uk-UA"/>
              </w:rPr>
              <w:t xml:space="preserve">діти, які є напівсиротами, тривалий період знаходяться на утриманні </w:t>
            </w:r>
            <w:proofErr w:type="spellStart"/>
            <w:r>
              <w:rPr>
                <w:rFonts w:ascii="Times New Roman" w:hAnsi="Times New Roman"/>
                <w:color w:val="000000"/>
                <w:sz w:val="18"/>
                <w:szCs w:val="18"/>
                <w:shd w:val="clear" w:color="auto" w:fill="FFFFFF"/>
                <w:lang w:val="uk-UA"/>
              </w:rPr>
              <w:t>Бакаляр</w:t>
            </w:r>
            <w:proofErr w:type="spellEnd"/>
            <w:r>
              <w:rPr>
                <w:rFonts w:ascii="Times New Roman" w:hAnsi="Times New Roman"/>
                <w:color w:val="000000"/>
                <w:sz w:val="18"/>
                <w:szCs w:val="18"/>
                <w:shd w:val="clear" w:color="auto" w:fill="FFFFFF"/>
                <w:lang w:val="uk-UA"/>
              </w:rPr>
              <w:t xml:space="preserve"> Лілії Василівни</w:t>
            </w:r>
          </w:p>
        </w:tc>
        <w:tc>
          <w:tcPr>
            <w:tcW w:w="993" w:type="dxa"/>
            <w:tcBorders>
              <w:top w:val="single" w:sz="4" w:space="0" w:color="auto"/>
              <w:left w:val="single" w:sz="4" w:space="0" w:color="auto"/>
              <w:bottom w:val="single" w:sz="4" w:space="0" w:color="auto"/>
              <w:right w:val="single" w:sz="4" w:space="0" w:color="auto"/>
            </w:tcBorders>
            <w:vAlign w:val="center"/>
          </w:tcPr>
          <w:p w14:paraId="3829BF28" w14:textId="77777777" w:rsidR="00C37472" w:rsidRPr="002E2CFF" w:rsidRDefault="009D779B" w:rsidP="0093087C">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67</w:t>
            </w:r>
          </w:p>
        </w:tc>
        <w:tc>
          <w:tcPr>
            <w:tcW w:w="992" w:type="dxa"/>
            <w:tcBorders>
              <w:top w:val="single" w:sz="4" w:space="0" w:color="auto"/>
              <w:left w:val="single" w:sz="4" w:space="0" w:color="auto"/>
              <w:bottom w:val="single" w:sz="4" w:space="0" w:color="auto"/>
              <w:right w:val="single" w:sz="4" w:space="0" w:color="auto"/>
            </w:tcBorders>
            <w:vAlign w:val="center"/>
          </w:tcPr>
          <w:p w14:paraId="349740D7" w14:textId="77777777" w:rsidR="00C37472" w:rsidRPr="002E2CFF" w:rsidRDefault="00BC6BE1" w:rsidP="0093087C">
            <w:pPr>
              <w:spacing w:after="0" w:line="240" w:lineRule="auto"/>
              <w:jc w:val="center"/>
              <w:rPr>
                <w:rFonts w:ascii="Times New Roman" w:hAnsi="Times New Roman"/>
                <w:sz w:val="20"/>
                <w:szCs w:val="20"/>
                <w:lang w:val="uk-UA"/>
              </w:rPr>
            </w:pPr>
            <w:r>
              <w:rPr>
                <w:rFonts w:ascii="Times New Roman" w:hAnsi="Times New Roman"/>
                <w:sz w:val="20"/>
                <w:szCs w:val="20"/>
                <w:lang w:val="uk-UA"/>
              </w:rPr>
              <w:t>37</w:t>
            </w:r>
          </w:p>
        </w:tc>
        <w:tc>
          <w:tcPr>
            <w:tcW w:w="1134" w:type="dxa"/>
            <w:tcBorders>
              <w:top w:val="single" w:sz="4" w:space="0" w:color="auto"/>
              <w:left w:val="single" w:sz="4" w:space="0" w:color="auto"/>
              <w:bottom w:val="single" w:sz="4" w:space="0" w:color="auto"/>
              <w:right w:val="single" w:sz="4" w:space="0" w:color="auto"/>
            </w:tcBorders>
            <w:vAlign w:val="center"/>
          </w:tcPr>
          <w:p w14:paraId="299F53BF" w14:textId="77777777" w:rsidR="00C37472" w:rsidRPr="00694240" w:rsidRDefault="00C37472" w:rsidP="0093087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605C7F7B" w14:textId="77777777" w:rsidR="00C37472" w:rsidRPr="00694240" w:rsidRDefault="00C37472" w:rsidP="0093087C">
            <w:pPr>
              <w:spacing w:after="0" w:line="240" w:lineRule="auto"/>
              <w:jc w:val="center"/>
              <w:rPr>
                <w:rFonts w:ascii="Times New Roman" w:hAnsi="Times New Roman"/>
                <w:sz w:val="20"/>
                <w:szCs w:val="20"/>
              </w:rPr>
            </w:pPr>
          </w:p>
        </w:tc>
      </w:tr>
      <w:tr w:rsidR="00C37472" w:rsidRPr="00694240" w14:paraId="541ACFCC" w14:textId="77777777" w:rsidTr="0093087C">
        <w:trPr>
          <w:trHeight w:val="282"/>
        </w:trPr>
        <w:tc>
          <w:tcPr>
            <w:tcW w:w="8330" w:type="dxa"/>
            <w:gridSpan w:val="5"/>
            <w:tcBorders>
              <w:top w:val="single" w:sz="4" w:space="0" w:color="auto"/>
              <w:left w:val="single" w:sz="4" w:space="0" w:color="auto"/>
              <w:bottom w:val="single" w:sz="4" w:space="0" w:color="auto"/>
              <w:right w:val="single" w:sz="4" w:space="0" w:color="auto"/>
            </w:tcBorders>
          </w:tcPr>
          <w:p w14:paraId="4FEC6A31"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 xml:space="preserve">                                                                                                                                         </w:t>
            </w:r>
            <w:proofErr w:type="spellStart"/>
            <w:r w:rsidRPr="00694240">
              <w:rPr>
                <w:rFonts w:ascii="Times New Roman" w:hAnsi="Times New Roman"/>
                <w:sz w:val="20"/>
                <w:szCs w:val="20"/>
              </w:rPr>
              <w:t>Всього</w:t>
            </w:r>
            <w:proofErr w:type="spellEnd"/>
            <w:r w:rsidRPr="00694240">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BB2C420" w14:textId="77777777" w:rsidR="00C37472" w:rsidRPr="00694240" w:rsidRDefault="00C37472" w:rsidP="0093087C">
            <w:pPr>
              <w:spacing w:after="0" w:line="240" w:lineRule="auto"/>
              <w:jc w:val="center"/>
              <w:rPr>
                <w:rFonts w:ascii="Times New Roman" w:hAnsi="Times New Roman"/>
                <w:sz w:val="20"/>
                <w:szCs w:val="20"/>
              </w:rPr>
            </w:pPr>
          </w:p>
        </w:tc>
      </w:tr>
      <w:tr w:rsidR="00C37472" w:rsidRPr="00694240" w14:paraId="32C3CA6A" w14:textId="77777777" w:rsidTr="0093087C">
        <w:tc>
          <w:tcPr>
            <w:tcW w:w="10031" w:type="dxa"/>
            <w:gridSpan w:val="6"/>
            <w:tcBorders>
              <w:top w:val="single" w:sz="4" w:space="0" w:color="auto"/>
              <w:left w:val="single" w:sz="4" w:space="0" w:color="auto"/>
              <w:bottom w:val="single" w:sz="4" w:space="0" w:color="auto"/>
              <w:right w:val="single" w:sz="4" w:space="0" w:color="auto"/>
            </w:tcBorders>
          </w:tcPr>
          <w:p w14:paraId="23A2AC96" w14:textId="77777777" w:rsidR="00C37472" w:rsidRPr="00694240" w:rsidRDefault="00C37472" w:rsidP="0093087C">
            <w:pPr>
              <w:spacing w:after="0" w:line="240" w:lineRule="auto"/>
              <w:rPr>
                <w:rFonts w:ascii="Times New Roman" w:hAnsi="Times New Roman"/>
                <w:sz w:val="20"/>
                <w:szCs w:val="20"/>
              </w:rPr>
            </w:pPr>
            <w:r w:rsidRPr="00694240">
              <w:rPr>
                <w:rFonts w:ascii="Times New Roman" w:hAnsi="Times New Roman"/>
                <w:sz w:val="20"/>
                <w:szCs w:val="20"/>
              </w:rPr>
              <w:t xml:space="preserve">Сума </w:t>
            </w:r>
            <w:proofErr w:type="spellStart"/>
            <w:r w:rsidRPr="00694240">
              <w:rPr>
                <w:rFonts w:ascii="Times New Roman" w:hAnsi="Times New Roman"/>
                <w:sz w:val="20"/>
                <w:szCs w:val="20"/>
              </w:rPr>
              <w:t>прописом</w:t>
            </w:r>
            <w:proofErr w:type="spellEnd"/>
            <w:r w:rsidRPr="00694240">
              <w:rPr>
                <w:rFonts w:ascii="Times New Roman" w:hAnsi="Times New Roman"/>
                <w:sz w:val="20"/>
                <w:szCs w:val="20"/>
              </w:rPr>
              <w:t>:</w:t>
            </w:r>
          </w:p>
        </w:tc>
      </w:tr>
    </w:tbl>
    <w:p w14:paraId="1C3908C5" w14:textId="77777777" w:rsidR="00C37472" w:rsidRDefault="00C37472" w:rsidP="00C37472">
      <w:pPr>
        <w:spacing w:after="0" w:line="240" w:lineRule="auto"/>
        <w:ind w:left="720"/>
        <w:jc w:val="both"/>
        <w:rPr>
          <w:rFonts w:ascii="Times New Roman" w:hAnsi="Times New Roman"/>
          <w:sz w:val="24"/>
          <w:szCs w:val="24"/>
        </w:rPr>
      </w:pPr>
    </w:p>
    <w:p w14:paraId="53123340" w14:textId="77777777" w:rsidR="00DF6F5B" w:rsidRDefault="00DF6F5B" w:rsidP="00DF6F5B">
      <w:pPr>
        <w:spacing w:after="0" w:line="240" w:lineRule="auto"/>
        <w:ind w:left="720"/>
        <w:jc w:val="both"/>
        <w:rPr>
          <w:rFonts w:ascii="Times New Roman" w:hAnsi="Times New Roman"/>
          <w:sz w:val="24"/>
          <w:szCs w:val="24"/>
        </w:rPr>
      </w:pPr>
      <w:r>
        <w:rPr>
          <w:rFonts w:ascii="Times New Roman" w:hAnsi="Times New Roman"/>
          <w:sz w:val="24"/>
          <w:szCs w:val="24"/>
        </w:rPr>
        <w:t xml:space="preserve">Ми </w:t>
      </w:r>
      <w:proofErr w:type="spellStart"/>
      <w:r>
        <w:rPr>
          <w:rFonts w:ascii="Times New Roman" w:hAnsi="Times New Roman"/>
          <w:sz w:val="24"/>
          <w:szCs w:val="24"/>
        </w:rPr>
        <w:t>погоджуємося</w:t>
      </w:r>
      <w:proofErr w:type="spellEnd"/>
      <w:r>
        <w:rPr>
          <w:rFonts w:ascii="Times New Roman" w:hAnsi="Times New Roman"/>
          <w:sz w:val="24"/>
          <w:szCs w:val="24"/>
        </w:rPr>
        <w:t>:</w:t>
      </w:r>
    </w:p>
    <w:p w14:paraId="7C44F53D"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 xml:space="preserve">1. З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Ви можете </w:t>
      </w:r>
      <w:proofErr w:type="spellStart"/>
      <w:r>
        <w:rPr>
          <w:rFonts w:ascii="Times New Roman" w:hAnsi="Times New Roman"/>
          <w:sz w:val="24"/>
          <w:szCs w:val="24"/>
        </w:rPr>
        <w:t>відхилити</w:t>
      </w:r>
      <w:proofErr w:type="spellEnd"/>
      <w:r>
        <w:rPr>
          <w:rFonts w:ascii="Times New Roman" w:hAnsi="Times New Roman"/>
          <w:sz w:val="24"/>
          <w:szCs w:val="24"/>
        </w:rPr>
        <w:t xml:space="preserve"> нашу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надані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розуміємо</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Ви не </w:t>
      </w:r>
      <w:proofErr w:type="spellStart"/>
      <w:r>
        <w:rPr>
          <w:rFonts w:ascii="Times New Roman" w:hAnsi="Times New Roman"/>
          <w:sz w:val="24"/>
          <w:szCs w:val="24"/>
        </w:rPr>
        <w:t>обмежені</w:t>
      </w:r>
      <w:proofErr w:type="spellEnd"/>
      <w:r>
        <w:rPr>
          <w:rFonts w:ascii="Times New Roman" w:hAnsi="Times New Roman"/>
          <w:sz w:val="24"/>
          <w:szCs w:val="24"/>
        </w:rPr>
        <w:t xml:space="preserve"> у </w:t>
      </w:r>
      <w:proofErr w:type="spellStart"/>
      <w:r>
        <w:rPr>
          <w:rFonts w:ascii="Times New Roman" w:hAnsi="Times New Roman"/>
          <w:sz w:val="24"/>
          <w:szCs w:val="24"/>
        </w:rPr>
        <w:t>прийнятті</w:t>
      </w:r>
      <w:proofErr w:type="spellEnd"/>
      <w:r>
        <w:rPr>
          <w:rFonts w:ascii="Times New Roman" w:hAnsi="Times New Roman"/>
          <w:sz w:val="24"/>
          <w:szCs w:val="24"/>
        </w:rPr>
        <w:t xml:space="preserve"> будь-</w:t>
      </w:r>
      <w:proofErr w:type="spellStart"/>
      <w:r>
        <w:rPr>
          <w:rFonts w:ascii="Times New Roman" w:hAnsi="Times New Roman"/>
          <w:sz w:val="24"/>
          <w:szCs w:val="24"/>
        </w:rPr>
        <w:t>якої</w:t>
      </w:r>
      <w:proofErr w:type="spellEnd"/>
      <w:r>
        <w:rPr>
          <w:rFonts w:ascii="Times New Roman" w:hAnsi="Times New Roman"/>
          <w:sz w:val="24"/>
          <w:szCs w:val="24"/>
        </w:rPr>
        <w:t xml:space="preserve"> </w:t>
      </w:r>
      <w:proofErr w:type="spellStart"/>
      <w:r>
        <w:rPr>
          <w:rFonts w:ascii="Times New Roman" w:hAnsi="Times New Roman"/>
          <w:sz w:val="24"/>
          <w:szCs w:val="24"/>
        </w:rPr>
        <w:t>іншої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з </w:t>
      </w:r>
      <w:proofErr w:type="spellStart"/>
      <w:r>
        <w:rPr>
          <w:rFonts w:ascii="Times New Roman" w:hAnsi="Times New Roman"/>
          <w:sz w:val="24"/>
          <w:szCs w:val="24"/>
        </w:rPr>
        <w:t>більш</w:t>
      </w:r>
      <w:proofErr w:type="spellEnd"/>
      <w:r>
        <w:rPr>
          <w:rFonts w:ascii="Times New Roman" w:hAnsi="Times New Roman"/>
          <w:sz w:val="24"/>
          <w:szCs w:val="24"/>
        </w:rPr>
        <w:t xml:space="preserve"> </w:t>
      </w:r>
      <w:proofErr w:type="spellStart"/>
      <w:r>
        <w:rPr>
          <w:rFonts w:ascii="Times New Roman" w:hAnsi="Times New Roman"/>
          <w:sz w:val="24"/>
          <w:szCs w:val="24"/>
        </w:rPr>
        <w:t>вигідними</w:t>
      </w:r>
      <w:proofErr w:type="spellEnd"/>
      <w:r>
        <w:rPr>
          <w:rFonts w:ascii="Times New Roman" w:hAnsi="Times New Roman"/>
          <w:sz w:val="24"/>
          <w:szCs w:val="24"/>
        </w:rPr>
        <w:t xml:space="preserve"> для Вас </w:t>
      </w:r>
      <w:proofErr w:type="spellStart"/>
      <w:r>
        <w:rPr>
          <w:rFonts w:ascii="Times New Roman" w:hAnsi="Times New Roman"/>
          <w:sz w:val="24"/>
          <w:szCs w:val="24"/>
        </w:rPr>
        <w:t>умовами</w:t>
      </w:r>
      <w:proofErr w:type="spellEnd"/>
      <w:r>
        <w:rPr>
          <w:rFonts w:ascii="Times New Roman" w:hAnsi="Times New Roman"/>
          <w:sz w:val="24"/>
          <w:szCs w:val="24"/>
        </w:rPr>
        <w:t>.</w:t>
      </w:r>
    </w:p>
    <w:p w14:paraId="7C8120F0"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Дотримуватися</w:t>
      </w:r>
      <w:proofErr w:type="spellEnd"/>
      <w:r>
        <w:rPr>
          <w:rFonts w:ascii="Times New Roman" w:hAnsi="Times New Roman"/>
          <w:sz w:val="24"/>
          <w:szCs w:val="24"/>
        </w:rPr>
        <w:t xml:space="preserve"> умов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90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кінцевого</w:t>
      </w:r>
      <w:proofErr w:type="spellEnd"/>
      <w:r>
        <w:rPr>
          <w:rFonts w:ascii="Times New Roman" w:hAnsi="Times New Roman"/>
          <w:sz w:val="24"/>
          <w:szCs w:val="24"/>
        </w:rPr>
        <w:t xml:space="preserve"> строку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пропозицій</w:t>
      </w:r>
      <w:proofErr w:type="spellEnd"/>
      <w:r>
        <w:rPr>
          <w:rFonts w:ascii="Times New Roman" w:hAnsi="Times New Roman"/>
          <w:sz w:val="24"/>
          <w:szCs w:val="24"/>
        </w:rPr>
        <w:t xml:space="preserve">. Наша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буде </w:t>
      </w:r>
      <w:proofErr w:type="spellStart"/>
      <w:r>
        <w:rPr>
          <w:rFonts w:ascii="Times New Roman" w:hAnsi="Times New Roman"/>
          <w:sz w:val="24"/>
          <w:szCs w:val="24"/>
        </w:rPr>
        <w:t>обов'язковою</w:t>
      </w:r>
      <w:proofErr w:type="spellEnd"/>
      <w:r>
        <w:rPr>
          <w:rFonts w:ascii="Times New Roman" w:hAnsi="Times New Roman"/>
          <w:sz w:val="24"/>
          <w:szCs w:val="24"/>
        </w:rPr>
        <w:t xml:space="preserve"> для нас і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визнана</w:t>
      </w:r>
      <w:proofErr w:type="spellEnd"/>
      <w:r>
        <w:rPr>
          <w:rFonts w:ascii="Times New Roman" w:hAnsi="Times New Roman"/>
          <w:sz w:val="24"/>
          <w:szCs w:val="24"/>
        </w:rPr>
        <w:t xml:space="preserve"> </w:t>
      </w:r>
      <w:proofErr w:type="spellStart"/>
      <w:r>
        <w:rPr>
          <w:rFonts w:ascii="Times New Roman" w:hAnsi="Times New Roman"/>
          <w:sz w:val="24"/>
          <w:szCs w:val="24"/>
        </w:rPr>
        <w:t>найвигіднішою</w:t>
      </w:r>
      <w:proofErr w:type="spellEnd"/>
      <w:r>
        <w:rPr>
          <w:rFonts w:ascii="Times New Roman" w:hAnsi="Times New Roman"/>
          <w:sz w:val="24"/>
          <w:szCs w:val="24"/>
        </w:rPr>
        <w:t xml:space="preserve"> Вами у будь-</w:t>
      </w:r>
      <w:proofErr w:type="spellStart"/>
      <w:r>
        <w:rPr>
          <w:rFonts w:ascii="Times New Roman" w:hAnsi="Times New Roman"/>
          <w:sz w:val="24"/>
          <w:szCs w:val="24"/>
        </w:rPr>
        <w:t>який</w:t>
      </w:r>
      <w:proofErr w:type="spellEnd"/>
      <w:r>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00D99A17"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 xml:space="preserve">3. Ми </w:t>
      </w:r>
      <w:proofErr w:type="spellStart"/>
      <w:r>
        <w:rPr>
          <w:rFonts w:ascii="Times New Roman" w:hAnsi="Times New Roman"/>
          <w:sz w:val="24"/>
          <w:szCs w:val="24"/>
        </w:rPr>
        <w:t>зобов’язуємося</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не </w:t>
      </w:r>
      <w:proofErr w:type="spellStart"/>
      <w:r>
        <w:rPr>
          <w:rFonts w:ascii="Times New Roman" w:hAnsi="Times New Roman"/>
          <w:sz w:val="24"/>
          <w:szCs w:val="24"/>
        </w:rPr>
        <w:t>пізніше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15</w:t>
      </w:r>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дня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рішення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З метою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права на </w:t>
      </w:r>
      <w:proofErr w:type="spellStart"/>
      <w:r>
        <w:rPr>
          <w:rFonts w:ascii="Times New Roman" w:hAnsi="Times New Roman"/>
          <w:sz w:val="24"/>
          <w:szCs w:val="24"/>
        </w:rPr>
        <w:t>оскарження</w:t>
      </w:r>
      <w:proofErr w:type="spellEnd"/>
      <w:r>
        <w:rPr>
          <w:rFonts w:ascii="Times New Roman" w:hAnsi="Times New Roman"/>
          <w:sz w:val="24"/>
          <w:szCs w:val="24"/>
        </w:rPr>
        <w:t xml:space="preserve"> </w:t>
      </w:r>
      <w:proofErr w:type="spellStart"/>
      <w:r>
        <w:rPr>
          <w:rFonts w:ascii="Times New Roman" w:hAnsi="Times New Roman"/>
          <w:sz w:val="24"/>
          <w:szCs w:val="24"/>
        </w:rPr>
        <w:t>рішень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не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укладено</w:t>
      </w:r>
      <w:proofErr w:type="spellEnd"/>
      <w:r>
        <w:rPr>
          <w:rFonts w:ascii="Times New Roman" w:hAnsi="Times New Roman"/>
          <w:sz w:val="24"/>
          <w:szCs w:val="24"/>
        </w:rPr>
        <w:t xml:space="preserve">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оприлюднення</w:t>
      </w:r>
      <w:proofErr w:type="spellEnd"/>
      <w:r>
        <w:rPr>
          <w:rFonts w:ascii="Times New Roman" w:hAnsi="Times New Roman"/>
          <w:sz w:val="24"/>
          <w:szCs w:val="24"/>
        </w:rPr>
        <w:t xml:space="preserve"> на веб-</w:t>
      </w:r>
      <w:proofErr w:type="spellStart"/>
      <w:r>
        <w:rPr>
          <w:rFonts w:ascii="Times New Roman" w:hAnsi="Times New Roman"/>
          <w:sz w:val="24"/>
          <w:szCs w:val="24"/>
        </w:rPr>
        <w:t>порталі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Уповноваженого</w:t>
      </w:r>
      <w:proofErr w:type="spellEnd"/>
      <w:r>
        <w:rPr>
          <w:rFonts w:ascii="Times New Roman" w:hAnsi="Times New Roman"/>
          <w:sz w:val="24"/>
          <w:szCs w:val="24"/>
        </w:rPr>
        <w:t xml:space="preserve"> органу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36F9246C" w14:textId="77777777" w:rsidR="00DF6F5B" w:rsidRDefault="00DF6F5B" w:rsidP="00DF6F5B">
      <w:pPr>
        <w:spacing w:after="0" w:line="240" w:lineRule="auto"/>
        <w:ind w:firstLine="426"/>
        <w:jc w:val="both"/>
        <w:rPr>
          <w:rFonts w:ascii="Times New Roman" w:hAnsi="Times New Roman"/>
          <w:sz w:val="24"/>
          <w:szCs w:val="24"/>
        </w:rPr>
      </w:pPr>
    </w:p>
    <w:p w14:paraId="0EF70254" w14:textId="77777777" w:rsidR="00DF6F5B" w:rsidRDefault="00DF6F5B" w:rsidP="00DF6F5B">
      <w:pPr>
        <w:spacing w:after="0" w:line="240" w:lineRule="auto"/>
        <w:contextualSpacing/>
        <w:jc w:val="both"/>
        <w:rPr>
          <w:rFonts w:ascii="Times New Roman" w:hAnsi="Times New Roman"/>
          <w:i/>
          <w:iCs/>
          <w:color w:val="FF0000"/>
          <w:sz w:val="24"/>
          <w:szCs w:val="24"/>
          <w:lang w:eastAsia="ru-RU"/>
        </w:rPr>
      </w:pPr>
      <w:r>
        <w:rPr>
          <w:b/>
          <w:i/>
          <w:iCs/>
          <w:sz w:val="18"/>
          <w:szCs w:val="18"/>
        </w:rPr>
        <w:t xml:space="preserve">* </w:t>
      </w:r>
      <w:proofErr w:type="spellStart"/>
      <w:r>
        <w:rPr>
          <w:b/>
          <w:i/>
          <w:iCs/>
          <w:sz w:val="18"/>
          <w:szCs w:val="18"/>
        </w:rPr>
        <w:t>відповідно</w:t>
      </w:r>
      <w:proofErr w:type="spellEnd"/>
      <w:r>
        <w:rPr>
          <w:b/>
          <w:i/>
          <w:iCs/>
          <w:sz w:val="18"/>
          <w:szCs w:val="18"/>
        </w:rPr>
        <w:t xml:space="preserve"> до постанови КМУ </w:t>
      </w:r>
      <w:proofErr w:type="spellStart"/>
      <w:r>
        <w:rPr>
          <w:b/>
          <w:i/>
          <w:iCs/>
          <w:sz w:val="18"/>
          <w:szCs w:val="18"/>
        </w:rPr>
        <w:t>від</w:t>
      </w:r>
      <w:proofErr w:type="spellEnd"/>
      <w:r>
        <w:rPr>
          <w:b/>
          <w:i/>
          <w:iCs/>
          <w:sz w:val="18"/>
          <w:szCs w:val="18"/>
        </w:rPr>
        <w:t xml:space="preserve"> 02.02.2011 року № 116 «Про </w:t>
      </w:r>
      <w:proofErr w:type="spellStart"/>
      <w:r>
        <w:rPr>
          <w:b/>
          <w:i/>
          <w:iCs/>
          <w:sz w:val="18"/>
          <w:szCs w:val="18"/>
        </w:rPr>
        <w:t>затвердження</w:t>
      </w:r>
      <w:proofErr w:type="spellEnd"/>
      <w:r>
        <w:rPr>
          <w:b/>
          <w:i/>
          <w:iCs/>
          <w:sz w:val="18"/>
          <w:szCs w:val="18"/>
        </w:rPr>
        <w:t xml:space="preserve"> Порядку </w:t>
      </w:r>
      <w:proofErr w:type="spellStart"/>
      <w:r>
        <w:rPr>
          <w:b/>
          <w:i/>
          <w:iCs/>
          <w:sz w:val="18"/>
          <w:szCs w:val="18"/>
        </w:rPr>
        <w:t>надання</w:t>
      </w:r>
      <w:proofErr w:type="spellEnd"/>
      <w:r>
        <w:rPr>
          <w:b/>
          <w:i/>
          <w:iCs/>
          <w:sz w:val="18"/>
          <w:szCs w:val="18"/>
        </w:rPr>
        <w:t xml:space="preserve"> </w:t>
      </w:r>
      <w:proofErr w:type="spellStart"/>
      <w:r>
        <w:rPr>
          <w:b/>
          <w:i/>
          <w:iCs/>
          <w:sz w:val="18"/>
          <w:szCs w:val="18"/>
        </w:rPr>
        <w:t>послуг</w:t>
      </w:r>
      <w:proofErr w:type="spellEnd"/>
      <w:r>
        <w:rPr>
          <w:b/>
          <w:i/>
          <w:iCs/>
          <w:sz w:val="18"/>
          <w:szCs w:val="18"/>
        </w:rPr>
        <w:t xml:space="preserve"> з </w:t>
      </w:r>
      <w:proofErr w:type="spellStart"/>
      <w:r>
        <w:rPr>
          <w:b/>
          <w:i/>
          <w:iCs/>
          <w:sz w:val="18"/>
          <w:szCs w:val="18"/>
        </w:rPr>
        <w:t>харчування</w:t>
      </w:r>
      <w:proofErr w:type="spellEnd"/>
      <w:r>
        <w:rPr>
          <w:b/>
          <w:i/>
          <w:iCs/>
          <w:sz w:val="18"/>
          <w:szCs w:val="18"/>
        </w:rPr>
        <w:t xml:space="preserve"> </w:t>
      </w:r>
      <w:proofErr w:type="spellStart"/>
      <w:r>
        <w:rPr>
          <w:b/>
          <w:i/>
          <w:iCs/>
          <w:sz w:val="18"/>
          <w:szCs w:val="18"/>
        </w:rPr>
        <w:t>дітей</w:t>
      </w:r>
      <w:proofErr w:type="spellEnd"/>
      <w:r>
        <w:rPr>
          <w:b/>
          <w:i/>
          <w:iCs/>
          <w:sz w:val="18"/>
          <w:szCs w:val="18"/>
        </w:rPr>
        <w:t xml:space="preserve"> у </w:t>
      </w:r>
      <w:proofErr w:type="spellStart"/>
      <w:r>
        <w:rPr>
          <w:b/>
          <w:i/>
          <w:iCs/>
          <w:sz w:val="18"/>
          <w:szCs w:val="18"/>
        </w:rPr>
        <w:t>дошкільних</w:t>
      </w:r>
      <w:proofErr w:type="spellEnd"/>
      <w:r>
        <w:rPr>
          <w:b/>
          <w:i/>
          <w:iCs/>
          <w:sz w:val="18"/>
          <w:szCs w:val="18"/>
        </w:rPr>
        <w:t xml:space="preserve">, </w:t>
      </w:r>
      <w:proofErr w:type="spellStart"/>
      <w:r>
        <w:rPr>
          <w:b/>
          <w:i/>
          <w:iCs/>
          <w:sz w:val="18"/>
          <w:szCs w:val="18"/>
        </w:rPr>
        <w:t>учнів</w:t>
      </w:r>
      <w:proofErr w:type="spellEnd"/>
      <w:r>
        <w:rPr>
          <w:b/>
          <w:i/>
          <w:iCs/>
          <w:sz w:val="18"/>
          <w:szCs w:val="18"/>
        </w:rPr>
        <w:t xml:space="preserve"> у </w:t>
      </w:r>
      <w:proofErr w:type="spellStart"/>
      <w:r>
        <w:rPr>
          <w:b/>
          <w:i/>
          <w:iCs/>
          <w:sz w:val="18"/>
          <w:szCs w:val="18"/>
        </w:rPr>
        <w:t>загальноосвітніх</w:t>
      </w:r>
      <w:proofErr w:type="spellEnd"/>
      <w:r>
        <w:rPr>
          <w:b/>
          <w:i/>
          <w:iCs/>
          <w:sz w:val="18"/>
          <w:szCs w:val="18"/>
        </w:rPr>
        <w:t xml:space="preserve"> та </w:t>
      </w:r>
      <w:proofErr w:type="spellStart"/>
      <w:r>
        <w:rPr>
          <w:b/>
          <w:i/>
          <w:iCs/>
          <w:sz w:val="18"/>
          <w:szCs w:val="18"/>
        </w:rPr>
        <w:t>професійно</w:t>
      </w:r>
      <w:proofErr w:type="spellEnd"/>
      <w:r>
        <w:rPr>
          <w:b/>
          <w:i/>
          <w:iCs/>
          <w:sz w:val="18"/>
          <w:szCs w:val="18"/>
        </w:rPr>
        <w:t xml:space="preserve"> </w:t>
      </w:r>
      <w:proofErr w:type="spellStart"/>
      <w:r>
        <w:rPr>
          <w:b/>
          <w:i/>
          <w:iCs/>
          <w:sz w:val="18"/>
          <w:szCs w:val="18"/>
        </w:rPr>
        <w:t>технічних</w:t>
      </w:r>
      <w:proofErr w:type="spellEnd"/>
      <w:r>
        <w:rPr>
          <w:b/>
          <w:i/>
          <w:iCs/>
          <w:sz w:val="18"/>
          <w:szCs w:val="18"/>
        </w:rPr>
        <w:t xml:space="preserve"> </w:t>
      </w:r>
      <w:proofErr w:type="spellStart"/>
      <w:r>
        <w:rPr>
          <w:b/>
          <w:i/>
          <w:iCs/>
          <w:sz w:val="18"/>
          <w:szCs w:val="18"/>
        </w:rPr>
        <w:t>навчальних</w:t>
      </w:r>
      <w:proofErr w:type="spellEnd"/>
      <w:r>
        <w:rPr>
          <w:b/>
          <w:i/>
          <w:iCs/>
          <w:sz w:val="18"/>
          <w:szCs w:val="18"/>
        </w:rPr>
        <w:t xml:space="preserve"> закладах, </w:t>
      </w:r>
      <w:proofErr w:type="spellStart"/>
      <w:r>
        <w:rPr>
          <w:b/>
          <w:i/>
          <w:iCs/>
          <w:sz w:val="18"/>
          <w:szCs w:val="18"/>
        </w:rPr>
        <w:t>операції</w:t>
      </w:r>
      <w:proofErr w:type="spellEnd"/>
      <w:r>
        <w:rPr>
          <w:b/>
          <w:i/>
          <w:iCs/>
          <w:sz w:val="18"/>
          <w:szCs w:val="18"/>
        </w:rPr>
        <w:t xml:space="preserve">  з </w:t>
      </w:r>
      <w:proofErr w:type="spellStart"/>
      <w:r>
        <w:rPr>
          <w:b/>
          <w:i/>
          <w:iCs/>
          <w:sz w:val="18"/>
          <w:szCs w:val="18"/>
        </w:rPr>
        <w:t>надання</w:t>
      </w:r>
      <w:proofErr w:type="spellEnd"/>
      <w:r>
        <w:rPr>
          <w:b/>
          <w:i/>
          <w:iCs/>
          <w:sz w:val="18"/>
          <w:szCs w:val="18"/>
        </w:rPr>
        <w:t xml:space="preserve"> </w:t>
      </w:r>
      <w:proofErr w:type="spellStart"/>
      <w:r>
        <w:rPr>
          <w:b/>
          <w:i/>
          <w:iCs/>
          <w:sz w:val="18"/>
          <w:szCs w:val="18"/>
        </w:rPr>
        <w:t>яких</w:t>
      </w:r>
      <w:proofErr w:type="spellEnd"/>
      <w:r>
        <w:rPr>
          <w:b/>
          <w:i/>
          <w:iCs/>
          <w:sz w:val="18"/>
          <w:szCs w:val="18"/>
        </w:rPr>
        <w:t xml:space="preserve"> </w:t>
      </w:r>
      <w:proofErr w:type="spellStart"/>
      <w:r>
        <w:rPr>
          <w:b/>
          <w:i/>
          <w:iCs/>
          <w:sz w:val="18"/>
          <w:szCs w:val="18"/>
        </w:rPr>
        <w:t>звільняються</w:t>
      </w:r>
      <w:proofErr w:type="spellEnd"/>
      <w:r>
        <w:rPr>
          <w:b/>
          <w:i/>
          <w:iCs/>
          <w:sz w:val="18"/>
          <w:szCs w:val="18"/>
        </w:rPr>
        <w:t xml:space="preserve"> </w:t>
      </w:r>
      <w:proofErr w:type="spellStart"/>
      <w:r>
        <w:rPr>
          <w:b/>
          <w:i/>
          <w:iCs/>
          <w:sz w:val="18"/>
          <w:szCs w:val="18"/>
        </w:rPr>
        <w:t>від</w:t>
      </w:r>
      <w:proofErr w:type="spellEnd"/>
      <w:r>
        <w:rPr>
          <w:b/>
          <w:i/>
          <w:iCs/>
          <w:sz w:val="18"/>
          <w:szCs w:val="18"/>
        </w:rPr>
        <w:t xml:space="preserve"> </w:t>
      </w:r>
      <w:proofErr w:type="spellStart"/>
      <w:r>
        <w:rPr>
          <w:b/>
          <w:i/>
          <w:iCs/>
          <w:sz w:val="18"/>
          <w:szCs w:val="18"/>
        </w:rPr>
        <w:t>обкладання</w:t>
      </w:r>
      <w:proofErr w:type="spellEnd"/>
      <w:r>
        <w:rPr>
          <w:b/>
          <w:i/>
          <w:iCs/>
          <w:sz w:val="18"/>
          <w:szCs w:val="18"/>
        </w:rPr>
        <w:t xml:space="preserve"> </w:t>
      </w:r>
      <w:proofErr w:type="spellStart"/>
      <w:r>
        <w:rPr>
          <w:b/>
          <w:i/>
          <w:iCs/>
          <w:sz w:val="18"/>
          <w:szCs w:val="18"/>
        </w:rPr>
        <w:t>податком</w:t>
      </w:r>
      <w:proofErr w:type="spellEnd"/>
      <w:r>
        <w:rPr>
          <w:b/>
          <w:i/>
          <w:iCs/>
          <w:sz w:val="18"/>
          <w:szCs w:val="18"/>
        </w:rPr>
        <w:t xml:space="preserve"> на </w:t>
      </w:r>
      <w:proofErr w:type="spellStart"/>
      <w:r>
        <w:rPr>
          <w:b/>
          <w:i/>
          <w:iCs/>
          <w:sz w:val="18"/>
          <w:szCs w:val="18"/>
        </w:rPr>
        <w:t>додану</w:t>
      </w:r>
      <w:proofErr w:type="spellEnd"/>
      <w:r>
        <w:rPr>
          <w:b/>
          <w:i/>
          <w:iCs/>
          <w:sz w:val="18"/>
          <w:szCs w:val="18"/>
        </w:rPr>
        <w:t xml:space="preserve"> </w:t>
      </w:r>
      <w:proofErr w:type="spellStart"/>
      <w:r>
        <w:rPr>
          <w:b/>
          <w:i/>
          <w:iCs/>
          <w:sz w:val="18"/>
          <w:szCs w:val="18"/>
        </w:rPr>
        <w:t>вартість</w:t>
      </w:r>
      <w:proofErr w:type="spellEnd"/>
      <w:r>
        <w:rPr>
          <w:b/>
          <w:i/>
          <w:iCs/>
          <w:sz w:val="18"/>
          <w:szCs w:val="18"/>
        </w:rPr>
        <w:t>»</w:t>
      </w:r>
    </w:p>
    <w:p w14:paraId="35210D35" w14:textId="77777777" w:rsidR="00DF6F5B" w:rsidRDefault="00DF6F5B" w:rsidP="00DF6F5B">
      <w:pPr>
        <w:pStyle w:val="af4"/>
        <w:rPr>
          <w:rFonts w:ascii="Times New Roman" w:hAnsi="Times New Roman"/>
          <w:b/>
          <w:i/>
          <w:sz w:val="18"/>
          <w:szCs w:val="18"/>
        </w:rPr>
      </w:pPr>
      <w:r>
        <w:rPr>
          <w:rFonts w:ascii="Times New Roman" w:hAnsi="Times New Roman"/>
          <w:b/>
        </w:rPr>
        <w:t xml:space="preserve">** </w:t>
      </w:r>
      <w:r>
        <w:rPr>
          <w:rFonts w:ascii="Times New Roman" w:hAnsi="Times New Roman"/>
          <w:b/>
          <w:i/>
          <w:sz w:val="18"/>
          <w:szCs w:val="18"/>
        </w:rPr>
        <w:t xml:space="preserve">для </w:t>
      </w:r>
      <w:proofErr w:type="spellStart"/>
      <w:r>
        <w:rPr>
          <w:rFonts w:ascii="Times New Roman" w:hAnsi="Times New Roman"/>
          <w:b/>
          <w:i/>
          <w:sz w:val="18"/>
          <w:szCs w:val="18"/>
        </w:rPr>
        <w:t>визначення</w:t>
      </w:r>
      <w:proofErr w:type="spellEnd"/>
      <w:r>
        <w:rPr>
          <w:rFonts w:ascii="Times New Roman" w:hAnsi="Times New Roman"/>
          <w:b/>
          <w:i/>
          <w:sz w:val="18"/>
          <w:szCs w:val="18"/>
        </w:rPr>
        <w:t xml:space="preserve"> </w:t>
      </w:r>
      <w:proofErr w:type="spellStart"/>
      <w:r>
        <w:rPr>
          <w:rFonts w:ascii="Times New Roman" w:hAnsi="Times New Roman"/>
          <w:b/>
          <w:i/>
          <w:sz w:val="18"/>
          <w:szCs w:val="18"/>
        </w:rPr>
        <w:t>загальної</w:t>
      </w:r>
      <w:proofErr w:type="spellEnd"/>
      <w:r>
        <w:rPr>
          <w:rFonts w:ascii="Times New Roman" w:hAnsi="Times New Roman"/>
          <w:b/>
          <w:i/>
          <w:sz w:val="18"/>
          <w:szCs w:val="18"/>
        </w:rPr>
        <w:t xml:space="preserve"> </w:t>
      </w:r>
      <w:proofErr w:type="spellStart"/>
      <w:r>
        <w:rPr>
          <w:rFonts w:ascii="Times New Roman" w:hAnsi="Times New Roman"/>
          <w:b/>
          <w:i/>
          <w:sz w:val="18"/>
          <w:szCs w:val="18"/>
        </w:rPr>
        <w:t>вартості</w:t>
      </w:r>
      <w:proofErr w:type="spellEnd"/>
      <w:r>
        <w:rPr>
          <w:rFonts w:ascii="Times New Roman" w:hAnsi="Times New Roman"/>
          <w:b/>
          <w:i/>
          <w:sz w:val="18"/>
          <w:szCs w:val="18"/>
        </w:rPr>
        <w:t xml:space="preserve"> </w:t>
      </w:r>
      <w:proofErr w:type="spellStart"/>
      <w:r>
        <w:rPr>
          <w:rFonts w:ascii="Times New Roman" w:hAnsi="Times New Roman"/>
          <w:b/>
          <w:i/>
          <w:sz w:val="18"/>
          <w:szCs w:val="18"/>
        </w:rPr>
        <w:t>пропозиції</w:t>
      </w:r>
      <w:proofErr w:type="spellEnd"/>
      <w:r>
        <w:rPr>
          <w:rFonts w:ascii="Times New Roman" w:hAnsi="Times New Roman"/>
          <w:b/>
          <w:i/>
          <w:sz w:val="18"/>
          <w:szCs w:val="18"/>
        </w:rPr>
        <w:t xml:space="preserve"> </w:t>
      </w:r>
      <w:proofErr w:type="spellStart"/>
      <w:r>
        <w:rPr>
          <w:rFonts w:ascii="Times New Roman" w:hAnsi="Times New Roman"/>
          <w:b/>
          <w:i/>
          <w:sz w:val="18"/>
          <w:szCs w:val="18"/>
        </w:rPr>
        <w:t>використовуйте</w:t>
      </w:r>
      <w:proofErr w:type="spellEnd"/>
      <w:r>
        <w:rPr>
          <w:rFonts w:ascii="Times New Roman" w:hAnsi="Times New Roman"/>
          <w:b/>
          <w:i/>
          <w:sz w:val="18"/>
          <w:szCs w:val="18"/>
        </w:rPr>
        <w:t xml:space="preserve"> </w:t>
      </w:r>
      <w:proofErr w:type="spellStart"/>
      <w:r>
        <w:rPr>
          <w:rFonts w:ascii="Times New Roman" w:hAnsi="Times New Roman"/>
          <w:b/>
          <w:i/>
          <w:sz w:val="18"/>
          <w:szCs w:val="18"/>
        </w:rPr>
        <w:t>наступну</w:t>
      </w:r>
      <w:proofErr w:type="spellEnd"/>
      <w:r>
        <w:rPr>
          <w:rFonts w:ascii="Times New Roman" w:hAnsi="Times New Roman"/>
          <w:b/>
          <w:i/>
          <w:sz w:val="18"/>
          <w:szCs w:val="18"/>
        </w:rPr>
        <w:t xml:space="preserve"> формулу:</w:t>
      </w:r>
    </w:p>
    <w:p w14:paraId="5004890A" w14:textId="77777777" w:rsidR="00DF6F5B" w:rsidRDefault="00DF6F5B" w:rsidP="00DF6F5B">
      <w:pPr>
        <w:pStyle w:val="af4"/>
        <w:ind w:left="284"/>
        <w:rPr>
          <w:rFonts w:ascii="Times New Roman" w:hAnsi="Times New Roman"/>
          <w:b/>
          <w:iCs/>
          <w:sz w:val="18"/>
          <w:szCs w:val="18"/>
        </w:rPr>
      </w:pPr>
      <w:r>
        <w:rPr>
          <w:rFonts w:ascii="Times New Roman" w:hAnsi="Times New Roman"/>
          <w:b/>
          <w:iCs/>
          <w:sz w:val="18"/>
          <w:szCs w:val="18"/>
        </w:rPr>
        <w:t>С</w:t>
      </w:r>
      <w:r>
        <w:rPr>
          <w:rFonts w:ascii="Times New Roman" w:hAnsi="Times New Roman"/>
          <w:b/>
          <w:iCs/>
          <w:sz w:val="18"/>
          <w:szCs w:val="18"/>
          <w:vertAlign w:val="subscript"/>
        </w:rPr>
        <w:t xml:space="preserve">6 </w:t>
      </w:r>
      <w:r>
        <w:rPr>
          <w:rFonts w:ascii="Times New Roman" w:hAnsi="Times New Roman"/>
          <w:b/>
          <w:iCs/>
          <w:sz w:val="18"/>
          <w:szCs w:val="18"/>
        </w:rPr>
        <w:t xml:space="preserve"> =  С</w:t>
      </w:r>
      <w:r>
        <w:rPr>
          <w:rFonts w:ascii="Times New Roman" w:hAnsi="Times New Roman"/>
          <w:b/>
          <w:iCs/>
          <w:sz w:val="18"/>
          <w:szCs w:val="18"/>
          <w:vertAlign w:val="subscript"/>
        </w:rPr>
        <w:t>3</w:t>
      </w:r>
      <w:r>
        <w:rPr>
          <w:rFonts w:ascii="Times New Roman" w:hAnsi="Times New Roman"/>
          <w:b/>
          <w:iCs/>
          <w:sz w:val="18"/>
          <w:szCs w:val="18"/>
        </w:rPr>
        <w:t xml:space="preserve"> х С</w:t>
      </w:r>
      <w:r>
        <w:rPr>
          <w:rFonts w:ascii="Times New Roman" w:hAnsi="Times New Roman"/>
          <w:b/>
          <w:iCs/>
          <w:sz w:val="18"/>
          <w:szCs w:val="18"/>
          <w:vertAlign w:val="subscript"/>
        </w:rPr>
        <w:t xml:space="preserve">4 </w:t>
      </w:r>
      <w:r>
        <w:rPr>
          <w:rFonts w:ascii="Times New Roman" w:hAnsi="Times New Roman"/>
          <w:b/>
          <w:iCs/>
          <w:sz w:val="18"/>
          <w:szCs w:val="18"/>
        </w:rPr>
        <w:t>х</w:t>
      </w:r>
      <w:r>
        <w:rPr>
          <w:rFonts w:ascii="Times New Roman" w:hAnsi="Times New Roman"/>
          <w:b/>
          <w:iCs/>
          <w:sz w:val="18"/>
          <w:szCs w:val="18"/>
          <w:vertAlign w:val="subscript"/>
        </w:rPr>
        <w:t xml:space="preserve"> </w:t>
      </w:r>
      <w:r>
        <w:rPr>
          <w:rFonts w:ascii="Times New Roman" w:hAnsi="Times New Roman"/>
          <w:b/>
          <w:iCs/>
          <w:sz w:val="18"/>
          <w:szCs w:val="18"/>
        </w:rPr>
        <w:t>С</w:t>
      </w:r>
      <w:r>
        <w:rPr>
          <w:rFonts w:ascii="Times New Roman" w:hAnsi="Times New Roman"/>
          <w:b/>
          <w:iCs/>
          <w:sz w:val="18"/>
          <w:szCs w:val="18"/>
          <w:vertAlign w:val="subscript"/>
        </w:rPr>
        <w:t>5</w:t>
      </w:r>
    </w:p>
    <w:p w14:paraId="590A15DB" w14:textId="77777777" w:rsidR="00DF6F5B" w:rsidRDefault="00DF6F5B" w:rsidP="00DF6F5B">
      <w:pPr>
        <w:pStyle w:val="af4"/>
        <w:ind w:left="284"/>
        <w:rPr>
          <w:rFonts w:ascii="Times New Roman" w:hAnsi="Times New Roman"/>
          <w:b/>
          <w:i/>
          <w:sz w:val="18"/>
          <w:szCs w:val="18"/>
        </w:rPr>
      </w:pPr>
      <w:r>
        <w:rPr>
          <w:rFonts w:ascii="Times New Roman" w:hAnsi="Times New Roman"/>
          <w:b/>
          <w:i/>
          <w:sz w:val="18"/>
          <w:szCs w:val="18"/>
        </w:rPr>
        <w:t xml:space="preserve">де «С» </w:t>
      </w:r>
      <w:proofErr w:type="spellStart"/>
      <w:r>
        <w:rPr>
          <w:rFonts w:ascii="Times New Roman" w:hAnsi="Times New Roman"/>
          <w:b/>
          <w:i/>
          <w:sz w:val="18"/>
          <w:szCs w:val="18"/>
        </w:rPr>
        <w:t>означає</w:t>
      </w:r>
      <w:proofErr w:type="spellEnd"/>
      <w:r>
        <w:rPr>
          <w:rFonts w:ascii="Times New Roman" w:hAnsi="Times New Roman"/>
          <w:b/>
          <w:i/>
          <w:sz w:val="18"/>
          <w:szCs w:val="18"/>
        </w:rPr>
        <w:t xml:space="preserve"> </w:t>
      </w:r>
      <w:proofErr w:type="spellStart"/>
      <w:r>
        <w:rPr>
          <w:rFonts w:ascii="Times New Roman" w:hAnsi="Times New Roman"/>
          <w:b/>
          <w:i/>
          <w:sz w:val="18"/>
          <w:szCs w:val="18"/>
        </w:rPr>
        <w:t>стовбець</w:t>
      </w:r>
      <w:proofErr w:type="spellEnd"/>
      <w:r>
        <w:rPr>
          <w:rFonts w:ascii="Times New Roman" w:hAnsi="Times New Roman"/>
          <w:b/>
          <w:i/>
          <w:sz w:val="18"/>
          <w:szCs w:val="18"/>
        </w:rPr>
        <w:t xml:space="preserve">, а «число» </w:t>
      </w:r>
      <w:proofErr w:type="spellStart"/>
      <w:r>
        <w:rPr>
          <w:rFonts w:ascii="Times New Roman" w:hAnsi="Times New Roman"/>
          <w:b/>
          <w:i/>
          <w:sz w:val="18"/>
          <w:szCs w:val="18"/>
        </w:rPr>
        <w:t>його</w:t>
      </w:r>
      <w:proofErr w:type="spellEnd"/>
      <w:r>
        <w:rPr>
          <w:rFonts w:ascii="Times New Roman" w:hAnsi="Times New Roman"/>
          <w:b/>
          <w:i/>
          <w:sz w:val="18"/>
          <w:szCs w:val="18"/>
        </w:rPr>
        <w:t xml:space="preserve"> </w:t>
      </w:r>
      <w:proofErr w:type="spellStart"/>
      <w:r>
        <w:rPr>
          <w:rFonts w:ascii="Times New Roman" w:hAnsi="Times New Roman"/>
          <w:b/>
          <w:i/>
          <w:sz w:val="18"/>
          <w:szCs w:val="18"/>
        </w:rPr>
        <w:t>порядковий</w:t>
      </w:r>
      <w:proofErr w:type="spellEnd"/>
      <w:r>
        <w:rPr>
          <w:rFonts w:ascii="Times New Roman" w:hAnsi="Times New Roman"/>
          <w:b/>
          <w:i/>
          <w:sz w:val="18"/>
          <w:szCs w:val="18"/>
        </w:rPr>
        <w:t xml:space="preserve"> номер.</w:t>
      </w:r>
    </w:p>
    <w:p w14:paraId="72F54880" w14:textId="77777777" w:rsidR="00DF6F5B" w:rsidRDefault="00DF6F5B" w:rsidP="00DF6F5B">
      <w:pPr>
        <w:pStyle w:val="af4"/>
        <w:ind w:firstLine="284"/>
        <w:jc w:val="both"/>
        <w:rPr>
          <w:rFonts w:ascii="Times New Roman" w:hAnsi="Times New Roman"/>
          <w:b/>
          <w:sz w:val="12"/>
          <w:szCs w:val="12"/>
        </w:rPr>
      </w:pPr>
    </w:p>
    <w:tbl>
      <w:tblPr>
        <w:tblW w:w="0" w:type="auto"/>
        <w:tblInd w:w="-72" w:type="dxa"/>
        <w:tblLook w:val="01E0" w:firstRow="1" w:lastRow="1" w:firstColumn="1" w:lastColumn="1" w:noHBand="0" w:noVBand="0"/>
      </w:tblPr>
      <w:tblGrid>
        <w:gridCol w:w="3328"/>
        <w:gridCol w:w="4011"/>
        <w:gridCol w:w="2304"/>
      </w:tblGrid>
      <w:tr w:rsidR="00DF6F5B" w14:paraId="1164DD76" w14:textId="77777777" w:rsidTr="00DF6F5B">
        <w:tc>
          <w:tcPr>
            <w:tcW w:w="3516" w:type="dxa"/>
          </w:tcPr>
          <w:p w14:paraId="46EB3D74"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p>
          <w:p w14:paraId="49A154CB"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p>
          <w:p w14:paraId="4D3EDECA"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proofErr w:type="spellStart"/>
            <w:r>
              <w:rPr>
                <w:rFonts w:ascii="Times New Roman" w:hAnsi="Times New Roman"/>
                <w:bCs/>
                <w:sz w:val="24"/>
                <w:szCs w:val="24"/>
                <w:lang w:eastAsia="ru-RU"/>
              </w:rPr>
              <w:t>Учасник</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процедури</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закупівлі</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або</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інша</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уповноважена</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посадова</w:t>
            </w:r>
            <w:proofErr w:type="spellEnd"/>
            <w:r>
              <w:rPr>
                <w:rFonts w:ascii="Times New Roman" w:hAnsi="Times New Roman"/>
                <w:bCs/>
                <w:sz w:val="24"/>
                <w:szCs w:val="24"/>
                <w:lang w:eastAsia="ru-RU"/>
              </w:rPr>
              <w:t xml:space="preserve"> особа</w:t>
            </w:r>
          </w:p>
        </w:tc>
        <w:tc>
          <w:tcPr>
            <w:tcW w:w="4019" w:type="dxa"/>
          </w:tcPr>
          <w:p w14:paraId="7FF5CC90" w14:textId="77777777" w:rsidR="00DF6F5B" w:rsidRDefault="00DF6F5B">
            <w:pPr>
              <w:tabs>
                <w:tab w:val="left" w:pos="555"/>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r>
          </w:p>
          <w:p w14:paraId="13B5A0B5"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39E304EA"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_______________________________</w:t>
            </w:r>
          </w:p>
          <w:p w14:paraId="55405195" w14:textId="77777777" w:rsidR="00DF6F5B" w:rsidRDefault="00DF6F5B">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spellStart"/>
            <w:r>
              <w:rPr>
                <w:rFonts w:ascii="Times New Roman" w:hAnsi="Times New Roman"/>
                <w:i/>
                <w:iCs/>
                <w:sz w:val="24"/>
                <w:szCs w:val="24"/>
                <w:lang w:eastAsia="ru-RU"/>
              </w:rPr>
              <w:t>підпис</w:t>
            </w:r>
            <w:proofErr w:type="spellEnd"/>
            <w:r>
              <w:rPr>
                <w:rFonts w:ascii="Times New Roman" w:hAnsi="Times New Roman"/>
                <w:i/>
                <w:iCs/>
                <w:sz w:val="24"/>
                <w:szCs w:val="24"/>
                <w:lang w:eastAsia="ru-RU"/>
              </w:rPr>
              <w:t xml:space="preserve">) МП (за </w:t>
            </w:r>
            <w:proofErr w:type="spellStart"/>
            <w:r>
              <w:rPr>
                <w:rFonts w:ascii="Times New Roman" w:hAnsi="Times New Roman"/>
                <w:i/>
                <w:iCs/>
                <w:sz w:val="24"/>
                <w:szCs w:val="24"/>
                <w:lang w:eastAsia="ru-RU"/>
              </w:rPr>
              <w:t>наявності</w:t>
            </w:r>
            <w:proofErr w:type="spellEnd"/>
            <w:r>
              <w:rPr>
                <w:rFonts w:ascii="Times New Roman" w:hAnsi="Times New Roman"/>
                <w:i/>
                <w:iCs/>
                <w:sz w:val="24"/>
                <w:szCs w:val="24"/>
                <w:lang w:eastAsia="ru-RU"/>
              </w:rPr>
              <w:t>)</w:t>
            </w:r>
          </w:p>
        </w:tc>
        <w:tc>
          <w:tcPr>
            <w:tcW w:w="2391" w:type="dxa"/>
          </w:tcPr>
          <w:p w14:paraId="1F86B366"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0D9D039C"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5BA029F3"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w:t>
            </w:r>
          </w:p>
          <w:p w14:paraId="2A76248C"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w:t>
            </w:r>
            <w:proofErr w:type="spellStart"/>
            <w:r>
              <w:rPr>
                <w:rFonts w:ascii="Times New Roman" w:hAnsi="Times New Roman"/>
                <w:i/>
                <w:iCs/>
                <w:sz w:val="24"/>
                <w:szCs w:val="24"/>
                <w:lang w:eastAsia="ru-RU"/>
              </w:rPr>
              <w:t>ініціали</w:t>
            </w:r>
            <w:proofErr w:type="spellEnd"/>
            <w:r>
              <w:rPr>
                <w:rFonts w:ascii="Times New Roman" w:hAnsi="Times New Roman"/>
                <w:i/>
                <w:iCs/>
                <w:sz w:val="24"/>
                <w:szCs w:val="24"/>
                <w:lang w:eastAsia="ru-RU"/>
              </w:rPr>
              <w:t xml:space="preserve"> та </w:t>
            </w:r>
            <w:proofErr w:type="spellStart"/>
            <w:r>
              <w:rPr>
                <w:rFonts w:ascii="Times New Roman" w:hAnsi="Times New Roman"/>
                <w:i/>
                <w:iCs/>
                <w:sz w:val="24"/>
                <w:szCs w:val="24"/>
                <w:lang w:eastAsia="ru-RU"/>
              </w:rPr>
              <w:t>прізвище</w:t>
            </w:r>
            <w:proofErr w:type="spellEnd"/>
            <w:r>
              <w:rPr>
                <w:rFonts w:ascii="Times New Roman" w:hAnsi="Times New Roman"/>
                <w:i/>
                <w:iCs/>
                <w:sz w:val="24"/>
                <w:szCs w:val="24"/>
                <w:lang w:eastAsia="ru-RU"/>
              </w:rPr>
              <w:t xml:space="preserve">)                   </w:t>
            </w:r>
          </w:p>
        </w:tc>
      </w:tr>
    </w:tbl>
    <w:p w14:paraId="6590C019" w14:textId="77777777" w:rsidR="00DF6F5B" w:rsidRDefault="00DF6F5B" w:rsidP="00DF6F5B">
      <w:pPr>
        <w:spacing w:after="0" w:line="240" w:lineRule="auto"/>
        <w:contextualSpacing/>
        <w:rPr>
          <w:rFonts w:ascii="Times New Roman" w:hAnsi="Times New Roman"/>
          <w:i/>
          <w:iCs/>
          <w:sz w:val="24"/>
          <w:szCs w:val="24"/>
          <w:lang w:eastAsia="ru-RU"/>
        </w:rPr>
      </w:pPr>
    </w:p>
    <w:p w14:paraId="7D265CD0" w14:textId="77777777" w:rsidR="00816FDC" w:rsidRPr="00816FDC" w:rsidRDefault="00816FDC" w:rsidP="00DF6F5B">
      <w:pPr>
        <w:spacing w:after="0" w:line="240" w:lineRule="auto"/>
        <w:jc w:val="right"/>
        <w:rPr>
          <w:rFonts w:ascii="Times New Roman" w:eastAsia="Times New Roman" w:hAnsi="Times New Roman"/>
          <w:color w:val="000000"/>
          <w:sz w:val="24"/>
          <w:szCs w:val="24"/>
          <w:lang w:eastAsia="ru-RU"/>
        </w:rPr>
      </w:pPr>
    </w:p>
    <w:sectPr w:rsidR="00816FDC" w:rsidRPr="00816FDC" w:rsidSect="005A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042BB"/>
    <w:multiLevelType w:val="multilevel"/>
    <w:tmpl w:val="7FA434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1745E"/>
    <w:multiLevelType w:val="multilevel"/>
    <w:tmpl w:val="371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0141C43"/>
    <w:multiLevelType w:val="multilevel"/>
    <w:tmpl w:val="CFB88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29D6C57"/>
    <w:multiLevelType w:val="multilevel"/>
    <w:tmpl w:val="23BA04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4797270"/>
    <w:multiLevelType w:val="multilevel"/>
    <w:tmpl w:val="208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0719F3"/>
    <w:multiLevelType w:val="multilevel"/>
    <w:tmpl w:val="576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6B60FC"/>
    <w:multiLevelType w:val="multilevel"/>
    <w:tmpl w:val="E0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723475985">
    <w:abstractNumId w:val="22"/>
  </w:num>
  <w:num w:numId="2" w16cid:durableId="264928553">
    <w:abstractNumId w:val="5"/>
  </w:num>
  <w:num w:numId="3" w16cid:durableId="1865169614">
    <w:abstractNumId w:val="15"/>
  </w:num>
  <w:num w:numId="4" w16cid:durableId="1563323395">
    <w:abstractNumId w:val="1"/>
  </w:num>
  <w:num w:numId="5" w16cid:durableId="155195710">
    <w:abstractNumId w:val="24"/>
  </w:num>
  <w:num w:numId="6" w16cid:durableId="1017732323">
    <w:abstractNumId w:val="37"/>
  </w:num>
  <w:num w:numId="7" w16cid:durableId="1013994142">
    <w:abstractNumId w:val="13"/>
  </w:num>
  <w:num w:numId="8" w16cid:durableId="663506507">
    <w:abstractNumId w:val="40"/>
  </w:num>
  <w:num w:numId="9" w16cid:durableId="1723094303">
    <w:abstractNumId w:val="31"/>
  </w:num>
  <w:num w:numId="10" w16cid:durableId="1376198926">
    <w:abstractNumId w:val="41"/>
  </w:num>
  <w:num w:numId="11" w16cid:durableId="1247152507">
    <w:abstractNumId w:val="25"/>
  </w:num>
  <w:num w:numId="12" w16cid:durableId="1037973714">
    <w:abstractNumId w:val="9"/>
  </w:num>
  <w:num w:numId="13" w16cid:durableId="1857304297">
    <w:abstractNumId w:val="34"/>
  </w:num>
  <w:num w:numId="14" w16cid:durableId="1612475719">
    <w:abstractNumId w:val="6"/>
  </w:num>
  <w:num w:numId="15" w16cid:durableId="1536236973">
    <w:abstractNumId w:val="3"/>
  </w:num>
  <w:num w:numId="16" w16cid:durableId="693967578">
    <w:abstractNumId w:val="14"/>
  </w:num>
  <w:num w:numId="17" w16cid:durableId="1716200894">
    <w:abstractNumId w:val="7"/>
  </w:num>
  <w:num w:numId="18" w16cid:durableId="1184636843">
    <w:abstractNumId w:val="23"/>
  </w:num>
  <w:num w:numId="19" w16cid:durableId="2108118419">
    <w:abstractNumId w:val="33"/>
  </w:num>
  <w:num w:numId="20" w16cid:durableId="1564683150">
    <w:abstractNumId w:val="10"/>
  </w:num>
  <w:num w:numId="21" w16cid:durableId="935095083">
    <w:abstractNumId w:val="39"/>
  </w:num>
  <w:num w:numId="22" w16cid:durableId="1433477547">
    <w:abstractNumId w:val="29"/>
  </w:num>
  <w:num w:numId="23" w16cid:durableId="1745569401">
    <w:abstractNumId w:val="16"/>
  </w:num>
  <w:num w:numId="24" w16cid:durableId="1493331944">
    <w:abstractNumId w:val="43"/>
  </w:num>
  <w:num w:numId="25" w16cid:durableId="39676348">
    <w:abstractNumId w:val="0"/>
  </w:num>
  <w:num w:numId="26" w16cid:durableId="669253989">
    <w:abstractNumId w:val="20"/>
  </w:num>
  <w:num w:numId="27" w16cid:durableId="690497723">
    <w:abstractNumId w:val="42"/>
  </w:num>
  <w:num w:numId="28" w16cid:durableId="1795556812">
    <w:abstractNumId w:val="36"/>
  </w:num>
  <w:num w:numId="29" w16cid:durableId="1081176347">
    <w:abstractNumId w:val="26"/>
  </w:num>
  <w:num w:numId="30" w16cid:durableId="807236584">
    <w:abstractNumId w:val="32"/>
  </w:num>
  <w:num w:numId="31" w16cid:durableId="1263608419">
    <w:abstractNumId w:val="17"/>
  </w:num>
  <w:num w:numId="32" w16cid:durableId="1576165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3701045">
    <w:abstractNumId w:val="21"/>
  </w:num>
  <w:num w:numId="34" w16cid:durableId="462164620">
    <w:abstractNumId w:val="2"/>
  </w:num>
  <w:num w:numId="35" w16cid:durableId="556937278">
    <w:abstractNumId w:val="44"/>
  </w:num>
  <w:num w:numId="36" w16cid:durableId="1413502075">
    <w:abstractNumId w:val="27"/>
  </w:num>
  <w:num w:numId="37" w16cid:durableId="13380735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7987329">
    <w:abstractNumId w:val="27"/>
  </w:num>
  <w:num w:numId="39" w16cid:durableId="107773338">
    <w:abstractNumId w:val="4"/>
  </w:num>
  <w:num w:numId="40" w16cid:durableId="1279140467">
    <w:abstractNumId w:val="38"/>
  </w:num>
  <w:num w:numId="41" w16cid:durableId="381560500">
    <w:abstractNumId w:val="11"/>
  </w:num>
  <w:num w:numId="42" w16cid:durableId="38550107">
    <w:abstractNumId w:val="12"/>
  </w:num>
  <w:num w:numId="43" w16cid:durableId="486477201">
    <w:abstractNumId w:val="45"/>
  </w:num>
  <w:num w:numId="44" w16cid:durableId="1681345845">
    <w:abstractNumId w:val="28"/>
  </w:num>
  <w:num w:numId="45" w16cid:durableId="1015837912">
    <w:abstractNumId w:val="8"/>
  </w:num>
  <w:num w:numId="46" w16cid:durableId="1781870674">
    <w:abstractNumId w:val="30"/>
  </w:num>
  <w:num w:numId="47" w16cid:durableId="1306474012">
    <w:abstractNumId w:val="35"/>
  </w:num>
  <w:num w:numId="48" w16cid:durableId="1268974558">
    <w:abstractNumId w:val="5"/>
  </w:num>
  <w:num w:numId="49" w16cid:durableId="12680800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51BB"/>
    <w:rsid w:val="00012A16"/>
    <w:rsid w:val="00015A45"/>
    <w:rsid w:val="00016C3E"/>
    <w:rsid w:val="00037096"/>
    <w:rsid w:val="0004677C"/>
    <w:rsid w:val="00053E42"/>
    <w:rsid w:val="000626E8"/>
    <w:rsid w:val="0006761C"/>
    <w:rsid w:val="00080692"/>
    <w:rsid w:val="00085D32"/>
    <w:rsid w:val="00090BB4"/>
    <w:rsid w:val="00092BAB"/>
    <w:rsid w:val="000A5534"/>
    <w:rsid w:val="000A74B5"/>
    <w:rsid w:val="000B73FE"/>
    <w:rsid w:val="000C1F51"/>
    <w:rsid w:val="000C22A4"/>
    <w:rsid w:val="000C57C2"/>
    <w:rsid w:val="000D7368"/>
    <w:rsid w:val="000F6D5C"/>
    <w:rsid w:val="0010296D"/>
    <w:rsid w:val="00105394"/>
    <w:rsid w:val="00106BBB"/>
    <w:rsid w:val="001251FA"/>
    <w:rsid w:val="00164776"/>
    <w:rsid w:val="001678B2"/>
    <w:rsid w:val="00170D91"/>
    <w:rsid w:val="00172B36"/>
    <w:rsid w:val="00180555"/>
    <w:rsid w:val="00185CD0"/>
    <w:rsid w:val="00186A94"/>
    <w:rsid w:val="001936C4"/>
    <w:rsid w:val="001A0104"/>
    <w:rsid w:val="001B4B5D"/>
    <w:rsid w:val="001B5F21"/>
    <w:rsid w:val="001C43C2"/>
    <w:rsid w:val="001C4FDE"/>
    <w:rsid w:val="001C5AC4"/>
    <w:rsid w:val="001D329D"/>
    <w:rsid w:val="001E5F55"/>
    <w:rsid w:val="001E70EB"/>
    <w:rsid w:val="0020114C"/>
    <w:rsid w:val="00202F5C"/>
    <w:rsid w:val="002078D5"/>
    <w:rsid w:val="00210E67"/>
    <w:rsid w:val="002149CE"/>
    <w:rsid w:val="00215F93"/>
    <w:rsid w:val="002272A8"/>
    <w:rsid w:val="00234119"/>
    <w:rsid w:val="00241B23"/>
    <w:rsid w:val="00244F88"/>
    <w:rsid w:val="00247407"/>
    <w:rsid w:val="002550B0"/>
    <w:rsid w:val="00262241"/>
    <w:rsid w:val="002626D5"/>
    <w:rsid w:val="0026459D"/>
    <w:rsid w:val="002666B6"/>
    <w:rsid w:val="002768B6"/>
    <w:rsid w:val="002C00A2"/>
    <w:rsid w:val="002D5388"/>
    <w:rsid w:val="002E0FD1"/>
    <w:rsid w:val="002F1EEF"/>
    <w:rsid w:val="00312EED"/>
    <w:rsid w:val="0031354A"/>
    <w:rsid w:val="00313BBF"/>
    <w:rsid w:val="00327BD2"/>
    <w:rsid w:val="003326A9"/>
    <w:rsid w:val="00341019"/>
    <w:rsid w:val="0034741A"/>
    <w:rsid w:val="0035513C"/>
    <w:rsid w:val="00394D9F"/>
    <w:rsid w:val="0039720A"/>
    <w:rsid w:val="003A00C6"/>
    <w:rsid w:val="003A1177"/>
    <w:rsid w:val="003A477F"/>
    <w:rsid w:val="003B16F6"/>
    <w:rsid w:val="003B436F"/>
    <w:rsid w:val="003C6566"/>
    <w:rsid w:val="003D7E00"/>
    <w:rsid w:val="003E43A8"/>
    <w:rsid w:val="003F4770"/>
    <w:rsid w:val="00417539"/>
    <w:rsid w:val="00427DE2"/>
    <w:rsid w:val="00435D3C"/>
    <w:rsid w:val="004411EC"/>
    <w:rsid w:val="004412E9"/>
    <w:rsid w:val="00453894"/>
    <w:rsid w:val="00483D5D"/>
    <w:rsid w:val="004A09E3"/>
    <w:rsid w:val="004A2161"/>
    <w:rsid w:val="004B3D0D"/>
    <w:rsid w:val="004B65DF"/>
    <w:rsid w:val="004B77F0"/>
    <w:rsid w:val="004C2014"/>
    <w:rsid w:val="004C22C5"/>
    <w:rsid w:val="004C23ED"/>
    <w:rsid w:val="004C2509"/>
    <w:rsid w:val="004D7ADD"/>
    <w:rsid w:val="004E52BB"/>
    <w:rsid w:val="00502948"/>
    <w:rsid w:val="00507CF9"/>
    <w:rsid w:val="00520942"/>
    <w:rsid w:val="00523D79"/>
    <w:rsid w:val="00524519"/>
    <w:rsid w:val="0052581B"/>
    <w:rsid w:val="00531420"/>
    <w:rsid w:val="00537068"/>
    <w:rsid w:val="00545C42"/>
    <w:rsid w:val="0055175D"/>
    <w:rsid w:val="00557890"/>
    <w:rsid w:val="00562A97"/>
    <w:rsid w:val="00570487"/>
    <w:rsid w:val="0058125F"/>
    <w:rsid w:val="005A46B3"/>
    <w:rsid w:val="005B771F"/>
    <w:rsid w:val="005C7632"/>
    <w:rsid w:val="005C7FE7"/>
    <w:rsid w:val="005D29D0"/>
    <w:rsid w:val="005E3F76"/>
    <w:rsid w:val="005F0601"/>
    <w:rsid w:val="005F6BB4"/>
    <w:rsid w:val="00601FFA"/>
    <w:rsid w:val="00605227"/>
    <w:rsid w:val="006104B6"/>
    <w:rsid w:val="00621D5A"/>
    <w:rsid w:val="00624182"/>
    <w:rsid w:val="00626705"/>
    <w:rsid w:val="0063244A"/>
    <w:rsid w:val="00635BB6"/>
    <w:rsid w:val="0064240B"/>
    <w:rsid w:val="00646BB9"/>
    <w:rsid w:val="00647A3C"/>
    <w:rsid w:val="006644D1"/>
    <w:rsid w:val="00667AFA"/>
    <w:rsid w:val="00673E42"/>
    <w:rsid w:val="0067548D"/>
    <w:rsid w:val="0068071F"/>
    <w:rsid w:val="006863B7"/>
    <w:rsid w:val="006930DF"/>
    <w:rsid w:val="00694B85"/>
    <w:rsid w:val="006A21C3"/>
    <w:rsid w:val="006B6135"/>
    <w:rsid w:val="006C2E49"/>
    <w:rsid w:val="006D0931"/>
    <w:rsid w:val="006D158C"/>
    <w:rsid w:val="006D666D"/>
    <w:rsid w:val="006D6878"/>
    <w:rsid w:val="006F252D"/>
    <w:rsid w:val="006F3E54"/>
    <w:rsid w:val="006F73BF"/>
    <w:rsid w:val="00703552"/>
    <w:rsid w:val="00710C86"/>
    <w:rsid w:val="00711C0C"/>
    <w:rsid w:val="007157D0"/>
    <w:rsid w:val="007157DD"/>
    <w:rsid w:val="00717447"/>
    <w:rsid w:val="0073119E"/>
    <w:rsid w:val="00733BCC"/>
    <w:rsid w:val="00735E68"/>
    <w:rsid w:val="007509E9"/>
    <w:rsid w:val="00756C3D"/>
    <w:rsid w:val="007654DA"/>
    <w:rsid w:val="00765548"/>
    <w:rsid w:val="00785472"/>
    <w:rsid w:val="00786DB9"/>
    <w:rsid w:val="00796D4E"/>
    <w:rsid w:val="007A2C33"/>
    <w:rsid w:val="007A34BA"/>
    <w:rsid w:val="007B06A8"/>
    <w:rsid w:val="007C1087"/>
    <w:rsid w:val="007C2993"/>
    <w:rsid w:val="007D17BC"/>
    <w:rsid w:val="007D22E6"/>
    <w:rsid w:val="007D6F3C"/>
    <w:rsid w:val="007E3033"/>
    <w:rsid w:val="007F1012"/>
    <w:rsid w:val="008046C6"/>
    <w:rsid w:val="00816FDC"/>
    <w:rsid w:val="008229B1"/>
    <w:rsid w:val="008351F6"/>
    <w:rsid w:val="00837A1C"/>
    <w:rsid w:val="0085422A"/>
    <w:rsid w:val="00854CA2"/>
    <w:rsid w:val="00860BB0"/>
    <w:rsid w:val="00865670"/>
    <w:rsid w:val="00877A5C"/>
    <w:rsid w:val="00890744"/>
    <w:rsid w:val="00890FB0"/>
    <w:rsid w:val="00895C9B"/>
    <w:rsid w:val="00897BF9"/>
    <w:rsid w:val="008A2332"/>
    <w:rsid w:val="008A42A0"/>
    <w:rsid w:val="008C16C2"/>
    <w:rsid w:val="008C33EC"/>
    <w:rsid w:val="008D3EF6"/>
    <w:rsid w:val="008D7D5E"/>
    <w:rsid w:val="008E1E54"/>
    <w:rsid w:val="008E53A1"/>
    <w:rsid w:val="008F2AB8"/>
    <w:rsid w:val="008F4185"/>
    <w:rsid w:val="008F54BC"/>
    <w:rsid w:val="008F7BC0"/>
    <w:rsid w:val="00902B20"/>
    <w:rsid w:val="00902B94"/>
    <w:rsid w:val="009157CF"/>
    <w:rsid w:val="00915D58"/>
    <w:rsid w:val="00917C07"/>
    <w:rsid w:val="00921F5B"/>
    <w:rsid w:val="0093087C"/>
    <w:rsid w:val="00940E52"/>
    <w:rsid w:val="00956D08"/>
    <w:rsid w:val="00974BE2"/>
    <w:rsid w:val="009A7626"/>
    <w:rsid w:val="009A7F70"/>
    <w:rsid w:val="009B3D79"/>
    <w:rsid w:val="009C75F6"/>
    <w:rsid w:val="009D779B"/>
    <w:rsid w:val="009E3D1F"/>
    <w:rsid w:val="009F36FA"/>
    <w:rsid w:val="009F57A2"/>
    <w:rsid w:val="00A04582"/>
    <w:rsid w:val="00A23F5E"/>
    <w:rsid w:val="00A375DE"/>
    <w:rsid w:val="00A43913"/>
    <w:rsid w:val="00A5336C"/>
    <w:rsid w:val="00A537BD"/>
    <w:rsid w:val="00A62DEF"/>
    <w:rsid w:val="00A91173"/>
    <w:rsid w:val="00AA1038"/>
    <w:rsid w:val="00AA3779"/>
    <w:rsid w:val="00AA6430"/>
    <w:rsid w:val="00AB7411"/>
    <w:rsid w:val="00AB76CC"/>
    <w:rsid w:val="00AC10B4"/>
    <w:rsid w:val="00AC14FB"/>
    <w:rsid w:val="00AC2592"/>
    <w:rsid w:val="00AD12B4"/>
    <w:rsid w:val="00AD1EB2"/>
    <w:rsid w:val="00AD3B11"/>
    <w:rsid w:val="00AE686E"/>
    <w:rsid w:val="00AF2D4E"/>
    <w:rsid w:val="00AF6CA3"/>
    <w:rsid w:val="00B004DE"/>
    <w:rsid w:val="00B060FF"/>
    <w:rsid w:val="00B10FF6"/>
    <w:rsid w:val="00B13E8B"/>
    <w:rsid w:val="00B21A95"/>
    <w:rsid w:val="00B26900"/>
    <w:rsid w:val="00B413F2"/>
    <w:rsid w:val="00B62825"/>
    <w:rsid w:val="00B9050C"/>
    <w:rsid w:val="00B90957"/>
    <w:rsid w:val="00BA668C"/>
    <w:rsid w:val="00BA6F09"/>
    <w:rsid w:val="00BB4B80"/>
    <w:rsid w:val="00BC6BE1"/>
    <w:rsid w:val="00BD54BF"/>
    <w:rsid w:val="00BE1A3B"/>
    <w:rsid w:val="00BE2E55"/>
    <w:rsid w:val="00BF09DE"/>
    <w:rsid w:val="00BF3B2E"/>
    <w:rsid w:val="00BF4D00"/>
    <w:rsid w:val="00C06D8D"/>
    <w:rsid w:val="00C07DFA"/>
    <w:rsid w:val="00C11200"/>
    <w:rsid w:val="00C13A54"/>
    <w:rsid w:val="00C1444A"/>
    <w:rsid w:val="00C27D83"/>
    <w:rsid w:val="00C31A30"/>
    <w:rsid w:val="00C34877"/>
    <w:rsid w:val="00C37472"/>
    <w:rsid w:val="00C42478"/>
    <w:rsid w:val="00C45D39"/>
    <w:rsid w:val="00C465BD"/>
    <w:rsid w:val="00C569C7"/>
    <w:rsid w:val="00C60F9C"/>
    <w:rsid w:val="00C704BE"/>
    <w:rsid w:val="00C72A29"/>
    <w:rsid w:val="00C951C3"/>
    <w:rsid w:val="00C961FE"/>
    <w:rsid w:val="00C96F52"/>
    <w:rsid w:val="00CA2D63"/>
    <w:rsid w:val="00CA75C9"/>
    <w:rsid w:val="00CA7E9E"/>
    <w:rsid w:val="00CB1DF9"/>
    <w:rsid w:val="00CB2D69"/>
    <w:rsid w:val="00CB3150"/>
    <w:rsid w:val="00CB4B3A"/>
    <w:rsid w:val="00CB4C66"/>
    <w:rsid w:val="00CB6C9B"/>
    <w:rsid w:val="00CC7F84"/>
    <w:rsid w:val="00CD00CA"/>
    <w:rsid w:val="00CD3CE6"/>
    <w:rsid w:val="00CE1C54"/>
    <w:rsid w:val="00CE7D1C"/>
    <w:rsid w:val="00CF4093"/>
    <w:rsid w:val="00D01872"/>
    <w:rsid w:val="00D0542B"/>
    <w:rsid w:val="00D06788"/>
    <w:rsid w:val="00D15F4A"/>
    <w:rsid w:val="00D24F3A"/>
    <w:rsid w:val="00D354B0"/>
    <w:rsid w:val="00D51250"/>
    <w:rsid w:val="00D53D63"/>
    <w:rsid w:val="00D54694"/>
    <w:rsid w:val="00D63F7D"/>
    <w:rsid w:val="00D7153B"/>
    <w:rsid w:val="00D7600C"/>
    <w:rsid w:val="00D83813"/>
    <w:rsid w:val="00DA1DBF"/>
    <w:rsid w:val="00DB3945"/>
    <w:rsid w:val="00DC0363"/>
    <w:rsid w:val="00DE3D5A"/>
    <w:rsid w:val="00DF18E3"/>
    <w:rsid w:val="00DF6F5B"/>
    <w:rsid w:val="00E018B2"/>
    <w:rsid w:val="00E01EE1"/>
    <w:rsid w:val="00E04350"/>
    <w:rsid w:val="00E06098"/>
    <w:rsid w:val="00E07A95"/>
    <w:rsid w:val="00E1119C"/>
    <w:rsid w:val="00E13253"/>
    <w:rsid w:val="00E17E28"/>
    <w:rsid w:val="00E50D3A"/>
    <w:rsid w:val="00E524DB"/>
    <w:rsid w:val="00E53BAA"/>
    <w:rsid w:val="00E53FB2"/>
    <w:rsid w:val="00E55C9E"/>
    <w:rsid w:val="00E578E0"/>
    <w:rsid w:val="00E64168"/>
    <w:rsid w:val="00E65A65"/>
    <w:rsid w:val="00E67A04"/>
    <w:rsid w:val="00E74332"/>
    <w:rsid w:val="00E743A1"/>
    <w:rsid w:val="00E83144"/>
    <w:rsid w:val="00E84344"/>
    <w:rsid w:val="00E94849"/>
    <w:rsid w:val="00EA0E9D"/>
    <w:rsid w:val="00EA15E8"/>
    <w:rsid w:val="00EA2F86"/>
    <w:rsid w:val="00EA34F2"/>
    <w:rsid w:val="00ED3806"/>
    <w:rsid w:val="00EE6B20"/>
    <w:rsid w:val="00EF244E"/>
    <w:rsid w:val="00EF7747"/>
    <w:rsid w:val="00F04E06"/>
    <w:rsid w:val="00F053B0"/>
    <w:rsid w:val="00F16218"/>
    <w:rsid w:val="00F221C1"/>
    <w:rsid w:val="00F250BC"/>
    <w:rsid w:val="00F346AD"/>
    <w:rsid w:val="00F37701"/>
    <w:rsid w:val="00F424BC"/>
    <w:rsid w:val="00F4689E"/>
    <w:rsid w:val="00F619C3"/>
    <w:rsid w:val="00F62674"/>
    <w:rsid w:val="00F666E5"/>
    <w:rsid w:val="00F70BD7"/>
    <w:rsid w:val="00F72DA4"/>
    <w:rsid w:val="00F814B0"/>
    <w:rsid w:val="00F84E59"/>
    <w:rsid w:val="00F86B14"/>
    <w:rsid w:val="00F87FBB"/>
    <w:rsid w:val="00F95531"/>
    <w:rsid w:val="00FB0414"/>
    <w:rsid w:val="00FB3B4B"/>
    <w:rsid w:val="00FC0BE8"/>
    <w:rsid w:val="00FC57C4"/>
    <w:rsid w:val="00FD0964"/>
    <w:rsid w:val="00FD0A47"/>
    <w:rsid w:val="00FD2B28"/>
    <w:rsid w:val="00FD4651"/>
    <w:rsid w:val="00FE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F627F"/>
  <w15:docId w15:val="{87A0BFA7-4567-487B-87F5-E5F5EF9B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у виносці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ітки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ітки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у Знак"/>
    <w:link w:val="a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и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3">
    <w:name w:val="Без інтервалів Знак"/>
    <w:link w:val="af4"/>
    <w:uiPriority w:val="1"/>
    <w:locked/>
    <w:rsid w:val="00DF6F5B"/>
    <w:rPr>
      <w:rFonts w:cs="Calibri"/>
      <w:lang w:eastAsia="ar-SA"/>
    </w:rPr>
  </w:style>
  <w:style w:type="paragraph" w:styleId="af4">
    <w:name w:val="No Spacing"/>
    <w:link w:val="af3"/>
    <w:uiPriority w:val="1"/>
    <w:qFormat/>
    <w:rsid w:val="00DF6F5B"/>
    <w:pPr>
      <w:suppressAutoHyphens/>
    </w:pPr>
    <w:rPr>
      <w:rFonts w:cs="Calibri"/>
      <w:lang w:eastAsia="ar-SA"/>
    </w:rPr>
  </w:style>
  <w:style w:type="character" w:styleId="af5">
    <w:name w:val="Unresolved Mention"/>
    <w:basedOn w:val="a0"/>
    <w:uiPriority w:val="99"/>
    <w:semiHidden/>
    <w:unhideWhenUsed/>
    <w:rsid w:val="0034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954">
      <w:bodyDiv w:val="1"/>
      <w:marLeft w:val="0"/>
      <w:marRight w:val="0"/>
      <w:marTop w:val="0"/>
      <w:marBottom w:val="0"/>
      <w:divBdr>
        <w:top w:val="none" w:sz="0" w:space="0" w:color="auto"/>
        <w:left w:val="none" w:sz="0" w:space="0" w:color="auto"/>
        <w:bottom w:val="none" w:sz="0" w:space="0" w:color="auto"/>
        <w:right w:val="none" w:sz="0" w:space="0" w:color="auto"/>
      </w:divBdr>
      <w:divsChild>
        <w:div w:id="317852546">
          <w:marLeft w:val="-431"/>
          <w:marRight w:val="0"/>
          <w:marTop w:val="0"/>
          <w:marBottom w:val="0"/>
          <w:divBdr>
            <w:top w:val="none" w:sz="0" w:space="0" w:color="auto"/>
            <w:left w:val="none" w:sz="0" w:space="0" w:color="auto"/>
            <w:bottom w:val="none" w:sz="0" w:space="0" w:color="auto"/>
            <w:right w:val="none" w:sz="0" w:space="0" w:color="auto"/>
          </w:divBdr>
        </w:div>
      </w:divsChild>
    </w:div>
    <w:div w:id="143200356">
      <w:bodyDiv w:val="1"/>
      <w:marLeft w:val="0"/>
      <w:marRight w:val="0"/>
      <w:marTop w:val="0"/>
      <w:marBottom w:val="0"/>
      <w:divBdr>
        <w:top w:val="none" w:sz="0" w:space="0" w:color="auto"/>
        <w:left w:val="none" w:sz="0" w:space="0" w:color="auto"/>
        <w:bottom w:val="none" w:sz="0" w:space="0" w:color="auto"/>
        <w:right w:val="none" w:sz="0" w:space="0" w:color="auto"/>
      </w:divBdr>
    </w:div>
    <w:div w:id="262079716">
      <w:bodyDiv w:val="1"/>
      <w:marLeft w:val="0"/>
      <w:marRight w:val="0"/>
      <w:marTop w:val="0"/>
      <w:marBottom w:val="0"/>
      <w:divBdr>
        <w:top w:val="none" w:sz="0" w:space="0" w:color="auto"/>
        <w:left w:val="none" w:sz="0" w:space="0" w:color="auto"/>
        <w:bottom w:val="none" w:sz="0" w:space="0" w:color="auto"/>
        <w:right w:val="none" w:sz="0" w:space="0" w:color="auto"/>
      </w:divBdr>
    </w:div>
    <w:div w:id="285043197">
      <w:bodyDiv w:val="1"/>
      <w:marLeft w:val="0"/>
      <w:marRight w:val="0"/>
      <w:marTop w:val="0"/>
      <w:marBottom w:val="0"/>
      <w:divBdr>
        <w:top w:val="none" w:sz="0" w:space="0" w:color="auto"/>
        <w:left w:val="none" w:sz="0" w:space="0" w:color="auto"/>
        <w:bottom w:val="none" w:sz="0" w:space="0" w:color="auto"/>
        <w:right w:val="none" w:sz="0" w:space="0" w:color="auto"/>
      </w:divBdr>
    </w:div>
    <w:div w:id="301076977">
      <w:bodyDiv w:val="1"/>
      <w:marLeft w:val="0"/>
      <w:marRight w:val="0"/>
      <w:marTop w:val="0"/>
      <w:marBottom w:val="0"/>
      <w:divBdr>
        <w:top w:val="none" w:sz="0" w:space="0" w:color="auto"/>
        <w:left w:val="none" w:sz="0" w:space="0" w:color="auto"/>
        <w:bottom w:val="none" w:sz="0" w:space="0" w:color="auto"/>
        <w:right w:val="none" w:sz="0" w:space="0" w:color="auto"/>
      </w:divBdr>
    </w:div>
    <w:div w:id="408583070">
      <w:bodyDiv w:val="1"/>
      <w:marLeft w:val="0"/>
      <w:marRight w:val="0"/>
      <w:marTop w:val="0"/>
      <w:marBottom w:val="0"/>
      <w:divBdr>
        <w:top w:val="none" w:sz="0" w:space="0" w:color="auto"/>
        <w:left w:val="none" w:sz="0" w:space="0" w:color="auto"/>
        <w:bottom w:val="none" w:sz="0" w:space="0" w:color="auto"/>
        <w:right w:val="none" w:sz="0" w:space="0" w:color="auto"/>
      </w:divBdr>
    </w:div>
    <w:div w:id="436294542">
      <w:bodyDiv w:val="1"/>
      <w:marLeft w:val="0"/>
      <w:marRight w:val="0"/>
      <w:marTop w:val="0"/>
      <w:marBottom w:val="0"/>
      <w:divBdr>
        <w:top w:val="none" w:sz="0" w:space="0" w:color="auto"/>
        <w:left w:val="none" w:sz="0" w:space="0" w:color="auto"/>
        <w:bottom w:val="none" w:sz="0" w:space="0" w:color="auto"/>
        <w:right w:val="none" w:sz="0" w:space="0" w:color="auto"/>
      </w:divBdr>
    </w:div>
    <w:div w:id="495456570">
      <w:bodyDiv w:val="1"/>
      <w:marLeft w:val="0"/>
      <w:marRight w:val="0"/>
      <w:marTop w:val="0"/>
      <w:marBottom w:val="0"/>
      <w:divBdr>
        <w:top w:val="none" w:sz="0" w:space="0" w:color="auto"/>
        <w:left w:val="none" w:sz="0" w:space="0" w:color="auto"/>
        <w:bottom w:val="none" w:sz="0" w:space="0" w:color="auto"/>
        <w:right w:val="none" w:sz="0" w:space="0" w:color="auto"/>
      </w:divBdr>
    </w:div>
    <w:div w:id="508066096">
      <w:bodyDiv w:val="1"/>
      <w:marLeft w:val="0"/>
      <w:marRight w:val="0"/>
      <w:marTop w:val="0"/>
      <w:marBottom w:val="0"/>
      <w:divBdr>
        <w:top w:val="none" w:sz="0" w:space="0" w:color="auto"/>
        <w:left w:val="none" w:sz="0" w:space="0" w:color="auto"/>
        <w:bottom w:val="none" w:sz="0" w:space="0" w:color="auto"/>
        <w:right w:val="none" w:sz="0" w:space="0" w:color="auto"/>
      </w:divBdr>
    </w:div>
    <w:div w:id="567809547">
      <w:bodyDiv w:val="1"/>
      <w:marLeft w:val="0"/>
      <w:marRight w:val="0"/>
      <w:marTop w:val="0"/>
      <w:marBottom w:val="0"/>
      <w:divBdr>
        <w:top w:val="none" w:sz="0" w:space="0" w:color="auto"/>
        <w:left w:val="none" w:sz="0" w:space="0" w:color="auto"/>
        <w:bottom w:val="none" w:sz="0" w:space="0" w:color="auto"/>
        <w:right w:val="none" w:sz="0" w:space="0" w:color="auto"/>
      </w:divBdr>
      <w:divsChild>
        <w:div w:id="732001399">
          <w:marLeft w:val="-431"/>
          <w:marRight w:val="0"/>
          <w:marTop w:val="0"/>
          <w:marBottom w:val="0"/>
          <w:divBdr>
            <w:top w:val="none" w:sz="0" w:space="0" w:color="auto"/>
            <w:left w:val="none" w:sz="0" w:space="0" w:color="auto"/>
            <w:bottom w:val="none" w:sz="0" w:space="0" w:color="auto"/>
            <w:right w:val="none" w:sz="0" w:space="0" w:color="auto"/>
          </w:divBdr>
        </w:div>
      </w:divsChild>
    </w:div>
    <w:div w:id="661543396">
      <w:bodyDiv w:val="1"/>
      <w:marLeft w:val="0"/>
      <w:marRight w:val="0"/>
      <w:marTop w:val="0"/>
      <w:marBottom w:val="0"/>
      <w:divBdr>
        <w:top w:val="none" w:sz="0" w:space="0" w:color="auto"/>
        <w:left w:val="none" w:sz="0" w:space="0" w:color="auto"/>
        <w:bottom w:val="none" w:sz="0" w:space="0" w:color="auto"/>
        <w:right w:val="none" w:sz="0" w:space="0" w:color="auto"/>
      </w:divBdr>
    </w:div>
    <w:div w:id="706025578">
      <w:bodyDiv w:val="1"/>
      <w:marLeft w:val="0"/>
      <w:marRight w:val="0"/>
      <w:marTop w:val="0"/>
      <w:marBottom w:val="0"/>
      <w:divBdr>
        <w:top w:val="none" w:sz="0" w:space="0" w:color="auto"/>
        <w:left w:val="none" w:sz="0" w:space="0" w:color="auto"/>
        <w:bottom w:val="none" w:sz="0" w:space="0" w:color="auto"/>
        <w:right w:val="none" w:sz="0" w:space="0" w:color="auto"/>
      </w:divBdr>
    </w:div>
    <w:div w:id="888347625">
      <w:bodyDiv w:val="1"/>
      <w:marLeft w:val="0"/>
      <w:marRight w:val="0"/>
      <w:marTop w:val="0"/>
      <w:marBottom w:val="0"/>
      <w:divBdr>
        <w:top w:val="none" w:sz="0" w:space="0" w:color="auto"/>
        <w:left w:val="none" w:sz="0" w:space="0" w:color="auto"/>
        <w:bottom w:val="none" w:sz="0" w:space="0" w:color="auto"/>
        <w:right w:val="none" w:sz="0" w:space="0" w:color="auto"/>
      </w:divBdr>
      <w:divsChild>
        <w:div w:id="666791898">
          <w:marLeft w:val="-431"/>
          <w:marRight w:val="0"/>
          <w:marTop w:val="0"/>
          <w:marBottom w:val="0"/>
          <w:divBdr>
            <w:top w:val="none" w:sz="0" w:space="0" w:color="auto"/>
            <w:left w:val="none" w:sz="0" w:space="0" w:color="auto"/>
            <w:bottom w:val="none" w:sz="0" w:space="0" w:color="auto"/>
            <w:right w:val="none" w:sz="0" w:space="0" w:color="auto"/>
          </w:divBdr>
        </w:div>
        <w:div w:id="1887909229">
          <w:marLeft w:val="-431"/>
          <w:marRight w:val="0"/>
          <w:marTop w:val="0"/>
          <w:marBottom w:val="0"/>
          <w:divBdr>
            <w:top w:val="none" w:sz="0" w:space="0" w:color="auto"/>
            <w:left w:val="none" w:sz="0" w:space="0" w:color="auto"/>
            <w:bottom w:val="none" w:sz="0" w:space="0" w:color="auto"/>
            <w:right w:val="none" w:sz="0" w:space="0" w:color="auto"/>
          </w:divBdr>
        </w:div>
      </w:divsChild>
    </w:div>
    <w:div w:id="969868609">
      <w:bodyDiv w:val="1"/>
      <w:marLeft w:val="0"/>
      <w:marRight w:val="0"/>
      <w:marTop w:val="0"/>
      <w:marBottom w:val="0"/>
      <w:divBdr>
        <w:top w:val="none" w:sz="0" w:space="0" w:color="auto"/>
        <w:left w:val="none" w:sz="0" w:space="0" w:color="auto"/>
        <w:bottom w:val="none" w:sz="0" w:space="0" w:color="auto"/>
        <w:right w:val="none" w:sz="0" w:space="0" w:color="auto"/>
      </w:divBdr>
    </w:div>
    <w:div w:id="1039545657">
      <w:bodyDiv w:val="1"/>
      <w:marLeft w:val="0"/>
      <w:marRight w:val="0"/>
      <w:marTop w:val="0"/>
      <w:marBottom w:val="0"/>
      <w:divBdr>
        <w:top w:val="none" w:sz="0" w:space="0" w:color="auto"/>
        <w:left w:val="none" w:sz="0" w:space="0" w:color="auto"/>
        <w:bottom w:val="none" w:sz="0" w:space="0" w:color="auto"/>
        <w:right w:val="none" w:sz="0" w:space="0" w:color="auto"/>
      </w:divBdr>
      <w:divsChild>
        <w:div w:id="886113011">
          <w:marLeft w:val="-431"/>
          <w:marRight w:val="0"/>
          <w:marTop w:val="0"/>
          <w:marBottom w:val="0"/>
          <w:divBdr>
            <w:top w:val="none" w:sz="0" w:space="0" w:color="auto"/>
            <w:left w:val="none" w:sz="0" w:space="0" w:color="auto"/>
            <w:bottom w:val="none" w:sz="0" w:space="0" w:color="auto"/>
            <w:right w:val="none" w:sz="0" w:space="0" w:color="auto"/>
          </w:divBdr>
        </w:div>
      </w:divsChild>
    </w:div>
    <w:div w:id="1142845720">
      <w:bodyDiv w:val="1"/>
      <w:marLeft w:val="0"/>
      <w:marRight w:val="0"/>
      <w:marTop w:val="0"/>
      <w:marBottom w:val="0"/>
      <w:divBdr>
        <w:top w:val="none" w:sz="0" w:space="0" w:color="auto"/>
        <w:left w:val="none" w:sz="0" w:space="0" w:color="auto"/>
        <w:bottom w:val="none" w:sz="0" w:space="0" w:color="auto"/>
        <w:right w:val="none" w:sz="0" w:space="0" w:color="auto"/>
      </w:divBdr>
    </w:div>
    <w:div w:id="1196234757">
      <w:bodyDiv w:val="1"/>
      <w:marLeft w:val="0"/>
      <w:marRight w:val="0"/>
      <w:marTop w:val="0"/>
      <w:marBottom w:val="0"/>
      <w:divBdr>
        <w:top w:val="none" w:sz="0" w:space="0" w:color="auto"/>
        <w:left w:val="none" w:sz="0" w:space="0" w:color="auto"/>
        <w:bottom w:val="none" w:sz="0" w:space="0" w:color="auto"/>
        <w:right w:val="none" w:sz="0" w:space="0" w:color="auto"/>
      </w:divBdr>
      <w:divsChild>
        <w:div w:id="566452269">
          <w:marLeft w:val="-714"/>
          <w:marRight w:val="0"/>
          <w:marTop w:val="0"/>
          <w:marBottom w:val="0"/>
          <w:divBdr>
            <w:top w:val="none" w:sz="0" w:space="0" w:color="auto"/>
            <w:left w:val="none" w:sz="0" w:space="0" w:color="auto"/>
            <w:bottom w:val="none" w:sz="0" w:space="0" w:color="auto"/>
            <w:right w:val="none" w:sz="0" w:space="0" w:color="auto"/>
          </w:divBdr>
        </w:div>
      </w:divsChild>
    </w:div>
    <w:div w:id="1454594920">
      <w:bodyDiv w:val="1"/>
      <w:marLeft w:val="0"/>
      <w:marRight w:val="0"/>
      <w:marTop w:val="0"/>
      <w:marBottom w:val="0"/>
      <w:divBdr>
        <w:top w:val="none" w:sz="0" w:space="0" w:color="auto"/>
        <w:left w:val="none" w:sz="0" w:space="0" w:color="auto"/>
        <w:bottom w:val="none" w:sz="0" w:space="0" w:color="auto"/>
        <w:right w:val="none" w:sz="0" w:space="0" w:color="auto"/>
      </w:divBdr>
    </w:div>
    <w:div w:id="1492716238">
      <w:bodyDiv w:val="1"/>
      <w:marLeft w:val="0"/>
      <w:marRight w:val="0"/>
      <w:marTop w:val="0"/>
      <w:marBottom w:val="0"/>
      <w:divBdr>
        <w:top w:val="none" w:sz="0" w:space="0" w:color="auto"/>
        <w:left w:val="none" w:sz="0" w:space="0" w:color="auto"/>
        <w:bottom w:val="none" w:sz="0" w:space="0" w:color="auto"/>
        <w:right w:val="none" w:sz="0" w:space="0" w:color="auto"/>
      </w:divBdr>
    </w:div>
    <w:div w:id="1643971699">
      <w:bodyDiv w:val="1"/>
      <w:marLeft w:val="0"/>
      <w:marRight w:val="0"/>
      <w:marTop w:val="0"/>
      <w:marBottom w:val="0"/>
      <w:divBdr>
        <w:top w:val="none" w:sz="0" w:space="0" w:color="auto"/>
        <w:left w:val="none" w:sz="0" w:space="0" w:color="auto"/>
        <w:bottom w:val="none" w:sz="0" w:space="0" w:color="auto"/>
        <w:right w:val="none" w:sz="0" w:space="0" w:color="auto"/>
      </w:divBdr>
    </w:div>
    <w:div w:id="1669745521">
      <w:bodyDiv w:val="1"/>
      <w:marLeft w:val="0"/>
      <w:marRight w:val="0"/>
      <w:marTop w:val="0"/>
      <w:marBottom w:val="0"/>
      <w:divBdr>
        <w:top w:val="none" w:sz="0" w:space="0" w:color="auto"/>
        <w:left w:val="none" w:sz="0" w:space="0" w:color="auto"/>
        <w:bottom w:val="none" w:sz="0" w:space="0" w:color="auto"/>
        <w:right w:val="none" w:sz="0" w:space="0" w:color="auto"/>
      </w:divBdr>
    </w:div>
    <w:div w:id="1811315724">
      <w:marLeft w:val="0"/>
      <w:marRight w:val="0"/>
      <w:marTop w:val="0"/>
      <w:marBottom w:val="0"/>
      <w:divBdr>
        <w:top w:val="none" w:sz="0" w:space="0" w:color="auto"/>
        <w:left w:val="none" w:sz="0" w:space="0" w:color="auto"/>
        <w:bottom w:val="none" w:sz="0" w:space="0" w:color="auto"/>
        <w:right w:val="none" w:sz="0" w:space="0" w:color="auto"/>
      </w:divBdr>
    </w:div>
    <w:div w:id="1811315726">
      <w:marLeft w:val="0"/>
      <w:marRight w:val="0"/>
      <w:marTop w:val="0"/>
      <w:marBottom w:val="0"/>
      <w:divBdr>
        <w:top w:val="none" w:sz="0" w:space="0" w:color="auto"/>
        <w:left w:val="none" w:sz="0" w:space="0" w:color="auto"/>
        <w:bottom w:val="none" w:sz="0" w:space="0" w:color="auto"/>
        <w:right w:val="none" w:sz="0" w:space="0" w:color="auto"/>
      </w:divBdr>
    </w:div>
    <w:div w:id="1811315727">
      <w:marLeft w:val="0"/>
      <w:marRight w:val="0"/>
      <w:marTop w:val="0"/>
      <w:marBottom w:val="0"/>
      <w:divBdr>
        <w:top w:val="none" w:sz="0" w:space="0" w:color="auto"/>
        <w:left w:val="none" w:sz="0" w:space="0" w:color="auto"/>
        <w:bottom w:val="none" w:sz="0" w:space="0" w:color="auto"/>
        <w:right w:val="none" w:sz="0" w:space="0" w:color="auto"/>
      </w:divBdr>
    </w:div>
    <w:div w:id="1811315728">
      <w:marLeft w:val="0"/>
      <w:marRight w:val="0"/>
      <w:marTop w:val="0"/>
      <w:marBottom w:val="0"/>
      <w:divBdr>
        <w:top w:val="none" w:sz="0" w:space="0" w:color="auto"/>
        <w:left w:val="none" w:sz="0" w:space="0" w:color="auto"/>
        <w:bottom w:val="none" w:sz="0" w:space="0" w:color="auto"/>
        <w:right w:val="none" w:sz="0" w:space="0" w:color="auto"/>
      </w:divBdr>
    </w:div>
    <w:div w:id="1811315729">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sChild>
        <w:div w:id="1811315725">
          <w:marLeft w:val="-108"/>
          <w:marRight w:val="0"/>
          <w:marTop w:val="0"/>
          <w:marBottom w:val="0"/>
          <w:divBdr>
            <w:top w:val="none" w:sz="0" w:space="0" w:color="auto"/>
            <w:left w:val="none" w:sz="0" w:space="0" w:color="auto"/>
            <w:bottom w:val="none" w:sz="0" w:space="0" w:color="auto"/>
            <w:right w:val="none" w:sz="0" w:space="0" w:color="auto"/>
          </w:divBdr>
        </w:div>
      </w:divsChild>
    </w:div>
    <w:div w:id="1811315731">
      <w:marLeft w:val="0"/>
      <w:marRight w:val="0"/>
      <w:marTop w:val="0"/>
      <w:marBottom w:val="0"/>
      <w:divBdr>
        <w:top w:val="none" w:sz="0" w:space="0" w:color="auto"/>
        <w:left w:val="none" w:sz="0" w:space="0" w:color="auto"/>
        <w:bottom w:val="none" w:sz="0" w:space="0" w:color="auto"/>
        <w:right w:val="none" w:sz="0" w:space="0" w:color="auto"/>
      </w:divBdr>
    </w:div>
    <w:div w:id="1811315732">
      <w:marLeft w:val="0"/>
      <w:marRight w:val="0"/>
      <w:marTop w:val="0"/>
      <w:marBottom w:val="0"/>
      <w:divBdr>
        <w:top w:val="none" w:sz="0" w:space="0" w:color="auto"/>
        <w:left w:val="none" w:sz="0" w:space="0" w:color="auto"/>
        <w:bottom w:val="none" w:sz="0" w:space="0" w:color="auto"/>
        <w:right w:val="none" w:sz="0" w:space="0" w:color="auto"/>
      </w:divBdr>
    </w:div>
    <w:div w:id="1811315733">
      <w:marLeft w:val="0"/>
      <w:marRight w:val="0"/>
      <w:marTop w:val="0"/>
      <w:marBottom w:val="0"/>
      <w:divBdr>
        <w:top w:val="none" w:sz="0" w:space="0" w:color="auto"/>
        <w:left w:val="none" w:sz="0" w:space="0" w:color="auto"/>
        <w:bottom w:val="none" w:sz="0" w:space="0" w:color="auto"/>
        <w:right w:val="none" w:sz="0" w:space="0" w:color="auto"/>
      </w:divBdr>
    </w:div>
    <w:div w:id="1811315734">
      <w:marLeft w:val="0"/>
      <w:marRight w:val="0"/>
      <w:marTop w:val="0"/>
      <w:marBottom w:val="0"/>
      <w:divBdr>
        <w:top w:val="none" w:sz="0" w:space="0" w:color="auto"/>
        <w:left w:val="none" w:sz="0" w:space="0" w:color="auto"/>
        <w:bottom w:val="none" w:sz="0" w:space="0" w:color="auto"/>
        <w:right w:val="none" w:sz="0" w:space="0" w:color="auto"/>
      </w:divBdr>
    </w:div>
    <w:div w:id="1811315735">
      <w:marLeft w:val="0"/>
      <w:marRight w:val="0"/>
      <w:marTop w:val="0"/>
      <w:marBottom w:val="0"/>
      <w:divBdr>
        <w:top w:val="none" w:sz="0" w:space="0" w:color="auto"/>
        <w:left w:val="none" w:sz="0" w:space="0" w:color="auto"/>
        <w:bottom w:val="none" w:sz="0" w:space="0" w:color="auto"/>
        <w:right w:val="none" w:sz="0" w:space="0" w:color="auto"/>
      </w:divBdr>
    </w:div>
    <w:div w:id="1811315736">
      <w:marLeft w:val="0"/>
      <w:marRight w:val="0"/>
      <w:marTop w:val="0"/>
      <w:marBottom w:val="0"/>
      <w:divBdr>
        <w:top w:val="none" w:sz="0" w:space="0" w:color="auto"/>
        <w:left w:val="none" w:sz="0" w:space="0" w:color="auto"/>
        <w:bottom w:val="none" w:sz="0" w:space="0" w:color="auto"/>
        <w:right w:val="none" w:sz="0" w:space="0" w:color="auto"/>
      </w:divBdr>
    </w:div>
    <w:div w:id="1811315737">
      <w:marLeft w:val="0"/>
      <w:marRight w:val="0"/>
      <w:marTop w:val="0"/>
      <w:marBottom w:val="0"/>
      <w:divBdr>
        <w:top w:val="none" w:sz="0" w:space="0" w:color="auto"/>
        <w:left w:val="none" w:sz="0" w:space="0" w:color="auto"/>
        <w:bottom w:val="none" w:sz="0" w:space="0" w:color="auto"/>
        <w:right w:val="none" w:sz="0" w:space="0" w:color="auto"/>
      </w:divBdr>
    </w:div>
    <w:div w:id="1811315738">
      <w:marLeft w:val="0"/>
      <w:marRight w:val="0"/>
      <w:marTop w:val="0"/>
      <w:marBottom w:val="0"/>
      <w:divBdr>
        <w:top w:val="none" w:sz="0" w:space="0" w:color="auto"/>
        <w:left w:val="none" w:sz="0" w:space="0" w:color="auto"/>
        <w:bottom w:val="none" w:sz="0" w:space="0" w:color="auto"/>
        <w:right w:val="none" w:sz="0" w:space="0" w:color="auto"/>
      </w:divBdr>
    </w:div>
    <w:div w:id="1811315739">
      <w:marLeft w:val="0"/>
      <w:marRight w:val="0"/>
      <w:marTop w:val="0"/>
      <w:marBottom w:val="0"/>
      <w:divBdr>
        <w:top w:val="none" w:sz="0" w:space="0" w:color="auto"/>
        <w:left w:val="none" w:sz="0" w:space="0" w:color="auto"/>
        <w:bottom w:val="none" w:sz="0" w:space="0" w:color="auto"/>
        <w:right w:val="none" w:sz="0" w:space="0" w:color="auto"/>
      </w:divBdr>
    </w:div>
    <w:div w:id="1811315740">
      <w:marLeft w:val="0"/>
      <w:marRight w:val="0"/>
      <w:marTop w:val="0"/>
      <w:marBottom w:val="0"/>
      <w:divBdr>
        <w:top w:val="none" w:sz="0" w:space="0" w:color="auto"/>
        <w:left w:val="none" w:sz="0" w:space="0" w:color="auto"/>
        <w:bottom w:val="none" w:sz="0" w:space="0" w:color="auto"/>
        <w:right w:val="none" w:sz="0" w:space="0" w:color="auto"/>
      </w:divBdr>
    </w:div>
    <w:div w:id="1811315741">
      <w:marLeft w:val="0"/>
      <w:marRight w:val="0"/>
      <w:marTop w:val="0"/>
      <w:marBottom w:val="0"/>
      <w:divBdr>
        <w:top w:val="none" w:sz="0" w:space="0" w:color="auto"/>
        <w:left w:val="none" w:sz="0" w:space="0" w:color="auto"/>
        <w:bottom w:val="none" w:sz="0" w:space="0" w:color="auto"/>
        <w:right w:val="none" w:sz="0" w:space="0" w:color="auto"/>
      </w:divBdr>
    </w:div>
    <w:div w:id="1811315742">
      <w:marLeft w:val="0"/>
      <w:marRight w:val="0"/>
      <w:marTop w:val="0"/>
      <w:marBottom w:val="0"/>
      <w:divBdr>
        <w:top w:val="none" w:sz="0" w:space="0" w:color="auto"/>
        <w:left w:val="none" w:sz="0" w:space="0" w:color="auto"/>
        <w:bottom w:val="none" w:sz="0" w:space="0" w:color="auto"/>
        <w:right w:val="none" w:sz="0" w:space="0" w:color="auto"/>
      </w:divBdr>
    </w:div>
    <w:div w:id="1824465691">
      <w:bodyDiv w:val="1"/>
      <w:marLeft w:val="0"/>
      <w:marRight w:val="0"/>
      <w:marTop w:val="0"/>
      <w:marBottom w:val="0"/>
      <w:divBdr>
        <w:top w:val="none" w:sz="0" w:space="0" w:color="auto"/>
        <w:left w:val="none" w:sz="0" w:space="0" w:color="auto"/>
        <w:bottom w:val="none" w:sz="0" w:space="0" w:color="auto"/>
        <w:right w:val="none" w:sz="0" w:space="0" w:color="auto"/>
      </w:divBdr>
    </w:div>
    <w:div w:id="2014408088">
      <w:bodyDiv w:val="1"/>
      <w:marLeft w:val="0"/>
      <w:marRight w:val="0"/>
      <w:marTop w:val="0"/>
      <w:marBottom w:val="0"/>
      <w:divBdr>
        <w:top w:val="none" w:sz="0" w:space="0" w:color="auto"/>
        <w:left w:val="none" w:sz="0" w:space="0" w:color="auto"/>
        <w:bottom w:val="none" w:sz="0" w:space="0" w:color="auto"/>
        <w:right w:val="none" w:sz="0" w:space="0" w:color="auto"/>
      </w:divBdr>
    </w:div>
    <w:div w:id="2115711820">
      <w:bodyDiv w:val="1"/>
      <w:marLeft w:val="0"/>
      <w:marRight w:val="0"/>
      <w:marTop w:val="0"/>
      <w:marBottom w:val="0"/>
      <w:divBdr>
        <w:top w:val="none" w:sz="0" w:space="0" w:color="auto"/>
        <w:left w:val="none" w:sz="0" w:space="0" w:color="auto"/>
        <w:bottom w:val="none" w:sz="0" w:space="0" w:color="auto"/>
        <w:right w:val="none" w:sz="0" w:space="0" w:color="auto"/>
      </w:divBdr>
    </w:div>
    <w:div w:id="21366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zhykoksan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C06F-19C9-420F-9F24-7C6F5BC2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57306</Words>
  <Characters>32665</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Христина Федорів</cp:lastModifiedBy>
  <cp:revision>21</cp:revision>
  <cp:lastPrinted>2022-10-31T13:25:00Z</cp:lastPrinted>
  <dcterms:created xsi:type="dcterms:W3CDTF">2023-10-16T10:59:00Z</dcterms:created>
  <dcterms:modified xsi:type="dcterms:W3CDTF">2023-10-16T16:24:00Z</dcterms:modified>
</cp:coreProperties>
</file>