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C3DA" w14:textId="3DA36D62" w:rsidR="002C6C4B" w:rsidRPr="00521FED" w:rsidRDefault="002C6C4B" w:rsidP="002C6C4B">
      <w:pPr>
        <w:pStyle w:val="a6"/>
        <w:widowControl w:val="0"/>
        <w:tabs>
          <w:tab w:val="left" w:pos="661"/>
        </w:tabs>
        <w:autoSpaceDE w:val="0"/>
        <w:autoSpaceDN w:val="0"/>
        <w:spacing w:line="276" w:lineRule="auto"/>
        <w:ind w:left="439" w:right="110"/>
        <w:jc w:val="both"/>
        <w:rPr>
          <w:rFonts w:ascii="Times New Roman" w:hAnsi="Times New Roman" w:cs="Times New Roman"/>
          <w:b/>
          <w:i/>
          <w:iCs/>
        </w:rPr>
      </w:pPr>
      <w:r>
        <w:t xml:space="preserve">            </w:t>
      </w:r>
      <w:r>
        <w:rPr>
          <w:b/>
        </w:rPr>
        <w:t xml:space="preserve">                                                                                                        </w:t>
      </w:r>
      <w:r w:rsidR="00521FED">
        <w:rPr>
          <w:b/>
        </w:rPr>
        <w:t xml:space="preserve"> </w:t>
      </w:r>
      <w:r w:rsidRPr="00521FED">
        <w:rPr>
          <w:rFonts w:ascii="Times New Roman" w:hAnsi="Times New Roman" w:cs="Times New Roman"/>
          <w:b/>
          <w:i/>
          <w:iCs/>
        </w:rPr>
        <w:t xml:space="preserve">ДОДАТОК </w:t>
      </w:r>
      <w:r w:rsidR="00C4259B" w:rsidRPr="00521FED">
        <w:rPr>
          <w:rFonts w:ascii="Times New Roman" w:hAnsi="Times New Roman" w:cs="Times New Roman"/>
          <w:b/>
          <w:i/>
          <w:iCs/>
        </w:rPr>
        <w:t>4</w:t>
      </w:r>
      <w:r w:rsidRPr="00521FED">
        <w:rPr>
          <w:rFonts w:ascii="Times New Roman" w:hAnsi="Times New Roman" w:cs="Times New Roman"/>
          <w:b/>
          <w:i/>
          <w:iCs/>
        </w:rPr>
        <w:t xml:space="preserve"> </w:t>
      </w:r>
    </w:p>
    <w:p w14:paraId="491B6028" w14:textId="2EBF4589" w:rsidR="002C6C4B" w:rsidRPr="00D440F5" w:rsidRDefault="002C6C4B" w:rsidP="002C6C4B">
      <w:pPr>
        <w:pStyle w:val="a4"/>
        <w:jc w:val="right"/>
        <w:rPr>
          <w:rFonts w:ascii="Times New Roman" w:hAnsi="Times New Roman"/>
          <w:b/>
          <w:i/>
          <w:iCs/>
        </w:rPr>
      </w:pPr>
      <w:r w:rsidRPr="00D440F5">
        <w:rPr>
          <w:rFonts w:ascii="Times New Roman" w:hAnsi="Times New Roman"/>
          <w:b/>
          <w:i/>
          <w:iCs/>
        </w:rPr>
        <w:t xml:space="preserve">до </w:t>
      </w:r>
      <w:r w:rsidR="00D440F5" w:rsidRPr="00D440F5">
        <w:rPr>
          <w:rFonts w:ascii="Times New Roman" w:hAnsi="Times New Roman"/>
          <w:b/>
          <w:i/>
          <w:iCs/>
        </w:rPr>
        <w:t>т</w:t>
      </w:r>
      <w:r w:rsidRPr="00D440F5">
        <w:rPr>
          <w:rFonts w:ascii="Times New Roman" w:hAnsi="Times New Roman"/>
          <w:b/>
          <w:i/>
          <w:iCs/>
        </w:rPr>
        <w:t>ендерної документації</w:t>
      </w:r>
    </w:p>
    <w:p w14:paraId="3A44AFD4" w14:textId="77777777" w:rsidR="002C6C4B" w:rsidRDefault="002C6C4B" w:rsidP="002C6C4B">
      <w:pPr>
        <w:spacing w:after="0" w:line="240" w:lineRule="auto"/>
        <w:jc w:val="center"/>
        <w:rPr>
          <w:b/>
          <w:sz w:val="24"/>
          <w:szCs w:val="24"/>
          <w:lang w:eastAsia="uk-UA"/>
        </w:rPr>
      </w:pPr>
    </w:p>
    <w:p w14:paraId="781A34EC" w14:textId="77777777" w:rsidR="002C6C4B" w:rsidRDefault="002C6C4B" w:rsidP="002C6C4B">
      <w:pPr>
        <w:spacing w:after="0" w:line="240" w:lineRule="auto"/>
        <w:jc w:val="center"/>
        <w:rPr>
          <w:b/>
          <w:sz w:val="24"/>
          <w:szCs w:val="24"/>
          <w:lang w:eastAsia="uk-UA"/>
        </w:rPr>
      </w:pPr>
    </w:p>
    <w:p w14:paraId="7018BBA9" w14:textId="0BC8342E" w:rsidR="00E04326" w:rsidRDefault="002C6C4B" w:rsidP="002C6C4B">
      <w:pPr>
        <w:spacing w:after="0" w:line="240" w:lineRule="auto"/>
        <w:jc w:val="center"/>
        <w:rPr>
          <w:b/>
          <w:sz w:val="24"/>
          <w:szCs w:val="24"/>
          <w:lang w:eastAsia="uk-UA"/>
        </w:rPr>
      </w:pPr>
      <w:r>
        <w:rPr>
          <w:b/>
          <w:sz w:val="24"/>
          <w:szCs w:val="24"/>
          <w:lang w:eastAsia="uk-UA"/>
        </w:rPr>
        <w:t>ПРОЄКТ</w:t>
      </w:r>
      <w:r w:rsidR="00E04326">
        <w:rPr>
          <w:b/>
          <w:sz w:val="24"/>
          <w:szCs w:val="24"/>
          <w:lang w:eastAsia="uk-UA"/>
        </w:rPr>
        <w:t xml:space="preserve"> ДОГОВОРУ</w:t>
      </w:r>
    </w:p>
    <w:p w14:paraId="33237CF3" w14:textId="77777777" w:rsidR="00E04326" w:rsidRDefault="00E04326" w:rsidP="002C6C4B">
      <w:pPr>
        <w:spacing w:after="0" w:line="240" w:lineRule="auto"/>
        <w:jc w:val="center"/>
        <w:rPr>
          <w:b/>
          <w:sz w:val="24"/>
          <w:szCs w:val="24"/>
          <w:lang w:eastAsia="uk-UA"/>
        </w:rPr>
      </w:pPr>
    </w:p>
    <w:p w14:paraId="267DA2D8" w14:textId="77777777" w:rsidR="00E04326" w:rsidRDefault="00E04326" w:rsidP="002C6C4B">
      <w:pPr>
        <w:spacing w:after="0" w:line="240" w:lineRule="auto"/>
        <w:jc w:val="center"/>
        <w:rPr>
          <w:b/>
          <w:sz w:val="24"/>
          <w:szCs w:val="24"/>
          <w:lang w:eastAsia="uk-UA"/>
        </w:rPr>
      </w:pPr>
    </w:p>
    <w:p w14:paraId="206D4AEE" w14:textId="3871245F" w:rsidR="002C6C4B" w:rsidRPr="00E04326" w:rsidRDefault="00E04326" w:rsidP="002C6C4B">
      <w:pPr>
        <w:spacing w:after="0" w:line="240" w:lineRule="auto"/>
        <w:jc w:val="center"/>
        <w:rPr>
          <w:b/>
          <w:sz w:val="25"/>
          <w:szCs w:val="25"/>
          <w:lang w:eastAsia="uk-UA"/>
        </w:rPr>
      </w:pPr>
      <w:r w:rsidRPr="00E04326">
        <w:rPr>
          <w:b/>
          <w:sz w:val="25"/>
          <w:szCs w:val="25"/>
          <w:lang w:eastAsia="uk-UA"/>
        </w:rPr>
        <w:t>ДОГОВІР</w:t>
      </w:r>
      <w:r w:rsidR="002C6C4B" w:rsidRPr="00E04326">
        <w:rPr>
          <w:b/>
          <w:sz w:val="25"/>
          <w:szCs w:val="25"/>
          <w:lang w:eastAsia="uk-UA"/>
        </w:rPr>
        <w:t xml:space="preserve"> №___________</w:t>
      </w:r>
    </w:p>
    <w:p w14:paraId="1BE0566B" w14:textId="77777777" w:rsidR="002C6C4B" w:rsidRPr="00E04326" w:rsidRDefault="002C6C4B" w:rsidP="002C6C4B">
      <w:pPr>
        <w:spacing w:after="0" w:line="240" w:lineRule="auto"/>
        <w:ind w:right="-1"/>
        <w:jc w:val="center"/>
        <w:rPr>
          <w:b/>
          <w:sz w:val="25"/>
          <w:szCs w:val="25"/>
          <w:lang w:eastAsia="ru-RU"/>
        </w:rPr>
      </w:pPr>
      <w:r w:rsidRPr="00E04326">
        <w:rPr>
          <w:b/>
          <w:sz w:val="25"/>
          <w:szCs w:val="25"/>
          <w:lang w:eastAsia="ru-RU"/>
        </w:rPr>
        <w:t>про закупівлю за державні кошти</w:t>
      </w:r>
    </w:p>
    <w:p w14:paraId="08600511" w14:textId="77777777" w:rsidR="002C6C4B" w:rsidRPr="00E04326" w:rsidRDefault="002C6C4B" w:rsidP="002C6C4B">
      <w:pPr>
        <w:spacing w:after="0" w:line="240" w:lineRule="auto"/>
        <w:rPr>
          <w:b/>
          <w:sz w:val="25"/>
          <w:szCs w:val="25"/>
          <w:lang w:eastAsia="uk-UA"/>
        </w:rPr>
      </w:pPr>
    </w:p>
    <w:p w14:paraId="66AF0782" w14:textId="7EA2E097" w:rsidR="002C6C4B" w:rsidRPr="00E04326" w:rsidRDefault="002C6C4B" w:rsidP="002C6C4B">
      <w:pPr>
        <w:tabs>
          <w:tab w:val="left" w:pos="840"/>
        </w:tabs>
        <w:spacing w:after="0" w:line="240" w:lineRule="auto"/>
        <w:jc w:val="center"/>
        <w:rPr>
          <w:b/>
          <w:snapToGrid w:val="0"/>
          <w:sz w:val="25"/>
          <w:szCs w:val="25"/>
          <w:lang w:eastAsia="ru-RU"/>
        </w:rPr>
      </w:pPr>
      <w:r w:rsidRPr="00E04326">
        <w:rPr>
          <w:b/>
          <w:snapToGrid w:val="0"/>
          <w:sz w:val="25"/>
          <w:szCs w:val="25"/>
          <w:lang w:eastAsia="ru-RU"/>
        </w:rPr>
        <w:t>м.</w:t>
      </w:r>
      <w:r w:rsidR="00C4259B" w:rsidRPr="00E04326">
        <w:rPr>
          <w:b/>
          <w:snapToGrid w:val="0"/>
          <w:sz w:val="25"/>
          <w:szCs w:val="25"/>
          <w:lang w:eastAsia="ru-RU"/>
        </w:rPr>
        <w:t xml:space="preserve"> Тернопіль        </w:t>
      </w:r>
      <w:r w:rsidRPr="00E04326">
        <w:rPr>
          <w:b/>
          <w:snapToGrid w:val="0"/>
          <w:sz w:val="25"/>
          <w:szCs w:val="25"/>
          <w:lang w:eastAsia="ru-RU"/>
        </w:rPr>
        <w:t xml:space="preserve">                                                               «____»___________202</w:t>
      </w:r>
      <w:r w:rsidR="00C4259B" w:rsidRPr="00E04326">
        <w:rPr>
          <w:b/>
          <w:snapToGrid w:val="0"/>
          <w:sz w:val="25"/>
          <w:szCs w:val="25"/>
          <w:lang w:eastAsia="ru-RU"/>
        </w:rPr>
        <w:t>4</w:t>
      </w:r>
      <w:r w:rsidRPr="00E04326">
        <w:rPr>
          <w:b/>
          <w:snapToGrid w:val="0"/>
          <w:sz w:val="25"/>
          <w:szCs w:val="25"/>
          <w:lang w:eastAsia="ru-RU"/>
        </w:rPr>
        <w:t xml:space="preserve"> року</w:t>
      </w:r>
    </w:p>
    <w:p w14:paraId="63BFF81E" w14:textId="77777777" w:rsidR="002C6C4B" w:rsidRPr="00E04326" w:rsidRDefault="002C6C4B" w:rsidP="002C6C4B">
      <w:pPr>
        <w:tabs>
          <w:tab w:val="left" w:pos="840"/>
        </w:tabs>
        <w:spacing w:after="0" w:line="240" w:lineRule="auto"/>
        <w:jc w:val="center"/>
        <w:rPr>
          <w:b/>
          <w:snapToGrid w:val="0"/>
          <w:sz w:val="25"/>
          <w:szCs w:val="25"/>
          <w:lang w:eastAsia="ru-RU"/>
        </w:rPr>
      </w:pPr>
    </w:p>
    <w:p w14:paraId="17E1CE21" w14:textId="31A804C9" w:rsidR="002C6C4B" w:rsidRPr="00E04326" w:rsidRDefault="002C6C4B" w:rsidP="00816867">
      <w:pPr>
        <w:ind w:firstLine="567"/>
        <w:jc w:val="both"/>
        <w:rPr>
          <w:sz w:val="25"/>
          <w:szCs w:val="25"/>
        </w:rPr>
      </w:pPr>
      <w:bookmarkStart w:id="0" w:name="_Hlk500335048"/>
      <w:r w:rsidRPr="00E04326">
        <w:rPr>
          <w:b/>
          <w:bCs/>
          <w:sz w:val="25"/>
          <w:szCs w:val="25"/>
        </w:rPr>
        <w:t>Тернопільська обласна прокуратура</w:t>
      </w:r>
      <w:r w:rsidRPr="00E04326">
        <w:rPr>
          <w:sz w:val="25"/>
          <w:szCs w:val="25"/>
        </w:rPr>
        <w:t>, в особі_______________________________, що діє на підставі Закону України «Про прокуратуру» (</w:t>
      </w:r>
      <w:r w:rsidRPr="00E04326">
        <w:rPr>
          <w:color w:val="000000"/>
          <w:sz w:val="25"/>
          <w:szCs w:val="25"/>
        </w:rPr>
        <w:t xml:space="preserve">далі – </w:t>
      </w:r>
      <w:r w:rsidRPr="00E04326">
        <w:rPr>
          <w:b/>
          <w:color w:val="000000"/>
          <w:sz w:val="25"/>
          <w:szCs w:val="25"/>
        </w:rPr>
        <w:t>Замовник</w:t>
      </w:r>
      <w:r w:rsidRPr="00E04326">
        <w:rPr>
          <w:color w:val="000000"/>
          <w:sz w:val="25"/>
          <w:szCs w:val="25"/>
        </w:rPr>
        <w:t xml:space="preserve">) </w:t>
      </w:r>
      <w:r w:rsidRPr="00E04326">
        <w:rPr>
          <w:sz w:val="25"/>
          <w:szCs w:val="25"/>
        </w:rPr>
        <w:t>в особі , та</w:t>
      </w:r>
      <w:r w:rsidRPr="00E04326">
        <w:rPr>
          <w:b/>
          <w:sz w:val="25"/>
          <w:szCs w:val="25"/>
        </w:rPr>
        <w:t>________________________</w:t>
      </w:r>
      <w:r w:rsidRPr="00E04326">
        <w:rPr>
          <w:sz w:val="25"/>
          <w:szCs w:val="25"/>
        </w:rPr>
        <w:t xml:space="preserve">(далі – </w:t>
      </w:r>
      <w:r w:rsidRPr="00E04326">
        <w:rPr>
          <w:b/>
          <w:sz w:val="25"/>
          <w:szCs w:val="25"/>
        </w:rPr>
        <w:t>Виконавець</w:t>
      </w:r>
      <w:r w:rsidRPr="00E04326">
        <w:rPr>
          <w:sz w:val="25"/>
          <w:szCs w:val="25"/>
        </w:rPr>
        <w:t>) в особі __________________________, який діє на підставі ______________________</w:t>
      </w:r>
      <w:r w:rsidR="00E04326" w:rsidRPr="00E04326">
        <w:rPr>
          <w:sz w:val="25"/>
          <w:szCs w:val="25"/>
        </w:rPr>
        <w:t>________</w:t>
      </w:r>
      <w:r w:rsidRPr="00E04326">
        <w:rPr>
          <w:sz w:val="25"/>
          <w:szCs w:val="25"/>
        </w:rPr>
        <w:t xml:space="preserve">__ з іншої сторони, уклали цей договір (далі - </w:t>
      </w:r>
      <w:r w:rsidRPr="00E04326">
        <w:rPr>
          <w:b/>
          <w:sz w:val="25"/>
          <w:szCs w:val="25"/>
        </w:rPr>
        <w:t>Договір</w:t>
      </w:r>
      <w:r w:rsidRPr="00E04326">
        <w:rPr>
          <w:sz w:val="25"/>
          <w:szCs w:val="25"/>
        </w:rPr>
        <w:t>) про таке: </w:t>
      </w:r>
    </w:p>
    <w:p w14:paraId="356F2106" w14:textId="77777777" w:rsidR="002C6C4B" w:rsidRPr="00E04326" w:rsidRDefault="002C6C4B" w:rsidP="002C6C4B">
      <w:pPr>
        <w:spacing w:after="0"/>
        <w:jc w:val="center"/>
        <w:rPr>
          <w:b/>
          <w:sz w:val="25"/>
          <w:szCs w:val="25"/>
        </w:rPr>
      </w:pPr>
      <w:r w:rsidRPr="00E04326">
        <w:rPr>
          <w:b/>
          <w:sz w:val="25"/>
          <w:szCs w:val="25"/>
        </w:rPr>
        <w:t>1. ПРЕДМЕТ ДОГОВОРУ</w:t>
      </w:r>
    </w:p>
    <w:p w14:paraId="0352C5B7" w14:textId="1F1D298E" w:rsidR="002C6C4B" w:rsidRPr="00E04326" w:rsidRDefault="002C6C4B" w:rsidP="002C6C4B">
      <w:pPr>
        <w:spacing w:after="0"/>
        <w:ind w:firstLine="540"/>
        <w:jc w:val="both"/>
        <w:rPr>
          <w:sz w:val="25"/>
          <w:szCs w:val="25"/>
        </w:rPr>
      </w:pPr>
      <w:r w:rsidRPr="00E04326">
        <w:rPr>
          <w:b/>
          <w:sz w:val="25"/>
          <w:szCs w:val="25"/>
        </w:rPr>
        <w:t>1.1.</w:t>
      </w:r>
      <w:r w:rsidRPr="00E04326">
        <w:rPr>
          <w:sz w:val="25"/>
          <w:szCs w:val="25"/>
        </w:rPr>
        <w:t xml:space="preserve"> Виконавець зобов’язується у 202</w:t>
      </w:r>
      <w:r w:rsidR="00816867" w:rsidRPr="00E04326">
        <w:rPr>
          <w:sz w:val="25"/>
          <w:szCs w:val="25"/>
        </w:rPr>
        <w:t>4</w:t>
      </w:r>
      <w:r w:rsidRPr="00E04326">
        <w:rPr>
          <w:sz w:val="25"/>
          <w:szCs w:val="25"/>
        </w:rPr>
        <w:t xml:space="preserve"> році надати Замовникові послуги, зазначені в п.1.2 Договору, а Замовник - прийняти і оплатити такі послуги.</w:t>
      </w:r>
    </w:p>
    <w:p w14:paraId="1977AB7D" w14:textId="5E313C94" w:rsidR="002C6C4B" w:rsidRPr="00E04326" w:rsidRDefault="002C6C4B" w:rsidP="002C6C4B">
      <w:pPr>
        <w:pStyle w:val="a7"/>
        <w:ind w:firstLine="540"/>
        <w:jc w:val="both"/>
        <w:rPr>
          <w:sz w:val="25"/>
          <w:szCs w:val="25"/>
          <w:lang w:val="uk-UA"/>
        </w:rPr>
      </w:pPr>
      <w:r w:rsidRPr="00E04326">
        <w:rPr>
          <w:b/>
          <w:sz w:val="25"/>
          <w:szCs w:val="25"/>
          <w:lang w:val="uk-UA"/>
        </w:rPr>
        <w:t>1.2.</w:t>
      </w:r>
      <w:r w:rsidRPr="00E04326">
        <w:rPr>
          <w:sz w:val="25"/>
          <w:szCs w:val="25"/>
          <w:lang w:val="uk-UA"/>
        </w:rPr>
        <w:t xml:space="preserve"> Найменування послуг: Послуги з технічної підтримки Веб-сайту Тернопільської обласної прокуратури код ДК 021:2015</w:t>
      </w:r>
      <w:r w:rsidR="00E04326">
        <w:rPr>
          <w:sz w:val="25"/>
          <w:szCs w:val="25"/>
          <w:lang w:val="uk-UA"/>
        </w:rPr>
        <w:t>:</w:t>
      </w:r>
      <w:r w:rsidRPr="00E04326">
        <w:rPr>
          <w:sz w:val="25"/>
          <w:szCs w:val="25"/>
          <w:lang w:val="uk-UA"/>
        </w:rPr>
        <w:t xml:space="preserve"> </w:t>
      </w:r>
      <w:r w:rsidRPr="00E04326">
        <w:rPr>
          <w:b/>
          <w:sz w:val="25"/>
          <w:szCs w:val="25"/>
          <w:lang w:val="uk-UA"/>
        </w:rPr>
        <w:t xml:space="preserve">72250000-2 - «Послуги, пов’язані із системами та підтримкою» </w:t>
      </w:r>
      <w:r w:rsidRPr="00E04326">
        <w:rPr>
          <w:sz w:val="25"/>
          <w:szCs w:val="25"/>
          <w:lang w:val="uk-UA"/>
        </w:rPr>
        <w:t>(Послуги щодо технічної допомоги у сфері інформаційних технологій).</w:t>
      </w:r>
    </w:p>
    <w:p w14:paraId="1EFAA21F" w14:textId="3CCFE65B" w:rsidR="002C6C4B" w:rsidRPr="00E04326" w:rsidRDefault="002C6C4B" w:rsidP="002C6C4B">
      <w:pPr>
        <w:pStyle w:val="a7"/>
        <w:ind w:firstLine="540"/>
        <w:jc w:val="both"/>
        <w:rPr>
          <w:sz w:val="25"/>
          <w:szCs w:val="25"/>
          <w:lang w:val="uk-UA"/>
        </w:rPr>
      </w:pPr>
      <w:r w:rsidRPr="00E04326">
        <w:rPr>
          <w:b/>
          <w:sz w:val="25"/>
          <w:szCs w:val="25"/>
          <w:lang w:val="uk-UA"/>
        </w:rPr>
        <w:t xml:space="preserve">1.3. </w:t>
      </w:r>
      <w:r w:rsidRPr="00E04326">
        <w:rPr>
          <w:sz w:val="25"/>
          <w:szCs w:val="25"/>
          <w:lang w:val="uk-UA"/>
        </w:rPr>
        <w:t>Під послугами щодо технічної допомоги у сфері інформаційних технологій розуміється постачання послуг із супроводу та технічної підтримки програмної продукції, внаслідок яких відбуваються зміни в програмній продукції (у т.</w:t>
      </w:r>
      <w:r w:rsidR="00816867" w:rsidRPr="00E04326">
        <w:rPr>
          <w:sz w:val="25"/>
          <w:szCs w:val="25"/>
          <w:lang w:val="uk-UA"/>
        </w:rPr>
        <w:t xml:space="preserve"> </w:t>
      </w:r>
      <w:r w:rsidRPr="00E04326">
        <w:rPr>
          <w:sz w:val="25"/>
          <w:szCs w:val="25"/>
          <w:lang w:val="uk-UA"/>
        </w:rPr>
        <w:t>ч. оновлення, удосконалення, модернізація та виправлення помилок).</w:t>
      </w:r>
    </w:p>
    <w:p w14:paraId="102A433A" w14:textId="77777777" w:rsidR="002C6C4B" w:rsidRPr="00E04326" w:rsidRDefault="002C6C4B" w:rsidP="002C6C4B">
      <w:pPr>
        <w:pStyle w:val="a7"/>
        <w:ind w:firstLine="540"/>
        <w:jc w:val="both"/>
        <w:rPr>
          <w:sz w:val="25"/>
          <w:szCs w:val="25"/>
          <w:lang w:val="uk-UA"/>
        </w:rPr>
      </w:pPr>
      <w:r w:rsidRPr="00E04326">
        <w:rPr>
          <w:b/>
          <w:sz w:val="25"/>
          <w:szCs w:val="25"/>
          <w:lang w:val="uk-UA"/>
        </w:rPr>
        <w:t xml:space="preserve">1.4. </w:t>
      </w:r>
      <w:r w:rsidRPr="00E04326">
        <w:rPr>
          <w:sz w:val="25"/>
          <w:szCs w:val="25"/>
          <w:lang w:val="uk-UA"/>
        </w:rPr>
        <w:t>Зміст, технічні вимоги до надання послуг та строки надання послуг узгоджуються та зазначаються Сторонами у Календарному плані, Технічних вимогах, які є невід’ємною частиною цього Договору (Додаток № 2, Додаток № 3).</w:t>
      </w:r>
    </w:p>
    <w:p w14:paraId="4061B1E1" w14:textId="77777777" w:rsidR="002C6C4B" w:rsidRPr="00E04326" w:rsidRDefault="002C6C4B" w:rsidP="002C6C4B">
      <w:pPr>
        <w:pStyle w:val="a7"/>
        <w:ind w:firstLine="540"/>
        <w:jc w:val="both"/>
        <w:rPr>
          <w:b/>
          <w:sz w:val="25"/>
          <w:szCs w:val="25"/>
          <w:lang w:val="uk-UA"/>
        </w:rPr>
      </w:pPr>
      <w:r w:rsidRPr="00E04326">
        <w:rPr>
          <w:b/>
          <w:sz w:val="25"/>
          <w:szCs w:val="25"/>
          <w:lang w:val="uk-UA"/>
        </w:rPr>
        <w:t xml:space="preserve">1.5. </w:t>
      </w:r>
      <w:r w:rsidRPr="00E04326">
        <w:rPr>
          <w:sz w:val="25"/>
          <w:szCs w:val="25"/>
          <w:lang w:val="uk-UA"/>
        </w:rPr>
        <w:t>Обсяги закупівлі послуг можуть бути зменшені залежно від реального фінансування видатків.</w:t>
      </w:r>
    </w:p>
    <w:p w14:paraId="7EF1EC36" w14:textId="77777777" w:rsidR="002C6C4B" w:rsidRPr="00E04326" w:rsidRDefault="002C6C4B" w:rsidP="002C6C4B">
      <w:pPr>
        <w:pStyle w:val="a7"/>
        <w:ind w:firstLine="540"/>
        <w:jc w:val="both"/>
        <w:rPr>
          <w:sz w:val="25"/>
          <w:szCs w:val="25"/>
          <w:lang w:val="uk-UA"/>
        </w:rPr>
      </w:pPr>
      <w:r w:rsidRPr="00E04326">
        <w:rPr>
          <w:b/>
          <w:sz w:val="25"/>
          <w:szCs w:val="25"/>
          <w:lang w:val="uk-UA"/>
        </w:rPr>
        <w:t xml:space="preserve">1.6. </w:t>
      </w:r>
      <w:r w:rsidRPr="00E04326">
        <w:rPr>
          <w:sz w:val="25"/>
          <w:szCs w:val="25"/>
          <w:lang w:val="uk-UA"/>
        </w:rPr>
        <w:t>Виконавець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21FFCDE7" w14:textId="77777777" w:rsidR="002C6C4B" w:rsidRPr="00E04326" w:rsidRDefault="002C6C4B" w:rsidP="002C6C4B">
      <w:pPr>
        <w:pStyle w:val="a7"/>
        <w:ind w:firstLine="540"/>
        <w:jc w:val="both"/>
        <w:rPr>
          <w:b/>
          <w:sz w:val="25"/>
          <w:szCs w:val="25"/>
          <w:lang w:val="uk-UA"/>
        </w:rPr>
      </w:pPr>
      <w:r w:rsidRPr="00E04326">
        <w:rPr>
          <w:b/>
          <w:sz w:val="25"/>
          <w:szCs w:val="25"/>
          <w:lang w:val="uk-UA"/>
        </w:rPr>
        <w:t xml:space="preserve">1.7. </w:t>
      </w:r>
      <w:r w:rsidRPr="00E04326">
        <w:rPr>
          <w:sz w:val="25"/>
          <w:szCs w:val="25"/>
          <w:lang w:val="uk-UA"/>
        </w:rPr>
        <w:t xml:space="preserve">Виконавець гарантує, що є спеціалізованим підприємством, має відповідні ліцензії для надання послуг передбаченим даним Договором. </w:t>
      </w:r>
    </w:p>
    <w:p w14:paraId="6D8ADB2D" w14:textId="77777777" w:rsidR="002C6C4B" w:rsidRPr="00E04326" w:rsidRDefault="002C6C4B" w:rsidP="002C6C4B">
      <w:pPr>
        <w:pStyle w:val="a7"/>
        <w:jc w:val="both"/>
        <w:rPr>
          <w:sz w:val="25"/>
          <w:szCs w:val="25"/>
          <w:lang w:val="uk-UA"/>
        </w:rPr>
      </w:pPr>
    </w:p>
    <w:p w14:paraId="03073966" w14:textId="77777777" w:rsidR="002C6C4B" w:rsidRPr="00E04326" w:rsidRDefault="002C6C4B" w:rsidP="002C6C4B">
      <w:pPr>
        <w:spacing w:after="0"/>
        <w:jc w:val="center"/>
        <w:rPr>
          <w:b/>
          <w:sz w:val="25"/>
          <w:szCs w:val="25"/>
        </w:rPr>
      </w:pPr>
      <w:r w:rsidRPr="00E04326">
        <w:rPr>
          <w:b/>
          <w:sz w:val="25"/>
          <w:szCs w:val="25"/>
        </w:rPr>
        <w:t>2. ЯКІСТЬ ПОСЛУГ</w:t>
      </w:r>
    </w:p>
    <w:p w14:paraId="4731AED5" w14:textId="77777777" w:rsidR="002C6C4B" w:rsidRPr="00E04326" w:rsidRDefault="002C6C4B" w:rsidP="002C6C4B">
      <w:pPr>
        <w:spacing w:after="0"/>
        <w:ind w:firstLine="540"/>
        <w:jc w:val="both"/>
        <w:rPr>
          <w:sz w:val="25"/>
          <w:szCs w:val="25"/>
        </w:rPr>
      </w:pPr>
      <w:r w:rsidRPr="00E04326">
        <w:rPr>
          <w:b/>
          <w:sz w:val="25"/>
          <w:szCs w:val="25"/>
        </w:rPr>
        <w:t>2.1.</w:t>
      </w:r>
      <w:r w:rsidRPr="00E04326">
        <w:rPr>
          <w:sz w:val="25"/>
          <w:szCs w:val="25"/>
        </w:rPr>
        <w:t xml:space="preserve"> Виконавець повинен надати Замовнику послуги, якість яких відповідає Технічним вимогам (Додаток № 3 до Договору) та вимогам Замовника.</w:t>
      </w:r>
    </w:p>
    <w:p w14:paraId="580D04BC" w14:textId="77777777" w:rsidR="002C6C4B" w:rsidRPr="00E04326" w:rsidRDefault="002C6C4B" w:rsidP="002C6C4B">
      <w:pPr>
        <w:spacing w:after="0"/>
        <w:ind w:firstLine="540"/>
        <w:jc w:val="both"/>
        <w:rPr>
          <w:sz w:val="25"/>
          <w:szCs w:val="25"/>
        </w:rPr>
      </w:pPr>
    </w:p>
    <w:p w14:paraId="067B8B99" w14:textId="77777777" w:rsidR="002C6C4B" w:rsidRPr="00E04326" w:rsidRDefault="002C6C4B" w:rsidP="002C6C4B">
      <w:pPr>
        <w:spacing w:after="0"/>
        <w:jc w:val="center"/>
        <w:rPr>
          <w:b/>
          <w:sz w:val="25"/>
          <w:szCs w:val="25"/>
        </w:rPr>
      </w:pPr>
      <w:r w:rsidRPr="00E04326">
        <w:rPr>
          <w:b/>
          <w:sz w:val="25"/>
          <w:szCs w:val="25"/>
        </w:rPr>
        <w:t>3. ЦІНА ДОГОВОРУ</w:t>
      </w:r>
    </w:p>
    <w:p w14:paraId="4CA72441" w14:textId="2A7DBCFD" w:rsidR="002C6C4B" w:rsidRPr="00E04326" w:rsidRDefault="002C6C4B" w:rsidP="0093203A">
      <w:pPr>
        <w:spacing w:after="0" w:line="259" w:lineRule="auto"/>
        <w:ind w:firstLine="709"/>
        <w:jc w:val="both"/>
        <w:rPr>
          <w:b/>
          <w:sz w:val="25"/>
          <w:szCs w:val="25"/>
        </w:rPr>
      </w:pPr>
      <w:r w:rsidRPr="00E04326">
        <w:rPr>
          <w:b/>
          <w:sz w:val="25"/>
          <w:szCs w:val="25"/>
        </w:rPr>
        <w:t xml:space="preserve">3.1. </w:t>
      </w:r>
      <w:r w:rsidRPr="00E04326">
        <w:rPr>
          <w:sz w:val="25"/>
          <w:szCs w:val="25"/>
        </w:rPr>
        <w:t xml:space="preserve">Ціна цього Договору становить </w:t>
      </w:r>
      <w:r w:rsidR="0093203A" w:rsidRPr="00E04326">
        <w:rPr>
          <w:b/>
          <w:sz w:val="25"/>
          <w:szCs w:val="25"/>
        </w:rPr>
        <w:t>________ грн ___ коп. (_____________</w:t>
      </w:r>
      <w:r w:rsidR="0093203A" w:rsidRPr="00E04326">
        <w:rPr>
          <w:b/>
          <w:i/>
          <w:iCs/>
          <w:sz w:val="25"/>
          <w:szCs w:val="25"/>
        </w:rPr>
        <w:t>сума прописом</w:t>
      </w:r>
      <w:r w:rsidR="0093203A" w:rsidRPr="00E04326">
        <w:rPr>
          <w:b/>
          <w:sz w:val="25"/>
          <w:szCs w:val="25"/>
        </w:rPr>
        <w:t xml:space="preserve">), </w:t>
      </w:r>
      <w:r w:rsidR="0093203A" w:rsidRPr="00E04326">
        <w:rPr>
          <w:sz w:val="25"/>
          <w:szCs w:val="25"/>
        </w:rPr>
        <w:t>без ПДВ/з ПДВ (</w:t>
      </w:r>
      <w:r w:rsidR="0093203A" w:rsidRPr="00E04326">
        <w:rPr>
          <w:i/>
          <w:sz w:val="25"/>
          <w:szCs w:val="25"/>
        </w:rPr>
        <w:t>сума прописом</w:t>
      </w:r>
      <w:r w:rsidR="0093203A" w:rsidRPr="00E04326">
        <w:rPr>
          <w:sz w:val="25"/>
          <w:szCs w:val="25"/>
        </w:rPr>
        <w:t>)</w:t>
      </w:r>
      <w:r w:rsidR="0093203A" w:rsidRPr="00E04326">
        <w:rPr>
          <w:b/>
          <w:sz w:val="25"/>
          <w:szCs w:val="25"/>
        </w:rPr>
        <w:t xml:space="preserve"> </w:t>
      </w:r>
      <w:r w:rsidR="0093203A" w:rsidRPr="00E04326">
        <w:rPr>
          <w:i/>
          <w:sz w:val="25"/>
          <w:szCs w:val="25"/>
        </w:rPr>
        <w:t>(</w:t>
      </w:r>
      <w:r w:rsidR="0093203A" w:rsidRPr="00E04326">
        <w:rPr>
          <w:i/>
          <w:sz w:val="25"/>
          <w:szCs w:val="25"/>
          <w:lang w:eastAsia="ar-SA"/>
        </w:rPr>
        <w:t>зазначається в разі, якщо Виконавець є платником ПДВ</w:t>
      </w:r>
      <w:r w:rsidR="0093203A" w:rsidRPr="00E04326">
        <w:rPr>
          <w:i/>
          <w:sz w:val="25"/>
          <w:szCs w:val="25"/>
        </w:rPr>
        <w:t>)</w:t>
      </w:r>
      <w:r w:rsidR="0093203A" w:rsidRPr="00E04326">
        <w:rPr>
          <w:b/>
          <w:sz w:val="25"/>
          <w:szCs w:val="25"/>
        </w:rPr>
        <w:t>.</w:t>
      </w:r>
    </w:p>
    <w:p w14:paraId="4326A9E1" w14:textId="77777777" w:rsidR="002C6C4B" w:rsidRPr="00E04326" w:rsidRDefault="002C6C4B" w:rsidP="0093203A">
      <w:pPr>
        <w:spacing w:after="0" w:line="240" w:lineRule="auto"/>
        <w:ind w:firstLine="709"/>
        <w:jc w:val="both"/>
        <w:rPr>
          <w:sz w:val="25"/>
          <w:szCs w:val="25"/>
        </w:rPr>
      </w:pPr>
      <w:r w:rsidRPr="00E04326">
        <w:rPr>
          <w:b/>
          <w:sz w:val="25"/>
          <w:szCs w:val="25"/>
        </w:rPr>
        <w:t>3.2.</w:t>
      </w:r>
      <w:r w:rsidRPr="00E04326">
        <w:rPr>
          <w:sz w:val="25"/>
          <w:szCs w:val="25"/>
        </w:rPr>
        <w:t xml:space="preserve"> Замовник не несе відповідальність перед Виконавцем за несвоєчасне виконання грошових зобов’язань у разі відсутності відповідних коштів.</w:t>
      </w:r>
    </w:p>
    <w:p w14:paraId="3D4FF587" w14:textId="77777777" w:rsidR="002C6C4B" w:rsidRPr="00E04326" w:rsidRDefault="002C6C4B" w:rsidP="00C4259B">
      <w:pPr>
        <w:pStyle w:val="a4"/>
        <w:ind w:firstLine="709"/>
        <w:jc w:val="both"/>
        <w:rPr>
          <w:rFonts w:ascii="Times New Roman" w:eastAsia="Times New Roman" w:hAnsi="Times New Roman"/>
          <w:bCs/>
          <w:snapToGrid w:val="0"/>
          <w:sz w:val="25"/>
          <w:szCs w:val="25"/>
          <w:lang w:eastAsia="uk-UA"/>
        </w:rPr>
      </w:pPr>
      <w:r w:rsidRPr="00E04326">
        <w:rPr>
          <w:rFonts w:ascii="Times New Roman" w:eastAsia="Times New Roman" w:hAnsi="Times New Roman"/>
          <w:bCs/>
          <w:snapToGrid w:val="0"/>
          <w:sz w:val="25"/>
          <w:szCs w:val="25"/>
          <w:lang w:eastAsia="uk-UA"/>
        </w:rPr>
        <w:t>3.3. Ціна цього Договору може бути зменшена за взаємною згодою Сторін.</w:t>
      </w:r>
    </w:p>
    <w:p w14:paraId="3F8B1F40" w14:textId="77777777" w:rsidR="002C6C4B" w:rsidRPr="00E04326" w:rsidRDefault="002C6C4B" w:rsidP="00C4259B">
      <w:pPr>
        <w:pStyle w:val="a4"/>
        <w:ind w:firstLine="709"/>
        <w:jc w:val="both"/>
        <w:rPr>
          <w:rFonts w:ascii="Times New Roman" w:eastAsia="Times New Roman" w:hAnsi="Times New Roman"/>
          <w:bCs/>
          <w:snapToGrid w:val="0"/>
          <w:sz w:val="25"/>
          <w:szCs w:val="25"/>
          <w:lang w:eastAsia="uk-UA"/>
        </w:rPr>
      </w:pPr>
      <w:r w:rsidRPr="00E04326">
        <w:rPr>
          <w:rFonts w:ascii="Times New Roman" w:eastAsia="Times New Roman" w:hAnsi="Times New Roman"/>
          <w:bCs/>
          <w:snapToGrid w:val="0"/>
          <w:sz w:val="25"/>
          <w:szCs w:val="25"/>
          <w:lang w:eastAsia="uk-UA"/>
        </w:rPr>
        <w:t xml:space="preserve">3.4. Зміна суми Договору в сторону збільшення не допускається. </w:t>
      </w:r>
    </w:p>
    <w:p w14:paraId="573AA09B" w14:textId="77777777" w:rsidR="002C6C4B" w:rsidRPr="00E04326" w:rsidRDefault="002C6C4B" w:rsidP="00C4259B">
      <w:pPr>
        <w:pStyle w:val="a4"/>
        <w:ind w:firstLine="709"/>
        <w:jc w:val="both"/>
        <w:rPr>
          <w:rFonts w:ascii="Times New Roman" w:eastAsia="Times New Roman" w:hAnsi="Times New Roman"/>
          <w:bCs/>
          <w:snapToGrid w:val="0"/>
          <w:sz w:val="25"/>
          <w:szCs w:val="25"/>
          <w:lang w:eastAsia="uk-UA"/>
        </w:rPr>
      </w:pPr>
      <w:r w:rsidRPr="00E04326">
        <w:rPr>
          <w:rFonts w:ascii="Times New Roman" w:eastAsia="Times New Roman" w:hAnsi="Times New Roman"/>
          <w:bCs/>
          <w:snapToGrid w:val="0"/>
          <w:color w:val="000000"/>
          <w:sz w:val="25"/>
          <w:szCs w:val="25"/>
          <w:lang w:eastAsia="uk-UA"/>
        </w:rPr>
        <w:lastRenderedPageBreak/>
        <w:t xml:space="preserve">3.5. </w:t>
      </w:r>
      <w:r w:rsidRPr="00E04326">
        <w:rPr>
          <w:rFonts w:ascii="Times New Roman" w:eastAsia="Times New Roman" w:hAnsi="Times New Roman"/>
          <w:bCs/>
          <w:snapToGrid w:val="0"/>
          <w:sz w:val="25"/>
          <w:szCs w:val="25"/>
          <w:lang w:eastAsia="uk-UA"/>
        </w:rPr>
        <w:t>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виконані Роботи здійснюється протягом 5-ти банківських днів з дати отримання відповідного бюджетного фінансування.</w:t>
      </w:r>
    </w:p>
    <w:p w14:paraId="0B908DE6" w14:textId="77777777" w:rsidR="00C4259B" w:rsidRPr="00E04326" w:rsidRDefault="00C4259B" w:rsidP="00C4259B">
      <w:pPr>
        <w:pStyle w:val="a4"/>
        <w:ind w:firstLine="709"/>
        <w:jc w:val="both"/>
        <w:rPr>
          <w:rFonts w:ascii="Times New Roman" w:eastAsia="Times New Roman" w:hAnsi="Times New Roman"/>
          <w:bCs/>
          <w:snapToGrid w:val="0"/>
          <w:sz w:val="25"/>
          <w:szCs w:val="25"/>
          <w:lang w:eastAsia="uk-UA"/>
        </w:rPr>
      </w:pPr>
    </w:p>
    <w:p w14:paraId="7F3049A6" w14:textId="77777777" w:rsidR="002C6C4B" w:rsidRPr="00E04326" w:rsidRDefault="002C6C4B" w:rsidP="00C4259B">
      <w:pPr>
        <w:spacing w:after="0" w:line="240" w:lineRule="auto"/>
        <w:ind w:firstLine="709"/>
        <w:jc w:val="center"/>
        <w:rPr>
          <w:b/>
          <w:sz w:val="25"/>
          <w:szCs w:val="25"/>
        </w:rPr>
      </w:pPr>
      <w:r w:rsidRPr="00E04326">
        <w:rPr>
          <w:b/>
          <w:sz w:val="25"/>
          <w:szCs w:val="25"/>
        </w:rPr>
        <w:t>4. ПОРЯДОК ЗДІЙСНЕННЯ ОПЛАТИ</w:t>
      </w:r>
    </w:p>
    <w:p w14:paraId="75368E43" w14:textId="77777777" w:rsidR="00C4259B" w:rsidRPr="00E04326" w:rsidRDefault="002C6C4B" w:rsidP="00C4259B">
      <w:pPr>
        <w:autoSpaceDE w:val="0"/>
        <w:autoSpaceDN w:val="0"/>
        <w:adjustRightInd w:val="0"/>
        <w:spacing w:after="0" w:line="240" w:lineRule="auto"/>
        <w:ind w:firstLine="709"/>
        <w:jc w:val="both"/>
        <w:rPr>
          <w:rFonts w:ascii="Times New Roman CYR" w:hAnsi="Times New Roman CYR" w:cs="Times New Roman CYR"/>
          <w:b/>
          <w:sz w:val="25"/>
          <w:szCs w:val="25"/>
          <w:lang w:eastAsia="uk-UA"/>
        </w:rPr>
      </w:pPr>
      <w:r w:rsidRPr="00E04326">
        <w:rPr>
          <w:b/>
          <w:sz w:val="25"/>
          <w:szCs w:val="25"/>
        </w:rPr>
        <w:t>4.1.</w:t>
      </w:r>
      <w:r w:rsidRPr="00E04326">
        <w:rPr>
          <w:sz w:val="25"/>
          <w:szCs w:val="25"/>
        </w:rPr>
        <w:t xml:space="preserve"> Розрахунки за Договором здійснюється Замовником поетапно згідно із Календарним планом. Оплата послуг здійснюється шляхом безготівкового перерахування грошових коштів на поточний рахунок Виконавця впродовж </w:t>
      </w:r>
      <w:r w:rsidR="00C4259B" w:rsidRPr="00E04326">
        <w:rPr>
          <w:sz w:val="25"/>
          <w:szCs w:val="25"/>
        </w:rPr>
        <w:t>30</w:t>
      </w:r>
      <w:r w:rsidRPr="00E04326">
        <w:rPr>
          <w:sz w:val="25"/>
          <w:szCs w:val="25"/>
        </w:rPr>
        <w:t xml:space="preserve"> (</w:t>
      </w:r>
      <w:r w:rsidR="00C4259B" w:rsidRPr="00E04326">
        <w:rPr>
          <w:sz w:val="25"/>
          <w:szCs w:val="25"/>
        </w:rPr>
        <w:t>тридцяти</w:t>
      </w:r>
      <w:r w:rsidRPr="00E04326">
        <w:rPr>
          <w:sz w:val="25"/>
          <w:szCs w:val="25"/>
        </w:rPr>
        <w:t xml:space="preserve">) </w:t>
      </w:r>
      <w:r w:rsidR="00C4259B" w:rsidRPr="00E04326">
        <w:rPr>
          <w:sz w:val="25"/>
          <w:szCs w:val="25"/>
        </w:rPr>
        <w:t>календарних</w:t>
      </w:r>
      <w:r w:rsidRPr="00E04326">
        <w:rPr>
          <w:sz w:val="25"/>
          <w:szCs w:val="25"/>
        </w:rPr>
        <w:t xml:space="preserve"> днів після підписання Акту здачі-приймання наданих послуг за відповідним етапом Календарного плану.</w:t>
      </w:r>
      <w:r w:rsidR="00C4259B" w:rsidRPr="00E04326">
        <w:rPr>
          <w:sz w:val="25"/>
          <w:szCs w:val="25"/>
        </w:rPr>
        <w:t xml:space="preserve"> У разі затримки бюджетного фінансування розрахунок за Послуги здійснюється протягом 15 робочих днів з дати отримання Замовником бюджетного асигнування на свій рахунок.</w:t>
      </w:r>
    </w:p>
    <w:p w14:paraId="10784369" w14:textId="77777777" w:rsidR="002C6C4B" w:rsidRPr="00E04326" w:rsidRDefault="002C6C4B" w:rsidP="00C4259B">
      <w:pPr>
        <w:spacing w:after="0" w:line="240" w:lineRule="auto"/>
        <w:ind w:firstLine="709"/>
        <w:jc w:val="both"/>
        <w:rPr>
          <w:sz w:val="25"/>
          <w:szCs w:val="25"/>
        </w:rPr>
      </w:pPr>
      <w:r w:rsidRPr="00E04326">
        <w:rPr>
          <w:b/>
          <w:sz w:val="25"/>
          <w:szCs w:val="25"/>
        </w:rPr>
        <w:t>4.2.</w:t>
      </w:r>
      <w:r w:rsidRPr="00E04326">
        <w:rPr>
          <w:sz w:val="25"/>
          <w:szCs w:val="25"/>
        </w:rPr>
        <w:t xml:space="preserve"> Для здійснення оплати Акт здачі-приймання наданих послуг повинен бути належним чином оформлений (наявність печатки, підписів тощо).</w:t>
      </w:r>
    </w:p>
    <w:p w14:paraId="70BEBA7B" w14:textId="77777777" w:rsidR="002C6C4B" w:rsidRPr="00E04326" w:rsidRDefault="002C6C4B" w:rsidP="002C6C4B">
      <w:pPr>
        <w:spacing w:after="0" w:line="240" w:lineRule="auto"/>
        <w:ind w:firstLine="540"/>
        <w:jc w:val="both"/>
        <w:rPr>
          <w:sz w:val="25"/>
          <w:szCs w:val="25"/>
        </w:rPr>
      </w:pPr>
    </w:p>
    <w:p w14:paraId="6004E862" w14:textId="77777777" w:rsidR="002C6C4B" w:rsidRPr="00E04326" w:rsidRDefault="002C6C4B" w:rsidP="002C6C4B">
      <w:pPr>
        <w:spacing w:after="0"/>
        <w:ind w:firstLine="540"/>
        <w:jc w:val="center"/>
        <w:rPr>
          <w:b/>
          <w:sz w:val="25"/>
          <w:szCs w:val="25"/>
        </w:rPr>
      </w:pPr>
      <w:r w:rsidRPr="00E04326">
        <w:rPr>
          <w:b/>
          <w:sz w:val="25"/>
          <w:szCs w:val="25"/>
        </w:rPr>
        <w:t xml:space="preserve">5. ПОРЯДОК НАДАННЯ ПОСЛУГ </w:t>
      </w:r>
    </w:p>
    <w:p w14:paraId="3753E06D" w14:textId="0D4ED6A8" w:rsidR="002C6C4B" w:rsidRPr="00E04326" w:rsidRDefault="002C6C4B" w:rsidP="002C6C4B">
      <w:pPr>
        <w:spacing w:after="0" w:line="240" w:lineRule="auto"/>
        <w:ind w:firstLine="709"/>
        <w:jc w:val="both"/>
        <w:rPr>
          <w:color w:val="FF0000"/>
          <w:sz w:val="25"/>
          <w:szCs w:val="25"/>
        </w:rPr>
      </w:pPr>
      <w:r w:rsidRPr="00E04326">
        <w:rPr>
          <w:b/>
          <w:sz w:val="25"/>
          <w:szCs w:val="25"/>
        </w:rPr>
        <w:t>5.1.</w:t>
      </w:r>
      <w:r w:rsidRPr="00E04326">
        <w:rPr>
          <w:sz w:val="25"/>
          <w:szCs w:val="25"/>
        </w:rPr>
        <w:t>Строк надання послуг: до 31 грудня 202</w:t>
      </w:r>
      <w:r w:rsidR="00816867" w:rsidRPr="00E04326">
        <w:rPr>
          <w:sz w:val="25"/>
          <w:szCs w:val="25"/>
        </w:rPr>
        <w:t xml:space="preserve">4 </w:t>
      </w:r>
      <w:r w:rsidRPr="00E04326">
        <w:rPr>
          <w:sz w:val="25"/>
          <w:szCs w:val="25"/>
        </w:rPr>
        <w:t>року.</w:t>
      </w:r>
    </w:p>
    <w:p w14:paraId="27D593DC" w14:textId="4042FC8E" w:rsidR="002C6C4B" w:rsidRPr="00E04326" w:rsidRDefault="002C6C4B" w:rsidP="002C6C4B">
      <w:pPr>
        <w:spacing w:after="0" w:line="240" w:lineRule="auto"/>
        <w:ind w:firstLine="709"/>
        <w:jc w:val="both"/>
        <w:rPr>
          <w:b/>
          <w:snapToGrid w:val="0"/>
          <w:sz w:val="25"/>
          <w:szCs w:val="25"/>
        </w:rPr>
      </w:pPr>
      <w:r w:rsidRPr="00E04326">
        <w:rPr>
          <w:b/>
          <w:sz w:val="25"/>
          <w:szCs w:val="25"/>
        </w:rPr>
        <w:t xml:space="preserve">5.2. </w:t>
      </w:r>
      <w:r w:rsidRPr="00E04326">
        <w:rPr>
          <w:snapToGrid w:val="0"/>
          <w:sz w:val="25"/>
          <w:szCs w:val="25"/>
        </w:rPr>
        <w:t>Місце надання послуг:</w:t>
      </w:r>
      <w:r w:rsidRPr="00E04326">
        <w:rPr>
          <w:sz w:val="25"/>
          <w:szCs w:val="25"/>
        </w:rPr>
        <w:t xml:space="preserve"> </w:t>
      </w:r>
      <w:r w:rsidR="001C32F8" w:rsidRPr="00E04326">
        <w:rPr>
          <w:sz w:val="25"/>
          <w:szCs w:val="25"/>
        </w:rPr>
        <w:t>м. Тернопіль, вул. Листопадова, 4</w:t>
      </w:r>
      <w:r w:rsidRPr="00E04326">
        <w:rPr>
          <w:snapToGrid w:val="0"/>
          <w:sz w:val="25"/>
          <w:szCs w:val="25"/>
        </w:rPr>
        <w:t>.</w:t>
      </w:r>
    </w:p>
    <w:p w14:paraId="479625BB" w14:textId="77777777" w:rsidR="002C6C4B" w:rsidRPr="00E04326" w:rsidRDefault="002C6C4B" w:rsidP="002C6C4B">
      <w:pPr>
        <w:pStyle w:val="a4"/>
        <w:ind w:firstLine="709"/>
        <w:jc w:val="both"/>
        <w:rPr>
          <w:rFonts w:ascii="Times New Roman" w:eastAsia="Times New Roman" w:hAnsi="Times New Roman"/>
          <w:bCs/>
          <w:snapToGrid w:val="0"/>
          <w:sz w:val="25"/>
          <w:szCs w:val="25"/>
          <w:lang w:eastAsia="uk-UA"/>
        </w:rPr>
      </w:pPr>
      <w:r w:rsidRPr="00E04326">
        <w:rPr>
          <w:rFonts w:ascii="Times New Roman" w:eastAsia="Times New Roman" w:hAnsi="Times New Roman"/>
          <w:b/>
          <w:snapToGrid w:val="0"/>
          <w:sz w:val="25"/>
          <w:szCs w:val="25"/>
          <w:lang w:eastAsia="uk-UA"/>
        </w:rPr>
        <w:t>5.3.</w:t>
      </w:r>
      <w:r w:rsidRPr="00E04326">
        <w:rPr>
          <w:rFonts w:ascii="Times New Roman" w:eastAsia="Times New Roman" w:hAnsi="Times New Roman"/>
          <w:bCs/>
          <w:snapToGrid w:val="0"/>
          <w:sz w:val="25"/>
          <w:szCs w:val="25"/>
          <w:lang w:eastAsia="uk-UA"/>
        </w:rPr>
        <w:t xml:space="preserve"> По завершенні кожного етапу надання послуг Виконавець надає Замовнику Акт здачі-приймання наданих послуг. </w:t>
      </w:r>
    </w:p>
    <w:p w14:paraId="6632435C" w14:textId="77777777" w:rsidR="002C6C4B" w:rsidRPr="00E04326" w:rsidRDefault="002C6C4B" w:rsidP="002C6C4B">
      <w:pPr>
        <w:pStyle w:val="a4"/>
        <w:ind w:firstLine="709"/>
        <w:jc w:val="both"/>
        <w:rPr>
          <w:rFonts w:ascii="Times New Roman" w:eastAsia="Times New Roman" w:hAnsi="Times New Roman"/>
          <w:bCs/>
          <w:snapToGrid w:val="0"/>
          <w:sz w:val="25"/>
          <w:szCs w:val="25"/>
          <w:lang w:eastAsia="uk-UA"/>
        </w:rPr>
      </w:pPr>
      <w:r w:rsidRPr="00E04326">
        <w:rPr>
          <w:rFonts w:ascii="Times New Roman" w:eastAsia="Times New Roman" w:hAnsi="Times New Roman"/>
          <w:b/>
          <w:snapToGrid w:val="0"/>
          <w:sz w:val="25"/>
          <w:szCs w:val="25"/>
          <w:lang w:eastAsia="uk-UA"/>
        </w:rPr>
        <w:t>5.4.</w:t>
      </w:r>
      <w:r w:rsidRPr="00E04326">
        <w:rPr>
          <w:rFonts w:ascii="Times New Roman" w:eastAsia="Times New Roman" w:hAnsi="Times New Roman"/>
          <w:bCs/>
          <w:snapToGrid w:val="0"/>
          <w:sz w:val="25"/>
          <w:szCs w:val="25"/>
          <w:lang w:eastAsia="uk-UA"/>
        </w:rPr>
        <w:t xml:space="preserve"> Замовник впродовж 5 (п’яти) робочих днів з дня отримання </w:t>
      </w:r>
      <w:proofErr w:type="spellStart"/>
      <w:r w:rsidRPr="00E04326">
        <w:rPr>
          <w:rFonts w:ascii="Times New Roman" w:eastAsia="Times New Roman" w:hAnsi="Times New Roman"/>
          <w:bCs/>
          <w:snapToGrid w:val="0"/>
          <w:sz w:val="25"/>
          <w:szCs w:val="25"/>
          <w:lang w:eastAsia="uk-UA"/>
        </w:rPr>
        <w:t>Акта</w:t>
      </w:r>
      <w:proofErr w:type="spellEnd"/>
      <w:r w:rsidRPr="00E04326">
        <w:rPr>
          <w:rFonts w:ascii="Times New Roman" w:eastAsia="Times New Roman" w:hAnsi="Times New Roman"/>
          <w:bCs/>
          <w:snapToGrid w:val="0"/>
          <w:sz w:val="25"/>
          <w:szCs w:val="25"/>
          <w:lang w:eastAsia="uk-UA"/>
        </w:rPr>
        <w:t xml:space="preserve">, зобов’язаний надіслати Виконавцю підписаний примірник Акту здачі-приймання наданих послуг або вмотивовану відмову від їх прийняття. </w:t>
      </w:r>
    </w:p>
    <w:p w14:paraId="314F04C1" w14:textId="77777777" w:rsidR="002C6C4B" w:rsidRPr="00E04326" w:rsidRDefault="002C6C4B" w:rsidP="002C6C4B">
      <w:pPr>
        <w:pStyle w:val="a4"/>
        <w:ind w:firstLine="709"/>
        <w:jc w:val="both"/>
        <w:rPr>
          <w:rFonts w:ascii="Times New Roman" w:eastAsia="Times New Roman" w:hAnsi="Times New Roman"/>
          <w:bCs/>
          <w:snapToGrid w:val="0"/>
          <w:sz w:val="25"/>
          <w:szCs w:val="25"/>
          <w:lang w:eastAsia="uk-UA"/>
        </w:rPr>
      </w:pPr>
      <w:r w:rsidRPr="00E04326">
        <w:rPr>
          <w:rFonts w:ascii="Times New Roman" w:eastAsia="Times New Roman" w:hAnsi="Times New Roman"/>
          <w:b/>
          <w:snapToGrid w:val="0"/>
          <w:sz w:val="25"/>
          <w:szCs w:val="25"/>
          <w:lang w:eastAsia="uk-UA"/>
        </w:rPr>
        <w:t>5.5.</w:t>
      </w:r>
      <w:r w:rsidRPr="00E04326">
        <w:rPr>
          <w:rFonts w:ascii="Times New Roman" w:eastAsia="Times New Roman" w:hAnsi="Times New Roman"/>
          <w:bCs/>
          <w:snapToGrid w:val="0"/>
          <w:sz w:val="25"/>
          <w:szCs w:val="25"/>
          <w:lang w:eastAsia="uk-UA"/>
        </w:rPr>
        <w:t xml:space="preserve"> Приймання та оцінка наданих послуг здійснюється Замовником за участю представників Виконавця впродовж 4 (чотирьох) робочих днів. </w:t>
      </w:r>
    </w:p>
    <w:p w14:paraId="3F761BE8" w14:textId="77777777" w:rsidR="002C6C4B" w:rsidRPr="00E04326" w:rsidRDefault="002C6C4B" w:rsidP="002C6C4B">
      <w:pPr>
        <w:pStyle w:val="a4"/>
        <w:ind w:firstLine="709"/>
        <w:jc w:val="both"/>
        <w:rPr>
          <w:rFonts w:ascii="Times New Roman" w:eastAsia="Times New Roman" w:hAnsi="Times New Roman"/>
          <w:snapToGrid w:val="0"/>
          <w:sz w:val="25"/>
          <w:szCs w:val="25"/>
          <w:lang w:eastAsia="uk-UA"/>
        </w:rPr>
      </w:pPr>
      <w:r w:rsidRPr="00E04326">
        <w:rPr>
          <w:rFonts w:ascii="Times New Roman" w:eastAsia="Times New Roman" w:hAnsi="Times New Roman"/>
          <w:b/>
          <w:snapToGrid w:val="0"/>
          <w:sz w:val="25"/>
          <w:szCs w:val="25"/>
          <w:lang w:eastAsia="uk-UA"/>
        </w:rPr>
        <w:t>5.6.</w:t>
      </w:r>
      <w:r w:rsidRPr="00E04326">
        <w:rPr>
          <w:rFonts w:ascii="Times New Roman" w:eastAsia="Times New Roman" w:hAnsi="Times New Roman"/>
          <w:bCs/>
          <w:snapToGrid w:val="0"/>
          <w:sz w:val="25"/>
          <w:szCs w:val="25"/>
          <w:lang w:eastAsia="uk-UA"/>
        </w:rPr>
        <w:t xml:space="preserve"> У разі вмотивованої відмови Замовника від прийняття результатів, отриманих при наданні послуг, Сторонами складається двосторонній акт з переліком необхідних </w:t>
      </w:r>
      <w:proofErr w:type="spellStart"/>
      <w:r w:rsidRPr="00E04326">
        <w:rPr>
          <w:rFonts w:ascii="Times New Roman" w:eastAsia="Times New Roman" w:hAnsi="Times New Roman"/>
          <w:bCs/>
          <w:snapToGrid w:val="0"/>
          <w:sz w:val="25"/>
          <w:szCs w:val="25"/>
          <w:lang w:eastAsia="uk-UA"/>
        </w:rPr>
        <w:t>доопрацювань</w:t>
      </w:r>
      <w:proofErr w:type="spellEnd"/>
      <w:r w:rsidRPr="00E04326">
        <w:rPr>
          <w:rFonts w:ascii="Times New Roman" w:eastAsia="Times New Roman" w:hAnsi="Times New Roman"/>
          <w:bCs/>
          <w:snapToGrid w:val="0"/>
          <w:sz w:val="25"/>
          <w:szCs w:val="25"/>
          <w:lang w:eastAsia="uk-UA"/>
        </w:rPr>
        <w:t xml:space="preserve"> і строками їх виконання</w:t>
      </w:r>
      <w:r w:rsidRPr="00E04326">
        <w:rPr>
          <w:rFonts w:ascii="Times New Roman" w:eastAsia="Times New Roman" w:hAnsi="Times New Roman"/>
          <w:snapToGrid w:val="0"/>
          <w:sz w:val="25"/>
          <w:szCs w:val="25"/>
          <w:lang w:eastAsia="uk-UA"/>
        </w:rPr>
        <w:t>.</w:t>
      </w:r>
    </w:p>
    <w:p w14:paraId="31196B2C" w14:textId="77777777" w:rsidR="002C6C4B" w:rsidRPr="00E04326" w:rsidRDefault="002C6C4B" w:rsidP="002C6C4B">
      <w:pPr>
        <w:pStyle w:val="a4"/>
        <w:ind w:firstLine="709"/>
        <w:jc w:val="both"/>
        <w:rPr>
          <w:rFonts w:ascii="Times New Roman" w:eastAsia="Times New Roman" w:hAnsi="Times New Roman"/>
          <w:bCs/>
          <w:snapToGrid w:val="0"/>
          <w:sz w:val="25"/>
          <w:szCs w:val="25"/>
          <w:lang w:eastAsia="uk-UA"/>
        </w:rPr>
      </w:pPr>
    </w:p>
    <w:p w14:paraId="3731534C" w14:textId="77777777" w:rsidR="002C6C4B" w:rsidRPr="00E04326" w:rsidRDefault="002C6C4B" w:rsidP="002C6C4B">
      <w:pPr>
        <w:spacing w:after="0"/>
        <w:ind w:firstLine="540"/>
        <w:jc w:val="center"/>
        <w:rPr>
          <w:b/>
          <w:sz w:val="25"/>
          <w:szCs w:val="25"/>
        </w:rPr>
      </w:pPr>
      <w:r w:rsidRPr="00E04326">
        <w:rPr>
          <w:b/>
          <w:sz w:val="25"/>
          <w:szCs w:val="25"/>
        </w:rPr>
        <w:t xml:space="preserve">6. ПРАВА ТА ОБОВ'ЯЗКИ СТОРІН </w:t>
      </w:r>
    </w:p>
    <w:p w14:paraId="7A555C0E" w14:textId="77777777" w:rsidR="002C6C4B" w:rsidRPr="00E04326" w:rsidRDefault="002C6C4B" w:rsidP="002C6C4B">
      <w:pPr>
        <w:spacing w:after="0" w:line="240" w:lineRule="auto"/>
        <w:ind w:firstLine="709"/>
        <w:jc w:val="both"/>
        <w:rPr>
          <w:b/>
          <w:sz w:val="25"/>
          <w:szCs w:val="25"/>
        </w:rPr>
      </w:pPr>
      <w:r w:rsidRPr="00E04326">
        <w:rPr>
          <w:b/>
          <w:sz w:val="25"/>
          <w:szCs w:val="25"/>
        </w:rPr>
        <w:t xml:space="preserve">6.1.Замовник зобов’язаний: </w:t>
      </w:r>
    </w:p>
    <w:p w14:paraId="37B96FEF" w14:textId="77777777" w:rsidR="002C6C4B" w:rsidRPr="00E04326" w:rsidRDefault="002C6C4B" w:rsidP="002C6C4B">
      <w:pPr>
        <w:spacing w:after="0" w:line="240" w:lineRule="auto"/>
        <w:ind w:firstLine="709"/>
        <w:jc w:val="both"/>
        <w:rPr>
          <w:sz w:val="25"/>
          <w:szCs w:val="25"/>
        </w:rPr>
      </w:pPr>
      <w:r w:rsidRPr="00E04326">
        <w:rPr>
          <w:b/>
          <w:sz w:val="25"/>
          <w:szCs w:val="25"/>
        </w:rPr>
        <w:t>6.1.1.</w:t>
      </w:r>
      <w:r w:rsidRPr="00E04326">
        <w:rPr>
          <w:sz w:val="25"/>
          <w:szCs w:val="25"/>
        </w:rPr>
        <w:t xml:space="preserve"> Своєчасно та в повному обсязі оплатити надані послуги; </w:t>
      </w:r>
    </w:p>
    <w:p w14:paraId="6007FE90" w14:textId="77777777" w:rsidR="002C6C4B" w:rsidRPr="00E04326" w:rsidRDefault="002C6C4B" w:rsidP="002C6C4B">
      <w:pPr>
        <w:spacing w:after="0" w:line="240" w:lineRule="auto"/>
        <w:ind w:firstLine="709"/>
        <w:jc w:val="both"/>
        <w:rPr>
          <w:sz w:val="25"/>
          <w:szCs w:val="25"/>
        </w:rPr>
      </w:pPr>
      <w:r w:rsidRPr="00E04326">
        <w:rPr>
          <w:b/>
          <w:sz w:val="25"/>
          <w:szCs w:val="25"/>
        </w:rPr>
        <w:t>6.1.2.</w:t>
      </w:r>
      <w:r w:rsidRPr="00E04326">
        <w:rPr>
          <w:sz w:val="25"/>
          <w:szCs w:val="25"/>
        </w:rPr>
        <w:t xml:space="preserve"> Прийняти  надані послуги згідно з Актом здачі-приймання наданих послуг;</w:t>
      </w:r>
    </w:p>
    <w:p w14:paraId="2DBDB2E1" w14:textId="77777777" w:rsidR="002C6C4B" w:rsidRPr="00E04326" w:rsidRDefault="002C6C4B" w:rsidP="002C6C4B">
      <w:pPr>
        <w:spacing w:after="0" w:line="240" w:lineRule="auto"/>
        <w:ind w:firstLine="709"/>
        <w:jc w:val="both"/>
        <w:rPr>
          <w:snapToGrid w:val="0"/>
          <w:sz w:val="25"/>
          <w:szCs w:val="25"/>
        </w:rPr>
      </w:pPr>
      <w:r w:rsidRPr="00E04326">
        <w:rPr>
          <w:b/>
          <w:snapToGrid w:val="0"/>
          <w:sz w:val="25"/>
          <w:szCs w:val="25"/>
        </w:rPr>
        <w:t xml:space="preserve">6.1.3. </w:t>
      </w:r>
      <w:r w:rsidRPr="00E04326">
        <w:rPr>
          <w:snapToGrid w:val="0"/>
          <w:sz w:val="25"/>
          <w:szCs w:val="25"/>
        </w:rPr>
        <w:t>Призначити осіб, відповідальних за консультаційну підтримку представників Виконавця у зв’язку із виконанням цього Договору;</w:t>
      </w:r>
    </w:p>
    <w:p w14:paraId="61843009" w14:textId="77777777" w:rsidR="002C6C4B" w:rsidRPr="00E04326" w:rsidRDefault="002C6C4B" w:rsidP="002C6C4B">
      <w:pPr>
        <w:spacing w:after="0" w:line="240" w:lineRule="auto"/>
        <w:ind w:firstLine="709"/>
        <w:jc w:val="both"/>
        <w:rPr>
          <w:snapToGrid w:val="0"/>
          <w:sz w:val="25"/>
          <w:szCs w:val="25"/>
        </w:rPr>
      </w:pPr>
      <w:r w:rsidRPr="00E04326">
        <w:rPr>
          <w:b/>
          <w:snapToGrid w:val="0"/>
          <w:sz w:val="25"/>
          <w:szCs w:val="25"/>
        </w:rPr>
        <w:t xml:space="preserve">6.1.4. </w:t>
      </w:r>
      <w:r w:rsidRPr="00E04326">
        <w:rPr>
          <w:snapToGrid w:val="0"/>
          <w:sz w:val="25"/>
          <w:szCs w:val="25"/>
        </w:rPr>
        <w:t>У випадку необхідності, для цілей цього Договору, забезпечити спеціалістам Виконавця доступ до програмно-апаратних засобів, на яких розміщується Веб-портал;</w:t>
      </w:r>
    </w:p>
    <w:p w14:paraId="2733C25B" w14:textId="77777777" w:rsidR="002C6C4B" w:rsidRPr="00E04326" w:rsidRDefault="002C6C4B" w:rsidP="002C6C4B">
      <w:pPr>
        <w:spacing w:after="0" w:line="240" w:lineRule="auto"/>
        <w:ind w:firstLine="709"/>
        <w:jc w:val="both"/>
        <w:rPr>
          <w:snapToGrid w:val="0"/>
          <w:sz w:val="25"/>
          <w:szCs w:val="25"/>
        </w:rPr>
      </w:pPr>
      <w:r w:rsidRPr="00E04326">
        <w:rPr>
          <w:b/>
          <w:snapToGrid w:val="0"/>
          <w:sz w:val="25"/>
          <w:szCs w:val="25"/>
        </w:rPr>
        <w:t xml:space="preserve">6.1.5. </w:t>
      </w:r>
      <w:r w:rsidRPr="00E04326">
        <w:rPr>
          <w:snapToGrid w:val="0"/>
          <w:sz w:val="25"/>
          <w:szCs w:val="25"/>
        </w:rPr>
        <w:t xml:space="preserve">Підписувати надані Виконавцем Акти </w:t>
      </w:r>
      <w:r w:rsidRPr="00E04326">
        <w:rPr>
          <w:sz w:val="25"/>
          <w:szCs w:val="25"/>
        </w:rPr>
        <w:t>здачі-приймання наданих послуг, за відсутності письмових мотивованих зауважень.</w:t>
      </w:r>
    </w:p>
    <w:p w14:paraId="07B3E4EB" w14:textId="77777777" w:rsidR="002C6C4B" w:rsidRPr="00E04326" w:rsidRDefault="002C6C4B" w:rsidP="002C6C4B">
      <w:pPr>
        <w:spacing w:after="0" w:line="240" w:lineRule="auto"/>
        <w:ind w:firstLine="709"/>
        <w:jc w:val="both"/>
        <w:rPr>
          <w:sz w:val="25"/>
          <w:szCs w:val="25"/>
        </w:rPr>
      </w:pPr>
      <w:r w:rsidRPr="00E04326">
        <w:rPr>
          <w:b/>
          <w:sz w:val="25"/>
          <w:szCs w:val="25"/>
        </w:rPr>
        <w:t>6.2.Замовник має право:</w:t>
      </w:r>
    </w:p>
    <w:p w14:paraId="1B61C644" w14:textId="77777777" w:rsidR="002C6C4B" w:rsidRPr="00E04326" w:rsidRDefault="002C6C4B" w:rsidP="002C6C4B">
      <w:pPr>
        <w:spacing w:after="0" w:line="240" w:lineRule="auto"/>
        <w:ind w:firstLine="709"/>
        <w:jc w:val="both"/>
        <w:rPr>
          <w:sz w:val="25"/>
          <w:szCs w:val="25"/>
        </w:rPr>
      </w:pPr>
      <w:r w:rsidRPr="00E04326">
        <w:rPr>
          <w:b/>
          <w:sz w:val="25"/>
          <w:szCs w:val="25"/>
        </w:rPr>
        <w:t>6.2.1.</w:t>
      </w:r>
      <w:r w:rsidRPr="00E04326">
        <w:rPr>
          <w:sz w:val="25"/>
          <w:szCs w:val="25"/>
        </w:rPr>
        <w:t xml:space="preserve"> Контролювати надання послуг у строки, встановлені цим Договором; </w:t>
      </w:r>
    </w:p>
    <w:p w14:paraId="10FFEFB4" w14:textId="77777777" w:rsidR="002C6C4B" w:rsidRPr="00E04326" w:rsidRDefault="002C6C4B" w:rsidP="002C6C4B">
      <w:pPr>
        <w:spacing w:after="0" w:line="240" w:lineRule="auto"/>
        <w:ind w:firstLine="709"/>
        <w:jc w:val="both"/>
        <w:rPr>
          <w:sz w:val="25"/>
          <w:szCs w:val="25"/>
        </w:rPr>
      </w:pPr>
      <w:r w:rsidRPr="00E04326">
        <w:rPr>
          <w:b/>
          <w:sz w:val="25"/>
          <w:szCs w:val="25"/>
        </w:rPr>
        <w:t>6.2.2.</w:t>
      </w:r>
      <w:r w:rsidRPr="00E04326">
        <w:rPr>
          <w:sz w:val="25"/>
          <w:szCs w:val="25"/>
        </w:rPr>
        <w:t xml:space="preserve">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w:t>
      </w:r>
    </w:p>
    <w:p w14:paraId="459B8D6E" w14:textId="77777777" w:rsidR="002C6C4B" w:rsidRPr="00E04326" w:rsidRDefault="002C6C4B" w:rsidP="002C6C4B">
      <w:pPr>
        <w:spacing w:after="0" w:line="240" w:lineRule="auto"/>
        <w:ind w:firstLine="709"/>
        <w:jc w:val="both"/>
        <w:rPr>
          <w:sz w:val="25"/>
          <w:szCs w:val="25"/>
        </w:rPr>
      </w:pPr>
      <w:r w:rsidRPr="00E04326">
        <w:rPr>
          <w:b/>
          <w:sz w:val="25"/>
          <w:szCs w:val="25"/>
        </w:rPr>
        <w:t>6.2.3.</w:t>
      </w:r>
      <w:r w:rsidRPr="00E04326">
        <w:rPr>
          <w:sz w:val="25"/>
          <w:szCs w:val="25"/>
        </w:rPr>
        <w:t xml:space="preserve"> Повернути Акт здачі-приймання наданих послуг за відповідним етапом Виконавцю без здійснення оплати в разі неналежного його оформлення, згідно з пунктом 4.2 розділу 4 цього Договору; </w:t>
      </w:r>
    </w:p>
    <w:p w14:paraId="7B8D81E9" w14:textId="77777777" w:rsidR="002C6C4B" w:rsidRPr="00E04326" w:rsidRDefault="002C6C4B" w:rsidP="002C6C4B">
      <w:pPr>
        <w:spacing w:after="0" w:line="240" w:lineRule="auto"/>
        <w:ind w:firstLine="709"/>
        <w:jc w:val="both"/>
        <w:rPr>
          <w:sz w:val="25"/>
          <w:szCs w:val="25"/>
        </w:rPr>
      </w:pPr>
      <w:r w:rsidRPr="00E04326">
        <w:rPr>
          <w:b/>
          <w:sz w:val="25"/>
          <w:szCs w:val="25"/>
        </w:rPr>
        <w:t xml:space="preserve">6.2.4. </w:t>
      </w:r>
      <w:r w:rsidRPr="00E04326">
        <w:rPr>
          <w:sz w:val="25"/>
          <w:szCs w:val="25"/>
        </w:rPr>
        <w:t>Вимагати від Виконавця надання послуг, якість яких відповідає умовам, встановленим розділом 2 цього Договору.</w:t>
      </w:r>
    </w:p>
    <w:p w14:paraId="7EBDB663" w14:textId="77777777" w:rsidR="002C6C4B" w:rsidRPr="00E04326" w:rsidRDefault="002C6C4B" w:rsidP="002C6C4B">
      <w:pPr>
        <w:spacing w:after="0" w:line="240" w:lineRule="auto"/>
        <w:ind w:firstLine="709"/>
        <w:jc w:val="both"/>
        <w:rPr>
          <w:sz w:val="25"/>
          <w:szCs w:val="25"/>
        </w:rPr>
      </w:pPr>
      <w:r w:rsidRPr="00E04326">
        <w:rPr>
          <w:b/>
          <w:sz w:val="25"/>
          <w:szCs w:val="25"/>
        </w:rPr>
        <w:t>6.3.Виконавець зобов’язаний:</w:t>
      </w:r>
    </w:p>
    <w:p w14:paraId="4F0ADFC9" w14:textId="77777777" w:rsidR="002C6C4B" w:rsidRPr="00E04326" w:rsidRDefault="002C6C4B" w:rsidP="002C6C4B">
      <w:pPr>
        <w:spacing w:after="0" w:line="240" w:lineRule="auto"/>
        <w:ind w:firstLine="709"/>
        <w:jc w:val="both"/>
        <w:rPr>
          <w:sz w:val="25"/>
          <w:szCs w:val="25"/>
        </w:rPr>
      </w:pPr>
      <w:r w:rsidRPr="00E04326">
        <w:rPr>
          <w:b/>
          <w:sz w:val="25"/>
          <w:szCs w:val="25"/>
        </w:rPr>
        <w:lastRenderedPageBreak/>
        <w:t>6.3.1.</w:t>
      </w:r>
      <w:r w:rsidRPr="00E04326">
        <w:rPr>
          <w:sz w:val="25"/>
          <w:szCs w:val="25"/>
        </w:rPr>
        <w:t xml:space="preserve"> Забезпечити надання послуг у строки, встановлені цим Договором та Календарним планом; </w:t>
      </w:r>
    </w:p>
    <w:p w14:paraId="6F380A8B" w14:textId="77777777" w:rsidR="002C6C4B" w:rsidRPr="00E04326" w:rsidRDefault="002C6C4B" w:rsidP="002C6C4B">
      <w:pPr>
        <w:spacing w:after="0" w:line="240" w:lineRule="auto"/>
        <w:ind w:firstLine="709"/>
        <w:jc w:val="both"/>
        <w:rPr>
          <w:sz w:val="25"/>
          <w:szCs w:val="25"/>
        </w:rPr>
      </w:pPr>
      <w:r w:rsidRPr="00E04326">
        <w:rPr>
          <w:b/>
          <w:sz w:val="25"/>
          <w:szCs w:val="25"/>
        </w:rPr>
        <w:t>6.3.2.</w:t>
      </w:r>
      <w:r w:rsidRPr="00E04326">
        <w:rPr>
          <w:sz w:val="25"/>
          <w:szCs w:val="25"/>
        </w:rPr>
        <w:t xml:space="preserve"> Забезпечити надання послуг, якість яких відповідає умовам, встановленим розділом 2 цього Договору, з урахуванням вимог, зазначених у Технічних вимогах (Додаток № 3 до Договору);</w:t>
      </w:r>
    </w:p>
    <w:p w14:paraId="53F95F3F" w14:textId="77777777" w:rsidR="002C6C4B" w:rsidRPr="00E04326" w:rsidRDefault="002C6C4B" w:rsidP="002C6C4B">
      <w:pPr>
        <w:spacing w:after="0" w:line="240" w:lineRule="auto"/>
        <w:ind w:firstLine="709"/>
        <w:jc w:val="both"/>
        <w:rPr>
          <w:snapToGrid w:val="0"/>
          <w:sz w:val="25"/>
          <w:szCs w:val="25"/>
        </w:rPr>
      </w:pPr>
      <w:r w:rsidRPr="00E04326">
        <w:rPr>
          <w:b/>
          <w:snapToGrid w:val="0"/>
          <w:sz w:val="25"/>
          <w:szCs w:val="25"/>
        </w:rPr>
        <w:t>6.3.3.</w:t>
      </w:r>
      <w:r w:rsidRPr="00E04326">
        <w:rPr>
          <w:snapToGrid w:val="0"/>
          <w:sz w:val="25"/>
          <w:szCs w:val="25"/>
        </w:rPr>
        <w:t xml:space="preserve"> Дотримуватись робочого розпорядку, що діє у Замовника;</w:t>
      </w:r>
    </w:p>
    <w:p w14:paraId="20C7CB55" w14:textId="77777777" w:rsidR="002C6C4B" w:rsidRPr="00E04326" w:rsidRDefault="002C6C4B" w:rsidP="002C6C4B">
      <w:pPr>
        <w:spacing w:after="0" w:line="240" w:lineRule="auto"/>
        <w:ind w:firstLine="709"/>
        <w:jc w:val="both"/>
        <w:rPr>
          <w:sz w:val="25"/>
          <w:szCs w:val="25"/>
        </w:rPr>
      </w:pPr>
      <w:r w:rsidRPr="00E04326">
        <w:rPr>
          <w:b/>
          <w:sz w:val="25"/>
          <w:szCs w:val="25"/>
        </w:rPr>
        <w:t>6.4.Виконавець має право:</w:t>
      </w:r>
    </w:p>
    <w:p w14:paraId="2BD02E62" w14:textId="77777777" w:rsidR="002C6C4B" w:rsidRPr="00E04326" w:rsidRDefault="002C6C4B" w:rsidP="002C6C4B">
      <w:pPr>
        <w:spacing w:after="0" w:line="240" w:lineRule="auto"/>
        <w:ind w:firstLine="709"/>
        <w:jc w:val="both"/>
        <w:rPr>
          <w:sz w:val="25"/>
          <w:szCs w:val="25"/>
        </w:rPr>
      </w:pPr>
      <w:r w:rsidRPr="00E04326">
        <w:rPr>
          <w:b/>
          <w:sz w:val="25"/>
          <w:szCs w:val="25"/>
        </w:rPr>
        <w:t>6.4.1.</w:t>
      </w:r>
      <w:r w:rsidRPr="00E04326">
        <w:rPr>
          <w:sz w:val="25"/>
          <w:szCs w:val="25"/>
        </w:rPr>
        <w:t xml:space="preserve"> Своєчасно та в повному обсязі отримати оплату за надані послуги.</w:t>
      </w:r>
    </w:p>
    <w:p w14:paraId="1F20A4AC" w14:textId="77777777" w:rsidR="002C366B" w:rsidRPr="00E04326" w:rsidRDefault="002C366B" w:rsidP="002C366B">
      <w:pPr>
        <w:spacing w:after="0" w:line="240" w:lineRule="auto"/>
        <w:jc w:val="both"/>
        <w:rPr>
          <w:sz w:val="25"/>
          <w:szCs w:val="25"/>
        </w:rPr>
      </w:pPr>
    </w:p>
    <w:p w14:paraId="719189BE" w14:textId="77777777" w:rsidR="002C6C4B" w:rsidRPr="00E04326" w:rsidRDefault="002C6C4B" w:rsidP="002C6C4B">
      <w:pPr>
        <w:spacing w:after="0" w:line="240" w:lineRule="auto"/>
        <w:ind w:firstLine="709"/>
        <w:jc w:val="center"/>
        <w:rPr>
          <w:b/>
          <w:sz w:val="25"/>
          <w:szCs w:val="25"/>
        </w:rPr>
      </w:pPr>
      <w:r w:rsidRPr="00E04326">
        <w:rPr>
          <w:b/>
          <w:sz w:val="25"/>
          <w:szCs w:val="25"/>
        </w:rPr>
        <w:t>7. КОНФІДЕНЦІЙНІСТЬ</w:t>
      </w:r>
    </w:p>
    <w:p w14:paraId="775E2DBD" w14:textId="77777777" w:rsidR="002C6C4B" w:rsidRPr="00E04326" w:rsidRDefault="002C6C4B" w:rsidP="002C6C4B">
      <w:pPr>
        <w:spacing w:after="0" w:line="240" w:lineRule="auto"/>
        <w:ind w:firstLine="709"/>
        <w:jc w:val="both"/>
        <w:rPr>
          <w:sz w:val="25"/>
          <w:szCs w:val="25"/>
        </w:rPr>
      </w:pPr>
      <w:r w:rsidRPr="00E04326">
        <w:rPr>
          <w:b/>
          <w:sz w:val="25"/>
          <w:szCs w:val="25"/>
        </w:rPr>
        <w:t>7.1.</w:t>
      </w:r>
      <w:r w:rsidRPr="00E04326">
        <w:rPr>
          <w:sz w:val="25"/>
          <w:szCs w:val="25"/>
        </w:rPr>
        <w:t xml:space="preserve"> Кожна з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і в тому числі будь-які дані без обмеження, бази даних, вихідні коди програмного забезпечення, будь-яка інша інформація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w:t>
      </w:r>
    </w:p>
    <w:p w14:paraId="730DA544" w14:textId="77777777" w:rsidR="002C6C4B" w:rsidRPr="00E04326" w:rsidRDefault="002C6C4B" w:rsidP="002C6C4B">
      <w:pPr>
        <w:spacing w:after="0" w:line="240" w:lineRule="auto"/>
        <w:ind w:firstLine="709"/>
        <w:jc w:val="both"/>
        <w:rPr>
          <w:sz w:val="25"/>
          <w:szCs w:val="25"/>
        </w:rPr>
      </w:pPr>
      <w:r w:rsidRPr="00E04326">
        <w:rPr>
          <w:b/>
          <w:sz w:val="25"/>
          <w:szCs w:val="25"/>
        </w:rPr>
        <w:t>7.2.</w:t>
      </w:r>
      <w:r w:rsidRPr="00E04326">
        <w:rPr>
          <w:sz w:val="25"/>
          <w:szCs w:val="25"/>
        </w:rPr>
        <w:t xml:space="preserve">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в тому числі будь-які дані без обмеження, бази даних, вихідні коди програмного забезпечення.</w:t>
      </w:r>
    </w:p>
    <w:p w14:paraId="6D8A1A69" w14:textId="77777777" w:rsidR="002C6C4B" w:rsidRPr="00E04326" w:rsidRDefault="002C6C4B" w:rsidP="002C6C4B">
      <w:pPr>
        <w:spacing w:after="0" w:line="240" w:lineRule="auto"/>
        <w:ind w:firstLine="709"/>
        <w:jc w:val="both"/>
        <w:rPr>
          <w:sz w:val="25"/>
          <w:szCs w:val="25"/>
        </w:rPr>
      </w:pPr>
    </w:p>
    <w:p w14:paraId="66241FF5" w14:textId="77777777" w:rsidR="002C6C4B" w:rsidRPr="00E04326" w:rsidRDefault="002C6C4B" w:rsidP="002C6C4B">
      <w:pPr>
        <w:spacing w:after="0"/>
        <w:jc w:val="center"/>
        <w:rPr>
          <w:b/>
          <w:sz w:val="25"/>
          <w:szCs w:val="25"/>
        </w:rPr>
      </w:pPr>
      <w:r w:rsidRPr="00E04326">
        <w:rPr>
          <w:b/>
          <w:sz w:val="25"/>
          <w:szCs w:val="25"/>
        </w:rPr>
        <w:t>8. ВІДПОВІДАЛЬНІСТЬ СТОРІН</w:t>
      </w:r>
    </w:p>
    <w:p w14:paraId="12EAF6EA" w14:textId="77777777" w:rsidR="002C6C4B" w:rsidRPr="00E04326" w:rsidRDefault="002C6C4B" w:rsidP="002C6C4B">
      <w:pPr>
        <w:spacing w:after="0" w:line="240" w:lineRule="auto"/>
        <w:ind w:firstLine="709"/>
        <w:jc w:val="both"/>
        <w:rPr>
          <w:sz w:val="25"/>
          <w:szCs w:val="25"/>
        </w:rPr>
      </w:pPr>
      <w:r w:rsidRPr="00E04326">
        <w:rPr>
          <w:b/>
          <w:sz w:val="25"/>
          <w:szCs w:val="25"/>
        </w:rPr>
        <w:t>8.1.</w:t>
      </w:r>
      <w:r w:rsidRPr="00E04326">
        <w:rPr>
          <w:sz w:val="25"/>
          <w:szCs w:val="25"/>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B0F1A9D" w14:textId="77777777" w:rsidR="002C6C4B" w:rsidRPr="00E04326" w:rsidRDefault="002C6C4B" w:rsidP="002C6C4B">
      <w:pPr>
        <w:spacing w:after="0" w:line="240" w:lineRule="auto"/>
        <w:ind w:firstLine="709"/>
        <w:jc w:val="both"/>
        <w:rPr>
          <w:sz w:val="25"/>
          <w:szCs w:val="25"/>
        </w:rPr>
      </w:pPr>
      <w:r w:rsidRPr="00E04326">
        <w:rPr>
          <w:b/>
          <w:sz w:val="25"/>
          <w:szCs w:val="25"/>
        </w:rPr>
        <w:t>8.2.</w:t>
      </w:r>
      <w:r w:rsidRPr="00E04326">
        <w:rPr>
          <w:sz w:val="25"/>
          <w:szCs w:val="25"/>
        </w:rPr>
        <w:t xml:space="preserve"> За порушення строків виконання зобов’язань за Договором Виконавцем, останній сплачує пеню у розмірі подвійної облікової ставки НБУ від вартості послуг, з яких допущено прострочення виконання за кожний день прострочення.</w:t>
      </w:r>
    </w:p>
    <w:p w14:paraId="6D7CEE4C" w14:textId="77777777" w:rsidR="002C6C4B" w:rsidRPr="00E04326" w:rsidRDefault="002C6C4B" w:rsidP="002C6C4B">
      <w:pPr>
        <w:spacing w:after="0" w:line="240" w:lineRule="auto"/>
        <w:ind w:firstLine="709"/>
        <w:jc w:val="both"/>
        <w:rPr>
          <w:sz w:val="25"/>
          <w:szCs w:val="25"/>
        </w:rPr>
      </w:pPr>
      <w:r w:rsidRPr="00E04326">
        <w:rPr>
          <w:b/>
          <w:sz w:val="25"/>
          <w:szCs w:val="25"/>
        </w:rPr>
        <w:t xml:space="preserve">8.3. </w:t>
      </w:r>
      <w:r w:rsidRPr="00E04326">
        <w:rPr>
          <w:sz w:val="25"/>
          <w:szCs w:val="25"/>
        </w:rPr>
        <w:t>Замовник не несе відповідальність перед Виконавцем за несвоєчасне виконання грошових зобов’язань у разі відсутності відповідних коштів.</w:t>
      </w:r>
    </w:p>
    <w:p w14:paraId="6CCEBDB6" w14:textId="77777777" w:rsidR="002C6C4B" w:rsidRPr="00E04326" w:rsidRDefault="002C6C4B" w:rsidP="002C6C4B">
      <w:pPr>
        <w:spacing w:after="0" w:line="240" w:lineRule="auto"/>
        <w:ind w:firstLine="709"/>
        <w:jc w:val="both"/>
        <w:rPr>
          <w:sz w:val="25"/>
          <w:szCs w:val="25"/>
        </w:rPr>
      </w:pPr>
    </w:p>
    <w:p w14:paraId="5250E2BB" w14:textId="77777777" w:rsidR="002C6C4B" w:rsidRPr="00E04326" w:rsidRDefault="002C6C4B" w:rsidP="002C6C4B">
      <w:pPr>
        <w:spacing w:after="0"/>
        <w:jc w:val="center"/>
        <w:rPr>
          <w:b/>
          <w:sz w:val="25"/>
          <w:szCs w:val="25"/>
        </w:rPr>
      </w:pPr>
      <w:r w:rsidRPr="00E04326">
        <w:rPr>
          <w:b/>
          <w:sz w:val="25"/>
          <w:szCs w:val="25"/>
        </w:rPr>
        <w:t>9. ОБСТАВИНИ НЕПЕРЕБОРНОЇ СИЛИ</w:t>
      </w:r>
    </w:p>
    <w:p w14:paraId="04170444" w14:textId="77777777" w:rsidR="002C6C4B" w:rsidRPr="00E04326" w:rsidRDefault="002C6C4B" w:rsidP="002C6C4B">
      <w:pPr>
        <w:spacing w:after="0" w:line="240" w:lineRule="auto"/>
        <w:ind w:firstLine="709"/>
        <w:jc w:val="both"/>
        <w:rPr>
          <w:sz w:val="25"/>
          <w:szCs w:val="25"/>
        </w:rPr>
      </w:pPr>
      <w:r w:rsidRPr="00E04326">
        <w:rPr>
          <w:b/>
          <w:sz w:val="25"/>
          <w:szCs w:val="25"/>
        </w:rPr>
        <w:t>9.1.</w:t>
      </w:r>
      <w:r w:rsidRPr="00E04326">
        <w:rPr>
          <w:sz w:val="25"/>
          <w:szCs w:val="25"/>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20B6080" w14:textId="77777777" w:rsidR="002C6C4B" w:rsidRPr="00E04326" w:rsidRDefault="002C6C4B" w:rsidP="002C6C4B">
      <w:pPr>
        <w:spacing w:after="0" w:line="240" w:lineRule="auto"/>
        <w:ind w:firstLine="709"/>
        <w:jc w:val="both"/>
        <w:rPr>
          <w:sz w:val="25"/>
          <w:szCs w:val="25"/>
        </w:rPr>
      </w:pPr>
      <w:r w:rsidRPr="00E04326">
        <w:rPr>
          <w:b/>
          <w:sz w:val="25"/>
          <w:szCs w:val="25"/>
        </w:rPr>
        <w:t>9.2.</w:t>
      </w:r>
      <w:r w:rsidRPr="00E04326">
        <w:rPr>
          <w:sz w:val="25"/>
          <w:szCs w:val="25"/>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0981C008" w14:textId="77777777" w:rsidR="002C6C4B" w:rsidRPr="00E04326" w:rsidRDefault="002C6C4B" w:rsidP="002C6C4B">
      <w:pPr>
        <w:spacing w:after="0" w:line="240" w:lineRule="auto"/>
        <w:ind w:firstLine="709"/>
        <w:jc w:val="both"/>
        <w:rPr>
          <w:sz w:val="25"/>
          <w:szCs w:val="25"/>
        </w:rPr>
      </w:pPr>
      <w:r w:rsidRPr="00E04326">
        <w:rPr>
          <w:b/>
          <w:sz w:val="25"/>
          <w:szCs w:val="25"/>
        </w:rPr>
        <w:t>9.3.</w:t>
      </w:r>
      <w:r w:rsidRPr="00E04326">
        <w:rPr>
          <w:sz w:val="25"/>
          <w:szCs w:val="25"/>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w:t>
      </w:r>
      <w:proofErr w:type="spellStart"/>
      <w:r w:rsidRPr="00E04326">
        <w:rPr>
          <w:sz w:val="25"/>
          <w:szCs w:val="25"/>
        </w:rPr>
        <w:t>торгівельно</w:t>
      </w:r>
      <w:proofErr w:type="spellEnd"/>
      <w:r w:rsidRPr="00E04326">
        <w:rPr>
          <w:sz w:val="25"/>
          <w:szCs w:val="25"/>
        </w:rPr>
        <w:t>-промисловою палатою України. </w:t>
      </w:r>
    </w:p>
    <w:p w14:paraId="51B0A8DB" w14:textId="77777777" w:rsidR="002C6C4B" w:rsidRPr="00E04326" w:rsidRDefault="002C6C4B" w:rsidP="002C6C4B">
      <w:pPr>
        <w:spacing w:after="0" w:line="240" w:lineRule="auto"/>
        <w:ind w:firstLine="709"/>
        <w:jc w:val="both"/>
        <w:rPr>
          <w:sz w:val="25"/>
          <w:szCs w:val="25"/>
        </w:rPr>
      </w:pPr>
      <w:r w:rsidRPr="00E04326">
        <w:rPr>
          <w:b/>
          <w:sz w:val="25"/>
          <w:szCs w:val="25"/>
        </w:rPr>
        <w:t xml:space="preserve">9.4. </w:t>
      </w:r>
      <w:r w:rsidRPr="00E04326">
        <w:rPr>
          <w:sz w:val="25"/>
          <w:szCs w:val="25"/>
        </w:rPr>
        <w:t xml:space="preserve">Строки виконання зобов’язань за цим Договором відкладаються відповідно часу дії обставин непереборної сили. </w:t>
      </w:r>
    </w:p>
    <w:p w14:paraId="014AC201" w14:textId="77777777" w:rsidR="002C6C4B" w:rsidRDefault="002C6C4B" w:rsidP="002C6C4B">
      <w:pPr>
        <w:spacing w:after="0" w:line="240" w:lineRule="auto"/>
        <w:ind w:firstLine="709"/>
        <w:jc w:val="both"/>
        <w:rPr>
          <w:sz w:val="25"/>
          <w:szCs w:val="25"/>
        </w:rPr>
      </w:pPr>
      <w:r w:rsidRPr="00E04326">
        <w:rPr>
          <w:b/>
          <w:sz w:val="25"/>
          <w:szCs w:val="25"/>
        </w:rPr>
        <w:t>9.5.</w:t>
      </w:r>
      <w:r w:rsidRPr="00E04326">
        <w:rPr>
          <w:sz w:val="25"/>
          <w:szCs w:val="25"/>
        </w:rPr>
        <w:t xml:space="preserve">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5E50C767" w14:textId="77777777" w:rsidR="00E04326" w:rsidRPr="00E04326" w:rsidRDefault="00E04326" w:rsidP="002C6C4B">
      <w:pPr>
        <w:spacing w:after="0" w:line="240" w:lineRule="auto"/>
        <w:ind w:firstLine="709"/>
        <w:jc w:val="both"/>
        <w:rPr>
          <w:sz w:val="25"/>
          <w:szCs w:val="25"/>
        </w:rPr>
      </w:pPr>
    </w:p>
    <w:p w14:paraId="2C014C7F" w14:textId="77777777" w:rsidR="002C6C4B" w:rsidRPr="00E04326" w:rsidRDefault="002C6C4B" w:rsidP="002C6C4B">
      <w:pPr>
        <w:spacing w:after="0" w:line="240" w:lineRule="auto"/>
        <w:ind w:firstLine="709"/>
        <w:jc w:val="both"/>
        <w:rPr>
          <w:sz w:val="25"/>
          <w:szCs w:val="25"/>
        </w:rPr>
      </w:pPr>
    </w:p>
    <w:p w14:paraId="48E07D74" w14:textId="77777777" w:rsidR="002C6C4B" w:rsidRPr="00E04326" w:rsidRDefault="002C6C4B" w:rsidP="002C6C4B">
      <w:pPr>
        <w:spacing w:after="0" w:line="240" w:lineRule="auto"/>
        <w:ind w:firstLine="709"/>
        <w:jc w:val="center"/>
        <w:rPr>
          <w:b/>
          <w:sz w:val="25"/>
          <w:szCs w:val="25"/>
        </w:rPr>
      </w:pPr>
      <w:r w:rsidRPr="00E04326">
        <w:rPr>
          <w:b/>
          <w:sz w:val="25"/>
          <w:szCs w:val="25"/>
        </w:rPr>
        <w:lastRenderedPageBreak/>
        <w:t>10. ВИРІШЕННЯ СПОРІВ</w:t>
      </w:r>
    </w:p>
    <w:p w14:paraId="67399DE6" w14:textId="77777777" w:rsidR="002C6C4B" w:rsidRPr="00E04326" w:rsidRDefault="002C6C4B" w:rsidP="002C6C4B">
      <w:pPr>
        <w:spacing w:after="0" w:line="240" w:lineRule="auto"/>
        <w:ind w:firstLine="709"/>
        <w:jc w:val="both"/>
        <w:rPr>
          <w:sz w:val="25"/>
          <w:szCs w:val="25"/>
        </w:rPr>
      </w:pPr>
      <w:r w:rsidRPr="00E04326">
        <w:rPr>
          <w:b/>
          <w:sz w:val="25"/>
          <w:szCs w:val="25"/>
        </w:rPr>
        <w:t>10.1.</w:t>
      </w:r>
      <w:r w:rsidRPr="00E04326">
        <w:rPr>
          <w:sz w:val="25"/>
          <w:szCs w:val="25"/>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286B5F1E" w14:textId="77777777" w:rsidR="002C6C4B" w:rsidRPr="00E04326" w:rsidRDefault="002C6C4B" w:rsidP="002C6C4B">
      <w:pPr>
        <w:spacing w:after="0" w:line="240" w:lineRule="auto"/>
        <w:ind w:firstLine="709"/>
        <w:jc w:val="both"/>
        <w:rPr>
          <w:sz w:val="25"/>
          <w:szCs w:val="25"/>
        </w:rPr>
      </w:pPr>
      <w:r w:rsidRPr="00E04326">
        <w:rPr>
          <w:b/>
          <w:sz w:val="25"/>
          <w:szCs w:val="25"/>
        </w:rPr>
        <w:t>10.2.</w:t>
      </w:r>
      <w:r w:rsidRPr="00E04326">
        <w:rPr>
          <w:sz w:val="25"/>
          <w:szCs w:val="25"/>
        </w:rPr>
        <w:t xml:space="preserve"> У разі недосягнення Сторонами згоди спори (розбіжності) вирішуються у судовому порядку за встановленою підвідомчістю та підсудністю.</w:t>
      </w:r>
    </w:p>
    <w:p w14:paraId="618A2649" w14:textId="77777777" w:rsidR="002C6C4B" w:rsidRPr="00E04326" w:rsidRDefault="002C6C4B" w:rsidP="002C6C4B">
      <w:pPr>
        <w:spacing w:after="0" w:line="240" w:lineRule="auto"/>
        <w:ind w:firstLine="709"/>
        <w:jc w:val="center"/>
        <w:rPr>
          <w:b/>
          <w:sz w:val="25"/>
          <w:szCs w:val="25"/>
        </w:rPr>
      </w:pPr>
    </w:p>
    <w:p w14:paraId="0BEBA45A" w14:textId="77777777" w:rsidR="002C6C4B" w:rsidRPr="00E04326" w:rsidRDefault="002C6C4B" w:rsidP="002C6C4B">
      <w:pPr>
        <w:spacing w:after="0" w:line="240" w:lineRule="auto"/>
        <w:ind w:firstLine="709"/>
        <w:jc w:val="center"/>
        <w:rPr>
          <w:b/>
          <w:sz w:val="25"/>
          <w:szCs w:val="25"/>
        </w:rPr>
      </w:pPr>
      <w:r w:rsidRPr="00E04326">
        <w:rPr>
          <w:b/>
          <w:sz w:val="25"/>
          <w:szCs w:val="25"/>
        </w:rPr>
        <w:t>11. СТРОК ДІЇ ДОГОВОРУ. ПОРЯДОК ЗМІНИ ТА РОЗІРВАННЯ ДОГОВОРУ</w:t>
      </w:r>
    </w:p>
    <w:p w14:paraId="6A0CBE66" w14:textId="5CC659A0" w:rsidR="002C6C4B" w:rsidRPr="00E04326" w:rsidRDefault="002C6C4B" w:rsidP="002C6C4B">
      <w:pPr>
        <w:spacing w:after="0" w:line="240" w:lineRule="auto"/>
        <w:ind w:firstLine="709"/>
        <w:jc w:val="both"/>
        <w:rPr>
          <w:sz w:val="25"/>
          <w:szCs w:val="25"/>
        </w:rPr>
      </w:pPr>
      <w:r w:rsidRPr="00E04326">
        <w:rPr>
          <w:b/>
          <w:sz w:val="25"/>
          <w:szCs w:val="25"/>
        </w:rPr>
        <w:t>11.1.</w:t>
      </w:r>
      <w:r w:rsidRPr="00E04326">
        <w:rPr>
          <w:sz w:val="25"/>
          <w:szCs w:val="25"/>
        </w:rPr>
        <w:t>Цей договір набирає чинності з дати його підписання Сторонами і діє до 31 грудня 202</w:t>
      </w:r>
      <w:r w:rsidR="00816867" w:rsidRPr="00E04326">
        <w:rPr>
          <w:sz w:val="25"/>
          <w:szCs w:val="25"/>
        </w:rPr>
        <w:t>4</w:t>
      </w:r>
      <w:r w:rsidRPr="00E04326">
        <w:rPr>
          <w:sz w:val="25"/>
          <w:szCs w:val="25"/>
        </w:rPr>
        <w:t xml:space="preserve"> року.</w:t>
      </w:r>
    </w:p>
    <w:p w14:paraId="05F1479E" w14:textId="77777777" w:rsidR="002C6C4B" w:rsidRPr="00E04326" w:rsidRDefault="002C6C4B" w:rsidP="00C4259B">
      <w:pPr>
        <w:spacing w:after="0" w:line="240" w:lineRule="auto"/>
        <w:ind w:firstLine="709"/>
        <w:jc w:val="both"/>
        <w:rPr>
          <w:sz w:val="25"/>
          <w:szCs w:val="25"/>
        </w:rPr>
      </w:pPr>
      <w:r w:rsidRPr="00E04326">
        <w:rPr>
          <w:b/>
          <w:sz w:val="25"/>
          <w:szCs w:val="25"/>
        </w:rPr>
        <w:t>11.2.</w:t>
      </w:r>
      <w:r w:rsidRPr="00E04326">
        <w:rPr>
          <w:sz w:val="25"/>
          <w:szCs w:val="25"/>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145535D8" w14:textId="77777777" w:rsidR="002C6C4B" w:rsidRPr="00E04326" w:rsidRDefault="002C6C4B" w:rsidP="00C4259B">
      <w:pPr>
        <w:spacing w:after="0" w:line="240" w:lineRule="auto"/>
        <w:ind w:firstLine="709"/>
        <w:jc w:val="both"/>
        <w:rPr>
          <w:sz w:val="25"/>
          <w:szCs w:val="25"/>
        </w:rPr>
      </w:pPr>
      <w:r w:rsidRPr="00E04326">
        <w:rPr>
          <w:sz w:val="25"/>
          <w:szCs w:val="25"/>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23FF50D9" w14:textId="77777777" w:rsidR="002C6C4B" w:rsidRPr="00E04326" w:rsidRDefault="002C6C4B" w:rsidP="00C4259B">
      <w:pPr>
        <w:spacing w:after="0" w:line="240" w:lineRule="auto"/>
        <w:ind w:firstLine="709"/>
        <w:jc w:val="both"/>
        <w:rPr>
          <w:sz w:val="25"/>
          <w:szCs w:val="25"/>
        </w:rPr>
      </w:pPr>
      <w:r w:rsidRPr="00E04326">
        <w:rPr>
          <w:b/>
          <w:sz w:val="25"/>
          <w:szCs w:val="25"/>
        </w:rPr>
        <w:t>11.3.</w:t>
      </w:r>
      <w:r w:rsidRPr="00E04326">
        <w:rPr>
          <w:sz w:val="25"/>
          <w:szCs w:val="25"/>
        </w:rPr>
        <w:t xml:space="preserve">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14CD6336" w14:textId="77777777" w:rsidR="002C6C4B" w:rsidRPr="00E04326" w:rsidRDefault="002C6C4B" w:rsidP="00C4259B">
      <w:pPr>
        <w:spacing w:after="0" w:line="240" w:lineRule="auto"/>
        <w:ind w:firstLine="709"/>
        <w:jc w:val="both"/>
        <w:rPr>
          <w:sz w:val="25"/>
          <w:szCs w:val="25"/>
        </w:rPr>
      </w:pPr>
      <w:r w:rsidRPr="00E04326">
        <w:rPr>
          <w:sz w:val="25"/>
          <w:szCs w:val="25"/>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2663C1F2" w14:textId="77777777" w:rsidR="002C6C4B" w:rsidRPr="00E04326" w:rsidRDefault="002C6C4B" w:rsidP="00C4259B">
      <w:pPr>
        <w:spacing w:after="0" w:line="240" w:lineRule="auto"/>
        <w:ind w:firstLine="709"/>
        <w:jc w:val="both"/>
        <w:rPr>
          <w:sz w:val="25"/>
          <w:szCs w:val="25"/>
        </w:rPr>
      </w:pPr>
      <w:r w:rsidRPr="00E04326">
        <w:rPr>
          <w:b/>
          <w:sz w:val="25"/>
          <w:szCs w:val="25"/>
        </w:rPr>
        <w:t>11.4.</w:t>
      </w:r>
      <w:r w:rsidRPr="00E04326">
        <w:rPr>
          <w:sz w:val="25"/>
          <w:szCs w:val="25"/>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5C1424A6" w14:textId="77777777" w:rsidR="002C6C4B" w:rsidRPr="00E04326" w:rsidRDefault="002C6C4B" w:rsidP="00C4259B">
      <w:pPr>
        <w:spacing w:after="0" w:line="240" w:lineRule="auto"/>
        <w:ind w:firstLine="709"/>
        <w:jc w:val="both"/>
        <w:rPr>
          <w:sz w:val="25"/>
          <w:szCs w:val="25"/>
        </w:rPr>
      </w:pPr>
      <w:r w:rsidRPr="00E04326">
        <w:rPr>
          <w:b/>
          <w:sz w:val="25"/>
          <w:szCs w:val="25"/>
        </w:rPr>
        <w:t>11.5.</w:t>
      </w:r>
      <w:r w:rsidRPr="00E04326">
        <w:rPr>
          <w:sz w:val="25"/>
          <w:szCs w:val="25"/>
        </w:rPr>
        <w:t xml:space="preserve"> Умови договору про закупівлю не повинні відрізнятися від змісту тендерної пропозиції за результатами аукціону переможця процедури закупівлі, крім випадків:</w:t>
      </w:r>
    </w:p>
    <w:p w14:paraId="0BCED5F1" w14:textId="77777777" w:rsidR="002C6C4B" w:rsidRPr="00E04326" w:rsidRDefault="002C6C4B" w:rsidP="00C4259B">
      <w:pPr>
        <w:spacing w:after="0" w:line="240" w:lineRule="auto"/>
        <w:ind w:firstLine="709"/>
        <w:jc w:val="both"/>
        <w:rPr>
          <w:sz w:val="25"/>
          <w:szCs w:val="25"/>
        </w:rPr>
      </w:pPr>
      <w:r w:rsidRPr="00E04326">
        <w:rPr>
          <w:b/>
          <w:sz w:val="25"/>
          <w:szCs w:val="25"/>
        </w:rPr>
        <w:t>11.5.1.</w:t>
      </w:r>
      <w:r w:rsidRPr="00E04326">
        <w:rPr>
          <w:sz w:val="25"/>
          <w:szCs w:val="25"/>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8F225AB" w14:textId="77777777" w:rsidR="002C6C4B" w:rsidRPr="00E04326" w:rsidRDefault="002C6C4B" w:rsidP="00C4259B">
      <w:pPr>
        <w:spacing w:after="0" w:line="240" w:lineRule="auto"/>
        <w:ind w:firstLine="709"/>
        <w:jc w:val="both"/>
        <w:rPr>
          <w:sz w:val="25"/>
          <w:szCs w:val="25"/>
        </w:rPr>
      </w:pPr>
      <w:r w:rsidRPr="00E04326">
        <w:rPr>
          <w:b/>
          <w:sz w:val="25"/>
          <w:szCs w:val="25"/>
        </w:rPr>
        <w:t>11.5.2.</w:t>
      </w:r>
      <w:r w:rsidRPr="00E04326">
        <w:rPr>
          <w:sz w:val="25"/>
          <w:szCs w:val="25"/>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1C925FB" w14:textId="77777777" w:rsidR="00C4259B" w:rsidRPr="00E04326" w:rsidRDefault="002C6C4B" w:rsidP="00BB64EE">
      <w:pPr>
        <w:pBdr>
          <w:top w:val="nil"/>
          <w:left w:val="nil"/>
          <w:bottom w:val="nil"/>
          <w:right w:val="nil"/>
          <w:between w:val="nil"/>
        </w:pBdr>
        <w:spacing w:after="0" w:line="240" w:lineRule="auto"/>
        <w:ind w:firstLine="709"/>
        <w:jc w:val="both"/>
        <w:rPr>
          <w:sz w:val="25"/>
          <w:szCs w:val="25"/>
        </w:rPr>
      </w:pPr>
      <w:r w:rsidRPr="00E04326">
        <w:rPr>
          <w:b/>
          <w:sz w:val="25"/>
          <w:szCs w:val="25"/>
        </w:rPr>
        <w:t>11.6.</w:t>
      </w:r>
      <w:r w:rsidRPr="00E04326">
        <w:rPr>
          <w:sz w:val="25"/>
          <w:szCs w:val="25"/>
        </w:rPr>
        <w:t xml:space="preserve"> </w:t>
      </w:r>
      <w:bookmarkStart w:id="1" w:name="n1777"/>
      <w:bookmarkEnd w:id="1"/>
      <w:r w:rsidR="00C4259B" w:rsidRPr="00E04326">
        <w:rPr>
          <w:sz w:val="25"/>
          <w:szCs w:val="25"/>
        </w:rPr>
        <w:t>Істотні умови цього договору не можуть змінюватися після його підписання до виконання зобов'язань сторонами в повному обсязі, крім випадків:</w:t>
      </w:r>
    </w:p>
    <w:p w14:paraId="50B61FC8" w14:textId="77777777" w:rsidR="00BB64EE" w:rsidRPr="00E04326" w:rsidRDefault="00BB64EE" w:rsidP="00BB64EE">
      <w:pPr>
        <w:pStyle w:val="rvps2"/>
        <w:shd w:val="clear" w:color="auto" w:fill="FFFFFF"/>
        <w:spacing w:before="0" w:beforeAutospacing="0" w:after="0" w:afterAutospacing="0"/>
        <w:ind w:firstLine="709"/>
        <w:jc w:val="both"/>
        <w:rPr>
          <w:sz w:val="25"/>
          <w:szCs w:val="25"/>
        </w:rPr>
      </w:pPr>
      <w:r w:rsidRPr="00E04326">
        <w:rPr>
          <w:sz w:val="25"/>
          <w:szCs w:val="25"/>
        </w:rPr>
        <w:t>1) зменшення обсягів закупівлі, зокрема з урахуванням фактичного обсягу видатків замовника;</w:t>
      </w:r>
    </w:p>
    <w:p w14:paraId="75EE1D82" w14:textId="77777777" w:rsidR="00BB64EE" w:rsidRPr="00E04326" w:rsidRDefault="00BB64EE" w:rsidP="00BB64EE">
      <w:pPr>
        <w:pStyle w:val="rvps2"/>
        <w:shd w:val="clear" w:color="auto" w:fill="FFFFFF"/>
        <w:spacing w:before="0" w:beforeAutospacing="0" w:after="0" w:afterAutospacing="0"/>
        <w:ind w:firstLine="709"/>
        <w:jc w:val="both"/>
        <w:rPr>
          <w:sz w:val="25"/>
          <w:szCs w:val="25"/>
        </w:rPr>
      </w:pPr>
      <w:bookmarkStart w:id="2" w:name="n511"/>
      <w:bookmarkEnd w:id="2"/>
      <w:r w:rsidRPr="00E04326">
        <w:rPr>
          <w:sz w:val="25"/>
          <w:szCs w:val="25"/>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4326">
        <w:rPr>
          <w:sz w:val="25"/>
          <w:szCs w:val="25"/>
        </w:rPr>
        <w:t>пропорційно</w:t>
      </w:r>
      <w:proofErr w:type="spellEnd"/>
      <w:r w:rsidRPr="00E04326">
        <w:rPr>
          <w:sz w:val="25"/>
          <w:szCs w:val="25"/>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EF0CF8" w14:textId="77777777" w:rsidR="00BB64EE" w:rsidRPr="00E04326" w:rsidRDefault="00BB64EE" w:rsidP="00BB64EE">
      <w:pPr>
        <w:pStyle w:val="rvps2"/>
        <w:shd w:val="clear" w:color="auto" w:fill="FFFFFF"/>
        <w:spacing w:before="0" w:beforeAutospacing="0" w:after="0" w:afterAutospacing="0"/>
        <w:ind w:firstLine="709"/>
        <w:jc w:val="both"/>
        <w:rPr>
          <w:sz w:val="25"/>
          <w:szCs w:val="25"/>
        </w:rPr>
      </w:pPr>
      <w:bookmarkStart w:id="3" w:name="n512"/>
      <w:bookmarkEnd w:id="3"/>
      <w:r w:rsidRPr="00E04326">
        <w:rPr>
          <w:sz w:val="25"/>
          <w:szCs w:val="25"/>
        </w:rPr>
        <w:t>3) покращення якості предмета закупівлі за умови, що таке покращення не призведе до збільшення суми, визначеної в договорі про закупівлю;</w:t>
      </w:r>
    </w:p>
    <w:p w14:paraId="4FD172F7" w14:textId="77777777" w:rsidR="00BB64EE" w:rsidRPr="00E04326" w:rsidRDefault="00BB64EE" w:rsidP="00BB64EE">
      <w:pPr>
        <w:pStyle w:val="rvps2"/>
        <w:shd w:val="clear" w:color="auto" w:fill="FFFFFF"/>
        <w:spacing w:before="0" w:beforeAutospacing="0" w:after="0" w:afterAutospacing="0"/>
        <w:ind w:firstLine="709"/>
        <w:jc w:val="both"/>
        <w:rPr>
          <w:sz w:val="25"/>
          <w:szCs w:val="25"/>
        </w:rPr>
      </w:pPr>
      <w:bookmarkStart w:id="4" w:name="n513"/>
      <w:bookmarkEnd w:id="4"/>
      <w:r w:rsidRPr="00E04326">
        <w:rPr>
          <w:sz w:val="25"/>
          <w:szCs w:val="25"/>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3444A6" w14:textId="77777777" w:rsidR="00BB64EE" w:rsidRPr="00E04326" w:rsidRDefault="00BB64EE" w:rsidP="00BB64EE">
      <w:pPr>
        <w:pStyle w:val="rvps2"/>
        <w:shd w:val="clear" w:color="auto" w:fill="FFFFFF"/>
        <w:spacing w:before="0" w:beforeAutospacing="0" w:after="0" w:afterAutospacing="0"/>
        <w:ind w:firstLine="709"/>
        <w:jc w:val="both"/>
        <w:rPr>
          <w:sz w:val="25"/>
          <w:szCs w:val="25"/>
        </w:rPr>
      </w:pPr>
      <w:bookmarkStart w:id="5" w:name="n514"/>
      <w:bookmarkEnd w:id="5"/>
      <w:r w:rsidRPr="00E04326">
        <w:rPr>
          <w:sz w:val="25"/>
          <w:szCs w:val="25"/>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D3A62C1" w14:textId="77777777" w:rsidR="00BB64EE" w:rsidRPr="00E04326" w:rsidRDefault="00BB64EE" w:rsidP="00BB64EE">
      <w:pPr>
        <w:pStyle w:val="rvps2"/>
        <w:shd w:val="clear" w:color="auto" w:fill="FFFFFF"/>
        <w:spacing w:before="0" w:beforeAutospacing="0" w:after="0" w:afterAutospacing="0"/>
        <w:ind w:firstLine="709"/>
        <w:jc w:val="both"/>
        <w:rPr>
          <w:sz w:val="25"/>
          <w:szCs w:val="25"/>
        </w:rPr>
      </w:pPr>
      <w:bookmarkStart w:id="6" w:name="n515"/>
      <w:bookmarkEnd w:id="6"/>
      <w:r w:rsidRPr="00E04326">
        <w:rPr>
          <w:sz w:val="25"/>
          <w:szCs w:val="25"/>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4326">
        <w:rPr>
          <w:sz w:val="25"/>
          <w:szCs w:val="25"/>
        </w:rPr>
        <w:t>пропорційно</w:t>
      </w:r>
      <w:proofErr w:type="spellEnd"/>
      <w:r w:rsidRPr="00E04326">
        <w:rPr>
          <w:sz w:val="25"/>
          <w:szCs w:val="25"/>
        </w:rPr>
        <w:t xml:space="preserve"> до зміни таких ставок та/або пільг з оподаткування, а також у зв’язку із зміною системи оподаткування </w:t>
      </w:r>
      <w:proofErr w:type="spellStart"/>
      <w:r w:rsidRPr="00E04326">
        <w:rPr>
          <w:sz w:val="25"/>
          <w:szCs w:val="25"/>
        </w:rPr>
        <w:t>пропорційно</w:t>
      </w:r>
      <w:proofErr w:type="spellEnd"/>
      <w:r w:rsidRPr="00E04326">
        <w:rPr>
          <w:sz w:val="25"/>
          <w:szCs w:val="25"/>
        </w:rPr>
        <w:t xml:space="preserve"> до зміни податкового навантаження внаслідок зміни системи оподаткування;</w:t>
      </w:r>
    </w:p>
    <w:p w14:paraId="03EB66C6" w14:textId="77777777" w:rsidR="00BB64EE" w:rsidRPr="00E04326" w:rsidRDefault="00BB64EE" w:rsidP="00BB64EE">
      <w:pPr>
        <w:pStyle w:val="rvps2"/>
        <w:shd w:val="clear" w:color="auto" w:fill="FFFFFF"/>
        <w:spacing w:before="0" w:beforeAutospacing="0" w:after="0" w:afterAutospacing="0"/>
        <w:ind w:firstLine="709"/>
        <w:jc w:val="both"/>
        <w:rPr>
          <w:sz w:val="25"/>
          <w:szCs w:val="25"/>
        </w:rPr>
      </w:pPr>
      <w:bookmarkStart w:id="7" w:name="n516"/>
      <w:bookmarkEnd w:id="7"/>
      <w:r w:rsidRPr="00E04326">
        <w:rPr>
          <w:sz w:val="25"/>
          <w:szCs w:val="25"/>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4326">
        <w:rPr>
          <w:sz w:val="25"/>
          <w:szCs w:val="25"/>
        </w:rPr>
        <w:t>Platts</w:t>
      </w:r>
      <w:proofErr w:type="spellEnd"/>
      <w:r w:rsidRPr="00E04326">
        <w:rPr>
          <w:sz w:val="25"/>
          <w:szCs w:val="25"/>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D2798A" w14:textId="77777777" w:rsidR="00BB64EE" w:rsidRPr="00E04326" w:rsidRDefault="00BB64EE" w:rsidP="00BB64EE">
      <w:pPr>
        <w:pStyle w:val="rvps2"/>
        <w:shd w:val="clear" w:color="auto" w:fill="FFFFFF"/>
        <w:spacing w:before="0" w:beforeAutospacing="0" w:after="0" w:afterAutospacing="0"/>
        <w:ind w:firstLine="709"/>
        <w:jc w:val="both"/>
        <w:rPr>
          <w:sz w:val="25"/>
          <w:szCs w:val="25"/>
        </w:rPr>
      </w:pPr>
      <w:bookmarkStart w:id="8" w:name="n517"/>
      <w:bookmarkEnd w:id="8"/>
      <w:r w:rsidRPr="00E04326">
        <w:rPr>
          <w:sz w:val="25"/>
          <w:szCs w:val="25"/>
        </w:rPr>
        <w:t>8) зміни умов у зв’язку із застосуванням положень </w:t>
      </w:r>
      <w:hyperlink r:id="rId5" w:anchor="n1778" w:tgtFrame="_blank" w:history="1">
        <w:r w:rsidRPr="00E04326">
          <w:rPr>
            <w:rStyle w:val="a8"/>
            <w:color w:val="auto"/>
            <w:sz w:val="25"/>
            <w:szCs w:val="25"/>
          </w:rPr>
          <w:t>частини шостої</w:t>
        </w:r>
      </w:hyperlink>
      <w:r w:rsidRPr="00E04326">
        <w:rPr>
          <w:sz w:val="25"/>
          <w:szCs w:val="25"/>
        </w:rPr>
        <w:t> статті 41 Закону;</w:t>
      </w:r>
    </w:p>
    <w:p w14:paraId="05EB3CEB" w14:textId="4CFA551C" w:rsidR="002C6C4B" w:rsidRPr="00E04326" w:rsidRDefault="002C6C4B" w:rsidP="00BB64EE">
      <w:pPr>
        <w:pStyle w:val="rvps2"/>
        <w:shd w:val="clear" w:color="auto" w:fill="FFFFFF"/>
        <w:spacing w:before="0" w:beforeAutospacing="0" w:after="0" w:afterAutospacing="0"/>
        <w:ind w:firstLine="709"/>
        <w:jc w:val="both"/>
        <w:rPr>
          <w:sz w:val="25"/>
          <w:szCs w:val="25"/>
        </w:rPr>
      </w:pPr>
      <w:r w:rsidRPr="00E04326">
        <w:rPr>
          <w:b/>
          <w:sz w:val="25"/>
          <w:szCs w:val="25"/>
        </w:rPr>
        <w:t>11.7.</w:t>
      </w:r>
      <w:r w:rsidRPr="00E04326">
        <w:rPr>
          <w:sz w:val="25"/>
          <w:szCs w:val="25"/>
        </w:rPr>
        <w:t xml:space="preserve"> </w:t>
      </w:r>
      <w:r w:rsidRPr="00E04326">
        <w:rPr>
          <w:sz w:val="25"/>
          <w:szCs w:val="25"/>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C8CA910" w14:textId="77777777" w:rsidR="002C6C4B" w:rsidRPr="00E04326" w:rsidRDefault="002C6C4B" w:rsidP="00C4259B">
      <w:pPr>
        <w:spacing w:after="0" w:line="240" w:lineRule="auto"/>
        <w:ind w:firstLine="709"/>
        <w:jc w:val="both"/>
        <w:rPr>
          <w:sz w:val="25"/>
          <w:szCs w:val="25"/>
        </w:rPr>
      </w:pPr>
      <w:r w:rsidRPr="00E04326">
        <w:rPr>
          <w:b/>
          <w:sz w:val="25"/>
          <w:szCs w:val="25"/>
        </w:rPr>
        <w:t>11.8.</w:t>
      </w:r>
      <w:r w:rsidRPr="00E04326">
        <w:rPr>
          <w:sz w:val="25"/>
          <w:szCs w:val="25"/>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DCEF003" w14:textId="77777777" w:rsidR="00C4259B" w:rsidRPr="00E04326" w:rsidRDefault="00C4259B" w:rsidP="00C4259B">
      <w:pPr>
        <w:spacing w:after="0" w:line="240" w:lineRule="auto"/>
        <w:ind w:firstLine="709"/>
        <w:jc w:val="both"/>
        <w:rPr>
          <w:sz w:val="25"/>
          <w:szCs w:val="25"/>
        </w:rPr>
      </w:pPr>
    </w:p>
    <w:p w14:paraId="05D37D23" w14:textId="64F0AC6E" w:rsidR="00C4259B" w:rsidRPr="00E04326" w:rsidRDefault="00C4259B" w:rsidP="00C4259B">
      <w:pPr>
        <w:keepNext/>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contextualSpacing/>
        <w:jc w:val="center"/>
        <w:textAlignment w:val="baseline"/>
        <w:rPr>
          <w:b/>
          <w:sz w:val="25"/>
          <w:szCs w:val="25"/>
        </w:rPr>
      </w:pPr>
      <w:r w:rsidRPr="00E04326">
        <w:rPr>
          <w:b/>
          <w:sz w:val="25"/>
          <w:szCs w:val="25"/>
        </w:rPr>
        <w:t>12. АНТИКОРУПЦІЙНІ ЗАСТЕРЕЖЕННЯ</w:t>
      </w:r>
    </w:p>
    <w:p w14:paraId="1D746070" w14:textId="01B44052" w:rsidR="00C4259B" w:rsidRPr="00E04326" w:rsidRDefault="00C4259B" w:rsidP="00C4259B">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contextualSpacing/>
        <w:jc w:val="both"/>
        <w:textAlignment w:val="baseline"/>
        <w:rPr>
          <w:sz w:val="25"/>
          <w:szCs w:val="25"/>
        </w:rPr>
      </w:pPr>
      <w:r w:rsidRPr="00E04326">
        <w:rPr>
          <w:b/>
          <w:sz w:val="25"/>
          <w:szCs w:val="25"/>
        </w:rPr>
        <w:t>12.1.</w:t>
      </w:r>
      <w:r w:rsidRPr="00E04326">
        <w:rPr>
          <w:sz w:val="25"/>
          <w:szCs w:val="25"/>
        </w:rPr>
        <w:t xml:space="preserve"> Сторони підтверджують, що їх працівники ознайомлені з вимогами чинного законодавства про кримінальну, адміністративну, цивільно-правову та дисциплінарну відповідальність за порушення антикорупційного законодавства України.</w:t>
      </w:r>
    </w:p>
    <w:p w14:paraId="14A46F6C" w14:textId="34BABA43" w:rsidR="00C4259B" w:rsidRPr="00E04326" w:rsidRDefault="00C4259B" w:rsidP="00C4259B">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contextualSpacing/>
        <w:jc w:val="both"/>
        <w:textAlignment w:val="baseline"/>
        <w:rPr>
          <w:sz w:val="25"/>
          <w:szCs w:val="25"/>
        </w:rPr>
      </w:pPr>
      <w:r w:rsidRPr="00E04326">
        <w:rPr>
          <w:b/>
          <w:sz w:val="25"/>
          <w:szCs w:val="25"/>
        </w:rPr>
        <w:t>12.2.</w:t>
      </w:r>
      <w:r w:rsidRPr="00E04326">
        <w:rPr>
          <w:sz w:val="25"/>
          <w:szCs w:val="25"/>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35347B2" w14:textId="7C4FCE43" w:rsidR="00C4259B" w:rsidRPr="00E04326" w:rsidRDefault="00C4259B" w:rsidP="00C4259B">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contextualSpacing/>
        <w:jc w:val="both"/>
        <w:textAlignment w:val="baseline"/>
        <w:rPr>
          <w:sz w:val="25"/>
          <w:szCs w:val="25"/>
        </w:rPr>
      </w:pPr>
      <w:r w:rsidRPr="00E04326">
        <w:rPr>
          <w:b/>
          <w:sz w:val="25"/>
          <w:szCs w:val="25"/>
        </w:rPr>
        <w:t>12.3.</w:t>
      </w:r>
      <w:r w:rsidRPr="00E04326">
        <w:rPr>
          <w:sz w:val="25"/>
          <w:szCs w:val="25"/>
        </w:rPr>
        <w:t xml:space="preserve"> Сторони зобов’язуються дотримуватися антикорупційного законодавства України.</w:t>
      </w:r>
    </w:p>
    <w:p w14:paraId="2B3E8C4D" w14:textId="77777777" w:rsidR="002C6C4B" w:rsidRPr="00E04326" w:rsidRDefault="002C6C4B" w:rsidP="002C6C4B">
      <w:pPr>
        <w:spacing w:after="0" w:line="240" w:lineRule="auto"/>
        <w:ind w:firstLine="709"/>
        <w:jc w:val="both"/>
        <w:rPr>
          <w:sz w:val="25"/>
          <w:szCs w:val="25"/>
        </w:rPr>
      </w:pPr>
    </w:p>
    <w:p w14:paraId="19993660" w14:textId="52116F78" w:rsidR="002C6C4B" w:rsidRPr="00E04326" w:rsidRDefault="002C6C4B" w:rsidP="002C6C4B">
      <w:pPr>
        <w:spacing w:after="0"/>
        <w:jc w:val="center"/>
        <w:rPr>
          <w:b/>
          <w:sz w:val="25"/>
          <w:szCs w:val="25"/>
        </w:rPr>
      </w:pPr>
      <w:r w:rsidRPr="00E04326">
        <w:rPr>
          <w:b/>
          <w:sz w:val="25"/>
          <w:szCs w:val="25"/>
        </w:rPr>
        <w:t>1</w:t>
      </w:r>
      <w:r w:rsidR="00C4259B" w:rsidRPr="00E04326">
        <w:rPr>
          <w:b/>
          <w:sz w:val="25"/>
          <w:szCs w:val="25"/>
        </w:rPr>
        <w:t>3</w:t>
      </w:r>
      <w:r w:rsidRPr="00E04326">
        <w:rPr>
          <w:b/>
          <w:sz w:val="25"/>
          <w:szCs w:val="25"/>
        </w:rPr>
        <w:t>. ІНШІ УМОВИ</w:t>
      </w:r>
    </w:p>
    <w:p w14:paraId="25C7B088" w14:textId="2AD6A1E0" w:rsidR="002C6C4B" w:rsidRPr="00E04326" w:rsidRDefault="002C6C4B" w:rsidP="002C6C4B">
      <w:pPr>
        <w:spacing w:after="0" w:line="240" w:lineRule="auto"/>
        <w:ind w:firstLine="540"/>
        <w:jc w:val="both"/>
        <w:rPr>
          <w:sz w:val="25"/>
          <w:szCs w:val="25"/>
        </w:rPr>
      </w:pPr>
      <w:r w:rsidRPr="00E04326">
        <w:rPr>
          <w:b/>
          <w:sz w:val="25"/>
          <w:szCs w:val="25"/>
        </w:rPr>
        <w:t>1</w:t>
      </w:r>
      <w:r w:rsidR="00C4259B" w:rsidRPr="00E04326">
        <w:rPr>
          <w:b/>
          <w:sz w:val="25"/>
          <w:szCs w:val="25"/>
        </w:rPr>
        <w:t>3</w:t>
      </w:r>
      <w:r w:rsidRPr="00E04326">
        <w:rPr>
          <w:b/>
          <w:sz w:val="25"/>
          <w:szCs w:val="25"/>
        </w:rPr>
        <w:t>.1.</w:t>
      </w:r>
      <w:r w:rsidRPr="00E04326">
        <w:rPr>
          <w:sz w:val="25"/>
          <w:szCs w:val="25"/>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8CC18F6" w14:textId="111F1DBC" w:rsidR="002C6C4B" w:rsidRPr="00E04326" w:rsidRDefault="002C6C4B" w:rsidP="002C6C4B">
      <w:pPr>
        <w:spacing w:after="0" w:line="240" w:lineRule="auto"/>
        <w:ind w:firstLine="540"/>
        <w:jc w:val="both"/>
        <w:rPr>
          <w:sz w:val="25"/>
          <w:szCs w:val="25"/>
        </w:rPr>
      </w:pPr>
      <w:r w:rsidRPr="00E04326">
        <w:rPr>
          <w:b/>
          <w:sz w:val="25"/>
          <w:szCs w:val="25"/>
        </w:rPr>
        <w:t>1</w:t>
      </w:r>
      <w:r w:rsidR="00C4259B" w:rsidRPr="00E04326">
        <w:rPr>
          <w:b/>
          <w:sz w:val="25"/>
          <w:szCs w:val="25"/>
        </w:rPr>
        <w:t>3</w:t>
      </w:r>
      <w:r w:rsidRPr="00E04326">
        <w:rPr>
          <w:b/>
          <w:sz w:val="25"/>
          <w:szCs w:val="25"/>
        </w:rPr>
        <w:t>.2.</w:t>
      </w:r>
      <w:r w:rsidRPr="00E04326">
        <w:rPr>
          <w:sz w:val="25"/>
          <w:szCs w:val="25"/>
        </w:rPr>
        <w:t xml:space="preserve">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8E6811D" w14:textId="161CAF4E" w:rsidR="002C6C4B" w:rsidRPr="00E04326" w:rsidRDefault="002C6C4B" w:rsidP="002C6C4B">
      <w:pPr>
        <w:spacing w:after="0" w:line="240" w:lineRule="auto"/>
        <w:ind w:firstLine="540"/>
        <w:jc w:val="both"/>
        <w:rPr>
          <w:sz w:val="25"/>
          <w:szCs w:val="25"/>
        </w:rPr>
      </w:pPr>
      <w:r w:rsidRPr="00E04326">
        <w:rPr>
          <w:b/>
          <w:sz w:val="25"/>
          <w:szCs w:val="25"/>
        </w:rPr>
        <w:t>1</w:t>
      </w:r>
      <w:r w:rsidR="00C4259B" w:rsidRPr="00E04326">
        <w:rPr>
          <w:b/>
          <w:sz w:val="25"/>
          <w:szCs w:val="25"/>
        </w:rPr>
        <w:t>3</w:t>
      </w:r>
      <w:r w:rsidRPr="00E04326">
        <w:rPr>
          <w:b/>
          <w:sz w:val="25"/>
          <w:szCs w:val="25"/>
        </w:rPr>
        <w:t>.3.</w:t>
      </w:r>
      <w:r w:rsidRPr="00E04326">
        <w:rPr>
          <w:sz w:val="25"/>
          <w:szCs w:val="25"/>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4DF4172B" w14:textId="2CB75822" w:rsidR="002C6C4B" w:rsidRPr="00E04326" w:rsidRDefault="002C6C4B" w:rsidP="002C6C4B">
      <w:pPr>
        <w:spacing w:after="0" w:line="240" w:lineRule="auto"/>
        <w:ind w:firstLine="540"/>
        <w:jc w:val="both"/>
        <w:rPr>
          <w:sz w:val="25"/>
          <w:szCs w:val="25"/>
        </w:rPr>
      </w:pPr>
      <w:r w:rsidRPr="00E04326">
        <w:rPr>
          <w:b/>
          <w:sz w:val="25"/>
          <w:szCs w:val="25"/>
        </w:rPr>
        <w:t>1</w:t>
      </w:r>
      <w:r w:rsidR="00C4259B" w:rsidRPr="00E04326">
        <w:rPr>
          <w:b/>
          <w:sz w:val="25"/>
          <w:szCs w:val="25"/>
        </w:rPr>
        <w:t>3</w:t>
      </w:r>
      <w:r w:rsidRPr="00E04326">
        <w:rPr>
          <w:b/>
          <w:sz w:val="25"/>
          <w:szCs w:val="25"/>
        </w:rPr>
        <w:t xml:space="preserve">.4. </w:t>
      </w:r>
      <w:r w:rsidRPr="00E04326">
        <w:rPr>
          <w:sz w:val="25"/>
          <w:szCs w:val="25"/>
        </w:rPr>
        <w:t>Якщо протягом строку дії цього Договору Сторони змінять свою назву, місцезнаходження, розрахункові реквізити або будуть реорганізовані, вони повинні повідомляти про це другу Сторону.</w:t>
      </w:r>
    </w:p>
    <w:p w14:paraId="28299A19" w14:textId="77777777" w:rsidR="002C6C4B" w:rsidRPr="00E04326" w:rsidRDefault="002C6C4B" w:rsidP="002C6C4B">
      <w:pPr>
        <w:spacing w:after="0" w:line="240" w:lineRule="auto"/>
        <w:ind w:firstLine="540"/>
        <w:jc w:val="both"/>
        <w:rPr>
          <w:sz w:val="25"/>
          <w:szCs w:val="25"/>
        </w:rPr>
      </w:pPr>
    </w:p>
    <w:p w14:paraId="5F0983E0" w14:textId="370D1288" w:rsidR="002C6C4B" w:rsidRPr="00E04326" w:rsidRDefault="002C6C4B" w:rsidP="002C6C4B">
      <w:pPr>
        <w:spacing w:after="0" w:line="240" w:lineRule="auto"/>
        <w:jc w:val="center"/>
        <w:rPr>
          <w:b/>
          <w:sz w:val="25"/>
          <w:szCs w:val="25"/>
        </w:rPr>
      </w:pPr>
      <w:r w:rsidRPr="00E04326">
        <w:rPr>
          <w:b/>
          <w:sz w:val="25"/>
          <w:szCs w:val="25"/>
        </w:rPr>
        <w:lastRenderedPageBreak/>
        <w:t>1</w:t>
      </w:r>
      <w:r w:rsidR="00C4259B" w:rsidRPr="00E04326">
        <w:rPr>
          <w:b/>
          <w:sz w:val="25"/>
          <w:szCs w:val="25"/>
        </w:rPr>
        <w:t>4</w:t>
      </w:r>
      <w:r w:rsidRPr="00E04326">
        <w:rPr>
          <w:b/>
          <w:sz w:val="25"/>
          <w:szCs w:val="25"/>
        </w:rPr>
        <w:t>. ДОДАТКИ ДО ДОГОВОРУ</w:t>
      </w:r>
    </w:p>
    <w:p w14:paraId="0B151D91" w14:textId="2F307953" w:rsidR="002C6C4B" w:rsidRPr="00E04326" w:rsidRDefault="002C6C4B" w:rsidP="002C6C4B">
      <w:pPr>
        <w:spacing w:after="0" w:line="240" w:lineRule="auto"/>
        <w:ind w:firstLine="540"/>
        <w:jc w:val="both"/>
        <w:rPr>
          <w:sz w:val="25"/>
          <w:szCs w:val="25"/>
        </w:rPr>
      </w:pPr>
      <w:r w:rsidRPr="00E04326">
        <w:rPr>
          <w:b/>
          <w:sz w:val="25"/>
          <w:szCs w:val="25"/>
        </w:rPr>
        <w:t>1</w:t>
      </w:r>
      <w:r w:rsidR="00C4259B" w:rsidRPr="00E04326">
        <w:rPr>
          <w:b/>
          <w:sz w:val="25"/>
          <w:szCs w:val="25"/>
        </w:rPr>
        <w:t>4</w:t>
      </w:r>
      <w:r w:rsidRPr="00E04326">
        <w:rPr>
          <w:b/>
          <w:sz w:val="25"/>
          <w:szCs w:val="25"/>
        </w:rPr>
        <w:t>.1.</w:t>
      </w:r>
      <w:r w:rsidRPr="00E04326">
        <w:rPr>
          <w:sz w:val="25"/>
          <w:szCs w:val="25"/>
        </w:rPr>
        <w:t xml:space="preserve"> Невід’ємною частиною цього Договору є:</w:t>
      </w:r>
    </w:p>
    <w:p w14:paraId="441BFA73" w14:textId="4DE7D29F" w:rsidR="002C6C4B" w:rsidRPr="00E04326" w:rsidRDefault="002C6C4B" w:rsidP="002C6C4B">
      <w:pPr>
        <w:spacing w:after="0" w:line="240" w:lineRule="auto"/>
        <w:ind w:firstLine="540"/>
        <w:jc w:val="both"/>
        <w:rPr>
          <w:sz w:val="25"/>
          <w:szCs w:val="25"/>
        </w:rPr>
      </w:pPr>
      <w:r w:rsidRPr="00E04326">
        <w:rPr>
          <w:b/>
          <w:sz w:val="25"/>
          <w:szCs w:val="25"/>
        </w:rPr>
        <w:t>1</w:t>
      </w:r>
      <w:r w:rsidR="00C4259B" w:rsidRPr="00E04326">
        <w:rPr>
          <w:b/>
          <w:sz w:val="25"/>
          <w:szCs w:val="25"/>
        </w:rPr>
        <w:t>4</w:t>
      </w:r>
      <w:r w:rsidRPr="00E04326">
        <w:rPr>
          <w:b/>
          <w:sz w:val="25"/>
          <w:szCs w:val="25"/>
        </w:rPr>
        <w:t>.1.1.</w:t>
      </w:r>
      <w:r w:rsidRPr="00E04326">
        <w:rPr>
          <w:sz w:val="25"/>
          <w:szCs w:val="25"/>
        </w:rPr>
        <w:t xml:space="preserve"> Додаток № 1 – Протокол погодження договірної ціни;</w:t>
      </w:r>
    </w:p>
    <w:p w14:paraId="0063DF27" w14:textId="6AB683A5" w:rsidR="002C6C4B" w:rsidRPr="00E04326" w:rsidRDefault="002C6C4B" w:rsidP="002C6C4B">
      <w:pPr>
        <w:spacing w:after="0" w:line="240" w:lineRule="auto"/>
        <w:ind w:firstLine="540"/>
        <w:jc w:val="both"/>
        <w:rPr>
          <w:sz w:val="25"/>
          <w:szCs w:val="25"/>
        </w:rPr>
      </w:pPr>
      <w:r w:rsidRPr="00E04326">
        <w:rPr>
          <w:b/>
          <w:sz w:val="25"/>
          <w:szCs w:val="25"/>
        </w:rPr>
        <w:t>1</w:t>
      </w:r>
      <w:r w:rsidR="00C4259B" w:rsidRPr="00E04326">
        <w:rPr>
          <w:b/>
          <w:sz w:val="25"/>
          <w:szCs w:val="25"/>
        </w:rPr>
        <w:t>4</w:t>
      </w:r>
      <w:r w:rsidRPr="00E04326">
        <w:rPr>
          <w:b/>
          <w:sz w:val="25"/>
          <w:szCs w:val="25"/>
        </w:rPr>
        <w:t>.1.2.</w:t>
      </w:r>
      <w:r w:rsidRPr="00E04326">
        <w:rPr>
          <w:sz w:val="25"/>
          <w:szCs w:val="25"/>
        </w:rPr>
        <w:t xml:space="preserve"> Додаток № 2 – Календарний план;</w:t>
      </w:r>
    </w:p>
    <w:p w14:paraId="127498B0" w14:textId="55F98F07" w:rsidR="002C6C4B" w:rsidRPr="00E04326" w:rsidRDefault="002C6C4B" w:rsidP="002C6C4B">
      <w:pPr>
        <w:spacing w:after="0" w:line="240" w:lineRule="auto"/>
        <w:ind w:firstLine="540"/>
        <w:jc w:val="both"/>
        <w:rPr>
          <w:sz w:val="25"/>
          <w:szCs w:val="25"/>
        </w:rPr>
      </w:pPr>
      <w:r w:rsidRPr="00E04326">
        <w:rPr>
          <w:b/>
          <w:sz w:val="25"/>
          <w:szCs w:val="25"/>
        </w:rPr>
        <w:t>1</w:t>
      </w:r>
      <w:r w:rsidR="00C4259B" w:rsidRPr="00E04326">
        <w:rPr>
          <w:b/>
          <w:sz w:val="25"/>
          <w:szCs w:val="25"/>
        </w:rPr>
        <w:t>4</w:t>
      </w:r>
      <w:r w:rsidRPr="00E04326">
        <w:rPr>
          <w:b/>
          <w:sz w:val="25"/>
          <w:szCs w:val="25"/>
        </w:rPr>
        <w:t>.1.3.</w:t>
      </w:r>
      <w:r w:rsidRPr="00E04326">
        <w:rPr>
          <w:sz w:val="25"/>
          <w:szCs w:val="25"/>
        </w:rPr>
        <w:t xml:space="preserve"> Додаток № 3 – Технічні вимоги.</w:t>
      </w:r>
    </w:p>
    <w:p w14:paraId="1E12504A" w14:textId="77777777" w:rsidR="002C6C4B" w:rsidRPr="00E04326" w:rsidRDefault="002C6C4B" w:rsidP="002C6C4B">
      <w:pPr>
        <w:spacing w:after="0" w:line="240" w:lineRule="auto"/>
        <w:ind w:firstLine="540"/>
        <w:rPr>
          <w:sz w:val="25"/>
          <w:szCs w:val="25"/>
        </w:rPr>
      </w:pPr>
    </w:p>
    <w:p w14:paraId="3F9ED924" w14:textId="61F0DC14" w:rsidR="002C6C4B" w:rsidRPr="00E04326" w:rsidRDefault="002C6C4B" w:rsidP="002C6C4B">
      <w:pPr>
        <w:spacing w:after="0" w:line="240" w:lineRule="auto"/>
        <w:ind w:firstLine="540"/>
        <w:jc w:val="center"/>
        <w:rPr>
          <w:b/>
          <w:sz w:val="25"/>
          <w:szCs w:val="25"/>
        </w:rPr>
      </w:pPr>
      <w:r w:rsidRPr="00E04326">
        <w:rPr>
          <w:b/>
          <w:sz w:val="25"/>
          <w:szCs w:val="25"/>
        </w:rPr>
        <w:t>РЕКВІЗИТИ ТА ПІДПИСИ СТОРІН:</w:t>
      </w:r>
    </w:p>
    <w:tbl>
      <w:tblPr>
        <w:tblW w:w="0" w:type="dxa"/>
        <w:tblInd w:w="108" w:type="dxa"/>
        <w:tblLayout w:type="fixed"/>
        <w:tblLook w:val="01E0" w:firstRow="1" w:lastRow="1" w:firstColumn="1" w:lastColumn="1" w:noHBand="0" w:noVBand="0"/>
      </w:tblPr>
      <w:tblGrid>
        <w:gridCol w:w="4320"/>
        <w:gridCol w:w="265"/>
        <w:gridCol w:w="275"/>
        <w:gridCol w:w="4446"/>
        <w:gridCol w:w="617"/>
      </w:tblGrid>
      <w:tr w:rsidR="002C6C4B" w:rsidRPr="00E04326" w14:paraId="37957973" w14:textId="77777777" w:rsidTr="002C6C4B">
        <w:tc>
          <w:tcPr>
            <w:tcW w:w="4320" w:type="dxa"/>
          </w:tcPr>
          <w:p w14:paraId="4BFD1737" w14:textId="77777777" w:rsidR="002C6C4B" w:rsidRPr="00E04326" w:rsidRDefault="002C6C4B">
            <w:pPr>
              <w:spacing w:after="0" w:line="240" w:lineRule="auto"/>
              <w:rPr>
                <w:b/>
                <w:sz w:val="25"/>
                <w:szCs w:val="25"/>
              </w:rPr>
            </w:pPr>
          </w:p>
          <w:p w14:paraId="47706A5A" w14:textId="77777777" w:rsidR="002C6C4B" w:rsidRPr="00E04326" w:rsidRDefault="002C6C4B">
            <w:pPr>
              <w:spacing w:after="0" w:line="240" w:lineRule="auto"/>
              <w:jc w:val="center"/>
              <w:rPr>
                <w:b/>
                <w:sz w:val="25"/>
                <w:szCs w:val="25"/>
              </w:rPr>
            </w:pPr>
            <w:r w:rsidRPr="00E04326">
              <w:rPr>
                <w:b/>
                <w:sz w:val="25"/>
                <w:szCs w:val="25"/>
              </w:rPr>
              <w:t>ЗАМОВНИК:</w:t>
            </w:r>
          </w:p>
        </w:tc>
        <w:tc>
          <w:tcPr>
            <w:tcW w:w="540" w:type="dxa"/>
            <w:gridSpan w:val="2"/>
          </w:tcPr>
          <w:p w14:paraId="3EACE293" w14:textId="77777777" w:rsidR="002C6C4B" w:rsidRPr="00E04326" w:rsidRDefault="002C6C4B">
            <w:pPr>
              <w:spacing w:after="0" w:line="240" w:lineRule="auto"/>
              <w:jc w:val="center"/>
              <w:rPr>
                <w:sz w:val="25"/>
                <w:szCs w:val="25"/>
              </w:rPr>
            </w:pPr>
          </w:p>
        </w:tc>
        <w:tc>
          <w:tcPr>
            <w:tcW w:w="5063" w:type="dxa"/>
            <w:gridSpan w:val="2"/>
          </w:tcPr>
          <w:p w14:paraId="097D001E" w14:textId="77777777" w:rsidR="002C6C4B" w:rsidRPr="00E04326" w:rsidRDefault="002C6C4B">
            <w:pPr>
              <w:spacing w:after="0" w:line="240" w:lineRule="auto"/>
              <w:jc w:val="center"/>
              <w:rPr>
                <w:b/>
                <w:sz w:val="25"/>
                <w:szCs w:val="25"/>
              </w:rPr>
            </w:pPr>
          </w:p>
          <w:p w14:paraId="1B7A22CB" w14:textId="77777777" w:rsidR="002C6C4B" w:rsidRPr="00E04326" w:rsidRDefault="002C6C4B">
            <w:pPr>
              <w:spacing w:after="0" w:line="240" w:lineRule="auto"/>
              <w:jc w:val="center"/>
              <w:rPr>
                <w:b/>
                <w:sz w:val="25"/>
                <w:szCs w:val="25"/>
              </w:rPr>
            </w:pPr>
            <w:r w:rsidRPr="00E04326">
              <w:rPr>
                <w:b/>
                <w:sz w:val="25"/>
                <w:szCs w:val="25"/>
              </w:rPr>
              <w:t>ВИКОНАВЕЦЬ:</w:t>
            </w:r>
          </w:p>
        </w:tc>
      </w:tr>
      <w:tr w:rsidR="002C6C4B" w:rsidRPr="00E04326" w14:paraId="4EB3D37E" w14:textId="77777777" w:rsidTr="002C6C4B">
        <w:tc>
          <w:tcPr>
            <w:tcW w:w="4320" w:type="dxa"/>
            <w:hideMark/>
          </w:tcPr>
          <w:p w14:paraId="7C60F0FD" w14:textId="77777777" w:rsidR="002C6C4B" w:rsidRPr="00E04326" w:rsidRDefault="002C6C4B">
            <w:pPr>
              <w:spacing w:after="0" w:line="240" w:lineRule="auto"/>
              <w:jc w:val="center"/>
              <w:rPr>
                <w:b/>
                <w:sz w:val="25"/>
                <w:szCs w:val="25"/>
              </w:rPr>
            </w:pPr>
            <w:r w:rsidRPr="00E04326">
              <w:rPr>
                <w:b/>
                <w:sz w:val="25"/>
                <w:szCs w:val="25"/>
              </w:rPr>
              <w:t>Тернопільська обласна прокуратура</w:t>
            </w:r>
          </w:p>
        </w:tc>
        <w:tc>
          <w:tcPr>
            <w:tcW w:w="540" w:type="dxa"/>
            <w:gridSpan w:val="2"/>
          </w:tcPr>
          <w:p w14:paraId="2E0A0D4D" w14:textId="77777777" w:rsidR="002C6C4B" w:rsidRPr="00E04326" w:rsidRDefault="002C6C4B">
            <w:pPr>
              <w:spacing w:after="0" w:line="240" w:lineRule="auto"/>
              <w:jc w:val="both"/>
              <w:rPr>
                <w:sz w:val="25"/>
                <w:szCs w:val="25"/>
              </w:rPr>
            </w:pPr>
          </w:p>
        </w:tc>
        <w:tc>
          <w:tcPr>
            <w:tcW w:w="5063" w:type="dxa"/>
            <w:gridSpan w:val="2"/>
          </w:tcPr>
          <w:p w14:paraId="52AD1252" w14:textId="77777777" w:rsidR="002C6C4B" w:rsidRPr="00E04326" w:rsidRDefault="002C6C4B">
            <w:pPr>
              <w:spacing w:after="0" w:line="240" w:lineRule="auto"/>
              <w:jc w:val="both"/>
              <w:rPr>
                <w:b/>
                <w:sz w:val="25"/>
                <w:szCs w:val="25"/>
              </w:rPr>
            </w:pPr>
            <w:r w:rsidRPr="00E04326">
              <w:rPr>
                <w:b/>
                <w:sz w:val="25"/>
                <w:szCs w:val="25"/>
              </w:rPr>
              <w:t>_______________________________</w:t>
            </w:r>
          </w:p>
          <w:p w14:paraId="54A4BB57" w14:textId="77777777" w:rsidR="002C6C4B" w:rsidRPr="00E04326" w:rsidRDefault="002C6C4B">
            <w:pPr>
              <w:tabs>
                <w:tab w:val="left" w:pos="810"/>
                <w:tab w:val="center" w:pos="2342"/>
              </w:tabs>
              <w:spacing w:after="0" w:line="240" w:lineRule="auto"/>
              <w:jc w:val="center"/>
              <w:rPr>
                <w:b/>
                <w:sz w:val="25"/>
                <w:szCs w:val="25"/>
              </w:rPr>
            </w:pPr>
          </w:p>
        </w:tc>
      </w:tr>
      <w:tr w:rsidR="002C6C4B" w:rsidRPr="00E04326" w14:paraId="0AE8C4C0" w14:textId="77777777" w:rsidTr="002C6C4B">
        <w:trPr>
          <w:gridAfter w:val="1"/>
          <w:wAfter w:w="617" w:type="dxa"/>
          <w:trHeight w:val="2041"/>
        </w:trPr>
        <w:tc>
          <w:tcPr>
            <w:tcW w:w="4585" w:type="dxa"/>
            <w:gridSpan w:val="2"/>
            <w:hideMark/>
          </w:tcPr>
          <w:p w14:paraId="63C56F46" w14:textId="77777777" w:rsidR="002C6C4B" w:rsidRPr="00E04326" w:rsidRDefault="002C6C4B">
            <w:pPr>
              <w:pStyle w:val="HTML0"/>
              <w:rPr>
                <w:rFonts w:ascii="Times New Roman" w:hAnsi="Times New Roman"/>
                <w:sz w:val="25"/>
                <w:szCs w:val="25"/>
                <w:lang w:val="uk-UA"/>
              </w:rPr>
            </w:pPr>
            <w:r w:rsidRPr="00E04326">
              <w:rPr>
                <w:rFonts w:ascii="Times New Roman" w:hAnsi="Times New Roman"/>
                <w:sz w:val="25"/>
                <w:szCs w:val="25"/>
                <w:lang w:val="uk-UA"/>
              </w:rPr>
              <w:t>46001</w:t>
            </w:r>
            <w:r w:rsidRPr="00E04326">
              <w:rPr>
                <w:rFonts w:ascii="Times New Roman" w:hAnsi="Times New Roman"/>
                <w:sz w:val="25"/>
                <w:szCs w:val="25"/>
              </w:rPr>
              <w:t>,</w:t>
            </w:r>
            <w:r w:rsidRPr="00E04326">
              <w:rPr>
                <w:rFonts w:ascii="Times New Roman" w:hAnsi="Times New Roman"/>
                <w:sz w:val="25"/>
                <w:szCs w:val="25"/>
                <w:lang w:val="uk-UA"/>
              </w:rPr>
              <w:t xml:space="preserve"> </w:t>
            </w:r>
            <w:proofErr w:type="spellStart"/>
            <w:r w:rsidRPr="00E04326">
              <w:rPr>
                <w:rFonts w:ascii="Times New Roman" w:hAnsi="Times New Roman"/>
                <w:sz w:val="25"/>
                <w:szCs w:val="25"/>
              </w:rPr>
              <w:t>вул</w:t>
            </w:r>
            <w:proofErr w:type="spellEnd"/>
            <w:r w:rsidRPr="00E04326">
              <w:rPr>
                <w:rFonts w:ascii="Times New Roman" w:hAnsi="Times New Roman"/>
                <w:sz w:val="25"/>
                <w:szCs w:val="25"/>
              </w:rPr>
              <w:t xml:space="preserve">. </w:t>
            </w:r>
            <w:r w:rsidRPr="00E04326">
              <w:rPr>
                <w:rFonts w:ascii="Times New Roman" w:hAnsi="Times New Roman"/>
                <w:sz w:val="25"/>
                <w:szCs w:val="25"/>
                <w:lang w:val="uk-UA"/>
              </w:rPr>
              <w:t>Листопадова</w:t>
            </w:r>
            <w:r w:rsidRPr="00E04326">
              <w:rPr>
                <w:rFonts w:ascii="Times New Roman" w:hAnsi="Times New Roman"/>
                <w:sz w:val="25"/>
                <w:szCs w:val="25"/>
              </w:rPr>
              <w:t xml:space="preserve">, </w:t>
            </w:r>
            <w:r w:rsidRPr="00E04326">
              <w:rPr>
                <w:rFonts w:ascii="Times New Roman" w:hAnsi="Times New Roman"/>
                <w:sz w:val="25"/>
                <w:szCs w:val="25"/>
                <w:lang w:val="uk-UA"/>
              </w:rPr>
              <w:t>4</w:t>
            </w:r>
            <w:r w:rsidRPr="00E04326">
              <w:rPr>
                <w:rFonts w:ascii="Times New Roman" w:hAnsi="Times New Roman"/>
                <w:sz w:val="25"/>
                <w:szCs w:val="25"/>
              </w:rPr>
              <w:t xml:space="preserve">, м. </w:t>
            </w:r>
            <w:r w:rsidRPr="00E04326">
              <w:rPr>
                <w:rFonts w:ascii="Times New Roman" w:hAnsi="Times New Roman"/>
                <w:sz w:val="25"/>
                <w:szCs w:val="25"/>
                <w:lang w:val="uk-UA"/>
              </w:rPr>
              <w:t>Тернопіль</w:t>
            </w:r>
          </w:p>
          <w:p w14:paraId="284ABCDA" w14:textId="77777777" w:rsidR="002C6C4B" w:rsidRPr="00E04326" w:rsidRDefault="002C6C4B">
            <w:pPr>
              <w:pStyle w:val="HTML0"/>
              <w:rPr>
                <w:rFonts w:ascii="Times New Roman" w:hAnsi="Times New Roman"/>
                <w:sz w:val="25"/>
                <w:szCs w:val="25"/>
              </w:rPr>
            </w:pPr>
            <w:r w:rsidRPr="00E04326">
              <w:rPr>
                <w:rFonts w:ascii="Times New Roman" w:hAnsi="Times New Roman"/>
                <w:sz w:val="25"/>
                <w:szCs w:val="25"/>
                <w:lang w:val="uk-UA"/>
              </w:rPr>
              <w:t xml:space="preserve">р/р </w:t>
            </w:r>
            <w:r w:rsidRPr="00E04326">
              <w:rPr>
                <w:rFonts w:ascii="Times New Roman" w:hAnsi="Times New Roman"/>
                <w:sz w:val="25"/>
                <w:szCs w:val="25"/>
              </w:rPr>
              <w:t>UA</w:t>
            </w:r>
            <w:r w:rsidRPr="00E04326">
              <w:rPr>
                <w:rFonts w:ascii="Times New Roman" w:hAnsi="Times New Roman"/>
                <w:sz w:val="25"/>
                <w:szCs w:val="25"/>
                <w:lang w:val="uk-UA"/>
              </w:rPr>
              <w:t>498201720343190002000004091</w:t>
            </w:r>
            <w:r w:rsidRPr="00E04326">
              <w:rPr>
                <w:rFonts w:ascii="Times New Roman" w:hAnsi="Times New Roman"/>
                <w:sz w:val="25"/>
                <w:szCs w:val="25"/>
              </w:rPr>
              <w:t xml:space="preserve"> </w:t>
            </w:r>
          </w:p>
          <w:p w14:paraId="563BCAAA" w14:textId="77777777" w:rsidR="002C6C4B" w:rsidRPr="00E04326" w:rsidRDefault="002C6C4B">
            <w:pPr>
              <w:pStyle w:val="HTML0"/>
              <w:rPr>
                <w:rFonts w:ascii="Times New Roman" w:hAnsi="Times New Roman"/>
                <w:sz w:val="25"/>
                <w:szCs w:val="25"/>
              </w:rPr>
            </w:pPr>
            <w:r w:rsidRPr="00E04326">
              <w:rPr>
                <w:rFonts w:ascii="Times New Roman" w:hAnsi="Times New Roman"/>
                <w:sz w:val="25"/>
                <w:szCs w:val="25"/>
              </w:rPr>
              <w:t>в</w:t>
            </w:r>
            <w:r w:rsidRPr="00E04326">
              <w:rPr>
                <w:rFonts w:ascii="Times New Roman" w:hAnsi="Times New Roman"/>
                <w:sz w:val="25"/>
                <w:szCs w:val="25"/>
                <w:lang w:val="uk-UA"/>
              </w:rPr>
              <w:t xml:space="preserve"> </w:t>
            </w:r>
            <w:r w:rsidRPr="00E04326">
              <w:rPr>
                <w:rFonts w:ascii="Times New Roman" w:hAnsi="Times New Roman"/>
                <w:sz w:val="25"/>
                <w:szCs w:val="25"/>
              </w:rPr>
              <w:t>ДКСУ м.</w:t>
            </w:r>
            <w:r w:rsidRPr="00E04326">
              <w:rPr>
                <w:rFonts w:ascii="Times New Roman" w:hAnsi="Times New Roman"/>
                <w:sz w:val="25"/>
                <w:szCs w:val="25"/>
                <w:lang w:val="uk-UA"/>
              </w:rPr>
              <w:t xml:space="preserve"> </w:t>
            </w:r>
            <w:proofErr w:type="spellStart"/>
            <w:r w:rsidRPr="00E04326">
              <w:rPr>
                <w:rFonts w:ascii="Times New Roman" w:hAnsi="Times New Roman"/>
                <w:sz w:val="25"/>
                <w:szCs w:val="25"/>
              </w:rPr>
              <w:t>Київ</w:t>
            </w:r>
            <w:proofErr w:type="spellEnd"/>
            <w:r w:rsidRPr="00E04326">
              <w:rPr>
                <w:rFonts w:ascii="Times New Roman" w:hAnsi="Times New Roman"/>
                <w:sz w:val="25"/>
                <w:szCs w:val="25"/>
              </w:rPr>
              <w:t xml:space="preserve"> </w:t>
            </w:r>
          </w:p>
          <w:p w14:paraId="4EDAC2EF" w14:textId="77777777" w:rsidR="002C6C4B" w:rsidRPr="00E04326" w:rsidRDefault="002C6C4B">
            <w:pPr>
              <w:pStyle w:val="HTML0"/>
              <w:rPr>
                <w:rFonts w:ascii="Times New Roman" w:hAnsi="Times New Roman"/>
                <w:sz w:val="25"/>
                <w:szCs w:val="25"/>
              </w:rPr>
            </w:pPr>
            <w:r w:rsidRPr="00E04326">
              <w:rPr>
                <w:rFonts w:ascii="Times New Roman" w:hAnsi="Times New Roman"/>
                <w:sz w:val="25"/>
                <w:szCs w:val="25"/>
              </w:rPr>
              <w:t>МФО 820172</w:t>
            </w:r>
          </w:p>
          <w:p w14:paraId="3975293C" w14:textId="77777777" w:rsidR="002C6C4B" w:rsidRPr="00E04326" w:rsidRDefault="002C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
              <w:rPr>
                <w:b/>
                <w:sz w:val="25"/>
                <w:szCs w:val="25"/>
              </w:rPr>
            </w:pPr>
            <w:r w:rsidRPr="00E04326">
              <w:rPr>
                <w:sz w:val="25"/>
                <w:szCs w:val="25"/>
                <w:lang w:val="ru-RU"/>
              </w:rPr>
              <w:t xml:space="preserve"> </w:t>
            </w:r>
            <w:r w:rsidRPr="00E04326">
              <w:rPr>
                <w:sz w:val="25"/>
                <w:szCs w:val="25"/>
              </w:rPr>
              <w:t>код ЄДРПОУ 02910098</w:t>
            </w:r>
          </w:p>
          <w:p w14:paraId="5EBBB78A" w14:textId="77777777" w:rsidR="002C6C4B" w:rsidRPr="00E04326" w:rsidRDefault="002C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5"/>
                <w:szCs w:val="25"/>
              </w:rPr>
            </w:pPr>
            <w:proofErr w:type="spellStart"/>
            <w:r w:rsidRPr="00E04326">
              <w:rPr>
                <w:sz w:val="25"/>
                <w:szCs w:val="25"/>
              </w:rPr>
              <w:t>тел</w:t>
            </w:r>
            <w:proofErr w:type="spellEnd"/>
            <w:r w:rsidRPr="00E04326">
              <w:rPr>
                <w:sz w:val="25"/>
                <w:szCs w:val="25"/>
              </w:rPr>
              <w:t>. (0352) 52-06-85</w:t>
            </w:r>
          </w:p>
        </w:tc>
        <w:tc>
          <w:tcPr>
            <w:tcW w:w="4721" w:type="dxa"/>
            <w:gridSpan w:val="2"/>
            <w:hideMark/>
          </w:tcPr>
          <w:p w14:paraId="627D13AE" w14:textId="77777777" w:rsidR="002C6C4B" w:rsidRPr="00E04326" w:rsidRDefault="002C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 xml:space="preserve">Адреса: ______________________, </w:t>
            </w:r>
          </w:p>
          <w:p w14:paraId="7368DF49" w14:textId="77777777" w:rsidR="002C6C4B" w:rsidRPr="00E04326" w:rsidRDefault="002C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 xml:space="preserve">р/р: ____________________________, </w:t>
            </w:r>
          </w:p>
          <w:p w14:paraId="194AF500" w14:textId="77777777" w:rsidR="002C6C4B" w:rsidRPr="00E04326" w:rsidRDefault="002C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МФО: ____________,</w:t>
            </w:r>
          </w:p>
          <w:p w14:paraId="6BA5AFAE" w14:textId="5BFEA723" w:rsidR="002C6C4B" w:rsidRPr="00E04326" w:rsidRDefault="002C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код ЄДРПОУ: _______________________,</w:t>
            </w:r>
          </w:p>
          <w:p w14:paraId="4E518645" w14:textId="535ED90F" w:rsidR="002C6C4B" w:rsidRPr="00E04326" w:rsidRDefault="002C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Свідоцтво платника ПДВ: _____________,</w:t>
            </w:r>
          </w:p>
          <w:p w14:paraId="2898D9D0" w14:textId="77777777" w:rsidR="002C6C4B" w:rsidRPr="00E04326" w:rsidRDefault="002C6C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5"/>
                <w:szCs w:val="25"/>
              </w:rPr>
            </w:pPr>
            <w:r w:rsidRPr="00E04326">
              <w:rPr>
                <w:sz w:val="25"/>
                <w:szCs w:val="25"/>
              </w:rPr>
              <w:t>ІПН: _______________________</w:t>
            </w:r>
          </w:p>
        </w:tc>
      </w:tr>
      <w:tr w:rsidR="002C6C4B" w:rsidRPr="00E04326" w14:paraId="67094B93" w14:textId="77777777" w:rsidTr="002C6C4B">
        <w:trPr>
          <w:gridAfter w:val="1"/>
          <w:wAfter w:w="617" w:type="dxa"/>
          <w:trHeight w:val="726"/>
        </w:trPr>
        <w:tc>
          <w:tcPr>
            <w:tcW w:w="4585" w:type="dxa"/>
            <w:gridSpan w:val="2"/>
          </w:tcPr>
          <w:p w14:paraId="1ED0B878" w14:textId="77777777" w:rsidR="002C6C4B" w:rsidRPr="00E04326" w:rsidRDefault="002C6C4B">
            <w:pPr>
              <w:tabs>
                <w:tab w:val="left" w:pos="0"/>
              </w:tabs>
              <w:autoSpaceDE w:val="0"/>
              <w:autoSpaceDN w:val="0"/>
              <w:spacing w:after="0" w:line="240" w:lineRule="auto"/>
              <w:rPr>
                <w:b/>
                <w:sz w:val="25"/>
                <w:szCs w:val="25"/>
              </w:rPr>
            </w:pPr>
            <w:r w:rsidRPr="00E04326">
              <w:rPr>
                <w:b/>
                <w:sz w:val="25"/>
                <w:szCs w:val="25"/>
              </w:rPr>
              <w:t xml:space="preserve">_________________________ </w:t>
            </w:r>
          </w:p>
          <w:p w14:paraId="48418858" w14:textId="77777777" w:rsidR="002C6C4B" w:rsidRPr="00E04326" w:rsidRDefault="002C6C4B">
            <w:pPr>
              <w:tabs>
                <w:tab w:val="left" w:pos="0"/>
              </w:tabs>
              <w:autoSpaceDE w:val="0"/>
              <w:autoSpaceDN w:val="0"/>
              <w:spacing w:after="0" w:line="240" w:lineRule="auto"/>
              <w:rPr>
                <w:b/>
                <w:sz w:val="25"/>
                <w:szCs w:val="25"/>
              </w:rPr>
            </w:pPr>
          </w:p>
          <w:p w14:paraId="15186D04" w14:textId="77777777" w:rsidR="002C6C4B" w:rsidRPr="00E04326" w:rsidRDefault="002C6C4B">
            <w:pPr>
              <w:tabs>
                <w:tab w:val="left" w:pos="0"/>
              </w:tabs>
              <w:autoSpaceDE w:val="0"/>
              <w:autoSpaceDN w:val="0"/>
              <w:spacing w:after="0" w:line="240" w:lineRule="auto"/>
              <w:rPr>
                <w:b/>
                <w:sz w:val="25"/>
                <w:szCs w:val="25"/>
              </w:rPr>
            </w:pPr>
            <w:r w:rsidRPr="00E04326">
              <w:rPr>
                <w:b/>
                <w:sz w:val="25"/>
                <w:szCs w:val="25"/>
              </w:rPr>
              <w:t xml:space="preserve">_____________________  _________    </w:t>
            </w:r>
          </w:p>
          <w:p w14:paraId="651AEC25" w14:textId="243DD71D" w:rsidR="002C6C4B" w:rsidRPr="00E04326" w:rsidRDefault="00C4259B">
            <w:pPr>
              <w:tabs>
                <w:tab w:val="left" w:pos="0"/>
              </w:tabs>
              <w:autoSpaceDE w:val="0"/>
              <w:autoSpaceDN w:val="0"/>
              <w:spacing w:after="0" w:line="240" w:lineRule="auto"/>
              <w:rPr>
                <w:b/>
                <w:sz w:val="25"/>
                <w:szCs w:val="25"/>
              </w:rPr>
            </w:pPr>
            <w:r w:rsidRPr="00E04326">
              <w:rPr>
                <w:sz w:val="25"/>
                <w:szCs w:val="25"/>
              </w:rPr>
              <w:t>М</w:t>
            </w:r>
            <w:r w:rsidR="002C6C4B" w:rsidRPr="00E04326">
              <w:rPr>
                <w:sz w:val="25"/>
                <w:szCs w:val="25"/>
              </w:rPr>
              <w:t>.</w:t>
            </w:r>
            <w:r w:rsidRPr="00E04326">
              <w:rPr>
                <w:sz w:val="25"/>
                <w:szCs w:val="25"/>
              </w:rPr>
              <w:t>П</w:t>
            </w:r>
            <w:r w:rsidR="002C6C4B" w:rsidRPr="00E04326">
              <w:rPr>
                <w:sz w:val="25"/>
                <w:szCs w:val="25"/>
              </w:rPr>
              <w:t>.</w:t>
            </w:r>
          </w:p>
        </w:tc>
        <w:tc>
          <w:tcPr>
            <w:tcW w:w="4721" w:type="dxa"/>
            <w:gridSpan w:val="2"/>
          </w:tcPr>
          <w:p w14:paraId="54E24266" w14:textId="78B9EB23" w:rsidR="002C6C4B" w:rsidRPr="00E04326" w:rsidRDefault="002C6C4B">
            <w:pPr>
              <w:tabs>
                <w:tab w:val="left" w:pos="360"/>
              </w:tabs>
              <w:spacing w:after="0" w:line="240" w:lineRule="auto"/>
              <w:rPr>
                <w:b/>
                <w:sz w:val="25"/>
                <w:szCs w:val="25"/>
              </w:rPr>
            </w:pPr>
            <w:r w:rsidRPr="00E04326">
              <w:rPr>
                <w:b/>
                <w:sz w:val="25"/>
                <w:szCs w:val="25"/>
              </w:rPr>
              <w:t>___________________________________</w:t>
            </w:r>
          </w:p>
          <w:p w14:paraId="071A1FAB" w14:textId="77777777" w:rsidR="002C6C4B" w:rsidRPr="00E04326" w:rsidRDefault="002C6C4B">
            <w:pPr>
              <w:tabs>
                <w:tab w:val="left" w:pos="360"/>
              </w:tabs>
              <w:spacing w:after="0" w:line="240" w:lineRule="auto"/>
              <w:rPr>
                <w:b/>
                <w:i/>
                <w:sz w:val="25"/>
                <w:szCs w:val="25"/>
              </w:rPr>
            </w:pPr>
          </w:p>
          <w:p w14:paraId="103DAA15" w14:textId="0865E792" w:rsidR="002C6C4B" w:rsidRPr="00E04326" w:rsidRDefault="002C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5"/>
                <w:szCs w:val="25"/>
              </w:rPr>
            </w:pPr>
            <w:r w:rsidRPr="00E04326">
              <w:rPr>
                <w:b/>
                <w:sz w:val="25"/>
                <w:szCs w:val="25"/>
              </w:rPr>
              <w:t>__________________ _________________</w:t>
            </w:r>
          </w:p>
          <w:p w14:paraId="28B29BA2" w14:textId="5F1CF2DC" w:rsidR="002C6C4B" w:rsidRPr="00E04326" w:rsidRDefault="00C4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5"/>
                <w:szCs w:val="25"/>
              </w:rPr>
            </w:pPr>
            <w:r w:rsidRPr="00E04326">
              <w:rPr>
                <w:sz w:val="25"/>
                <w:szCs w:val="25"/>
              </w:rPr>
              <w:t>М</w:t>
            </w:r>
            <w:r w:rsidR="002C6C4B" w:rsidRPr="00E04326">
              <w:rPr>
                <w:sz w:val="25"/>
                <w:szCs w:val="25"/>
              </w:rPr>
              <w:t>.</w:t>
            </w:r>
            <w:r w:rsidRPr="00E04326">
              <w:rPr>
                <w:sz w:val="25"/>
                <w:szCs w:val="25"/>
              </w:rPr>
              <w:t>П</w:t>
            </w:r>
            <w:r w:rsidR="002C6C4B" w:rsidRPr="00E04326">
              <w:rPr>
                <w:sz w:val="25"/>
                <w:szCs w:val="25"/>
              </w:rPr>
              <w:t>.</w:t>
            </w:r>
          </w:p>
        </w:tc>
      </w:tr>
      <w:tr w:rsidR="002C6C4B" w:rsidRPr="00E04326" w14:paraId="5DD2B052" w14:textId="77777777" w:rsidTr="002C6C4B">
        <w:trPr>
          <w:gridAfter w:val="1"/>
          <w:wAfter w:w="617" w:type="dxa"/>
          <w:trHeight w:val="726"/>
        </w:trPr>
        <w:tc>
          <w:tcPr>
            <w:tcW w:w="4585" w:type="dxa"/>
            <w:gridSpan w:val="2"/>
          </w:tcPr>
          <w:p w14:paraId="6AA5294E" w14:textId="77777777" w:rsidR="002C6C4B" w:rsidRPr="00E04326" w:rsidRDefault="002C6C4B">
            <w:pPr>
              <w:tabs>
                <w:tab w:val="left" w:pos="0"/>
              </w:tabs>
              <w:autoSpaceDE w:val="0"/>
              <w:autoSpaceDN w:val="0"/>
              <w:spacing w:after="0" w:line="240" w:lineRule="auto"/>
              <w:rPr>
                <w:b/>
                <w:sz w:val="25"/>
                <w:szCs w:val="25"/>
              </w:rPr>
            </w:pPr>
          </w:p>
        </w:tc>
        <w:tc>
          <w:tcPr>
            <w:tcW w:w="4721" w:type="dxa"/>
            <w:gridSpan w:val="2"/>
          </w:tcPr>
          <w:p w14:paraId="5D2E8C8C" w14:textId="77777777" w:rsidR="002C6C4B" w:rsidRPr="00E04326" w:rsidRDefault="002C6C4B">
            <w:pPr>
              <w:tabs>
                <w:tab w:val="left" w:pos="360"/>
              </w:tabs>
              <w:spacing w:after="0" w:line="240" w:lineRule="auto"/>
              <w:rPr>
                <w:b/>
                <w:sz w:val="25"/>
                <w:szCs w:val="25"/>
              </w:rPr>
            </w:pPr>
          </w:p>
        </w:tc>
      </w:tr>
    </w:tbl>
    <w:p w14:paraId="76C33558" w14:textId="77777777" w:rsidR="002C6C4B" w:rsidRDefault="002C6C4B" w:rsidP="002C6C4B">
      <w:pPr>
        <w:jc w:val="right"/>
        <w:rPr>
          <w:b/>
          <w:sz w:val="24"/>
          <w:szCs w:val="24"/>
        </w:rPr>
      </w:pPr>
    </w:p>
    <w:p w14:paraId="39E25EF7" w14:textId="56046683" w:rsidR="002C6C4B" w:rsidRPr="00E04326" w:rsidRDefault="002C6C4B" w:rsidP="002C6C4B">
      <w:pPr>
        <w:spacing w:after="0"/>
        <w:jc w:val="center"/>
        <w:rPr>
          <w:b/>
          <w:sz w:val="25"/>
          <w:szCs w:val="25"/>
        </w:rPr>
      </w:pPr>
      <w:r>
        <w:rPr>
          <w:b/>
          <w:sz w:val="24"/>
          <w:szCs w:val="24"/>
        </w:rPr>
        <w:br w:type="page"/>
      </w:r>
      <w:r w:rsidRPr="00E04326">
        <w:rPr>
          <w:b/>
          <w:sz w:val="25"/>
          <w:szCs w:val="25"/>
        </w:rPr>
        <w:lastRenderedPageBreak/>
        <w:t xml:space="preserve">                                               Додаток № 1</w:t>
      </w:r>
    </w:p>
    <w:p w14:paraId="3C61F615" w14:textId="42E82B61" w:rsidR="002C6C4B" w:rsidRPr="00E04326" w:rsidRDefault="002C6C4B" w:rsidP="002C6C4B">
      <w:pPr>
        <w:spacing w:after="0"/>
        <w:jc w:val="center"/>
        <w:rPr>
          <w:b/>
          <w:sz w:val="25"/>
          <w:szCs w:val="25"/>
        </w:rPr>
      </w:pPr>
      <w:r w:rsidRPr="00E04326">
        <w:rPr>
          <w:b/>
          <w:sz w:val="25"/>
          <w:szCs w:val="25"/>
        </w:rPr>
        <w:t xml:space="preserve">                                                                         до Договору № ___________</w:t>
      </w:r>
    </w:p>
    <w:p w14:paraId="152A60FE" w14:textId="10CDA237" w:rsidR="002C6C4B" w:rsidRPr="00E04326" w:rsidRDefault="002C6C4B" w:rsidP="002C6C4B">
      <w:pPr>
        <w:spacing w:after="0"/>
        <w:jc w:val="right"/>
        <w:rPr>
          <w:b/>
          <w:sz w:val="25"/>
          <w:szCs w:val="25"/>
        </w:rPr>
      </w:pPr>
      <w:r w:rsidRPr="00E04326">
        <w:rPr>
          <w:b/>
          <w:sz w:val="25"/>
          <w:szCs w:val="25"/>
        </w:rPr>
        <w:t xml:space="preserve"> від «____» ______________ 202</w:t>
      </w:r>
      <w:r w:rsidR="0068704A" w:rsidRPr="00E04326">
        <w:rPr>
          <w:b/>
          <w:sz w:val="25"/>
          <w:szCs w:val="25"/>
        </w:rPr>
        <w:t>4</w:t>
      </w:r>
      <w:r w:rsidRPr="00E04326">
        <w:rPr>
          <w:b/>
          <w:sz w:val="25"/>
          <w:szCs w:val="25"/>
        </w:rPr>
        <w:t xml:space="preserve"> року</w:t>
      </w:r>
    </w:p>
    <w:p w14:paraId="15D7B031" w14:textId="77777777" w:rsidR="002C6C4B" w:rsidRPr="00E04326" w:rsidRDefault="002C6C4B" w:rsidP="002C6C4B">
      <w:pPr>
        <w:jc w:val="right"/>
        <w:rPr>
          <w:b/>
          <w:sz w:val="25"/>
          <w:szCs w:val="25"/>
        </w:rPr>
      </w:pPr>
    </w:p>
    <w:p w14:paraId="0E8EF8F5" w14:textId="77777777" w:rsidR="002C6C4B" w:rsidRPr="00E04326" w:rsidRDefault="002C6C4B" w:rsidP="002C6C4B">
      <w:pPr>
        <w:jc w:val="center"/>
        <w:rPr>
          <w:b/>
          <w:sz w:val="25"/>
          <w:szCs w:val="25"/>
        </w:rPr>
      </w:pPr>
      <w:r w:rsidRPr="00E04326">
        <w:rPr>
          <w:b/>
          <w:sz w:val="25"/>
          <w:szCs w:val="25"/>
        </w:rPr>
        <w:t>Протокол погодження договірної ціни</w:t>
      </w:r>
    </w:p>
    <w:p w14:paraId="1DF1887A" w14:textId="4014E956" w:rsidR="002C6C4B" w:rsidRPr="00E04326" w:rsidRDefault="002C6C4B" w:rsidP="002C6C4B">
      <w:pPr>
        <w:pStyle w:val="a7"/>
        <w:ind w:firstLine="540"/>
        <w:jc w:val="both"/>
        <w:rPr>
          <w:sz w:val="25"/>
          <w:szCs w:val="25"/>
          <w:lang w:val="uk-UA"/>
        </w:rPr>
      </w:pPr>
      <w:r w:rsidRPr="00E04326">
        <w:rPr>
          <w:sz w:val="25"/>
          <w:szCs w:val="25"/>
          <w:lang w:val="uk-UA"/>
        </w:rPr>
        <w:t>Ми, що підписалися нижче, від Замовника- ___________________________________, що діє на підставі ____________________________________________, та від Виконавця –_____________________________засвідчуємо, що Сторонами досягнуто узгодження вартості надання Послуг з технічної підтримки Веб-сайту Тернопільської обласної прокуратури, код ДК 021:2015</w:t>
      </w:r>
      <w:r w:rsidR="00E04326">
        <w:rPr>
          <w:sz w:val="25"/>
          <w:szCs w:val="25"/>
          <w:lang w:val="uk-UA"/>
        </w:rPr>
        <w:t>:</w:t>
      </w:r>
      <w:r w:rsidRPr="00E04326">
        <w:rPr>
          <w:sz w:val="25"/>
          <w:szCs w:val="25"/>
          <w:lang w:val="uk-UA"/>
        </w:rPr>
        <w:t xml:space="preserve"> </w:t>
      </w:r>
      <w:r w:rsidRPr="00E04326">
        <w:rPr>
          <w:b/>
          <w:sz w:val="25"/>
          <w:szCs w:val="25"/>
          <w:lang w:val="uk-UA"/>
        </w:rPr>
        <w:t>72250000-2 - «Послуги, пов’язані із системами та підтримкою»</w:t>
      </w:r>
      <w:r w:rsidRPr="00E04326">
        <w:rPr>
          <w:sz w:val="25"/>
          <w:szCs w:val="25"/>
          <w:lang w:val="uk-UA"/>
        </w:rPr>
        <w:t xml:space="preserve"> (Послуги щодо технічної допомоги у сфері інформаційних технологій).</w:t>
      </w:r>
    </w:p>
    <w:p w14:paraId="560D7002" w14:textId="77777777" w:rsidR="002C6C4B" w:rsidRPr="00E04326" w:rsidRDefault="002C6C4B" w:rsidP="002C6C4B">
      <w:pPr>
        <w:spacing w:after="0"/>
        <w:ind w:firstLine="567"/>
        <w:jc w:val="both"/>
        <w:rPr>
          <w:sz w:val="25"/>
          <w:szCs w:val="25"/>
        </w:rPr>
      </w:pPr>
    </w:p>
    <w:p w14:paraId="5C8EE5B3" w14:textId="77777777" w:rsidR="002C6C4B" w:rsidRPr="00E04326" w:rsidRDefault="002C6C4B" w:rsidP="002C6C4B">
      <w:pPr>
        <w:spacing w:after="0"/>
        <w:ind w:firstLine="567"/>
        <w:jc w:val="both"/>
        <w:rPr>
          <w:sz w:val="25"/>
          <w:szCs w:val="25"/>
        </w:rPr>
      </w:pPr>
      <w:r w:rsidRPr="00E04326">
        <w:rPr>
          <w:sz w:val="25"/>
          <w:szCs w:val="25"/>
        </w:rPr>
        <w:t>Ціна цього Договору становить ______ грн 00 коп. (________ тисяч гривень 00 копійок).</w:t>
      </w:r>
    </w:p>
    <w:p w14:paraId="710EF039" w14:textId="77777777" w:rsidR="002C6C4B" w:rsidRPr="00E04326" w:rsidRDefault="002C6C4B" w:rsidP="002C6C4B">
      <w:pPr>
        <w:spacing w:after="0"/>
        <w:ind w:firstLine="567"/>
        <w:jc w:val="both"/>
        <w:rPr>
          <w:sz w:val="25"/>
          <w:szCs w:val="25"/>
        </w:rPr>
      </w:pPr>
    </w:p>
    <w:p w14:paraId="65229FA2" w14:textId="77777777" w:rsidR="002C6C4B" w:rsidRPr="00E04326" w:rsidRDefault="002C6C4B" w:rsidP="002C6C4B">
      <w:pPr>
        <w:spacing w:after="0"/>
        <w:ind w:firstLine="567"/>
        <w:jc w:val="both"/>
        <w:rPr>
          <w:sz w:val="25"/>
          <w:szCs w:val="25"/>
        </w:rPr>
      </w:pPr>
      <w:r w:rsidRPr="00E04326">
        <w:rPr>
          <w:sz w:val="25"/>
          <w:szCs w:val="25"/>
        </w:rPr>
        <w:t>Даний Протокол є підставою для проведення взаємних розрахунків та платежів між Виконавцем та Замовником.</w:t>
      </w:r>
    </w:p>
    <w:p w14:paraId="7C52FD76" w14:textId="77777777" w:rsidR="002C6C4B" w:rsidRPr="00E04326" w:rsidRDefault="002C6C4B" w:rsidP="002C6C4B">
      <w:pPr>
        <w:ind w:firstLine="540"/>
        <w:jc w:val="center"/>
        <w:rPr>
          <w:b/>
          <w:sz w:val="25"/>
          <w:szCs w:val="25"/>
        </w:rPr>
      </w:pPr>
    </w:p>
    <w:p w14:paraId="16D2A27D" w14:textId="77777777" w:rsidR="002C6C4B" w:rsidRPr="00E04326" w:rsidRDefault="002C6C4B" w:rsidP="002C6C4B">
      <w:pPr>
        <w:ind w:firstLine="540"/>
        <w:jc w:val="center"/>
        <w:rPr>
          <w:b/>
          <w:sz w:val="25"/>
          <w:szCs w:val="25"/>
        </w:rPr>
      </w:pPr>
      <w:r w:rsidRPr="00E04326">
        <w:rPr>
          <w:b/>
          <w:sz w:val="25"/>
          <w:szCs w:val="25"/>
        </w:rPr>
        <w:t>РЕКВІЗИТИ ТА ПІДПИСИ СТОРІН:</w:t>
      </w:r>
    </w:p>
    <w:tbl>
      <w:tblPr>
        <w:tblW w:w="9923" w:type="dxa"/>
        <w:tblInd w:w="108" w:type="dxa"/>
        <w:tblLayout w:type="fixed"/>
        <w:tblLook w:val="01E0" w:firstRow="1" w:lastRow="1" w:firstColumn="1" w:lastColumn="1" w:noHBand="0" w:noVBand="0"/>
      </w:tblPr>
      <w:tblGrid>
        <w:gridCol w:w="4320"/>
        <w:gridCol w:w="265"/>
        <w:gridCol w:w="275"/>
        <w:gridCol w:w="4446"/>
        <w:gridCol w:w="617"/>
      </w:tblGrid>
      <w:tr w:rsidR="00E04326" w:rsidRPr="00E04326" w14:paraId="2EA3C72E" w14:textId="77777777" w:rsidTr="00E04326">
        <w:tc>
          <w:tcPr>
            <w:tcW w:w="4320" w:type="dxa"/>
          </w:tcPr>
          <w:p w14:paraId="0ECA8318" w14:textId="77777777" w:rsidR="00E04326" w:rsidRPr="00E04326" w:rsidRDefault="00E04326" w:rsidP="00E04326">
            <w:pPr>
              <w:spacing w:after="0" w:line="240" w:lineRule="auto"/>
              <w:rPr>
                <w:b/>
                <w:sz w:val="25"/>
                <w:szCs w:val="25"/>
              </w:rPr>
            </w:pPr>
          </w:p>
          <w:p w14:paraId="6B227B8C" w14:textId="0A13D6AF" w:rsidR="00E04326" w:rsidRPr="00E04326" w:rsidRDefault="00E04326" w:rsidP="00E04326">
            <w:pPr>
              <w:spacing w:after="0" w:line="240" w:lineRule="auto"/>
              <w:jc w:val="center"/>
              <w:rPr>
                <w:b/>
                <w:sz w:val="25"/>
                <w:szCs w:val="25"/>
              </w:rPr>
            </w:pPr>
            <w:r w:rsidRPr="00E04326">
              <w:rPr>
                <w:b/>
                <w:sz w:val="25"/>
                <w:szCs w:val="25"/>
              </w:rPr>
              <w:t>ЗАМОВНИК:</w:t>
            </w:r>
          </w:p>
        </w:tc>
        <w:tc>
          <w:tcPr>
            <w:tcW w:w="540" w:type="dxa"/>
            <w:gridSpan w:val="2"/>
          </w:tcPr>
          <w:p w14:paraId="24EAA3EB" w14:textId="77777777" w:rsidR="00E04326" w:rsidRPr="00E04326" w:rsidRDefault="00E04326" w:rsidP="00E04326">
            <w:pPr>
              <w:spacing w:after="0" w:line="240" w:lineRule="auto"/>
              <w:jc w:val="center"/>
              <w:rPr>
                <w:sz w:val="25"/>
                <w:szCs w:val="25"/>
              </w:rPr>
            </w:pPr>
          </w:p>
        </w:tc>
        <w:tc>
          <w:tcPr>
            <w:tcW w:w="5063" w:type="dxa"/>
            <w:gridSpan w:val="2"/>
          </w:tcPr>
          <w:p w14:paraId="7A8CC563" w14:textId="77777777" w:rsidR="00E04326" w:rsidRPr="00E04326" w:rsidRDefault="00E04326" w:rsidP="00E04326">
            <w:pPr>
              <w:spacing w:after="0" w:line="240" w:lineRule="auto"/>
              <w:jc w:val="center"/>
              <w:rPr>
                <w:b/>
                <w:sz w:val="25"/>
                <w:szCs w:val="25"/>
              </w:rPr>
            </w:pPr>
          </w:p>
          <w:p w14:paraId="7106D845" w14:textId="057D69B8" w:rsidR="00E04326" w:rsidRPr="00E04326" w:rsidRDefault="00E04326" w:rsidP="00E04326">
            <w:pPr>
              <w:spacing w:after="0" w:line="240" w:lineRule="auto"/>
              <w:jc w:val="center"/>
              <w:rPr>
                <w:b/>
                <w:sz w:val="25"/>
                <w:szCs w:val="25"/>
              </w:rPr>
            </w:pPr>
            <w:r w:rsidRPr="00E04326">
              <w:rPr>
                <w:b/>
                <w:sz w:val="25"/>
                <w:szCs w:val="25"/>
              </w:rPr>
              <w:t>ВИКОНАВЕЦЬ:</w:t>
            </w:r>
          </w:p>
        </w:tc>
      </w:tr>
      <w:tr w:rsidR="00E04326" w:rsidRPr="00E04326" w14:paraId="389C215C" w14:textId="77777777" w:rsidTr="00E04326">
        <w:tc>
          <w:tcPr>
            <w:tcW w:w="4320" w:type="dxa"/>
            <w:hideMark/>
          </w:tcPr>
          <w:p w14:paraId="5C1CE9C7" w14:textId="2FE73CCA" w:rsidR="00E04326" w:rsidRPr="00E04326" w:rsidRDefault="00E04326" w:rsidP="00E04326">
            <w:pPr>
              <w:spacing w:after="0" w:line="240" w:lineRule="auto"/>
              <w:jc w:val="center"/>
              <w:rPr>
                <w:b/>
                <w:sz w:val="25"/>
                <w:szCs w:val="25"/>
              </w:rPr>
            </w:pPr>
            <w:r w:rsidRPr="00E04326">
              <w:rPr>
                <w:b/>
                <w:sz w:val="25"/>
                <w:szCs w:val="25"/>
              </w:rPr>
              <w:t>Тернопільська обласна прокуратура</w:t>
            </w:r>
          </w:p>
        </w:tc>
        <w:tc>
          <w:tcPr>
            <w:tcW w:w="540" w:type="dxa"/>
            <w:gridSpan w:val="2"/>
          </w:tcPr>
          <w:p w14:paraId="5C416EBA" w14:textId="77777777" w:rsidR="00E04326" w:rsidRPr="00E04326" w:rsidRDefault="00E04326" w:rsidP="00E04326">
            <w:pPr>
              <w:spacing w:after="0" w:line="240" w:lineRule="auto"/>
              <w:jc w:val="both"/>
              <w:rPr>
                <w:sz w:val="25"/>
                <w:szCs w:val="25"/>
              </w:rPr>
            </w:pPr>
          </w:p>
        </w:tc>
        <w:tc>
          <w:tcPr>
            <w:tcW w:w="5063" w:type="dxa"/>
            <w:gridSpan w:val="2"/>
          </w:tcPr>
          <w:p w14:paraId="5513E839" w14:textId="77777777" w:rsidR="00E04326" w:rsidRPr="00E04326" w:rsidRDefault="00E04326" w:rsidP="00E04326">
            <w:pPr>
              <w:spacing w:after="0" w:line="240" w:lineRule="auto"/>
              <w:jc w:val="both"/>
              <w:rPr>
                <w:b/>
                <w:sz w:val="25"/>
                <w:szCs w:val="25"/>
              </w:rPr>
            </w:pPr>
            <w:r w:rsidRPr="00E04326">
              <w:rPr>
                <w:b/>
                <w:sz w:val="25"/>
                <w:szCs w:val="25"/>
              </w:rPr>
              <w:t>_______________________________</w:t>
            </w:r>
          </w:p>
          <w:p w14:paraId="5706BD61" w14:textId="77777777" w:rsidR="00E04326" w:rsidRPr="00E04326" w:rsidRDefault="00E04326" w:rsidP="00E04326">
            <w:pPr>
              <w:tabs>
                <w:tab w:val="left" w:pos="810"/>
                <w:tab w:val="center" w:pos="2342"/>
              </w:tabs>
              <w:spacing w:after="0" w:line="240" w:lineRule="auto"/>
              <w:jc w:val="center"/>
              <w:rPr>
                <w:b/>
                <w:sz w:val="25"/>
                <w:szCs w:val="25"/>
              </w:rPr>
            </w:pPr>
          </w:p>
        </w:tc>
      </w:tr>
      <w:tr w:rsidR="00E04326" w:rsidRPr="00E04326" w14:paraId="260FE206" w14:textId="77777777" w:rsidTr="00E04326">
        <w:trPr>
          <w:gridAfter w:val="1"/>
          <w:wAfter w:w="617" w:type="dxa"/>
          <w:trHeight w:val="2041"/>
        </w:trPr>
        <w:tc>
          <w:tcPr>
            <w:tcW w:w="4585" w:type="dxa"/>
            <w:gridSpan w:val="2"/>
            <w:hideMark/>
          </w:tcPr>
          <w:p w14:paraId="38A7C601" w14:textId="77777777" w:rsidR="00E04326" w:rsidRPr="00E04326" w:rsidRDefault="00E04326" w:rsidP="00E04326">
            <w:pPr>
              <w:pStyle w:val="HTML0"/>
              <w:rPr>
                <w:rFonts w:ascii="Times New Roman" w:hAnsi="Times New Roman"/>
                <w:sz w:val="25"/>
                <w:szCs w:val="25"/>
                <w:lang w:val="uk-UA"/>
              </w:rPr>
            </w:pPr>
            <w:r w:rsidRPr="00E04326">
              <w:rPr>
                <w:rFonts w:ascii="Times New Roman" w:hAnsi="Times New Roman"/>
                <w:sz w:val="25"/>
                <w:szCs w:val="25"/>
                <w:lang w:val="uk-UA"/>
              </w:rPr>
              <w:t>46001</w:t>
            </w:r>
            <w:r w:rsidRPr="00E04326">
              <w:rPr>
                <w:rFonts w:ascii="Times New Roman" w:hAnsi="Times New Roman"/>
                <w:sz w:val="25"/>
                <w:szCs w:val="25"/>
              </w:rPr>
              <w:t>,</w:t>
            </w:r>
            <w:r w:rsidRPr="00E04326">
              <w:rPr>
                <w:rFonts w:ascii="Times New Roman" w:hAnsi="Times New Roman"/>
                <w:sz w:val="25"/>
                <w:szCs w:val="25"/>
                <w:lang w:val="uk-UA"/>
              </w:rPr>
              <w:t xml:space="preserve"> </w:t>
            </w:r>
            <w:proofErr w:type="spellStart"/>
            <w:r w:rsidRPr="00E04326">
              <w:rPr>
                <w:rFonts w:ascii="Times New Roman" w:hAnsi="Times New Roman"/>
                <w:sz w:val="25"/>
                <w:szCs w:val="25"/>
              </w:rPr>
              <w:t>вул</w:t>
            </w:r>
            <w:proofErr w:type="spellEnd"/>
            <w:r w:rsidRPr="00E04326">
              <w:rPr>
                <w:rFonts w:ascii="Times New Roman" w:hAnsi="Times New Roman"/>
                <w:sz w:val="25"/>
                <w:szCs w:val="25"/>
              </w:rPr>
              <w:t xml:space="preserve">. </w:t>
            </w:r>
            <w:r w:rsidRPr="00E04326">
              <w:rPr>
                <w:rFonts w:ascii="Times New Roman" w:hAnsi="Times New Roman"/>
                <w:sz w:val="25"/>
                <w:szCs w:val="25"/>
                <w:lang w:val="uk-UA"/>
              </w:rPr>
              <w:t>Листопадова</w:t>
            </w:r>
            <w:r w:rsidRPr="00E04326">
              <w:rPr>
                <w:rFonts w:ascii="Times New Roman" w:hAnsi="Times New Roman"/>
                <w:sz w:val="25"/>
                <w:szCs w:val="25"/>
              </w:rPr>
              <w:t xml:space="preserve">, </w:t>
            </w:r>
            <w:r w:rsidRPr="00E04326">
              <w:rPr>
                <w:rFonts w:ascii="Times New Roman" w:hAnsi="Times New Roman"/>
                <w:sz w:val="25"/>
                <w:szCs w:val="25"/>
                <w:lang w:val="uk-UA"/>
              </w:rPr>
              <w:t>4</w:t>
            </w:r>
            <w:r w:rsidRPr="00E04326">
              <w:rPr>
                <w:rFonts w:ascii="Times New Roman" w:hAnsi="Times New Roman"/>
                <w:sz w:val="25"/>
                <w:szCs w:val="25"/>
              </w:rPr>
              <w:t xml:space="preserve">, м. </w:t>
            </w:r>
            <w:r w:rsidRPr="00E04326">
              <w:rPr>
                <w:rFonts w:ascii="Times New Roman" w:hAnsi="Times New Roman"/>
                <w:sz w:val="25"/>
                <w:szCs w:val="25"/>
                <w:lang w:val="uk-UA"/>
              </w:rPr>
              <w:t>Тернопіль</w:t>
            </w:r>
          </w:p>
          <w:p w14:paraId="1763D3AE" w14:textId="77777777" w:rsidR="00E04326" w:rsidRPr="00E04326" w:rsidRDefault="00E04326" w:rsidP="00E04326">
            <w:pPr>
              <w:pStyle w:val="HTML0"/>
              <w:rPr>
                <w:rFonts w:ascii="Times New Roman" w:hAnsi="Times New Roman"/>
                <w:sz w:val="25"/>
                <w:szCs w:val="25"/>
              </w:rPr>
            </w:pPr>
            <w:r w:rsidRPr="00E04326">
              <w:rPr>
                <w:rFonts w:ascii="Times New Roman" w:hAnsi="Times New Roman"/>
                <w:sz w:val="25"/>
                <w:szCs w:val="25"/>
                <w:lang w:val="uk-UA"/>
              </w:rPr>
              <w:t xml:space="preserve">р/р </w:t>
            </w:r>
            <w:r w:rsidRPr="00E04326">
              <w:rPr>
                <w:rFonts w:ascii="Times New Roman" w:hAnsi="Times New Roman"/>
                <w:sz w:val="25"/>
                <w:szCs w:val="25"/>
              </w:rPr>
              <w:t>UA</w:t>
            </w:r>
            <w:r w:rsidRPr="00E04326">
              <w:rPr>
                <w:rFonts w:ascii="Times New Roman" w:hAnsi="Times New Roman"/>
                <w:sz w:val="25"/>
                <w:szCs w:val="25"/>
                <w:lang w:val="uk-UA"/>
              </w:rPr>
              <w:t>498201720343190002000004091</w:t>
            </w:r>
            <w:r w:rsidRPr="00E04326">
              <w:rPr>
                <w:rFonts w:ascii="Times New Roman" w:hAnsi="Times New Roman"/>
                <w:sz w:val="25"/>
                <w:szCs w:val="25"/>
              </w:rPr>
              <w:t xml:space="preserve"> </w:t>
            </w:r>
          </w:p>
          <w:p w14:paraId="6BBC8057" w14:textId="77777777" w:rsidR="00E04326" w:rsidRPr="00E04326" w:rsidRDefault="00E04326" w:rsidP="00E04326">
            <w:pPr>
              <w:pStyle w:val="HTML0"/>
              <w:rPr>
                <w:rFonts w:ascii="Times New Roman" w:hAnsi="Times New Roman"/>
                <w:sz w:val="25"/>
                <w:szCs w:val="25"/>
              </w:rPr>
            </w:pPr>
            <w:r w:rsidRPr="00E04326">
              <w:rPr>
                <w:rFonts w:ascii="Times New Roman" w:hAnsi="Times New Roman"/>
                <w:sz w:val="25"/>
                <w:szCs w:val="25"/>
              </w:rPr>
              <w:t>в</w:t>
            </w:r>
            <w:r w:rsidRPr="00E04326">
              <w:rPr>
                <w:rFonts w:ascii="Times New Roman" w:hAnsi="Times New Roman"/>
                <w:sz w:val="25"/>
                <w:szCs w:val="25"/>
                <w:lang w:val="uk-UA"/>
              </w:rPr>
              <w:t xml:space="preserve"> </w:t>
            </w:r>
            <w:r w:rsidRPr="00E04326">
              <w:rPr>
                <w:rFonts w:ascii="Times New Roman" w:hAnsi="Times New Roman"/>
                <w:sz w:val="25"/>
                <w:szCs w:val="25"/>
              </w:rPr>
              <w:t>ДКСУ м.</w:t>
            </w:r>
            <w:r w:rsidRPr="00E04326">
              <w:rPr>
                <w:rFonts w:ascii="Times New Roman" w:hAnsi="Times New Roman"/>
                <w:sz w:val="25"/>
                <w:szCs w:val="25"/>
                <w:lang w:val="uk-UA"/>
              </w:rPr>
              <w:t xml:space="preserve"> </w:t>
            </w:r>
            <w:proofErr w:type="spellStart"/>
            <w:r w:rsidRPr="00E04326">
              <w:rPr>
                <w:rFonts w:ascii="Times New Roman" w:hAnsi="Times New Roman"/>
                <w:sz w:val="25"/>
                <w:szCs w:val="25"/>
              </w:rPr>
              <w:t>Київ</w:t>
            </w:r>
            <w:proofErr w:type="spellEnd"/>
            <w:r w:rsidRPr="00E04326">
              <w:rPr>
                <w:rFonts w:ascii="Times New Roman" w:hAnsi="Times New Roman"/>
                <w:sz w:val="25"/>
                <w:szCs w:val="25"/>
              </w:rPr>
              <w:t xml:space="preserve"> </w:t>
            </w:r>
          </w:p>
          <w:p w14:paraId="39948A68" w14:textId="77777777" w:rsidR="00E04326" w:rsidRPr="00E04326" w:rsidRDefault="00E04326" w:rsidP="00E04326">
            <w:pPr>
              <w:pStyle w:val="HTML0"/>
              <w:rPr>
                <w:rFonts w:ascii="Times New Roman" w:hAnsi="Times New Roman"/>
                <w:sz w:val="25"/>
                <w:szCs w:val="25"/>
              </w:rPr>
            </w:pPr>
            <w:r w:rsidRPr="00E04326">
              <w:rPr>
                <w:rFonts w:ascii="Times New Roman" w:hAnsi="Times New Roman"/>
                <w:sz w:val="25"/>
                <w:szCs w:val="25"/>
              </w:rPr>
              <w:t>МФО 820172</w:t>
            </w:r>
          </w:p>
          <w:p w14:paraId="128E9AEA" w14:textId="7777777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
              <w:rPr>
                <w:b/>
                <w:sz w:val="25"/>
                <w:szCs w:val="25"/>
              </w:rPr>
            </w:pPr>
            <w:r w:rsidRPr="00E04326">
              <w:rPr>
                <w:sz w:val="25"/>
                <w:szCs w:val="25"/>
                <w:lang w:val="ru-RU"/>
              </w:rPr>
              <w:t xml:space="preserve"> </w:t>
            </w:r>
            <w:r w:rsidRPr="00E04326">
              <w:rPr>
                <w:sz w:val="25"/>
                <w:szCs w:val="25"/>
              </w:rPr>
              <w:t>код ЄДРПОУ 02910098</w:t>
            </w:r>
          </w:p>
          <w:p w14:paraId="3E49A211" w14:textId="03D9C26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5"/>
                <w:szCs w:val="25"/>
              </w:rPr>
            </w:pPr>
            <w:proofErr w:type="spellStart"/>
            <w:r w:rsidRPr="00E04326">
              <w:rPr>
                <w:sz w:val="25"/>
                <w:szCs w:val="25"/>
              </w:rPr>
              <w:t>тел</w:t>
            </w:r>
            <w:proofErr w:type="spellEnd"/>
            <w:r w:rsidRPr="00E04326">
              <w:rPr>
                <w:sz w:val="25"/>
                <w:szCs w:val="25"/>
              </w:rPr>
              <w:t>. (0352) 52-06-85</w:t>
            </w:r>
          </w:p>
        </w:tc>
        <w:tc>
          <w:tcPr>
            <w:tcW w:w="4721" w:type="dxa"/>
            <w:gridSpan w:val="2"/>
            <w:hideMark/>
          </w:tcPr>
          <w:p w14:paraId="27BE24DA" w14:textId="7777777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 xml:space="preserve">Адреса: ______________________, </w:t>
            </w:r>
          </w:p>
          <w:p w14:paraId="44987C43" w14:textId="7777777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 xml:space="preserve">р/р: ____________________________, </w:t>
            </w:r>
          </w:p>
          <w:p w14:paraId="28E3F19B" w14:textId="7777777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МФО: ____________,</w:t>
            </w:r>
          </w:p>
          <w:p w14:paraId="4BB883ED" w14:textId="7777777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код ЄДРПОУ: _______________________,</w:t>
            </w:r>
          </w:p>
          <w:p w14:paraId="00A9F2EB" w14:textId="7777777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Свідоцтво платника ПДВ: _____________,</w:t>
            </w:r>
          </w:p>
          <w:p w14:paraId="7333D218" w14:textId="12D8D05B" w:rsidR="00E04326" w:rsidRPr="00E04326" w:rsidRDefault="00E04326" w:rsidP="00E043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5"/>
                <w:szCs w:val="25"/>
              </w:rPr>
            </w:pPr>
            <w:r w:rsidRPr="00E04326">
              <w:rPr>
                <w:sz w:val="25"/>
                <w:szCs w:val="25"/>
              </w:rPr>
              <w:t>ІПН: _______________________</w:t>
            </w:r>
          </w:p>
        </w:tc>
      </w:tr>
      <w:tr w:rsidR="00E04326" w:rsidRPr="00E04326" w14:paraId="19CF9201" w14:textId="77777777" w:rsidTr="00E04326">
        <w:trPr>
          <w:gridAfter w:val="1"/>
          <w:wAfter w:w="617" w:type="dxa"/>
          <w:trHeight w:val="726"/>
        </w:trPr>
        <w:tc>
          <w:tcPr>
            <w:tcW w:w="4585" w:type="dxa"/>
            <w:gridSpan w:val="2"/>
          </w:tcPr>
          <w:p w14:paraId="699E1A50" w14:textId="77777777" w:rsidR="00E04326" w:rsidRPr="00E04326" w:rsidRDefault="00E04326" w:rsidP="00E04326">
            <w:pPr>
              <w:tabs>
                <w:tab w:val="left" w:pos="0"/>
              </w:tabs>
              <w:autoSpaceDE w:val="0"/>
              <w:autoSpaceDN w:val="0"/>
              <w:spacing w:after="0" w:line="240" w:lineRule="auto"/>
              <w:rPr>
                <w:b/>
                <w:sz w:val="25"/>
                <w:szCs w:val="25"/>
              </w:rPr>
            </w:pPr>
            <w:r w:rsidRPr="00E04326">
              <w:rPr>
                <w:b/>
                <w:sz w:val="25"/>
                <w:szCs w:val="25"/>
              </w:rPr>
              <w:t xml:space="preserve">_________________________ </w:t>
            </w:r>
          </w:p>
          <w:p w14:paraId="71645BD1" w14:textId="77777777" w:rsidR="00E04326" w:rsidRPr="00E04326" w:rsidRDefault="00E04326" w:rsidP="00E04326">
            <w:pPr>
              <w:tabs>
                <w:tab w:val="left" w:pos="0"/>
              </w:tabs>
              <w:autoSpaceDE w:val="0"/>
              <w:autoSpaceDN w:val="0"/>
              <w:spacing w:after="0" w:line="240" w:lineRule="auto"/>
              <w:rPr>
                <w:b/>
                <w:sz w:val="25"/>
                <w:szCs w:val="25"/>
              </w:rPr>
            </w:pPr>
          </w:p>
          <w:p w14:paraId="322366E6" w14:textId="77777777" w:rsidR="00E04326" w:rsidRPr="00E04326" w:rsidRDefault="00E04326" w:rsidP="00E04326">
            <w:pPr>
              <w:tabs>
                <w:tab w:val="left" w:pos="0"/>
              </w:tabs>
              <w:autoSpaceDE w:val="0"/>
              <w:autoSpaceDN w:val="0"/>
              <w:spacing w:after="0" w:line="240" w:lineRule="auto"/>
              <w:rPr>
                <w:b/>
                <w:sz w:val="25"/>
                <w:szCs w:val="25"/>
              </w:rPr>
            </w:pPr>
            <w:r w:rsidRPr="00E04326">
              <w:rPr>
                <w:b/>
                <w:sz w:val="25"/>
                <w:szCs w:val="25"/>
              </w:rPr>
              <w:t xml:space="preserve">_____________________  _________    </w:t>
            </w:r>
          </w:p>
          <w:p w14:paraId="3EDBBD25" w14:textId="132F56B5" w:rsidR="00E04326" w:rsidRPr="00E04326" w:rsidRDefault="00E04326" w:rsidP="00E04326">
            <w:pPr>
              <w:tabs>
                <w:tab w:val="left" w:pos="0"/>
              </w:tabs>
              <w:autoSpaceDE w:val="0"/>
              <w:autoSpaceDN w:val="0"/>
              <w:spacing w:after="0" w:line="240" w:lineRule="auto"/>
              <w:rPr>
                <w:b/>
                <w:sz w:val="25"/>
                <w:szCs w:val="25"/>
              </w:rPr>
            </w:pPr>
            <w:r w:rsidRPr="00E04326">
              <w:rPr>
                <w:sz w:val="25"/>
                <w:szCs w:val="25"/>
              </w:rPr>
              <w:t>М.П.</w:t>
            </w:r>
          </w:p>
        </w:tc>
        <w:tc>
          <w:tcPr>
            <w:tcW w:w="4721" w:type="dxa"/>
            <w:gridSpan w:val="2"/>
          </w:tcPr>
          <w:p w14:paraId="0CE708DC" w14:textId="77777777" w:rsidR="00E04326" w:rsidRPr="00E04326" w:rsidRDefault="00E04326" w:rsidP="00E04326">
            <w:pPr>
              <w:tabs>
                <w:tab w:val="left" w:pos="360"/>
              </w:tabs>
              <w:spacing w:after="0" w:line="240" w:lineRule="auto"/>
              <w:rPr>
                <w:b/>
                <w:sz w:val="25"/>
                <w:szCs w:val="25"/>
              </w:rPr>
            </w:pPr>
            <w:r w:rsidRPr="00E04326">
              <w:rPr>
                <w:b/>
                <w:sz w:val="25"/>
                <w:szCs w:val="25"/>
              </w:rPr>
              <w:t>___________________________________</w:t>
            </w:r>
          </w:p>
          <w:p w14:paraId="164BA90E" w14:textId="77777777" w:rsidR="00E04326" w:rsidRPr="00E04326" w:rsidRDefault="00E04326" w:rsidP="00E04326">
            <w:pPr>
              <w:tabs>
                <w:tab w:val="left" w:pos="360"/>
              </w:tabs>
              <w:spacing w:after="0" w:line="240" w:lineRule="auto"/>
              <w:rPr>
                <w:b/>
                <w:i/>
                <w:sz w:val="25"/>
                <w:szCs w:val="25"/>
              </w:rPr>
            </w:pPr>
          </w:p>
          <w:p w14:paraId="6FA13C59" w14:textId="7777777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5"/>
                <w:szCs w:val="25"/>
              </w:rPr>
            </w:pPr>
            <w:r w:rsidRPr="00E04326">
              <w:rPr>
                <w:b/>
                <w:sz w:val="25"/>
                <w:szCs w:val="25"/>
              </w:rPr>
              <w:t>__________________ _________________</w:t>
            </w:r>
          </w:p>
          <w:p w14:paraId="64408232" w14:textId="1795205D"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5"/>
                <w:szCs w:val="25"/>
              </w:rPr>
            </w:pPr>
            <w:r w:rsidRPr="00E04326">
              <w:rPr>
                <w:sz w:val="25"/>
                <w:szCs w:val="25"/>
              </w:rPr>
              <w:t>М.П.</w:t>
            </w:r>
          </w:p>
        </w:tc>
      </w:tr>
    </w:tbl>
    <w:p w14:paraId="4B210209" w14:textId="77777777" w:rsidR="002C6C4B" w:rsidRDefault="002C6C4B" w:rsidP="002C6C4B">
      <w:pPr>
        <w:jc w:val="right"/>
        <w:rPr>
          <w:b/>
          <w:sz w:val="24"/>
          <w:szCs w:val="24"/>
        </w:rPr>
      </w:pPr>
    </w:p>
    <w:p w14:paraId="4C57ECA9" w14:textId="77777777" w:rsidR="002C6C4B" w:rsidRDefault="002C6C4B" w:rsidP="002C6C4B">
      <w:pPr>
        <w:jc w:val="right"/>
        <w:rPr>
          <w:b/>
          <w:sz w:val="24"/>
          <w:szCs w:val="24"/>
        </w:rPr>
      </w:pPr>
    </w:p>
    <w:p w14:paraId="641EDD9E" w14:textId="77777777" w:rsidR="002C6C4B" w:rsidRDefault="002C6C4B" w:rsidP="002C6C4B">
      <w:pPr>
        <w:jc w:val="right"/>
        <w:rPr>
          <w:b/>
          <w:sz w:val="24"/>
          <w:szCs w:val="24"/>
        </w:rPr>
      </w:pPr>
    </w:p>
    <w:p w14:paraId="0F28E884" w14:textId="77777777" w:rsidR="002C6C4B" w:rsidRDefault="002C6C4B" w:rsidP="002C6C4B">
      <w:pPr>
        <w:jc w:val="right"/>
        <w:rPr>
          <w:b/>
          <w:sz w:val="24"/>
          <w:szCs w:val="24"/>
        </w:rPr>
      </w:pPr>
    </w:p>
    <w:p w14:paraId="2F6CDBEF" w14:textId="77777777" w:rsidR="002C6C4B" w:rsidRDefault="002C6C4B" w:rsidP="002C6C4B">
      <w:pPr>
        <w:jc w:val="right"/>
        <w:rPr>
          <w:b/>
          <w:sz w:val="24"/>
          <w:szCs w:val="24"/>
        </w:rPr>
      </w:pPr>
    </w:p>
    <w:p w14:paraId="7E3E1A57" w14:textId="77777777" w:rsidR="002C6C4B" w:rsidRDefault="002C6C4B" w:rsidP="002C6C4B">
      <w:pPr>
        <w:jc w:val="right"/>
        <w:rPr>
          <w:b/>
          <w:sz w:val="24"/>
          <w:szCs w:val="24"/>
        </w:rPr>
      </w:pPr>
    </w:p>
    <w:p w14:paraId="2F85767D" w14:textId="77777777" w:rsidR="002C6C4B" w:rsidRDefault="002C6C4B" w:rsidP="002C6C4B">
      <w:pPr>
        <w:jc w:val="right"/>
        <w:rPr>
          <w:b/>
          <w:sz w:val="24"/>
          <w:szCs w:val="24"/>
        </w:rPr>
      </w:pPr>
    </w:p>
    <w:p w14:paraId="2E1F6F0E" w14:textId="77777777" w:rsidR="002C6C4B" w:rsidRDefault="002C6C4B" w:rsidP="002C6C4B">
      <w:pPr>
        <w:jc w:val="right"/>
        <w:rPr>
          <w:b/>
          <w:sz w:val="24"/>
          <w:szCs w:val="24"/>
        </w:rPr>
      </w:pPr>
    </w:p>
    <w:p w14:paraId="13E2F080" w14:textId="0D81124E" w:rsidR="002C6C4B" w:rsidRPr="00E04326" w:rsidRDefault="00E04326" w:rsidP="002C6C4B">
      <w:pPr>
        <w:spacing w:after="0"/>
        <w:jc w:val="center"/>
        <w:rPr>
          <w:b/>
          <w:sz w:val="25"/>
          <w:szCs w:val="25"/>
        </w:rPr>
      </w:pPr>
      <w:r>
        <w:rPr>
          <w:b/>
          <w:sz w:val="24"/>
          <w:szCs w:val="24"/>
        </w:rPr>
        <w:lastRenderedPageBreak/>
        <w:t xml:space="preserve"> </w:t>
      </w:r>
      <w:r w:rsidR="002C6C4B">
        <w:rPr>
          <w:b/>
          <w:sz w:val="24"/>
          <w:szCs w:val="24"/>
        </w:rPr>
        <w:t xml:space="preserve">                                                </w:t>
      </w:r>
      <w:r w:rsidR="002C6C4B" w:rsidRPr="00E04326">
        <w:rPr>
          <w:b/>
          <w:sz w:val="25"/>
          <w:szCs w:val="25"/>
        </w:rPr>
        <w:t>Додаток № 2</w:t>
      </w:r>
    </w:p>
    <w:p w14:paraId="0431094A" w14:textId="5F4067C3" w:rsidR="002C6C4B" w:rsidRPr="00E04326" w:rsidRDefault="002C6C4B" w:rsidP="002C6C4B">
      <w:pPr>
        <w:spacing w:after="0"/>
        <w:jc w:val="center"/>
        <w:rPr>
          <w:b/>
          <w:sz w:val="25"/>
          <w:szCs w:val="25"/>
        </w:rPr>
      </w:pPr>
      <w:r w:rsidRPr="00E04326">
        <w:rPr>
          <w:b/>
          <w:sz w:val="25"/>
          <w:szCs w:val="25"/>
        </w:rPr>
        <w:t xml:space="preserve">                                                                         до Договору № ___________</w:t>
      </w:r>
    </w:p>
    <w:p w14:paraId="683E047E" w14:textId="6C9CA409" w:rsidR="002C6C4B" w:rsidRPr="00E04326" w:rsidRDefault="002C6C4B" w:rsidP="002C6C4B">
      <w:pPr>
        <w:spacing w:after="0"/>
        <w:jc w:val="right"/>
        <w:rPr>
          <w:b/>
          <w:sz w:val="25"/>
          <w:szCs w:val="25"/>
        </w:rPr>
      </w:pPr>
      <w:r w:rsidRPr="00E04326">
        <w:rPr>
          <w:b/>
          <w:sz w:val="25"/>
          <w:szCs w:val="25"/>
        </w:rPr>
        <w:t xml:space="preserve">  від «____» ______________ 202</w:t>
      </w:r>
      <w:r w:rsidR="0068704A" w:rsidRPr="00E04326">
        <w:rPr>
          <w:b/>
          <w:sz w:val="25"/>
          <w:szCs w:val="25"/>
        </w:rPr>
        <w:t>4</w:t>
      </w:r>
      <w:r w:rsidRPr="00E04326">
        <w:rPr>
          <w:b/>
          <w:sz w:val="25"/>
          <w:szCs w:val="25"/>
        </w:rPr>
        <w:t xml:space="preserve"> року</w:t>
      </w:r>
    </w:p>
    <w:p w14:paraId="2E3F40D9" w14:textId="77777777" w:rsidR="002C6C4B" w:rsidRPr="00E04326" w:rsidRDefault="002C6C4B" w:rsidP="002C6C4B">
      <w:pPr>
        <w:jc w:val="center"/>
        <w:rPr>
          <w:b/>
          <w:sz w:val="25"/>
          <w:szCs w:val="25"/>
        </w:rPr>
      </w:pPr>
    </w:p>
    <w:p w14:paraId="4BA78DF6" w14:textId="77777777" w:rsidR="002C6C4B" w:rsidRPr="00E04326" w:rsidRDefault="002C6C4B" w:rsidP="002C6C4B">
      <w:pPr>
        <w:jc w:val="center"/>
        <w:rPr>
          <w:b/>
          <w:sz w:val="25"/>
          <w:szCs w:val="25"/>
        </w:rPr>
      </w:pPr>
      <w:r w:rsidRPr="00E04326">
        <w:rPr>
          <w:b/>
          <w:sz w:val="25"/>
          <w:szCs w:val="25"/>
        </w:rPr>
        <w:t>КАЛЕНДАРНИЙ ПЛАН</w:t>
      </w:r>
    </w:p>
    <w:p w14:paraId="75FDFAFE" w14:textId="6FDFA8A1" w:rsidR="002C6C4B" w:rsidRPr="00E04326" w:rsidRDefault="002C6C4B" w:rsidP="002C6C4B">
      <w:pPr>
        <w:pStyle w:val="a7"/>
        <w:ind w:firstLine="540"/>
        <w:jc w:val="both"/>
        <w:rPr>
          <w:sz w:val="25"/>
          <w:szCs w:val="25"/>
          <w:lang w:val="uk-UA"/>
        </w:rPr>
      </w:pPr>
      <w:r w:rsidRPr="00E04326">
        <w:rPr>
          <w:sz w:val="25"/>
          <w:szCs w:val="25"/>
          <w:lang w:val="uk-UA"/>
        </w:rPr>
        <w:t>Надання послуг з технічної підтримки Веб-сайту Тернопільської обласної прокуратури, код ДК 021:2015</w:t>
      </w:r>
      <w:r w:rsidR="00E04326">
        <w:rPr>
          <w:sz w:val="25"/>
          <w:szCs w:val="25"/>
          <w:lang w:val="uk-UA"/>
        </w:rPr>
        <w:t>:</w:t>
      </w:r>
      <w:r w:rsidRPr="00E04326">
        <w:rPr>
          <w:sz w:val="25"/>
          <w:szCs w:val="25"/>
          <w:lang w:val="uk-UA"/>
        </w:rPr>
        <w:t xml:space="preserve"> </w:t>
      </w:r>
      <w:r w:rsidRPr="00E04326">
        <w:rPr>
          <w:b/>
          <w:sz w:val="25"/>
          <w:szCs w:val="25"/>
          <w:lang w:val="uk-UA"/>
        </w:rPr>
        <w:t>72250000-2 - «Послуги, пов’язані із системами та підтримкою»</w:t>
      </w:r>
      <w:r w:rsidRPr="00E04326">
        <w:rPr>
          <w:sz w:val="25"/>
          <w:szCs w:val="25"/>
          <w:lang w:val="uk-UA"/>
        </w:rPr>
        <w:t xml:space="preserve"> (Послуги щодо технічної допомоги у сфері інформаційних технологій).</w:t>
      </w:r>
    </w:p>
    <w:p w14:paraId="2B92E04E" w14:textId="77777777" w:rsidR="002C6C4B" w:rsidRPr="00E04326" w:rsidRDefault="002C6C4B" w:rsidP="002C6C4B">
      <w:pPr>
        <w:spacing w:after="0"/>
        <w:jc w:val="center"/>
        <w:rPr>
          <w:sz w:val="25"/>
          <w:szCs w:val="25"/>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2481"/>
        <w:gridCol w:w="1984"/>
      </w:tblGrid>
      <w:tr w:rsidR="002C6C4B" w:rsidRPr="00E04326" w14:paraId="4603077E" w14:textId="77777777" w:rsidTr="002C6C4B">
        <w:trPr>
          <w:trHeight w:val="1143"/>
        </w:trPr>
        <w:tc>
          <w:tcPr>
            <w:tcW w:w="959" w:type="dxa"/>
            <w:tcBorders>
              <w:top w:val="single" w:sz="4" w:space="0" w:color="auto"/>
              <w:left w:val="single" w:sz="4" w:space="0" w:color="auto"/>
              <w:bottom w:val="single" w:sz="4" w:space="0" w:color="auto"/>
              <w:right w:val="single" w:sz="4" w:space="0" w:color="auto"/>
            </w:tcBorders>
            <w:vAlign w:val="center"/>
            <w:hideMark/>
          </w:tcPr>
          <w:p w14:paraId="3CB3D7E5" w14:textId="77777777" w:rsidR="002C6C4B" w:rsidRPr="00E04326" w:rsidRDefault="002C6C4B">
            <w:pPr>
              <w:spacing w:after="0"/>
              <w:jc w:val="center"/>
              <w:rPr>
                <w:b/>
                <w:sz w:val="25"/>
                <w:szCs w:val="25"/>
              </w:rPr>
            </w:pPr>
            <w:r w:rsidRPr="00E04326">
              <w:rPr>
                <w:b/>
                <w:sz w:val="25"/>
                <w:szCs w:val="25"/>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A6E3193" w14:textId="77777777" w:rsidR="002C6C4B" w:rsidRPr="00E04326" w:rsidRDefault="002C6C4B">
            <w:pPr>
              <w:spacing w:after="0"/>
              <w:jc w:val="center"/>
              <w:rPr>
                <w:b/>
                <w:sz w:val="25"/>
                <w:szCs w:val="25"/>
              </w:rPr>
            </w:pPr>
            <w:r w:rsidRPr="00E04326">
              <w:rPr>
                <w:b/>
                <w:sz w:val="25"/>
                <w:szCs w:val="25"/>
              </w:rPr>
              <w:t>Найменування етапів та послуг, що надаються за етапами</w:t>
            </w:r>
          </w:p>
        </w:tc>
        <w:tc>
          <w:tcPr>
            <w:tcW w:w="2481" w:type="dxa"/>
            <w:tcBorders>
              <w:top w:val="single" w:sz="4" w:space="0" w:color="auto"/>
              <w:left w:val="single" w:sz="4" w:space="0" w:color="auto"/>
              <w:bottom w:val="single" w:sz="4" w:space="0" w:color="auto"/>
              <w:right w:val="single" w:sz="4" w:space="0" w:color="auto"/>
            </w:tcBorders>
            <w:vAlign w:val="center"/>
            <w:hideMark/>
          </w:tcPr>
          <w:p w14:paraId="5070B5E2" w14:textId="77777777" w:rsidR="002C6C4B" w:rsidRPr="00E04326" w:rsidRDefault="002C6C4B">
            <w:pPr>
              <w:spacing w:after="0"/>
              <w:jc w:val="center"/>
              <w:rPr>
                <w:b/>
                <w:sz w:val="25"/>
                <w:szCs w:val="25"/>
              </w:rPr>
            </w:pPr>
            <w:r w:rsidRPr="00E04326">
              <w:rPr>
                <w:b/>
                <w:sz w:val="25"/>
                <w:szCs w:val="25"/>
              </w:rPr>
              <w:t>Строк виконання</w:t>
            </w:r>
          </w:p>
        </w:tc>
        <w:tc>
          <w:tcPr>
            <w:tcW w:w="1984" w:type="dxa"/>
            <w:tcBorders>
              <w:top w:val="single" w:sz="4" w:space="0" w:color="auto"/>
              <w:left w:val="single" w:sz="4" w:space="0" w:color="auto"/>
              <w:bottom w:val="single" w:sz="4" w:space="0" w:color="auto"/>
              <w:right w:val="single" w:sz="4" w:space="0" w:color="auto"/>
            </w:tcBorders>
            <w:vAlign w:val="center"/>
          </w:tcPr>
          <w:p w14:paraId="0EFE8502" w14:textId="2BA8057E" w:rsidR="002C6C4B" w:rsidRPr="00E04326" w:rsidRDefault="002C6C4B">
            <w:pPr>
              <w:spacing w:after="0"/>
              <w:jc w:val="center"/>
              <w:rPr>
                <w:b/>
                <w:sz w:val="25"/>
                <w:szCs w:val="25"/>
              </w:rPr>
            </w:pPr>
            <w:r w:rsidRPr="00E04326">
              <w:rPr>
                <w:b/>
                <w:sz w:val="25"/>
                <w:szCs w:val="25"/>
              </w:rPr>
              <w:t>Вартість послуг (грн)</w:t>
            </w:r>
          </w:p>
          <w:p w14:paraId="55415266" w14:textId="77777777" w:rsidR="002C6C4B" w:rsidRPr="00E04326" w:rsidRDefault="002C6C4B">
            <w:pPr>
              <w:spacing w:after="0"/>
              <w:jc w:val="center"/>
              <w:rPr>
                <w:b/>
                <w:sz w:val="25"/>
                <w:szCs w:val="25"/>
              </w:rPr>
            </w:pPr>
          </w:p>
        </w:tc>
      </w:tr>
      <w:tr w:rsidR="002C6C4B" w:rsidRPr="00E04326" w14:paraId="627E38CB" w14:textId="77777777" w:rsidTr="002C6C4B">
        <w:trPr>
          <w:trHeight w:val="380"/>
        </w:trPr>
        <w:tc>
          <w:tcPr>
            <w:tcW w:w="959" w:type="dxa"/>
            <w:tcBorders>
              <w:top w:val="single" w:sz="4" w:space="0" w:color="auto"/>
              <w:left w:val="single" w:sz="4" w:space="0" w:color="auto"/>
              <w:bottom w:val="single" w:sz="4" w:space="0" w:color="auto"/>
              <w:right w:val="single" w:sz="4" w:space="0" w:color="auto"/>
            </w:tcBorders>
            <w:vAlign w:val="center"/>
            <w:hideMark/>
          </w:tcPr>
          <w:p w14:paraId="7D4350F3" w14:textId="77777777" w:rsidR="002C6C4B" w:rsidRPr="00E04326" w:rsidRDefault="002C6C4B">
            <w:pPr>
              <w:jc w:val="center"/>
              <w:rPr>
                <w:sz w:val="25"/>
                <w:szCs w:val="25"/>
              </w:rPr>
            </w:pPr>
            <w:r w:rsidRPr="00E04326">
              <w:rPr>
                <w:sz w:val="25"/>
                <w:szCs w:val="25"/>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A8574DD" w14:textId="77777777" w:rsidR="002C6C4B" w:rsidRPr="00E04326" w:rsidRDefault="002C6C4B">
            <w:pPr>
              <w:jc w:val="center"/>
              <w:rPr>
                <w:sz w:val="25"/>
                <w:szCs w:val="25"/>
              </w:rPr>
            </w:pPr>
            <w:r w:rsidRPr="00E04326">
              <w:rPr>
                <w:sz w:val="25"/>
                <w:szCs w:val="25"/>
              </w:rPr>
              <w:t>Технічна підтримка Веб-сайту</w:t>
            </w:r>
          </w:p>
        </w:tc>
        <w:tc>
          <w:tcPr>
            <w:tcW w:w="2481" w:type="dxa"/>
            <w:tcBorders>
              <w:top w:val="single" w:sz="4" w:space="0" w:color="auto"/>
              <w:left w:val="single" w:sz="4" w:space="0" w:color="auto"/>
              <w:bottom w:val="single" w:sz="4" w:space="0" w:color="auto"/>
              <w:right w:val="single" w:sz="4" w:space="0" w:color="auto"/>
            </w:tcBorders>
            <w:vAlign w:val="center"/>
          </w:tcPr>
          <w:p w14:paraId="0CE0FC0F" w14:textId="77777777" w:rsidR="002C6C4B" w:rsidRPr="00E04326" w:rsidRDefault="002C6C4B">
            <w:pPr>
              <w:jc w:val="center"/>
              <w:rPr>
                <w:sz w:val="25"/>
                <w:szCs w:val="25"/>
              </w:rPr>
            </w:pPr>
          </w:p>
        </w:tc>
        <w:tc>
          <w:tcPr>
            <w:tcW w:w="1984" w:type="dxa"/>
            <w:tcBorders>
              <w:top w:val="single" w:sz="4" w:space="0" w:color="auto"/>
              <w:left w:val="single" w:sz="4" w:space="0" w:color="auto"/>
              <w:bottom w:val="single" w:sz="4" w:space="0" w:color="auto"/>
              <w:right w:val="single" w:sz="4" w:space="0" w:color="auto"/>
            </w:tcBorders>
            <w:vAlign w:val="center"/>
          </w:tcPr>
          <w:p w14:paraId="2E3280A6" w14:textId="77777777" w:rsidR="002C6C4B" w:rsidRPr="00E04326" w:rsidRDefault="002C6C4B">
            <w:pPr>
              <w:jc w:val="center"/>
              <w:rPr>
                <w:sz w:val="25"/>
                <w:szCs w:val="25"/>
              </w:rPr>
            </w:pPr>
          </w:p>
        </w:tc>
      </w:tr>
    </w:tbl>
    <w:p w14:paraId="1F55B172" w14:textId="77777777" w:rsidR="002C6C4B" w:rsidRPr="00E04326" w:rsidRDefault="002C6C4B" w:rsidP="002C6C4B">
      <w:pPr>
        <w:ind w:firstLine="540"/>
        <w:jc w:val="center"/>
        <w:rPr>
          <w:b/>
          <w:sz w:val="25"/>
          <w:szCs w:val="25"/>
        </w:rPr>
      </w:pPr>
    </w:p>
    <w:p w14:paraId="358512E5" w14:textId="77777777" w:rsidR="002C6C4B" w:rsidRPr="00E04326" w:rsidRDefault="002C6C4B" w:rsidP="002C6C4B">
      <w:pPr>
        <w:ind w:firstLine="540"/>
        <w:jc w:val="center"/>
        <w:rPr>
          <w:b/>
          <w:sz w:val="25"/>
          <w:szCs w:val="25"/>
        </w:rPr>
      </w:pPr>
      <w:r w:rsidRPr="00E04326">
        <w:rPr>
          <w:b/>
          <w:sz w:val="25"/>
          <w:szCs w:val="25"/>
        </w:rPr>
        <w:t>РЕКВІЗИТИ ТА ПІДПИСИ СТОРІН:</w:t>
      </w:r>
    </w:p>
    <w:tbl>
      <w:tblPr>
        <w:tblW w:w="9923" w:type="dxa"/>
        <w:tblInd w:w="108" w:type="dxa"/>
        <w:tblLayout w:type="fixed"/>
        <w:tblLook w:val="01E0" w:firstRow="1" w:lastRow="1" w:firstColumn="1" w:lastColumn="1" w:noHBand="0" w:noVBand="0"/>
      </w:tblPr>
      <w:tblGrid>
        <w:gridCol w:w="4320"/>
        <w:gridCol w:w="265"/>
        <w:gridCol w:w="275"/>
        <w:gridCol w:w="4446"/>
        <w:gridCol w:w="617"/>
      </w:tblGrid>
      <w:tr w:rsidR="00E04326" w14:paraId="5BD16555" w14:textId="77777777" w:rsidTr="00E04326">
        <w:tc>
          <w:tcPr>
            <w:tcW w:w="4320" w:type="dxa"/>
          </w:tcPr>
          <w:p w14:paraId="5DCF24E2" w14:textId="77777777" w:rsidR="00E04326" w:rsidRPr="00E04326" w:rsidRDefault="00E04326" w:rsidP="00E04326">
            <w:pPr>
              <w:spacing w:after="0" w:line="240" w:lineRule="auto"/>
              <w:rPr>
                <w:b/>
                <w:sz w:val="25"/>
                <w:szCs w:val="25"/>
              </w:rPr>
            </w:pPr>
          </w:p>
          <w:p w14:paraId="2A978544" w14:textId="6EC6CEEF" w:rsidR="00E04326" w:rsidRDefault="00E04326" w:rsidP="00E04326">
            <w:pPr>
              <w:spacing w:after="0" w:line="240" w:lineRule="auto"/>
              <w:jc w:val="center"/>
              <w:rPr>
                <w:b/>
                <w:sz w:val="24"/>
                <w:szCs w:val="24"/>
              </w:rPr>
            </w:pPr>
            <w:r w:rsidRPr="00E04326">
              <w:rPr>
                <w:b/>
                <w:sz w:val="25"/>
                <w:szCs w:val="25"/>
              </w:rPr>
              <w:t>ЗАМОВНИК:</w:t>
            </w:r>
          </w:p>
        </w:tc>
        <w:tc>
          <w:tcPr>
            <w:tcW w:w="540" w:type="dxa"/>
            <w:gridSpan w:val="2"/>
          </w:tcPr>
          <w:p w14:paraId="11E040F2" w14:textId="77777777" w:rsidR="00E04326" w:rsidRDefault="00E04326" w:rsidP="00E04326">
            <w:pPr>
              <w:spacing w:after="0" w:line="240" w:lineRule="auto"/>
              <w:jc w:val="center"/>
              <w:rPr>
                <w:sz w:val="24"/>
                <w:szCs w:val="24"/>
              </w:rPr>
            </w:pPr>
          </w:p>
        </w:tc>
        <w:tc>
          <w:tcPr>
            <w:tcW w:w="5063" w:type="dxa"/>
            <w:gridSpan w:val="2"/>
          </w:tcPr>
          <w:p w14:paraId="2D4B25E0" w14:textId="77777777" w:rsidR="00E04326" w:rsidRPr="00E04326" w:rsidRDefault="00E04326" w:rsidP="00E04326">
            <w:pPr>
              <w:spacing w:after="0" w:line="240" w:lineRule="auto"/>
              <w:jc w:val="center"/>
              <w:rPr>
                <w:b/>
                <w:sz w:val="25"/>
                <w:szCs w:val="25"/>
              </w:rPr>
            </w:pPr>
          </w:p>
          <w:p w14:paraId="1AA234D4" w14:textId="36F8C729" w:rsidR="00E04326" w:rsidRDefault="00E04326" w:rsidP="00E04326">
            <w:pPr>
              <w:spacing w:after="0" w:line="240" w:lineRule="auto"/>
              <w:jc w:val="center"/>
              <w:rPr>
                <w:b/>
                <w:sz w:val="24"/>
                <w:szCs w:val="24"/>
              </w:rPr>
            </w:pPr>
            <w:r w:rsidRPr="00E04326">
              <w:rPr>
                <w:b/>
                <w:sz w:val="25"/>
                <w:szCs w:val="25"/>
              </w:rPr>
              <w:t>ВИКОНАВЕЦЬ:</w:t>
            </w:r>
          </w:p>
        </w:tc>
      </w:tr>
      <w:tr w:rsidR="00E04326" w14:paraId="58E1F49D" w14:textId="77777777" w:rsidTr="00E04326">
        <w:tc>
          <w:tcPr>
            <w:tcW w:w="4320" w:type="dxa"/>
            <w:hideMark/>
          </w:tcPr>
          <w:p w14:paraId="0B295030" w14:textId="0E8CD3C9" w:rsidR="00E04326" w:rsidRDefault="00E04326" w:rsidP="00E04326">
            <w:pPr>
              <w:spacing w:after="0" w:line="240" w:lineRule="auto"/>
              <w:jc w:val="center"/>
              <w:rPr>
                <w:b/>
                <w:sz w:val="24"/>
                <w:szCs w:val="24"/>
              </w:rPr>
            </w:pPr>
            <w:r w:rsidRPr="00E04326">
              <w:rPr>
                <w:b/>
                <w:sz w:val="25"/>
                <w:szCs w:val="25"/>
              </w:rPr>
              <w:t>Тернопільська обласна прокуратура</w:t>
            </w:r>
          </w:p>
        </w:tc>
        <w:tc>
          <w:tcPr>
            <w:tcW w:w="540" w:type="dxa"/>
            <w:gridSpan w:val="2"/>
          </w:tcPr>
          <w:p w14:paraId="4AF600E7" w14:textId="77777777" w:rsidR="00E04326" w:rsidRDefault="00E04326" w:rsidP="00E04326">
            <w:pPr>
              <w:spacing w:after="0" w:line="240" w:lineRule="auto"/>
              <w:jc w:val="both"/>
              <w:rPr>
                <w:sz w:val="24"/>
                <w:szCs w:val="24"/>
              </w:rPr>
            </w:pPr>
          </w:p>
        </w:tc>
        <w:tc>
          <w:tcPr>
            <w:tcW w:w="5063" w:type="dxa"/>
            <w:gridSpan w:val="2"/>
          </w:tcPr>
          <w:p w14:paraId="4BA577B3" w14:textId="77777777" w:rsidR="00E04326" w:rsidRPr="00E04326" w:rsidRDefault="00E04326" w:rsidP="00E04326">
            <w:pPr>
              <w:spacing w:after="0" w:line="240" w:lineRule="auto"/>
              <w:jc w:val="both"/>
              <w:rPr>
                <w:b/>
                <w:sz w:val="25"/>
                <w:szCs w:val="25"/>
              </w:rPr>
            </w:pPr>
            <w:r w:rsidRPr="00E04326">
              <w:rPr>
                <w:b/>
                <w:sz w:val="25"/>
                <w:szCs w:val="25"/>
              </w:rPr>
              <w:t>_______________________________</w:t>
            </w:r>
          </w:p>
          <w:p w14:paraId="7F5AC91A" w14:textId="77777777" w:rsidR="00E04326" w:rsidRDefault="00E04326" w:rsidP="00E04326">
            <w:pPr>
              <w:tabs>
                <w:tab w:val="left" w:pos="810"/>
                <w:tab w:val="center" w:pos="2342"/>
              </w:tabs>
              <w:spacing w:after="0" w:line="240" w:lineRule="auto"/>
              <w:jc w:val="center"/>
              <w:rPr>
                <w:b/>
                <w:sz w:val="24"/>
                <w:szCs w:val="24"/>
              </w:rPr>
            </w:pPr>
          </w:p>
        </w:tc>
      </w:tr>
      <w:tr w:rsidR="00E04326" w14:paraId="4199A055" w14:textId="77777777" w:rsidTr="00E04326">
        <w:trPr>
          <w:gridAfter w:val="1"/>
          <w:wAfter w:w="617" w:type="dxa"/>
          <w:trHeight w:val="2041"/>
        </w:trPr>
        <w:tc>
          <w:tcPr>
            <w:tcW w:w="4585" w:type="dxa"/>
            <w:gridSpan w:val="2"/>
            <w:hideMark/>
          </w:tcPr>
          <w:p w14:paraId="31540353" w14:textId="77777777" w:rsidR="00E04326" w:rsidRPr="00E04326" w:rsidRDefault="00E04326" w:rsidP="00E04326">
            <w:pPr>
              <w:pStyle w:val="HTML0"/>
              <w:rPr>
                <w:rFonts w:ascii="Times New Roman" w:hAnsi="Times New Roman"/>
                <w:sz w:val="25"/>
                <w:szCs w:val="25"/>
                <w:lang w:val="uk-UA"/>
              </w:rPr>
            </w:pPr>
            <w:r w:rsidRPr="00E04326">
              <w:rPr>
                <w:rFonts w:ascii="Times New Roman" w:hAnsi="Times New Roman"/>
                <w:sz w:val="25"/>
                <w:szCs w:val="25"/>
                <w:lang w:val="uk-UA"/>
              </w:rPr>
              <w:t>46001</w:t>
            </w:r>
            <w:r w:rsidRPr="00E04326">
              <w:rPr>
                <w:rFonts w:ascii="Times New Roman" w:hAnsi="Times New Roman"/>
                <w:sz w:val="25"/>
                <w:szCs w:val="25"/>
              </w:rPr>
              <w:t>,</w:t>
            </w:r>
            <w:r w:rsidRPr="00E04326">
              <w:rPr>
                <w:rFonts w:ascii="Times New Roman" w:hAnsi="Times New Roman"/>
                <w:sz w:val="25"/>
                <w:szCs w:val="25"/>
                <w:lang w:val="uk-UA"/>
              </w:rPr>
              <w:t xml:space="preserve"> </w:t>
            </w:r>
            <w:proofErr w:type="spellStart"/>
            <w:r w:rsidRPr="00E04326">
              <w:rPr>
                <w:rFonts w:ascii="Times New Roman" w:hAnsi="Times New Roman"/>
                <w:sz w:val="25"/>
                <w:szCs w:val="25"/>
              </w:rPr>
              <w:t>вул</w:t>
            </w:r>
            <w:proofErr w:type="spellEnd"/>
            <w:r w:rsidRPr="00E04326">
              <w:rPr>
                <w:rFonts w:ascii="Times New Roman" w:hAnsi="Times New Roman"/>
                <w:sz w:val="25"/>
                <w:szCs w:val="25"/>
              </w:rPr>
              <w:t xml:space="preserve">. </w:t>
            </w:r>
            <w:r w:rsidRPr="00E04326">
              <w:rPr>
                <w:rFonts w:ascii="Times New Roman" w:hAnsi="Times New Roman"/>
                <w:sz w:val="25"/>
                <w:szCs w:val="25"/>
                <w:lang w:val="uk-UA"/>
              </w:rPr>
              <w:t>Листопадова</w:t>
            </w:r>
            <w:r w:rsidRPr="00E04326">
              <w:rPr>
                <w:rFonts w:ascii="Times New Roman" w:hAnsi="Times New Roman"/>
                <w:sz w:val="25"/>
                <w:szCs w:val="25"/>
              </w:rPr>
              <w:t xml:space="preserve">, </w:t>
            </w:r>
            <w:r w:rsidRPr="00E04326">
              <w:rPr>
                <w:rFonts w:ascii="Times New Roman" w:hAnsi="Times New Roman"/>
                <w:sz w:val="25"/>
                <w:szCs w:val="25"/>
                <w:lang w:val="uk-UA"/>
              </w:rPr>
              <w:t>4</w:t>
            </w:r>
            <w:r w:rsidRPr="00E04326">
              <w:rPr>
                <w:rFonts w:ascii="Times New Roman" w:hAnsi="Times New Roman"/>
                <w:sz w:val="25"/>
                <w:szCs w:val="25"/>
              </w:rPr>
              <w:t xml:space="preserve">, м. </w:t>
            </w:r>
            <w:r w:rsidRPr="00E04326">
              <w:rPr>
                <w:rFonts w:ascii="Times New Roman" w:hAnsi="Times New Roman"/>
                <w:sz w:val="25"/>
                <w:szCs w:val="25"/>
                <w:lang w:val="uk-UA"/>
              </w:rPr>
              <w:t>Тернопіль</w:t>
            </w:r>
          </w:p>
          <w:p w14:paraId="7F105C7E" w14:textId="77777777" w:rsidR="00E04326" w:rsidRPr="00E04326" w:rsidRDefault="00E04326" w:rsidP="00E04326">
            <w:pPr>
              <w:pStyle w:val="HTML0"/>
              <w:rPr>
                <w:rFonts w:ascii="Times New Roman" w:hAnsi="Times New Roman"/>
                <w:sz w:val="25"/>
                <w:szCs w:val="25"/>
              </w:rPr>
            </w:pPr>
            <w:r w:rsidRPr="00E04326">
              <w:rPr>
                <w:rFonts w:ascii="Times New Roman" w:hAnsi="Times New Roman"/>
                <w:sz w:val="25"/>
                <w:szCs w:val="25"/>
                <w:lang w:val="uk-UA"/>
              </w:rPr>
              <w:t xml:space="preserve">р/р </w:t>
            </w:r>
            <w:r w:rsidRPr="00E04326">
              <w:rPr>
                <w:rFonts w:ascii="Times New Roman" w:hAnsi="Times New Roman"/>
                <w:sz w:val="25"/>
                <w:szCs w:val="25"/>
              </w:rPr>
              <w:t>UA</w:t>
            </w:r>
            <w:r w:rsidRPr="00E04326">
              <w:rPr>
                <w:rFonts w:ascii="Times New Roman" w:hAnsi="Times New Roman"/>
                <w:sz w:val="25"/>
                <w:szCs w:val="25"/>
                <w:lang w:val="uk-UA"/>
              </w:rPr>
              <w:t>498201720343190002000004091</w:t>
            </w:r>
            <w:r w:rsidRPr="00E04326">
              <w:rPr>
                <w:rFonts w:ascii="Times New Roman" w:hAnsi="Times New Roman"/>
                <w:sz w:val="25"/>
                <w:szCs w:val="25"/>
              </w:rPr>
              <w:t xml:space="preserve"> </w:t>
            </w:r>
          </w:p>
          <w:p w14:paraId="31B949B5" w14:textId="77777777" w:rsidR="00E04326" w:rsidRPr="00E04326" w:rsidRDefault="00E04326" w:rsidP="00E04326">
            <w:pPr>
              <w:pStyle w:val="HTML0"/>
              <w:rPr>
                <w:rFonts w:ascii="Times New Roman" w:hAnsi="Times New Roman"/>
                <w:sz w:val="25"/>
                <w:szCs w:val="25"/>
              </w:rPr>
            </w:pPr>
            <w:r w:rsidRPr="00E04326">
              <w:rPr>
                <w:rFonts w:ascii="Times New Roman" w:hAnsi="Times New Roman"/>
                <w:sz w:val="25"/>
                <w:szCs w:val="25"/>
              </w:rPr>
              <w:t>в</w:t>
            </w:r>
            <w:r w:rsidRPr="00E04326">
              <w:rPr>
                <w:rFonts w:ascii="Times New Roman" w:hAnsi="Times New Roman"/>
                <w:sz w:val="25"/>
                <w:szCs w:val="25"/>
                <w:lang w:val="uk-UA"/>
              </w:rPr>
              <w:t xml:space="preserve"> </w:t>
            </w:r>
            <w:r w:rsidRPr="00E04326">
              <w:rPr>
                <w:rFonts w:ascii="Times New Roman" w:hAnsi="Times New Roman"/>
                <w:sz w:val="25"/>
                <w:szCs w:val="25"/>
              </w:rPr>
              <w:t>ДКСУ м.</w:t>
            </w:r>
            <w:r w:rsidRPr="00E04326">
              <w:rPr>
                <w:rFonts w:ascii="Times New Roman" w:hAnsi="Times New Roman"/>
                <w:sz w:val="25"/>
                <w:szCs w:val="25"/>
                <w:lang w:val="uk-UA"/>
              </w:rPr>
              <w:t xml:space="preserve"> </w:t>
            </w:r>
            <w:proofErr w:type="spellStart"/>
            <w:r w:rsidRPr="00E04326">
              <w:rPr>
                <w:rFonts w:ascii="Times New Roman" w:hAnsi="Times New Roman"/>
                <w:sz w:val="25"/>
                <w:szCs w:val="25"/>
              </w:rPr>
              <w:t>Київ</w:t>
            </w:r>
            <w:proofErr w:type="spellEnd"/>
            <w:r w:rsidRPr="00E04326">
              <w:rPr>
                <w:rFonts w:ascii="Times New Roman" w:hAnsi="Times New Roman"/>
                <w:sz w:val="25"/>
                <w:szCs w:val="25"/>
              </w:rPr>
              <w:t xml:space="preserve"> </w:t>
            </w:r>
          </w:p>
          <w:p w14:paraId="2C4D6904" w14:textId="77777777" w:rsidR="00E04326" w:rsidRPr="00E04326" w:rsidRDefault="00E04326" w:rsidP="00E04326">
            <w:pPr>
              <w:pStyle w:val="HTML0"/>
              <w:rPr>
                <w:rFonts w:ascii="Times New Roman" w:hAnsi="Times New Roman"/>
                <w:sz w:val="25"/>
                <w:szCs w:val="25"/>
              </w:rPr>
            </w:pPr>
            <w:r w:rsidRPr="00E04326">
              <w:rPr>
                <w:rFonts w:ascii="Times New Roman" w:hAnsi="Times New Roman"/>
                <w:sz w:val="25"/>
                <w:szCs w:val="25"/>
              </w:rPr>
              <w:t>МФО 820172</w:t>
            </w:r>
          </w:p>
          <w:p w14:paraId="30C28423" w14:textId="7777777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
              <w:rPr>
                <w:b/>
                <w:sz w:val="25"/>
                <w:szCs w:val="25"/>
              </w:rPr>
            </w:pPr>
            <w:r w:rsidRPr="00E04326">
              <w:rPr>
                <w:sz w:val="25"/>
                <w:szCs w:val="25"/>
                <w:lang w:val="ru-RU"/>
              </w:rPr>
              <w:t xml:space="preserve"> </w:t>
            </w:r>
            <w:r w:rsidRPr="00E04326">
              <w:rPr>
                <w:sz w:val="25"/>
                <w:szCs w:val="25"/>
              </w:rPr>
              <w:t>код ЄДРПОУ 02910098</w:t>
            </w:r>
          </w:p>
          <w:p w14:paraId="112E0726" w14:textId="315409B5" w:rsid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spellStart"/>
            <w:r w:rsidRPr="00E04326">
              <w:rPr>
                <w:sz w:val="25"/>
                <w:szCs w:val="25"/>
              </w:rPr>
              <w:t>тел</w:t>
            </w:r>
            <w:proofErr w:type="spellEnd"/>
            <w:r w:rsidRPr="00E04326">
              <w:rPr>
                <w:sz w:val="25"/>
                <w:szCs w:val="25"/>
              </w:rPr>
              <w:t>. (0352) 52-06-85</w:t>
            </w:r>
          </w:p>
        </w:tc>
        <w:tc>
          <w:tcPr>
            <w:tcW w:w="4721" w:type="dxa"/>
            <w:gridSpan w:val="2"/>
            <w:hideMark/>
          </w:tcPr>
          <w:p w14:paraId="63958685" w14:textId="7777777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 xml:space="preserve">Адреса: ______________________, </w:t>
            </w:r>
          </w:p>
          <w:p w14:paraId="7A5682AB" w14:textId="7777777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 xml:space="preserve">р/р: ____________________________, </w:t>
            </w:r>
          </w:p>
          <w:p w14:paraId="63DFC677" w14:textId="7777777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МФО: ____________,</w:t>
            </w:r>
          </w:p>
          <w:p w14:paraId="1ACDB63F" w14:textId="7777777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код ЄДРПОУ: _______________________,</w:t>
            </w:r>
          </w:p>
          <w:p w14:paraId="60D561C1" w14:textId="7777777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5"/>
                <w:szCs w:val="25"/>
              </w:rPr>
            </w:pPr>
            <w:r w:rsidRPr="00E04326">
              <w:rPr>
                <w:sz w:val="25"/>
                <w:szCs w:val="25"/>
              </w:rPr>
              <w:t>Свідоцтво платника ПДВ: _____________,</w:t>
            </w:r>
          </w:p>
          <w:p w14:paraId="4A5F35A4" w14:textId="75142544" w:rsidR="00E04326" w:rsidRDefault="00E04326" w:rsidP="00E043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sidRPr="00E04326">
              <w:rPr>
                <w:sz w:val="25"/>
                <w:szCs w:val="25"/>
              </w:rPr>
              <w:t>ІПН: _______________________</w:t>
            </w:r>
          </w:p>
        </w:tc>
      </w:tr>
      <w:tr w:rsidR="00E04326" w14:paraId="43E189A1" w14:textId="77777777" w:rsidTr="00E04326">
        <w:trPr>
          <w:gridAfter w:val="1"/>
          <w:wAfter w:w="617" w:type="dxa"/>
          <w:trHeight w:val="726"/>
        </w:trPr>
        <w:tc>
          <w:tcPr>
            <w:tcW w:w="4585" w:type="dxa"/>
            <w:gridSpan w:val="2"/>
          </w:tcPr>
          <w:p w14:paraId="4ABE7460" w14:textId="77777777" w:rsidR="00E04326" w:rsidRPr="00E04326" w:rsidRDefault="00E04326" w:rsidP="00E04326">
            <w:pPr>
              <w:tabs>
                <w:tab w:val="left" w:pos="0"/>
              </w:tabs>
              <w:autoSpaceDE w:val="0"/>
              <w:autoSpaceDN w:val="0"/>
              <w:spacing w:after="0" w:line="240" w:lineRule="auto"/>
              <w:rPr>
                <w:b/>
                <w:sz w:val="25"/>
                <w:szCs w:val="25"/>
              </w:rPr>
            </w:pPr>
            <w:r w:rsidRPr="00E04326">
              <w:rPr>
                <w:b/>
                <w:sz w:val="25"/>
                <w:szCs w:val="25"/>
              </w:rPr>
              <w:t xml:space="preserve">_________________________ </w:t>
            </w:r>
          </w:p>
          <w:p w14:paraId="0783673D" w14:textId="77777777" w:rsidR="00E04326" w:rsidRPr="00E04326" w:rsidRDefault="00E04326" w:rsidP="00E04326">
            <w:pPr>
              <w:tabs>
                <w:tab w:val="left" w:pos="0"/>
              </w:tabs>
              <w:autoSpaceDE w:val="0"/>
              <w:autoSpaceDN w:val="0"/>
              <w:spacing w:after="0" w:line="240" w:lineRule="auto"/>
              <w:rPr>
                <w:b/>
                <w:sz w:val="25"/>
                <w:szCs w:val="25"/>
              </w:rPr>
            </w:pPr>
          </w:p>
          <w:p w14:paraId="571C32E6" w14:textId="77777777" w:rsidR="00E04326" w:rsidRPr="00E04326" w:rsidRDefault="00E04326" w:rsidP="00E04326">
            <w:pPr>
              <w:tabs>
                <w:tab w:val="left" w:pos="0"/>
              </w:tabs>
              <w:autoSpaceDE w:val="0"/>
              <w:autoSpaceDN w:val="0"/>
              <w:spacing w:after="0" w:line="240" w:lineRule="auto"/>
              <w:rPr>
                <w:b/>
                <w:sz w:val="25"/>
                <w:szCs w:val="25"/>
              </w:rPr>
            </w:pPr>
            <w:r w:rsidRPr="00E04326">
              <w:rPr>
                <w:b/>
                <w:sz w:val="25"/>
                <w:szCs w:val="25"/>
              </w:rPr>
              <w:t xml:space="preserve">_____________________  _________    </w:t>
            </w:r>
          </w:p>
          <w:p w14:paraId="30BA97AF" w14:textId="6FD9940B" w:rsidR="00E04326" w:rsidRDefault="00E04326" w:rsidP="00E04326">
            <w:pPr>
              <w:tabs>
                <w:tab w:val="left" w:pos="0"/>
              </w:tabs>
              <w:autoSpaceDE w:val="0"/>
              <w:autoSpaceDN w:val="0"/>
              <w:spacing w:after="0" w:line="240" w:lineRule="auto"/>
              <w:rPr>
                <w:b/>
                <w:sz w:val="24"/>
                <w:szCs w:val="24"/>
              </w:rPr>
            </w:pPr>
            <w:r w:rsidRPr="00E04326">
              <w:rPr>
                <w:sz w:val="25"/>
                <w:szCs w:val="25"/>
              </w:rPr>
              <w:t>М.П.</w:t>
            </w:r>
          </w:p>
        </w:tc>
        <w:tc>
          <w:tcPr>
            <w:tcW w:w="4721" w:type="dxa"/>
            <w:gridSpan w:val="2"/>
          </w:tcPr>
          <w:p w14:paraId="79891646" w14:textId="77777777" w:rsidR="00E04326" w:rsidRPr="00E04326" w:rsidRDefault="00E04326" w:rsidP="00E04326">
            <w:pPr>
              <w:tabs>
                <w:tab w:val="left" w:pos="360"/>
              </w:tabs>
              <w:spacing w:after="0" w:line="240" w:lineRule="auto"/>
              <w:rPr>
                <w:b/>
                <w:sz w:val="25"/>
                <w:szCs w:val="25"/>
              </w:rPr>
            </w:pPr>
            <w:r w:rsidRPr="00E04326">
              <w:rPr>
                <w:b/>
                <w:sz w:val="25"/>
                <w:szCs w:val="25"/>
              </w:rPr>
              <w:t>___________________________________</w:t>
            </w:r>
          </w:p>
          <w:p w14:paraId="1B287F28" w14:textId="77777777" w:rsidR="00E04326" w:rsidRPr="00E04326" w:rsidRDefault="00E04326" w:rsidP="00E04326">
            <w:pPr>
              <w:tabs>
                <w:tab w:val="left" w:pos="360"/>
              </w:tabs>
              <w:spacing w:after="0" w:line="240" w:lineRule="auto"/>
              <w:rPr>
                <w:b/>
                <w:i/>
                <w:sz w:val="25"/>
                <w:szCs w:val="25"/>
              </w:rPr>
            </w:pPr>
          </w:p>
          <w:p w14:paraId="7BA2E197" w14:textId="77777777" w:rsidR="00E04326" w:rsidRP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5"/>
                <w:szCs w:val="25"/>
              </w:rPr>
            </w:pPr>
            <w:r w:rsidRPr="00E04326">
              <w:rPr>
                <w:b/>
                <w:sz w:val="25"/>
                <w:szCs w:val="25"/>
              </w:rPr>
              <w:t>__________________ _________________</w:t>
            </w:r>
          </w:p>
          <w:p w14:paraId="0ED60745" w14:textId="32B569AC" w:rsidR="00E04326" w:rsidRDefault="00E04326" w:rsidP="00E0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sidRPr="00E04326">
              <w:rPr>
                <w:sz w:val="25"/>
                <w:szCs w:val="25"/>
              </w:rPr>
              <w:t>М.П.</w:t>
            </w:r>
          </w:p>
        </w:tc>
      </w:tr>
      <w:bookmarkEnd w:id="0"/>
    </w:tbl>
    <w:p w14:paraId="3E69BBBB" w14:textId="77777777" w:rsidR="002C6C4B" w:rsidRDefault="002C6C4B" w:rsidP="002C6C4B">
      <w:pPr>
        <w:tabs>
          <w:tab w:val="left" w:pos="840"/>
        </w:tabs>
        <w:spacing w:after="120" w:line="240" w:lineRule="auto"/>
        <w:ind w:firstLine="709"/>
        <w:jc w:val="both"/>
        <w:rPr>
          <w:sz w:val="24"/>
          <w:szCs w:val="24"/>
        </w:rPr>
      </w:pPr>
    </w:p>
    <w:p w14:paraId="7953D164" w14:textId="77777777" w:rsidR="002C6C4B" w:rsidRDefault="002C6C4B" w:rsidP="002C6C4B">
      <w:pPr>
        <w:tabs>
          <w:tab w:val="left" w:pos="840"/>
        </w:tabs>
        <w:spacing w:after="120" w:line="240" w:lineRule="auto"/>
        <w:ind w:firstLine="709"/>
        <w:jc w:val="both"/>
        <w:rPr>
          <w:sz w:val="24"/>
          <w:szCs w:val="24"/>
        </w:rPr>
      </w:pPr>
      <w:r>
        <w:rPr>
          <w:sz w:val="24"/>
          <w:szCs w:val="24"/>
        </w:rPr>
        <w:br w:type="page"/>
      </w:r>
    </w:p>
    <w:tbl>
      <w:tblPr>
        <w:tblW w:w="0" w:type="dxa"/>
        <w:jc w:val="center"/>
        <w:tblLayout w:type="fixed"/>
        <w:tblLook w:val="00A0" w:firstRow="1" w:lastRow="0" w:firstColumn="1" w:lastColumn="0" w:noHBand="0" w:noVBand="0"/>
      </w:tblPr>
      <w:tblGrid>
        <w:gridCol w:w="3977"/>
        <w:gridCol w:w="5676"/>
      </w:tblGrid>
      <w:tr w:rsidR="002C6C4B" w14:paraId="2C58365C" w14:textId="77777777" w:rsidTr="002C6C4B">
        <w:trPr>
          <w:trHeight w:val="1275"/>
          <w:jc w:val="center"/>
        </w:trPr>
        <w:tc>
          <w:tcPr>
            <w:tcW w:w="3977" w:type="dxa"/>
          </w:tcPr>
          <w:p w14:paraId="1F94EF14" w14:textId="77777777" w:rsidR="002C6C4B" w:rsidRDefault="002C6C4B">
            <w:pPr>
              <w:spacing w:line="264" w:lineRule="auto"/>
              <w:rPr>
                <w:b/>
                <w:kern w:val="32"/>
                <w:szCs w:val="28"/>
              </w:rPr>
            </w:pPr>
          </w:p>
        </w:tc>
        <w:tc>
          <w:tcPr>
            <w:tcW w:w="5676" w:type="dxa"/>
          </w:tcPr>
          <w:p w14:paraId="2FA48E96" w14:textId="5B49F40A" w:rsidR="002C6C4B" w:rsidRPr="00E04326" w:rsidRDefault="002C6C4B">
            <w:pPr>
              <w:spacing w:after="0"/>
              <w:rPr>
                <w:b/>
                <w:sz w:val="25"/>
                <w:szCs w:val="25"/>
              </w:rPr>
            </w:pPr>
            <w:r>
              <w:rPr>
                <w:b/>
                <w:sz w:val="24"/>
                <w:szCs w:val="24"/>
              </w:rPr>
              <w:t xml:space="preserve">                       </w:t>
            </w:r>
            <w:r w:rsidRPr="00E04326">
              <w:rPr>
                <w:b/>
                <w:sz w:val="25"/>
                <w:szCs w:val="25"/>
              </w:rPr>
              <w:t>Додаток № 3</w:t>
            </w:r>
          </w:p>
          <w:p w14:paraId="56FECC6F" w14:textId="5FDB9FDD" w:rsidR="002C6C4B" w:rsidRPr="00E04326" w:rsidRDefault="002C6C4B">
            <w:pPr>
              <w:spacing w:after="0"/>
              <w:rPr>
                <w:b/>
                <w:sz w:val="25"/>
                <w:szCs w:val="25"/>
              </w:rPr>
            </w:pPr>
            <w:r w:rsidRPr="00E04326">
              <w:rPr>
                <w:b/>
                <w:sz w:val="25"/>
                <w:szCs w:val="25"/>
              </w:rPr>
              <w:t xml:space="preserve">                     </w:t>
            </w:r>
            <w:r w:rsidR="00E04326">
              <w:rPr>
                <w:b/>
                <w:sz w:val="25"/>
                <w:szCs w:val="25"/>
              </w:rPr>
              <w:t xml:space="preserve"> </w:t>
            </w:r>
            <w:r w:rsidRPr="00E04326">
              <w:rPr>
                <w:b/>
                <w:sz w:val="25"/>
                <w:szCs w:val="25"/>
              </w:rPr>
              <w:t>до Договору № ___________</w:t>
            </w:r>
          </w:p>
          <w:p w14:paraId="07F5A428" w14:textId="58AD4BED" w:rsidR="002C6C4B" w:rsidRPr="00E04326" w:rsidRDefault="002C6C4B">
            <w:pPr>
              <w:spacing w:after="0"/>
              <w:jc w:val="right"/>
              <w:rPr>
                <w:b/>
                <w:sz w:val="25"/>
                <w:szCs w:val="25"/>
              </w:rPr>
            </w:pPr>
            <w:r w:rsidRPr="00E04326">
              <w:rPr>
                <w:b/>
                <w:sz w:val="25"/>
                <w:szCs w:val="25"/>
              </w:rPr>
              <w:t>від «____» ______________ 202</w:t>
            </w:r>
            <w:r w:rsidR="0068704A" w:rsidRPr="00E04326">
              <w:rPr>
                <w:b/>
                <w:sz w:val="25"/>
                <w:szCs w:val="25"/>
              </w:rPr>
              <w:t>4</w:t>
            </w:r>
            <w:r w:rsidRPr="00E04326">
              <w:rPr>
                <w:b/>
                <w:sz w:val="25"/>
                <w:szCs w:val="25"/>
              </w:rPr>
              <w:t xml:space="preserve"> року</w:t>
            </w:r>
          </w:p>
          <w:p w14:paraId="75A7403C" w14:textId="77777777" w:rsidR="002C6C4B" w:rsidRDefault="002C6C4B">
            <w:pPr>
              <w:spacing w:after="60" w:line="264" w:lineRule="auto"/>
              <w:jc w:val="right"/>
              <w:rPr>
                <w:b/>
                <w:kern w:val="32"/>
              </w:rPr>
            </w:pPr>
          </w:p>
        </w:tc>
      </w:tr>
    </w:tbl>
    <w:p w14:paraId="4F2A24F0" w14:textId="77777777" w:rsidR="002C6C4B" w:rsidRDefault="002C6C4B" w:rsidP="002C6C4B">
      <w:pPr>
        <w:spacing w:line="264" w:lineRule="auto"/>
        <w:rPr>
          <w:rFonts w:ascii="Arial" w:hAnsi="Arial"/>
          <w:b/>
          <w:szCs w:val="28"/>
        </w:rPr>
      </w:pPr>
    </w:p>
    <w:p w14:paraId="1ED7E9E6" w14:textId="77777777" w:rsidR="002C6C4B" w:rsidRDefault="002C6C4B" w:rsidP="002C6C4B">
      <w:pPr>
        <w:spacing w:line="264" w:lineRule="auto"/>
        <w:rPr>
          <w:rFonts w:ascii="Arial" w:hAnsi="Arial"/>
          <w:b/>
          <w:szCs w:val="28"/>
        </w:rPr>
      </w:pPr>
    </w:p>
    <w:tbl>
      <w:tblPr>
        <w:tblW w:w="9497" w:type="dxa"/>
        <w:tblInd w:w="250" w:type="dxa"/>
        <w:tblLook w:val="00A0" w:firstRow="1" w:lastRow="0" w:firstColumn="1" w:lastColumn="0" w:noHBand="0" w:noVBand="0"/>
      </w:tblPr>
      <w:tblGrid>
        <w:gridCol w:w="4961"/>
        <w:gridCol w:w="4536"/>
      </w:tblGrid>
      <w:tr w:rsidR="002C6C4B" w14:paraId="0A7789EC" w14:textId="77777777" w:rsidTr="002C6C4B">
        <w:tc>
          <w:tcPr>
            <w:tcW w:w="4961" w:type="dxa"/>
            <w:hideMark/>
          </w:tcPr>
          <w:p w14:paraId="5C34E6CF" w14:textId="77777777" w:rsidR="002C6C4B" w:rsidRDefault="002C6C4B">
            <w:pPr>
              <w:spacing w:line="264" w:lineRule="auto"/>
              <w:ind w:left="34"/>
              <w:rPr>
                <w:b/>
                <w:kern w:val="32"/>
                <w:szCs w:val="28"/>
              </w:rPr>
            </w:pPr>
            <w:r>
              <w:rPr>
                <w:b/>
                <w:kern w:val="32"/>
                <w:szCs w:val="28"/>
              </w:rPr>
              <w:t>ЗАТВЕРДЖУЮ</w:t>
            </w:r>
          </w:p>
        </w:tc>
        <w:tc>
          <w:tcPr>
            <w:tcW w:w="4536" w:type="dxa"/>
            <w:hideMark/>
          </w:tcPr>
          <w:p w14:paraId="74876D43" w14:textId="77777777" w:rsidR="002C6C4B" w:rsidRDefault="002C6C4B">
            <w:pPr>
              <w:spacing w:line="264" w:lineRule="auto"/>
              <w:ind w:left="-108"/>
              <w:rPr>
                <w:b/>
                <w:kern w:val="32"/>
                <w:szCs w:val="28"/>
              </w:rPr>
            </w:pPr>
            <w:r>
              <w:rPr>
                <w:b/>
                <w:kern w:val="32"/>
                <w:szCs w:val="28"/>
              </w:rPr>
              <w:t>ЗАТВЕРДЖУЮ</w:t>
            </w:r>
          </w:p>
        </w:tc>
      </w:tr>
      <w:tr w:rsidR="002C6C4B" w14:paraId="582C49DC" w14:textId="77777777" w:rsidTr="002C6C4B">
        <w:tc>
          <w:tcPr>
            <w:tcW w:w="4961" w:type="dxa"/>
          </w:tcPr>
          <w:p w14:paraId="26F2C979" w14:textId="77777777" w:rsidR="002C6C4B" w:rsidRDefault="002C6C4B">
            <w:pPr>
              <w:spacing w:line="264" w:lineRule="auto"/>
              <w:ind w:left="34"/>
              <w:rPr>
                <w:b/>
                <w:kern w:val="32"/>
                <w:szCs w:val="28"/>
              </w:rPr>
            </w:pPr>
          </w:p>
        </w:tc>
        <w:tc>
          <w:tcPr>
            <w:tcW w:w="4536" w:type="dxa"/>
          </w:tcPr>
          <w:p w14:paraId="4B27FD46" w14:textId="77777777" w:rsidR="002C6C4B" w:rsidRDefault="002C6C4B">
            <w:pPr>
              <w:spacing w:line="264" w:lineRule="auto"/>
              <w:ind w:left="-108"/>
              <w:rPr>
                <w:b/>
                <w:kern w:val="32"/>
                <w:szCs w:val="28"/>
              </w:rPr>
            </w:pPr>
          </w:p>
        </w:tc>
      </w:tr>
      <w:tr w:rsidR="002C6C4B" w14:paraId="5DDC3943" w14:textId="77777777" w:rsidTr="002C6C4B">
        <w:tc>
          <w:tcPr>
            <w:tcW w:w="4961" w:type="dxa"/>
          </w:tcPr>
          <w:p w14:paraId="361A582F" w14:textId="77777777" w:rsidR="002C6C4B" w:rsidRDefault="002C6C4B">
            <w:pPr>
              <w:spacing w:line="264" w:lineRule="auto"/>
              <w:ind w:left="34"/>
              <w:rPr>
                <w:b/>
                <w:kern w:val="32"/>
                <w:szCs w:val="28"/>
              </w:rPr>
            </w:pPr>
            <w:r>
              <w:rPr>
                <w:b/>
                <w:kern w:val="32"/>
                <w:szCs w:val="28"/>
              </w:rPr>
              <w:t>_______________________</w:t>
            </w:r>
          </w:p>
          <w:p w14:paraId="2BB5E60E" w14:textId="77777777" w:rsidR="002C6C4B" w:rsidRDefault="002C6C4B">
            <w:pPr>
              <w:spacing w:line="264" w:lineRule="auto"/>
              <w:ind w:left="34"/>
              <w:rPr>
                <w:b/>
                <w:kern w:val="32"/>
                <w:szCs w:val="28"/>
              </w:rPr>
            </w:pPr>
          </w:p>
        </w:tc>
        <w:tc>
          <w:tcPr>
            <w:tcW w:w="4536" w:type="dxa"/>
            <w:hideMark/>
          </w:tcPr>
          <w:p w14:paraId="7C477EE6" w14:textId="77777777" w:rsidR="002C6C4B" w:rsidRDefault="002C6C4B">
            <w:pPr>
              <w:spacing w:line="264" w:lineRule="auto"/>
              <w:ind w:left="-108"/>
              <w:rPr>
                <w:b/>
                <w:kern w:val="32"/>
                <w:szCs w:val="28"/>
              </w:rPr>
            </w:pPr>
            <w:r>
              <w:rPr>
                <w:b/>
                <w:kern w:val="32"/>
                <w:szCs w:val="28"/>
              </w:rPr>
              <w:t>__________________</w:t>
            </w:r>
          </w:p>
        </w:tc>
      </w:tr>
      <w:tr w:rsidR="002C6C4B" w14:paraId="63039E1D" w14:textId="77777777" w:rsidTr="002C6C4B">
        <w:tc>
          <w:tcPr>
            <w:tcW w:w="4961" w:type="dxa"/>
          </w:tcPr>
          <w:p w14:paraId="648D94FB" w14:textId="77777777" w:rsidR="002C6C4B" w:rsidRDefault="002C6C4B">
            <w:pPr>
              <w:spacing w:line="264" w:lineRule="auto"/>
              <w:ind w:left="34"/>
              <w:rPr>
                <w:b/>
                <w:kern w:val="32"/>
                <w:szCs w:val="28"/>
              </w:rPr>
            </w:pPr>
          </w:p>
        </w:tc>
        <w:tc>
          <w:tcPr>
            <w:tcW w:w="4536" w:type="dxa"/>
          </w:tcPr>
          <w:p w14:paraId="269952A0" w14:textId="77777777" w:rsidR="002C6C4B" w:rsidRDefault="002C6C4B">
            <w:pPr>
              <w:spacing w:line="264" w:lineRule="auto"/>
              <w:ind w:left="-108"/>
              <w:rPr>
                <w:b/>
                <w:kern w:val="32"/>
                <w:szCs w:val="28"/>
              </w:rPr>
            </w:pPr>
          </w:p>
        </w:tc>
      </w:tr>
      <w:tr w:rsidR="002C6C4B" w14:paraId="65D5E9D4" w14:textId="77777777" w:rsidTr="002C6C4B">
        <w:tc>
          <w:tcPr>
            <w:tcW w:w="4961" w:type="dxa"/>
          </w:tcPr>
          <w:p w14:paraId="1CD59E25" w14:textId="77777777" w:rsidR="002C6C4B" w:rsidRDefault="002C6C4B">
            <w:pPr>
              <w:spacing w:line="264" w:lineRule="auto"/>
              <w:ind w:left="34"/>
              <w:rPr>
                <w:b/>
                <w:kern w:val="32"/>
                <w:szCs w:val="28"/>
              </w:rPr>
            </w:pPr>
          </w:p>
        </w:tc>
        <w:tc>
          <w:tcPr>
            <w:tcW w:w="4536" w:type="dxa"/>
          </w:tcPr>
          <w:p w14:paraId="4A20C297" w14:textId="77777777" w:rsidR="002C6C4B" w:rsidRDefault="002C6C4B">
            <w:pPr>
              <w:spacing w:line="264" w:lineRule="auto"/>
              <w:ind w:left="-108"/>
              <w:rPr>
                <w:b/>
                <w:kern w:val="32"/>
                <w:szCs w:val="28"/>
              </w:rPr>
            </w:pPr>
          </w:p>
        </w:tc>
      </w:tr>
      <w:tr w:rsidR="002C6C4B" w14:paraId="2302A5AD" w14:textId="77777777" w:rsidTr="002C6C4B">
        <w:tc>
          <w:tcPr>
            <w:tcW w:w="4961" w:type="dxa"/>
          </w:tcPr>
          <w:p w14:paraId="5A785516" w14:textId="77777777" w:rsidR="002C6C4B" w:rsidRDefault="002C6C4B">
            <w:pPr>
              <w:spacing w:line="264" w:lineRule="auto"/>
              <w:ind w:left="34"/>
              <w:rPr>
                <w:b/>
                <w:kern w:val="32"/>
                <w:szCs w:val="28"/>
              </w:rPr>
            </w:pPr>
          </w:p>
        </w:tc>
        <w:tc>
          <w:tcPr>
            <w:tcW w:w="4536" w:type="dxa"/>
          </w:tcPr>
          <w:p w14:paraId="55651C7C" w14:textId="77777777" w:rsidR="002C6C4B" w:rsidRDefault="002C6C4B">
            <w:pPr>
              <w:spacing w:line="264" w:lineRule="auto"/>
              <w:ind w:left="-108"/>
              <w:rPr>
                <w:b/>
                <w:kern w:val="32"/>
                <w:szCs w:val="28"/>
              </w:rPr>
            </w:pPr>
          </w:p>
        </w:tc>
      </w:tr>
      <w:tr w:rsidR="002C6C4B" w14:paraId="3641B73C" w14:textId="77777777" w:rsidTr="002C6C4B">
        <w:tc>
          <w:tcPr>
            <w:tcW w:w="4961" w:type="dxa"/>
            <w:hideMark/>
          </w:tcPr>
          <w:p w14:paraId="379AB584" w14:textId="77777777" w:rsidR="002C6C4B" w:rsidRDefault="002C6C4B">
            <w:pPr>
              <w:spacing w:line="264" w:lineRule="auto"/>
              <w:ind w:left="34"/>
              <w:rPr>
                <w:b/>
                <w:kern w:val="32"/>
                <w:szCs w:val="28"/>
              </w:rPr>
            </w:pPr>
            <w:r>
              <w:rPr>
                <w:b/>
                <w:kern w:val="32"/>
                <w:szCs w:val="28"/>
              </w:rPr>
              <w:t>_______________ ____________</w:t>
            </w:r>
          </w:p>
        </w:tc>
        <w:tc>
          <w:tcPr>
            <w:tcW w:w="4536" w:type="dxa"/>
            <w:hideMark/>
          </w:tcPr>
          <w:p w14:paraId="4532505C" w14:textId="77777777" w:rsidR="002C6C4B" w:rsidRDefault="002C6C4B">
            <w:pPr>
              <w:spacing w:line="264" w:lineRule="auto"/>
              <w:ind w:left="-108"/>
              <w:rPr>
                <w:b/>
                <w:kern w:val="32"/>
                <w:szCs w:val="28"/>
              </w:rPr>
            </w:pPr>
            <w:r>
              <w:rPr>
                <w:b/>
                <w:kern w:val="32"/>
                <w:szCs w:val="28"/>
              </w:rPr>
              <w:t>______________ ____________</w:t>
            </w:r>
          </w:p>
        </w:tc>
      </w:tr>
      <w:tr w:rsidR="002C6C4B" w14:paraId="4C87AEA8" w14:textId="77777777" w:rsidTr="002C6C4B">
        <w:tc>
          <w:tcPr>
            <w:tcW w:w="4961" w:type="dxa"/>
            <w:hideMark/>
          </w:tcPr>
          <w:p w14:paraId="121F3C29" w14:textId="3204B212" w:rsidR="002C6C4B" w:rsidRDefault="002C6C4B">
            <w:pPr>
              <w:spacing w:line="264" w:lineRule="auto"/>
              <w:ind w:left="34"/>
              <w:rPr>
                <w:b/>
                <w:bCs/>
                <w:kern w:val="32"/>
                <w:szCs w:val="28"/>
              </w:rPr>
            </w:pPr>
            <w:r>
              <w:rPr>
                <w:b/>
                <w:kern w:val="32"/>
                <w:szCs w:val="28"/>
              </w:rPr>
              <w:t>«___» _________ 202</w:t>
            </w:r>
            <w:r w:rsidR="0068704A">
              <w:rPr>
                <w:b/>
                <w:kern w:val="32"/>
                <w:szCs w:val="28"/>
              </w:rPr>
              <w:t>4</w:t>
            </w:r>
            <w:r>
              <w:rPr>
                <w:b/>
                <w:kern w:val="32"/>
                <w:szCs w:val="28"/>
              </w:rPr>
              <w:t xml:space="preserve"> р.</w:t>
            </w:r>
          </w:p>
        </w:tc>
        <w:tc>
          <w:tcPr>
            <w:tcW w:w="4536" w:type="dxa"/>
            <w:hideMark/>
          </w:tcPr>
          <w:p w14:paraId="5353AFAF" w14:textId="4A2A12D5" w:rsidR="002C6C4B" w:rsidRDefault="002C6C4B">
            <w:pPr>
              <w:spacing w:line="264" w:lineRule="auto"/>
              <w:ind w:left="-108"/>
              <w:rPr>
                <w:b/>
                <w:kern w:val="32"/>
                <w:szCs w:val="28"/>
              </w:rPr>
            </w:pPr>
            <w:r>
              <w:rPr>
                <w:b/>
                <w:kern w:val="32"/>
                <w:szCs w:val="28"/>
              </w:rPr>
              <w:t>«___» __________ 202</w:t>
            </w:r>
            <w:r w:rsidR="0068704A">
              <w:rPr>
                <w:b/>
                <w:kern w:val="32"/>
                <w:szCs w:val="28"/>
              </w:rPr>
              <w:t>4</w:t>
            </w:r>
            <w:r>
              <w:rPr>
                <w:b/>
                <w:kern w:val="32"/>
                <w:szCs w:val="28"/>
              </w:rPr>
              <w:t xml:space="preserve"> р.</w:t>
            </w:r>
          </w:p>
        </w:tc>
      </w:tr>
    </w:tbl>
    <w:p w14:paraId="0C4433F5" w14:textId="77777777" w:rsidR="002C6C4B" w:rsidRDefault="002C6C4B" w:rsidP="002C6C4B">
      <w:pPr>
        <w:spacing w:after="120" w:line="264" w:lineRule="auto"/>
        <w:rPr>
          <w:rFonts w:ascii="Arial" w:hAnsi="Arial"/>
          <w:b/>
          <w:szCs w:val="28"/>
        </w:rPr>
      </w:pPr>
    </w:p>
    <w:p w14:paraId="2F89F813" w14:textId="77777777" w:rsidR="002C6C4B" w:rsidRDefault="002C6C4B" w:rsidP="002C6C4B">
      <w:pPr>
        <w:spacing w:after="120" w:line="264" w:lineRule="auto"/>
        <w:jc w:val="both"/>
        <w:rPr>
          <w:kern w:val="32"/>
          <w:sz w:val="22"/>
        </w:rPr>
      </w:pPr>
    </w:p>
    <w:p w14:paraId="5AFEC1F9" w14:textId="77777777" w:rsidR="002C6C4B" w:rsidRDefault="002C6C4B" w:rsidP="002C6C4B">
      <w:pPr>
        <w:spacing w:after="120" w:line="264" w:lineRule="auto"/>
        <w:jc w:val="center"/>
        <w:rPr>
          <w:b/>
          <w:bCs/>
          <w:kern w:val="32"/>
          <w:sz w:val="36"/>
        </w:rPr>
      </w:pPr>
      <w:r>
        <w:rPr>
          <w:b/>
          <w:bCs/>
          <w:kern w:val="32"/>
          <w:sz w:val="36"/>
        </w:rPr>
        <w:t>Технічні вимоги</w:t>
      </w:r>
    </w:p>
    <w:p w14:paraId="7A645BD3" w14:textId="77777777" w:rsidR="002C6C4B" w:rsidRDefault="002C6C4B" w:rsidP="002C6C4B">
      <w:pPr>
        <w:pStyle w:val="a7"/>
        <w:ind w:firstLine="540"/>
        <w:jc w:val="center"/>
        <w:rPr>
          <w:b/>
          <w:bCs/>
          <w:kern w:val="32"/>
          <w:sz w:val="36"/>
          <w:szCs w:val="22"/>
          <w:lang w:val="uk-UA" w:eastAsia="en-US"/>
        </w:rPr>
      </w:pPr>
      <w:r>
        <w:rPr>
          <w:b/>
          <w:bCs/>
          <w:kern w:val="32"/>
          <w:sz w:val="36"/>
          <w:szCs w:val="22"/>
          <w:lang w:val="uk-UA" w:eastAsia="en-US"/>
        </w:rPr>
        <w:t>щодо технічної допомоги у сфері інформаційних технологій (послуги з технічної підтримки Веб-сайту Тернопільської обласної прокуратури)</w:t>
      </w:r>
    </w:p>
    <w:p w14:paraId="77239CD8" w14:textId="77777777" w:rsidR="002C6C4B" w:rsidRDefault="002C6C4B" w:rsidP="002C6C4B">
      <w:pPr>
        <w:spacing w:after="120" w:line="264" w:lineRule="auto"/>
        <w:jc w:val="center"/>
        <w:rPr>
          <w:b/>
          <w:bCs/>
          <w:kern w:val="32"/>
          <w:sz w:val="36"/>
        </w:rPr>
      </w:pPr>
    </w:p>
    <w:p w14:paraId="2C44F997" w14:textId="77777777" w:rsidR="002C6C4B" w:rsidRDefault="002C6C4B" w:rsidP="002C6C4B">
      <w:pPr>
        <w:spacing w:after="120" w:line="264" w:lineRule="auto"/>
        <w:jc w:val="center"/>
        <w:rPr>
          <w:b/>
          <w:bCs/>
          <w:kern w:val="32"/>
          <w:sz w:val="36"/>
        </w:rPr>
      </w:pPr>
    </w:p>
    <w:p w14:paraId="6D27D7B7" w14:textId="77777777" w:rsidR="002C6C4B" w:rsidRDefault="002C6C4B" w:rsidP="002C6C4B">
      <w:pPr>
        <w:spacing w:after="120" w:line="264" w:lineRule="auto"/>
        <w:jc w:val="both"/>
        <w:rPr>
          <w:kern w:val="32"/>
          <w:sz w:val="22"/>
        </w:rPr>
      </w:pPr>
    </w:p>
    <w:p w14:paraId="2C8B7AB9" w14:textId="77777777" w:rsidR="002C6C4B" w:rsidRDefault="002C6C4B" w:rsidP="002C6C4B">
      <w:pPr>
        <w:spacing w:after="120" w:line="264" w:lineRule="auto"/>
        <w:jc w:val="both"/>
        <w:rPr>
          <w:kern w:val="32"/>
          <w:sz w:val="22"/>
        </w:rPr>
      </w:pPr>
    </w:p>
    <w:p w14:paraId="7DEFCCC4" w14:textId="77777777" w:rsidR="002C6C4B" w:rsidRDefault="002C6C4B" w:rsidP="002C6C4B">
      <w:pPr>
        <w:spacing w:after="120" w:line="264" w:lineRule="auto"/>
        <w:jc w:val="center"/>
        <w:rPr>
          <w:b/>
          <w:szCs w:val="28"/>
        </w:rPr>
      </w:pPr>
    </w:p>
    <w:p w14:paraId="738F78EE" w14:textId="77777777" w:rsidR="002C6C4B" w:rsidRDefault="002C6C4B" w:rsidP="002C6C4B">
      <w:pPr>
        <w:spacing w:after="120" w:line="264" w:lineRule="auto"/>
        <w:jc w:val="center"/>
        <w:rPr>
          <w:b/>
          <w:bCs/>
          <w:szCs w:val="28"/>
        </w:rPr>
      </w:pPr>
    </w:p>
    <w:p w14:paraId="621F3ADE" w14:textId="77777777" w:rsidR="002C6C4B" w:rsidRDefault="002C6C4B" w:rsidP="002C6C4B">
      <w:pPr>
        <w:spacing w:after="120" w:line="264" w:lineRule="auto"/>
        <w:jc w:val="center"/>
        <w:rPr>
          <w:b/>
          <w:bCs/>
          <w:szCs w:val="28"/>
        </w:rPr>
      </w:pPr>
    </w:p>
    <w:p w14:paraId="632252F4" w14:textId="5792ACE5" w:rsidR="002C6C4B" w:rsidRDefault="002C6C4B" w:rsidP="002C6C4B">
      <w:pPr>
        <w:spacing w:after="120" w:line="264" w:lineRule="auto"/>
        <w:jc w:val="center"/>
        <w:rPr>
          <w:b/>
          <w:bCs/>
          <w:szCs w:val="28"/>
        </w:rPr>
      </w:pPr>
      <w:r>
        <w:rPr>
          <w:b/>
          <w:bCs/>
          <w:szCs w:val="28"/>
        </w:rPr>
        <w:t>202</w:t>
      </w:r>
      <w:r w:rsidR="0068704A">
        <w:rPr>
          <w:b/>
          <w:bCs/>
          <w:szCs w:val="28"/>
        </w:rPr>
        <w:t>4</w:t>
      </w:r>
      <w:r>
        <w:rPr>
          <w:b/>
          <w:bCs/>
          <w:szCs w:val="28"/>
        </w:rPr>
        <w:t xml:space="preserve"> р.</w:t>
      </w:r>
    </w:p>
    <w:p w14:paraId="36D54198" w14:textId="77777777" w:rsidR="002C6C4B" w:rsidRDefault="002C6C4B" w:rsidP="002C6C4B">
      <w:pPr>
        <w:spacing w:after="120" w:line="264" w:lineRule="auto"/>
        <w:jc w:val="center"/>
        <w:rPr>
          <w:b/>
          <w:szCs w:val="28"/>
        </w:rPr>
      </w:pPr>
      <w:r>
        <w:rPr>
          <w:rFonts w:ascii="Arial" w:hAnsi="Arial"/>
          <w:b/>
          <w:szCs w:val="20"/>
        </w:rPr>
        <w:br w:type="page"/>
      </w:r>
      <w:r>
        <w:rPr>
          <w:b/>
          <w:szCs w:val="28"/>
        </w:rPr>
        <w:lastRenderedPageBreak/>
        <w:t>Зміст</w:t>
      </w:r>
    </w:p>
    <w:p w14:paraId="2E422DBA" w14:textId="77777777" w:rsidR="002C6C4B" w:rsidRDefault="002C6C4B" w:rsidP="002C6C4B">
      <w:pPr>
        <w:tabs>
          <w:tab w:val="left" w:pos="284"/>
          <w:tab w:val="right" w:leader="dot" w:pos="9627"/>
        </w:tabs>
        <w:spacing w:after="120" w:line="360" w:lineRule="auto"/>
        <w:jc w:val="both"/>
        <w:rPr>
          <w:noProof/>
          <w:szCs w:val="28"/>
        </w:rPr>
      </w:pPr>
      <w:r>
        <w:rPr>
          <w:b/>
          <w:bCs/>
          <w:kern w:val="32"/>
          <w:szCs w:val="28"/>
        </w:rPr>
        <w:fldChar w:fldCharType="begin"/>
      </w:r>
      <w:r>
        <w:rPr>
          <w:b/>
          <w:bCs/>
          <w:kern w:val="32"/>
          <w:szCs w:val="28"/>
        </w:rPr>
        <w:instrText xml:space="preserve"> TOC \o "1-3" \h \z \u </w:instrText>
      </w:r>
      <w:r>
        <w:rPr>
          <w:b/>
          <w:bCs/>
          <w:kern w:val="32"/>
          <w:szCs w:val="28"/>
        </w:rPr>
        <w:fldChar w:fldCharType="separate"/>
      </w:r>
      <w:hyperlink r:id="rId6" w:anchor="_Toc63075300" w:history="1">
        <w:r>
          <w:rPr>
            <w:rStyle w:val="a8"/>
            <w:b/>
            <w:bCs/>
            <w:noProof/>
            <w:kern w:val="32"/>
            <w:szCs w:val="28"/>
          </w:rPr>
          <w:t>1</w:t>
        </w:r>
        <w:r>
          <w:rPr>
            <w:rStyle w:val="a8"/>
            <w:noProof/>
            <w:szCs w:val="28"/>
          </w:rPr>
          <w:tab/>
        </w:r>
        <w:r>
          <w:rPr>
            <w:rStyle w:val="a8"/>
            <w:b/>
            <w:bCs/>
            <w:noProof/>
            <w:kern w:val="32"/>
            <w:szCs w:val="28"/>
          </w:rPr>
          <w:t>Введення</w:t>
        </w:r>
        <w:r>
          <w:rPr>
            <w:rStyle w:val="a8"/>
            <w:b/>
            <w:bCs/>
            <w:noProof/>
            <w:webHidden/>
            <w:kern w:val="32"/>
            <w:szCs w:val="28"/>
          </w:rPr>
          <w:tab/>
        </w:r>
      </w:hyperlink>
      <w:r>
        <w:t>42</w:t>
      </w:r>
    </w:p>
    <w:p w14:paraId="3BE0F351" w14:textId="77777777" w:rsidR="002C6C4B" w:rsidRDefault="00000000" w:rsidP="002C6C4B">
      <w:pPr>
        <w:tabs>
          <w:tab w:val="left" w:pos="284"/>
          <w:tab w:val="left" w:pos="720"/>
          <w:tab w:val="right" w:leader="dot" w:pos="9627"/>
        </w:tabs>
        <w:spacing w:after="120" w:line="360" w:lineRule="auto"/>
        <w:ind w:left="144"/>
        <w:jc w:val="both"/>
        <w:rPr>
          <w:noProof/>
          <w:szCs w:val="28"/>
        </w:rPr>
      </w:pPr>
      <w:hyperlink r:id="rId7" w:anchor="_Toc63075301" w:history="1">
        <w:r w:rsidR="002C6C4B">
          <w:rPr>
            <w:rStyle w:val="a8"/>
            <w:noProof/>
            <w:kern w:val="32"/>
            <w:szCs w:val="28"/>
          </w:rPr>
          <w:t>1.1</w:t>
        </w:r>
        <w:r w:rsidR="002C6C4B">
          <w:rPr>
            <w:rStyle w:val="a8"/>
            <w:noProof/>
            <w:szCs w:val="28"/>
          </w:rPr>
          <w:t xml:space="preserve"> </w:t>
        </w:r>
        <w:r w:rsidR="002C6C4B">
          <w:rPr>
            <w:rStyle w:val="a8"/>
            <w:noProof/>
            <w:kern w:val="32"/>
            <w:szCs w:val="28"/>
          </w:rPr>
          <w:t>Загальні відомості</w:t>
        </w:r>
        <w:r w:rsidR="002C6C4B">
          <w:rPr>
            <w:rStyle w:val="a8"/>
            <w:noProof/>
            <w:webHidden/>
            <w:kern w:val="32"/>
            <w:szCs w:val="28"/>
          </w:rPr>
          <w:tab/>
          <w:t>42</w:t>
        </w:r>
      </w:hyperlink>
    </w:p>
    <w:p w14:paraId="3FE32D7D" w14:textId="77777777" w:rsidR="002C6C4B" w:rsidRDefault="00000000" w:rsidP="002C6C4B">
      <w:pPr>
        <w:tabs>
          <w:tab w:val="left" w:pos="284"/>
          <w:tab w:val="left" w:pos="720"/>
          <w:tab w:val="right" w:leader="dot" w:pos="9627"/>
        </w:tabs>
        <w:spacing w:after="120" w:line="360" w:lineRule="auto"/>
        <w:ind w:left="144"/>
        <w:jc w:val="both"/>
        <w:rPr>
          <w:noProof/>
          <w:szCs w:val="28"/>
        </w:rPr>
      </w:pPr>
      <w:hyperlink r:id="rId8" w:anchor="_Toc63075302" w:history="1">
        <w:r w:rsidR="002C6C4B">
          <w:rPr>
            <w:rStyle w:val="a8"/>
            <w:noProof/>
            <w:kern w:val="32"/>
            <w:szCs w:val="28"/>
          </w:rPr>
          <w:t>1.2</w:t>
        </w:r>
        <w:r w:rsidR="002C6C4B">
          <w:rPr>
            <w:rStyle w:val="a8"/>
            <w:noProof/>
            <w:szCs w:val="28"/>
          </w:rPr>
          <w:t xml:space="preserve"> </w:t>
        </w:r>
        <w:r w:rsidR="002C6C4B">
          <w:rPr>
            <w:rStyle w:val="a8"/>
            <w:noProof/>
            <w:kern w:val="32"/>
            <w:szCs w:val="28"/>
          </w:rPr>
          <w:t>Об'єкт надання послуг</w:t>
        </w:r>
        <w:r w:rsidR="002C6C4B">
          <w:rPr>
            <w:rStyle w:val="a8"/>
            <w:noProof/>
            <w:webHidden/>
            <w:kern w:val="32"/>
            <w:szCs w:val="28"/>
          </w:rPr>
          <w:tab/>
        </w:r>
      </w:hyperlink>
      <w:r w:rsidR="002C6C4B">
        <w:t>42</w:t>
      </w:r>
    </w:p>
    <w:p w14:paraId="0954DDB2" w14:textId="77777777" w:rsidR="002C6C4B" w:rsidRDefault="00000000" w:rsidP="002C6C4B">
      <w:pPr>
        <w:tabs>
          <w:tab w:val="left" w:pos="284"/>
          <w:tab w:val="left" w:pos="720"/>
          <w:tab w:val="right" w:leader="dot" w:pos="9627"/>
        </w:tabs>
        <w:spacing w:after="120" w:line="360" w:lineRule="auto"/>
        <w:ind w:left="144"/>
        <w:jc w:val="both"/>
        <w:rPr>
          <w:noProof/>
          <w:szCs w:val="28"/>
        </w:rPr>
      </w:pPr>
      <w:hyperlink r:id="rId9" w:anchor="_Toc63075303" w:history="1">
        <w:r w:rsidR="002C6C4B">
          <w:rPr>
            <w:rStyle w:val="a8"/>
            <w:noProof/>
            <w:kern w:val="32"/>
            <w:szCs w:val="28"/>
          </w:rPr>
          <w:t>1.3</w:t>
        </w:r>
        <w:r w:rsidR="002C6C4B">
          <w:rPr>
            <w:rStyle w:val="a8"/>
            <w:noProof/>
            <w:szCs w:val="28"/>
          </w:rPr>
          <w:t xml:space="preserve"> </w:t>
        </w:r>
        <w:r w:rsidR="002C6C4B">
          <w:rPr>
            <w:rStyle w:val="a8"/>
            <w:noProof/>
            <w:kern w:val="32"/>
            <w:szCs w:val="28"/>
          </w:rPr>
          <w:t>Назва замовника і виконавця</w:t>
        </w:r>
        <w:r w:rsidR="002C6C4B">
          <w:rPr>
            <w:rStyle w:val="a8"/>
            <w:noProof/>
            <w:webHidden/>
            <w:kern w:val="32"/>
            <w:szCs w:val="28"/>
          </w:rPr>
          <w:tab/>
        </w:r>
      </w:hyperlink>
      <w:r w:rsidR="002C6C4B">
        <w:t>42</w:t>
      </w:r>
    </w:p>
    <w:p w14:paraId="17C99B81" w14:textId="77777777" w:rsidR="002C6C4B" w:rsidRDefault="00000000" w:rsidP="002C6C4B">
      <w:pPr>
        <w:tabs>
          <w:tab w:val="left" w:pos="284"/>
          <w:tab w:val="left" w:pos="720"/>
          <w:tab w:val="right" w:leader="dot" w:pos="9627"/>
        </w:tabs>
        <w:spacing w:after="120" w:line="360" w:lineRule="auto"/>
        <w:ind w:left="144"/>
        <w:jc w:val="both"/>
      </w:pPr>
      <w:hyperlink r:id="rId10" w:anchor="_Toc63075304" w:history="1">
        <w:r w:rsidR="002C6C4B">
          <w:rPr>
            <w:rStyle w:val="a8"/>
            <w:noProof/>
            <w:kern w:val="32"/>
            <w:szCs w:val="28"/>
          </w:rPr>
          <w:t>1.4</w:t>
        </w:r>
        <w:r w:rsidR="002C6C4B">
          <w:rPr>
            <w:rStyle w:val="a8"/>
            <w:noProof/>
            <w:szCs w:val="28"/>
          </w:rPr>
          <w:t xml:space="preserve"> </w:t>
        </w:r>
        <w:r w:rsidR="002C6C4B">
          <w:rPr>
            <w:rStyle w:val="a8"/>
            <w:noProof/>
            <w:kern w:val="32"/>
            <w:szCs w:val="28"/>
          </w:rPr>
          <w:t>Терміни, символи та скорочення</w:t>
        </w:r>
        <w:r w:rsidR="002C6C4B">
          <w:rPr>
            <w:rStyle w:val="a8"/>
            <w:noProof/>
            <w:webHidden/>
            <w:kern w:val="32"/>
            <w:szCs w:val="28"/>
          </w:rPr>
          <w:tab/>
        </w:r>
      </w:hyperlink>
      <w:r w:rsidR="002C6C4B">
        <w:t>42</w:t>
      </w:r>
    </w:p>
    <w:p w14:paraId="2C5F734A" w14:textId="77777777" w:rsidR="002C6C4B" w:rsidRDefault="002C6C4B" w:rsidP="002C6C4B">
      <w:pPr>
        <w:tabs>
          <w:tab w:val="left" w:pos="284"/>
          <w:tab w:val="left" w:pos="720"/>
          <w:tab w:val="right" w:leader="dot" w:pos="9627"/>
        </w:tabs>
        <w:spacing w:after="120" w:line="360" w:lineRule="auto"/>
        <w:ind w:left="144"/>
        <w:jc w:val="both"/>
        <w:rPr>
          <w:b/>
        </w:rPr>
      </w:pPr>
      <w:r>
        <w:rPr>
          <w:b/>
        </w:rPr>
        <w:t>2 Послуги з технічної підтримки Веб-сайту Тернопільської обласної прокуратури…………………………………………………………………….45</w:t>
      </w:r>
    </w:p>
    <w:p w14:paraId="64D6A609" w14:textId="77777777" w:rsidR="002C6C4B" w:rsidRDefault="002C6C4B" w:rsidP="002C6C4B">
      <w:pPr>
        <w:tabs>
          <w:tab w:val="left" w:pos="284"/>
          <w:tab w:val="left" w:pos="720"/>
          <w:tab w:val="right" w:leader="dot" w:pos="9627"/>
        </w:tabs>
        <w:spacing w:after="120" w:line="360" w:lineRule="auto"/>
        <w:ind w:left="144"/>
        <w:jc w:val="both"/>
        <w:rPr>
          <w:noProof/>
          <w:szCs w:val="28"/>
        </w:rPr>
      </w:pPr>
      <w:r>
        <w:t>2.1 Мета та завдання надання послуг………………………………………….…45</w:t>
      </w:r>
    </w:p>
    <w:p w14:paraId="19ACA467" w14:textId="77777777" w:rsidR="002C6C4B" w:rsidRDefault="00000000" w:rsidP="002C6C4B">
      <w:pPr>
        <w:tabs>
          <w:tab w:val="left" w:pos="284"/>
          <w:tab w:val="left" w:pos="720"/>
          <w:tab w:val="right" w:leader="dot" w:pos="9627"/>
        </w:tabs>
        <w:spacing w:after="120" w:line="360" w:lineRule="auto"/>
        <w:ind w:left="144"/>
        <w:jc w:val="both"/>
        <w:rPr>
          <w:noProof/>
          <w:szCs w:val="28"/>
        </w:rPr>
      </w:pPr>
      <w:hyperlink r:id="rId11" w:anchor="_Toc63075307" w:history="1">
        <w:r w:rsidR="002C6C4B">
          <w:rPr>
            <w:rStyle w:val="a8"/>
            <w:noProof/>
            <w:kern w:val="32"/>
            <w:szCs w:val="28"/>
          </w:rPr>
          <w:t>2.2</w:t>
        </w:r>
        <w:r w:rsidR="002C6C4B">
          <w:rPr>
            <w:rStyle w:val="a8"/>
            <w:noProof/>
            <w:szCs w:val="28"/>
          </w:rPr>
          <w:t xml:space="preserve"> </w:t>
        </w:r>
        <w:r w:rsidR="002C6C4B">
          <w:rPr>
            <w:rStyle w:val="a8"/>
            <w:noProof/>
            <w:kern w:val="32"/>
            <w:szCs w:val="28"/>
          </w:rPr>
          <w:t>Технології, на яких реалізовано Веб-сайт</w:t>
        </w:r>
        <w:r w:rsidR="002C6C4B">
          <w:rPr>
            <w:rStyle w:val="a8"/>
            <w:noProof/>
            <w:webHidden/>
            <w:kern w:val="32"/>
            <w:szCs w:val="28"/>
          </w:rPr>
          <w:tab/>
        </w:r>
      </w:hyperlink>
      <w:r w:rsidR="002C6C4B">
        <w:t>45</w:t>
      </w:r>
    </w:p>
    <w:p w14:paraId="0F2BC3EF" w14:textId="77777777" w:rsidR="002C6C4B" w:rsidRDefault="00000000" w:rsidP="002C6C4B">
      <w:pPr>
        <w:tabs>
          <w:tab w:val="left" w:pos="284"/>
          <w:tab w:val="left" w:pos="720"/>
          <w:tab w:val="right" w:leader="dot" w:pos="9627"/>
        </w:tabs>
        <w:spacing w:after="120" w:line="360" w:lineRule="auto"/>
        <w:ind w:left="144"/>
        <w:jc w:val="both"/>
        <w:rPr>
          <w:noProof/>
          <w:szCs w:val="28"/>
        </w:rPr>
      </w:pPr>
      <w:hyperlink r:id="rId12" w:anchor="_Toc63075308" w:history="1">
        <w:r w:rsidR="002C6C4B">
          <w:rPr>
            <w:rStyle w:val="a8"/>
            <w:noProof/>
            <w:kern w:val="32"/>
            <w:szCs w:val="28"/>
          </w:rPr>
          <w:t>2.3</w:t>
        </w:r>
        <w:r w:rsidR="002C6C4B">
          <w:rPr>
            <w:rStyle w:val="a8"/>
            <w:noProof/>
            <w:szCs w:val="28"/>
          </w:rPr>
          <w:t xml:space="preserve"> </w:t>
        </w:r>
        <w:r w:rsidR="002C6C4B">
          <w:rPr>
            <w:rStyle w:val="a8"/>
            <w:noProof/>
            <w:kern w:val="32"/>
            <w:szCs w:val="28"/>
          </w:rPr>
          <w:t>Склад і зміст послуг</w:t>
        </w:r>
        <w:r w:rsidR="002C6C4B">
          <w:rPr>
            <w:rStyle w:val="a8"/>
            <w:noProof/>
            <w:webHidden/>
            <w:kern w:val="32"/>
            <w:szCs w:val="28"/>
          </w:rPr>
          <w:tab/>
        </w:r>
      </w:hyperlink>
      <w:r w:rsidR="002C6C4B">
        <w:t>45</w:t>
      </w:r>
    </w:p>
    <w:p w14:paraId="1D086A5D" w14:textId="77777777" w:rsidR="002C6C4B" w:rsidRDefault="00000000" w:rsidP="002C6C4B">
      <w:pPr>
        <w:tabs>
          <w:tab w:val="left" w:pos="284"/>
          <w:tab w:val="left" w:pos="720"/>
          <w:tab w:val="right" w:leader="dot" w:pos="9627"/>
        </w:tabs>
        <w:spacing w:after="120" w:line="360" w:lineRule="auto"/>
        <w:ind w:left="144"/>
        <w:jc w:val="both"/>
      </w:pPr>
      <w:hyperlink r:id="rId13" w:anchor="_Toc63075309" w:history="1">
        <w:r w:rsidR="002C6C4B">
          <w:rPr>
            <w:rStyle w:val="a8"/>
            <w:noProof/>
            <w:kern w:val="32"/>
            <w:szCs w:val="28"/>
          </w:rPr>
          <w:t>2.4</w:t>
        </w:r>
        <w:r w:rsidR="002C6C4B">
          <w:rPr>
            <w:rStyle w:val="a8"/>
            <w:noProof/>
            <w:szCs w:val="28"/>
          </w:rPr>
          <w:t xml:space="preserve"> </w:t>
        </w:r>
        <w:r w:rsidR="002C6C4B">
          <w:rPr>
            <w:rStyle w:val="a8"/>
            <w:noProof/>
            <w:kern w:val="32"/>
            <w:szCs w:val="28"/>
          </w:rPr>
          <w:t>Організація надання послуг</w:t>
        </w:r>
        <w:r w:rsidR="002C6C4B">
          <w:rPr>
            <w:rStyle w:val="a8"/>
            <w:noProof/>
            <w:webHidden/>
            <w:kern w:val="32"/>
            <w:szCs w:val="28"/>
          </w:rPr>
          <w:tab/>
        </w:r>
      </w:hyperlink>
      <w:r w:rsidR="002C6C4B">
        <w:t>46</w:t>
      </w:r>
    </w:p>
    <w:p w14:paraId="66E530A6" w14:textId="77777777" w:rsidR="002C6C4B" w:rsidRDefault="002C6C4B" w:rsidP="002C6C4B">
      <w:pPr>
        <w:tabs>
          <w:tab w:val="left" w:pos="284"/>
          <w:tab w:val="left" w:pos="720"/>
          <w:tab w:val="right" w:leader="dot" w:pos="9627"/>
        </w:tabs>
        <w:spacing w:after="120" w:line="360" w:lineRule="auto"/>
        <w:ind w:left="144"/>
        <w:jc w:val="both"/>
      </w:pPr>
      <w:r>
        <w:t xml:space="preserve">2.5  Вимоги до технології організації надання послуг………………………….46  </w:t>
      </w:r>
    </w:p>
    <w:p w14:paraId="0188395C" w14:textId="77777777" w:rsidR="002C6C4B" w:rsidRDefault="002C6C4B" w:rsidP="002C6C4B">
      <w:pPr>
        <w:tabs>
          <w:tab w:val="left" w:pos="284"/>
          <w:tab w:val="left" w:pos="720"/>
          <w:tab w:val="right" w:leader="dot" w:pos="9627"/>
        </w:tabs>
        <w:spacing w:after="120" w:line="360" w:lineRule="auto"/>
        <w:ind w:left="144"/>
        <w:jc w:val="both"/>
        <w:rPr>
          <w:noProof/>
          <w:szCs w:val="28"/>
        </w:rPr>
      </w:pPr>
    </w:p>
    <w:p w14:paraId="620D24DC" w14:textId="77777777" w:rsidR="002C6C4B" w:rsidRDefault="002C6C4B" w:rsidP="002C6C4B">
      <w:pPr>
        <w:tabs>
          <w:tab w:val="left" w:pos="284"/>
          <w:tab w:val="left" w:pos="720"/>
          <w:tab w:val="right" w:leader="dot" w:pos="9627"/>
        </w:tabs>
        <w:spacing w:after="120" w:line="360" w:lineRule="auto"/>
        <w:ind w:left="144"/>
        <w:jc w:val="both"/>
        <w:rPr>
          <w:kern w:val="32"/>
          <w:szCs w:val="28"/>
        </w:rPr>
      </w:pPr>
      <w:r>
        <w:rPr>
          <w:kern w:val="32"/>
          <w:szCs w:val="28"/>
        </w:rPr>
        <w:fldChar w:fldCharType="end"/>
      </w:r>
    </w:p>
    <w:p w14:paraId="2D4BECBB" w14:textId="77777777" w:rsidR="002C6C4B" w:rsidRDefault="002C6C4B" w:rsidP="002C6C4B">
      <w:pPr>
        <w:tabs>
          <w:tab w:val="left" w:pos="284"/>
          <w:tab w:val="left" w:pos="720"/>
          <w:tab w:val="right" w:leader="dot" w:pos="9627"/>
        </w:tabs>
        <w:spacing w:after="120" w:line="360" w:lineRule="auto"/>
        <w:ind w:left="144"/>
        <w:jc w:val="both"/>
        <w:rPr>
          <w:kern w:val="32"/>
          <w:szCs w:val="28"/>
        </w:rPr>
      </w:pPr>
    </w:p>
    <w:p w14:paraId="54C59AF3" w14:textId="77777777" w:rsidR="002C6C4B" w:rsidRDefault="002C6C4B" w:rsidP="002C6C4B">
      <w:pPr>
        <w:tabs>
          <w:tab w:val="left" w:pos="284"/>
          <w:tab w:val="left" w:pos="720"/>
          <w:tab w:val="right" w:leader="dot" w:pos="9627"/>
        </w:tabs>
        <w:spacing w:after="120" w:line="360" w:lineRule="auto"/>
        <w:ind w:left="144"/>
        <w:jc w:val="both"/>
        <w:rPr>
          <w:kern w:val="32"/>
          <w:szCs w:val="28"/>
        </w:rPr>
      </w:pPr>
    </w:p>
    <w:p w14:paraId="3BD62E06" w14:textId="77777777" w:rsidR="002C6C4B" w:rsidRDefault="002C6C4B" w:rsidP="002C6C4B">
      <w:pPr>
        <w:tabs>
          <w:tab w:val="left" w:pos="284"/>
          <w:tab w:val="left" w:pos="720"/>
          <w:tab w:val="right" w:leader="dot" w:pos="9627"/>
        </w:tabs>
        <w:spacing w:after="120" w:line="360" w:lineRule="auto"/>
        <w:ind w:left="144"/>
        <w:jc w:val="both"/>
        <w:rPr>
          <w:kern w:val="32"/>
          <w:szCs w:val="28"/>
        </w:rPr>
      </w:pPr>
    </w:p>
    <w:p w14:paraId="22B07C8A" w14:textId="77777777" w:rsidR="002C6C4B" w:rsidRDefault="002C6C4B" w:rsidP="002C6C4B">
      <w:pPr>
        <w:tabs>
          <w:tab w:val="left" w:pos="284"/>
          <w:tab w:val="left" w:pos="720"/>
          <w:tab w:val="right" w:leader="dot" w:pos="9627"/>
        </w:tabs>
        <w:spacing w:after="120" w:line="360" w:lineRule="auto"/>
        <w:ind w:left="144"/>
        <w:jc w:val="both"/>
        <w:rPr>
          <w:kern w:val="32"/>
          <w:szCs w:val="28"/>
        </w:rPr>
      </w:pPr>
    </w:p>
    <w:p w14:paraId="67A6843C" w14:textId="77777777" w:rsidR="002C6C4B" w:rsidRDefault="002C6C4B" w:rsidP="002C6C4B">
      <w:pPr>
        <w:tabs>
          <w:tab w:val="left" w:pos="284"/>
          <w:tab w:val="left" w:pos="720"/>
          <w:tab w:val="right" w:leader="dot" w:pos="9627"/>
        </w:tabs>
        <w:spacing w:after="120" w:line="360" w:lineRule="auto"/>
        <w:ind w:left="144"/>
        <w:jc w:val="both"/>
        <w:rPr>
          <w:kern w:val="32"/>
          <w:szCs w:val="28"/>
        </w:rPr>
      </w:pPr>
    </w:p>
    <w:p w14:paraId="7A2BE449" w14:textId="77777777" w:rsidR="002C6C4B" w:rsidRDefault="002C6C4B" w:rsidP="002C6C4B">
      <w:pPr>
        <w:tabs>
          <w:tab w:val="left" w:pos="284"/>
          <w:tab w:val="left" w:pos="720"/>
          <w:tab w:val="right" w:leader="dot" w:pos="9627"/>
        </w:tabs>
        <w:spacing w:after="120" w:line="360" w:lineRule="auto"/>
        <w:ind w:left="144"/>
        <w:jc w:val="both"/>
        <w:rPr>
          <w:kern w:val="32"/>
          <w:szCs w:val="28"/>
        </w:rPr>
      </w:pPr>
    </w:p>
    <w:p w14:paraId="00E1B358" w14:textId="77777777" w:rsidR="002C6C4B" w:rsidRDefault="002C6C4B" w:rsidP="002C6C4B">
      <w:pPr>
        <w:tabs>
          <w:tab w:val="left" w:pos="284"/>
          <w:tab w:val="left" w:pos="720"/>
          <w:tab w:val="right" w:leader="dot" w:pos="9627"/>
        </w:tabs>
        <w:spacing w:after="120" w:line="360" w:lineRule="auto"/>
        <w:ind w:left="144"/>
        <w:jc w:val="both"/>
        <w:rPr>
          <w:kern w:val="32"/>
          <w:szCs w:val="28"/>
        </w:rPr>
      </w:pPr>
    </w:p>
    <w:p w14:paraId="6DA9DCF4" w14:textId="77777777" w:rsidR="002C6C4B" w:rsidRDefault="002C6C4B" w:rsidP="002C6C4B">
      <w:pPr>
        <w:tabs>
          <w:tab w:val="left" w:pos="284"/>
          <w:tab w:val="left" w:pos="720"/>
          <w:tab w:val="right" w:leader="dot" w:pos="9627"/>
        </w:tabs>
        <w:spacing w:after="120" w:line="360" w:lineRule="auto"/>
        <w:ind w:left="144"/>
        <w:jc w:val="both"/>
        <w:rPr>
          <w:kern w:val="32"/>
          <w:szCs w:val="28"/>
        </w:rPr>
      </w:pPr>
    </w:p>
    <w:p w14:paraId="288E805E" w14:textId="77777777" w:rsidR="002C6C4B" w:rsidRDefault="002C6C4B" w:rsidP="002C6C4B">
      <w:pPr>
        <w:tabs>
          <w:tab w:val="left" w:pos="284"/>
          <w:tab w:val="left" w:pos="720"/>
          <w:tab w:val="right" w:leader="dot" w:pos="9627"/>
        </w:tabs>
        <w:spacing w:after="120" w:line="360" w:lineRule="auto"/>
        <w:ind w:left="144"/>
        <w:jc w:val="both"/>
        <w:rPr>
          <w:kern w:val="32"/>
          <w:szCs w:val="28"/>
        </w:rPr>
      </w:pPr>
    </w:p>
    <w:p w14:paraId="7DDF6199" w14:textId="77777777" w:rsidR="002C6C4B" w:rsidRDefault="002C6C4B" w:rsidP="002C6C4B">
      <w:pPr>
        <w:tabs>
          <w:tab w:val="left" w:pos="284"/>
          <w:tab w:val="left" w:pos="720"/>
          <w:tab w:val="right" w:leader="dot" w:pos="9627"/>
        </w:tabs>
        <w:spacing w:after="120" w:line="360" w:lineRule="auto"/>
        <w:ind w:left="144"/>
        <w:jc w:val="both"/>
        <w:rPr>
          <w:kern w:val="32"/>
          <w:szCs w:val="28"/>
        </w:rPr>
      </w:pPr>
    </w:p>
    <w:p w14:paraId="7DB02769" w14:textId="77777777" w:rsidR="002C6C4B" w:rsidRDefault="002C6C4B" w:rsidP="002C6C4B">
      <w:pPr>
        <w:tabs>
          <w:tab w:val="left" w:pos="284"/>
          <w:tab w:val="left" w:pos="720"/>
          <w:tab w:val="right" w:leader="dot" w:pos="9627"/>
        </w:tabs>
        <w:spacing w:after="120" w:line="360" w:lineRule="auto"/>
        <w:ind w:left="144"/>
        <w:jc w:val="both"/>
        <w:rPr>
          <w:b/>
          <w:kern w:val="32"/>
          <w:szCs w:val="28"/>
        </w:rPr>
      </w:pPr>
      <w:r>
        <w:rPr>
          <w:b/>
          <w:kern w:val="32"/>
          <w:szCs w:val="28"/>
        </w:rPr>
        <w:lastRenderedPageBreak/>
        <w:t>1. Введення</w:t>
      </w:r>
    </w:p>
    <w:p w14:paraId="69E4D8A9" w14:textId="77777777" w:rsidR="002C6C4B" w:rsidRDefault="002C6C4B" w:rsidP="002C6C4B">
      <w:pPr>
        <w:keepNext/>
        <w:widowControl w:val="0"/>
        <w:tabs>
          <w:tab w:val="num" w:pos="756"/>
          <w:tab w:val="left" w:pos="1560"/>
          <w:tab w:val="left" w:pos="3900"/>
        </w:tabs>
        <w:spacing w:before="240" w:after="120" w:line="264" w:lineRule="auto"/>
        <w:ind w:left="759" w:hanging="578"/>
        <w:contextualSpacing/>
        <w:jc w:val="both"/>
        <w:outlineLvl w:val="1"/>
        <w:rPr>
          <w:b/>
          <w:kern w:val="28"/>
          <w:szCs w:val="28"/>
        </w:rPr>
      </w:pPr>
      <w:r>
        <w:rPr>
          <w:b/>
          <w:kern w:val="28"/>
          <w:szCs w:val="28"/>
        </w:rPr>
        <w:t>1.1. Загальні відомості</w:t>
      </w:r>
    </w:p>
    <w:p w14:paraId="0B58AC6E" w14:textId="77777777" w:rsidR="002C6C4B" w:rsidRDefault="002C6C4B" w:rsidP="002C6C4B">
      <w:pPr>
        <w:spacing w:after="120" w:line="264" w:lineRule="auto"/>
        <w:ind w:firstLine="709"/>
        <w:jc w:val="both"/>
        <w:rPr>
          <w:kern w:val="32"/>
          <w:szCs w:val="28"/>
        </w:rPr>
      </w:pPr>
      <w:r>
        <w:rPr>
          <w:kern w:val="32"/>
          <w:szCs w:val="28"/>
        </w:rPr>
        <w:t>У документі описані вимоги до надання послуг з технічної підтримки Веб-сайту Тернопільської обласної прокуратури.</w:t>
      </w:r>
    </w:p>
    <w:p w14:paraId="63DBB40D" w14:textId="77777777" w:rsidR="002C6C4B" w:rsidRDefault="002C6C4B" w:rsidP="002C6C4B">
      <w:pPr>
        <w:spacing w:after="120" w:line="264" w:lineRule="auto"/>
        <w:ind w:firstLine="709"/>
        <w:jc w:val="both"/>
        <w:rPr>
          <w:kern w:val="32"/>
          <w:szCs w:val="28"/>
        </w:rPr>
      </w:pPr>
      <w:r>
        <w:rPr>
          <w:color w:val="000000"/>
          <w:kern w:val="32"/>
          <w:szCs w:val="28"/>
        </w:rPr>
        <w:t>Під послугами щодо технічної підтримки у сфері інформаційних технологій розуміється постачання послуг із супроводу та технічної підтримки програмної продукції, внаслідок яких відбуваються зміни в програмній продукції (у т. ч. оновлення, удосконалення, модернізація та виправлення помилок).</w:t>
      </w:r>
    </w:p>
    <w:p w14:paraId="7E974A7C" w14:textId="77777777" w:rsidR="002C6C4B" w:rsidRDefault="002C6C4B" w:rsidP="002C6C4B">
      <w:pPr>
        <w:keepNext/>
        <w:widowControl w:val="0"/>
        <w:tabs>
          <w:tab w:val="num" w:pos="756"/>
          <w:tab w:val="left" w:pos="1560"/>
          <w:tab w:val="left" w:pos="3900"/>
        </w:tabs>
        <w:spacing w:before="240" w:after="120" w:line="264" w:lineRule="auto"/>
        <w:ind w:left="759" w:hanging="578"/>
        <w:contextualSpacing/>
        <w:jc w:val="both"/>
        <w:outlineLvl w:val="1"/>
        <w:rPr>
          <w:b/>
          <w:kern w:val="28"/>
          <w:szCs w:val="28"/>
        </w:rPr>
      </w:pPr>
      <w:r>
        <w:rPr>
          <w:b/>
          <w:kern w:val="28"/>
          <w:szCs w:val="28"/>
        </w:rPr>
        <w:t>1.2. Об'єкт надання послуг</w:t>
      </w:r>
    </w:p>
    <w:p w14:paraId="0D11693E" w14:textId="77777777" w:rsidR="002C6C4B" w:rsidRDefault="002C6C4B" w:rsidP="002C6C4B">
      <w:pPr>
        <w:spacing w:after="120" w:line="264" w:lineRule="auto"/>
        <w:ind w:firstLine="709"/>
        <w:jc w:val="both"/>
        <w:rPr>
          <w:kern w:val="32"/>
          <w:szCs w:val="28"/>
        </w:rPr>
      </w:pPr>
      <w:r>
        <w:rPr>
          <w:kern w:val="32"/>
          <w:szCs w:val="28"/>
        </w:rPr>
        <w:t>Об'єктом надання послуг є Веб-сайт Тернопільської обласної прокуратури (далі – Веб-сайт).</w:t>
      </w:r>
    </w:p>
    <w:p w14:paraId="6FFF1C1A" w14:textId="77777777" w:rsidR="002C6C4B" w:rsidRDefault="002C6C4B" w:rsidP="002C6C4B">
      <w:pPr>
        <w:spacing w:after="120" w:line="264" w:lineRule="auto"/>
        <w:ind w:firstLine="709"/>
        <w:jc w:val="both"/>
        <w:rPr>
          <w:kern w:val="32"/>
          <w:szCs w:val="28"/>
        </w:rPr>
      </w:pPr>
      <w:r>
        <w:rPr>
          <w:kern w:val="32"/>
          <w:szCs w:val="28"/>
        </w:rPr>
        <w:t>Веб-сайт забезпечує публікацію інформації щодо діяльності Регіональної прокуратури, автоматизацію процесів обміну інформацією між органами прокуратурами та злагодженість дій органів прокуратури у питанні висвітлення інформації в мережі Інтернет.</w:t>
      </w:r>
    </w:p>
    <w:p w14:paraId="28E61492" w14:textId="77777777" w:rsidR="002C6C4B" w:rsidRDefault="002C6C4B" w:rsidP="002C6C4B">
      <w:pPr>
        <w:keepNext/>
        <w:widowControl w:val="0"/>
        <w:tabs>
          <w:tab w:val="num" w:pos="756"/>
          <w:tab w:val="left" w:pos="1560"/>
          <w:tab w:val="left" w:pos="3900"/>
        </w:tabs>
        <w:spacing w:before="240" w:after="120" w:line="264" w:lineRule="auto"/>
        <w:ind w:left="759" w:hanging="578"/>
        <w:contextualSpacing/>
        <w:jc w:val="both"/>
        <w:outlineLvl w:val="1"/>
        <w:rPr>
          <w:b/>
          <w:kern w:val="28"/>
          <w:szCs w:val="28"/>
        </w:rPr>
      </w:pPr>
      <w:r>
        <w:rPr>
          <w:b/>
          <w:kern w:val="28"/>
          <w:szCs w:val="28"/>
        </w:rPr>
        <w:t>1.3. Назва замовника і виконавця</w:t>
      </w:r>
    </w:p>
    <w:p w14:paraId="1DAFFA16" w14:textId="77777777" w:rsidR="002C6C4B" w:rsidRDefault="002C6C4B" w:rsidP="002C6C4B">
      <w:pPr>
        <w:spacing w:after="120" w:line="264" w:lineRule="auto"/>
        <w:ind w:firstLine="709"/>
        <w:jc w:val="both"/>
        <w:rPr>
          <w:kern w:val="32"/>
          <w:szCs w:val="28"/>
        </w:rPr>
      </w:pPr>
      <w:r>
        <w:rPr>
          <w:kern w:val="32"/>
          <w:szCs w:val="28"/>
        </w:rPr>
        <w:t>Замовник: Тернопільська обласна прокуратура.</w:t>
      </w:r>
    </w:p>
    <w:p w14:paraId="0319D7B1" w14:textId="77777777" w:rsidR="002C6C4B" w:rsidRDefault="002C6C4B" w:rsidP="002C6C4B">
      <w:pPr>
        <w:shd w:val="clear" w:color="auto" w:fill="FFFFFF"/>
        <w:ind w:right="-131" w:firstLine="709"/>
        <w:jc w:val="both"/>
        <w:rPr>
          <w:szCs w:val="28"/>
        </w:rPr>
      </w:pPr>
      <w:r>
        <w:rPr>
          <w:szCs w:val="28"/>
        </w:rPr>
        <w:t>Адреса Замовника: 46001, Україна, Тернопільська обл., м. Тернопіль, вул. Листопадова, 4.</w:t>
      </w:r>
    </w:p>
    <w:p w14:paraId="11744F89" w14:textId="77777777" w:rsidR="002C6C4B" w:rsidRDefault="002C6C4B" w:rsidP="002C6C4B">
      <w:pPr>
        <w:spacing w:after="120" w:line="264" w:lineRule="auto"/>
        <w:ind w:firstLine="709"/>
        <w:jc w:val="both"/>
        <w:rPr>
          <w:kern w:val="32"/>
          <w:szCs w:val="28"/>
        </w:rPr>
      </w:pPr>
      <w:r>
        <w:rPr>
          <w:kern w:val="32"/>
          <w:szCs w:val="28"/>
        </w:rPr>
        <w:t>Виконавець: __________________________________.</w:t>
      </w:r>
    </w:p>
    <w:p w14:paraId="361BF105" w14:textId="77777777" w:rsidR="002C6C4B" w:rsidRDefault="002C6C4B" w:rsidP="002C6C4B">
      <w:pPr>
        <w:spacing w:after="120" w:line="264" w:lineRule="auto"/>
        <w:ind w:firstLine="709"/>
        <w:jc w:val="both"/>
        <w:rPr>
          <w:kern w:val="32"/>
          <w:szCs w:val="28"/>
        </w:rPr>
      </w:pPr>
      <w:r>
        <w:rPr>
          <w:kern w:val="32"/>
          <w:szCs w:val="28"/>
        </w:rPr>
        <w:t>Адреса Виконавця: ______________________________________.</w:t>
      </w:r>
    </w:p>
    <w:p w14:paraId="68FA2AC6" w14:textId="77777777" w:rsidR="002C6C4B" w:rsidRDefault="002C6C4B" w:rsidP="002C6C4B">
      <w:pPr>
        <w:keepNext/>
        <w:widowControl w:val="0"/>
        <w:tabs>
          <w:tab w:val="num" w:pos="756"/>
          <w:tab w:val="left" w:pos="1560"/>
          <w:tab w:val="left" w:pos="3900"/>
        </w:tabs>
        <w:spacing w:before="240" w:after="120" w:line="264" w:lineRule="auto"/>
        <w:ind w:left="759" w:hanging="578"/>
        <w:contextualSpacing/>
        <w:jc w:val="both"/>
        <w:outlineLvl w:val="1"/>
        <w:rPr>
          <w:b/>
          <w:kern w:val="28"/>
          <w:szCs w:val="28"/>
        </w:rPr>
      </w:pPr>
      <w:r>
        <w:rPr>
          <w:b/>
          <w:kern w:val="28"/>
          <w:szCs w:val="28"/>
        </w:rPr>
        <w:t>1.4. Терміни, символи та скорочення</w:t>
      </w:r>
    </w:p>
    <w:p w14:paraId="6047E597" w14:textId="77777777" w:rsidR="002C6C4B" w:rsidRDefault="002C6C4B" w:rsidP="002C6C4B">
      <w:pPr>
        <w:spacing w:after="120" w:line="264" w:lineRule="auto"/>
        <w:ind w:firstLine="709"/>
        <w:jc w:val="both"/>
        <w:rPr>
          <w:kern w:val="32"/>
          <w:szCs w:val="28"/>
        </w:rPr>
      </w:pPr>
      <w:r>
        <w:rPr>
          <w:kern w:val="32"/>
          <w:szCs w:val="28"/>
        </w:rPr>
        <w:t>У цьому документі терміни, символи та скорочення вживаються в такому значенні:</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6590"/>
      </w:tblGrid>
      <w:tr w:rsidR="002C6C4B" w14:paraId="4FA9BB26" w14:textId="77777777" w:rsidTr="002C6C4B">
        <w:trPr>
          <w:tblHeader/>
        </w:trPr>
        <w:tc>
          <w:tcPr>
            <w:tcW w:w="3049" w:type="dxa"/>
            <w:tcBorders>
              <w:top w:val="single" w:sz="4" w:space="0" w:color="auto"/>
              <w:left w:val="single" w:sz="4" w:space="0" w:color="auto"/>
              <w:bottom w:val="single" w:sz="4" w:space="0" w:color="auto"/>
              <w:right w:val="single" w:sz="4" w:space="0" w:color="auto"/>
            </w:tcBorders>
            <w:shd w:val="clear" w:color="auto" w:fill="1C3F94"/>
            <w:vAlign w:val="center"/>
            <w:hideMark/>
          </w:tcPr>
          <w:p w14:paraId="413FAEC4" w14:textId="77777777" w:rsidR="002C6C4B" w:rsidRDefault="002C6C4B">
            <w:pPr>
              <w:spacing w:before="120" w:after="120" w:line="264" w:lineRule="auto"/>
              <w:jc w:val="center"/>
              <w:rPr>
                <w:b/>
                <w:bCs/>
                <w:color w:val="FFFFFF"/>
                <w:szCs w:val="28"/>
              </w:rPr>
            </w:pPr>
            <w:r>
              <w:rPr>
                <w:b/>
                <w:bCs/>
                <w:color w:val="FFFFFF"/>
                <w:szCs w:val="28"/>
              </w:rPr>
              <w:t>Абревіатура / термін</w:t>
            </w:r>
          </w:p>
        </w:tc>
        <w:tc>
          <w:tcPr>
            <w:tcW w:w="6590" w:type="dxa"/>
            <w:tcBorders>
              <w:top w:val="single" w:sz="4" w:space="0" w:color="auto"/>
              <w:left w:val="single" w:sz="4" w:space="0" w:color="auto"/>
              <w:bottom w:val="single" w:sz="4" w:space="0" w:color="auto"/>
              <w:right w:val="single" w:sz="4" w:space="0" w:color="auto"/>
            </w:tcBorders>
            <w:shd w:val="clear" w:color="auto" w:fill="1C3F94"/>
            <w:vAlign w:val="center"/>
            <w:hideMark/>
          </w:tcPr>
          <w:p w14:paraId="43207809" w14:textId="77777777" w:rsidR="002C6C4B" w:rsidRDefault="002C6C4B">
            <w:pPr>
              <w:spacing w:before="120" w:after="120" w:line="264" w:lineRule="auto"/>
              <w:jc w:val="center"/>
              <w:rPr>
                <w:b/>
                <w:bCs/>
                <w:color w:val="FFFFFF"/>
                <w:szCs w:val="28"/>
              </w:rPr>
            </w:pPr>
            <w:r>
              <w:rPr>
                <w:b/>
                <w:bCs/>
                <w:color w:val="FFFFFF"/>
                <w:szCs w:val="28"/>
              </w:rPr>
              <w:t>Визначення</w:t>
            </w:r>
          </w:p>
        </w:tc>
      </w:tr>
      <w:tr w:rsidR="002C6C4B" w14:paraId="04C157F6" w14:textId="77777777" w:rsidTr="002C6C4B">
        <w:tc>
          <w:tcPr>
            <w:tcW w:w="3049" w:type="dxa"/>
            <w:tcBorders>
              <w:top w:val="single" w:sz="4" w:space="0" w:color="auto"/>
              <w:left w:val="single" w:sz="4" w:space="0" w:color="auto"/>
              <w:bottom w:val="single" w:sz="4" w:space="0" w:color="auto"/>
              <w:right w:val="single" w:sz="4" w:space="0" w:color="auto"/>
            </w:tcBorders>
            <w:vAlign w:val="center"/>
            <w:hideMark/>
          </w:tcPr>
          <w:p w14:paraId="3D7D7E64" w14:textId="77777777" w:rsidR="002C6C4B" w:rsidRDefault="002C6C4B">
            <w:pPr>
              <w:spacing w:line="264" w:lineRule="auto"/>
              <w:rPr>
                <w:b/>
                <w:bCs/>
                <w:szCs w:val="28"/>
              </w:rPr>
            </w:pPr>
            <w:r>
              <w:rPr>
                <w:b/>
                <w:bCs/>
                <w:szCs w:val="28"/>
              </w:rPr>
              <w:t xml:space="preserve">Авторизація </w:t>
            </w:r>
          </w:p>
        </w:tc>
        <w:tc>
          <w:tcPr>
            <w:tcW w:w="6590" w:type="dxa"/>
            <w:tcBorders>
              <w:top w:val="single" w:sz="4" w:space="0" w:color="auto"/>
              <w:left w:val="single" w:sz="4" w:space="0" w:color="auto"/>
              <w:bottom w:val="single" w:sz="4" w:space="0" w:color="auto"/>
              <w:right w:val="single" w:sz="4" w:space="0" w:color="auto"/>
            </w:tcBorders>
            <w:vAlign w:val="center"/>
            <w:hideMark/>
          </w:tcPr>
          <w:p w14:paraId="12669726" w14:textId="77777777" w:rsidR="002C6C4B" w:rsidRDefault="002C6C4B">
            <w:pPr>
              <w:spacing w:line="264" w:lineRule="auto"/>
              <w:jc w:val="both"/>
              <w:rPr>
                <w:szCs w:val="28"/>
              </w:rPr>
            </w:pPr>
            <w:r>
              <w:rPr>
                <w:szCs w:val="28"/>
              </w:rPr>
              <w:t>Надання певній особі або групі осіб прав на виконання певних дій; а також процес перевірки (підтвердження) даних прав при спробі виконання цих дій.</w:t>
            </w:r>
          </w:p>
        </w:tc>
      </w:tr>
      <w:tr w:rsidR="002C6C4B" w14:paraId="55B6BD14" w14:textId="77777777" w:rsidTr="002C6C4B">
        <w:tc>
          <w:tcPr>
            <w:tcW w:w="3049" w:type="dxa"/>
            <w:tcBorders>
              <w:top w:val="single" w:sz="4" w:space="0" w:color="auto"/>
              <w:left w:val="single" w:sz="4" w:space="0" w:color="auto"/>
              <w:bottom w:val="single" w:sz="4" w:space="0" w:color="auto"/>
              <w:right w:val="single" w:sz="4" w:space="0" w:color="auto"/>
            </w:tcBorders>
            <w:vAlign w:val="center"/>
            <w:hideMark/>
          </w:tcPr>
          <w:p w14:paraId="085832F7" w14:textId="77777777" w:rsidR="002C6C4B" w:rsidRDefault="002C6C4B">
            <w:pPr>
              <w:spacing w:line="264" w:lineRule="auto"/>
              <w:rPr>
                <w:b/>
                <w:bCs/>
                <w:szCs w:val="28"/>
              </w:rPr>
            </w:pPr>
            <w:r>
              <w:rPr>
                <w:b/>
                <w:bCs/>
                <w:szCs w:val="28"/>
              </w:rPr>
              <w:t>Аутентифікація</w:t>
            </w:r>
          </w:p>
        </w:tc>
        <w:tc>
          <w:tcPr>
            <w:tcW w:w="6590" w:type="dxa"/>
            <w:tcBorders>
              <w:top w:val="single" w:sz="4" w:space="0" w:color="auto"/>
              <w:left w:val="single" w:sz="4" w:space="0" w:color="auto"/>
              <w:bottom w:val="single" w:sz="4" w:space="0" w:color="auto"/>
              <w:right w:val="single" w:sz="4" w:space="0" w:color="auto"/>
            </w:tcBorders>
            <w:vAlign w:val="center"/>
            <w:hideMark/>
          </w:tcPr>
          <w:p w14:paraId="3AA7E2DB" w14:textId="77777777" w:rsidR="002C6C4B" w:rsidRDefault="002C6C4B">
            <w:pPr>
              <w:spacing w:line="264" w:lineRule="auto"/>
              <w:jc w:val="both"/>
              <w:rPr>
                <w:szCs w:val="28"/>
              </w:rPr>
            </w:pPr>
            <w:r>
              <w:rPr>
                <w:szCs w:val="28"/>
              </w:rPr>
              <w:t>Процедура перевірки автентичності, зокрема: перевірка автентичності користувача шляхом порівняння введеного ним пароля з паролем в базі даних користувачів.</w:t>
            </w:r>
          </w:p>
        </w:tc>
      </w:tr>
      <w:tr w:rsidR="002C6C4B" w14:paraId="59F20016" w14:textId="77777777" w:rsidTr="002C6C4B">
        <w:tc>
          <w:tcPr>
            <w:tcW w:w="3049" w:type="dxa"/>
            <w:tcBorders>
              <w:top w:val="single" w:sz="4" w:space="0" w:color="auto"/>
              <w:left w:val="single" w:sz="4" w:space="0" w:color="auto"/>
              <w:bottom w:val="single" w:sz="4" w:space="0" w:color="auto"/>
              <w:right w:val="single" w:sz="4" w:space="0" w:color="auto"/>
            </w:tcBorders>
            <w:vAlign w:val="center"/>
            <w:hideMark/>
          </w:tcPr>
          <w:p w14:paraId="5E809A15" w14:textId="77777777" w:rsidR="002C6C4B" w:rsidRDefault="002C6C4B">
            <w:pPr>
              <w:spacing w:line="264" w:lineRule="auto"/>
              <w:rPr>
                <w:b/>
                <w:bCs/>
                <w:szCs w:val="28"/>
              </w:rPr>
            </w:pPr>
            <w:r>
              <w:rPr>
                <w:b/>
                <w:bCs/>
                <w:szCs w:val="28"/>
              </w:rPr>
              <w:t>Веб-сайт</w:t>
            </w:r>
          </w:p>
        </w:tc>
        <w:tc>
          <w:tcPr>
            <w:tcW w:w="6590" w:type="dxa"/>
            <w:tcBorders>
              <w:top w:val="single" w:sz="4" w:space="0" w:color="auto"/>
              <w:left w:val="single" w:sz="4" w:space="0" w:color="auto"/>
              <w:bottom w:val="single" w:sz="4" w:space="0" w:color="auto"/>
              <w:right w:val="single" w:sz="4" w:space="0" w:color="auto"/>
            </w:tcBorders>
            <w:vAlign w:val="center"/>
            <w:hideMark/>
          </w:tcPr>
          <w:p w14:paraId="06A3EE1A" w14:textId="77777777" w:rsidR="002C6C4B" w:rsidRDefault="002C6C4B">
            <w:pPr>
              <w:spacing w:line="264" w:lineRule="auto"/>
              <w:jc w:val="both"/>
              <w:rPr>
                <w:bCs/>
                <w:szCs w:val="28"/>
              </w:rPr>
            </w:pPr>
            <w:r>
              <w:rPr>
                <w:bCs/>
                <w:szCs w:val="28"/>
              </w:rPr>
              <w:t>Набір веб-сторінок, які об'єднані одним доменним ім'ям, оформлені, як правило, в єдиному стилі та діють за спільною метою.</w:t>
            </w:r>
          </w:p>
        </w:tc>
      </w:tr>
      <w:tr w:rsidR="002C6C4B" w14:paraId="030DDE11" w14:textId="77777777" w:rsidTr="002C6C4B">
        <w:tc>
          <w:tcPr>
            <w:tcW w:w="3049" w:type="dxa"/>
            <w:tcBorders>
              <w:top w:val="single" w:sz="4" w:space="0" w:color="auto"/>
              <w:left w:val="single" w:sz="4" w:space="0" w:color="auto"/>
              <w:bottom w:val="single" w:sz="4" w:space="0" w:color="auto"/>
              <w:right w:val="single" w:sz="4" w:space="0" w:color="auto"/>
            </w:tcBorders>
            <w:vAlign w:val="center"/>
            <w:hideMark/>
          </w:tcPr>
          <w:p w14:paraId="33FA1F04" w14:textId="77777777" w:rsidR="002C6C4B" w:rsidRDefault="002C6C4B">
            <w:pPr>
              <w:spacing w:line="264" w:lineRule="auto"/>
              <w:rPr>
                <w:b/>
                <w:bCs/>
                <w:szCs w:val="28"/>
              </w:rPr>
            </w:pPr>
            <w:r>
              <w:rPr>
                <w:b/>
                <w:bCs/>
                <w:szCs w:val="28"/>
              </w:rPr>
              <w:lastRenderedPageBreak/>
              <w:t>Веб-сервер</w:t>
            </w:r>
          </w:p>
        </w:tc>
        <w:tc>
          <w:tcPr>
            <w:tcW w:w="6590" w:type="dxa"/>
            <w:tcBorders>
              <w:top w:val="single" w:sz="4" w:space="0" w:color="auto"/>
              <w:left w:val="single" w:sz="4" w:space="0" w:color="auto"/>
              <w:bottom w:val="single" w:sz="4" w:space="0" w:color="auto"/>
              <w:right w:val="single" w:sz="4" w:space="0" w:color="auto"/>
            </w:tcBorders>
            <w:vAlign w:val="center"/>
            <w:hideMark/>
          </w:tcPr>
          <w:p w14:paraId="1D8499D2" w14:textId="77777777" w:rsidR="002C6C4B" w:rsidRDefault="002C6C4B">
            <w:pPr>
              <w:spacing w:line="264" w:lineRule="auto"/>
              <w:jc w:val="both"/>
              <w:rPr>
                <w:szCs w:val="28"/>
              </w:rPr>
            </w:pPr>
            <w:r>
              <w:rPr>
                <w:szCs w:val="28"/>
              </w:rPr>
              <w:t>Сервер, що забезпечує надання інформації в службі глобального з'єднання, зберігає та надає у зовнішню мережу дані, які організовані у вигляді веб-сторінок, відповідає за обробку запитів клієнтів до веб-сайту та виконання CGI-, JSP-, ASP-, PHP-та інших додатків.</w:t>
            </w:r>
          </w:p>
        </w:tc>
      </w:tr>
      <w:tr w:rsidR="002C6C4B" w14:paraId="3F25B5B7" w14:textId="77777777" w:rsidTr="002C6C4B">
        <w:tc>
          <w:tcPr>
            <w:tcW w:w="3049" w:type="dxa"/>
            <w:tcBorders>
              <w:top w:val="single" w:sz="4" w:space="0" w:color="auto"/>
              <w:left w:val="single" w:sz="4" w:space="0" w:color="auto"/>
              <w:bottom w:val="single" w:sz="4" w:space="0" w:color="auto"/>
              <w:right w:val="single" w:sz="4" w:space="0" w:color="auto"/>
            </w:tcBorders>
            <w:vAlign w:val="center"/>
            <w:hideMark/>
          </w:tcPr>
          <w:p w14:paraId="460CDE4F" w14:textId="77777777" w:rsidR="002C6C4B" w:rsidRDefault="002C6C4B">
            <w:pPr>
              <w:spacing w:line="264" w:lineRule="auto"/>
              <w:rPr>
                <w:b/>
                <w:bCs/>
                <w:szCs w:val="28"/>
              </w:rPr>
            </w:pPr>
            <w:r>
              <w:rPr>
                <w:b/>
                <w:bCs/>
                <w:szCs w:val="28"/>
              </w:rPr>
              <w:t>Збій</w:t>
            </w:r>
          </w:p>
        </w:tc>
        <w:tc>
          <w:tcPr>
            <w:tcW w:w="6590" w:type="dxa"/>
            <w:tcBorders>
              <w:top w:val="single" w:sz="4" w:space="0" w:color="auto"/>
              <w:left w:val="single" w:sz="4" w:space="0" w:color="auto"/>
              <w:bottom w:val="single" w:sz="4" w:space="0" w:color="auto"/>
              <w:right w:val="single" w:sz="4" w:space="0" w:color="auto"/>
            </w:tcBorders>
            <w:vAlign w:val="center"/>
            <w:hideMark/>
          </w:tcPr>
          <w:p w14:paraId="76B95603" w14:textId="77777777" w:rsidR="002C6C4B" w:rsidRDefault="002C6C4B">
            <w:pPr>
              <w:spacing w:line="264" w:lineRule="auto"/>
              <w:jc w:val="both"/>
              <w:rPr>
                <w:szCs w:val="28"/>
              </w:rPr>
            </w:pPr>
            <w:r>
              <w:rPr>
                <w:szCs w:val="28"/>
              </w:rPr>
              <w:t>Короткочасна втрата технічним об'єктом працездатності.</w:t>
            </w:r>
          </w:p>
        </w:tc>
      </w:tr>
      <w:tr w:rsidR="002C6C4B" w14:paraId="486099CF" w14:textId="77777777" w:rsidTr="002C6C4B">
        <w:tc>
          <w:tcPr>
            <w:tcW w:w="3049" w:type="dxa"/>
            <w:tcBorders>
              <w:top w:val="single" w:sz="4" w:space="0" w:color="auto"/>
              <w:left w:val="single" w:sz="4" w:space="0" w:color="auto"/>
              <w:bottom w:val="single" w:sz="4" w:space="0" w:color="auto"/>
              <w:right w:val="single" w:sz="4" w:space="0" w:color="auto"/>
            </w:tcBorders>
            <w:vAlign w:val="center"/>
            <w:hideMark/>
          </w:tcPr>
          <w:p w14:paraId="24B8F471" w14:textId="77777777" w:rsidR="002C6C4B" w:rsidRDefault="002C6C4B">
            <w:pPr>
              <w:spacing w:line="264" w:lineRule="auto"/>
              <w:rPr>
                <w:b/>
                <w:bCs/>
                <w:szCs w:val="28"/>
              </w:rPr>
            </w:pPr>
            <w:r>
              <w:rPr>
                <w:b/>
                <w:bCs/>
                <w:szCs w:val="28"/>
              </w:rPr>
              <w:t>ПЗ/Програмне забезпечення</w:t>
            </w:r>
          </w:p>
        </w:tc>
        <w:tc>
          <w:tcPr>
            <w:tcW w:w="6590" w:type="dxa"/>
            <w:tcBorders>
              <w:top w:val="single" w:sz="4" w:space="0" w:color="auto"/>
              <w:left w:val="single" w:sz="4" w:space="0" w:color="auto"/>
              <w:bottom w:val="single" w:sz="4" w:space="0" w:color="auto"/>
              <w:right w:val="single" w:sz="4" w:space="0" w:color="auto"/>
            </w:tcBorders>
            <w:vAlign w:val="center"/>
            <w:hideMark/>
          </w:tcPr>
          <w:p w14:paraId="6686470D" w14:textId="77777777" w:rsidR="002C6C4B" w:rsidRDefault="002C6C4B">
            <w:pPr>
              <w:spacing w:line="264" w:lineRule="auto"/>
              <w:jc w:val="both"/>
              <w:rPr>
                <w:szCs w:val="28"/>
              </w:rPr>
            </w:pPr>
            <w:r>
              <w:rPr>
                <w:szCs w:val="28"/>
              </w:rPr>
              <w:t>Сукупність програм системи обробки інформації і програмних документів, необхідних для експлуатації цих програм.</w:t>
            </w:r>
          </w:p>
        </w:tc>
      </w:tr>
      <w:tr w:rsidR="002C6C4B" w14:paraId="451A177F" w14:textId="77777777" w:rsidTr="001C32F8">
        <w:trPr>
          <w:trHeight w:val="2158"/>
        </w:trPr>
        <w:tc>
          <w:tcPr>
            <w:tcW w:w="3049" w:type="dxa"/>
            <w:tcBorders>
              <w:top w:val="single" w:sz="4" w:space="0" w:color="auto"/>
              <w:left w:val="single" w:sz="4" w:space="0" w:color="auto"/>
              <w:bottom w:val="single" w:sz="4" w:space="0" w:color="auto"/>
              <w:right w:val="single" w:sz="4" w:space="0" w:color="auto"/>
            </w:tcBorders>
            <w:vAlign w:val="center"/>
            <w:hideMark/>
          </w:tcPr>
          <w:p w14:paraId="3CF97D1B" w14:textId="77777777" w:rsidR="002C6C4B" w:rsidRDefault="002C6C4B">
            <w:pPr>
              <w:spacing w:line="264" w:lineRule="auto"/>
              <w:rPr>
                <w:b/>
                <w:bCs/>
                <w:szCs w:val="28"/>
              </w:rPr>
            </w:pPr>
            <w:r>
              <w:rPr>
                <w:b/>
                <w:bCs/>
                <w:szCs w:val="28"/>
              </w:rPr>
              <w:t>ППЗ/Прикладне програмне забезпечення/Застосунок/</w:t>
            </w:r>
            <w:proofErr w:type="spellStart"/>
            <w:r>
              <w:rPr>
                <w:b/>
                <w:bCs/>
                <w:szCs w:val="28"/>
              </w:rPr>
              <w:t>Applicationsoftware</w:t>
            </w:r>
            <w:proofErr w:type="spellEnd"/>
          </w:p>
        </w:tc>
        <w:tc>
          <w:tcPr>
            <w:tcW w:w="6590" w:type="dxa"/>
            <w:tcBorders>
              <w:top w:val="single" w:sz="4" w:space="0" w:color="auto"/>
              <w:left w:val="single" w:sz="4" w:space="0" w:color="auto"/>
              <w:bottom w:val="single" w:sz="4" w:space="0" w:color="auto"/>
              <w:right w:val="single" w:sz="4" w:space="0" w:color="auto"/>
            </w:tcBorders>
            <w:vAlign w:val="center"/>
            <w:hideMark/>
          </w:tcPr>
          <w:p w14:paraId="4A4145A8" w14:textId="77777777" w:rsidR="002C6C4B" w:rsidRDefault="002C6C4B">
            <w:pPr>
              <w:spacing w:before="20"/>
              <w:jc w:val="both"/>
              <w:rPr>
                <w:szCs w:val="28"/>
              </w:rPr>
            </w:pPr>
            <w:r>
              <w:rPr>
                <w:szCs w:val="28"/>
              </w:rPr>
              <w:t>Користувацька комп'ютерна програма, що дає змогу вирішувати конкретні прикладні задачі користувача. У своїй роботі спирається на системне програмне забезпечення і використовує (застосовує) концепції, функціональність і можливості, закладені у середовище, де вона виконується.</w:t>
            </w:r>
          </w:p>
        </w:tc>
      </w:tr>
      <w:tr w:rsidR="002C6C4B" w14:paraId="22A559F2" w14:textId="77777777" w:rsidTr="002C6C4B">
        <w:tc>
          <w:tcPr>
            <w:tcW w:w="3049" w:type="dxa"/>
            <w:tcBorders>
              <w:top w:val="single" w:sz="4" w:space="0" w:color="auto"/>
              <w:left w:val="single" w:sz="4" w:space="0" w:color="auto"/>
              <w:bottom w:val="single" w:sz="4" w:space="0" w:color="auto"/>
              <w:right w:val="single" w:sz="4" w:space="0" w:color="auto"/>
            </w:tcBorders>
            <w:vAlign w:val="center"/>
            <w:hideMark/>
          </w:tcPr>
          <w:p w14:paraId="15043855" w14:textId="77777777" w:rsidR="002C6C4B" w:rsidRDefault="002C6C4B">
            <w:pPr>
              <w:spacing w:line="264" w:lineRule="auto"/>
              <w:rPr>
                <w:b/>
                <w:bCs/>
                <w:szCs w:val="28"/>
              </w:rPr>
            </w:pPr>
            <w:r>
              <w:rPr>
                <w:b/>
                <w:bCs/>
                <w:szCs w:val="28"/>
              </w:rPr>
              <w:t>Регресійне тестування</w:t>
            </w:r>
          </w:p>
        </w:tc>
        <w:tc>
          <w:tcPr>
            <w:tcW w:w="6590" w:type="dxa"/>
            <w:tcBorders>
              <w:top w:val="single" w:sz="4" w:space="0" w:color="auto"/>
              <w:left w:val="single" w:sz="4" w:space="0" w:color="auto"/>
              <w:bottom w:val="single" w:sz="4" w:space="0" w:color="auto"/>
              <w:right w:val="single" w:sz="4" w:space="0" w:color="auto"/>
            </w:tcBorders>
            <w:vAlign w:val="center"/>
            <w:hideMark/>
          </w:tcPr>
          <w:p w14:paraId="5DF1DC82" w14:textId="77777777" w:rsidR="002C6C4B" w:rsidRDefault="002C6C4B">
            <w:pPr>
              <w:spacing w:line="264" w:lineRule="auto"/>
              <w:jc w:val="both"/>
              <w:rPr>
                <w:szCs w:val="28"/>
              </w:rPr>
            </w:pPr>
            <w:r>
              <w:rPr>
                <w:szCs w:val="28"/>
              </w:rPr>
              <w:t>Це вид тестування спрямований на перевірку змін, зроблених в додатку або навколишньому середовищу (лагодження дефекту, злиття коду, міграція на іншу операційну систему, базу даних, веб-сервер або сервер додатків), для підтвердження того факту, що існуюча раніше функціональність працює як і до здійснення наведених маніпуляцій.</w:t>
            </w:r>
          </w:p>
        </w:tc>
      </w:tr>
      <w:tr w:rsidR="002C6C4B" w14:paraId="5237CC40" w14:textId="77777777" w:rsidTr="002C6C4B">
        <w:tc>
          <w:tcPr>
            <w:tcW w:w="3049" w:type="dxa"/>
            <w:tcBorders>
              <w:top w:val="single" w:sz="4" w:space="0" w:color="auto"/>
              <w:left w:val="single" w:sz="4" w:space="0" w:color="auto"/>
              <w:bottom w:val="single" w:sz="4" w:space="0" w:color="auto"/>
              <w:right w:val="single" w:sz="4" w:space="0" w:color="auto"/>
            </w:tcBorders>
            <w:vAlign w:val="center"/>
            <w:hideMark/>
          </w:tcPr>
          <w:p w14:paraId="3C784FE9" w14:textId="77777777" w:rsidR="002C6C4B" w:rsidRDefault="002C6C4B">
            <w:pPr>
              <w:spacing w:line="264" w:lineRule="auto"/>
              <w:rPr>
                <w:b/>
                <w:bCs/>
                <w:szCs w:val="28"/>
              </w:rPr>
            </w:pPr>
            <w:r>
              <w:rPr>
                <w:b/>
                <w:bCs/>
                <w:szCs w:val="28"/>
              </w:rPr>
              <w:t>Система керування контентом/</w:t>
            </w:r>
            <w:proofErr w:type="spellStart"/>
            <w:r>
              <w:rPr>
                <w:b/>
                <w:bCs/>
                <w:szCs w:val="28"/>
              </w:rPr>
              <w:t>ContentManagementSystem</w:t>
            </w:r>
            <w:proofErr w:type="spellEnd"/>
            <w:r>
              <w:rPr>
                <w:b/>
                <w:bCs/>
                <w:szCs w:val="28"/>
              </w:rPr>
              <w:t>/CMS</w:t>
            </w:r>
          </w:p>
        </w:tc>
        <w:tc>
          <w:tcPr>
            <w:tcW w:w="6590" w:type="dxa"/>
            <w:tcBorders>
              <w:top w:val="single" w:sz="4" w:space="0" w:color="auto"/>
              <w:left w:val="single" w:sz="4" w:space="0" w:color="auto"/>
              <w:bottom w:val="single" w:sz="4" w:space="0" w:color="auto"/>
              <w:right w:val="single" w:sz="4" w:space="0" w:color="auto"/>
            </w:tcBorders>
            <w:vAlign w:val="center"/>
            <w:hideMark/>
          </w:tcPr>
          <w:p w14:paraId="6E9E83EB" w14:textId="77777777" w:rsidR="002C6C4B" w:rsidRDefault="002C6C4B">
            <w:pPr>
              <w:spacing w:line="264" w:lineRule="auto"/>
              <w:jc w:val="both"/>
              <w:rPr>
                <w:szCs w:val="28"/>
              </w:rPr>
            </w:pPr>
            <w:r>
              <w:rPr>
                <w:szCs w:val="28"/>
              </w:rPr>
              <w:t>Програмне забезпечення для організації веб-сайтів чи інших інформаційних ресурсів в Інтернеті чи окремих комп'ютерних мережах.</w:t>
            </w:r>
          </w:p>
        </w:tc>
      </w:tr>
      <w:tr w:rsidR="002C6C4B" w14:paraId="4B92662F" w14:textId="77777777" w:rsidTr="002C6C4B">
        <w:tc>
          <w:tcPr>
            <w:tcW w:w="3049" w:type="dxa"/>
            <w:tcBorders>
              <w:top w:val="single" w:sz="4" w:space="0" w:color="auto"/>
              <w:left w:val="single" w:sz="4" w:space="0" w:color="auto"/>
              <w:bottom w:val="single" w:sz="4" w:space="0" w:color="auto"/>
              <w:right w:val="single" w:sz="4" w:space="0" w:color="auto"/>
            </w:tcBorders>
            <w:vAlign w:val="center"/>
            <w:hideMark/>
          </w:tcPr>
          <w:p w14:paraId="41A39315" w14:textId="77777777" w:rsidR="002C6C4B" w:rsidRDefault="002C6C4B">
            <w:pPr>
              <w:spacing w:line="264" w:lineRule="auto"/>
              <w:rPr>
                <w:b/>
                <w:bCs/>
                <w:szCs w:val="28"/>
              </w:rPr>
            </w:pPr>
            <w:r>
              <w:rPr>
                <w:b/>
                <w:bCs/>
                <w:szCs w:val="28"/>
              </w:rPr>
              <w:t>Скрипт</w:t>
            </w:r>
          </w:p>
        </w:tc>
        <w:tc>
          <w:tcPr>
            <w:tcW w:w="6590" w:type="dxa"/>
            <w:tcBorders>
              <w:top w:val="single" w:sz="4" w:space="0" w:color="auto"/>
              <w:left w:val="single" w:sz="4" w:space="0" w:color="auto"/>
              <w:bottom w:val="single" w:sz="4" w:space="0" w:color="auto"/>
              <w:right w:val="single" w:sz="4" w:space="0" w:color="auto"/>
            </w:tcBorders>
            <w:vAlign w:val="center"/>
            <w:hideMark/>
          </w:tcPr>
          <w:p w14:paraId="3B4E72AF" w14:textId="77777777" w:rsidR="002C6C4B" w:rsidRDefault="002C6C4B">
            <w:pPr>
              <w:spacing w:line="264" w:lineRule="auto"/>
              <w:jc w:val="both"/>
              <w:rPr>
                <w:bCs/>
                <w:szCs w:val="28"/>
              </w:rPr>
            </w:pPr>
            <w:r>
              <w:rPr>
                <w:bCs/>
                <w:szCs w:val="28"/>
              </w:rPr>
              <w:t>Спеціальна програма (як правило, невелика), написана мовою програмування (скриптовою мовою, мовою сценаріїв), що розширює функціональні можливості веб-сторінки, в порівнянні зі звичайним HTML-документом.</w:t>
            </w:r>
          </w:p>
        </w:tc>
      </w:tr>
      <w:tr w:rsidR="002C6C4B" w14:paraId="19F95FD1" w14:textId="77777777" w:rsidTr="002C6C4B">
        <w:tc>
          <w:tcPr>
            <w:tcW w:w="3049" w:type="dxa"/>
            <w:tcBorders>
              <w:top w:val="single" w:sz="4" w:space="0" w:color="auto"/>
              <w:left w:val="single" w:sz="4" w:space="0" w:color="auto"/>
              <w:bottom w:val="single" w:sz="4" w:space="0" w:color="auto"/>
              <w:right w:val="single" w:sz="4" w:space="0" w:color="auto"/>
            </w:tcBorders>
            <w:vAlign w:val="center"/>
            <w:hideMark/>
          </w:tcPr>
          <w:p w14:paraId="4A670545" w14:textId="77777777" w:rsidR="002C6C4B" w:rsidRDefault="002C6C4B">
            <w:pPr>
              <w:spacing w:line="264" w:lineRule="auto"/>
              <w:rPr>
                <w:b/>
                <w:bCs/>
                <w:szCs w:val="28"/>
              </w:rPr>
            </w:pPr>
            <w:r>
              <w:rPr>
                <w:b/>
                <w:bCs/>
                <w:szCs w:val="28"/>
              </w:rPr>
              <w:t>СПЗ/Системне програмне забезпечення/</w:t>
            </w:r>
            <w:proofErr w:type="spellStart"/>
            <w:r>
              <w:rPr>
                <w:b/>
                <w:bCs/>
                <w:szCs w:val="28"/>
              </w:rPr>
              <w:t>Systemsoftware</w:t>
            </w:r>
            <w:proofErr w:type="spellEnd"/>
          </w:p>
        </w:tc>
        <w:tc>
          <w:tcPr>
            <w:tcW w:w="6590" w:type="dxa"/>
            <w:tcBorders>
              <w:top w:val="single" w:sz="4" w:space="0" w:color="auto"/>
              <w:left w:val="single" w:sz="4" w:space="0" w:color="auto"/>
              <w:bottom w:val="single" w:sz="4" w:space="0" w:color="auto"/>
              <w:right w:val="single" w:sz="4" w:space="0" w:color="auto"/>
            </w:tcBorders>
            <w:vAlign w:val="center"/>
            <w:hideMark/>
          </w:tcPr>
          <w:p w14:paraId="6D420CFE" w14:textId="77777777" w:rsidR="002C6C4B" w:rsidRDefault="002C6C4B">
            <w:pPr>
              <w:spacing w:before="20"/>
              <w:jc w:val="both"/>
              <w:rPr>
                <w:szCs w:val="28"/>
              </w:rPr>
            </w:pPr>
            <w:r>
              <w:rPr>
                <w:szCs w:val="28"/>
              </w:rPr>
              <w:t xml:space="preserve">Будь-яке програмне забезпечення, що забезпечує інфраструктуру, на якій можуть працювати прикладні програми, тобто воно керує і контролює  обладнанням, для можливості виконання прикладних </w:t>
            </w:r>
            <w:r>
              <w:rPr>
                <w:szCs w:val="28"/>
              </w:rPr>
              <w:lastRenderedPageBreak/>
              <w:t>програм. Це ПЗ, що в принципі забезпечує роботу веб-сервера.</w:t>
            </w:r>
          </w:p>
        </w:tc>
      </w:tr>
      <w:tr w:rsidR="002C6C4B" w14:paraId="04858B80" w14:textId="77777777" w:rsidTr="002C6C4B">
        <w:tc>
          <w:tcPr>
            <w:tcW w:w="3049" w:type="dxa"/>
            <w:tcBorders>
              <w:top w:val="single" w:sz="4" w:space="0" w:color="auto"/>
              <w:left w:val="single" w:sz="4" w:space="0" w:color="auto"/>
              <w:bottom w:val="single" w:sz="4" w:space="0" w:color="auto"/>
              <w:right w:val="single" w:sz="4" w:space="0" w:color="auto"/>
            </w:tcBorders>
            <w:vAlign w:val="center"/>
            <w:hideMark/>
          </w:tcPr>
          <w:p w14:paraId="0EDD8C00" w14:textId="77777777" w:rsidR="002C6C4B" w:rsidRDefault="002C6C4B">
            <w:pPr>
              <w:spacing w:line="264" w:lineRule="auto"/>
              <w:rPr>
                <w:b/>
                <w:bCs/>
                <w:szCs w:val="28"/>
                <w:lang w:val="en-US"/>
              </w:rPr>
            </w:pPr>
            <w:r>
              <w:rPr>
                <w:b/>
                <w:bCs/>
                <w:szCs w:val="28"/>
                <w:lang w:val="en-US"/>
              </w:rPr>
              <w:lastRenderedPageBreak/>
              <w:t>CMS/Content Management System</w:t>
            </w:r>
          </w:p>
        </w:tc>
        <w:tc>
          <w:tcPr>
            <w:tcW w:w="6590" w:type="dxa"/>
            <w:tcBorders>
              <w:top w:val="single" w:sz="4" w:space="0" w:color="auto"/>
              <w:left w:val="single" w:sz="4" w:space="0" w:color="auto"/>
              <w:bottom w:val="single" w:sz="4" w:space="0" w:color="auto"/>
              <w:right w:val="single" w:sz="4" w:space="0" w:color="auto"/>
            </w:tcBorders>
            <w:vAlign w:val="center"/>
            <w:hideMark/>
          </w:tcPr>
          <w:p w14:paraId="6450A2E1" w14:textId="77777777" w:rsidR="002C6C4B" w:rsidRDefault="002C6C4B">
            <w:pPr>
              <w:spacing w:before="20"/>
              <w:jc w:val="both"/>
              <w:rPr>
                <w:szCs w:val="28"/>
              </w:rPr>
            </w:pPr>
            <w:r>
              <w:rPr>
                <w:szCs w:val="28"/>
              </w:rPr>
              <w:t>Система керування вмістом - інформаційна система або комп'ютерна програма для забезпечення і організації спільного процесу створення, редагування і управління контентом веб-сайту.</w:t>
            </w:r>
          </w:p>
        </w:tc>
      </w:tr>
      <w:tr w:rsidR="002C6C4B" w14:paraId="40CD6BDF" w14:textId="77777777" w:rsidTr="002C6C4B">
        <w:tc>
          <w:tcPr>
            <w:tcW w:w="3049" w:type="dxa"/>
            <w:tcBorders>
              <w:top w:val="single" w:sz="4" w:space="0" w:color="auto"/>
              <w:left w:val="single" w:sz="4" w:space="0" w:color="auto"/>
              <w:bottom w:val="single" w:sz="4" w:space="0" w:color="auto"/>
              <w:right w:val="single" w:sz="4" w:space="0" w:color="auto"/>
            </w:tcBorders>
            <w:vAlign w:val="center"/>
            <w:hideMark/>
          </w:tcPr>
          <w:p w14:paraId="12456759" w14:textId="77777777" w:rsidR="002C6C4B" w:rsidRDefault="002C6C4B">
            <w:pPr>
              <w:spacing w:line="264" w:lineRule="auto"/>
              <w:rPr>
                <w:b/>
                <w:bCs/>
                <w:szCs w:val="28"/>
              </w:rPr>
            </w:pPr>
            <w:r>
              <w:rPr>
                <w:b/>
                <w:bCs/>
                <w:szCs w:val="28"/>
              </w:rPr>
              <w:t>СКБД</w:t>
            </w:r>
          </w:p>
        </w:tc>
        <w:tc>
          <w:tcPr>
            <w:tcW w:w="6590" w:type="dxa"/>
            <w:tcBorders>
              <w:top w:val="single" w:sz="4" w:space="0" w:color="auto"/>
              <w:left w:val="single" w:sz="4" w:space="0" w:color="auto"/>
              <w:bottom w:val="single" w:sz="4" w:space="0" w:color="auto"/>
              <w:right w:val="single" w:sz="4" w:space="0" w:color="auto"/>
            </w:tcBorders>
            <w:vAlign w:val="center"/>
            <w:hideMark/>
          </w:tcPr>
          <w:p w14:paraId="0B9A7D81" w14:textId="77777777" w:rsidR="002C6C4B" w:rsidRDefault="002C6C4B">
            <w:pPr>
              <w:spacing w:before="20"/>
              <w:jc w:val="both"/>
              <w:rPr>
                <w:szCs w:val="28"/>
              </w:rPr>
            </w:pPr>
            <w:r>
              <w:rPr>
                <w:szCs w:val="28"/>
              </w:rPr>
              <w:t>Система керування базами даних — набір взаємопов'язаних даних (база даних) і програм для доступу до цих даних.</w:t>
            </w:r>
          </w:p>
        </w:tc>
      </w:tr>
    </w:tbl>
    <w:p w14:paraId="23B011B8" w14:textId="77777777" w:rsidR="002C6C4B" w:rsidRDefault="002C6C4B" w:rsidP="002C6C4B">
      <w:pPr>
        <w:keepNext/>
        <w:pageBreakBefore/>
        <w:tabs>
          <w:tab w:val="num" w:pos="432"/>
          <w:tab w:val="left" w:pos="851"/>
        </w:tabs>
        <w:spacing w:before="240" w:after="240" w:line="264" w:lineRule="auto"/>
        <w:ind w:left="432" w:hanging="432"/>
        <w:jc w:val="both"/>
        <w:outlineLvl w:val="0"/>
        <w:rPr>
          <w:b/>
          <w:kern w:val="32"/>
          <w:szCs w:val="28"/>
        </w:rPr>
      </w:pPr>
      <w:r>
        <w:rPr>
          <w:b/>
          <w:kern w:val="32"/>
          <w:szCs w:val="28"/>
        </w:rPr>
        <w:lastRenderedPageBreak/>
        <w:t>2. Послуги з технічної підтримки Веб-сайту Тернопільської обласної прокуратури.</w:t>
      </w:r>
    </w:p>
    <w:p w14:paraId="34A4932A" w14:textId="77777777" w:rsidR="002C6C4B" w:rsidRDefault="002C6C4B" w:rsidP="002C6C4B">
      <w:pPr>
        <w:keepNext/>
        <w:widowControl w:val="0"/>
        <w:tabs>
          <w:tab w:val="num" w:pos="756"/>
          <w:tab w:val="left" w:pos="1560"/>
          <w:tab w:val="left" w:pos="3900"/>
        </w:tabs>
        <w:spacing w:before="240" w:after="120" w:line="264" w:lineRule="auto"/>
        <w:ind w:left="759" w:hanging="578"/>
        <w:contextualSpacing/>
        <w:jc w:val="both"/>
        <w:outlineLvl w:val="1"/>
        <w:rPr>
          <w:b/>
          <w:kern w:val="28"/>
          <w:szCs w:val="28"/>
        </w:rPr>
      </w:pPr>
      <w:r>
        <w:rPr>
          <w:b/>
          <w:kern w:val="28"/>
          <w:szCs w:val="28"/>
        </w:rPr>
        <w:t>2.1 Мета та завдання надання послуг</w:t>
      </w:r>
    </w:p>
    <w:p w14:paraId="28AE8B80" w14:textId="77777777" w:rsidR="002C6C4B" w:rsidRDefault="002C6C4B" w:rsidP="002C6C4B">
      <w:pPr>
        <w:spacing w:after="120" w:line="264" w:lineRule="auto"/>
        <w:ind w:firstLine="709"/>
        <w:jc w:val="both"/>
        <w:rPr>
          <w:kern w:val="32"/>
          <w:szCs w:val="28"/>
        </w:rPr>
      </w:pPr>
      <w:r>
        <w:rPr>
          <w:kern w:val="32"/>
          <w:szCs w:val="28"/>
        </w:rPr>
        <w:t>Метою підтримки Веб-сайту є:</w:t>
      </w:r>
    </w:p>
    <w:p w14:paraId="4B2A6DCA" w14:textId="77777777" w:rsidR="002C6C4B" w:rsidRDefault="002C6C4B" w:rsidP="002C6C4B">
      <w:pPr>
        <w:numPr>
          <w:ilvl w:val="0"/>
          <w:numId w:val="1"/>
        </w:numPr>
        <w:spacing w:after="120" w:line="264" w:lineRule="auto"/>
        <w:jc w:val="both"/>
        <w:rPr>
          <w:kern w:val="32"/>
          <w:szCs w:val="28"/>
        </w:rPr>
      </w:pPr>
      <w:r>
        <w:rPr>
          <w:kern w:val="32"/>
          <w:szCs w:val="28"/>
        </w:rPr>
        <w:t xml:space="preserve">забезпечення стабільного функціонування Веб-сайту; </w:t>
      </w:r>
    </w:p>
    <w:p w14:paraId="35C2B261" w14:textId="77777777" w:rsidR="002C6C4B" w:rsidRDefault="002C6C4B" w:rsidP="002C6C4B">
      <w:pPr>
        <w:numPr>
          <w:ilvl w:val="0"/>
          <w:numId w:val="1"/>
        </w:numPr>
        <w:spacing w:after="120" w:line="264" w:lineRule="auto"/>
        <w:jc w:val="both"/>
        <w:rPr>
          <w:kern w:val="32"/>
          <w:szCs w:val="28"/>
        </w:rPr>
      </w:pPr>
      <w:r>
        <w:rPr>
          <w:kern w:val="32"/>
          <w:szCs w:val="28"/>
        </w:rPr>
        <w:t>забезпечення постійної доступності послуг Веб-сайту, своєчасного вирішення проблем і оперативного реагування на запити користувачів;</w:t>
      </w:r>
    </w:p>
    <w:p w14:paraId="0941FE78" w14:textId="77777777" w:rsidR="002C6C4B" w:rsidRDefault="002C6C4B" w:rsidP="002C6C4B">
      <w:pPr>
        <w:spacing w:after="120" w:line="264" w:lineRule="auto"/>
        <w:ind w:firstLine="709"/>
        <w:jc w:val="both"/>
        <w:rPr>
          <w:kern w:val="32"/>
          <w:szCs w:val="28"/>
        </w:rPr>
      </w:pPr>
      <w:r>
        <w:rPr>
          <w:kern w:val="32"/>
          <w:szCs w:val="28"/>
        </w:rPr>
        <w:t>Для досягнення сформульованих цілей Виконавцем повинні бути вирішені такі основні завдання:</w:t>
      </w:r>
    </w:p>
    <w:p w14:paraId="43CC0328" w14:textId="77777777" w:rsidR="002C6C4B" w:rsidRDefault="002C6C4B" w:rsidP="002C6C4B">
      <w:pPr>
        <w:numPr>
          <w:ilvl w:val="0"/>
          <w:numId w:val="2"/>
        </w:numPr>
        <w:spacing w:after="120" w:line="264" w:lineRule="auto"/>
        <w:jc w:val="both"/>
        <w:rPr>
          <w:kern w:val="32"/>
          <w:szCs w:val="28"/>
        </w:rPr>
      </w:pPr>
      <w:r>
        <w:rPr>
          <w:kern w:val="32"/>
          <w:szCs w:val="28"/>
        </w:rPr>
        <w:t>організація функціонування служби технічної підтримки, що забезпечує проведення планових робіт і реагування на виклики Замовника з обслуговування Веб-сайту;</w:t>
      </w:r>
    </w:p>
    <w:p w14:paraId="04A1ECE7" w14:textId="77777777" w:rsidR="002C6C4B" w:rsidRDefault="002C6C4B" w:rsidP="002C6C4B">
      <w:pPr>
        <w:numPr>
          <w:ilvl w:val="0"/>
          <w:numId w:val="2"/>
        </w:numPr>
        <w:spacing w:after="120" w:line="264" w:lineRule="auto"/>
        <w:jc w:val="both"/>
        <w:rPr>
          <w:kern w:val="32"/>
          <w:szCs w:val="28"/>
        </w:rPr>
      </w:pPr>
      <w:r>
        <w:rPr>
          <w:kern w:val="32"/>
          <w:szCs w:val="28"/>
        </w:rPr>
        <w:t>модернізація Веб-сайту, у відповідності до вимог Замовника;</w:t>
      </w:r>
    </w:p>
    <w:p w14:paraId="530A0573" w14:textId="77777777" w:rsidR="002C6C4B" w:rsidRDefault="002C6C4B" w:rsidP="002C6C4B">
      <w:pPr>
        <w:numPr>
          <w:ilvl w:val="0"/>
          <w:numId w:val="2"/>
        </w:numPr>
        <w:spacing w:after="120" w:line="264" w:lineRule="auto"/>
        <w:jc w:val="both"/>
        <w:rPr>
          <w:kern w:val="32"/>
          <w:szCs w:val="28"/>
        </w:rPr>
      </w:pPr>
      <w:r>
        <w:rPr>
          <w:kern w:val="32"/>
          <w:szCs w:val="28"/>
        </w:rPr>
        <w:t>розширення функціональних можливостей Веб-сайту (доопрацювання та удосконалення програмних модулів Веб-сайту та виправлення помилок);</w:t>
      </w:r>
    </w:p>
    <w:p w14:paraId="427FFB12" w14:textId="77777777" w:rsidR="002C6C4B" w:rsidRDefault="002C6C4B" w:rsidP="002C6C4B">
      <w:pPr>
        <w:numPr>
          <w:ilvl w:val="0"/>
          <w:numId w:val="2"/>
        </w:numPr>
        <w:spacing w:after="120" w:line="264" w:lineRule="auto"/>
        <w:ind w:left="709"/>
        <w:jc w:val="both"/>
        <w:rPr>
          <w:kern w:val="32"/>
          <w:szCs w:val="28"/>
        </w:rPr>
      </w:pPr>
      <w:r>
        <w:rPr>
          <w:kern w:val="32"/>
          <w:szCs w:val="28"/>
        </w:rPr>
        <w:t>організація оперативного реагування на виявлені проблеми в роботі Веб-сайту, включаючи відповіді на запитання користувачів і технічного персоналу Замовника, сприяння технічному персоналу Замовника в усуненні можливих збоїв в роботі Веб-сайту.</w:t>
      </w:r>
    </w:p>
    <w:p w14:paraId="42CFC9C4" w14:textId="77777777" w:rsidR="002C6C4B" w:rsidRDefault="002C6C4B" w:rsidP="002C6C4B">
      <w:pPr>
        <w:keepNext/>
        <w:widowControl w:val="0"/>
        <w:tabs>
          <w:tab w:val="num" w:pos="756"/>
          <w:tab w:val="left" w:pos="1560"/>
          <w:tab w:val="left" w:pos="3900"/>
        </w:tabs>
        <w:spacing w:before="240" w:after="120" w:line="264" w:lineRule="auto"/>
        <w:ind w:left="759" w:hanging="578"/>
        <w:contextualSpacing/>
        <w:jc w:val="both"/>
        <w:outlineLvl w:val="1"/>
        <w:rPr>
          <w:b/>
          <w:kern w:val="28"/>
          <w:szCs w:val="28"/>
        </w:rPr>
      </w:pPr>
      <w:r>
        <w:rPr>
          <w:b/>
          <w:kern w:val="28"/>
          <w:szCs w:val="28"/>
        </w:rPr>
        <w:t>2.2. Технології, на яких реалізовано Веб-сайт</w:t>
      </w:r>
    </w:p>
    <w:p w14:paraId="387C3115" w14:textId="77777777" w:rsidR="002C6C4B" w:rsidRDefault="002C6C4B" w:rsidP="002C6C4B">
      <w:pPr>
        <w:spacing w:after="120" w:line="264" w:lineRule="auto"/>
        <w:ind w:firstLine="709"/>
        <w:jc w:val="both"/>
        <w:rPr>
          <w:kern w:val="32"/>
          <w:szCs w:val="28"/>
        </w:rPr>
      </w:pPr>
      <w:r>
        <w:rPr>
          <w:kern w:val="32"/>
          <w:szCs w:val="28"/>
        </w:rPr>
        <w:t>Перелік технологій, на яких реалізовано Веб-сайт:</w:t>
      </w:r>
    </w:p>
    <w:p w14:paraId="0F73B40B" w14:textId="77777777" w:rsidR="002C6C4B" w:rsidRDefault="002C6C4B" w:rsidP="002C6C4B">
      <w:pPr>
        <w:numPr>
          <w:ilvl w:val="0"/>
          <w:numId w:val="3"/>
        </w:numPr>
        <w:spacing w:after="120" w:line="264" w:lineRule="auto"/>
        <w:jc w:val="both"/>
        <w:rPr>
          <w:kern w:val="32"/>
          <w:szCs w:val="28"/>
        </w:rPr>
      </w:pPr>
      <w:r>
        <w:rPr>
          <w:kern w:val="32"/>
          <w:szCs w:val="28"/>
        </w:rPr>
        <w:t>операційна система: x86_64-Redhat-Linux-GNU;</w:t>
      </w:r>
    </w:p>
    <w:p w14:paraId="64CED36D" w14:textId="77777777" w:rsidR="002C6C4B" w:rsidRDefault="002C6C4B" w:rsidP="002C6C4B">
      <w:pPr>
        <w:numPr>
          <w:ilvl w:val="0"/>
          <w:numId w:val="3"/>
        </w:numPr>
        <w:spacing w:after="120" w:line="264" w:lineRule="auto"/>
        <w:jc w:val="both"/>
        <w:rPr>
          <w:kern w:val="32"/>
          <w:szCs w:val="28"/>
        </w:rPr>
      </w:pPr>
      <w:r>
        <w:rPr>
          <w:kern w:val="32"/>
          <w:szCs w:val="28"/>
        </w:rPr>
        <w:t xml:space="preserve">CMS: </w:t>
      </w:r>
      <w:proofErr w:type="spellStart"/>
      <w:r>
        <w:rPr>
          <w:kern w:val="32"/>
          <w:szCs w:val="28"/>
        </w:rPr>
        <w:t>Web</w:t>
      </w:r>
      <w:proofErr w:type="spellEnd"/>
      <w:r>
        <w:rPr>
          <w:kern w:val="32"/>
          <w:szCs w:val="28"/>
        </w:rPr>
        <w:t xml:space="preserve"> </w:t>
      </w:r>
      <w:proofErr w:type="spellStart"/>
      <w:r>
        <w:rPr>
          <w:kern w:val="32"/>
          <w:szCs w:val="28"/>
        </w:rPr>
        <w:t>Logic</w:t>
      </w:r>
      <w:proofErr w:type="spellEnd"/>
      <w:r>
        <w:rPr>
          <w:kern w:val="32"/>
          <w:szCs w:val="28"/>
        </w:rPr>
        <w:t xml:space="preserve"> </w:t>
      </w:r>
      <w:proofErr w:type="spellStart"/>
      <w:r>
        <w:rPr>
          <w:kern w:val="32"/>
          <w:szCs w:val="28"/>
        </w:rPr>
        <w:t>Publishing</w:t>
      </w:r>
      <w:proofErr w:type="spellEnd"/>
      <w:r>
        <w:rPr>
          <w:kern w:val="32"/>
          <w:szCs w:val="28"/>
        </w:rPr>
        <w:t xml:space="preserve"> v 4.1RC3;</w:t>
      </w:r>
    </w:p>
    <w:p w14:paraId="6D91D6BC" w14:textId="77777777" w:rsidR="002C6C4B" w:rsidRDefault="002C6C4B" w:rsidP="002C6C4B">
      <w:pPr>
        <w:numPr>
          <w:ilvl w:val="0"/>
          <w:numId w:val="3"/>
        </w:numPr>
        <w:spacing w:after="120" w:line="264" w:lineRule="auto"/>
        <w:jc w:val="both"/>
        <w:rPr>
          <w:kern w:val="32"/>
          <w:szCs w:val="28"/>
        </w:rPr>
      </w:pPr>
      <w:r>
        <w:rPr>
          <w:kern w:val="32"/>
          <w:szCs w:val="28"/>
        </w:rPr>
        <w:t xml:space="preserve">СКБД: </w:t>
      </w:r>
      <w:proofErr w:type="spellStart"/>
      <w:r>
        <w:rPr>
          <w:kern w:val="32"/>
          <w:szCs w:val="28"/>
        </w:rPr>
        <w:t>MySQL</w:t>
      </w:r>
      <w:proofErr w:type="spellEnd"/>
      <w:r>
        <w:rPr>
          <w:kern w:val="32"/>
          <w:szCs w:val="28"/>
        </w:rPr>
        <w:t xml:space="preserve"> </w:t>
      </w:r>
      <w:proofErr w:type="spellStart"/>
      <w:r>
        <w:rPr>
          <w:kern w:val="32"/>
          <w:szCs w:val="28"/>
        </w:rPr>
        <w:t>Client</w:t>
      </w:r>
      <w:proofErr w:type="spellEnd"/>
      <w:r>
        <w:rPr>
          <w:kern w:val="32"/>
          <w:szCs w:val="28"/>
        </w:rPr>
        <w:t xml:space="preserve"> API </w:t>
      </w:r>
      <w:proofErr w:type="spellStart"/>
      <w:r>
        <w:rPr>
          <w:kern w:val="32"/>
          <w:szCs w:val="28"/>
        </w:rPr>
        <w:t>version</w:t>
      </w:r>
      <w:proofErr w:type="spellEnd"/>
      <w:r>
        <w:rPr>
          <w:kern w:val="32"/>
          <w:szCs w:val="28"/>
        </w:rPr>
        <w:t xml:space="preserve"> 5.1.73;</w:t>
      </w:r>
    </w:p>
    <w:p w14:paraId="0EE7D7D8" w14:textId="77777777" w:rsidR="002C6C4B" w:rsidRDefault="002C6C4B" w:rsidP="002C6C4B">
      <w:pPr>
        <w:numPr>
          <w:ilvl w:val="0"/>
          <w:numId w:val="3"/>
        </w:numPr>
        <w:spacing w:after="120" w:line="264" w:lineRule="auto"/>
        <w:jc w:val="both"/>
        <w:rPr>
          <w:kern w:val="32"/>
          <w:szCs w:val="28"/>
        </w:rPr>
      </w:pPr>
      <w:r>
        <w:rPr>
          <w:kern w:val="32"/>
          <w:szCs w:val="28"/>
        </w:rPr>
        <w:t xml:space="preserve">HTTP сервер: </w:t>
      </w:r>
      <w:proofErr w:type="spellStart"/>
      <w:r>
        <w:rPr>
          <w:kern w:val="32"/>
          <w:szCs w:val="28"/>
        </w:rPr>
        <w:t>Apache</w:t>
      </w:r>
      <w:proofErr w:type="spellEnd"/>
      <w:r>
        <w:rPr>
          <w:kern w:val="32"/>
          <w:szCs w:val="28"/>
        </w:rPr>
        <w:t xml:space="preserve"> 2.0 </w:t>
      </w:r>
      <w:proofErr w:type="spellStart"/>
      <w:r>
        <w:rPr>
          <w:kern w:val="32"/>
          <w:szCs w:val="28"/>
        </w:rPr>
        <w:t>Handler</w:t>
      </w:r>
      <w:proofErr w:type="spellEnd"/>
    </w:p>
    <w:p w14:paraId="6F504285" w14:textId="77777777" w:rsidR="002C6C4B" w:rsidRDefault="002C6C4B" w:rsidP="002C6C4B">
      <w:pPr>
        <w:numPr>
          <w:ilvl w:val="0"/>
          <w:numId w:val="3"/>
        </w:numPr>
        <w:spacing w:after="120" w:line="264" w:lineRule="auto"/>
        <w:jc w:val="both"/>
        <w:rPr>
          <w:kern w:val="32"/>
          <w:szCs w:val="28"/>
        </w:rPr>
      </w:pPr>
      <w:r>
        <w:rPr>
          <w:kern w:val="32"/>
          <w:szCs w:val="28"/>
        </w:rPr>
        <w:t xml:space="preserve">мови програмування: PHP </w:t>
      </w:r>
      <w:proofErr w:type="spellStart"/>
      <w:r>
        <w:rPr>
          <w:kern w:val="32"/>
          <w:szCs w:val="28"/>
        </w:rPr>
        <w:t>Version</w:t>
      </w:r>
      <w:proofErr w:type="spellEnd"/>
      <w:r>
        <w:rPr>
          <w:kern w:val="32"/>
          <w:szCs w:val="28"/>
        </w:rPr>
        <w:t xml:space="preserve"> 5.3.3, </w:t>
      </w:r>
      <w:proofErr w:type="spellStart"/>
      <w:r>
        <w:rPr>
          <w:kern w:val="32"/>
          <w:szCs w:val="28"/>
        </w:rPr>
        <w:t>ECMAScript</w:t>
      </w:r>
      <w:proofErr w:type="spellEnd"/>
      <w:r>
        <w:rPr>
          <w:kern w:val="32"/>
          <w:szCs w:val="28"/>
        </w:rPr>
        <w:t xml:space="preserve"> 5, jquery-1.7.min.js.</w:t>
      </w:r>
    </w:p>
    <w:p w14:paraId="7514EC56" w14:textId="77777777" w:rsidR="002C6C4B" w:rsidRDefault="002C6C4B" w:rsidP="002C6C4B">
      <w:pPr>
        <w:keepNext/>
        <w:widowControl w:val="0"/>
        <w:tabs>
          <w:tab w:val="num" w:pos="756"/>
          <w:tab w:val="left" w:pos="1560"/>
          <w:tab w:val="left" w:pos="3900"/>
        </w:tabs>
        <w:spacing w:before="240" w:after="120" w:line="264" w:lineRule="auto"/>
        <w:ind w:left="759" w:hanging="578"/>
        <w:contextualSpacing/>
        <w:jc w:val="both"/>
        <w:outlineLvl w:val="1"/>
        <w:rPr>
          <w:b/>
          <w:kern w:val="28"/>
          <w:szCs w:val="28"/>
        </w:rPr>
      </w:pPr>
      <w:r>
        <w:rPr>
          <w:b/>
          <w:kern w:val="28"/>
          <w:szCs w:val="28"/>
        </w:rPr>
        <w:t>2.3. Склад і зміст послуг</w:t>
      </w:r>
    </w:p>
    <w:p w14:paraId="3EBBA18B" w14:textId="77777777" w:rsidR="002C6C4B" w:rsidRDefault="002C6C4B" w:rsidP="002C6C4B">
      <w:pPr>
        <w:spacing w:after="120" w:line="264" w:lineRule="auto"/>
        <w:ind w:firstLine="709"/>
        <w:jc w:val="both"/>
        <w:rPr>
          <w:kern w:val="32"/>
          <w:szCs w:val="28"/>
        </w:rPr>
      </w:pPr>
      <w:r>
        <w:rPr>
          <w:kern w:val="32"/>
          <w:szCs w:val="28"/>
        </w:rPr>
        <w:t>До складу послуг, які визначаються цими Технічними вимогами, входять:</w:t>
      </w:r>
    </w:p>
    <w:p w14:paraId="3F31268A" w14:textId="77777777" w:rsidR="002C6C4B" w:rsidRDefault="002C6C4B" w:rsidP="002C6C4B">
      <w:pPr>
        <w:numPr>
          <w:ilvl w:val="0"/>
          <w:numId w:val="3"/>
        </w:numPr>
        <w:spacing w:after="120" w:line="264" w:lineRule="auto"/>
        <w:jc w:val="both"/>
        <w:rPr>
          <w:kern w:val="32"/>
          <w:szCs w:val="28"/>
        </w:rPr>
      </w:pPr>
      <w:r>
        <w:rPr>
          <w:kern w:val="32"/>
          <w:szCs w:val="28"/>
        </w:rPr>
        <w:t>ліквідація збоїв та виправлення виявлених недоліків в роботі ППЗ;</w:t>
      </w:r>
    </w:p>
    <w:p w14:paraId="5BA05C31" w14:textId="77777777" w:rsidR="002C6C4B" w:rsidRDefault="002C6C4B" w:rsidP="002C6C4B">
      <w:pPr>
        <w:numPr>
          <w:ilvl w:val="0"/>
          <w:numId w:val="3"/>
        </w:numPr>
        <w:spacing w:after="120" w:line="264" w:lineRule="auto"/>
        <w:jc w:val="both"/>
        <w:rPr>
          <w:kern w:val="32"/>
          <w:szCs w:val="28"/>
        </w:rPr>
      </w:pPr>
      <w:r>
        <w:rPr>
          <w:kern w:val="32"/>
          <w:szCs w:val="28"/>
        </w:rPr>
        <w:t>оновлення ППЗ;</w:t>
      </w:r>
    </w:p>
    <w:p w14:paraId="31FD9865" w14:textId="77777777" w:rsidR="002C6C4B" w:rsidRDefault="002C6C4B" w:rsidP="002C6C4B">
      <w:pPr>
        <w:numPr>
          <w:ilvl w:val="0"/>
          <w:numId w:val="3"/>
        </w:numPr>
        <w:spacing w:after="120" w:line="264" w:lineRule="auto"/>
        <w:jc w:val="both"/>
        <w:rPr>
          <w:kern w:val="32"/>
          <w:szCs w:val="28"/>
        </w:rPr>
      </w:pPr>
      <w:r>
        <w:rPr>
          <w:kern w:val="32"/>
          <w:szCs w:val="28"/>
        </w:rPr>
        <w:t>моніторинг коректного функціонування ППЗ;</w:t>
      </w:r>
    </w:p>
    <w:p w14:paraId="68CC374D" w14:textId="77777777" w:rsidR="002C6C4B" w:rsidRDefault="002C6C4B" w:rsidP="002C6C4B">
      <w:pPr>
        <w:numPr>
          <w:ilvl w:val="0"/>
          <w:numId w:val="3"/>
        </w:numPr>
        <w:spacing w:after="120" w:line="264" w:lineRule="auto"/>
        <w:jc w:val="both"/>
        <w:rPr>
          <w:kern w:val="32"/>
          <w:szCs w:val="28"/>
        </w:rPr>
      </w:pPr>
      <w:r>
        <w:rPr>
          <w:kern w:val="32"/>
          <w:szCs w:val="28"/>
        </w:rPr>
        <w:t xml:space="preserve">розширення функціональних можливостей ППЗ (доопрацювання та удосконалення програмних модулів Веб-сайту та ППЗ та виправлення помилок в ППЗ); </w:t>
      </w:r>
    </w:p>
    <w:p w14:paraId="7D72724A" w14:textId="77777777" w:rsidR="002C6C4B" w:rsidRDefault="002C6C4B" w:rsidP="002C6C4B">
      <w:pPr>
        <w:numPr>
          <w:ilvl w:val="0"/>
          <w:numId w:val="3"/>
        </w:numPr>
        <w:spacing w:after="120" w:line="264" w:lineRule="auto"/>
        <w:jc w:val="both"/>
        <w:rPr>
          <w:kern w:val="32"/>
          <w:szCs w:val="28"/>
        </w:rPr>
      </w:pPr>
      <w:r>
        <w:rPr>
          <w:kern w:val="32"/>
          <w:szCs w:val="28"/>
        </w:rPr>
        <w:lastRenderedPageBreak/>
        <w:t xml:space="preserve">оновлення елементів </w:t>
      </w:r>
      <w:proofErr w:type="spellStart"/>
      <w:r>
        <w:rPr>
          <w:kern w:val="32"/>
          <w:szCs w:val="28"/>
        </w:rPr>
        <w:t>html</w:t>
      </w:r>
      <w:proofErr w:type="spellEnd"/>
      <w:r>
        <w:rPr>
          <w:kern w:val="32"/>
          <w:szCs w:val="28"/>
        </w:rPr>
        <w:t xml:space="preserve">-сторінок Веб-сайту. </w:t>
      </w:r>
    </w:p>
    <w:p w14:paraId="2A97819C" w14:textId="77777777" w:rsidR="002C6C4B" w:rsidRDefault="002C6C4B" w:rsidP="002C6C4B">
      <w:pPr>
        <w:keepNext/>
        <w:widowControl w:val="0"/>
        <w:tabs>
          <w:tab w:val="num" w:pos="756"/>
          <w:tab w:val="left" w:pos="1560"/>
          <w:tab w:val="left" w:pos="3900"/>
        </w:tabs>
        <w:spacing w:before="240" w:after="120" w:line="264" w:lineRule="auto"/>
        <w:ind w:left="759" w:hanging="578"/>
        <w:contextualSpacing/>
        <w:jc w:val="both"/>
        <w:outlineLvl w:val="1"/>
        <w:rPr>
          <w:b/>
          <w:kern w:val="28"/>
          <w:szCs w:val="28"/>
        </w:rPr>
      </w:pPr>
      <w:r>
        <w:rPr>
          <w:b/>
          <w:kern w:val="28"/>
          <w:szCs w:val="28"/>
        </w:rPr>
        <w:t>2.4. Організація надання послуг</w:t>
      </w:r>
    </w:p>
    <w:p w14:paraId="115419E9" w14:textId="77777777" w:rsidR="002C6C4B" w:rsidRDefault="002C6C4B" w:rsidP="002C6C4B">
      <w:pPr>
        <w:spacing w:after="120" w:line="264" w:lineRule="auto"/>
        <w:ind w:firstLine="709"/>
        <w:jc w:val="both"/>
        <w:rPr>
          <w:kern w:val="32"/>
          <w:szCs w:val="28"/>
        </w:rPr>
      </w:pPr>
      <w:r>
        <w:rPr>
          <w:kern w:val="32"/>
          <w:szCs w:val="28"/>
        </w:rPr>
        <w:t>Послуги з технічної підтримки Веб-сайту повинні бути організовані за такими напрямами:</w:t>
      </w:r>
    </w:p>
    <w:p w14:paraId="6272CA1F" w14:textId="77777777" w:rsidR="002C6C4B" w:rsidRDefault="002C6C4B" w:rsidP="002C6C4B">
      <w:pPr>
        <w:numPr>
          <w:ilvl w:val="0"/>
          <w:numId w:val="4"/>
        </w:numPr>
        <w:spacing w:after="120" w:line="264" w:lineRule="auto"/>
        <w:jc w:val="both"/>
        <w:rPr>
          <w:kern w:val="32"/>
          <w:szCs w:val="28"/>
        </w:rPr>
      </w:pPr>
      <w:r>
        <w:rPr>
          <w:kern w:val="32"/>
          <w:szCs w:val="28"/>
        </w:rPr>
        <w:t>програмна підтримка ППЗ Веб-сайту (оновлення, удосконалення, модернізація та виправлення помилок);</w:t>
      </w:r>
    </w:p>
    <w:p w14:paraId="68C0F63A" w14:textId="77777777" w:rsidR="002C6C4B" w:rsidRDefault="002C6C4B" w:rsidP="002C6C4B">
      <w:pPr>
        <w:spacing w:after="120" w:line="264" w:lineRule="auto"/>
        <w:ind w:firstLine="709"/>
        <w:jc w:val="both"/>
        <w:rPr>
          <w:kern w:val="32"/>
          <w:szCs w:val="28"/>
        </w:rPr>
      </w:pPr>
      <w:r>
        <w:rPr>
          <w:kern w:val="32"/>
          <w:szCs w:val="28"/>
        </w:rPr>
        <w:t>Послуги з обслуговування звернень користувачів включають в себе розширення функціональних можливостей роботи Веб-сайту.</w:t>
      </w:r>
    </w:p>
    <w:p w14:paraId="4DB30FA6" w14:textId="77777777" w:rsidR="002C6C4B" w:rsidRDefault="002C6C4B" w:rsidP="002C6C4B">
      <w:pPr>
        <w:spacing w:after="120" w:line="264" w:lineRule="auto"/>
        <w:ind w:firstLine="709"/>
        <w:jc w:val="both"/>
        <w:rPr>
          <w:kern w:val="32"/>
          <w:szCs w:val="28"/>
        </w:rPr>
      </w:pPr>
      <w:r>
        <w:rPr>
          <w:kern w:val="32"/>
          <w:szCs w:val="28"/>
        </w:rPr>
        <w:t>Організація взаємодії з користувачами Веб-сайту при наданні вказаних послуг здійснюється шляхом залучення ресурсів служби технічної підтримки Виконавця.</w:t>
      </w:r>
    </w:p>
    <w:p w14:paraId="696C2174" w14:textId="77777777" w:rsidR="002C6C4B" w:rsidRDefault="002C6C4B" w:rsidP="002C6C4B">
      <w:pPr>
        <w:keepNext/>
        <w:widowControl w:val="0"/>
        <w:tabs>
          <w:tab w:val="num" w:pos="756"/>
          <w:tab w:val="left" w:pos="1560"/>
          <w:tab w:val="left" w:pos="3900"/>
        </w:tabs>
        <w:spacing w:before="240" w:after="120" w:line="264" w:lineRule="auto"/>
        <w:ind w:left="759" w:hanging="578"/>
        <w:contextualSpacing/>
        <w:jc w:val="both"/>
        <w:outlineLvl w:val="1"/>
        <w:rPr>
          <w:b/>
          <w:kern w:val="28"/>
          <w:szCs w:val="28"/>
        </w:rPr>
      </w:pPr>
      <w:r>
        <w:rPr>
          <w:b/>
          <w:kern w:val="28"/>
          <w:szCs w:val="28"/>
        </w:rPr>
        <w:t>2.5. Вимоги до технології організації надання послуг.</w:t>
      </w:r>
    </w:p>
    <w:p w14:paraId="744C4A49" w14:textId="77777777" w:rsidR="002C6C4B" w:rsidRDefault="002C6C4B" w:rsidP="002C6C4B">
      <w:pPr>
        <w:spacing w:after="120" w:line="264" w:lineRule="auto"/>
        <w:ind w:firstLine="709"/>
        <w:jc w:val="both"/>
        <w:rPr>
          <w:kern w:val="32"/>
          <w:szCs w:val="28"/>
        </w:rPr>
      </w:pPr>
      <w:r>
        <w:rPr>
          <w:kern w:val="32"/>
          <w:szCs w:val="28"/>
        </w:rPr>
        <w:t>Підтримка має забезпечуватися функціонуванням «телефонної гарячої лінії»: _______________ Виконавця в робочі дні з 9:00 до 18:00 та виконуватися службою технічної підтримки Виконавця.</w:t>
      </w:r>
    </w:p>
    <w:p w14:paraId="2DCAC8FC" w14:textId="77777777" w:rsidR="002C6C4B" w:rsidRDefault="002C6C4B" w:rsidP="002C6C4B">
      <w:pPr>
        <w:rPr>
          <w:szCs w:val="28"/>
        </w:rPr>
      </w:pPr>
    </w:p>
    <w:p w14:paraId="578D25C4" w14:textId="77777777" w:rsidR="002C6C4B" w:rsidRDefault="002C6C4B" w:rsidP="002C6C4B">
      <w:pPr>
        <w:tabs>
          <w:tab w:val="left" w:pos="840"/>
        </w:tabs>
        <w:spacing w:after="120" w:line="240" w:lineRule="auto"/>
        <w:ind w:firstLine="709"/>
        <w:jc w:val="both"/>
        <w:rPr>
          <w:sz w:val="24"/>
          <w:szCs w:val="24"/>
        </w:rPr>
      </w:pPr>
    </w:p>
    <w:p w14:paraId="48855A5B" w14:textId="77777777" w:rsidR="00E04326" w:rsidRDefault="00E04326" w:rsidP="002C6C4B">
      <w:pPr>
        <w:tabs>
          <w:tab w:val="left" w:pos="840"/>
        </w:tabs>
        <w:spacing w:after="120" w:line="240" w:lineRule="auto"/>
        <w:ind w:firstLine="709"/>
        <w:jc w:val="both"/>
        <w:rPr>
          <w:sz w:val="24"/>
          <w:szCs w:val="24"/>
        </w:rPr>
      </w:pPr>
    </w:p>
    <w:p w14:paraId="6EEB61BD" w14:textId="77777777" w:rsidR="00E04326" w:rsidRDefault="00E04326" w:rsidP="002C6C4B">
      <w:pPr>
        <w:tabs>
          <w:tab w:val="left" w:pos="840"/>
        </w:tabs>
        <w:spacing w:after="120" w:line="240" w:lineRule="auto"/>
        <w:ind w:firstLine="709"/>
        <w:jc w:val="both"/>
        <w:rPr>
          <w:sz w:val="24"/>
          <w:szCs w:val="24"/>
        </w:rPr>
      </w:pPr>
    </w:p>
    <w:p w14:paraId="54E34466" w14:textId="77777777" w:rsidR="00E04326" w:rsidRDefault="00E04326" w:rsidP="002C6C4B">
      <w:pPr>
        <w:tabs>
          <w:tab w:val="left" w:pos="840"/>
        </w:tabs>
        <w:spacing w:after="120" w:line="240" w:lineRule="auto"/>
        <w:ind w:firstLine="709"/>
        <w:jc w:val="both"/>
        <w:rPr>
          <w:sz w:val="24"/>
          <w:szCs w:val="24"/>
        </w:rPr>
      </w:pPr>
    </w:p>
    <w:p w14:paraId="4C6E487E" w14:textId="77777777" w:rsidR="00E04326" w:rsidRDefault="00E04326" w:rsidP="002C6C4B">
      <w:pPr>
        <w:tabs>
          <w:tab w:val="left" w:pos="840"/>
        </w:tabs>
        <w:spacing w:after="120" w:line="240" w:lineRule="auto"/>
        <w:ind w:firstLine="709"/>
        <w:jc w:val="both"/>
        <w:rPr>
          <w:sz w:val="24"/>
          <w:szCs w:val="24"/>
        </w:rPr>
      </w:pPr>
    </w:p>
    <w:p w14:paraId="530BDA1C" w14:textId="77777777" w:rsidR="00E04326" w:rsidRDefault="00E04326" w:rsidP="002C6C4B">
      <w:pPr>
        <w:tabs>
          <w:tab w:val="left" w:pos="840"/>
        </w:tabs>
        <w:spacing w:after="120" w:line="240" w:lineRule="auto"/>
        <w:ind w:firstLine="709"/>
        <w:jc w:val="both"/>
        <w:rPr>
          <w:sz w:val="24"/>
          <w:szCs w:val="24"/>
        </w:rPr>
      </w:pPr>
    </w:p>
    <w:p w14:paraId="128EA788" w14:textId="77777777" w:rsidR="00E04326" w:rsidRDefault="00E04326" w:rsidP="002C6C4B">
      <w:pPr>
        <w:tabs>
          <w:tab w:val="left" w:pos="840"/>
        </w:tabs>
        <w:spacing w:after="120" w:line="240" w:lineRule="auto"/>
        <w:ind w:firstLine="709"/>
        <w:jc w:val="both"/>
        <w:rPr>
          <w:sz w:val="24"/>
          <w:szCs w:val="24"/>
        </w:rPr>
      </w:pPr>
    </w:p>
    <w:p w14:paraId="5D349EBA" w14:textId="77777777" w:rsidR="00E04326" w:rsidRDefault="00E04326" w:rsidP="002C6C4B">
      <w:pPr>
        <w:tabs>
          <w:tab w:val="left" w:pos="840"/>
        </w:tabs>
        <w:spacing w:after="120" w:line="240" w:lineRule="auto"/>
        <w:ind w:firstLine="709"/>
        <w:jc w:val="both"/>
        <w:rPr>
          <w:sz w:val="24"/>
          <w:szCs w:val="24"/>
        </w:rPr>
      </w:pPr>
    </w:p>
    <w:p w14:paraId="6F451A71" w14:textId="77777777" w:rsidR="00E04326" w:rsidRDefault="00E04326" w:rsidP="002C6C4B">
      <w:pPr>
        <w:tabs>
          <w:tab w:val="left" w:pos="840"/>
        </w:tabs>
        <w:spacing w:after="120" w:line="240" w:lineRule="auto"/>
        <w:ind w:firstLine="709"/>
        <w:jc w:val="both"/>
        <w:rPr>
          <w:sz w:val="24"/>
          <w:szCs w:val="24"/>
        </w:rPr>
      </w:pPr>
    </w:p>
    <w:p w14:paraId="2A7713E2" w14:textId="77777777" w:rsidR="00E04326" w:rsidRDefault="00E04326" w:rsidP="002C6C4B">
      <w:pPr>
        <w:tabs>
          <w:tab w:val="left" w:pos="840"/>
        </w:tabs>
        <w:spacing w:after="120" w:line="240" w:lineRule="auto"/>
        <w:ind w:firstLine="709"/>
        <w:jc w:val="both"/>
        <w:rPr>
          <w:sz w:val="24"/>
          <w:szCs w:val="24"/>
        </w:rPr>
      </w:pPr>
    </w:p>
    <w:p w14:paraId="52C22FCE" w14:textId="77777777" w:rsidR="00E04326" w:rsidRDefault="00E04326" w:rsidP="002C6C4B">
      <w:pPr>
        <w:tabs>
          <w:tab w:val="left" w:pos="840"/>
        </w:tabs>
        <w:spacing w:after="120" w:line="240" w:lineRule="auto"/>
        <w:ind w:firstLine="709"/>
        <w:jc w:val="both"/>
        <w:rPr>
          <w:sz w:val="24"/>
          <w:szCs w:val="24"/>
        </w:rPr>
      </w:pPr>
    </w:p>
    <w:p w14:paraId="633FB274" w14:textId="77777777" w:rsidR="00E04326" w:rsidRDefault="00E04326" w:rsidP="002C6C4B">
      <w:pPr>
        <w:tabs>
          <w:tab w:val="left" w:pos="840"/>
        </w:tabs>
        <w:spacing w:after="120" w:line="240" w:lineRule="auto"/>
        <w:ind w:firstLine="709"/>
        <w:jc w:val="both"/>
        <w:rPr>
          <w:sz w:val="24"/>
          <w:szCs w:val="24"/>
        </w:rPr>
      </w:pPr>
    </w:p>
    <w:p w14:paraId="349E915F" w14:textId="77777777" w:rsidR="00E04326" w:rsidRDefault="00E04326" w:rsidP="002C6C4B">
      <w:pPr>
        <w:tabs>
          <w:tab w:val="left" w:pos="840"/>
        </w:tabs>
        <w:spacing w:after="120" w:line="240" w:lineRule="auto"/>
        <w:ind w:firstLine="709"/>
        <w:jc w:val="both"/>
        <w:rPr>
          <w:sz w:val="24"/>
          <w:szCs w:val="24"/>
        </w:rPr>
      </w:pPr>
    </w:p>
    <w:p w14:paraId="5CEEAF36" w14:textId="77777777" w:rsidR="002C6C4B" w:rsidRDefault="002C6C4B" w:rsidP="002C6C4B">
      <w:pPr>
        <w:rPr>
          <w:sz w:val="24"/>
          <w:szCs w:val="24"/>
        </w:rPr>
      </w:pPr>
    </w:p>
    <w:p w14:paraId="4BC490BE" w14:textId="77777777" w:rsidR="002C6C4B" w:rsidRDefault="002C6C4B" w:rsidP="002C6C4B">
      <w:pPr>
        <w:rPr>
          <w:sz w:val="24"/>
          <w:szCs w:val="24"/>
        </w:rPr>
      </w:pPr>
    </w:p>
    <w:p w14:paraId="4EF1B8F7" w14:textId="77777777" w:rsidR="002C6C4B" w:rsidRDefault="002C6C4B" w:rsidP="002C6C4B">
      <w:pPr>
        <w:pStyle w:val="a4"/>
        <w:spacing w:before="100" w:beforeAutospacing="1" w:after="100" w:afterAutospacing="1" w:line="0" w:lineRule="atLeast"/>
        <w:ind w:firstLine="450"/>
        <w:jc w:val="both"/>
        <w:rPr>
          <w:rFonts w:ascii="Times New Roman" w:eastAsia="Times New Roman" w:hAnsi="Times New Roman"/>
          <w:b/>
          <w:lang w:eastAsia="ar-SA"/>
        </w:rPr>
      </w:pPr>
      <w:r>
        <w:rPr>
          <w:rFonts w:ascii="Times New Roman" w:eastAsia="Times New Roman" w:hAnsi="Times New Roman"/>
          <w:lang w:eastAsia="uk-UA"/>
        </w:rPr>
        <w:tab/>
      </w:r>
      <w:r>
        <w:rPr>
          <w:rFonts w:ascii="Times New Roman" w:eastAsia="Times New Roman" w:hAnsi="Times New Roman"/>
          <w:i/>
          <w:lang w:eastAsia="uk-UA"/>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Pr>
          <w:rFonts w:ascii="Times New Roman" w:eastAsia="Times New Roman" w:hAnsi="Times New Roman"/>
          <w:i/>
          <w:lang w:eastAsia="uk-UA"/>
        </w:rPr>
        <w:t>закупівель</w:t>
      </w:r>
      <w:proofErr w:type="spellEnd"/>
      <w:r>
        <w:rPr>
          <w:rFonts w:ascii="Times New Roman" w:eastAsia="Times New Roman" w:hAnsi="Times New Roman"/>
          <w:i/>
          <w:lang w:eastAsia="uk-UA"/>
        </w:rPr>
        <w:t>.</w:t>
      </w:r>
    </w:p>
    <w:p w14:paraId="2A51C3CF" w14:textId="77777777" w:rsidR="00874A75" w:rsidRDefault="00874A75"/>
    <w:sectPr w:rsidR="00874A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99E"/>
    <w:multiLevelType w:val="hybridMultilevel"/>
    <w:tmpl w:val="7248BA82"/>
    <w:lvl w:ilvl="0" w:tplc="D2D83FC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3E568A5"/>
    <w:multiLevelType w:val="hybridMultilevel"/>
    <w:tmpl w:val="7C2408B4"/>
    <w:lvl w:ilvl="0" w:tplc="D2D83FC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B094D2D"/>
    <w:multiLevelType w:val="hybridMultilevel"/>
    <w:tmpl w:val="E3C20D16"/>
    <w:lvl w:ilvl="0" w:tplc="D2D83FC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52135C65"/>
    <w:multiLevelType w:val="hybridMultilevel"/>
    <w:tmpl w:val="9DFE9C7C"/>
    <w:lvl w:ilvl="0" w:tplc="D2D83FC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986056967">
    <w:abstractNumId w:val="2"/>
  </w:num>
  <w:num w:numId="2" w16cid:durableId="188878356">
    <w:abstractNumId w:val="1"/>
  </w:num>
  <w:num w:numId="3" w16cid:durableId="384912825">
    <w:abstractNumId w:val="3"/>
  </w:num>
  <w:num w:numId="4" w16cid:durableId="29749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C4B"/>
    <w:rsid w:val="001C32F8"/>
    <w:rsid w:val="002C366B"/>
    <w:rsid w:val="002C6C4B"/>
    <w:rsid w:val="00521FED"/>
    <w:rsid w:val="0068704A"/>
    <w:rsid w:val="00816867"/>
    <w:rsid w:val="00874A75"/>
    <w:rsid w:val="008A301B"/>
    <w:rsid w:val="0093203A"/>
    <w:rsid w:val="00BB64EE"/>
    <w:rsid w:val="00C4259B"/>
    <w:rsid w:val="00D440F5"/>
    <w:rsid w:val="00E043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5DFA"/>
  <w15:chartTrackingRefBased/>
  <w15:docId w15:val="{81005DA5-7E4C-4C3B-A5E1-1CC5F3F8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C4B"/>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Знак Знак"/>
    <w:basedOn w:val="a0"/>
    <w:link w:val="HTML0"/>
    <w:semiHidden/>
    <w:locked/>
    <w:rsid w:val="002C6C4B"/>
    <w:rPr>
      <w:rFonts w:ascii="Courier New" w:eastAsia="Calibri" w:hAnsi="Courier New" w:cs="Courier New"/>
      <w:color w:val="000000"/>
      <w:sz w:val="18"/>
      <w:szCs w:val="18"/>
      <w:lang w:val="ru-RU" w:eastAsia="ru-RU"/>
    </w:rPr>
  </w:style>
  <w:style w:type="paragraph" w:styleId="HTML0">
    <w:name w:val="HTML Preformatted"/>
    <w:aliases w:val="Знак"/>
    <w:basedOn w:val="a"/>
    <w:link w:val="HTML"/>
    <w:semiHidden/>
    <w:unhideWhenUsed/>
    <w:rsid w:val="002C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18"/>
      <w:szCs w:val="18"/>
      <w:lang w:val="ru-RU" w:eastAsia="ru-RU"/>
    </w:rPr>
  </w:style>
  <w:style w:type="character" w:customStyle="1" w:styleId="HTML1">
    <w:name w:val="Стандартный HTML Знак1"/>
    <w:basedOn w:val="a0"/>
    <w:uiPriority w:val="99"/>
    <w:semiHidden/>
    <w:rsid w:val="002C6C4B"/>
    <w:rPr>
      <w:rFonts w:ascii="Consolas" w:eastAsia="Times New Roman" w:hAnsi="Consolas" w:cs="Times New Roman"/>
      <w:sz w:val="20"/>
      <w:szCs w:val="20"/>
    </w:rPr>
  </w:style>
  <w:style w:type="character" w:customStyle="1" w:styleId="a3">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semiHidden/>
    <w:locked/>
    <w:rsid w:val="002C6C4B"/>
    <w:rPr>
      <w:sz w:val="24"/>
      <w:szCs w:val="24"/>
    </w:r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1 Знак,Знак5"/>
    <w:link w:val="a3"/>
    <w:uiPriority w:val="99"/>
    <w:semiHidden/>
    <w:unhideWhenUsed/>
    <w:qFormat/>
    <w:rsid w:val="002C6C4B"/>
    <w:pPr>
      <w:spacing w:after="0" w:line="240" w:lineRule="auto"/>
    </w:pPr>
    <w:rPr>
      <w:sz w:val="24"/>
      <w:szCs w:val="24"/>
    </w:rPr>
  </w:style>
  <w:style w:type="character" w:customStyle="1" w:styleId="a5">
    <w:name w:val="Абзац списку Знак"/>
    <w:aliases w:val="название табл/рис Знак,заголовок 1.1 Знак,Список уровня 2 Знак,Chapter10 Знак"/>
    <w:link w:val="a6"/>
    <w:uiPriority w:val="34"/>
    <w:locked/>
    <w:rsid w:val="002C6C4B"/>
    <w:rPr>
      <w:sz w:val="24"/>
      <w:szCs w:val="24"/>
      <w:lang w:eastAsia="x-none"/>
    </w:rPr>
  </w:style>
  <w:style w:type="paragraph" w:styleId="a6">
    <w:name w:val="List Paragraph"/>
    <w:aliases w:val="название табл/рис,заголовок 1.1,Список уровня 2,Chapter10"/>
    <w:basedOn w:val="a"/>
    <w:link w:val="a5"/>
    <w:uiPriority w:val="34"/>
    <w:qFormat/>
    <w:rsid w:val="002C6C4B"/>
    <w:pPr>
      <w:spacing w:after="0" w:line="240" w:lineRule="auto"/>
      <w:ind w:left="720"/>
    </w:pPr>
    <w:rPr>
      <w:rFonts w:asciiTheme="minorHAnsi" w:eastAsiaTheme="minorHAnsi" w:hAnsiTheme="minorHAnsi" w:cstheme="minorBidi"/>
      <w:sz w:val="24"/>
      <w:szCs w:val="24"/>
      <w:lang w:eastAsia="x-none"/>
    </w:rPr>
  </w:style>
  <w:style w:type="paragraph" w:customStyle="1" w:styleId="rvps2">
    <w:name w:val="rvps2"/>
    <w:basedOn w:val="a"/>
    <w:qFormat/>
    <w:rsid w:val="002C6C4B"/>
    <w:pPr>
      <w:spacing w:before="100" w:beforeAutospacing="1" w:after="100" w:afterAutospacing="1" w:line="240" w:lineRule="auto"/>
    </w:pPr>
    <w:rPr>
      <w:rFonts w:eastAsia="Calibri"/>
      <w:sz w:val="24"/>
      <w:szCs w:val="24"/>
      <w:lang w:eastAsia="uk-UA"/>
    </w:rPr>
  </w:style>
  <w:style w:type="paragraph" w:customStyle="1" w:styleId="a7">
    <w:name w:val="Содержимое таблицы"/>
    <w:basedOn w:val="a"/>
    <w:uiPriority w:val="99"/>
    <w:qFormat/>
    <w:rsid w:val="002C6C4B"/>
    <w:pPr>
      <w:widowControl w:val="0"/>
      <w:suppressLineNumbers/>
      <w:suppressAutoHyphens/>
      <w:spacing w:after="0" w:line="100" w:lineRule="atLeast"/>
    </w:pPr>
    <w:rPr>
      <w:color w:val="000000"/>
      <w:sz w:val="24"/>
      <w:szCs w:val="24"/>
      <w:lang w:val="en-US" w:eastAsia="ar-SA"/>
    </w:rPr>
  </w:style>
  <w:style w:type="character" w:styleId="a8">
    <w:name w:val="Hyperlink"/>
    <w:basedOn w:val="a0"/>
    <w:uiPriority w:val="99"/>
    <w:semiHidden/>
    <w:unhideWhenUsed/>
    <w:rsid w:val="002C6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57031">
      <w:bodyDiv w:val="1"/>
      <w:marLeft w:val="0"/>
      <w:marRight w:val="0"/>
      <w:marTop w:val="0"/>
      <w:marBottom w:val="0"/>
      <w:divBdr>
        <w:top w:val="none" w:sz="0" w:space="0" w:color="auto"/>
        <w:left w:val="none" w:sz="0" w:space="0" w:color="auto"/>
        <w:bottom w:val="none" w:sz="0" w:space="0" w:color="auto"/>
        <w:right w:val="none" w:sz="0" w:space="0" w:color="auto"/>
      </w:divBdr>
    </w:div>
    <w:div w:id="16425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oriana.PROK\Desktop\&#1042;&#1077;&#1073;-&#1089;&#1072;&#1081;&#1090;\&#1058;&#1044;%20&#1074;&#1110;&#1076;&#1082;&#1088;%20&#1087;&#1110;&#1076;&#1090;&#1088;&#1080;&#1084;&#1082;&#1072;%20&#1074;&#1077;&#1073;%20&#1089;&#1072;&#1081;&#1090;&#1091;%20&#1085;&#1072;%202023%20&#1088;&#1110;&#1082;%20(1).doc" TargetMode="External"/><Relationship Id="rId13" Type="http://schemas.openxmlformats.org/officeDocument/2006/relationships/hyperlink" Target="file:///C:\Users\Zoriana.PROK\Desktop\&#1042;&#1077;&#1073;-&#1089;&#1072;&#1081;&#1090;\&#1058;&#1044;%20&#1074;&#1110;&#1076;&#1082;&#1088;%20&#1087;&#1110;&#1076;&#1090;&#1088;&#1080;&#1084;&#1082;&#1072;%20&#1074;&#1077;&#1073;%20&#1089;&#1072;&#1081;&#1090;&#1091;%20&#1085;&#1072;%202023%20&#1088;&#1110;&#1082;%20(1).doc" TargetMode="External"/><Relationship Id="rId3" Type="http://schemas.openxmlformats.org/officeDocument/2006/relationships/settings" Target="settings.xml"/><Relationship Id="rId7" Type="http://schemas.openxmlformats.org/officeDocument/2006/relationships/hyperlink" Target="file:///C:\Users\Zoriana.PROK\Desktop\&#1042;&#1077;&#1073;-&#1089;&#1072;&#1081;&#1090;\&#1058;&#1044;%20&#1074;&#1110;&#1076;&#1082;&#1088;%20&#1087;&#1110;&#1076;&#1090;&#1088;&#1080;&#1084;&#1082;&#1072;%20&#1074;&#1077;&#1073;%20&#1089;&#1072;&#1081;&#1090;&#1091;%20&#1085;&#1072;%202023%20&#1088;&#1110;&#1082;%20(1).doc" TargetMode="External"/><Relationship Id="rId12" Type="http://schemas.openxmlformats.org/officeDocument/2006/relationships/hyperlink" Target="file:///C:\Users\Zoriana.PROK\Desktop\&#1042;&#1077;&#1073;-&#1089;&#1072;&#1081;&#1090;\&#1058;&#1044;%20&#1074;&#1110;&#1076;&#1082;&#1088;%20&#1087;&#1110;&#1076;&#1090;&#1088;&#1080;&#1084;&#1082;&#1072;%20&#1074;&#1077;&#1073;%20&#1089;&#1072;&#1081;&#1090;&#1091;%20&#1085;&#1072;%202023%20&#1088;&#1110;&#1082;%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Zoriana.PROK\Desktop\&#1042;&#1077;&#1073;-&#1089;&#1072;&#1081;&#1090;\&#1058;&#1044;%20&#1074;&#1110;&#1076;&#1082;&#1088;%20&#1087;&#1110;&#1076;&#1090;&#1088;&#1080;&#1084;&#1082;&#1072;%20&#1074;&#1077;&#1073;%20&#1089;&#1072;&#1081;&#1090;&#1091;%20&#1085;&#1072;%202023%20&#1088;&#1110;&#1082;%20(1).doc" TargetMode="External"/><Relationship Id="rId11" Type="http://schemas.openxmlformats.org/officeDocument/2006/relationships/hyperlink" Target="file:///C:\Users\Zoriana.PROK\Desktop\&#1042;&#1077;&#1073;-&#1089;&#1072;&#1081;&#1090;\&#1058;&#1044;%20&#1074;&#1110;&#1076;&#1082;&#1088;%20&#1087;&#1110;&#1076;&#1090;&#1088;&#1080;&#1084;&#1082;&#1072;%20&#1074;&#1077;&#1073;%20&#1089;&#1072;&#1081;&#1090;&#1091;%20&#1085;&#1072;%202023%20&#1088;&#1110;&#1082;%20(1).doc"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file:///C:\Users\Zoriana.PROK\Desktop\&#1042;&#1077;&#1073;-&#1089;&#1072;&#1081;&#1090;\&#1058;&#1044;%20&#1074;&#1110;&#1076;&#1082;&#1088;%20&#1087;&#1110;&#1076;&#1090;&#1088;&#1080;&#1084;&#1082;&#1072;%20&#1074;&#1077;&#1073;%20&#1089;&#1072;&#1081;&#1090;&#1091;%20&#1085;&#1072;%202023%20&#1088;&#1110;&#1082;%20(1).doc" TargetMode="External"/><Relationship Id="rId4" Type="http://schemas.openxmlformats.org/officeDocument/2006/relationships/webSettings" Target="webSettings.xml"/><Relationship Id="rId9" Type="http://schemas.openxmlformats.org/officeDocument/2006/relationships/hyperlink" Target="file:///C:\Users\Zoriana.PROK\Desktop\&#1042;&#1077;&#1073;-&#1089;&#1072;&#1081;&#1090;\&#1058;&#1044;%20&#1074;&#1110;&#1076;&#1082;&#1088;%20&#1087;&#1110;&#1076;&#1090;&#1088;&#1080;&#1084;&#1082;&#1072;%20&#1074;&#1077;&#1073;%20&#1089;&#1072;&#1081;&#1090;&#1091;%20&#1085;&#1072;%202023%20&#1088;&#1110;&#1082;%20(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18121</Words>
  <Characters>10329</Characters>
  <Application>Microsoft Office Word</Application>
  <DocSecurity>0</DocSecurity>
  <Lines>86</Lines>
  <Paragraphs>56</Paragraphs>
  <ScaleCrop>false</ScaleCrop>
  <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Олянін Майя</dc:creator>
  <cp:keywords/>
  <dc:description/>
  <cp:lastModifiedBy>Олянін Майя</cp:lastModifiedBy>
  <cp:revision>12</cp:revision>
  <cp:lastPrinted>2024-02-09T12:48:00Z</cp:lastPrinted>
  <dcterms:created xsi:type="dcterms:W3CDTF">2024-02-06T15:20:00Z</dcterms:created>
  <dcterms:modified xsi:type="dcterms:W3CDTF">2024-02-09T12:55:00Z</dcterms:modified>
</cp:coreProperties>
</file>