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071C2E32" w:rsidR="00AE6EFE" w:rsidRPr="004A43A8" w:rsidRDefault="00AE6EFE" w:rsidP="00097A19">
            <w:pPr>
              <w:spacing w:after="0"/>
              <w:ind w:left="72" w:right="57"/>
              <w:jc w:val="right"/>
              <w:rPr>
                <w:rFonts w:ascii="Times New Roman" w:hAnsi="Times New Roman"/>
                <w:b/>
                <w:bCs/>
                <w:sz w:val="24"/>
                <w:szCs w:val="24"/>
                <w:lang w:eastAsia="zh-CN"/>
              </w:rPr>
            </w:pPr>
            <w:r w:rsidRPr="004A43A8">
              <w:rPr>
                <w:rFonts w:ascii="Times New Roman" w:hAnsi="Times New Roman"/>
                <w:b/>
                <w:bCs/>
                <w:sz w:val="24"/>
                <w:szCs w:val="24"/>
                <w:lang w:eastAsia="zh-CN"/>
              </w:rPr>
              <w:t xml:space="preserve">від </w:t>
            </w:r>
            <w:r w:rsidR="004A43A8" w:rsidRPr="004A43A8">
              <w:rPr>
                <w:rFonts w:ascii="Times New Roman" w:hAnsi="Times New Roman"/>
                <w:b/>
                <w:bCs/>
                <w:sz w:val="24"/>
                <w:szCs w:val="24"/>
                <w:lang w:val="ru-RU" w:eastAsia="zh-CN"/>
              </w:rPr>
              <w:t>2</w:t>
            </w:r>
            <w:r w:rsidR="0050627D">
              <w:rPr>
                <w:rFonts w:ascii="Times New Roman" w:hAnsi="Times New Roman"/>
                <w:b/>
                <w:bCs/>
                <w:sz w:val="24"/>
                <w:szCs w:val="24"/>
                <w:lang w:val="ru-RU" w:eastAsia="zh-CN"/>
              </w:rPr>
              <w:t>4</w:t>
            </w:r>
            <w:r w:rsidRPr="004A43A8">
              <w:rPr>
                <w:rFonts w:ascii="Times New Roman" w:hAnsi="Times New Roman"/>
                <w:b/>
                <w:bCs/>
                <w:sz w:val="24"/>
                <w:szCs w:val="24"/>
                <w:lang w:eastAsia="zh-CN"/>
              </w:rPr>
              <w:t xml:space="preserve"> </w:t>
            </w:r>
            <w:r w:rsidR="002B594E" w:rsidRPr="004A43A8">
              <w:rPr>
                <w:rFonts w:ascii="Times New Roman" w:hAnsi="Times New Roman"/>
                <w:b/>
                <w:bCs/>
                <w:sz w:val="24"/>
                <w:szCs w:val="24"/>
                <w:lang w:eastAsia="zh-CN"/>
              </w:rPr>
              <w:t>лютого</w:t>
            </w:r>
            <w:r w:rsidRPr="004A43A8">
              <w:rPr>
                <w:rFonts w:ascii="Times New Roman" w:hAnsi="Times New Roman"/>
                <w:b/>
                <w:bCs/>
                <w:sz w:val="24"/>
                <w:szCs w:val="24"/>
                <w:lang w:eastAsia="zh-CN"/>
              </w:rPr>
              <w:t xml:space="preserve"> 202</w:t>
            </w:r>
            <w:r w:rsidR="002B594E" w:rsidRPr="004A43A8">
              <w:rPr>
                <w:rFonts w:ascii="Times New Roman" w:hAnsi="Times New Roman"/>
                <w:b/>
                <w:bCs/>
                <w:sz w:val="24"/>
                <w:szCs w:val="24"/>
                <w:lang w:eastAsia="zh-CN"/>
              </w:rPr>
              <w:t>4</w:t>
            </w:r>
            <w:r w:rsidRPr="004A43A8">
              <w:rPr>
                <w:rFonts w:ascii="Times New Roman" w:hAnsi="Times New Roman"/>
                <w:b/>
                <w:bCs/>
                <w:sz w:val="24"/>
                <w:szCs w:val="24"/>
                <w:lang w:eastAsia="zh-CN"/>
              </w:rPr>
              <w:t xml:space="preserve"> року</w:t>
            </w:r>
          </w:p>
          <w:p w14:paraId="7A553823" w14:textId="03C3872A" w:rsidR="00AE6EFE" w:rsidRPr="0050627D" w:rsidRDefault="00AE6EFE" w:rsidP="00E03239">
            <w:pPr>
              <w:suppressAutoHyphens/>
              <w:snapToGrid w:val="0"/>
              <w:spacing w:after="0" w:line="240" w:lineRule="auto"/>
              <w:jc w:val="right"/>
              <w:rPr>
                <w:rFonts w:ascii="Times New Roman" w:hAnsi="Times New Roman"/>
                <w:b/>
                <w:bCs/>
                <w:sz w:val="24"/>
                <w:szCs w:val="24"/>
                <w:lang w:val="ru-RU" w:eastAsia="zh-CN"/>
              </w:rPr>
            </w:pPr>
            <w:r w:rsidRPr="004A43A8">
              <w:rPr>
                <w:rFonts w:ascii="Times New Roman" w:hAnsi="Times New Roman"/>
                <w:b/>
                <w:bCs/>
                <w:sz w:val="24"/>
                <w:szCs w:val="24"/>
                <w:lang w:eastAsia="zh-CN"/>
              </w:rPr>
              <w:t xml:space="preserve">протокол № </w:t>
            </w:r>
            <w:r w:rsidR="0050627D">
              <w:rPr>
                <w:rFonts w:ascii="Times New Roman" w:hAnsi="Times New Roman"/>
                <w:b/>
                <w:bCs/>
                <w:sz w:val="24"/>
                <w:szCs w:val="24"/>
                <w:lang w:val="ru-RU" w:eastAsia="zh-CN"/>
              </w:rPr>
              <w:t>11</w:t>
            </w:r>
            <w:r w:rsidR="00E03239">
              <w:rPr>
                <w:rFonts w:ascii="Times New Roman" w:hAnsi="Times New Roman"/>
                <w:b/>
                <w:bCs/>
                <w:sz w:val="24"/>
                <w:szCs w:val="24"/>
                <w:lang w:val="ru-RU" w:eastAsia="zh-CN"/>
              </w:rPr>
              <w:t>3</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6489F483" w14:textId="5C990608" w:rsidR="00E834FB" w:rsidRPr="00F506E9" w:rsidRDefault="00AE6EFE" w:rsidP="00E03239">
      <w:pPr>
        <w:pStyle w:val="rvps2"/>
        <w:shd w:val="clear" w:color="auto" w:fill="FFFFFF"/>
        <w:spacing w:before="0" w:after="0"/>
        <w:jc w:val="center"/>
        <w:textAlignment w:val="baseline"/>
        <w:rPr>
          <w:b/>
        </w:rPr>
      </w:pPr>
      <w:r w:rsidRPr="009D1E59">
        <w:rPr>
          <w:b/>
        </w:rPr>
        <w:t xml:space="preserve">код ЄЗС ДК 021:2015: </w:t>
      </w:r>
      <w:r w:rsidR="007128D3" w:rsidRPr="009D1E59">
        <w:rPr>
          <w:b/>
        </w:rPr>
        <w:t xml:space="preserve">Код </w:t>
      </w:r>
      <w:r w:rsidR="00E03239" w:rsidRPr="00353AE7">
        <w:rPr>
          <w:b/>
        </w:rPr>
        <w:t xml:space="preserve">ДК 021:2015: 33160000 - 9 «Устаткування для операційних блоків» </w:t>
      </w:r>
      <w:r w:rsidR="00E03239" w:rsidRPr="00353AE7">
        <w:rPr>
          <w:b/>
          <w:bCs/>
          <w:lang w:eastAsia="zh-CN"/>
        </w:rPr>
        <w:t xml:space="preserve"> НК 024:</w:t>
      </w:r>
      <w:r w:rsidR="00E03239" w:rsidRPr="00017125">
        <w:rPr>
          <w:b/>
          <w:bCs/>
          <w:lang w:eastAsia="zh-CN"/>
        </w:rPr>
        <w:t xml:space="preserve">2023 – </w:t>
      </w:r>
      <w:r w:rsidR="00E03239" w:rsidRPr="00017125">
        <w:rPr>
          <w:b/>
          <w:shd w:val="clear" w:color="auto" w:fill="FFFFFF"/>
        </w:rPr>
        <w:t xml:space="preserve">44776 </w:t>
      </w:r>
      <w:proofErr w:type="spellStart"/>
      <w:r w:rsidR="00E03239" w:rsidRPr="00017125">
        <w:rPr>
          <w:b/>
          <w:shd w:val="clear" w:color="auto" w:fill="FFFFFF"/>
        </w:rPr>
        <w:t>Електрохірургічна</w:t>
      </w:r>
      <w:proofErr w:type="spellEnd"/>
      <w:r w:rsidR="00E03239" w:rsidRPr="00017125">
        <w:rPr>
          <w:b/>
          <w:shd w:val="clear" w:color="auto" w:fill="FFFFFF"/>
        </w:rPr>
        <w:t xml:space="preserve"> система (</w:t>
      </w:r>
      <w:proofErr w:type="spellStart"/>
      <w:r w:rsidR="00E03239">
        <w:rPr>
          <w:b/>
          <w:bCs/>
        </w:rPr>
        <w:t>Електрохірургічний</w:t>
      </w:r>
      <w:proofErr w:type="spellEnd"/>
      <w:r w:rsidR="00E03239">
        <w:rPr>
          <w:b/>
          <w:bCs/>
        </w:rPr>
        <w:t xml:space="preserve"> апарат)</w:t>
      </w:r>
    </w:p>
    <w:p w14:paraId="69155076" w14:textId="7738B39D" w:rsidR="00160612" w:rsidRPr="00160612" w:rsidRDefault="00160612" w:rsidP="00E834FB">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734F4149" w:rsidR="00B32F85" w:rsidRPr="00E93ECD" w:rsidRDefault="00FE1356" w:rsidP="00807164">
            <w:pPr>
              <w:pStyle w:val="rvps2"/>
              <w:shd w:val="clear" w:color="auto" w:fill="FFFFFF"/>
              <w:spacing w:before="0" w:after="0"/>
              <w:textAlignment w:val="baseline"/>
            </w:pPr>
            <w:r w:rsidRPr="00CA010D">
              <w:t>код ЄЗС ДК 021:</w:t>
            </w:r>
            <w:r w:rsidRPr="005F682B">
              <w:t xml:space="preserve">2015: </w:t>
            </w:r>
            <w:r w:rsidR="00807164" w:rsidRPr="00807164">
              <w:t>ДК 021:2015: 33160000 - 9 «Устаткування для операційних блоків»</w:t>
            </w:r>
            <w:r w:rsidR="00807164">
              <w:rPr>
                <w:lang w:val="ru-RU"/>
              </w:rPr>
              <w:t xml:space="preserve"> </w:t>
            </w:r>
            <w:r w:rsidR="00807164" w:rsidRPr="00807164">
              <w:t xml:space="preserve">НК 024:2023 – 44776 </w:t>
            </w:r>
            <w:proofErr w:type="spellStart"/>
            <w:r w:rsidR="00807164" w:rsidRPr="00807164">
              <w:t>Електрохірургічна</w:t>
            </w:r>
            <w:proofErr w:type="spellEnd"/>
            <w:r w:rsidR="00807164" w:rsidRPr="00807164">
              <w:t xml:space="preserve"> система (</w:t>
            </w:r>
            <w:proofErr w:type="spellStart"/>
            <w:r w:rsidR="00807164" w:rsidRPr="00807164">
              <w:t>Електрохірургічний</w:t>
            </w:r>
            <w:proofErr w:type="spellEnd"/>
            <w:r w:rsidR="00807164" w:rsidRPr="00807164">
              <w:t xml:space="preserve"> апарат)</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340FD4C6" w:rsidR="00B32F85" w:rsidRPr="000D4210" w:rsidRDefault="00064EF7" w:rsidP="0079026B">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 xml:space="preserve">1 </w:t>
            </w:r>
            <w:r w:rsidR="0079026B">
              <w:rPr>
                <w:rFonts w:ascii="Times New Roman" w:eastAsia="SimSun" w:hAnsi="Times New Roman"/>
                <w:kern w:val="2"/>
                <w:sz w:val="24"/>
                <w:szCs w:val="24"/>
                <w:lang w:eastAsia="zh-CN"/>
              </w:rPr>
              <w:t>комплект</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277B4C69"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807164">
              <w:rPr>
                <w:rFonts w:ascii="Times New Roman" w:eastAsia="Times New Roman" w:hAnsi="Times New Roman" w:cs="Times New Roman"/>
                <w:sz w:val="24"/>
                <w:szCs w:val="24"/>
                <w:lang w:val="ru-RU"/>
              </w:rPr>
              <w:t>05</w:t>
            </w:r>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807164">
              <w:rPr>
                <w:rFonts w:ascii="Times New Roman" w:eastAsia="Times New Roman" w:hAnsi="Times New Roman" w:cs="Times New Roman"/>
                <w:sz w:val="24"/>
                <w:szCs w:val="24"/>
                <w:lang w:val="ru-RU"/>
              </w:rPr>
              <w:t>3</w:t>
            </w:r>
            <w:r w:rsidR="002505AD" w:rsidRPr="007F5B6B">
              <w:rPr>
                <w:rFonts w:ascii="Times New Roman" w:eastAsia="Times New Roman" w:hAnsi="Times New Roman" w:cs="Times New Roman"/>
                <w:sz w:val="24"/>
                <w:szCs w:val="24"/>
              </w:rPr>
              <w:t>.</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CC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w:t>
            </w:r>
            <w:r w:rsidRPr="00571CC1">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w:t>
            </w:r>
            <w:r w:rsidRPr="00571CC1">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571CC1">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9F7074"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06FF6BFF"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7390AFC7"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E84287">
              <w:rPr>
                <w:rFonts w:ascii="Times New Roman" w:hAnsi="Times New Roman"/>
                <w:bCs/>
                <w:sz w:val="24"/>
                <w:szCs w:val="24"/>
              </w:rPr>
              <w:t>адресою</w:t>
            </w:r>
            <w:proofErr w:type="spellEnd"/>
            <w:r w:rsidRPr="00E84287">
              <w:rPr>
                <w:rFonts w:ascii="Times New Roman" w:hAnsi="Times New Roman"/>
                <w:bCs/>
                <w:sz w:val="24"/>
                <w:szCs w:val="24"/>
              </w:rPr>
              <w:t xml:space="preserve"> його місцезнаходження</w:t>
            </w:r>
            <w:r>
              <w:rPr>
                <w:rFonts w:ascii="Times New Roman" w:hAnsi="Times New Roman"/>
                <w:bCs/>
                <w:sz w:val="24"/>
                <w:szCs w:val="24"/>
              </w:rPr>
              <w:t>.</w:t>
            </w:r>
            <w:r w:rsidRPr="00E84287">
              <w:rPr>
                <w:rFonts w:ascii="Times New Roman" w:hAnsi="Times New Roman"/>
                <w:bCs/>
                <w:sz w:val="24"/>
                <w:szCs w:val="24"/>
              </w:rPr>
              <w:t xml:space="preserve"> </w:t>
            </w:r>
          </w:p>
        </w:tc>
      </w:tr>
      <w:tr w:rsidR="009F7074"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72FCF270"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4F34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C5616E"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373777D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CF248D2" w14:textId="65FCC2B3"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9F7074"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728BEDB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4C99789C"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4C639"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9F7074" w:rsidRPr="0090198E" w:rsidRDefault="009F7074" w:rsidP="009F7074">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D4210">
              <w:rPr>
                <w:rFonts w:ascii="Times New Roman" w:eastAsia="Times New Roman" w:hAnsi="Times New Roman" w:cs="Times New Roman"/>
                <w:b/>
                <w:sz w:val="24"/>
                <w:szCs w:val="24"/>
              </w:rPr>
              <w:lastRenderedPageBreak/>
              <w:t xml:space="preserve">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0D4210">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1DE8620C" w14:textId="77777777" w:rsidR="009F4379" w:rsidRDefault="009F4379" w:rsidP="009F4379">
      <w:pPr>
        <w:pStyle w:val="rvps2"/>
        <w:shd w:val="clear" w:color="auto" w:fill="FFFFFF"/>
        <w:spacing w:before="0" w:after="0"/>
        <w:jc w:val="center"/>
        <w:textAlignment w:val="baseline"/>
        <w:rPr>
          <w:b/>
        </w:rPr>
      </w:pPr>
      <w:r w:rsidRPr="009F4379">
        <w:rPr>
          <w:b/>
        </w:rPr>
        <w:t>Технічні вимоги до предмету закупівлі</w:t>
      </w:r>
    </w:p>
    <w:p w14:paraId="7602EF7D" w14:textId="012B02B6" w:rsidR="009F4379" w:rsidRPr="00E3124F" w:rsidRDefault="009F4379" w:rsidP="00E3124F">
      <w:pPr>
        <w:pStyle w:val="rvps2"/>
        <w:shd w:val="clear" w:color="auto" w:fill="FFFFFF"/>
        <w:spacing w:before="0" w:after="0"/>
        <w:jc w:val="center"/>
        <w:textAlignment w:val="baseline"/>
        <w:rPr>
          <w:b/>
        </w:rPr>
      </w:pPr>
      <w:r w:rsidRPr="009F4379">
        <w:rPr>
          <w:b/>
        </w:rPr>
        <w:t xml:space="preserve">ДК 021:2015: 33160000 - 9 «Устаткування для операційних блоків» </w:t>
      </w:r>
      <w:r w:rsidRPr="009F4379">
        <w:rPr>
          <w:b/>
          <w:bCs/>
          <w:lang w:eastAsia="zh-CN"/>
        </w:rPr>
        <w:t xml:space="preserve">НК 024:2023 – </w:t>
      </w:r>
      <w:r w:rsidRPr="009F4379">
        <w:rPr>
          <w:b/>
          <w:shd w:val="clear" w:color="auto" w:fill="FFFFFF"/>
        </w:rPr>
        <w:t xml:space="preserve">44776 </w:t>
      </w:r>
      <w:proofErr w:type="spellStart"/>
      <w:r w:rsidRPr="009F4379">
        <w:rPr>
          <w:b/>
          <w:shd w:val="clear" w:color="auto" w:fill="FFFFFF"/>
        </w:rPr>
        <w:t>Електрохірургічна</w:t>
      </w:r>
      <w:proofErr w:type="spellEnd"/>
      <w:r w:rsidRPr="009F4379">
        <w:rPr>
          <w:b/>
          <w:shd w:val="clear" w:color="auto" w:fill="FFFFFF"/>
        </w:rPr>
        <w:t xml:space="preserve"> система (</w:t>
      </w:r>
      <w:proofErr w:type="spellStart"/>
      <w:r w:rsidRPr="009F4379">
        <w:rPr>
          <w:b/>
          <w:bCs/>
        </w:rPr>
        <w:t>Електрохірургічний</w:t>
      </w:r>
      <w:proofErr w:type="spellEnd"/>
      <w:r w:rsidRPr="009F4379">
        <w:rPr>
          <w:b/>
          <w:bCs/>
        </w:rPr>
        <w:t xml:space="preserve"> апарат)</w:t>
      </w: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098"/>
        <w:gridCol w:w="2858"/>
        <w:gridCol w:w="1292"/>
        <w:gridCol w:w="844"/>
      </w:tblGrid>
      <w:tr w:rsidR="009F4379" w:rsidRPr="009F4379" w14:paraId="38EBC86A" w14:textId="77777777" w:rsidTr="009F4379">
        <w:trPr>
          <w:trHeight w:val="227"/>
        </w:trPr>
        <w:tc>
          <w:tcPr>
            <w:tcW w:w="279" w:type="pct"/>
            <w:shd w:val="clear" w:color="auto" w:fill="auto"/>
            <w:vAlign w:val="center"/>
          </w:tcPr>
          <w:p w14:paraId="69AA8FA9" w14:textId="77777777" w:rsidR="009F4379" w:rsidRPr="009F4379" w:rsidRDefault="009F4379" w:rsidP="009F4379">
            <w:pPr>
              <w:spacing w:line="240" w:lineRule="auto"/>
              <w:jc w:val="center"/>
              <w:rPr>
                <w:rFonts w:ascii="Times New Roman" w:hAnsi="Times New Roman" w:cs="Times New Roman"/>
                <w:b/>
                <w:sz w:val="24"/>
                <w:szCs w:val="24"/>
              </w:rPr>
            </w:pPr>
            <w:r w:rsidRPr="009F4379">
              <w:rPr>
                <w:rFonts w:ascii="Times New Roman" w:hAnsi="Times New Roman" w:cs="Times New Roman"/>
                <w:b/>
                <w:sz w:val="24"/>
                <w:szCs w:val="24"/>
              </w:rPr>
              <w:t>№ з/п</w:t>
            </w:r>
          </w:p>
        </w:tc>
        <w:tc>
          <w:tcPr>
            <w:tcW w:w="2128" w:type="pct"/>
            <w:vAlign w:val="center"/>
          </w:tcPr>
          <w:p w14:paraId="4F562CF9" w14:textId="77777777" w:rsidR="009F4379" w:rsidRPr="009F4379" w:rsidRDefault="009F4379" w:rsidP="009F4379">
            <w:pPr>
              <w:spacing w:line="240" w:lineRule="auto"/>
              <w:contextualSpacing/>
              <w:jc w:val="center"/>
              <w:rPr>
                <w:rFonts w:ascii="Times New Roman" w:hAnsi="Times New Roman" w:cs="Times New Roman"/>
                <w:b/>
                <w:sz w:val="24"/>
                <w:szCs w:val="24"/>
              </w:rPr>
            </w:pPr>
            <w:r w:rsidRPr="009F4379">
              <w:rPr>
                <w:rFonts w:ascii="Times New Roman" w:hAnsi="Times New Roman" w:cs="Times New Roman"/>
                <w:b/>
                <w:sz w:val="24"/>
                <w:szCs w:val="24"/>
              </w:rPr>
              <w:t>НК 024:2023</w:t>
            </w:r>
          </w:p>
        </w:tc>
        <w:tc>
          <w:tcPr>
            <w:tcW w:w="1484" w:type="pct"/>
            <w:shd w:val="clear" w:color="auto" w:fill="auto"/>
            <w:vAlign w:val="center"/>
          </w:tcPr>
          <w:p w14:paraId="3808197C" w14:textId="77777777" w:rsidR="009F4379" w:rsidRPr="009F4379" w:rsidRDefault="009F4379" w:rsidP="009F4379">
            <w:pPr>
              <w:spacing w:line="240" w:lineRule="auto"/>
              <w:contextualSpacing/>
              <w:jc w:val="center"/>
              <w:rPr>
                <w:rFonts w:ascii="Times New Roman" w:hAnsi="Times New Roman" w:cs="Times New Roman"/>
                <w:b/>
                <w:sz w:val="24"/>
                <w:szCs w:val="24"/>
              </w:rPr>
            </w:pPr>
            <w:r w:rsidRPr="009F4379">
              <w:rPr>
                <w:rFonts w:ascii="Times New Roman" w:hAnsi="Times New Roman" w:cs="Times New Roman"/>
                <w:b/>
                <w:sz w:val="24"/>
                <w:szCs w:val="24"/>
              </w:rPr>
              <w:t>Найменування товару</w:t>
            </w:r>
          </w:p>
        </w:tc>
        <w:tc>
          <w:tcPr>
            <w:tcW w:w="671" w:type="pct"/>
            <w:shd w:val="clear" w:color="auto" w:fill="auto"/>
            <w:vAlign w:val="center"/>
          </w:tcPr>
          <w:p w14:paraId="29C67966" w14:textId="77777777" w:rsidR="009F4379" w:rsidRPr="009F4379" w:rsidRDefault="009F4379" w:rsidP="009F4379">
            <w:pPr>
              <w:spacing w:line="240" w:lineRule="auto"/>
              <w:contextualSpacing/>
              <w:jc w:val="center"/>
              <w:rPr>
                <w:rFonts w:ascii="Times New Roman" w:hAnsi="Times New Roman" w:cs="Times New Roman"/>
                <w:b/>
                <w:sz w:val="24"/>
                <w:szCs w:val="24"/>
              </w:rPr>
            </w:pPr>
            <w:r w:rsidRPr="009F4379">
              <w:rPr>
                <w:rFonts w:ascii="Times New Roman" w:hAnsi="Times New Roman" w:cs="Times New Roman"/>
                <w:b/>
                <w:sz w:val="24"/>
                <w:szCs w:val="24"/>
              </w:rPr>
              <w:t>Одиниця виміру</w:t>
            </w:r>
          </w:p>
        </w:tc>
        <w:tc>
          <w:tcPr>
            <w:tcW w:w="438" w:type="pct"/>
            <w:shd w:val="clear" w:color="auto" w:fill="auto"/>
            <w:vAlign w:val="center"/>
          </w:tcPr>
          <w:p w14:paraId="3E2BFF3E" w14:textId="77777777" w:rsidR="009F4379" w:rsidRPr="009F4379" w:rsidRDefault="009F4379" w:rsidP="009F4379">
            <w:pPr>
              <w:spacing w:line="240" w:lineRule="auto"/>
              <w:contextualSpacing/>
              <w:jc w:val="center"/>
              <w:rPr>
                <w:rFonts w:ascii="Times New Roman" w:hAnsi="Times New Roman" w:cs="Times New Roman"/>
                <w:b/>
                <w:sz w:val="24"/>
                <w:szCs w:val="24"/>
              </w:rPr>
            </w:pPr>
            <w:r w:rsidRPr="009F4379">
              <w:rPr>
                <w:rFonts w:ascii="Times New Roman" w:hAnsi="Times New Roman" w:cs="Times New Roman"/>
                <w:b/>
                <w:sz w:val="24"/>
                <w:szCs w:val="24"/>
              </w:rPr>
              <w:t>Кіль-кість</w:t>
            </w:r>
          </w:p>
        </w:tc>
      </w:tr>
      <w:tr w:rsidR="009F4379" w:rsidRPr="009F4379" w14:paraId="3748A97E" w14:textId="77777777" w:rsidTr="009F4379">
        <w:trPr>
          <w:trHeight w:val="397"/>
        </w:trPr>
        <w:tc>
          <w:tcPr>
            <w:tcW w:w="279" w:type="pct"/>
            <w:shd w:val="clear" w:color="auto" w:fill="auto"/>
            <w:vAlign w:val="center"/>
          </w:tcPr>
          <w:p w14:paraId="48744AA5" w14:textId="77777777" w:rsidR="009F4379" w:rsidRPr="009F4379" w:rsidRDefault="009F4379" w:rsidP="009F4379">
            <w:pPr>
              <w:pStyle w:val="a5"/>
              <w:numPr>
                <w:ilvl w:val="0"/>
                <w:numId w:val="48"/>
              </w:numPr>
              <w:suppressAutoHyphens/>
              <w:spacing w:after="0" w:line="240" w:lineRule="auto"/>
              <w:jc w:val="both"/>
              <w:rPr>
                <w:rFonts w:ascii="Times New Roman" w:hAnsi="Times New Roman" w:cs="Times New Roman"/>
                <w:sz w:val="24"/>
                <w:szCs w:val="24"/>
              </w:rPr>
            </w:pPr>
          </w:p>
        </w:tc>
        <w:tc>
          <w:tcPr>
            <w:tcW w:w="2128" w:type="pct"/>
            <w:vAlign w:val="center"/>
          </w:tcPr>
          <w:p w14:paraId="3060885D"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eastAsia="Arial" w:hAnsi="Times New Roman" w:cs="Times New Roman"/>
                <w:color w:val="000000"/>
                <w:sz w:val="24"/>
                <w:szCs w:val="24"/>
              </w:rPr>
              <w:t xml:space="preserve">44776 </w:t>
            </w:r>
            <w:r w:rsidRPr="009F4379">
              <w:rPr>
                <w:rFonts w:ascii="Times New Roman" w:hAnsi="Times New Roman" w:cs="Times New Roman"/>
                <w:b/>
                <w:bCs/>
                <w:color w:val="000000"/>
                <w:sz w:val="24"/>
                <w:szCs w:val="24"/>
                <w:lang w:eastAsia="uk-UA" w:bidi="uk-UA"/>
              </w:rPr>
              <w:t xml:space="preserve">– </w:t>
            </w:r>
            <w:proofErr w:type="spellStart"/>
            <w:r w:rsidRPr="009F4379">
              <w:rPr>
                <w:rFonts w:ascii="Times New Roman" w:eastAsia="Arial" w:hAnsi="Times New Roman" w:cs="Times New Roman"/>
                <w:color w:val="000000"/>
                <w:sz w:val="24"/>
                <w:szCs w:val="24"/>
              </w:rPr>
              <w:t>Електрохірургічна</w:t>
            </w:r>
            <w:proofErr w:type="spellEnd"/>
            <w:r w:rsidRPr="009F4379">
              <w:rPr>
                <w:rFonts w:ascii="Times New Roman" w:eastAsia="Arial" w:hAnsi="Times New Roman" w:cs="Times New Roman"/>
                <w:color w:val="000000"/>
                <w:sz w:val="24"/>
                <w:szCs w:val="24"/>
              </w:rPr>
              <w:t xml:space="preserve"> система</w:t>
            </w:r>
          </w:p>
        </w:tc>
        <w:tc>
          <w:tcPr>
            <w:tcW w:w="1484" w:type="pct"/>
            <w:shd w:val="clear" w:color="auto" w:fill="auto"/>
            <w:vAlign w:val="center"/>
          </w:tcPr>
          <w:p w14:paraId="025C2B42" w14:textId="77777777" w:rsidR="009F4379" w:rsidRPr="009F4379" w:rsidRDefault="009F4379" w:rsidP="009F4379">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9F4379">
              <w:rPr>
                <w:rFonts w:ascii="Times New Roman" w:hAnsi="Times New Roman" w:cs="Times New Roman"/>
                <w:bCs/>
                <w:sz w:val="24"/>
                <w:szCs w:val="24"/>
              </w:rPr>
              <w:t>Електрохірургічний</w:t>
            </w:r>
            <w:proofErr w:type="spellEnd"/>
            <w:r w:rsidRPr="009F4379">
              <w:rPr>
                <w:rFonts w:ascii="Times New Roman" w:hAnsi="Times New Roman" w:cs="Times New Roman"/>
                <w:bCs/>
                <w:sz w:val="24"/>
                <w:szCs w:val="24"/>
              </w:rPr>
              <w:t xml:space="preserve"> апарат</w:t>
            </w:r>
          </w:p>
        </w:tc>
        <w:tc>
          <w:tcPr>
            <w:tcW w:w="671" w:type="pct"/>
            <w:shd w:val="clear" w:color="auto" w:fill="auto"/>
            <w:vAlign w:val="center"/>
          </w:tcPr>
          <w:p w14:paraId="24F443CB" w14:textId="77777777" w:rsidR="009F4379" w:rsidRPr="009F4379" w:rsidRDefault="009F4379" w:rsidP="009F4379">
            <w:pPr>
              <w:widowControl w:val="0"/>
              <w:autoSpaceDE w:val="0"/>
              <w:autoSpaceDN w:val="0"/>
              <w:adjustRightInd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комплект</w:t>
            </w:r>
          </w:p>
        </w:tc>
        <w:tc>
          <w:tcPr>
            <w:tcW w:w="438" w:type="pct"/>
            <w:shd w:val="clear" w:color="auto" w:fill="auto"/>
            <w:vAlign w:val="center"/>
          </w:tcPr>
          <w:p w14:paraId="49D97ACB" w14:textId="77777777" w:rsidR="009F4379" w:rsidRPr="009F4379" w:rsidRDefault="009F4379" w:rsidP="009F4379">
            <w:pPr>
              <w:widowControl w:val="0"/>
              <w:autoSpaceDE w:val="0"/>
              <w:autoSpaceDN w:val="0"/>
              <w:adjustRightInd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1</w:t>
            </w:r>
          </w:p>
        </w:tc>
      </w:tr>
    </w:tbl>
    <w:p w14:paraId="799B2841" w14:textId="77777777" w:rsidR="009F4379" w:rsidRPr="009F4379" w:rsidRDefault="009F4379" w:rsidP="009F4379">
      <w:pPr>
        <w:spacing w:line="240" w:lineRule="auto"/>
        <w:ind w:right="22"/>
        <w:jc w:val="right"/>
        <w:rPr>
          <w:rFonts w:ascii="Times New Roman" w:hAnsi="Times New Roman" w:cs="Times New Roman"/>
          <w:b/>
          <w:sz w:val="24"/>
          <w:szCs w:val="24"/>
        </w:rPr>
      </w:pPr>
    </w:p>
    <w:p w14:paraId="50642B84" w14:textId="77777777" w:rsidR="009F4379" w:rsidRPr="009F4379" w:rsidRDefault="009F4379" w:rsidP="009F4379">
      <w:pPr>
        <w:tabs>
          <w:tab w:val="left" w:pos="708"/>
          <w:tab w:val="center" w:pos="4677"/>
          <w:tab w:val="right" w:pos="9355"/>
        </w:tabs>
        <w:spacing w:line="240" w:lineRule="auto"/>
        <w:ind w:firstLine="426"/>
        <w:jc w:val="center"/>
        <w:rPr>
          <w:rFonts w:ascii="Times New Roman" w:hAnsi="Times New Roman" w:cs="Times New Roman"/>
          <w:b/>
          <w:smallCaps/>
          <w:sz w:val="24"/>
          <w:szCs w:val="24"/>
        </w:rPr>
      </w:pPr>
      <w:r w:rsidRPr="009F4379">
        <w:rPr>
          <w:rFonts w:ascii="Times New Roman" w:hAnsi="Times New Roman" w:cs="Times New Roman"/>
          <w:b/>
          <w:smallCaps/>
          <w:sz w:val="24"/>
          <w:szCs w:val="24"/>
        </w:rPr>
        <w:t>ЗАГАЛЬНІ ВИМОГИ:</w:t>
      </w:r>
    </w:p>
    <w:p w14:paraId="2DE641FE" w14:textId="77777777" w:rsidR="009F4379" w:rsidRPr="009F4379" w:rsidRDefault="009F4379" w:rsidP="009F4379">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9F4379">
        <w:rPr>
          <w:rFonts w:ascii="Times New Roman" w:hAnsi="Times New Roman" w:cs="Times New Roman"/>
          <w:sz w:val="24"/>
          <w:szCs w:val="24"/>
        </w:rPr>
        <w:t xml:space="preserve"> у даному додатку та всіх інших вимог Тендерної Документації.</w:t>
      </w:r>
    </w:p>
    <w:p w14:paraId="757E7B59" w14:textId="77777777" w:rsidR="009F4379" w:rsidRPr="009F4379" w:rsidRDefault="009F4379" w:rsidP="001E18D3">
      <w:pPr>
        <w:spacing w:after="0" w:line="240" w:lineRule="auto"/>
        <w:ind w:firstLine="426"/>
        <w:jc w:val="both"/>
        <w:rPr>
          <w:rFonts w:ascii="Times New Roman" w:hAnsi="Times New Roman" w:cs="Times New Roman"/>
          <w:sz w:val="24"/>
          <w:szCs w:val="24"/>
        </w:rPr>
      </w:pPr>
      <w:r w:rsidRPr="009F4379">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9F4379">
        <w:rPr>
          <w:rFonts w:ascii="Times New Roman" w:hAnsi="Times New Roman" w:cs="Times New Roman"/>
          <w:sz w:val="24"/>
          <w:szCs w:val="24"/>
        </w:rPr>
        <w:t>скану</w:t>
      </w:r>
      <w:proofErr w:type="spellEnd"/>
      <w:r w:rsidRPr="009F4379">
        <w:rPr>
          <w:rFonts w:ascii="Times New Roman" w:hAnsi="Times New Roman" w:cs="Times New Roman"/>
          <w:sz w:val="24"/>
          <w:szCs w:val="24"/>
        </w:rPr>
        <w:t xml:space="preserve"> з оригіналів документів або завірених учасником копій.</w:t>
      </w:r>
    </w:p>
    <w:p w14:paraId="104EE984" w14:textId="77777777" w:rsidR="009F4379" w:rsidRPr="009F4379" w:rsidRDefault="009F4379" w:rsidP="001E18D3">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3E611AE2" w14:textId="77777777" w:rsidR="009F4379" w:rsidRPr="009F4379" w:rsidRDefault="009F4379" w:rsidP="001E18D3">
      <w:pPr>
        <w:spacing w:after="0" w:line="240" w:lineRule="auto"/>
        <w:ind w:firstLine="426"/>
        <w:jc w:val="both"/>
        <w:rPr>
          <w:rFonts w:ascii="Times New Roman" w:hAnsi="Times New Roman" w:cs="Times New Roman"/>
          <w:sz w:val="24"/>
          <w:szCs w:val="24"/>
        </w:rPr>
      </w:pPr>
      <w:r w:rsidRPr="009F4379">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2E513734" w14:textId="77777777" w:rsidR="009F4379" w:rsidRPr="009F4379" w:rsidRDefault="009F4379" w:rsidP="001E18D3">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CBF9D54" w14:textId="77777777" w:rsidR="009F4379" w:rsidRPr="009F4379" w:rsidRDefault="009F4379" w:rsidP="001E18D3">
      <w:pPr>
        <w:spacing w:after="0" w:line="240" w:lineRule="auto"/>
        <w:ind w:firstLine="426"/>
        <w:jc w:val="both"/>
        <w:rPr>
          <w:rFonts w:ascii="Times New Roman" w:hAnsi="Times New Roman" w:cs="Times New Roman"/>
          <w:sz w:val="24"/>
          <w:szCs w:val="24"/>
        </w:rPr>
      </w:pPr>
      <w:r w:rsidRPr="009F4379">
        <w:rPr>
          <w:rFonts w:ascii="Times New Roman" w:hAnsi="Times New Roman" w:cs="Times New Roman"/>
          <w:sz w:val="24"/>
          <w:szCs w:val="24"/>
        </w:rPr>
        <w:t xml:space="preserve">На підтвердження Учасник повинен надати </w:t>
      </w:r>
      <w:r w:rsidRPr="009F4379">
        <w:rPr>
          <w:rFonts w:ascii="Times New Roman" w:hAnsi="Times New Roman" w:cs="Times New Roman"/>
          <w:spacing w:val="1"/>
          <w:sz w:val="24"/>
          <w:szCs w:val="24"/>
        </w:rPr>
        <w:t xml:space="preserve">оригінал </w:t>
      </w:r>
      <w:r w:rsidRPr="009F4379">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9F4379">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E039EBE" w14:textId="77777777" w:rsidR="009F4379" w:rsidRPr="009F4379" w:rsidRDefault="009F4379" w:rsidP="009F4379">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Учасник повинен провести кваліфіковане навчання працівників Замовника по користуванню запропонованим обладнанням.</w:t>
      </w:r>
    </w:p>
    <w:p w14:paraId="4BEDC959" w14:textId="77777777" w:rsidR="009F4379" w:rsidRPr="009F4379" w:rsidRDefault="009F4379" w:rsidP="001E18D3">
      <w:pPr>
        <w:spacing w:after="0" w:line="240" w:lineRule="auto"/>
        <w:ind w:firstLine="426"/>
        <w:jc w:val="both"/>
        <w:rPr>
          <w:rFonts w:ascii="Times New Roman" w:hAnsi="Times New Roman" w:cs="Times New Roman"/>
          <w:sz w:val="24"/>
          <w:szCs w:val="24"/>
        </w:rPr>
      </w:pPr>
      <w:r w:rsidRPr="009F4379">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7C522B80" w14:textId="77777777" w:rsidR="009F4379" w:rsidRPr="009F4379" w:rsidRDefault="009F4379" w:rsidP="001E18D3">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Товар, запропонований Учасником, повинен мати сервісну підтримку в Україні.</w:t>
      </w:r>
    </w:p>
    <w:p w14:paraId="775BDB56" w14:textId="77777777" w:rsidR="009F4379" w:rsidRPr="009F4379" w:rsidRDefault="009F4379" w:rsidP="001E18D3">
      <w:pPr>
        <w:spacing w:after="0" w:line="240" w:lineRule="auto"/>
        <w:ind w:firstLine="426"/>
        <w:jc w:val="both"/>
        <w:rPr>
          <w:rFonts w:ascii="Times New Roman" w:hAnsi="Times New Roman" w:cs="Times New Roman"/>
          <w:sz w:val="24"/>
          <w:szCs w:val="24"/>
        </w:rPr>
      </w:pPr>
      <w:r w:rsidRPr="009F4379">
        <w:rPr>
          <w:rFonts w:ascii="Times New Roman" w:hAnsi="Times New Roman" w:cs="Times New Roman"/>
          <w:sz w:val="24"/>
          <w:szCs w:val="24"/>
        </w:rPr>
        <w:t>Учасник повинен надати копію сертифікату (або інший документ) сервісного інженера, який має повноваження проводити сервісне обслуговування (пройшов навчання у виробника) запропонованого Товару, або гарантійний лист в довільній формі про наявність сервісної підтримки в Україні.</w:t>
      </w:r>
    </w:p>
    <w:p w14:paraId="19FA6C9A" w14:textId="77777777" w:rsidR="009F4379" w:rsidRPr="009F4379" w:rsidRDefault="009F4379" w:rsidP="001E18D3">
      <w:pPr>
        <w:pStyle w:val="a5"/>
        <w:widowControl w:val="0"/>
        <w:numPr>
          <w:ilvl w:val="0"/>
          <w:numId w:val="47"/>
        </w:numPr>
        <w:autoSpaceDE w:val="0"/>
        <w:autoSpaceDN w:val="0"/>
        <w:adjustRightInd w:val="0"/>
        <w:spacing w:after="0" w:line="240" w:lineRule="auto"/>
        <w:ind w:left="0" w:right="142" w:firstLine="426"/>
        <w:jc w:val="both"/>
        <w:rPr>
          <w:rFonts w:ascii="Times New Roman" w:hAnsi="Times New Roman" w:cs="Times New Roman"/>
          <w:sz w:val="24"/>
          <w:szCs w:val="24"/>
        </w:rPr>
      </w:pPr>
      <w:r w:rsidRPr="009F4379">
        <w:rPr>
          <w:rFonts w:ascii="Times New Roman" w:hAnsi="Times New Roman" w:cs="Times New Roman"/>
          <w:sz w:val="24"/>
          <w:szCs w:val="24"/>
        </w:rPr>
        <w:t xml:space="preserve">Товар, запропонований Учасником, повинен бути внесений до Державного реєстру </w:t>
      </w:r>
      <w:r w:rsidRPr="009F4379">
        <w:rPr>
          <w:rFonts w:ascii="Times New Roman" w:hAnsi="Times New Roman" w:cs="Times New Roman"/>
          <w:sz w:val="24"/>
          <w:szCs w:val="24"/>
        </w:rPr>
        <w:lastRenderedPageBreak/>
        <w:t>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7251B40" w14:textId="77777777" w:rsidR="009F4379" w:rsidRPr="009F4379" w:rsidRDefault="009F4379" w:rsidP="001E18D3">
      <w:pPr>
        <w:widowControl w:val="0"/>
        <w:tabs>
          <w:tab w:val="left" w:pos="851"/>
        </w:tabs>
        <w:spacing w:after="0" w:line="240" w:lineRule="auto"/>
        <w:ind w:right="-57" w:firstLine="426"/>
        <w:jc w:val="both"/>
        <w:rPr>
          <w:rFonts w:ascii="Times New Roman" w:hAnsi="Times New Roman" w:cs="Times New Roman"/>
          <w:sz w:val="24"/>
          <w:szCs w:val="24"/>
          <w:lang w:eastAsia="en-US"/>
        </w:rPr>
      </w:pPr>
      <w:r w:rsidRPr="009F4379">
        <w:rPr>
          <w:rFonts w:ascii="Times New Roman" w:hAnsi="Times New Roman" w:cs="Times New Roman"/>
          <w:sz w:val="24"/>
          <w:szCs w:val="24"/>
          <w:lang w:eastAsia="ar-SA"/>
        </w:rPr>
        <w:t>На підтвердження Учасник повинен надати</w:t>
      </w:r>
      <w:r w:rsidRPr="009F4379">
        <w:rPr>
          <w:rFonts w:ascii="Times New Roman" w:hAnsi="Times New Roman" w:cs="Times New Roman"/>
          <w:sz w:val="24"/>
          <w:szCs w:val="24"/>
          <w:lang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25932EC8" w14:textId="77777777" w:rsidR="009F4379" w:rsidRPr="009F4379" w:rsidRDefault="009F4379" w:rsidP="001E18D3">
      <w:pPr>
        <w:pStyle w:val="a5"/>
        <w:widowControl w:val="0"/>
        <w:numPr>
          <w:ilvl w:val="0"/>
          <w:numId w:val="47"/>
        </w:numPr>
        <w:tabs>
          <w:tab w:val="left" w:pos="851"/>
        </w:tabs>
        <w:autoSpaceDE w:val="0"/>
        <w:autoSpaceDN w:val="0"/>
        <w:adjustRightInd w:val="0"/>
        <w:spacing w:after="0" w:line="240" w:lineRule="auto"/>
        <w:ind w:left="0" w:right="142" w:firstLine="426"/>
        <w:jc w:val="both"/>
        <w:rPr>
          <w:rFonts w:ascii="Times New Roman" w:hAnsi="Times New Roman" w:cs="Times New Roman"/>
          <w:sz w:val="24"/>
          <w:szCs w:val="24"/>
        </w:rPr>
      </w:pPr>
      <w:r w:rsidRPr="009F4379">
        <w:rPr>
          <w:rFonts w:ascii="Times New Roman" w:hAnsi="Times New Roman" w:cs="Times New Roman"/>
          <w:sz w:val="24"/>
          <w:szCs w:val="24"/>
        </w:rPr>
        <w:t>Проведення доставки, інсталяції та пуску обладнання за рахунок Учасника.</w:t>
      </w:r>
    </w:p>
    <w:p w14:paraId="1A7681E7" w14:textId="77777777" w:rsidR="009F4379" w:rsidRPr="009F4379" w:rsidRDefault="009F4379" w:rsidP="001E18D3">
      <w:pPr>
        <w:spacing w:after="0" w:line="240" w:lineRule="auto"/>
        <w:ind w:firstLine="426"/>
        <w:jc w:val="both"/>
        <w:rPr>
          <w:rFonts w:ascii="Times New Roman" w:hAnsi="Times New Roman" w:cs="Times New Roman"/>
          <w:sz w:val="24"/>
          <w:szCs w:val="24"/>
        </w:rPr>
      </w:pPr>
      <w:r w:rsidRPr="009F4379">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F624D30" w14:textId="77777777" w:rsidR="009F4379" w:rsidRPr="009F4379" w:rsidRDefault="009F4379" w:rsidP="009F4379">
      <w:pPr>
        <w:widowControl w:val="0"/>
        <w:spacing w:line="240" w:lineRule="auto"/>
        <w:jc w:val="center"/>
        <w:rPr>
          <w:rFonts w:ascii="Times New Roman" w:hAnsi="Times New Roman" w:cs="Times New Roman"/>
          <w:b/>
          <w:sz w:val="24"/>
          <w:szCs w:val="24"/>
        </w:rPr>
      </w:pPr>
      <w:r w:rsidRPr="009F4379">
        <w:rPr>
          <w:rFonts w:ascii="Times New Roman" w:hAnsi="Times New Roman" w:cs="Times New Roman"/>
          <w:b/>
          <w:sz w:val="24"/>
          <w:szCs w:val="24"/>
        </w:rPr>
        <w:t>Медико-технічні вимоги: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811"/>
        <w:gridCol w:w="4287"/>
        <w:gridCol w:w="1701"/>
        <w:gridCol w:w="3119"/>
      </w:tblGrid>
      <w:tr w:rsidR="009F4379" w:rsidRPr="009F4379" w14:paraId="62E51F97" w14:textId="77777777" w:rsidTr="009F4379">
        <w:trPr>
          <w:trHeight w:val="137"/>
          <w:jc w:val="center"/>
        </w:trPr>
        <w:tc>
          <w:tcPr>
            <w:tcW w:w="811" w:type="dxa"/>
            <w:shd w:val="clear" w:color="000000" w:fill="FFFFFF"/>
            <w:tcMar>
              <w:left w:w="98" w:type="dxa"/>
            </w:tcMar>
            <w:vAlign w:val="center"/>
          </w:tcPr>
          <w:p w14:paraId="47928C3D" w14:textId="77777777" w:rsidR="009F4379" w:rsidRPr="009F4379" w:rsidRDefault="009F4379" w:rsidP="009F4379">
            <w:pPr>
              <w:widowControl w:val="0"/>
              <w:spacing w:line="240" w:lineRule="auto"/>
              <w:jc w:val="center"/>
              <w:rPr>
                <w:rFonts w:ascii="Times New Roman" w:hAnsi="Times New Roman" w:cs="Times New Roman"/>
                <w:b/>
                <w:snapToGrid w:val="0"/>
                <w:sz w:val="24"/>
                <w:szCs w:val="24"/>
              </w:rPr>
            </w:pPr>
            <w:r w:rsidRPr="009F4379">
              <w:rPr>
                <w:rFonts w:ascii="Times New Roman" w:hAnsi="Times New Roman" w:cs="Times New Roman"/>
                <w:b/>
                <w:snapToGrid w:val="0"/>
                <w:sz w:val="24"/>
                <w:szCs w:val="24"/>
              </w:rPr>
              <w:t>№</w:t>
            </w:r>
          </w:p>
        </w:tc>
        <w:tc>
          <w:tcPr>
            <w:tcW w:w="4287" w:type="dxa"/>
            <w:shd w:val="clear" w:color="000000" w:fill="FFFFFF"/>
            <w:tcMar>
              <w:left w:w="98" w:type="dxa"/>
            </w:tcMar>
            <w:vAlign w:val="center"/>
          </w:tcPr>
          <w:p w14:paraId="5C1ACEE9" w14:textId="77777777" w:rsidR="009F4379" w:rsidRPr="009F4379" w:rsidRDefault="009F4379" w:rsidP="009F4379">
            <w:pPr>
              <w:widowControl w:val="0"/>
              <w:spacing w:line="240" w:lineRule="auto"/>
              <w:jc w:val="center"/>
              <w:rPr>
                <w:rFonts w:ascii="Times New Roman" w:hAnsi="Times New Roman" w:cs="Times New Roman"/>
                <w:b/>
                <w:snapToGrid w:val="0"/>
                <w:sz w:val="24"/>
                <w:szCs w:val="24"/>
              </w:rPr>
            </w:pPr>
            <w:r w:rsidRPr="009F4379">
              <w:rPr>
                <w:rFonts w:ascii="Times New Roman" w:hAnsi="Times New Roman" w:cs="Times New Roman"/>
                <w:b/>
                <w:snapToGrid w:val="0"/>
                <w:sz w:val="24"/>
                <w:szCs w:val="24"/>
              </w:rPr>
              <w:t>Медико-технічні параметри</w:t>
            </w:r>
          </w:p>
        </w:tc>
        <w:tc>
          <w:tcPr>
            <w:tcW w:w="1701" w:type="dxa"/>
            <w:shd w:val="clear" w:color="000000" w:fill="FFFFFF"/>
            <w:tcMar>
              <w:left w:w="98" w:type="dxa"/>
            </w:tcMar>
            <w:vAlign w:val="center"/>
          </w:tcPr>
          <w:p w14:paraId="0B8096D1" w14:textId="77777777" w:rsidR="009F4379" w:rsidRPr="009F4379" w:rsidRDefault="009F4379" w:rsidP="009F4379">
            <w:pPr>
              <w:spacing w:line="240" w:lineRule="auto"/>
              <w:jc w:val="center"/>
              <w:rPr>
                <w:rFonts w:ascii="Times New Roman" w:hAnsi="Times New Roman" w:cs="Times New Roman"/>
                <w:b/>
                <w:sz w:val="24"/>
                <w:szCs w:val="24"/>
              </w:rPr>
            </w:pPr>
            <w:r w:rsidRPr="009F4379">
              <w:rPr>
                <w:rFonts w:ascii="Times New Roman" w:hAnsi="Times New Roman" w:cs="Times New Roman"/>
                <w:b/>
                <w:sz w:val="24"/>
                <w:szCs w:val="24"/>
              </w:rPr>
              <w:t>Вимоги</w:t>
            </w:r>
          </w:p>
        </w:tc>
        <w:tc>
          <w:tcPr>
            <w:tcW w:w="3119" w:type="dxa"/>
            <w:shd w:val="clear" w:color="000000" w:fill="FFFFFF"/>
            <w:tcMar>
              <w:left w:w="98" w:type="dxa"/>
            </w:tcMar>
          </w:tcPr>
          <w:p w14:paraId="5F267F0E" w14:textId="77777777" w:rsidR="009F4379" w:rsidRPr="009F4379" w:rsidRDefault="009F4379" w:rsidP="009F4379">
            <w:pPr>
              <w:widowControl w:val="0"/>
              <w:autoSpaceDE w:val="0"/>
              <w:spacing w:line="240" w:lineRule="auto"/>
              <w:jc w:val="center"/>
              <w:rPr>
                <w:rFonts w:ascii="Times New Roman" w:hAnsi="Times New Roman" w:cs="Times New Roman"/>
                <w:sz w:val="24"/>
                <w:szCs w:val="24"/>
                <w:lang w:eastAsia="ar-SA"/>
              </w:rPr>
            </w:pPr>
            <w:r w:rsidRPr="009F4379">
              <w:rPr>
                <w:rFonts w:ascii="Times New Roman" w:eastAsia="Andale Sans UI" w:hAnsi="Times New Roman" w:cs="Times New Roman"/>
                <w:b/>
                <w:kern w:val="2"/>
                <w:sz w:val="24"/>
                <w:szCs w:val="24"/>
              </w:rPr>
              <w:t>Відповідність з посиланням на сторінку паспорту, технічного опису, специфікації поставки, проспектів, брошур, інструкції користувача тощо</w:t>
            </w:r>
          </w:p>
        </w:tc>
      </w:tr>
      <w:tr w:rsidR="009F4379" w:rsidRPr="009F4379" w14:paraId="4C5A16C9" w14:textId="77777777" w:rsidTr="009F4379">
        <w:trPr>
          <w:trHeight w:val="137"/>
          <w:jc w:val="center"/>
        </w:trPr>
        <w:tc>
          <w:tcPr>
            <w:tcW w:w="811" w:type="dxa"/>
            <w:shd w:val="clear" w:color="000000" w:fill="FFFFFF"/>
            <w:tcMar>
              <w:left w:w="98" w:type="dxa"/>
            </w:tcMar>
            <w:vAlign w:val="center"/>
          </w:tcPr>
          <w:p w14:paraId="0AF9C617" w14:textId="77777777" w:rsidR="009F4379" w:rsidRPr="009F4379" w:rsidRDefault="009F4379" w:rsidP="009F4379">
            <w:pPr>
              <w:widowControl w:val="0"/>
              <w:spacing w:line="240" w:lineRule="auto"/>
              <w:jc w:val="center"/>
              <w:rPr>
                <w:rFonts w:ascii="Times New Roman" w:hAnsi="Times New Roman" w:cs="Times New Roman"/>
                <w:b/>
                <w:snapToGrid w:val="0"/>
                <w:sz w:val="24"/>
                <w:szCs w:val="24"/>
                <w:lang w:val="ru-RU"/>
              </w:rPr>
            </w:pPr>
            <w:r w:rsidRPr="009F4379">
              <w:rPr>
                <w:rFonts w:ascii="Times New Roman" w:hAnsi="Times New Roman" w:cs="Times New Roman"/>
                <w:b/>
                <w:snapToGrid w:val="0"/>
                <w:sz w:val="24"/>
                <w:szCs w:val="24"/>
                <w:lang w:val="ru-RU"/>
              </w:rPr>
              <w:t>1.</w:t>
            </w:r>
          </w:p>
        </w:tc>
        <w:tc>
          <w:tcPr>
            <w:tcW w:w="4287" w:type="dxa"/>
            <w:shd w:val="clear" w:color="000000" w:fill="FFFFFF"/>
            <w:tcMar>
              <w:left w:w="98" w:type="dxa"/>
            </w:tcMar>
            <w:vAlign w:val="center"/>
          </w:tcPr>
          <w:p w14:paraId="2B3118DA" w14:textId="77777777" w:rsidR="009F4379" w:rsidRPr="009F4379" w:rsidRDefault="009F4379" w:rsidP="009F4379">
            <w:pPr>
              <w:widowControl w:val="0"/>
              <w:spacing w:line="240" w:lineRule="auto"/>
              <w:rPr>
                <w:rFonts w:ascii="Times New Roman" w:hAnsi="Times New Roman" w:cs="Times New Roman"/>
                <w:b/>
                <w:snapToGrid w:val="0"/>
                <w:sz w:val="24"/>
                <w:szCs w:val="24"/>
              </w:rPr>
            </w:pPr>
            <w:proofErr w:type="spellStart"/>
            <w:r w:rsidRPr="009F4379">
              <w:rPr>
                <w:rFonts w:ascii="Times New Roman" w:hAnsi="Times New Roman" w:cs="Times New Roman"/>
                <w:b/>
                <w:bCs/>
                <w:color w:val="000000"/>
                <w:sz w:val="24"/>
                <w:szCs w:val="24"/>
                <w:lang w:eastAsia="uk-UA" w:bidi="uk-UA"/>
              </w:rPr>
              <w:t>Електрохірургічний</w:t>
            </w:r>
            <w:proofErr w:type="spellEnd"/>
            <w:r w:rsidRPr="009F4379">
              <w:rPr>
                <w:rFonts w:ascii="Times New Roman" w:hAnsi="Times New Roman" w:cs="Times New Roman"/>
                <w:b/>
                <w:bCs/>
                <w:color w:val="000000"/>
                <w:sz w:val="24"/>
                <w:szCs w:val="24"/>
                <w:lang w:eastAsia="uk-UA" w:bidi="uk-UA"/>
              </w:rPr>
              <w:t xml:space="preserve"> апарат</w:t>
            </w:r>
          </w:p>
        </w:tc>
        <w:tc>
          <w:tcPr>
            <w:tcW w:w="4820" w:type="dxa"/>
            <w:gridSpan w:val="2"/>
            <w:shd w:val="clear" w:color="000000" w:fill="FFFFFF"/>
            <w:tcMar>
              <w:left w:w="98" w:type="dxa"/>
            </w:tcMar>
            <w:vAlign w:val="center"/>
          </w:tcPr>
          <w:p w14:paraId="15933B64" w14:textId="77777777" w:rsidR="009F4379" w:rsidRPr="009F4379" w:rsidRDefault="009F4379" w:rsidP="009F4379">
            <w:pPr>
              <w:widowControl w:val="0"/>
              <w:autoSpaceDE w:val="0"/>
              <w:spacing w:line="240" w:lineRule="auto"/>
              <w:jc w:val="center"/>
              <w:rPr>
                <w:rFonts w:ascii="Times New Roman" w:eastAsia="Andale Sans UI" w:hAnsi="Times New Roman" w:cs="Times New Roman"/>
                <w:b/>
                <w:kern w:val="2"/>
                <w:sz w:val="24"/>
                <w:szCs w:val="24"/>
              </w:rPr>
            </w:pPr>
            <w:r w:rsidRPr="009F4379">
              <w:rPr>
                <w:rFonts w:ascii="Times New Roman" w:hAnsi="Times New Roman" w:cs="Times New Roman"/>
                <w:b/>
                <w:bCs/>
                <w:color w:val="000000"/>
                <w:sz w:val="24"/>
                <w:szCs w:val="24"/>
                <w:lang w:eastAsia="uk-UA" w:bidi="uk-UA"/>
              </w:rPr>
              <w:t>1 комплект</w:t>
            </w:r>
          </w:p>
        </w:tc>
      </w:tr>
      <w:tr w:rsidR="009F4379" w:rsidRPr="009F4379" w14:paraId="36AFCABA" w14:textId="77777777" w:rsidTr="009F4379">
        <w:trPr>
          <w:trHeight w:val="210"/>
          <w:jc w:val="center"/>
        </w:trPr>
        <w:tc>
          <w:tcPr>
            <w:tcW w:w="811" w:type="dxa"/>
            <w:shd w:val="clear" w:color="000000" w:fill="FFFFFF"/>
            <w:tcMar>
              <w:left w:w="98" w:type="dxa"/>
            </w:tcMar>
            <w:vAlign w:val="center"/>
          </w:tcPr>
          <w:p w14:paraId="37290459"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3B989051"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proofErr w:type="spellStart"/>
            <w:r w:rsidRPr="009F4379">
              <w:rPr>
                <w:rFonts w:ascii="Times New Roman" w:hAnsi="Times New Roman" w:cs="Times New Roman"/>
                <w:snapToGrid w:val="0"/>
                <w:sz w:val="24"/>
                <w:szCs w:val="24"/>
              </w:rPr>
              <w:t>Електрохірургічний</w:t>
            </w:r>
            <w:proofErr w:type="spellEnd"/>
            <w:r w:rsidRPr="009F4379">
              <w:rPr>
                <w:rFonts w:ascii="Times New Roman" w:hAnsi="Times New Roman" w:cs="Times New Roman"/>
                <w:snapToGrid w:val="0"/>
                <w:sz w:val="24"/>
                <w:szCs w:val="24"/>
              </w:rPr>
              <w:t xml:space="preserve"> апарат з можливістю генерування електричної потужності для </w:t>
            </w:r>
            <w:proofErr w:type="spellStart"/>
            <w:r w:rsidRPr="009F4379">
              <w:rPr>
                <w:rFonts w:ascii="Times New Roman" w:hAnsi="Times New Roman" w:cs="Times New Roman"/>
                <w:snapToGrid w:val="0"/>
                <w:sz w:val="24"/>
                <w:szCs w:val="24"/>
              </w:rPr>
              <w:t>монополярного</w:t>
            </w:r>
            <w:proofErr w:type="spellEnd"/>
            <w:r w:rsidRPr="009F4379">
              <w:rPr>
                <w:rFonts w:ascii="Times New Roman" w:hAnsi="Times New Roman" w:cs="Times New Roman"/>
                <w:snapToGrid w:val="0"/>
                <w:sz w:val="24"/>
                <w:szCs w:val="24"/>
              </w:rPr>
              <w:t xml:space="preserve"> і біполярного перетину та коагуляції</w:t>
            </w:r>
          </w:p>
        </w:tc>
        <w:tc>
          <w:tcPr>
            <w:tcW w:w="1701" w:type="dxa"/>
            <w:shd w:val="clear" w:color="000000" w:fill="FFFFFF"/>
            <w:tcMar>
              <w:left w:w="98" w:type="dxa"/>
            </w:tcMar>
            <w:vAlign w:val="center"/>
          </w:tcPr>
          <w:p w14:paraId="66E53FED" w14:textId="77777777" w:rsidR="009F4379" w:rsidRPr="009F4379" w:rsidRDefault="009F4379" w:rsidP="009F4379">
            <w:pPr>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03D25266"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62B143BF" w14:textId="77777777" w:rsidTr="009F4379">
        <w:trPr>
          <w:trHeight w:val="210"/>
          <w:jc w:val="center"/>
        </w:trPr>
        <w:tc>
          <w:tcPr>
            <w:tcW w:w="811" w:type="dxa"/>
            <w:shd w:val="clear" w:color="000000" w:fill="FFFFFF"/>
            <w:tcMar>
              <w:left w:w="98" w:type="dxa"/>
            </w:tcMar>
            <w:vAlign w:val="center"/>
          </w:tcPr>
          <w:p w14:paraId="110119D7"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248FF88"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Корегування потужності при розбіжності у структурах тканини</w:t>
            </w:r>
          </w:p>
        </w:tc>
        <w:tc>
          <w:tcPr>
            <w:tcW w:w="1701" w:type="dxa"/>
            <w:shd w:val="clear" w:color="000000" w:fill="FFFFFF"/>
            <w:tcMar>
              <w:left w:w="98" w:type="dxa"/>
            </w:tcMar>
            <w:vAlign w:val="center"/>
          </w:tcPr>
          <w:p w14:paraId="757FE79C" w14:textId="77777777" w:rsidR="009F4379" w:rsidRPr="009F4379" w:rsidRDefault="009F4379" w:rsidP="009F4379">
            <w:pPr>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46E53865"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18908BF2" w14:textId="77777777" w:rsidTr="009F4379">
        <w:trPr>
          <w:trHeight w:val="210"/>
          <w:jc w:val="center"/>
        </w:trPr>
        <w:tc>
          <w:tcPr>
            <w:tcW w:w="811" w:type="dxa"/>
            <w:shd w:val="clear" w:color="000000" w:fill="FFFFFF"/>
            <w:tcMar>
              <w:left w:w="98" w:type="dxa"/>
            </w:tcMar>
            <w:vAlign w:val="center"/>
          </w:tcPr>
          <w:p w14:paraId="4580D40C"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A53AC25"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proofErr w:type="spellStart"/>
            <w:r w:rsidRPr="009F4379">
              <w:rPr>
                <w:rFonts w:ascii="Times New Roman" w:hAnsi="Times New Roman" w:cs="Times New Roman"/>
                <w:snapToGrid w:val="0"/>
                <w:sz w:val="24"/>
                <w:szCs w:val="24"/>
              </w:rPr>
              <w:t>Електрохірургічний</w:t>
            </w:r>
            <w:proofErr w:type="spellEnd"/>
            <w:r w:rsidRPr="009F4379">
              <w:rPr>
                <w:rFonts w:ascii="Times New Roman" w:hAnsi="Times New Roman" w:cs="Times New Roman"/>
                <w:snapToGrid w:val="0"/>
                <w:sz w:val="24"/>
                <w:szCs w:val="24"/>
              </w:rPr>
              <w:t xml:space="preserve"> апарат повинен мати можливість підключення </w:t>
            </w:r>
            <w:proofErr w:type="spellStart"/>
            <w:r w:rsidRPr="009F4379">
              <w:rPr>
                <w:rFonts w:ascii="Times New Roman" w:hAnsi="Times New Roman" w:cs="Times New Roman"/>
                <w:snapToGrid w:val="0"/>
                <w:sz w:val="24"/>
                <w:szCs w:val="24"/>
              </w:rPr>
              <w:t>однопедального</w:t>
            </w:r>
            <w:proofErr w:type="spellEnd"/>
            <w:r w:rsidRPr="009F4379">
              <w:rPr>
                <w:rFonts w:ascii="Times New Roman" w:hAnsi="Times New Roman" w:cs="Times New Roman"/>
                <w:snapToGrid w:val="0"/>
                <w:sz w:val="24"/>
                <w:szCs w:val="24"/>
              </w:rPr>
              <w:t xml:space="preserve"> та </w:t>
            </w:r>
            <w:proofErr w:type="spellStart"/>
            <w:r w:rsidRPr="009F4379">
              <w:rPr>
                <w:rFonts w:ascii="Times New Roman" w:hAnsi="Times New Roman" w:cs="Times New Roman"/>
                <w:snapToGrid w:val="0"/>
                <w:sz w:val="24"/>
                <w:szCs w:val="24"/>
              </w:rPr>
              <w:t>двопедального</w:t>
            </w:r>
            <w:proofErr w:type="spellEnd"/>
            <w:r w:rsidRPr="009F4379">
              <w:rPr>
                <w:rFonts w:ascii="Times New Roman" w:hAnsi="Times New Roman" w:cs="Times New Roman"/>
                <w:snapToGrid w:val="0"/>
                <w:sz w:val="24"/>
                <w:szCs w:val="24"/>
              </w:rPr>
              <w:t xml:space="preserve"> перемикачів</w:t>
            </w:r>
          </w:p>
        </w:tc>
        <w:tc>
          <w:tcPr>
            <w:tcW w:w="1701" w:type="dxa"/>
            <w:shd w:val="clear" w:color="000000" w:fill="FFFFFF"/>
            <w:tcMar>
              <w:left w:w="98" w:type="dxa"/>
            </w:tcMar>
            <w:vAlign w:val="center"/>
          </w:tcPr>
          <w:p w14:paraId="76FFF4D5"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54609713"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7D1DB9E8" w14:textId="77777777" w:rsidTr="009F4379">
        <w:trPr>
          <w:trHeight w:val="210"/>
          <w:jc w:val="center"/>
        </w:trPr>
        <w:tc>
          <w:tcPr>
            <w:tcW w:w="811" w:type="dxa"/>
            <w:shd w:val="clear" w:color="000000" w:fill="FFFFFF"/>
            <w:tcMar>
              <w:left w:w="98" w:type="dxa"/>
            </w:tcMar>
            <w:vAlign w:val="center"/>
          </w:tcPr>
          <w:p w14:paraId="7C5586CC"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8212FAD"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Кількість наявних роз’ємів для підключення ножних перемикачів</w:t>
            </w:r>
          </w:p>
        </w:tc>
        <w:tc>
          <w:tcPr>
            <w:tcW w:w="1701" w:type="dxa"/>
            <w:shd w:val="clear" w:color="000000" w:fill="FFFFFF"/>
            <w:tcMar>
              <w:left w:w="98" w:type="dxa"/>
            </w:tcMar>
            <w:vAlign w:val="center"/>
          </w:tcPr>
          <w:p w14:paraId="2C2EEB85"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Не менше 2</w:t>
            </w:r>
          </w:p>
        </w:tc>
        <w:tc>
          <w:tcPr>
            <w:tcW w:w="3119" w:type="dxa"/>
            <w:tcMar>
              <w:left w:w="98" w:type="dxa"/>
            </w:tcMar>
            <w:vAlign w:val="center"/>
          </w:tcPr>
          <w:p w14:paraId="1F0E27E8"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C2F96CB" w14:textId="77777777" w:rsidTr="009F4379">
        <w:trPr>
          <w:trHeight w:val="210"/>
          <w:jc w:val="center"/>
        </w:trPr>
        <w:tc>
          <w:tcPr>
            <w:tcW w:w="811" w:type="dxa"/>
            <w:shd w:val="clear" w:color="000000" w:fill="FFFFFF"/>
            <w:tcMar>
              <w:left w:w="98" w:type="dxa"/>
            </w:tcMar>
            <w:vAlign w:val="center"/>
          </w:tcPr>
          <w:p w14:paraId="7871F62F"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46FE617C"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 xml:space="preserve">Автоматичне розпізнавання </w:t>
            </w:r>
            <w:proofErr w:type="spellStart"/>
            <w:r w:rsidRPr="009F4379">
              <w:rPr>
                <w:rFonts w:ascii="Times New Roman" w:hAnsi="Times New Roman" w:cs="Times New Roman"/>
                <w:snapToGrid w:val="0"/>
                <w:sz w:val="24"/>
                <w:szCs w:val="24"/>
              </w:rPr>
              <w:t>електрохірургічним</w:t>
            </w:r>
            <w:proofErr w:type="spellEnd"/>
            <w:r w:rsidRPr="009F4379">
              <w:rPr>
                <w:rFonts w:ascii="Times New Roman" w:hAnsi="Times New Roman" w:cs="Times New Roman"/>
                <w:snapToGrid w:val="0"/>
                <w:sz w:val="24"/>
                <w:szCs w:val="24"/>
              </w:rPr>
              <w:t xml:space="preserve"> апаратом ножного перемикача</w:t>
            </w:r>
          </w:p>
        </w:tc>
        <w:tc>
          <w:tcPr>
            <w:tcW w:w="1701" w:type="dxa"/>
            <w:shd w:val="clear" w:color="000000" w:fill="FFFFFF"/>
            <w:tcMar>
              <w:left w:w="98" w:type="dxa"/>
            </w:tcMar>
            <w:vAlign w:val="center"/>
          </w:tcPr>
          <w:p w14:paraId="27EEA7FE"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09AF7BDE"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54E03406" w14:textId="77777777" w:rsidTr="009F4379">
        <w:trPr>
          <w:trHeight w:val="210"/>
          <w:jc w:val="center"/>
        </w:trPr>
        <w:tc>
          <w:tcPr>
            <w:tcW w:w="811" w:type="dxa"/>
            <w:shd w:val="clear" w:color="000000" w:fill="FFFFFF"/>
            <w:tcMar>
              <w:left w:w="98" w:type="dxa"/>
            </w:tcMar>
            <w:vAlign w:val="center"/>
          </w:tcPr>
          <w:p w14:paraId="38B8A47E"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1E8B38D6"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 xml:space="preserve">Можливість одночасного підключення до </w:t>
            </w:r>
            <w:proofErr w:type="spellStart"/>
            <w:r w:rsidRPr="009F4379">
              <w:rPr>
                <w:rFonts w:ascii="Times New Roman" w:hAnsi="Times New Roman" w:cs="Times New Roman"/>
                <w:snapToGrid w:val="0"/>
                <w:sz w:val="24"/>
                <w:szCs w:val="24"/>
              </w:rPr>
              <w:t>електрохірургічного</w:t>
            </w:r>
            <w:proofErr w:type="spellEnd"/>
            <w:r w:rsidRPr="009F4379">
              <w:rPr>
                <w:rFonts w:ascii="Times New Roman" w:hAnsi="Times New Roman" w:cs="Times New Roman"/>
                <w:snapToGrid w:val="0"/>
                <w:sz w:val="24"/>
                <w:szCs w:val="24"/>
              </w:rPr>
              <w:t xml:space="preserve"> апарату не менше двох </w:t>
            </w:r>
            <w:proofErr w:type="spellStart"/>
            <w:r w:rsidRPr="009F4379">
              <w:rPr>
                <w:rFonts w:ascii="Times New Roman" w:hAnsi="Times New Roman" w:cs="Times New Roman"/>
                <w:snapToGrid w:val="0"/>
                <w:sz w:val="24"/>
                <w:szCs w:val="24"/>
              </w:rPr>
              <w:t>монополярних</w:t>
            </w:r>
            <w:proofErr w:type="spellEnd"/>
            <w:r w:rsidRPr="009F4379">
              <w:rPr>
                <w:rFonts w:ascii="Times New Roman" w:hAnsi="Times New Roman" w:cs="Times New Roman"/>
                <w:snapToGrid w:val="0"/>
                <w:sz w:val="24"/>
                <w:szCs w:val="24"/>
              </w:rPr>
              <w:t xml:space="preserve"> інструментів та не менше трьох біполярних інструментів</w:t>
            </w:r>
          </w:p>
        </w:tc>
        <w:tc>
          <w:tcPr>
            <w:tcW w:w="1701" w:type="dxa"/>
            <w:shd w:val="clear" w:color="000000" w:fill="FFFFFF"/>
            <w:tcMar>
              <w:left w:w="98" w:type="dxa"/>
            </w:tcMar>
            <w:vAlign w:val="center"/>
          </w:tcPr>
          <w:p w14:paraId="5E103305"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2E823962"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711B4B7E" w14:textId="77777777" w:rsidTr="009F4379">
        <w:trPr>
          <w:trHeight w:val="210"/>
          <w:jc w:val="center"/>
        </w:trPr>
        <w:tc>
          <w:tcPr>
            <w:tcW w:w="811" w:type="dxa"/>
            <w:shd w:val="clear" w:color="000000" w:fill="FFFFFF"/>
            <w:tcMar>
              <w:left w:w="98" w:type="dxa"/>
            </w:tcMar>
            <w:vAlign w:val="center"/>
          </w:tcPr>
          <w:p w14:paraId="3838B8B3"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31281CB"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 xml:space="preserve">Автоматичне розпізнавання </w:t>
            </w:r>
            <w:proofErr w:type="spellStart"/>
            <w:r w:rsidRPr="009F4379">
              <w:rPr>
                <w:rFonts w:ascii="Times New Roman" w:hAnsi="Times New Roman" w:cs="Times New Roman"/>
                <w:snapToGrid w:val="0"/>
                <w:sz w:val="24"/>
                <w:szCs w:val="24"/>
              </w:rPr>
              <w:t>електрохірургічним</w:t>
            </w:r>
            <w:proofErr w:type="spellEnd"/>
            <w:r w:rsidRPr="009F4379">
              <w:rPr>
                <w:rFonts w:ascii="Times New Roman" w:hAnsi="Times New Roman" w:cs="Times New Roman"/>
                <w:snapToGrid w:val="0"/>
                <w:sz w:val="24"/>
                <w:szCs w:val="24"/>
              </w:rPr>
              <w:t xml:space="preserve"> апаратом підключених інструментів та відображення відповідного опису цих інструментів</w:t>
            </w:r>
          </w:p>
        </w:tc>
        <w:tc>
          <w:tcPr>
            <w:tcW w:w="1701" w:type="dxa"/>
            <w:shd w:val="clear" w:color="000000" w:fill="FFFFFF"/>
            <w:tcMar>
              <w:left w:w="98" w:type="dxa"/>
            </w:tcMar>
            <w:vAlign w:val="center"/>
          </w:tcPr>
          <w:p w14:paraId="280A2FA0"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29D1CFBD"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1779E6B1" w14:textId="77777777" w:rsidTr="009F4379">
        <w:trPr>
          <w:trHeight w:val="210"/>
          <w:jc w:val="center"/>
        </w:trPr>
        <w:tc>
          <w:tcPr>
            <w:tcW w:w="811" w:type="dxa"/>
            <w:shd w:val="clear" w:color="000000" w:fill="FFFFFF"/>
            <w:tcMar>
              <w:left w:w="98" w:type="dxa"/>
            </w:tcMar>
            <w:vAlign w:val="center"/>
          </w:tcPr>
          <w:p w14:paraId="3F2C05B4"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16E397A5"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 xml:space="preserve">Можливість одночасної активації двох </w:t>
            </w:r>
            <w:proofErr w:type="spellStart"/>
            <w:r w:rsidRPr="009F4379">
              <w:rPr>
                <w:rFonts w:ascii="Times New Roman" w:hAnsi="Times New Roman" w:cs="Times New Roman"/>
                <w:snapToGrid w:val="0"/>
                <w:sz w:val="24"/>
                <w:szCs w:val="24"/>
              </w:rPr>
              <w:t>монополярних</w:t>
            </w:r>
            <w:proofErr w:type="spellEnd"/>
            <w:r w:rsidRPr="009F4379">
              <w:rPr>
                <w:rFonts w:ascii="Times New Roman" w:hAnsi="Times New Roman" w:cs="Times New Roman"/>
                <w:snapToGrid w:val="0"/>
                <w:sz w:val="24"/>
                <w:szCs w:val="24"/>
              </w:rPr>
              <w:t xml:space="preserve"> </w:t>
            </w:r>
            <w:proofErr w:type="spellStart"/>
            <w:r w:rsidRPr="009F4379">
              <w:rPr>
                <w:rFonts w:ascii="Times New Roman" w:hAnsi="Times New Roman" w:cs="Times New Roman"/>
                <w:snapToGrid w:val="0"/>
                <w:sz w:val="24"/>
                <w:szCs w:val="24"/>
              </w:rPr>
              <w:t>електрохірургічних</w:t>
            </w:r>
            <w:proofErr w:type="spellEnd"/>
            <w:r w:rsidRPr="009F4379">
              <w:rPr>
                <w:rFonts w:ascii="Times New Roman" w:hAnsi="Times New Roman" w:cs="Times New Roman"/>
                <w:snapToGrid w:val="0"/>
                <w:sz w:val="24"/>
                <w:szCs w:val="24"/>
              </w:rPr>
              <w:t xml:space="preserve"> інструментів для синхронних операцій з препаруванням. </w:t>
            </w:r>
          </w:p>
        </w:tc>
        <w:tc>
          <w:tcPr>
            <w:tcW w:w="1701" w:type="dxa"/>
            <w:shd w:val="clear" w:color="000000" w:fill="FFFFFF"/>
            <w:tcMar>
              <w:left w:w="98" w:type="dxa"/>
            </w:tcMar>
            <w:vAlign w:val="center"/>
          </w:tcPr>
          <w:p w14:paraId="343D52D5"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2F9F9091"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653077F" w14:textId="77777777" w:rsidTr="009F4379">
        <w:trPr>
          <w:trHeight w:val="210"/>
          <w:jc w:val="center"/>
        </w:trPr>
        <w:tc>
          <w:tcPr>
            <w:tcW w:w="811" w:type="dxa"/>
            <w:shd w:val="clear" w:color="000000" w:fill="FFFFFF"/>
            <w:tcMar>
              <w:left w:w="98" w:type="dxa"/>
            </w:tcMar>
            <w:vAlign w:val="center"/>
          </w:tcPr>
          <w:p w14:paraId="3A93C9E0"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52B46B58"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Режим для безконтактної коагуляції</w:t>
            </w:r>
          </w:p>
        </w:tc>
        <w:tc>
          <w:tcPr>
            <w:tcW w:w="1701" w:type="dxa"/>
            <w:shd w:val="clear" w:color="000000" w:fill="FFFFFF"/>
            <w:tcMar>
              <w:left w:w="98" w:type="dxa"/>
            </w:tcMar>
            <w:vAlign w:val="center"/>
          </w:tcPr>
          <w:p w14:paraId="6E86E80E" w14:textId="77777777" w:rsidR="009F4379" w:rsidRPr="009F4379" w:rsidRDefault="009F4379" w:rsidP="009F4379">
            <w:pPr>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4881602A"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CBC6628" w14:textId="77777777" w:rsidTr="009F4379">
        <w:trPr>
          <w:trHeight w:val="210"/>
          <w:jc w:val="center"/>
        </w:trPr>
        <w:tc>
          <w:tcPr>
            <w:tcW w:w="811" w:type="dxa"/>
            <w:shd w:val="clear" w:color="000000" w:fill="FFFFFF"/>
            <w:tcMar>
              <w:left w:w="98" w:type="dxa"/>
            </w:tcMar>
            <w:vAlign w:val="center"/>
          </w:tcPr>
          <w:p w14:paraId="5A535D9D"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4B3B3F01" w14:textId="77777777" w:rsidR="009F4379" w:rsidRPr="009F4379" w:rsidRDefault="009F4379" w:rsidP="009F4379">
            <w:pPr>
              <w:widowControl w:val="0"/>
              <w:spacing w:line="240" w:lineRule="auto"/>
              <w:contextualSpacing/>
              <w:rPr>
                <w:rFonts w:ascii="Times New Roman" w:hAnsi="Times New Roman" w:cs="Times New Roman"/>
                <w:b/>
                <w:snapToGrid w:val="0"/>
                <w:sz w:val="24"/>
                <w:szCs w:val="24"/>
                <w:highlight w:val="yellow"/>
              </w:rPr>
            </w:pPr>
            <w:r w:rsidRPr="009F4379">
              <w:rPr>
                <w:rFonts w:ascii="Times New Roman" w:hAnsi="Times New Roman" w:cs="Times New Roman"/>
                <w:sz w:val="24"/>
                <w:szCs w:val="24"/>
              </w:rPr>
              <w:t xml:space="preserve">Режим для </w:t>
            </w:r>
            <w:proofErr w:type="spellStart"/>
            <w:r w:rsidRPr="009F4379">
              <w:rPr>
                <w:rFonts w:ascii="Times New Roman" w:hAnsi="Times New Roman" w:cs="Times New Roman"/>
                <w:sz w:val="24"/>
                <w:szCs w:val="24"/>
              </w:rPr>
              <w:t>лігування</w:t>
            </w:r>
            <w:proofErr w:type="spellEnd"/>
            <w:r w:rsidRPr="009F4379">
              <w:rPr>
                <w:rFonts w:ascii="Times New Roman" w:hAnsi="Times New Roman" w:cs="Times New Roman"/>
                <w:sz w:val="24"/>
                <w:szCs w:val="24"/>
              </w:rPr>
              <w:t xml:space="preserve"> вен та артерій</w:t>
            </w:r>
          </w:p>
        </w:tc>
        <w:tc>
          <w:tcPr>
            <w:tcW w:w="1701" w:type="dxa"/>
            <w:shd w:val="clear" w:color="000000" w:fill="FFFFFF"/>
            <w:tcMar>
              <w:left w:w="98" w:type="dxa"/>
            </w:tcMar>
            <w:vAlign w:val="center"/>
          </w:tcPr>
          <w:p w14:paraId="3AECE394"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highlight w:val="yellow"/>
              </w:rPr>
            </w:pPr>
            <w:r w:rsidRPr="009F4379">
              <w:rPr>
                <w:rFonts w:ascii="Times New Roman" w:hAnsi="Times New Roman" w:cs="Times New Roman"/>
                <w:sz w:val="24"/>
                <w:szCs w:val="24"/>
              </w:rPr>
              <w:t>Наявність</w:t>
            </w:r>
          </w:p>
        </w:tc>
        <w:tc>
          <w:tcPr>
            <w:tcW w:w="3119" w:type="dxa"/>
            <w:tcMar>
              <w:left w:w="98" w:type="dxa"/>
            </w:tcMar>
            <w:vAlign w:val="center"/>
          </w:tcPr>
          <w:p w14:paraId="2CE372EB"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ECA3D70" w14:textId="77777777" w:rsidTr="009F4379">
        <w:trPr>
          <w:trHeight w:val="210"/>
          <w:jc w:val="center"/>
        </w:trPr>
        <w:tc>
          <w:tcPr>
            <w:tcW w:w="811" w:type="dxa"/>
            <w:shd w:val="clear" w:color="000000" w:fill="FFFFFF"/>
            <w:tcMar>
              <w:left w:w="98" w:type="dxa"/>
            </w:tcMar>
            <w:vAlign w:val="center"/>
          </w:tcPr>
          <w:p w14:paraId="52A7DCA1"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0CC7ED00" w14:textId="77777777" w:rsidR="009F4379" w:rsidRPr="009F4379" w:rsidRDefault="009F4379" w:rsidP="009F4379">
            <w:pPr>
              <w:widowControl w:val="0"/>
              <w:spacing w:line="240" w:lineRule="auto"/>
              <w:contextualSpacing/>
              <w:rPr>
                <w:rFonts w:ascii="Times New Roman" w:hAnsi="Times New Roman" w:cs="Times New Roman"/>
                <w:bCs/>
                <w:snapToGrid w:val="0"/>
                <w:sz w:val="24"/>
                <w:szCs w:val="24"/>
              </w:rPr>
            </w:pPr>
            <w:r w:rsidRPr="009F4379">
              <w:rPr>
                <w:rFonts w:ascii="Times New Roman" w:hAnsi="Times New Roman" w:cs="Times New Roman"/>
                <w:sz w:val="24"/>
                <w:szCs w:val="24"/>
              </w:rPr>
              <w:t>Контроль нейтральних електродів для новонароджених</w:t>
            </w:r>
          </w:p>
        </w:tc>
        <w:tc>
          <w:tcPr>
            <w:tcW w:w="1701" w:type="dxa"/>
            <w:shd w:val="clear" w:color="000000" w:fill="FFFFFF"/>
            <w:tcMar>
              <w:left w:w="98" w:type="dxa"/>
            </w:tcMar>
            <w:vAlign w:val="center"/>
          </w:tcPr>
          <w:p w14:paraId="6CDBCAAD" w14:textId="77777777" w:rsidR="009F4379" w:rsidRPr="009F4379" w:rsidRDefault="009F4379" w:rsidP="009F4379">
            <w:pPr>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46FB3919"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6A65E912" w14:textId="77777777" w:rsidTr="009F4379">
        <w:trPr>
          <w:trHeight w:val="210"/>
          <w:jc w:val="center"/>
        </w:trPr>
        <w:tc>
          <w:tcPr>
            <w:tcW w:w="811" w:type="dxa"/>
            <w:shd w:val="clear" w:color="000000" w:fill="FFFFFF"/>
            <w:tcMar>
              <w:left w:w="98" w:type="dxa"/>
            </w:tcMar>
            <w:vAlign w:val="center"/>
          </w:tcPr>
          <w:p w14:paraId="1FA3C4DC"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68C3F739" w14:textId="77777777" w:rsidR="009F4379" w:rsidRPr="009F4379" w:rsidRDefault="009F4379" w:rsidP="009F4379">
            <w:pPr>
              <w:widowControl w:val="0"/>
              <w:spacing w:line="240" w:lineRule="auto"/>
              <w:contextualSpacing/>
              <w:rPr>
                <w:rFonts w:ascii="Times New Roman" w:hAnsi="Times New Roman" w:cs="Times New Roman"/>
                <w:sz w:val="24"/>
                <w:szCs w:val="24"/>
                <w:lang w:val="ru-RU"/>
              </w:rPr>
            </w:pPr>
            <w:r w:rsidRPr="009F4379">
              <w:rPr>
                <w:rFonts w:ascii="Times New Roman" w:hAnsi="Times New Roman" w:cs="Times New Roman"/>
                <w:sz w:val="24"/>
                <w:szCs w:val="24"/>
              </w:rPr>
              <w:t xml:space="preserve">Система моніторингу зміни опору з відео та акустичними сигналами для складових нейтральних електродів </w:t>
            </w:r>
          </w:p>
        </w:tc>
        <w:tc>
          <w:tcPr>
            <w:tcW w:w="1701" w:type="dxa"/>
            <w:shd w:val="clear" w:color="000000" w:fill="FFFFFF"/>
            <w:tcMar>
              <w:left w:w="98" w:type="dxa"/>
            </w:tcMar>
            <w:vAlign w:val="center"/>
          </w:tcPr>
          <w:p w14:paraId="40F0349A" w14:textId="77777777" w:rsidR="009F4379" w:rsidRPr="009F4379" w:rsidRDefault="009F4379" w:rsidP="009F4379">
            <w:pPr>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5A1ECB30"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5D93C748" w14:textId="77777777" w:rsidTr="009F4379">
        <w:trPr>
          <w:trHeight w:val="210"/>
          <w:jc w:val="center"/>
        </w:trPr>
        <w:tc>
          <w:tcPr>
            <w:tcW w:w="811" w:type="dxa"/>
            <w:shd w:val="clear" w:color="000000" w:fill="FFFFFF"/>
            <w:tcMar>
              <w:left w:w="98" w:type="dxa"/>
            </w:tcMar>
            <w:vAlign w:val="center"/>
          </w:tcPr>
          <w:p w14:paraId="62AB424F"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5F1BCAAE"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z w:val="24"/>
                <w:szCs w:val="24"/>
              </w:rPr>
              <w:t>Відображення якості контакту нейтрального електроду</w:t>
            </w:r>
          </w:p>
        </w:tc>
        <w:tc>
          <w:tcPr>
            <w:tcW w:w="1701" w:type="dxa"/>
            <w:shd w:val="clear" w:color="000000" w:fill="FFFFFF"/>
            <w:tcMar>
              <w:left w:w="98" w:type="dxa"/>
            </w:tcMar>
            <w:vAlign w:val="center"/>
          </w:tcPr>
          <w:p w14:paraId="483B6A53"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2A6AC852"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69FCA37C" w14:textId="77777777" w:rsidTr="009F4379">
        <w:trPr>
          <w:trHeight w:val="210"/>
          <w:jc w:val="center"/>
        </w:trPr>
        <w:tc>
          <w:tcPr>
            <w:tcW w:w="811" w:type="dxa"/>
            <w:shd w:val="clear" w:color="000000" w:fill="FFFFFF"/>
            <w:tcMar>
              <w:left w:w="98" w:type="dxa"/>
            </w:tcMar>
            <w:vAlign w:val="center"/>
          </w:tcPr>
          <w:p w14:paraId="0950F8AA"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02604DA1"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z w:val="24"/>
                <w:szCs w:val="24"/>
              </w:rPr>
              <w:t>Інтегрована система безпеки</w:t>
            </w:r>
          </w:p>
        </w:tc>
        <w:tc>
          <w:tcPr>
            <w:tcW w:w="1701" w:type="dxa"/>
            <w:shd w:val="clear" w:color="000000" w:fill="FFFFFF"/>
            <w:tcMar>
              <w:left w:w="98" w:type="dxa"/>
            </w:tcMar>
            <w:vAlign w:val="center"/>
          </w:tcPr>
          <w:p w14:paraId="438ED1FC" w14:textId="77777777" w:rsidR="009F4379" w:rsidRPr="009F4379" w:rsidRDefault="009F4379" w:rsidP="009F4379">
            <w:pPr>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591A88BD"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7823B4CA" w14:textId="77777777" w:rsidTr="009F4379">
        <w:trPr>
          <w:trHeight w:val="210"/>
          <w:jc w:val="center"/>
        </w:trPr>
        <w:tc>
          <w:tcPr>
            <w:tcW w:w="811" w:type="dxa"/>
            <w:shd w:val="clear" w:color="000000" w:fill="FFFFFF"/>
            <w:tcMar>
              <w:left w:w="98" w:type="dxa"/>
            </w:tcMar>
            <w:vAlign w:val="center"/>
          </w:tcPr>
          <w:p w14:paraId="1C18AA4F"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94A5F81"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z w:val="24"/>
                <w:szCs w:val="24"/>
              </w:rPr>
              <w:t xml:space="preserve">Автоматичне, циклічне функціональне </w:t>
            </w:r>
            <w:proofErr w:type="spellStart"/>
            <w:r w:rsidRPr="009F4379">
              <w:rPr>
                <w:rFonts w:ascii="Times New Roman" w:hAnsi="Times New Roman" w:cs="Times New Roman"/>
                <w:sz w:val="24"/>
                <w:szCs w:val="24"/>
              </w:rPr>
              <w:t>самотестування</w:t>
            </w:r>
            <w:proofErr w:type="spellEnd"/>
            <w:r w:rsidRPr="009F4379">
              <w:rPr>
                <w:rFonts w:ascii="Times New Roman" w:hAnsi="Times New Roman" w:cs="Times New Roman"/>
                <w:sz w:val="24"/>
                <w:szCs w:val="24"/>
              </w:rPr>
              <w:t xml:space="preserve"> апарату</w:t>
            </w:r>
          </w:p>
        </w:tc>
        <w:tc>
          <w:tcPr>
            <w:tcW w:w="1701" w:type="dxa"/>
            <w:shd w:val="clear" w:color="000000" w:fill="FFFFFF"/>
            <w:tcMar>
              <w:left w:w="98" w:type="dxa"/>
            </w:tcMar>
            <w:vAlign w:val="center"/>
          </w:tcPr>
          <w:p w14:paraId="353ECAA8"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44F14CFF"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659B8CC4" w14:textId="77777777" w:rsidTr="009F4379">
        <w:trPr>
          <w:trHeight w:val="210"/>
          <w:jc w:val="center"/>
        </w:trPr>
        <w:tc>
          <w:tcPr>
            <w:tcW w:w="811" w:type="dxa"/>
            <w:shd w:val="clear" w:color="000000" w:fill="FFFFFF"/>
            <w:tcMar>
              <w:left w:w="98" w:type="dxa"/>
            </w:tcMar>
            <w:vAlign w:val="center"/>
          </w:tcPr>
          <w:p w14:paraId="0CDBA7A4"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61BAF49A"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Можливість виконання біполярної резекції в струмопровідних рідинах</w:t>
            </w:r>
          </w:p>
        </w:tc>
        <w:tc>
          <w:tcPr>
            <w:tcW w:w="1701" w:type="dxa"/>
            <w:shd w:val="clear" w:color="000000" w:fill="FFFFFF"/>
            <w:tcMar>
              <w:left w:w="98" w:type="dxa"/>
            </w:tcMar>
            <w:vAlign w:val="center"/>
          </w:tcPr>
          <w:p w14:paraId="5C46905C"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1A1D0027" w14:textId="77777777" w:rsidR="009F4379" w:rsidRPr="009F4379" w:rsidRDefault="009F4379" w:rsidP="009F4379">
            <w:pPr>
              <w:spacing w:line="240" w:lineRule="auto"/>
              <w:contextualSpacing/>
              <w:rPr>
                <w:rFonts w:ascii="Times New Roman" w:hAnsi="Times New Roman" w:cs="Times New Roman"/>
                <w:sz w:val="24"/>
                <w:szCs w:val="24"/>
                <w:highlight w:val="yellow"/>
              </w:rPr>
            </w:pPr>
          </w:p>
        </w:tc>
      </w:tr>
      <w:tr w:rsidR="009F4379" w:rsidRPr="009F4379" w14:paraId="360D545B" w14:textId="77777777" w:rsidTr="009F4379">
        <w:trPr>
          <w:trHeight w:val="210"/>
          <w:jc w:val="center"/>
        </w:trPr>
        <w:tc>
          <w:tcPr>
            <w:tcW w:w="811" w:type="dxa"/>
            <w:shd w:val="clear" w:color="000000" w:fill="FFFFFF"/>
            <w:tcMar>
              <w:left w:w="98" w:type="dxa"/>
            </w:tcMar>
            <w:vAlign w:val="center"/>
          </w:tcPr>
          <w:p w14:paraId="1B7428AD"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524936C9"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Режим автоматичної коагуляції при контакті з тканиною за допомогою біполярних інструментів</w:t>
            </w:r>
          </w:p>
        </w:tc>
        <w:tc>
          <w:tcPr>
            <w:tcW w:w="1701" w:type="dxa"/>
            <w:shd w:val="clear" w:color="000000" w:fill="FFFFFF"/>
            <w:tcMar>
              <w:left w:w="98" w:type="dxa"/>
            </w:tcMar>
            <w:vAlign w:val="center"/>
          </w:tcPr>
          <w:p w14:paraId="5DC790DD"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4C0D51F0"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57F7679A" w14:textId="77777777" w:rsidTr="009F4379">
        <w:trPr>
          <w:trHeight w:val="210"/>
          <w:jc w:val="center"/>
        </w:trPr>
        <w:tc>
          <w:tcPr>
            <w:tcW w:w="811" w:type="dxa"/>
            <w:shd w:val="clear" w:color="000000" w:fill="FFFFFF"/>
            <w:tcMar>
              <w:left w:w="98" w:type="dxa"/>
            </w:tcMar>
            <w:vAlign w:val="center"/>
          </w:tcPr>
          <w:p w14:paraId="3869FDAD"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5535AEC9"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Наявність прискореної або форсованої коагуляції</w:t>
            </w:r>
          </w:p>
        </w:tc>
        <w:tc>
          <w:tcPr>
            <w:tcW w:w="1701" w:type="dxa"/>
            <w:shd w:val="clear" w:color="000000" w:fill="FFFFFF"/>
            <w:tcMar>
              <w:left w:w="98" w:type="dxa"/>
            </w:tcMar>
            <w:vAlign w:val="center"/>
          </w:tcPr>
          <w:p w14:paraId="077F462A"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38B37760"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10DFFC8B" w14:textId="77777777" w:rsidTr="009F4379">
        <w:trPr>
          <w:trHeight w:val="210"/>
          <w:jc w:val="center"/>
        </w:trPr>
        <w:tc>
          <w:tcPr>
            <w:tcW w:w="811" w:type="dxa"/>
            <w:shd w:val="clear" w:color="000000" w:fill="FFFFFF"/>
            <w:tcMar>
              <w:left w:w="98" w:type="dxa"/>
            </w:tcMar>
            <w:vAlign w:val="center"/>
          </w:tcPr>
          <w:p w14:paraId="494E74F5"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61E9B810"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 xml:space="preserve">Можливість виконання резекції в </w:t>
            </w:r>
            <w:proofErr w:type="spellStart"/>
            <w:r w:rsidRPr="009F4379">
              <w:rPr>
                <w:rFonts w:ascii="Times New Roman" w:hAnsi="Times New Roman" w:cs="Times New Roman"/>
                <w:snapToGrid w:val="0"/>
                <w:sz w:val="24"/>
                <w:szCs w:val="24"/>
              </w:rPr>
              <w:t>струмонепровідних</w:t>
            </w:r>
            <w:proofErr w:type="spellEnd"/>
            <w:r w:rsidRPr="009F4379">
              <w:rPr>
                <w:rFonts w:ascii="Times New Roman" w:hAnsi="Times New Roman" w:cs="Times New Roman"/>
                <w:snapToGrid w:val="0"/>
                <w:sz w:val="24"/>
                <w:szCs w:val="24"/>
              </w:rPr>
              <w:t xml:space="preserve"> рідинах</w:t>
            </w:r>
          </w:p>
        </w:tc>
        <w:tc>
          <w:tcPr>
            <w:tcW w:w="1701" w:type="dxa"/>
            <w:shd w:val="clear" w:color="000000" w:fill="FFFFFF"/>
            <w:tcMar>
              <w:left w:w="98" w:type="dxa"/>
            </w:tcMar>
            <w:vAlign w:val="center"/>
          </w:tcPr>
          <w:p w14:paraId="5E472E94"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6BD2CBC4"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347C04BA" w14:textId="77777777" w:rsidTr="009F4379">
        <w:trPr>
          <w:trHeight w:val="210"/>
          <w:jc w:val="center"/>
        </w:trPr>
        <w:tc>
          <w:tcPr>
            <w:tcW w:w="811" w:type="dxa"/>
            <w:shd w:val="clear" w:color="000000" w:fill="FFFFFF"/>
            <w:tcMar>
              <w:left w:w="98" w:type="dxa"/>
            </w:tcMar>
            <w:vAlign w:val="center"/>
          </w:tcPr>
          <w:p w14:paraId="7BE807FB"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0F871DD3"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Можливість вибору ефектів для різних режимів різання та коагуляції</w:t>
            </w:r>
          </w:p>
        </w:tc>
        <w:tc>
          <w:tcPr>
            <w:tcW w:w="1701" w:type="dxa"/>
            <w:shd w:val="clear" w:color="000000" w:fill="FFFFFF"/>
            <w:tcMar>
              <w:left w:w="98" w:type="dxa"/>
            </w:tcMar>
            <w:vAlign w:val="center"/>
          </w:tcPr>
          <w:p w14:paraId="4D8FE205"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23DEC6C4"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6E7E7B09" w14:textId="77777777" w:rsidTr="009F4379">
        <w:trPr>
          <w:trHeight w:val="210"/>
          <w:jc w:val="center"/>
        </w:trPr>
        <w:tc>
          <w:tcPr>
            <w:tcW w:w="811" w:type="dxa"/>
            <w:shd w:val="clear" w:color="000000" w:fill="FFFFFF"/>
            <w:tcMar>
              <w:left w:w="98" w:type="dxa"/>
            </w:tcMar>
            <w:vAlign w:val="center"/>
          </w:tcPr>
          <w:p w14:paraId="14CE1DE7"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425DE196"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Можливість підключення аргон-плазмового блоку</w:t>
            </w:r>
          </w:p>
        </w:tc>
        <w:tc>
          <w:tcPr>
            <w:tcW w:w="1701" w:type="dxa"/>
            <w:shd w:val="clear" w:color="000000" w:fill="FFFFFF"/>
            <w:tcMar>
              <w:left w:w="98" w:type="dxa"/>
            </w:tcMar>
            <w:vAlign w:val="center"/>
          </w:tcPr>
          <w:p w14:paraId="26A419F3"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00844CAF"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57E11F7" w14:textId="77777777" w:rsidTr="009F4379">
        <w:trPr>
          <w:trHeight w:val="210"/>
          <w:jc w:val="center"/>
        </w:trPr>
        <w:tc>
          <w:tcPr>
            <w:tcW w:w="811" w:type="dxa"/>
            <w:shd w:val="clear" w:color="000000" w:fill="FFFFFF"/>
            <w:tcMar>
              <w:left w:w="98" w:type="dxa"/>
            </w:tcMar>
            <w:vAlign w:val="center"/>
          </w:tcPr>
          <w:p w14:paraId="05430195"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6A07323"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 xml:space="preserve">Наявність режиму для </w:t>
            </w:r>
            <w:proofErr w:type="spellStart"/>
            <w:r w:rsidRPr="009F4379">
              <w:rPr>
                <w:rFonts w:ascii="Times New Roman" w:hAnsi="Times New Roman" w:cs="Times New Roman"/>
                <w:snapToGrid w:val="0"/>
                <w:sz w:val="24"/>
                <w:szCs w:val="24"/>
              </w:rPr>
              <w:t>лапароскопії</w:t>
            </w:r>
            <w:proofErr w:type="spellEnd"/>
          </w:p>
        </w:tc>
        <w:tc>
          <w:tcPr>
            <w:tcW w:w="1701" w:type="dxa"/>
            <w:shd w:val="clear" w:color="000000" w:fill="FFFFFF"/>
            <w:tcMar>
              <w:left w:w="98" w:type="dxa"/>
            </w:tcMar>
            <w:vAlign w:val="center"/>
          </w:tcPr>
          <w:p w14:paraId="046E06E5"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0C0B385D"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1315F6B0" w14:textId="77777777" w:rsidTr="009F4379">
        <w:trPr>
          <w:trHeight w:val="210"/>
          <w:jc w:val="center"/>
        </w:trPr>
        <w:tc>
          <w:tcPr>
            <w:tcW w:w="811" w:type="dxa"/>
            <w:shd w:val="clear" w:color="000000" w:fill="FFFFFF"/>
            <w:tcMar>
              <w:left w:w="98" w:type="dxa"/>
            </w:tcMar>
            <w:vAlign w:val="center"/>
          </w:tcPr>
          <w:p w14:paraId="708403D3"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1393A05A"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Наявність режиму коагуляції для зупинки дифузних кровотеч</w:t>
            </w:r>
          </w:p>
        </w:tc>
        <w:tc>
          <w:tcPr>
            <w:tcW w:w="1701" w:type="dxa"/>
            <w:shd w:val="clear" w:color="000000" w:fill="FFFFFF"/>
            <w:tcMar>
              <w:left w:w="98" w:type="dxa"/>
            </w:tcMar>
            <w:vAlign w:val="center"/>
          </w:tcPr>
          <w:p w14:paraId="217B6959"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16854E35"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4D5E622E" w14:textId="77777777" w:rsidTr="009F4379">
        <w:trPr>
          <w:trHeight w:val="210"/>
          <w:jc w:val="center"/>
        </w:trPr>
        <w:tc>
          <w:tcPr>
            <w:tcW w:w="811" w:type="dxa"/>
            <w:shd w:val="clear" w:color="000000" w:fill="FFFFFF"/>
            <w:tcMar>
              <w:left w:w="98" w:type="dxa"/>
            </w:tcMar>
            <w:vAlign w:val="center"/>
          </w:tcPr>
          <w:p w14:paraId="4CA57097"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01DD229B"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z w:val="24"/>
                <w:szCs w:val="24"/>
              </w:rPr>
              <w:t>Можливість активації перетину, як ножною педаллю, так і кнопковим перемикачем на інструменті</w:t>
            </w:r>
          </w:p>
        </w:tc>
        <w:tc>
          <w:tcPr>
            <w:tcW w:w="1701" w:type="dxa"/>
            <w:shd w:val="clear" w:color="000000" w:fill="FFFFFF"/>
            <w:tcMar>
              <w:left w:w="98" w:type="dxa"/>
            </w:tcMar>
            <w:vAlign w:val="center"/>
          </w:tcPr>
          <w:p w14:paraId="1B854E4E"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6419D071"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77C187C" w14:textId="77777777" w:rsidTr="009F4379">
        <w:trPr>
          <w:trHeight w:val="210"/>
          <w:jc w:val="center"/>
        </w:trPr>
        <w:tc>
          <w:tcPr>
            <w:tcW w:w="811" w:type="dxa"/>
            <w:shd w:val="clear" w:color="000000" w:fill="FFFFFF"/>
            <w:tcMar>
              <w:left w:w="98" w:type="dxa"/>
            </w:tcMar>
            <w:vAlign w:val="center"/>
          </w:tcPr>
          <w:p w14:paraId="38E96477"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6CBFF654"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 xml:space="preserve">Наявність режиму для </w:t>
            </w:r>
            <w:proofErr w:type="spellStart"/>
            <w:r w:rsidRPr="009F4379">
              <w:rPr>
                <w:rFonts w:ascii="Times New Roman" w:hAnsi="Times New Roman" w:cs="Times New Roman"/>
                <w:snapToGrid w:val="0"/>
                <w:sz w:val="24"/>
                <w:szCs w:val="24"/>
              </w:rPr>
              <w:t>поліпектомії</w:t>
            </w:r>
            <w:proofErr w:type="spellEnd"/>
          </w:p>
        </w:tc>
        <w:tc>
          <w:tcPr>
            <w:tcW w:w="1701" w:type="dxa"/>
            <w:shd w:val="clear" w:color="000000" w:fill="FFFFFF"/>
            <w:tcMar>
              <w:left w:w="98" w:type="dxa"/>
            </w:tcMar>
            <w:vAlign w:val="center"/>
          </w:tcPr>
          <w:p w14:paraId="1B59F133"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Відповідність</w:t>
            </w:r>
          </w:p>
        </w:tc>
        <w:tc>
          <w:tcPr>
            <w:tcW w:w="3119" w:type="dxa"/>
            <w:tcMar>
              <w:left w:w="98" w:type="dxa"/>
            </w:tcMar>
            <w:vAlign w:val="center"/>
          </w:tcPr>
          <w:p w14:paraId="6486EE98"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66F5491D" w14:textId="77777777" w:rsidTr="009F4379">
        <w:trPr>
          <w:trHeight w:val="210"/>
          <w:jc w:val="center"/>
        </w:trPr>
        <w:tc>
          <w:tcPr>
            <w:tcW w:w="811" w:type="dxa"/>
            <w:shd w:val="clear" w:color="000000" w:fill="FFFFFF"/>
            <w:tcMar>
              <w:left w:w="98" w:type="dxa"/>
            </w:tcMar>
            <w:vAlign w:val="center"/>
          </w:tcPr>
          <w:p w14:paraId="5EC409AA"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21B39693"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z w:val="24"/>
                <w:szCs w:val="24"/>
              </w:rPr>
              <w:t>Роз’єм для вирівнювання потенціалів</w:t>
            </w:r>
          </w:p>
        </w:tc>
        <w:tc>
          <w:tcPr>
            <w:tcW w:w="1701" w:type="dxa"/>
            <w:shd w:val="clear" w:color="000000" w:fill="FFFFFF"/>
            <w:tcMar>
              <w:left w:w="98" w:type="dxa"/>
            </w:tcMar>
            <w:vAlign w:val="center"/>
          </w:tcPr>
          <w:p w14:paraId="01A45AC0"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193A26F5"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3F7B66ED" w14:textId="77777777" w:rsidTr="009F4379">
        <w:trPr>
          <w:trHeight w:val="210"/>
          <w:jc w:val="center"/>
        </w:trPr>
        <w:tc>
          <w:tcPr>
            <w:tcW w:w="811" w:type="dxa"/>
            <w:shd w:val="clear" w:color="000000" w:fill="FFFFFF"/>
            <w:tcMar>
              <w:left w:w="98" w:type="dxa"/>
            </w:tcMar>
            <w:vAlign w:val="center"/>
          </w:tcPr>
          <w:p w14:paraId="6B02C725"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649EC449"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napToGrid w:val="0"/>
                <w:sz w:val="24"/>
                <w:szCs w:val="24"/>
              </w:rPr>
              <w:t>Кількість індивідуальних програм, що можуть бути збережені</w:t>
            </w:r>
          </w:p>
        </w:tc>
        <w:tc>
          <w:tcPr>
            <w:tcW w:w="1701" w:type="dxa"/>
            <w:shd w:val="clear" w:color="000000" w:fill="FFFFFF"/>
            <w:tcMar>
              <w:left w:w="98" w:type="dxa"/>
            </w:tcMar>
            <w:vAlign w:val="center"/>
          </w:tcPr>
          <w:p w14:paraId="39DD0973"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Не менше 300</w:t>
            </w:r>
          </w:p>
        </w:tc>
        <w:tc>
          <w:tcPr>
            <w:tcW w:w="3119" w:type="dxa"/>
            <w:tcMar>
              <w:left w:w="98" w:type="dxa"/>
            </w:tcMar>
            <w:vAlign w:val="center"/>
          </w:tcPr>
          <w:p w14:paraId="6FC04DF3"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1403EF1" w14:textId="77777777" w:rsidTr="009F4379">
        <w:trPr>
          <w:trHeight w:val="210"/>
          <w:jc w:val="center"/>
        </w:trPr>
        <w:tc>
          <w:tcPr>
            <w:tcW w:w="811" w:type="dxa"/>
            <w:shd w:val="clear" w:color="000000" w:fill="FFFFFF"/>
            <w:tcMar>
              <w:left w:w="98" w:type="dxa"/>
            </w:tcMar>
            <w:vAlign w:val="center"/>
          </w:tcPr>
          <w:p w14:paraId="7C28717A"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36965E4A"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z w:val="24"/>
                <w:szCs w:val="24"/>
              </w:rPr>
              <w:t>Сенсорний екран</w:t>
            </w:r>
          </w:p>
        </w:tc>
        <w:tc>
          <w:tcPr>
            <w:tcW w:w="1701" w:type="dxa"/>
            <w:shd w:val="clear" w:color="000000" w:fill="FFFFFF"/>
            <w:tcMar>
              <w:left w:w="98" w:type="dxa"/>
            </w:tcMar>
            <w:vAlign w:val="center"/>
          </w:tcPr>
          <w:p w14:paraId="41AC1838"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022A064C"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74ED24B" w14:textId="77777777" w:rsidTr="009F4379">
        <w:trPr>
          <w:trHeight w:val="210"/>
          <w:jc w:val="center"/>
        </w:trPr>
        <w:tc>
          <w:tcPr>
            <w:tcW w:w="811" w:type="dxa"/>
            <w:shd w:val="clear" w:color="000000" w:fill="FFFFFF"/>
            <w:tcMar>
              <w:left w:w="98" w:type="dxa"/>
            </w:tcMar>
            <w:vAlign w:val="center"/>
          </w:tcPr>
          <w:p w14:paraId="38BB7946"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0B28351F"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z w:val="24"/>
                <w:szCs w:val="24"/>
              </w:rPr>
              <w:t>Діагональ сенсорного екрану</w:t>
            </w:r>
          </w:p>
        </w:tc>
        <w:tc>
          <w:tcPr>
            <w:tcW w:w="1701" w:type="dxa"/>
            <w:shd w:val="clear" w:color="000000" w:fill="FFFFFF"/>
            <w:tcMar>
              <w:left w:w="98" w:type="dxa"/>
            </w:tcMar>
            <w:vAlign w:val="center"/>
          </w:tcPr>
          <w:p w14:paraId="208A8CB4"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Не менше 9 дюймів</w:t>
            </w:r>
          </w:p>
        </w:tc>
        <w:tc>
          <w:tcPr>
            <w:tcW w:w="3119" w:type="dxa"/>
            <w:tcMar>
              <w:left w:w="98" w:type="dxa"/>
            </w:tcMar>
            <w:vAlign w:val="center"/>
          </w:tcPr>
          <w:p w14:paraId="7E448FD5"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70396BA8" w14:textId="77777777" w:rsidTr="009F4379">
        <w:trPr>
          <w:trHeight w:val="210"/>
          <w:jc w:val="center"/>
        </w:trPr>
        <w:tc>
          <w:tcPr>
            <w:tcW w:w="811" w:type="dxa"/>
            <w:shd w:val="clear" w:color="000000" w:fill="FFFFFF"/>
            <w:tcMar>
              <w:left w:w="98" w:type="dxa"/>
            </w:tcMar>
            <w:vAlign w:val="center"/>
          </w:tcPr>
          <w:p w14:paraId="15E66117"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42275AAA"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 xml:space="preserve">Максимальна потужність </w:t>
            </w:r>
            <w:proofErr w:type="spellStart"/>
            <w:r w:rsidRPr="009F4379">
              <w:rPr>
                <w:rFonts w:ascii="Times New Roman" w:hAnsi="Times New Roman" w:cs="Times New Roman"/>
                <w:snapToGrid w:val="0"/>
                <w:sz w:val="24"/>
                <w:szCs w:val="24"/>
              </w:rPr>
              <w:t>монополярного</w:t>
            </w:r>
            <w:proofErr w:type="spellEnd"/>
            <w:r w:rsidRPr="009F4379">
              <w:rPr>
                <w:rFonts w:ascii="Times New Roman" w:hAnsi="Times New Roman" w:cs="Times New Roman"/>
                <w:snapToGrid w:val="0"/>
                <w:sz w:val="24"/>
                <w:szCs w:val="24"/>
              </w:rPr>
              <w:t xml:space="preserve"> режиму</w:t>
            </w:r>
          </w:p>
        </w:tc>
        <w:tc>
          <w:tcPr>
            <w:tcW w:w="1701" w:type="dxa"/>
            <w:shd w:val="clear" w:color="000000" w:fill="FFFFFF"/>
            <w:tcMar>
              <w:left w:w="98" w:type="dxa"/>
            </w:tcMar>
            <w:vAlign w:val="center"/>
          </w:tcPr>
          <w:p w14:paraId="7ACE0525"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Не менше 400 Вт</w:t>
            </w:r>
          </w:p>
        </w:tc>
        <w:tc>
          <w:tcPr>
            <w:tcW w:w="3119" w:type="dxa"/>
            <w:tcMar>
              <w:left w:w="98" w:type="dxa"/>
            </w:tcMar>
            <w:vAlign w:val="center"/>
          </w:tcPr>
          <w:p w14:paraId="4CA85108"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12512C91" w14:textId="77777777" w:rsidTr="009F4379">
        <w:trPr>
          <w:trHeight w:val="210"/>
          <w:jc w:val="center"/>
        </w:trPr>
        <w:tc>
          <w:tcPr>
            <w:tcW w:w="811" w:type="dxa"/>
            <w:shd w:val="clear" w:color="000000" w:fill="FFFFFF"/>
            <w:tcMar>
              <w:left w:w="98" w:type="dxa"/>
            </w:tcMar>
            <w:vAlign w:val="center"/>
          </w:tcPr>
          <w:p w14:paraId="65E3FE5F"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6A2638A"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Максимальна потужність біполярного режиму</w:t>
            </w:r>
          </w:p>
        </w:tc>
        <w:tc>
          <w:tcPr>
            <w:tcW w:w="1701" w:type="dxa"/>
            <w:shd w:val="clear" w:color="000000" w:fill="FFFFFF"/>
            <w:tcMar>
              <w:left w:w="98" w:type="dxa"/>
            </w:tcMar>
            <w:vAlign w:val="center"/>
          </w:tcPr>
          <w:p w14:paraId="4ED1ADF4"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Не менше 400 Вт</w:t>
            </w:r>
          </w:p>
        </w:tc>
        <w:tc>
          <w:tcPr>
            <w:tcW w:w="3119" w:type="dxa"/>
            <w:tcMar>
              <w:left w:w="98" w:type="dxa"/>
            </w:tcMar>
            <w:vAlign w:val="center"/>
          </w:tcPr>
          <w:p w14:paraId="5D0B3731"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225C75EE" w14:textId="77777777" w:rsidTr="009F4379">
        <w:trPr>
          <w:trHeight w:val="210"/>
          <w:jc w:val="center"/>
        </w:trPr>
        <w:tc>
          <w:tcPr>
            <w:tcW w:w="811" w:type="dxa"/>
            <w:shd w:val="clear" w:color="000000" w:fill="FFFFFF"/>
            <w:tcMar>
              <w:left w:w="98" w:type="dxa"/>
            </w:tcMar>
            <w:vAlign w:val="center"/>
          </w:tcPr>
          <w:p w14:paraId="4F278161"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399B43C0"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Потужність фази розрізу в режимі біполярної резекції</w:t>
            </w:r>
          </w:p>
        </w:tc>
        <w:tc>
          <w:tcPr>
            <w:tcW w:w="1701" w:type="dxa"/>
            <w:shd w:val="clear" w:color="000000" w:fill="FFFFFF"/>
            <w:tcMar>
              <w:left w:w="98" w:type="dxa"/>
            </w:tcMar>
            <w:vAlign w:val="center"/>
          </w:tcPr>
          <w:p w14:paraId="1482EA9A"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Не менше 800 Вт</w:t>
            </w:r>
          </w:p>
        </w:tc>
        <w:tc>
          <w:tcPr>
            <w:tcW w:w="3119" w:type="dxa"/>
            <w:tcMar>
              <w:left w:w="98" w:type="dxa"/>
            </w:tcMar>
            <w:vAlign w:val="center"/>
          </w:tcPr>
          <w:p w14:paraId="7D6EE537"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0A1BC478" w14:textId="77777777" w:rsidTr="009F4379">
        <w:trPr>
          <w:trHeight w:val="210"/>
          <w:jc w:val="center"/>
        </w:trPr>
        <w:tc>
          <w:tcPr>
            <w:tcW w:w="811" w:type="dxa"/>
            <w:shd w:val="clear" w:color="000000" w:fill="FFFFFF"/>
            <w:tcMar>
              <w:left w:w="98" w:type="dxa"/>
            </w:tcMar>
            <w:vAlign w:val="center"/>
          </w:tcPr>
          <w:p w14:paraId="5024E42E"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3252A5CF"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Вихідна частота апарату</w:t>
            </w:r>
          </w:p>
        </w:tc>
        <w:tc>
          <w:tcPr>
            <w:tcW w:w="1701" w:type="dxa"/>
            <w:shd w:val="clear" w:color="000000" w:fill="FFFFFF"/>
            <w:tcMar>
              <w:left w:w="98" w:type="dxa"/>
            </w:tcMar>
            <w:vAlign w:val="center"/>
          </w:tcPr>
          <w:p w14:paraId="27AFBBA9"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napToGrid w:val="0"/>
                <w:sz w:val="24"/>
                <w:szCs w:val="24"/>
              </w:rPr>
              <w:t xml:space="preserve">Не менше 350 </w:t>
            </w:r>
            <w:proofErr w:type="spellStart"/>
            <w:r w:rsidRPr="009F4379">
              <w:rPr>
                <w:rFonts w:ascii="Times New Roman" w:hAnsi="Times New Roman" w:cs="Times New Roman"/>
                <w:snapToGrid w:val="0"/>
                <w:sz w:val="24"/>
                <w:szCs w:val="24"/>
              </w:rPr>
              <w:t>кГц</w:t>
            </w:r>
            <w:proofErr w:type="spellEnd"/>
          </w:p>
        </w:tc>
        <w:tc>
          <w:tcPr>
            <w:tcW w:w="3119" w:type="dxa"/>
            <w:tcMar>
              <w:left w:w="98" w:type="dxa"/>
            </w:tcMar>
            <w:vAlign w:val="center"/>
          </w:tcPr>
          <w:p w14:paraId="1BBF047C" w14:textId="77777777" w:rsidR="009F4379" w:rsidRPr="009F4379" w:rsidRDefault="009F4379" w:rsidP="009F4379">
            <w:pPr>
              <w:spacing w:line="240" w:lineRule="auto"/>
              <w:rPr>
                <w:rFonts w:ascii="Times New Roman" w:hAnsi="Times New Roman" w:cs="Times New Roman"/>
                <w:sz w:val="24"/>
                <w:szCs w:val="24"/>
              </w:rPr>
            </w:pPr>
          </w:p>
        </w:tc>
      </w:tr>
      <w:tr w:rsidR="009F4379" w:rsidRPr="009F4379" w14:paraId="3AE79925" w14:textId="77777777" w:rsidTr="009F4379">
        <w:trPr>
          <w:trHeight w:val="210"/>
          <w:jc w:val="center"/>
        </w:trPr>
        <w:tc>
          <w:tcPr>
            <w:tcW w:w="811" w:type="dxa"/>
            <w:shd w:val="clear" w:color="000000" w:fill="FFFFFF"/>
            <w:tcMar>
              <w:left w:w="98" w:type="dxa"/>
            </w:tcMar>
            <w:vAlign w:val="center"/>
          </w:tcPr>
          <w:p w14:paraId="664CE4A4"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2EEC587F" w14:textId="77777777" w:rsidR="009F4379" w:rsidRPr="009F4379" w:rsidRDefault="009F4379" w:rsidP="009F4379">
            <w:pPr>
              <w:widowControl w:val="0"/>
              <w:spacing w:line="240" w:lineRule="auto"/>
              <w:contextualSpacing/>
              <w:rPr>
                <w:rFonts w:ascii="Times New Roman" w:hAnsi="Times New Roman" w:cs="Times New Roman"/>
                <w:snapToGrid w:val="0"/>
                <w:sz w:val="24"/>
                <w:szCs w:val="24"/>
              </w:rPr>
            </w:pPr>
            <w:r w:rsidRPr="009F4379">
              <w:rPr>
                <w:rFonts w:ascii="Times New Roman" w:hAnsi="Times New Roman" w:cs="Times New Roman"/>
                <w:sz w:val="24"/>
                <w:szCs w:val="24"/>
              </w:rPr>
              <w:t>Контроль витоків високочастотних струмів</w:t>
            </w:r>
          </w:p>
        </w:tc>
        <w:tc>
          <w:tcPr>
            <w:tcW w:w="1701" w:type="dxa"/>
            <w:shd w:val="clear" w:color="000000" w:fill="FFFFFF"/>
            <w:tcMar>
              <w:left w:w="98" w:type="dxa"/>
            </w:tcMar>
            <w:vAlign w:val="center"/>
          </w:tcPr>
          <w:p w14:paraId="3C0BCFB6"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2C2C4F36"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4AC9AA73" w14:textId="77777777" w:rsidTr="009F4379">
        <w:trPr>
          <w:trHeight w:val="210"/>
          <w:jc w:val="center"/>
        </w:trPr>
        <w:tc>
          <w:tcPr>
            <w:tcW w:w="811" w:type="dxa"/>
            <w:shd w:val="clear" w:color="000000" w:fill="FFFFFF"/>
            <w:tcMar>
              <w:left w:w="98" w:type="dxa"/>
            </w:tcMar>
            <w:vAlign w:val="center"/>
          </w:tcPr>
          <w:p w14:paraId="61EAE1B4"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0AE19840" w14:textId="77777777" w:rsidR="009F4379" w:rsidRPr="009F4379" w:rsidRDefault="009F4379" w:rsidP="009F4379">
            <w:pPr>
              <w:widowControl w:val="0"/>
              <w:spacing w:line="240" w:lineRule="auto"/>
              <w:contextualSpacing/>
              <w:rPr>
                <w:rFonts w:ascii="Times New Roman" w:hAnsi="Times New Roman" w:cs="Times New Roman"/>
                <w:sz w:val="24"/>
                <w:szCs w:val="24"/>
              </w:rPr>
            </w:pPr>
            <w:r w:rsidRPr="009F4379">
              <w:rPr>
                <w:rFonts w:ascii="Times New Roman" w:hAnsi="Times New Roman" w:cs="Times New Roman"/>
                <w:sz w:val="24"/>
                <w:szCs w:val="24"/>
              </w:rPr>
              <w:t>Можливість переносу налаштувань та програм на інші аналогічні апарати за допомого флеш-накопичувача або бездротовим способом</w:t>
            </w:r>
          </w:p>
        </w:tc>
        <w:tc>
          <w:tcPr>
            <w:tcW w:w="1701" w:type="dxa"/>
            <w:shd w:val="clear" w:color="000000" w:fill="FFFFFF"/>
            <w:tcMar>
              <w:left w:w="98" w:type="dxa"/>
            </w:tcMar>
            <w:vAlign w:val="center"/>
          </w:tcPr>
          <w:p w14:paraId="0B9A8B45"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42DD9C80" w14:textId="77777777" w:rsidR="009F4379" w:rsidRPr="009F4379" w:rsidRDefault="009F4379" w:rsidP="009F4379">
            <w:pPr>
              <w:spacing w:line="240" w:lineRule="auto"/>
              <w:rPr>
                <w:rFonts w:ascii="Times New Roman" w:hAnsi="Times New Roman" w:cs="Times New Roman"/>
                <w:sz w:val="24"/>
                <w:szCs w:val="24"/>
              </w:rPr>
            </w:pPr>
          </w:p>
        </w:tc>
      </w:tr>
      <w:tr w:rsidR="009F4379" w:rsidRPr="009F4379" w14:paraId="0FEF4DE7" w14:textId="77777777" w:rsidTr="009F4379">
        <w:trPr>
          <w:trHeight w:val="210"/>
          <w:jc w:val="center"/>
        </w:trPr>
        <w:tc>
          <w:tcPr>
            <w:tcW w:w="811" w:type="dxa"/>
            <w:shd w:val="clear" w:color="000000" w:fill="FFFFFF"/>
            <w:tcMar>
              <w:left w:w="98" w:type="dxa"/>
            </w:tcMar>
            <w:vAlign w:val="center"/>
          </w:tcPr>
          <w:p w14:paraId="359CD059"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5BF1C69D" w14:textId="77777777" w:rsidR="009F4379" w:rsidRPr="009F4379" w:rsidRDefault="009F4379" w:rsidP="009F4379">
            <w:pPr>
              <w:widowControl w:val="0"/>
              <w:tabs>
                <w:tab w:val="center" w:pos="2568"/>
              </w:tabs>
              <w:spacing w:line="240" w:lineRule="auto"/>
              <w:contextualSpacing/>
              <w:rPr>
                <w:rFonts w:ascii="Times New Roman" w:hAnsi="Times New Roman" w:cs="Times New Roman"/>
                <w:snapToGrid w:val="0"/>
                <w:sz w:val="24"/>
                <w:szCs w:val="24"/>
              </w:rPr>
            </w:pPr>
            <w:r w:rsidRPr="009F4379">
              <w:rPr>
                <w:rFonts w:ascii="Times New Roman" w:hAnsi="Times New Roman" w:cs="Times New Roman"/>
                <w:snapToGrid w:val="0"/>
                <w:sz w:val="24"/>
                <w:szCs w:val="24"/>
              </w:rPr>
              <w:t>Відповідність обладнання типу CF з захистом від дефібриляції</w:t>
            </w:r>
          </w:p>
        </w:tc>
        <w:tc>
          <w:tcPr>
            <w:tcW w:w="1701" w:type="dxa"/>
            <w:shd w:val="clear" w:color="000000" w:fill="FFFFFF"/>
            <w:tcMar>
              <w:left w:w="98" w:type="dxa"/>
            </w:tcMar>
            <w:vAlign w:val="center"/>
          </w:tcPr>
          <w:p w14:paraId="655D5E88" w14:textId="77777777" w:rsidR="009F4379" w:rsidRPr="009F4379" w:rsidRDefault="009F4379" w:rsidP="009F4379">
            <w:pPr>
              <w:widowControl w:val="0"/>
              <w:spacing w:line="240" w:lineRule="auto"/>
              <w:contextualSpacing/>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tcMar>
              <w:left w:w="98" w:type="dxa"/>
            </w:tcMar>
            <w:vAlign w:val="center"/>
          </w:tcPr>
          <w:p w14:paraId="4A007E04" w14:textId="77777777" w:rsidR="009F4379" w:rsidRPr="009F4379" w:rsidRDefault="009F4379" w:rsidP="009F4379">
            <w:pPr>
              <w:spacing w:line="240" w:lineRule="auto"/>
              <w:contextualSpacing/>
              <w:rPr>
                <w:rFonts w:ascii="Times New Roman" w:hAnsi="Times New Roman" w:cs="Times New Roman"/>
                <w:sz w:val="24"/>
                <w:szCs w:val="24"/>
              </w:rPr>
            </w:pPr>
          </w:p>
        </w:tc>
      </w:tr>
      <w:tr w:rsidR="009F4379" w:rsidRPr="009F4379" w14:paraId="58569C67" w14:textId="77777777" w:rsidTr="009F4379">
        <w:trPr>
          <w:trHeight w:val="210"/>
          <w:jc w:val="center"/>
        </w:trPr>
        <w:tc>
          <w:tcPr>
            <w:tcW w:w="811" w:type="dxa"/>
            <w:shd w:val="clear" w:color="000000" w:fill="FFFFFF"/>
            <w:tcMar>
              <w:left w:w="98" w:type="dxa"/>
            </w:tcMar>
            <w:vAlign w:val="center"/>
          </w:tcPr>
          <w:p w14:paraId="6A8C405A"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218DA7B2" w14:textId="77777777" w:rsidR="009F4379" w:rsidRPr="009F4379" w:rsidRDefault="009F4379" w:rsidP="009F4379">
            <w:pPr>
              <w:widowControl w:val="0"/>
              <w:spacing w:line="240" w:lineRule="auto"/>
              <w:rPr>
                <w:rFonts w:ascii="Times New Roman" w:hAnsi="Times New Roman" w:cs="Times New Roman"/>
                <w:snapToGrid w:val="0"/>
                <w:sz w:val="24"/>
                <w:szCs w:val="24"/>
              </w:rPr>
            </w:pPr>
            <w:r w:rsidRPr="009F4379">
              <w:rPr>
                <w:rFonts w:ascii="Times New Roman" w:hAnsi="Times New Roman" w:cs="Times New Roman"/>
                <w:sz w:val="24"/>
                <w:szCs w:val="24"/>
              </w:rPr>
              <w:t>Комплектація:</w:t>
            </w:r>
          </w:p>
        </w:tc>
        <w:tc>
          <w:tcPr>
            <w:tcW w:w="4820" w:type="dxa"/>
            <w:gridSpan w:val="2"/>
            <w:shd w:val="clear" w:color="000000" w:fill="FFFFFF"/>
            <w:tcMar>
              <w:left w:w="98" w:type="dxa"/>
            </w:tcMar>
            <w:vAlign w:val="center"/>
          </w:tcPr>
          <w:p w14:paraId="526719D3"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26877D09" w14:textId="77777777" w:rsidTr="009F4379">
        <w:trPr>
          <w:trHeight w:val="210"/>
          <w:jc w:val="center"/>
        </w:trPr>
        <w:tc>
          <w:tcPr>
            <w:tcW w:w="811" w:type="dxa"/>
            <w:shd w:val="clear" w:color="000000" w:fill="FFFFFF"/>
            <w:tcMar>
              <w:left w:w="98" w:type="dxa"/>
            </w:tcMar>
            <w:vAlign w:val="center"/>
          </w:tcPr>
          <w:p w14:paraId="0DBAF2B6"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57FDFB0B" w14:textId="77777777" w:rsidR="009F4379" w:rsidRPr="009F4379" w:rsidRDefault="009F4379" w:rsidP="009F4379">
            <w:pPr>
              <w:widowControl w:val="0"/>
              <w:spacing w:line="240" w:lineRule="auto"/>
              <w:rPr>
                <w:rFonts w:ascii="Times New Roman" w:hAnsi="Times New Roman" w:cs="Times New Roman"/>
                <w:snapToGrid w:val="0"/>
                <w:sz w:val="24"/>
                <w:szCs w:val="24"/>
              </w:rPr>
            </w:pPr>
            <w:proofErr w:type="spellStart"/>
            <w:r w:rsidRPr="009F4379">
              <w:rPr>
                <w:rFonts w:ascii="Times New Roman" w:hAnsi="Times New Roman" w:cs="Times New Roman"/>
                <w:sz w:val="24"/>
                <w:szCs w:val="24"/>
                <w:lang w:eastAsia="ar-SA"/>
              </w:rPr>
              <w:t>Електрохірургічний</w:t>
            </w:r>
            <w:proofErr w:type="spellEnd"/>
            <w:r w:rsidRPr="009F4379">
              <w:rPr>
                <w:rFonts w:ascii="Times New Roman" w:hAnsi="Times New Roman" w:cs="Times New Roman"/>
                <w:sz w:val="24"/>
                <w:szCs w:val="24"/>
                <w:lang w:eastAsia="ar-SA"/>
              </w:rPr>
              <w:t xml:space="preserve"> апарат </w:t>
            </w:r>
            <w:r w:rsidRPr="009F4379">
              <w:rPr>
                <w:rFonts w:ascii="Times New Roman" w:hAnsi="Times New Roman" w:cs="Times New Roman"/>
                <w:b/>
                <w:bCs/>
                <w:sz w:val="24"/>
                <w:szCs w:val="24"/>
                <w:lang w:eastAsia="zh-CN"/>
              </w:rPr>
              <w:t xml:space="preserve">– </w:t>
            </w:r>
            <w:r w:rsidRPr="009F4379">
              <w:rPr>
                <w:rFonts w:ascii="Times New Roman" w:hAnsi="Times New Roman" w:cs="Times New Roman"/>
                <w:color w:val="000000"/>
                <w:sz w:val="24"/>
                <w:szCs w:val="24"/>
              </w:rPr>
              <w:t>1 шт.</w:t>
            </w:r>
          </w:p>
        </w:tc>
        <w:tc>
          <w:tcPr>
            <w:tcW w:w="1701" w:type="dxa"/>
            <w:shd w:val="clear" w:color="000000" w:fill="FFFFFF"/>
            <w:tcMar>
              <w:left w:w="98" w:type="dxa"/>
            </w:tcMar>
            <w:vAlign w:val="center"/>
          </w:tcPr>
          <w:p w14:paraId="4594C769"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77B2EEFE"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54CCF51B" w14:textId="77777777" w:rsidTr="009F4379">
        <w:trPr>
          <w:trHeight w:val="210"/>
          <w:jc w:val="center"/>
        </w:trPr>
        <w:tc>
          <w:tcPr>
            <w:tcW w:w="811" w:type="dxa"/>
            <w:shd w:val="clear" w:color="000000" w:fill="FFFFFF"/>
            <w:tcMar>
              <w:left w:w="98" w:type="dxa"/>
            </w:tcMar>
            <w:vAlign w:val="center"/>
          </w:tcPr>
          <w:p w14:paraId="36D4985D"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14E5F650" w14:textId="77777777" w:rsidR="009F4379" w:rsidRPr="009F4379" w:rsidRDefault="009F4379" w:rsidP="009F4379">
            <w:pPr>
              <w:widowControl w:val="0"/>
              <w:spacing w:line="240" w:lineRule="auto"/>
              <w:rPr>
                <w:rFonts w:ascii="Times New Roman" w:hAnsi="Times New Roman" w:cs="Times New Roman"/>
                <w:sz w:val="24"/>
                <w:szCs w:val="24"/>
                <w:lang w:eastAsia="ar-SA"/>
              </w:rPr>
            </w:pPr>
            <w:r w:rsidRPr="009F4379">
              <w:rPr>
                <w:rFonts w:ascii="Times New Roman" w:hAnsi="Times New Roman" w:cs="Times New Roman"/>
                <w:sz w:val="24"/>
                <w:szCs w:val="24"/>
                <w:lang w:eastAsia="ar-SA"/>
              </w:rPr>
              <w:t>Мережевий кабель, довжиною не менше 4м – 1 шт.</w:t>
            </w:r>
          </w:p>
        </w:tc>
        <w:tc>
          <w:tcPr>
            <w:tcW w:w="1701" w:type="dxa"/>
            <w:shd w:val="clear" w:color="000000" w:fill="FFFFFF"/>
            <w:tcMar>
              <w:left w:w="98" w:type="dxa"/>
            </w:tcMar>
            <w:vAlign w:val="center"/>
          </w:tcPr>
          <w:p w14:paraId="55271C53"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58767E02"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35E53E94" w14:textId="77777777" w:rsidTr="009F4379">
        <w:trPr>
          <w:trHeight w:val="210"/>
          <w:jc w:val="center"/>
        </w:trPr>
        <w:tc>
          <w:tcPr>
            <w:tcW w:w="811" w:type="dxa"/>
            <w:shd w:val="clear" w:color="000000" w:fill="FFFFFF"/>
            <w:tcMar>
              <w:left w:w="98" w:type="dxa"/>
            </w:tcMar>
            <w:vAlign w:val="center"/>
          </w:tcPr>
          <w:p w14:paraId="55E3F99A"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25EB7F42" w14:textId="77777777" w:rsidR="009F4379" w:rsidRPr="009F4379" w:rsidRDefault="009F4379" w:rsidP="009F4379">
            <w:pPr>
              <w:widowControl w:val="0"/>
              <w:spacing w:line="240" w:lineRule="auto"/>
              <w:rPr>
                <w:rFonts w:ascii="Times New Roman" w:hAnsi="Times New Roman" w:cs="Times New Roman"/>
                <w:sz w:val="24"/>
                <w:szCs w:val="24"/>
                <w:lang w:eastAsia="ar-SA"/>
              </w:rPr>
            </w:pPr>
            <w:r w:rsidRPr="009F4379">
              <w:rPr>
                <w:rFonts w:ascii="Times New Roman" w:hAnsi="Times New Roman" w:cs="Times New Roman"/>
                <w:sz w:val="24"/>
                <w:szCs w:val="24"/>
                <w:lang w:eastAsia="ar-SA"/>
              </w:rPr>
              <w:t>Ножний перемикач подвійний, довжина кабелю не менше 4м – 1 шт.</w:t>
            </w:r>
          </w:p>
        </w:tc>
        <w:tc>
          <w:tcPr>
            <w:tcW w:w="1701" w:type="dxa"/>
            <w:shd w:val="clear" w:color="000000" w:fill="FFFFFF"/>
            <w:tcMar>
              <w:left w:w="98" w:type="dxa"/>
            </w:tcMar>
            <w:vAlign w:val="center"/>
          </w:tcPr>
          <w:p w14:paraId="567DD98C"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350FB025"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3B3677E1" w14:textId="77777777" w:rsidTr="009F4379">
        <w:trPr>
          <w:trHeight w:val="210"/>
          <w:jc w:val="center"/>
        </w:trPr>
        <w:tc>
          <w:tcPr>
            <w:tcW w:w="811" w:type="dxa"/>
            <w:shd w:val="clear" w:color="000000" w:fill="FFFFFF"/>
            <w:tcMar>
              <w:left w:w="98" w:type="dxa"/>
            </w:tcMar>
            <w:vAlign w:val="center"/>
          </w:tcPr>
          <w:p w14:paraId="369E8404"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A3B5588"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Кабель до нейтральних електродів, довжиною не менше 4м – 1 шт.</w:t>
            </w:r>
          </w:p>
        </w:tc>
        <w:tc>
          <w:tcPr>
            <w:tcW w:w="1701" w:type="dxa"/>
            <w:shd w:val="clear" w:color="000000" w:fill="FFFFFF"/>
            <w:tcMar>
              <w:left w:w="98" w:type="dxa"/>
            </w:tcMar>
            <w:vAlign w:val="center"/>
          </w:tcPr>
          <w:p w14:paraId="514D3891"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1A7FFDC0"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57B504A9" w14:textId="77777777" w:rsidTr="009F4379">
        <w:trPr>
          <w:trHeight w:val="210"/>
          <w:jc w:val="center"/>
        </w:trPr>
        <w:tc>
          <w:tcPr>
            <w:tcW w:w="811" w:type="dxa"/>
            <w:shd w:val="clear" w:color="000000" w:fill="FFFFFF"/>
            <w:tcMar>
              <w:left w:w="98" w:type="dxa"/>
            </w:tcMar>
            <w:vAlign w:val="center"/>
          </w:tcPr>
          <w:p w14:paraId="33A1D75E"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62D008D0"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Нейтральний електрод, одноразовий, площею не менше 80см² – 100 шт.</w:t>
            </w:r>
          </w:p>
        </w:tc>
        <w:tc>
          <w:tcPr>
            <w:tcW w:w="1701" w:type="dxa"/>
            <w:shd w:val="clear" w:color="000000" w:fill="FFFFFF"/>
            <w:tcMar>
              <w:left w:w="98" w:type="dxa"/>
            </w:tcMar>
            <w:vAlign w:val="center"/>
          </w:tcPr>
          <w:p w14:paraId="61EF0155"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2912F7B1"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4E961D66" w14:textId="77777777" w:rsidTr="009F4379">
        <w:trPr>
          <w:trHeight w:val="210"/>
          <w:jc w:val="center"/>
        </w:trPr>
        <w:tc>
          <w:tcPr>
            <w:tcW w:w="811" w:type="dxa"/>
            <w:shd w:val="clear" w:color="000000" w:fill="FFFFFF"/>
            <w:tcMar>
              <w:left w:w="98" w:type="dxa"/>
            </w:tcMar>
            <w:vAlign w:val="center"/>
          </w:tcPr>
          <w:p w14:paraId="5680AC8C"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216858F1"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Тримач електродів, з електродом типу ніж, дві кнопки, одноразовий, стерильний, з довжиною кабелю не менше 2м – 50 шт.</w:t>
            </w:r>
          </w:p>
        </w:tc>
        <w:tc>
          <w:tcPr>
            <w:tcW w:w="1701" w:type="dxa"/>
            <w:shd w:val="clear" w:color="000000" w:fill="FFFFFF"/>
            <w:tcMar>
              <w:left w:w="98" w:type="dxa"/>
            </w:tcMar>
            <w:vAlign w:val="center"/>
          </w:tcPr>
          <w:p w14:paraId="3B28E679"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2B1E9064" w14:textId="77777777" w:rsidR="009F4379" w:rsidRPr="009F4379" w:rsidRDefault="009F4379" w:rsidP="009F4379">
            <w:pPr>
              <w:spacing w:line="240" w:lineRule="auto"/>
              <w:rPr>
                <w:rFonts w:ascii="Times New Roman" w:hAnsi="Times New Roman" w:cs="Times New Roman"/>
                <w:sz w:val="24"/>
                <w:szCs w:val="24"/>
              </w:rPr>
            </w:pPr>
          </w:p>
        </w:tc>
      </w:tr>
      <w:tr w:rsidR="009F4379" w:rsidRPr="009F4379" w14:paraId="27E24AC3" w14:textId="77777777" w:rsidTr="009F4379">
        <w:trPr>
          <w:trHeight w:val="210"/>
          <w:jc w:val="center"/>
        </w:trPr>
        <w:tc>
          <w:tcPr>
            <w:tcW w:w="811" w:type="dxa"/>
            <w:shd w:val="clear" w:color="000000" w:fill="FFFFFF"/>
            <w:tcMar>
              <w:left w:w="98" w:type="dxa"/>
            </w:tcMar>
            <w:vAlign w:val="center"/>
          </w:tcPr>
          <w:p w14:paraId="6FF2C06C"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4ECCDE6D"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Електрод типу ніж, одноразовий, стерильний, загальна довжина не менше 140мм – 5 шт.</w:t>
            </w:r>
          </w:p>
        </w:tc>
        <w:tc>
          <w:tcPr>
            <w:tcW w:w="1701" w:type="dxa"/>
            <w:shd w:val="clear" w:color="000000" w:fill="FFFFFF"/>
            <w:tcMar>
              <w:left w:w="98" w:type="dxa"/>
            </w:tcMar>
            <w:vAlign w:val="center"/>
          </w:tcPr>
          <w:p w14:paraId="247DEAB8"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0DA256A2" w14:textId="77777777" w:rsidR="009F4379" w:rsidRPr="009F4379" w:rsidRDefault="009F4379" w:rsidP="009F4379">
            <w:pPr>
              <w:spacing w:line="240" w:lineRule="auto"/>
              <w:rPr>
                <w:rFonts w:ascii="Times New Roman" w:hAnsi="Times New Roman" w:cs="Times New Roman"/>
                <w:sz w:val="24"/>
                <w:szCs w:val="24"/>
              </w:rPr>
            </w:pPr>
          </w:p>
        </w:tc>
      </w:tr>
      <w:tr w:rsidR="009F4379" w:rsidRPr="009F4379" w14:paraId="1A8415C2" w14:textId="77777777" w:rsidTr="009F4379">
        <w:trPr>
          <w:trHeight w:val="210"/>
          <w:jc w:val="center"/>
        </w:trPr>
        <w:tc>
          <w:tcPr>
            <w:tcW w:w="811" w:type="dxa"/>
            <w:shd w:val="clear" w:color="000000" w:fill="FFFFFF"/>
            <w:tcMar>
              <w:left w:w="98" w:type="dxa"/>
            </w:tcMar>
            <w:vAlign w:val="center"/>
          </w:tcPr>
          <w:p w14:paraId="2F5AE060"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4C5E8BEE"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Очищувач електродів, одноразовий, стерильний – 50 шт.</w:t>
            </w:r>
          </w:p>
        </w:tc>
        <w:tc>
          <w:tcPr>
            <w:tcW w:w="1701" w:type="dxa"/>
            <w:shd w:val="clear" w:color="000000" w:fill="FFFFFF"/>
            <w:tcMar>
              <w:left w:w="98" w:type="dxa"/>
            </w:tcMar>
            <w:vAlign w:val="center"/>
          </w:tcPr>
          <w:p w14:paraId="622B071F"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27BD0C0D" w14:textId="77777777" w:rsidR="009F4379" w:rsidRPr="009F4379" w:rsidRDefault="009F4379" w:rsidP="009F4379">
            <w:pPr>
              <w:spacing w:line="240" w:lineRule="auto"/>
              <w:rPr>
                <w:rFonts w:ascii="Times New Roman" w:hAnsi="Times New Roman" w:cs="Times New Roman"/>
                <w:sz w:val="24"/>
                <w:szCs w:val="24"/>
              </w:rPr>
            </w:pPr>
          </w:p>
        </w:tc>
      </w:tr>
      <w:tr w:rsidR="009F4379" w:rsidRPr="009F4379" w14:paraId="1D1BA8CE" w14:textId="77777777" w:rsidTr="009F4379">
        <w:trPr>
          <w:trHeight w:val="210"/>
          <w:jc w:val="center"/>
        </w:trPr>
        <w:tc>
          <w:tcPr>
            <w:tcW w:w="811" w:type="dxa"/>
            <w:shd w:val="clear" w:color="000000" w:fill="FFFFFF"/>
            <w:tcMar>
              <w:left w:w="98" w:type="dxa"/>
            </w:tcMar>
            <w:vAlign w:val="center"/>
          </w:tcPr>
          <w:p w14:paraId="58436E72"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2DF0E362" w14:textId="77777777" w:rsidR="009F4379" w:rsidRPr="009F4379" w:rsidRDefault="009F4379" w:rsidP="009F4379">
            <w:pPr>
              <w:spacing w:line="240" w:lineRule="auto"/>
              <w:contextualSpacing/>
              <w:rPr>
                <w:rFonts w:ascii="Times New Roman" w:hAnsi="Times New Roman" w:cs="Times New Roman"/>
                <w:color w:val="000000"/>
                <w:sz w:val="24"/>
                <w:szCs w:val="24"/>
              </w:rPr>
            </w:pPr>
            <w:proofErr w:type="spellStart"/>
            <w:r w:rsidRPr="009F4379">
              <w:rPr>
                <w:rFonts w:ascii="Times New Roman" w:hAnsi="Times New Roman" w:cs="Times New Roman"/>
                <w:color w:val="000000"/>
                <w:sz w:val="24"/>
                <w:szCs w:val="24"/>
              </w:rPr>
              <w:t>Монополярний</w:t>
            </w:r>
            <w:proofErr w:type="spellEnd"/>
            <w:r w:rsidRPr="009F4379">
              <w:rPr>
                <w:rFonts w:ascii="Times New Roman" w:hAnsi="Times New Roman" w:cs="Times New Roman"/>
                <w:color w:val="000000"/>
                <w:sz w:val="24"/>
                <w:szCs w:val="24"/>
              </w:rPr>
              <w:t xml:space="preserve"> кабель, довжина не менше 4м – 1 шт.</w:t>
            </w:r>
          </w:p>
        </w:tc>
        <w:tc>
          <w:tcPr>
            <w:tcW w:w="1701" w:type="dxa"/>
            <w:shd w:val="clear" w:color="000000" w:fill="FFFFFF"/>
            <w:tcMar>
              <w:left w:w="98" w:type="dxa"/>
            </w:tcMar>
            <w:vAlign w:val="center"/>
          </w:tcPr>
          <w:p w14:paraId="0D4FE386"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4CD832A4"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4580595C" w14:textId="77777777" w:rsidTr="009F4379">
        <w:trPr>
          <w:trHeight w:val="210"/>
          <w:jc w:val="center"/>
        </w:trPr>
        <w:tc>
          <w:tcPr>
            <w:tcW w:w="811" w:type="dxa"/>
            <w:shd w:val="clear" w:color="000000" w:fill="FFFFFF"/>
            <w:tcMar>
              <w:left w:w="98" w:type="dxa"/>
            </w:tcMar>
            <w:vAlign w:val="center"/>
          </w:tcPr>
          <w:p w14:paraId="4927978A"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0EED6586"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Біполярний кабель для пінцетів, довжиною не менше 4м – 3 шт.</w:t>
            </w:r>
          </w:p>
        </w:tc>
        <w:tc>
          <w:tcPr>
            <w:tcW w:w="1701" w:type="dxa"/>
            <w:shd w:val="clear" w:color="000000" w:fill="FFFFFF"/>
            <w:tcMar>
              <w:left w:w="98" w:type="dxa"/>
            </w:tcMar>
            <w:vAlign w:val="center"/>
          </w:tcPr>
          <w:p w14:paraId="445C77BB"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2A6A27A9"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68BFA025" w14:textId="77777777" w:rsidTr="009F4379">
        <w:trPr>
          <w:trHeight w:val="210"/>
          <w:jc w:val="center"/>
        </w:trPr>
        <w:tc>
          <w:tcPr>
            <w:tcW w:w="811" w:type="dxa"/>
            <w:shd w:val="clear" w:color="000000" w:fill="FFFFFF"/>
            <w:tcMar>
              <w:left w:w="98" w:type="dxa"/>
            </w:tcMar>
            <w:vAlign w:val="center"/>
          </w:tcPr>
          <w:p w14:paraId="67F0E587"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1FA25458"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Біполярний пінцет, довжина не менше 150мм – 1 шт.</w:t>
            </w:r>
          </w:p>
        </w:tc>
        <w:tc>
          <w:tcPr>
            <w:tcW w:w="1701" w:type="dxa"/>
            <w:shd w:val="clear" w:color="000000" w:fill="FFFFFF"/>
            <w:tcMar>
              <w:left w:w="98" w:type="dxa"/>
            </w:tcMar>
            <w:vAlign w:val="center"/>
          </w:tcPr>
          <w:p w14:paraId="318A87D1"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2A891A38"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45AAA68A" w14:textId="77777777" w:rsidTr="009F4379">
        <w:trPr>
          <w:trHeight w:val="210"/>
          <w:jc w:val="center"/>
        </w:trPr>
        <w:tc>
          <w:tcPr>
            <w:tcW w:w="811" w:type="dxa"/>
            <w:shd w:val="clear" w:color="000000" w:fill="FFFFFF"/>
            <w:tcMar>
              <w:left w:w="98" w:type="dxa"/>
            </w:tcMar>
            <w:vAlign w:val="center"/>
          </w:tcPr>
          <w:p w14:paraId="1A6FA86D"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489D102D"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 xml:space="preserve">Інструмент для </w:t>
            </w:r>
            <w:proofErr w:type="spellStart"/>
            <w:r w:rsidRPr="009F4379">
              <w:rPr>
                <w:rFonts w:ascii="Times New Roman" w:hAnsi="Times New Roman" w:cs="Times New Roman"/>
                <w:color w:val="000000"/>
                <w:sz w:val="24"/>
                <w:szCs w:val="24"/>
              </w:rPr>
              <w:t>лігування</w:t>
            </w:r>
            <w:proofErr w:type="spellEnd"/>
            <w:r w:rsidRPr="009F4379">
              <w:rPr>
                <w:rFonts w:ascii="Times New Roman" w:hAnsi="Times New Roman" w:cs="Times New Roman"/>
                <w:color w:val="000000"/>
                <w:sz w:val="24"/>
                <w:szCs w:val="24"/>
              </w:rPr>
              <w:t xml:space="preserve"> з кабелем, багаторазовий, </w:t>
            </w:r>
            <w:proofErr w:type="spellStart"/>
            <w:r w:rsidRPr="009F4379">
              <w:rPr>
                <w:rFonts w:ascii="Times New Roman" w:hAnsi="Times New Roman" w:cs="Times New Roman"/>
                <w:color w:val="000000"/>
                <w:sz w:val="24"/>
                <w:szCs w:val="24"/>
              </w:rPr>
              <w:t>бранші</w:t>
            </w:r>
            <w:proofErr w:type="spellEnd"/>
            <w:r w:rsidRPr="009F4379">
              <w:rPr>
                <w:rFonts w:ascii="Times New Roman" w:hAnsi="Times New Roman" w:cs="Times New Roman"/>
                <w:color w:val="000000"/>
                <w:sz w:val="24"/>
                <w:szCs w:val="24"/>
              </w:rPr>
              <w:t xml:space="preserve"> вигнуті, довжина інструмента не більше 280мм – 1 шт.</w:t>
            </w:r>
          </w:p>
        </w:tc>
        <w:tc>
          <w:tcPr>
            <w:tcW w:w="1701" w:type="dxa"/>
            <w:shd w:val="clear" w:color="000000" w:fill="FFFFFF"/>
            <w:tcMar>
              <w:left w:w="98" w:type="dxa"/>
            </w:tcMar>
            <w:vAlign w:val="center"/>
          </w:tcPr>
          <w:p w14:paraId="4C825920"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3FA2051B"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377DA3AC" w14:textId="77777777" w:rsidTr="009F4379">
        <w:trPr>
          <w:trHeight w:val="210"/>
          <w:jc w:val="center"/>
        </w:trPr>
        <w:tc>
          <w:tcPr>
            <w:tcW w:w="811" w:type="dxa"/>
            <w:shd w:val="clear" w:color="000000" w:fill="FFFFFF"/>
            <w:tcMar>
              <w:left w:w="98" w:type="dxa"/>
            </w:tcMar>
            <w:vAlign w:val="center"/>
          </w:tcPr>
          <w:p w14:paraId="3EC3CBC8"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786D94B7"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 xml:space="preserve">Інструмент для </w:t>
            </w:r>
            <w:proofErr w:type="spellStart"/>
            <w:r w:rsidRPr="009F4379">
              <w:rPr>
                <w:rFonts w:ascii="Times New Roman" w:hAnsi="Times New Roman" w:cs="Times New Roman"/>
                <w:color w:val="000000"/>
                <w:sz w:val="24"/>
                <w:szCs w:val="24"/>
              </w:rPr>
              <w:t>лігування</w:t>
            </w:r>
            <w:proofErr w:type="spellEnd"/>
            <w:r w:rsidRPr="009F4379">
              <w:rPr>
                <w:rFonts w:ascii="Times New Roman" w:hAnsi="Times New Roman" w:cs="Times New Roman"/>
                <w:color w:val="000000"/>
                <w:sz w:val="24"/>
                <w:szCs w:val="24"/>
              </w:rPr>
              <w:t>, багаторазовий, функція різання, довжина не менше 350мм – 2 шт.</w:t>
            </w:r>
          </w:p>
        </w:tc>
        <w:tc>
          <w:tcPr>
            <w:tcW w:w="1701" w:type="dxa"/>
            <w:shd w:val="clear" w:color="000000" w:fill="FFFFFF"/>
            <w:tcMar>
              <w:left w:w="98" w:type="dxa"/>
            </w:tcMar>
            <w:vAlign w:val="center"/>
          </w:tcPr>
          <w:p w14:paraId="1EEF2140"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56DB55F6"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268CC6C2" w14:textId="77777777" w:rsidTr="009F4379">
        <w:trPr>
          <w:trHeight w:val="210"/>
          <w:jc w:val="center"/>
        </w:trPr>
        <w:tc>
          <w:tcPr>
            <w:tcW w:w="811" w:type="dxa"/>
            <w:shd w:val="clear" w:color="000000" w:fill="FFFFFF"/>
            <w:tcMar>
              <w:left w:w="98" w:type="dxa"/>
            </w:tcMar>
            <w:vAlign w:val="center"/>
          </w:tcPr>
          <w:p w14:paraId="69FCC723"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217078C3" w14:textId="77777777" w:rsidR="009F4379" w:rsidRPr="009F4379" w:rsidRDefault="009F4379" w:rsidP="009F4379">
            <w:pPr>
              <w:spacing w:line="240" w:lineRule="auto"/>
              <w:contextualSpacing/>
              <w:rPr>
                <w:rFonts w:ascii="Times New Roman" w:hAnsi="Times New Roman" w:cs="Times New Roman"/>
                <w:color w:val="000000"/>
                <w:sz w:val="24"/>
                <w:szCs w:val="24"/>
              </w:rPr>
            </w:pPr>
            <w:r w:rsidRPr="009F4379">
              <w:rPr>
                <w:rFonts w:ascii="Times New Roman" w:hAnsi="Times New Roman" w:cs="Times New Roman"/>
                <w:color w:val="000000"/>
                <w:sz w:val="24"/>
                <w:szCs w:val="24"/>
              </w:rPr>
              <w:t xml:space="preserve">Електрод для </w:t>
            </w:r>
            <w:proofErr w:type="spellStart"/>
            <w:r w:rsidRPr="009F4379">
              <w:rPr>
                <w:rFonts w:ascii="Times New Roman" w:hAnsi="Times New Roman" w:cs="Times New Roman"/>
                <w:color w:val="000000"/>
                <w:sz w:val="24"/>
                <w:szCs w:val="24"/>
              </w:rPr>
              <w:t>лапароскопії</w:t>
            </w:r>
            <w:proofErr w:type="spellEnd"/>
            <w:r w:rsidRPr="009F4379">
              <w:rPr>
                <w:rFonts w:ascii="Times New Roman" w:hAnsi="Times New Roman" w:cs="Times New Roman"/>
                <w:color w:val="000000"/>
                <w:sz w:val="24"/>
                <w:szCs w:val="24"/>
              </w:rPr>
              <w:t>, тонкий гачок, довжиною не менше 350мм – 1 шт.</w:t>
            </w:r>
          </w:p>
        </w:tc>
        <w:tc>
          <w:tcPr>
            <w:tcW w:w="1701" w:type="dxa"/>
            <w:shd w:val="clear" w:color="000000" w:fill="FFFFFF"/>
            <w:tcMar>
              <w:left w:w="98" w:type="dxa"/>
            </w:tcMar>
            <w:vAlign w:val="center"/>
          </w:tcPr>
          <w:p w14:paraId="72D58BA8"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055B9C6D" w14:textId="77777777" w:rsidR="009F4379" w:rsidRPr="009F4379" w:rsidRDefault="009F4379" w:rsidP="009F4379">
            <w:pPr>
              <w:spacing w:line="240" w:lineRule="auto"/>
              <w:rPr>
                <w:rFonts w:ascii="Times New Roman" w:hAnsi="Times New Roman" w:cs="Times New Roman"/>
                <w:sz w:val="24"/>
                <w:szCs w:val="24"/>
                <w:lang w:eastAsia="ar-SA"/>
              </w:rPr>
            </w:pPr>
          </w:p>
        </w:tc>
      </w:tr>
      <w:tr w:rsidR="009F4379" w:rsidRPr="009F4379" w14:paraId="0A3BB1D1" w14:textId="77777777" w:rsidTr="009F4379">
        <w:trPr>
          <w:trHeight w:val="210"/>
          <w:jc w:val="center"/>
        </w:trPr>
        <w:tc>
          <w:tcPr>
            <w:tcW w:w="811" w:type="dxa"/>
            <w:shd w:val="clear" w:color="000000" w:fill="FFFFFF"/>
            <w:tcMar>
              <w:left w:w="98" w:type="dxa"/>
            </w:tcMar>
            <w:vAlign w:val="center"/>
          </w:tcPr>
          <w:p w14:paraId="01B1CD0F" w14:textId="77777777" w:rsidR="009F4379" w:rsidRPr="009F4379" w:rsidRDefault="009F4379" w:rsidP="009F4379">
            <w:pPr>
              <w:widowControl w:val="0"/>
              <w:numPr>
                <w:ilvl w:val="1"/>
                <w:numId w:val="44"/>
              </w:numPr>
              <w:suppressAutoHyphens/>
              <w:autoSpaceDE w:val="0"/>
              <w:spacing w:after="0" w:line="240" w:lineRule="auto"/>
              <w:ind w:left="0" w:firstLine="340"/>
              <w:rPr>
                <w:rFonts w:ascii="Times New Roman" w:hAnsi="Times New Roman" w:cs="Times New Roman"/>
                <w:sz w:val="24"/>
                <w:szCs w:val="24"/>
                <w:lang w:eastAsia="ar-SA"/>
              </w:rPr>
            </w:pPr>
          </w:p>
        </w:tc>
        <w:tc>
          <w:tcPr>
            <w:tcW w:w="4287" w:type="dxa"/>
            <w:shd w:val="clear" w:color="000000" w:fill="FFFFFF"/>
            <w:tcMar>
              <w:left w:w="98" w:type="dxa"/>
            </w:tcMar>
            <w:vAlign w:val="center"/>
          </w:tcPr>
          <w:p w14:paraId="1D145DFE" w14:textId="77777777" w:rsidR="009F4379" w:rsidRPr="009F4379" w:rsidRDefault="009F4379" w:rsidP="009F4379">
            <w:pPr>
              <w:spacing w:line="240" w:lineRule="auto"/>
              <w:contextualSpacing/>
              <w:rPr>
                <w:rFonts w:ascii="Times New Roman" w:hAnsi="Times New Roman" w:cs="Times New Roman"/>
                <w:color w:val="000000"/>
                <w:sz w:val="24"/>
                <w:szCs w:val="24"/>
              </w:rPr>
            </w:pPr>
            <w:proofErr w:type="spellStart"/>
            <w:r w:rsidRPr="009F4379">
              <w:rPr>
                <w:rFonts w:ascii="Times New Roman" w:hAnsi="Times New Roman" w:cs="Times New Roman"/>
                <w:color w:val="000000"/>
                <w:sz w:val="24"/>
                <w:szCs w:val="24"/>
              </w:rPr>
              <w:t>Лапароскопічний</w:t>
            </w:r>
            <w:proofErr w:type="spellEnd"/>
            <w:r w:rsidRPr="009F4379">
              <w:rPr>
                <w:rFonts w:ascii="Times New Roman" w:hAnsi="Times New Roman" w:cs="Times New Roman"/>
                <w:color w:val="000000"/>
                <w:sz w:val="24"/>
                <w:szCs w:val="24"/>
              </w:rPr>
              <w:t xml:space="preserve"> інструмент, біполярний,  довжина не менше 330мм – 2 шт.</w:t>
            </w:r>
          </w:p>
        </w:tc>
        <w:tc>
          <w:tcPr>
            <w:tcW w:w="1701" w:type="dxa"/>
            <w:shd w:val="clear" w:color="000000" w:fill="FFFFFF"/>
            <w:tcMar>
              <w:left w:w="98" w:type="dxa"/>
            </w:tcMar>
            <w:vAlign w:val="center"/>
          </w:tcPr>
          <w:p w14:paraId="31668CD4" w14:textId="77777777" w:rsidR="009F4379" w:rsidRPr="009F4379" w:rsidRDefault="009F4379" w:rsidP="009F4379">
            <w:pPr>
              <w:widowControl w:val="0"/>
              <w:spacing w:line="240" w:lineRule="auto"/>
              <w:jc w:val="center"/>
              <w:rPr>
                <w:rFonts w:ascii="Times New Roman" w:hAnsi="Times New Roman" w:cs="Times New Roman"/>
                <w:sz w:val="24"/>
                <w:szCs w:val="24"/>
              </w:rPr>
            </w:pPr>
            <w:r w:rsidRPr="009F4379">
              <w:rPr>
                <w:rFonts w:ascii="Times New Roman" w:hAnsi="Times New Roman" w:cs="Times New Roman"/>
                <w:sz w:val="24"/>
                <w:szCs w:val="24"/>
              </w:rPr>
              <w:t>Наявність</w:t>
            </w:r>
          </w:p>
        </w:tc>
        <w:tc>
          <w:tcPr>
            <w:tcW w:w="3119" w:type="dxa"/>
            <w:shd w:val="clear" w:color="000000" w:fill="FFFFFF"/>
            <w:tcMar>
              <w:left w:w="98" w:type="dxa"/>
            </w:tcMar>
            <w:vAlign w:val="center"/>
          </w:tcPr>
          <w:p w14:paraId="46356A4C" w14:textId="77777777" w:rsidR="009F4379" w:rsidRPr="009F4379" w:rsidRDefault="009F4379" w:rsidP="009F4379">
            <w:pPr>
              <w:spacing w:line="240" w:lineRule="auto"/>
              <w:rPr>
                <w:rFonts w:ascii="Times New Roman" w:hAnsi="Times New Roman" w:cs="Times New Roman"/>
                <w:sz w:val="24"/>
                <w:szCs w:val="24"/>
                <w:lang w:eastAsia="ar-SA"/>
              </w:rPr>
            </w:pPr>
          </w:p>
        </w:tc>
      </w:tr>
    </w:tbl>
    <w:p w14:paraId="2F2147FD" w14:textId="77777777" w:rsidR="009F4379" w:rsidRPr="009F4379" w:rsidRDefault="009F4379" w:rsidP="009F4379">
      <w:pPr>
        <w:spacing w:line="240" w:lineRule="auto"/>
        <w:rPr>
          <w:rFonts w:ascii="Times New Roman" w:hAnsi="Times New Roman" w:cs="Times New Roman"/>
          <w:sz w:val="24"/>
          <w:szCs w:val="24"/>
        </w:rPr>
      </w:pPr>
    </w:p>
    <w:p w14:paraId="478BA904"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57CAADC6"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00E7AFC2"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489522E5"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777668D3"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62AFE69F"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457997FE" w14:textId="24FE0546" w:rsidR="00BA126C" w:rsidRDefault="00BA126C" w:rsidP="009C405A">
      <w:pPr>
        <w:spacing w:after="0" w:line="240" w:lineRule="auto"/>
        <w:ind w:left="5660" w:firstLine="700"/>
        <w:jc w:val="right"/>
        <w:rPr>
          <w:rFonts w:ascii="Times New Roman" w:hAnsi="Times New Roman" w:cs="Times New Roman"/>
          <w:b/>
          <w:sz w:val="24"/>
          <w:szCs w:val="24"/>
        </w:rPr>
      </w:pPr>
    </w:p>
    <w:p w14:paraId="401D04FA" w14:textId="32C56C42" w:rsidR="00E4734F" w:rsidRDefault="00E4734F" w:rsidP="009C405A">
      <w:pPr>
        <w:spacing w:after="0" w:line="240" w:lineRule="auto"/>
        <w:ind w:left="5660" w:firstLine="700"/>
        <w:jc w:val="right"/>
        <w:rPr>
          <w:rFonts w:ascii="Times New Roman" w:hAnsi="Times New Roman" w:cs="Times New Roman"/>
          <w:b/>
          <w:sz w:val="24"/>
          <w:szCs w:val="24"/>
        </w:rPr>
      </w:pPr>
    </w:p>
    <w:p w14:paraId="5AD6DB8B" w14:textId="42BE7BAA" w:rsidR="00717CE2" w:rsidRDefault="00717CE2" w:rsidP="009C405A">
      <w:pPr>
        <w:spacing w:after="0" w:line="240" w:lineRule="auto"/>
        <w:ind w:left="5660" w:firstLine="700"/>
        <w:jc w:val="right"/>
        <w:rPr>
          <w:rFonts w:ascii="Times New Roman" w:hAnsi="Times New Roman" w:cs="Times New Roman"/>
          <w:b/>
          <w:sz w:val="24"/>
          <w:szCs w:val="24"/>
        </w:rPr>
      </w:pPr>
    </w:p>
    <w:p w14:paraId="209B09CB" w14:textId="77777777" w:rsidR="00717CE2" w:rsidRDefault="00717CE2" w:rsidP="009C405A">
      <w:pPr>
        <w:spacing w:after="0" w:line="240" w:lineRule="auto"/>
        <w:ind w:left="5660" w:firstLine="700"/>
        <w:jc w:val="right"/>
        <w:rPr>
          <w:rFonts w:ascii="Times New Roman" w:hAnsi="Times New Roman" w:cs="Times New Roman"/>
          <w:b/>
          <w:sz w:val="24"/>
          <w:szCs w:val="24"/>
        </w:rPr>
      </w:pPr>
    </w:p>
    <w:p w14:paraId="351F2048" w14:textId="77777777" w:rsidR="004A7868" w:rsidRDefault="004A7868" w:rsidP="001E18D3">
      <w:pPr>
        <w:spacing w:after="0" w:line="240" w:lineRule="auto"/>
        <w:ind w:left="5660" w:firstLine="700"/>
        <w:jc w:val="right"/>
        <w:rPr>
          <w:rFonts w:ascii="Times New Roman" w:hAnsi="Times New Roman" w:cs="Times New Roman"/>
          <w:b/>
          <w:sz w:val="24"/>
          <w:szCs w:val="24"/>
        </w:rPr>
      </w:pPr>
    </w:p>
    <w:p w14:paraId="24939940" w14:textId="77777777" w:rsidR="004A7868" w:rsidRDefault="004A7868" w:rsidP="001E18D3">
      <w:pPr>
        <w:spacing w:after="0" w:line="240" w:lineRule="auto"/>
        <w:ind w:left="5660" w:firstLine="700"/>
        <w:jc w:val="right"/>
        <w:rPr>
          <w:rFonts w:ascii="Times New Roman" w:hAnsi="Times New Roman" w:cs="Times New Roman"/>
          <w:b/>
          <w:sz w:val="24"/>
          <w:szCs w:val="24"/>
        </w:rPr>
      </w:pPr>
    </w:p>
    <w:p w14:paraId="6A70731B" w14:textId="49ED02DC" w:rsidR="001E18D3" w:rsidRPr="000D4210" w:rsidRDefault="001E18D3" w:rsidP="001E18D3">
      <w:pPr>
        <w:spacing w:after="0" w:line="240" w:lineRule="auto"/>
        <w:ind w:left="5660" w:firstLine="700"/>
        <w:jc w:val="right"/>
        <w:rPr>
          <w:rFonts w:ascii="Times New Roman" w:hAnsi="Times New Roman" w:cs="Times New Roman"/>
          <w:sz w:val="24"/>
          <w:szCs w:val="24"/>
        </w:rPr>
      </w:pPr>
      <w:bookmarkStart w:id="6" w:name="_GoBack"/>
      <w:bookmarkEnd w:id="6"/>
      <w:r w:rsidRPr="000D4210">
        <w:rPr>
          <w:rFonts w:ascii="Times New Roman" w:hAnsi="Times New Roman" w:cs="Times New Roman"/>
          <w:b/>
          <w:sz w:val="24"/>
          <w:szCs w:val="24"/>
        </w:rPr>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60C0E11F" w14:textId="77777777" w:rsidR="001E18D3" w:rsidRDefault="001E18D3" w:rsidP="001E18D3">
      <w:pPr>
        <w:ind w:left="5670"/>
        <w:jc w:val="right"/>
        <w:rPr>
          <w:rFonts w:ascii="Times New Roman" w:hAnsi="Times New Roman"/>
          <w:bCs/>
          <w:i/>
          <w:sz w:val="24"/>
          <w:szCs w:val="24"/>
        </w:rPr>
      </w:pPr>
      <w:proofErr w:type="spellStart"/>
      <w:r w:rsidRPr="00DA09FD">
        <w:rPr>
          <w:rFonts w:ascii="Times New Roman" w:hAnsi="Times New Roman"/>
          <w:bCs/>
          <w:i/>
          <w:sz w:val="24"/>
          <w:szCs w:val="24"/>
        </w:rPr>
        <w:t>Проєкт</w:t>
      </w:r>
      <w:proofErr w:type="spellEnd"/>
    </w:p>
    <w:p w14:paraId="62895533" w14:textId="77777777" w:rsidR="001E18D3" w:rsidRPr="009B349A" w:rsidRDefault="001E18D3" w:rsidP="001E18D3">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14:paraId="499677CB" w14:textId="77777777" w:rsidR="001E18D3" w:rsidRPr="009B349A" w:rsidRDefault="001E18D3" w:rsidP="001E18D3">
      <w:pPr>
        <w:spacing w:after="0"/>
        <w:jc w:val="right"/>
        <w:rPr>
          <w:rFonts w:ascii="Times New Roman" w:hAnsi="Times New Roman"/>
          <w:b/>
          <w:color w:val="000000"/>
          <w:szCs w:val="24"/>
        </w:rPr>
      </w:pPr>
    </w:p>
    <w:p w14:paraId="2C7E80A9" w14:textId="77777777" w:rsidR="001E18D3" w:rsidRPr="009B349A" w:rsidRDefault="001E18D3" w:rsidP="001E18D3">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Pr="002B594E">
        <w:rPr>
          <w:rFonts w:ascii="Times New Roman" w:hAnsi="Times New Roman"/>
          <w:szCs w:val="24"/>
        </w:rPr>
        <w:t>4</w:t>
      </w:r>
      <w:r w:rsidRPr="009B349A">
        <w:rPr>
          <w:rFonts w:ascii="Times New Roman" w:hAnsi="Times New Roman"/>
          <w:szCs w:val="24"/>
        </w:rPr>
        <w:t xml:space="preserve"> року</w:t>
      </w:r>
    </w:p>
    <w:p w14:paraId="0C1AAC0A" w14:textId="77777777" w:rsidR="001E18D3" w:rsidRPr="009B349A" w:rsidRDefault="001E18D3" w:rsidP="001E18D3">
      <w:pPr>
        <w:spacing w:after="0"/>
        <w:jc w:val="right"/>
        <w:rPr>
          <w:rFonts w:ascii="Times New Roman" w:hAnsi="Times New Roman"/>
          <w:szCs w:val="24"/>
        </w:rPr>
      </w:pPr>
    </w:p>
    <w:p w14:paraId="7646AA89" w14:textId="77777777" w:rsidR="001E18D3" w:rsidRPr="009B349A" w:rsidRDefault="001E18D3" w:rsidP="001E18D3">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w:t>
      </w:r>
      <w:proofErr w:type="spellStart"/>
      <w:r w:rsidRPr="009B349A">
        <w:rPr>
          <w:rFonts w:ascii="Times New Roman" w:hAnsi="Times New Roman"/>
          <w:bCs/>
          <w:szCs w:val="24"/>
        </w:rPr>
        <w:t>Єсаянца</w:t>
      </w:r>
      <w:proofErr w:type="spellEnd"/>
      <w:r w:rsidRPr="009B349A">
        <w:rPr>
          <w:rFonts w:ascii="Times New Roman" w:hAnsi="Times New Roman"/>
          <w:bCs/>
          <w:szCs w:val="24"/>
        </w:rPr>
        <w:t xml:space="preserve"> Михайла Григоровича, який діє на підставі Статуту,  з однієї сторони, і </w:t>
      </w:r>
    </w:p>
    <w:p w14:paraId="10093EBC" w14:textId="77777777" w:rsidR="001E18D3" w:rsidRDefault="001E18D3" w:rsidP="001E18D3">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bCs/>
          <w:color w:val="000000" w:themeColor="text1"/>
          <w:sz w:val="24"/>
          <w:szCs w:val="24"/>
        </w:rPr>
        <w:t>закупівель</w:t>
      </w:r>
      <w:proofErr w:type="spellEnd"/>
      <w:r>
        <w:rPr>
          <w:rFonts w:ascii="Times New Roman" w:hAnsi="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4DB87A9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14:paraId="39444AA6" w14:textId="77777777" w:rsidR="001E18D3" w:rsidRPr="001332B7" w:rsidRDefault="001E18D3" w:rsidP="001E18D3">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14:paraId="0BF0A0F1" w14:textId="77777777" w:rsidR="001E18D3" w:rsidRPr="001332B7" w:rsidRDefault="001E18D3" w:rsidP="001E18D3">
      <w:pPr>
        <w:spacing w:after="0" w:line="240" w:lineRule="auto"/>
        <w:ind w:firstLine="567"/>
        <w:jc w:val="both"/>
        <w:rPr>
          <w:rFonts w:ascii="Times New Roman" w:hAnsi="Times New Roman"/>
          <w:sz w:val="24"/>
          <w:szCs w:val="24"/>
        </w:rPr>
      </w:pPr>
      <w:r w:rsidRPr="001332B7">
        <w:rPr>
          <w:rFonts w:ascii="Times New Roman" w:hAnsi="Times New Roman"/>
          <w:sz w:val="24"/>
          <w:szCs w:val="24"/>
        </w:rPr>
        <w:t xml:space="preserve">1.2. </w:t>
      </w:r>
      <w:r w:rsidRPr="00FB2B95">
        <w:rPr>
          <w:rFonts w:ascii="Times New Roman" w:hAnsi="Times New Roman"/>
          <w:color w:val="000000"/>
          <w:sz w:val="24"/>
          <w:szCs w:val="24"/>
        </w:rPr>
        <w:t>Найменування та код групи Товару за Державним класифікатором продукції та послуг ДК 021:2015:</w:t>
      </w:r>
      <w:r w:rsidRPr="00D32FC3">
        <w:rPr>
          <w:rFonts w:ascii="Times New Roman" w:hAnsi="Times New Roman"/>
          <w:color w:val="000000"/>
          <w:sz w:val="24"/>
          <w:szCs w:val="24"/>
        </w:rPr>
        <w:t xml:space="preserve"> 33160000 - 9 «Устаткування для операційних блоків»  НК 024:2023 – 44776 </w:t>
      </w:r>
      <w:proofErr w:type="spellStart"/>
      <w:r w:rsidRPr="00D32FC3">
        <w:rPr>
          <w:rFonts w:ascii="Times New Roman" w:hAnsi="Times New Roman"/>
          <w:color w:val="000000"/>
          <w:sz w:val="24"/>
          <w:szCs w:val="24"/>
        </w:rPr>
        <w:t>Електрохірургічна</w:t>
      </w:r>
      <w:proofErr w:type="spellEnd"/>
      <w:r w:rsidRPr="00D32FC3">
        <w:rPr>
          <w:rFonts w:ascii="Times New Roman" w:hAnsi="Times New Roman"/>
          <w:color w:val="000000"/>
          <w:sz w:val="24"/>
          <w:szCs w:val="24"/>
        </w:rPr>
        <w:t xml:space="preserve"> система (</w:t>
      </w:r>
      <w:proofErr w:type="spellStart"/>
      <w:r w:rsidRPr="00D32FC3">
        <w:rPr>
          <w:rFonts w:ascii="Times New Roman" w:hAnsi="Times New Roman"/>
          <w:color w:val="000000"/>
          <w:sz w:val="24"/>
          <w:szCs w:val="24"/>
        </w:rPr>
        <w:t>Електрохірургічний</w:t>
      </w:r>
      <w:proofErr w:type="spellEnd"/>
      <w:r w:rsidRPr="00D32FC3">
        <w:rPr>
          <w:rFonts w:ascii="Times New Roman" w:hAnsi="Times New Roman"/>
          <w:color w:val="000000"/>
          <w:sz w:val="24"/>
          <w:szCs w:val="24"/>
        </w:rPr>
        <w:t xml:space="preserve"> апарат)</w:t>
      </w:r>
      <w:r w:rsidRPr="00FB2B95">
        <w:rPr>
          <w:rFonts w:ascii="Times New Roman" w:hAnsi="Times New Roman"/>
          <w:color w:val="000000"/>
          <w:sz w:val="24"/>
          <w:szCs w:val="24"/>
        </w:rPr>
        <w:t xml:space="preserve"> Найменування та кількість</w:t>
      </w:r>
      <w:r w:rsidRPr="00D32FC3">
        <w:rPr>
          <w:rFonts w:ascii="Times New Roman" w:hAnsi="Times New Roman"/>
          <w:color w:val="000000"/>
          <w:sz w:val="24"/>
          <w:szCs w:val="24"/>
        </w:rPr>
        <w:t xml:space="preserve"> Товару визначені  Специфікацією (Додаток 1 до Договору). Комплектність</w:t>
      </w:r>
      <w:r w:rsidRPr="001332B7">
        <w:rPr>
          <w:rFonts w:ascii="Times New Roman" w:hAnsi="Times New Roman"/>
          <w:sz w:val="24"/>
          <w:szCs w:val="24"/>
        </w:rPr>
        <w:t xml:space="preserve"> Товару наведена в Додатку 2 до цього договору, який є його невід’ємною частиною.</w:t>
      </w:r>
    </w:p>
    <w:p w14:paraId="295B00D7"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1.3. Перехід права власності на обладнання Постачальника до Замовника здійснюється після підписання видаткової накладної. </w:t>
      </w:r>
    </w:p>
    <w:p w14:paraId="233BEFE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D703D4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5EC8385" w14:textId="77777777" w:rsidR="001E18D3" w:rsidRPr="001332B7" w:rsidRDefault="001E18D3" w:rsidP="001E18D3">
      <w:pPr>
        <w:spacing w:after="0"/>
        <w:ind w:firstLine="709"/>
        <w:jc w:val="both"/>
        <w:rPr>
          <w:rFonts w:ascii="Times New Roman" w:hAnsi="Times New Roman"/>
          <w:sz w:val="24"/>
          <w:szCs w:val="24"/>
        </w:rPr>
      </w:pPr>
    </w:p>
    <w:p w14:paraId="3D7E6945"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14:paraId="359961BF"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14:paraId="5847A285"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 xml:space="preserve">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w:t>
      </w:r>
      <w:r w:rsidRPr="001332B7">
        <w:rPr>
          <w:rFonts w:ascii="Times New Roman" w:hAnsi="Times New Roman"/>
          <w:kern w:val="2"/>
          <w:sz w:val="24"/>
          <w:szCs w:val="24"/>
        </w:rPr>
        <w:lastRenderedPageBreak/>
        <w:t>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4F32A2C1"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49AA92B"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14:paraId="1C58B568" w14:textId="77777777" w:rsidR="001E18D3" w:rsidRPr="001332B7" w:rsidRDefault="001E18D3" w:rsidP="001E18D3">
      <w:pPr>
        <w:spacing w:after="0"/>
        <w:jc w:val="center"/>
        <w:rPr>
          <w:rFonts w:ascii="Times New Roman" w:hAnsi="Times New Roman"/>
          <w:b/>
          <w:sz w:val="24"/>
          <w:szCs w:val="24"/>
        </w:rPr>
      </w:pPr>
    </w:p>
    <w:p w14:paraId="12342802"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14:paraId="75EF844E" w14:textId="77777777" w:rsidR="001E18D3" w:rsidRPr="001332B7" w:rsidRDefault="001E18D3" w:rsidP="001E18D3">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14:paraId="00B38B4B"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02F35F8B" w14:textId="77777777" w:rsidR="001E18D3" w:rsidRPr="001332B7" w:rsidRDefault="001E18D3" w:rsidP="001E18D3">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4DA4F9D0" w14:textId="77777777" w:rsidR="001E18D3" w:rsidRPr="001332B7" w:rsidRDefault="001E18D3" w:rsidP="001E18D3">
      <w:pPr>
        <w:suppressAutoHyphens/>
        <w:spacing w:after="0"/>
        <w:ind w:firstLine="567"/>
        <w:jc w:val="both"/>
        <w:rPr>
          <w:rFonts w:ascii="Times New Roman" w:hAnsi="Times New Roman"/>
          <w:kern w:val="2"/>
          <w:sz w:val="24"/>
          <w:szCs w:val="24"/>
          <w:lang w:eastAsia="uk-UA"/>
        </w:rPr>
      </w:pPr>
    </w:p>
    <w:p w14:paraId="4D108D3E" w14:textId="77777777" w:rsidR="001E18D3" w:rsidRPr="001332B7" w:rsidRDefault="001E18D3" w:rsidP="001E18D3">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14:paraId="0F076B9A" w14:textId="77777777" w:rsidR="001E18D3" w:rsidRPr="001332B7" w:rsidRDefault="001E18D3" w:rsidP="001E18D3">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4.1. Замовник здійснює оплату в розмірі 100% від загальної вартості Товару протягом 7 робочих днів після введення Товару в експлуатацію шляхом перерахування коштів на рахунок Постачальника, зазначений в розділі 13 цього Договору.</w:t>
      </w:r>
    </w:p>
    <w:p w14:paraId="2AB7B1E3" w14:textId="77777777" w:rsidR="001E18D3" w:rsidRPr="001332B7" w:rsidRDefault="001E18D3" w:rsidP="001E18D3">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64301B1E" w14:textId="77777777" w:rsidR="001E18D3" w:rsidRPr="001332B7" w:rsidRDefault="001E18D3" w:rsidP="001E18D3">
      <w:pPr>
        <w:spacing w:after="0"/>
        <w:ind w:firstLine="709"/>
        <w:jc w:val="both"/>
        <w:rPr>
          <w:rFonts w:ascii="Times New Roman" w:hAnsi="Times New Roman"/>
          <w:sz w:val="24"/>
          <w:szCs w:val="24"/>
        </w:rPr>
      </w:pPr>
    </w:p>
    <w:p w14:paraId="248D3CF2"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14:paraId="5967CABB" w14:textId="4AEE166A" w:rsidR="001E18D3" w:rsidRPr="001332B7" w:rsidRDefault="001E18D3" w:rsidP="001E18D3">
      <w:pPr>
        <w:spacing w:after="0"/>
        <w:ind w:left="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Pr>
          <w:rFonts w:ascii="Times New Roman" w:hAnsi="Times New Roman"/>
          <w:sz w:val="24"/>
          <w:szCs w:val="24"/>
        </w:rPr>
        <w:t>грудня</w:t>
      </w:r>
      <w:r>
        <w:rPr>
          <w:rFonts w:ascii="Times New Roman" w:hAnsi="Times New Roman"/>
          <w:sz w:val="24"/>
          <w:szCs w:val="24"/>
        </w:rPr>
        <w:t xml:space="preserve"> 2024</w:t>
      </w:r>
      <w:r w:rsidRPr="001332B7">
        <w:rPr>
          <w:rFonts w:ascii="Times New Roman" w:hAnsi="Times New Roman"/>
          <w:sz w:val="24"/>
          <w:szCs w:val="24"/>
        </w:rPr>
        <w:t> року.</w:t>
      </w:r>
    </w:p>
    <w:p w14:paraId="7DD95853" w14:textId="77777777" w:rsidR="001E18D3" w:rsidRPr="001332B7" w:rsidRDefault="001E18D3" w:rsidP="001E18D3">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t>5.2. Місце поставки Товару – вул. Культурна 177а, м. Запоріжжя, Запорізька область, 69040, Україна.</w:t>
      </w:r>
    </w:p>
    <w:p w14:paraId="161E53A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247CE08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lastRenderedPageBreak/>
        <w:t>5.4. Виконання монтажу,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14:paraId="65BD615E" w14:textId="77777777" w:rsidR="001E18D3" w:rsidRPr="001332B7" w:rsidRDefault="001E18D3" w:rsidP="001E18D3">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2D4D4F4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9E83C5B"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2D601A72"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14:paraId="5AE3416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14:paraId="5B51233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5.10. У випадку недостачі, некомплектності або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1332B7">
        <w:rPr>
          <w:rFonts w:ascii="Times New Roman" w:hAnsi="Times New Roman"/>
          <w:sz w:val="24"/>
          <w:szCs w:val="24"/>
        </w:rPr>
        <w:t>допоставки</w:t>
      </w:r>
      <w:proofErr w:type="spellEnd"/>
      <w:r w:rsidRPr="001332B7">
        <w:rPr>
          <w:rFonts w:ascii="Times New Roman" w:hAnsi="Times New Roman"/>
          <w:sz w:val="24"/>
          <w:szCs w:val="24"/>
        </w:rPr>
        <w:t xml:space="preserve"> </w:t>
      </w:r>
      <w:proofErr w:type="spellStart"/>
      <w:r w:rsidRPr="001332B7">
        <w:rPr>
          <w:rFonts w:ascii="Times New Roman" w:hAnsi="Times New Roman"/>
          <w:sz w:val="24"/>
          <w:szCs w:val="24"/>
        </w:rPr>
        <w:t>недостаючого</w:t>
      </w:r>
      <w:proofErr w:type="spellEnd"/>
      <w:r w:rsidRPr="001332B7">
        <w:rPr>
          <w:rFonts w:ascii="Times New Roman" w:hAnsi="Times New Roman"/>
          <w:sz w:val="24"/>
          <w:szCs w:val="24"/>
        </w:rPr>
        <w:t xml:space="preserve"> Товару чи його частини і одержання додаткового Акту приймання </w:t>
      </w:r>
      <w:proofErr w:type="spellStart"/>
      <w:r w:rsidRPr="001332B7">
        <w:rPr>
          <w:rFonts w:ascii="Times New Roman" w:hAnsi="Times New Roman"/>
          <w:sz w:val="24"/>
          <w:szCs w:val="24"/>
        </w:rPr>
        <w:t>допоставленого</w:t>
      </w:r>
      <w:proofErr w:type="spellEnd"/>
      <w:r w:rsidRPr="001332B7">
        <w:rPr>
          <w:rFonts w:ascii="Times New Roman" w:hAnsi="Times New Roman"/>
          <w:sz w:val="24"/>
          <w:szCs w:val="24"/>
        </w:rPr>
        <w:t xml:space="preserve"> Товару.</w:t>
      </w:r>
    </w:p>
    <w:p w14:paraId="52C21A6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7B7AC3B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w:t>
      </w:r>
      <w:proofErr w:type="spellStart"/>
      <w:r w:rsidRPr="001332B7">
        <w:rPr>
          <w:rFonts w:ascii="Times New Roman" w:hAnsi="Times New Roman"/>
          <w:sz w:val="24"/>
          <w:szCs w:val="24"/>
        </w:rPr>
        <w:t>обгрунтованості</w:t>
      </w:r>
      <w:proofErr w:type="spellEnd"/>
      <w:r w:rsidRPr="001332B7">
        <w:rPr>
          <w:rFonts w:ascii="Times New Roman" w:hAnsi="Times New Roman"/>
          <w:sz w:val="24"/>
          <w:szCs w:val="24"/>
        </w:rPr>
        <w:t xml:space="preserve">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w:t>
      </w:r>
      <w:proofErr w:type="spellStart"/>
      <w:r w:rsidRPr="001332B7">
        <w:rPr>
          <w:rFonts w:ascii="Times New Roman" w:hAnsi="Times New Roman"/>
          <w:sz w:val="24"/>
          <w:szCs w:val="24"/>
        </w:rPr>
        <w:t>допоставити</w:t>
      </w:r>
      <w:proofErr w:type="spellEnd"/>
      <w:r w:rsidRPr="001332B7">
        <w:rPr>
          <w:rFonts w:ascii="Times New Roman" w:hAnsi="Times New Roman"/>
          <w:sz w:val="24"/>
          <w:szCs w:val="24"/>
        </w:rPr>
        <w:t xml:space="preserve">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грошові кошти </w:t>
      </w:r>
      <w:proofErr w:type="spellStart"/>
      <w:r w:rsidRPr="001332B7">
        <w:rPr>
          <w:rFonts w:ascii="Times New Roman" w:hAnsi="Times New Roman"/>
          <w:sz w:val="24"/>
          <w:szCs w:val="24"/>
        </w:rPr>
        <w:t>пропорційно</w:t>
      </w:r>
      <w:proofErr w:type="spellEnd"/>
      <w:r w:rsidRPr="001332B7">
        <w:rPr>
          <w:rFonts w:ascii="Times New Roman" w:hAnsi="Times New Roman"/>
          <w:sz w:val="24"/>
          <w:szCs w:val="24"/>
        </w:rPr>
        <w:t xml:space="preserve"> вартості виявленого відсутнього, дефектного, неякісного Товару.</w:t>
      </w:r>
    </w:p>
    <w:p w14:paraId="2FB24FF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66B1A717"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lastRenderedPageBreak/>
        <w:t>5.14. Датою виконання зобов’язань Постачальника по даному договору є дата підписання Постачальником та Замовником видаткової накладної.</w:t>
      </w:r>
    </w:p>
    <w:p w14:paraId="486415B1"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14:paraId="42A0F633" w14:textId="77777777" w:rsidR="001E18D3" w:rsidRPr="001332B7" w:rsidRDefault="001E18D3" w:rsidP="001E18D3">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14:paraId="3411E6A2"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14:paraId="2DC9A21B"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14:paraId="2B5CA3B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14:paraId="1C00E53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14:paraId="69664AF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14:paraId="1457CE37"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078EC297"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14:paraId="0ACBCD96"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w:t>
      </w:r>
      <w:proofErr w:type="spellStart"/>
      <w:r w:rsidRPr="001332B7">
        <w:rPr>
          <w:rFonts w:ascii="Times New Roman" w:hAnsi="Times New Roman"/>
          <w:sz w:val="24"/>
          <w:szCs w:val="24"/>
        </w:rPr>
        <w:t>Замвоника</w:t>
      </w:r>
      <w:proofErr w:type="spellEnd"/>
      <w:r w:rsidRPr="001332B7">
        <w:rPr>
          <w:rFonts w:ascii="Times New Roman" w:hAnsi="Times New Roman"/>
          <w:sz w:val="24"/>
          <w:szCs w:val="24"/>
        </w:rPr>
        <w:t xml:space="preserve">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w:t>
      </w:r>
      <w:proofErr w:type="spellStart"/>
      <w:r w:rsidRPr="001332B7">
        <w:rPr>
          <w:rFonts w:ascii="Times New Roman" w:hAnsi="Times New Roman"/>
          <w:sz w:val="24"/>
          <w:szCs w:val="24"/>
        </w:rPr>
        <w:t>оплат</w:t>
      </w:r>
      <w:proofErr w:type="spellEnd"/>
      <w:r w:rsidRPr="001332B7">
        <w:rPr>
          <w:rFonts w:ascii="Times New Roman" w:hAnsi="Times New Roman"/>
          <w:sz w:val="24"/>
          <w:szCs w:val="24"/>
        </w:rPr>
        <w:t xml:space="preserve">, отримані Постачальником від Замовнику до моменту повернення Товару, підлягають поверненню Замовнику. </w:t>
      </w:r>
    </w:p>
    <w:p w14:paraId="479AA5D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14:paraId="12D92BB5"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306E893C"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1B938B6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14:paraId="0657C8A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14:paraId="70B8BD0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14:paraId="7A379425"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6.3.6. Здійснити вивезення, заміну неякісного Товару, </w:t>
      </w:r>
      <w:proofErr w:type="spellStart"/>
      <w:r w:rsidRPr="001332B7">
        <w:rPr>
          <w:rFonts w:ascii="Times New Roman" w:hAnsi="Times New Roman"/>
          <w:sz w:val="24"/>
          <w:szCs w:val="24"/>
        </w:rPr>
        <w:t>допоставку</w:t>
      </w:r>
      <w:proofErr w:type="spellEnd"/>
      <w:r w:rsidRPr="001332B7">
        <w:rPr>
          <w:rFonts w:ascii="Times New Roman" w:hAnsi="Times New Roman"/>
          <w:sz w:val="24"/>
          <w:szCs w:val="24"/>
        </w:rPr>
        <w:t xml:space="preserve"> Товару у порядку та строки встановлені даним Договором.</w:t>
      </w:r>
    </w:p>
    <w:p w14:paraId="413B460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14:paraId="19FB4F3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14:paraId="591BD44A"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14:paraId="1BAC01C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30CC5861" w14:textId="77777777" w:rsidR="001E18D3" w:rsidRPr="001332B7" w:rsidRDefault="001E18D3" w:rsidP="001E18D3">
      <w:pPr>
        <w:spacing w:after="0"/>
        <w:ind w:firstLine="709"/>
        <w:jc w:val="both"/>
        <w:rPr>
          <w:rFonts w:ascii="Times New Roman" w:hAnsi="Times New Roman"/>
          <w:sz w:val="24"/>
          <w:szCs w:val="24"/>
        </w:rPr>
      </w:pPr>
    </w:p>
    <w:p w14:paraId="2A67401B" w14:textId="77777777" w:rsidR="001E18D3" w:rsidRPr="001332B7" w:rsidRDefault="001E18D3" w:rsidP="001E18D3">
      <w:pPr>
        <w:spacing w:after="0"/>
        <w:ind w:firstLine="709"/>
        <w:jc w:val="center"/>
        <w:rPr>
          <w:rFonts w:ascii="Times New Roman" w:hAnsi="Times New Roman"/>
          <w:b/>
          <w:sz w:val="24"/>
          <w:szCs w:val="24"/>
        </w:rPr>
      </w:pPr>
      <w:r w:rsidRPr="001332B7">
        <w:rPr>
          <w:rFonts w:ascii="Times New Roman" w:hAnsi="Times New Roman"/>
          <w:b/>
          <w:sz w:val="24"/>
          <w:szCs w:val="24"/>
        </w:rPr>
        <w:t>7.  Відповідальність сторін</w:t>
      </w:r>
    </w:p>
    <w:p w14:paraId="56130E7E"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341FEAF0" w14:textId="77777777" w:rsidR="001E18D3" w:rsidRPr="001332B7" w:rsidRDefault="001E18D3" w:rsidP="001E18D3">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14:paraId="4784D9FF" w14:textId="77777777" w:rsidR="001E18D3" w:rsidRPr="001332B7" w:rsidRDefault="001E18D3" w:rsidP="001E18D3">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EABD930" w14:textId="77777777" w:rsidR="001E18D3" w:rsidRPr="001332B7" w:rsidRDefault="001E18D3" w:rsidP="001E18D3">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14:paraId="31B7E034"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 xml:space="preserve">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1332B7">
        <w:rPr>
          <w:rFonts w:ascii="Times New Roman" w:hAnsi="Times New Roman"/>
          <w:sz w:val="24"/>
          <w:szCs w:val="24"/>
        </w:rPr>
        <w:t>п.п</w:t>
      </w:r>
      <w:proofErr w:type="spellEnd"/>
      <w:r w:rsidRPr="001332B7">
        <w:rPr>
          <w:rFonts w:ascii="Times New Roman" w:hAnsi="Times New Roman"/>
          <w:sz w:val="24"/>
          <w:szCs w:val="24"/>
        </w:rPr>
        <w:t>. 1.3, 3.2, 4.1  даного договору.</w:t>
      </w:r>
    </w:p>
    <w:p w14:paraId="7620F597"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697AA5B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14:paraId="2134C4C9"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06E224C"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1C2677D5" w14:textId="77777777" w:rsidR="001E18D3" w:rsidRPr="001332B7" w:rsidRDefault="001E18D3" w:rsidP="001E18D3">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14:paraId="0ACFDF08" w14:textId="77777777" w:rsidR="001E18D3" w:rsidRPr="001332B7" w:rsidRDefault="001E18D3" w:rsidP="001E18D3">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14:paraId="63ABDACE"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14:paraId="52F60F6D" w14:textId="77777777" w:rsidR="001E18D3" w:rsidRPr="001332B7" w:rsidRDefault="001E18D3" w:rsidP="001E18D3">
      <w:pPr>
        <w:tabs>
          <w:tab w:val="left" w:pos="709"/>
        </w:tabs>
        <w:spacing w:after="0"/>
        <w:ind w:firstLine="567"/>
        <w:jc w:val="both"/>
        <w:rPr>
          <w:rFonts w:ascii="Times New Roman" w:hAnsi="Times New Roman"/>
          <w:sz w:val="24"/>
          <w:szCs w:val="24"/>
        </w:rPr>
      </w:pPr>
    </w:p>
    <w:p w14:paraId="44BAB10C"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14:paraId="4926FB24"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77D6F7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14:paraId="222AFF54" w14:textId="77777777" w:rsidR="001E18D3" w:rsidRPr="001332B7" w:rsidRDefault="001E18D3" w:rsidP="001E18D3">
      <w:pPr>
        <w:spacing w:after="0"/>
        <w:ind w:firstLine="709"/>
        <w:jc w:val="both"/>
        <w:rPr>
          <w:rFonts w:ascii="Times New Roman" w:hAnsi="Times New Roman"/>
          <w:sz w:val="24"/>
          <w:szCs w:val="24"/>
        </w:rPr>
      </w:pPr>
    </w:p>
    <w:p w14:paraId="6692092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14:paraId="0B766D5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14:paraId="594CAD3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6D9D18CC"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3ECD4ECF" w14:textId="77777777" w:rsidR="001E18D3" w:rsidRPr="001332B7" w:rsidRDefault="001E18D3" w:rsidP="001E18D3">
      <w:pPr>
        <w:spacing w:after="0"/>
        <w:ind w:firstLine="709"/>
        <w:jc w:val="both"/>
        <w:rPr>
          <w:rFonts w:ascii="Times New Roman" w:hAnsi="Times New Roman"/>
          <w:sz w:val="24"/>
          <w:szCs w:val="24"/>
        </w:rPr>
      </w:pPr>
    </w:p>
    <w:p w14:paraId="6555290C"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11. Інші умови.</w:t>
      </w:r>
    </w:p>
    <w:p w14:paraId="0F14A700"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lastRenderedPageBreak/>
        <w:t>11.1. Закінчення строку цього Договору не звільняє Сторони від відповідальності за його порушення, яке мало місце під час дії цього Договору.</w:t>
      </w:r>
    </w:p>
    <w:p w14:paraId="26576539"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01D2F45B"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14F506D3"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1713963D"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14:paraId="6577548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2DF201D4"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14:paraId="383CEC7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14:paraId="14498CB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64A92F3C" w14:textId="77777777" w:rsidR="001E18D3" w:rsidRPr="005A55CD" w:rsidRDefault="001E18D3" w:rsidP="001E18D3">
      <w:pPr>
        <w:spacing w:after="0"/>
        <w:ind w:left="40" w:firstLine="669"/>
        <w:jc w:val="both"/>
        <w:rPr>
          <w:rFonts w:ascii="Times New Roman" w:hAnsi="Times New Roman"/>
          <w:sz w:val="24"/>
          <w:szCs w:val="24"/>
        </w:rPr>
      </w:pPr>
      <w:r w:rsidRPr="005A55CD">
        <w:rPr>
          <w:rFonts w:ascii="Times New Roman" w:hAnsi="Times New Roman"/>
          <w:sz w:val="24"/>
          <w:szCs w:val="24"/>
        </w:rPr>
        <w:t xml:space="preserve">11.10. Відповідно до пункту 19 Особливостей здійснення публічних </w:t>
      </w:r>
      <w:proofErr w:type="spellStart"/>
      <w:r w:rsidRPr="005A55CD">
        <w:rPr>
          <w:rFonts w:ascii="Times New Roman" w:hAnsi="Times New Roman"/>
          <w:sz w:val="24"/>
          <w:szCs w:val="24"/>
        </w:rPr>
        <w:t>закупівель</w:t>
      </w:r>
      <w:proofErr w:type="spellEnd"/>
      <w:r w:rsidRPr="005A55C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86054F"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14:paraId="358692D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BC5EEF"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392B0F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9BF223"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A4EC9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податкового навантаження внаслідок зміни системи оподаткування;</w:t>
      </w:r>
    </w:p>
    <w:p w14:paraId="1C159927"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5CD">
        <w:rPr>
          <w:rFonts w:ascii="Times New Roman" w:hAnsi="Times New Roman"/>
          <w:sz w:val="24"/>
          <w:szCs w:val="24"/>
        </w:rPr>
        <w:t>Platts</w:t>
      </w:r>
      <w:proofErr w:type="spellEnd"/>
      <w:r w:rsidRPr="005A55C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A13268"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14:paraId="5A176CF6" w14:textId="77777777" w:rsidR="001E18D3" w:rsidRPr="001332B7" w:rsidRDefault="001E18D3" w:rsidP="001E18D3">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4FBC0783" w14:textId="77777777" w:rsidR="001E18D3" w:rsidRPr="001332B7" w:rsidRDefault="001E18D3" w:rsidP="001E18D3">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B7906E0" w14:textId="77777777" w:rsidR="001E18D3" w:rsidRPr="001332B7" w:rsidRDefault="001E18D3" w:rsidP="001E18D3">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6D09BADB" w14:textId="77777777" w:rsidR="001E18D3" w:rsidRPr="001332B7" w:rsidRDefault="001E18D3" w:rsidP="001E18D3">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14:paraId="29524A96" w14:textId="77777777" w:rsidR="001E18D3" w:rsidRPr="001332B7" w:rsidRDefault="001E18D3" w:rsidP="001E18D3">
      <w:pPr>
        <w:tabs>
          <w:tab w:val="num" w:pos="4275"/>
          <w:tab w:val="left" w:pos="7938"/>
        </w:tabs>
        <w:spacing w:after="0"/>
        <w:ind w:right="-99" w:firstLine="709"/>
        <w:jc w:val="both"/>
        <w:rPr>
          <w:rFonts w:ascii="Times New Roman" w:hAnsi="Times New Roman"/>
          <w:sz w:val="24"/>
          <w:szCs w:val="24"/>
        </w:rPr>
      </w:pPr>
    </w:p>
    <w:p w14:paraId="55042D0A" w14:textId="77777777" w:rsidR="001E18D3" w:rsidRPr="001332B7" w:rsidRDefault="001E18D3" w:rsidP="001E18D3">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14:paraId="1C40BC97" w14:textId="77777777" w:rsidR="001E18D3" w:rsidRPr="001332B7" w:rsidRDefault="001E18D3" w:rsidP="001E18D3">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14:paraId="7A8FAC2B" w14:textId="77777777" w:rsidR="001E18D3" w:rsidRPr="001332B7" w:rsidRDefault="001E18D3" w:rsidP="001E18D3">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14:paraId="74CCDA1D" w14:textId="77777777" w:rsidR="001E18D3" w:rsidRPr="001332B7" w:rsidRDefault="001E18D3" w:rsidP="001E18D3">
      <w:pPr>
        <w:spacing w:after="0"/>
        <w:ind w:firstLine="708"/>
        <w:rPr>
          <w:rFonts w:ascii="Times New Roman" w:hAnsi="Times New Roman"/>
          <w:sz w:val="24"/>
          <w:szCs w:val="24"/>
        </w:rPr>
      </w:pPr>
    </w:p>
    <w:p w14:paraId="71D88B56" w14:textId="77777777" w:rsidR="001E18D3" w:rsidRPr="001332B7" w:rsidRDefault="001E18D3" w:rsidP="001E18D3">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1E18D3" w:rsidRPr="001332B7" w14:paraId="6FE187D7" w14:textId="77777777" w:rsidTr="00CE4C31">
        <w:trPr>
          <w:trHeight w:val="20"/>
        </w:trPr>
        <w:tc>
          <w:tcPr>
            <w:tcW w:w="5101" w:type="dxa"/>
          </w:tcPr>
          <w:p w14:paraId="1B664560" w14:textId="77777777" w:rsidR="001E18D3" w:rsidRPr="001332B7" w:rsidRDefault="001E18D3" w:rsidP="00CE4C31">
            <w:pPr>
              <w:spacing w:after="0" w:line="240" w:lineRule="auto"/>
              <w:rPr>
                <w:rFonts w:ascii="Times New Roman" w:hAnsi="Times New Roman"/>
                <w:bCs/>
                <w:sz w:val="24"/>
                <w:szCs w:val="24"/>
              </w:rPr>
            </w:pPr>
          </w:p>
        </w:tc>
        <w:tc>
          <w:tcPr>
            <w:tcW w:w="4822" w:type="dxa"/>
          </w:tcPr>
          <w:p w14:paraId="3D803357" w14:textId="77777777" w:rsidR="001E18D3" w:rsidRPr="001332B7" w:rsidRDefault="001E18D3" w:rsidP="00CE4C31">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7A3E64AC" w14:textId="77777777" w:rsidR="001E18D3" w:rsidRPr="001332B7" w:rsidRDefault="001E18D3" w:rsidP="00CE4C31">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46A9130B" w14:textId="77777777" w:rsidR="001E18D3" w:rsidRPr="001332B7" w:rsidRDefault="001E18D3" w:rsidP="00CE4C31">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5F4C70E0" w14:textId="77777777" w:rsidR="001E18D3" w:rsidRPr="001332B7" w:rsidRDefault="001E18D3" w:rsidP="00CE4C31">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12932016" w14:textId="77777777" w:rsidR="001E18D3" w:rsidRPr="001332B7" w:rsidRDefault="001E18D3" w:rsidP="00CE4C31">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3142B63F" w14:textId="77777777" w:rsidR="001E18D3" w:rsidRPr="001332B7" w:rsidRDefault="001E18D3" w:rsidP="00CE4C31">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675668F3" w14:textId="77777777" w:rsidR="001E18D3" w:rsidRPr="001332B7" w:rsidRDefault="001E18D3" w:rsidP="00CE4C31">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790518DA" w14:textId="77777777" w:rsidR="001E18D3" w:rsidRPr="001332B7" w:rsidRDefault="001E18D3" w:rsidP="00CE4C31">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53975696" w14:textId="77777777" w:rsidR="001E18D3" w:rsidRPr="001332B7" w:rsidRDefault="001E18D3" w:rsidP="00CE4C31">
            <w:pPr>
              <w:autoSpaceDN w:val="0"/>
              <w:spacing w:after="0" w:line="256" w:lineRule="auto"/>
              <w:ind w:left="72"/>
              <w:jc w:val="both"/>
              <w:rPr>
                <w:rFonts w:ascii="Times New Roman" w:hAnsi="Times New Roman"/>
                <w:bCs/>
                <w:sz w:val="24"/>
                <w:szCs w:val="24"/>
              </w:rPr>
            </w:pPr>
          </w:p>
        </w:tc>
      </w:tr>
      <w:tr w:rsidR="001E18D3" w:rsidRPr="001332B7" w14:paraId="6F535DF4" w14:textId="77777777" w:rsidTr="00CE4C31">
        <w:trPr>
          <w:trHeight w:val="20"/>
        </w:trPr>
        <w:tc>
          <w:tcPr>
            <w:tcW w:w="5101" w:type="dxa"/>
          </w:tcPr>
          <w:p w14:paraId="3A252AA8" w14:textId="77777777" w:rsidR="001E18D3" w:rsidRPr="001332B7" w:rsidRDefault="001E18D3" w:rsidP="00CE4C31">
            <w:pPr>
              <w:spacing w:after="0"/>
              <w:jc w:val="center"/>
              <w:rPr>
                <w:rFonts w:ascii="Times New Roman" w:hAnsi="Times New Roman"/>
                <w:sz w:val="24"/>
                <w:szCs w:val="24"/>
              </w:rPr>
            </w:pPr>
          </w:p>
        </w:tc>
        <w:tc>
          <w:tcPr>
            <w:tcW w:w="4822" w:type="dxa"/>
          </w:tcPr>
          <w:p w14:paraId="3EE24A12" w14:textId="77777777" w:rsidR="001E18D3" w:rsidRPr="001332B7" w:rsidRDefault="001E18D3" w:rsidP="00CE4C31">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0A40629E" w14:textId="77777777" w:rsidR="001E18D3" w:rsidRPr="001332B7" w:rsidRDefault="001E18D3" w:rsidP="00CE4C31">
            <w:pPr>
              <w:spacing w:after="0"/>
              <w:rPr>
                <w:rFonts w:ascii="Times New Roman" w:hAnsi="Times New Roman"/>
                <w:sz w:val="24"/>
                <w:szCs w:val="24"/>
              </w:rPr>
            </w:pPr>
          </w:p>
          <w:p w14:paraId="63140536" w14:textId="77777777" w:rsidR="001E18D3" w:rsidRPr="001332B7" w:rsidRDefault="001E18D3" w:rsidP="00CE4C31">
            <w:pPr>
              <w:spacing w:after="0"/>
              <w:rPr>
                <w:rFonts w:ascii="Times New Roman" w:hAnsi="Times New Roman"/>
                <w:sz w:val="24"/>
                <w:szCs w:val="24"/>
              </w:rPr>
            </w:pPr>
          </w:p>
          <w:p w14:paraId="1218E334" w14:textId="77777777" w:rsidR="001E18D3" w:rsidRPr="001332B7" w:rsidRDefault="001E18D3" w:rsidP="00CE4C31">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5FD0FBA9" w14:textId="77777777" w:rsidR="001E18D3" w:rsidRPr="001332B7" w:rsidRDefault="001E18D3" w:rsidP="00CE4C31">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6C48587E" w14:textId="77777777" w:rsidR="001E18D3" w:rsidRPr="001332B7" w:rsidRDefault="001E18D3" w:rsidP="001E18D3">
      <w:pPr>
        <w:tabs>
          <w:tab w:val="right" w:pos="9781"/>
        </w:tabs>
        <w:spacing w:after="0"/>
        <w:rPr>
          <w:rFonts w:ascii="Times New Roman" w:hAnsi="Times New Roman"/>
          <w:b/>
          <w:color w:val="000000"/>
          <w:sz w:val="24"/>
          <w:szCs w:val="24"/>
        </w:rPr>
      </w:pPr>
      <w:r w:rsidRPr="001332B7">
        <w:rPr>
          <w:rFonts w:ascii="Times New Roman" w:hAnsi="Times New Roman"/>
          <w:b/>
          <w:color w:val="000000"/>
          <w:sz w:val="24"/>
          <w:szCs w:val="24"/>
        </w:rPr>
        <w:tab/>
      </w:r>
    </w:p>
    <w:p w14:paraId="2E77C78B" w14:textId="77777777" w:rsidR="001E18D3" w:rsidRPr="001332B7" w:rsidRDefault="001E18D3" w:rsidP="001E18D3">
      <w:pPr>
        <w:tabs>
          <w:tab w:val="right" w:pos="9781"/>
        </w:tabs>
        <w:spacing w:after="0"/>
        <w:rPr>
          <w:rFonts w:ascii="Times New Roman" w:hAnsi="Times New Roman"/>
          <w:b/>
          <w:color w:val="000000"/>
          <w:sz w:val="24"/>
          <w:szCs w:val="24"/>
        </w:rPr>
      </w:pPr>
    </w:p>
    <w:p w14:paraId="442EFD62" w14:textId="77777777" w:rsidR="001E18D3" w:rsidRDefault="001E18D3" w:rsidP="001E18D3">
      <w:pPr>
        <w:tabs>
          <w:tab w:val="right" w:pos="9781"/>
        </w:tabs>
        <w:spacing w:after="0"/>
        <w:rPr>
          <w:rFonts w:ascii="Times New Roman" w:hAnsi="Times New Roman"/>
          <w:b/>
          <w:color w:val="000000"/>
          <w:sz w:val="24"/>
          <w:szCs w:val="24"/>
        </w:rPr>
      </w:pPr>
    </w:p>
    <w:p w14:paraId="59BB62EE" w14:textId="77777777" w:rsidR="001E18D3" w:rsidRDefault="001E18D3" w:rsidP="001E18D3">
      <w:pPr>
        <w:tabs>
          <w:tab w:val="right" w:pos="9781"/>
        </w:tabs>
        <w:spacing w:after="0"/>
        <w:rPr>
          <w:rFonts w:ascii="Times New Roman" w:hAnsi="Times New Roman"/>
          <w:b/>
          <w:color w:val="000000"/>
          <w:sz w:val="24"/>
          <w:szCs w:val="24"/>
        </w:rPr>
      </w:pPr>
    </w:p>
    <w:p w14:paraId="04CF257F" w14:textId="77777777" w:rsidR="001E18D3" w:rsidRPr="001332B7" w:rsidRDefault="001E18D3" w:rsidP="001E18D3">
      <w:pPr>
        <w:tabs>
          <w:tab w:val="right" w:pos="9781"/>
        </w:tabs>
        <w:spacing w:after="0"/>
        <w:jc w:val="right"/>
        <w:rPr>
          <w:rFonts w:ascii="Times New Roman" w:hAnsi="Times New Roman"/>
          <w:b/>
          <w:color w:val="000000"/>
          <w:sz w:val="24"/>
          <w:szCs w:val="24"/>
        </w:rPr>
      </w:pPr>
      <w:r w:rsidRPr="001332B7">
        <w:rPr>
          <w:rFonts w:ascii="Times New Roman" w:hAnsi="Times New Roman"/>
          <w:b/>
          <w:color w:val="000000"/>
          <w:sz w:val="24"/>
          <w:szCs w:val="24"/>
        </w:rPr>
        <w:t>Додаток 1</w:t>
      </w:r>
    </w:p>
    <w:p w14:paraId="19DE353B" w14:textId="77777777" w:rsidR="001E18D3" w:rsidRPr="001332B7" w:rsidRDefault="001E18D3" w:rsidP="001E18D3">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 xml:space="preserve">до Договору № ______ </w:t>
      </w:r>
    </w:p>
    <w:p w14:paraId="7CACE5D5" w14:textId="77777777" w:rsidR="001E18D3" w:rsidRPr="001332B7" w:rsidRDefault="001E18D3" w:rsidP="001E18D3">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від « ____ » ________________ 202</w:t>
      </w:r>
      <w:r>
        <w:rPr>
          <w:rFonts w:ascii="Times New Roman" w:hAnsi="Times New Roman"/>
          <w:b/>
          <w:color w:val="000000"/>
          <w:sz w:val="24"/>
          <w:szCs w:val="24"/>
        </w:rPr>
        <w:t>4</w:t>
      </w:r>
      <w:r w:rsidRPr="001332B7">
        <w:rPr>
          <w:rFonts w:ascii="Times New Roman" w:hAnsi="Times New Roman"/>
          <w:b/>
          <w:color w:val="000000"/>
          <w:sz w:val="24"/>
          <w:szCs w:val="24"/>
        </w:rPr>
        <w:t xml:space="preserve"> року</w:t>
      </w:r>
    </w:p>
    <w:p w14:paraId="0FFA0E93" w14:textId="77777777" w:rsidR="001E18D3" w:rsidRPr="001332B7" w:rsidRDefault="001E18D3" w:rsidP="001E18D3">
      <w:pPr>
        <w:spacing w:after="0"/>
        <w:jc w:val="center"/>
        <w:rPr>
          <w:rFonts w:ascii="Times New Roman" w:hAnsi="Times New Roman"/>
          <w:b/>
          <w:sz w:val="24"/>
          <w:szCs w:val="24"/>
        </w:rPr>
      </w:pPr>
    </w:p>
    <w:p w14:paraId="070DC9FD" w14:textId="77777777" w:rsidR="001E18D3" w:rsidRPr="001332B7" w:rsidRDefault="001E18D3" w:rsidP="001E18D3">
      <w:pPr>
        <w:spacing w:after="0"/>
        <w:jc w:val="center"/>
        <w:rPr>
          <w:rFonts w:ascii="Times New Roman" w:hAnsi="Times New Roman"/>
          <w:b/>
          <w:sz w:val="24"/>
          <w:szCs w:val="24"/>
        </w:rPr>
      </w:pPr>
    </w:p>
    <w:p w14:paraId="370AA54F" w14:textId="77777777" w:rsidR="001E18D3" w:rsidRPr="009B349A" w:rsidRDefault="001E18D3" w:rsidP="001E18D3">
      <w:pPr>
        <w:spacing w:after="0"/>
        <w:jc w:val="center"/>
        <w:rPr>
          <w:rFonts w:ascii="Times New Roman" w:hAnsi="Times New Roman"/>
          <w:b/>
        </w:rPr>
      </w:pPr>
      <w:r w:rsidRPr="001332B7">
        <w:rPr>
          <w:rFonts w:ascii="Times New Roman" w:hAnsi="Times New Roman"/>
          <w:b/>
          <w:sz w:val="24"/>
          <w:szCs w:val="24"/>
        </w:rPr>
        <w:t>Специфікація</w:t>
      </w:r>
    </w:p>
    <w:p w14:paraId="2E749C98" w14:textId="77777777" w:rsidR="001E18D3" w:rsidRPr="009B349A" w:rsidRDefault="001E18D3" w:rsidP="001E18D3">
      <w:pPr>
        <w:spacing w:after="0"/>
        <w:jc w:val="center"/>
        <w:rPr>
          <w:rFonts w:ascii="Times New Roman" w:hAnsi="Times New Roman"/>
          <w:b/>
        </w:rPr>
      </w:pPr>
    </w:p>
    <w:tbl>
      <w:tblPr>
        <w:tblW w:w="10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992"/>
        <w:gridCol w:w="1276"/>
        <w:gridCol w:w="1276"/>
        <w:gridCol w:w="1701"/>
        <w:gridCol w:w="1838"/>
      </w:tblGrid>
      <w:tr w:rsidR="001E18D3" w:rsidRPr="009B349A" w14:paraId="710F535B" w14:textId="77777777" w:rsidTr="00CE4C31">
        <w:tc>
          <w:tcPr>
            <w:tcW w:w="426" w:type="dxa"/>
            <w:tcBorders>
              <w:top w:val="single" w:sz="4" w:space="0" w:color="auto"/>
              <w:left w:val="single" w:sz="4" w:space="0" w:color="auto"/>
              <w:bottom w:val="single" w:sz="4" w:space="0" w:color="auto"/>
              <w:right w:val="single" w:sz="4" w:space="0" w:color="auto"/>
            </w:tcBorders>
            <w:vAlign w:val="center"/>
            <w:hideMark/>
          </w:tcPr>
          <w:p w14:paraId="4AA84557" w14:textId="77777777" w:rsidR="001E18D3" w:rsidRPr="009B349A" w:rsidRDefault="001E18D3" w:rsidP="00CE4C31">
            <w:pPr>
              <w:spacing w:after="0" w:line="240" w:lineRule="auto"/>
              <w:ind w:left="-108" w:right="-108"/>
              <w:jc w:val="center"/>
              <w:rPr>
                <w:rFonts w:ascii="Times New Roman" w:hAnsi="Times New Roman"/>
                <w:bCs/>
              </w:rPr>
            </w:pPr>
            <w:r w:rsidRPr="009B349A">
              <w:rPr>
                <w:rFonts w:ascii="Times New Roman" w:hAnsi="Times New Roman"/>
                <w:bCs/>
              </w:rPr>
              <w:t>№</w:t>
            </w:r>
          </w:p>
          <w:p w14:paraId="3478F771" w14:textId="77777777" w:rsidR="001E18D3" w:rsidRPr="009B349A" w:rsidRDefault="001E18D3" w:rsidP="00CE4C31">
            <w:pPr>
              <w:spacing w:after="0" w:line="240" w:lineRule="auto"/>
              <w:ind w:left="-108" w:right="-108"/>
              <w:jc w:val="center"/>
              <w:rPr>
                <w:rFonts w:ascii="Times New Roman" w:hAnsi="Times New Roman"/>
                <w:bCs/>
              </w:rPr>
            </w:pPr>
            <w:r w:rsidRPr="009B349A">
              <w:rPr>
                <w:rFonts w:ascii="Times New Roman" w:hAnsi="Times New Roman"/>
                <w:bCs/>
              </w:rPr>
              <w:t xml:space="preserve">п/п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B985EA" w14:textId="77777777" w:rsidR="001E18D3" w:rsidRPr="009B349A" w:rsidRDefault="001E18D3" w:rsidP="00CE4C31">
            <w:pPr>
              <w:spacing w:after="0" w:line="240" w:lineRule="auto"/>
              <w:ind w:left="-108" w:right="-108"/>
              <w:jc w:val="center"/>
              <w:rPr>
                <w:rFonts w:ascii="Times New Roman" w:hAnsi="Times New Roman"/>
                <w:bCs/>
              </w:rPr>
            </w:pPr>
            <w:r w:rsidRPr="009B349A">
              <w:rPr>
                <w:rFonts w:ascii="Times New Roman" w:hAnsi="Times New Roman"/>
                <w:bCs/>
              </w:rPr>
              <w:t>Найменування товару (торгова назва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33002" w14:textId="77777777" w:rsidR="001E18D3" w:rsidRPr="009B349A" w:rsidRDefault="001E18D3" w:rsidP="00CE4C31">
            <w:pPr>
              <w:spacing w:after="0" w:line="240" w:lineRule="auto"/>
              <w:ind w:left="-108" w:right="-108"/>
              <w:jc w:val="center"/>
              <w:rPr>
                <w:rFonts w:ascii="Times New Roman" w:hAnsi="Times New Roman"/>
                <w:bCs/>
              </w:rPr>
            </w:pPr>
            <w:r w:rsidRPr="009B349A">
              <w:rPr>
                <w:rFonts w:ascii="Times New Roman" w:hAnsi="Times New Roman"/>
                <w:bCs/>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6599F0" w14:textId="77777777" w:rsidR="001E18D3" w:rsidRPr="009B349A" w:rsidRDefault="001E18D3" w:rsidP="00CE4C31">
            <w:pPr>
              <w:spacing w:after="0" w:line="240" w:lineRule="auto"/>
              <w:ind w:left="-108" w:right="-108"/>
              <w:jc w:val="center"/>
              <w:rPr>
                <w:rFonts w:ascii="Times New Roman" w:hAnsi="Times New Roman"/>
                <w:bCs/>
              </w:rPr>
            </w:pPr>
            <w:r w:rsidRPr="009B349A">
              <w:rPr>
                <w:rFonts w:ascii="Times New Roman" w:hAnsi="Times New Roman"/>
                <w:bC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CF6488" w14:textId="77777777" w:rsidR="001E18D3" w:rsidRPr="009B349A" w:rsidRDefault="001E18D3" w:rsidP="00CE4C31">
            <w:pPr>
              <w:spacing w:after="0" w:line="240" w:lineRule="auto"/>
              <w:ind w:left="-57" w:right="-57"/>
              <w:jc w:val="center"/>
              <w:rPr>
                <w:rFonts w:ascii="Times New Roman" w:hAnsi="Times New Roman"/>
                <w:bCs/>
              </w:rPr>
            </w:pPr>
            <w:r>
              <w:rPr>
                <w:rFonts w:ascii="Times New Roman" w:hAnsi="Times New Roman"/>
                <w:bCs/>
              </w:rPr>
              <w:t>Ціна за одиницю, грн</w:t>
            </w:r>
            <w:r w:rsidRPr="009B349A">
              <w:rPr>
                <w:rFonts w:ascii="Times New Roman" w:hAnsi="Times New Roman"/>
                <w:bCs/>
              </w:rPr>
              <w:t xml:space="preserve">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06ECE" w14:textId="77777777" w:rsidR="001E18D3" w:rsidRDefault="001E18D3" w:rsidP="00CE4C31">
            <w:pPr>
              <w:spacing w:after="0" w:line="240" w:lineRule="auto"/>
              <w:ind w:left="-135" w:right="-111"/>
              <w:jc w:val="center"/>
              <w:rPr>
                <w:rFonts w:ascii="Times New Roman" w:hAnsi="Times New Roman"/>
                <w:bCs/>
              </w:rPr>
            </w:pPr>
            <w:r>
              <w:rPr>
                <w:rFonts w:ascii="Times New Roman" w:hAnsi="Times New Roman"/>
                <w:bCs/>
              </w:rPr>
              <w:t>Ціна за одиницю,</w:t>
            </w:r>
          </w:p>
          <w:p w14:paraId="24B78D8F" w14:textId="77777777" w:rsidR="001E18D3" w:rsidRPr="009B349A" w:rsidRDefault="001E18D3" w:rsidP="00CE4C31">
            <w:pPr>
              <w:spacing w:after="0" w:line="240" w:lineRule="auto"/>
              <w:ind w:left="-135" w:right="-111"/>
              <w:jc w:val="center"/>
              <w:rPr>
                <w:rFonts w:ascii="Times New Roman" w:hAnsi="Times New Roman"/>
                <w:bCs/>
              </w:rPr>
            </w:pPr>
            <w:r>
              <w:rPr>
                <w:rFonts w:ascii="Times New Roman" w:hAnsi="Times New Roman"/>
                <w:bCs/>
              </w:rPr>
              <w:t>грн</w:t>
            </w:r>
            <w:r w:rsidRPr="009B349A">
              <w:rPr>
                <w:rFonts w:ascii="Times New Roman" w:hAnsi="Times New Roman"/>
                <w:bCs/>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BE6DAF" w14:textId="77777777" w:rsidR="001E18D3" w:rsidRPr="009B349A" w:rsidRDefault="001E18D3" w:rsidP="00CE4C31">
            <w:pPr>
              <w:spacing w:after="0" w:line="240" w:lineRule="auto"/>
              <w:ind w:left="-105" w:right="-108"/>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без ПДВ</w:t>
            </w:r>
          </w:p>
        </w:tc>
        <w:tc>
          <w:tcPr>
            <w:tcW w:w="1838" w:type="dxa"/>
            <w:tcBorders>
              <w:top w:val="single" w:sz="4" w:space="0" w:color="auto"/>
              <w:left w:val="single" w:sz="4" w:space="0" w:color="auto"/>
              <w:bottom w:val="single" w:sz="4" w:space="0" w:color="auto"/>
              <w:right w:val="single" w:sz="4" w:space="0" w:color="auto"/>
            </w:tcBorders>
            <w:vAlign w:val="center"/>
            <w:hideMark/>
          </w:tcPr>
          <w:p w14:paraId="14829809" w14:textId="77777777" w:rsidR="001E18D3" w:rsidRPr="009B349A" w:rsidRDefault="001E18D3" w:rsidP="00CE4C31">
            <w:pPr>
              <w:spacing w:after="0" w:line="240" w:lineRule="auto"/>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з ПДВ</w:t>
            </w:r>
          </w:p>
        </w:tc>
      </w:tr>
      <w:tr w:rsidR="001E18D3" w:rsidRPr="009B349A" w14:paraId="17B6CBED" w14:textId="77777777" w:rsidTr="00CE4C31">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73FDABD6" w14:textId="77777777" w:rsidR="001E18D3" w:rsidRPr="007C2F29" w:rsidRDefault="001E18D3" w:rsidP="00CE4C31">
            <w:pPr>
              <w:tabs>
                <w:tab w:val="left" w:pos="0"/>
              </w:tabs>
              <w:spacing w:after="0" w:line="240" w:lineRule="auto"/>
              <w:jc w:val="cente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14:paraId="65B63297" w14:textId="77777777" w:rsidR="001E18D3" w:rsidRPr="009B349A" w:rsidRDefault="001E18D3" w:rsidP="00CE4C31">
            <w:pPr>
              <w:tabs>
                <w:tab w:val="left" w:pos="0"/>
                <w:tab w:val="left" w:pos="325"/>
              </w:tabs>
              <w:spacing w:before="120" w:after="120" w:line="240" w:lineRule="auto"/>
              <w:rPr>
                <w:rFonts w:ascii="Times New Roman" w:hAnsi="Times New Roman"/>
                <w:bCs/>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9BFC2D1" w14:textId="77777777" w:rsidR="001E18D3" w:rsidRPr="009B349A" w:rsidRDefault="001E18D3" w:rsidP="00CE4C31">
            <w:p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14:paraId="6CA19E58" w14:textId="77777777" w:rsidR="001E18D3" w:rsidRPr="009B349A" w:rsidRDefault="001E18D3" w:rsidP="00CE4C31">
            <w:pPr>
              <w:spacing w:after="0" w:line="240"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F448EAE" w14:textId="77777777" w:rsidR="001E18D3" w:rsidRPr="009B349A" w:rsidRDefault="001E18D3" w:rsidP="00CE4C31">
            <w:pPr>
              <w:spacing w:after="0" w:line="240" w:lineRule="auto"/>
              <w:ind w:left="-108" w:right="-108"/>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42274AA" w14:textId="77777777" w:rsidR="001E18D3" w:rsidRPr="009B349A" w:rsidRDefault="001E18D3" w:rsidP="00CE4C31">
            <w:pPr>
              <w:spacing w:after="0" w:line="240" w:lineRule="auto"/>
              <w:ind w:left="-108" w:right="-111"/>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48E2743A" w14:textId="77777777" w:rsidR="001E18D3" w:rsidRPr="009B349A" w:rsidRDefault="001E18D3" w:rsidP="00CE4C31">
            <w:pPr>
              <w:spacing w:after="0" w:line="240" w:lineRule="auto"/>
              <w:ind w:left="-105" w:right="-112"/>
              <w:jc w:val="center"/>
              <w:rPr>
                <w:rFonts w:ascii="Times New Roman" w:hAnsi="Times New Roman"/>
                <w:bCs/>
              </w:rPr>
            </w:pPr>
          </w:p>
        </w:tc>
        <w:tc>
          <w:tcPr>
            <w:tcW w:w="1838" w:type="dxa"/>
            <w:tcBorders>
              <w:top w:val="single" w:sz="4" w:space="0" w:color="auto"/>
              <w:left w:val="single" w:sz="4" w:space="0" w:color="auto"/>
              <w:bottom w:val="single" w:sz="4" w:space="0" w:color="auto"/>
              <w:right w:val="single" w:sz="4" w:space="0" w:color="auto"/>
            </w:tcBorders>
            <w:vAlign w:val="center"/>
          </w:tcPr>
          <w:p w14:paraId="3291A013" w14:textId="77777777" w:rsidR="001E18D3" w:rsidRPr="009B349A" w:rsidRDefault="001E18D3" w:rsidP="00CE4C31">
            <w:pPr>
              <w:spacing w:after="0" w:line="240" w:lineRule="auto"/>
              <w:ind w:left="-104" w:right="-112"/>
              <w:jc w:val="center"/>
              <w:rPr>
                <w:rFonts w:ascii="Times New Roman" w:hAnsi="Times New Roman"/>
                <w:bCs/>
              </w:rPr>
            </w:pPr>
          </w:p>
        </w:tc>
      </w:tr>
    </w:tbl>
    <w:p w14:paraId="5ABA0076" w14:textId="77777777" w:rsidR="001E18D3" w:rsidRDefault="001E18D3" w:rsidP="001E18D3">
      <w:pPr>
        <w:spacing w:after="0"/>
        <w:ind w:right="-285"/>
        <w:jc w:val="both"/>
        <w:rPr>
          <w:rFonts w:ascii="Times New Roman" w:hAnsi="Times New Roman"/>
        </w:rPr>
      </w:pPr>
    </w:p>
    <w:p w14:paraId="2CB0A601" w14:textId="77777777" w:rsidR="001E18D3" w:rsidRPr="000B12BF" w:rsidRDefault="001E18D3" w:rsidP="001E18D3">
      <w:pPr>
        <w:spacing w:before="120" w:after="120"/>
        <w:ind w:right="-285"/>
        <w:jc w:val="both"/>
        <w:rPr>
          <w:rFonts w:ascii="Times New Roman" w:hAnsi="Times New Roman"/>
        </w:rPr>
      </w:pPr>
      <w:r w:rsidRPr="000B12BF">
        <w:rPr>
          <w:rFonts w:ascii="Times New Roman" w:hAnsi="Times New Roman"/>
        </w:rPr>
        <w:t xml:space="preserve">Всього: </w:t>
      </w:r>
      <w:r>
        <w:rPr>
          <w:rFonts w:ascii="Times New Roman" w:hAnsi="Times New Roman"/>
          <w:szCs w:val="16"/>
        </w:rPr>
        <w:t>________________________________________________</w:t>
      </w:r>
      <w:r w:rsidRPr="00882D38">
        <w:rPr>
          <w:rFonts w:ascii="Times New Roman" w:hAnsi="Times New Roman"/>
        </w:rPr>
        <w:t>.</w:t>
      </w:r>
    </w:p>
    <w:p w14:paraId="0FDD46DD" w14:textId="77777777" w:rsidR="001E18D3" w:rsidRDefault="001E18D3" w:rsidP="001E18D3">
      <w:pPr>
        <w:spacing w:after="0" w:line="240" w:lineRule="auto"/>
        <w:rPr>
          <w:rFonts w:ascii="Times New Roman" w:hAnsi="Times New Roman"/>
          <w:b/>
          <w:sz w:val="24"/>
          <w:szCs w:val="21"/>
        </w:rPr>
      </w:pPr>
    </w:p>
    <w:tbl>
      <w:tblPr>
        <w:tblW w:w="9923" w:type="dxa"/>
        <w:tblInd w:w="108" w:type="dxa"/>
        <w:tblLayout w:type="fixed"/>
        <w:tblLook w:val="01E0" w:firstRow="1" w:lastRow="1" w:firstColumn="1" w:lastColumn="1" w:noHBand="0" w:noVBand="0"/>
      </w:tblPr>
      <w:tblGrid>
        <w:gridCol w:w="5101"/>
        <w:gridCol w:w="4822"/>
      </w:tblGrid>
      <w:tr w:rsidR="001E18D3" w:rsidRPr="001332B7" w14:paraId="7450BC2D" w14:textId="77777777" w:rsidTr="00CE4C31">
        <w:trPr>
          <w:trHeight w:val="20"/>
        </w:trPr>
        <w:tc>
          <w:tcPr>
            <w:tcW w:w="5101" w:type="dxa"/>
          </w:tcPr>
          <w:p w14:paraId="36F43F3D" w14:textId="77777777" w:rsidR="001E18D3" w:rsidRPr="001332B7" w:rsidRDefault="001E18D3" w:rsidP="00CE4C31">
            <w:pPr>
              <w:spacing w:after="0" w:line="240" w:lineRule="auto"/>
              <w:rPr>
                <w:rFonts w:ascii="Times New Roman" w:hAnsi="Times New Roman"/>
                <w:bCs/>
                <w:sz w:val="24"/>
                <w:szCs w:val="24"/>
              </w:rPr>
            </w:pPr>
          </w:p>
        </w:tc>
        <w:tc>
          <w:tcPr>
            <w:tcW w:w="4822" w:type="dxa"/>
          </w:tcPr>
          <w:p w14:paraId="532ACE6B" w14:textId="77777777" w:rsidR="001E18D3" w:rsidRPr="001332B7" w:rsidRDefault="001E18D3" w:rsidP="00CE4C31">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2C3DAEBF" w14:textId="77777777" w:rsidR="001E18D3" w:rsidRPr="001332B7" w:rsidRDefault="001E18D3" w:rsidP="00CE4C31">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5565A0FD" w14:textId="77777777" w:rsidR="001E18D3" w:rsidRPr="001332B7" w:rsidRDefault="001E18D3" w:rsidP="00CE4C31">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36DDEE51" w14:textId="77777777" w:rsidR="001E18D3" w:rsidRPr="001332B7" w:rsidRDefault="001E18D3" w:rsidP="00CE4C31">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7B0C5C2F" w14:textId="77777777" w:rsidR="001E18D3" w:rsidRPr="001332B7" w:rsidRDefault="001E18D3" w:rsidP="00CE4C31">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24397136" w14:textId="77777777" w:rsidR="001E18D3" w:rsidRPr="001332B7" w:rsidRDefault="001E18D3" w:rsidP="00CE4C31">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4AB8DB17" w14:textId="77777777" w:rsidR="001E18D3" w:rsidRPr="001332B7" w:rsidRDefault="001E18D3" w:rsidP="00CE4C31">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30B9DD38" w14:textId="77777777" w:rsidR="001E18D3" w:rsidRPr="001332B7" w:rsidRDefault="001E18D3" w:rsidP="00CE4C31">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65687B58" w14:textId="77777777" w:rsidR="001E18D3" w:rsidRPr="001332B7" w:rsidRDefault="001E18D3" w:rsidP="00CE4C31">
            <w:pPr>
              <w:autoSpaceDN w:val="0"/>
              <w:spacing w:after="0" w:line="256" w:lineRule="auto"/>
              <w:ind w:left="72"/>
              <w:jc w:val="both"/>
              <w:rPr>
                <w:rFonts w:ascii="Times New Roman" w:hAnsi="Times New Roman"/>
                <w:bCs/>
                <w:sz w:val="24"/>
                <w:szCs w:val="24"/>
              </w:rPr>
            </w:pPr>
          </w:p>
        </w:tc>
      </w:tr>
      <w:tr w:rsidR="001E18D3" w:rsidRPr="001332B7" w14:paraId="563EDFD5" w14:textId="77777777" w:rsidTr="00CE4C31">
        <w:trPr>
          <w:trHeight w:val="20"/>
        </w:trPr>
        <w:tc>
          <w:tcPr>
            <w:tcW w:w="5101" w:type="dxa"/>
          </w:tcPr>
          <w:p w14:paraId="5850090D" w14:textId="77777777" w:rsidR="001E18D3" w:rsidRPr="001332B7" w:rsidRDefault="001E18D3" w:rsidP="00CE4C31">
            <w:pPr>
              <w:spacing w:after="0"/>
              <w:jc w:val="center"/>
              <w:rPr>
                <w:rFonts w:ascii="Times New Roman" w:hAnsi="Times New Roman"/>
                <w:sz w:val="24"/>
                <w:szCs w:val="24"/>
              </w:rPr>
            </w:pPr>
          </w:p>
        </w:tc>
        <w:tc>
          <w:tcPr>
            <w:tcW w:w="4822" w:type="dxa"/>
          </w:tcPr>
          <w:p w14:paraId="1178178F" w14:textId="77777777" w:rsidR="001E18D3" w:rsidRPr="001332B7" w:rsidRDefault="001E18D3" w:rsidP="00CE4C31">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472C88A3" w14:textId="77777777" w:rsidR="001E18D3" w:rsidRPr="001332B7" w:rsidRDefault="001E18D3" w:rsidP="00CE4C31">
            <w:pPr>
              <w:spacing w:after="0"/>
              <w:rPr>
                <w:rFonts w:ascii="Times New Roman" w:hAnsi="Times New Roman"/>
                <w:sz w:val="24"/>
                <w:szCs w:val="24"/>
              </w:rPr>
            </w:pPr>
          </w:p>
          <w:p w14:paraId="1282BE31" w14:textId="77777777" w:rsidR="001E18D3" w:rsidRPr="001332B7" w:rsidRDefault="001E18D3" w:rsidP="00CE4C31">
            <w:pPr>
              <w:spacing w:after="0"/>
              <w:rPr>
                <w:rFonts w:ascii="Times New Roman" w:hAnsi="Times New Roman"/>
                <w:sz w:val="24"/>
                <w:szCs w:val="24"/>
              </w:rPr>
            </w:pPr>
          </w:p>
          <w:p w14:paraId="3CC723A2" w14:textId="77777777" w:rsidR="001E18D3" w:rsidRPr="001332B7" w:rsidRDefault="001E18D3" w:rsidP="00CE4C31">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3EAEE2C8" w14:textId="77777777" w:rsidR="001E18D3" w:rsidRPr="001332B7" w:rsidRDefault="001E18D3" w:rsidP="00CE4C31">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451DCBAA" w14:textId="77777777" w:rsidR="001E18D3" w:rsidRPr="00431078" w:rsidRDefault="001E18D3" w:rsidP="001E18D3">
      <w:pPr>
        <w:spacing w:after="0"/>
        <w:jc w:val="right"/>
        <w:rPr>
          <w:rFonts w:ascii="Times New Roman" w:hAnsi="Times New Roman"/>
          <w:b/>
          <w:color w:val="000000"/>
        </w:rPr>
      </w:pPr>
    </w:p>
    <w:p w14:paraId="231B1812" w14:textId="77777777" w:rsidR="001E18D3" w:rsidRPr="00431078" w:rsidRDefault="001E18D3" w:rsidP="001E18D3">
      <w:pPr>
        <w:jc w:val="center"/>
        <w:rPr>
          <w:rFonts w:ascii="Times New Roman" w:hAnsi="Times New Roman"/>
          <w:b/>
          <w:color w:val="000000"/>
        </w:rPr>
      </w:pPr>
    </w:p>
    <w:p w14:paraId="61771FD0" w14:textId="77777777" w:rsidR="001E18D3" w:rsidRPr="00431078" w:rsidRDefault="001E18D3" w:rsidP="001E18D3">
      <w:pPr>
        <w:jc w:val="center"/>
        <w:rPr>
          <w:rFonts w:ascii="Times New Roman" w:hAnsi="Times New Roman"/>
          <w:b/>
          <w:color w:val="000000"/>
        </w:rPr>
      </w:pPr>
    </w:p>
    <w:p w14:paraId="320C4E06" w14:textId="77777777" w:rsidR="001E18D3" w:rsidRPr="0047071E" w:rsidRDefault="001E18D3" w:rsidP="001E18D3">
      <w:pPr>
        <w:spacing w:after="0"/>
        <w:jc w:val="both"/>
        <w:rPr>
          <w:rFonts w:ascii="Times New Roman" w:hAnsi="Times New Roman"/>
          <w:b/>
          <w:sz w:val="24"/>
        </w:rPr>
      </w:pPr>
    </w:p>
    <w:p w14:paraId="1D19FF65" w14:textId="77777777" w:rsidR="001E18D3" w:rsidRDefault="001E18D3" w:rsidP="001E18D3">
      <w:pPr>
        <w:spacing w:after="0" w:line="240" w:lineRule="auto"/>
        <w:ind w:left="5660" w:firstLine="700"/>
        <w:jc w:val="right"/>
        <w:rPr>
          <w:rFonts w:ascii="Times New Roman" w:eastAsia="Times New Roman" w:hAnsi="Times New Roman" w:cs="Times New Roman"/>
          <w:b/>
          <w:sz w:val="24"/>
          <w:szCs w:val="24"/>
        </w:rPr>
      </w:pPr>
    </w:p>
    <w:p w14:paraId="0967768C" w14:textId="77777777" w:rsidR="001E18D3" w:rsidRPr="000D4210" w:rsidRDefault="001E18D3" w:rsidP="001E18D3">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613B9CD1" w14:textId="77777777" w:rsidR="001E18D3" w:rsidRPr="000D4210" w:rsidRDefault="001E18D3" w:rsidP="001E18D3">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46FBF476" w14:textId="77777777" w:rsidR="001E18D3" w:rsidRPr="000D4210" w:rsidRDefault="001E18D3" w:rsidP="001E18D3">
      <w:pPr>
        <w:widowControl w:val="0"/>
        <w:autoSpaceDE w:val="0"/>
        <w:autoSpaceDN w:val="0"/>
        <w:spacing w:after="0" w:line="240" w:lineRule="auto"/>
        <w:jc w:val="right"/>
        <w:rPr>
          <w:rFonts w:ascii="Times New Roman" w:hAnsi="Times New Roman"/>
          <w:i/>
          <w:iCs/>
          <w:sz w:val="24"/>
          <w:szCs w:val="24"/>
        </w:rPr>
      </w:pPr>
    </w:p>
    <w:p w14:paraId="4ADE3A58" w14:textId="77777777" w:rsidR="001E18D3" w:rsidRPr="000D4210" w:rsidRDefault="001E18D3" w:rsidP="001E18D3">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A7115E3" w14:textId="77777777" w:rsidR="001E18D3" w:rsidRPr="000D4210" w:rsidRDefault="001E18D3" w:rsidP="001E18D3">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6F619016" w14:textId="77777777" w:rsidR="001E18D3" w:rsidRPr="000D4210" w:rsidRDefault="001E18D3" w:rsidP="001E18D3">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0CE1880B" w14:textId="77777777" w:rsidR="001E18D3" w:rsidRPr="000D4210" w:rsidRDefault="001E18D3" w:rsidP="001E18D3">
      <w:pPr>
        <w:widowControl w:val="0"/>
        <w:autoSpaceDE w:val="0"/>
        <w:autoSpaceDN w:val="0"/>
        <w:spacing w:after="0" w:line="240" w:lineRule="auto"/>
        <w:ind w:right="-144"/>
        <w:jc w:val="right"/>
        <w:rPr>
          <w:rFonts w:ascii="Times New Roman" w:hAnsi="Times New Roman"/>
          <w:i/>
          <w:iCs/>
          <w:sz w:val="24"/>
          <w:szCs w:val="24"/>
        </w:rPr>
      </w:pPr>
    </w:p>
    <w:p w14:paraId="432CBEC6" w14:textId="77777777" w:rsidR="001E18D3" w:rsidRPr="000D4210" w:rsidRDefault="001E18D3" w:rsidP="001E18D3">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269F9549" w14:textId="77777777" w:rsidR="001E18D3" w:rsidRPr="000D4210" w:rsidRDefault="001E18D3" w:rsidP="001E18D3">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532EE5D0" w14:textId="77777777" w:rsidR="001E18D3" w:rsidRPr="000D4210" w:rsidRDefault="001E18D3" w:rsidP="001E18D3">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493343AA"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4EB7A833"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76BC8564"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9563781"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3B9C122D"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D7218AB"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D294D89"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4904C86" w14:textId="77777777" w:rsidR="001E18D3" w:rsidRPr="00E63F21" w:rsidRDefault="001E18D3" w:rsidP="001E18D3">
      <w:pPr>
        <w:widowControl w:val="0"/>
        <w:autoSpaceDE w:val="0"/>
        <w:autoSpaceDN w:val="0"/>
        <w:spacing w:after="0" w:line="240" w:lineRule="auto"/>
        <w:ind w:firstLine="709"/>
        <w:rPr>
          <w:rFonts w:ascii="Times New Roman" w:hAnsi="Times New Roman"/>
        </w:rPr>
      </w:pPr>
    </w:p>
    <w:p w14:paraId="6ED47CA8" w14:textId="77777777" w:rsidR="001E18D3" w:rsidRPr="00315BF5" w:rsidRDefault="001E18D3" w:rsidP="001E18D3">
      <w:pPr>
        <w:spacing w:after="0" w:line="240" w:lineRule="auto"/>
        <w:jc w:val="both"/>
        <w:rPr>
          <w:rFonts w:ascii="Times New Roman" w:hAnsi="Times New Roman"/>
        </w:rPr>
      </w:pPr>
      <w:r w:rsidRPr="00315BF5">
        <w:rPr>
          <w:rFonts w:ascii="Times New Roman" w:hAnsi="Times New Roman"/>
        </w:rPr>
        <w:t xml:space="preserve">Ми, (назва Учасника), надаємо свою тендерну пропозицію щодо участі у торгах на закупівлю товару (код ДК 021-2015 </w:t>
      </w:r>
      <w:r w:rsidRPr="003A55D2">
        <w:rPr>
          <w:rFonts w:ascii="Times New Roman" w:hAnsi="Times New Roman"/>
        </w:rPr>
        <w:t xml:space="preserve">CPV – </w:t>
      </w:r>
      <w:r w:rsidRPr="00713E24">
        <w:rPr>
          <w:rFonts w:ascii="Times New Roman" w:hAnsi="Times New Roman"/>
        </w:rPr>
        <w:t xml:space="preserve">33160000 - 9 «Устаткування для операційних блоків»  НК 024:2023 – 44776 </w:t>
      </w:r>
      <w:proofErr w:type="spellStart"/>
      <w:r w:rsidRPr="00713E24">
        <w:rPr>
          <w:rFonts w:ascii="Times New Roman" w:hAnsi="Times New Roman"/>
        </w:rPr>
        <w:t>Електрохірургічна</w:t>
      </w:r>
      <w:proofErr w:type="spellEnd"/>
      <w:r w:rsidRPr="00713E24">
        <w:rPr>
          <w:rFonts w:ascii="Times New Roman" w:hAnsi="Times New Roman"/>
        </w:rPr>
        <w:t xml:space="preserve"> система (</w:t>
      </w:r>
      <w:proofErr w:type="spellStart"/>
      <w:r w:rsidRPr="00713E24">
        <w:rPr>
          <w:rFonts w:ascii="Times New Roman" w:hAnsi="Times New Roman"/>
        </w:rPr>
        <w:t>Електрохірургічний</w:t>
      </w:r>
      <w:proofErr w:type="spellEnd"/>
      <w:r w:rsidRPr="00713E24">
        <w:rPr>
          <w:rFonts w:ascii="Times New Roman" w:hAnsi="Times New Roman"/>
        </w:rPr>
        <w:t xml:space="preserve"> апарат)</w:t>
      </w:r>
      <w:r w:rsidRPr="003A55D2">
        <w:rPr>
          <w:rFonts w:ascii="Times New Roman" w:hAnsi="Times New Roman"/>
        </w:rPr>
        <w:t>, у тому числі вимоги</w:t>
      </w:r>
      <w:r w:rsidRPr="00315BF5">
        <w:rPr>
          <w:rFonts w:ascii="Times New Roman" w:hAnsi="Times New Roman"/>
        </w:rPr>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1E18D3" w:rsidRPr="00DA09FD" w14:paraId="2785EE0D" w14:textId="77777777" w:rsidTr="00CE4C31">
        <w:tc>
          <w:tcPr>
            <w:tcW w:w="0" w:type="auto"/>
            <w:tcBorders>
              <w:top w:val="single" w:sz="4" w:space="0" w:color="auto"/>
              <w:left w:val="single" w:sz="4" w:space="0" w:color="auto"/>
              <w:bottom w:val="single" w:sz="4" w:space="0" w:color="auto"/>
              <w:right w:val="single" w:sz="4" w:space="0" w:color="auto"/>
            </w:tcBorders>
            <w:vAlign w:val="center"/>
            <w:hideMark/>
          </w:tcPr>
          <w:p w14:paraId="68BF19E9" w14:textId="77777777" w:rsidR="001E18D3" w:rsidRPr="00DA09FD" w:rsidRDefault="001E18D3" w:rsidP="00CE4C31">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0651FA9B"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07C28F"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4EBFAEE8"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5D4A5"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B9A07" w14:textId="77777777" w:rsidR="001E18D3" w:rsidRPr="00DA09FD" w:rsidRDefault="001E18D3" w:rsidP="00CE4C31">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1B0E173" w14:textId="77777777" w:rsidR="001E18D3" w:rsidRPr="00A21D8B" w:rsidRDefault="001E18D3" w:rsidP="00CE4C31">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19C5C9A1" w14:textId="77777777" w:rsidR="001E18D3" w:rsidRPr="00DA09FD" w:rsidRDefault="001E18D3" w:rsidP="00CE4C31">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53D4D897" w14:textId="77777777" w:rsidR="001E18D3" w:rsidRPr="00DA09FD" w:rsidRDefault="001E18D3" w:rsidP="00CE4C31">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1E18D3" w:rsidRPr="00DA09FD" w14:paraId="5573CED9" w14:textId="77777777" w:rsidTr="00CE4C31">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580A305A"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9EDDF6A" w14:textId="77777777" w:rsidR="001E18D3" w:rsidRPr="007D7764" w:rsidRDefault="001E18D3" w:rsidP="00CE4C31">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5A09C81" w14:textId="77777777" w:rsidR="001E18D3" w:rsidRPr="00DA09FD" w:rsidRDefault="001E18D3" w:rsidP="00CE4C31">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DA0E725"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70D02797" w14:textId="77777777" w:rsidR="001E18D3" w:rsidRPr="00DA09FD" w:rsidRDefault="001E18D3" w:rsidP="00CE4C31">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7C8BD20C"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1B0622DA"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7FB6F2FA" w14:textId="77777777" w:rsidTr="00CE4C31">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6D349E0" w14:textId="77777777" w:rsidR="001E18D3" w:rsidRPr="00DA09FD" w:rsidRDefault="001E18D3" w:rsidP="00CE4C31">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02C5F790"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5EF8770F" w14:textId="77777777" w:rsidTr="00CE4C31">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28944C59" w14:textId="77777777" w:rsidR="001E18D3" w:rsidRPr="00DA09FD" w:rsidRDefault="001E18D3" w:rsidP="00CE4C31">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5C41AF8C"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42B053D0" w14:textId="77777777" w:rsidTr="00CE4C31">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FC552F"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75CEB00" w14:textId="77777777" w:rsidR="001E18D3" w:rsidRPr="00DA09FD" w:rsidRDefault="001E18D3" w:rsidP="00CE4C31">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018C334D" w14:textId="77777777" w:rsidR="001E18D3" w:rsidRPr="000D4210" w:rsidRDefault="001E18D3" w:rsidP="001E18D3">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7A98B130" w14:textId="77777777" w:rsidR="001E18D3" w:rsidRPr="000D4210" w:rsidRDefault="001E18D3" w:rsidP="001E18D3">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282B0" w14:textId="77777777" w:rsidR="001E18D3" w:rsidRPr="000D4210" w:rsidRDefault="001E18D3" w:rsidP="001E18D3">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7CEC6FE0" w14:textId="77777777" w:rsidR="001E18D3" w:rsidRPr="000D4210" w:rsidRDefault="001E18D3" w:rsidP="001E18D3">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158CF1B1" w14:textId="77777777" w:rsidR="001E18D3" w:rsidRPr="000D4210" w:rsidRDefault="001E18D3" w:rsidP="001E18D3">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5B20DCF4" w14:textId="77777777" w:rsidR="001E18D3" w:rsidRPr="000D4210" w:rsidRDefault="001E18D3" w:rsidP="001E18D3">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16C96BB0" w14:textId="77777777" w:rsidR="001E18D3" w:rsidRPr="000D4210" w:rsidRDefault="001E18D3" w:rsidP="001E18D3">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4834F9C2" w14:textId="77777777" w:rsidR="001E18D3" w:rsidRPr="000D4210" w:rsidRDefault="001E18D3" w:rsidP="001E18D3">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35E5182" w14:textId="77777777" w:rsidR="001E18D3" w:rsidRPr="000D4210" w:rsidRDefault="001E18D3" w:rsidP="001E18D3">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469AD63" w14:textId="77777777" w:rsidR="001E18D3" w:rsidRPr="000D4210" w:rsidRDefault="001E18D3" w:rsidP="001E18D3">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252D7B8B" w14:textId="77777777" w:rsidR="001E18D3" w:rsidRPr="000D4210" w:rsidRDefault="001E18D3" w:rsidP="001E18D3">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CE94F66" w14:textId="77777777" w:rsidR="001E18D3" w:rsidRPr="000D4210" w:rsidRDefault="001E18D3" w:rsidP="001E18D3">
      <w:pPr>
        <w:spacing w:after="0" w:line="276" w:lineRule="auto"/>
        <w:rPr>
          <w:rFonts w:ascii="Times New Roman" w:eastAsia="Times New Roman" w:hAnsi="Times New Roman" w:cs="Times New Roman"/>
          <w:b/>
          <w:sz w:val="24"/>
          <w:szCs w:val="24"/>
        </w:rPr>
      </w:pPr>
    </w:p>
    <w:p w14:paraId="02703A10" w14:textId="77777777" w:rsidR="00E4734F" w:rsidRPr="001E18D3" w:rsidRDefault="00E4734F" w:rsidP="009C405A">
      <w:pPr>
        <w:spacing w:after="0" w:line="240" w:lineRule="auto"/>
        <w:ind w:left="5660" w:firstLine="700"/>
        <w:jc w:val="right"/>
        <w:rPr>
          <w:rFonts w:ascii="Times New Roman" w:hAnsi="Times New Roman" w:cs="Times New Roman"/>
          <w:b/>
          <w:sz w:val="24"/>
          <w:szCs w:val="24"/>
          <w:lang w:val="en-US"/>
        </w:rPr>
      </w:pPr>
    </w:p>
    <w:sectPr w:rsidR="00E4734F" w:rsidRPr="001E18D3"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5AE1" w14:textId="77777777" w:rsidR="001D3257" w:rsidRDefault="001D3257" w:rsidP="0076259F">
      <w:pPr>
        <w:spacing w:after="0" w:line="240" w:lineRule="auto"/>
      </w:pPr>
      <w:r>
        <w:separator/>
      </w:r>
    </w:p>
  </w:endnote>
  <w:endnote w:type="continuationSeparator" w:id="0">
    <w:p w14:paraId="3B19FD3C" w14:textId="77777777" w:rsidR="001D3257" w:rsidRDefault="001D3257"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3692FC46" w:rsidR="009F4379" w:rsidRDefault="009F43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7868">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9F4379" w:rsidRDefault="009F43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3179" w14:textId="77777777" w:rsidR="001D3257" w:rsidRDefault="001D3257" w:rsidP="0076259F">
      <w:pPr>
        <w:spacing w:after="0" w:line="240" w:lineRule="auto"/>
      </w:pPr>
      <w:r>
        <w:separator/>
      </w:r>
    </w:p>
  </w:footnote>
  <w:footnote w:type="continuationSeparator" w:id="0">
    <w:p w14:paraId="305C9D0B" w14:textId="77777777" w:rsidR="001D3257" w:rsidRDefault="001D3257"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9F4379" w:rsidRDefault="009F437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186E7A7F"/>
    <w:multiLevelType w:val="hybridMultilevel"/>
    <w:tmpl w:val="E2B00CDC"/>
    <w:lvl w:ilvl="0" w:tplc="EB12C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3"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F343BDE"/>
    <w:multiLevelType w:val="multilevel"/>
    <w:tmpl w:val="F4A88FA0"/>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D205717"/>
    <w:multiLevelType w:val="multilevel"/>
    <w:tmpl w:val="CEF40F46"/>
    <w:lvl w:ilvl="0">
      <w:start w:val="1"/>
      <w:numFmt w:val="decimal"/>
      <w:lvlText w:val="%1."/>
      <w:lvlJc w:val="right"/>
      <w:pPr>
        <w:ind w:left="0" w:firstLine="340"/>
      </w:pPr>
      <w:rPr>
        <w:rFonts w:hint="default"/>
        <w:b w:val="0"/>
      </w:rPr>
    </w:lvl>
    <w:lvl w:ilvl="1">
      <w:start w:val="1"/>
      <w:numFmt w:val="decimal"/>
      <w:isLgl/>
      <w:lvlText w:val="%1.%2"/>
      <w:lvlJc w:val="right"/>
      <w:pPr>
        <w:ind w:left="0" w:firstLine="3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A40DFE"/>
    <w:multiLevelType w:val="multilevel"/>
    <w:tmpl w:val="C174278A"/>
    <w:lvl w:ilvl="0">
      <w:start w:val="1"/>
      <w:numFmt w:val="decimal"/>
      <w:lvlText w:val="%1."/>
      <w:lvlJc w:val="left"/>
      <w:pPr>
        <w:ind w:left="720"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3A4E741C"/>
    <w:multiLevelType w:val="multilevel"/>
    <w:tmpl w:val="60AE6568"/>
    <w:lvl w:ilvl="0">
      <w:start w:val="1"/>
      <w:numFmt w:val="decimal"/>
      <w:lvlText w:val="%1."/>
      <w:lvlJc w:val="left"/>
      <w:pPr>
        <w:ind w:left="376" w:hanging="360"/>
      </w:pPr>
      <w:rPr>
        <w:vertAlign w:val="baseline"/>
      </w:rPr>
    </w:lvl>
    <w:lvl w:ilvl="1">
      <w:start w:val="1"/>
      <w:numFmt w:val="lowerLetter"/>
      <w:lvlText w:val="%2."/>
      <w:lvlJc w:val="left"/>
      <w:pPr>
        <w:ind w:left="1096" w:hanging="360"/>
      </w:pPr>
      <w:rPr>
        <w:vertAlign w:val="baseline"/>
      </w:rPr>
    </w:lvl>
    <w:lvl w:ilvl="2">
      <w:start w:val="1"/>
      <w:numFmt w:val="lowerRoman"/>
      <w:lvlText w:val="%3."/>
      <w:lvlJc w:val="right"/>
      <w:pPr>
        <w:ind w:left="1816" w:hanging="180"/>
      </w:pPr>
      <w:rPr>
        <w:vertAlign w:val="baseline"/>
      </w:rPr>
    </w:lvl>
    <w:lvl w:ilvl="3">
      <w:start w:val="1"/>
      <w:numFmt w:val="decimal"/>
      <w:lvlText w:val="%4."/>
      <w:lvlJc w:val="left"/>
      <w:pPr>
        <w:ind w:left="2536" w:hanging="360"/>
      </w:pPr>
      <w:rPr>
        <w:vertAlign w:val="baseline"/>
      </w:rPr>
    </w:lvl>
    <w:lvl w:ilvl="4">
      <w:start w:val="1"/>
      <w:numFmt w:val="lowerLetter"/>
      <w:lvlText w:val="%5."/>
      <w:lvlJc w:val="left"/>
      <w:pPr>
        <w:ind w:left="3256" w:hanging="360"/>
      </w:pPr>
      <w:rPr>
        <w:vertAlign w:val="baseline"/>
      </w:rPr>
    </w:lvl>
    <w:lvl w:ilvl="5">
      <w:start w:val="1"/>
      <w:numFmt w:val="lowerRoman"/>
      <w:lvlText w:val="%6."/>
      <w:lvlJc w:val="right"/>
      <w:pPr>
        <w:ind w:left="3976" w:hanging="180"/>
      </w:pPr>
      <w:rPr>
        <w:vertAlign w:val="baseline"/>
      </w:rPr>
    </w:lvl>
    <w:lvl w:ilvl="6">
      <w:start w:val="1"/>
      <w:numFmt w:val="decimal"/>
      <w:lvlText w:val="%7."/>
      <w:lvlJc w:val="left"/>
      <w:pPr>
        <w:ind w:left="4696" w:hanging="360"/>
      </w:pPr>
      <w:rPr>
        <w:vertAlign w:val="baseline"/>
      </w:rPr>
    </w:lvl>
    <w:lvl w:ilvl="7">
      <w:start w:val="1"/>
      <w:numFmt w:val="lowerLetter"/>
      <w:lvlText w:val="%8."/>
      <w:lvlJc w:val="left"/>
      <w:pPr>
        <w:ind w:left="5416" w:hanging="360"/>
      </w:pPr>
      <w:rPr>
        <w:vertAlign w:val="baseline"/>
      </w:rPr>
    </w:lvl>
    <w:lvl w:ilvl="8">
      <w:start w:val="1"/>
      <w:numFmt w:val="lowerRoman"/>
      <w:lvlText w:val="%9."/>
      <w:lvlJc w:val="right"/>
      <w:pPr>
        <w:ind w:left="6136" w:hanging="180"/>
      </w:pPr>
      <w:rPr>
        <w:vertAlign w:val="baseline"/>
      </w:rPr>
    </w:lvl>
  </w:abstractNum>
  <w:abstractNum w:abstractNumId="2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4AD3470"/>
    <w:multiLevelType w:val="hybridMultilevel"/>
    <w:tmpl w:val="F81E5D2E"/>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5"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F480D55"/>
    <w:multiLevelType w:val="hybridMultilevel"/>
    <w:tmpl w:val="4710AD36"/>
    <w:lvl w:ilvl="0" w:tplc="C6A2C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5"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22"/>
  </w:num>
  <w:num w:numId="3">
    <w:abstractNumId w:val="27"/>
  </w:num>
  <w:num w:numId="4">
    <w:abstractNumId w:val="17"/>
  </w:num>
  <w:num w:numId="5">
    <w:abstractNumId w:val="6"/>
  </w:num>
  <w:num w:numId="6">
    <w:abstractNumId w:val="45"/>
  </w:num>
  <w:num w:numId="7">
    <w:abstractNumId w:val="0"/>
  </w:num>
  <w:num w:numId="8">
    <w:abstractNumId w:val="25"/>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8"/>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3"/>
  </w:num>
  <w:num w:numId="23">
    <w:abstractNumId w:val="26"/>
  </w:num>
  <w:num w:numId="24">
    <w:abstractNumId w:val="16"/>
  </w:num>
  <w:num w:numId="25">
    <w:abstractNumId w:val="20"/>
  </w:num>
  <w:num w:numId="26">
    <w:abstractNumId w:val="39"/>
  </w:num>
  <w:num w:numId="27">
    <w:abstractNumId w:val="2"/>
  </w:num>
  <w:num w:numId="28">
    <w:abstractNumId w:val="21"/>
  </w:num>
  <w:num w:numId="29">
    <w:abstractNumId w:val="18"/>
  </w:num>
  <w:num w:numId="30">
    <w:abstractNumId w:val="11"/>
  </w:num>
  <w:num w:numId="31">
    <w:abstractNumId w:val="7"/>
  </w:num>
  <w:num w:numId="32">
    <w:abstractNumId w:val="40"/>
  </w:num>
  <w:num w:numId="33">
    <w:abstractNumId w:val="3"/>
  </w:num>
  <w:num w:numId="34">
    <w:abstractNumId w:val="30"/>
  </w:num>
  <w:num w:numId="35">
    <w:abstractNumId w:val="36"/>
  </w:num>
  <w:num w:numId="36">
    <w:abstractNumId w:val="31"/>
  </w:num>
  <w:num w:numId="37">
    <w:abstractNumId w:val="4"/>
  </w:num>
  <w:num w:numId="38">
    <w:abstractNumId w:val="14"/>
  </w:num>
  <w:num w:numId="39">
    <w:abstractNumId w:val="37"/>
  </w:num>
  <w:num w:numId="40">
    <w:abstractNumId w:val="38"/>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3"/>
  </w:num>
  <w:num w:numId="45">
    <w:abstractNumId w:val="15"/>
  </w:num>
  <w:num w:numId="46">
    <w:abstractNumId w:val="32"/>
  </w:num>
  <w:num w:numId="47">
    <w:abstractNumId w:val="44"/>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3257"/>
    <w:rsid w:val="001D7D49"/>
    <w:rsid w:val="001E18D3"/>
    <w:rsid w:val="001F4F31"/>
    <w:rsid w:val="001F56E3"/>
    <w:rsid w:val="00205FEC"/>
    <w:rsid w:val="00223418"/>
    <w:rsid w:val="0022352B"/>
    <w:rsid w:val="002336C5"/>
    <w:rsid w:val="00235192"/>
    <w:rsid w:val="00240144"/>
    <w:rsid w:val="002409AB"/>
    <w:rsid w:val="00240FBD"/>
    <w:rsid w:val="002415DA"/>
    <w:rsid w:val="002505AD"/>
    <w:rsid w:val="00257F44"/>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7C57"/>
    <w:rsid w:val="002E51BD"/>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189A"/>
    <w:rsid w:val="00487FFD"/>
    <w:rsid w:val="004A43A8"/>
    <w:rsid w:val="004A4429"/>
    <w:rsid w:val="004A7868"/>
    <w:rsid w:val="004B4903"/>
    <w:rsid w:val="004C48B3"/>
    <w:rsid w:val="004C6A43"/>
    <w:rsid w:val="004C763F"/>
    <w:rsid w:val="004D0AE3"/>
    <w:rsid w:val="004D58BC"/>
    <w:rsid w:val="005038ED"/>
    <w:rsid w:val="0050627D"/>
    <w:rsid w:val="00512EC8"/>
    <w:rsid w:val="00517C32"/>
    <w:rsid w:val="005234E9"/>
    <w:rsid w:val="005419AB"/>
    <w:rsid w:val="00555236"/>
    <w:rsid w:val="00565268"/>
    <w:rsid w:val="00567867"/>
    <w:rsid w:val="00571CC1"/>
    <w:rsid w:val="00584889"/>
    <w:rsid w:val="00585353"/>
    <w:rsid w:val="005D5396"/>
    <w:rsid w:val="005E73E5"/>
    <w:rsid w:val="005E75CC"/>
    <w:rsid w:val="005F1267"/>
    <w:rsid w:val="005F682B"/>
    <w:rsid w:val="00602877"/>
    <w:rsid w:val="00606BAF"/>
    <w:rsid w:val="00607291"/>
    <w:rsid w:val="00614B9B"/>
    <w:rsid w:val="00656F68"/>
    <w:rsid w:val="00670268"/>
    <w:rsid w:val="0069487D"/>
    <w:rsid w:val="00695BB4"/>
    <w:rsid w:val="00697489"/>
    <w:rsid w:val="006A536F"/>
    <w:rsid w:val="006C4685"/>
    <w:rsid w:val="006D3084"/>
    <w:rsid w:val="006D7DC8"/>
    <w:rsid w:val="006E6FA7"/>
    <w:rsid w:val="006E748A"/>
    <w:rsid w:val="006F35AF"/>
    <w:rsid w:val="007128D3"/>
    <w:rsid w:val="00713E24"/>
    <w:rsid w:val="00717AF8"/>
    <w:rsid w:val="00717CE2"/>
    <w:rsid w:val="00727FC4"/>
    <w:rsid w:val="00732DFD"/>
    <w:rsid w:val="0076259F"/>
    <w:rsid w:val="0077407B"/>
    <w:rsid w:val="007775AE"/>
    <w:rsid w:val="00786349"/>
    <w:rsid w:val="0079026B"/>
    <w:rsid w:val="00796050"/>
    <w:rsid w:val="00796EF1"/>
    <w:rsid w:val="007A0028"/>
    <w:rsid w:val="007C3DB3"/>
    <w:rsid w:val="007F5B6B"/>
    <w:rsid w:val="00807164"/>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F05A4"/>
    <w:rsid w:val="009F2A44"/>
    <w:rsid w:val="009F4379"/>
    <w:rsid w:val="009F6787"/>
    <w:rsid w:val="009F7074"/>
    <w:rsid w:val="00A10177"/>
    <w:rsid w:val="00A21D8B"/>
    <w:rsid w:val="00A22B0B"/>
    <w:rsid w:val="00A27A82"/>
    <w:rsid w:val="00A31210"/>
    <w:rsid w:val="00A36836"/>
    <w:rsid w:val="00A452B7"/>
    <w:rsid w:val="00A47C09"/>
    <w:rsid w:val="00A51E08"/>
    <w:rsid w:val="00A6252D"/>
    <w:rsid w:val="00A67BF9"/>
    <w:rsid w:val="00A7592F"/>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E0B35"/>
    <w:rsid w:val="00D000F2"/>
    <w:rsid w:val="00D014DC"/>
    <w:rsid w:val="00D14B46"/>
    <w:rsid w:val="00D32FC3"/>
    <w:rsid w:val="00D52C64"/>
    <w:rsid w:val="00D63F4A"/>
    <w:rsid w:val="00D72C08"/>
    <w:rsid w:val="00D96577"/>
    <w:rsid w:val="00D97981"/>
    <w:rsid w:val="00DB107E"/>
    <w:rsid w:val="00DD27B0"/>
    <w:rsid w:val="00DD4C9B"/>
    <w:rsid w:val="00DF4A34"/>
    <w:rsid w:val="00DF5EE7"/>
    <w:rsid w:val="00E03239"/>
    <w:rsid w:val="00E20B69"/>
    <w:rsid w:val="00E26511"/>
    <w:rsid w:val="00E3124F"/>
    <w:rsid w:val="00E45AE4"/>
    <w:rsid w:val="00E4734F"/>
    <w:rsid w:val="00E63F21"/>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F5F9B-36C3-45CA-9F6C-2F4DD469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15352</Words>
  <Characters>87513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22</cp:revision>
  <cp:lastPrinted>2023-08-02T07:24:00Z</cp:lastPrinted>
  <dcterms:created xsi:type="dcterms:W3CDTF">2024-02-19T10:22:00Z</dcterms:created>
  <dcterms:modified xsi:type="dcterms:W3CDTF">2024-02-24T07:43:00Z</dcterms:modified>
</cp:coreProperties>
</file>