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6E82" w14:textId="77777777" w:rsidR="000F5425" w:rsidRPr="000F5425" w:rsidRDefault="000F5425" w:rsidP="000F5425">
      <w:pPr>
        <w:spacing w:after="0" w:line="240" w:lineRule="auto"/>
        <w:ind w:left="5103"/>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b/>
          <w:color w:val="000000"/>
          <w:sz w:val="28"/>
          <w:szCs w:val="28"/>
          <w:lang w:eastAsia="ru-RU"/>
        </w:rPr>
        <w:t>«ЗАТВЕРДЖЕНО»</w:t>
      </w:r>
    </w:p>
    <w:p w14:paraId="491E5D0C" w14:textId="6AEF5E8E" w:rsidR="000F5425" w:rsidRDefault="000F5425" w:rsidP="000F5425">
      <w:pPr>
        <w:spacing w:after="0" w:line="240" w:lineRule="auto"/>
        <w:ind w:left="5103"/>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Рішенням Уповноваженої особи </w:t>
      </w:r>
    </w:p>
    <w:p w14:paraId="7C0B658B" w14:textId="0AE56D56" w:rsidR="00383FCB" w:rsidRPr="000F5425" w:rsidRDefault="00383FCB" w:rsidP="000F5425">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ТОВ «Тернопільелектропостач»</w:t>
      </w:r>
    </w:p>
    <w:p w14:paraId="2CE47DE3" w14:textId="1B2A4298" w:rsidR="000F5425" w:rsidRPr="00383FCB" w:rsidRDefault="00383FCB" w:rsidP="000F5425">
      <w:pPr>
        <w:spacing w:after="0" w:line="240" w:lineRule="auto"/>
        <w:ind w:left="5103"/>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Протокол </w:t>
      </w:r>
      <w:r w:rsidR="000F5425" w:rsidRPr="00383FCB">
        <w:rPr>
          <w:rFonts w:ascii="Times New Roman" w:eastAsia="Times New Roman" w:hAnsi="Times New Roman" w:cs="Times New Roman"/>
          <w:iCs/>
          <w:color w:val="000000"/>
          <w:sz w:val="28"/>
          <w:szCs w:val="28"/>
          <w:lang w:eastAsia="ru-RU"/>
        </w:rPr>
        <w:t xml:space="preserve">від </w:t>
      </w:r>
      <w:r w:rsidR="005C62DD" w:rsidRPr="00383FCB">
        <w:rPr>
          <w:rFonts w:ascii="Times New Roman" w:eastAsia="Times New Roman" w:hAnsi="Times New Roman" w:cs="Times New Roman"/>
          <w:iCs/>
          <w:color w:val="000000"/>
          <w:sz w:val="28"/>
          <w:szCs w:val="28"/>
          <w:lang w:eastAsia="ru-RU"/>
        </w:rPr>
        <w:t>2</w:t>
      </w:r>
      <w:r w:rsidR="003964AD">
        <w:rPr>
          <w:rFonts w:ascii="Times New Roman" w:eastAsia="Times New Roman" w:hAnsi="Times New Roman" w:cs="Times New Roman"/>
          <w:iCs/>
          <w:color w:val="000000"/>
          <w:sz w:val="28"/>
          <w:szCs w:val="28"/>
          <w:lang w:val="en-US" w:eastAsia="ru-RU"/>
        </w:rPr>
        <w:t>3</w:t>
      </w:r>
      <w:r w:rsidR="005C62DD" w:rsidRPr="00383FCB">
        <w:rPr>
          <w:rFonts w:ascii="Times New Roman" w:eastAsia="Times New Roman" w:hAnsi="Times New Roman" w:cs="Times New Roman"/>
          <w:iCs/>
          <w:color w:val="000000"/>
          <w:sz w:val="28"/>
          <w:szCs w:val="28"/>
          <w:lang w:eastAsia="ru-RU"/>
        </w:rPr>
        <w:t xml:space="preserve"> вересня</w:t>
      </w:r>
      <w:r w:rsidR="008E0568" w:rsidRPr="00383FCB">
        <w:rPr>
          <w:rFonts w:ascii="Times New Roman" w:eastAsia="Times New Roman" w:hAnsi="Times New Roman" w:cs="Times New Roman"/>
          <w:iCs/>
          <w:color w:val="000000"/>
          <w:sz w:val="28"/>
          <w:szCs w:val="28"/>
          <w:lang w:eastAsia="ru-RU"/>
        </w:rPr>
        <w:t xml:space="preserve"> 2022</w:t>
      </w:r>
      <w:r w:rsidR="000F5425" w:rsidRPr="00383FCB">
        <w:rPr>
          <w:rFonts w:ascii="Times New Roman" w:eastAsia="Times New Roman" w:hAnsi="Times New Roman" w:cs="Times New Roman"/>
          <w:iCs/>
          <w:color w:val="000000"/>
          <w:sz w:val="28"/>
          <w:szCs w:val="28"/>
          <w:lang w:eastAsia="ru-RU"/>
        </w:rPr>
        <w:t xml:space="preserve"> року</w:t>
      </w:r>
    </w:p>
    <w:p w14:paraId="1F3E957D" w14:textId="77777777" w:rsidR="000F5425" w:rsidRPr="000F5425" w:rsidRDefault="000F5425" w:rsidP="000F5425">
      <w:pPr>
        <w:suppressAutoHyphens/>
        <w:spacing w:after="0" w:line="276" w:lineRule="auto"/>
        <w:jc w:val="right"/>
        <w:rPr>
          <w:rFonts w:ascii="Times New Roman" w:eastAsia="Times New Roman" w:hAnsi="Times New Roman" w:cs="Times New Roman"/>
          <w:b/>
          <w:bCs/>
          <w:sz w:val="28"/>
          <w:szCs w:val="28"/>
          <w:lang w:eastAsia="zh-CN"/>
        </w:rPr>
      </w:pPr>
    </w:p>
    <w:p w14:paraId="3EF9A757" w14:textId="77777777" w:rsidR="000F5425" w:rsidRPr="000F5425" w:rsidRDefault="000F5425" w:rsidP="000F5425">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b/>
          <w:bCs/>
          <w:color w:val="000000"/>
          <w:sz w:val="28"/>
          <w:szCs w:val="28"/>
          <w:lang w:eastAsia="ru-RU"/>
        </w:rPr>
        <w:t xml:space="preserve">Оголошення про проведення спрощеної закупівлі </w:t>
      </w:r>
    </w:p>
    <w:p w14:paraId="0A9580A9" w14:textId="77777777" w:rsidR="000F5425" w:rsidRPr="000F5425" w:rsidRDefault="000F5425" w:rsidP="000F5425">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b/>
          <w:bCs/>
          <w:color w:val="000000"/>
          <w:sz w:val="28"/>
          <w:szCs w:val="28"/>
          <w:lang w:eastAsia="ru-RU"/>
        </w:rPr>
        <w:t xml:space="preserve"> (умови визначені в оголошенні про проведення спрощеної закупівлі, та вимоги до предмета закупівлі)</w:t>
      </w:r>
    </w:p>
    <w:p w14:paraId="247594E2" w14:textId="77777777" w:rsidR="000F5425" w:rsidRPr="000F5425" w:rsidRDefault="000F5425" w:rsidP="000F5425">
      <w:pPr>
        <w:suppressAutoHyphens/>
        <w:spacing w:after="0" w:line="276" w:lineRule="auto"/>
        <w:jc w:val="right"/>
        <w:rPr>
          <w:rFonts w:ascii="Times New Roman" w:eastAsia="Times New Roman" w:hAnsi="Times New Roman" w:cs="Times New Roman"/>
          <w:b/>
          <w:bCs/>
          <w:sz w:val="28"/>
          <w:szCs w:val="28"/>
          <w:lang w:eastAsia="zh-CN"/>
        </w:rPr>
      </w:pPr>
    </w:p>
    <w:p w14:paraId="4DDD7280" w14:textId="77777777" w:rsidR="000F5425" w:rsidRPr="000F5425" w:rsidRDefault="000F5425" w:rsidP="000F5425">
      <w:pPr>
        <w:suppressAutoHyphens/>
        <w:spacing w:after="0" w:line="276" w:lineRule="auto"/>
        <w:jc w:val="right"/>
        <w:rPr>
          <w:rFonts w:ascii="Times New Roman" w:eastAsia="Times New Roman" w:hAnsi="Times New Roman" w:cs="Times New Roman"/>
          <w:b/>
          <w:bCs/>
          <w:sz w:val="28"/>
          <w:szCs w:val="28"/>
          <w:lang w:eastAsia="zh-CN"/>
        </w:rPr>
      </w:pPr>
    </w:p>
    <w:p w14:paraId="437E6E85" w14:textId="77777777" w:rsidR="000F5425" w:rsidRPr="000F5425" w:rsidRDefault="000F5425" w:rsidP="000F5425">
      <w:pPr>
        <w:tabs>
          <w:tab w:val="left" w:pos="1080"/>
          <w:tab w:val="left" w:pos="1134"/>
        </w:tabs>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1. Найменування замовника: </w:t>
      </w:r>
      <w:r w:rsidRPr="000F5425">
        <w:rPr>
          <w:rFonts w:ascii="Times New Roman" w:eastAsia="Times New Roman" w:hAnsi="Times New Roman" w:cs="Times New Roman"/>
          <w:b/>
          <w:bCs/>
          <w:color w:val="000000"/>
          <w:sz w:val="28"/>
          <w:szCs w:val="28"/>
          <w:lang w:eastAsia="ru-RU"/>
        </w:rPr>
        <w:t>Товариство з обмеженою відповідальністю «Тернопільелектропостач».</w:t>
      </w:r>
    </w:p>
    <w:p w14:paraId="6462ABDF" w14:textId="77777777" w:rsidR="000F5425" w:rsidRPr="000F5425" w:rsidRDefault="000F5425" w:rsidP="000F5425">
      <w:pPr>
        <w:tabs>
          <w:tab w:val="left" w:pos="1080"/>
          <w:tab w:val="left" w:pos="1134"/>
        </w:tabs>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1.1. Місце знаходження замовника: </w:t>
      </w:r>
      <w:r w:rsidRPr="000F5425">
        <w:rPr>
          <w:rFonts w:ascii="Times New Roman" w:eastAsia="Times New Roman" w:hAnsi="Times New Roman" w:cs="Times New Roman"/>
          <w:b/>
          <w:bCs/>
          <w:color w:val="000000"/>
          <w:sz w:val="28"/>
          <w:szCs w:val="28"/>
          <w:lang w:eastAsia="ru-RU"/>
        </w:rPr>
        <w:t>пр. Злуки , 2В, м. Тернопіль, 46016.</w:t>
      </w:r>
    </w:p>
    <w:p w14:paraId="386875C2" w14:textId="77777777" w:rsidR="000F5425" w:rsidRPr="000F5425" w:rsidRDefault="000F5425" w:rsidP="000F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1.2. Ідентифікаційний код замовника в Єдиному державному реєстрі юридичних осіб, фізичних осіб-підприємців та громадських формувань: </w:t>
      </w:r>
      <w:r w:rsidRPr="000F5425">
        <w:rPr>
          <w:rFonts w:ascii="Times New Roman" w:eastAsia="Times New Roman" w:hAnsi="Times New Roman" w:cs="Times New Roman"/>
          <w:b/>
          <w:bCs/>
          <w:color w:val="000000"/>
          <w:sz w:val="28"/>
          <w:szCs w:val="28"/>
          <w:lang w:eastAsia="ru-RU"/>
        </w:rPr>
        <w:t>42145798.</w:t>
      </w:r>
    </w:p>
    <w:p w14:paraId="1A7A74F6" w14:textId="77777777" w:rsidR="000F5425" w:rsidRPr="000F5425" w:rsidRDefault="000F5425" w:rsidP="000F5425">
      <w:pPr>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1.3. Категорія замовника: </w:t>
      </w:r>
      <w:r w:rsidRPr="000F5425">
        <w:rPr>
          <w:rFonts w:ascii="Times New Roman" w:eastAsia="Times New Roman" w:hAnsi="Times New Roman" w:cs="Times New Roman"/>
          <w:b/>
          <w:bCs/>
          <w:color w:val="000000"/>
          <w:sz w:val="28"/>
          <w:szCs w:val="28"/>
          <w:lang w:eastAsia="ru-RU"/>
        </w:rPr>
        <w:t>юридичні особи та/або суб'єкти господарювання, які здійснюють діяльність в одній або декількох окремих сферах господарювання, зазначені в пункті 4 частини першої статті 2 Закону України "Про публічні закупівлі".</w:t>
      </w:r>
    </w:p>
    <w:p w14:paraId="6A51F3A5" w14:textId="342FA683" w:rsidR="005B757A" w:rsidRDefault="000F5425" w:rsidP="000F5425">
      <w:pPr>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2. Назва предмета закупівлі із зазначенням коду за Єдиним закупівельним словником  та назви відповідних класифікаторів предмета закупівлі: </w:t>
      </w:r>
    </w:p>
    <w:p w14:paraId="2FD8514A" w14:textId="77777777" w:rsidR="00CC6274" w:rsidRDefault="005C62DD" w:rsidP="000F5425">
      <w:pPr>
        <w:suppressAutoHyphens/>
        <w:spacing w:after="0" w:line="276"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 </w:t>
      </w:r>
      <w:r w:rsidR="00CC6274" w:rsidRPr="00CC6274">
        <w:rPr>
          <w:rFonts w:ascii="Times New Roman" w:eastAsia="Times New Roman" w:hAnsi="Times New Roman" w:cs="Times New Roman"/>
          <w:b/>
          <w:bCs/>
          <w:color w:val="000000"/>
          <w:sz w:val="28"/>
          <w:szCs w:val="28"/>
          <w:lang w:val="en-US" w:eastAsia="ru-RU"/>
        </w:rPr>
        <w:t>Канцелярські товари за кодом згідно з ДК 021:2015 30190000-7 Офісне устаткування та приладдя різне.</w:t>
      </w:r>
    </w:p>
    <w:p w14:paraId="36239ADE" w14:textId="1F919A47" w:rsidR="000F5425" w:rsidRPr="000F5425" w:rsidRDefault="000F5425" w:rsidP="000F5425">
      <w:pPr>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3. Інформація про технічні, якісні та інші характеристики предмета закупівлі: </w:t>
      </w:r>
      <w:r w:rsidRPr="000F5425">
        <w:rPr>
          <w:rFonts w:ascii="Times New Roman" w:eastAsia="Times New Roman" w:hAnsi="Times New Roman" w:cs="Times New Roman"/>
          <w:b/>
          <w:bCs/>
          <w:color w:val="000000"/>
          <w:sz w:val="28"/>
          <w:szCs w:val="28"/>
          <w:lang w:eastAsia="ru-RU"/>
        </w:rPr>
        <w:t>згідно Додатку № 1 та Додатку №2 .</w:t>
      </w:r>
    </w:p>
    <w:p w14:paraId="0EF8F478" w14:textId="1D482BB2" w:rsidR="000F5425" w:rsidRPr="000F5425" w:rsidRDefault="000F5425" w:rsidP="000F5425">
      <w:pPr>
        <w:tabs>
          <w:tab w:val="left" w:pos="1080"/>
          <w:tab w:val="left" w:pos="1134"/>
        </w:tabs>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4. Кількість та місце поставки товарів або обсяг і місце виконання робіт чи надання послуг: </w:t>
      </w:r>
      <w:r w:rsidR="00CC6274" w:rsidRPr="00CC6274">
        <w:rPr>
          <w:rFonts w:ascii="Times New Roman" w:eastAsia="Times New Roman" w:hAnsi="Times New Roman" w:cs="Times New Roman"/>
          <w:b/>
          <w:bCs/>
          <w:color w:val="000000"/>
          <w:sz w:val="28"/>
          <w:szCs w:val="28"/>
          <w:lang w:eastAsia="ru-RU"/>
        </w:rPr>
        <w:t>згідно Додатку №2 .</w:t>
      </w:r>
    </w:p>
    <w:p w14:paraId="7FC74D72" w14:textId="51B3B94B" w:rsidR="000F5425" w:rsidRPr="00002A21" w:rsidRDefault="000F5425" w:rsidP="000F5425">
      <w:pPr>
        <w:suppressAutoHyphens/>
        <w:spacing w:after="0" w:line="276" w:lineRule="auto"/>
        <w:jc w:val="both"/>
        <w:rPr>
          <w:rFonts w:ascii="Times New Roman" w:eastAsia="Times New Roman" w:hAnsi="Times New Roman" w:cs="Times New Roman"/>
          <w:b/>
          <w:bCs/>
          <w:color w:val="000000"/>
          <w:sz w:val="28"/>
          <w:szCs w:val="28"/>
          <w:lang w:val="en-US" w:eastAsia="ru-RU"/>
        </w:rPr>
      </w:pPr>
      <w:r w:rsidRPr="000F5425">
        <w:rPr>
          <w:rFonts w:ascii="Times New Roman" w:eastAsia="Times New Roman" w:hAnsi="Times New Roman" w:cs="Times New Roman"/>
          <w:color w:val="000000"/>
          <w:sz w:val="28"/>
          <w:szCs w:val="28"/>
          <w:lang w:eastAsia="ru-RU"/>
        </w:rPr>
        <w:t xml:space="preserve">5. Строк поставки товарів, виконання робіт чи надання послуг: </w:t>
      </w:r>
      <w:r w:rsidR="000A2ABC">
        <w:rPr>
          <w:rFonts w:ascii="Times New Roman" w:eastAsia="Times New Roman" w:hAnsi="Times New Roman" w:cs="Times New Roman"/>
          <w:b/>
          <w:bCs/>
          <w:color w:val="000000"/>
          <w:sz w:val="28"/>
          <w:szCs w:val="28"/>
          <w:lang w:eastAsia="ru-RU"/>
        </w:rPr>
        <w:t xml:space="preserve">до </w:t>
      </w:r>
      <w:r w:rsidR="00471B84">
        <w:rPr>
          <w:rFonts w:ascii="Times New Roman" w:eastAsia="Times New Roman" w:hAnsi="Times New Roman" w:cs="Times New Roman"/>
          <w:b/>
          <w:bCs/>
          <w:color w:val="000000"/>
          <w:sz w:val="28"/>
          <w:szCs w:val="28"/>
          <w:lang w:eastAsia="ru-RU"/>
        </w:rPr>
        <w:t>3</w:t>
      </w:r>
      <w:r w:rsidR="00383FCB">
        <w:rPr>
          <w:rFonts w:ascii="Times New Roman" w:eastAsia="Times New Roman" w:hAnsi="Times New Roman" w:cs="Times New Roman"/>
          <w:b/>
          <w:bCs/>
          <w:color w:val="000000"/>
          <w:sz w:val="28"/>
          <w:szCs w:val="28"/>
          <w:lang w:eastAsia="ru-RU"/>
        </w:rPr>
        <w:t>1</w:t>
      </w:r>
      <w:r w:rsidR="000A2ABC">
        <w:rPr>
          <w:rFonts w:ascii="Times New Roman" w:eastAsia="Times New Roman" w:hAnsi="Times New Roman" w:cs="Times New Roman"/>
          <w:b/>
          <w:bCs/>
          <w:color w:val="000000"/>
          <w:sz w:val="28"/>
          <w:szCs w:val="28"/>
          <w:lang w:eastAsia="ru-RU"/>
        </w:rPr>
        <w:t>.</w:t>
      </w:r>
      <w:r w:rsidR="005C62DD">
        <w:rPr>
          <w:rFonts w:ascii="Times New Roman" w:eastAsia="Times New Roman" w:hAnsi="Times New Roman" w:cs="Times New Roman"/>
          <w:b/>
          <w:bCs/>
          <w:color w:val="000000"/>
          <w:sz w:val="28"/>
          <w:szCs w:val="28"/>
          <w:lang w:eastAsia="ru-RU"/>
        </w:rPr>
        <w:t>1</w:t>
      </w:r>
      <w:r w:rsidR="00383FCB">
        <w:rPr>
          <w:rFonts w:ascii="Times New Roman" w:eastAsia="Times New Roman" w:hAnsi="Times New Roman" w:cs="Times New Roman"/>
          <w:b/>
          <w:bCs/>
          <w:color w:val="000000"/>
          <w:sz w:val="28"/>
          <w:szCs w:val="28"/>
          <w:lang w:eastAsia="ru-RU"/>
        </w:rPr>
        <w:t>2</w:t>
      </w:r>
      <w:r w:rsidR="000A2ABC">
        <w:rPr>
          <w:rFonts w:ascii="Times New Roman" w:eastAsia="Times New Roman" w:hAnsi="Times New Roman" w:cs="Times New Roman"/>
          <w:b/>
          <w:bCs/>
          <w:color w:val="000000"/>
          <w:sz w:val="28"/>
          <w:szCs w:val="28"/>
          <w:lang w:eastAsia="ru-RU"/>
        </w:rPr>
        <w:t>.20</w:t>
      </w:r>
      <w:r w:rsidR="001752F6">
        <w:rPr>
          <w:rFonts w:ascii="Times New Roman" w:eastAsia="Times New Roman" w:hAnsi="Times New Roman" w:cs="Times New Roman"/>
          <w:b/>
          <w:bCs/>
          <w:color w:val="000000"/>
          <w:sz w:val="28"/>
          <w:szCs w:val="28"/>
          <w:lang w:eastAsia="ru-RU"/>
        </w:rPr>
        <w:t>2</w:t>
      </w:r>
      <w:r w:rsidR="00CC6274">
        <w:rPr>
          <w:rFonts w:ascii="Times New Roman" w:eastAsia="Times New Roman" w:hAnsi="Times New Roman" w:cs="Times New Roman"/>
          <w:b/>
          <w:bCs/>
          <w:color w:val="000000"/>
          <w:sz w:val="28"/>
          <w:szCs w:val="28"/>
          <w:lang w:val="en-US" w:eastAsia="ru-RU"/>
        </w:rPr>
        <w:t>3</w:t>
      </w:r>
      <w:r w:rsidR="000A2ABC">
        <w:rPr>
          <w:rFonts w:ascii="Times New Roman" w:eastAsia="Times New Roman" w:hAnsi="Times New Roman" w:cs="Times New Roman"/>
          <w:b/>
          <w:bCs/>
          <w:color w:val="000000"/>
          <w:sz w:val="28"/>
          <w:szCs w:val="28"/>
          <w:lang w:eastAsia="ru-RU"/>
        </w:rPr>
        <w:t>р.</w:t>
      </w:r>
    </w:p>
    <w:p w14:paraId="1BF314EA" w14:textId="28810BF0" w:rsidR="000F5425" w:rsidRDefault="000F5425" w:rsidP="000F5425">
      <w:pPr>
        <w:suppressAutoHyphens/>
        <w:spacing w:after="0" w:line="276" w:lineRule="auto"/>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6. Умови оплати: </w:t>
      </w:r>
    </w:p>
    <w:p w14:paraId="79B3C888" w14:textId="77777777" w:rsidR="008E0568" w:rsidRPr="0005165D" w:rsidRDefault="008E0568" w:rsidP="000F5425">
      <w:pPr>
        <w:suppressAutoHyphens/>
        <w:spacing w:after="0" w:line="276" w:lineRule="auto"/>
        <w:jc w:val="both"/>
        <w:rPr>
          <w:rFonts w:ascii="Times New Roman" w:eastAsia="Times New Roman" w:hAnsi="Times New Roman" w:cs="Times New Roman"/>
          <w:color w:val="000000"/>
          <w:sz w:val="24"/>
          <w:szCs w:val="24"/>
          <w:lang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386"/>
        <w:gridCol w:w="1276"/>
        <w:gridCol w:w="2977"/>
        <w:gridCol w:w="1134"/>
        <w:gridCol w:w="1275"/>
        <w:gridCol w:w="999"/>
      </w:tblGrid>
      <w:tr w:rsidR="00CC6274" w:rsidRPr="001752F6" w14:paraId="31012307" w14:textId="77777777" w:rsidTr="008C5E9D">
        <w:trPr>
          <w:trHeight w:val="518"/>
        </w:trPr>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9602E"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Подія</w:t>
            </w:r>
            <w:r w:rsidRPr="001752F6">
              <w:rPr>
                <w:rFonts w:ascii="Times New Roman" w:eastAsia="Times New Roman" w:hAnsi="Times New Roman" w:cs="Times New Roman"/>
                <w:color w:val="000000"/>
                <w:sz w:val="20"/>
                <w:szCs w:val="20"/>
                <w:lang w:eastAsia="ru-RU"/>
              </w:rPr>
              <w:tab/>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BAEE3"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Тип оплати</w:t>
            </w:r>
          </w:p>
        </w:tc>
        <w:tc>
          <w:tcPr>
            <w:tcW w:w="2977" w:type="dxa"/>
            <w:tcBorders>
              <w:top w:val="single" w:sz="8" w:space="0" w:color="000000"/>
              <w:left w:val="single" w:sz="8" w:space="0" w:color="000000"/>
              <w:bottom w:val="single" w:sz="8" w:space="0" w:color="000000"/>
              <w:right w:val="single" w:sz="8" w:space="0" w:color="000000"/>
            </w:tcBorders>
          </w:tcPr>
          <w:p w14:paraId="1500FCB4" w14:textId="77777777" w:rsidR="00CC6274" w:rsidRPr="001752F6" w:rsidRDefault="00CC6274" w:rsidP="008C5E9D">
            <w:pPr>
              <w:suppressAutoHyphens/>
              <w:spacing w:after="0" w:line="240" w:lineRule="auto"/>
              <w:contextualSpacing/>
              <w:jc w:val="center"/>
              <w:rPr>
                <w:rFonts w:ascii="Times New Roman" w:eastAsia="Times New Roman" w:hAnsi="Times New Roman" w:cs="Times New Roman"/>
                <w:sz w:val="20"/>
                <w:szCs w:val="20"/>
                <w:lang w:eastAsia="ru-RU"/>
              </w:rPr>
            </w:pPr>
            <w:r w:rsidRPr="001752F6">
              <w:rPr>
                <w:rFonts w:ascii="Times New Roman" w:eastAsia="Times New Roman" w:hAnsi="Times New Roman" w:cs="Times New Roman"/>
                <w:sz w:val="20"/>
                <w:szCs w:val="20"/>
                <w:lang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4EBE"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Період,</w:t>
            </w:r>
          </w:p>
          <w:p w14:paraId="1B38C88F"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(днів)</w:t>
            </w:r>
            <w:r w:rsidRPr="001752F6">
              <w:rPr>
                <w:rFonts w:ascii="Times New Roman" w:eastAsia="Times New Roman" w:hAnsi="Times New Roman" w:cs="Times New Roman"/>
                <w:color w:val="000000"/>
                <w:sz w:val="20"/>
                <w:szCs w:val="20"/>
                <w:lang w:eastAsia="ru-RU"/>
              </w:rPr>
              <w:tab/>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2E140"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Тип днів</w:t>
            </w:r>
          </w:p>
        </w:tc>
        <w:tc>
          <w:tcPr>
            <w:tcW w:w="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84326"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Розмір</w:t>
            </w:r>
          </w:p>
          <w:p w14:paraId="1F74B5B0"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оплати,</w:t>
            </w:r>
          </w:p>
          <w:p w14:paraId="5B6AF335"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color w:val="000000"/>
                <w:sz w:val="20"/>
                <w:szCs w:val="20"/>
                <w:lang w:eastAsia="ru-RU"/>
              </w:rPr>
              <w:t>(%)</w:t>
            </w:r>
          </w:p>
        </w:tc>
      </w:tr>
      <w:tr w:rsidR="00CC6274" w:rsidRPr="001752F6" w14:paraId="4524C659" w14:textId="77777777" w:rsidTr="008C5E9D">
        <w:trPr>
          <w:trHeight w:val="910"/>
        </w:trPr>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9972A"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2770BA">
              <w:rPr>
                <w:rFonts w:ascii="Times New Roman" w:eastAsia="Times New Roman" w:hAnsi="Times New Roman" w:cs="Times New Roman"/>
                <w:sz w:val="20"/>
                <w:szCs w:val="20"/>
                <w:lang w:eastAsia="ru-RU"/>
              </w:rPr>
              <w:t>Поставка товару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8F501"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1752F6">
              <w:rPr>
                <w:rFonts w:ascii="Times New Roman" w:eastAsia="Times New Roman" w:hAnsi="Times New Roman" w:cs="Times New Roman"/>
                <w:bCs/>
                <w:color w:val="000000"/>
                <w:sz w:val="20"/>
                <w:szCs w:val="20"/>
                <w:lang w:eastAsia="ru-RU"/>
              </w:rPr>
              <w:t>Післяоплата</w:t>
            </w:r>
          </w:p>
        </w:tc>
        <w:tc>
          <w:tcPr>
            <w:tcW w:w="2977" w:type="dxa"/>
            <w:tcBorders>
              <w:top w:val="single" w:sz="8" w:space="0" w:color="000000"/>
              <w:left w:val="single" w:sz="8" w:space="0" w:color="000000"/>
              <w:bottom w:val="single" w:sz="8" w:space="0" w:color="000000"/>
              <w:right w:val="single" w:sz="8" w:space="0" w:color="000000"/>
            </w:tcBorders>
          </w:tcPr>
          <w:p w14:paraId="147C23E6"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r w:rsidRPr="002770BA">
              <w:rPr>
                <w:rFonts w:ascii="Times New Roman" w:eastAsia="Times New Roman" w:hAnsi="Times New Roman" w:cs="Times New Roman"/>
                <w:sz w:val="20"/>
                <w:szCs w:val="20"/>
                <w:lang w:eastAsia="ru-RU"/>
              </w:rPr>
              <w:t>Оплата за фактично поставлений товар на підставі виставленого рахунку-фактури</w:t>
            </w:r>
            <w:r w:rsidRPr="002770BA">
              <w:rPr>
                <w:rFonts w:ascii="Times New Roman" w:eastAsia="Times New Roman" w:hAnsi="Times New Roman" w:cs="Times New Roman"/>
                <w:sz w:val="20"/>
                <w:szCs w:val="20"/>
                <w:lang w:eastAsia="ru-RU"/>
              </w:rPr>
              <w:tab/>
            </w:r>
            <w:r w:rsidRPr="002770BA">
              <w:rPr>
                <w:rFonts w:ascii="Times New Roman" w:eastAsia="Times New Roman" w:hAnsi="Times New Roman" w:cs="Times New Roman"/>
                <w:sz w:val="20"/>
                <w:szCs w:val="20"/>
                <w:lang w:eastAsia="ru-RU"/>
              </w:rPr>
              <w:tab/>
            </w:r>
          </w:p>
          <w:p w14:paraId="7979DDD5" w14:textId="77777777" w:rsidR="00CC6274" w:rsidRPr="001752F6" w:rsidRDefault="00CC6274" w:rsidP="008C5E9D">
            <w:pPr>
              <w:suppressAutoHyphens/>
              <w:spacing w:after="0" w:line="240" w:lineRule="auto"/>
              <w:contextualSpacing/>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025D2" w14:textId="77777777" w:rsidR="00CC6274" w:rsidRPr="001752F6" w:rsidRDefault="00CC6274" w:rsidP="008C5E9D">
            <w:pPr>
              <w:suppressAutoHyphens/>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color w:val="000000"/>
                <w:sz w:val="20"/>
                <w:szCs w:val="20"/>
                <w:lang w:eastAsia="ru-RU"/>
              </w:rPr>
              <w:t>90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7C36D" w14:textId="77777777" w:rsidR="00CC6274" w:rsidRPr="001752F6" w:rsidRDefault="00CC6274" w:rsidP="008C5E9D">
            <w:pPr>
              <w:suppressAutoHyphens/>
              <w:spacing w:after="0" w:line="240" w:lineRule="auto"/>
              <w:contextualSpacing/>
              <w:rPr>
                <w:rFonts w:ascii="Times New Roman" w:eastAsia="Times New Roman" w:hAnsi="Times New Roman" w:cs="Times New Roman"/>
                <w:bCs/>
                <w:sz w:val="20"/>
                <w:szCs w:val="20"/>
                <w:lang w:eastAsia="ru-RU"/>
              </w:rPr>
            </w:pPr>
            <w:r w:rsidRPr="001752F6">
              <w:rPr>
                <w:rFonts w:ascii="Times New Roman" w:eastAsia="Times New Roman" w:hAnsi="Times New Roman" w:cs="Times New Roman"/>
                <w:bCs/>
                <w:color w:val="000000"/>
                <w:sz w:val="20"/>
                <w:szCs w:val="20"/>
                <w:lang w:eastAsia="ru-RU"/>
              </w:rPr>
              <w:t>календарні</w:t>
            </w:r>
          </w:p>
        </w:tc>
        <w:tc>
          <w:tcPr>
            <w:tcW w:w="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11A24" w14:textId="77777777" w:rsidR="00CC6274" w:rsidRPr="001752F6" w:rsidRDefault="00CC6274" w:rsidP="008C5E9D">
            <w:pPr>
              <w:suppressAutoHyphens/>
              <w:spacing w:after="0" w:line="240" w:lineRule="auto"/>
              <w:contextualSpacing/>
              <w:rPr>
                <w:rFonts w:ascii="Times New Roman" w:eastAsia="Times New Roman" w:hAnsi="Times New Roman" w:cs="Times New Roman"/>
                <w:bCs/>
                <w:sz w:val="20"/>
                <w:szCs w:val="20"/>
                <w:lang w:eastAsia="ru-RU"/>
              </w:rPr>
            </w:pPr>
            <w:r w:rsidRPr="001752F6">
              <w:rPr>
                <w:rFonts w:ascii="Times New Roman" w:eastAsia="Times New Roman" w:hAnsi="Times New Roman" w:cs="Times New Roman"/>
                <w:bCs/>
                <w:color w:val="000000"/>
                <w:sz w:val="20"/>
                <w:szCs w:val="20"/>
                <w:lang w:eastAsia="ru-RU"/>
              </w:rPr>
              <w:t>100</w:t>
            </w:r>
          </w:p>
        </w:tc>
      </w:tr>
    </w:tbl>
    <w:p w14:paraId="446A0829" w14:textId="5EAF13C3" w:rsidR="001752F6" w:rsidRDefault="001752F6" w:rsidP="000F5425">
      <w:pPr>
        <w:suppressAutoHyphens/>
        <w:spacing w:after="0" w:line="276" w:lineRule="auto"/>
        <w:jc w:val="both"/>
        <w:rPr>
          <w:rFonts w:ascii="Times New Roman" w:eastAsia="Times New Roman" w:hAnsi="Times New Roman" w:cs="Times New Roman"/>
          <w:color w:val="000000"/>
          <w:sz w:val="28"/>
          <w:szCs w:val="28"/>
          <w:lang w:eastAsia="ru-RU"/>
        </w:rPr>
      </w:pPr>
    </w:p>
    <w:p w14:paraId="7D96109A" w14:textId="77777777" w:rsidR="00BA513B" w:rsidRPr="000F5425" w:rsidRDefault="00BA513B" w:rsidP="000F5425">
      <w:pPr>
        <w:suppressAutoHyphens/>
        <w:spacing w:after="0" w:line="276" w:lineRule="auto"/>
        <w:jc w:val="both"/>
        <w:rPr>
          <w:rFonts w:ascii="Times New Roman" w:eastAsia="Times New Roman" w:hAnsi="Times New Roman" w:cs="Times New Roman"/>
          <w:color w:val="000000"/>
          <w:sz w:val="28"/>
          <w:szCs w:val="28"/>
          <w:lang w:eastAsia="ru-RU"/>
        </w:rPr>
      </w:pPr>
    </w:p>
    <w:p w14:paraId="4B8EC393" w14:textId="1A154AE2" w:rsidR="000F5425" w:rsidRPr="000F5425" w:rsidRDefault="000F5425" w:rsidP="000F5425">
      <w:pPr>
        <w:suppressAutoHyphens/>
        <w:spacing w:after="0" w:line="276" w:lineRule="auto"/>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7. Очікувана вартість предмета закупівлі: </w:t>
      </w:r>
      <w:r w:rsidR="00775273">
        <w:rPr>
          <w:rFonts w:ascii="Times New Roman" w:eastAsia="Times New Roman" w:hAnsi="Times New Roman" w:cs="Times New Roman"/>
          <w:color w:val="000000"/>
          <w:sz w:val="28"/>
          <w:szCs w:val="28"/>
          <w:lang w:eastAsia="ru-RU"/>
        </w:rPr>
        <w:t xml:space="preserve"> </w:t>
      </w:r>
      <w:r w:rsidR="00CC6274">
        <w:rPr>
          <w:rFonts w:ascii="Times New Roman" w:eastAsia="Times New Roman" w:hAnsi="Times New Roman" w:cs="Times New Roman"/>
          <w:b/>
          <w:bCs/>
          <w:color w:val="000000"/>
          <w:sz w:val="28"/>
          <w:szCs w:val="28"/>
          <w:lang w:val="en-US" w:eastAsia="ru-RU"/>
        </w:rPr>
        <w:t>967</w:t>
      </w:r>
      <w:r w:rsidR="00BA513B">
        <w:rPr>
          <w:rFonts w:ascii="Times New Roman" w:eastAsia="Times New Roman" w:hAnsi="Times New Roman" w:cs="Times New Roman"/>
          <w:b/>
          <w:bCs/>
          <w:color w:val="000000"/>
          <w:sz w:val="28"/>
          <w:szCs w:val="28"/>
          <w:lang w:eastAsia="ru-RU"/>
        </w:rPr>
        <w:t xml:space="preserve"> </w:t>
      </w:r>
      <w:r w:rsidR="0005165D" w:rsidRPr="00200CB9">
        <w:rPr>
          <w:rFonts w:ascii="Times New Roman" w:eastAsia="Times New Roman" w:hAnsi="Times New Roman" w:cs="Times New Roman"/>
          <w:b/>
          <w:bCs/>
          <w:color w:val="000000"/>
          <w:sz w:val="28"/>
          <w:szCs w:val="28"/>
          <w:lang w:eastAsia="ru-RU"/>
        </w:rPr>
        <w:t>000,00 грн</w:t>
      </w:r>
      <w:r w:rsidR="0005165D">
        <w:rPr>
          <w:rFonts w:ascii="Times New Roman" w:eastAsia="Times New Roman" w:hAnsi="Times New Roman" w:cs="Times New Roman"/>
          <w:color w:val="000000"/>
          <w:sz w:val="28"/>
          <w:szCs w:val="28"/>
          <w:lang w:eastAsia="ru-RU"/>
        </w:rPr>
        <w:t>.</w:t>
      </w:r>
    </w:p>
    <w:p w14:paraId="3EF1ACC7" w14:textId="4C7F8B5A" w:rsidR="000F5425" w:rsidRPr="000F5425" w:rsidRDefault="000F5425" w:rsidP="000F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EF5BAA">
        <w:rPr>
          <w:rFonts w:ascii="Times New Roman" w:eastAsia="Times New Roman" w:hAnsi="Times New Roman" w:cs="Times New Roman"/>
          <w:color w:val="000000"/>
          <w:sz w:val="28"/>
          <w:szCs w:val="28"/>
          <w:lang w:eastAsia="ru-RU"/>
        </w:rPr>
        <w:t>2</w:t>
      </w:r>
      <w:r w:rsidR="00CC6274">
        <w:rPr>
          <w:rFonts w:ascii="Times New Roman" w:eastAsia="Times New Roman" w:hAnsi="Times New Roman" w:cs="Times New Roman"/>
          <w:color w:val="000000"/>
          <w:sz w:val="28"/>
          <w:szCs w:val="28"/>
          <w:lang w:val="en-US" w:eastAsia="ru-RU"/>
        </w:rPr>
        <w:t>9</w:t>
      </w:r>
      <w:r w:rsidR="00471B84" w:rsidRPr="002A26C1">
        <w:rPr>
          <w:rFonts w:ascii="Times New Roman" w:eastAsia="Times New Roman" w:hAnsi="Times New Roman" w:cs="Times New Roman"/>
          <w:color w:val="000000"/>
          <w:sz w:val="28"/>
          <w:szCs w:val="28"/>
          <w:lang w:eastAsia="ru-RU"/>
        </w:rPr>
        <w:t>.</w:t>
      </w:r>
      <w:r w:rsidR="00CF5C12">
        <w:rPr>
          <w:rFonts w:ascii="Times New Roman" w:eastAsia="Times New Roman" w:hAnsi="Times New Roman" w:cs="Times New Roman"/>
          <w:color w:val="000000"/>
          <w:sz w:val="28"/>
          <w:szCs w:val="28"/>
          <w:lang w:eastAsia="ru-RU"/>
        </w:rPr>
        <w:t>0</w:t>
      </w:r>
      <w:r w:rsidR="00EF5BAA">
        <w:rPr>
          <w:rFonts w:ascii="Times New Roman" w:eastAsia="Times New Roman" w:hAnsi="Times New Roman" w:cs="Times New Roman"/>
          <w:color w:val="000000"/>
          <w:sz w:val="28"/>
          <w:szCs w:val="28"/>
          <w:lang w:eastAsia="ru-RU"/>
        </w:rPr>
        <w:t>9</w:t>
      </w:r>
      <w:r w:rsidR="00471B84" w:rsidRPr="002A26C1">
        <w:rPr>
          <w:rFonts w:ascii="Times New Roman" w:eastAsia="Times New Roman" w:hAnsi="Times New Roman" w:cs="Times New Roman"/>
          <w:color w:val="000000"/>
          <w:sz w:val="28"/>
          <w:szCs w:val="28"/>
          <w:lang w:eastAsia="ru-RU"/>
        </w:rPr>
        <w:t>.202</w:t>
      </w:r>
      <w:r w:rsidR="00CF5C12">
        <w:rPr>
          <w:rFonts w:ascii="Times New Roman" w:eastAsia="Times New Roman" w:hAnsi="Times New Roman" w:cs="Times New Roman"/>
          <w:color w:val="000000"/>
          <w:sz w:val="28"/>
          <w:szCs w:val="28"/>
          <w:lang w:eastAsia="ru-RU"/>
        </w:rPr>
        <w:t>2</w:t>
      </w:r>
      <w:r w:rsidR="00471B84" w:rsidRPr="002A26C1">
        <w:rPr>
          <w:rFonts w:ascii="Times New Roman" w:eastAsia="Times New Roman" w:hAnsi="Times New Roman" w:cs="Times New Roman"/>
          <w:color w:val="000000"/>
          <w:sz w:val="28"/>
          <w:szCs w:val="28"/>
          <w:lang w:eastAsia="ru-RU"/>
        </w:rPr>
        <w:t xml:space="preserve">р. </w:t>
      </w:r>
      <w:r w:rsidRPr="002A26C1">
        <w:rPr>
          <w:rFonts w:ascii="Times New Roman" w:eastAsia="Times New Roman" w:hAnsi="Times New Roman" w:cs="Times New Roman"/>
          <w:color w:val="000000"/>
          <w:sz w:val="28"/>
          <w:szCs w:val="28"/>
          <w:lang w:eastAsia="ru-RU"/>
        </w:rPr>
        <w:t>зазначено</w:t>
      </w:r>
      <w:r w:rsidRPr="000F5425">
        <w:rPr>
          <w:rFonts w:ascii="Times New Roman" w:eastAsia="Times New Roman" w:hAnsi="Times New Roman" w:cs="Times New Roman"/>
          <w:color w:val="000000"/>
          <w:sz w:val="28"/>
          <w:szCs w:val="28"/>
          <w:lang w:eastAsia="ru-RU"/>
        </w:rPr>
        <w:t xml:space="preserve"> на веб порталі Prozorro.</w:t>
      </w:r>
    </w:p>
    <w:p w14:paraId="587E27FB" w14:textId="4BA135C9" w:rsidR="000F5425" w:rsidRPr="000F5425" w:rsidRDefault="000F5425" w:rsidP="000F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lastRenderedPageBreak/>
        <w:t xml:space="preserve">9. Кінцевий строк подання пропозицій (строк для подання пропозицій не може бути менше </w:t>
      </w:r>
      <w:r w:rsidRPr="002A26C1">
        <w:rPr>
          <w:rFonts w:ascii="Times New Roman" w:eastAsia="Times New Roman" w:hAnsi="Times New Roman" w:cs="Times New Roman"/>
          <w:color w:val="000000"/>
          <w:sz w:val="28"/>
          <w:szCs w:val="28"/>
          <w:lang w:eastAsia="ru-RU"/>
        </w:rPr>
        <w:t>ніж два робочі дні з дня закінчення періоду уточнення інформації про закупівлю):</w:t>
      </w:r>
      <w:r w:rsidR="0005165D">
        <w:rPr>
          <w:rFonts w:ascii="Times New Roman" w:eastAsia="Times New Roman" w:hAnsi="Times New Roman" w:cs="Times New Roman"/>
          <w:color w:val="000000"/>
          <w:sz w:val="28"/>
          <w:szCs w:val="28"/>
          <w:lang w:eastAsia="ru-RU"/>
        </w:rPr>
        <w:t xml:space="preserve"> </w:t>
      </w:r>
      <w:r w:rsidR="00EF5BAA">
        <w:rPr>
          <w:rFonts w:ascii="Times New Roman" w:eastAsia="Times New Roman" w:hAnsi="Times New Roman" w:cs="Times New Roman"/>
          <w:color w:val="000000"/>
          <w:sz w:val="28"/>
          <w:szCs w:val="28"/>
          <w:lang w:eastAsia="ru-RU"/>
        </w:rPr>
        <w:t>0</w:t>
      </w:r>
      <w:r w:rsidR="00CC6274">
        <w:rPr>
          <w:rFonts w:ascii="Times New Roman" w:eastAsia="Times New Roman" w:hAnsi="Times New Roman" w:cs="Times New Roman"/>
          <w:color w:val="000000"/>
          <w:sz w:val="28"/>
          <w:szCs w:val="28"/>
          <w:lang w:val="en-US" w:eastAsia="ru-RU"/>
        </w:rPr>
        <w:t>4</w:t>
      </w:r>
      <w:r w:rsidR="000C6520" w:rsidRPr="002A26C1">
        <w:rPr>
          <w:rFonts w:ascii="Times New Roman" w:eastAsia="Times New Roman" w:hAnsi="Times New Roman" w:cs="Times New Roman"/>
          <w:color w:val="000000"/>
          <w:sz w:val="28"/>
          <w:szCs w:val="28"/>
          <w:lang w:eastAsia="ru-RU"/>
        </w:rPr>
        <w:t>.</w:t>
      </w:r>
      <w:r w:rsidR="00EF5BAA">
        <w:rPr>
          <w:rFonts w:ascii="Times New Roman" w:eastAsia="Times New Roman" w:hAnsi="Times New Roman" w:cs="Times New Roman"/>
          <w:color w:val="000000"/>
          <w:sz w:val="28"/>
          <w:szCs w:val="28"/>
          <w:lang w:eastAsia="ru-RU"/>
        </w:rPr>
        <w:t>10</w:t>
      </w:r>
      <w:r w:rsidR="000C6520" w:rsidRPr="002A26C1">
        <w:rPr>
          <w:rFonts w:ascii="Times New Roman" w:eastAsia="Times New Roman" w:hAnsi="Times New Roman" w:cs="Times New Roman"/>
          <w:color w:val="000000"/>
          <w:sz w:val="28"/>
          <w:szCs w:val="28"/>
          <w:lang w:eastAsia="ru-RU"/>
        </w:rPr>
        <w:t>.</w:t>
      </w:r>
      <w:r w:rsidR="00471B84" w:rsidRPr="002A26C1">
        <w:rPr>
          <w:rFonts w:ascii="Times New Roman" w:eastAsia="Times New Roman" w:hAnsi="Times New Roman" w:cs="Times New Roman"/>
          <w:color w:val="000000"/>
          <w:sz w:val="28"/>
          <w:szCs w:val="28"/>
          <w:lang w:eastAsia="ru-RU"/>
        </w:rPr>
        <w:t>202</w:t>
      </w:r>
      <w:r w:rsidR="00CF5C12">
        <w:rPr>
          <w:rFonts w:ascii="Times New Roman" w:eastAsia="Times New Roman" w:hAnsi="Times New Roman" w:cs="Times New Roman"/>
          <w:color w:val="000000"/>
          <w:sz w:val="28"/>
          <w:szCs w:val="28"/>
          <w:lang w:eastAsia="ru-RU"/>
        </w:rPr>
        <w:t>2</w:t>
      </w:r>
      <w:r w:rsidR="00471B84" w:rsidRPr="002A26C1">
        <w:rPr>
          <w:rFonts w:ascii="Times New Roman" w:eastAsia="Times New Roman" w:hAnsi="Times New Roman" w:cs="Times New Roman"/>
          <w:color w:val="000000"/>
          <w:sz w:val="28"/>
          <w:szCs w:val="28"/>
          <w:lang w:eastAsia="ru-RU"/>
        </w:rPr>
        <w:t>р</w:t>
      </w:r>
      <w:r w:rsidR="00471B84">
        <w:rPr>
          <w:rFonts w:ascii="Times New Roman" w:eastAsia="Times New Roman" w:hAnsi="Times New Roman" w:cs="Times New Roman"/>
          <w:color w:val="000000"/>
          <w:sz w:val="28"/>
          <w:szCs w:val="28"/>
          <w:lang w:eastAsia="ru-RU"/>
        </w:rPr>
        <w:t xml:space="preserve">. </w:t>
      </w:r>
      <w:r w:rsidRPr="000F5425">
        <w:rPr>
          <w:rFonts w:ascii="Times New Roman" w:eastAsia="Times New Roman" w:hAnsi="Times New Roman" w:cs="Times New Roman"/>
          <w:color w:val="000000"/>
          <w:sz w:val="28"/>
          <w:szCs w:val="28"/>
          <w:lang w:eastAsia="ru-RU"/>
        </w:rPr>
        <w:t>зазначено на веб порталі Prozorro.</w:t>
      </w:r>
    </w:p>
    <w:p w14:paraId="7AD0B247" w14:textId="77777777" w:rsidR="000F5425" w:rsidRPr="000F5425" w:rsidRDefault="000F5425" w:rsidP="000F5425">
      <w:pPr>
        <w:shd w:val="clear" w:color="auto" w:fill="FFFFFF"/>
        <w:spacing w:after="150" w:line="240" w:lineRule="auto"/>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lang w:eastAsia="ru-RU"/>
        </w:rPr>
        <w:t xml:space="preserve">10. Перелік критеріїв та методика оцінки пропозицій із зазначенням питомої ваги критеріїв: </w:t>
      </w:r>
      <w:r w:rsidRPr="000F5425">
        <w:rPr>
          <w:rFonts w:ascii="Times New Roman" w:eastAsia="Times New Roman" w:hAnsi="Times New Roman" w:cs="Times New Roman"/>
          <w:b/>
          <w:bCs/>
          <w:i/>
          <w:iCs/>
          <w:sz w:val="28"/>
          <w:szCs w:val="28"/>
          <w:lang w:eastAsia="ru-RU"/>
        </w:rPr>
        <w:t>«Ціна» -</w:t>
      </w:r>
      <w:r w:rsidRPr="000F5425">
        <w:rPr>
          <w:rFonts w:ascii="Times New Roman" w:eastAsia="Times New Roman" w:hAnsi="Times New Roman" w:cs="Times New Roman"/>
          <w:b/>
          <w:bCs/>
          <w:sz w:val="28"/>
          <w:szCs w:val="28"/>
          <w:lang w:eastAsia="ru-RU"/>
        </w:rPr>
        <w:t xml:space="preserve">єдиний критерій оцінки, питома вага критерію – 100%. </w:t>
      </w:r>
      <w:r w:rsidRPr="000F5425">
        <w:rPr>
          <w:rFonts w:ascii="Times New Roman" w:eastAsia="Times New Roman" w:hAnsi="Times New Roman" w:cs="Times New Roman"/>
          <w:sz w:val="28"/>
          <w:szCs w:val="28"/>
          <w:lang w:eastAsia="ru-RU"/>
        </w:rPr>
        <w:t xml:space="preserve">Найбільш економічною вигідною пропозицією буде вважатися пропозиція з найнижчою ціною. </w:t>
      </w:r>
      <w:r w:rsidRPr="000F5425">
        <w:rPr>
          <w:rFonts w:ascii="Times New Roman" w:eastAsia="Times New Roman" w:hAnsi="Times New Roman" w:cs="Times New Roman"/>
          <w:sz w:val="28"/>
          <w:szCs w:val="28"/>
          <w:shd w:val="clear" w:color="auto" w:fill="FFFFFF"/>
          <w:lang w:eastAsia="ru-RU"/>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0F5425">
        <w:rPr>
          <w:rFonts w:ascii="Times New Roman" w:eastAsia="Times New Roman" w:hAnsi="Times New Roman" w:cs="Times New Roman"/>
          <w:sz w:val="28"/>
          <w:szCs w:val="28"/>
          <w:lang w:eastAsia="ru-RU"/>
        </w:rPr>
        <w:t>Найбільш економічною вигідною пропозицією буде вважатися пропозиція з найнижчою ціною.</w:t>
      </w:r>
    </w:p>
    <w:p w14:paraId="2F0EEA01" w14:textId="51EF5C42" w:rsidR="005B32D0" w:rsidRPr="005B32D0" w:rsidRDefault="005B32D0" w:rsidP="005B32D0">
      <w:pPr>
        <w:spacing w:after="120" w:line="240" w:lineRule="auto"/>
        <w:contextualSpacing/>
        <w:jc w:val="both"/>
        <w:rPr>
          <w:rFonts w:ascii="Times New Roman" w:eastAsia="Times New Roman" w:hAnsi="Times New Roman" w:cs="Times New Roman"/>
          <w:b/>
          <w:bCs/>
          <w:sz w:val="28"/>
          <w:szCs w:val="28"/>
          <w:lang w:eastAsia="ru-RU"/>
        </w:rPr>
      </w:pPr>
      <w:bookmarkStart w:id="0" w:name="_Hlk67317501"/>
      <w:bookmarkStart w:id="1" w:name="_Hlk67318243"/>
      <w:r w:rsidRPr="005B32D0">
        <w:rPr>
          <w:rFonts w:ascii="Times New Roman" w:eastAsia="Times New Roman" w:hAnsi="Times New Roman" w:cs="Times New Roman"/>
          <w:color w:val="000000"/>
          <w:sz w:val="28"/>
          <w:szCs w:val="28"/>
          <w:lang w:eastAsia="ru-RU"/>
        </w:rPr>
        <w:t>11. Розмір надання забезпечення пропозицій учасників (якщо замовник вимагає його надати): </w:t>
      </w:r>
      <w:r w:rsidR="00CF5C12" w:rsidRPr="00CF5C12">
        <w:rPr>
          <w:rFonts w:ascii="Times New Roman" w:eastAsia="Times New Roman" w:hAnsi="Times New Roman" w:cs="Times New Roman"/>
          <w:b/>
          <w:bCs/>
          <w:color w:val="000000"/>
          <w:sz w:val="28"/>
          <w:szCs w:val="28"/>
          <w:lang w:eastAsia="ru-RU"/>
        </w:rPr>
        <w:t>не вимагається</w:t>
      </w:r>
      <w:r w:rsidRPr="005B32D0">
        <w:rPr>
          <w:rFonts w:ascii="Times New Roman" w:eastAsia="Times New Roman" w:hAnsi="Times New Roman" w:cs="Times New Roman"/>
          <w:b/>
          <w:bCs/>
          <w:color w:val="FF0000"/>
          <w:sz w:val="28"/>
          <w:szCs w:val="28"/>
          <w:lang w:eastAsia="ru-RU"/>
        </w:rPr>
        <w:t xml:space="preserve"> </w:t>
      </w:r>
    </w:p>
    <w:p w14:paraId="0FCAA74D" w14:textId="5FDE41DF" w:rsidR="000F5425" w:rsidRPr="004F6C50" w:rsidRDefault="000F5425" w:rsidP="000F5425">
      <w:pPr>
        <w:spacing w:after="120" w:line="240" w:lineRule="auto"/>
        <w:contextualSpacing/>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color w:val="000000"/>
          <w:sz w:val="28"/>
          <w:szCs w:val="28"/>
          <w:lang w:eastAsia="ru-RU"/>
        </w:rPr>
        <w:t>12.   Розмір та умови надання забезпечення виконання договору про закупівлю (якщо замовник вимагає його надати):</w:t>
      </w:r>
      <w:r w:rsidR="004F6C50">
        <w:rPr>
          <w:rFonts w:ascii="Times New Roman" w:eastAsia="Times New Roman" w:hAnsi="Times New Roman" w:cs="Times New Roman"/>
          <w:color w:val="000000"/>
          <w:sz w:val="28"/>
          <w:szCs w:val="28"/>
          <w:lang w:eastAsia="ru-RU"/>
        </w:rPr>
        <w:t xml:space="preserve"> </w:t>
      </w:r>
      <w:r w:rsidR="004F6C50" w:rsidRPr="004F6C50">
        <w:rPr>
          <w:rFonts w:ascii="Times New Roman" w:eastAsia="Times New Roman" w:hAnsi="Times New Roman" w:cs="Times New Roman"/>
          <w:b/>
          <w:bCs/>
          <w:color w:val="000000"/>
          <w:sz w:val="28"/>
          <w:szCs w:val="28"/>
          <w:lang w:eastAsia="ru-RU"/>
        </w:rPr>
        <w:t xml:space="preserve">не вимагається </w:t>
      </w:r>
    </w:p>
    <w:p w14:paraId="3A448BEF" w14:textId="1F1FF68F" w:rsidR="000F5425" w:rsidRPr="000F5425" w:rsidRDefault="000F5425" w:rsidP="004F6C50">
      <w:pPr>
        <w:spacing w:after="120" w:line="240" w:lineRule="auto"/>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      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p>
    <w:p w14:paraId="72B935A6" w14:textId="77777777" w:rsidR="000F5425" w:rsidRPr="000F5425" w:rsidRDefault="000F5425" w:rsidP="000F5425">
      <w:pPr>
        <w:spacing w:after="200" w:line="240" w:lineRule="auto"/>
        <w:contextualSpacing/>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14. Джерело фінансування: </w:t>
      </w:r>
      <w:r w:rsidRPr="000F5425">
        <w:rPr>
          <w:rFonts w:ascii="Times New Roman" w:eastAsia="Times New Roman" w:hAnsi="Times New Roman" w:cs="Times New Roman"/>
          <w:b/>
          <w:bCs/>
          <w:color w:val="000000"/>
          <w:sz w:val="28"/>
          <w:szCs w:val="28"/>
          <w:lang w:eastAsia="ru-RU"/>
        </w:rPr>
        <w:t>власні кошти</w:t>
      </w:r>
    </w:p>
    <w:p w14:paraId="464C1BBD" w14:textId="77777777" w:rsidR="000F5425" w:rsidRPr="000F5425" w:rsidRDefault="000F5425" w:rsidP="000F5425">
      <w:pPr>
        <w:spacing w:after="200" w:line="240" w:lineRule="auto"/>
        <w:contextualSpacing/>
        <w:rPr>
          <w:rFonts w:ascii="Times New Roman" w:eastAsia="Times New Roman" w:hAnsi="Times New Roman" w:cs="Times New Roman"/>
          <w:b/>
          <w:bCs/>
          <w:color w:val="000000"/>
          <w:sz w:val="28"/>
          <w:szCs w:val="28"/>
          <w:lang w:val="en-US" w:eastAsia="ru-RU"/>
        </w:rPr>
      </w:pPr>
      <w:r w:rsidRPr="000F5425">
        <w:rPr>
          <w:rFonts w:ascii="Times New Roman" w:eastAsia="Times New Roman" w:hAnsi="Times New Roman" w:cs="Times New Roman"/>
          <w:color w:val="000000"/>
          <w:sz w:val="28"/>
          <w:szCs w:val="28"/>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r w:rsidRPr="000F5425">
        <w:rPr>
          <w:rFonts w:ascii="Times New Roman" w:eastAsia="Times New Roman" w:hAnsi="Times New Roman" w:cs="Times New Roman"/>
          <w:b/>
          <w:bCs/>
          <w:color w:val="000000"/>
          <w:sz w:val="28"/>
          <w:szCs w:val="28"/>
          <w:lang w:eastAsia="ru-RU"/>
        </w:rPr>
        <w:t>Петрук Зоряна Ігорівна</w:t>
      </w:r>
      <w:r w:rsidRPr="000F5425">
        <w:rPr>
          <w:rFonts w:ascii="Times New Roman" w:eastAsia="Times New Roman" w:hAnsi="Times New Roman" w:cs="Times New Roman"/>
          <w:b/>
          <w:bCs/>
          <w:color w:val="000000"/>
          <w:sz w:val="28"/>
          <w:szCs w:val="28"/>
          <w:lang w:val="en-US" w:eastAsia="ru-RU"/>
        </w:rPr>
        <w:t>,</w:t>
      </w:r>
      <w:r w:rsidRPr="000F5425">
        <w:rPr>
          <w:rFonts w:ascii="Times New Roman" w:eastAsia="Times New Roman" w:hAnsi="Times New Roman" w:cs="Times New Roman"/>
          <w:b/>
          <w:bCs/>
          <w:color w:val="000000"/>
          <w:sz w:val="28"/>
          <w:szCs w:val="28"/>
          <w:lang w:eastAsia="ru-RU"/>
        </w:rPr>
        <w:t xml:space="preserve"> уповноважена особа ТОВ «Тернопільелектропостач», </w:t>
      </w:r>
      <w:bookmarkEnd w:id="1"/>
      <w:r w:rsidRPr="000F5425">
        <w:rPr>
          <w:rFonts w:ascii="Times New Roman" w:eastAsia="Calibri" w:hAnsi="Times New Roman" w:cs="Times New Roman"/>
          <w:b/>
          <w:bCs/>
          <w:color w:val="23A6DA"/>
          <w:sz w:val="28"/>
          <w:szCs w:val="28"/>
          <w:u w:val="single"/>
          <w:bdr w:val="none" w:sz="0" w:space="0" w:color="auto" w:frame="1"/>
          <w:lang w:val="en-US"/>
        </w:rPr>
        <w:t>z.petruk@tepo.com.ua</w:t>
      </w:r>
    </w:p>
    <w:p w14:paraId="70D0F401" w14:textId="77777777" w:rsidR="000F5425" w:rsidRPr="000F5425" w:rsidRDefault="000F5425" w:rsidP="000F5425">
      <w:pPr>
        <w:spacing w:before="200" w:after="0" w:line="240" w:lineRule="auto"/>
        <w:contextualSpacing/>
        <w:rPr>
          <w:rFonts w:ascii="Times New Roman" w:eastAsia="Times New Roman" w:hAnsi="Times New Roman" w:cs="Times New Roman"/>
          <w:b/>
          <w:bCs/>
          <w:color w:val="000000"/>
          <w:sz w:val="28"/>
          <w:szCs w:val="28"/>
          <w:lang w:eastAsia="ru-RU"/>
        </w:rPr>
      </w:pPr>
    </w:p>
    <w:p w14:paraId="1B2DBC1B" w14:textId="77777777" w:rsidR="000F5425" w:rsidRPr="000F5425" w:rsidRDefault="000F5425" w:rsidP="000F5425">
      <w:pPr>
        <w:spacing w:before="200" w:after="0" w:line="240" w:lineRule="auto"/>
        <w:contextualSpacing/>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b/>
          <w:bCs/>
          <w:color w:val="000000"/>
          <w:sz w:val="28"/>
          <w:szCs w:val="28"/>
          <w:lang w:eastAsia="ru-RU"/>
        </w:rPr>
        <w:t>Інша інформація:</w:t>
      </w:r>
    </w:p>
    <w:p w14:paraId="44962775" w14:textId="77777777" w:rsidR="000F5425" w:rsidRPr="000F5425" w:rsidRDefault="000F5425" w:rsidP="000F5425">
      <w:pPr>
        <w:spacing w:before="200" w:after="0" w:line="240" w:lineRule="auto"/>
        <w:ind w:firstLine="708"/>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F749090" w14:textId="77777777" w:rsidR="000F5425" w:rsidRPr="000F5425" w:rsidRDefault="000F5425" w:rsidP="000F5425">
      <w:pPr>
        <w:spacing w:before="200" w:after="0" w:line="240" w:lineRule="auto"/>
        <w:ind w:firstLine="708"/>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УВАГА!!!</w:t>
      </w:r>
      <w:bookmarkStart w:id="2" w:name="_Hlk52459287"/>
    </w:p>
    <w:p w14:paraId="45DAD514" w14:textId="77777777" w:rsidR="000F5425" w:rsidRPr="000F5425" w:rsidRDefault="000F5425" w:rsidP="000F5425">
      <w:pPr>
        <w:spacing w:before="200" w:after="0" w:line="240" w:lineRule="auto"/>
        <w:ind w:firstLine="708"/>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72D4843" w14:textId="77777777" w:rsidR="000F5425" w:rsidRPr="000F5425" w:rsidRDefault="000F5425" w:rsidP="000F5425">
      <w:pPr>
        <w:spacing w:after="0" w:line="240" w:lineRule="auto"/>
        <w:ind w:firstLine="708"/>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1) документи мають бути чіткими та розбірливими для читання; </w:t>
      </w:r>
    </w:p>
    <w:p w14:paraId="1F3A370A" w14:textId="77777777" w:rsidR="000F5425" w:rsidRPr="000F5425" w:rsidRDefault="000F5425" w:rsidP="000F5425">
      <w:pPr>
        <w:spacing w:after="0" w:line="240" w:lineRule="auto"/>
        <w:ind w:firstLine="708"/>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175E487C" w14:textId="77777777" w:rsidR="000F5425" w:rsidRPr="000F5425" w:rsidRDefault="000F5425" w:rsidP="000F5425">
      <w:pPr>
        <w:spacing w:after="0" w:line="240" w:lineRule="auto"/>
        <w:ind w:firstLine="708"/>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170F8C53" w14:textId="77777777" w:rsidR="000F5425" w:rsidRPr="000F5425" w:rsidRDefault="000F5425" w:rsidP="000F5425">
      <w:pPr>
        <w:spacing w:after="0" w:line="240" w:lineRule="auto"/>
        <w:ind w:firstLine="708"/>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lastRenderedPageBreak/>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4A87065F" w14:textId="77777777" w:rsidR="000F5425" w:rsidRPr="000F5425" w:rsidRDefault="000F5425" w:rsidP="000F542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Винятки: </w:t>
      </w:r>
    </w:p>
    <w:p w14:paraId="390C4986" w14:textId="77777777" w:rsidR="000F5425" w:rsidRPr="000F5425" w:rsidRDefault="000F5425" w:rsidP="000F542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76D5972" w14:textId="77777777" w:rsidR="000F5425" w:rsidRPr="000F5425" w:rsidRDefault="000F5425" w:rsidP="000F542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90D33FF" w14:textId="77777777" w:rsidR="000F5425" w:rsidRPr="000F5425" w:rsidRDefault="000F5425" w:rsidP="000F5425">
      <w:pPr>
        <w:spacing w:after="0" w:line="240" w:lineRule="auto"/>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8E035C" w14:textId="77777777" w:rsidR="000A53D7" w:rsidRDefault="000F5425" w:rsidP="000A53D7">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0F5425">
        <w:rPr>
          <w:rFonts w:ascii="Times New Roman" w:eastAsia="Times New Roman" w:hAnsi="Times New Roman" w:cs="Times New Roman"/>
          <w:color w:val="000000"/>
          <w:sz w:val="28"/>
          <w:szCs w:val="28"/>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96D2046" w14:textId="77777777" w:rsidR="000A53D7" w:rsidRDefault="000A53D7" w:rsidP="000A53D7">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Кожен учасник має право подати тільки одну пропозицію</w:t>
      </w:r>
      <w:r w:rsidRPr="000F5425">
        <w:rPr>
          <w:rFonts w:ascii="Times New Roman" w:eastAsia="Times New Roman" w:hAnsi="Times New Roman" w:cs="Times New Roman"/>
          <w:b/>
          <w:bCs/>
          <w:color w:val="000000"/>
          <w:sz w:val="28"/>
          <w:szCs w:val="28"/>
          <w:lang w:eastAsia="ru-RU"/>
        </w:rPr>
        <w:t xml:space="preserve">. </w:t>
      </w:r>
      <w:r w:rsidRPr="000F5425">
        <w:rPr>
          <w:rFonts w:ascii="Times New Roman" w:eastAsia="Times New Roman" w:hAnsi="Times New Roman" w:cs="Times New Roman"/>
          <w:color w:val="000000"/>
          <w:sz w:val="28"/>
          <w:szCs w:val="28"/>
          <w:lang w:eastAsia="ru-RU"/>
        </w:rPr>
        <w:t>Строк дії пропозиції, протягом якого пропозиції учасників вважаються дійсними становить 90 робочих днів із дати кінцевого строку подання пропозицій.</w:t>
      </w:r>
      <w:r w:rsidRPr="000F5425">
        <w:rPr>
          <w:rFonts w:ascii="Times New Roman" w:eastAsia="Times New Roman" w:hAnsi="Times New Roman" w:cs="Times New Roman"/>
          <w:b/>
          <w:sz w:val="24"/>
          <w:szCs w:val="24"/>
          <w:highlight w:val="yellow"/>
          <w:lang w:eastAsia="zh-CN"/>
        </w:rPr>
        <w:t xml:space="preserve"> </w:t>
      </w:r>
      <w:r w:rsidRPr="000F5425">
        <w:rPr>
          <w:rFonts w:ascii="Times New Roman" w:eastAsia="Times New Roman" w:hAnsi="Times New Roman" w:cs="Times New Roman"/>
          <w:bCs/>
          <w:color w:val="000000"/>
          <w:sz w:val="28"/>
          <w:szCs w:val="28"/>
          <w:lang w:eastAsia="ru-RU"/>
        </w:rPr>
        <w:t>Пропозиції, дійсні на коротший термін, відхиляються замовником як такі, що не відповідають умовам визначеним в оголошенні про проведення спрощеної закупівлі</w:t>
      </w:r>
      <w:r w:rsidRPr="000F5425">
        <w:rPr>
          <w:rFonts w:ascii="Times New Roman" w:eastAsia="Times New Roman" w:hAnsi="Times New Roman" w:cs="Times New Roman"/>
          <w:sz w:val="24"/>
          <w:szCs w:val="24"/>
          <w:lang w:eastAsia="zh-CN"/>
        </w:rPr>
        <w:t xml:space="preserve"> </w:t>
      </w:r>
      <w:r w:rsidRPr="000F5425">
        <w:rPr>
          <w:rFonts w:ascii="Times New Roman" w:eastAsia="Times New Roman" w:hAnsi="Times New Roman" w:cs="Times New Roman"/>
          <w:color w:val="000000"/>
          <w:sz w:val="28"/>
          <w:szCs w:val="28"/>
          <w:lang w:eastAsia="ru-RU"/>
        </w:rPr>
        <w:t>та вимогам до предмета закупівлі та підлягає відхиленню на підставі п. 1 ч. 13 ст. 14 Закону.</w:t>
      </w:r>
    </w:p>
    <w:p w14:paraId="1CE89FB2" w14:textId="147EA42D" w:rsidR="000F5425" w:rsidRPr="00383FCB" w:rsidRDefault="000F5425" w:rsidP="000A53D7">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документів, </w:t>
      </w:r>
      <w:r w:rsidRPr="00CC6274">
        <w:rPr>
          <w:rFonts w:ascii="Times New Roman" w:eastAsia="Times New Roman" w:hAnsi="Times New Roman" w:cs="Times New Roman"/>
          <w:color w:val="000000"/>
          <w:sz w:val="28"/>
          <w:szCs w:val="28"/>
          <w:lang w:eastAsia="ru-RU"/>
        </w:rPr>
        <w:t>то він надає лист-роз’яснення в довільній формі</w:t>
      </w:r>
      <w:r w:rsidRPr="00383FCB">
        <w:rPr>
          <w:rFonts w:ascii="Times New Roman" w:eastAsia="Times New Roman" w:hAnsi="Times New Roman" w:cs="Times New Roman"/>
          <w:b/>
          <w:bCs/>
          <w:color w:val="000000"/>
          <w:sz w:val="28"/>
          <w:szCs w:val="28"/>
          <w:lang w:eastAsia="ru-RU"/>
        </w:rPr>
        <w:t xml:space="preserve"> </w:t>
      </w:r>
      <w:r w:rsidRPr="00383FCB">
        <w:rPr>
          <w:rFonts w:ascii="Times New Roman" w:eastAsia="Times New Roman" w:hAnsi="Times New Roman" w:cs="Times New Roman"/>
          <w:color w:val="000000"/>
          <w:sz w:val="28"/>
          <w:szCs w:val="28"/>
          <w:lang w:eastAsia="ru-RU"/>
        </w:rPr>
        <w:t>в якому зазначає законодавчі підстави ненадання відповідних документів або копію/ії роз'яснення/нь державних органів.</w:t>
      </w:r>
    </w:p>
    <w:p w14:paraId="23432A7D" w14:textId="77777777" w:rsidR="000F5425" w:rsidRPr="000F5425" w:rsidRDefault="000F5425" w:rsidP="000F5425">
      <w:pPr>
        <w:shd w:val="clear" w:color="auto" w:fill="FFFFFF"/>
        <w:spacing w:after="15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lastRenderedPageBreak/>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w:t>
      </w:r>
      <w:bookmarkStart w:id="3" w:name="_Hlk77775675"/>
      <w:r w:rsidRPr="000F5425">
        <w:rPr>
          <w:rFonts w:ascii="Times New Roman" w:eastAsia="Times New Roman" w:hAnsi="Times New Roman" w:cs="Times New Roman"/>
          <w:color w:val="000000"/>
          <w:sz w:val="28"/>
          <w:szCs w:val="28"/>
          <w:lang w:eastAsia="ru-RU"/>
        </w:rPr>
        <w:t>та вимогам до предмета закупівлі та підлягає відхиленню на підставі п. 1 ч. 13 ст. 14 Закону.</w:t>
      </w:r>
      <w:bookmarkEnd w:id="3"/>
    </w:p>
    <w:p w14:paraId="62C1B814" w14:textId="77777777" w:rsidR="000F5425" w:rsidRPr="000F5425" w:rsidRDefault="000F5425" w:rsidP="000F5425">
      <w:pPr>
        <w:shd w:val="clear" w:color="auto" w:fill="FFFFFF"/>
        <w:spacing w:after="15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CBFB9B9" w14:textId="77777777" w:rsidR="000F5425" w:rsidRPr="000F5425" w:rsidRDefault="000F5425" w:rsidP="000F5425">
      <w:pPr>
        <w:shd w:val="clear" w:color="auto" w:fill="FFFFFF"/>
        <w:spacing w:after="15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244BB9C" w14:textId="77777777" w:rsidR="000F5425" w:rsidRPr="000F5425" w:rsidRDefault="000F5425" w:rsidP="000F5425">
      <w:pPr>
        <w:shd w:val="clear" w:color="auto" w:fill="FFFFFF"/>
        <w:spacing w:after="15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DE1B80" w14:textId="77777777" w:rsidR="000F5425" w:rsidRPr="000F5425" w:rsidRDefault="000F5425" w:rsidP="000F5425">
      <w:pPr>
        <w:shd w:val="clear" w:color="auto" w:fill="FFFFFF"/>
        <w:spacing w:after="15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У разі якщо пропозиція подається об’єднанням учасників, до неї обов’язково включається документ про створення такого об’єднання.</w:t>
      </w:r>
    </w:p>
    <w:p w14:paraId="00D1D073" w14:textId="77777777" w:rsidR="000F5425" w:rsidRPr="000F5425" w:rsidRDefault="000F5425" w:rsidP="000F5425">
      <w:pPr>
        <w:shd w:val="clear" w:color="auto" w:fill="FFFFFF"/>
        <w:spacing w:after="150" w:line="240" w:lineRule="auto"/>
        <w:ind w:firstLine="644"/>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C36822E" w14:textId="77777777" w:rsidR="000F5425" w:rsidRPr="000F5425" w:rsidRDefault="000F5425" w:rsidP="000F5425">
      <w:pPr>
        <w:numPr>
          <w:ilvl w:val="0"/>
          <w:numId w:val="1"/>
        </w:numPr>
        <w:shd w:val="clear" w:color="auto" w:fill="FFFFFF"/>
        <w:suppressAutoHyphens/>
        <w:spacing w:after="200" w:line="276" w:lineRule="auto"/>
        <w:contextualSpacing/>
        <w:jc w:val="both"/>
        <w:textAlignment w:val="baseline"/>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b/>
          <w:bCs/>
          <w:color w:val="000000"/>
          <w:sz w:val="28"/>
          <w:szCs w:val="28"/>
          <w:lang w:eastAsia="ru-RU"/>
        </w:rPr>
        <w:t>Відхилення пропозиції учасника:</w:t>
      </w:r>
    </w:p>
    <w:p w14:paraId="222CCD3F"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b/>
          <w:bCs/>
          <w:i/>
          <w:iCs/>
          <w:color w:val="000000"/>
          <w:sz w:val="28"/>
          <w:szCs w:val="28"/>
          <w:shd w:val="clear" w:color="auto" w:fill="FFFFFF"/>
          <w:lang w:eastAsia="ru-RU"/>
        </w:rPr>
        <w:lastRenderedPageBreak/>
        <w:t>Замовник відхиляє пропозицію в разі, якщо:</w:t>
      </w:r>
    </w:p>
    <w:p w14:paraId="2BCAA126"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794F3EE"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2) учасник не надав забезпечення пропозиції, якщо таке забезпечення вимагалося замовником;</w:t>
      </w:r>
    </w:p>
    <w:p w14:paraId="485EA75F"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7247C8A7"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color w:val="000000"/>
          <w:sz w:val="28"/>
          <w:szCs w:val="28"/>
          <w:shd w:val="clear" w:color="auto" w:fill="FFFFFF"/>
          <w:lang w:eastAsia="ru-RU"/>
        </w:rPr>
      </w:pPr>
      <w:r w:rsidRPr="000F5425">
        <w:rPr>
          <w:rFonts w:ascii="Times New Roman" w:eastAsia="Times New Roman" w:hAnsi="Times New Roman" w:cs="Times New Roman"/>
          <w:color w:val="000000"/>
          <w:sz w:val="28"/>
          <w:szCs w:val="28"/>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46E9AECC"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
    <w:p w14:paraId="0DE392F7" w14:textId="77777777" w:rsidR="000F5425" w:rsidRPr="000F5425" w:rsidRDefault="000F5425" w:rsidP="000F5425">
      <w:pPr>
        <w:numPr>
          <w:ilvl w:val="0"/>
          <w:numId w:val="1"/>
        </w:numPr>
        <w:shd w:val="clear" w:color="auto" w:fill="FFFFFF"/>
        <w:suppressAutoHyphens/>
        <w:spacing w:after="200" w:line="276" w:lineRule="auto"/>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b/>
          <w:bCs/>
          <w:color w:val="000000"/>
          <w:sz w:val="28"/>
          <w:szCs w:val="28"/>
          <w:lang w:eastAsia="ru-RU"/>
        </w:rPr>
        <w:t>Відміна закупівлі:</w:t>
      </w:r>
    </w:p>
    <w:p w14:paraId="6E89D2D0"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b/>
          <w:bCs/>
          <w:i/>
          <w:iCs/>
          <w:color w:val="000000"/>
          <w:sz w:val="28"/>
          <w:szCs w:val="28"/>
          <w:shd w:val="clear" w:color="auto" w:fill="FFFFFF"/>
          <w:lang w:eastAsia="ru-RU"/>
        </w:rPr>
        <w:t>1. Замовник відміняє спрощену закупівлю в разі:</w:t>
      </w:r>
    </w:p>
    <w:p w14:paraId="38696189" w14:textId="77777777" w:rsidR="000F5425" w:rsidRPr="000F5425" w:rsidRDefault="000F5425" w:rsidP="000F5425">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1) відсутності подальшої потреби в закупівлі товарів, робіт і послуг;</w:t>
      </w:r>
    </w:p>
    <w:p w14:paraId="3DCF94DE" w14:textId="77777777" w:rsidR="000F5425" w:rsidRPr="000F5425" w:rsidRDefault="000F5425" w:rsidP="000F5425">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5F8EE928" w14:textId="77777777" w:rsidR="000F5425" w:rsidRPr="000F5425" w:rsidRDefault="000F5425" w:rsidP="000F5425">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3) скорочення видатків на здійснення закупівлі товарів, робіт і послуг.</w:t>
      </w:r>
    </w:p>
    <w:p w14:paraId="08937B93" w14:textId="77777777" w:rsidR="000F5425" w:rsidRPr="000F5425" w:rsidRDefault="000F5425" w:rsidP="000F5425">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b/>
          <w:bCs/>
          <w:color w:val="000000"/>
          <w:sz w:val="28"/>
          <w:szCs w:val="28"/>
          <w:shd w:val="clear" w:color="auto" w:fill="FFFFFF"/>
          <w:lang w:eastAsia="ru-RU"/>
        </w:rPr>
        <w:t xml:space="preserve">2. </w:t>
      </w:r>
      <w:r w:rsidRPr="000F5425">
        <w:rPr>
          <w:rFonts w:ascii="Times New Roman" w:eastAsia="Times New Roman" w:hAnsi="Times New Roman" w:cs="Times New Roman"/>
          <w:b/>
          <w:bCs/>
          <w:i/>
          <w:iCs/>
          <w:color w:val="000000"/>
          <w:sz w:val="28"/>
          <w:szCs w:val="28"/>
          <w:shd w:val="clear" w:color="auto" w:fill="FFFFFF"/>
          <w:lang w:eastAsia="ru-RU"/>
        </w:rPr>
        <w:t>Спрощена закупівля автоматично відміняється електронною системою закупівель у разі:</w:t>
      </w:r>
    </w:p>
    <w:p w14:paraId="1CF87A4A" w14:textId="77777777" w:rsidR="000F5425" w:rsidRPr="000F5425" w:rsidRDefault="000F5425" w:rsidP="000F5425">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1) відхилення всіх пропозицій згідно з частиною 13 статті 14 Закону;</w:t>
      </w:r>
    </w:p>
    <w:p w14:paraId="03783217" w14:textId="77777777" w:rsidR="000F5425" w:rsidRPr="000F5425" w:rsidRDefault="000F5425" w:rsidP="000F5425">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2) відсутності пропозицій учасників для участі в ній.</w:t>
      </w:r>
    </w:p>
    <w:p w14:paraId="35266197" w14:textId="77777777" w:rsidR="000F5425" w:rsidRPr="000F5425" w:rsidRDefault="000F5425" w:rsidP="000F5425">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i/>
          <w:iCs/>
          <w:color w:val="000000"/>
          <w:sz w:val="28"/>
          <w:szCs w:val="28"/>
          <w:shd w:val="clear" w:color="auto" w:fill="FFFFFF"/>
          <w:lang w:eastAsia="ru-RU"/>
        </w:rPr>
        <w:t>Спрощена закупівля може бути відмінена частково (за лотом).</w:t>
      </w:r>
    </w:p>
    <w:p w14:paraId="1C7AB167" w14:textId="77777777" w:rsidR="000F5425" w:rsidRPr="000F5425" w:rsidRDefault="000F5425" w:rsidP="000F5425">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Повідомлення про відміну закупівлі оприлюднюється в електронній системі закупівель:</w:t>
      </w:r>
    </w:p>
    <w:p w14:paraId="29F48433" w14:textId="77777777" w:rsidR="000F5425" w:rsidRPr="000F5425" w:rsidRDefault="000F5425" w:rsidP="000F5425">
      <w:pPr>
        <w:shd w:val="clear" w:color="auto" w:fill="FFFFFF"/>
        <w:spacing w:after="0" w:line="240" w:lineRule="auto"/>
        <w:ind w:firstLine="46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 xml:space="preserve">замовником </w:t>
      </w:r>
      <w:r w:rsidRPr="000F5425">
        <w:rPr>
          <w:rFonts w:ascii="Times New Roman" w:eastAsia="Times New Roman" w:hAnsi="Times New Roman" w:cs="Times New Roman"/>
          <w:b/>
          <w:bCs/>
          <w:i/>
          <w:iCs/>
          <w:color w:val="000000"/>
          <w:sz w:val="28"/>
          <w:szCs w:val="28"/>
          <w:shd w:val="clear" w:color="auto" w:fill="FFFFFF"/>
          <w:lang w:eastAsia="ru-RU"/>
        </w:rPr>
        <w:t>протягом одного робочого дня</w:t>
      </w:r>
      <w:r w:rsidRPr="000F5425">
        <w:rPr>
          <w:rFonts w:ascii="Times New Roman" w:eastAsia="Times New Roman" w:hAnsi="Times New Roman" w:cs="Times New Roman"/>
          <w:color w:val="000000"/>
          <w:sz w:val="28"/>
          <w:szCs w:val="28"/>
          <w:shd w:val="clear" w:color="auto" w:fill="FFFFFF"/>
          <w:lang w:eastAsia="ru-RU"/>
        </w:rPr>
        <w:t xml:space="preserve"> з дня прийняття замовником відповідного рішення;</w:t>
      </w:r>
    </w:p>
    <w:p w14:paraId="248072D1" w14:textId="77777777" w:rsidR="000F5425" w:rsidRPr="000F5425" w:rsidRDefault="000F5425" w:rsidP="000F5425">
      <w:pPr>
        <w:shd w:val="clear" w:color="auto" w:fill="FFFFFF"/>
        <w:spacing w:after="0" w:line="240" w:lineRule="auto"/>
        <w:ind w:firstLine="46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 xml:space="preserve">електронною системою закупівель </w:t>
      </w:r>
      <w:r w:rsidRPr="000F5425">
        <w:rPr>
          <w:rFonts w:ascii="Times New Roman" w:eastAsia="Times New Roman" w:hAnsi="Times New Roman" w:cs="Times New Roman"/>
          <w:b/>
          <w:bCs/>
          <w:i/>
          <w:iCs/>
          <w:color w:val="000000"/>
          <w:sz w:val="28"/>
          <w:szCs w:val="28"/>
          <w:shd w:val="clear" w:color="auto" w:fill="FFFFFF"/>
          <w:lang w:eastAsia="ru-RU"/>
        </w:rPr>
        <w:t>протягом одного робочого дня</w:t>
      </w:r>
      <w:r w:rsidRPr="000F5425">
        <w:rPr>
          <w:rFonts w:ascii="Times New Roman" w:eastAsia="Times New Roman" w:hAnsi="Times New Roman" w:cs="Times New Roman"/>
          <w:color w:val="000000"/>
          <w:sz w:val="28"/>
          <w:szCs w:val="28"/>
          <w:shd w:val="clear" w:color="auto" w:fill="FFFFFF"/>
          <w:lang w:eastAsia="ru-RU"/>
        </w:rPr>
        <w:t xml:space="preserve"> з дня </w:t>
      </w:r>
      <w:r w:rsidRPr="000F5425">
        <w:rPr>
          <w:rFonts w:ascii="Times New Roman" w:eastAsia="Times New Roman" w:hAnsi="Times New Roman" w:cs="Times New Roman"/>
          <w:b/>
          <w:bCs/>
          <w:i/>
          <w:iCs/>
          <w:color w:val="000000"/>
          <w:sz w:val="28"/>
          <w:szCs w:val="28"/>
          <w:shd w:val="clear" w:color="auto" w:fill="FFFFFF"/>
          <w:lang w:eastAsia="ru-RU"/>
        </w:rPr>
        <w:t xml:space="preserve">автоматичної </w:t>
      </w:r>
      <w:r w:rsidRPr="000F5425">
        <w:rPr>
          <w:rFonts w:ascii="Times New Roman" w:eastAsia="Times New Roman" w:hAnsi="Times New Roman" w:cs="Times New Roman"/>
          <w:color w:val="000000"/>
          <w:sz w:val="28"/>
          <w:szCs w:val="28"/>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EC1910B" w14:textId="77777777" w:rsidR="000F5425" w:rsidRPr="000F5425" w:rsidRDefault="000F5425" w:rsidP="000F5425">
      <w:pPr>
        <w:shd w:val="clear" w:color="auto" w:fill="FFFFFF"/>
        <w:spacing w:after="0" w:line="240" w:lineRule="auto"/>
        <w:ind w:firstLine="460"/>
        <w:contextualSpacing/>
        <w:jc w:val="both"/>
        <w:rPr>
          <w:rFonts w:ascii="Times New Roman" w:eastAsia="Times New Roman" w:hAnsi="Times New Roman" w:cs="Times New Roman"/>
          <w:color w:val="000000"/>
          <w:sz w:val="28"/>
          <w:szCs w:val="28"/>
          <w:shd w:val="clear" w:color="auto" w:fill="FFFFFF"/>
          <w:lang w:eastAsia="ru-RU"/>
        </w:rPr>
      </w:pPr>
      <w:r w:rsidRPr="000F5425">
        <w:rPr>
          <w:rFonts w:ascii="Times New Roman" w:eastAsia="Times New Roman" w:hAnsi="Times New Roman" w:cs="Times New Roman"/>
          <w:color w:val="000000"/>
          <w:sz w:val="28"/>
          <w:szCs w:val="28"/>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12E63A07" w14:textId="77777777" w:rsidR="000F5425" w:rsidRPr="000F5425" w:rsidRDefault="000F5425" w:rsidP="000F5425">
      <w:pPr>
        <w:shd w:val="clear" w:color="auto" w:fill="FFFFFF"/>
        <w:spacing w:after="0" w:line="240" w:lineRule="auto"/>
        <w:ind w:firstLine="460"/>
        <w:contextualSpacing/>
        <w:jc w:val="both"/>
        <w:rPr>
          <w:rFonts w:ascii="Times New Roman" w:eastAsia="Times New Roman" w:hAnsi="Times New Roman" w:cs="Times New Roman"/>
          <w:sz w:val="28"/>
          <w:szCs w:val="28"/>
          <w:lang w:eastAsia="ru-RU"/>
        </w:rPr>
      </w:pPr>
    </w:p>
    <w:p w14:paraId="254CC8BB" w14:textId="77777777" w:rsidR="000F5425" w:rsidRPr="000F5425" w:rsidRDefault="000F5425" w:rsidP="000F5425">
      <w:pPr>
        <w:numPr>
          <w:ilvl w:val="0"/>
          <w:numId w:val="1"/>
        </w:numPr>
        <w:shd w:val="clear" w:color="auto" w:fill="FFFFFF"/>
        <w:suppressAutoHyphens/>
        <w:spacing w:after="200" w:line="276" w:lineRule="auto"/>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b/>
          <w:bCs/>
          <w:color w:val="000000"/>
          <w:sz w:val="28"/>
          <w:szCs w:val="28"/>
          <w:lang w:eastAsia="ru-RU"/>
        </w:rPr>
        <w:t>Строк укладання договору про закупівлю:</w:t>
      </w:r>
    </w:p>
    <w:p w14:paraId="0DBD6B87" w14:textId="77777777" w:rsidR="000F5425" w:rsidRPr="000F5425" w:rsidRDefault="000F5425" w:rsidP="000F5425">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F5425">
        <w:rPr>
          <w:rFonts w:ascii="Times New Roman" w:eastAsia="Times New Roman" w:hAnsi="Times New Roman" w:cs="Times New Roman"/>
          <w:color w:val="000000"/>
          <w:sz w:val="28"/>
          <w:szCs w:val="28"/>
          <w:shd w:val="clear" w:color="auto" w:fill="FFFFFF"/>
          <w:lang w:eastAsia="ru-RU"/>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 але </w:t>
      </w:r>
      <w:r w:rsidRPr="000F5425">
        <w:rPr>
          <w:rFonts w:ascii="Times New Roman" w:eastAsia="Times New Roman" w:hAnsi="Times New Roman" w:cs="Times New Roman"/>
          <w:b/>
          <w:bCs/>
          <w:i/>
          <w:iCs/>
          <w:color w:val="000000"/>
          <w:sz w:val="28"/>
          <w:szCs w:val="28"/>
          <w:shd w:val="clear" w:color="auto" w:fill="FFFFFF"/>
          <w:lang w:eastAsia="ru-RU"/>
        </w:rPr>
        <w:t>не пізніше ніж через 20 днів</w:t>
      </w:r>
      <w:r w:rsidRPr="000F5425">
        <w:rPr>
          <w:rFonts w:ascii="Times New Roman" w:eastAsia="Times New Roman" w:hAnsi="Times New Roman" w:cs="Times New Roman"/>
          <w:color w:val="000000"/>
          <w:sz w:val="28"/>
          <w:szCs w:val="28"/>
          <w:shd w:val="clear" w:color="auto" w:fill="FFFFFF"/>
          <w:lang w:eastAsia="ru-RU"/>
        </w:rPr>
        <w:t xml:space="preserve"> .</w:t>
      </w:r>
    </w:p>
    <w:p w14:paraId="36D2D95C" w14:textId="77777777" w:rsidR="000F5425" w:rsidRPr="000F5425" w:rsidRDefault="000F5425" w:rsidP="000F5425">
      <w:pPr>
        <w:shd w:val="clear" w:color="auto" w:fill="FFFFFF"/>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0F5425">
        <w:rPr>
          <w:rFonts w:ascii="Times New Roman" w:eastAsia="Times New Roman" w:hAnsi="Times New Roman" w:cs="Times New Roman"/>
          <w:color w:val="000000"/>
          <w:sz w:val="28"/>
          <w:szCs w:val="28"/>
          <w:shd w:val="clear" w:color="auto" w:fill="FFFFFF"/>
          <w:lang w:eastAsia="ru-RU"/>
        </w:rPr>
        <w:t xml:space="preserve">Договір про закупівлю укладається згідно з вимогами статті 41 Закону. </w:t>
      </w:r>
    </w:p>
    <w:p w14:paraId="51E9648E" w14:textId="77777777" w:rsidR="000F5425" w:rsidRPr="000F5425" w:rsidRDefault="000F5425" w:rsidP="000F5425">
      <w:pPr>
        <w:shd w:val="clear" w:color="auto" w:fill="FFFFFF"/>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0F5425">
        <w:rPr>
          <w:rFonts w:ascii="Times New Roman" w:eastAsia="Times New Roman" w:hAnsi="Times New Roman" w:cs="Times New Roman"/>
          <w:sz w:val="28"/>
          <w:szCs w:val="28"/>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1C37607" w14:textId="77777777" w:rsidR="000F5425" w:rsidRPr="000F5425" w:rsidRDefault="000F5425" w:rsidP="000F5425">
      <w:pPr>
        <w:shd w:val="clear" w:color="auto" w:fill="FFFFFF"/>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0F5425">
        <w:rPr>
          <w:rFonts w:ascii="Times New Roman" w:eastAsia="Calibri" w:hAnsi="Times New Roman" w:cs="Times New Roman"/>
          <w:i/>
          <w:iCs/>
          <w:color w:val="333333"/>
          <w:sz w:val="28"/>
          <w:szCs w:val="28"/>
          <w:shd w:val="clear" w:color="auto" w:fill="FFFFFF"/>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w:t>
      </w:r>
      <w:r w:rsidRPr="000F5425">
        <w:rPr>
          <w:rFonts w:ascii="Times New Roman" w:eastAsia="Calibri" w:hAnsi="Times New Roman" w:cs="Times New Roman"/>
          <w:i/>
          <w:iCs/>
          <w:color w:val="333333"/>
          <w:sz w:val="28"/>
          <w:szCs w:val="28"/>
          <w:shd w:val="clear" w:color="auto" w:fill="FFFFFF"/>
        </w:rPr>
        <w:lastRenderedPageBreak/>
        <w:t>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4293A73C" w14:textId="77777777" w:rsidR="000F5425" w:rsidRPr="000F5425" w:rsidRDefault="000F5425" w:rsidP="000F5425">
      <w:pPr>
        <w:shd w:val="clear" w:color="auto" w:fill="FFFFFF"/>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p>
    <w:p w14:paraId="35838796" w14:textId="77777777" w:rsidR="000F5425" w:rsidRPr="000F5425" w:rsidRDefault="000F5425" w:rsidP="000F5425">
      <w:pPr>
        <w:keepNext/>
        <w:keepLines/>
        <w:numPr>
          <w:ilvl w:val="0"/>
          <w:numId w:val="1"/>
        </w:numPr>
        <w:suppressAutoHyphens/>
        <w:spacing w:after="200" w:line="276" w:lineRule="auto"/>
        <w:ind w:right="119"/>
        <w:contextualSpacing/>
        <w:jc w:val="both"/>
        <w:rPr>
          <w:rFonts w:ascii="Times New Roman" w:eastAsia="Calibri" w:hAnsi="Times New Roman" w:cs="Times New Roman"/>
          <w:b/>
          <w:bCs/>
          <w:color w:val="000000"/>
          <w:sz w:val="28"/>
          <w:szCs w:val="28"/>
        </w:rPr>
      </w:pPr>
      <w:r w:rsidRPr="000F5425">
        <w:rPr>
          <w:rFonts w:ascii="Times New Roman" w:eastAsia="Times New Roman" w:hAnsi="Times New Roman" w:cs="Times New Roman"/>
          <w:b/>
          <w:bCs/>
          <w:color w:val="000000"/>
          <w:sz w:val="28"/>
          <w:szCs w:val="28"/>
          <w:lang w:eastAsia="ru-RU"/>
        </w:rPr>
        <w:t xml:space="preserve">Порядок укладення договору про закупівлю, його умови. </w:t>
      </w:r>
    </w:p>
    <w:p w14:paraId="11F5475B" w14:textId="77777777" w:rsidR="000F5425" w:rsidRPr="000F5425" w:rsidRDefault="000F5425" w:rsidP="000F5425">
      <w:pPr>
        <w:keepNext/>
        <w:keepLines/>
        <w:spacing w:after="0" w:line="240" w:lineRule="auto"/>
        <w:ind w:left="360" w:right="119" w:firstLine="348"/>
        <w:contextualSpacing/>
        <w:jc w:val="both"/>
        <w:rPr>
          <w:rFonts w:ascii="Times New Roman" w:eastAsia="Calibri" w:hAnsi="Times New Roman" w:cs="Times New Roman"/>
          <w:b/>
          <w:bCs/>
          <w:color w:val="000000"/>
          <w:sz w:val="28"/>
          <w:szCs w:val="28"/>
        </w:rPr>
      </w:pPr>
      <w:r w:rsidRPr="000F5425">
        <w:rPr>
          <w:rFonts w:ascii="Times New Roman" w:eastAsia="Times New Roman" w:hAnsi="Times New Roman" w:cs="Times New Roman"/>
          <w:color w:val="000000"/>
          <w:sz w:val="28"/>
          <w:szCs w:val="28"/>
          <w:lang w:eastAsia="ru-RU"/>
        </w:rPr>
        <w:t xml:space="preserve">Проєкт Договору про закупівлю викладено в </w:t>
      </w:r>
      <w:r w:rsidRPr="000F5425">
        <w:rPr>
          <w:rFonts w:ascii="Times New Roman" w:eastAsia="Times New Roman" w:hAnsi="Times New Roman" w:cs="Times New Roman"/>
          <w:b/>
          <w:bCs/>
          <w:i/>
          <w:iCs/>
          <w:color w:val="000000"/>
          <w:sz w:val="28"/>
          <w:szCs w:val="28"/>
          <w:lang w:eastAsia="ru-RU"/>
        </w:rPr>
        <w:t>Додатку 3</w:t>
      </w:r>
      <w:r w:rsidRPr="000F5425">
        <w:rPr>
          <w:rFonts w:ascii="Times New Roman" w:eastAsia="Times New Roman" w:hAnsi="Times New Roman" w:cs="Times New Roman"/>
          <w:color w:val="000000"/>
          <w:sz w:val="28"/>
          <w:szCs w:val="28"/>
          <w:lang w:eastAsia="ru-RU"/>
        </w:rPr>
        <w:t xml:space="preserve"> до цього Оголошення.</w:t>
      </w:r>
    </w:p>
    <w:p w14:paraId="09BF3AF0" w14:textId="77777777" w:rsidR="000F5425" w:rsidRPr="000F5425" w:rsidRDefault="000F5425" w:rsidP="000F5425">
      <w:pPr>
        <w:keepNext/>
        <w:keepLines/>
        <w:spacing w:after="200" w:line="240" w:lineRule="auto"/>
        <w:ind w:right="120"/>
        <w:contextualSpacing/>
        <w:jc w:val="both"/>
        <w:rPr>
          <w:rFonts w:ascii="Times New Roman" w:eastAsia="Times New Roman" w:hAnsi="Times New Roman" w:cs="Times New Roman"/>
          <w:color w:val="000000"/>
          <w:sz w:val="28"/>
          <w:szCs w:val="28"/>
          <w:lang w:eastAsia="ru-RU"/>
        </w:rPr>
      </w:pPr>
      <w:r w:rsidRPr="000F5425">
        <w:rPr>
          <w:rFonts w:ascii="Times New Roman" w:eastAsia="Times New Roman" w:hAnsi="Times New Roman" w:cs="Times New Roman"/>
          <w:color w:val="000000"/>
          <w:sz w:val="28"/>
          <w:szCs w:val="28"/>
          <w:lang w:eastAsia="ru-RU"/>
        </w:rPr>
        <w:t xml:space="preserve">Договір про закупівлю укладається відповідно до норм </w:t>
      </w:r>
      <w:hyperlink r:id="rId5" w:history="1">
        <w:r w:rsidRPr="000F5425">
          <w:rPr>
            <w:rFonts w:ascii="Times New Roman" w:eastAsia="Times New Roman" w:hAnsi="Times New Roman" w:cs="Times New Roman"/>
            <w:color w:val="000000"/>
            <w:sz w:val="28"/>
            <w:szCs w:val="28"/>
            <w:lang w:eastAsia="ru-RU"/>
          </w:rPr>
          <w:t>Цивільного</w:t>
        </w:r>
      </w:hyperlink>
      <w:r w:rsidRPr="000F5425">
        <w:rPr>
          <w:rFonts w:ascii="Times New Roman" w:eastAsia="Times New Roman" w:hAnsi="Times New Roman" w:cs="Times New Roman"/>
          <w:color w:val="000000"/>
          <w:sz w:val="28"/>
          <w:szCs w:val="28"/>
          <w:lang w:eastAsia="ru-RU"/>
        </w:rPr>
        <w:t xml:space="preserve"> та</w:t>
      </w:r>
      <w:hyperlink r:id="rId6" w:history="1">
        <w:r w:rsidRPr="000F5425">
          <w:rPr>
            <w:rFonts w:ascii="Times New Roman" w:eastAsia="Times New Roman" w:hAnsi="Times New Roman" w:cs="Times New Roman"/>
            <w:color w:val="000000"/>
            <w:sz w:val="28"/>
            <w:szCs w:val="28"/>
            <w:lang w:eastAsia="ru-RU"/>
          </w:rPr>
          <w:t xml:space="preserve"> Господарського Кодексів України</w:t>
        </w:r>
      </w:hyperlink>
      <w:r w:rsidRPr="000F5425">
        <w:rPr>
          <w:rFonts w:ascii="Times New Roman" w:eastAsia="Times New Roman" w:hAnsi="Times New Roman" w:cs="Times New Roman"/>
          <w:color w:val="000000"/>
          <w:sz w:val="28"/>
          <w:szCs w:val="28"/>
          <w:lang w:eastAsia="ru-RU"/>
        </w:rPr>
        <w:t xml:space="preserve"> з урахуванням особливостей, визначених Законом.</w:t>
      </w:r>
    </w:p>
    <w:p w14:paraId="0844CA9B" w14:textId="77777777" w:rsidR="000F5425" w:rsidRPr="000F5425" w:rsidRDefault="000F5425" w:rsidP="000F5425">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F5425">
        <w:rPr>
          <w:rFonts w:ascii="Times New Roman" w:eastAsia="Calibri"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0F5425">
        <w:rPr>
          <w:rFonts w:ascii="Times New Roman" w:eastAsia="Calibri" w:hAnsi="Times New Roman" w:cs="Times New Roman"/>
          <w:sz w:val="28"/>
          <w:szCs w:val="28"/>
          <w:lang w:val="en-US"/>
        </w:rPr>
        <w:t xml:space="preserve">. </w:t>
      </w:r>
      <w:r w:rsidRPr="000F5425">
        <w:rPr>
          <w:rFonts w:ascii="Times New Roman" w:eastAsia="Times New Roman" w:hAnsi="Times New Roman" w:cs="Times New Roman"/>
          <w:b/>
          <w:bCs/>
          <w:i/>
          <w:iCs/>
          <w:color w:val="000000"/>
          <w:sz w:val="28"/>
          <w:szCs w:val="28"/>
          <w:shd w:val="clear" w:color="auto" w:fill="FFFFFF"/>
          <w:lang w:eastAsia="ru-RU"/>
        </w:rPr>
        <w:t>Замовник відхиляє пропозицію в разі, якщо:</w:t>
      </w:r>
      <w:r w:rsidRPr="000F5425">
        <w:rPr>
          <w:rFonts w:ascii="Times New Roman" w:eastAsia="Times New Roman" w:hAnsi="Times New Roman" w:cs="Times New Roman"/>
          <w:sz w:val="28"/>
          <w:szCs w:val="28"/>
          <w:lang w:eastAsia="ru-RU"/>
        </w:rPr>
        <w:t xml:space="preserve"> </w:t>
      </w:r>
      <w:r w:rsidRPr="000F5425">
        <w:rPr>
          <w:rFonts w:ascii="Times New Roman" w:eastAsia="Times New Roman" w:hAnsi="Times New Roman" w:cs="Times New Roman"/>
          <w:color w:val="000000"/>
          <w:sz w:val="28"/>
          <w:szCs w:val="28"/>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48134B16" w14:textId="27213C2B" w:rsidR="003568B2" w:rsidRDefault="000F5425" w:rsidP="003568B2">
      <w:pPr>
        <w:spacing w:after="200" w:line="240" w:lineRule="auto"/>
        <w:ind w:firstLine="708"/>
        <w:jc w:val="both"/>
        <w:rPr>
          <w:rFonts w:ascii="Times New Roman" w:eastAsia="Calibri" w:hAnsi="Times New Roman" w:cs="Times New Roman"/>
          <w:b/>
          <w:bCs/>
          <w:sz w:val="28"/>
          <w:szCs w:val="28"/>
        </w:rPr>
      </w:pPr>
      <w:r w:rsidRPr="000F5425">
        <w:rPr>
          <w:rFonts w:ascii="Times New Roman" w:eastAsia="Times New Roman" w:hAnsi="Times New Roman" w:cs="Times New Roman"/>
          <w:color w:val="000000"/>
          <w:sz w:val="28"/>
          <w:szCs w:val="28"/>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F5425">
        <w:rPr>
          <w:rFonts w:ascii="Times New Roman" w:eastAsia="Calibri" w:hAnsi="Times New Roman" w:cs="Times New Roman"/>
          <w:b/>
          <w:bCs/>
          <w:sz w:val="28"/>
          <w:szCs w:val="28"/>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6B8C5B8" w14:textId="77777777" w:rsidR="003568B2" w:rsidRDefault="003568B2" w:rsidP="003568B2">
      <w:pPr>
        <w:spacing w:after="200" w:line="240" w:lineRule="auto"/>
        <w:ind w:firstLine="708"/>
        <w:jc w:val="both"/>
        <w:rPr>
          <w:rFonts w:ascii="Times New Roman" w:eastAsia="Calibri" w:hAnsi="Times New Roman" w:cs="Times New Roman"/>
          <w:b/>
          <w:bCs/>
          <w:sz w:val="28"/>
          <w:szCs w:val="28"/>
        </w:rPr>
      </w:pPr>
    </w:p>
    <w:p w14:paraId="7DBA63F0" w14:textId="67BFDE1C" w:rsidR="003568B2" w:rsidRPr="003568B2" w:rsidRDefault="003568B2" w:rsidP="003568B2">
      <w:pPr>
        <w:spacing w:after="200" w:line="240" w:lineRule="auto"/>
        <w:ind w:firstLine="708"/>
        <w:jc w:val="both"/>
        <w:rPr>
          <w:rFonts w:ascii="Times New Roman" w:eastAsia="Calibri" w:hAnsi="Times New Roman" w:cs="Times New Roman"/>
          <w:b/>
          <w:bCs/>
          <w:sz w:val="28"/>
          <w:szCs w:val="28"/>
        </w:rPr>
      </w:pPr>
      <w:r w:rsidRPr="003568B2">
        <w:rPr>
          <w:rFonts w:ascii="Times New Roman" w:eastAsia="Calibri" w:hAnsi="Times New Roman" w:cs="Times New Roman"/>
          <w:b/>
          <w:bCs/>
          <w:sz w:val="28"/>
          <w:szCs w:val="28"/>
        </w:rPr>
        <w:tab/>
        <w:t xml:space="preserve">Переможець спрощеної закупівлі під час укладення договору про закупівлю повинен надати: </w:t>
      </w:r>
    </w:p>
    <w:p w14:paraId="7298F3DB" w14:textId="77777777" w:rsidR="003568B2" w:rsidRPr="003568B2" w:rsidRDefault="003568B2" w:rsidP="003568B2">
      <w:pPr>
        <w:spacing w:after="200" w:line="240" w:lineRule="auto"/>
        <w:ind w:firstLine="708"/>
        <w:jc w:val="both"/>
        <w:rPr>
          <w:rFonts w:ascii="Times New Roman" w:eastAsia="Calibri" w:hAnsi="Times New Roman" w:cs="Times New Roman"/>
          <w:sz w:val="28"/>
          <w:szCs w:val="28"/>
        </w:rPr>
      </w:pPr>
      <w:r w:rsidRPr="003568B2">
        <w:rPr>
          <w:rFonts w:ascii="Times New Roman" w:eastAsia="Calibri" w:hAnsi="Times New Roman" w:cs="Times New Roman"/>
          <w:sz w:val="28"/>
          <w:szCs w:val="28"/>
        </w:rPr>
        <w:t>1)</w:t>
      </w:r>
      <w:r w:rsidRPr="003568B2">
        <w:rPr>
          <w:rFonts w:ascii="Times New Roman" w:eastAsia="Calibri" w:hAnsi="Times New Roman" w:cs="Times New Roman"/>
          <w:sz w:val="28"/>
          <w:szCs w:val="28"/>
        </w:rPr>
        <w:tab/>
        <w:t xml:space="preserve">інформацію про право підписання договору про закупівлю; </w:t>
      </w:r>
    </w:p>
    <w:p w14:paraId="70D01A8E" w14:textId="77777777" w:rsidR="003568B2" w:rsidRPr="003568B2" w:rsidRDefault="003568B2" w:rsidP="003568B2">
      <w:pPr>
        <w:spacing w:after="200" w:line="240" w:lineRule="auto"/>
        <w:ind w:firstLine="708"/>
        <w:jc w:val="both"/>
        <w:rPr>
          <w:rFonts w:ascii="Times New Roman" w:eastAsia="Calibri" w:hAnsi="Times New Roman" w:cs="Times New Roman"/>
          <w:sz w:val="28"/>
          <w:szCs w:val="28"/>
        </w:rPr>
      </w:pPr>
      <w:r w:rsidRPr="003568B2">
        <w:rPr>
          <w:rFonts w:ascii="Times New Roman" w:eastAsia="Calibri" w:hAnsi="Times New Roman" w:cs="Times New Roman"/>
          <w:sz w:val="28"/>
          <w:szCs w:val="28"/>
        </w:rPr>
        <w:t>2)</w:t>
      </w:r>
      <w:r w:rsidRPr="003568B2">
        <w:rPr>
          <w:rFonts w:ascii="Times New Roman" w:eastAsia="Calibri" w:hAnsi="Times New Roman" w:cs="Times New Roman"/>
          <w:sz w:val="28"/>
          <w:szCs w:val="28"/>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A97BF7B" w14:textId="77777777" w:rsidR="003568B2" w:rsidRPr="003568B2" w:rsidRDefault="003568B2" w:rsidP="003568B2">
      <w:pPr>
        <w:spacing w:after="200" w:line="240" w:lineRule="auto"/>
        <w:ind w:firstLine="708"/>
        <w:jc w:val="both"/>
        <w:rPr>
          <w:rFonts w:ascii="Times New Roman" w:eastAsia="Calibri" w:hAnsi="Times New Roman" w:cs="Times New Roman"/>
          <w:sz w:val="28"/>
          <w:szCs w:val="28"/>
        </w:rPr>
      </w:pPr>
      <w:r w:rsidRPr="003568B2">
        <w:rPr>
          <w:rFonts w:ascii="Times New Roman" w:eastAsia="Calibri" w:hAnsi="Times New Roman" w:cs="Times New Roman"/>
          <w:sz w:val="28"/>
          <w:szCs w:val="28"/>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410E0255" w14:textId="77777777" w:rsidR="003568B2" w:rsidRPr="000F5425" w:rsidRDefault="003568B2" w:rsidP="003568B2">
      <w:pPr>
        <w:spacing w:after="200" w:line="240" w:lineRule="auto"/>
        <w:ind w:firstLine="708"/>
        <w:jc w:val="both"/>
        <w:rPr>
          <w:rFonts w:ascii="Times New Roman" w:eastAsia="Calibri" w:hAnsi="Times New Roman" w:cs="Times New Roman"/>
          <w:b/>
          <w:bCs/>
          <w:sz w:val="28"/>
          <w:szCs w:val="28"/>
        </w:rPr>
      </w:pPr>
    </w:p>
    <w:p w14:paraId="47152003" w14:textId="77777777" w:rsidR="000F5425" w:rsidRPr="000F5425" w:rsidRDefault="000F5425" w:rsidP="000F5425">
      <w:pPr>
        <w:numPr>
          <w:ilvl w:val="0"/>
          <w:numId w:val="1"/>
        </w:numPr>
        <w:suppressAutoHyphens/>
        <w:spacing w:after="200" w:line="276" w:lineRule="auto"/>
        <w:contextualSpacing/>
        <w:jc w:val="both"/>
        <w:rPr>
          <w:rFonts w:ascii="Times New Roman" w:eastAsia="Calibri" w:hAnsi="Times New Roman" w:cs="Times New Roman"/>
          <w:b/>
          <w:bCs/>
          <w:sz w:val="28"/>
          <w:szCs w:val="28"/>
        </w:rPr>
      </w:pPr>
      <w:r w:rsidRPr="000F5425">
        <w:rPr>
          <w:rFonts w:ascii="Times New Roman" w:eastAsia="Calibri" w:hAnsi="Times New Roman" w:cs="Times New Roman"/>
          <w:b/>
          <w:bCs/>
          <w:sz w:val="28"/>
          <w:szCs w:val="28"/>
        </w:rPr>
        <w:t>Опис та приклади формальних несуттєвих помилок.</w:t>
      </w:r>
    </w:p>
    <w:p w14:paraId="107A00A3" w14:textId="77777777" w:rsidR="000F5425" w:rsidRPr="000F5425" w:rsidRDefault="000F5425" w:rsidP="000F5425">
      <w:pPr>
        <w:spacing w:after="0" w:line="240" w:lineRule="auto"/>
        <w:ind w:firstLine="360"/>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377361F" w14:textId="77777777" w:rsidR="000F5425" w:rsidRPr="000F5425" w:rsidRDefault="000F5425" w:rsidP="000F5425">
      <w:pPr>
        <w:spacing w:after="200" w:line="240"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До формальних (несуттєвих) помилок відносяться:</w:t>
      </w:r>
    </w:p>
    <w:p w14:paraId="7F6412FB" w14:textId="77777777" w:rsidR="000F5425" w:rsidRPr="000F5425" w:rsidRDefault="000F5425" w:rsidP="000F5425">
      <w:pPr>
        <w:numPr>
          <w:ilvl w:val="0"/>
          <w:numId w:val="2"/>
        </w:numPr>
        <w:suppressAutoHyphens/>
        <w:spacing w:after="200" w:line="276"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розміщення інформації не на фірмовому бланку підприємства;</w:t>
      </w:r>
    </w:p>
    <w:p w14:paraId="3D393194" w14:textId="77777777" w:rsidR="000F5425" w:rsidRPr="000F5425" w:rsidRDefault="000F5425" w:rsidP="000F5425">
      <w:pPr>
        <w:numPr>
          <w:ilvl w:val="0"/>
          <w:numId w:val="2"/>
        </w:numPr>
        <w:suppressAutoHyphens/>
        <w:spacing w:after="200" w:line="276"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62FC11F" w14:textId="77777777" w:rsidR="000F5425" w:rsidRPr="000F5425" w:rsidRDefault="000F5425" w:rsidP="000F5425">
      <w:pPr>
        <w:numPr>
          <w:ilvl w:val="0"/>
          <w:numId w:val="2"/>
        </w:numPr>
        <w:suppressAutoHyphens/>
        <w:spacing w:after="200" w:line="276"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 xml:space="preserve">самостійне виправлення помилок та/або описок у поданій пропозиції під час її складання Учасником. </w:t>
      </w:r>
    </w:p>
    <w:p w14:paraId="0110B19C" w14:textId="77777777" w:rsidR="000F5425" w:rsidRPr="000F5425" w:rsidRDefault="000F5425" w:rsidP="000F5425">
      <w:pPr>
        <w:numPr>
          <w:ilvl w:val="0"/>
          <w:numId w:val="2"/>
        </w:numPr>
        <w:suppressAutoHyphens/>
        <w:spacing w:after="200" w:line="276"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787A5DFF" w14:textId="77777777" w:rsidR="000F5425" w:rsidRPr="000F5425" w:rsidRDefault="000F5425" w:rsidP="000F5425">
      <w:pPr>
        <w:numPr>
          <w:ilvl w:val="0"/>
          <w:numId w:val="2"/>
        </w:numPr>
        <w:suppressAutoHyphens/>
        <w:spacing w:after="200" w:line="276"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97505EA" w14:textId="2012D0CB" w:rsidR="000F5425" w:rsidRDefault="000F5425" w:rsidP="000F5425">
      <w:pPr>
        <w:numPr>
          <w:ilvl w:val="0"/>
          <w:numId w:val="2"/>
        </w:numPr>
        <w:suppressAutoHyphens/>
        <w:spacing w:after="200" w:line="276" w:lineRule="auto"/>
        <w:contextualSpacing/>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інші формальні (несуттєві) помилки, що пов’язані з оформленням пропозиції та не впливають на зміст пропозиції.</w:t>
      </w:r>
    </w:p>
    <w:p w14:paraId="0CE0CCE6" w14:textId="77777777" w:rsidR="003568B2" w:rsidRPr="000F5425" w:rsidRDefault="003568B2" w:rsidP="003568B2">
      <w:pPr>
        <w:suppressAutoHyphens/>
        <w:spacing w:after="200" w:line="276" w:lineRule="auto"/>
        <w:ind w:left="720"/>
        <w:contextualSpacing/>
        <w:jc w:val="both"/>
        <w:rPr>
          <w:rFonts w:ascii="Times New Roman" w:eastAsia="Calibri" w:hAnsi="Times New Roman" w:cs="Times New Roman"/>
          <w:sz w:val="28"/>
          <w:szCs w:val="28"/>
        </w:rPr>
      </w:pPr>
    </w:p>
    <w:p w14:paraId="69708DD7" w14:textId="77777777" w:rsidR="000F5425" w:rsidRPr="000F5425" w:rsidRDefault="000F5425" w:rsidP="000F5425">
      <w:pPr>
        <w:spacing w:after="0" w:line="240" w:lineRule="auto"/>
        <w:ind w:left="360"/>
        <w:jc w:val="both"/>
        <w:rPr>
          <w:rFonts w:ascii="Times New Roman" w:eastAsia="Times New Roman" w:hAnsi="Times New Roman" w:cs="Times New Roman"/>
          <w:b/>
          <w:bCs/>
          <w:color w:val="000000"/>
          <w:sz w:val="28"/>
          <w:szCs w:val="28"/>
          <w:lang w:eastAsia="ru-RU"/>
        </w:rPr>
      </w:pPr>
      <w:r w:rsidRPr="000F5425">
        <w:rPr>
          <w:rFonts w:ascii="Times New Roman" w:eastAsia="Times New Roman" w:hAnsi="Times New Roman" w:cs="Times New Roman"/>
          <w:b/>
          <w:bCs/>
          <w:color w:val="000000"/>
          <w:sz w:val="28"/>
          <w:szCs w:val="28"/>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DFE54EA" w14:textId="5877C992" w:rsidR="000F5425" w:rsidRPr="000F5425" w:rsidRDefault="000F5425" w:rsidP="0034173B">
      <w:pPr>
        <w:spacing w:after="0" w:line="240" w:lineRule="auto"/>
        <w:ind w:left="360"/>
        <w:jc w:val="both"/>
        <w:rPr>
          <w:rFonts w:ascii="Times New Roman" w:eastAsia="Calibri" w:hAnsi="Times New Roman" w:cs="Times New Roman"/>
          <w:sz w:val="28"/>
          <w:szCs w:val="28"/>
        </w:rPr>
      </w:pPr>
      <w:r w:rsidRPr="000F5425">
        <w:rPr>
          <w:rFonts w:ascii="Times New Roman" w:eastAsia="Times New Roman" w:hAnsi="Times New Roman" w:cs="Times New Roman"/>
          <w:color w:val="000000"/>
          <w:sz w:val="28"/>
          <w:szCs w:val="28"/>
          <w:lang w:eastAsia="ru-RU"/>
        </w:rPr>
        <w:t xml:space="preserve">Додаток № 1 </w:t>
      </w:r>
      <w:r w:rsidR="0034173B">
        <w:rPr>
          <w:rFonts w:ascii="Times New Roman" w:eastAsia="Times New Roman" w:hAnsi="Times New Roman" w:cs="Times New Roman"/>
          <w:color w:val="000000"/>
          <w:sz w:val="28"/>
          <w:szCs w:val="28"/>
          <w:lang w:eastAsia="ru-RU"/>
        </w:rPr>
        <w:t xml:space="preserve">- </w:t>
      </w:r>
      <w:r w:rsidR="0034173B">
        <w:rPr>
          <w:rFonts w:ascii="Times New Roman" w:eastAsia="Calibri" w:hAnsi="Times New Roman" w:cs="Times New Roman"/>
          <w:sz w:val="28"/>
          <w:szCs w:val="28"/>
        </w:rPr>
        <w:t>Документи для підтвердження відповідності Учасника вимогам Замовника ;</w:t>
      </w:r>
    </w:p>
    <w:p w14:paraId="410C4663" w14:textId="77777777" w:rsidR="000F5425" w:rsidRPr="000F5425" w:rsidRDefault="000F5425" w:rsidP="000F5425">
      <w:pPr>
        <w:spacing w:after="0" w:line="240" w:lineRule="auto"/>
        <w:ind w:left="360"/>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 xml:space="preserve">Додаток № 2 – </w:t>
      </w:r>
      <w:r w:rsidRPr="000F5425">
        <w:rPr>
          <w:rFonts w:ascii="Times New Roman" w:eastAsia="Times New Roman" w:hAnsi="Times New Roman" w:cs="Times New Roman"/>
          <w:color w:val="000000"/>
          <w:sz w:val="28"/>
          <w:szCs w:val="28"/>
          <w:lang w:eastAsia="ru-RU"/>
        </w:rPr>
        <w:t>Інформація про технічні, якісні та інші характеристики предмета закупівлі;</w:t>
      </w:r>
    </w:p>
    <w:p w14:paraId="0EF51258" w14:textId="0773A71B" w:rsidR="000F5425" w:rsidRDefault="000F5425" w:rsidP="000F5425">
      <w:pPr>
        <w:spacing w:after="0" w:line="240" w:lineRule="auto"/>
        <w:ind w:left="360"/>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 xml:space="preserve">Додаток № 3 – Проєкт договору </w:t>
      </w:r>
      <w:bookmarkStart w:id="4" w:name="_Hlk49254101"/>
      <w:r w:rsidRPr="000F5425">
        <w:rPr>
          <w:rFonts w:ascii="Times New Roman" w:eastAsia="Calibri" w:hAnsi="Times New Roman" w:cs="Times New Roman"/>
          <w:sz w:val="28"/>
          <w:szCs w:val="28"/>
        </w:rPr>
        <w:t>про закупівлю</w:t>
      </w:r>
      <w:bookmarkEnd w:id="4"/>
      <w:r w:rsidRPr="000F5425">
        <w:rPr>
          <w:rFonts w:ascii="Times New Roman" w:eastAsia="Calibri" w:hAnsi="Times New Roman" w:cs="Times New Roman"/>
          <w:sz w:val="28"/>
          <w:szCs w:val="28"/>
        </w:rPr>
        <w:t>;</w:t>
      </w:r>
    </w:p>
    <w:p w14:paraId="7ADE6543" w14:textId="07D0D4B9" w:rsidR="00291630" w:rsidRPr="000F5425" w:rsidRDefault="00291630" w:rsidP="000F5425">
      <w:pPr>
        <w:spacing w:after="0" w:line="240" w:lineRule="auto"/>
        <w:ind w:left="360"/>
        <w:jc w:val="both"/>
        <w:rPr>
          <w:rFonts w:ascii="Times New Roman" w:eastAsia="Calibri" w:hAnsi="Times New Roman" w:cs="Times New Roman"/>
          <w:sz w:val="28"/>
          <w:szCs w:val="28"/>
        </w:rPr>
      </w:pPr>
      <w:r w:rsidRPr="000F5425">
        <w:rPr>
          <w:rFonts w:ascii="Times New Roman" w:eastAsia="Calibri" w:hAnsi="Times New Roman" w:cs="Times New Roman"/>
          <w:sz w:val="28"/>
          <w:szCs w:val="28"/>
        </w:rPr>
        <w:t xml:space="preserve">Додаток № </w:t>
      </w:r>
      <w:r>
        <w:rPr>
          <w:rFonts w:ascii="Times New Roman" w:eastAsia="Calibri" w:hAnsi="Times New Roman" w:cs="Times New Roman"/>
          <w:sz w:val="28"/>
          <w:szCs w:val="28"/>
        </w:rPr>
        <w:t>4</w:t>
      </w:r>
      <w:r w:rsidRPr="000F5425">
        <w:rPr>
          <w:rFonts w:ascii="Times New Roman" w:eastAsia="Calibri" w:hAnsi="Times New Roman" w:cs="Times New Roman"/>
          <w:sz w:val="28"/>
          <w:szCs w:val="28"/>
        </w:rPr>
        <w:t xml:space="preserve"> – </w:t>
      </w:r>
      <w:r>
        <w:rPr>
          <w:rFonts w:ascii="Times New Roman" w:eastAsia="Calibri" w:hAnsi="Times New Roman" w:cs="Times New Roman"/>
          <w:sz w:val="28"/>
          <w:szCs w:val="28"/>
        </w:rPr>
        <w:t>Форма «Цінова пропозиція»</w:t>
      </w:r>
    </w:p>
    <w:p w14:paraId="606DD199" w14:textId="77777777" w:rsidR="000F5425" w:rsidRPr="000F5425" w:rsidRDefault="000F5425" w:rsidP="000F5425">
      <w:pPr>
        <w:spacing w:after="0" w:line="240" w:lineRule="auto"/>
        <w:ind w:left="360"/>
        <w:rPr>
          <w:rFonts w:ascii="Times New Roman" w:eastAsia="Calibri" w:hAnsi="Times New Roman" w:cs="Times New Roman"/>
          <w:b/>
          <w:sz w:val="28"/>
          <w:szCs w:val="28"/>
        </w:rPr>
      </w:pPr>
      <w:r w:rsidRPr="000F5425">
        <w:rPr>
          <w:rFonts w:ascii="Times New Roman" w:eastAsia="Times New Roman" w:hAnsi="Times New Roman" w:cs="Times New Roman"/>
          <w:sz w:val="28"/>
          <w:szCs w:val="28"/>
          <w:lang w:eastAsia="ru-RU"/>
        </w:rPr>
        <w:br/>
      </w:r>
      <w:r w:rsidRPr="000F5425">
        <w:rPr>
          <w:rFonts w:ascii="Times New Roman" w:eastAsia="Calibri" w:hAnsi="Times New Roman" w:cs="Times New Roman"/>
          <w:b/>
          <w:sz w:val="28"/>
          <w:szCs w:val="28"/>
        </w:rPr>
        <w:t>Уповноважена особа</w:t>
      </w:r>
      <w:r w:rsidRPr="000F5425">
        <w:rPr>
          <w:rFonts w:ascii="Times New Roman" w:eastAsia="Calibri" w:hAnsi="Times New Roman" w:cs="Times New Roman"/>
          <w:b/>
          <w:sz w:val="28"/>
          <w:szCs w:val="28"/>
        </w:rPr>
        <w:tab/>
      </w:r>
      <w:r w:rsidRPr="000F5425">
        <w:rPr>
          <w:rFonts w:ascii="Times New Roman" w:eastAsia="Calibri" w:hAnsi="Times New Roman" w:cs="Times New Roman"/>
          <w:b/>
          <w:sz w:val="28"/>
          <w:szCs w:val="28"/>
        </w:rPr>
        <w:tab/>
      </w:r>
      <w:r w:rsidRPr="000F5425">
        <w:rPr>
          <w:rFonts w:ascii="Times New Roman" w:eastAsia="Calibri" w:hAnsi="Times New Roman" w:cs="Times New Roman"/>
          <w:b/>
          <w:sz w:val="28"/>
          <w:szCs w:val="28"/>
        </w:rPr>
        <w:tab/>
        <w:t>Петрук Зоряна Ігорівна</w:t>
      </w:r>
    </w:p>
    <w:p w14:paraId="700ECE6B" w14:textId="77777777" w:rsidR="000F5425" w:rsidRPr="000F5425" w:rsidRDefault="000F5425" w:rsidP="000F5425">
      <w:pPr>
        <w:spacing w:after="0" w:line="240" w:lineRule="auto"/>
        <w:jc w:val="both"/>
        <w:rPr>
          <w:rFonts w:ascii="Times New Roman" w:eastAsia="Times New Roman" w:hAnsi="Times New Roman" w:cs="Times New Roman"/>
          <w:sz w:val="28"/>
          <w:szCs w:val="28"/>
          <w:lang w:eastAsia="uk-UA"/>
        </w:rPr>
      </w:pPr>
    </w:p>
    <w:p w14:paraId="297A876D" w14:textId="77777777" w:rsidR="00A9087F" w:rsidRDefault="00A9087F"/>
    <w:sectPr w:rsidR="00A908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0298871">
    <w:abstractNumId w:val="0"/>
  </w:num>
  <w:num w:numId="2" w16cid:durableId="181655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7F"/>
    <w:rsid w:val="00002A21"/>
    <w:rsid w:val="0005165D"/>
    <w:rsid w:val="000A2ABC"/>
    <w:rsid w:val="000A53D7"/>
    <w:rsid w:val="000C6520"/>
    <w:rsid w:val="000E0A3E"/>
    <w:rsid w:val="000F5425"/>
    <w:rsid w:val="001752F6"/>
    <w:rsid w:val="00200CB9"/>
    <w:rsid w:val="00242D39"/>
    <w:rsid w:val="00291630"/>
    <w:rsid w:val="002A26C1"/>
    <w:rsid w:val="00330236"/>
    <w:rsid w:val="0034173B"/>
    <w:rsid w:val="003568B2"/>
    <w:rsid w:val="00383FCB"/>
    <w:rsid w:val="003964AD"/>
    <w:rsid w:val="003B4413"/>
    <w:rsid w:val="003E0067"/>
    <w:rsid w:val="00471B84"/>
    <w:rsid w:val="004B402E"/>
    <w:rsid w:val="004E0BF7"/>
    <w:rsid w:val="004F0E65"/>
    <w:rsid w:val="004F6C50"/>
    <w:rsid w:val="005B32D0"/>
    <w:rsid w:val="005B757A"/>
    <w:rsid w:val="005C62DD"/>
    <w:rsid w:val="006619E7"/>
    <w:rsid w:val="006761DA"/>
    <w:rsid w:val="006E20BD"/>
    <w:rsid w:val="006E625D"/>
    <w:rsid w:val="00705C0D"/>
    <w:rsid w:val="00775273"/>
    <w:rsid w:val="007C5121"/>
    <w:rsid w:val="007E14CE"/>
    <w:rsid w:val="007F3840"/>
    <w:rsid w:val="008E0568"/>
    <w:rsid w:val="008F5EA0"/>
    <w:rsid w:val="009B1B9F"/>
    <w:rsid w:val="00A523BD"/>
    <w:rsid w:val="00A9087F"/>
    <w:rsid w:val="00AD3DB8"/>
    <w:rsid w:val="00AF7A27"/>
    <w:rsid w:val="00BA513B"/>
    <w:rsid w:val="00BC4A72"/>
    <w:rsid w:val="00C279EE"/>
    <w:rsid w:val="00CC6274"/>
    <w:rsid w:val="00CF5C12"/>
    <w:rsid w:val="00D126A6"/>
    <w:rsid w:val="00D50FEF"/>
    <w:rsid w:val="00DA221E"/>
    <w:rsid w:val="00EE1562"/>
    <w:rsid w:val="00EF5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CB8C"/>
  <w15:chartTrackingRefBased/>
  <w15:docId w15:val="{4ECB8971-B65B-4F92-9252-C29FD44F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11225</Words>
  <Characters>6399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Петрук Зоряна Ігорівна</dc:creator>
  <cp:keywords/>
  <dc:description/>
  <cp:lastModifiedBy>1</cp:lastModifiedBy>
  <cp:revision>25</cp:revision>
  <cp:lastPrinted>2022-02-14T13:04:00Z</cp:lastPrinted>
  <dcterms:created xsi:type="dcterms:W3CDTF">2021-11-26T10:16:00Z</dcterms:created>
  <dcterms:modified xsi:type="dcterms:W3CDTF">2022-09-23T12:09:00Z</dcterms:modified>
</cp:coreProperties>
</file>