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6"/>
          <w:szCs w:val="36"/>
          <w:lang w:eastAsia="zh-CN" w:bidi="hi-IN"/>
        </w:rPr>
      </w:pPr>
      <w:r w:rsidRPr="00874B83">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ТЕНДЕРНА ДОКУМЕНТАЦІЯ</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на закупівлю товару</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12477" w:rsidRPr="00692816" w:rsidRDefault="00B331F5" w:rsidP="00692816">
      <w:pPr>
        <w:spacing w:after="0" w:line="240" w:lineRule="auto"/>
        <w:jc w:val="center"/>
        <w:rPr>
          <w:rFonts w:ascii="Times New Roman" w:eastAsia="Times New Roman" w:hAnsi="Times New Roman" w:cs="Times New Roman"/>
          <w:b/>
          <w:bCs/>
          <w:kern w:val="3"/>
          <w:sz w:val="28"/>
          <w:szCs w:val="28"/>
          <w:lang w:eastAsia="zh-CN" w:bidi="hi-IN"/>
        </w:rPr>
      </w:pPr>
      <w:r w:rsidRPr="00874B83">
        <w:rPr>
          <w:rFonts w:ascii="Times New Roman" w:eastAsia="Times New Roman" w:hAnsi="Times New Roman" w:cs="Times New Roman"/>
          <w:b/>
          <w:bCs/>
          <w:kern w:val="3"/>
          <w:sz w:val="28"/>
          <w:szCs w:val="28"/>
          <w:lang w:eastAsia="zh-CN" w:bidi="hi-IN"/>
        </w:rPr>
        <w:t xml:space="preserve">Предмет закупівлі: </w:t>
      </w:r>
      <w:r w:rsidR="00692816">
        <w:rPr>
          <w:rFonts w:ascii="Times New Roman" w:eastAsia="Times New Roman" w:hAnsi="Times New Roman" w:cs="Times New Roman"/>
          <w:b/>
          <w:bCs/>
          <w:kern w:val="3"/>
          <w:sz w:val="28"/>
          <w:szCs w:val="28"/>
          <w:lang w:eastAsia="zh-CN" w:bidi="hi-IN"/>
        </w:rPr>
        <w:t xml:space="preserve">Прилади нічного бачення </w:t>
      </w:r>
      <w:r w:rsidR="00112477" w:rsidRPr="00112477">
        <w:rPr>
          <w:rFonts w:ascii="Times New Roman" w:eastAsia="Times New Roman" w:hAnsi="Times New Roman" w:cs="Times New Roman"/>
          <w:b/>
          <w:bCs/>
          <w:kern w:val="3"/>
          <w:sz w:val="28"/>
          <w:szCs w:val="28"/>
          <w:lang w:eastAsia="zh-CN" w:bidi="hi-IN"/>
        </w:rPr>
        <w:t>(в комплекті)</w:t>
      </w:r>
    </w:p>
    <w:p w:rsidR="00B331F5" w:rsidRPr="00874B83" w:rsidRDefault="00112477"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112477">
        <w:rPr>
          <w:rFonts w:ascii="Times New Roman" w:hAnsi="Times New Roman" w:cs="Times New Roman"/>
          <w:b/>
          <w:sz w:val="28"/>
          <w:szCs w:val="28"/>
        </w:rPr>
        <w:t>код ДК 021:2015:</w:t>
      </w:r>
      <w:r w:rsidR="00692816">
        <w:rPr>
          <w:rFonts w:ascii="Times New Roman" w:hAnsi="Times New Roman" w:cs="Times New Roman"/>
          <w:b/>
          <w:color w:val="000000"/>
          <w:sz w:val="28"/>
          <w:szCs w:val="28"/>
        </w:rPr>
        <w:t>38630000-0 – Астрономічні та оптичні прилади</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Pr="00874B83"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P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692816" w:rsidRDefault="00692816" w:rsidP="00B331F5">
      <w:pPr>
        <w:widowControl w:val="0"/>
        <w:spacing w:after="0" w:line="240" w:lineRule="auto"/>
        <w:jc w:val="center"/>
        <w:rPr>
          <w:rFonts w:ascii="Times New Roman" w:eastAsia="Times New Roman" w:hAnsi="Times New Roman" w:cs="Times New Roman"/>
          <w:b/>
          <w:color w:val="000000"/>
          <w:sz w:val="24"/>
          <w:szCs w:val="24"/>
        </w:rPr>
      </w:pPr>
    </w:p>
    <w:p w:rsidR="00692816" w:rsidRDefault="00692816" w:rsidP="00B331F5">
      <w:pPr>
        <w:widowControl w:val="0"/>
        <w:spacing w:after="0" w:line="240" w:lineRule="auto"/>
        <w:jc w:val="center"/>
        <w:rPr>
          <w:rFonts w:ascii="Times New Roman" w:eastAsia="Times New Roman" w:hAnsi="Times New Roman" w:cs="Times New Roman"/>
          <w:b/>
          <w:color w:val="000000"/>
          <w:sz w:val="24"/>
          <w:szCs w:val="24"/>
        </w:rPr>
      </w:pPr>
    </w:p>
    <w:p w:rsidR="00692816" w:rsidRDefault="00692816" w:rsidP="00B331F5">
      <w:pPr>
        <w:widowControl w:val="0"/>
        <w:spacing w:after="0" w:line="240" w:lineRule="auto"/>
        <w:jc w:val="center"/>
        <w:rPr>
          <w:rFonts w:ascii="Times New Roman" w:eastAsia="Times New Roman" w:hAnsi="Times New Roman" w:cs="Times New Roman"/>
          <w:b/>
          <w:color w:val="000000"/>
          <w:sz w:val="24"/>
          <w:szCs w:val="24"/>
        </w:rPr>
      </w:pPr>
    </w:p>
    <w:p w:rsidR="00FC2259" w:rsidRDefault="00FC2259"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B331F5" w:rsidRPr="00874B83" w:rsidTr="00FE4511">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B331F5" w:rsidRPr="00874B83" w:rsidTr="00FE4511">
        <w:trPr>
          <w:trHeight w:val="17"/>
        </w:trPr>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B331F5" w:rsidRPr="00874B83" w:rsidRDefault="00B331F5" w:rsidP="00FE4511">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B331F5" w:rsidRPr="00874B83" w:rsidRDefault="00B331F5" w:rsidP="00FE4511">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 xml:space="preserve">E-mail: </w:t>
            </w:r>
            <w:hyperlink r:id="rId6" w:history="1">
              <w:r w:rsidRPr="00874B83">
                <w:rPr>
                  <w:rStyle w:val="a3"/>
                  <w:rFonts w:ascii="Times New Roman" w:hAnsi="Times New Roman" w:cs="Times New Roman"/>
                  <w:sz w:val="24"/>
                  <w:szCs w:val="24"/>
                  <w:lang w:eastAsia="ru-RU"/>
                </w:rPr>
                <w:t>dd555000111@gmail.com</w:t>
              </w:r>
            </w:hyperlink>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112477" w:rsidRPr="00692816" w:rsidRDefault="00692816" w:rsidP="00FE4511">
            <w:pPr>
              <w:widowControl w:val="0"/>
              <w:suppressAutoHyphens/>
              <w:autoSpaceDN w:val="0"/>
              <w:spacing w:after="0" w:line="240" w:lineRule="auto"/>
              <w:textAlignment w:val="baseline"/>
              <w:rPr>
                <w:rFonts w:ascii="Times New Roman" w:hAnsi="Times New Roman" w:cs="Times New Roman"/>
                <w:sz w:val="24"/>
                <w:szCs w:val="24"/>
              </w:rPr>
            </w:pPr>
            <w:r w:rsidRPr="00692816">
              <w:rPr>
                <w:rFonts w:ascii="Times New Roman" w:eastAsia="Times New Roman" w:hAnsi="Times New Roman" w:cs="Times New Roman"/>
                <w:bCs/>
                <w:kern w:val="3"/>
                <w:sz w:val="24"/>
                <w:szCs w:val="24"/>
                <w:lang w:eastAsia="zh-CN" w:bidi="hi-IN"/>
              </w:rPr>
              <w:t>Прилади нічного бачення (в комплекті)</w:t>
            </w:r>
          </w:p>
          <w:p w:rsidR="004F59B9" w:rsidRPr="00692816" w:rsidRDefault="00692816" w:rsidP="00905E4B">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692816">
              <w:rPr>
                <w:rFonts w:ascii="Times New Roman" w:hAnsi="Times New Roman" w:cs="Times New Roman"/>
                <w:sz w:val="24"/>
                <w:szCs w:val="24"/>
              </w:rPr>
              <w:t>код ДК 021:2015:</w:t>
            </w:r>
            <w:r w:rsidRPr="00692816">
              <w:rPr>
                <w:rFonts w:ascii="Times New Roman" w:hAnsi="Times New Roman" w:cs="Times New Roman"/>
                <w:color w:val="000000"/>
                <w:sz w:val="24"/>
                <w:szCs w:val="24"/>
              </w:rPr>
              <w:t>38630000-0 – Астрономічні та оптичні прилади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5568FD" w:rsidRPr="00112477" w:rsidRDefault="00692816" w:rsidP="005568FD">
            <w:pPr>
              <w:widowControl w:val="0"/>
              <w:suppressAutoHyphens/>
              <w:autoSpaceDN w:val="0"/>
              <w:spacing w:after="0" w:line="240" w:lineRule="auto"/>
              <w:textAlignment w:val="baseline"/>
              <w:rPr>
                <w:rFonts w:ascii="Times New Roman" w:hAnsi="Times New Roman" w:cs="Times New Roman"/>
                <w:sz w:val="24"/>
                <w:szCs w:val="28"/>
              </w:rPr>
            </w:pPr>
            <w:r w:rsidRPr="00692816">
              <w:rPr>
                <w:rFonts w:ascii="Times New Roman" w:eastAsia="Times New Roman" w:hAnsi="Times New Roman" w:cs="Times New Roman"/>
                <w:bCs/>
                <w:kern w:val="3"/>
                <w:sz w:val="24"/>
                <w:szCs w:val="24"/>
                <w:lang w:eastAsia="zh-CN" w:bidi="hi-IN"/>
              </w:rPr>
              <w:t xml:space="preserve">Прилади нічного бачення </w:t>
            </w:r>
            <w:r>
              <w:rPr>
                <w:rFonts w:ascii="Times New Roman" w:hAnsi="Times New Roman" w:cs="Times New Roman"/>
                <w:sz w:val="24"/>
                <w:szCs w:val="28"/>
              </w:rPr>
              <w:t>– 4</w:t>
            </w:r>
            <w:r w:rsidR="005568FD" w:rsidRPr="00D97E91">
              <w:rPr>
                <w:rFonts w:ascii="Times New Roman" w:hAnsi="Times New Roman" w:cs="Times New Roman"/>
                <w:sz w:val="24"/>
                <w:szCs w:val="28"/>
              </w:rPr>
              <w:t>00 комплектів</w:t>
            </w:r>
          </w:p>
          <w:p w:rsidR="00B331F5" w:rsidRPr="00D97E91" w:rsidRDefault="00B331F5" w:rsidP="005568FD">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місце поставки: 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B331F5" w:rsidRPr="00D97E91" w:rsidRDefault="00B331F5" w:rsidP="00C32A88">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692816">
              <w:rPr>
                <w:rFonts w:ascii="Times New Roman" w:hAnsi="Times New Roman" w:cs="Times New Roman"/>
                <w:sz w:val="24"/>
                <w:szCs w:val="24"/>
                <w:lang w:eastAsia="ru-RU"/>
              </w:rPr>
              <w:t>15</w:t>
            </w:r>
            <w:r w:rsidR="00112477">
              <w:rPr>
                <w:rFonts w:ascii="Times New Roman" w:hAnsi="Times New Roman" w:cs="Times New Roman"/>
                <w:sz w:val="24"/>
                <w:szCs w:val="24"/>
                <w:lang w:eastAsia="ru-RU"/>
              </w:rPr>
              <w:t>.</w:t>
            </w:r>
            <w:r w:rsidR="00692816">
              <w:rPr>
                <w:rFonts w:ascii="Times New Roman" w:hAnsi="Times New Roman" w:cs="Times New Roman"/>
                <w:sz w:val="24"/>
                <w:szCs w:val="24"/>
                <w:lang w:eastAsia="ru-RU"/>
              </w:rPr>
              <w:t>02.2024</w:t>
            </w:r>
            <w:r w:rsidRPr="00D97E91">
              <w:rPr>
                <w:rFonts w:ascii="Times New Roman" w:hAnsi="Times New Roman" w:cs="Times New Roman"/>
                <w:sz w:val="24"/>
                <w:szCs w:val="24"/>
                <w:lang w:eastAsia="ru-RU"/>
              </w:rPr>
              <w:t xml:space="preserve"> р.</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B331F5" w:rsidRPr="00D97E91" w:rsidRDefault="00692816" w:rsidP="00716F0E">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112477">
              <w:rPr>
                <w:rFonts w:ascii="Times New Roman" w:eastAsia="Times New Roman" w:hAnsi="Times New Roman" w:cs="Times New Roman"/>
                <w:sz w:val="24"/>
                <w:szCs w:val="24"/>
                <w:lang w:eastAsia="ru-RU"/>
              </w:rPr>
              <w:t xml:space="preserve"> 00</w:t>
            </w:r>
            <w:r w:rsidR="00716F0E" w:rsidRPr="00D97E91">
              <w:rPr>
                <w:rFonts w:ascii="Times New Roman" w:eastAsia="Times New Roman" w:hAnsi="Times New Roman" w:cs="Times New Roman"/>
                <w:sz w:val="24"/>
                <w:szCs w:val="24"/>
                <w:lang w:eastAsia="ru-RU"/>
              </w:rPr>
              <w:t>0 000</w:t>
            </w:r>
            <w:r>
              <w:rPr>
                <w:rFonts w:ascii="Times New Roman" w:eastAsia="Times New Roman" w:hAnsi="Times New Roman" w:cs="Times New Roman"/>
                <w:sz w:val="24"/>
                <w:szCs w:val="24"/>
                <w:lang w:eastAsia="ru-RU"/>
              </w:rPr>
              <w:t>,00 грн. без</w:t>
            </w:r>
            <w:r w:rsidR="00B331F5" w:rsidRPr="00D97E91">
              <w:rPr>
                <w:rFonts w:ascii="Times New Roman" w:eastAsia="Times New Roman" w:hAnsi="Times New Roman" w:cs="Times New Roman"/>
                <w:sz w:val="24"/>
                <w:szCs w:val="24"/>
                <w:lang w:eastAsia="ru-RU"/>
              </w:rPr>
              <w:t xml:space="preserve"> ПДВ</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5568FD">
              <w:rPr>
                <w:rFonts w:ascii="Times New Roman" w:eastAsia="Times New Roman" w:hAnsi="Times New Roman" w:cs="Times New Roman"/>
                <w:sz w:val="24"/>
                <w:szCs w:val="24"/>
                <w:lang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5568FD" w:rsidRPr="005568FD">
              <w:rPr>
                <w:rFonts w:ascii="Times New Roman" w:eastAsia="Times New Roman" w:hAnsi="Times New Roman" w:cs="Times New Roman"/>
                <w:sz w:val="24"/>
                <w:szCs w:val="24"/>
                <w:lang w:eastAsia="ru-RU"/>
              </w:rPr>
              <w:t>електронного підпису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w:t>
            </w:r>
            <w:r w:rsidR="005568FD" w:rsidRPr="005568FD">
              <w:rPr>
                <w:rFonts w:ascii="Times New Roman" w:eastAsia="Times New Roman" w:hAnsi="Times New Roman" w:cs="Times New Roman"/>
                <w:sz w:val="24"/>
                <w:szCs w:val="24"/>
                <w:lang w:eastAsia="ru-RU"/>
              </w:rPr>
              <w:t xml:space="preserve">типу КЕП (кваліфікований) або типу УЕП (удосконалений) </w:t>
            </w:r>
            <w:r w:rsidRPr="005568FD">
              <w:rPr>
                <w:rFonts w:ascii="Times New Roman" w:eastAsia="Times New Roman" w:hAnsi="Times New Roman" w:cs="Times New Roman"/>
                <w:sz w:val="24"/>
                <w:szCs w:val="24"/>
                <w:lang w:eastAsia="ru-RU"/>
              </w:rPr>
              <w:t xml:space="preserve">особи уповноваженої на підписання тендерної пропозиції учасника.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xml:space="preserve">) учасник має накласти </w:t>
            </w:r>
            <w:r w:rsidR="005568FD" w:rsidRPr="005568FD">
              <w:rPr>
                <w:rFonts w:ascii="Times New Roman" w:eastAsia="Times New Roman" w:hAnsi="Times New Roman" w:cs="Times New Roman"/>
                <w:sz w:val="24"/>
                <w:szCs w:val="24"/>
                <w:lang w:eastAsia="ru-RU"/>
              </w:rPr>
              <w:t xml:space="preserve">електронний підпис типу КЕП (кваліфікований) або типу УЕП (удосконалений) </w:t>
            </w:r>
            <w:r w:rsidRPr="005568FD">
              <w:rPr>
                <w:rFonts w:ascii="Times New Roman" w:eastAsia="Times New Roman" w:hAnsi="Times New Roman" w:cs="Times New Roman"/>
                <w:sz w:val="24"/>
                <w:szCs w:val="24"/>
                <w:lang w:eastAsia="ru-RU"/>
              </w:rPr>
              <w:t>особи уповноваженої на підписання тендерної пропозиції учасника на кожен електронний документ.</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5568FD">
              <w:rPr>
                <w:rFonts w:ascii="Times New Roman" w:eastAsia="Times New Roman" w:hAnsi="Times New Roman" w:cs="Times New Roman"/>
                <w:sz w:val="24"/>
                <w:szCs w:val="24"/>
                <w:lang w:eastAsia="ru-RU"/>
              </w:rPr>
              <w:lastRenderedPageBreak/>
              <w:t xml:space="preserve">та/або унікального номера повідомлення про намір укласти договір про закупівлю - помилка в цифрах;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5568FD" w:rsidRPr="005568FD">
              <w:rPr>
                <w:rFonts w:ascii="Times New Roman" w:eastAsia="Times New Roman" w:hAnsi="Times New Roman" w:cs="Times New Roman"/>
                <w:sz w:val="24"/>
                <w:szCs w:val="24"/>
                <w:lang w:eastAsia="ru-RU"/>
              </w:rPr>
              <w:t>електронний підпис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неповернення забезпечення тендерної </w:t>
            </w:r>
            <w:r w:rsidRPr="00874B83">
              <w:rPr>
                <w:rFonts w:ascii="Times New Roman" w:eastAsia="Times New Roman" w:hAnsi="Times New Roman" w:cs="Times New Roman"/>
                <w:sz w:val="24"/>
                <w:szCs w:val="24"/>
              </w:rPr>
              <w:lastRenderedPageBreak/>
              <w:t>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1F5" w:rsidRPr="005568FD" w:rsidRDefault="00B331F5" w:rsidP="00FE4511">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31F5" w:rsidRPr="005568FD" w:rsidRDefault="00B331F5" w:rsidP="00FE4511">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5568FD">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B0336A">
              <w:rPr>
                <w:rFonts w:ascii="Times New Roman" w:eastAsia="Times New Roman" w:hAnsi="Times New Roman" w:cs="Times New Roman"/>
                <w:sz w:val="24"/>
                <w:szCs w:val="24"/>
              </w:rPr>
              <w:t>20</w:t>
            </w:r>
            <w:r w:rsidRPr="00112477">
              <w:rPr>
                <w:rFonts w:ascii="Times New Roman" w:eastAsia="Times New Roman" w:hAnsi="Times New Roman" w:cs="Times New Roman"/>
                <w:sz w:val="24"/>
                <w:szCs w:val="24"/>
              </w:rPr>
              <w:t>.</w:t>
            </w:r>
            <w:r w:rsidR="00692816">
              <w:rPr>
                <w:rFonts w:ascii="Times New Roman" w:eastAsia="Times New Roman" w:hAnsi="Times New Roman" w:cs="Times New Roman"/>
                <w:sz w:val="24"/>
                <w:szCs w:val="24"/>
              </w:rPr>
              <w:t>01</w:t>
            </w:r>
            <w:r w:rsidR="005568FD" w:rsidRPr="00112477">
              <w:rPr>
                <w:rFonts w:ascii="Times New Roman" w:eastAsia="Times New Roman" w:hAnsi="Times New Roman" w:cs="Times New Roman"/>
                <w:sz w:val="24"/>
                <w:szCs w:val="24"/>
              </w:rPr>
              <w:t>.</w:t>
            </w:r>
            <w:r w:rsidR="00692816">
              <w:rPr>
                <w:rFonts w:ascii="Times New Roman" w:eastAsia="Times New Roman" w:hAnsi="Times New Roman" w:cs="Times New Roman"/>
                <w:sz w:val="24"/>
                <w:szCs w:val="24"/>
              </w:rPr>
              <w:t>2024</w:t>
            </w:r>
            <w:r w:rsidRPr="00112477">
              <w:rPr>
                <w:rFonts w:ascii="Times New Roman" w:eastAsia="Times New Roman" w:hAnsi="Times New Roman" w:cs="Times New Roman"/>
                <w:sz w:val="24"/>
                <w:szCs w:val="24"/>
              </w:rPr>
              <w:t xml:space="preserve"> 00 год. 00 хв.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331F5" w:rsidRPr="005568FD" w:rsidRDefault="00B331F5" w:rsidP="00FE4511">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B331F5" w:rsidRPr="005568FD" w:rsidRDefault="00B331F5" w:rsidP="00FE4511">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331F5" w:rsidRPr="005568FD" w:rsidRDefault="00B331F5" w:rsidP="00FE4511">
            <w:pPr>
              <w:pStyle w:val="rvps2"/>
              <w:shd w:val="clear" w:color="auto" w:fill="FFFFFF"/>
              <w:spacing w:before="0" w:beforeAutospacing="0" w:after="150" w:afterAutospacing="0"/>
              <w:jc w:val="both"/>
              <w:rPr>
                <w:lang w:val="uk-UA"/>
              </w:rPr>
            </w:pPr>
            <w:bookmarkStart w:id="0" w:name="n40"/>
            <w:bookmarkEnd w:id="0"/>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w:t>
            </w:r>
            <w:r w:rsidRPr="005568FD">
              <w:rPr>
                <w:lang w:val="uk-UA"/>
              </w:rPr>
              <w:lastRenderedPageBreak/>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331F5" w:rsidRPr="005568FD" w:rsidRDefault="00B331F5" w:rsidP="00FE4511">
            <w:pPr>
              <w:pStyle w:val="rvps2"/>
              <w:shd w:val="clear" w:color="auto" w:fill="FFFFFF"/>
              <w:spacing w:before="0" w:beforeAutospacing="0" w:after="150" w:afterAutospacing="0"/>
              <w:jc w:val="both"/>
              <w:rPr>
                <w:lang w:val="uk-UA"/>
              </w:rPr>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B331F5" w:rsidRPr="00874B83" w:rsidTr="00FE4511">
        <w:tc>
          <w:tcPr>
            <w:tcW w:w="561" w:type="dxa"/>
            <w:shd w:val="clear" w:color="auto" w:fill="FFFFFF"/>
          </w:tcPr>
          <w:p w:rsidR="00B331F5" w:rsidRPr="00B06FE6" w:rsidRDefault="00B331F5" w:rsidP="00FE4511">
            <w:pPr>
              <w:spacing w:before="150" w:after="150" w:line="240" w:lineRule="auto"/>
              <w:jc w:val="center"/>
              <w:rPr>
                <w:rFonts w:ascii="Times New Roman" w:eastAsia="Times New Roman" w:hAnsi="Times New Roman" w:cs="Times New Roman"/>
                <w:sz w:val="24"/>
                <w:szCs w:val="24"/>
              </w:rPr>
            </w:pPr>
            <w:r w:rsidRPr="00B06FE6">
              <w:rPr>
                <w:rFonts w:ascii="Times New Roman" w:eastAsia="Times New Roman" w:hAnsi="Times New Roman" w:cs="Times New Roman"/>
                <w:sz w:val="24"/>
                <w:szCs w:val="24"/>
              </w:rPr>
              <w:lastRenderedPageBreak/>
              <w:t>2</w:t>
            </w:r>
          </w:p>
        </w:tc>
        <w:tc>
          <w:tcPr>
            <w:tcW w:w="2897" w:type="dxa"/>
            <w:shd w:val="clear" w:color="auto" w:fill="FFFFFF"/>
          </w:tcPr>
          <w:p w:rsidR="00B331F5" w:rsidRPr="00B06FE6" w:rsidRDefault="00B331F5" w:rsidP="00FE4511">
            <w:pPr>
              <w:spacing w:before="150" w:after="150" w:line="240" w:lineRule="auto"/>
              <w:rPr>
                <w:rFonts w:ascii="Times New Roman" w:eastAsia="Times New Roman" w:hAnsi="Times New Roman" w:cs="Times New Roman"/>
                <w:sz w:val="24"/>
                <w:szCs w:val="24"/>
              </w:rPr>
            </w:pPr>
            <w:r w:rsidRPr="00B06FE6">
              <w:rPr>
                <w:rFonts w:ascii="Times New Roman" w:eastAsia="Times New Roman" w:hAnsi="Times New Roman" w:cs="Times New Roman"/>
                <w:sz w:val="24"/>
                <w:szCs w:val="24"/>
              </w:rPr>
              <w:t>Інша інформація</w:t>
            </w:r>
          </w:p>
        </w:tc>
        <w:tc>
          <w:tcPr>
            <w:tcW w:w="5887" w:type="dxa"/>
            <w:shd w:val="clear" w:color="auto" w:fill="FFFFFF"/>
          </w:tcPr>
          <w:p w:rsidR="00507259" w:rsidRDefault="00507259"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w:t>
            </w:r>
            <w:r w:rsidRPr="005568FD">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 xml:space="preserve">є </w:t>
            </w:r>
            <w:r w:rsidRPr="00B4301C">
              <w:rPr>
                <w:rFonts w:ascii="Times New Roman" w:eastAsia="Times New Roman" w:hAnsi="Times New Roman" w:cs="Times New Roman"/>
                <w:sz w:val="24"/>
                <w:szCs w:val="24"/>
              </w:rPr>
              <w:lastRenderedPageBreak/>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5568FD">
              <w:rPr>
                <w:rFonts w:ascii="Times New Roman" w:eastAsia="Times New Roman" w:hAnsi="Times New Roman" w:cs="Times New Roman"/>
                <w:sz w:val="24"/>
                <w:szCs w:val="24"/>
              </w:rPr>
              <w:lastRenderedPageBreak/>
              <w:t xml:space="preserve">учасником процедури в його тендерній пропозиції).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B331F5" w:rsidRPr="005568FD" w:rsidRDefault="00B331F5" w:rsidP="0041293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00412938"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6F54D8" w:rsidRPr="005568FD">
              <w:rPr>
                <w:rFonts w:ascii="Times New Roman" w:hAnsi="Times New Roman" w:cs="Times New Roman"/>
                <w:sz w:val="24"/>
                <w:szCs w:val="24"/>
                <w:shd w:val="clear" w:color="auto" w:fill="FFFFFF"/>
              </w:rPr>
              <w:t>ом 41</w:t>
            </w:r>
            <w:r w:rsidR="00412938" w:rsidRPr="005568FD">
              <w:rPr>
                <w:rFonts w:ascii="Times New Roman" w:hAnsi="Times New Roman" w:cs="Times New Roman"/>
                <w:sz w:val="24"/>
                <w:szCs w:val="24"/>
                <w:shd w:val="clear" w:color="auto" w:fill="FFFFFF"/>
              </w:rPr>
              <w:t xml:space="preserve"> цих </w:t>
            </w:r>
            <w:r w:rsidR="006F54D8" w:rsidRPr="005568FD">
              <w:rPr>
                <w:rFonts w:ascii="Times New Roman" w:hAnsi="Times New Roman" w:cs="Times New Roman"/>
                <w:sz w:val="24"/>
                <w:szCs w:val="24"/>
                <w:shd w:val="clear" w:color="auto" w:fill="FFFFFF"/>
              </w:rPr>
              <w:t>Особлив</w:t>
            </w:r>
            <w:r w:rsidR="00F47E03" w:rsidRPr="005568FD">
              <w:rPr>
                <w:rFonts w:ascii="Times New Roman" w:hAnsi="Times New Roman" w:cs="Times New Roman"/>
                <w:sz w:val="24"/>
                <w:szCs w:val="24"/>
                <w:shd w:val="clear" w:color="auto" w:fill="FFFFFF"/>
              </w:rPr>
              <w:t>остей</w:t>
            </w:r>
            <w:r w:rsidRPr="005568FD">
              <w:rPr>
                <w:rFonts w:ascii="Times New Roman" w:eastAsia="Times New Roman" w:hAnsi="Times New Roman" w:cs="Times New Roman"/>
                <w:sz w:val="24"/>
                <w:szCs w:val="24"/>
              </w:rPr>
              <w:t>;</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5568FD">
              <w:rPr>
                <w:rFonts w:ascii="Times New Roman" w:eastAsia="Times New Roman" w:hAnsi="Times New Roman" w:cs="Times New Roman"/>
                <w:sz w:val="24"/>
                <w:szCs w:val="24"/>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D75" w:rsidRPr="005568FD" w:rsidRDefault="00B331F5" w:rsidP="009245E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00980D75" w:rsidRPr="005568FD">
              <w:rPr>
                <w:rFonts w:ascii="Times New Roman" w:eastAsia="Times New Roman" w:hAnsi="Times New Roman" w:cs="Times New Roman"/>
                <w:sz w:val="24"/>
                <w:szCs w:val="24"/>
                <w:shd w:val="clear" w:color="auto" w:fill="FFFFFF"/>
                <w:lang w:bidi="he-IL"/>
              </w:rPr>
              <w:t>визначеного</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lang w:bidi="he-IL"/>
              </w:rPr>
              <w:t>абзацом першим</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7" w:anchor="n581" w:history="1">
              <w:r w:rsidR="00980D75" w:rsidRPr="005568FD">
                <w:rPr>
                  <w:rStyle w:val="a3"/>
                  <w:rFonts w:ascii="Times New Roman" w:eastAsia="Times New Roman" w:hAnsi="Times New Roman" w:cs="Times New Roman"/>
                  <w:color w:val="auto"/>
                  <w:sz w:val="24"/>
                  <w:szCs w:val="24"/>
                  <w:lang w:bidi="he-IL"/>
                </w:rPr>
                <w:t>абзацом дев’ятим</w:t>
              </w:r>
            </w:hyperlink>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пункту 37 цих особливостей;</w:t>
            </w:r>
          </w:p>
          <w:p w:rsidR="00D41D44" w:rsidRPr="005568FD" w:rsidRDefault="00B331F5"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00D41D44" w:rsidRPr="005568FD">
              <w:rPr>
                <w:rFonts w:ascii="Times New Roman" w:hAnsi="Times New Roman" w:cs="Times New Roman"/>
                <w:sz w:val="24"/>
                <w:szCs w:val="24"/>
                <w:shd w:val="clear" w:color="auto" w:fill="FFFFFF"/>
              </w:rPr>
              <w:t>пункту 4</w:t>
            </w:r>
            <w:r w:rsidR="00105FDC" w:rsidRPr="005568FD">
              <w:rPr>
                <w:rFonts w:ascii="Times New Roman" w:hAnsi="Times New Roman" w:cs="Times New Roman"/>
                <w:sz w:val="24"/>
                <w:szCs w:val="24"/>
                <w:shd w:val="clear" w:color="auto" w:fill="FFFFFF"/>
              </w:rPr>
              <w:t>0</w:t>
            </w:r>
            <w:r w:rsidR="004B7EE3" w:rsidRPr="005568FD">
              <w:rPr>
                <w:rFonts w:ascii="Times New Roman" w:hAnsi="Times New Roman" w:cs="Times New Roman"/>
                <w:sz w:val="24"/>
                <w:szCs w:val="24"/>
                <w:shd w:val="clear" w:color="auto" w:fill="FFFFFF"/>
              </w:rPr>
              <w:t xml:space="preserve"> цих</w:t>
            </w:r>
            <w:r w:rsidR="00D41D44" w:rsidRPr="005568FD">
              <w:rPr>
                <w:rFonts w:ascii="Times New Roman" w:hAnsi="Times New Roman" w:cs="Times New Roman"/>
                <w:sz w:val="24"/>
                <w:szCs w:val="24"/>
                <w:shd w:val="clear" w:color="auto" w:fill="FFFFFF"/>
              </w:rPr>
              <w:t xml:space="preserve"> Особливосте</w:t>
            </w:r>
            <w:r w:rsidR="004B7EE3" w:rsidRPr="005568FD">
              <w:rPr>
                <w:rFonts w:ascii="Times New Roman" w:hAnsi="Times New Roman" w:cs="Times New Roman"/>
                <w:sz w:val="24"/>
                <w:szCs w:val="24"/>
                <w:shd w:val="clear" w:color="auto" w:fill="FFFFFF"/>
              </w:rPr>
              <w:t>й;</w:t>
            </w:r>
          </w:p>
          <w:p w:rsidR="008155FD" w:rsidRPr="0046261C" w:rsidRDefault="008155FD" w:rsidP="00D41D44">
            <w:pPr>
              <w:numPr>
                <w:ilvl w:val="0"/>
                <w:numId w:val="2"/>
              </w:numPr>
              <w:pBdr>
                <w:top w:val="nil"/>
                <w:left w:val="nil"/>
                <w:bottom w:val="nil"/>
                <w:right w:val="nil"/>
                <w:between w:val="nil"/>
              </w:pBdr>
              <w:spacing w:after="0" w:line="240" w:lineRule="auto"/>
              <w:jc w:val="both"/>
              <w:rPr>
                <w:rStyle w:val="apple-converted-space"/>
                <w:rFonts w:ascii="Times New Roman" w:eastAsia="Times New Roman" w:hAnsi="Times New Roman" w:cs="Times New Roman"/>
                <w:sz w:val="24"/>
                <w:szCs w:val="24"/>
              </w:rPr>
            </w:pPr>
            <w:r w:rsidRPr="00507259">
              <w:rPr>
                <w:rFonts w:ascii="Times New Roman" w:hAnsi="Times New Roman" w:cs="Times New Roman"/>
                <w:sz w:val="24"/>
                <w:szCs w:val="24"/>
              </w:rPr>
              <w:t>є</w:t>
            </w:r>
            <w:r w:rsidR="00E73D41" w:rsidRPr="00507259">
              <w:rPr>
                <w:rFonts w:ascii="Times New Roman" w:eastAsia="Times New Roman" w:hAnsi="Times New Roman" w:cs="Times New Roman"/>
                <w:sz w:val="24"/>
                <w:szCs w:val="24"/>
                <w:lang w:bidi="he-IL"/>
              </w:rPr>
              <w:t>громадянином</w:t>
            </w:r>
            <w:r w:rsidR="00E73D41"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73D41" w:rsidRPr="005568FD">
              <w:rPr>
                <w:rFonts w:ascii="Times New Roman" w:eastAsia="Times New Roman" w:hAnsi="Times New Roman" w:cs="Times New Roman"/>
                <w:sz w:val="24"/>
                <w:szCs w:val="24"/>
                <w:shd w:val="clear" w:color="auto" w:fill="FFFFFF"/>
                <w:lang w:bidi="he-IL"/>
              </w:rPr>
              <w:t>бенефіціарним</w:t>
            </w:r>
            <w:proofErr w:type="spellEnd"/>
            <w:r w:rsidR="00E73D41"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73D41" w:rsidRPr="005568FD">
              <w:rPr>
                <w:rStyle w:val="apple-converted-space"/>
                <w:rFonts w:ascii="Times New Roman" w:eastAsia="Times New Roman" w:hAnsi="Times New Roman" w:cs="Times New Roman"/>
                <w:sz w:val="24"/>
                <w:szCs w:val="24"/>
                <w:shd w:val="clear" w:color="auto" w:fill="FFFFFF"/>
                <w:lang w:bidi="he-IL"/>
              </w:rPr>
              <w:t> </w:t>
            </w:r>
          </w:p>
          <w:p w:rsidR="0046261C" w:rsidRPr="005568FD" w:rsidRDefault="0046261C" w:rsidP="0046261C">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5B1337" w:rsidRDefault="005B1337"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B1337">
              <w:rPr>
                <w:rFonts w:ascii="Times New Roman" w:eastAsia="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цих особливостей;</w:t>
            </w:r>
          </w:p>
          <w:p w:rsidR="00B331F5" w:rsidRPr="005568FD" w:rsidRDefault="00B331F5"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B331F5" w:rsidRPr="005568FD" w:rsidRDefault="00B331F5" w:rsidP="00FE451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1F5" w:rsidRPr="005568FD" w:rsidRDefault="00B331F5" w:rsidP="00FE4511">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B331F5" w:rsidRPr="005568FD" w:rsidRDefault="00B331F5" w:rsidP="00FE451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12B3" w:rsidRDefault="00DD12B3" w:rsidP="00DD12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31F5" w:rsidRPr="005568FD" w:rsidRDefault="00B331F5" w:rsidP="00FE45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D12B3" w:rsidRDefault="00DD12B3" w:rsidP="00DD12B3">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31F5" w:rsidRPr="00DD12B3" w:rsidRDefault="00B331F5" w:rsidP="00DD12B3">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331F5" w:rsidRPr="005568FD" w:rsidRDefault="00B331F5" w:rsidP="00FE4511">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1F5" w:rsidRPr="005568FD" w:rsidRDefault="00B331F5" w:rsidP="00FE4511">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5568FD">
              <w:rPr>
                <w:rFonts w:ascii="Times New Roman" w:eastAsia="Times New Roman" w:hAnsi="Times New Roman" w:cs="Times New Roman"/>
                <w:sz w:val="24"/>
                <w:szCs w:val="24"/>
              </w:rPr>
              <w:lastRenderedPageBreak/>
              <w:t>добровільної сплати штрафу, або відшкодування збитків).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можуть бути відмінені частково (за </w:t>
            </w:r>
            <w:r w:rsidRPr="005568FD">
              <w:rPr>
                <w:rFonts w:ascii="Times New Roman" w:eastAsia="Times New Roman" w:hAnsi="Times New Roman" w:cs="Times New Roman"/>
                <w:sz w:val="24"/>
                <w:szCs w:val="24"/>
              </w:rPr>
              <w:lastRenderedPageBreak/>
              <w:t>лотом).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874B83" w:rsidRDefault="00B331F5" w:rsidP="00FE4511">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331F5" w:rsidRPr="00874B83" w:rsidRDefault="00B331F5" w:rsidP="00FE45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1F5" w:rsidRPr="00874B83" w:rsidRDefault="00B331F5" w:rsidP="00FE4511">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874B83">
              <w:rPr>
                <w:rFonts w:ascii="Times New Roman" w:eastAsia="Times New Roman" w:hAnsi="Times New Roman" w:cs="Times New Roman"/>
                <w:sz w:val="24"/>
                <w:szCs w:val="24"/>
              </w:rPr>
              <w:lastRenderedPageBreak/>
              <w:t>договору.</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p>
        </w:tc>
      </w:tr>
    </w:tbl>
    <w:p w:rsidR="00B331F5" w:rsidRPr="00874B83"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874B83" w:rsidRDefault="00874B83" w:rsidP="00B331F5">
      <w:pPr>
        <w:rPr>
          <w:rFonts w:ascii="Times New Roman" w:eastAsia="Times New Roman" w:hAnsi="Times New Roman" w:cs="Times New Roman"/>
          <w:b/>
          <w:sz w:val="24"/>
          <w:szCs w:val="24"/>
        </w:rPr>
      </w:pPr>
    </w:p>
    <w:p w:rsidR="00874B83" w:rsidRPr="00874B83" w:rsidRDefault="00874B83" w:rsidP="00B331F5">
      <w:pPr>
        <w:rPr>
          <w:rFonts w:ascii="Times New Roman" w:eastAsia="Times New Roman" w:hAnsi="Times New Roman" w:cs="Times New Roman"/>
          <w:b/>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692816" w:rsidRDefault="00692816" w:rsidP="00B331F5">
      <w:pPr>
        <w:ind w:left="4956"/>
        <w:rPr>
          <w:rFonts w:ascii="Times New Roman" w:hAnsi="Times New Roman" w:cs="Times New Roman"/>
          <w:b/>
          <w:bCs/>
          <w:sz w:val="24"/>
          <w:szCs w:val="24"/>
        </w:rPr>
      </w:pPr>
    </w:p>
    <w:p w:rsidR="00692816" w:rsidRDefault="00692816" w:rsidP="00B331F5">
      <w:pPr>
        <w:ind w:left="4956"/>
        <w:rPr>
          <w:rFonts w:ascii="Times New Roman" w:hAnsi="Times New Roman" w:cs="Times New Roman"/>
          <w:b/>
          <w:bCs/>
          <w:sz w:val="24"/>
          <w:szCs w:val="24"/>
        </w:rPr>
      </w:pPr>
    </w:p>
    <w:p w:rsidR="00692816" w:rsidRDefault="00692816"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B331F5" w:rsidRPr="00874B83" w:rsidTr="00FE4511">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C32A88" w:rsidRPr="00874B83" w:rsidTr="00FE4511">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692816" w:rsidP="00C32A88">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C32A88" w:rsidP="00C32A88">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C32A88" w:rsidP="00C32A88">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sidR="00692816">
              <w:rPr>
                <w:rFonts w:ascii="Times New Roman" w:eastAsia="Times New Roman" w:hAnsi="Times New Roman" w:cs="Times New Roman"/>
                <w:color w:val="000000"/>
                <w:sz w:val="24"/>
                <w:szCs w:val="24"/>
              </w:rPr>
              <w:t xml:space="preserve">вітність надається за 2022 рік та за 3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331F5" w:rsidRPr="00874B83" w:rsidRDefault="00B331F5" w:rsidP="00B331F5">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874B83" w:rsidRDefault="00B331F5" w:rsidP="00B331F5">
      <w:pPr>
        <w:widowControl w:val="0"/>
        <w:spacing w:after="0"/>
        <w:rPr>
          <w:rFonts w:ascii="Times New Roman" w:eastAsia="Times New Roman" w:hAnsi="Times New Roman" w:cs="Times New Roman"/>
          <w:b/>
          <w:i/>
        </w:rPr>
      </w:pPr>
    </w:p>
    <w:p w:rsidR="00B331F5" w:rsidRPr="00874B83" w:rsidRDefault="00B331F5" w:rsidP="00B331F5">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874B83" w:rsidRDefault="00B331F5" w:rsidP="00B331F5">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692816" w:rsidRDefault="00692816" w:rsidP="00B331F5">
      <w:pPr>
        <w:spacing w:after="0" w:line="360" w:lineRule="auto"/>
        <w:ind w:left="4248" w:firstLine="708"/>
        <w:rPr>
          <w:rFonts w:ascii="Times New Roman" w:hAnsi="Times New Roman" w:cs="Times New Roman"/>
          <w:b/>
          <w:color w:val="000000"/>
          <w:sz w:val="24"/>
          <w:szCs w:val="24"/>
        </w:rPr>
      </w:pPr>
    </w:p>
    <w:p w:rsidR="00B331F5" w:rsidRPr="00874B83" w:rsidRDefault="00B331F5" w:rsidP="00B331F5">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lastRenderedPageBreak/>
        <w:t>Додаток № 2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B331F5" w:rsidRPr="00874B83" w:rsidTr="00FE4511">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B331F5" w:rsidRPr="00874B83" w:rsidRDefault="00B331F5" w:rsidP="00FE4511">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B331F5" w:rsidRPr="00874B83" w:rsidRDefault="00B331F5" w:rsidP="00FE4511">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331F5" w:rsidRPr="00874B83" w:rsidTr="00C32A88">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331F5" w:rsidRPr="00874B83" w:rsidRDefault="00B331F5" w:rsidP="00FE4511">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874B83">
              <w:rPr>
                <w:rFonts w:ascii="Times New Roman" w:hAnsi="Times New Roman" w:cs="Times New Roman"/>
                <w:sz w:val="24"/>
                <w:szCs w:val="24"/>
              </w:rPr>
              <w:lastRenderedPageBreak/>
              <w:t>наявності);</w:t>
            </w:r>
          </w:p>
          <w:p w:rsidR="00B331F5" w:rsidRPr="00874B83" w:rsidRDefault="00B331F5" w:rsidP="00C32A88">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331F5" w:rsidRPr="00874B83" w:rsidTr="00FE4511">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B331F5" w:rsidRPr="00874B83" w:rsidRDefault="00B331F5" w:rsidP="00FE4511">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B331F5" w:rsidRPr="00874B83" w:rsidRDefault="00B331F5" w:rsidP="00FE4511">
            <w:pPr>
              <w:keepNext/>
              <w:keepLines/>
              <w:widowControl w:val="0"/>
              <w:spacing w:after="0"/>
              <w:ind w:left="198"/>
              <w:jc w:val="both"/>
              <w:rPr>
                <w:rFonts w:ascii="Times New Roman" w:hAnsi="Times New Roman" w:cs="Times New Roman"/>
                <w:sz w:val="24"/>
                <w:szCs w:val="24"/>
              </w:rPr>
            </w:pPr>
          </w:p>
        </w:tc>
      </w:tr>
      <w:tr w:rsidR="00B331F5" w:rsidRPr="00874B83" w:rsidTr="00FE4511">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B331F5" w:rsidRPr="00874B83" w:rsidRDefault="00B331F5" w:rsidP="00FE4511">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B331F5" w:rsidRPr="00874B83" w:rsidRDefault="00B331F5" w:rsidP="00B331F5">
      <w:pPr>
        <w:spacing w:before="60" w:after="60"/>
        <w:ind w:firstLine="346"/>
        <w:jc w:val="both"/>
        <w:rPr>
          <w:rFonts w:ascii="Times New Roman" w:hAnsi="Times New Roman" w:cs="Times New Roman"/>
          <w:b/>
          <w:color w:val="000000"/>
          <w:sz w:val="24"/>
          <w:szCs w:val="24"/>
        </w:rPr>
      </w:pPr>
    </w:p>
    <w:p w:rsidR="00B331F5" w:rsidRPr="00874B83" w:rsidRDefault="00B331F5" w:rsidP="00B331F5">
      <w:pPr>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C32A88" w:rsidRDefault="00C32A88"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B331F5" w:rsidRPr="00874B83" w:rsidRDefault="00B331F5" w:rsidP="00FE4511">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112477">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112477">
              <w:rPr>
                <w:rFonts w:ascii="Times New Roman" w:eastAsia="Times New Roman" w:hAnsi="Times New Roman" w:cs="Times New Roman"/>
                <w:sz w:val="24"/>
                <w:szCs w:val="24"/>
                <w:shd w:val="clear" w:color="auto" w:fill="FFFFFF"/>
                <w:lang w:eastAsia="ru-RU"/>
              </w:rPr>
              <w:t>керівника учасника</w:t>
            </w:r>
            <w:r w:rsidR="00F31761">
              <w:rPr>
                <w:rFonts w:ascii="Times New Roman" w:eastAsia="Times New Roman" w:hAnsi="Times New Roman" w:cs="Times New Roman"/>
                <w:sz w:val="24"/>
                <w:szCs w:val="24"/>
                <w:shd w:val="clear" w:color="auto" w:fill="FFFFFF"/>
                <w:lang w:eastAsia="ru-RU"/>
              </w:rPr>
              <w:t xml:space="preserve"> процедури</w:t>
            </w:r>
            <w:r w:rsidR="00D4107F">
              <w:rPr>
                <w:rFonts w:ascii="Times New Roman" w:eastAsia="Times New Roman" w:hAnsi="Times New Roman" w:cs="Times New Roman"/>
                <w:sz w:val="24"/>
                <w:szCs w:val="24"/>
                <w:shd w:val="clear" w:color="auto" w:fill="FFFFFF"/>
                <w:lang w:eastAsia="ru-RU"/>
              </w:rPr>
              <w:t xml:space="preserve"> закупівлі, </w:t>
            </w:r>
            <w:r w:rsidR="00D4107F" w:rsidRPr="00874B83">
              <w:rPr>
                <w:rFonts w:ascii="Times New Roman" w:eastAsia="Times New Roman" w:hAnsi="Times New Roman" w:cs="Times New Roman"/>
                <w:sz w:val="24"/>
                <w:szCs w:val="24"/>
                <w:shd w:val="clear" w:color="auto" w:fill="FFFFFF"/>
                <w:lang w:eastAsia="ru-RU"/>
              </w:rPr>
              <w:t>фізичну особу</w:t>
            </w:r>
            <w:r w:rsidR="00D4107F">
              <w:rPr>
                <w:rFonts w:ascii="Times New Roman" w:eastAsia="Times New Roman" w:hAnsi="Times New Roman" w:cs="Times New Roman"/>
                <w:sz w:val="24"/>
                <w:szCs w:val="24"/>
                <w:shd w:val="clear" w:color="auto" w:fill="FFFFFF"/>
                <w:lang w:eastAsia="ru-RU"/>
              </w:rPr>
              <w:t>, яка є учасником процедури закупівалі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31F5" w:rsidRPr="00874B83" w:rsidTr="00FE4511">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8"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331F5" w:rsidRPr="00874B83" w:rsidRDefault="00B331F5" w:rsidP="00FE4511">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331F5" w:rsidRPr="00874B83" w:rsidRDefault="00B331F5" w:rsidP="00B331F5">
      <w:pPr>
        <w:rPr>
          <w:rFonts w:ascii="Times New Roman" w:hAnsi="Times New Roman" w:cs="Times New Roman"/>
        </w:rPr>
      </w:pP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p>
    <w:p w:rsidR="00B331F5" w:rsidRPr="00874B83" w:rsidRDefault="00B331F5" w:rsidP="00B331F5">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B331F5" w:rsidRPr="00874B83" w:rsidRDefault="00B331F5" w:rsidP="00B331F5">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B331F5" w:rsidRPr="00874B83" w:rsidRDefault="00B331F5" w:rsidP="00B331F5">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B331F5" w:rsidRPr="00874B83" w:rsidRDefault="00B331F5" w:rsidP="00B331F5">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B331F5" w:rsidRPr="00874B83" w:rsidRDefault="00B331F5" w:rsidP="00B331F5">
      <w:pPr>
        <w:spacing w:after="0" w:line="240" w:lineRule="auto"/>
        <w:rPr>
          <w:rFonts w:ascii="Times New Roman" w:hAnsi="Times New Roman" w:cs="Times New Roman"/>
          <w:b/>
          <w:bCs/>
          <w:sz w:val="24"/>
          <w:szCs w:val="24"/>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B331F5" w:rsidRPr="00874B83" w:rsidRDefault="00B331F5" w:rsidP="00B331F5">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B331F5" w:rsidRPr="00874B83" w:rsidRDefault="00B331F5" w:rsidP="00B331F5">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B331F5" w:rsidRPr="00874B83" w:rsidRDefault="00B331F5" w:rsidP="00B331F5">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B331F5" w:rsidRPr="00874B83" w:rsidTr="00FE4511">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bl>
    <w:p w:rsidR="00FE610B" w:rsidRDefault="00FE610B" w:rsidP="00FE610B">
      <w:pPr>
        <w:spacing w:line="240" w:lineRule="auto"/>
        <w:ind w:firstLine="708"/>
        <w:jc w:val="both"/>
        <w:rPr>
          <w:rFonts w:ascii="Times New Roman" w:hAnsi="Times New Roman" w:cs="Times New Roman"/>
          <w:iCs/>
          <w:color w:val="000000"/>
          <w:sz w:val="24"/>
          <w:szCs w:val="24"/>
          <w:lang w:eastAsia="uk-UA"/>
        </w:rPr>
      </w:pPr>
    </w:p>
    <w:p w:rsidR="00B331F5" w:rsidRPr="00874B83" w:rsidRDefault="00B331F5" w:rsidP="00FE610B">
      <w:pPr>
        <w:spacing w:line="240" w:lineRule="auto"/>
        <w:ind w:firstLine="708"/>
        <w:jc w:val="both"/>
        <w:rPr>
          <w:rFonts w:ascii="Times New Roman" w:hAnsi="Times New Roman" w:cs="Times New Roman"/>
          <w:iCs/>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sidR="005568FD">
        <w:rPr>
          <w:rFonts w:ascii="Times New Roman" w:hAnsi="Times New Roman" w:cs="Times New Roman"/>
          <w:sz w:val="24"/>
          <w:szCs w:val="24"/>
        </w:rPr>
        <w:t xml:space="preserve">код </w:t>
      </w:r>
      <w:r w:rsidR="00FE610B" w:rsidRPr="00FE610B">
        <w:rPr>
          <w:rFonts w:ascii="Times New Roman" w:hAnsi="Times New Roman" w:cs="Times New Roman"/>
          <w:sz w:val="24"/>
          <w:szCs w:val="24"/>
        </w:rPr>
        <w:t>ДК 021:2015:</w:t>
      </w:r>
      <w:r w:rsidR="00FE610B" w:rsidRPr="00FE610B">
        <w:rPr>
          <w:rFonts w:ascii="Times New Roman" w:hAnsi="Times New Roman" w:cs="Times New Roman"/>
          <w:color w:val="000000"/>
          <w:sz w:val="24"/>
          <w:szCs w:val="24"/>
        </w:rPr>
        <w:t xml:space="preserve">38630000-0 – Астрономічні та оптичні прилади - </w:t>
      </w:r>
      <w:r w:rsidR="00FE610B" w:rsidRPr="00FE610B">
        <w:rPr>
          <w:rFonts w:ascii="Times New Roman" w:eastAsia="Times New Roman" w:hAnsi="Times New Roman" w:cs="Times New Roman"/>
          <w:bCs/>
          <w:kern w:val="3"/>
          <w:sz w:val="24"/>
          <w:szCs w:val="24"/>
          <w:lang w:eastAsia="zh-CN" w:bidi="hi-IN"/>
        </w:rPr>
        <w:t>Прилади нічного бачення (в комплекті)</w:t>
      </w:r>
      <w:r w:rsidRPr="00FE610B">
        <w:rPr>
          <w:rFonts w:ascii="Times New Roman" w:hAnsi="Times New Roman" w:cs="Times New Roman"/>
          <w:iCs/>
          <w:sz w:val="24"/>
          <w:szCs w:val="24"/>
          <w:lang w:eastAsia="uk-UA"/>
        </w:rPr>
        <w:t>м</w:t>
      </w:r>
      <w:r w:rsidRPr="00874B83">
        <w:rPr>
          <w:rFonts w:ascii="Times New Roman" w:hAnsi="Times New Roman" w:cs="Times New Roman"/>
          <w:iCs/>
          <w:sz w:val="24"/>
          <w:szCs w:val="24"/>
          <w:lang w:eastAsia="uk-UA"/>
        </w:rPr>
        <w:t>и, 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w:t>
      </w:r>
      <w:r w:rsidR="00692816">
        <w:rPr>
          <w:rFonts w:ascii="Times New Roman" w:eastAsia="Times New Roman" w:hAnsi="Times New Roman" w:cs="Times New Roman"/>
          <w:iCs/>
          <w:sz w:val="24"/>
          <w:szCs w:val="24"/>
          <w:lang w:eastAsia="ru-RU"/>
        </w:rPr>
        <w:t xml:space="preserve">грн. </w:t>
      </w:r>
      <w:r w:rsidRPr="00874B83">
        <w:rPr>
          <w:rFonts w:ascii="Times New Roman" w:eastAsia="Times New Roman" w:hAnsi="Times New Roman" w:cs="Times New Roman"/>
          <w:iCs/>
          <w:sz w:val="24"/>
          <w:szCs w:val="24"/>
          <w:lang w:eastAsia="ru-RU"/>
        </w:rPr>
        <w:t xml:space="preserve">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B331F5" w:rsidRPr="00874B83" w:rsidRDefault="00B331F5" w:rsidP="00B331F5">
      <w:pPr>
        <w:spacing w:after="0" w:line="240" w:lineRule="auto"/>
        <w:jc w:val="both"/>
        <w:rPr>
          <w:rFonts w:ascii="Times New Roman" w:eastAsia="Times New Roman" w:hAnsi="Times New Roman" w:cs="Times New Roman"/>
          <w:bCs/>
          <w:kern w:val="3"/>
          <w:sz w:val="24"/>
          <w:szCs w:val="24"/>
          <w:lang w:eastAsia="zh-CN" w:bidi="hi-IN"/>
        </w:rPr>
      </w:pPr>
    </w:p>
    <w:p w:rsidR="00B331F5" w:rsidRDefault="00B331F5" w:rsidP="00B331F5">
      <w:pPr>
        <w:spacing w:after="0" w:line="240" w:lineRule="auto"/>
        <w:ind w:firstLine="709"/>
        <w:jc w:val="right"/>
        <w:rPr>
          <w:rFonts w:ascii="Times New Roman" w:eastAsia="Times New Roman" w:hAnsi="Times New Roman" w:cs="Times New Roman"/>
          <w:b/>
          <w:sz w:val="24"/>
          <w:szCs w:val="24"/>
          <w:lang w:eastAsia="ru-RU"/>
        </w:rPr>
      </w:pPr>
      <w:r w:rsidRPr="00874B83">
        <w:rPr>
          <w:rFonts w:ascii="Times New Roman" w:eastAsia="Times New Roman" w:hAnsi="Times New Roman" w:cs="Times New Roman"/>
          <w:b/>
          <w:sz w:val="24"/>
          <w:szCs w:val="24"/>
          <w:lang w:eastAsia="ru-RU"/>
        </w:rPr>
        <w:t>Таблиця 1</w:t>
      </w:r>
    </w:p>
    <w:p w:rsidR="00692816" w:rsidRPr="00874B83" w:rsidRDefault="00692816" w:rsidP="00B331F5">
      <w:pPr>
        <w:spacing w:after="0" w:line="240" w:lineRule="auto"/>
        <w:ind w:firstLine="709"/>
        <w:jc w:val="right"/>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552"/>
        <w:gridCol w:w="1276"/>
        <w:gridCol w:w="1276"/>
        <w:gridCol w:w="1842"/>
        <w:gridCol w:w="2694"/>
      </w:tblGrid>
      <w:tr w:rsidR="00692816" w:rsidRPr="00874B83" w:rsidTr="00692816">
        <w:trPr>
          <w:trHeight w:val="1975"/>
        </w:trPr>
        <w:tc>
          <w:tcPr>
            <w:tcW w:w="425" w:type="dxa"/>
            <w:tcBorders>
              <w:top w:val="single" w:sz="6" w:space="0" w:color="auto"/>
              <w:bottom w:val="single" w:sz="6" w:space="0" w:color="auto"/>
              <w:right w:val="single" w:sz="4"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842" w:type="dxa"/>
            <w:tcBorders>
              <w:top w:val="single" w:sz="6" w:space="0" w:color="auto"/>
              <w:left w:val="single" w:sz="6" w:space="0" w:color="auto"/>
              <w:bottom w:val="single" w:sz="6" w:space="0" w:color="auto"/>
              <w:right w:val="single" w:sz="4"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2694" w:type="dxa"/>
            <w:tcBorders>
              <w:top w:val="single" w:sz="6" w:space="0" w:color="auto"/>
              <w:left w:val="single" w:sz="4" w:space="0" w:color="auto"/>
              <w:bottom w:val="single" w:sz="6" w:space="0" w:color="auto"/>
              <w:right w:val="single" w:sz="6" w:space="0" w:color="auto"/>
            </w:tcBorders>
            <w:vAlign w:val="center"/>
            <w:hideMark/>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92816" w:rsidRPr="00874B83" w:rsidTr="00692816">
        <w:trPr>
          <w:trHeight w:val="662"/>
        </w:trPr>
        <w:tc>
          <w:tcPr>
            <w:tcW w:w="425" w:type="dxa"/>
            <w:tcBorders>
              <w:top w:val="single" w:sz="6" w:space="0" w:color="auto"/>
              <w:bottom w:val="single" w:sz="6" w:space="0" w:color="auto"/>
              <w:right w:val="single" w:sz="4" w:space="0" w:color="auto"/>
            </w:tcBorders>
            <w:vAlign w:val="center"/>
          </w:tcPr>
          <w:p w:rsidR="00692816" w:rsidRPr="00874B83" w:rsidRDefault="00692816"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692816" w:rsidRPr="00874B83" w:rsidRDefault="00692816" w:rsidP="00874B83">
            <w:pPr>
              <w:spacing w:after="0" w:line="240" w:lineRule="auto"/>
              <w:jc w:val="center"/>
              <w:rPr>
                <w:rFonts w:ascii="Times New Roman" w:eastAsia="Times New Roman" w:hAnsi="Times New Roman" w:cs="Times New Roman"/>
                <w:sz w:val="24"/>
                <w:szCs w:val="24"/>
                <w:lang w:eastAsia="ru-RU"/>
              </w:rPr>
            </w:pPr>
            <w:r w:rsidRPr="00692816">
              <w:rPr>
                <w:rFonts w:ascii="Times New Roman" w:eastAsia="Times New Roman" w:hAnsi="Times New Roman" w:cs="Times New Roman"/>
                <w:bCs/>
                <w:kern w:val="3"/>
                <w:sz w:val="24"/>
                <w:szCs w:val="24"/>
                <w:lang w:eastAsia="zh-CN" w:bidi="hi-IN"/>
              </w:rPr>
              <w:t xml:space="preserve">Прилади нічного бачення </w:t>
            </w:r>
            <w:r w:rsidR="00B06FE6">
              <w:rPr>
                <w:rFonts w:ascii="Times New Roman" w:eastAsia="Times New Roman" w:hAnsi="Times New Roman" w:cs="Times New Roman"/>
                <w:bCs/>
                <w:kern w:val="3"/>
                <w:sz w:val="24"/>
                <w:szCs w:val="24"/>
                <w:lang w:eastAsia="zh-CN" w:bidi="hi-IN"/>
              </w:rPr>
              <w:t>(в</w:t>
            </w:r>
            <w:bookmarkStart w:id="2" w:name="_GoBack"/>
            <w:bookmarkEnd w:id="2"/>
            <w:r w:rsidR="00B06FE6">
              <w:rPr>
                <w:rFonts w:ascii="Times New Roman" w:eastAsia="Times New Roman" w:hAnsi="Times New Roman" w:cs="Times New Roman"/>
                <w:bCs/>
                <w:kern w:val="3"/>
                <w:sz w:val="24"/>
                <w:szCs w:val="24"/>
                <w:lang w:eastAsia="zh-CN" w:bidi="hi-IN"/>
              </w:rPr>
              <w:t xml:space="preserve"> комплекті)</w:t>
            </w:r>
          </w:p>
        </w:tc>
        <w:tc>
          <w:tcPr>
            <w:tcW w:w="1276" w:type="dxa"/>
            <w:tcBorders>
              <w:top w:val="single" w:sz="6" w:space="0" w:color="auto"/>
              <w:left w:val="single" w:sz="6" w:space="0" w:color="auto"/>
              <w:bottom w:val="single" w:sz="6" w:space="0" w:color="auto"/>
              <w:right w:val="single" w:sz="4" w:space="0" w:color="auto"/>
            </w:tcBorders>
            <w:vAlign w:val="center"/>
          </w:tcPr>
          <w:p w:rsidR="00692816" w:rsidRPr="00874B83" w:rsidRDefault="00692816" w:rsidP="00874B83">
            <w:pPr>
              <w:spacing w:after="0" w:line="240" w:lineRule="auto"/>
              <w:jc w:val="center"/>
              <w:rPr>
                <w:rFonts w:ascii="Times New Roman" w:eastAsia="Times New Roman" w:hAnsi="Times New Roman" w:cs="Times New Roman"/>
                <w:sz w:val="24"/>
                <w:szCs w:val="24"/>
              </w:rPr>
            </w:pPr>
            <w:proofErr w:type="spellStart"/>
            <w:r w:rsidRPr="00874B83">
              <w:rPr>
                <w:rFonts w:ascii="Times New Roman" w:eastAsia="Times New Roman" w:hAnsi="Times New Roman" w:cs="Times New Roman"/>
                <w:sz w:val="24"/>
                <w:szCs w:val="24"/>
              </w:rPr>
              <w:t>компл</w:t>
            </w:r>
            <w:proofErr w:type="spellEnd"/>
            <w:r w:rsidRPr="00874B83">
              <w:rPr>
                <w:rFonts w:ascii="Times New Roman" w:eastAsia="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692816" w:rsidRPr="00874B83" w:rsidRDefault="00692816" w:rsidP="00874B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842" w:type="dxa"/>
            <w:tcBorders>
              <w:top w:val="single" w:sz="6" w:space="0" w:color="auto"/>
              <w:left w:val="single" w:sz="6" w:space="0" w:color="auto"/>
              <w:bottom w:val="single" w:sz="6" w:space="0" w:color="auto"/>
              <w:right w:val="single" w:sz="4" w:space="0" w:color="auto"/>
            </w:tcBorders>
          </w:tcPr>
          <w:p w:rsidR="00692816" w:rsidRPr="00874B83" w:rsidRDefault="00692816" w:rsidP="00874B83">
            <w:pPr>
              <w:spacing w:after="0" w:line="240" w:lineRule="auto"/>
              <w:jc w:val="center"/>
              <w:rPr>
                <w:rFonts w:ascii="Times New Roman" w:eastAsia="Times New Roman" w:hAnsi="Times New Roman" w:cs="Times New Roman"/>
                <w:b/>
                <w:bCs/>
                <w:sz w:val="24"/>
                <w:szCs w:val="24"/>
              </w:rPr>
            </w:pPr>
          </w:p>
        </w:tc>
        <w:tc>
          <w:tcPr>
            <w:tcW w:w="2694" w:type="dxa"/>
            <w:tcBorders>
              <w:top w:val="single" w:sz="6" w:space="0" w:color="auto"/>
              <w:left w:val="single" w:sz="4" w:space="0" w:color="auto"/>
              <w:bottom w:val="single" w:sz="6" w:space="0" w:color="auto"/>
              <w:right w:val="single" w:sz="6" w:space="0" w:color="auto"/>
            </w:tcBorders>
            <w:vAlign w:val="center"/>
          </w:tcPr>
          <w:p w:rsidR="00692816" w:rsidRPr="00874B83" w:rsidRDefault="00692816" w:rsidP="00874B83">
            <w:pPr>
              <w:spacing w:after="0" w:line="240" w:lineRule="auto"/>
              <w:jc w:val="center"/>
              <w:rPr>
                <w:rFonts w:ascii="Times New Roman" w:eastAsia="Times New Roman" w:hAnsi="Times New Roman" w:cs="Times New Roman"/>
                <w:b/>
                <w:bCs/>
                <w:sz w:val="24"/>
                <w:szCs w:val="24"/>
              </w:rPr>
            </w:pPr>
          </w:p>
        </w:tc>
      </w:tr>
    </w:tbl>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B331F5" w:rsidRPr="00874B83" w:rsidRDefault="00B331F5" w:rsidP="00B331F5">
      <w:pPr>
        <w:widowControl w:val="0"/>
        <w:spacing w:after="0" w:line="240"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B331F5" w:rsidRPr="00874B83" w:rsidRDefault="00B331F5" w:rsidP="00B331F5">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B331F5" w:rsidRPr="00874B83" w:rsidRDefault="00874B83" w:rsidP="00B331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00B331F5" w:rsidRPr="00874B83">
        <w:rPr>
          <w:rFonts w:ascii="Times New Roman" w:hAnsi="Times New Roman" w:cs="Times New Roman"/>
          <w:b/>
          <w:bCs/>
          <w:sz w:val="24"/>
          <w:szCs w:val="24"/>
        </w:rPr>
        <w:t>одаток № 6 до тендерної документації</w:t>
      </w: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B331F5" w:rsidRPr="00874B83" w:rsidRDefault="00B331F5" w:rsidP="00B331F5">
      <w:pPr>
        <w:contextualSpacing/>
        <w:rPr>
          <w:rFonts w:ascii="Times New Roman" w:eastAsia="Arial" w:hAnsi="Times New Roman" w:cs="Times New Roman"/>
          <w:b/>
          <w:bCs/>
          <w:sz w:val="24"/>
          <w:szCs w:val="24"/>
          <w:shd w:val="clear" w:color="auto" w:fill="FFFFFF"/>
          <w:lang w:eastAsia="ar-SA"/>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rPr>
          <w:rFonts w:ascii="Times New Roman" w:hAnsi="Times New Roman" w:cs="Times New Roman"/>
        </w:rPr>
      </w:pPr>
    </w:p>
    <w:p w:rsidR="00B331F5" w:rsidRPr="00874B83" w:rsidRDefault="00B331F5" w:rsidP="00B331F5">
      <w:pPr>
        <w:rPr>
          <w:rFonts w:ascii="Times New Roman" w:hAnsi="Times New Roman" w:cs="Times New Roman"/>
        </w:rPr>
      </w:pPr>
    </w:p>
    <w:p w:rsidR="003B7D38" w:rsidRPr="00874B83" w:rsidRDefault="003B7D38">
      <w:pPr>
        <w:rPr>
          <w:rFonts w:ascii="Times New Roman" w:hAnsi="Times New Roman" w:cs="Times New Roman"/>
        </w:rPr>
      </w:pPr>
    </w:p>
    <w:sectPr w:rsidR="003B7D38" w:rsidRPr="00874B83"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1F5"/>
    <w:rsid w:val="00051C9D"/>
    <w:rsid w:val="000C1B04"/>
    <w:rsid w:val="000C5F7F"/>
    <w:rsid w:val="00105FDC"/>
    <w:rsid w:val="00112477"/>
    <w:rsid w:val="00132FDC"/>
    <w:rsid w:val="00145834"/>
    <w:rsid w:val="00146F3C"/>
    <w:rsid w:val="001978FD"/>
    <w:rsid w:val="002D6160"/>
    <w:rsid w:val="0039716F"/>
    <w:rsid w:val="003B7D38"/>
    <w:rsid w:val="00412938"/>
    <w:rsid w:val="0046261C"/>
    <w:rsid w:val="00482FAE"/>
    <w:rsid w:val="004B7EE3"/>
    <w:rsid w:val="004F59B9"/>
    <w:rsid w:val="00507259"/>
    <w:rsid w:val="005568FD"/>
    <w:rsid w:val="00595A5D"/>
    <w:rsid w:val="005B1337"/>
    <w:rsid w:val="00644B78"/>
    <w:rsid w:val="00666A92"/>
    <w:rsid w:val="00670A47"/>
    <w:rsid w:val="00692816"/>
    <w:rsid w:val="006F3EA7"/>
    <w:rsid w:val="006F54D8"/>
    <w:rsid w:val="00716F0E"/>
    <w:rsid w:val="00731019"/>
    <w:rsid w:val="00731966"/>
    <w:rsid w:val="008155FD"/>
    <w:rsid w:val="00825106"/>
    <w:rsid w:val="00874B83"/>
    <w:rsid w:val="008A4723"/>
    <w:rsid w:val="00905E4B"/>
    <w:rsid w:val="009149E9"/>
    <w:rsid w:val="009245E1"/>
    <w:rsid w:val="00946F7F"/>
    <w:rsid w:val="00980D75"/>
    <w:rsid w:val="00A4195D"/>
    <w:rsid w:val="00A448CA"/>
    <w:rsid w:val="00B0336A"/>
    <w:rsid w:val="00B06FE6"/>
    <w:rsid w:val="00B11AAD"/>
    <w:rsid w:val="00B331F5"/>
    <w:rsid w:val="00BC19C1"/>
    <w:rsid w:val="00C32A88"/>
    <w:rsid w:val="00C751BC"/>
    <w:rsid w:val="00C80D94"/>
    <w:rsid w:val="00D4107F"/>
    <w:rsid w:val="00D41241"/>
    <w:rsid w:val="00D41D44"/>
    <w:rsid w:val="00D97E91"/>
    <w:rsid w:val="00DC71A0"/>
    <w:rsid w:val="00DD12B3"/>
    <w:rsid w:val="00DF666D"/>
    <w:rsid w:val="00E34382"/>
    <w:rsid w:val="00E40A4B"/>
    <w:rsid w:val="00E73D41"/>
    <w:rsid w:val="00E95C5D"/>
    <w:rsid w:val="00EB2D00"/>
    <w:rsid w:val="00EB34CF"/>
    <w:rsid w:val="00F31761"/>
    <w:rsid w:val="00F47E03"/>
    <w:rsid w:val="00F57166"/>
    <w:rsid w:val="00F65B76"/>
    <w:rsid w:val="00FC2259"/>
    <w:rsid w:val="00FE4511"/>
    <w:rsid w:val="00FE6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 w:type="paragraph" w:styleId="a6">
    <w:name w:val="Balloon Text"/>
    <w:basedOn w:val="a"/>
    <w:link w:val="a7"/>
    <w:uiPriority w:val="99"/>
    <w:semiHidden/>
    <w:unhideWhenUsed/>
    <w:rsid w:val="004626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261C"/>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find=1&amp;text=%D0%90%D0%BD%D0%BE%D0%BC%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D5C4-F3D2-40ED-914F-1D670AC2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2024-01-12T11:24:00Z</cp:lastPrinted>
  <dcterms:created xsi:type="dcterms:W3CDTF">2023-09-24T11:57:00Z</dcterms:created>
  <dcterms:modified xsi:type="dcterms:W3CDTF">2024-01-12T13:15:00Z</dcterms:modified>
</cp:coreProperties>
</file>