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AA" w:rsidRPr="008758C6" w:rsidRDefault="000254AA" w:rsidP="000254AA">
      <w:pPr>
        <w:widowControl w:val="0"/>
        <w:suppressAutoHyphens/>
        <w:spacing w:before="30" w:after="0" w:line="265" w:lineRule="exact"/>
        <w:ind w:firstLineChars="116" w:firstLine="279"/>
        <w:jc w:val="right"/>
        <w:rPr>
          <w:rFonts w:ascii="Times New Roman" w:eastAsia="Times New Roman" w:hAnsi="Times New Roman" w:cs="Times New Roman"/>
          <w:b/>
          <w:color w:val="000000"/>
          <w:kern w:val="1"/>
          <w:sz w:val="24"/>
          <w:szCs w:val="24"/>
          <w:lang w:val="uk-UA" w:eastAsia="uk-UA"/>
        </w:rPr>
      </w:pPr>
      <w:r w:rsidRPr="008758C6">
        <w:rPr>
          <w:rFonts w:ascii="Times New Roman" w:eastAsia="Times New Roman" w:hAnsi="Times New Roman" w:cs="Times New Roman"/>
          <w:b/>
          <w:color w:val="000000"/>
          <w:kern w:val="1"/>
          <w:sz w:val="24"/>
          <w:szCs w:val="24"/>
          <w:lang w:val="uk-UA" w:eastAsia="uk-UA"/>
        </w:rPr>
        <w:t xml:space="preserve">                                                             Затверджено </w:t>
      </w:r>
    </w:p>
    <w:p w:rsidR="000254AA" w:rsidRPr="008758C6" w:rsidRDefault="000254AA" w:rsidP="000254AA">
      <w:pPr>
        <w:widowControl w:val="0"/>
        <w:suppressAutoHyphens/>
        <w:spacing w:before="30" w:after="0" w:line="265" w:lineRule="exact"/>
        <w:ind w:firstLineChars="116" w:firstLine="279"/>
        <w:jc w:val="right"/>
        <w:rPr>
          <w:rFonts w:ascii="Times New Roman" w:eastAsia="Times New Roman" w:hAnsi="Times New Roman" w:cs="Times New Roman"/>
          <w:b/>
          <w:color w:val="000000"/>
          <w:kern w:val="1"/>
          <w:sz w:val="24"/>
          <w:szCs w:val="24"/>
          <w:lang w:val="uk-UA" w:eastAsia="uk-UA"/>
        </w:rPr>
      </w:pPr>
      <w:r w:rsidRPr="008758C6">
        <w:rPr>
          <w:rFonts w:ascii="Times New Roman" w:eastAsia="Times New Roman" w:hAnsi="Times New Roman" w:cs="Times New Roman"/>
          <w:b/>
          <w:color w:val="000000"/>
          <w:kern w:val="1"/>
          <w:sz w:val="24"/>
          <w:szCs w:val="24"/>
          <w:lang w:val="uk-UA" w:eastAsia="uk-UA"/>
        </w:rPr>
        <w:t>рішенням уповноваженої особи</w:t>
      </w:r>
    </w:p>
    <w:p w:rsidR="000254AA" w:rsidRPr="008758C6" w:rsidRDefault="000254AA" w:rsidP="000254AA">
      <w:pPr>
        <w:widowControl w:val="0"/>
        <w:suppressAutoHyphens/>
        <w:spacing w:after="0" w:line="240" w:lineRule="auto"/>
        <w:ind w:firstLineChars="116" w:firstLine="279"/>
        <w:jc w:val="right"/>
        <w:rPr>
          <w:rFonts w:ascii="Times New Roman" w:eastAsia="Times New Roman" w:hAnsi="Times New Roman" w:cs="Times New Roman"/>
          <w:b/>
          <w:bCs/>
          <w:color w:val="000000"/>
          <w:kern w:val="1"/>
          <w:sz w:val="24"/>
          <w:szCs w:val="24"/>
          <w:lang w:val="uk-UA" w:eastAsia="uk-UA"/>
        </w:rPr>
      </w:pPr>
      <w:r w:rsidRPr="00316309">
        <w:rPr>
          <w:rFonts w:ascii="Times New Roman" w:eastAsia="Times New Roman" w:hAnsi="Times New Roman" w:cs="Times New Roman"/>
          <w:b/>
          <w:color w:val="000000"/>
          <w:kern w:val="1"/>
          <w:sz w:val="24"/>
          <w:szCs w:val="24"/>
          <w:lang w:val="uk-UA" w:eastAsia="uk-UA"/>
        </w:rPr>
        <w:t>про</w:t>
      </w:r>
      <w:r w:rsidRPr="00B935F0">
        <w:rPr>
          <w:rFonts w:ascii="Times New Roman" w:eastAsia="Times New Roman" w:hAnsi="Times New Roman" w:cs="Times New Roman"/>
          <w:b/>
          <w:color w:val="000000"/>
          <w:kern w:val="1"/>
          <w:sz w:val="24"/>
          <w:szCs w:val="24"/>
          <w:lang w:val="uk-UA" w:eastAsia="uk-UA"/>
        </w:rPr>
        <w:t xml:space="preserve">токол № </w:t>
      </w:r>
      <w:r w:rsidR="00B935F0" w:rsidRPr="00B935F0">
        <w:rPr>
          <w:rFonts w:ascii="Times New Roman" w:eastAsia="Times New Roman" w:hAnsi="Times New Roman" w:cs="Times New Roman"/>
          <w:b/>
          <w:color w:val="000000"/>
          <w:kern w:val="1"/>
          <w:sz w:val="24"/>
          <w:szCs w:val="24"/>
          <w:lang w:val="uk-UA" w:eastAsia="uk-UA"/>
        </w:rPr>
        <w:t>118</w:t>
      </w:r>
      <w:r w:rsidRPr="00B935F0">
        <w:rPr>
          <w:rFonts w:ascii="Times New Roman" w:eastAsia="Times New Roman" w:hAnsi="Times New Roman" w:cs="Times New Roman"/>
          <w:b/>
          <w:color w:val="000000"/>
          <w:kern w:val="1"/>
          <w:sz w:val="24"/>
          <w:szCs w:val="24"/>
          <w:lang w:val="uk-UA" w:eastAsia="uk-UA"/>
        </w:rPr>
        <w:t xml:space="preserve"> від</w:t>
      </w:r>
      <w:r w:rsidRPr="00B935F0">
        <w:rPr>
          <w:rFonts w:ascii="Times New Roman" w:eastAsia="Calibri" w:hAnsi="Times New Roman" w:cs="Times New Roman"/>
          <w:b/>
          <w:kern w:val="1"/>
          <w:lang w:val="uk-UA"/>
        </w:rPr>
        <w:t>«</w:t>
      </w:r>
      <w:r w:rsidR="00B935F0" w:rsidRPr="00B935F0">
        <w:rPr>
          <w:rFonts w:ascii="Times New Roman" w:eastAsia="Calibri" w:hAnsi="Times New Roman" w:cs="Times New Roman"/>
          <w:b/>
          <w:kern w:val="1"/>
          <w:lang w:val="uk-UA"/>
        </w:rPr>
        <w:t>26</w:t>
      </w:r>
      <w:r w:rsidRPr="00B935F0">
        <w:rPr>
          <w:rFonts w:ascii="Times New Roman" w:eastAsia="Calibri" w:hAnsi="Times New Roman" w:cs="Times New Roman"/>
          <w:b/>
          <w:kern w:val="1"/>
          <w:lang w:val="uk-UA"/>
        </w:rPr>
        <w:t>»</w:t>
      </w:r>
      <w:r w:rsidR="00B935F0" w:rsidRPr="00B935F0">
        <w:rPr>
          <w:rFonts w:ascii="Times New Roman" w:eastAsia="Times New Roman" w:hAnsi="Times New Roman" w:cs="Times New Roman"/>
          <w:b/>
          <w:bCs/>
          <w:color w:val="000000"/>
          <w:kern w:val="1"/>
          <w:sz w:val="24"/>
          <w:szCs w:val="24"/>
          <w:lang w:val="uk-UA" w:eastAsia="uk-UA"/>
        </w:rPr>
        <w:t>вересня</w:t>
      </w:r>
      <w:r w:rsidR="0027077A" w:rsidRPr="00B935F0">
        <w:rPr>
          <w:rFonts w:ascii="Times New Roman" w:eastAsia="Times New Roman" w:hAnsi="Times New Roman" w:cs="Times New Roman"/>
          <w:b/>
          <w:bCs/>
          <w:color w:val="000000"/>
          <w:kern w:val="1"/>
          <w:sz w:val="24"/>
          <w:szCs w:val="24"/>
          <w:lang w:val="uk-UA" w:eastAsia="uk-UA"/>
        </w:rPr>
        <w:t xml:space="preserve"> 202</w:t>
      </w:r>
      <w:r w:rsidR="00690AE8" w:rsidRPr="00B935F0">
        <w:rPr>
          <w:rFonts w:ascii="Times New Roman" w:eastAsia="Times New Roman" w:hAnsi="Times New Roman" w:cs="Times New Roman"/>
          <w:b/>
          <w:bCs/>
          <w:color w:val="000000"/>
          <w:kern w:val="1"/>
          <w:sz w:val="24"/>
          <w:szCs w:val="24"/>
          <w:lang w:val="uk-UA" w:eastAsia="uk-UA"/>
        </w:rPr>
        <w:t>2</w:t>
      </w:r>
      <w:r w:rsidRPr="00B935F0">
        <w:rPr>
          <w:rFonts w:ascii="Times New Roman" w:eastAsia="Times New Roman" w:hAnsi="Times New Roman" w:cs="Times New Roman"/>
          <w:b/>
          <w:bCs/>
          <w:color w:val="000000"/>
          <w:kern w:val="1"/>
          <w:sz w:val="24"/>
          <w:szCs w:val="24"/>
          <w:lang w:val="uk-UA" w:eastAsia="uk-UA"/>
        </w:rPr>
        <w:t xml:space="preserve"> року</w:t>
      </w:r>
    </w:p>
    <w:p w:rsidR="000254AA" w:rsidRPr="008758C6" w:rsidRDefault="000254AA" w:rsidP="000254AA">
      <w:pPr>
        <w:spacing w:after="0" w:line="240" w:lineRule="auto"/>
        <w:jc w:val="center"/>
        <w:rPr>
          <w:rFonts w:ascii="Times New Roman" w:eastAsia="Times New Roman" w:hAnsi="Times New Roman" w:cs="Times New Roman"/>
          <w:b/>
          <w:lang w:val="uk-UA"/>
        </w:rPr>
      </w:pPr>
    </w:p>
    <w:p w:rsidR="000254AA" w:rsidRPr="008758C6" w:rsidRDefault="000254AA" w:rsidP="000254AA">
      <w:pPr>
        <w:spacing w:after="0" w:line="240" w:lineRule="auto"/>
        <w:jc w:val="center"/>
        <w:rPr>
          <w:rFonts w:ascii="Times New Roman" w:eastAsia="Times New Roman" w:hAnsi="Times New Roman" w:cs="Times New Roman"/>
          <w:b/>
          <w:lang w:val="uk-UA"/>
        </w:rPr>
      </w:pPr>
      <w:r w:rsidRPr="008758C6">
        <w:rPr>
          <w:rFonts w:ascii="Times New Roman" w:eastAsia="Times New Roman" w:hAnsi="Times New Roman" w:cs="Times New Roman"/>
          <w:b/>
          <w:lang w:val="uk-UA"/>
        </w:rPr>
        <w:t>Оголошення</w:t>
      </w:r>
    </w:p>
    <w:p w:rsidR="000254AA" w:rsidRPr="008758C6" w:rsidRDefault="000254AA" w:rsidP="000254AA">
      <w:pPr>
        <w:spacing w:after="0" w:line="240" w:lineRule="auto"/>
        <w:jc w:val="center"/>
        <w:rPr>
          <w:rFonts w:ascii="Times New Roman" w:eastAsia="Times New Roman" w:hAnsi="Times New Roman" w:cs="Times New Roman"/>
          <w:b/>
          <w:lang w:val="uk-UA"/>
        </w:rPr>
      </w:pPr>
      <w:r w:rsidRPr="008758C6">
        <w:rPr>
          <w:rFonts w:ascii="Times New Roman" w:eastAsia="Times New Roman" w:hAnsi="Times New Roman" w:cs="Times New Roman"/>
          <w:b/>
          <w:lang w:val="uk-UA"/>
        </w:rPr>
        <w:t>про проведення спрощеної закупівлі</w:t>
      </w:r>
    </w:p>
    <w:p w:rsidR="000254AA" w:rsidRPr="008758C6" w:rsidRDefault="000254AA" w:rsidP="000254AA">
      <w:pPr>
        <w:spacing w:after="0" w:line="240" w:lineRule="auto"/>
        <w:jc w:val="both"/>
        <w:rPr>
          <w:rFonts w:ascii="Times New Roman" w:eastAsia="Times New Roman" w:hAnsi="Times New Roman" w:cs="Times New Roman"/>
          <w:lang w:val="uk-UA"/>
        </w:rPr>
      </w:pPr>
    </w:p>
    <w:p w:rsidR="000254AA" w:rsidRPr="008758C6" w:rsidRDefault="000254AA" w:rsidP="000254AA">
      <w:pPr>
        <w:spacing w:after="0" w:line="240" w:lineRule="auto"/>
        <w:ind w:right="57"/>
        <w:jc w:val="both"/>
        <w:rPr>
          <w:rFonts w:ascii="Times New Roman" w:eastAsia="Times New Roman" w:hAnsi="Times New Roman" w:cs="Times New Roman"/>
          <w:b/>
          <w:u w:val="single"/>
          <w:lang w:val="uk-UA"/>
        </w:rPr>
      </w:pPr>
      <w:r w:rsidRPr="008758C6">
        <w:rPr>
          <w:rFonts w:ascii="Times New Roman" w:eastAsia="Times New Roman" w:hAnsi="Times New Roman" w:cs="Times New Roman"/>
          <w:b/>
          <w:u w:val="single"/>
          <w:lang w:val="uk-UA"/>
        </w:rPr>
        <w:t>1. Інформація про замовника:</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b/>
          <w:lang w:val="uk-UA"/>
        </w:rPr>
        <w:t xml:space="preserve">1.1. Найменування: </w:t>
      </w:r>
      <w:r w:rsidRPr="008758C6">
        <w:rPr>
          <w:rFonts w:ascii="Times New Roman" w:eastAsia="Times New Roman" w:hAnsi="Times New Roman" w:cs="Times New Roman"/>
          <w:lang w:val="uk-UA"/>
        </w:rPr>
        <w:t>Відділ освіти виконкому Саксаганської районної у місті ради</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b/>
          <w:lang w:val="uk-UA"/>
        </w:rPr>
        <w:t xml:space="preserve">1.2. Ідентифікаційний код за ЄДРПОУ: </w:t>
      </w:r>
      <w:r w:rsidRPr="008758C6">
        <w:rPr>
          <w:rFonts w:ascii="Times New Roman" w:eastAsia="Times New Roman" w:hAnsi="Times New Roman" w:cs="Times New Roman"/>
          <w:bCs/>
          <w:lang w:val="uk-UA"/>
        </w:rPr>
        <w:t>02124781</w:t>
      </w:r>
    </w:p>
    <w:p w:rsidR="000254AA" w:rsidRPr="008758C6" w:rsidRDefault="000254AA" w:rsidP="000254AA">
      <w:pPr>
        <w:tabs>
          <w:tab w:val="left" w:pos="0"/>
          <w:tab w:val="center" w:pos="4153"/>
          <w:tab w:val="right" w:pos="8306"/>
        </w:tabs>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b/>
          <w:lang w:val="uk-UA"/>
        </w:rPr>
        <w:t xml:space="preserve">1.3. Місцезнаходження: </w:t>
      </w:r>
      <w:r w:rsidRPr="008758C6">
        <w:rPr>
          <w:rFonts w:ascii="Times New Roman" w:eastAsia="Times New Roman" w:hAnsi="Times New Roman" w:cs="Times New Roman"/>
          <w:lang w:val="uk-UA"/>
        </w:rPr>
        <w:t xml:space="preserve">50071, Україна, Дніпропетровська обл., </w:t>
      </w:r>
      <w:r w:rsidR="00BC68E1">
        <w:rPr>
          <w:rFonts w:ascii="Times New Roman" w:eastAsia="Times New Roman" w:hAnsi="Times New Roman" w:cs="Times New Roman"/>
          <w:lang w:val="uk-UA"/>
        </w:rPr>
        <w:t xml:space="preserve">м. </w:t>
      </w:r>
      <w:r w:rsidRPr="008758C6">
        <w:rPr>
          <w:rFonts w:ascii="Times New Roman" w:eastAsia="Times New Roman" w:hAnsi="Times New Roman" w:cs="Times New Roman"/>
          <w:lang w:val="uk-UA"/>
        </w:rPr>
        <w:t>К</w:t>
      </w:r>
      <w:r w:rsidR="00BC68E1">
        <w:rPr>
          <w:rFonts w:ascii="Times New Roman" w:eastAsia="Times New Roman" w:hAnsi="Times New Roman" w:cs="Times New Roman"/>
          <w:lang w:val="uk-UA"/>
        </w:rPr>
        <w:t>ривий Ріг</w:t>
      </w:r>
      <w:r w:rsidRPr="008758C6">
        <w:rPr>
          <w:rFonts w:ascii="Times New Roman" w:eastAsia="Times New Roman" w:hAnsi="Times New Roman" w:cs="Times New Roman"/>
          <w:lang w:val="uk-UA"/>
        </w:rPr>
        <w:t>, вул. Володимира Великого, 32</w:t>
      </w:r>
    </w:p>
    <w:p w:rsidR="000254AA" w:rsidRPr="008758C6" w:rsidRDefault="000254AA" w:rsidP="000254AA">
      <w:pPr>
        <w:tabs>
          <w:tab w:val="left" w:pos="0"/>
          <w:tab w:val="center" w:pos="4153"/>
          <w:tab w:val="right" w:pos="8306"/>
        </w:tabs>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b/>
          <w:lang w:val="uk-UA"/>
        </w:rPr>
        <w:t xml:space="preserve">1.4. Категорія: </w:t>
      </w:r>
      <w:r w:rsidRPr="008758C6">
        <w:rPr>
          <w:rFonts w:ascii="Times New Roman" w:eastAsia="Times New Roman" w:hAnsi="Times New Roman" w:cs="Times New Roman"/>
          <w:lang w:val="uk-UA"/>
        </w:rPr>
        <w:t>підприємства, установи, організації, зазначені у пункті 3 частини першої статті 2 Закону України «Про публічні закупівлі»</w:t>
      </w:r>
    </w:p>
    <w:p w:rsidR="000254AA" w:rsidRPr="008758C6" w:rsidRDefault="000254AA" w:rsidP="000254AA">
      <w:pPr>
        <w:pStyle w:val="a3"/>
        <w:jc w:val="both"/>
        <w:rPr>
          <w:rFonts w:ascii="Times New Roman" w:eastAsia="Times New Roman" w:hAnsi="Times New Roman" w:cs="Times New Roman"/>
        </w:rPr>
      </w:pPr>
      <w:r w:rsidRPr="008758C6">
        <w:rPr>
          <w:rFonts w:ascii="Times New Roman" w:eastAsia="Times New Roman" w:hAnsi="Times New Roman" w:cs="Times New Roman"/>
          <w:b/>
        </w:rPr>
        <w:t>1.5. Посадові особи замовника, уповноважені здійснювати зв'язок з учасниками (прізвище, ім'я, по батькові, посада та адреса, номер телефону</w:t>
      </w:r>
      <w:r w:rsidRPr="008758C6">
        <w:rPr>
          <w:rFonts w:ascii="Times New Roman" w:eastAsia="Times New Roman" w:hAnsi="Times New Roman" w:cs="Times New Roman"/>
        </w:rPr>
        <w:t xml:space="preserve">: </w:t>
      </w:r>
      <w:r w:rsidR="00896546" w:rsidRPr="00896546">
        <w:rPr>
          <w:rFonts w:ascii="Times New Roman" w:eastAsia="Times New Roman" w:hAnsi="Times New Roman" w:cs="Times New Roman"/>
        </w:rPr>
        <w:t xml:space="preserve">Омельницька Вікторія – уповноважена особа, тел: 097-894-21-89, e-mail: tk_vo@i.ua </w:t>
      </w:r>
    </w:p>
    <w:p w:rsidR="000254AA" w:rsidRPr="008758C6" w:rsidRDefault="000254AA" w:rsidP="000254AA">
      <w:pPr>
        <w:pStyle w:val="a3"/>
        <w:jc w:val="both"/>
        <w:rPr>
          <w:rFonts w:ascii="Times New Roman" w:eastAsia="Times New Roman" w:hAnsi="Times New Roman" w:cs="Times New Roman"/>
        </w:rPr>
      </w:pPr>
      <w:r w:rsidRPr="008758C6">
        <w:rPr>
          <w:rFonts w:ascii="Times New Roman" w:eastAsia="Times New Roman" w:hAnsi="Times New Roman" w:cs="Times New Roman"/>
        </w:rPr>
        <w:t>Україна, 50071, Дніпропетровська область, місто Кривий Ріг, Саксаганський район, вулиця Космонавтів, будинок  43, кабінет 4.</w:t>
      </w:r>
    </w:p>
    <w:p w:rsidR="000254AA" w:rsidRPr="008758C6" w:rsidRDefault="000254AA" w:rsidP="000254AA">
      <w:pPr>
        <w:spacing w:after="0" w:line="240" w:lineRule="auto"/>
        <w:ind w:right="57"/>
        <w:jc w:val="both"/>
        <w:rPr>
          <w:rFonts w:ascii="Times New Roman" w:eastAsia="Times New Roman" w:hAnsi="Times New Roman" w:cs="Times New Roman"/>
          <w:b/>
          <w:u w:val="single"/>
          <w:lang w:val="uk-UA"/>
        </w:rPr>
      </w:pPr>
      <w:r w:rsidRPr="008758C6">
        <w:rPr>
          <w:rFonts w:ascii="Times New Roman" w:eastAsia="Times New Roman" w:hAnsi="Times New Roman" w:cs="Times New Roman"/>
          <w:b/>
          <w:u w:val="single"/>
          <w:lang w:val="uk-UA"/>
        </w:rPr>
        <w:t>2. Інформація про предмет закупівлі:</w:t>
      </w:r>
    </w:p>
    <w:p w:rsidR="008D124A" w:rsidRPr="00D138DE" w:rsidRDefault="000254AA" w:rsidP="004B4C05">
      <w:pPr>
        <w:pStyle w:val="HTML"/>
        <w:shd w:val="clear" w:color="auto" w:fill="F8F9FA"/>
        <w:rPr>
          <w:rFonts w:ascii="Times New Roman" w:hAnsi="Times New Roman" w:cs="Times New Roman"/>
          <w:b/>
          <w:sz w:val="22"/>
          <w:szCs w:val="22"/>
          <w:u w:val="single"/>
          <w:lang w:val="uk-UA"/>
        </w:rPr>
      </w:pPr>
      <w:r w:rsidRPr="004B4C05">
        <w:rPr>
          <w:rFonts w:ascii="Times New Roman" w:hAnsi="Times New Roman" w:cs="Times New Roman"/>
          <w:b/>
          <w:lang w:val="uk-UA"/>
        </w:rPr>
        <w:t xml:space="preserve">2.1.Найменування предмета закупівлі: </w:t>
      </w:r>
      <w:r w:rsidR="00424B6B">
        <w:rPr>
          <w:rFonts w:ascii="Times New Roman" w:hAnsi="Times New Roman" w:cs="Times New Roman"/>
          <w:b/>
          <w:sz w:val="22"/>
          <w:szCs w:val="22"/>
          <w:u w:val="single"/>
          <w:lang w:val="uk-UA"/>
        </w:rPr>
        <w:t>Польова кухня</w:t>
      </w:r>
      <w:r w:rsidR="00D138DE">
        <w:rPr>
          <w:rFonts w:ascii="Times New Roman" w:hAnsi="Times New Roman" w:cs="Times New Roman"/>
          <w:b/>
          <w:sz w:val="22"/>
          <w:szCs w:val="22"/>
          <w:u w:val="single"/>
          <w:lang w:val="uk-UA"/>
        </w:rPr>
        <w:t>.</w:t>
      </w:r>
    </w:p>
    <w:p w:rsidR="000D4BB2" w:rsidRPr="008D124A" w:rsidRDefault="002855DD" w:rsidP="004B4C05">
      <w:pPr>
        <w:pStyle w:val="HTML"/>
        <w:shd w:val="clear" w:color="auto" w:fill="F8F9FA"/>
        <w:rPr>
          <w:rFonts w:ascii="Times New Roman" w:hAnsi="Times New Roman" w:cs="Times New Roman"/>
          <w:b/>
          <w:sz w:val="24"/>
          <w:szCs w:val="24"/>
          <w:lang w:val="uk-UA"/>
        </w:rPr>
      </w:pPr>
      <w:r w:rsidRPr="008D124A">
        <w:rPr>
          <w:rFonts w:ascii="Times New Roman" w:hAnsi="Times New Roman" w:cs="Times New Roman"/>
          <w:sz w:val="24"/>
          <w:szCs w:val="24"/>
          <w:lang w:val="uk-UA"/>
        </w:rPr>
        <w:t xml:space="preserve">(за кодом ДК </w:t>
      </w:r>
      <w:r w:rsidRPr="008D124A">
        <w:rPr>
          <w:rFonts w:ascii="Times New Roman" w:hAnsi="Times New Roman" w:cs="Times New Roman"/>
          <w:sz w:val="24"/>
          <w:szCs w:val="24"/>
        </w:rPr>
        <w:t> </w:t>
      </w:r>
      <w:r w:rsidR="00424B6B" w:rsidRPr="00424B6B">
        <w:rPr>
          <w:rFonts w:ascii="Times New Roman" w:hAnsi="Times New Roman" w:cs="Times New Roman"/>
          <w:sz w:val="24"/>
          <w:szCs w:val="24"/>
          <w:lang w:val="uk-UA"/>
        </w:rPr>
        <w:t>44210000-5</w:t>
      </w:r>
      <w:r w:rsidR="004B4C05" w:rsidRPr="008D124A">
        <w:rPr>
          <w:rFonts w:ascii="Times New Roman" w:hAnsi="Times New Roman" w:cs="Times New Roman"/>
          <w:sz w:val="24"/>
          <w:szCs w:val="24"/>
          <w:lang w:val="uk-UA"/>
        </w:rPr>
        <w:t xml:space="preserve"> </w:t>
      </w:r>
      <w:r w:rsidR="00612BF3" w:rsidRPr="008D124A">
        <w:rPr>
          <w:rFonts w:ascii="Times New Roman" w:hAnsi="Times New Roman" w:cs="Times New Roman"/>
          <w:sz w:val="24"/>
          <w:szCs w:val="24"/>
          <w:lang w:val="uk-UA"/>
        </w:rPr>
        <w:t xml:space="preserve">— </w:t>
      </w:r>
      <w:r w:rsidR="00424B6B" w:rsidRPr="00424B6B">
        <w:rPr>
          <w:rFonts w:ascii="Times New Roman" w:hAnsi="Times New Roman" w:cs="Times New Roman"/>
          <w:sz w:val="24"/>
          <w:szCs w:val="24"/>
          <w:lang w:val="uk-UA"/>
        </w:rPr>
        <w:t>Конструкції та їх частини</w:t>
      </w:r>
      <w:r w:rsidR="00612BF3" w:rsidRPr="008D124A">
        <w:rPr>
          <w:rFonts w:ascii="Times New Roman" w:hAnsi="Times New Roman" w:cs="Times New Roman"/>
          <w:sz w:val="24"/>
          <w:szCs w:val="24"/>
          <w:lang w:val="uk-UA"/>
        </w:rPr>
        <w:t>)</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b/>
          <w:u w:val="single"/>
          <w:lang w:val="uk-UA"/>
        </w:rPr>
        <w:t>3. Інформація про технічні, якісні та інші характеристики предмета закупівлі:</w:t>
      </w:r>
      <w:r w:rsidRPr="008758C6">
        <w:rPr>
          <w:rFonts w:ascii="Times New Roman" w:eastAsia="Times New Roman" w:hAnsi="Times New Roman" w:cs="Times New Roman"/>
          <w:lang w:val="uk-UA"/>
        </w:rPr>
        <w:t xml:space="preserve"> І</w:t>
      </w:r>
      <w:r w:rsidRPr="008758C6">
        <w:rPr>
          <w:rFonts w:ascii="Times New Roman" w:eastAsia="Times New Roman" w:hAnsi="Times New Roman" w:cs="Times New Roman"/>
          <w:bCs/>
          <w:lang w:val="uk-UA"/>
        </w:rPr>
        <w:t xml:space="preserve">нформація про необхідні технічні, якісні та кількісні характеристики, опис предмета закупівлі викладені у </w:t>
      </w:r>
      <w:r w:rsidRPr="008758C6">
        <w:rPr>
          <w:rFonts w:ascii="Times New Roman" w:eastAsia="Times New Roman" w:hAnsi="Times New Roman" w:cs="Times New Roman"/>
          <w:lang w:val="uk-UA"/>
        </w:rPr>
        <w:t>Додатку №1 до оголошення про проведення спрощеної закупівлі;</w:t>
      </w:r>
    </w:p>
    <w:p w:rsidR="000254AA" w:rsidRPr="008758C6" w:rsidRDefault="000254AA" w:rsidP="000254AA">
      <w:pPr>
        <w:spacing w:after="0" w:line="240" w:lineRule="auto"/>
        <w:ind w:right="57"/>
        <w:jc w:val="both"/>
        <w:rPr>
          <w:rFonts w:ascii="Times New Roman" w:eastAsia="Times New Roman" w:hAnsi="Times New Roman" w:cs="Times New Roman"/>
          <w:b/>
          <w:u w:val="single"/>
          <w:lang w:val="uk-UA"/>
        </w:rPr>
      </w:pPr>
      <w:r w:rsidRPr="008758C6">
        <w:rPr>
          <w:rFonts w:ascii="Times New Roman" w:eastAsia="Times New Roman" w:hAnsi="Times New Roman" w:cs="Times New Roman"/>
          <w:b/>
          <w:u w:val="single"/>
          <w:lang w:val="uk-UA"/>
        </w:rPr>
        <w:t>4. Кількість та місце поставки товарів або обсяг і місце виконання робіт чи надання послуг:</w:t>
      </w:r>
    </w:p>
    <w:p w:rsidR="000254AA" w:rsidRPr="008758C6" w:rsidRDefault="000254AA" w:rsidP="000254AA">
      <w:pPr>
        <w:spacing w:after="0" w:line="240" w:lineRule="auto"/>
        <w:ind w:right="57"/>
        <w:jc w:val="both"/>
        <w:rPr>
          <w:rFonts w:ascii="Times New Roman" w:eastAsia="Times New Roman" w:hAnsi="Times New Roman" w:cs="Times New Roman"/>
          <w:lang w:val="uk-UA"/>
        </w:rPr>
      </w:pPr>
      <w:r w:rsidRPr="008758C6">
        <w:rPr>
          <w:rFonts w:ascii="Times New Roman" w:eastAsia="Times New Roman" w:hAnsi="Times New Roman" w:cs="Times New Roman"/>
          <w:b/>
          <w:lang w:val="uk-UA"/>
        </w:rPr>
        <w:t xml:space="preserve">4.1. Кількість товарів: </w:t>
      </w:r>
      <w:r w:rsidR="00424B6B">
        <w:rPr>
          <w:rFonts w:ascii="Times New Roman" w:eastAsia="Times New Roman" w:hAnsi="Times New Roman" w:cs="Times New Roman"/>
          <w:b/>
          <w:lang w:val="uk-UA"/>
        </w:rPr>
        <w:t>1</w:t>
      </w:r>
      <w:r w:rsidR="00690AE8">
        <w:rPr>
          <w:rFonts w:ascii="Times New Roman" w:eastAsia="Times New Roman" w:hAnsi="Times New Roman" w:cs="Times New Roman"/>
          <w:b/>
          <w:lang w:val="uk-UA"/>
        </w:rPr>
        <w:t xml:space="preserve"> </w:t>
      </w:r>
      <w:r w:rsidR="00424B6B">
        <w:rPr>
          <w:rFonts w:ascii="Times New Roman" w:eastAsia="Times New Roman" w:hAnsi="Times New Roman" w:cs="Times New Roman"/>
          <w:b/>
          <w:lang w:val="uk-UA"/>
        </w:rPr>
        <w:t>комплект</w:t>
      </w:r>
      <w:r w:rsidRPr="008758C6">
        <w:rPr>
          <w:rFonts w:ascii="Times New Roman" w:eastAsia="Times New Roman" w:hAnsi="Times New Roman" w:cs="Times New Roman"/>
          <w:lang w:val="uk-UA"/>
        </w:rPr>
        <w:t xml:space="preserve"> (згідно Додатку№1)</w:t>
      </w:r>
      <w:r w:rsidR="00070E6B">
        <w:rPr>
          <w:rFonts w:ascii="Times New Roman" w:eastAsia="Times New Roman" w:hAnsi="Times New Roman" w:cs="Times New Roman"/>
          <w:lang w:val="uk-UA"/>
        </w:rPr>
        <w:t>.</w:t>
      </w:r>
    </w:p>
    <w:p w:rsidR="00C5562F" w:rsidRDefault="000254AA" w:rsidP="00C5562F">
      <w:pPr>
        <w:spacing w:after="0" w:line="240" w:lineRule="auto"/>
        <w:ind w:right="57"/>
        <w:jc w:val="both"/>
        <w:rPr>
          <w:rFonts w:ascii="Times New Roman" w:eastAsia="Times New Roman" w:hAnsi="Times New Roman" w:cs="Times New Roman"/>
          <w:b/>
          <w:u w:val="single"/>
          <w:lang w:val="uk-UA"/>
        </w:rPr>
      </w:pPr>
      <w:r w:rsidRPr="008758C6">
        <w:rPr>
          <w:rFonts w:ascii="Times New Roman" w:eastAsia="Times New Roman" w:hAnsi="Times New Roman" w:cs="Times New Roman"/>
          <w:b/>
          <w:lang w:val="uk-UA"/>
        </w:rPr>
        <w:t xml:space="preserve">4.2. Місце поставки товарів, виконання робіт чи надання послуг: </w:t>
      </w:r>
      <w:r w:rsidR="00F45791" w:rsidRPr="008A0431">
        <w:rPr>
          <w:rFonts w:ascii="Times New Roman" w:eastAsia="Times New Roman" w:hAnsi="Times New Roman" w:cs="Times New Roman"/>
          <w:lang w:val="uk-UA"/>
        </w:rPr>
        <w:t>50000, Україна, Дніпропетровська область, м. Кривий Ріг,  вул. Співдружності, буд.97а</w:t>
      </w:r>
      <w:r w:rsidR="00F45791">
        <w:rPr>
          <w:rFonts w:ascii="Times New Roman" w:eastAsia="Times New Roman" w:hAnsi="Times New Roman" w:cs="Times New Roman"/>
          <w:lang w:val="uk-UA"/>
        </w:rPr>
        <w:t>.</w:t>
      </w:r>
    </w:p>
    <w:p w:rsidR="000254AA" w:rsidRPr="008758C6" w:rsidRDefault="000254AA" w:rsidP="000254AA">
      <w:pPr>
        <w:spacing w:after="0" w:line="240" w:lineRule="auto"/>
        <w:ind w:right="57"/>
        <w:jc w:val="both"/>
        <w:rPr>
          <w:rFonts w:ascii="Times New Roman" w:eastAsia="Times New Roman" w:hAnsi="Times New Roman" w:cs="Times New Roman"/>
          <w:lang w:val="uk-UA"/>
        </w:rPr>
      </w:pPr>
      <w:r w:rsidRPr="008758C6">
        <w:rPr>
          <w:rFonts w:ascii="Times New Roman" w:eastAsia="Times New Roman" w:hAnsi="Times New Roman" w:cs="Times New Roman"/>
          <w:b/>
          <w:u w:val="single"/>
          <w:lang w:val="uk-UA"/>
        </w:rPr>
        <w:t>5. Строк поставки товарів, виконання робіт чи надання послуг</w:t>
      </w:r>
      <w:r w:rsidRPr="00B935F0">
        <w:rPr>
          <w:rFonts w:ascii="Times New Roman" w:eastAsia="Times New Roman" w:hAnsi="Times New Roman" w:cs="Times New Roman"/>
          <w:b/>
          <w:u w:val="single"/>
          <w:lang w:val="uk-UA"/>
        </w:rPr>
        <w:t>:</w:t>
      </w:r>
      <w:r w:rsidR="00E33A08" w:rsidRPr="00B935F0">
        <w:rPr>
          <w:rFonts w:ascii="Times New Roman" w:eastAsia="Times New Roman" w:hAnsi="Times New Roman" w:cs="Times New Roman"/>
          <w:b/>
          <w:lang w:val="uk-UA"/>
        </w:rPr>
        <w:t xml:space="preserve"> до </w:t>
      </w:r>
      <w:r w:rsidR="00B935F0" w:rsidRPr="00B935F0">
        <w:rPr>
          <w:rFonts w:ascii="Times New Roman" w:eastAsia="Times New Roman" w:hAnsi="Times New Roman" w:cs="Times New Roman"/>
          <w:b/>
          <w:lang w:val="uk-UA"/>
        </w:rPr>
        <w:t>30</w:t>
      </w:r>
      <w:r w:rsidRPr="00B935F0">
        <w:rPr>
          <w:rFonts w:ascii="Times New Roman" w:eastAsia="Times New Roman" w:hAnsi="Times New Roman" w:cs="Times New Roman"/>
          <w:b/>
          <w:lang w:val="uk-UA"/>
        </w:rPr>
        <w:t>.</w:t>
      </w:r>
      <w:r w:rsidR="00B935F0" w:rsidRPr="00B935F0">
        <w:rPr>
          <w:rFonts w:ascii="Times New Roman" w:eastAsia="Times New Roman" w:hAnsi="Times New Roman" w:cs="Times New Roman"/>
          <w:b/>
          <w:lang w:val="uk-UA"/>
        </w:rPr>
        <w:t>10</w:t>
      </w:r>
      <w:r w:rsidRPr="00B935F0">
        <w:rPr>
          <w:rFonts w:ascii="Times New Roman" w:eastAsia="Times New Roman" w:hAnsi="Times New Roman" w:cs="Times New Roman"/>
          <w:b/>
          <w:lang w:val="uk-UA"/>
        </w:rPr>
        <w:t>.202</w:t>
      </w:r>
      <w:r w:rsidR="00690AE8" w:rsidRPr="00B935F0">
        <w:rPr>
          <w:rFonts w:ascii="Times New Roman" w:eastAsia="Times New Roman" w:hAnsi="Times New Roman" w:cs="Times New Roman"/>
          <w:b/>
          <w:lang w:val="uk-UA"/>
        </w:rPr>
        <w:t>2</w:t>
      </w:r>
      <w:r w:rsidRPr="00B935F0">
        <w:rPr>
          <w:rFonts w:ascii="Times New Roman" w:eastAsia="Times New Roman" w:hAnsi="Times New Roman" w:cs="Times New Roman"/>
          <w:b/>
          <w:lang w:val="uk-UA"/>
        </w:rPr>
        <w:t xml:space="preserve"> року.</w:t>
      </w:r>
    </w:p>
    <w:p w:rsidR="000254AA" w:rsidRPr="008758C6" w:rsidRDefault="000254AA" w:rsidP="000254AA">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Times New Roman" w:hAnsi="Times New Roman" w:cs="Times New Roman"/>
          <w:b/>
          <w:u w:val="single"/>
          <w:lang w:val="uk-UA"/>
        </w:rPr>
        <w:t>6. Умови оплати</w:t>
      </w:r>
      <w:r w:rsidRPr="008758C6">
        <w:rPr>
          <w:rFonts w:ascii="Times New Roman" w:eastAsia="Times New Roman" w:hAnsi="Times New Roman" w:cs="Times New Roman"/>
          <w:b/>
          <w:lang w:val="uk-UA"/>
        </w:rPr>
        <w:t>:</w:t>
      </w:r>
      <w:r w:rsidRPr="008758C6">
        <w:rPr>
          <w:rFonts w:ascii="Times New Roman" w:eastAsia="Calibri" w:hAnsi="Times New Roman" w:cs="Times New Roman"/>
          <w:lang w:val="uk-UA"/>
        </w:rPr>
        <w:t>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w:t>
      </w:r>
    </w:p>
    <w:p w:rsidR="000254AA" w:rsidRPr="008758C6" w:rsidRDefault="000254AA" w:rsidP="000254AA">
      <w:pPr>
        <w:spacing w:after="0" w:line="240" w:lineRule="auto"/>
        <w:ind w:right="57"/>
        <w:jc w:val="both"/>
        <w:rPr>
          <w:rFonts w:ascii="Times New Roman" w:eastAsia="Times New Roman" w:hAnsi="Times New Roman" w:cs="Times New Roman"/>
          <w:u w:val="single"/>
          <w:lang w:val="uk-UA"/>
        </w:rPr>
      </w:pPr>
      <w:r w:rsidRPr="008758C6">
        <w:rPr>
          <w:rFonts w:ascii="Times New Roman" w:eastAsia="Times New Roman" w:hAnsi="Times New Roman" w:cs="Times New Roman"/>
          <w:b/>
          <w:u w:val="single"/>
          <w:lang w:val="uk-UA"/>
        </w:rPr>
        <w:t>7. Очікувана вартість предмета закупівлі:</w:t>
      </w:r>
      <w:r w:rsidR="00896546">
        <w:rPr>
          <w:rFonts w:ascii="Times New Roman" w:eastAsia="Times New Roman" w:hAnsi="Times New Roman" w:cs="Times New Roman"/>
          <w:b/>
          <w:u w:val="single"/>
          <w:lang w:val="uk-UA"/>
        </w:rPr>
        <w:t xml:space="preserve"> </w:t>
      </w:r>
      <w:r w:rsidR="00B935F0" w:rsidRPr="00B935F0">
        <w:rPr>
          <w:rFonts w:ascii="Times New Roman" w:eastAsia="Times New Roman" w:hAnsi="Times New Roman" w:cs="Times New Roman"/>
          <w:lang w:val="uk-UA"/>
        </w:rPr>
        <w:t>110</w:t>
      </w:r>
      <w:r w:rsidR="00690AE8" w:rsidRPr="00B935F0">
        <w:rPr>
          <w:rFonts w:ascii="Times New Roman" w:eastAsia="Times New Roman" w:hAnsi="Times New Roman" w:cs="Times New Roman"/>
          <w:lang w:val="uk-UA"/>
        </w:rPr>
        <w:t xml:space="preserve"> </w:t>
      </w:r>
      <w:r w:rsidR="00B935F0" w:rsidRPr="00B935F0">
        <w:rPr>
          <w:rFonts w:ascii="Times New Roman" w:eastAsia="Times New Roman" w:hAnsi="Times New Roman" w:cs="Times New Roman"/>
          <w:lang w:val="uk-UA"/>
        </w:rPr>
        <w:t>0</w:t>
      </w:r>
      <w:r w:rsidR="00690AE8" w:rsidRPr="00B935F0">
        <w:rPr>
          <w:rFonts w:ascii="Times New Roman" w:eastAsia="Times New Roman" w:hAnsi="Times New Roman" w:cs="Times New Roman"/>
          <w:lang w:val="uk-UA"/>
        </w:rPr>
        <w:t>00</w:t>
      </w:r>
      <w:r w:rsidR="004B4C05" w:rsidRPr="00B935F0">
        <w:rPr>
          <w:rFonts w:ascii="Times New Roman" w:eastAsia="Times New Roman" w:hAnsi="Times New Roman" w:cs="Times New Roman"/>
          <w:lang w:val="uk-UA"/>
        </w:rPr>
        <w:t xml:space="preserve">,00 </w:t>
      </w:r>
      <w:r w:rsidRPr="00B935F0">
        <w:rPr>
          <w:rFonts w:ascii="Times New Roman" w:eastAsia="Times New Roman" w:hAnsi="Times New Roman" w:cs="Times New Roman"/>
          <w:lang w:val="uk-UA"/>
        </w:rPr>
        <w:t>грн (</w:t>
      </w:r>
      <w:r w:rsidR="00690AE8" w:rsidRPr="00B935F0">
        <w:rPr>
          <w:rFonts w:ascii="Times New Roman" w:eastAsia="Times New Roman" w:hAnsi="Times New Roman" w:cs="Times New Roman"/>
          <w:lang w:val="uk-UA"/>
        </w:rPr>
        <w:t xml:space="preserve">Сто </w:t>
      </w:r>
      <w:r w:rsidR="00B935F0" w:rsidRPr="00B935F0">
        <w:rPr>
          <w:rFonts w:ascii="Times New Roman" w:eastAsia="Times New Roman" w:hAnsi="Times New Roman" w:cs="Times New Roman"/>
          <w:lang w:val="uk-UA"/>
        </w:rPr>
        <w:t>десять</w:t>
      </w:r>
      <w:r w:rsidR="00690AE8" w:rsidRPr="00B935F0">
        <w:rPr>
          <w:rFonts w:ascii="Times New Roman" w:eastAsia="Times New Roman" w:hAnsi="Times New Roman" w:cs="Times New Roman"/>
          <w:lang w:val="uk-UA"/>
        </w:rPr>
        <w:t xml:space="preserve"> тисяч </w:t>
      </w:r>
      <w:r w:rsidRPr="00B935F0">
        <w:rPr>
          <w:rFonts w:ascii="Times New Roman" w:eastAsia="Times New Roman" w:hAnsi="Times New Roman" w:cs="Times New Roman"/>
          <w:lang w:val="uk-UA"/>
        </w:rPr>
        <w:t>00 копiйок) з урахуванням</w:t>
      </w:r>
      <w:r w:rsidR="00B935F0" w:rsidRPr="00B935F0">
        <w:rPr>
          <w:rFonts w:ascii="Times New Roman" w:eastAsia="Times New Roman" w:hAnsi="Times New Roman" w:cs="Times New Roman"/>
          <w:lang w:val="uk-UA"/>
        </w:rPr>
        <w:t xml:space="preserve"> </w:t>
      </w:r>
      <w:r w:rsidRPr="00B935F0">
        <w:rPr>
          <w:rFonts w:ascii="Times New Roman" w:eastAsia="Times New Roman" w:hAnsi="Times New Roman" w:cs="Times New Roman"/>
          <w:lang w:val="uk-UA"/>
        </w:rPr>
        <w:t xml:space="preserve"> ПДВ</w:t>
      </w:r>
      <w:r w:rsidR="00B935F0" w:rsidRPr="00B935F0">
        <w:rPr>
          <w:rFonts w:ascii="Times New Roman" w:eastAsia="Times New Roman" w:hAnsi="Times New Roman" w:cs="Times New Roman"/>
          <w:lang w:val="uk-UA"/>
        </w:rPr>
        <w:t>.</w:t>
      </w:r>
    </w:p>
    <w:p w:rsidR="00783965" w:rsidRPr="00783965" w:rsidRDefault="000254AA" w:rsidP="00783965">
      <w:pPr>
        <w:spacing w:after="0" w:line="240" w:lineRule="auto"/>
        <w:ind w:right="57"/>
        <w:jc w:val="both"/>
        <w:rPr>
          <w:rFonts w:ascii="Times New Roman" w:eastAsia="Times New Roman" w:hAnsi="Times New Roman" w:cs="Times New Roman"/>
          <w:b/>
          <w:u w:val="single"/>
          <w:lang w:val="uk-UA"/>
        </w:rPr>
      </w:pPr>
      <w:r w:rsidRPr="008758C6">
        <w:rPr>
          <w:rFonts w:ascii="Times New Roman" w:eastAsia="Times New Roman" w:hAnsi="Times New Roman" w:cs="Times New Roman"/>
          <w:b/>
          <w:u w:val="single"/>
          <w:lang w:val="uk-UA"/>
        </w:rPr>
        <w:t xml:space="preserve">8. </w:t>
      </w:r>
      <w:r w:rsidR="00783965" w:rsidRPr="00783965">
        <w:rPr>
          <w:rFonts w:ascii="Times New Roman" w:eastAsia="Times New Roman" w:hAnsi="Times New Roman" w:cs="Times New Roman"/>
          <w:b/>
          <w:u w:val="single"/>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r w:rsidR="00783965" w:rsidRPr="00B935F0">
        <w:rPr>
          <w:rFonts w:ascii="Times New Roman" w:eastAsia="Times New Roman" w:hAnsi="Times New Roman" w:cs="Times New Roman"/>
          <w:b/>
          <w:u w:val="single"/>
          <w:lang w:val="uk-UA"/>
        </w:rPr>
        <w:t xml:space="preserve">закупівель): </w:t>
      </w:r>
      <w:r w:rsidR="00B935F0" w:rsidRPr="00B935F0">
        <w:rPr>
          <w:rFonts w:ascii="Times New Roman" w:eastAsia="Times New Roman" w:hAnsi="Times New Roman" w:cs="Times New Roman"/>
          <w:b/>
          <w:u w:val="single"/>
          <w:lang w:val="uk-UA"/>
        </w:rPr>
        <w:t>30</w:t>
      </w:r>
      <w:r w:rsidR="00783965" w:rsidRPr="00B935F0">
        <w:rPr>
          <w:rFonts w:ascii="Times New Roman" w:eastAsia="Times New Roman" w:hAnsi="Times New Roman" w:cs="Times New Roman"/>
          <w:b/>
          <w:u w:val="single"/>
          <w:lang w:val="uk-UA"/>
        </w:rPr>
        <w:t>.</w:t>
      </w:r>
      <w:r w:rsidR="00B935F0" w:rsidRPr="00B935F0">
        <w:rPr>
          <w:rFonts w:ascii="Times New Roman" w:eastAsia="Times New Roman" w:hAnsi="Times New Roman" w:cs="Times New Roman"/>
          <w:b/>
          <w:u w:val="single"/>
          <w:lang w:val="uk-UA"/>
        </w:rPr>
        <w:t>09</w:t>
      </w:r>
      <w:r w:rsidR="00783965" w:rsidRPr="00B935F0">
        <w:rPr>
          <w:rFonts w:ascii="Times New Roman" w:eastAsia="Times New Roman" w:hAnsi="Times New Roman" w:cs="Times New Roman"/>
          <w:b/>
          <w:u w:val="single"/>
          <w:lang w:val="uk-UA"/>
        </w:rPr>
        <w:t>.2022 до</w:t>
      </w:r>
      <w:r w:rsidR="00783965" w:rsidRPr="00783965">
        <w:rPr>
          <w:rFonts w:ascii="Times New Roman" w:eastAsia="Times New Roman" w:hAnsi="Times New Roman" w:cs="Times New Roman"/>
          <w:b/>
          <w:u w:val="single"/>
          <w:lang w:val="uk-UA"/>
        </w:rPr>
        <w:t xml:space="preserve"> 00:00 год.;</w:t>
      </w:r>
    </w:p>
    <w:p w:rsidR="00783965" w:rsidRDefault="00783965" w:rsidP="00783965">
      <w:pPr>
        <w:spacing w:after="0" w:line="240" w:lineRule="auto"/>
        <w:ind w:right="57"/>
        <w:jc w:val="both"/>
        <w:rPr>
          <w:rFonts w:ascii="Times New Roman" w:eastAsia="Times New Roman" w:hAnsi="Times New Roman" w:cs="Times New Roman"/>
          <w:b/>
          <w:u w:val="single"/>
          <w:lang w:val="uk-UA"/>
        </w:rPr>
      </w:pPr>
      <w:r w:rsidRPr="00783965">
        <w:rPr>
          <w:rFonts w:ascii="Times New Roman" w:eastAsia="Times New Roman" w:hAnsi="Times New Roman" w:cs="Times New Roman"/>
          <w:b/>
          <w:u w:val="single"/>
          <w:lang w:val="uk-UA"/>
        </w:rPr>
        <w:t>9. Кінцевий строк подання пропозицій (не може бути менше ніж два робочі дні з дня закінчення періоду уточнення інформації про закупівлю</w:t>
      </w:r>
      <w:r w:rsidRPr="00B935F0">
        <w:rPr>
          <w:rFonts w:ascii="Times New Roman" w:eastAsia="Times New Roman" w:hAnsi="Times New Roman" w:cs="Times New Roman"/>
          <w:b/>
          <w:u w:val="single"/>
          <w:lang w:val="uk-UA"/>
        </w:rPr>
        <w:t>):</w:t>
      </w:r>
      <w:r w:rsidR="00B935F0" w:rsidRPr="00B935F0">
        <w:rPr>
          <w:rFonts w:ascii="Times New Roman" w:eastAsia="Times New Roman" w:hAnsi="Times New Roman" w:cs="Times New Roman"/>
          <w:b/>
          <w:u w:val="single"/>
          <w:lang w:val="uk-UA"/>
        </w:rPr>
        <w:t>0</w:t>
      </w:r>
      <w:r w:rsidR="00953931">
        <w:rPr>
          <w:rFonts w:ascii="Times New Roman" w:eastAsia="Times New Roman" w:hAnsi="Times New Roman" w:cs="Times New Roman"/>
          <w:b/>
          <w:u w:val="single"/>
          <w:lang w:val="uk-UA"/>
        </w:rPr>
        <w:t>5</w:t>
      </w:r>
      <w:r w:rsidRPr="00B935F0">
        <w:rPr>
          <w:rFonts w:ascii="Times New Roman" w:eastAsia="Times New Roman" w:hAnsi="Times New Roman" w:cs="Times New Roman"/>
          <w:b/>
          <w:u w:val="single"/>
          <w:lang w:val="uk-UA"/>
        </w:rPr>
        <w:t>.</w:t>
      </w:r>
      <w:r w:rsidR="00B935F0" w:rsidRPr="00B935F0">
        <w:rPr>
          <w:rFonts w:ascii="Times New Roman" w:eastAsia="Times New Roman" w:hAnsi="Times New Roman" w:cs="Times New Roman"/>
          <w:b/>
          <w:u w:val="single"/>
          <w:lang w:val="uk-UA"/>
        </w:rPr>
        <w:t>10</w:t>
      </w:r>
      <w:r w:rsidRPr="00B935F0">
        <w:rPr>
          <w:rFonts w:ascii="Times New Roman" w:eastAsia="Times New Roman" w:hAnsi="Times New Roman" w:cs="Times New Roman"/>
          <w:b/>
          <w:u w:val="single"/>
          <w:lang w:val="uk-UA"/>
        </w:rPr>
        <w:t>.2022 до 00:00 год.;</w:t>
      </w:r>
    </w:p>
    <w:p w:rsidR="000254AA" w:rsidRPr="008758C6" w:rsidRDefault="000254AA" w:rsidP="00783965">
      <w:pPr>
        <w:spacing w:after="0" w:line="240" w:lineRule="auto"/>
        <w:ind w:right="57"/>
        <w:jc w:val="both"/>
        <w:rPr>
          <w:rFonts w:ascii="Times New Roman" w:eastAsia="Times New Roman" w:hAnsi="Times New Roman" w:cs="Times New Roman"/>
          <w:b/>
          <w:u w:val="single"/>
          <w:lang w:val="uk-UA"/>
        </w:rPr>
      </w:pPr>
      <w:r w:rsidRPr="008758C6">
        <w:rPr>
          <w:rFonts w:ascii="Times New Roman" w:eastAsia="Times New Roman" w:hAnsi="Times New Roman" w:cs="Times New Roman"/>
          <w:b/>
          <w:u w:val="single"/>
          <w:lang w:val="uk-UA"/>
        </w:rPr>
        <w:t>10. Перелік критеріїв та методика оцінки пропозицій із зазначенням питомої ваги критеріїв:</w:t>
      </w:r>
    </w:p>
    <w:p w:rsidR="00445665" w:rsidRDefault="00445665" w:rsidP="00445665">
      <w:pPr>
        <w:spacing w:after="0" w:line="240" w:lineRule="auto"/>
        <w:ind w:right="57" w:firstLine="426"/>
        <w:jc w:val="both"/>
        <w:rPr>
          <w:rFonts w:ascii="Times New Roman" w:eastAsia="Times New Roman" w:hAnsi="Times New Roman" w:cs="Times New Roman"/>
          <w:sz w:val="24"/>
          <w:szCs w:val="24"/>
          <w:lang w:val="uk-UA"/>
        </w:rPr>
      </w:pPr>
      <w:r w:rsidRPr="00896546">
        <w:rPr>
          <w:rFonts w:ascii="Times New Roman" w:eastAsia="Times New Roman" w:hAnsi="Times New Roman" w:cs="Times New Roman"/>
          <w:sz w:val="24"/>
          <w:szCs w:val="24"/>
          <w:lang w:val="uk-UA"/>
        </w:rPr>
        <w:t>Перелік</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критеріїв та методика оцінки</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пропозицій</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із</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зазначенням</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питомої ваги критеріїв: Визначення</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 xml:space="preserve">переможця проводиться автоматично електронною системою на </w:t>
      </w:r>
      <w:r w:rsidR="00896546">
        <w:rPr>
          <w:rFonts w:ascii="Times New Roman" w:eastAsia="Times New Roman" w:hAnsi="Times New Roman" w:cs="Times New Roman"/>
          <w:sz w:val="24"/>
          <w:szCs w:val="24"/>
          <w:lang w:val="uk-UA"/>
        </w:rPr>
        <w:t xml:space="preserve">підставі застосування </w:t>
      </w:r>
      <w:r w:rsidRPr="00896546">
        <w:rPr>
          <w:rFonts w:ascii="Times New Roman" w:eastAsia="Times New Roman" w:hAnsi="Times New Roman" w:cs="Times New Roman"/>
          <w:sz w:val="24"/>
          <w:szCs w:val="24"/>
          <w:lang w:val="uk-UA"/>
        </w:rPr>
        <w:t>процедури</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електронного</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аукціону (у раз</w:t>
      </w:r>
      <w:r>
        <w:rPr>
          <w:rFonts w:ascii="Times New Roman" w:eastAsia="Times New Roman" w:hAnsi="Times New Roman" w:cs="Times New Roman"/>
          <w:sz w:val="24"/>
          <w:szCs w:val="24"/>
          <w:lang w:val="uk-UA"/>
        </w:rPr>
        <w:t>і якщо буде подано не менше ніж дві пропозиції</w:t>
      </w:r>
      <w:r w:rsidRPr="00896546">
        <w:rPr>
          <w:rFonts w:ascii="Times New Roman" w:eastAsia="Times New Roman" w:hAnsi="Times New Roman" w:cs="Times New Roman"/>
          <w:sz w:val="24"/>
          <w:szCs w:val="24"/>
          <w:lang w:val="uk-UA"/>
        </w:rPr>
        <w:t>) за найменшою</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ціною (з ПДВ/без ПДВ) в залежності</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від</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системи</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оподаткування</w:t>
      </w:r>
      <w:r w:rsidR="00896546">
        <w:rPr>
          <w:rFonts w:ascii="Times New Roman" w:eastAsia="Times New Roman" w:hAnsi="Times New Roman" w:cs="Times New Roman"/>
          <w:sz w:val="24"/>
          <w:szCs w:val="24"/>
          <w:lang w:val="uk-UA"/>
        </w:rPr>
        <w:t xml:space="preserve"> </w:t>
      </w:r>
      <w:r w:rsidRPr="00896546">
        <w:rPr>
          <w:rFonts w:ascii="Times New Roman" w:eastAsia="Times New Roman" w:hAnsi="Times New Roman" w:cs="Times New Roman"/>
          <w:sz w:val="24"/>
          <w:szCs w:val="24"/>
          <w:lang w:val="uk-UA"/>
        </w:rPr>
        <w:t>Учасників</w:t>
      </w:r>
      <w:r>
        <w:rPr>
          <w:rFonts w:ascii="Times New Roman" w:eastAsia="Times New Roman" w:hAnsi="Times New Roman" w:cs="Times New Roman"/>
          <w:sz w:val="24"/>
          <w:szCs w:val="24"/>
          <w:lang w:val="uk-UA"/>
        </w:rPr>
        <w:t>.</w:t>
      </w:r>
    </w:p>
    <w:p w:rsidR="00445665" w:rsidRDefault="00445665" w:rsidP="00445665">
      <w:pPr>
        <w:spacing w:after="0" w:line="240" w:lineRule="auto"/>
        <w:ind w:right="57"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допорогової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445665" w:rsidRDefault="00445665" w:rsidP="00445665">
      <w:pPr>
        <w:spacing w:after="0" w:line="240" w:lineRule="auto"/>
        <w:ind w:right="57"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445665" w:rsidRDefault="00445665" w:rsidP="00445665">
      <w:pPr>
        <w:spacing w:after="0" w:line="240" w:lineRule="auto"/>
        <w:ind w:right="57"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 результатами розгляду замовник в електронній системі закупівель відповідно до статті 10 цього Закону оприлюднює повідомлення про намір укласти договір про закупівлю протягом одного дня з дня прийняття рішення про визначення переможця допорогової закупівлі. </w:t>
      </w:r>
    </w:p>
    <w:p w:rsidR="000254AA" w:rsidRPr="008758C6" w:rsidRDefault="000254AA" w:rsidP="000254AA">
      <w:pPr>
        <w:spacing w:after="0" w:line="240" w:lineRule="auto"/>
        <w:ind w:right="57"/>
        <w:jc w:val="both"/>
        <w:rPr>
          <w:rFonts w:ascii="Times New Roman" w:eastAsia="Times New Roman" w:hAnsi="Times New Roman" w:cs="Times New Roman"/>
          <w:lang w:val="uk-UA"/>
        </w:rPr>
      </w:pPr>
      <w:r w:rsidRPr="008758C6">
        <w:rPr>
          <w:rFonts w:ascii="Times New Roman" w:eastAsia="Times New Roman" w:hAnsi="Times New Roman" w:cs="Times New Roman"/>
          <w:b/>
          <w:u w:val="single"/>
          <w:lang w:val="uk-UA"/>
        </w:rPr>
        <w:t>11. Розмір та умови надання забезпечення пропозицій учасників:</w:t>
      </w:r>
      <w:r w:rsidRPr="008758C6">
        <w:rPr>
          <w:rFonts w:ascii="Times New Roman" w:eastAsia="Times New Roman" w:hAnsi="Times New Roman" w:cs="Times New Roman"/>
          <w:lang w:val="uk-UA"/>
        </w:rPr>
        <w:t xml:space="preserve"> не вимагається.</w:t>
      </w:r>
    </w:p>
    <w:p w:rsidR="000254AA" w:rsidRPr="008758C6" w:rsidRDefault="000254AA" w:rsidP="000254AA">
      <w:pPr>
        <w:spacing w:after="0" w:line="240" w:lineRule="auto"/>
        <w:ind w:right="57"/>
        <w:jc w:val="both"/>
        <w:rPr>
          <w:rFonts w:ascii="Times New Roman" w:eastAsia="Times New Roman" w:hAnsi="Times New Roman" w:cs="Times New Roman"/>
          <w:lang w:val="uk-UA"/>
        </w:rPr>
      </w:pPr>
      <w:r w:rsidRPr="008758C6">
        <w:rPr>
          <w:rFonts w:ascii="Times New Roman" w:eastAsia="Times New Roman" w:hAnsi="Times New Roman" w:cs="Times New Roman"/>
          <w:b/>
          <w:u w:val="single"/>
          <w:lang w:val="uk-UA"/>
        </w:rPr>
        <w:t>12. Розмір та умови надання забезпечення виконання договору про закупівлю:</w:t>
      </w:r>
      <w:r w:rsidRPr="008758C6">
        <w:rPr>
          <w:rFonts w:ascii="Times New Roman" w:eastAsia="Times New Roman" w:hAnsi="Times New Roman" w:cs="Times New Roman"/>
          <w:lang w:val="uk-UA"/>
        </w:rPr>
        <w:t xml:space="preserve"> не вимагається.</w:t>
      </w:r>
    </w:p>
    <w:p w:rsidR="000254AA" w:rsidRPr="008758C6" w:rsidRDefault="000254AA" w:rsidP="000254AA">
      <w:pPr>
        <w:spacing w:after="0" w:line="240" w:lineRule="auto"/>
        <w:ind w:right="57"/>
        <w:jc w:val="both"/>
        <w:rPr>
          <w:rFonts w:ascii="Times New Roman" w:eastAsia="Times New Roman" w:hAnsi="Times New Roman" w:cs="Times New Roman"/>
          <w:lang w:val="uk-UA"/>
        </w:rPr>
      </w:pPr>
      <w:r w:rsidRPr="008758C6">
        <w:rPr>
          <w:rFonts w:ascii="Times New Roman" w:eastAsia="Times New Roman" w:hAnsi="Times New Roman" w:cs="Times New Roman"/>
          <w:b/>
          <w:u w:val="single"/>
          <w:lang w:val="uk-UA"/>
        </w:rPr>
        <w:t>13. Розмір та мінімальний крок пониження ціни під час електронного аукціону:</w:t>
      </w:r>
      <w:r w:rsidRPr="008758C6">
        <w:rPr>
          <w:rFonts w:ascii="Times New Roman" w:eastAsia="Times New Roman" w:hAnsi="Times New Roman" w:cs="Times New Roman"/>
          <w:lang w:val="uk-UA"/>
        </w:rPr>
        <w:t xml:space="preserve"> (0,5%)</w:t>
      </w:r>
    </w:p>
    <w:p w:rsidR="000254AA" w:rsidRPr="008758C6" w:rsidRDefault="000254AA" w:rsidP="000254AA">
      <w:pPr>
        <w:spacing w:after="0" w:line="240" w:lineRule="auto"/>
        <w:ind w:right="57"/>
        <w:jc w:val="both"/>
        <w:rPr>
          <w:rFonts w:ascii="Times New Roman" w:eastAsia="Times New Roman" w:hAnsi="Times New Roman" w:cs="Times New Roman"/>
          <w:lang w:val="uk-UA"/>
        </w:rPr>
      </w:pPr>
      <w:r w:rsidRPr="008758C6">
        <w:rPr>
          <w:rFonts w:ascii="Times New Roman" w:eastAsia="Times New Roman" w:hAnsi="Times New Roman" w:cs="Times New Roman"/>
          <w:b/>
          <w:u w:val="single"/>
          <w:lang w:val="uk-UA"/>
        </w:rPr>
        <w:t xml:space="preserve">14. </w:t>
      </w:r>
      <w:r w:rsidRPr="008758C6">
        <w:rPr>
          <w:rFonts w:ascii="Times New Roman" w:eastAsia="Times New Roman" w:hAnsi="Times New Roman" w:cs="Times New Roman"/>
          <w:b/>
          <w:bCs/>
          <w:u w:val="single"/>
          <w:lang w:val="uk-UA"/>
        </w:rPr>
        <w:t>Документи, що надаються учасниками</w:t>
      </w:r>
      <w:r w:rsidRPr="008758C6">
        <w:rPr>
          <w:rFonts w:ascii="Times New Roman" w:eastAsia="Times New Roman" w:hAnsi="Times New Roman" w:cs="Times New Roman"/>
          <w:b/>
          <w:lang w:val="uk-UA"/>
        </w:rPr>
        <w:t>:</w:t>
      </w:r>
      <w:r w:rsidRPr="008758C6">
        <w:rPr>
          <w:rFonts w:ascii="Times New Roman" w:eastAsia="Times New Roman" w:hAnsi="Times New Roman" w:cs="Times New Roman"/>
          <w:lang w:val="uk-UA"/>
        </w:rPr>
        <w:t xml:space="preserve"> перелік документів, що мають бути подані учасником у складі своєї пропозиції визначені у Додатку №2 до оголошення про проведення спрощеної закупівлі.</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b/>
          <w:u w:val="single"/>
          <w:lang w:val="uk-UA"/>
        </w:rPr>
        <w:t>15. Зміст і спосіб подання пропозиції електронних торгів:</w:t>
      </w:r>
      <w:r w:rsidRPr="008758C6">
        <w:rPr>
          <w:rFonts w:ascii="Times New Roman" w:eastAsia="Times New Roman" w:hAnsi="Times New Roman" w:cs="Times New Roman"/>
          <w:lang w:val="uk-UA"/>
        </w:rPr>
        <w:t xml:space="preserve">Пропозиція електронних торгів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документів. </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lang w:val="uk-UA"/>
        </w:rPr>
        <w:t>Відсутність документів, передбачених у Додатку №</w:t>
      </w:r>
      <w:r w:rsidR="00C47169" w:rsidRPr="008758C6">
        <w:rPr>
          <w:rFonts w:ascii="Times New Roman" w:eastAsia="Times New Roman" w:hAnsi="Times New Roman" w:cs="Times New Roman"/>
          <w:lang w:val="uk-UA"/>
        </w:rPr>
        <w:t>1,</w:t>
      </w:r>
      <w:r w:rsidRPr="008758C6">
        <w:rPr>
          <w:rFonts w:ascii="Times New Roman" w:eastAsia="Times New Roman" w:hAnsi="Times New Roman" w:cs="Times New Roman"/>
          <w:lang w:val="uk-UA"/>
        </w:rPr>
        <w:t>2 до оголошення про проведення спрощеної закупівлі, розцінюється як невідповідність пропозиції учасника умовам документації електронних торгів.</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lang w:val="uk-UA"/>
        </w:rPr>
        <w:t>Усі сторінки (що містять текст) пропозиції електронних торгів учасника процедури закупівлі повинні містити підпис службової (посадової) особи або представника учасника процедури закупівлі (із зазначенням прізвища, ініціалів та посади особи), за винятком оригіналів чи нотаріально завірених документів, виданих учаснику іншими організаціями (підприємствами, установами).</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b/>
          <w:u w:val="single"/>
          <w:lang w:val="uk-UA"/>
        </w:rPr>
        <w:t>16. Вимоги до електронних копій документів:</w:t>
      </w:r>
      <w:r w:rsidRPr="008758C6">
        <w:rPr>
          <w:rFonts w:ascii="Times New Roman" w:eastAsia="Times New Roman" w:hAnsi="Times New Roman" w:cs="Times New Roman"/>
          <w:lang w:val="uk-UA"/>
        </w:rPr>
        <w:t>Електронні копії документів повинні мати розширення .doc, .docx, .ppt, .pdf, .jpeg, .png та/або</w:t>
      </w:r>
      <w:r w:rsidR="00910DC7">
        <w:rPr>
          <w:rFonts w:ascii="Times New Roman" w:eastAsia="Times New Roman" w:hAnsi="Times New Roman" w:cs="Times New Roman"/>
          <w:lang w:val="uk-UA"/>
        </w:rPr>
        <w:t xml:space="preserve"> </w:t>
      </w:r>
      <w:r w:rsidRPr="008758C6">
        <w:rPr>
          <w:rFonts w:ascii="Times New Roman" w:eastAsia="Times New Roman" w:hAnsi="Times New Roman" w:cs="Times New Roman"/>
          <w:lang w:val="uk-UA"/>
        </w:rPr>
        <w:t>розширення</w:t>
      </w:r>
      <w:r w:rsidR="00910DC7">
        <w:rPr>
          <w:rFonts w:ascii="Times New Roman" w:eastAsia="Times New Roman" w:hAnsi="Times New Roman" w:cs="Times New Roman"/>
          <w:lang w:val="uk-UA"/>
        </w:rPr>
        <w:t xml:space="preserve"> </w:t>
      </w:r>
      <w:r w:rsidRPr="008758C6">
        <w:rPr>
          <w:rFonts w:ascii="Times New Roman" w:eastAsia="Times New Roman" w:hAnsi="Times New Roman" w:cs="Times New Roman"/>
          <w:lang w:val="uk-UA"/>
        </w:rPr>
        <w:t>програм, що</w:t>
      </w:r>
      <w:r w:rsidR="00910DC7">
        <w:rPr>
          <w:rFonts w:ascii="Times New Roman" w:eastAsia="Times New Roman" w:hAnsi="Times New Roman" w:cs="Times New Roman"/>
          <w:lang w:val="uk-UA"/>
        </w:rPr>
        <w:t xml:space="preserve"> </w:t>
      </w:r>
      <w:r w:rsidRPr="008758C6">
        <w:rPr>
          <w:rFonts w:ascii="Times New Roman" w:eastAsia="Times New Roman" w:hAnsi="Times New Roman" w:cs="Times New Roman"/>
          <w:lang w:val="uk-UA"/>
        </w:rPr>
        <w:t>здійснюють</w:t>
      </w:r>
      <w:r w:rsidR="00910DC7">
        <w:rPr>
          <w:rFonts w:ascii="Times New Roman" w:eastAsia="Times New Roman" w:hAnsi="Times New Roman" w:cs="Times New Roman"/>
          <w:lang w:val="uk-UA"/>
        </w:rPr>
        <w:t xml:space="preserve"> </w:t>
      </w:r>
      <w:r w:rsidRPr="008758C6">
        <w:rPr>
          <w:rFonts w:ascii="Times New Roman" w:eastAsia="Times New Roman" w:hAnsi="Times New Roman" w:cs="Times New Roman"/>
          <w:lang w:val="uk-UA"/>
        </w:rPr>
        <w:t>архівацію</w:t>
      </w:r>
      <w:r w:rsidR="00910DC7">
        <w:rPr>
          <w:rFonts w:ascii="Times New Roman" w:eastAsia="Times New Roman" w:hAnsi="Times New Roman" w:cs="Times New Roman"/>
          <w:lang w:val="uk-UA"/>
        </w:rPr>
        <w:t xml:space="preserve"> </w:t>
      </w:r>
      <w:r w:rsidRPr="008758C6">
        <w:rPr>
          <w:rFonts w:ascii="Times New Roman" w:eastAsia="Times New Roman" w:hAnsi="Times New Roman" w:cs="Times New Roman"/>
          <w:lang w:val="uk-UA"/>
        </w:rPr>
        <w:t>даних. Забороняється обмежувати перегляд цих файлів шляхом встановлення на них паролів або у будь-який інший спосіб</w:t>
      </w:r>
    </w:p>
    <w:p w:rsidR="000254AA" w:rsidRPr="008758C6" w:rsidRDefault="000254AA" w:rsidP="000254AA">
      <w:pPr>
        <w:pStyle w:val="11"/>
        <w:spacing w:after="0" w:line="240" w:lineRule="auto"/>
        <w:ind w:firstLine="709"/>
        <w:jc w:val="both"/>
        <w:rPr>
          <w:rFonts w:ascii="Times New Roman" w:eastAsia="Times New Roman" w:hAnsi="Times New Roman" w:cs="Times New Roman"/>
          <w:b/>
          <w:color w:val="000000"/>
        </w:rPr>
      </w:pPr>
    </w:p>
    <w:p w:rsidR="000254AA" w:rsidRPr="008758C6" w:rsidRDefault="000254AA" w:rsidP="000254AA">
      <w:pPr>
        <w:pStyle w:val="11"/>
        <w:spacing w:after="0" w:line="240" w:lineRule="auto"/>
        <w:ind w:firstLine="709"/>
        <w:jc w:val="both"/>
        <w:rPr>
          <w:rFonts w:ascii="Times New Roman" w:eastAsia="Times New Roman" w:hAnsi="Times New Roman" w:cs="Times New Roman"/>
          <w:b/>
          <w:color w:val="000000"/>
        </w:rPr>
      </w:pPr>
      <w:r w:rsidRPr="008758C6">
        <w:rPr>
          <w:rFonts w:ascii="Times New Roman" w:eastAsia="Times New Roman" w:hAnsi="Times New Roman" w:cs="Times New Roman"/>
          <w:b/>
          <w:color w:val="000000"/>
        </w:rPr>
        <w:t>Інша інформація:</w:t>
      </w:r>
    </w:p>
    <w:p w:rsidR="00445665" w:rsidRPr="00445665" w:rsidRDefault="00445665" w:rsidP="004F6781">
      <w:pPr>
        <w:spacing w:after="0" w:line="240" w:lineRule="auto"/>
        <w:ind w:firstLine="709"/>
        <w:jc w:val="both"/>
        <w:rPr>
          <w:rFonts w:ascii="Times New Roman" w:eastAsia="Times New Roman" w:hAnsi="Times New Roman" w:cs="Times New Roman"/>
          <w:color w:val="000000"/>
          <w:lang w:val="uk-UA"/>
        </w:rPr>
      </w:pPr>
      <w:r w:rsidRPr="00445665">
        <w:rPr>
          <w:rFonts w:ascii="Times New Roman" w:eastAsia="Times New Roman" w:hAnsi="Times New Roman" w:cs="Times New Roman"/>
          <w:color w:val="000000"/>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F6781" w:rsidRPr="004F6781" w:rsidRDefault="004F6781" w:rsidP="004F67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rPr>
      </w:pPr>
      <w:r w:rsidRPr="004F6781">
        <w:rPr>
          <w:rFonts w:ascii="Times New Roman" w:eastAsia="Times New Roman" w:hAnsi="Times New Roman" w:cs="Times New Roman"/>
          <w:color w:val="000000"/>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F6781" w:rsidRPr="004F6781" w:rsidRDefault="004F6781" w:rsidP="004F67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rPr>
      </w:pPr>
      <w:r w:rsidRPr="004F6781">
        <w:rPr>
          <w:rFonts w:ascii="Times New Roman" w:eastAsia="Times New Roman" w:hAnsi="Times New Roman" w:cs="Times New Roman"/>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або на кожен електронний документ пропозиції окремо. </w:t>
      </w:r>
    </w:p>
    <w:p w:rsidR="004F6781" w:rsidRPr="004F6781" w:rsidRDefault="004F6781" w:rsidP="004F67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rPr>
      </w:pPr>
      <w:r w:rsidRPr="004F6781">
        <w:rPr>
          <w:rFonts w:ascii="Times New Roman" w:eastAsia="Times New Roman" w:hAnsi="Times New Roman" w:cs="Times New Roman"/>
          <w:color w:val="000000"/>
          <w:lang w:val="uk-UA"/>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4F6781" w:rsidRPr="004F6781" w:rsidRDefault="004F6781" w:rsidP="004F67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val="uk-UA"/>
        </w:rPr>
      </w:pPr>
      <w:r w:rsidRPr="004F6781">
        <w:rPr>
          <w:rFonts w:ascii="Times New Roman" w:eastAsia="Times New Roman" w:hAnsi="Times New Roman" w:cs="Times New Roman"/>
          <w:color w:val="000000"/>
          <w:lang w:val="uk-UA"/>
        </w:rPr>
        <w:lastRenderedPageBreak/>
        <w:t>Замовник перевіряє КЕП учасника на сайті центрального засвідчувального органу за посиланням https://czo.gov.ua/verify.</w:t>
      </w:r>
    </w:p>
    <w:p w:rsidR="00445665" w:rsidRPr="00445665" w:rsidRDefault="004F6781" w:rsidP="004F67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u w:val="single"/>
          <w:lang w:val="uk-UA"/>
        </w:rPr>
      </w:pPr>
      <w:r w:rsidRPr="004F6781">
        <w:rPr>
          <w:rFonts w:ascii="Times New Roman" w:eastAsia="Times New Roman" w:hAnsi="Times New Roman" w:cs="Times New Roman"/>
          <w:color w:val="000000"/>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тендерна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r w:rsidR="00445665" w:rsidRPr="00445665">
        <w:rPr>
          <w:rFonts w:ascii="Times New Roman" w:eastAsia="Calibri"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0254AA" w:rsidRPr="008758C6" w:rsidRDefault="000254AA" w:rsidP="000254AA">
      <w:pPr>
        <w:pStyle w:val="1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u w:val="single"/>
        </w:rPr>
      </w:pPr>
      <w:r w:rsidRPr="008758C6">
        <w:rPr>
          <w:rFonts w:ascii="Times New Roman" w:eastAsia="Times New Roman" w:hAnsi="Times New Roman" w:cs="Times New Roman"/>
          <w:b/>
          <w:color w:val="000000"/>
          <w:u w:val="single"/>
        </w:rPr>
        <w:t>Відхилення пропозиції учасника:</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Замовник відхиляє пропозицію в разі, якщо:</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2) учасник не надав забезпечення пропозиції, якщо таке забезпечення вимагалося замовником;</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3) учасник, який визначений переможцем спрощеної закупівлі, відмовився від укладення договору про закупівлю;</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color w:val="000000"/>
          <w:highlight w:val="white"/>
        </w:rPr>
      </w:pPr>
      <w:r w:rsidRPr="008758C6">
        <w:rPr>
          <w:rFonts w:ascii="Times New Roman" w:eastAsia="Times New Roman" w:hAnsi="Times New Roman" w:cs="Times New Roman"/>
          <w:color w:val="000000"/>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254AA" w:rsidRPr="008758C6" w:rsidRDefault="000254AA" w:rsidP="000254AA">
      <w:pPr>
        <w:pStyle w:val="1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u w:val="single"/>
        </w:rPr>
      </w:pPr>
      <w:r w:rsidRPr="008758C6">
        <w:rPr>
          <w:rFonts w:ascii="Times New Roman" w:eastAsia="Times New Roman" w:hAnsi="Times New Roman" w:cs="Times New Roman"/>
          <w:b/>
          <w:color w:val="000000"/>
          <w:u w:val="single"/>
        </w:rPr>
        <w:t>Відміна закупівлі:</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1. Замовник відміняє спрощену закупівлю в разі:</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1) відсутності подальшої потреби в закупівлі товарів, робіт і послуг;</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2) неможливості усунення порушень, що виникли через виявлені порушення законодавства з питань публічних закупівель;</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3) скорочення видатків на здійснення закупівлі товарів, робіт і послуг.</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2. Спрощена закупівля автоматично відміняється електронною системою закупівель у разі:</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 xml:space="preserve">1) відхилення всіх пропозицій згідно </w:t>
      </w:r>
      <w:r w:rsidRPr="008758C6">
        <w:rPr>
          <w:rFonts w:ascii="Times New Roman" w:eastAsia="Times New Roman" w:hAnsi="Times New Roman" w:cs="Times New Roman"/>
          <w:color w:val="000000"/>
        </w:rPr>
        <w:t>з частиною 13 статті 14 Закону;</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2) відсутності пропозицій учасників для участі в ній.</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Спрощена закупівля може бути відмінена частково (за лотом).</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Повідомлення про відміну закупівлі оприлюднюється в електронній системі закупівель:</w:t>
      </w:r>
    </w:p>
    <w:p w:rsidR="000254AA" w:rsidRPr="008758C6" w:rsidRDefault="000254AA" w:rsidP="000254AA">
      <w:pPr>
        <w:pStyle w:val="11"/>
        <w:numPr>
          <w:ilvl w:val="0"/>
          <w:numId w:val="1"/>
        </w:numPr>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замовником протягом одного робочого дня з дня прийняття замовником відповідного рішення;</w:t>
      </w:r>
    </w:p>
    <w:p w:rsidR="000254AA" w:rsidRPr="008758C6" w:rsidRDefault="000254AA" w:rsidP="000254AA">
      <w:pPr>
        <w:pStyle w:val="11"/>
        <w:numPr>
          <w:ilvl w:val="0"/>
          <w:numId w:val="1"/>
        </w:numPr>
        <w:shd w:val="clear" w:color="auto" w:fill="FFFFFF"/>
        <w:spacing w:after="0" w:line="240" w:lineRule="auto"/>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254AA" w:rsidRPr="008758C6" w:rsidRDefault="000254AA" w:rsidP="000254AA">
      <w:pPr>
        <w:pStyle w:val="11"/>
        <w:shd w:val="clear" w:color="auto" w:fill="FFFFFF"/>
        <w:spacing w:after="0" w:line="240" w:lineRule="auto"/>
        <w:jc w:val="both"/>
        <w:rPr>
          <w:rFonts w:ascii="Times New Roman" w:eastAsia="Times New Roman" w:hAnsi="Times New Roman" w:cs="Times New Roman"/>
          <w:color w:val="000000"/>
          <w:highlight w:val="white"/>
        </w:rPr>
      </w:pPr>
      <w:r w:rsidRPr="008758C6">
        <w:rPr>
          <w:rFonts w:ascii="Times New Roman" w:eastAsia="Times New Roman" w:hAnsi="Times New Roman" w:cs="Times New Roman"/>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0254AA" w:rsidRPr="008758C6" w:rsidRDefault="000254AA" w:rsidP="000254AA">
      <w:pPr>
        <w:pStyle w:val="1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u w:val="single"/>
        </w:rPr>
      </w:pPr>
      <w:r w:rsidRPr="008758C6">
        <w:rPr>
          <w:rFonts w:ascii="Times New Roman" w:eastAsia="Times New Roman" w:hAnsi="Times New Roman" w:cs="Times New Roman"/>
          <w:b/>
          <w:color w:val="000000"/>
          <w:u w:val="single"/>
        </w:rPr>
        <w:t>Строк укладання договору:</w:t>
      </w:r>
    </w:p>
    <w:p w:rsidR="000254AA" w:rsidRPr="008758C6" w:rsidRDefault="000254AA" w:rsidP="000254AA">
      <w:pPr>
        <w:pStyle w:val="11"/>
        <w:shd w:val="clear" w:color="auto" w:fill="FFFFFF"/>
        <w:spacing w:after="0" w:line="240" w:lineRule="auto"/>
        <w:ind w:firstLine="709"/>
        <w:jc w:val="both"/>
        <w:rPr>
          <w:rFonts w:ascii="Times New Roman" w:eastAsia="Times New Roman" w:hAnsi="Times New Roman" w:cs="Times New Roman"/>
        </w:rPr>
      </w:pPr>
      <w:r w:rsidRPr="008758C6">
        <w:rPr>
          <w:rFonts w:ascii="Times New Roman" w:eastAsia="Times New Roman" w:hAnsi="Times New Roman" w:cs="Times New Roman"/>
          <w:color w:val="000000"/>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0254AA" w:rsidRPr="008758C6" w:rsidRDefault="000254AA" w:rsidP="000254AA">
      <w:pPr>
        <w:pStyle w:val="11"/>
        <w:shd w:val="clear" w:color="auto" w:fill="FFFFFF"/>
        <w:spacing w:after="0" w:line="240" w:lineRule="auto"/>
        <w:ind w:firstLine="709"/>
        <w:jc w:val="both"/>
        <w:rPr>
          <w:rFonts w:ascii="Times New Roman" w:eastAsia="Times New Roman" w:hAnsi="Times New Roman" w:cs="Times New Roman"/>
          <w:color w:val="000000"/>
          <w:highlight w:val="white"/>
        </w:rPr>
      </w:pPr>
      <w:r w:rsidRPr="008758C6">
        <w:rPr>
          <w:rFonts w:ascii="Times New Roman" w:eastAsia="Times New Roman" w:hAnsi="Times New Roman" w:cs="Times New Roman"/>
          <w:color w:val="000000"/>
          <w:highlight w:val="white"/>
        </w:rPr>
        <w:t xml:space="preserve">Договір про закупівлю укладається згідно з вимогами статті 41 Закону. </w:t>
      </w:r>
    </w:p>
    <w:p w:rsidR="000254AA" w:rsidRPr="008758C6" w:rsidRDefault="000254AA" w:rsidP="000254AA">
      <w:pPr>
        <w:pStyle w:val="11"/>
        <w:shd w:val="clear" w:color="auto" w:fill="FFFFFF"/>
        <w:spacing w:after="0" w:line="240" w:lineRule="auto"/>
        <w:ind w:firstLine="709"/>
        <w:jc w:val="both"/>
        <w:rPr>
          <w:rFonts w:ascii="Times New Roman" w:eastAsia="Times New Roman" w:hAnsi="Times New Roman" w:cs="Times New Roman"/>
          <w:highlight w:val="white"/>
        </w:rPr>
      </w:pPr>
      <w:r w:rsidRPr="008758C6">
        <w:rPr>
          <w:rFonts w:ascii="Times New Roman" w:eastAsia="Times New Roman" w:hAnsi="Times New Roman" w:cs="Times New Roman"/>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254AA" w:rsidRPr="008758C6" w:rsidRDefault="000254AA" w:rsidP="000254AA">
      <w:pPr>
        <w:pStyle w:val="a3"/>
        <w:tabs>
          <w:tab w:val="left" w:pos="6248"/>
        </w:tabs>
        <w:ind w:firstLine="709"/>
        <w:jc w:val="both"/>
        <w:rPr>
          <w:rFonts w:ascii="Times New Roman" w:hAnsi="Times New Roman" w:cs="Times New Roman"/>
        </w:rPr>
      </w:pPr>
      <w:r w:rsidRPr="008758C6">
        <w:rPr>
          <w:rFonts w:ascii="Times New Roman" w:hAnsi="Times New Roman" w:cs="Times New Roman"/>
        </w:rPr>
        <w:tab/>
      </w:r>
    </w:p>
    <w:p w:rsidR="000254AA" w:rsidRPr="008758C6" w:rsidRDefault="000254AA" w:rsidP="000254AA">
      <w:pPr>
        <w:spacing w:after="0" w:line="240" w:lineRule="auto"/>
        <w:ind w:right="57"/>
        <w:jc w:val="both"/>
        <w:rPr>
          <w:rFonts w:ascii="Times New Roman" w:eastAsia="Times New Roman" w:hAnsi="Times New Roman" w:cs="Times New Roman"/>
          <w:b/>
          <w:u w:val="single"/>
          <w:lang w:val="uk-UA"/>
        </w:rPr>
      </w:pPr>
      <w:r w:rsidRPr="008758C6">
        <w:rPr>
          <w:rFonts w:ascii="Times New Roman" w:eastAsia="Times New Roman" w:hAnsi="Times New Roman" w:cs="Times New Roman"/>
          <w:b/>
          <w:u w:val="single"/>
          <w:lang w:val="uk-UA"/>
        </w:rPr>
        <w:t>Замовник відхиляє пропозицію учасника, у разі її невідповідності вимогам замовника викладеним у цьому оголошенні та додатках до нього.</w:t>
      </w:r>
    </w:p>
    <w:p w:rsidR="000254AA" w:rsidRPr="008758C6" w:rsidRDefault="000254AA" w:rsidP="000254AA">
      <w:pPr>
        <w:spacing w:after="0" w:line="240" w:lineRule="auto"/>
        <w:ind w:right="57"/>
        <w:jc w:val="both"/>
        <w:rPr>
          <w:rFonts w:ascii="Times New Roman" w:eastAsia="Times New Roman" w:hAnsi="Times New Roman" w:cs="Times New Roman"/>
          <w:b/>
          <w:u w:val="single"/>
          <w:lang w:val="uk-UA"/>
        </w:rPr>
      </w:pPr>
    </w:p>
    <w:p w:rsidR="000254AA" w:rsidRPr="008758C6" w:rsidRDefault="000254AA" w:rsidP="000254AA">
      <w:pPr>
        <w:spacing w:after="0" w:line="240" w:lineRule="auto"/>
        <w:jc w:val="both"/>
        <w:rPr>
          <w:rFonts w:ascii="Times New Roman" w:eastAsia="Times New Roman" w:hAnsi="Times New Roman" w:cs="Times New Roman"/>
          <w:b/>
          <w:u w:val="single"/>
          <w:lang w:val="uk-UA"/>
        </w:rPr>
      </w:pPr>
      <w:r w:rsidRPr="008758C6">
        <w:rPr>
          <w:rFonts w:ascii="Times New Roman" w:eastAsia="Times New Roman" w:hAnsi="Times New Roman" w:cs="Times New Roman"/>
          <w:b/>
          <w:u w:val="single"/>
          <w:lang w:val="uk-UA"/>
        </w:rPr>
        <w:t>Додатки до оголошення про проведення допорогової закупівлі:</w:t>
      </w:r>
    </w:p>
    <w:p w:rsidR="000254AA" w:rsidRPr="008758C6" w:rsidRDefault="000254AA" w:rsidP="000254AA">
      <w:pPr>
        <w:spacing w:before="20" w:after="20" w:line="240" w:lineRule="auto"/>
        <w:contextualSpacing/>
        <w:jc w:val="both"/>
        <w:rPr>
          <w:rFonts w:ascii="Times New Roman" w:eastAsia="Times New Roman" w:hAnsi="Times New Roman" w:cs="Times New Roman"/>
          <w:lang w:val="uk-UA"/>
        </w:rPr>
      </w:pPr>
      <w:r w:rsidRPr="008758C6">
        <w:rPr>
          <w:rFonts w:ascii="Times New Roman" w:eastAsia="Times New Roman" w:hAnsi="Times New Roman" w:cs="Times New Roman"/>
          <w:lang w:val="uk-UA"/>
        </w:rPr>
        <w:t>Додаток №1: «</w:t>
      </w:r>
      <w:r w:rsidRPr="008758C6">
        <w:rPr>
          <w:rFonts w:ascii="Times New Roman" w:eastAsia="Times New Roman" w:hAnsi="Times New Roman" w:cs="Times New Roman"/>
          <w:bCs/>
          <w:lang w:val="uk-UA"/>
        </w:rPr>
        <w:t>Інформація про необхідні технічні, якісні та кількісні характеристики, опис предмета закупівлі</w:t>
      </w:r>
      <w:r w:rsidRPr="008758C6">
        <w:rPr>
          <w:rFonts w:ascii="Times New Roman" w:eastAsia="Times New Roman" w:hAnsi="Times New Roman" w:cs="Times New Roman"/>
          <w:lang w:val="uk-UA"/>
        </w:rPr>
        <w:t>»;</w:t>
      </w:r>
    </w:p>
    <w:p w:rsidR="000254AA" w:rsidRDefault="000254AA" w:rsidP="000254AA">
      <w:pPr>
        <w:spacing w:before="20" w:after="20" w:line="240" w:lineRule="auto"/>
        <w:contextualSpacing/>
        <w:jc w:val="both"/>
        <w:rPr>
          <w:rFonts w:ascii="Times New Roman" w:eastAsia="Times New Roman" w:hAnsi="Times New Roman" w:cs="Times New Roman"/>
          <w:lang w:val="uk-UA"/>
        </w:rPr>
      </w:pPr>
      <w:r w:rsidRPr="008758C6">
        <w:rPr>
          <w:rFonts w:ascii="Times New Roman" w:eastAsia="Times New Roman" w:hAnsi="Times New Roman" w:cs="Times New Roman"/>
          <w:lang w:val="uk-UA"/>
        </w:rPr>
        <w:t>Додаток №2: «Перелік документів, що мають бути подані учасником у складі своєї пропозиції»;</w:t>
      </w:r>
    </w:p>
    <w:p w:rsidR="006C1821" w:rsidRPr="008758C6" w:rsidRDefault="006C1821" w:rsidP="000254AA">
      <w:pPr>
        <w:spacing w:before="20" w:after="2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Додаток №3: «Форма цінової пропозиції»</w:t>
      </w:r>
    </w:p>
    <w:p w:rsidR="000254AA" w:rsidRPr="008758C6" w:rsidRDefault="000254AA" w:rsidP="000254AA">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lang w:val="uk-UA"/>
        </w:rPr>
        <w:t>Додаток №</w:t>
      </w:r>
      <w:r w:rsidR="006C1821">
        <w:rPr>
          <w:rFonts w:ascii="Times New Roman" w:eastAsia="Times New Roman" w:hAnsi="Times New Roman" w:cs="Times New Roman"/>
          <w:lang w:val="uk-UA"/>
        </w:rPr>
        <w:t>4</w:t>
      </w:r>
      <w:r w:rsidRPr="008758C6">
        <w:rPr>
          <w:rFonts w:ascii="Times New Roman" w:eastAsia="Times New Roman" w:hAnsi="Times New Roman" w:cs="Times New Roman"/>
          <w:lang w:val="uk-UA"/>
        </w:rPr>
        <w:t>: Проект договору;</w:t>
      </w:r>
    </w:p>
    <w:p w:rsidR="000254AA" w:rsidRPr="008758C6" w:rsidRDefault="000254AA" w:rsidP="000254AA">
      <w:pPr>
        <w:spacing w:after="0" w:line="240" w:lineRule="auto"/>
        <w:jc w:val="both"/>
        <w:rPr>
          <w:rFonts w:ascii="Times New Roman" w:eastAsia="Times New Roman" w:hAnsi="Times New Roman" w:cs="Times New Roman"/>
          <w:lang w:val="uk-UA"/>
        </w:rPr>
      </w:pPr>
    </w:p>
    <w:p w:rsidR="000254AA" w:rsidRPr="008758C6" w:rsidRDefault="000254AA" w:rsidP="000254AA">
      <w:pPr>
        <w:spacing w:after="0" w:line="240" w:lineRule="auto"/>
        <w:jc w:val="both"/>
        <w:rPr>
          <w:rFonts w:ascii="Times New Roman" w:eastAsia="Times New Roman" w:hAnsi="Times New Roman" w:cs="Times New Roman"/>
          <w:lang w:val="uk-UA"/>
        </w:rPr>
      </w:pPr>
    </w:p>
    <w:p w:rsidR="000254AA" w:rsidRPr="008758C6" w:rsidRDefault="000254AA" w:rsidP="000254AA">
      <w:pPr>
        <w:spacing w:after="0" w:line="240" w:lineRule="auto"/>
        <w:jc w:val="both"/>
        <w:rPr>
          <w:rFonts w:ascii="Times New Roman" w:eastAsia="Times New Roman" w:hAnsi="Times New Roman" w:cs="Times New Roman"/>
          <w:b/>
          <w:lang w:val="uk-UA"/>
        </w:rPr>
      </w:pPr>
    </w:p>
    <w:p w:rsidR="000254AA" w:rsidRPr="008758C6" w:rsidRDefault="000254AA" w:rsidP="000254AA">
      <w:pPr>
        <w:spacing w:after="0" w:line="240" w:lineRule="auto"/>
        <w:jc w:val="both"/>
        <w:rPr>
          <w:rFonts w:ascii="Times New Roman" w:eastAsia="Times New Roman" w:hAnsi="Times New Roman" w:cs="Times New Roman"/>
          <w:b/>
          <w:lang w:val="uk-UA"/>
        </w:rPr>
      </w:pPr>
      <w:r w:rsidRPr="008758C6">
        <w:rPr>
          <w:rFonts w:ascii="Times New Roman" w:eastAsia="Times New Roman" w:hAnsi="Times New Roman" w:cs="Times New Roman"/>
          <w:b/>
          <w:lang w:val="uk-UA"/>
        </w:rPr>
        <w:t xml:space="preserve">Уповноважена особа                                                              </w:t>
      </w:r>
      <w:r w:rsidR="00896546">
        <w:rPr>
          <w:rFonts w:ascii="Times New Roman" w:eastAsia="Times New Roman" w:hAnsi="Times New Roman" w:cs="Times New Roman"/>
          <w:b/>
          <w:lang w:val="uk-UA"/>
        </w:rPr>
        <w:t>Вікторія Омельницька</w:t>
      </w:r>
    </w:p>
    <w:p w:rsidR="008D124A" w:rsidRPr="00896546" w:rsidRDefault="008D124A" w:rsidP="00896546">
      <w:pPr>
        <w:spacing w:after="0" w:line="240" w:lineRule="auto"/>
        <w:rPr>
          <w:rFonts w:ascii="Times New Roman" w:eastAsia="Times New Roman" w:hAnsi="Times New Roman" w:cs="Times New Roman"/>
          <w:b/>
          <w:lang w:val="uk-UA"/>
        </w:rPr>
      </w:pPr>
    </w:p>
    <w:p w:rsidR="000254AA" w:rsidRPr="008758C6" w:rsidRDefault="000254AA" w:rsidP="000254AA">
      <w:pPr>
        <w:spacing w:after="0" w:line="240" w:lineRule="auto"/>
        <w:jc w:val="right"/>
        <w:rPr>
          <w:rFonts w:ascii="Times New Roman" w:eastAsia="Times New Roman" w:hAnsi="Times New Roman" w:cs="Times New Roman"/>
          <w:b/>
          <w:lang w:val="uk-UA"/>
        </w:rPr>
      </w:pPr>
      <w:r w:rsidRPr="008758C6">
        <w:rPr>
          <w:rFonts w:ascii="Times New Roman" w:eastAsia="Times New Roman" w:hAnsi="Times New Roman" w:cs="Times New Roman"/>
          <w:b/>
          <w:lang w:val="uk-UA"/>
        </w:rPr>
        <w:lastRenderedPageBreak/>
        <w:t>Додаток №1 до Оголошення</w:t>
      </w:r>
    </w:p>
    <w:p w:rsidR="000254AA" w:rsidRPr="008758C6" w:rsidRDefault="000254AA" w:rsidP="000254AA">
      <w:pPr>
        <w:spacing w:after="0" w:line="240" w:lineRule="auto"/>
        <w:jc w:val="right"/>
        <w:rPr>
          <w:rFonts w:ascii="Times New Roman" w:eastAsia="Times New Roman" w:hAnsi="Times New Roman" w:cs="Times New Roman"/>
          <w:b/>
          <w:lang w:val="uk-UA"/>
        </w:rPr>
      </w:pPr>
      <w:r w:rsidRPr="008758C6">
        <w:rPr>
          <w:rFonts w:ascii="Times New Roman" w:eastAsia="Times New Roman" w:hAnsi="Times New Roman" w:cs="Times New Roman"/>
          <w:b/>
          <w:lang w:val="uk-UA"/>
        </w:rPr>
        <w:t>про проведення спрощеної закупівлі</w:t>
      </w:r>
    </w:p>
    <w:p w:rsidR="000254AA" w:rsidRPr="008758C6" w:rsidRDefault="000254AA" w:rsidP="000254AA">
      <w:pPr>
        <w:spacing w:after="0" w:line="240" w:lineRule="auto"/>
        <w:jc w:val="right"/>
        <w:rPr>
          <w:rFonts w:ascii="Times New Roman" w:eastAsia="Times New Roman" w:hAnsi="Times New Roman" w:cs="Times New Roman"/>
          <w:b/>
          <w:lang w:val="uk-UA"/>
        </w:rPr>
      </w:pPr>
    </w:p>
    <w:p w:rsidR="000254AA" w:rsidRPr="008758C6" w:rsidRDefault="000254AA" w:rsidP="000254AA">
      <w:pPr>
        <w:spacing w:after="0" w:line="240" w:lineRule="auto"/>
        <w:jc w:val="center"/>
        <w:rPr>
          <w:rFonts w:ascii="Times New Roman" w:eastAsia="Times New Roman" w:hAnsi="Times New Roman" w:cs="Times New Roman"/>
          <w:b/>
          <w:bCs/>
          <w:u w:val="single"/>
          <w:lang w:val="uk-UA"/>
        </w:rPr>
      </w:pPr>
      <w:r w:rsidRPr="008758C6">
        <w:rPr>
          <w:rFonts w:ascii="Times New Roman" w:eastAsia="Times New Roman" w:hAnsi="Times New Roman" w:cs="Times New Roman"/>
          <w:b/>
          <w:bCs/>
          <w:u w:val="single"/>
          <w:lang w:val="uk-UA"/>
        </w:rPr>
        <w:t>Інформація про необхідні технічні, якісні та кількісні характеристики, опис предмета закупівлі</w:t>
      </w:r>
    </w:p>
    <w:p w:rsidR="000254AA" w:rsidRPr="008758C6" w:rsidRDefault="000254AA" w:rsidP="000254AA">
      <w:pPr>
        <w:spacing w:after="0" w:line="240" w:lineRule="auto"/>
        <w:jc w:val="center"/>
        <w:rPr>
          <w:rFonts w:ascii="Times New Roman" w:eastAsia="Times New Roman" w:hAnsi="Times New Roman" w:cs="Times New Roman"/>
          <w:b/>
          <w:u w:val="single"/>
          <w:lang w:val="uk-UA"/>
        </w:rPr>
      </w:pPr>
    </w:p>
    <w:p w:rsidR="00FF0DB0" w:rsidRDefault="00424B6B" w:rsidP="002855DD">
      <w:pPr>
        <w:spacing w:after="0" w:line="240" w:lineRule="auto"/>
        <w:jc w:val="center"/>
        <w:rPr>
          <w:rFonts w:ascii="Times New Roman" w:hAnsi="Times New Roman" w:cs="Times New Roman"/>
          <w:b/>
          <w:u w:val="single"/>
          <w:lang w:val="uk-UA"/>
        </w:rPr>
      </w:pPr>
      <w:r>
        <w:rPr>
          <w:rFonts w:ascii="Times New Roman" w:hAnsi="Times New Roman" w:cs="Times New Roman"/>
          <w:b/>
          <w:u w:val="single"/>
          <w:lang w:val="uk-UA"/>
        </w:rPr>
        <w:t>Польова кухня</w:t>
      </w:r>
      <w:r w:rsidR="00FF0DB0" w:rsidRPr="00FF0DB0">
        <w:rPr>
          <w:rFonts w:ascii="Times New Roman" w:hAnsi="Times New Roman" w:cs="Times New Roman"/>
          <w:b/>
          <w:u w:val="single"/>
          <w:lang w:val="uk-UA"/>
        </w:rPr>
        <w:t xml:space="preserve"> </w:t>
      </w:r>
    </w:p>
    <w:p w:rsidR="002855DD" w:rsidRDefault="002855DD" w:rsidP="002855DD">
      <w:pPr>
        <w:spacing w:after="0" w:line="240" w:lineRule="auto"/>
        <w:jc w:val="center"/>
        <w:rPr>
          <w:rFonts w:ascii="Times New Roman" w:eastAsia="Times New Roman" w:hAnsi="Times New Roman" w:cs="Times New Roman"/>
          <w:lang w:val="uk-UA"/>
        </w:rPr>
      </w:pPr>
      <w:r w:rsidRPr="002855DD">
        <w:rPr>
          <w:rFonts w:ascii="Times New Roman" w:eastAsia="Times New Roman" w:hAnsi="Times New Roman" w:cs="Times New Roman"/>
          <w:lang w:val="uk-UA"/>
        </w:rPr>
        <w:t xml:space="preserve">(за кодом ДК </w:t>
      </w:r>
      <w:r>
        <w:rPr>
          <w:rFonts w:ascii="Times New Roman" w:eastAsia="Times New Roman" w:hAnsi="Times New Roman" w:cs="Times New Roman"/>
        </w:rPr>
        <w:t> </w:t>
      </w:r>
      <w:r w:rsidR="00424B6B" w:rsidRPr="00424B6B">
        <w:rPr>
          <w:rFonts w:ascii="Times New Roman" w:hAnsi="Times New Roman" w:cs="Times New Roman"/>
          <w:sz w:val="20"/>
          <w:szCs w:val="20"/>
          <w:lang w:val="uk-UA"/>
        </w:rPr>
        <w:t>44210000-5</w:t>
      </w:r>
      <w:r w:rsidR="006C1821" w:rsidRPr="00424B6B">
        <w:rPr>
          <w:rFonts w:ascii="Times New Roman" w:eastAsia="Times New Roman" w:hAnsi="Times New Roman" w:cs="Times New Roman"/>
          <w:lang w:val="uk-UA"/>
        </w:rPr>
        <w:t xml:space="preserve">— </w:t>
      </w:r>
      <w:r w:rsidR="00424B6B" w:rsidRPr="00424B6B">
        <w:rPr>
          <w:rFonts w:ascii="Times New Roman" w:hAnsi="Times New Roman" w:cs="Times New Roman"/>
          <w:sz w:val="20"/>
          <w:szCs w:val="20"/>
          <w:lang w:val="uk-UA"/>
        </w:rPr>
        <w:t>Конструкції та їх частини</w:t>
      </w:r>
      <w:r w:rsidRPr="00424B6B">
        <w:rPr>
          <w:rFonts w:ascii="Times New Roman" w:eastAsia="Times New Roman" w:hAnsi="Times New Roman" w:cs="Times New Roman"/>
          <w:lang w:val="uk-UA"/>
        </w:rPr>
        <w:t>)</w:t>
      </w:r>
    </w:p>
    <w:p w:rsidR="002855DD" w:rsidRDefault="002855DD" w:rsidP="003054BE">
      <w:pPr>
        <w:spacing w:after="0" w:line="240" w:lineRule="auto"/>
        <w:jc w:val="both"/>
        <w:rPr>
          <w:rFonts w:ascii="Times New Roman" w:eastAsia="Times New Roman" w:hAnsi="Times New Roman" w:cs="Times New Roman"/>
          <w:lang w:val="uk-UA"/>
        </w:rPr>
      </w:pPr>
    </w:p>
    <w:p w:rsidR="00000672" w:rsidRPr="00000672" w:rsidRDefault="007623E2" w:rsidP="00000672">
      <w:pPr>
        <w:spacing w:after="0" w:line="240" w:lineRule="auto"/>
        <w:jc w:val="both"/>
        <w:rPr>
          <w:rFonts w:ascii="Times New Roman" w:eastAsia="Times New Roman" w:hAnsi="Times New Roman" w:cs="Times New Roman"/>
          <w:color w:val="000000"/>
          <w:sz w:val="24"/>
          <w:szCs w:val="24"/>
          <w:lang w:val="uk-UA"/>
        </w:rPr>
      </w:pPr>
      <w:r w:rsidRPr="00C03522">
        <w:rPr>
          <w:rFonts w:ascii="Times New Roman" w:eastAsia="Times New Roman" w:hAnsi="Times New Roman" w:cs="Times New Roman"/>
          <w:lang w:val="uk-UA"/>
        </w:rPr>
        <w:t xml:space="preserve">- </w:t>
      </w:r>
      <w:r w:rsidR="00424B6B" w:rsidRPr="00424B6B">
        <w:rPr>
          <w:rFonts w:ascii="Times New Roman" w:eastAsia="Times New Roman" w:hAnsi="Times New Roman" w:cs="Times New Roman"/>
          <w:color w:val="000000"/>
          <w:sz w:val="24"/>
          <w:szCs w:val="24"/>
          <w:lang w:val="uk-UA"/>
        </w:rPr>
        <w:t>Товар, запропонований Учасником, повинен відповідати ДСТУ 3075-95 (надати гарантійний лист, що сертифікат відповідності буде надано при поставці).</w:t>
      </w:r>
    </w:p>
    <w:p w:rsidR="00000672" w:rsidRPr="00000672" w:rsidRDefault="00000672" w:rsidP="00000672">
      <w:pPr>
        <w:spacing w:after="0" w:line="240" w:lineRule="auto"/>
        <w:jc w:val="both"/>
        <w:rPr>
          <w:rFonts w:ascii="Times New Roman" w:eastAsia="Times New Roman" w:hAnsi="Times New Roman" w:cs="Times New Roman"/>
          <w:color w:val="000000"/>
          <w:sz w:val="24"/>
          <w:szCs w:val="24"/>
          <w:lang w:val="uk-UA"/>
        </w:rPr>
      </w:pPr>
      <w:r w:rsidRPr="00000672">
        <w:rPr>
          <w:rFonts w:ascii="Times New Roman" w:eastAsia="Times New Roman" w:hAnsi="Times New Roman" w:cs="Times New Roman"/>
          <w:color w:val="000000"/>
          <w:sz w:val="24"/>
          <w:szCs w:val="24"/>
          <w:lang w:val="uk-UA"/>
        </w:rPr>
        <w:t>- Товар повинен відповідати вимогам  охорони праці, екології та пожежної безпеки.</w:t>
      </w:r>
    </w:p>
    <w:p w:rsidR="00000672" w:rsidRDefault="003054BE" w:rsidP="00000672">
      <w:pPr>
        <w:spacing w:after="0" w:line="240" w:lineRule="auto"/>
        <w:jc w:val="both"/>
        <w:rPr>
          <w:rFonts w:ascii="Times New Roman" w:eastAsia="Times New Roman" w:hAnsi="Times New Roman" w:cs="Times New Roman"/>
          <w:color w:val="000000"/>
          <w:sz w:val="24"/>
          <w:szCs w:val="24"/>
          <w:lang w:val="uk-UA"/>
        </w:rPr>
      </w:pPr>
      <w:r w:rsidRPr="00000672">
        <w:rPr>
          <w:lang w:val="uk-UA"/>
        </w:rPr>
        <w:t>-</w:t>
      </w:r>
      <w:r w:rsidR="00000672" w:rsidRPr="00000672">
        <w:rPr>
          <w:rFonts w:ascii="Times New Roman" w:eastAsia="Times New Roman" w:hAnsi="Times New Roman" w:cs="Times New Roman"/>
          <w:color w:val="000000"/>
          <w:sz w:val="24"/>
          <w:szCs w:val="24"/>
          <w:lang w:val="uk-UA"/>
        </w:rPr>
        <w:t>Товар повинен бути новим</w:t>
      </w:r>
      <w:r w:rsidR="00424B6B" w:rsidRPr="00424B6B">
        <w:rPr>
          <w:rFonts w:ascii="Times New Roman" w:eastAsia="Times New Roman" w:hAnsi="Times New Roman" w:cs="Times New Roman"/>
          <w:color w:val="000000"/>
          <w:sz w:val="24"/>
          <w:szCs w:val="24"/>
          <w:lang w:val="uk-UA"/>
        </w:rPr>
        <w:t>,  таким, що не був у використанні</w:t>
      </w:r>
      <w:r w:rsidR="00424B6B" w:rsidRPr="00424B6B">
        <w:rPr>
          <w:rFonts w:ascii="Times New Roman" w:eastAsia="Times New Roman" w:hAnsi="Times New Roman" w:cs="Times New Roman"/>
          <w:color w:val="000000"/>
          <w:sz w:val="24"/>
          <w:szCs w:val="24"/>
        </w:rPr>
        <w:t xml:space="preserve">, за допомогою товару не </w:t>
      </w:r>
      <w:r w:rsidR="00424B6B" w:rsidRPr="00424B6B">
        <w:rPr>
          <w:rFonts w:ascii="Times New Roman" w:eastAsia="Times New Roman" w:hAnsi="Times New Roman" w:cs="Times New Roman"/>
          <w:color w:val="000000"/>
          <w:sz w:val="24"/>
          <w:szCs w:val="24"/>
          <w:lang w:val="uk-UA"/>
        </w:rPr>
        <w:t xml:space="preserve">проводились </w:t>
      </w:r>
      <w:r w:rsidR="00424B6B" w:rsidRPr="00424B6B">
        <w:rPr>
          <w:rFonts w:ascii="Times New Roman" w:eastAsia="Times New Roman" w:hAnsi="Times New Roman" w:cs="Times New Roman"/>
          <w:color w:val="000000"/>
          <w:sz w:val="24"/>
          <w:szCs w:val="24"/>
        </w:rPr>
        <w:t>демонстрац</w:t>
      </w:r>
      <w:r w:rsidR="00424B6B">
        <w:rPr>
          <w:rFonts w:ascii="Times New Roman" w:eastAsia="Times New Roman" w:hAnsi="Times New Roman" w:cs="Times New Roman"/>
          <w:color w:val="000000"/>
          <w:sz w:val="24"/>
          <w:szCs w:val="24"/>
          <w:lang w:val="uk-UA"/>
        </w:rPr>
        <w:t>ійні заходи</w:t>
      </w:r>
      <w:r w:rsidR="00000672" w:rsidRPr="00000672">
        <w:rPr>
          <w:rFonts w:ascii="Times New Roman" w:eastAsia="Times New Roman" w:hAnsi="Times New Roman" w:cs="Times New Roman"/>
          <w:color w:val="000000"/>
          <w:sz w:val="24"/>
          <w:szCs w:val="24"/>
          <w:lang w:val="uk-UA"/>
        </w:rPr>
        <w:t xml:space="preserve">. На товар, що постачається, встановлюється гарантійний строк згідно паспорту заводу-виробника. У комплект до обладнання повинно бути надано запасні частини, якщо це передбачено заводом-виробником, а також технічна документація (паспорт, інструкція по ремонту та експлуатації), акти випробувань (при наявності). </w:t>
      </w:r>
    </w:p>
    <w:p w:rsidR="00424B6B" w:rsidRPr="00000672" w:rsidRDefault="00424B6B" w:rsidP="00000672">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424B6B">
        <w:rPr>
          <w:rFonts w:ascii="Times New Roman" w:eastAsia="Times New Roman" w:hAnsi="Times New Roman" w:cs="Times New Roman"/>
          <w:color w:val="000000"/>
          <w:sz w:val="24"/>
          <w:szCs w:val="24"/>
          <w:lang w:val="uk-UA"/>
        </w:rPr>
        <w:t xml:space="preserve">Гарантійний термін – не менше 12 місяців з моменту вводу в експлуатацію. </w:t>
      </w:r>
    </w:p>
    <w:p w:rsidR="00000672" w:rsidRPr="00000672" w:rsidRDefault="00000672" w:rsidP="00000672">
      <w:pPr>
        <w:spacing w:after="0" w:line="240" w:lineRule="auto"/>
        <w:jc w:val="both"/>
        <w:rPr>
          <w:rFonts w:ascii="Times New Roman" w:eastAsia="Times New Roman" w:hAnsi="Times New Roman" w:cs="Times New Roman"/>
          <w:color w:val="000000"/>
          <w:sz w:val="24"/>
          <w:szCs w:val="24"/>
          <w:lang w:val="uk-UA"/>
        </w:rPr>
      </w:pPr>
      <w:r w:rsidRPr="00000672">
        <w:rPr>
          <w:rFonts w:ascii="Times New Roman" w:eastAsia="Times New Roman" w:hAnsi="Times New Roman" w:cs="Times New Roman"/>
          <w:color w:val="000000"/>
          <w:sz w:val="24"/>
          <w:szCs w:val="24"/>
          <w:lang w:val="uk-UA"/>
        </w:rPr>
        <w:t>- При постачанні товару Постачальник повинен надати документи, що підтверджують якість на кожну замовлену Покупцем партію згідно вимог чинного законодавства та державних стандартів України.</w:t>
      </w:r>
    </w:p>
    <w:p w:rsidR="007623E2" w:rsidRDefault="003054BE" w:rsidP="00000672">
      <w:pPr>
        <w:spacing w:after="0" w:line="240" w:lineRule="auto"/>
        <w:jc w:val="both"/>
        <w:rPr>
          <w:rFonts w:ascii="Times New Roman" w:eastAsia="Times New Roman" w:hAnsi="Times New Roman" w:cs="Times New Roman"/>
          <w:color w:val="000000"/>
          <w:sz w:val="24"/>
          <w:szCs w:val="24"/>
          <w:lang w:val="uk-UA"/>
        </w:rPr>
      </w:pPr>
      <w:r w:rsidRPr="00000672">
        <w:rPr>
          <w:rFonts w:ascii="Times New Roman" w:eastAsia="Times New Roman" w:hAnsi="Times New Roman" w:cs="Times New Roman"/>
          <w:color w:val="000000"/>
          <w:sz w:val="24"/>
          <w:szCs w:val="24"/>
          <w:lang w:val="uk-UA"/>
        </w:rPr>
        <w:t xml:space="preserve">- </w:t>
      </w:r>
      <w:r w:rsidR="007623E2" w:rsidRPr="00000672">
        <w:rPr>
          <w:rFonts w:ascii="Times New Roman" w:eastAsia="Times New Roman" w:hAnsi="Times New Roman" w:cs="Times New Roman"/>
          <w:color w:val="000000"/>
          <w:sz w:val="24"/>
          <w:szCs w:val="24"/>
          <w:lang w:val="uk-UA"/>
        </w:rPr>
        <w:t>Доставка товару, завантажувальні-розвантажувальні роботи, здійсн</w:t>
      </w:r>
      <w:r w:rsidRPr="00000672">
        <w:rPr>
          <w:rFonts w:ascii="Times New Roman" w:eastAsia="Times New Roman" w:hAnsi="Times New Roman" w:cs="Times New Roman"/>
          <w:color w:val="000000"/>
          <w:sz w:val="24"/>
          <w:szCs w:val="24"/>
          <w:lang w:val="uk-UA"/>
        </w:rPr>
        <w:t>юються за рахунок Постачальника.</w:t>
      </w:r>
    </w:p>
    <w:p w:rsidR="008D124A" w:rsidRDefault="008D124A" w:rsidP="00000672">
      <w:pPr>
        <w:spacing w:after="0" w:line="240" w:lineRule="auto"/>
        <w:jc w:val="both"/>
        <w:rPr>
          <w:rFonts w:ascii="Times New Roman" w:eastAsia="Times New Roman" w:hAnsi="Times New Roman" w:cs="Times New Roman"/>
          <w:color w:val="000000"/>
          <w:sz w:val="24"/>
          <w:szCs w:val="24"/>
          <w:lang w:val="uk-UA"/>
        </w:rPr>
      </w:pPr>
    </w:p>
    <w:p w:rsidR="008D124A" w:rsidRPr="008D124A" w:rsidRDefault="008D124A" w:rsidP="00000672">
      <w:pPr>
        <w:spacing w:after="0" w:line="240" w:lineRule="auto"/>
        <w:jc w:val="both"/>
        <w:rPr>
          <w:rFonts w:ascii="Times New Roman" w:eastAsia="Times New Roman" w:hAnsi="Times New Roman" w:cs="Times New Roman"/>
          <w:b/>
          <w:i/>
          <w:color w:val="000000"/>
          <w:sz w:val="24"/>
          <w:szCs w:val="24"/>
          <w:u w:val="single"/>
          <w:lang w:val="uk-UA"/>
        </w:rPr>
      </w:pPr>
      <w:r w:rsidRPr="008D124A">
        <w:rPr>
          <w:rFonts w:ascii="Times New Roman" w:eastAsia="Calibri" w:hAnsi="Times New Roman" w:cs="Times New Roman"/>
          <w:b/>
          <w:i/>
          <w:sz w:val="24"/>
          <w:szCs w:val="24"/>
          <w:u w:val="single"/>
          <w:lang w:val="uk-UA" w:eastAsia="en-US"/>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7623E2" w:rsidRDefault="007623E2" w:rsidP="000254AA">
      <w:pPr>
        <w:spacing w:after="0" w:line="240" w:lineRule="auto"/>
        <w:jc w:val="center"/>
        <w:rPr>
          <w:rFonts w:ascii="Times New Roman" w:eastAsia="Times New Roman" w:hAnsi="Times New Roman" w:cs="Times New Roman"/>
          <w:highlight w:val="yellow"/>
          <w:lang w:val="uk-UA"/>
        </w:rPr>
      </w:pPr>
    </w:p>
    <w:tbl>
      <w:tblPr>
        <w:tblStyle w:val="21"/>
        <w:tblW w:w="8364" w:type="dxa"/>
        <w:tblInd w:w="731" w:type="dxa"/>
        <w:tblLook w:val="04A0"/>
      </w:tblPr>
      <w:tblGrid>
        <w:gridCol w:w="458"/>
        <w:gridCol w:w="5225"/>
        <w:gridCol w:w="1276"/>
        <w:gridCol w:w="1405"/>
      </w:tblGrid>
      <w:tr w:rsidR="00424B6B" w:rsidRPr="00956FF4" w:rsidTr="00424B6B">
        <w:tc>
          <w:tcPr>
            <w:tcW w:w="458" w:type="dxa"/>
          </w:tcPr>
          <w:p w:rsidR="00424B6B" w:rsidRPr="00424B6B" w:rsidRDefault="00424B6B" w:rsidP="00FC3507">
            <w:pPr>
              <w:tabs>
                <w:tab w:val="left" w:pos="0"/>
              </w:tabs>
              <w:suppressAutoHyphens/>
              <w:spacing w:line="276" w:lineRule="auto"/>
              <w:rPr>
                <w:rFonts w:ascii="Times New Roman" w:hAnsi="Times New Roman"/>
                <w:b/>
                <w:lang w:val="uk-UA"/>
              </w:rPr>
            </w:pPr>
            <w:r w:rsidRPr="00424B6B">
              <w:rPr>
                <w:rFonts w:ascii="Times New Roman" w:hAnsi="Times New Roman"/>
                <w:b/>
                <w:lang w:val="uk-UA"/>
              </w:rPr>
              <w:t>№</w:t>
            </w:r>
          </w:p>
        </w:tc>
        <w:tc>
          <w:tcPr>
            <w:tcW w:w="5225" w:type="dxa"/>
            <w:vAlign w:val="center"/>
          </w:tcPr>
          <w:p w:rsidR="00424B6B" w:rsidRPr="00424B6B" w:rsidRDefault="00424B6B" w:rsidP="00FC3507">
            <w:pPr>
              <w:tabs>
                <w:tab w:val="left" w:pos="0"/>
              </w:tabs>
              <w:suppressAutoHyphens/>
              <w:spacing w:line="276" w:lineRule="auto"/>
              <w:jc w:val="center"/>
              <w:rPr>
                <w:rFonts w:ascii="Times New Roman" w:hAnsi="Times New Roman"/>
                <w:b/>
                <w:lang w:val="uk-UA"/>
              </w:rPr>
            </w:pPr>
            <w:r w:rsidRPr="00424B6B">
              <w:rPr>
                <w:rFonts w:ascii="Times New Roman" w:hAnsi="Times New Roman"/>
                <w:b/>
                <w:lang w:val="uk-UA"/>
              </w:rPr>
              <w:t>Назва</w:t>
            </w:r>
          </w:p>
        </w:tc>
        <w:tc>
          <w:tcPr>
            <w:tcW w:w="1276" w:type="dxa"/>
            <w:vAlign w:val="center"/>
          </w:tcPr>
          <w:p w:rsidR="00424B6B" w:rsidRPr="00424B6B" w:rsidRDefault="00424B6B" w:rsidP="00FC3507">
            <w:pPr>
              <w:tabs>
                <w:tab w:val="left" w:pos="0"/>
              </w:tabs>
              <w:suppressAutoHyphens/>
              <w:spacing w:line="276" w:lineRule="auto"/>
              <w:jc w:val="center"/>
              <w:rPr>
                <w:rFonts w:ascii="Times New Roman" w:hAnsi="Times New Roman"/>
                <w:b/>
                <w:lang w:val="uk-UA"/>
              </w:rPr>
            </w:pPr>
            <w:r w:rsidRPr="00424B6B">
              <w:rPr>
                <w:rFonts w:ascii="Times New Roman" w:hAnsi="Times New Roman"/>
                <w:b/>
                <w:lang w:val="uk-UA"/>
              </w:rPr>
              <w:t>Кількість</w:t>
            </w:r>
          </w:p>
        </w:tc>
        <w:tc>
          <w:tcPr>
            <w:tcW w:w="1405" w:type="dxa"/>
            <w:vAlign w:val="center"/>
          </w:tcPr>
          <w:p w:rsidR="00424B6B" w:rsidRPr="00424B6B" w:rsidRDefault="00424B6B" w:rsidP="00FC3507">
            <w:pPr>
              <w:tabs>
                <w:tab w:val="left" w:pos="0"/>
              </w:tabs>
              <w:suppressAutoHyphens/>
              <w:spacing w:line="276" w:lineRule="auto"/>
              <w:jc w:val="center"/>
              <w:rPr>
                <w:rFonts w:ascii="Times New Roman" w:hAnsi="Times New Roman"/>
                <w:b/>
                <w:lang w:val="uk-UA"/>
              </w:rPr>
            </w:pPr>
            <w:r w:rsidRPr="00424B6B">
              <w:rPr>
                <w:rFonts w:ascii="Times New Roman" w:hAnsi="Times New Roman"/>
                <w:b/>
                <w:lang w:val="uk-UA"/>
              </w:rPr>
              <w:t>Од. виміру</w:t>
            </w:r>
          </w:p>
        </w:tc>
      </w:tr>
      <w:tr w:rsidR="00424B6B" w:rsidRPr="00956FF4" w:rsidTr="00424B6B">
        <w:tc>
          <w:tcPr>
            <w:tcW w:w="458" w:type="dxa"/>
          </w:tcPr>
          <w:p w:rsidR="00424B6B" w:rsidRPr="00424B6B" w:rsidRDefault="00424B6B" w:rsidP="00FC3507">
            <w:pPr>
              <w:tabs>
                <w:tab w:val="left" w:pos="0"/>
              </w:tabs>
              <w:suppressAutoHyphens/>
              <w:spacing w:line="276" w:lineRule="auto"/>
              <w:rPr>
                <w:rFonts w:ascii="Times New Roman" w:hAnsi="Times New Roman"/>
                <w:lang w:val="uk-UA"/>
              </w:rPr>
            </w:pPr>
            <w:r w:rsidRPr="00424B6B">
              <w:rPr>
                <w:rFonts w:ascii="Times New Roman" w:hAnsi="Times New Roman"/>
                <w:lang w:val="uk-UA"/>
              </w:rPr>
              <w:t>1</w:t>
            </w:r>
          </w:p>
        </w:tc>
        <w:tc>
          <w:tcPr>
            <w:tcW w:w="5225" w:type="dxa"/>
          </w:tcPr>
          <w:p w:rsidR="00424B6B" w:rsidRPr="00424B6B" w:rsidRDefault="00424B6B" w:rsidP="00FC3507">
            <w:pPr>
              <w:tabs>
                <w:tab w:val="left" w:pos="0"/>
              </w:tabs>
              <w:suppressAutoHyphens/>
              <w:spacing w:line="276" w:lineRule="auto"/>
              <w:jc w:val="center"/>
              <w:rPr>
                <w:rFonts w:ascii="Times New Roman" w:hAnsi="Times New Roman"/>
                <w:lang w:val="uk-UA"/>
              </w:rPr>
            </w:pPr>
            <w:r w:rsidRPr="00424B6B">
              <w:rPr>
                <w:rFonts w:ascii="Times New Roman" w:hAnsi="Times New Roman"/>
                <w:lang w:val="uk-UA"/>
              </w:rPr>
              <w:t>Кухня польова-піч типу КП-75</w:t>
            </w:r>
          </w:p>
        </w:tc>
        <w:tc>
          <w:tcPr>
            <w:tcW w:w="1276" w:type="dxa"/>
            <w:vAlign w:val="center"/>
          </w:tcPr>
          <w:p w:rsidR="00424B6B" w:rsidRPr="00424B6B" w:rsidRDefault="00424B6B" w:rsidP="00FC3507">
            <w:pPr>
              <w:tabs>
                <w:tab w:val="left" w:pos="0"/>
              </w:tabs>
              <w:suppressAutoHyphens/>
              <w:spacing w:line="276" w:lineRule="auto"/>
              <w:jc w:val="center"/>
              <w:rPr>
                <w:rFonts w:ascii="Times New Roman" w:hAnsi="Times New Roman"/>
                <w:lang w:val="uk-UA"/>
              </w:rPr>
            </w:pPr>
            <w:r w:rsidRPr="00424B6B">
              <w:rPr>
                <w:rFonts w:ascii="Times New Roman" w:hAnsi="Times New Roman"/>
                <w:lang w:val="uk-UA"/>
              </w:rPr>
              <w:t>1</w:t>
            </w:r>
          </w:p>
        </w:tc>
        <w:tc>
          <w:tcPr>
            <w:tcW w:w="1405" w:type="dxa"/>
            <w:vAlign w:val="center"/>
          </w:tcPr>
          <w:p w:rsidR="00424B6B" w:rsidRPr="00424B6B" w:rsidRDefault="00424B6B" w:rsidP="00FC3507">
            <w:pPr>
              <w:tabs>
                <w:tab w:val="left" w:pos="0"/>
              </w:tabs>
              <w:suppressAutoHyphens/>
              <w:spacing w:line="276" w:lineRule="auto"/>
              <w:jc w:val="center"/>
              <w:rPr>
                <w:rFonts w:ascii="Times New Roman" w:hAnsi="Times New Roman"/>
                <w:lang w:val="uk-UA"/>
              </w:rPr>
            </w:pPr>
            <w:r w:rsidRPr="00424B6B">
              <w:rPr>
                <w:rFonts w:ascii="Times New Roman" w:hAnsi="Times New Roman"/>
                <w:lang w:val="uk-UA"/>
              </w:rPr>
              <w:t>Компл.</w:t>
            </w:r>
          </w:p>
        </w:tc>
      </w:tr>
    </w:tbl>
    <w:p w:rsidR="00424B6B" w:rsidRDefault="00424B6B" w:rsidP="000254AA">
      <w:pPr>
        <w:spacing w:after="0" w:line="240" w:lineRule="auto"/>
        <w:jc w:val="center"/>
        <w:rPr>
          <w:rFonts w:ascii="Times New Roman" w:eastAsia="Times New Roman" w:hAnsi="Times New Roman" w:cs="Times New Roman"/>
          <w:highlight w:val="yellow"/>
          <w:lang w:val="uk-UA"/>
        </w:rPr>
      </w:pPr>
    </w:p>
    <w:p w:rsidR="00424B6B" w:rsidRDefault="00424B6B" w:rsidP="000254AA">
      <w:pPr>
        <w:spacing w:after="0" w:line="240" w:lineRule="auto"/>
        <w:jc w:val="center"/>
        <w:rPr>
          <w:rFonts w:ascii="Times New Roman" w:eastAsia="Times New Roman" w:hAnsi="Times New Roman" w:cs="Times New Roman"/>
          <w:highlight w:val="yellow"/>
          <w:lang w:val="uk-UA"/>
        </w:rPr>
      </w:pPr>
    </w:p>
    <w:tbl>
      <w:tblPr>
        <w:tblW w:w="10383" w:type="dxa"/>
        <w:tblInd w:w="-714" w:type="dxa"/>
        <w:tblLayout w:type="fixed"/>
        <w:tblCellMar>
          <w:left w:w="30" w:type="dxa"/>
          <w:right w:w="30" w:type="dxa"/>
        </w:tblCellMar>
        <w:tblLook w:val="0000"/>
      </w:tblPr>
      <w:tblGrid>
        <w:gridCol w:w="460"/>
        <w:gridCol w:w="6521"/>
        <w:gridCol w:w="3402"/>
      </w:tblGrid>
      <w:tr w:rsidR="00424B6B" w:rsidRPr="00424B6B" w:rsidTr="00424B6B">
        <w:trPr>
          <w:trHeight w:val="592"/>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bCs/>
                <w:lang w:val="uk-UA"/>
              </w:rPr>
            </w:pPr>
            <w:r w:rsidRPr="00424B6B">
              <w:rPr>
                <w:rFonts w:ascii="Times New Roman" w:eastAsia="Times New Roman" w:hAnsi="Times New Roman" w:cs="Times New Roman"/>
                <w:b/>
                <w:bCs/>
                <w:lang w:val="uk-UA"/>
              </w:rPr>
              <w:t>№ п/п</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bCs/>
                <w:lang w:val="uk-UA"/>
              </w:rPr>
            </w:pPr>
            <w:r w:rsidRPr="00424B6B">
              <w:rPr>
                <w:rFonts w:ascii="Times New Roman" w:eastAsia="Times New Roman" w:hAnsi="Times New Roman" w:cs="Times New Roman"/>
                <w:b/>
                <w:bCs/>
                <w:lang w:val="uk-UA"/>
              </w:rPr>
              <w:t>Функції й параметри</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b/>
                <w:bCs/>
                <w:lang w:val="uk-UA"/>
              </w:rPr>
            </w:pPr>
            <w:r w:rsidRPr="00424B6B">
              <w:rPr>
                <w:rFonts w:ascii="Times New Roman" w:eastAsia="Times New Roman" w:hAnsi="Times New Roman" w:cs="Times New Roman"/>
                <w:b/>
                <w:bCs/>
                <w:lang w:val="uk-UA"/>
              </w:rPr>
              <w:t xml:space="preserve">Відповідність так/ні, з посиланням на відповідну сторінку технічної документації </w:t>
            </w:r>
          </w:p>
        </w:tc>
      </w:tr>
      <w:tr w:rsidR="00424B6B" w:rsidRPr="00424B6B" w:rsidTr="00424B6B">
        <w:trPr>
          <w:trHeight w:val="349"/>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Кухня польова-піч типу КП75</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b/>
                <w:bCs/>
                <w:lang w:val="uk-UA"/>
              </w:rPr>
            </w:pPr>
          </w:p>
        </w:tc>
      </w:tr>
      <w:tr w:rsidR="00424B6B" w:rsidRPr="00424B6B" w:rsidTr="00424B6B">
        <w:trPr>
          <w:trHeight w:val="592"/>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1</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Багатофункціональна польова кухня – піч, призначена для приготування їжі та обігріву у польових умовах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b/>
                <w:bCs/>
                <w:lang w:val="uk-UA"/>
              </w:rPr>
            </w:pPr>
          </w:p>
        </w:tc>
      </w:tr>
      <w:tr w:rsidR="00424B6B" w:rsidRPr="00424B6B" w:rsidTr="00424B6B">
        <w:trPr>
          <w:trHeight w:val="94"/>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2</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Матеріал виготовлення кухні – чорний метал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lang w:val="uk-UA"/>
              </w:rPr>
            </w:pPr>
          </w:p>
        </w:tc>
      </w:tr>
      <w:tr w:rsidR="00424B6B" w:rsidRPr="00424B6B" w:rsidTr="00424B6B">
        <w:trPr>
          <w:trHeight w:val="253"/>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3</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Котли для приготування перших і других страв – не менше 2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rPr>
            </w:pPr>
          </w:p>
        </w:tc>
      </w:tr>
      <w:tr w:rsidR="00424B6B" w:rsidRPr="00424B6B" w:rsidTr="00424B6B">
        <w:trPr>
          <w:trHeight w:val="592"/>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4</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Робочий обсяг котлів для приготування перших страв -  не менше 60 л.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rPr>
            </w:pPr>
          </w:p>
        </w:tc>
      </w:tr>
      <w:tr w:rsidR="00424B6B" w:rsidRPr="00424B6B" w:rsidTr="00424B6B">
        <w:trPr>
          <w:trHeight w:val="592"/>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5</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Робочий обсяг котлів для других страв -  не менше 45 л., має передбачати масляну сорочку, що запобігає пригоранню. .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rPr>
            </w:pPr>
          </w:p>
        </w:tc>
      </w:tr>
      <w:tr w:rsidR="00424B6B" w:rsidRPr="00424B6B" w:rsidTr="00424B6B">
        <w:trPr>
          <w:trHeight w:val="100"/>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6</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Матеріал виготовлення казанів – нержавіюча сталь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rPr>
            </w:pPr>
          </w:p>
        </w:tc>
      </w:tr>
      <w:tr w:rsidR="00424B6B" w:rsidRPr="00424B6B" w:rsidTr="00424B6B">
        <w:trPr>
          <w:trHeight w:val="94"/>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7</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Наявність газового пальнику для розпалу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rPr>
            </w:pPr>
          </w:p>
        </w:tc>
      </w:tr>
      <w:tr w:rsidR="00424B6B" w:rsidRPr="00424B6B" w:rsidTr="00424B6B">
        <w:trPr>
          <w:trHeight w:val="254"/>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8</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Наявність 2 димохідних труб та іскро гасника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lang w:val="uk-UA"/>
              </w:rPr>
            </w:pPr>
          </w:p>
        </w:tc>
      </w:tr>
      <w:tr w:rsidR="00424B6B" w:rsidRPr="00424B6B" w:rsidTr="00424B6B">
        <w:trPr>
          <w:trHeight w:val="131"/>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9</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Плити для обігріву – не менше 2 шт.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rPr>
            </w:pPr>
          </w:p>
        </w:tc>
      </w:tr>
      <w:tr w:rsidR="00424B6B" w:rsidRPr="00424B6B" w:rsidTr="00424B6B">
        <w:trPr>
          <w:trHeight w:val="592"/>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10</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Габаритні розміри у похідному стані (зі складеною трубою) (ДхШхВ)  – не більше 1200х900х900 мм;</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rPr>
            </w:pPr>
          </w:p>
        </w:tc>
      </w:tr>
      <w:tr w:rsidR="00424B6B" w:rsidRPr="00424B6B" w:rsidTr="00424B6B">
        <w:trPr>
          <w:trHeight w:val="592"/>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lastRenderedPageBreak/>
              <w:t>11</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Габаритні розміри у робочому стані (ДхШхВ)  – не більше 1200х900х2900 мм;</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lang w:val="uk-UA"/>
              </w:rPr>
            </w:pPr>
          </w:p>
        </w:tc>
      </w:tr>
      <w:tr w:rsidR="00424B6B" w:rsidRPr="00424B6B" w:rsidTr="00424B6B">
        <w:trPr>
          <w:trHeight w:val="239"/>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12</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Вага - не більше 150 кг. </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lang w:val="uk-UA"/>
              </w:rPr>
            </w:pPr>
          </w:p>
        </w:tc>
      </w:tr>
      <w:tr w:rsidR="00424B6B" w:rsidRPr="00424B6B" w:rsidTr="00424B6B">
        <w:trPr>
          <w:trHeight w:val="129"/>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lang w:val="uk-UA"/>
              </w:rPr>
            </w:pPr>
            <w:r w:rsidRPr="00424B6B">
              <w:rPr>
                <w:rFonts w:ascii="Times New Roman" w:eastAsia="Times New Roman" w:hAnsi="Times New Roman" w:cs="Times New Roman"/>
                <w:b/>
                <w:lang w:val="uk-UA"/>
              </w:rPr>
              <w:t>13</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Передбачає можливість використання дров, паливних брикетів</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lang w:val="uk-UA"/>
              </w:rPr>
            </w:pPr>
          </w:p>
        </w:tc>
      </w:tr>
      <w:tr w:rsidR="00424B6B" w:rsidRPr="00953931" w:rsidTr="00424B6B">
        <w:trPr>
          <w:trHeight w:val="592"/>
        </w:trPr>
        <w:tc>
          <w:tcPr>
            <w:tcW w:w="460"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b/>
              </w:rPr>
            </w:pPr>
            <w:r w:rsidRPr="00424B6B">
              <w:rPr>
                <w:rFonts w:ascii="Times New Roman" w:eastAsia="Times New Roman" w:hAnsi="Times New Roman" w:cs="Times New Roman"/>
                <w:b/>
              </w:rPr>
              <w:t>14</w:t>
            </w:r>
          </w:p>
        </w:tc>
        <w:tc>
          <w:tcPr>
            <w:tcW w:w="6521" w:type="dxa"/>
            <w:tcBorders>
              <w:top w:val="single" w:sz="4" w:space="0" w:color="auto"/>
              <w:left w:val="single" w:sz="4" w:space="0" w:color="auto"/>
              <w:bottom w:val="single" w:sz="4" w:space="0" w:color="auto"/>
              <w:right w:val="single" w:sz="4" w:space="0" w:color="auto"/>
            </w:tcBorders>
            <w:vAlign w:val="center"/>
          </w:tcPr>
          <w:p w:rsidR="00424B6B" w:rsidRPr="00424B6B" w:rsidRDefault="00424B6B" w:rsidP="00424B6B">
            <w:p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У комплект постачання має входити: </w:t>
            </w:r>
          </w:p>
          <w:p w:rsidR="00424B6B" w:rsidRPr="00424B6B" w:rsidRDefault="00424B6B" w:rsidP="00424B6B">
            <w:pPr>
              <w:numPr>
                <w:ilvl w:val="0"/>
                <w:numId w:val="13"/>
              </w:num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ополоник металевий 2 шт.</w:t>
            </w:r>
          </w:p>
          <w:p w:rsidR="00424B6B" w:rsidRPr="00424B6B" w:rsidRDefault="00424B6B" w:rsidP="00424B6B">
            <w:pPr>
              <w:numPr>
                <w:ilvl w:val="0"/>
                <w:numId w:val="13"/>
              </w:num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копистка для перемішування 2 шт.</w:t>
            </w:r>
          </w:p>
          <w:p w:rsidR="00424B6B" w:rsidRPr="00424B6B" w:rsidRDefault="00424B6B" w:rsidP="00424B6B">
            <w:pPr>
              <w:numPr>
                <w:ilvl w:val="0"/>
                <w:numId w:val="13"/>
              </w:num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сокира</w:t>
            </w:r>
          </w:p>
          <w:p w:rsidR="00424B6B" w:rsidRPr="00424B6B" w:rsidRDefault="00424B6B" w:rsidP="00424B6B">
            <w:pPr>
              <w:numPr>
                <w:ilvl w:val="0"/>
                <w:numId w:val="13"/>
              </w:num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газовий пальник для розпалу</w:t>
            </w:r>
          </w:p>
          <w:p w:rsidR="00424B6B" w:rsidRPr="00424B6B" w:rsidRDefault="00424B6B" w:rsidP="00424B6B">
            <w:pPr>
              <w:numPr>
                <w:ilvl w:val="0"/>
                <w:numId w:val="13"/>
              </w:num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столик для приготування (нержавіючий розкладний,</w:t>
            </w:r>
          </w:p>
          <w:p w:rsidR="00424B6B" w:rsidRPr="00424B6B" w:rsidRDefault="00424B6B" w:rsidP="00424B6B">
            <w:pPr>
              <w:numPr>
                <w:ilvl w:val="0"/>
                <w:numId w:val="13"/>
              </w:num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 xml:space="preserve">розміром не менше 580 х 500 мм). </w:t>
            </w:r>
          </w:p>
          <w:p w:rsidR="00424B6B" w:rsidRPr="00424B6B" w:rsidRDefault="00424B6B" w:rsidP="00424B6B">
            <w:pPr>
              <w:numPr>
                <w:ilvl w:val="0"/>
                <w:numId w:val="13"/>
              </w:numPr>
              <w:spacing w:after="0" w:line="240" w:lineRule="auto"/>
              <w:jc w:val="center"/>
              <w:rPr>
                <w:rFonts w:ascii="Times New Roman" w:eastAsia="Times New Roman" w:hAnsi="Times New Roman" w:cs="Times New Roman"/>
                <w:lang w:val="uk-UA"/>
              </w:rPr>
            </w:pPr>
            <w:r w:rsidRPr="00424B6B">
              <w:rPr>
                <w:rFonts w:ascii="Times New Roman" w:eastAsia="Times New Roman" w:hAnsi="Times New Roman" w:cs="Times New Roman"/>
                <w:lang w:val="uk-UA"/>
              </w:rPr>
              <w:t>бак для підігріву технічної води з нержавіючої сталі 35л</w:t>
            </w:r>
          </w:p>
        </w:tc>
        <w:tc>
          <w:tcPr>
            <w:tcW w:w="3402" w:type="dxa"/>
            <w:tcBorders>
              <w:top w:val="single" w:sz="4" w:space="0" w:color="auto"/>
              <w:left w:val="single" w:sz="4" w:space="0" w:color="auto"/>
              <w:bottom w:val="single" w:sz="4" w:space="0" w:color="auto"/>
              <w:right w:val="single" w:sz="4" w:space="0" w:color="auto"/>
            </w:tcBorders>
          </w:tcPr>
          <w:p w:rsidR="00424B6B" w:rsidRPr="00424B6B" w:rsidRDefault="00424B6B" w:rsidP="00424B6B">
            <w:pPr>
              <w:spacing w:after="0" w:line="240" w:lineRule="auto"/>
              <w:jc w:val="center"/>
              <w:rPr>
                <w:rFonts w:ascii="Times New Roman" w:eastAsia="Times New Roman" w:hAnsi="Times New Roman" w:cs="Times New Roman"/>
                <w:lang w:val="uk-UA"/>
              </w:rPr>
            </w:pPr>
          </w:p>
        </w:tc>
      </w:tr>
    </w:tbl>
    <w:p w:rsidR="00424B6B" w:rsidRPr="00C9445F" w:rsidRDefault="00424B6B" w:rsidP="000254AA">
      <w:pPr>
        <w:spacing w:after="0" w:line="240" w:lineRule="auto"/>
        <w:jc w:val="center"/>
        <w:rPr>
          <w:rFonts w:ascii="Times New Roman" w:eastAsia="Times New Roman" w:hAnsi="Times New Roman" w:cs="Times New Roman"/>
          <w:highlight w:val="yellow"/>
          <w:lang w:val="uk-UA"/>
        </w:rPr>
      </w:pPr>
    </w:p>
    <w:p w:rsidR="0027216F" w:rsidRPr="00C9445F" w:rsidRDefault="0027216F" w:rsidP="00577606">
      <w:pPr>
        <w:spacing w:after="0" w:line="240" w:lineRule="auto"/>
        <w:jc w:val="both"/>
        <w:rPr>
          <w:rFonts w:ascii="Times New Roman" w:eastAsia="Times New Roman" w:hAnsi="Times New Roman" w:cs="Times New Roman"/>
          <w:highlight w:val="yellow"/>
          <w:lang w:val="uk-UA"/>
        </w:rPr>
      </w:pPr>
    </w:p>
    <w:p w:rsidR="007623E2" w:rsidRPr="00684058" w:rsidRDefault="00086000" w:rsidP="007623E2">
      <w:pPr>
        <w:widowControl w:val="0"/>
        <w:autoSpaceDE w:val="0"/>
        <w:autoSpaceDN w:val="0"/>
        <w:adjustRightInd w:val="0"/>
        <w:jc w:val="both"/>
        <w:rPr>
          <w:rFonts w:ascii="Times New Roman" w:eastAsia="SimSun" w:hAnsi="Times New Roman" w:cs="Times New Roman"/>
          <w:color w:val="000000"/>
          <w:kern w:val="3"/>
          <w:sz w:val="24"/>
          <w:szCs w:val="24"/>
          <w:lang w:val="uk-UA"/>
        </w:rPr>
      </w:pPr>
      <w:r w:rsidRPr="00684058">
        <w:rPr>
          <w:rFonts w:ascii="Times New Roman" w:hAnsi="Times New Roman"/>
          <w:sz w:val="24"/>
          <w:szCs w:val="24"/>
          <w:lang w:val="uk-UA"/>
        </w:rPr>
        <w:t xml:space="preserve">1. </w:t>
      </w:r>
      <w:r w:rsidRPr="00684058">
        <w:rPr>
          <w:rFonts w:ascii="Times New Roman" w:hAnsi="Times New Roman"/>
          <w:b/>
          <w:color w:val="000000"/>
          <w:sz w:val="24"/>
          <w:szCs w:val="24"/>
          <w:lang w:val="uk-UA"/>
        </w:rPr>
        <w:t xml:space="preserve">Для підтвердження відповідності пропонованого товару, щодо </w:t>
      </w:r>
      <w:r w:rsidRPr="00684058">
        <w:rPr>
          <w:rFonts w:ascii="Times New Roman" w:hAnsi="Times New Roman" w:cs="Times New Roman"/>
          <w:b/>
          <w:bCs/>
          <w:sz w:val="24"/>
          <w:szCs w:val="24"/>
          <w:lang w:val="uk-UA"/>
        </w:rPr>
        <w:t xml:space="preserve">технічних, якісних характеристик предмету закупівлі </w:t>
      </w:r>
      <w:r w:rsidRPr="00684058">
        <w:rPr>
          <w:rFonts w:ascii="Times New Roman" w:hAnsi="Times New Roman"/>
          <w:b/>
          <w:color w:val="000000"/>
          <w:sz w:val="24"/>
          <w:szCs w:val="24"/>
          <w:lang w:val="uk-UA"/>
        </w:rPr>
        <w:t xml:space="preserve"> Учасник повинен надати:</w:t>
      </w:r>
    </w:p>
    <w:p w:rsidR="007623E2" w:rsidRDefault="00086000" w:rsidP="007623E2">
      <w:pPr>
        <w:autoSpaceDE w:val="0"/>
        <w:spacing w:after="0"/>
        <w:ind w:left="360"/>
        <w:jc w:val="both"/>
        <w:rPr>
          <w:rFonts w:ascii="Times New Roman" w:eastAsia="Calibri" w:hAnsi="Times New Roman" w:cs="Times New Roman"/>
          <w:sz w:val="24"/>
          <w:szCs w:val="24"/>
          <w:lang w:val="uk-UA"/>
        </w:rPr>
      </w:pPr>
      <w:r w:rsidRPr="00684058">
        <w:rPr>
          <w:rFonts w:ascii="Times New Roman" w:eastAsia="Calibri" w:hAnsi="Times New Roman" w:cs="Times New Roman"/>
          <w:sz w:val="24"/>
          <w:szCs w:val="24"/>
          <w:lang w:val="uk-UA"/>
        </w:rPr>
        <w:t>1.1. Копії документів, що засвідчують якість та безпеку запропонованого товару в повному обсязі, наявність яких передбачена чинним законодавством (сертифікати відповідності та/або сертифікати якості та/або висновки санітарно-епідеміологічної експертизи на предмет закупівлі та/або декларація виробника, тощо).</w:t>
      </w:r>
    </w:p>
    <w:p w:rsidR="00197B50" w:rsidRDefault="00197B50" w:rsidP="007623E2">
      <w:pPr>
        <w:autoSpaceDE w:val="0"/>
        <w:spacing w:after="0"/>
        <w:ind w:left="36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1.2. </w:t>
      </w:r>
      <w:r w:rsidR="00424B6B" w:rsidRPr="00424B6B">
        <w:rPr>
          <w:rFonts w:ascii="Times New Roman" w:eastAsia="Calibri" w:hAnsi="Times New Roman" w:cs="Times New Roman"/>
          <w:sz w:val="24"/>
          <w:szCs w:val="24"/>
          <w:lang w:val="uk-UA"/>
        </w:rPr>
        <w:t>Учасник повинен надати таблицю відповідності товару вимогам, наведеним в розділі ТЕХНІЧНІ ТА ЯКІСНІ ВИМОГИ до предмету закупівлі,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 українською мовою, які містять підтвердження технічних параметрів обладнання, яке пропонується Учасником з наданням копії документів).</w:t>
      </w:r>
    </w:p>
    <w:p w:rsidR="00424B6B" w:rsidRPr="00684058" w:rsidRDefault="00424B6B" w:rsidP="007623E2">
      <w:pPr>
        <w:autoSpaceDE w:val="0"/>
        <w:spacing w:after="0"/>
        <w:ind w:left="360"/>
        <w:jc w:val="both"/>
        <w:rPr>
          <w:rFonts w:ascii="Times New Roman" w:eastAsia="Times New Roman" w:hAnsi="Times New Roman" w:cs="Times New Roman"/>
          <w:i/>
          <w:sz w:val="24"/>
          <w:szCs w:val="24"/>
          <w:lang w:val="uk-UA"/>
        </w:rPr>
      </w:pPr>
      <w:r>
        <w:rPr>
          <w:rFonts w:ascii="Times New Roman" w:eastAsia="Calibri" w:hAnsi="Times New Roman" w:cs="Times New Roman"/>
          <w:sz w:val="24"/>
          <w:szCs w:val="24"/>
          <w:lang w:val="uk-UA"/>
        </w:rPr>
        <w:t xml:space="preserve">1.3. </w:t>
      </w:r>
      <w:r w:rsidRPr="00424B6B">
        <w:rPr>
          <w:rFonts w:ascii="Times New Roman" w:eastAsia="Calibri" w:hAnsi="Times New Roman" w:cs="Times New Roman"/>
          <w:sz w:val="24"/>
          <w:szCs w:val="24"/>
          <w:lang w:val="uk-UA"/>
        </w:rPr>
        <w:t xml:space="preserve">Ціна на товар, який учасник пропонує постачати за договором, повинна бути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Не врахована учасником вартість окремих послуг не сплачується  замовником окремо, а витрати на їх виконання вважаються врахованими у загальній ціні  товару. </w:t>
      </w:r>
    </w:p>
    <w:p w:rsidR="007623E2" w:rsidRPr="00B15FBB" w:rsidRDefault="007623E2" w:rsidP="007623E2">
      <w:pPr>
        <w:pStyle w:val="a6"/>
        <w:autoSpaceDE w:val="0"/>
        <w:spacing w:after="0"/>
        <w:ind w:left="426"/>
        <w:jc w:val="both"/>
        <w:rPr>
          <w:rFonts w:ascii="Times New Roman" w:eastAsia="Times New Roman" w:hAnsi="Times New Roman" w:cs="Times New Roman"/>
          <w:i/>
          <w:sz w:val="24"/>
          <w:szCs w:val="24"/>
          <w:highlight w:val="yellow"/>
          <w:lang w:val="uk-UA"/>
        </w:rPr>
      </w:pPr>
    </w:p>
    <w:p w:rsidR="007623E2" w:rsidRPr="00B15FBB" w:rsidRDefault="00086000" w:rsidP="007623E2">
      <w:pPr>
        <w:jc w:val="both"/>
        <w:rPr>
          <w:rFonts w:ascii="Times New Roman" w:eastAsia="Times New Roman" w:hAnsi="Times New Roman" w:cs="Times New Roman"/>
          <w:iCs/>
          <w:color w:val="000000"/>
          <w:sz w:val="24"/>
          <w:szCs w:val="24"/>
          <w:lang w:val="uk-UA"/>
        </w:rPr>
      </w:pPr>
      <w:r w:rsidRPr="00684058">
        <w:rPr>
          <w:rFonts w:ascii="Times New Roman" w:eastAsia="Times New Roman" w:hAnsi="Times New Roman" w:cs="Times New Roman"/>
          <w:iCs/>
          <w:color w:val="000000"/>
          <w:sz w:val="24"/>
          <w:szCs w:val="24"/>
          <w:lang w:val="uk-UA"/>
        </w:rPr>
        <w:t xml:space="preserve">2. Документи, що підтверджують якість запропонованого товару </w:t>
      </w:r>
      <w:r w:rsidRPr="00684058">
        <w:rPr>
          <w:rFonts w:ascii="Times New Roman" w:eastAsia="Times New Roman" w:hAnsi="Times New Roman" w:cs="Times New Roman"/>
          <w:b/>
          <w:iCs/>
          <w:color w:val="000000"/>
          <w:sz w:val="24"/>
          <w:szCs w:val="24"/>
          <w:lang w:val="uk-UA"/>
        </w:rPr>
        <w:t>Учаснику-переможцю</w:t>
      </w:r>
      <w:r w:rsidRPr="00684058">
        <w:rPr>
          <w:rFonts w:ascii="Times New Roman" w:eastAsia="Times New Roman" w:hAnsi="Times New Roman" w:cs="Times New Roman"/>
          <w:iCs/>
          <w:color w:val="000000"/>
          <w:sz w:val="24"/>
          <w:szCs w:val="24"/>
          <w:lang w:val="uk-UA"/>
        </w:rPr>
        <w:t xml:space="preserve"> необхідно</w:t>
      </w:r>
      <w:r w:rsidR="00197B50">
        <w:rPr>
          <w:rFonts w:ascii="Times New Roman" w:eastAsia="Times New Roman" w:hAnsi="Times New Roman" w:cs="Times New Roman"/>
          <w:iCs/>
          <w:color w:val="000000"/>
          <w:sz w:val="24"/>
          <w:szCs w:val="24"/>
          <w:lang w:val="uk-UA"/>
        </w:rPr>
        <w:t xml:space="preserve"> надати Замовнику при поставці товару.</w:t>
      </w:r>
    </w:p>
    <w:p w:rsidR="008D124A" w:rsidRDefault="008D124A" w:rsidP="00246448">
      <w:pPr>
        <w:spacing w:after="0" w:line="240" w:lineRule="auto"/>
        <w:rPr>
          <w:rFonts w:ascii="Times New Roman" w:eastAsia="Times New Roman" w:hAnsi="Times New Roman" w:cs="Times New Roman"/>
          <w:iCs/>
          <w:color w:val="000000"/>
          <w:sz w:val="24"/>
          <w:szCs w:val="24"/>
          <w:lang w:val="uk-UA"/>
        </w:rPr>
      </w:pPr>
    </w:p>
    <w:p w:rsidR="008D124A" w:rsidRDefault="008D124A"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AF456A" w:rsidRDefault="00AF456A"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3A629D" w:rsidRDefault="003A629D" w:rsidP="00246448">
      <w:pPr>
        <w:spacing w:after="0" w:line="240" w:lineRule="auto"/>
        <w:rPr>
          <w:rFonts w:ascii="Times New Roman" w:eastAsia="Times New Roman" w:hAnsi="Times New Roman" w:cs="Times New Roman"/>
          <w:iCs/>
          <w:color w:val="000000"/>
          <w:sz w:val="24"/>
          <w:szCs w:val="24"/>
          <w:lang w:val="uk-UA"/>
        </w:rPr>
      </w:pPr>
    </w:p>
    <w:p w:rsidR="00424B6B" w:rsidRDefault="00424B6B" w:rsidP="00246448">
      <w:pPr>
        <w:spacing w:after="0" w:line="240" w:lineRule="auto"/>
        <w:rPr>
          <w:rFonts w:ascii="Times New Roman" w:eastAsia="Times New Roman" w:hAnsi="Times New Roman" w:cs="Times New Roman"/>
          <w:iCs/>
          <w:color w:val="000000"/>
          <w:sz w:val="24"/>
          <w:szCs w:val="24"/>
          <w:lang w:val="uk-UA"/>
        </w:rPr>
      </w:pPr>
    </w:p>
    <w:p w:rsidR="008D124A" w:rsidRPr="008D124A" w:rsidRDefault="008D124A" w:rsidP="00246448">
      <w:pPr>
        <w:spacing w:after="0" w:line="240" w:lineRule="auto"/>
        <w:rPr>
          <w:rFonts w:ascii="Times New Roman" w:eastAsia="Times New Roman" w:hAnsi="Times New Roman" w:cs="Times New Roman"/>
          <w:b/>
          <w:lang w:val="uk-UA"/>
        </w:rPr>
      </w:pPr>
    </w:p>
    <w:p w:rsidR="000254AA" w:rsidRPr="008758C6" w:rsidRDefault="000254AA" w:rsidP="000254AA">
      <w:pPr>
        <w:spacing w:after="0" w:line="240" w:lineRule="auto"/>
        <w:jc w:val="right"/>
        <w:rPr>
          <w:rFonts w:ascii="Times New Roman" w:eastAsia="Times New Roman" w:hAnsi="Times New Roman" w:cs="Times New Roman"/>
          <w:b/>
          <w:lang w:val="uk-UA"/>
        </w:rPr>
      </w:pPr>
      <w:r w:rsidRPr="008758C6">
        <w:rPr>
          <w:rFonts w:ascii="Times New Roman" w:eastAsia="Times New Roman" w:hAnsi="Times New Roman" w:cs="Times New Roman"/>
          <w:b/>
          <w:lang w:val="uk-UA"/>
        </w:rPr>
        <w:lastRenderedPageBreak/>
        <w:t>Додаток №2 до Оголошення</w:t>
      </w:r>
    </w:p>
    <w:p w:rsidR="000254AA" w:rsidRPr="008758C6" w:rsidRDefault="000254AA" w:rsidP="000254AA">
      <w:pPr>
        <w:spacing w:after="0" w:line="240" w:lineRule="auto"/>
        <w:jc w:val="right"/>
        <w:rPr>
          <w:rFonts w:ascii="Times New Roman" w:eastAsia="Times New Roman" w:hAnsi="Times New Roman" w:cs="Times New Roman"/>
          <w:b/>
          <w:lang w:val="uk-UA"/>
        </w:rPr>
      </w:pPr>
      <w:r w:rsidRPr="008758C6">
        <w:rPr>
          <w:rFonts w:ascii="Times New Roman" w:eastAsia="Times New Roman" w:hAnsi="Times New Roman" w:cs="Times New Roman"/>
          <w:b/>
          <w:lang w:val="uk-UA"/>
        </w:rPr>
        <w:t>про проведення спрощеної закупівлі</w:t>
      </w:r>
    </w:p>
    <w:p w:rsidR="001473FA" w:rsidRPr="008758C6" w:rsidRDefault="001473FA" w:rsidP="000254AA">
      <w:pPr>
        <w:widowControl w:val="0"/>
        <w:autoSpaceDE w:val="0"/>
        <w:autoSpaceDN w:val="0"/>
        <w:adjustRightInd w:val="0"/>
        <w:spacing w:after="120" w:line="480" w:lineRule="auto"/>
        <w:ind w:left="283"/>
        <w:jc w:val="center"/>
        <w:rPr>
          <w:rFonts w:ascii="Times New Roman" w:eastAsia="Calibri" w:hAnsi="Times New Roman" w:cs="Times New Roman"/>
          <w:b/>
          <w:lang w:val="uk-UA"/>
        </w:rPr>
      </w:pPr>
    </w:p>
    <w:p w:rsidR="000254AA" w:rsidRPr="008758C6" w:rsidRDefault="000254AA" w:rsidP="000254AA">
      <w:pPr>
        <w:widowControl w:val="0"/>
        <w:autoSpaceDE w:val="0"/>
        <w:autoSpaceDN w:val="0"/>
        <w:adjustRightInd w:val="0"/>
        <w:spacing w:after="120" w:line="480" w:lineRule="auto"/>
        <w:ind w:left="283"/>
        <w:jc w:val="center"/>
        <w:rPr>
          <w:rFonts w:ascii="Times New Roman" w:eastAsia="Calibri" w:hAnsi="Times New Roman" w:cs="Times New Roman"/>
          <w:b/>
          <w:lang w:val="uk-UA"/>
        </w:rPr>
      </w:pPr>
      <w:r w:rsidRPr="008758C6">
        <w:rPr>
          <w:rFonts w:ascii="Times New Roman" w:eastAsia="Calibri" w:hAnsi="Times New Roman" w:cs="Times New Roman"/>
          <w:b/>
          <w:lang w:val="uk-UA"/>
        </w:rPr>
        <w:t>Перелік документів, що мають бути подані учасником у складі своєї пропозиції:</w:t>
      </w:r>
    </w:p>
    <w:p w:rsidR="000254AA" w:rsidRPr="008758C6" w:rsidRDefault="000254AA" w:rsidP="001473FA">
      <w:pPr>
        <w:tabs>
          <w:tab w:val="left" w:pos="284"/>
        </w:tabs>
        <w:jc w:val="center"/>
        <w:rPr>
          <w:rFonts w:ascii="Times New Roman" w:eastAsia="Times New Roman" w:hAnsi="Times New Roman" w:cs="Times New Roman"/>
          <w:b/>
          <w:bCs/>
          <w:i/>
          <w:lang w:val="uk-UA"/>
        </w:rPr>
      </w:pPr>
      <w:r w:rsidRPr="008758C6">
        <w:rPr>
          <w:rFonts w:ascii="Times New Roman" w:eastAsia="Times New Roman" w:hAnsi="Times New Roman" w:cs="Times New Roman"/>
          <w:b/>
          <w:bCs/>
          <w:i/>
          <w:lang w:val="uk-UA"/>
        </w:rPr>
        <w:t>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0254AA" w:rsidRPr="00424B6B" w:rsidRDefault="000254AA" w:rsidP="008758C6">
      <w:pPr>
        <w:pStyle w:val="12"/>
        <w:numPr>
          <w:ilvl w:val="0"/>
          <w:numId w:val="8"/>
        </w:numPr>
        <w:jc w:val="both"/>
        <w:rPr>
          <w:rFonts w:ascii="Times New Roman" w:hAnsi="Times New Roman" w:cs="Times New Roman"/>
          <w:lang w:val="uk-UA"/>
        </w:rPr>
      </w:pPr>
      <w:r w:rsidRPr="00424B6B">
        <w:rPr>
          <w:rFonts w:ascii="Times New Roman" w:hAnsi="Times New Roman" w:cs="Times New Roman"/>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rsidR="000254AA" w:rsidRPr="00424B6B" w:rsidRDefault="000254AA" w:rsidP="008758C6">
      <w:pPr>
        <w:pStyle w:val="a6"/>
        <w:numPr>
          <w:ilvl w:val="0"/>
          <w:numId w:val="8"/>
        </w:numPr>
        <w:shd w:val="clear" w:color="auto" w:fill="FFFFFF"/>
        <w:spacing w:after="0"/>
        <w:contextualSpacing/>
        <w:jc w:val="both"/>
        <w:rPr>
          <w:rFonts w:ascii="Times New Roman" w:eastAsia="Times New Roman" w:hAnsi="Times New Roman" w:cs="Times New Roman"/>
          <w:sz w:val="24"/>
          <w:szCs w:val="24"/>
          <w:lang w:val="uk-UA"/>
        </w:rPr>
      </w:pPr>
      <w:r w:rsidRPr="00424B6B">
        <w:rPr>
          <w:rFonts w:ascii="Times New Roman" w:eastAsia="Times New Roman" w:hAnsi="Times New Roman" w:cs="Times New Roman"/>
          <w:sz w:val="24"/>
          <w:szCs w:val="24"/>
          <w:lang w:val="uk-UA"/>
        </w:rPr>
        <w:t>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0254AA" w:rsidRPr="00424B6B" w:rsidRDefault="000254AA" w:rsidP="008758C6">
      <w:pPr>
        <w:pStyle w:val="a6"/>
        <w:numPr>
          <w:ilvl w:val="0"/>
          <w:numId w:val="8"/>
        </w:numPr>
        <w:shd w:val="clear" w:color="auto" w:fill="FFFFFF"/>
        <w:spacing w:after="0"/>
        <w:contextualSpacing/>
        <w:jc w:val="both"/>
        <w:rPr>
          <w:rFonts w:ascii="Times New Roman" w:eastAsia="Times New Roman" w:hAnsi="Times New Roman" w:cs="Times New Roman"/>
          <w:sz w:val="24"/>
          <w:szCs w:val="24"/>
          <w:lang w:val="uk-UA"/>
        </w:rPr>
      </w:pPr>
      <w:r w:rsidRPr="00424B6B">
        <w:rPr>
          <w:rFonts w:ascii="Times New Roman" w:eastAsia="Times New Roman" w:hAnsi="Times New Roman" w:cs="Times New Roman"/>
          <w:sz w:val="24"/>
          <w:szCs w:val="24"/>
          <w:lang w:val="uk-UA"/>
        </w:rPr>
        <w:t>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197B50" w:rsidRPr="00424B6B" w:rsidRDefault="00197B50" w:rsidP="00197B50">
      <w:pPr>
        <w:pStyle w:val="a6"/>
        <w:numPr>
          <w:ilvl w:val="0"/>
          <w:numId w:val="8"/>
        </w:numPr>
        <w:shd w:val="clear" w:color="auto" w:fill="FFFFFF"/>
        <w:spacing w:after="0"/>
        <w:ind w:left="644"/>
        <w:contextualSpacing/>
        <w:jc w:val="both"/>
        <w:rPr>
          <w:rFonts w:ascii="Times New Roman" w:eastAsia="Times New Roman" w:hAnsi="Times New Roman" w:cs="Times New Roman"/>
          <w:sz w:val="24"/>
          <w:szCs w:val="24"/>
          <w:lang w:val="uk-UA"/>
        </w:rPr>
      </w:pPr>
      <w:r w:rsidRPr="00424B6B">
        <w:rPr>
          <w:rFonts w:ascii="Times New Roman" w:eastAsia="Times New Roman" w:hAnsi="Times New Roman" w:cs="Times New Roman"/>
          <w:sz w:val="24"/>
          <w:szCs w:val="24"/>
          <w:lang w:val="uk-UA"/>
        </w:rPr>
        <w:t xml:space="preserve">Цінова  пропозиція  згідно Додатку </w:t>
      </w:r>
      <w:r w:rsidR="00424B6B">
        <w:rPr>
          <w:rFonts w:ascii="Times New Roman" w:eastAsia="Times New Roman" w:hAnsi="Times New Roman" w:cs="Times New Roman"/>
          <w:sz w:val="24"/>
          <w:szCs w:val="24"/>
          <w:lang w:val="uk-UA"/>
        </w:rPr>
        <w:t>3</w:t>
      </w:r>
      <w:r w:rsidRPr="00424B6B">
        <w:rPr>
          <w:rFonts w:ascii="Times New Roman" w:eastAsia="Times New Roman" w:hAnsi="Times New Roman" w:cs="Times New Roman"/>
          <w:sz w:val="24"/>
          <w:szCs w:val="24"/>
          <w:lang w:val="uk-UA"/>
        </w:rPr>
        <w:t>;</w:t>
      </w:r>
    </w:p>
    <w:p w:rsidR="00197B50" w:rsidRPr="00424B6B" w:rsidRDefault="00197B50" w:rsidP="00197B50">
      <w:pPr>
        <w:pStyle w:val="a6"/>
        <w:numPr>
          <w:ilvl w:val="0"/>
          <w:numId w:val="8"/>
        </w:numPr>
        <w:shd w:val="clear" w:color="auto" w:fill="FFFFFF"/>
        <w:spacing w:after="0"/>
        <w:ind w:left="644"/>
        <w:contextualSpacing/>
        <w:jc w:val="both"/>
        <w:rPr>
          <w:rFonts w:ascii="Times New Roman" w:eastAsia="Times New Roman" w:hAnsi="Times New Roman" w:cs="Times New Roman"/>
          <w:sz w:val="24"/>
          <w:szCs w:val="24"/>
          <w:lang w:val="uk-UA"/>
        </w:rPr>
      </w:pPr>
      <w:r w:rsidRPr="00424B6B">
        <w:rPr>
          <w:rFonts w:ascii="Times New Roman" w:eastAsia="Times New Roman" w:hAnsi="Times New Roman" w:cs="Times New Roman"/>
          <w:color w:val="000000"/>
          <w:sz w:val="24"/>
          <w:szCs w:val="24"/>
          <w:lang w:val="uk-UA"/>
        </w:rPr>
        <w:t>Лист-згода з проектом договору (в довільній формі).</w:t>
      </w:r>
      <w:r w:rsidRPr="00424B6B">
        <w:rPr>
          <w:rFonts w:ascii="Times New Roman" w:eastAsia="Times New Roman" w:hAnsi="Times New Roman" w:cs="Times New Roman"/>
          <w:color w:val="121212"/>
          <w:sz w:val="24"/>
          <w:szCs w:val="24"/>
          <w:lang w:val="uk-UA"/>
        </w:rPr>
        <w:t xml:space="preserve"> Пр</w:t>
      </w:r>
      <w:r w:rsidRPr="00424B6B">
        <w:rPr>
          <w:rFonts w:ascii="Times New Roman" w:eastAsia="Times New Roman" w:hAnsi="Times New Roman" w:cs="Times New Roman"/>
          <w:color w:val="000000"/>
          <w:sz w:val="24"/>
          <w:szCs w:val="24"/>
          <w:lang w:val="uk-UA"/>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424B6B">
        <w:rPr>
          <w:rFonts w:ascii="Times New Roman" w:eastAsia="Times New Roman" w:hAnsi="Times New Roman" w:cs="Times New Roman"/>
          <w:b/>
          <w:color w:val="000000"/>
          <w:sz w:val="24"/>
          <w:szCs w:val="24"/>
          <w:u w:val="single"/>
          <w:lang w:val="uk-UA"/>
        </w:rPr>
        <w:t>не потрібно</w:t>
      </w:r>
      <w:r w:rsidRPr="00424B6B">
        <w:rPr>
          <w:rFonts w:ascii="Times New Roman" w:eastAsia="Times New Roman" w:hAnsi="Times New Roman" w:cs="Times New Roman"/>
          <w:color w:val="000000"/>
          <w:sz w:val="24"/>
          <w:szCs w:val="24"/>
          <w:lang w:val="uk-UA"/>
        </w:rPr>
        <w:t>;</w:t>
      </w:r>
    </w:p>
    <w:p w:rsidR="00424B6B" w:rsidRDefault="001473FA" w:rsidP="00424B6B">
      <w:pPr>
        <w:pStyle w:val="a3"/>
        <w:numPr>
          <w:ilvl w:val="0"/>
          <w:numId w:val="8"/>
        </w:numPr>
        <w:jc w:val="both"/>
        <w:rPr>
          <w:rFonts w:ascii="Times New Roman" w:eastAsia="Times New Roman" w:hAnsi="Times New Roman" w:cs="Times New Roman"/>
          <w:sz w:val="24"/>
          <w:szCs w:val="24"/>
        </w:rPr>
      </w:pPr>
      <w:r w:rsidRPr="00424B6B">
        <w:rPr>
          <w:rFonts w:ascii="Times New Roman" w:eastAsia="Times New Roman" w:hAnsi="Times New Roman" w:cs="Times New Roman"/>
          <w:sz w:val="24"/>
          <w:szCs w:val="24"/>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 у тому числі: </w:t>
      </w:r>
    </w:p>
    <w:p w:rsidR="00424B6B" w:rsidRPr="00424B6B" w:rsidRDefault="00424B6B" w:rsidP="00424B6B">
      <w:pPr>
        <w:pStyle w:val="a3"/>
        <w:jc w:val="both"/>
        <w:rPr>
          <w:rFonts w:ascii="Times New Roman" w:eastAsia="Times New Roman" w:hAnsi="Times New Roman" w:cs="Times New Roman"/>
          <w:color w:val="000000"/>
          <w:sz w:val="24"/>
          <w:szCs w:val="24"/>
        </w:rPr>
      </w:pPr>
      <w:r w:rsidRPr="00424B6B">
        <w:rPr>
          <w:rFonts w:ascii="Times New Roman" w:eastAsia="Times New Roman" w:hAnsi="Times New Roman" w:cs="Times New Roman"/>
          <w:color w:val="000000"/>
          <w:sz w:val="24"/>
          <w:szCs w:val="24"/>
        </w:rPr>
        <w:t xml:space="preserve">- Закону України "Про санкції" від 14.08.2014 № 1644-VII; </w:t>
      </w:r>
    </w:p>
    <w:p w:rsidR="00424B6B" w:rsidRPr="00424B6B" w:rsidRDefault="00424B6B" w:rsidP="00424B6B">
      <w:pPr>
        <w:pStyle w:val="a3"/>
        <w:jc w:val="both"/>
        <w:rPr>
          <w:rFonts w:ascii="Times New Roman" w:eastAsia="Times New Roman" w:hAnsi="Times New Roman" w:cs="Times New Roman"/>
          <w:color w:val="000000"/>
          <w:sz w:val="24"/>
          <w:szCs w:val="24"/>
        </w:rPr>
      </w:pPr>
      <w:r w:rsidRPr="00424B6B">
        <w:rPr>
          <w:rFonts w:ascii="Times New Roman" w:eastAsia="Times New Roman" w:hAnsi="Times New Roman" w:cs="Times New Roman"/>
          <w:color w:val="000000"/>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424B6B" w:rsidRPr="00424B6B" w:rsidRDefault="00424B6B" w:rsidP="00424B6B">
      <w:pPr>
        <w:pStyle w:val="a3"/>
        <w:jc w:val="both"/>
        <w:rPr>
          <w:rFonts w:ascii="Times New Roman" w:eastAsia="Times New Roman" w:hAnsi="Times New Roman" w:cs="Times New Roman"/>
          <w:color w:val="000000"/>
          <w:sz w:val="24"/>
          <w:szCs w:val="24"/>
        </w:rPr>
      </w:pPr>
      <w:r w:rsidRPr="00424B6B">
        <w:rPr>
          <w:rFonts w:ascii="Times New Roman" w:eastAsia="Times New Roman" w:hAnsi="Times New Roman" w:cs="Times New Roman"/>
          <w:color w:val="000000"/>
          <w:sz w:val="24"/>
          <w:szCs w:val="24"/>
        </w:rPr>
        <w:t xml:space="preserve">- Указу Президента України від 15 травня 2017 № 133/2017; </w:t>
      </w:r>
    </w:p>
    <w:p w:rsidR="00424B6B" w:rsidRPr="00424B6B" w:rsidRDefault="00424B6B" w:rsidP="00424B6B">
      <w:pPr>
        <w:pStyle w:val="a3"/>
        <w:jc w:val="both"/>
        <w:rPr>
          <w:rFonts w:ascii="Times New Roman" w:eastAsia="Times New Roman" w:hAnsi="Times New Roman" w:cs="Times New Roman"/>
          <w:color w:val="000000"/>
          <w:sz w:val="24"/>
          <w:szCs w:val="24"/>
        </w:rPr>
      </w:pPr>
      <w:r w:rsidRPr="00424B6B">
        <w:rPr>
          <w:rFonts w:ascii="Times New Roman" w:eastAsia="Times New Roman" w:hAnsi="Times New Roman" w:cs="Times New Roman"/>
          <w:color w:val="000000"/>
          <w:sz w:val="24"/>
          <w:szCs w:val="24"/>
        </w:rPr>
        <w:t xml:space="preserve">- Рішення РНБО України від 28 квітня 2017 року;  </w:t>
      </w:r>
    </w:p>
    <w:p w:rsidR="00424B6B" w:rsidRPr="00424B6B" w:rsidRDefault="00424B6B" w:rsidP="00424B6B">
      <w:pPr>
        <w:pStyle w:val="a3"/>
        <w:jc w:val="both"/>
        <w:rPr>
          <w:rFonts w:ascii="Times New Roman" w:eastAsia="Times New Roman" w:hAnsi="Times New Roman" w:cs="Times New Roman"/>
          <w:color w:val="000000"/>
          <w:sz w:val="24"/>
          <w:szCs w:val="24"/>
        </w:rPr>
      </w:pPr>
      <w:r w:rsidRPr="00424B6B">
        <w:rPr>
          <w:rFonts w:ascii="Times New Roman" w:eastAsia="Times New Roman" w:hAnsi="Times New Roman" w:cs="Times New Roman"/>
          <w:color w:val="000000"/>
          <w:sz w:val="24"/>
          <w:szCs w:val="24"/>
        </w:rPr>
        <w:t xml:space="preserve">- 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424B6B" w:rsidRPr="00424B6B" w:rsidRDefault="00424B6B" w:rsidP="00424B6B">
      <w:pPr>
        <w:pStyle w:val="a3"/>
        <w:jc w:val="both"/>
        <w:rPr>
          <w:rFonts w:ascii="Times New Roman" w:eastAsia="Times New Roman" w:hAnsi="Times New Roman" w:cs="Times New Roman"/>
          <w:color w:val="000000"/>
          <w:sz w:val="24"/>
          <w:szCs w:val="24"/>
        </w:rPr>
      </w:pPr>
      <w:r w:rsidRPr="00424B6B">
        <w:rPr>
          <w:rFonts w:ascii="Times New Roman" w:eastAsia="Times New Roman" w:hAnsi="Times New Roman" w:cs="Times New Roman"/>
          <w:color w:val="000000"/>
          <w:sz w:val="24"/>
          <w:szCs w:val="24"/>
        </w:rPr>
        <w:t>- 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424B6B" w:rsidRPr="00424B6B" w:rsidRDefault="00424B6B" w:rsidP="00424B6B">
      <w:pPr>
        <w:pStyle w:val="a3"/>
        <w:jc w:val="both"/>
        <w:rPr>
          <w:rFonts w:ascii="Times New Roman" w:eastAsia="Times New Roman" w:hAnsi="Times New Roman" w:cs="Times New Roman"/>
          <w:color w:val="000000"/>
          <w:sz w:val="24"/>
          <w:szCs w:val="24"/>
        </w:rPr>
      </w:pPr>
      <w:r w:rsidRPr="00424B6B">
        <w:rPr>
          <w:rFonts w:ascii="Times New Roman" w:eastAsia="Times New Roman" w:hAnsi="Times New Roman" w:cs="Times New Roman"/>
          <w:color w:val="000000"/>
          <w:sz w:val="24"/>
          <w:szCs w:val="24"/>
        </w:rPr>
        <w:t xml:space="preserve">- Постанови Кабінету Міністрів від 09.04.2022 №426 «Про застосування заборони ввезення </w:t>
      </w:r>
      <w:r>
        <w:rPr>
          <w:rFonts w:ascii="Times New Roman" w:eastAsia="Times New Roman" w:hAnsi="Times New Roman" w:cs="Times New Roman"/>
          <w:color w:val="000000"/>
          <w:sz w:val="24"/>
          <w:szCs w:val="24"/>
        </w:rPr>
        <w:t>товарів з Російської Федерації».</w:t>
      </w:r>
    </w:p>
    <w:p w:rsidR="00424B6B" w:rsidRDefault="00424B6B" w:rsidP="00424B6B">
      <w:pPr>
        <w:pStyle w:val="a3"/>
        <w:numPr>
          <w:ilvl w:val="0"/>
          <w:numId w:val="8"/>
        </w:numPr>
        <w:jc w:val="both"/>
        <w:rPr>
          <w:rFonts w:ascii="Times New Roman" w:eastAsia="Times New Roman" w:hAnsi="Times New Roman" w:cs="Times New Roman"/>
          <w:sz w:val="24"/>
          <w:szCs w:val="24"/>
        </w:rPr>
      </w:pPr>
      <w:r w:rsidRPr="00424B6B">
        <w:rPr>
          <w:rFonts w:ascii="Times New Roman" w:eastAsia="Times New Roman" w:hAnsi="Times New Roman" w:cs="Times New Roman"/>
          <w:sz w:val="24"/>
          <w:szCs w:val="24"/>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424B6B" w:rsidRPr="00424B6B" w:rsidRDefault="00424B6B" w:rsidP="00424B6B">
      <w:pPr>
        <w:pStyle w:val="a3"/>
        <w:ind w:left="720"/>
        <w:jc w:val="both"/>
        <w:rPr>
          <w:rFonts w:ascii="Times New Roman" w:eastAsia="Times New Roman" w:hAnsi="Times New Roman" w:cs="Times New Roman"/>
          <w:sz w:val="24"/>
          <w:szCs w:val="24"/>
        </w:rPr>
      </w:pPr>
    </w:p>
    <w:p w:rsidR="00424B6B" w:rsidRDefault="00424B6B" w:rsidP="00424B6B">
      <w:pPr>
        <w:pStyle w:val="a3"/>
        <w:ind w:left="709"/>
        <w:jc w:val="both"/>
        <w:rPr>
          <w:rFonts w:ascii="Times New Roman" w:eastAsia="Times New Roman" w:hAnsi="Times New Roman" w:cs="Times New Roman"/>
          <w:color w:val="000000"/>
          <w:sz w:val="24"/>
          <w:szCs w:val="24"/>
        </w:rPr>
      </w:pPr>
    </w:p>
    <w:p w:rsidR="00424B6B" w:rsidRDefault="00424B6B" w:rsidP="00424B6B">
      <w:pPr>
        <w:pStyle w:val="a3"/>
        <w:ind w:left="709"/>
        <w:jc w:val="both"/>
        <w:rPr>
          <w:rFonts w:ascii="Times New Roman" w:eastAsia="Times New Roman" w:hAnsi="Times New Roman" w:cs="Times New Roman"/>
          <w:color w:val="000000"/>
          <w:sz w:val="24"/>
          <w:szCs w:val="24"/>
        </w:rPr>
      </w:pPr>
    </w:p>
    <w:p w:rsidR="00424B6B" w:rsidRDefault="00424B6B" w:rsidP="00424B6B">
      <w:pPr>
        <w:pStyle w:val="a3"/>
        <w:ind w:left="709"/>
        <w:jc w:val="both"/>
        <w:rPr>
          <w:rFonts w:ascii="Times New Roman" w:eastAsia="Times New Roman" w:hAnsi="Times New Roman" w:cs="Times New Roman"/>
          <w:color w:val="000000"/>
          <w:sz w:val="24"/>
          <w:szCs w:val="24"/>
        </w:rPr>
      </w:pPr>
    </w:p>
    <w:p w:rsidR="00424B6B" w:rsidRDefault="00424B6B" w:rsidP="00424B6B">
      <w:pPr>
        <w:pStyle w:val="a3"/>
        <w:ind w:left="709"/>
        <w:jc w:val="both"/>
        <w:rPr>
          <w:rFonts w:ascii="Times New Roman" w:eastAsia="Times New Roman" w:hAnsi="Times New Roman" w:cs="Times New Roman"/>
          <w:color w:val="000000"/>
          <w:sz w:val="24"/>
          <w:szCs w:val="24"/>
        </w:rPr>
      </w:pPr>
    </w:p>
    <w:p w:rsidR="00424B6B" w:rsidRDefault="00424B6B" w:rsidP="00424B6B">
      <w:pPr>
        <w:pStyle w:val="a3"/>
        <w:ind w:left="709"/>
        <w:jc w:val="both"/>
        <w:rPr>
          <w:rFonts w:ascii="Times New Roman" w:eastAsia="Times New Roman" w:hAnsi="Times New Roman" w:cs="Times New Roman"/>
          <w:color w:val="000000"/>
          <w:sz w:val="24"/>
          <w:szCs w:val="24"/>
        </w:rPr>
      </w:pPr>
    </w:p>
    <w:p w:rsidR="00424B6B" w:rsidRDefault="00424B6B" w:rsidP="00424B6B">
      <w:pPr>
        <w:pStyle w:val="a3"/>
        <w:ind w:left="709"/>
        <w:jc w:val="both"/>
        <w:rPr>
          <w:rFonts w:ascii="Times New Roman" w:eastAsia="Times New Roman" w:hAnsi="Times New Roman" w:cs="Times New Roman"/>
          <w:color w:val="000000"/>
          <w:sz w:val="24"/>
          <w:szCs w:val="24"/>
        </w:rPr>
      </w:pPr>
    </w:p>
    <w:p w:rsidR="00424B6B" w:rsidRPr="00424B6B" w:rsidRDefault="00424B6B" w:rsidP="00424B6B">
      <w:pPr>
        <w:pStyle w:val="a3"/>
        <w:ind w:left="709"/>
        <w:jc w:val="both"/>
        <w:rPr>
          <w:rFonts w:ascii="Times New Roman" w:eastAsia="Times New Roman" w:hAnsi="Times New Roman" w:cs="Times New Roman"/>
          <w:color w:val="000000"/>
          <w:sz w:val="24"/>
          <w:szCs w:val="24"/>
        </w:rPr>
      </w:pPr>
    </w:p>
    <w:p w:rsidR="00424B6B" w:rsidRDefault="00424B6B" w:rsidP="003A629D">
      <w:pPr>
        <w:pStyle w:val="a3"/>
        <w:ind w:left="709"/>
        <w:jc w:val="both"/>
        <w:rPr>
          <w:rFonts w:ascii="Times New Roman" w:eastAsia="Times New Roman" w:hAnsi="Times New Roman" w:cs="Times New Roman"/>
          <w:color w:val="000000"/>
          <w:sz w:val="24"/>
          <w:szCs w:val="24"/>
        </w:rPr>
      </w:pPr>
    </w:p>
    <w:p w:rsidR="00D2007B" w:rsidRPr="00D2007B" w:rsidRDefault="00D2007B" w:rsidP="003A629D">
      <w:pPr>
        <w:widowControl w:val="0"/>
        <w:autoSpaceDE w:val="0"/>
        <w:autoSpaceDN w:val="0"/>
        <w:spacing w:after="0" w:line="240" w:lineRule="auto"/>
        <w:ind w:left="-142" w:right="507"/>
        <w:jc w:val="center"/>
        <w:rPr>
          <w:rFonts w:ascii="Times New Roman" w:eastAsia="Calibri" w:hAnsi="Times New Roman" w:cs="Times New Roman"/>
          <w:b/>
          <w:caps/>
          <w:sz w:val="24"/>
          <w:szCs w:val="24"/>
          <w:lang w:val="uk-UA"/>
        </w:rPr>
      </w:pPr>
      <w:r w:rsidRPr="00D2007B">
        <w:rPr>
          <w:rFonts w:ascii="Times New Roman" w:eastAsia="Calibri" w:hAnsi="Times New Roman" w:cs="Times New Roman"/>
          <w:b/>
          <w:caps/>
          <w:sz w:val="24"/>
          <w:szCs w:val="24"/>
          <w:lang w:val="uk-UA"/>
        </w:rPr>
        <w:t>Якісні характеристики предмета закупівлі</w:t>
      </w:r>
    </w:p>
    <w:p w:rsidR="00D2007B" w:rsidRPr="00D2007B" w:rsidRDefault="00D2007B" w:rsidP="00D2007B">
      <w:pPr>
        <w:widowControl w:val="0"/>
        <w:autoSpaceDE w:val="0"/>
        <w:autoSpaceDN w:val="0"/>
        <w:spacing w:after="0" w:line="240" w:lineRule="auto"/>
        <w:ind w:left="-142" w:right="507" w:firstLine="567"/>
        <w:rPr>
          <w:rFonts w:ascii="Times New Roman" w:eastAsia="Calibri" w:hAnsi="Times New Roman" w:cs="Times New Roman"/>
          <w:b/>
          <w:i/>
          <w:caps/>
          <w:sz w:val="24"/>
          <w:szCs w:val="24"/>
          <w:u w:val="single"/>
          <w:lang w:val="uk-UA"/>
        </w:rPr>
      </w:pPr>
      <w:r w:rsidRPr="00D2007B">
        <w:rPr>
          <w:rFonts w:ascii="Times New Roman" w:eastAsia="Calibri" w:hAnsi="Times New Roman" w:cs="Times New Roman"/>
          <w:b/>
          <w:i/>
          <w:sz w:val="24"/>
          <w:szCs w:val="24"/>
          <w:u w:val="single"/>
          <w:lang w:val="uk-UA"/>
        </w:rPr>
        <w:t>Для підтвердження відповідності пропозиції технічним, якісним та кількісним характеристикам предмета закупівлі учасник у складі ТП повинен надати:</w:t>
      </w:r>
    </w:p>
    <w:p w:rsidR="00D2007B" w:rsidRPr="00D2007B" w:rsidRDefault="00D2007B" w:rsidP="003A629D">
      <w:pPr>
        <w:tabs>
          <w:tab w:val="left" w:pos="709"/>
          <w:tab w:val="left" w:pos="735"/>
          <w:tab w:val="center" w:pos="4677"/>
        </w:tabs>
        <w:spacing w:after="0" w:line="240" w:lineRule="auto"/>
        <w:ind w:firstLine="567"/>
        <w:jc w:val="both"/>
        <w:rPr>
          <w:rFonts w:ascii="Times New Roman" w:eastAsia="Calibri" w:hAnsi="Times New Roman" w:cs="Times New Roman"/>
          <w:sz w:val="24"/>
          <w:szCs w:val="24"/>
          <w:lang w:val="uk-UA"/>
        </w:rPr>
      </w:pPr>
      <w:r w:rsidRPr="00D2007B">
        <w:rPr>
          <w:rFonts w:ascii="Times New Roman" w:eastAsia="Calibri" w:hAnsi="Times New Roman" w:cs="Times New Roman"/>
          <w:sz w:val="24"/>
          <w:szCs w:val="24"/>
          <w:lang w:val="uk-UA"/>
        </w:rPr>
        <w:t xml:space="preserve">1. </w:t>
      </w:r>
      <w:r w:rsidRPr="00D2007B">
        <w:rPr>
          <w:rFonts w:ascii="Times New Roman" w:eastAsia="Calibri" w:hAnsi="Times New Roman" w:cs="Times New Roman"/>
          <w:color w:val="000000"/>
          <w:sz w:val="24"/>
          <w:szCs w:val="24"/>
          <w:shd w:val="clear" w:color="auto" w:fill="FFFFFF"/>
          <w:lang w:val="uk-UA"/>
        </w:rPr>
        <w:t>Товар повинен пропонуватись учасниками новим та таким, що не був у використанні, терміни та умови зберігання якого не порушені. Пропозиції щодо постачання Товару, який перебував в експлуатації, до розгляду не приймаються.</w:t>
      </w:r>
    </w:p>
    <w:p w:rsidR="00D2007B" w:rsidRPr="00B935F0" w:rsidRDefault="00D2007B" w:rsidP="003A629D">
      <w:pPr>
        <w:tabs>
          <w:tab w:val="left" w:pos="709"/>
          <w:tab w:val="left" w:pos="735"/>
          <w:tab w:val="center" w:pos="4677"/>
        </w:tabs>
        <w:spacing w:after="0" w:line="240" w:lineRule="auto"/>
        <w:ind w:firstLine="567"/>
        <w:jc w:val="both"/>
        <w:rPr>
          <w:rFonts w:ascii="Times New Roman" w:eastAsia="Calibri" w:hAnsi="Times New Roman" w:cs="Times New Roman"/>
          <w:sz w:val="24"/>
          <w:szCs w:val="24"/>
          <w:lang w:val="uk-UA"/>
        </w:rPr>
      </w:pPr>
      <w:r w:rsidRPr="00D2007B">
        <w:rPr>
          <w:rFonts w:ascii="Times New Roman" w:eastAsia="Calibri" w:hAnsi="Times New Roman" w:cs="Times New Roman"/>
          <w:sz w:val="24"/>
          <w:szCs w:val="24"/>
          <w:lang w:val="uk-UA"/>
        </w:rPr>
        <w:t xml:space="preserve">2. Товар повинен бути в упаковці, яка відповідає характеру Товару і захищає його </w:t>
      </w:r>
      <w:r w:rsidRPr="00B935F0">
        <w:rPr>
          <w:rFonts w:ascii="Times New Roman" w:eastAsia="Calibri" w:hAnsi="Times New Roman" w:cs="Times New Roman"/>
          <w:sz w:val="24"/>
          <w:szCs w:val="24"/>
          <w:lang w:val="uk-UA"/>
        </w:rPr>
        <w:t>від пошкоджень під час поставки.</w:t>
      </w:r>
      <w:r w:rsidRPr="00B935F0">
        <w:rPr>
          <w:rFonts w:ascii="Times New Roman" w:eastAsia="Calibri" w:hAnsi="Times New Roman" w:cs="Times New Roman"/>
          <w:color w:val="000000"/>
          <w:sz w:val="24"/>
          <w:szCs w:val="24"/>
          <w:lang w:val="uk-UA"/>
        </w:rPr>
        <w:t xml:space="preserve"> Товар повинен бути поставлений у непошкодженій тарі виробника. </w:t>
      </w:r>
      <w:r w:rsidRPr="00B935F0">
        <w:rPr>
          <w:rFonts w:ascii="Times New Roman" w:eastAsia="Calibri" w:hAnsi="Times New Roman" w:cs="Times New Roman"/>
          <w:sz w:val="24"/>
          <w:szCs w:val="24"/>
          <w:lang w:val="uk-UA"/>
        </w:rPr>
        <w:t>Товар передається замовнику у зібраному та справному стані, без механічних та будь-яких інших пошкоджень, придатний для використання відповідно до свого призначення.</w:t>
      </w:r>
    </w:p>
    <w:p w:rsidR="00D2007B" w:rsidRPr="00B935F0" w:rsidRDefault="00D2007B" w:rsidP="00424B6B">
      <w:pPr>
        <w:spacing w:after="0" w:line="240" w:lineRule="auto"/>
        <w:ind w:firstLine="425"/>
        <w:jc w:val="both"/>
        <w:rPr>
          <w:rFonts w:ascii="Times New Roman" w:eastAsia="Calibri" w:hAnsi="Times New Roman" w:cs="Times New Roman"/>
          <w:color w:val="000000"/>
          <w:sz w:val="24"/>
          <w:szCs w:val="24"/>
          <w:lang w:val="uk-UA" w:eastAsia="en-US"/>
        </w:rPr>
      </w:pPr>
      <w:r w:rsidRPr="00B935F0">
        <w:rPr>
          <w:rFonts w:ascii="Times New Roman" w:eastAsia="Calibri" w:hAnsi="Times New Roman" w:cs="Times New Roman"/>
          <w:sz w:val="24"/>
          <w:szCs w:val="24"/>
          <w:lang w:val="uk-UA"/>
        </w:rPr>
        <w:t xml:space="preserve">3. Гарантійний термін експлуатації Товару повинен становити не менше 12 місяців. Учасник надає </w:t>
      </w:r>
      <w:r w:rsidRPr="00B935F0">
        <w:rPr>
          <w:rFonts w:ascii="Times New Roman" w:eastAsia="Calibri" w:hAnsi="Times New Roman" w:cs="Times New Roman"/>
          <w:color w:val="000000"/>
          <w:sz w:val="24"/>
          <w:szCs w:val="24"/>
          <w:lang w:val="uk-UA" w:eastAsia="en-US"/>
        </w:rPr>
        <w:t>довідку із чітким зазначенням гарантійного строку експлуатації (не менше 12 місяців) та строку усунення недоліків у разі їх виявлення.</w:t>
      </w:r>
    </w:p>
    <w:p w:rsidR="00D2007B" w:rsidRPr="00B935F0" w:rsidRDefault="00424B6B" w:rsidP="003A629D">
      <w:pPr>
        <w:tabs>
          <w:tab w:val="left" w:pos="567"/>
          <w:tab w:val="left" w:pos="735"/>
        </w:tabs>
        <w:spacing w:after="0" w:line="240" w:lineRule="auto"/>
        <w:ind w:firstLine="567"/>
        <w:jc w:val="both"/>
        <w:rPr>
          <w:rFonts w:ascii="Times New Roman" w:eastAsia="Calibri" w:hAnsi="Times New Roman" w:cs="Times New Roman"/>
          <w:sz w:val="24"/>
          <w:szCs w:val="24"/>
          <w:lang w:val="uk-UA"/>
        </w:rPr>
      </w:pPr>
      <w:r w:rsidRPr="00B935F0">
        <w:rPr>
          <w:rFonts w:ascii="Times New Roman" w:eastAsia="Calibri" w:hAnsi="Times New Roman" w:cs="Times New Roman"/>
          <w:sz w:val="24"/>
          <w:szCs w:val="24"/>
          <w:lang w:val="uk-UA"/>
        </w:rPr>
        <w:t>4</w:t>
      </w:r>
      <w:r w:rsidR="00D2007B" w:rsidRPr="00B935F0">
        <w:rPr>
          <w:rFonts w:ascii="Times New Roman" w:eastAsia="Calibri" w:hAnsi="Times New Roman" w:cs="Times New Roman"/>
          <w:sz w:val="24"/>
          <w:szCs w:val="24"/>
          <w:lang w:val="uk-UA"/>
        </w:rPr>
        <w:t>. Копію документу (сертифікат відповідності, та/або паспорт якості, та/або декларація про якість, та/або інший документ, виданий компетентним органом), яким підтверджується відповідність Товару, що пропонується учасником, діючим в Україні державним нормам та стандартам.</w:t>
      </w:r>
    </w:p>
    <w:p w:rsidR="00D2007B" w:rsidRPr="00B935F0" w:rsidRDefault="00424B6B" w:rsidP="003A629D">
      <w:pPr>
        <w:tabs>
          <w:tab w:val="left" w:pos="567"/>
          <w:tab w:val="left" w:pos="735"/>
        </w:tabs>
        <w:spacing w:after="0" w:line="240" w:lineRule="auto"/>
        <w:ind w:firstLine="567"/>
        <w:jc w:val="both"/>
        <w:rPr>
          <w:rFonts w:ascii="Times New Roman" w:eastAsia="Calibri" w:hAnsi="Times New Roman" w:cs="Times New Roman"/>
          <w:color w:val="000000"/>
          <w:sz w:val="24"/>
          <w:szCs w:val="24"/>
          <w:lang w:val="uk-UA" w:eastAsia="en-US"/>
        </w:rPr>
      </w:pPr>
      <w:r w:rsidRPr="00B935F0">
        <w:rPr>
          <w:rFonts w:ascii="Times New Roman" w:eastAsia="Calibri" w:hAnsi="Times New Roman" w:cs="Times New Roman"/>
          <w:sz w:val="24"/>
          <w:szCs w:val="24"/>
          <w:lang w:val="uk-UA"/>
        </w:rPr>
        <w:t>5</w:t>
      </w:r>
      <w:r w:rsidR="00D2007B" w:rsidRPr="00B935F0">
        <w:rPr>
          <w:rFonts w:ascii="Times New Roman" w:eastAsia="Calibri" w:hAnsi="Times New Roman" w:cs="Times New Roman"/>
          <w:sz w:val="24"/>
          <w:szCs w:val="24"/>
          <w:lang w:val="uk-UA"/>
        </w:rPr>
        <w:t xml:space="preserve">. </w:t>
      </w:r>
      <w:r w:rsidRPr="00B935F0">
        <w:rPr>
          <w:rFonts w:ascii="Times New Roman" w:eastAsia="Calibri" w:hAnsi="Times New Roman" w:cs="Times New Roman"/>
          <w:sz w:val="24"/>
          <w:szCs w:val="24"/>
          <w:lang w:val="uk-UA"/>
        </w:rPr>
        <w:t>З метою запобігання поставки замовнику фальсифікованого товару Учасник надає оригінал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(вказати номер оголошення про проведення процедури закупівлі), у кількості, зі строками придатності та в терміни, визначені цією документацією та пропозицією Учасника.</w:t>
      </w:r>
    </w:p>
    <w:p w:rsidR="00D2007B" w:rsidRPr="00B935F0" w:rsidRDefault="00424B6B" w:rsidP="003A629D">
      <w:pPr>
        <w:tabs>
          <w:tab w:val="left" w:pos="567"/>
          <w:tab w:val="left" w:pos="735"/>
        </w:tabs>
        <w:spacing w:after="0" w:line="240" w:lineRule="auto"/>
        <w:ind w:firstLine="567"/>
        <w:jc w:val="both"/>
        <w:rPr>
          <w:rFonts w:ascii="Times New Roman" w:eastAsia="Calibri" w:hAnsi="Times New Roman" w:cs="Times New Roman"/>
          <w:sz w:val="24"/>
          <w:szCs w:val="24"/>
          <w:lang w:val="uk-UA"/>
        </w:rPr>
      </w:pPr>
      <w:r w:rsidRPr="00B935F0">
        <w:rPr>
          <w:rFonts w:ascii="Times New Roman" w:eastAsia="Calibri" w:hAnsi="Times New Roman" w:cs="Times New Roman"/>
          <w:sz w:val="24"/>
          <w:szCs w:val="24"/>
          <w:lang w:val="uk-UA"/>
        </w:rPr>
        <w:t>6.</w:t>
      </w:r>
      <w:r w:rsidR="00D2007B" w:rsidRPr="00B935F0">
        <w:rPr>
          <w:rFonts w:ascii="Times New Roman" w:eastAsia="Calibri" w:hAnsi="Times New Roman" w:cs="Times New Roman"/>
          <w:sz w:val="24"/>
          <w:szCs w:val="24"/>
          <w:lang w:val="uk-UA"/>
        </w:rPr>
        <w:t xml:space="preserve"> </w:t>
      </w:r>
      <w:r w:rsidRPr="00B935F0">
        <w:rPr>
          <w:rFonts w:ascii="Times New Roman" w:eastAsia="Calibri" w:hAnsi="Times New Roman" w:cs="Times New Roman"/>
          <w:sz w:val="24"/>
          <w:szCs w:val="24"/>
          <w:lang w:val="uk-UA"/>
        </w:rPr>
        <w:t>Наявність сервісного центру на території України та фахівців, що пройшли навчання у виробника (надати копію сертифіката сервісного інженера, виданого виробником або його офіційним представником).</w:t>
      </w:r>
    </w:p>
    <w:p w:rsidR="00D2007B" w:rsidRPr="00B935F0" w:rsidRDefault="00424B6B" w:rsidP="003A629D">
      <w:pPr>
        <w:tabs>
          <w:tab w:val="left" w:pos="567"/>
        </w:tabs>
        <w:spacing w:after="0" w:line="240" w:lineRule="auto"/>
        <w:ind w:firstLine="567"/>
        <w:jc w:val="both"/>
        <w:rPr>
          <w:rFonts w:ascii="Times New Roman" w:eastAsia="Calibri" w:hAnsi="Times New Roman" w:cs="Times New Roman"/>
          <w:sz w:val="24"/>
          <w:szCs w:val="24"/>
          <w:lang w:val="uk-UA"/>
        </w:rPr>
      </w:pPr>
      <w:r w:rsidRPr="00B935F0">
        <w:rPr>
          <w:rFonts w:ascii="Times New Roman" w:eastAsia="Calibri" w:hAnsi="Times New Roman" w:cs="Times New Roman"/>
          <w:sz w:val="24"/>
          <w:szCs w:val="24"/>
          <w:lang w:val="uk-UA"/>
        </w:rPr>
        <w:t>7.</w:t>
      </w:r>
      <w:r w:rsidR="00D2007B" w:rsidRPr="00B935F0">
        <w:rPr>
          <w:rFonts w:ascii="Times New Roman" w:eastAsia="Calibri" w:hAnsi="Times New Roman" w:cs="Times New Roman"/>
          <w:sz w:val="24"/>
          <w:szCs w:val="24"/>
          <w:lang w:val="uk-UA"/>
        </w:rPr>
        <w:t xml:space="preserve"> </w:t>
      </w:r>
      <w:r w:rsidRPr="00B935F0">
        <w:rPr>
          <w:rFonts w:ascii="Times New Roman" w:eastAsia="Calibri" w:hAnsi="Times New Roman" w:cs="Times New Roman"/>
          <w:sz w:val="24"/>
          <w:szCs w:val="24"/>
          <w:lang w:val="uk-UA"/>
        </w:rPr>
        <w:t>Наявність інструкції або експлуатаційно-технічної документації українською мовою (надати копії).</w:t>
      </w:r>
    </w:p>
    <w:p w:rsidR="00424B6B" w:rsidRDefault="00424B6B"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AF456A" w:rsidRPr="00D2007B" w:rsidRDefault="00AF456A" w:rsidP="00424B6B">
      <w:pPr>
        <w:tabs>
          <w:tab w:val="left" w:pos="567"/>
          <w:tab w:val="left" w:pos="2344"/>
        </w:tabs>
        <w:spacing w:after="0" w:line="240" w:lineRule="auto"/>
        <w:ind w:firstLine="567"/>
        <w:jc w:val="both"/>
        <w:rPr>
          <w:rFonts w:ascii="Times New Roman" w:eastAsia="Calibri" w:hAnsi="Times New Roman" w:cs="Times New Roman"/>
          <w:sz w:val="24"/>
          <w:szCs w:val="24"/>
          <w:lang w:val="uk-UA"/>
        </w:rPr>
      </w:pPr>
    </w:p>
    <w:p w:rsidR="003A629D" w:rsidRPr="006B6B18" w:rsidRDefault="003A629D" w:rsidP="003A629D">
      <w:pPr>
        <w:suppressAutoHyphens/>
        <w:spacing w:after="0" w:line="259" w:lineRule="auto"/>
        <w:ind w:right="507"/>
        <w:jc w:val="both"/>
        <w:rPr>
          <w:rFonts w:ascii="Times New Roman" w:eastAsia="Calibri" w:hAnsi="Times New Roman" w:cs="Times New Roman"/>
          <w:bCs/>
          <w:iCs/>
          <w:sz w:val="24"/>
          <w:szCs w:val="24"/>
          <w:lang w:val="uk-UA" w:eastAsia="ar-SA"/>
        </w:rPr>
      </w:pPr>
    </w:p>
    <w:p w:rsidR="002255C9" w:rsidRPr="00256DD6" w:rsidRDefault="002255C9" w:rsidP="002255C9">
      <w:pPr>
        <w:shd w:val="clear" w:color="auto" w:fill="FFFFFF"/>
        <w:tabs>
          <w:tab w:val="left" w:pos="916"/>
          <w:tab w:val="left" w:pos="1832"/>
          <w:tab w:val="left" w:pos="2748"/>
          <w:tab w:val="left" w:pos="3664"/>
          <w:tab w:val="left" w:pos="4580"/>
          <w:tab w:val="left" w:pos="5496"/>
          <w:tab w:val="left" w:pos="6096"/>
          <w:tab w:val="left" w:pos="6412"/>
          <w:tab w:val="left" w:pos="8244"/>
          <w:tab w:val="left" w:pos="10076"/>
          <w:tab w:val="left" w:pos="10992"/>
          <w:tab w:val="left" w:pos="11908"/>
          <w:tab w:val="left" w:pos="12824"/>
          <w:tab w:val="left" w:pos="13740"/>
          <w:tab w:val="left" w:pos="14656"/>
        </w:tabs>
        <w:suppressAutoHyphens/>
        <w:spacing w:after="0" w:line="240" w:lineRule="auto"/>
        <w:ind w:left="9214" w:hanging="1276"/>
        <w:jc w:val="right"/>
        <w:rPr>
          <w:rFonts w:ascii="Times New Roman" w:eastAsia="Times New Roman" w:hAnsi="Times New Roman" w:cs="Courier New"/>
          <w:b/>
          <w:i/>
          <w:sz w:val="24"/>
          <w:szCs w:val="24"/>
          <w:lang w:val="uk-UA" w:eastAsia="ar-SA"/>
        </w:rPr>
      </w:pPr>
      <w:r>
        <w:rPr>
          <w:rFonts w:ascii="Times New Roman" w:eastAsia="Times New Roman" w:hAnsi="Times New Roman" w:cs="Courier New"/>
          <w:b/>
          <w:i/>
          <w:sz w:val="24"/>
          <w:szCs w:val="24"/>
          <w:lang w:val="uk-UA" w:eastAsia="ar-SA"/>
        </w:rPr>
        <w:lastRenderedPageBreak/>
        <w:t xml:space="preserve">Додаток 3  </w:t>
      </w:r>
    </w:p>
    <w:p w:rsidR="002255C9" w:rsidRPr="00256DD6" w:rsidRDefault="002255C9" w:rsidP="00225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Courier New"/>
          <w:b/>
          <w:sz w:val="14"/>
          <w:szCs w:val="24"/>
          <w:lang w:val="uk-UA" w:eastAsia="uk-UA"/>
        </w:rPr>
      </w:pPr>
    </w:p>
    <w:p w:rsidR="002255C9" w:rsidRPr="00256DD6" w:rsidRDefault="002255C9" w:rsidP="00225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color w:val="000000"/>
          <w:sz w:val="20"/>
          <w:szCs w:val="20"/>
          <w:lang w:val="uk-UA"/>
        </w:rPr>
      </w:pPr>
      <w:r w:rsidRPr="00256DD6">
        <w:rPr>
          <w:rFonts w:ascii="Times New Roman" w:eastAsia="Times New Roman" w:hAnsi="Times New Roman" w:cs="Times New Roman"/>
          <w:i/>
          <w:color w:val="000000"/>
          <w:sz w:val="20"/>
          <w:szCs w:val="20"/>
          <w:lang w:val="uk-UA"/>
        </w:rPr>
        <w:t>Форма пропозиції, яка подається Учасником на фірмовому бланку (за наявності).</w:t>
      </w:r>
    </w:p>
    <w:p w:rsidR="002255C9" w:rsidRPr="00256DD6" w:rsidRDefault="002255C9" w:rsidP="00225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iCs/>
          <w:color w:val="000000"/>
          <w:sz w:val="20"/>
          <w:szCs w:val="20"/>
          <w:lang w:val="uk-UA"/>
        </w:rPr>
      </w:pPr>
      <w:r w:rsidRPr="00256DD6">
        <w:rPr>
          <w:rFonts w:ascii="Times New Roman" w:eastAsia="Times New Roman" w:hAnsi="Times New Roman" w:cs="Times New Roman"/>
          <w:i/>
          <w:iCs/>
          <w:color w:val="000000"/>
          <w:sz w:val="20"/>
          <w:szCs w:val="20"/>
          <w:lang w:val="uk-UA"/>
        </w:rPr>
        <w:t>Учасник не повинен відступати від даної форми.</w:t>
      </w:r>
    </w:p>
    <w:p w:rsidR="002255C9" w:rsidRPr="00256DD6" w:rsidRDefault="002255C9" w:rsidP="002255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color w:val="000000"/>
          <w:kern w:val="32"/>
          <w:sz w:val="24"/>
          <w:szCs w:val="24"/>
          <w:lang w:val="uk-UA"/>
        </w:rPr>
      </w:pPr>
      <w:r w:rsidRPr="00256DD6">
        <w:rPr>
          <w:rFonts w:ascii="Times New Roman" w:eastAsia="Times New Roman" w:hAnsi="Times New Roman" w:cs="Times New Roman"/>
          <w:b/>
          <w:bCs/>
          <w:color w:val="000000"/>
          <w:kern w:val="32"/>
          <w:sz w:val="24"/>
          <w:szCs w:val="24"/>
          <w:lang w:val="uk-UA"/>
        </w:rPr>
        <w:t>Ф</w:t>
      </w:r>
      <w:r w:rsidRPr="00256DD6">
        <w:rPr>
          <w:rFonts w:ascii="Times New Roman" w:eastAsia="Times New Roman" w:hAnsi="Times New Roman" w:cs="Times New Roman"/>
          <w:b/>
          <w:bCs/>
          <w:caps/>
          <w:color w:val="000000"/>
          <w:kern w:val="32"/>
          <w:sz w:val="24"/>
          <w:szCs w:val="24"/>
          <w:lang w:val="uk-UA"/>
        </w:rPr>
        <w:t>орма ЦІНОВОЇ пропозиції</w:t>
      </w:r>
    </w:p>
    <w:p w:rsidR="002255C9" w:rsidRPr="00D138DE" w:rsidRDefault="002255C9" w:rsidP="002255C9">
      <w:pPr>
        <w:shd w:val="clear" w:color="auto" w:fill="FFFFFF" w:themeFill="background1"/>
        <w:spacing w:after="0" w:line="240" w:lineRule="auto"/>
        <w:jc w:val="both"/>
        <w:rPr>
          <w:rFonts w:ascii="Times New Roman" w:eastAsia="Times New Roman" w:hAnsi="Times New Roman" w:cs="Times New Roman"/>
          <w:b/>
          <w:i/>
          <w:color w:val="000000" w:themeColor="text1"/>
          <w:sz w:val="24"/>
          <w:szCs w:val="24"/>
          <w:lang w:val="uk-UA"/>
        </w:rPr>
      </w:pPr>
      <w:r w:rsidRPr="00256DD6">
        <w:rPr>
          <w:rFonts w:ascii="Times New Roman" w:eastAsia="Times New Roman" w:hAnsi="Times New Roman" w:cs="Times New Roman"/>
          <w:color w:val="000000"/>
          <w:sz w:val="24"/>
          <w:szCs w:val="24"/>
          <w:shd w:val="clear" w:color="auto" w:fill="FFFFFF"/>
          <w:lang w:val="uk-UA"/>
        </w:rPr>
        <w:t xml:space="preserve">Ми, ______________________________(назва учасника), надаємо свою пропозицію щодо участі у </w:t>
      </w:r>
      <w:r w:rsidRPr="00256DD6">
        <w:rPr>
          <w:rFonts w:ascii="Times New Roman" w:eastAsia="Times New Roman" w:hAnsi="Times New Roman" w:cs="Times New Roman"/>
          <w:color w:val="000000"/>
          <w:sz w:val="24"/>
          <w:szCs w:val="24"/>
          <w:lang w:val="uk-UA"/>
        </w:rPr>
        <w:t xml:space="preserve">спрощеній закупівлі щодо предмету : </w:t>
      </w:r>
      <w:r w:rsidR="00AF456A">
        <w:rPr>
          <w:rFonts w:ascii="Times New Roman" w:eastAsia="Times New Roman" w:hAnsi="Times New Roman" w:cs="Times New Roman"/>
          <w:b/>
          <w:i/>
          <w:color w:val="000000" w:themeColor="text1"/>
          <w:sz w:val="24"/>
          <w:szCs w:val="24"/>
          <w:lang w:val="uk-UA"/>
        </w:rPr>
        <w:t>Польова кухня</w:t>
      </w:r>
      <w:r w:rsidR="00D138DE">
        <w:rPr>
          <w:rFonts w:ascii="Times New Roman" w:eastAsia="Times New Roman" w:hAnsi="Times New Roman" w:cs="Times New Roman"/>
          <w:b/>
          <w:i/>
          <w:color w:val="000000" w:themeColor="text1"/>
          <w:sz w:val="24"/>
          <w:szCs w:val="24"/>
          <w:lang w:val="uk-UA"/>
        </w:rPr>
        <w:t>.</w:t>
      </w:r>
    </w:p>
    <w:p w:rsidR="002255C9" w:rsidRPr="00693034" w:rsidRDefault="002255C9" w:rsidP="002255C9">
      <w:pPr>
        <w:shd w:val="clear" w:color="auto" w:fill="FFFFFF" w:themeFill="background1"/>
        <w:spacing w:after="0" w:line="240" w:lineRule="auto"/>
        <w:jc w:val="both"/>
        <w:rPr>
          <w:rFonts w:eastAsiaTheme="minorHAnsi"/>
          <w:sz w:val="10"/>
          <w:szCs w:val="10"/>
          <w:lang w:val="uk-UA" w:eastAsia="en-US"/>
        </w:rPr>
      </w:pPr>
      <w:r w:rsidRPr="002255C9">
        <w:rPr>
          <w:rFonts w:ascii="Times New Roman" w:eastAsia="Times New Roman" w:hAnsi="Times New Roman" w:cs="Times New Roman"/>
          <w:i/>
          <w:color w:val="000000" w:themeColor="text1"/>
          <w:sz w:val="24"/>
          <w:szCs w:val="24"/>
          <w:lang w:val="uk-UA"/>
        </w:rPr>
        <w:t>за кодом ДК  </w:t>
      </w:r>
      <w:r w:rsidR="00AF456A" w:rsidRPr="00AF456A">
        <w:rPr>
          <w:rFonts w:ascii="Times New Roman" w:eastAsia="Times New Roman" w:hAnsi="Times New Roman" w:cs="Times New Roman"/>
          <w:i/>
          <w:color w:val="000000" w:themeColor="text1"/>
          <w:sz w:val="24"/>
          <w:szCs w:val="24"/>
          <w:lang w:val="uk-UA"/>
        </w:rPr>
        <w:t>44210000-5</w:t>
      </w:r>
      <w:r w:rsidR="003A629D" w:rsidRPr="00AF456A">
        <w:rPr>
          <w:rFonts w:ascii="Times New Roman" w:eastAsia="Times New Roman" w:hAnsi="Times New Roman" w:cs="Times New Roman"/>
          <w:i/>
          <w:color w:val="000000" w:themeColor="text1"/>
          <w:sz w:val="24"/>
          <w:szCs w:val="24"/>
          <w:lang w:val="uk-UA"/>
        </w:rPr>
        <w:t xml:space="preserve">— </w:t>
      </w:r>
      <w:r w:rsidR="00AF456A" w:rsidRPr="00AF456A">
        <w:rPr>
          <w:rFonts w:ascii="Times New Roman" w:eastAsia="Times New Roman" w:hAnsi="Times New Roman" w:cs="Times New Roman"/>
          <w:i/>
          <w:color w:val="000000" w:themeColor="text1"/>
          <w:sz w:val="24"/>
          <w:szCs w:val="24"/>
          <w:lang w:val="uk-UA"/>
        </w:rPr>
        <w:t>Конструкції та їх частини</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681"/>
        <w:gridCol w:w="964"/>
        <w:gridCol w:w="844"/>
        <w:gridCol w:w="1779"/>
        <w:gridCol w:w="2545"/>
      </w:tblGrid>
      <w:tr w:rsidR="002255C9" w:rsidRPr="00256DD6" w:rsidTr="00D2007B">
        <w:trPr>
          <w:jc w:val="center"/>
        </w:trPr>
        <w:tc>
          <w:tcPr>
            <w:tcW w:w="948" w:type="dxa"/>
            <w:vAlign w:val="center"/>
          </w:tcPr>
          <w:p w:rsidR="002255C9" w:rsidRPr="00256DD6" w:rsidRDefault="002255C9" w:rsidP="00D2007B">
            <w:pPr>
              <w:spacing w:after="0" w:line="240" w:lineRule="auto"/>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lang w:val="uk-UA"/>
              </w:rPr>
              <w:t>№ з/п</w:t>
            </w:r>
          </w:p>
        </w:tc>
        <w:tc>
          <w:tcPr>
            <w:tcW w:w="2681" w:type="dxa"/>
            <w:vAlign w:val="center"/>
          </w:tcPr>
          <w:p w:rsidR="002255C9" w:rsidRPr="00256DD6" w:rsidRDefault="002255C9" w:rsidP="00D2007B">
            <w:pPr>
              <w:spacing w:after="0" w:line="240" w:lineRule="auto"/>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lang w:val="uk-UA"/>
              </w:rPr>
              <w:t xml:space="preserve">Найменування </w:t>
            </w:r>
          </w:p>
          <w:p w:rsidR="002255C9" w:rsidRPr="00256DD6" w:rsidRDefault="002255C9" w:rsidP="00D2007B">
            <w:pPr>
              <w:spacing w:after="0" w:line="240" w:lineRule="auto"/>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lang w:val="uk-UA"/>
              </w:rPr>
              <w:t>товару</w:t>
            </w:r>
          </w:p>
        </w:tc>
        <w:tc>
          <w:tcPr>
            <w:tcW w:w="964" w:type="dxa"/>
            <w:vAlign w:val="center"/>
          </w:tcPr>
          <w:p w:rsidR="002255C9" w:rsidRPr="00256DD6" w:rsidRDefault="002255C9" w:rsidP="00D2007B">
            <w:pPr>
              <w:spacing w:after="0" w:line="240" w:lineRule="auto"/>
              <w:ind w:left="-179" w:right="-153"/>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lang w:val="uk-UA"/>
              </w:rPr>
              <w:t>Одиниця</w:t>
            </w:r>
          </w:p>
          <w:p w:rsidR="002255C9" w:rsidRPr="00256DD6" w:rsidRDefault="002255C9" w:rsidP="00D2007B">
            <w:pPr>
              <w:spacing w:after="0" w:line="240" w:lineRule="auto"/>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lang w:val="uk-UA"/>
              </w:rPr>
              <w:t>виміру</w:t>
            </w:r>
          </w:p>
        </w:tc>
        <w:tc>
          <w:tcPr>
            <w:tcW w:w="844" w:type="dxa"/>
            <w:vAlign w:val="center"/>
          </w:tcPr>
          <w:p w:rsidR="002255C9" w:rsidRPr="00256DD6" w:rsidRDefault="002255C9" w:rsidP="00D2007B">
            <w:pPr>
              <w:spacing w:after="0" w:line="240" w:lineRule="auto"/>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lang w:val="uk-UA"/>
              </w:rPr>
              <w:t>Кіль-кість</w:t>
            </w:r>
          </w:p>
        </w:tc>
        <w:tc>
          <w:tcPr>
            <w:tcW w:w="1779" w:type="dxa"/>
            <w:vAlign w:val="center"/>
          </w:tcPr>
          <w:p w:rsidR="002255C9" w:rsidRPr="00256DD6" w:rsidRDefault="002255C9" w:rsidP="00D2007B">
            <w:pPr>
              <w:spacing w:after="0" w:line="240" w:lineRule="auto"/>
              <w:ind w:left="-96" w:right="-120"/>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lang w:val="uk-UA"/>
              </w:rPr>
              <w:t>Ціна за од., грн., без ПДВ</w:t>
            </w:r>
          </w:p>
        </w:tc>
        <w:tc>
          <w:tcPr>
            <w:tcW w:w="2545" w:type="dxa"/>
            <w:vAlign w:val="center"/>
          </w:tcPr>
          <w:p w:rsidR="002255C9" w:rsidRPr="00256DD6" w:rsidRDefault="002255C9" w:rsidP="00D2007B">
            <w:pPr>
              <w:spacing w:after="0" w:line="240" w:lineRule="auto"/>
              <w:ind w:left="-96" w:right="-120"/>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lang w:val="uk-UA"/>
              </w:rPr>
              <w:t>Загальна вартість,</w:t>
            </w:r>
          </w:p>
          <w:p w:rsidR="002255C9" w:rsidRPr="00256DD6" w:rsidRDefault="002255C9" w:rsidP="00D2007B">
            <w:pPr>
              <w:spacing w:after="0" w:line="240" w:lineRule="auto"/>
              <w:ind w:left="-96" w:right="-120"/>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lang w:val="uk-UA"/>
              </w:rPr>
              <w:t xml:space="preserve"> грн. без ПДВ</w:t>
            </w:r>
          </w:p>
        </w:tc>
      </w:tr>
      <w:tr w:rsidR="002255C9" w:rsidRPr="00256DD6" w:rsidTr="00D2007B">
        <w:trPr>
          <w:trHeight w:val="407"/>
          <w:jc w:val="center"/>
        </w:trPr>
        <w:tc>
          <w:tcPr>
            <w:tcW w:w="948" w:type="dxa"/>
            <w:vAlign w:val="center"/>
          </w:tcPr>
          <w:p w:rsidR="002255C9" w:rsidRPr="00256DD6" w:rsidRDefault="002255C9" w:rsidP="00D2007B">
            <w:pPr>
              <w:spacing w:after="0" w:line="240" w:lineRule="auto"/>
              <w:jc w:val="center"/>
              <w:rPr>
                <w:rFonts w:ascii="Times New Roman" w:eastAsia="Times New Roman" w:hAnsi="Times New Roman" w:cs="Times New Roman"/>
                <w:bCs/>
                <w:color w:val="000000"/>
                <w:sz w:val="24"/>
                <w:szCs w:val="24"/>
                <w:lang w:val="uk-UA"/>
              </w:rPr>
            </w:pPr>
            <w:r w:rsidRPr="00256DD6">
              <w:rPr>
                <w:rFonts w:ascii="Times New Roman" w:eastAsia="Times New Roman" w:hAnsi="Times New Roman" w:cs="Times New Roman"/>
                <w:bCs/>
                <w:color w:val="000000"/>
                <w:sz w:val="24"/>
                <w:szCs w:val="24"/>
                <w:lang w:val="uk-UA"/>
              </w:rPr>
              <w:t>1</w:t>
            </w:r>
          </w:p>
        </w:tc>
        <w:tc>
          <w:tcPr>
            <w:tcW w:w="2681" w:type="dxa"/>
            <w:vAlign w:val="center"/>
          </w:tcPr>
          <w:p w:rsidR="002255C9" w:rsidRPr="00256DD6" w:rsidRDefault="002255C9" w:rsidP="00D2007B">
            <w:pPr>
              <w:spacing w:after="0" w:line="240" w:lineRule="auto"/>
              <w:rPr>
                <w:rFonts w:ascii="Times New Roman" w:eastAsia="Times New Roman" w:hAnsi="Times New Roman" w:cs="Times New Roman"/>
                <w:color w:val="000000"/>
                <w:sz w:val="24"/>
                <w:szCs w:val="24"/>
                <w:lang w:val="uk-UA"/>
              </w:rPr>
            </w:pPr>
          </w:p>
        </w:tc>
        <w:tc>
          <w:tcPr>
            <w:tcW w:w="964" w:type="dxa"/>
            <w:vAlign w:val="center"/>
          </w:tcPr>
          <w:p w:rsidR="002255C9" w:rsidRPr="00256DD6" w:rsidRDefault="002255C9" w:rsidP="00D2007B">
            <w:pPr>
              <w:spacing w:after="0" w:line="240" w:lineRule="auto"/>
              <w:jc w:val="center"/>
              <w:rPr>
                <w:rFonts w:ascii="Times New Roman" w:eastAsia="Times New Roman" w:hAnsi="Times New Roman" w:cs="Times New Roman"/>
                <w:color w:val="000000"/>
                <w:sz w:val="24"/>
                <w:szCs w:val="24"/>
                <w:lang w:val="uk-UA"/>
              </w:rPr>
            </w:pPr>
          </w:p>
        </w:tc>
        <w:tc>
          <w:tcPr>
            <w:tcW w:w="844" w:type="dxa"/>
            <w:vAlign w:val="center"/>
          </w:tcPr>
          <w:p w:rsidR="002255C9" w:rsidRPr="00256DD6" w:rsidRDefault="002255C9" w:rsidP="00D2007B">
            <w:pPr>
              <w:spacing w:after="0" w:line="240" w:lineRule="auto"/>
              <w:jc w:val="center"/>
              <w:rPr>
                <w:rFonts w:ascii="Times New Roman" w:eastAsia="Times New Roman" w:hAnsi="Times New Roman" w:cs="Times New Roman"/>
                <w:color w:val="000000"/>
                <w:sz w:val="24"/>
                <w:szCs w:val="24"/>
                <w:lang w:val="uk-UA"/>
              </w:rPr>
            </w:pPr>
          </w:p>
        </w:tc>
        <w:tc>
          <w:tcPr>
            <w:tcW w:w="1779" w:type="dxa"/>
            <w:vAlign w:val="center"/>
          </w:tcPr>
          <w:p w:rsidR="002255C9" w:rsidRPr="00256DD6" w:rsidRDefault="002255C9" w:rsidP="00D2007B">
            <w:pPr>
              <w:spacing w:after="0" w:line="240" w:lineRule="auto"/>
              <w:jc w:val="center"/>
              <w:rPr>
                <w:rFonts w:ascii="Times New Roman" w:eastAsia="Times New Roman" w:hAnsi="Times New Roman" w:cs="Times New Roman"/>
                <w:bCs/>
                <w:color w:val="000000"/>
                <w:sz w:val="24"/>
                <w:szCs w:val="24"/>
                <w:lang w:val="uk-UA"/>
              </w:rPr>
            </w:pPr>
          </w:p>
        </w:tc>
        <w:tc>
          <w:tcPr>
            <w:tcW w:w="2545" w:type="dxa"/>
            <w:vAlign w:val="center"/>
          </w:tcPr>
          <w:p w:rsidR="002255C9" w:rsidRPr="00256DD6" w:rsidRDefault="002255C9" w:rsidP="00D2007B">
            <w:pPr>
              <w:spacing w:after="0" w:line="240" w:lineRule="auto"/>
              <w:jc w:val="center"/>
              <w:rPr>
                <w:rFonts w:ascii="Times New Roman" w:eastAsia="Times New Roman" w:hAnsi="Times New Roman" w:cs="Times New Roman"/>
                <w:color w:val="000000"/>
                <w:sz w:val="24"/>
                <w:szCs w:val="24"/>
                <w:lang w:val="uk-UA"/>
              </w:rPr>
            </w:pPr>
          </w:p>
        </w:tc>
      </w:tr>
      <w:tr w:rsidR="002255C9" w:rsidRPr="00256DD6" w:rsidTr="00D2007B">
        <w:trPr>
          <w:trHeight w:val="237"/>
          <w:jc w:val="center"/>
        </w:trPr>
        <w:tc>
          <w:tcPr>
            <w:tcW w:w="7216" w:type="dxa"/>
            <w:gridSpan w:val="5"/>
            <w:vAlign w:val="center"/>
          </w:tcPr>
          <w:p w:rsidR="002255C9" w:rsidRPr="00256DD6" w:rsidRDefault="002255C9" w:rsidP="00D2007B">
            <w:pPr>
              <w:spacing w:after="0" w:line="240" w:lineRule="auto"/>
              <w:jc w:val="right"/>
              <w:rPr>
                <w:rFonts w:ascii="Times New Roman" w:eastAsia="Times New Roman" w:hAnsi="Times New Roman" w:cs="Times New Roman"/>
                <w:b/>
                <w:color w:val="000000"/>
                <w:sz w:val="24"/>
                <w:szCs w:val="24"/>
                <w:lang w:val="uk-UA"/>
              </w:rPr>
            </w:pPr>
            <w:r w:rsidRPr="00256DD6">
              <w:rPr>
                <w:rFonts w:ascii="Times New Roman" w:eastAsia="Times New Roman" w:hAnsi="Times New Roman" w:cs="Times New Roman"/>
                <w:b/>
                <w:color w:val="000000"/>
                <w:sz w:val="24"/>
                <w:szCs w:val="24"/>
                <w:lang w:val="uk-UA"/>
              </w:rPr>
              <w:t>Разом, грн  без ПДВ:</w:t>
            </w:r>
          </w:p>
        </w:tc>
        <w:tc>
          <w:tcPr>
            <w:tcW w:w="2545" w:type="dxa"/>
            <w:vAlign w:val="center"/>
          </w:tcPr>
          <w:p w:rsidR="002255C9" w:rsidRPr="00256DD6" w:rsidRDefault="002255C9" w:rsidP="00D2007B">
            <w:pPr>
              <w:spacing w:after="0" w:line="240" w:lineRule="auto"/>
              <w:jc w:val="center"/>
              <w:rPr>
                <w:rFonts w:ascii="Times New Roman" w:eastAsia="Times New Roman" w:hAnsi="Times New Roman" w:cs="Times New Roman"/>
                <w:color w:val="000000"/>
                <w:sz w:val="24"/>
                <w:szCs w:val="24"/>
                <w:lang w:val="uk-UA"/>
              </w:rPr>
            </w:pPr>
          </w:p>
        </w:tc>
      </w:tr>
      <w:tr w:rsidR="002255C9" w:rsidRPr="00256DD6" w:rsidTr="00D2007B">
        <w:trPr>
          <w:trHeight w:val="255"/>
          <w:jc w:val="center"/>
        </w:trPr>
        <w:tc>
          <w:tcPr>
            <w:tcW w:w="7216" w:type="dxa"/>
            <w:gridSpan w:val="5"/>
            <w:vAlign w:val="center"/>
          </w:tcPr>
          <w:p w:rsidR="002255C9" w:rsidRPr="00256DD6" w:rsidRDefault="002255C9" w:rsidP="00D2007B">
            <w:pPr>
              <w:spacing w:after="0" w:line="240" w:lineRule="auto"/>
              <w:jc w:val="right"/>
              <w:rPr>
                <w:rFonts w:ascii="Times New Roman" w:eastAsia="Times New Roman" w:hAnsi="Times New Roman" w:cs="Times New Roman"/>
                <w:b/>
                <w:color w:val="000000"/>
                <w:sz w:val="24"/>
                <w:szCs w:val="24"/>
                <w:lang w:val="uk-UA"/>
              </w:rPr>
            </w:pPr>
            <w:r w:rsidRPr="00256DD6">
              <w:rPr>
                <w:rFonts w:ascii="Times New Roman" w:eastAsia="Times New Roman" w:hAnsi="Times New Roman" w:cs="Times New Roman"/>
                <w:b/>
                <w:color w:val="000000"/>
                <w:sz w:val="24"/>
                <w:szCs w:val="24"/>
                <w:lang w:val="uk-UA"/>
              </w:rPr>
              <w:t>ПДВ , грн:</w:t>
            </w:r>
          </w:p>
        </w:tc>
        <w:tc>
          <w:tcPr>
            <w:tcW w:w="2545" w:type="dxa"/>
            <w:vAlign w:val="center"/>
          </w:tcPr>
          <w:p w:rsidR="002255C9" w:rsidRPr="00256DD6" w:rsidRDefault="002255C9" w:rsidP="00D2007B">
            <w:pPr>
              <w:spacing w:after="0" w:line="240" w:lineRule="auto"/>
              <w:jc w:val="center"/>
              <w:rPr>
                <w:rFonts w:ascii="Times New Roman" w:eastAsia="Times New Roman" w:hAnsi="Times New Roman" w:cs="Times New Roman"/>
                <w:color w:val="000000"/>
                <w:sz w:val="24"/>
                <w:szCs w:val="24"/>
                <w:lang w:val="uk-UA"/>
              </w:rPr>
            </w:pPr>
          </w:p>
        </w:tc>
      </w:tr>
      <w:tr w:rsidR="002255C9" w:rsidRPr="00256DD6" w:rsidTr="00D2007B">
        <w:trPr>
          <w:trHeight w:val="131"/>
          <w:jc w:val="center"/>
        </w:trPr>
        <w:tc>
          <w:tcPr>
            <w:tcW w:w="7216" w:type="dxa"/>
            <w:gridSpan w:val="5"/>
            <w:vAlign w:val="center"/>
          </w:tcPr>
          <w:p w:rsidR="002255C9" w:rsidRPr="00256DD6" w:rsidRDefault="002255C9" w:rsidP="00D2007B">
            <w:pPr>
              <w:spacing w:after="0" w:line="240" w:lineRule="auto"/>
              <w:jc w:val="right"/>
              <w:rPr>
                <w:rFonts w:ascii="Times New Roman" w:eastAsia="Times New Roman" w:hAnsi="Times New Roman" w:cs="Times New Roman"/>
                <w:b/>
                <w:color w:val="000000"/>
                <w:sz w:val="24"/>
                <w:szCs w:val="24"/>
                <w:lang w:val="uk-UA"/>
              </w:rPr>
            </w:pPr>
            <w:r w:rsidRPr="00256DD6">
              <w:rPr>
                <w:rFonts w:ascii="Times New Roman" w:eastAsia="Times New Roman" w:hAnsi="Times New Roman" w:cs="Times New Roman"/>
                <w:b/>
                <w:color w:val="000000"/>
                <w:sz w:val="24"/>
                <w:szCs w:val="24"/>
                <w:lang w:val="uk-UA"/>
              </w:rPr>
              <w:t>Разом, грн з ПДВ:</w:t>
            </w:r>
          </w:p>
        </w:tc>
        <w:tc>
          <w:tcPr>
            <w:tcW w:w="2545" w:type="dxa"/>
            <w:vAlign w:val="center"/>
          </w:tcPr>
          <w:p w:rsidR="002255C9" w:rsidRPr="00256DD6" w:rsidRDefault="002255C9" w:rsidP="00D2007B">
            <w:pPr>
              <w:spacing w:after="0" w:line="240" w:lineRule="auto"/>
              <w:jc w:val="center"/>
              <w:rPr>
                <w:rFonts w:ascii="Times New Roman" w:eastAsia="Times New Roman" w:hAnsi="Times New Roman" w:cs="Times New Roman"/>
                <w:color w:val="000000"/>
                <w:sz w:val="24"/>
                <w:szCs w:val="24"/>
                <w:lang w:val="uk-UA"/>
              </w:rPr>
            </w:pPr>
          </w:p>
        </w:tc>
      </w:tr>
    </w:tbl>
    <w:p w:rsidR="002255C9" w:rsidRPr="00256DD6" w:rsidRDefault="002255C9" w:rsidP="002255C9">
      <w:pPr>
        <w:spacing w:after="0" w:line="240" w:lineRule="auto"/>
        <w:ind w:firstLine="539"/>
        <w:jc w:val="both"/>
        <w:rPr>
          <w:rFonts w:ascii="Times New Roman" w:eastAsia="Times New Roman" w:hAnsi="Times New Roman" w:cs="Times New Roman"/>
          <w:color w:val="000000"/>
          <w:sz w:val="16"/>
          <w:szCs w:val="16"/>
          <w:lang w:val="uk-UA"/>
        </w:rPr>
      </w:pPr>
    </w:p>
    <w:p w:rsidR="002255C9" w:rsidRPr="00256DD6" w:rsidRDefault="002255C9" w:rsidP="002255C9">
      <w:pPr>
        <w:spacing w:after="120" w:line="240" w:lineRule="auto"/>
        <w:ind w:firstLine="357"/>
        <w:rPr>
          <w:rFonts w:ascii="Times New Roman" w:eastAsia="Times New Roman" w:hAnsi="Times New Roman" w:cs="Times New Roman"/>
          <w:bCs/>
          <w:i/>
          <w:iCs/>
          <w:sz w:val="24"/>
          <w:szCs w:val="24"/>
          <w:lang w:val="uk-UA"/>
        </w:rPr>
      </w:pPr>
      <w:r w:rsidRPr="00256DD6">
        <w:rPr>
          <w:rFonts w:ascii="Times New Roman" w:eastAsia="Times New Roman" w:hAnsi="Times New Roman" w:cs="Times New Roman"/>
          <w:b/>
          <w:i/>
          <w:iCs/>
          <w:color w:val="000000"/>
          <w:sz w:val="24"/>
          <w:szCs w:val="24"/>
          <w:lang w:val="uk-UA"/>
        </w:rPr>
        <w:t xml:space="preserve">Ціна має вказуватися з ПДВ або без ПДВ. Якщо учасник не є платником на додану вартість, то він зазначає ціну з позначкою «без ПДВ». </w:t>
      </w:r>
    </w:p>
    <w:p w:rsidR="002255C9" w:rsidRPr="00256DD6" w:rsidRDefault="002255C9" w:rsidP="002255C9">
      <w:pPr>
        <w:spacing w:after="0" w:line="240" w:lineRule="auto"/>
        <w:rPr>
          <w:rFonts w:ascii="Calibri" w:eastAsiaTheme="minorHAnsi" w:hAnsi="Calibri" w:cs="Calibri"/>
          <w:lang w:val="uk-UA" w:eastAsia="en-US"/>
        </w:rPr>
      </w:pPr>
    </w:p>
    <w:p w:rsidR="002255C9" w:rsidRPr="00256DD6" w:rsidRDefault="002255C9" w:rsidP="003A62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rPr>
      </w:pPr>
      <w:r w:rsidRPr="00256DD6">
        <w:rPr>
          <w:rFonts w:ascii="Times New Roman" w:eastAsia="Times New Roman" w:hAnsi="Times New Roman" w:cs="Times New Roman"/>
          <w:color w:val="000000"/>
          <w:sz w:val="24"/>
          <w:szCs w:val="24"/>
          <w:lang w:val="uk-UA"/>
        </w:rPr>
        <w:t>Ознайомившись з технічними вимогами та вимогами щодо кількості та термінів постачання даного товару, що закуповується, ми маємо можливість і погоджуємось поставити товар  відповідної якості, в необхідній кількості та в установлені замовником строки.</w:t>
      </w:r>
    </w:p>
    <w:p w:rsidR="002255C9" w:rsidRPr="00256DD6" w:rsidRDefault="002255C9" w:rsidP="003A62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rPr>
      </w:pPr>
      <w:r w:rsidRPr="00256DD6">
        <w:rPr>
          <w:rFonts w:ascii="Times New Roman" w:eastAsia="Times New Roman" w:hAnsi="Times New Roman" w:cs="Times New Roman"/>
          <w:color w:val="000000"/>
          <w:sz w:val="24"/>
          <w:szCs w:val="24"/>
          <w:lang w:val="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255C9" w:rsidRPr="00256DD6" w:rsidRDefault="002255C9" w:rsidP="003A629D">
      <w:pPr>
        <w:spacing w:after="0" w:line="240" w:lineRule="auto"/>
        <w:ind w:firstLine="709"/>
        <w:jc w:val="both"/>
        <w:rPr>
          <w:rFonts w:ascii="Times New Roman" w:eastAsia="Times New Roman" w:hAnsi="Times New Roman" w:cs="Times New Roman"/>
          <w:color w:val="000000"/>
          <w:sz w:val="24"/>
          <w:szCs w:val="24"/>
          <w:lang w:val="uk-UA"/>
        </w:rPr>
      </w:pPr>
      <w:r w:rsidRPr="00256DD6">
        <w:rPr>
          <w:rFonts w:ascii="Times New Roman" w:eastAsia="Times New Roman" w:hAnsi="Times New Roman" w:cs="Times New Roman"/>
          <w:color w:val="000000"/>
          <w:sz w:val="24"/>
          <w:szCs w:val="24"/>
          <w:lang w:val="uk-UA"/>
        </w:rPr>
        <w:t>Якщо наша пропозиція буде визнана найбільш економічно вигідною, ми</w:t>
      </w:r>
      <w:r w:rsidR="003A629D">
        <w:rPr>
          <w:rFonts w:ascii="Times New Roman" w:eastAsia="Times New Roman" w:hAnsi="Times New Roman" w:cs="Times New Roman"/>
          <w:color w:val="000000"/>
          <w:sz w:val="24"/>
          <w:szCs w:val="24"/>
          <w:lang w:val="uk-UA"/>
        </w:rPr>
        <w:t xml:space="preserve"> </w:t>
      </w:r>
      <w:r w:rsidRPr="00256DD6">
        <w:rPr>
          <w:rFonts w:ascii="Times New Roman" w:eastAsia="Times New Roman" w:hAnsi="Times New Roman" w:cs="Times New Roman"/>
          <w:color w:val="000000"/>
          <w:sz w:val="24"/>
          <w:szCs w:val="24"/>
          <w:lang w:val="uk-UA"/>
        </w:rPr>
        <w:t>зобов’язуємося підписати договір із Замовником у строк не пізніше20 днів з дати прийняття рішення про намір укласти договір про закупівлю.</w:t>
      </w: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174B88" w:rsidRDefault="00174B88" w:rsidP="001473FA">
      <w:pPr>
        <w:spacing w:after="0" w:line="240" w:lineRule="auto"/>
        <w:jc w:val="both"/>
        <w:rPr>
          <w:rFonts w:ascii="Times New Roman" w:eastAsia="Times New Roman" w:hAnsi="Times New Roman" w:cs="Times New Roman"/>
          <w:color w:val="000000"/>
          <w:sz w:val="24"/>
          <w:szCs w:val="24"/>
          <w:lang w:val="uk-UA"/>
        </w:rPr>
      </w:pPr>
    </w:p>
    <w:p w:rsidR="00174B88" w:rsidRDefault="00174B88" w:rsidP="001473FA">
      <w:pPr>
        <w:spacing w:after="0" w:line="240" w:lineRule="auto"/>
        <w:jc w:val="both"/>
        <w:rPr>
          <w:rFonts w:ascii="Times New Roman" w:eastAsia="Times New Roman" w:hAnsi="Times New Roman" w:cs="Times New Roman"/>
          <w:color w:val="000000"/>
          <w:sz w:val="24"/>
          <w:szCs w:val="24"/>
          <w:lang w:val="uk-UA"/>
        </w:rPr>
      </w:pPr>
    </w:p>
    <w:p w:rsidR="00174B88" w:rsidRPr="008758C6" w:rsidRDefault="00174B88" w:rsidP="001473FA">
      <w:pPr>
        <w:spacing w:after="0" w:line="240" w:lineRule="auto"/>
        <w:jc w:val="both"/>
        <w:rPr>
          <w:rFonts w:ascii="Times New Roman" w:eastAsia="Times New Roman" w:hAnsi="Times New Roman" w:cs="Times New Roman"/>
          <w:color w:val="000000"/>
          <w:sz w:val="24"/>
          <w:szCs w:val="24"/>
          <w:lang w:val="uk-UA"/>
        </w:rPr>
      </w:pPr>
    </w:p>
    <w:p w:rsidR="004E522C" w:rsidRDefault="004E522C" w:rsidP="001473FA">
      <w:pPr>
        <w:spacing w:after="0" w:line="240" w:lineRule="auto"/>
        <w:jc w:val="both"/>
        <w:rPr>
          <w:rFonts w:ascii="Times New Roman" w:eastAsia="Times New Roman" w:hAnsi="Times New Roman" w:cs="Times New Roman"/>
          <w:color w:val="000000"/>
          <w:sz w:val="24"/>
          <w:szCs w:val="24"/>
          <w:lang w:val="uk-UA"/>
        </w:rPr>
      </w:pPr>
    </w:p>
    <w:p w:rsidR="006B7290" w:rsidRDefault="006B7290" w:rsidP="001473FA">
      <w:pPr>
        <w:spacing w:after="0" w:line="240" w:lineRule="auto"/>
        <w:jc w:val="both"/>
        <w:rPr>
          <w:rFonts w:ascii="Times New Roman" w:eastAsia="Times New Roman" w:hAnsi="Times New Roman" w:cs="Times New Roman"/>
          <w:color w:val="000000"/>
          <w:sz w:val="24"/>
          <w:szCs w:val="24"/>
          <w:lang w:val="uk-UA"/>
        </w:rPr>
      </w:pPr>
    </w:p>
    <w:p w:rsidR="006B7290" w:rsidRDefault="006B7290" w:rsidP="001473FA">
      <w:pPr>
        <w:spacing w:after="0" w:line="240" w:lineRule="auto"/>
        <w:jc w:val="both"/>
        <w:rPr>
          <w:rFonts w:ascii="Times New Roman" w:eastAsia="Times New Roman" w:hAnsi="Times New Roman" w:cs="Times New Roman"/>
          <w:color w:val="000000"/>
          <w:sz w:val="24"/>
          <w:szCs w:val="24"/>
          <w:lang w:val="uk-UA"/>
        </w:rPr>
      </w:pPr>
    </w:p>
    <w:p w:rsidR="006B7290" w:rsidRDefault="006B7290" w:rsidP="001473FA">
      <w:pPr>
        <w:spacing w:after="0" w:line="240" w:lineRule="auto"/>
        <w:jc w:val="both"/>
        <w:rPr>
          <w:rFonts w:ascii="Times New Roman" w:eastAsia="Times New Roman" w:hAnsi="Times New Roman" w:cs="Times New Roman"/>
          <w:color w:val="000000"/>
          <w:sz w:val="24"/>
          <w:szCs w:val="24"/>
          <w:lang w:val="uk-UA"/>
        </w:rPr>
      </w:pPr>
    </w:p>
    <w:p w:rsidR="006B7290" w:rsidRDefault="006B7290" w:rsidP="001473FA">
      <w:pPr>
        <w:spacing w:after="0" w:line="240" w:lineRule="auto"/>
        <w:jc w:val="both"/>
        <w:rPr>
          <w:rFonts w:ascii="Times New Roman" w:eastAsia="Times New Roman" w:hAnsi="Times New Roman" w:cs="Times New Roman"/>
          <w:color w:val="000000"/>
          <w:sz w:val="24"/>
          <w:szCs w:val="24"/>
          <w:lang w:val="uk-UA"/>
        </w:rPr>
      </w:pP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2255C9" w:rsidRDefault="002255C9" w:rsidP="001473FA">
      <w:pPr>
        <w:spacing w:after="0" w:line="240" w:lineRule="auto"/>
        <w:jc w:val="both"/>
        <w:rPr>
          <w:rFonts w:ascii="Times New Roman" w:eastAsia="Times New Roman" w:hAnsi="Times New Roman" w:cs="Times New Roman"/>
          <w:color w:val="000000"/>
          <w:sz w:val="24"/>
          <w:szCs w:val="24"/>
          <w:lang w:val="uk-UA"/>
        </w:rPr>
      </w:pPr>
    </w:p>
    <w:p w:rsidR="00F81DD7" w:rsidRPr="006D0DFB" w:rsidRDefault="00F81DD7" w:rsidP="001473FA">
      <w:pPr>
        <w:spacing w:after="0" w:line="240" w:lineRule="auto"/>
        <w:jc w:val="both"/>
        <w:rPr>
          <w:rFonts w:ascii="Times New Roman" w:eastAsia="Times New Roman" w:hAnsi="Times New Roman" w:cs="Times New Roman"/>
          <w:color w:val="000000"/>
          <w:sz w:val="24"/>
          <w:szCs w:val="24"/>
          <w:lang w:val="uk-UA"/>
        </w:rPr>
      </w:pPr>
    </w:p>
    <w:p w:rsidR="008D124A" w:rsidRDefault="008D124A" w:rsidP="001473FA">
      <w:pPr>
        <w:spacing w:after="0" w:line="240" w:lineRule="auto"/>
        <w:jc w:val="both"/>
        <w:rPr>
          <w:rFonts w:ascii="Times New Roman" w:eastAsia="Times New Roman" w:hAnsi="Times New Roman" w:cs="Times New Roman"/>
          <w:color w:val="000000"/>
          <w:sz w:val="24"/>
          <w:szCs w:val="24"/>
          <w:lang w:val="uk-UA"/>
        </w:rPr>
      </w:pPr>
    </w:p>
    <w:p w:rsidR="003A629D" w:rsidRDefault="003A629D" w:rsidP="001473FA">
      <w:pPr>
        <w:spacing w:after="0" w:line="240" w:lineRule="auto"/>
        <w:jc w:val="both"/>
        <w:rPr>
          <w:rFonts w:ascii="Times New Roman" w:eastAsia="Times New Roman" w:hAnsi="Times New Roman" w:cs="Times New Roman"/>
          <w:color w:val="000000"/>
          <w:sz w:val="24"/>
          <w:szCs w:val="24"/>
          <w:lang w:val="uk-UA"/>
        </w:rPr>
      </w:pPr>
    </w:p>
    <w:p w:rsidR="003A629D" w:rsidRDefault="003A629D" w:rsidP="001473FA">
      <w:pPr>
        <w:spacing w:after="0" w:line="240" w:lineRule="auto"/>
        <w:jc w:val="both"/>
        <w:rPr>
          <w:rFonts w:ascii="Times New Roman" w:eastAsia="Times New Roman" w:hAnsi="Times New Roman" w:cs="Times New Roman"/>
          <w:color w:val="000000"/>
          <w:sz w:val="24"/>
          <w:szCs w:val="24"/>
          <w:lang w:val="uk-UA"/>
        </w:rPr>
      </w:pPr>
    </w:p>
    <w:p w:rsidR="003A629D" w:rsidRDefault="003A629D" w:rsidP="001473FA">
      <w:pPr>
        <w:spacing w:after="0" w:line="240" w:lineRule="auto"/>
        <w:jc w:val="both"/>
        <w:rPr>
          <w:rFonts w:ascii="Times New Roman" w:eastAsia="Times New Roman" w:hAnsi="Times New Roman" w:cs="Times New Roman"/>
          <w:color w:val="000000"/>
          <w:sz w:val="24"/>
          <w:szCs w:val="24"/>
          <w:lang w:val="uk-UA"/>
        </w:rPr>
      </w:pPr>
    </w:p>
    <w:p w:rsidR="00800DAF" w:rsidRDefault="00800DAF" w:rsidP="001473FA">
      <w:pPr>
        <w:spacing w:after="0" w:line="240" w:lineRule="auto"/>
        <w:jc w:val="both"/>
        <w:rPr>
          <w:rFonts w:ascii="Times New Roman" w:eastAsia="Times New Roman" w:hAnsi="Times New Roman" w:cs="Times New Roman"/>
          <w:color w:val="000000"/>
          <w:sz w:val="24"/>
          <w:szCs w:val="24"/>
          <w:lang w:val="uk-UA"/>
        </w:rPr>
      </w:pPr>
    </w:p>
    <w:p w:rsidR="00896546" w:rsidRPr="008D124A" w:rsidRDefault="00896546" w:rsidP="001473FA">
      <w:pPr>
        <w:spacing w:after="0" w:line="240" w:lineRule="auto"/>
        <w:jc w:val="both"/>
        <w:rPr>
          <w:rFonts w:ascii="Times New Roman" w:eastAsia="Times New Roman" w:hAnsi="Times New Roman" w:cs="Times New Roman"/>
          <w:color w:val="000000"/>
          <w:sz w:val="24"/>
          <w:szCs w:val="24"/>
          <w:lang w:val="uk-UA"/>
        </w:rPr>
      </w:pPr>
    </w:p>
    <w:p w:rsidR="00F81DD7" w:rsidRPr="00896546" w:rsidRDefault="00F81DD7" w:rsidP="00F81DD7">
      <w:pPr>
        <w:spacing w:after="0" w:line="240" w:lineRule="auto"/>
        <w:jc w:val="right"/>
        <w:rPr>
          <w:rFonts w:ascii="Times New Roman" w:eastAsia="Times New Roman" w:hAnsi="Times New Roman" w:cs="Times New Roman"/>
          <w:b/>
          <w:lang w:val="uk-UA"/>
        </w:rPr>
      </w:pPr>
      <w:r w:rsidRPr="00896546">
        <w:rPr>
          <w:rFonts w:ascii="Times New Roman" w:eastAsia="Times New Roman" w:hAnsi="Times New Roman" w:cs="Times New Roman"/>
          <w:b/>
          <w:lang w:val="uk-UA"/>
        </w:rPr>
        <w:lastRenderedPageBreak/>
        <w:t>Додаток №4</w:t>
      </w:r>
    </w:p>
    <w:p w:rsidR="00F81DD7" w:rsidRPr="008758C6" w:rsidRDefault="00F81DD7" w:rsidP="00F81DD7">
      <w:pPr>
        <w:spacing w:after="0" w:line="240" w:lineRule="auto"/>
        <w:jc w:val="right"/>
        <w:rPr>
          <w:rFonts w:ascii="Times New Roman" w:eastAsia="Times New Roman" w:hAnsi="Times New Roman" w:cs="Times New Roman"/>
          <w:b/>
          <w:lang w:val="uk-UA"/>
        </w:rPr>
      </w:pPr>
      <w:r w:rsidRPr="008758C6">
        <w:rPr>
          <w:rFonts w:ascii="Times New Roman" w:eastAsia="Times New Roman" w:hAnsi="Times New Roman" w:cs="Times New Roman"/>
          <w:b/>
          <w:lang w:val="uk-UA"/>
        </w:rPr>
        <w:t>до Оголошення</w:t>
      </w:r>
    </w:p>
    <w:p w:rsidR="00F81DD7" w:rsidRPr="008758C6" w:rsidRDefault="00F81DD7" w:rsidP="00F81DD7">
      <w:pPr>
        <w:spacing w:after="0" w:line="240" w:lineRule="auto"/>
        <w:jc w:val="right"/>
        <w:rPr>
          <w:rFonts w:ascii="Times New Roman" w:eastAsia="Times New Roman" w:hAnsi="Times New Roman" w:cs="Times New Roman"/>
          <w:b/>
          <w:lang w:val="uk-UA"/>
        </w:rPr>
      </w:pPr>
      <w:r w:rsidRPr="008758C6">
        <w:rPr>
          <w:rFonts w:ascii="Times New Roman" w:eastAsia="Times New Roman" w:hAnsi="Times New Roman" w:cs="Times New Roman"/>
          <w:b/>
          <w:lang w:val="uk-UA"/>
        </w:rPr>
        <w:t>про проведення спрощеної закупівлі</w:t>
      </w:r>
    </w:p>
    <w:p w:rsidR="00F81DD7" w:rsidRPr="008758C6" w:rsidRDefault="00F81DD7" w:rsidP="00F81DD7">
      <w:pPr>
        <w:pStyle w:val="a3"/>
        <w:jc w:val="center"/>
        <w:rPr>
          <w:rFonts w:ascii="Times New Roman" w:hAnsi="Times New Roman" w:cs="Times New Roman"/>
          <w:i/>
        </w:rPr>
      </w:pPr>
    </w:p>
    <w:p w:rsidR="00F81DD7" w:rsidRPr="008758C6" w:rsidRDefault="00F81DD7" w:rsidP="00F81DD7">
      <w:pPr>
        <w:pStyle w:val="a3"/>
        <w:jc w:val="center"/>
        <w:rPr>
          <w:rFonts w:ascii="Times New Roman" w:hAnsi="Times New Roman" w:cs="Times New Roman"/>
          <w:i/>
        </w:rPr>
      </w:pPr>
      <w:r w:rsidRPr="008758C6">
        <w:rPr>
          <w:rFonts w:ascii="Times New Roman" w:hAnsi="Times New Roman" w:cs="Times New Roman"/>
          <w:i/>
        </w:rPr>
        <w:t xml:space="preserve">ПРОЄКТ ДОГОВОРУ </w:t>
      </w:r>
    </w:p>
    <w:p w:rsidR="00F81DD7" w:rsidRPr="008758C6" w:rsidRDefault="00F81DD7" w:rsidP="00F81DD7">
      <w:pPr>
        <w:spacing w:after="0" w:line="240" w:lineRule="auto"/>
        <w:jc w:val="center"/>
        <w:rPr>
          <w:rFonts w:ascii="Times New Roman" w:eastAsia="Times New Roman" w:hAnsi="Times New Roman" w:cs="Times New Roman"/>
          <w:b/>
          <w:bCs/>
          <w:lang w:val="uk-UA"/>
        </w:rPr>
      </w:pPr>
    </w:p>
    <w:p w:rsidR="00F81DD7" w:rsidRPr="008758C6" w:rsidRDefault="00F81DD7" w:rsidP="00F81DD7">
      <w:pPr>
        <w:widowControl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b/>
          <w:bCs/>
          <w:color w:val="000000"/>
          <w:lang w:val="uk-UA"/>
        </w:rPr>
        <w:t>ДОГОВІР №______</w:t>
      </w:r>
    </w:p>
    <w:p w:rsidR="00F81DD7" w:rsidRPr="008758C6" w:rsidRDefault="00F81DD7" w:rsidP="00F81DD7">
      <w:pPr>
        <w:widowControl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b/>
          <w:bCs/>
          <w:color w:val="000000"/>
          <w:lang w:val="uk-UA"/>
        </w:rPr>
        <w:t>про закупівлю товарів за державні кошти</w:t>
      </w:r>
    </w:p>
    <w:p w:rsidR="00F81DD7" w:rsidRPr="008758C6" w:rsidRDefault="00F81DD7" w:rsidP="00F81DD7">
      <w:pPr>
        <w:widowControl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 </w:t>
      </w:r>
    </w:p>
    <w:p w:rsidR="00F81DD7" w:rsidRPr="008758C6" w:rsidRDefault="00F81DD7" w:rsidP="00F81DD7">
      <w:pPr>
        <w:widowControl w:val="0"/>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b/>
          <w:bCs/>
          <w:color w:val="000000"/>
          <w:lang w:val="uk-UA"/>
        </w:rPr>
        <w:t>м. Кривий Ріг                                                                                      від _________________</w:t>
      </w:r>
    </w:p>
    <w:p w:rsidR="00F81DD7" w:rsidRPr="008758C6" w:rsidRDefault="00F81DD7" w:rsidP="00F81DD7">
      <w:pPr>
        <w:widowControl w:val="0"/>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lang w:val="uk-UA"/>
        </w:rPr>
        <w:t> </w:t>
      </w:r>
    </w:p>
    <w:p w:rsidR="00F81DD7" w:rsidRPr="008758C6" w:rsidRDefault="00F81DD7" w:rsidP="00F81DD7">
      <w:pPr>
        <w:widowControl w:val="0"/>
        <w:tabs>
          <w:tab w:val="left" w:leader="underscore" w:pos="9923"/>
        </w:tabs>
        <w:autoSpaceDE w:val="0"/>
        <w:autoSpaceDN w:val="0"/>
        <w:adjustRightInd w:val="0"/>
        <w:spacing w:after="0" w:line="240" w:lineRule="auto"/>
        <w:ind w:right="143"/>
        <w:jc w:val="both"/>
        <w:rPr>
          <w:rFonts w:ascii="Times New Roman" w:eastAsia="Calibri" w:hAnsi="Times New Roman" w:cs="Times New Roman"/>
          <w:color w:val="000000"/>
          <w:lang w:val="uk-UA"/>
        </w:rPr>
      </w:pPr>
      <w:r w:rsidRPr="008758C6">
        <w:rPr>
          <w:rFonts w:ascii="Times New Roman" w:eastAsia="Calibri" w:hAnsi="Times New Roman" w:cs="Times New Roman"/>
          <w:b/>
          <w:lang w:val="uk-UA"/>
        </w:rPr>
        <w:t xml:space="preserve">Відділ освіти виконкому Саксаганської районної у місті ради, </w:t>
      </w:r>
      <w:r w:rsidRPr="008758C6">
        <w:rPr>
          <w:rFonts w:ascii="Times New Roman" w:eastAsia="Calibri" w:hAnsi="Times New Roman" w:cs="Times New Roman"/>
          <w:color w:val="000000"/>
          <w:spacing w:val="4"/>
          <w:lang w:val="uk-UA"/>
        </w:rPr>
        <w:t xml:space="preserve">який надалі іменується Замовник, в особі _______________________________________________, </w:t>
      </w:r>
      <w:r w:rsidRPr="008758C6">
        <w:rPr>
          <w:rFonts w:ascii="Times New Roman" w:eastAsia="Calibri" w:hAnsi="Times New Roman" w:cs="Times New Roman"/>
          <w:color w:val="000000"/>
          <w:spacing w:val="3"/>
          <w:lang w:val="uk-UA"/>
        </w:rPr>
        <w:t>що діє на підставі  Положення</w:t>
      </w:r>
      <w:r w:rsidRPr="008758C6">
        <w:rPr>
          <w:rFonts w:ascii="Times New Roman" w:eastAsia="Calibri" w:hAnsi="Times New Roman" w:cs="Times New Roman"/>
          <w:color w:val="000000"/>
          <w:lang w:val="uk-UA"/>
        </w:rPr>
        <w:t xml:space="preserve">,   </w:t>
      </w:r>
      <w:r w:rsidRPr="008758C6">
        <w:rPr>
          <w:rFonts w:ascii="Times New Roman" w:eastAsia="Calibri" w:hAnsi="Times New Roman" w:cs="Times New Roman"/>
          <w:color w:val="000000"/>
          <w:spacing w:val="7"/>
          <w:lang w:val="uk-UA"/>
        </w:rPr>
        <w:t>з   однієї   сторони</w:t>
      </w:r>
      <w:r w:rsidRPr="008758C6">
        <w:rPr>
          <w:rFonts w:ascii="Times New Roman" w:eastAsia="Calibri" w:hAnsi="Times New Roman" w:cs="Times New Roman"/>
          <w:color w:val="000000"/>
          <w:spacing w:val="-8"/>
          <w:lang w:val="uk-UA"/>
        </w:rPr>
        <w:t xml:space="preserve">,  </w:t>
      </w:r>
      <w:r w:rsidRPr="008758C6">
        <w:rPr>
          <w:rFonts w:ascii="Times New Roman" w:eastAsia="Calibri" w:hAnsi="Times New Roman" w:cs="Times New Roman"/>
          <w:color w:val="000000"/>
          <w:spacing w:val="-1"/>
          <w:lang w:val="uk-UA"/>
        </w:rPr>
        <w:t xml:space="preserve">та  _________________________________________________, </w:t>
      </w:r>
      <w:r w:rsidRPr="008758C6">
        <w:rPr>
          <w:rFonts w:ascii="Times New Roman" w:eastAsia="Calibri" w:hAnsi="Times New Roman" w:cs="Times New Roman"/>
          <w:color w:val="000000"/>
          <w:spacing w:val="-7"/>
          <w:lang w:val="uk-UA"/>
        </w:rPr>
        <w:t>який надалі іменується Постачальник, в особі _____________________________________________ , що ді</w:t>
      </w:r>
      <w:r w:rsidRPr="008758C6">
        <w:rPr>
          <w:rFonts w:ascii="Times New Roman" w:eastAsia="Calibri" w:hAnsi="Times New Roman" w:cs="Times New Roman"/>
          <w:color w:val="000000"/>
          <w:spacing w:val="-8"/>
          <w:lang w:val="uk-UA"/>
        </w:rPr>
        <w:t xml:space="preserve">є на підставі </w:t>
      </w:r>
      <w:r w:rsidRPr="008758C6">
        <w:rPr>
          <w:rFonts w:ascii="Times New Roman" w:eastAsia="Times New Roman" w:hAnsi="Times New Roman" w:cs="Times New Roman"/>
          <w:color w:val="000000"/>
          <w:lang w:val="uk-UA"/>
        </w:rPr>
        <w:t>________________</w:t>
      </w:r>
      <w:r w:rsidRPr="008758C6">
        <w:rPr>
          <w:rFonts w:ascii="Times New Roman" w:eastAsia="Calibri" w:hAnsi="Times New Roman" w:cs="Times New Roman"/>
          <w:color w:val="000000"/>
          <w:lang w:val="uk-UA"/>
        </w:rPr>
        <w:t>, з іншої сторони, які надалі разом іменуються Сторонами, уклали цей Договір про наступне:</w:t>
      </w:r>
    </w:p>
    <w:p w:rsidR="00F81DD7" w:rsidRPr="008758C6" w:rsidRDefault="00F81DD7" w:rsidP="00F81DD7">
      <w:pPr>
        <w:widowControl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b/>
          <w:bCs/>
          <w:color w:val="000000"/>
          <w:lang w:val="uk-UA"/>
        </w:rPr>
        <w:t>І. ПРЕДМЕТ ДОГОВОРУ</w:t>
      </w:r>
    </w:p>
    <w:p w:rsidR="00F81DD7" w:rsidRPr="008758C6" w:rsidRDefault="00F81DD7" w:rsidP="00F81DD7">
      <w:pPr>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lang w:val="uk-UA"/>
        </w:rPr>
        <w:t>1.1.Постачальник зобов’язується поставити Замовникові товар, зазначений в специфікації  (Додаток № 1), що є невід`ємною частиною договору, а Замовник - прийняти і оплатити такий товар.</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 xml:space="preserve">1.2. Предмет закупівлі: </w:t>
      </w:r>
      <w:r w:rsidRPr="008758C6">
        <w:rPr>
          <w:rFonts w:ascii="Times New Roman" w:eastAsia="Calibri" w:hAnsi="Times New Roman" w:cs="Times New Roman"/>
          <w:color w:val="000000"/>
          <w:spacing w:val="-1"/>
          <w:lang w:val="uk-UA"/>
        </w:rPr>
        <w:t>______________________</w:t>
      </w:r>
    </w:p>
    <w:p w:rsidR="00F81DD7" w:rsidRPr="008758C6" w:rsidRDefault="00F81DD7" w:rsidP="00F81DD7">
      <w:pPr>
        <w:widowControl w:val="0"/>
        <w:spacing w:after="0" w:line="240" w:lineRule="auto"/>
        <w:jc w:val="both"/>
        <w:rPr>
          <w:rFonts w:ascii="Times New Roman" w:eastAsia="Times New Roman" w:hAnsi="Times New Roman" w:cs="Times New Roman"/>
          <w:color w:val="000000"/>
          <w:lang w:val="uk-UA"/>
        </w:rPr>
      </w:pPr>
      <w:r w:rsidRPr="008758C6">
        <w:rPr>
          <w:rFonts w:ascii="Times New Roman" w:eastAsia="Times New Roman" w:hAnsi="Times New Roman" w:cs="Times New Roman"/>
          <w:color w:val="000000"/>
          <w:lang w:val="uk-UA"/>
        </w:rPr>
        <w:t>1.3. Планова кількість товару - згідно специфікації, викладеній у Додатку № 1 цього Договору.</w:t>
      </w:r>
    </w:p>
    <w:p w:rsidR="00F81DD7" w:rsidRPr="008758C6" w:rsidRDefault="00F81DD7" w:rsidP="00F81DD7">
      <w:pPr>
        <w:widowControl w:val="0"/>
        <w:spacing w:after="0" w:line="240" w:lineRule="auto"/>
        <w:jc w:val="both"/>
        <w:rPr>
          <w:rFonts w:ascii="Times New Roman" w:eastAsia="Times New Roman" w:hAnsi="Times New Roman" w:cs="Times New Roman"/>
          <w:color w:val="000000"/>
          <w:lang w:val="uk-UA"/>
        </w:rPr>
      </w:pPr>
      <w:r w:rsidRPr="008758C6">
        <w:rPr>
          <w:rFonts w:ascii="Times New Roman" w:eastAsia="Times New Roman" w:hAnsi="Times New Roman" w:cs="Times New Roman"/>
          <w:color w:val="000000"/>
          <w:lang w:val="uk-UA"/>
        </w:rPr>
        <w:t>1.4. Обсяги закупівлі товару можуть бути зменшені, з урахуванням фактичного обсягу видатків Замовника шляхом укладання додаткової угоди до Договору.</w:t>
      </w:r>
    </w:p>
    <w:p w:rsidR="00F81DD7" w:rsidRPr="008758C6" w:rsidRDefault="00F81DD7" w:rsidP="00F81DD7">
      <w:pPr>
        <w:widowControl w:val="0"/>
        <w:spacing w:after="0" w:line="240" w:lineRule="auto"/>
        <w:jc w:val="center"/>
        <w:rPr>
          <w:rFonts w:ascii="Times New Roman" w:eastAsia="Times New Roman" w:hAnsi="Times New Roman" w:cs="Times New Roman"/>
          <w:b/>
          <w:bCs/>
          <w:color w:val="000000"/>
          <w:lang w:val="uk-UA"/>
        </w:rPr>
      </w:pPr>
      <w:r w:rsidRPr="008758C6">
        <w:rPr>
          <w:rFonts w:ascii="Times New Roman" w:eastAsia="Times New Roman" w:hAnsi="Times New Roman" w:cs="Times New Roman"/>
          <w:b/>
          <w:bCs/>
          <w:color w:val="000000"/>
          <w:lang w:val="uk-UA"/>
        </w:rPr>
        <w:t>ІІ. ЯКІСТЬ ТОВАРУ</w:t>
      </w:r>
    </w:p>
    <w:p w:rsidR="00F81DD7" w:rsidRPr="008758C6" w:rsidRDefault="00F81DD7" w:rsidP="00F81DD7">
      <w:pPr>
        <w:widowControl w:val="0"/>
        <w:spacing w:after="0" w:line="240" w:lineRule="auto"/>
        <w:jc w:val="both"/>
        <w:rPr>
          <w:rFonts w:ascii="Times New Roman" w:eastAsia="Times New Roman" w:hAnsi="Times New Roman" w:cs="Times New Roman"/>
          <w:color w:val="000000"/>
          <w:lang w:val="uk-UA"/>
        </w:rPr>
      </w:pPr>
      <w:r w:rsidRPr="008758C6">
        <w:rPr>
          <w:rFonts w:ascii="Times New Roman" w:eastAsia="Times New Roman" w:hAnsi="Times New Roman" w:cs="Times New Roman"/>
          <w:color w:val="000000"/>
          <w:lang w:val="uk-UA"/>
        </w:rPr>
        <w:t>2.1. Згідно з частиною другою статті 6 Закону України «Про захист прав споживачів», Постачальник зобов'язується надати документи, які підтверджують належну якість продукції, у кількості що відповідає кожній партії товару.</w:t>
      </w:r>
    </w:p>
    <w:p w:rsidR="00F81DD7" w:rsidRPr="008758C6" w:rsidRDefault="00F81DD7" w:rsidP="00F81DD7">
      <w:pPr>
        <w:widowControl w:val="0"/>
        <w:spacing w:after="0" w:line="240" w:lineRule="auto"/>
        <w:jc w:val="both"/>
        <w:rPr>
          <w:rFonts w:ascii="Times New Roman" w:eastAsia="Times New Roman" w:hAnsi="Times New Roman" w:cs="Times New Roman"/>
          <w:color w:val="000000"/>
          <w:lang w:val="uk-UA"/>
        </w:rPr>
      </w:pPr>
      <w:r w:rsidRPr="008758C6">
        <w:rPr>
          <w:rFonts w:ascii="Times New Roman" w:eastAsia="Times New Roman" w:hAnsi="Times New Roman" w:cs="Times New Roman"/>
          <w:color w:val="000000"/>
          <w:lang w:val="uk-UA"/>
        </w:rPr>
        <w:t xml:space="preserve">2.2. Постачальник зобов'язується </w:t>
      </w:r>
      <w:r w:rsidRPr="008758C6">
        <w:rPr>
          <w:rFonts w:ascii="Times New Roman" w:eastAsia="SimSun" w:hAnsi="Times New Roman" w:cs="Times New Roman"/>
          <w:color w:val="000000"/>
          <w:kern w:val="1"/>
          <w:lang w:val="uk-UA" w:eastAsia="hi-IN" w:bidi="hi-IN"/>
        </w:rPr>
        <w:t>поставити замовнику товар якість якого та якість матеріалів та сировини виготовлення цього Товару повинні відповідати вимогам зазначеним у стандартах, технічних умовах, або іншій технічній документації зокрема, ГОСТ, ДСТУ, ТУ та інших національних стандартах, які діють на території України (надалі - Нормативно-технічні документи) та згідно яких виготовлено Товар.</w:t>
      </w:r>
    </w:p>
    <w:p w:rsidR="00F81DD7" w:rsidRPr="008758C6" w:rsidRDefault="00F81DD7" w:rsidP="00F81DD7">
      <w:pPr>
        <w:widowControl w:val="0"/>
        <w:spacing w:after="0" w:line="240" w:lineRule="auto"/>
        <w:jc w:val="both"/>
        <w:rPr>
          <w:rFonts w:ascii="Times New Roman" w:eastAsia="Times New Roman" w:hAnsi="Times New Roman" w:cs="Times New Roman"/>
          <w:color w:val="000000"/>
          <w:lang w:val="uk-UA"/>
        </w:rPr>
      </w:pPr>
      <w:r w:rsidRPr="008758C6">
        <w:rPr>
          <w:rFonts w:ascii="Times New Roman" w:eastAsia="Times New Roman" w:hAnsi="Times New Roman" w:cs="Times New Roman"/>
          <w:color w:val="000000"/>
          <w:lang w:val="uk-UA"/>
        </w:rPr>
        <w:t xml:space="preserve">2.3. Постачальник зобов'язується </w:t>
      </w:r>
      <w:r w:rsidRPr="008758C6">
        <w:rPr>
          <w:rFonts w:ascii="Times New Roman" w:eastAsia="SimSun" w:hAnsi="Times New Roman" w:cs="Times New Roman"/>
          <w:color w:val="000000"/>
          <w:kern w:val="1"/>
          <w:lang w:val="uk-UA" w:eastAsia="hi-IN" w:bidi="hi-IN"/>
        </w:rPr>
        <w:t>поставити товар</w:t>
      </w:r>
      <w:r w:rsidRPr="008758C6">
        <w:rPr>
          <w:rFonts w:ascii="Times New Roman" w:eastAsia="SimSun" w:hAnsi="Times New Roman" w:cs="Times New Roman"/>
          <w:kern w:val="1"/>
          <w:lang w:val="uk-UA"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F81DD7" w:rsidRPr="008758C6" w:rsidRDefault="00F81DD7" w:rsidP="00F81DD7">
      <w:pPr>
        <w:widowControl w:val="0"/>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color w:val="000000"/>
          <w:lang w:val="uk-UA"/>
        </w:rPr>
        <w:t>2.4. У разі передачі товару, що не відповідає вимогам встановленим пунктам 2.1. – 2.3. цього Договору, Постачальник зобов’язаний замінити їх на якісний товар за власний рахунок з оформленням всіх необхідних документів.</w:t>
      </w:r>
    </w:p>
    <w:p w:rsidR="00F81DD7" w:rsidRPr="008758C6" w:rsidRDefault="00F81DD7" w:rsidP="00F81DD7">
      <w:pPr>
        <w:widowControl w:val="0"/>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color w:val="000000"/>
          <w:lang w:val="uk-UA"/>
        </w:rPr>
        <w:t>2.5.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забруднень товару, тощо.</w:t>
      </w:r>
    </w:p>
    <w:p w:rsidR="00F81DD7" w:rsidRPr="008758C6" w:rsidRDefault="00F81DD7" w:rsidP="00F81DD7">
      <w:pPr>
        <w:widowControl w:val="0"/>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color w:val="000000"/>
          <w:lang w:val="uk-UA"/>
        </w:rPr>
        <w:t xml:space="preserve">2.6. 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F81DD7" w:rsidRPr="008758C6" w:rsidRDefault="00F81DD7" w:rsidP="00F81DD7">
      <w:pPr>
        <w:widowControl w:val="0"/>
        <w:spacing w:after="0" w:line="240" w:lineRule="auto"/>
        <w:jc w:val="both"/>
        <w:rPr>
          <w:rFonts w:ascii="Times New Roman" w:eastAsia="Times New Roman" w:hAnsi="Times New Roman" w:cs="Times New Roman"/>
          <w:lang w:val="uk-UA"/>
        </w:rPr>
      </w:pPr>
      <w:r w:rsidRPr="008758C6">
        <w:rPr>
          <w:rFonts w:ascii="Times New Roman" w:eastAsia="Times New Roman" w:hAnsi="Times New Roman" w:cs="Times New Roman"/>
          <w:color w:val="000000"/>
          <w:lang w:val="uk-UA"/>
        </w:rPr>
        <w:t>2.7. Постачальник гарантує,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поставки товару.</w:t>
      </w:r>
      <w:r w:rsidRPr="008758C6">
        <w:rPr>
          <w:rFonts w:ascii="Times New Roman" w:eastAsia="Times New Roman" w:hAnsi="Times New Roman" w:cs="Times New Roman"/>
          <w:lang w:val="uk-UA"/>
        </w:rPr>
        <w:t> </w:t>
      </w:r>
    </w:p>
    <w:p w:rsidR="00F81DD7" w:rsidRPr="008758C6" w:rsidRDefault="00F81DD7" w:rsidP="00F81DD7">
      <w:pPr>
        <w:tabs>
          <w:tab w:val="left" w:pos="0"/>
        </w:tabs>
        <w:spacing w:after="0" w:line="240" w:lineRule="auto"/>
        <w:ind w:right="45"/>
        <w:contextualSpacing/>
        <w:jc w:val="both"/>
        <w:rPr>
          <w:rFonts w:ascii="Times New Roman" w:eastAsia="SimSun" w:hAnsi="Times New Roman" w:cs="Times New Roman"/>
          <w:color w:val="000000"/>
          <w:kern w:val="1"/>
          <w:lang w:val="uk-UA" w:eastAsia="ar-SA" w:bidi="hi-IN"/>
        </w:rPr>
      </w:pPr>
      <w:r w:rsidRPr="008758C6">
        <w:rPr>
          <w:rFonts w:ascii="Times New Roman" w:eastAsia="Times New Roman" w:hAnsi="Times New Roman" w:cs="Times New Roman"/>
          <w:lang w:val="uk-UA"/>
        </w:rPr>
        <w:t xml:space="preserve">2.8. </w:t>
      </w:r>
      <w:r w:rsidRPr="008758C6">
        <w:rPr>
          <w:rFonts w:ascii="Times New Roman" w:eastAsia="SimSun" w:hAnsi="Times New Roman" w:cs="Times New Roman"/>
          <w:color w:val="000000"/>
          <w:kern w:val="1"/>
          <w:lang w:val="uk-UA" w:eastAsia="ar-SA" w:bidi="hi-IN"/>
        </w:rPr>
        <w:t>Гарантійні зобов’язання Постачальника поширюються на весь поставлений товар на весь строк/термін його придатності.</w:t>
      </w:r>
    </w:p>
    <w:p w:rsidR="00F81DD7" w:rsidRPr="008758C6" w:rsidRDefault="00F81DD7" w:rsidP="00F81DD7">
      <w:pPr>
        <w:tabs>
          <w:tab w:val="left" w:pos="0"/>
        </w:tabs>
        <w:spacing w:after="0" w:line="240" w:lineRule="auto"/>
        <w:ind w:right="45"/>
        <w:contextualSpacing/>
        <w:jc w:val="both"/>
        <w:rPr>
          <w:rFonts w:ascii="Times New Roman" w:eastAsia="SimSun" w:hAnsi="Times New Roman" w:cs="Times New Roman"/>
          <w:color w:val="000000"/>
          <w:kern w:val="1"/>
          <w:lang w:val="uk-UA" w:eastAsia="ar-SA" w:bidi="hi-IN"/>
        </w:rPr>
      </w:pPr>
      <w:r w:rsidRPr="008758C6">
        <w:rPr>
          <w:rFonts w:ascii="Times New Roman" w:eastAsia="SimSun" w:hAnsi="Times New Roman" w:cs="Times New Roman"/>
          <w:color w:val="000000"/>
          <w:kern w:val="1"/>
          <w:lang w:val="uk-UA" w:eastAsia="ar-SA" w:bidi="hi-IN"/>
        </w:rPr>
        <w:lastRenderedPageBreak/>
        <w:t>2.9. 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lang w:val="uk-UA"/>
        </w:rPr>
      </w:pPr>
      <w:r w:rsidRPr="008758C6">
        <w:rPr>
          <w:rFonts w:ascii="Times New Roman" w:eastAsia="Calibri" w:hAnsi="Times New Roman" w:cs="Times New Roman"/>
          <w:b/>
          <w:lang w:val="uk-UA"/>
        </w:rPr>
        <w:t>ІІІ. СУМА ВИЗНАЧЕНА У ДОГОВОРІ</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 xml:space="preserve">3.1.Сума визначена у  Договорі становить з урахуванням всіх витрат, зборів та податків Постачальника: _________________________________________ грн. (__________________________), у тому числі ПДВ ________________________ грн. </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3</w:t>
      </w:r>
      <w:r w:rsidRPr="008758C6">
        <w:rPr>
          <w:rFonts w:ascii="Times New Roman" w:eastAsia="Calibri" w:hAnsi="Times New Roman" w:cs="Times New Roman"/>
          <w:color w:val="FF0000"/>
          <w:lang w:val="uk-UA"/>
        </w:rPr>
        <w:t>.</w:t>
      </w:r>
      <w:r w:rsidRPr="008758C6">
        <w:rPr>
          <w:rFonts w:ascii="Times New Roman" w:eastAsia="Calibri" w:hAnsi="Times New Roman" w:cs="Times New Roman"/>
          <w:lang w:val="uk-UA"/>
        </w:rPr>
        <w:t>2. Сума визначена у Договорі може бути зменшена за взаємною згодою Сторін.</w:t>
      </w:r>
    </w:p>
    <w:p w:rsidR="00F81DD7" w:rsidRDefault="00F81DD7" w:rsidP="00F81DD7">
      <w:pPr>
        <w:widowControl w:val="0"/>
        <w:autoSpaceDE w:val="0"/>
        <w:autoSpaceDN w:val="0"/>
        <w:adjustRightInd w:val="0"/>
        <w:spacing w:after="0" w:line="240" w:lineRule="auto"/>
        <w:jc w:val="center"/>
        <w:rPr>
          <w:rFonts w:ascii="Times New Roman" w:eastAsia="Calibri" w:hAnsi="Times New Roman" w:cs="Times New Roman"/>
          <w:b/>
          <w:bCs/>
          <w:lang w:val="uk-UA"/>
        </w:rPr>
      </w:pP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8758C6">
        <w:rPr>
          <w:rFonts w:ascii="Times New Roman" w:eastAsia="Calibri" w:hAnsi="Times New Roman" w:cs="Times New Roman"/>
          <w:b/>
          <w:bCs/>
          <w:lang w:val="uk-UA"/>
        </w:rPr>
        <w:t>ІV</w:t>
      </w:r>
      <w:r w:rsidRPr="008758C6">
        <w:rPr>
          <w:rFonts w:ascii="Times New Roman" w:eastAsia="Calibri" w:hAnsi="Times New Roman" w:cs="Times New Roman"/>
          <w:b/>
          <w:lang w:val="uk-UA"/>
        </w:rPr>
        <w:t xml:space="preserve">. </w:t>
      </w:r>
      <w:r w:rsidRPr="008758C6">
        <w:rPr>
          <w:rFonts w:ascii="Times New Roman" w:eastAsia="Calibri" w:hAnsi="Times New Roman" w:cs="Times New Roman"/>
          <w:b/>
          <w:bCs/>
          <w:lang w:val="uk-UA"/>
        </w:rPr>
        <w:t>ПОРЯДОК ЗДІЙСНЕННЯ ОПЛАТИ</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4.1. Розрахунки за отриманий Товар проводяться шляхом оплати Замовником після пред’явлення Постачальником видаткової накладної та рахунку на оплату Товару до централізованої бухгалтерії відділу освіти.</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4.2. Розрахунки за поставлений Товар здійснюються відповідно до Бюджетного кодексу України після отримання Товару</w:t>
      </w:r>
      <w:r>
        <w:rPr>
          <w:rFonts w:ascii="Times New Roman" w:eastAsia="Calibri" w:hAnsi="Times New Roman" w:cs="Times New Roman"/>
          <w:lang w:val="uk-UA"/>
        </w:rPr>
        <w:t xml:space="preserve">. </w:t>
      </w:r>
      <w:r w:rsidRPr="008758C6">
        <w:rPr>
          <w:rFonts w:ascii="Times New Roman" w:eastAsia="Calibri" w:hAnsi="Times New Roman" w:cs="Times New Roman"/>
          <w:lang w:val="uk-UA"/>
        </w:rPr>
        <w:t xml:space="preserve">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F81DD7" w:rsidRPr="008758C6" w:rsidRDefault="00F81DD7" w:rsidP="00F81DD7">
      <w:pPr>
        <w:widowControl w:val="0"/>
        <w:numPr>
          <w:ilvl w:val="1"/>
          <w:numId w:val="4"/>
        </w:numPr>
        <w:autoSpaceDE w:val="0"/>
        <w:autoSpaceDN w:val="0"/>
        <w:adjustRightInd w:val="0"/>
        <w:spacing w:after="0" w:line="240" w:lineRule="auto"/>
        <w:ind w:left="0" w:firstLine="0"/>
        <w:contextualSpacing/>
        <w:jc w:val="both"/>
        <w:rPr>
          <w:rFonts w:ascii="Times New Roman" w:eastAsia="Calibri" w:hAnsi="Times New Roman" w:cs="Times New Roman"/>
          <w:lang w:val="uk-UA"/>
        </w:rPr>
      </w:pPr>
      <w:r w:rsidRPr="008758C6">
        <w:rPr>
          <w:rFonts w:ascii="Times New Roman" w:eastAsia="Calibri" w:hAnsi="Times New Roman" w:cs="Times New Roman"/>
          <w:lang w:val="uk-UA"/>
        </w:rPr>
        <w:t>Платіжні зобов’язання Замовника виникають при наявності відповідного бюджетного призначення (бюджетного асигнування)  на 202</w:t>
      </w:r>
      <w:r w:rsidR="003A629D">
        <w:rPr>
          <w:rFonts w:ascii="Times New Roman" w:eastAsia="Calibri" w:hAnsi="Times New Roman" w:cs="Times New Roman"/>
          <w:lang w:val="uk-UA"/>
        </w:rPr>
        <w:t>2</w:t>
      </w:r>
      <w:r w:rsidRPr="008758C6">
        <w:rPr>
          <w:rFonts w:ascii="Times New Roman" w:eastAsia="Calibri" w:hAnsi="Times New Roman" w:cs="Times New Roman"/>
          <w:lang w:val="uk-UA"/>
        </w:rPr>
        <w:t xml:space="preserve"> рік.</w:t>
      </w:r>
    </w:p>
    <w:p w:rsidR="00F81DD7" w:rsidRPr="008758C6" w:rsidRDefault="00F81DD7" w:rsidP="00F81DD7">
      <w:pPr>
        <w:widowControl w:val="0"/>
        <w:numPr>
          <w:ilvl w:val="1"/>
          <w:numId w:val="4"/>
        </w:numPr>
        <w:autoSpaceDE w:val="0"/>
        <w:autoSpaceDN w:val="0"/>
        <w:adjustRightInd w:val="0"/>
        <w:spacing w:after="0" w:line="240" w:lineRule="auto"/>
        <w:ind w:left="0" w:firstLine="0"/>
        <w:contextualSpacing/>
        <w:jc w:val="both"/>
        <w:rPr>
          <w:rFonts w:ascii="Times New Roman" w:eastAsia="Calibri" w:hAnsi="Times New Roman" w:cs="Times New Roman"/>
          <w:lang w:val="uk-UA"/>
        </w:rPr>
      </w:pPr>
      <w:r w:rsidRPr="008758C6">
        <w:rPr>
          <w:rFonts w:ascii="Times New Roman" w:eastAsia="Calibri" w:hAnsi="Times New Roman" w:cs="Times New Roman"/>
          <w:lang w:val="uk-UA"/>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(місцевого бюджету)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F81DD7" w:rsidRPr="008758C6" w:rsidRDefault="00F81DD7" w:rsidP="00F81DD7">
      <w:pPr>
        <w:widowControl w:val="0"/>
        <w:numPr>
          <w:ilvl w:val="1"/>
          <w:numId w:val="4"/>
        </w:numPr>
        <w:autoSpaceDE w:val="0"/>
        <w:autoSpaceDN w:val="0"/>
        <w:adjustRightInd w:val="0"/>
        <w:spacing w:after="0" w:line="240" w:lineRule="auto"/>
        <w:ind w:left="0" w:firstLine="0"/>
        <w:jc w:val="both"/>
        <w:rPr>
          <w:rFonts w:ascii="Times New Roman" w:eastAsia="Calibri" w:hAnsi="Times New Roman" w:cs="Times New Roman"/>
          <w:lang w:val="uk-UA"/>
        </w:rPr>
      </w:pPr>
      <w:r w:rsidRPr="008758C6">
        <w:rPr>
          <w:rFonts w:ascii="Times New Roman" w:eastAsia="Calibri" w:hAnsi="Times New Roman" w:cs="Times New Roman"/>
          <w:lang w:val="uk-UA"/>
        </w:rPr>
        <w:t>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4.6. При порушенні Постачальником умов Договору, які тягнуть нарахування Постачальнику Замовником неустойки (штрафу, пені) або інших оперативно-господарських санкцій, визначених Договором, або при виникненні у Постачальника перед Замовником інших грошових зобов’язань за цим Договором або за іншими договорами, укладеним між цими особами, Замовник має право зменшити суму оплати, які належать Постачальнику на суми зустрічних грошових зобов’язань Постачальника перед Замовником, шляхом проведення згідно вимог чинного законодавства заліку зустрічних грошових зобов’язань, за винятком випадків, коли це заборонено чинним законодавством України.</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3.5.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3.6.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3.7.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b/>
          <w:lang w:val="uk-UA"/>
        </w:rPr>
      </w:pPr>
      <w:r w:rsidRPr="008758C6">
        <w:rPr>
          <w:rFonts w:ascii="Times New Roman" w:eastAsia="Calibri" w:hAnsi="Times New Roman" w:cs="Times New Roman"/>
          <w:b/>
          <w:bCs/>
          <w:lang w:val="uk-UA"/>
        </w:rPr>
        <w:t>V. ПОСТАВКА ТОВАРІВ</w:t>
      </w:r>
    </w:p>
    <w:p w:rsidR="00F81DD7" w:rsidRPr="008A0431" w:rsidRDefault="00F81DD7" w:rsidP="00673827">
      <w:pPr>
        <w:spacing w:after="0" w:line="240" w:lineRule="auto"/>
        <w:ind w:right="57"/>
        <w:jc w:val="both"/>
        <w:rPr>
          <w:rFonts w:ascii="Times New Roman" w:eastAsia="Times New Roman" w:hAnsi="Times New Roman" w:cs="Times New Roman"/>
          <w:highlight w:val="yellow"/>
          <w:lang w:val="uk-UA"/>
        </w:rPr>
      </w:pPr>
      <w:r w:rsidRPr="008758C6">
        <w:rPr>
          <w:rFonts w:ascii="Times New Roman" w:eastAsia="Calibri" w:hAnsi="Times New Roman" w:cs="Times New Roman"/>
          <w:lang w:val="uk-UA"/>
        </w:rPr>
        <w:t xml:space="preserve">5.1. </w:t>
      </w:r>
      <w:r w:rsidRPr="008758C6">
        <w:rPr>
          <w:rFonts w:ascii="Times New Roman" w:eastAsia="Times New Roman" w:hAnsi="Times New Roman" w:cs="Times New Roman"/>
          <w:color w:val="000000"/>
          <w:sz w:val="24"/>
          <w:szCs w:val="24"/>
          <w:lang w:val="uk-UA"/>
        </w:rPr>
        <w:t xml:space="preserve">Місце поставки </w:t>
      </w:r>
      <w:r w:rsidRPr="008A0431">
        <w:rPr>
          <w:rFonts w:ascii="Times New Roman" w:eastAsia="Times New Roman" w:hAnsi="Times New Roman" w:cs="Times New Roman"/>
          <w:color w:val="000000"/>
          <w:sz w:val="24"/>
          <w:szCs w:val="24"/>
          <w:lang w:val="uk-UA"/>
        </w:rPr>
        <w:t>товарів</w:t>
      </w:r>
      <w:r w:rsidRPr="008A0431">
        <w:rPr>
          <w:rFonts w:ascii="Times New Roman" w:eastAsia="Times New Roman" w:hAnsi="Times New Roman" w:cs="Times New Roman"/>
          <w:i/>
          <w:iCs/>
          <w:color w:val="000000"/>
          <w:sz w:val="24"/>
          <w:szCs w:val="24"/>
          <w:lang w:val="uk-UA"/>
        </w:rPr>
        <w:t xml:space="preserve"> – </w:t>
      </w:r>
      <w:r w:rsidR="00673827" w:rsidRPr="008A0431">
        <w:rPr>
          <w:rFonts w:ascii="Times New Roman" w:eastAsia="Times New Roman" w:hAnsi="Times New Roman" w:cs="Times New Roman"/>
          <w:lang w:val="uk-UA"/>
        </w:rPr>
        <w:t>50000, Україна, Дніпропетровська область, м. Кривий Ріг,  вул. Співдружності, буд.97а, КПНЗ "Мандрівник"</w:t>
      </w:r>
      <w:r w:rsidR="008A0431" w:rsidRPr="008A0431">
        <w:rPr>
          <w:rFonts w:ascii="Times New Roman" w:eastAsia="Times New Roman" w:hAnsi="Times New Roman" w:cs="Times New Roman"/>
          <w:lang w:val="uk-UA"/>
        </w:rPr>
        <w:t>.</w:t>
      </w:r>
    </w:p>
    <w:p w:rsidR="00F81DD7" w:rsidRPr="008758C6" w:rsidRDefault="00F81DD7" w:rsidP="00673827">
      <w:pPr>
        <w:widowControl w:val="0"/>
        <w:spacing w:after="0" w:line="240" w:lineRule="auto"/>
        <w:jc w:val="both"/>
        <w:rPr>
          <w:rFonts w:ascii="Times New Roman" w:eastAsia="Times New Roman" w:hAnsi="Times New Roman" w:cs="Times New Roman"/>
          <w:i/>
          <w:iCs/>
          <w:color w:val="000000"/>
          <w:sz w:val="24"/>
          <w:szCs w:val="24"/>
          <w:lang w:val="uk-UA"/>
        </w:rPr>
      </w:pPr>
      <w:r w:rsidRPr="008A0431">
        <w:rPr>
          <w:rFonts w:ascii="Times New Roman" w:eastAsia="Calibri" w:hAnsi="Times New Roman" w:cs="Times New Roman"/>
          <w:lang w:val="uk-UA"/>
        </w:rPr>
        <w:t>5.2. Строк поставки товару: з дати укладання договору</w:t>
      </w:r>
      <w:r w:rsidRPr="008758C6">
        <w:rPr>
          <w:rFonts w:ascii="Times New Roman" w:eastAsia="Calibri" w:hAnsi="Times New Roman" w:cs="Times New Roman"/>
          <w:lang w:val="uk-UA"/>
        </w:rPr>
        <w:t xml:space="preserve"> </w:t>
      </w:r>
      <w:r w:rsidRPr="00B935F0">
        <w:rPr>
          <w:rFonts w:ascii="Times New Roman" w:eastAsia="Calibri" w:hAnsi="Times New Roman" w:cs="Times New Roman"/>
          <w:lang w:val="uk-UA"/>
        </w:rPr>
        <w:t xml:space="preserve">до </w:t>
      </w:r>
      <w:r w:rsidR="00B935F0" w:rsidRPr="00B935F0">
        <w:rPr>
          <w:rFonts w:ascii="Times New Roman" w:eastAsia="Calibri" w:hAnsi="Times New Roman" w:cs="Times New Roman"/>
          <w:b/>
          <w:lang w:val="uk-UA"/>
        </w:rPr>
        <w:t>30</w:t>
      </w:r>
      <w:r w:rsidRPr="00B935F0">
        <w:rPr>
          <w:rFonts w:ascii="Times New Roman" w:eastAsia="Calibri" w:hAnsi="Times New Roman" w:cs="Times New Roman"/>
          <w:b/>
          <w:lang w:val="uk-UA"/>
        </w:rPr>
        <w:t>.</w:t>
      </w:r>
      <w:r w:rsidR="00B935F0" w:rsidRPr="00B935F0">
        <w:rPr>
          <w:rFonts w:ascii="Times New Roman" w:eastAsia="Calibri" w:hAnsi="Times New Roman" w:cs="Times New Roman"/>
          <w:b/>
          <w:lang w:val="uk-UA"/>
        </w:rPr>
        <w:t>10</w:t>
      </w:r>
      <w:r w:rsidRPr="00B935F0">
        <w:rPr>
          <w:rFonts w:ascii="Times New Roman" w:eastAsia="Calibri" w:hAnsi="Times New Roman" w:cs="Times New Roman"/>
          <w:b/>
          <w:lang w:val="uk-UA"/>
        </w:rPr>
        <w:t>.202</w:t>
      </w:r>
      <w:r w:rsidR="00A22B68" w:rsidRPr="00B935F0">
        <w:rPr>
          <w:rFonts w:ascii="Times New Roman" w:eastAsia="Calibri" w:hAnsi="Times New Roman" w:cs="Times New Roman"/>
          <w:b/>
          <w:lang w:val="uk-UA"/>
        </w:rPr>
        <w:t>2</w:t>
      </w:r>
      <w:r w:rsidRPr="00B935F0">
        <w:rPr>
          <w:rFonts w:ascii="Times New Roman" w:eastAsia="Calibri" w:hAnsi="Times New Roman" w:cs="Times New Roman"/>
          <w:b/>
          <w:lang w:val="uk-UA"/>
        </w:rPr>
        <w:t xml:space="preserve"> року</w:t>
      </w:r>
      <w:r w:rsidRPr="00B935F0">
        <w:rPr>
          <w:rFonts w:ascii="Times New Roman" w:eastAsia="Calibri" w:hAnsi="Times New Roman" w:cs="Times New Roman"/>
          <w:lang w:val="uk-UA"/>
        </w:rPr>
        <w:t>.</w:t>
      </w:r>
    </w:p>
    <w:p w:rsidR="00F81DD7" w:rsidRPr="008758C6" w:rsidRDefault="00F81DD7" w:rsidP="00F81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 xml:space="preserve">5.3. При передачі товару Постачальник повинен передати Замовнику наступні документи:     </w:t>
      </w:r>
    </w:p>
    <w:p w:rsidR="00F81DD7" w:rsidRPr="008758C6" w:rsidRDefault="00F81DD7" w:rsidP="00F81DD7">
      <w:pPr>
        <w:pStyle w:val="a6"/>
        <w:widowControl w:val="0"/>
        <w:numPr>
          <w:ilvl w:val="0"/>
          <w:numId w:val="5"/>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jc w:val="both"/>
        <w:rPr>
          <w:rFonts w:ascii="Times New Roman" w:eastAsia="Calibri" w:hAnsi="Times New Roman" w:cs="Times New Roman"/>
          <w:lang w:val="uk-UA"/>
        </w:rPr>
      </w:pPr>
      <w:r w:rsidRPr="008758C6">
        <w:rPr>
          <w:rFonts w:ascii="Times New Roman" w:eastAsia="Calibri" w:hAnsi="Times New Roman" w:cs="Times New Roman"/>
          <w:lang w:val="uk-UA"/>
        </w:rPr>
        <w:t>видаткову накладну;</w:t>
      </w:r>
    </w:p>
    <w:p w:rsidR="00F81DD7" w:rsidRPr="008758C6" w:rsidRDefault="00F81DD7" w:rsidP="00F81DD7">
      <w:pPr>
        <w:pStyle w:val="a6"/>
        <w:widowControl w:val="0"/>
        <w:numPr>
          <w:ilvl w:val="0"/>
          <w:numId w:val="5"/>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jc w:val="both"/>
        <w:rPr>
          <w:rFonts w:ascii="Times New Roman" w:eastAsia="Calibri" w:hAnsi="Times New Roman" w:cs="Times New Roman"/>
          <w:lang w:val="uk-UA"/>
        </w:rPr>
      </w:pPr>
      <w:r w:rsidRPr="008758C6">
        <w:rPr>
          <w:rFonts w:ascii="Times New Roman" w:eastAsia="Calibri" w:hAnsi="Times New Roman" w:cs="Times New Roman"/>
          <w:lang w:val="uk-UA"/>
        </w:rPr>
        <w:t>або акт приймання-передачі товару від постачальника;</w:t>
      </w:r>
    </w:p>
    <w:p w:rsidR="00F81DD7" w:rsidRPr="008758C6" w:rsidRDefault="00F81DD7" w:rsidP="00F81DD7">
      <w:pPr>
        <w:widowControl w:val="0"/>
        <w:spacing w:after="0"/>
        <w:ind w:left="360"/>
        <w:jc w:val="both"/>
        <w:rPr>
          <w:rFonts w:ascii="Times New Roman" w:eastAsia="Times New Roman" w:hAnsi="Times New Roman" w:cs="Times New Roman"/>
          <w:color w:val="000000"/>
          <w:lang w:val="uk-UA"/>
        </w:rPr>
      </w:pPr>
      <w:r w:rsidRPr="008758C6">
        <w:rPr>
          <w:rFonts w:ascii="Times New Roman" w:eastAsia="Times New Roman" w:hAnsi="Times New Roman" w:cs="Times New Roman"/>
          <w:color w:val="000000"/>
          <w:lang w:val="uk-UA"/>
        </w:rPr>
        <w:t>- документи, які підтверджують належну якість продукції, у кількості що відповідає кожній партії товару.</w:t>
      </w:r>
    </w:p>
    <w:p w:rsidR="00F81DD7" w:rsidRPr="008758C6" w:rsidRDefault="00F81DD7" w:rsidP="00F81DD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5.4. Передача-приймання товару здійснюється у присутності представників Постачальника та Замовника.</w:t>
      </w:r>
    </w:p>
    <w:p w:rsidR="00F81DD7" w:rsidRPr="008758C6" w:rsidRDefault="00F81DD7" w:rsidP="00F81DD7">
      <w:pPr>
        <w:widowControl w:val="0"/>
        <w:autoSpaceDE w:val="0"/>
        <w:autoSpaceDN w:val="0"/>
        <w:adjustRightInd w:val="0"/>
        <w:spacing w:after="0" w:line="252" w:lineRule="auto"/>
        <w:jc w:val="both"/>
        <w:rPr>
          <w:rFonts w:ascii="Times New Roman" w:eastAsia="Calibri" w:hAnsi="Times New Roman" w:cs="Times New Roman"/>
          <w:lang w:val="uk-UA" w:eastAsia="ar-SA"/>
        </w:rPr>
      </w:pPr>
      <w:r w:rsidRPr="008758C6">
        <w:rPr>
          <w:rFonts w:ascii="Times New Roman" w:eastAsia="Calibri" w:hAnsi="Times New Roman" w:cs="Times New Roman"/>
          <w:lang w:val="uk-UA"/>
        </w:rPr>
        <w:t>5.5. Право власності на поставлений товар переходить від Постачальника до Замовника в момент підписання останнім накладної.</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eastAsia="ar-SA"/>
        </w:rPr>
      </w:pPr>
      <w:r w:rsidRPr="008758C6">
        <w:rPr>
          <w:rFonts w:ascii="Times New Roman" w:eastAsia="Calibri" w:hAnsi="Times New Roman" w:cs="Times New Roman"/>
          <w:lang w:val="uk-UA" w:eastAsia="ar-SA"/>
        </w:rPr>
        <w:t>5.6.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eastAsia="ar-SA"/>
        </w:rPr>
      </w:pPr>
      <w:r w:rsidRPr="008758C6">
        <w:rPr>
          <w:rFonts w:ascii="Times New Roman" w:eastAsia="Calibri" w:hAnsi="Times New Roman" w:cs="Times New Roman"/>
          <w:lang w:val="uk-UA" w:eastAsia="ar-SA"/>
        </w:rPr>
        <w:lastRenderedPageBreak/>
        <w:t>5.7. Постачальник здійснює поставку Товару відповідно до вимог транспортування, зазначених у нормативно-технічних документах, згідно яких виготовлено Товар.</w:t>
      </w: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b/>
          <w:lang w:val="uk-UA"/>
        </w:rPr>
      </w:pPr>
      <w:r w:rsidRPr="008758C6">
        <w:rPr>
          <w:rFonts w:ascii="Times New Roman" w:eastAsia="Calibri" w:hAnsi="Times New Roman" w:cs="Times New Roman"/>
          <w:b/>
          <w:bCs/>
          <w:lang w:val="uk-UA"/>
        </w:rPr>
        <w:t>VI. ПРАВА ТА ОБОВ’ЯЗКИ СТОРІН</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 xml:space="preserve">6.1. Замовник зобов'язаний: </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6.1.1. Своєчасно та в повному обсязі сплачувати за поставлений товар;</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6.1.2. Приймати поставлений товар згідно з накладною;</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6.2. Замовник має право:</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6.2.2. Контролювати поставку  товару у строки, встановлені цим Договором;</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6.3. Постачальник зобов'язаний:</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6.3.1. Забезпечити поставку товару у строки, встановлені цим Договором;</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6.3.2. Забезпечити поставку товару, якість яких відповідає умовам, встановленим розділом II цього Договору;</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6.4. Постачальник має право:</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6.4.1. Своєчасно та в повному обсязі отримувати плату за поставлений товар ;</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b/>
          <w:lang w:val="uk-UA"/>
        </w:rPr>
      </w:pPr>
      <w:r w:rsidRPr="008758C6">
        <w:rPr>
          <w:rFonts w:ascii="Times New Roman" w:eastAsia="Calibri" w:hAnsi="Times New Roman" w:cs="Times New Roman"/>
          <w:lang w:val="uk-UA"/>
        </w:rPr>
        <w:t xml:space="preserve">6.4.2. На дострокову поставку товару за письмовим погодженням Замовника; </w:t>
      </w: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b/>
          <w:lang w:val="uk-UA"/>
        </w:rPr>
      </w:pPr>
      <w:r w:rsidRPr="008758C6">
        <w:rPr>
          <w:rFonts w:ascii="Times New Roman" w:eastAsia="Calibri" w:hAnsi="Times New Roman" w:cs="Times New Roman"/>
          <w:b/>
          <w:bCs/>
          <w:lang w:val="uk-UA"/>
        </w:rPr>
        <w:t>VII. ВІДПОВІДАЛЬНІСТЬ СТОРІН</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7.3. Оплата штрафних санкцій не звільняє винну Сторону від обов'язку виконати всі свої зобов'язання за Договором.</w:t>
      </w:r>
    </w:p>
    <w:p w:rsidR="00F81DD7" w:rsidRPr="008758C6" w:rsidRDefault="00F81DD7" w:rsidP="00F81DD7">
      <w:pPr>
        <w:widowControl w:val="0"/>
        <w:autoSpaceDE w:val="0"/>
        <w:autoSpaceDN w:val="0"/>
        <w:adjustRightInd w:val="0"/>
        <w:spacing w:after="0" w:line="216"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7.4. Одностороння відмова від виконання зобов’язань за договором не допускається, крім випадків, передбачених Договором.</w:t>
      </w: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b/>
          <w:lang w:val="uk-UA"/>
        </w:rPr>
      </w:pPr>
      <w:r w:rsidRPr="008758C6">
        <w:rPr>
          <w:rFonts w:ascii="Times New Roman" w:eastAsia="Calibri" w:hAnsi="Times New Roman" w:cs="Times New Roman"/>
          <w:b/>
          <w:bCs/>
          <w:lang w:val="uk-UA"/>
        </w:rPr>
        <w:t>VIII. ОБСТАВИНИ НЕПЕРЕБОРНОЇ СИЛИ</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eastAsia="uk-UA"/>
        </w:rPr>
      </w:pPr>
      <w:r w:rsidRPr="008758C6">
        <w:rPr>
          <w:rFonts w:ascii="Times New Roman" w:eastAsia="Calibri" w:hAnsi="Times New Roman" w:cs="Times New Roman"/>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пандемія, масові заворушення, війна тощо).</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eastAsia="uk-UA"/>
        </w:rPr>
      </w:pPr>
      <w:r w:rsidRPr="008758C6">
        <w:rPr>
          <w:rFonts w:ascii="Times New Roman" w:eastAsia="Calibri" w:hAnsi="Times New Roman" w:cs="Times New Roman"/>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eastAsia="uk-UA"/>
        </w:rPr>
      </w:pPr>
      <w:r w:rsidRPr="008758C6">
        <w:rPr>
          <w:rFonts w:ascii="Times New Roman" w:eastAsia="Calibri" w:hAnsi="Times New Roman" w:cs="Times New Roman"/>
          <w:lang w:val="uk-UA" w:eastAsia="uk-UA"/>
        </w:rPr>
        <w:t>8.3. Доказом виникнення обставин непереборної сили та строку їх дії є відповідні документи, які видаються уповноваженими на це органами.</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eastAsia="uk-UA"/>
        </w:rPr>
      </w:pPr>
      <w:r w:rsidRPr="008758C6">
        <w:rPr>
          <w:rFonts w:ascii="Times New Roman" w:eastAsia="Calibri" w:hAnsi="Times New Roman" w:cs="Times New Roman"/>
          <w:lang w:val="uk-UA" w:eastAsia="uk-UA"/>
        </w:rPr>
        <w:t>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b/>
          <w:lang w:val="uk-UA"/>
        </w:rPr>
      </w:pPr>
      <w:r w:rsidRPr="008758C6">
        <w:rPr>
          <w:rFonts w:ascii="Times New Roman" w:eastAsia="Calibri" w:hAnsi="Times New Roman" w:cs="Times New Roman"/>
          <w:b/>
          <w:bCs/>
          <w:lang w:val="uk-UA"/>
        </w:rPr>
        <w:t>ІХ. ВИРІШЕННЯ СПОРІВ</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eastAsia="uk-UA"/>
        </w:rPr>
      </w:pPr>
      <w:r w:rsidRPr="008758C6">
        <w:rPr>
          <w:rFonts w:ascii="Times New Roman" w:eastAsia="Calibri" w:hAnsi="Times New Roman" w:cs="Times New Roman"/>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eastAsia="uk-UA"/>
        </w:rPr>
      </w:pPr>
      <w:r w:rsidRPr="008758C6">
        <w:rPr>
          <w:rFonts w:ascii="Times New Roman" w:eastAsia="Calibri" w:hAnsi="Times New Roman" w:cs="Times New Roman"/>
          <w:lang w:val="uk-UA" w:eastAsia="uk-UA"/>
        </w:rPr>
        <w:t>9.2. У разі недосягнення Сторонами згоди спори (розбіжності) вирішуються у судовому порядку.</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eastAsia="uk-UA"/>
        </w:rPr>
      </w:pPr>
      <w:r w:rsidRPr="008758C6">
        <w:rPr>
          <w:rFonts w:ascii="Times New Roman" w:eastAsia="Calibri" w:hAnsi="Times New Roman" w:cs="Times New Roman"/>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F81DD7" w:rsidRPr="008758C6" w:rsidRDefault="00F81DD7" w:rsidP="00F81DD7">
      <w:pPr>
        <w:widowControl w:val="0"/>
        <w:autoSpaceDE w:val="0"/>
        <w:autoSpaceDN w:val="0"/>
        <w:adjustRightInd w:val="0"/>
        <w:spacing w:after="0" w:line="216" w:lineRule="auto"/>
        <w:jc w:val="center"/>
        <w:rPr>
          <w:rFonts w:ascii="Times New Roman" w:eastAsia="Calibri" w:hAnsi="Times New Roman" w:cs="Times New Roman"/>
          <w:b/>
          <w:lang w:val="uk-UA"/>
        </w:rPr>
      </w:pPr>
      <w:r w:rsidRPr="008758C6">
        <w:rPr>
          <w:rFonts w:ascii="Times New Roman" w:eastAsia="Calibri" w:hAnsi="Times New Roman" w:cs="Times New Roman"/>
          <w:b/>
          <w:bCs/>
          <w:lang w:val="uk-UA"/>
        </w:rPr>
        <w:t>Х. СТРОК ДІЇ ДОГОВОРУ</w:t>
      </w:r>
    </w:p>
    <w:p w:rsidR="00F81DD7" w:rsidRPr="008758C6" w:rsidRDefault="00F81DD7" w:rsidP="00F81DD7">
      <w:pPr>
        <w:widowControl w:val="0"/>
        <w:autoSpaceDE w:val="0"/>
        <w:autoSpaceDN w:val="0"/>
        <w:adjustRightInd w:val="0"/>
        <w:spacing w:after="0" w:line="216"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Pr="008758C6">
        <w:rPr>
          <w:rFonts w:ascii="Times New Roman" w:eastAsia="Calibri" w:hAnsi="Times New Roman" w:cs="Times New Roman"/>
          <w:b/>
          <w:bCs/>
          <w:lang w:val="uk-UA"/>
        </w:rPr>
        <w:t>31.12.202</w:t>
      </w:r>
      <w:r w:rsidR="003A629D">
        <w:rPr>
          <w:rFonts w:ascii="Times New Roman" w:eastAsia="Calibri" w:hAnsi="Times New Roman" w:cs="Times New Roman"/>
          <w:b/>
          <w:bCs/>
          <w:lang w:val="uk-UA"/>
        </w:rPr>
        <w:t>2</w:t>
      </w:r>
      <w:r w:rsidRPr="008758C6">
        <w:rPr>
          <w:rFonts w:ascii="Times New Roman" w:eastAsia="Calibri" w:hAnsi="Times New Roman" w:cs="Times New Roman"/>
          <w:b/>
          <w:bCs/>
          <w:lang w:val="uk-UA"/>
        </w:rPr>
        <w:t>,</w:t>
      </w:r>
      <w:r w:rsidRPr="008758C6">
        <w:rPr>
          <w:rFonts w:ascii="Times New Roman" w:eastAsia="Calibri" w:hAnsi="Times New Roman" w:cs="Times New Roman"/>
          <w:lang w:val="uk-UA"/>
        </w:rPr>
        <w:t xml:space="preserve"> а в частині розрахунків до повного його виконання.</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10.3.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10.4. Закінчення строку дії цього Договору не звільняє Сторони від відповідальності за його порушення, яке мало місце під час дії цього Договору. </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lastRenderedPageBreak/>
        <w:t>10.5.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F81DD7" w:rsidRPr="008758C6" w:rsidRDefault="00F81DD7" w:rsidP="00F81DD7">
      <w:pPr>
        <w:spacing w:after="0" w:line="240" w:lineRule="auto"/>
        <w:jc w:val="center"/>
        <w:rPr>
          <w:rFonts w:ascii="Times New Roman" w:eastAsia="Calibri" w:hAnsi="Times New Roman" w:cs="Times New Roman"/>
          <w:b/>
          <w:lang w:val="uk-UA"/>
        </w:rPr>
      </w:pPr>
      <w:r w:rsidRPr="008758C6">
        <w:rPr>
          <w:rFonts w:ascii="Times New Roman" w:eastAsia="Calibri" w:hAnsi="Times New Roman" w:cs="Times New Roman"/>
          <w:b/>
          <w:bCs/>
          <w:lang w:val="uk-UA"/>
        </w:rPr>
        <w:t>ХІ. ІНШІ УМОВИ</w:t>
      </w:r>
    </w:p>
    <w:p w:rsidR="00F81DD7" w:rsidRPr="008758C6" w:rsidRDefault="00F81DD7" w:rsidP="00F81DD7">
      <w:pPr>
        <w:pBdr>
          <w:top w:val="nil"/>
          <w:left w:val="nil"/>
          <w:bottom w:val="nil"/>
          <w:right w:val="nil"/>
          <w:between w:val="nil"/>
        </w:pBdr>
        <w:spacing w:after="0"/>
        <w:jc w:val="both"/>
        <w:rPr>
          <w:rFonts w:ascii="Times New Roman" w:eastAsia="Calibri" w:hAnsi="Times New Roman" w:cs="Times New Roman"/>
          <w:lang w:val="uk-UA"/>
        </w:rPr>
      </w:pPr>
      <w:r w:rsidRPr="008758C6">
        <w:rPr>
          <w:rFonts w:ascii="Times New Roman" w:eastAsia="Calibri" w:hAnsi="Times New Roman" w:cs="Times New Roman"/>
          <w:lang w:val="uk-UA"/>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F81DD7" w:rsidRPr="008758C6" w:rsidRDefault="00F81DD7" w:rsidP="00F81DD7">
      <w:pPr>
        <w:pBdr>
          <w:top w:val="nil"/>
          <w:left w:val="nil"/>
          <w:bottom w:val="nil"/>
          <w:right w:val="nil"/>
          <w:between w:val="nil"/>
        </w:pBdr>
        <w:spacing w:after="0"/>
        <w:jc w:val="both"/>
        <w:rPr>
          <w:rFonts w:ascii="Times New Roman" w:eastAsia="Calibri" w:hAnsi="Times New Roman" w:cs="Times New Roman"/>
          <w:lang w:val="uk-UA"/>
        </w:rPr>
      </w:pPr>
      <w:r w:rsidRPr="008758C6">
        <w:rPr>
          <w:rFonts w:ascii="Times New Roman" w:eastAsia="Calibri" w:hAnsi="Times New Roman" w:cs="Times New Roman"/>
          <w:lang w:val="uk-UA"/>
        </w:rPr>
        <w:t xml:space="preserve">11.1.1.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пропорційно в залежності від зміни таких обсягів; </w:t>
      </w:r>
    </w:p>
    <w:p w:rsidR="00F81DD7" w:rsidRPr="008758C6" w:rsidRDefault="00F81DD7" w:rsidP="00F81DD7">
      <w:pPr>
        <w:pBdr>
          <w:top w:val="nil"/>
          <w:left w:val="nil"/>
          <w:bottom w:val="nil"/>
          <w:right w:val="nil"/>
          <w:between w:val="nil"/>
        </w:pBdr>
        <w:spacing w:after="0"/>
        <w:jc w:val="both"/>
        <w:rPr>
          <w:rFonts w:ascii="Times New Roman" w:eastAsia="Calibri" w:hAnsi="Times New Roman" w:cs="Times New Roman"/>
          <w:lang w:val="uk-UA"/>
        </w:rPr>
      </w:pPr>
      <w:bookmarkStart w:id="0" w:name="_heading=h.gjdgxs" w:colFirst="0" w:colLast="0"/>
      <w:bookmarkEnd w:id="0"/>
      <w:r w:rsidRPr="008758C6">
        <w:rPr>
          <w:rFonts w:ascii="Times New Roman" w:eastAsia="Calibri" w:hAnsi="Times New Roman" w:cs="Times New Roman"/>
          <w:lang w:val="uk-UA"/>
        </w:rPr>
        <w:t>11.1.2. У разі коливання ціни товару  на ринку в межах до 10 % від ціни за одиницю товару,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F81DD7" w:rsidRPr="008758C6" w:rsidRDefault="00F81DD7" w:rsidP="00F81DD7">
      <w:pPr>
        <w:pBdr>
          <w:top w:val="nil"/>
          <w:left w:val="nil"/>
          <w:bottom w:val="nil"/>
          <w:right w:val="nil"/>
          <w:between w:val="nil"/>
        </w:pBdr>
        <w:spacing w:after="0"/>
        <w:jc w:val="both"/>
        <w:rPr>
          <w:rFonts w:ascii="Times New Roman" w:eastAsia="Calibri" w:hAnsi="Times New Roman" w:cs="Times New Roman"/>
          <w:lang w:val="uk-UA"/>
        </w:rPr>
      </w:pPr>
      <w:r w:rsidRPr="008758C6">
        <w:rPr>
          <w:rFonts w:ascii="Times New Roman" w:eastAsia="Calibri" w:hAnsi="Times New Roman" w:cs="Times New Roman"/>
          <w:lang w:val="uk-UA"/>
        </w:rPr>
        <w:t>11.1.3. Сторони можуть внести зміни до Договору у випадку покращення якості товару  за умови, що така зміна не призведе до зміни функціональних характеристик товару та відповідає тендерній документації в частині встановлення вимог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81DD7" w:rsidRPr="008758C6" w:rsidRDefault="00F81DD7" w:rsidP="00F81DD7">
      <w:pPr>
        <w:pBdr>
          <w:top w:val="nil"/>
          <w:left w:val="nil"/>
          <w:bottom w:val="nil"/>
          <w:right w:val="nil"/>
          <w:between w:val="nil"/>
        </w:pBdr>
        <w:spacing w:after="0"/>
        <w:jc w:val="both"/>
        <w:rPr>
          <w:rFonts w:ascii="Times New Roman" w:eastAsia="Calibri" w:hAnsi="Times New Roman" w:cs="Times New Roman"/>
          <w:lang w:val="uk-UA"/>
        </w:rPr>
      </w:pPr>
      <w:r w:rsidRPr="008758C6">
        <w:rPr>
          <w:rFonts w:ascii="Times New Roman" w:eastAsia="Calibri" w:hAnsi="Times New Roman" w:cs="Times New Roman"/>
          <w:lang w:val="uk-UA"/>
        </w:rPr>
        <w:t>11.1.4.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F81DD7" w:rsidRPr="008758C6" w:rsidRDefault="00F81DD7" w:rsidP="00F81DD7">
      <w:pPr>
        <w:pBdr>
          <w:top w:val="nil"/>
          <w:left w:val="nil"/>
          <w:bottom w:val="nil"/>
          <w:right w:val="nil"/>
          <w:between w:val="nil"/>
        </w:pBdr>
        <w:spacing w:after="0"/>
        <w:jc w:val="both"/>
        <w:rPr>
          <w:rFonts w:ascii="Times New Roman" w:eastAsia="Calibri" w:hAnsi="Times New Roman" w:cs="Times New Roman"/>
          <w:lang w:val="uk-UA"/>
        </w:rPr>
      </w:pPr>
      <w:r w:rsidRPr="008758C6">
        <w:rPr>
          <w:rFonts w:ascii="Times New Roman" w:eastAsia="Calibri" w:hAnsi="Times New Roman" w:cs="Times New Roman"/>
          <w:lang w:val="uk-UA"/>
        </w:rPr>
        <w:t>11.1.5. Сторони можуть внести зміни до Договору у разі погодження зміни ціни в бік зменшення (без зміни кількості (обсягу) та якості товарів).</w:t>
      </w:r>
    </w:p>
    <w:p w:rsidR="00F81DD7" w:rsidRPr="008758C6" w:rsidRDefault="00F81DD7" w:rsidP="00F81DD7">
      <w:pPr>
        <w:pBdr>
          <w:top w:val="nil"/>
          <w:left w:val="nil"/>
          <w:bottom w:val="nil"/>
          <w:right w:val="nil"/>
          <w:between w:val="nil"/>
        </w:pBdr>
        <w:spacing w:after="0"/>
        <w:jc w:val="both"/>
        <w:rPr>
          <w:rFonts w:ascii="Times New Roman" w:eastAsia="Calibri" w:hAnsi="Times New Roman" w:cs="Times New Roman"/>
          <w:lang w:val="uk-UA"/>
        </w:rPr>
      </w:pPr>
      <w:r w:rsidRPr="008758C6">
        <w:rPr>
          <w:rFonts w:ascii="Times New Roman" w:eastAsia="Calibri" w:hAnsi="Times New Roman" w:cs="Times New Roman"/>
          <w:lang w:val="uk-UA"/>
        </w:rPr>
        <w:t>11.1.6.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пільг.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81DD7" w:rsidRPr="008758C6" w:rsidRDefault="00F81DD7" w:rsidP="00F81DD7">
      <w:pPr>
        <w:pBdr>
          <w:top w:val="nil"/>
          <w:left w:val="nil"/>
          <w:bottom w:val="nil"/>
          <w:right w:val="nil"/>
          <w:between w:val="nil"/>
        </w:pBdr>
        <w:spacing w:after="0"/>
        <w:jc w:val="both"/>
        <w:rPr>
          <w:rFonts w:ascii="Times New Roman" w:eastAsia="Calibri" w:hAnsi="Times New Roman" w:cs="Times New Roman"/>
          <w:lang w:val="uk-UA"/>
        </w:rPr>
      </w:pPr>
      <w:r w:rsidRPr="008758C6">
        <w:rPr>
          <w:rFonts w:ascii="Times New Roman" w:eastAsia="Calibri" w:hAnsi="Times New Roman" w:cs="Times New Roman"/>
          <w:lang w:val="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цим Договором не передбачені.</w:t>
      </w:r>
    </w:p>
    <w:p w:rsidR="00F81DD7" w:rsidRPr="008758C6" w:rsidRDefault="00F81DD7" w:rsidP="00F81DD7">
      <w:pPr>
        <w:pBdr>
          <w:top w:val="nil"/>
          <w:left w:val="nil"/>
          <w:bottom w:val="nil"/>
          <w:right w:val="nil"/>
          <w:between w:val="nil"/>
        </w:pBdr>
        <w:shd w:val="clear" w:color="auto" w:fill="FFFFFF"/>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11.1.8.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початкової суми цього Договору.</w:t>
      </w:r>
    </w:p>
    <w:p w:rsidR="00F81DD7" w:rsidRPr="008758C6" w:rsidRDefault="00F81DD7" w:rsidP="00F81DD7">
      <w:pPr>
        <w:pBdr>
          <w:top w:val="nil"/>
          <w:left w:val="nil"/>
          <w:bottom w:val="nil"/>
          <w:right w:val="nil"/>
          <w:between w:val="nil"/>
        </w:pBdr>
        <w:shd w:val="clear" w:color="auto" w:fill="FFFFFF"/>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 xml:space="preserve">11.2.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F81DD7" w:rsidRPr="008758C6" w:rsidRDefault="00F81DD7" w:rsidP="00F81DD7">
      <w:pPr>
        <w:spacing w:after="0" w:line="235"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lastRenderedPageBreak/>
        <w:t>11.3. Жодна зі Сторін не може передавати свої права та/або обов’язки за цим Договором третім особам без письмової згоди другої Сторони Договору.</w:t>
      </w:r>
    </w:p>
    <w:p w:rsidR="00F81DD7" w:rsidRPr="008758C6" w:rsidRDefault="00F81DD7" w:rsidP="00F81DD7">
      <w:pPr>
        <w:spacing w:after="0" w:line="235"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F81DD7" w:rsidRPr="008758C6" w:rsidRDefault="00F81DD7" w:rsidP="00F81DD7">
      <w:pPr>
        <w:spacing w:after="0" w:line="235"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11.5. З будь-яких питань, що не врегульовані цим Договором, Сторони керуються чинним законодавством України.</w:t>
      </w: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lang w:val="uk-UA"/>
        </w:rPr>
      </w:pPr>
      <w:r w:rsidRPr="008758C6">
        <w:rPr>
          <w:rFonts w:ascii="Times New Roman" w:eastAsia="Calibri" w:hAnsi="Times New Roman" w:cs="Times New Roman"/>
          <w:b/>
          <w:bCs/>
          <w:lang w:val="uk-UA"/>
        </w:rPr>
        <w:t>ХІІ</w:t>
      </w:r>
      <w:r w:rsidRPr="008758C6">
        <w:rPr>
          <w:rFonts w:ascii="Times New Roman" w:eastAsia="Calibri" w:hAnsi="Times New Roman" w:cs="Times New Roman"/>
          <w:b/>
          <w:lang w:val="uk-UA"/>
        </w:rPr>
        <w:t>. ДОДА</w:t>
      </w:r>
      <w:r w:rsidR="001A01C7">
        <w:rPr>
          <w:rFonts w:ascii="Times New Roman" w:eastAsia="Calibri" w:hAnsi="Times New Roman" w:cs="Times New Roman"/>
          <w:b/>
          <w:lang w:val="uk-UA"/>
        </w:rPr>
        <w:t>Т</w:t>
      </w:r>
      <w:r w:rsidRPr="008758C6">
        <w:rPr>
          <w:rFonts w:ascii="Times New Roman" w:eastAsia="Calibri" w:hAnsi="Times New Roman" w:cs="Times New Roman"/>
          <w:b/>
          <w:lang w:val="uk-UA"/>
        </w:rPr>
        <w:t>КИ ДО ДОГОВОРУ</w:t>
      </w:r>
    </w:p>
    <w:p w:rsidR="00F81DD7" w:rsidRPr="008758C6" w:rsidRDefault="00F81DD7" w:rsidP="00F81DD7">
      <w:pPr>
        <w:widowControl w:val="0"/>
        <w:autoSpaceDE w:val="0"/>
        <w:autoSpaceDN w:val="0"/>
        <w:adjustRightInd w:val="0"/>
        <w:spacing w:after="0" w:line="240" w:lineRule="auto"/>
        <w:rPr>
          <w:rFonts w:ascii="Times New Roman" w:eastAsia="Calibri" w:hAnsi="Times New Roman" w:cs="Times New Roman"/>
          <w:b/>
          <w:bCs/>
          <w:lang w:val="uk-UA"/>
        </w:rPr>
      </w:pPr>
      <w:r w:rsidRPr="008758C6">
        <w:rPr>
          <w:rFonts w:ascii="Times New Roman" w:eastAsia="Calibri" w:hAnsi="Times New Roman" w:cs="Times New Roman"/>
          <w:lang w:val="uk-UA"/>
        </w:rPr>
        <w:t>12. Невід'ємною частиною цього Договору є:</w:t>
      </w:r>
    </w:p>
    <w:p w:rsidR="00F81DD7" w:rsidRDefault="00F81DD7" w:rsidP="00F81DD7">
      <w:pPr>
        <w:widowControl w:val="0"/>
        <w:autoSpaceDE w:val="0"/>
        <w:autoSpaceDN w:val="0"/>
        <w:adjustRightInd w:val="0"/>
        <w:spacing w:after="0" w:line="240" w:lineRule="auto"/>
        <w:rPr>
          <w:rFonts w:ascii="Times New Roman" w:eastAsia="Calibri" w:hAnsi="Times New Roman" w:cs="Times New Roman"/>
          <w:bCs/>
          <w:lang w:val="uk-UA"/>
        </w:rPr>
      </w:pPr>
      <w:r w:rsidRPr="008758C6">
        <w:rPr>
          <w:rFonts w:ascii="Times New Roman" w:eastAsia="Calibri" w:hAnsi="Times New Roman" w:cs="Times New Roman"/>
          <w:bCs/>
          <w:lang w:val="uk-UA"/>
        </w:rPr>
        <w:t>12.1. Специфікація (Додаток № 1).</w:t>
      </w:r>
    </w:p>
    <w:p w:rsidR="003A629D" w:rsidRPr="008758C6" w:rsidRDefault="003A629D" w:rsidP="00F81DD7">
      <w:pPr>
        <w:widowControl w:val="0"/>
        <w:autoSpaceDE w:val="0"/>
        <w:autoSpaceDN w:val="0"/>
        <w:adjustRightInd w:val="0"/>
        <w:spacing w:after="0" w:line="240" w:lineRule="auto"/>
        <w:rPr>
          <w:rFonts w:ascii="Times New Roman" w:eastAsia="Calibri" w:hAnsi="Times New Roman" w:cs="Times New Roman"/>
          <w:bCs/>
          <w:lang w:val="uk-UA"/>
        </w:rPr>
      </w:pPr>
    </w:p>
    <w:p w:rsidR="00F81DD7" w:rsidRPr="008758C6" w:rsidRDefault="00F81DD7" w:rsidP="00F81DD7">
      <w:pPr>
        <w:widowControl w:val="0"/>
        <w:shd w:val="clear" w:color="auto" w:fill="FFFFFF"/>
        <w:tabs>
          <w:tab w:val="left" w:pos="1056"/>
        </w:tabs>
        <w:autoSpaceDE w:val="0"/>
        <w:autoSpaceDN w:val="0"/>
        <w:adjustRightInd w:val="0"/>
        <w:spacing w:after="0" w:line="240" w:lineRule="auto"/>
        <w:ind w:right="10"/>
        <w:jc w:val="both"/>
        <w:rPr>
          <w:rFonts w:ascii="Times New Roman" w:eastAsia="Calibri" w:hAnsi="Times New Roman" w:cs="Times New Roman"/>
          <w:b/>
          <w:color w:val="000000"/>
          <w:spacing w:val="-3"/>
          <w:lang w:val="uk-UA"/>
        </w:rPr>
      </w:pPr>
    </w:p>
    <w:p w:rsidR="00F81DD7" w:rsidRPr="008758C6" w:rsidRDefault="00F81DD7" w:rsidP="00F81DD7">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cs="Times New Roman"/>
          <w:lang w:val="uk-UA"/>
        </w:rPr>
      </w:pPr>
      <w:r w:rsidRPr="008758C6">
        <w:rPr>
          <w:rFonts w:ascii="Times New Roman" w:eastAsia="Times New Roman" w:hAnsi="Times New Roman" w:cs="Times New Roman"/>
          <w:b/>
          <w:bCs/>
          <w:lang w:val="uk-UA"/>
        </w:rPr>
        <w:t>ХІІІ.МІСЦЕЗНАХОДЖЕННЯ ТА БАНКІВСЬКІ РЕКВІЗИТИ СТОРІН</w:t>
      </w:r>
    </w:p>
    <w:p w:rsidR="00F81DD7" w:rsidRPr="008758C6" w:rsidRDefault="00F81DD7" w:rsidP="00F81DD7">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cs="Times New Roman"/>
          <w:lang w:val="uk-UA"/>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4536"/>
      </w:tblGrid>
      <w:tr w:rsidR="00F81DD7" w:rsidRPr="008758C6" w:rsidTr="008D124A">
        <w:trPr>
          <w:trHeight w:val="23"/>
        </w:trPr>
        <w:tc>
          <w:tcPr>
            <w:tcW w:w="4711"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Замовник</w:t>
            </w:r>
          </w:p>
        </w:tc>
        <w:tc>
          <w:tcPr>
            <w:tcW w:w="4536"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Постачальник</w:t>
            </w:r>
          </w:p>
        </w:tc>
      </w:tr>
      <w:tr w:rsidR="00F81DD7" w:rsidRPr="008758C6" w:rsidTr="008D124A">
        <w:trPr>
          <w:trHeight w:val="23"/>
        </w:trPr>
        <w:tc>
          <w:tcPr>
            <w:tcW w:w="4711" w:type="dxa"/>
            <w:shd w:val="clear" w:color="auto" w:fill="FFFFFF"/>
          </w:tcPr>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Відділ освіти виконкому Саксаганської районної у місті ради</w:t>
            </w:r>
          </w:p>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(найменування)</w:t>
            </w:r>
          </w:p>
        </w:tc>
        <w:tc>
          <w:tcPr>
            <w:tcW w:w="4536"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(найменування/П.І.Б.)</w:t>
            </w:r>
          </w:p>
        </w:tc>
      </w:tr>
      <w:tr w:rsidR="00F81DD7" w:rsidRPr="008758C6" w:rsidTr="008D124A">
        <w:trPr>
          <w:trHeight w:val="23"/>
        </w:trPr>
        <w:tc>
          <w:tcPr>
            <w:tcW w:w="4711" w:type="dxa"/>
            <w:shd w:val="clear" w:color="auto" w:fill="FFFFFF"/>
          </w:tcPr>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02124781</w:t>
            </w:r>
          </w:p>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(ідентифікаційний код)</w:t>
            </w:r>
          </w:p>
        </w:tc>
        <w:tc>
          <w:tcPr>
            <w:tcW w:w="4536"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(ідентифікаційний код/ідентифікаційний номер)</w:t>
            </w:r>
          </w:p>
        </w:tc>
      </w:tr>
      <w:tr w:rsidR="00F81DD7" w:rsidRPr="008758C6" w:rsidTr="008D124A">
        <w:trPr>
          <w:trHeight w:val="23"/>
        </w:trPr>
        <w:tc>
          <w:tcPr>
            <w:tcW w:w="4711" w:type="dxa"/>
            <w:shd w:val="clear" w:color="auto" w:fill="FFFFFF"/>
          </w:tcPr>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50071, Дніпропетровська обл., м. Кривий Ріг, вул. Володимира Великого, 32</w:t>
            </w:r>
          </w:p>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(місцезнаходження)</w:t>
            </w:r>
          </w:p>
        </w:tc>
        <w:tc>
          <w:tcPr>
            <w:tcW w:w="4536"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(місцезнаходження/місце проживання)</w:t>
            </w:r>
          </w:p>
        </w:tc>
      </w:tr>
      <w:tr w:rsidR="00F81DD7" w:rsidRPr="008758C6" w:rsidTr="008D124A">
        <w:trPr>
          <w:trHeight w:val="23"/>
        </w:trPr>
        <w:tc>
          <w:tcPr>
            <w:tcW w:w="4711" w:type="dxa"/>
            <w:shd w:val="clear" w:color="auto" w:fill="FFFFFF"/>
          </w:tcPr>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 xml:space="preserve">тел. (0564) 64-23-32, 64-12-41, </w:t>
            </w:r>
          </w:p>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факс (0564) 64-15-52</w:t>
            </w:r>
          </w:p>
          <w:p w:rsidR="00F81DD7" w:rsidRPr="008758C6" w:rsidRDefault="00F81DD7" w:rsidP="008D124A">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email; saksagan_vo@ukr.net</w:t>
            </w:r>
          </w:p>
        </w:tc>
        <w:tc>
          <w:tcPr>
            <w:tcW w:w="4536" w:type="dxa"/>
            <w:shd w:val="clear" w:color="auto" w:fill="FFFFFF"/>
            <w:vAlign w:val="center"/>
          </w:tcPr>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тел.</w:t>
            </w: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mail:</w:t>
            </w:r>
          </w:p>
        </w:tc>
      </w:tr>
      <w:tr w:rsidR="00F81DD7" w:rsidRPr="008758C6" w:rsidTr="008D124A">
        <w:trPr>
          <w:trHeight w:val="23"/>
        </w:trPr>
        <w:tc>
          <w:tcPr>
            <w:tcW w:w="4711" w:type="dxa"/>
            <w:shd w:val="clear" w:color="auto" w:fill="FFFFFF"/>
          </w:tcPr>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Р/р</w:t>
            </w: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МФО</w:t>
            </w: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_________________________ ____________</w:t>
            </w: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М.П.</w:t>
            </w:r>
          </w:p>
        </w:tc>
        <w:tc>
          <w:tcPr>
            <w:tcW w:w="4536" w:type="dxa"/>
            <w:shd w:val="clear" w:color="auto" w:fill="FFFFFF"/>
          </w:tcPr>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Р/р</w:t>
            </w: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МФО</w:t>
            </w: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__________________________ ____________</w:t>
            </w:r>
          </w:p>
          <w:p w:rsidR="00F81DD7" w:rsidRPr="008758C6" w:rsidRDefault="00F81DD7" w:rsidP="008D124A">
            <w:pPr>
              <w:widowControl w:val="0"/>
              <w:autoSpaceDE w:val="0"/>
              <w:autoSpaceDN w:val="0"/>
              <w:adjustRightInd w:val="0"/>
              <w:spacing w:after="0" w:line="240" w:lineRule="auto"/>
              <w:rPr>
                <w:rFonts w:ascii="Times New Roman" w:eastAsia="Times New Roman" w:hAnsi="Times New Roman" w:cs="Times New Roman"/>
                <w:lang w:val="uk-UA"/>
              </w:rPr>
            </w:pPr>
            <w:r w:rsidRPr="008758C6">
              <w:rPr>
                <w:rFonts w:ascii="Times New Roman" w:eastAsia="Times New Roman" w:hAnsi="Times New Roman" w:cs="Times New Roman"/>
                <w:lang w:val="uk-UA"/>
              </w:rPr>
              <w:t>М.П.</w:t>
            </w:r>
          </w:p>
        </w:tc>
      </w:tr>
    </w:tbl>
    <w:p w:rsidR="00F81DD7" w:rsidRPr="008758C6" w:rsidRDefault="00F81DD7" w:rsidP="00F81DD7">
      <w:pPr>
        <w:widowControl w:val="0"/>
        <w:tabs>
          <w:tab w:val="left" w:pos="6120"/>
        </w:tabs>
        <w:autoSpaceDE w:val="0"/>
        <w:autoSpaceDN w:val="0"/>
        <w:adjustRightInd w:val="0"/>
        <w:spacing w:after="0" w:line="240" w:lineRule="auto"/>
        <w:rPr>
          <w:rFonts w:ascii="Times New Roman" w:eastAsia="Calibri" w:hAnsi="Times New Roman" w:cs="Times New Roman"/>
          <w:b/>
          <w:color w:val="000000"/>
          <w:spacing w:val="-7"/>
          <w:lang w:val="uk-UA"/>
        </w:rPr>
      </w:pPr>
    </w:p>
    <w:p w:rsidR="00F81DD7" w:rsidRPr="008758C6" w:rsidRDefault="00F81DD7" w:rsidP="00F81DD7">
      <w:pPr>
        <w:widowControl w:val="0"/>
        <w:tabs>
          <w:tab w:val="left" w:pos="6120"/>
        </w:tabs>
        <w:autoSpaceDE w:val="0"/>
        <w:autoSpaceDN w:val="0"/>
        <w:adjustRightInd w:val="0"/>
        <w:spacing w:after="0" w:line="240" w:lineRule="auto"/>
        <w:rPr>
          <w:rFonts w:ascii="Times New Roman" w:eastAsia="Calibri" w:hAnsi="Times New Roman" w:cs="Times New Roman"/>
          <w:b/>
          <w:color w:val="000000"/>
          <w:spacing w:val="-7"/>
          <w:lang w:val="uk-UA"/>
        </w:rPr>
      </w:pPr>
    </w:p>
    <w:p w:rsidR="00F81DD7" w:rsidRPr="008758C6" w:rsidRDefault="00F81DD7" w:rsidP="00F81DD7">
      <w:pPr>
        <w:widowControl w:val="0"/>
        <w:tabs>
          <w:tab w:val="left" w:pos="6120"/>
        </w:tabs>
        <w:autoSpaceDE w:val="0"/>
        <w:autoSpaceDN w:val="0"/>
        <w:adjustRightInd w:val="0"/>
        <w:spacing w:after="0" w:line="240" w:lineRule="auto"/>
        <w:rPr>
          <w:rFonts w:ascii="Times New Roman" w:eastAsia="Calibri" w:hAnsi="Times New Roman" w:cs="Times New Roman"/>
          <w:b/>
          <w:color w:val="000000"/>
          <w:spacing w:val="-7"/>
          <w:lang w:val="uk-UA"/>
        </w:rPr>
        <w:sectPr w:rsidR="00F81DD7" w:rsidRPr="008758C6" w:rsidSect="008D124A">
          <w:footerReference w:type="even" r:id="rId8"/>
          <w:footerReference w:type="default" r:id="rId9"/>
          <w:pgSz w:w="11909" w:h="16834" w:code="9"/>
          <w:pgMar w:top="1134" w:right="1136" w:bottom="709" w:left="1701" w:header="454" w:footer="454" w:gutter="0"/>
          <w:cols w:space="60"/>
          <w:noEndnote/>
          <w:titlePg/>
          <w:docGrid w:linePitch="299"/>
        </w:sectPr>
      </w:pPr>
    </w:p>
    <w:p w:rsidR="00F81DD7" w:rsidRPr="008758C6" w:rsidRDefault="00F81DD7" w:rsidP="00F81DD7">
      <w:pPr>
        <w:widowControl w:val="0"/>
        <w:autoSpaceDE w:val="0"/>
        <w:autoSpaceDN w:val="0"/>
        <w:adjustRightInd w:val="0"/>
        <w:spacing w:after="0" w:line="240" w:lineRule="auto"/>
        <w:ind w:firstLine="6663"/>
        <w:jc w:val="right"/>
        <w:rPr>
          <w:rFonts w:ascii="Times New Roman" w:eastAsia="Times New Roman CYR" w:hAnsi="Times New Roman" w:cs="Times New Roman"/>
          <w:lang w:val="uk-UA"/>
        </w:rPr>
      </w:pPr>
      <w:r w:rsidRPr="008758C6">
        <w:rPr>
          <w:rFonts w:ascii="Times New Roman" w:eastAsia="Times New Roman CYR" w:hAnsi="Times New Roman" w:cs="Times New Roman"/>
          <w:lang w:val="uk-UA"/>
        </w:rPr>
        <w:lastRenderedPageBreak/>
        <w:t>Додаток № 1</w:t>
      </w:r>
    </w:p>
    <w:p w:rsidR="00F81DD7" w:rsidRPr="008758C6" w:rsidRDefault="00F81DD7" w:rsidP="00F81DD7">
      <w:pPr>
        <w:widowControl w:val="0"/>
        <w:autoSpaceDE w:val="0"/>
        <w:autoSpaceDN w:val="0"/>
        <w:adjustRightInd w:val="0"/>
        <w:spacing w:after="0" w:line="240" w:lineRule="auto"/>
        <w:ind w:firstLine="6663"/>
        <w:jc w:val="right"/>
        <w:rPr>
          <w:rFonts w:ascii="Times New Roman" w:eastAsia="Times New Roman CYR" w:hAnsi="Times New Roman" w:cs="Times New Roman"/>
          <w:lang w:val="uk-UA"/>
        </w:rPr>
      </w:pPr>
      <w:r w:rsidRPr="008758C6">
        <w:rPr>
          <w:rFonts w:ascii="Times New Roman" w:eastAsia="Times New Roman CYR" w:hAnsi="Times New Roman" w:cs="Times New Roman"/>
          <w:lang w:val="uk-UA"/>
        </w:rPr>
        <w:t>до договору №________</w:t>
      </w:r>
    </w:p>
    <w:p w:rsidR="00F81DD7" w:rsidRPr="008758C6" w:rsidRDefault="00F81DD7" w:rsidP="00F81DD7">
      <w:pPr>
        <w:widowControl w:val="0"/>
        <w:autoSpaceDE w:val="0"/>
        <w:autoSpaceDN w:val="0"/>
        <w:adjustRightInd w:val="0"/>
        <w:spacing w:after="0" w:line="240" w:lineRule="auto"/>
        <w:ind w:firstLine="6663"/>
        <w:jc w:val="right"/>
        <w:rPr>
          <w:rFonts w:ascii="Times New Roman" w:eastAsia="Calibri" w:hAnsi="Times New Roman" w:cs="Times New Roman"/>
          <w:lang w:val="uk-UA"/>
        </w:rPr>
      </w:pPr>
      <w:r w:rsidRPr="008758C6">
        <w:rPr>
          <w:rFonts w:ascii="Times New Roman" w:eastAsia="Times New Roman CYR" w:hAnsi="Times New Roman" w:cs="Times New Roman"/>
          <w:lang w:val="uk-UA"/>
        </w:rPr>
        <w:t>від __________________</w:t>
      </w:r>
    </w:p>
    <w:p w:rsidR="00F81DD7" w:rsidRPr="008758C6" w:rsidRDefault="00F81DD7" w:rsidP="00F81DD7">
      <w:pPr>
        <w:widowControl w:val="0"/>
        <w:autoSpaceDE w:val="0"/>
        <w:autoSpaceDN w:val="0"/>
        <w:adjustRightInd w:val="0"/>
        <w:spacing w:after="0" w:line="240" w:lineRule="auto"/>
        <w:ind w:firstLine="6663"/>
        <w:jc w:val="right"/>
        <w:rPr>
          <w:rFonts w:ascii="Times New Roman" w:eastAsia="Calibri" w:hAnsi="Times New Roman" w:cs="Times New Roman"/>
          <w:lang w:val="uk-UA"/>
        </w:rPr>
      </w:pP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lang w:val="uk-UA"/>
        </w:rPr>
      </w:pPr>
      <w:r w:rsidRPr="008758C6">
        <w:rPr>
          <w:rFonts w:ascii="Times New Roman" w:eastAsia="Times New Roman CYR" w:hAnsi="Times New Roman" w:cs="Times New Roman"/>
          <w:lang w:val="uk-UA"/>
        </w:rPr>
        <w:t>СПЕЦИФІКАЦІЯ</w:t>
      </w:r>
    </w:p>
    <w:p w:rsidR="00F81DD7" w:rsidRPr="008758C6" w:rsidRDefault="00F81DD7" w:rsidP="00F81DD7">
      <w:pPr>
        <w:widowControl w:val="0"/>
        <w:autoSpaceDE w:val="0"/>
        <w:autoSpaceDN w:val="0"/>
        <w:adjustRightInd w:val="0"/>
        <w:spacing w:after="0" w:line="240" w:lineRule="auto"/>
        <w:jc w:val="center"/>
        <w:rPr>
          <w:rFonts w:ascii="Times New Roman" w:eastAsia="Calibri" w:hAnsi="Times New Roman" w:cs="Times New Roman"/>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
        <w:gridCol w:w="1978"/>
        <w:gridCol w:w="1484"/>
        <w:gridCol w:w="1291"/>
        <w:gridCol w:w="1675"/>
        <w:gridCol w:w="1154"/>
        <w:gridCol w:w="1423"/>
      </w:tblGrid>
      <w:tr w:rsidR="00F81DD7" w:rsidRPr="008758C6" w:rsidTr="008D124A">
        <w:trPr>
          <w:trHeight w:val="23"/>
        </w:trPr>
        <w:tc>
          <w:tcPr>
            <w:tcW w:w="493"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8758C6">
              <w:rPr>
                <w:rFonts w:ascii="Times New Roman" w:eastAsia="Times New Roman" w:hAnsi="Times New Roman" w:cs="Times New Roman"/>
                <w:b/>
                <w:bCs/>
                <w:i/>
                <w:iCs/>
                <w:lang w:val="uk-UA"/>
              </w:rPr>
              <w:t xml:space="preserve">№ </w:t>
            </w:r>
            <w:r w:rsidRPr="008758C6">
              <w:rPr>
                <w:rFonts w:ascii="Times New Roman" w:eastAsia="Times New Roman CYR" w:hAnsi="Times New Roman" w:cs="Times New Roman"/>
                <w:b/>
                <w:bCs/>
                <w:i/>
                <w:iCs/>
                <w:lang w:val="uk-UA"/>
              </w:rPr>
              <w:t>з/п</w:t>
            </w:r>
          </w:p>
        </w:tc>
        <w:tc>
          <w:tcPr>
            <w:tcW w:w="1978"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8758C6">
              <w:rPr>
                <w:rFonts w:ascii="Times New Roman" w:eastAsia="Times New Roman CYR" w:hAnsi="Times New Roman" w:cs="Times New Roman"/>
                <w:b/>
                <w:bCs/>
                <w:i/>
                <w:iCs/>
                <w:lang w:val="uk-UA"/>
              </w:rPr>
              <w:t>Найменування товару</w:t>
            </w:r>
          </w:p>
        </w:tc>
        <w:tc>
          <w:tcPr>
            <w:tcW w:w="1484"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8758C6">
              <w:rPr>
                <w:rFonts w:ascii="Times New Roman" w:eastAsia="Times New Roman CYR" w:hAnsi="Times New Roman" w:cs="Times New Roman"/>
                <w:b/>
                <w:bCs/>
                <w:i/>
                <w:iCs/>
                <w:lang w:val="uk-UA"/>
              </w:rPr>
              <w:t>Одиниці виміру</w:t>
            </w:r>
          </w:p>
        </w:tc>
        <w:tc>
          <w:tcPr>
            <w:tcW w:w="1291"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8758C6">
              <w:rPr>
                <w:rFonts w:ascii="Times New Roman" w:eastAsia="Times New Roman CYR" w:hAnsi="Times New Roman" w:cs="Times New Roman"/>
                <w:b/>
                <w:bCs/>
                <w:i/>
                <w:iCs/>
                <w:lang w:val="uk-UA"/>
              </w:rPr>
              <w:t>Кількість</w:t>
            </w:r>
          </w:p>
        </w:tc>
        <w:tc>
          <w:tcPr>
            <w:tcW w:w="1675"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8758C6">
              <w:rPr>
                <w:rFonts w:ascii="Times New Roman" w:eastAsia="Times New Roman CYR" w:hAnsi="Times New Roman" w:cs="Times New Roman"/>
                <w:b/>
                <w:bCs/>
                <w:i/>
                <w:iCs/>
                <w:lang w:val="uk-UA"/>
              </w:rPr>
              <w:t>Ціна за одиницю товару з/без ПДВ</w:t>
            </w:r>
          </w:p>
        </w:tc>
        <w:tc>
          <w:tcPr>
            <w:tcW w:w="1154"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8758C6">
              <w:rPr>
                <w:rFonts w:ascii="Times New Roman" w:eastAsia="Times New Roman CYR" w:hAnsi="Times New Roman" w:cs="Times New Roman"/>
                <w:b/>
                <w:bCs/>
                <w:i/>
                <w:iCs/>
                <w:lang w:val="uk-UA"/>
              </w:rPr>
              <w:t>ПДВ</w:t>
            </w:r>
          </w:p>
        </w:tc>
        <w:tc>
          <w:tcPr>
            <w:tcW w:w="1423" w:type="dxa"/>
            <w:shd w:val="clear" w:color="auto" w:fill="FFFFFF"/>
            <w:vAlign w:val="center"/>
          </w:tcPr>
          <w:p w:rsidR="00F81DD7" w:rsidRPr="008758C6" w:rsidRDefault="00F81DD7" w:rsidP="008D124A">
            <w:pPr>
              <w:widowControl w:val="0"/>
              <w:autoSpaceDE w:val="0"/>
              <w:autoSpaceDN w:val="0"/>
              <w:adjustRightInd w:val="0"/>
              <w:spacing w:after="0" w:line="240" w:lineRule="auto"/>
              <w:jc w:val="center"/>
              <w:rPr>
                <w:rFonts w:ascii="Times New Roman" w:eastAsia="Calibri" w:hAnsi="Times New Roman" w:cs="Times New Roman"/>
                <w:lang w:val="uk-UA"/>
              </w:rPr>
            </w:pPr>
            <w:r w:rsidRPr="008758C6">
              <w:rPr>
                <w:rFonts w:ascii="Times New Roman" w:eastAsia="Times New Roman CYR" w:hAnsi="Times New Roman" w:cs="Times New Roman"/>
                <w:b/>
                <w:bCs/>
                <w:i/>
                <w:iCs/>
                <w:lang w:val="uk-UA"/>
              </w:rPr>
              <w:t>Вартість товару з/без ПДВ</w:t>
            </w:r>
          </w:p>
        </w:tc>
      </w:tr>
      <w:tr w:rsidR="00F81DD7" w:rsidRPr="008758C6" w:rsidTr="008D124A">
        <w:trPr>
          <w:trHeight w:val="23"/>
        </w:trPr>
        <w:tc>
          <w:tcPr>
            <w:tcW w:w="493" w:type="dxa"/>
            <w:shd w:val="clear" w:color="auto" w:fill="FFFFFF"/>
          </w:tcPr>
          <w:p w:rsidR="00F81DD7" w:rsidRPr="008758C6" w:rsidRDefault="00F81DD7" w:rsidP="008D124A">
            <w:pPr>
              <w:widowControl w:val="0"/>
              <w:autoSpaceDE w:val="0"/>
              <w:autoSpaceDN w:val="0"/>
              <w:adjustRightInd w:val="0"/>
              <w:spacing w:after="0" w:line="240" w:lineRule="auto"/>
              <w:ind w:right="34"/>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1.</w:t>
            </w:r>
          </w:p>
        </w:tc>
        <w:tc>
          <w:tcPr>
            <w:tcW w:w="1978" w:type="dxa"/>
            <w:shd w:val="clear" w:color="auto" w:fill="FFFFFF"/>
          </w:tcPr>
          <w:p w:rsidR="00F81DD7" w:rsidRPr="008758C6" w:rsidRDefault="00F81DD7" w:rsidP="008D124A">
            <w:pPr>
              <w:pStyle w:val="13"/>
              <w:ind w:left="0"/>
              <w:jc w:val="both"/>
              <w:rPr>
                <w:sz w:val="22"/>
                <w:szCs w:val="22"/>
                <w:lang w:val="uk-UA"/>
              </w:rPr>
            </w:pPr>
          </w:p>
        </w:tc>
        <w:tc>
          <w:tcPr>
            <w:tcW w:w="1484" w:type="dxa"/>
            <w:shd w:val="clear" w:color="auto" w:fill="FFFFFF"/>
          </w:tcPr>
          <w:p w:rsidR="00F81DD7" w:rsidRPr="008758C6" w:rsidRDefault="00F81DD7" w:rsidP="008D124A">
            <w:pPr>
              <w:pStyle w:val="13"/>
              <w:ind w:left="0"/>
              <w:jc w:val="center"/>
              <w:rPr>
                <w:sz w:val="22"/>
                <w:szCs w:val="22"/>
                <w:lang w:val="uk-UA"/>
              </w:rPr>
            </w:pPr>
          </w:p>
        </w:tc>
        <w:tc>
          <w:tcPr>
            <w:tcW w:w="1291" w:type="dxa"/>
            <w:shd w:val="clear" w:color="auto" w:fill="FFFFFF"/>
          </w:tcPr>
          <w:p w:rsidR="00F81DD7" w:rsidRPr="008758C6" w:rsidRDefault="00F81DD7" w:rsidP="008D124A">
            <w:pPr>
              <w:pStyle w:val="13"/>
              <w:ind w:left="0"/>
              <w:jc w:val="center"/>
              <w:rPr>
                <w:sz w:val="22"/>
                <w:szCs w:val="22"/>
                <w:lang w:val="uk-UA"/>
              </w:rPr>
            </w:pPr>
          </w:p>
        </w:tc>
        <w:tc>
          <w:tcPr>
            <w:tcW w:w="1675"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154"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423"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r>
      <w:tr w:rsidR="00F81DD7" w:rsidRPr="008758C6" w:rsidTr="008D124A">
        <w:trPr>
          <w:trHeight w:val="23"/>
        </w:trPr>
        <w:tc>
          <w:tcPr>
            <w:tcW w:w="493" w:type="dxa"/>
            <w:shd w:val="clear" w:color="auto" w:fill="FFFFFF"/>
          </w:tcPr>
          <w:p w:rsidR="00F81DD7" w:rsidRPr="008758C6" w:rsidRDefault="00F81DD7" w:rsidP="008D124A">
            <w:pPr>
              <w:widowControl w:val="0"/>
              <w:autoSpaceDE w:val="0"/>
              <w:autoSpaceDN w:val="0"/>
              <w:adjustRightInd w:val="0"/>
              <w:spacing w:after="0" w:line="240" w:lineRule="auto"/>
              <w:ind w:right="34"/>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2.</w:t>
            </w:r>
          </w:p>
        </w:tc>
        <w:tc>
          <w:tcPr>
            <w:tcW w:w="1978" w:type="dxa"/>
            <w:shd w:val="clear" w:color="auto" w:fill="FFFFFF"/>
          </w:tcPr>
          <w:p w:rsidR="00F81DD7" w:rsidRPr="008758C6" w:rsidRDefault="00F81DD7" w:rsidP="008D124A">
            <w:pPr>
              <w:pStyle w:val="13"/>
              <w:ind w:left="0"/>
              <w:jc w:val="both"/>
              <w:rPr>
                <w:sz w:val="22"/>
                <w:szCs w:val="22"/>
                <w:lang w:val="uk-UA"/>
              </w:rPr>
            </w:pPr>
          </w:p>
        </w:tc>
        <w:tc>
          <w:tcPr>
            <w:tcW w:w="1484" w:type="dxa"/>
            <w:shd w:val="clear" w:color="auto" w:fill="FFFFFF"/>
          </w:tcPr>
          <w:p w:rsidR="00F81DD7" w:rsidRPr="008758C6" w:rsidRDefault="00F81DD7" w:rsidP="008D124A">
            <w:pPr>
              <w:pStyle w:val="13"/>
              <w:ind w:left="0"/>
              <w:jc w:val="center"/>
              <w:rPr>
                <w:sz w:val="22"/>
                <w:szCs w:val="22"/>
                <w:lang w:val="uk-UA"/>
              </w:rPr>
            </w:pPr>
          </w:p>
        </w:tc>
        <w:tc>
          <w:tcPr>
            <w:tcW w:w="1291" w:type="dxa"/>
            <w:shd w:val="clear" w:color="auto" w:fill="FFFFFF"/>
          </w:tcPr>
          <w:p w:rsidR="00F81DD7" w:rsidRPr="008758C6" w:rsidRDefault="00F81DD7" w:rsidP="008D124A">
            <w:pPr>
              <w:pStyle w:val="13"/>
              <w:ind w:left="0"/>
              <w:jc w:val="center"/>
              <w:rPr>
                <w:sz w:val="22"/>
                <w:szCs w:val="22"/>
                <w:lang w:val="uk-UA"/>
              </w:rPr>
            </w:pPr>
          </w:p>
        </w:tc>
        <w:tc>
          <w:tcPr>
            <w:tcW w:w="1675"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154"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423"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r>
      <w:tr w:rsidR="00F81DD7" w:rsidRPr="008758C6" w:rsidTr="008D124A">
        <w:trPr>
          <w:trHeight w:val="23"/>
        </w:trPr>
        <w:tc>
          <w:tcPr>
            <w:tcW w:w="493" w:type="dxa"/>
            <w:shd w:val="clear" w:color="auto" w:fill="FFFFFF"/>
          </w:tcPr>
          <w:p w:rsidR="00F81DD7" w:rsidRPr="008758C6" w:rsidRDefault="00F81DD7" w:rsidP="008D124A">
            <w:pPr>
              <w:widowControl w:val="0"/>
              <w:autoSpaceDE w:val="0"/>
              <w:autoSpaceDN w:val="0"/>
              <w:adjustRightInd w:val="0"/>
              <w:spacing w:after="0" w:line="240" w:lineRule="auto"/>
              <w:ind w:right="34"/>
              <w:jc w:val="center"/>
              <w:rPr>
                <w:rFonts w:ascii="Times New Roman" w:eastAsia="Times New Roman" w:hAnsi="Times New Roman" w:cs="Times New Roman"/>
                <w:lang w:val="uk-UA"/>
              </w:rPr>
            </w:pPr>
            <w:r w:rsidRPr="008758C6">
              <w:rPr>
                <w:rFonts w:ascii="Times New Roman" w:eastAsia="Times New Roman" w:hAnsi="Times New Roman" w:cs="Times New Roman"/>
                <w:lang w:val="uk-UA"/>
              </w:rPr>
              <w:t>3.</w:t>
            </w:r>
          </w:p>
        </w:tc>
        <w:tc>
          <w:tcPr>
            <w:tcW w:w="1978" w:type="dxa"/>
            <w:shd w:val="clear" w:color="auto" w:fill="FFFFFF"/>
          </w:tcPr>
          <w:p w:rsidR="00F81DD7" w:rsidRPr="008758C6" w:rsidRDefault="00F81DD7" w:rsidP="008D124A">
            <w:pPr>
              <w:pStyle w:val="13"/>
              <w:ind w:left="0"/>
              <w:jc w:val="both"/>
              <w:rPr>
                <w:sz w:val="22"/>
                <w:szCs w:val="22"/>
                <w:lang w:val="uk-UA"/>
              </w:rPr>
            </w:pPr>
          </w:p>
        </w:tc>
        <w:tc>
          <w:tcPr>
            <w:tcW w:w="1484" w:type="dxa"/>
            <w:shd w:val="clear" w:color="auto" w:fill="FFFFFF"/>
          </w:tcPr>
          <w:p w:rsidR="00F81DD7" w:rsidRPr="008758C6" w:rsidRDefault="00F81DD7" w:rsidP="008D124A">
            <w:pPr>
              <w:pStyle w:val="13"/>
              <w:ind w:left="0"/>
              <w:jc w:val="center"/>
              <w:rPr>
                <w:sz w:val="22"/>
                <w:szCs w:val="22"/>
                <w:lang w:val="uk-UA"/>
              </w:rPr>
            </w:pPr>
          </w:p>
        </w:tc>
        <w:tc>
          <w:tcPr>
            <w:tcW w:w="1291" w:type="dxa"/>
            <w:shd w:val="clear" w:color="auto" w:fill="FFFFFF"/>
          </w:tcPr>
          <w:p w:rsidR="00F81DD7" w:rsidRPr="008758C6" w:rsidRDefault="00F81DD7" w:rsidP="008D124A">
            <w:pPr>
              <w:pStyle w:val="13"/>
              <w:ind w:left="0"/>
              <w:jc w:val="center"/>
              <w:rPr>
                <w:sz w:val="22"/>
                <w:szCs w:val="22"/>
                <w:lang w:val="uk-UA"/>
              </w:rPr>
            </w:pPr>
          </w:p>
        </w:tc>
        <w:tc>
          <w:tcPr>
            <w:tcW w:w="1675"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154"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423"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r>
      <w:tr w:rsidR="00F81DD7" w:rsidRPr="008758C6" w:rsidTr="008D124A">
        <w:trPr>
          <w:trHeight w:val="23"/>
        </w:trPr>
        <w:tc>
          <w:tcPr>
            <w:tcW w:w="493" w:type="dxa"/>
            <w:shd w:val="clear" w:color="auto" w:fill="FFFFFF"/>
          </w:tcPr>
          <w:p w:rsidR="00F81DD7" w:rsidRPr="008758C6" w:rsidRDefault="00F81DD7" w:rsidP="008D124A">
            <w:pPr>
              <w:widowControl w:val="0"/>
              <w:autoSpaceDE w:val="0"/>
              <w:autoSpaceDN w:val="0"/>
              <w:adjustRightInd w:val="0"/>
              <w:spacing w:after="0" w:line="240" w:lineRule="auto"/>
              <w:ind w:right="34"/>
              <w:jc w:val="center"/>
              <w:rPr>
                <w:rFonts w:ascii="Times New Roman" w:eastAsia="Times New Roman" w:hAnsi="Times New Roman" w:cs="Times New Roman"/>
                <w:lang w:val="uk-UA"/>
              </w:rPr>
            </w:pPr>
          </w:p>
        </w:tc>
        <w:tc>
          <w:tcPr>
            <w:tcW w:w="1978" w:type="dxa"/>
            <w:shd w:val="clear" w:color="auto" w:fill="FFFFFF"/>
          </w:tcPr>
          <w:p w:rsidR="00F81DD7" w:rsidRPr="008758C6" w:rsidRDefault="00F81DD7" w:rsidP="008D124A">
            <w:pPr>
              <w:pStyle w:val="13"/>
              <w:ind w:left="0"/>
              <w:jc w:val="both"/>
              <w:rPr>
                <w:sz w:val="22"/>
                <w:szCs w:val="22"/>
                <w:lang w:val="uk-UA"/>
              </w:rPr>
            </w:pPr>
          </w:p>
        </w:tc>
        <w:tc>
          <w:tcPr>
            <w:tcW w:w="1484" w:type="dxa"/>
            <w:shd w:val="clear" w:color="auto" w:fill="FFFFFF"/>
          </w:tcPr>
          <w:p w:rsidR="00F81DD7" w:rsidRPr="008758C6" w:rsidRDefault="00F81DD7" w:rsidP="008D124A">
            <w:pPr>
              <w:pStyle w:val="13"/>
              <w:ind w:left="0"/>
              <w:jc w:val="center"/>
              <w:rPr>
                <w:sz w:val="22"/>
                <w:szCs w:val="22"/>
                <w:lang w:val="uk-UA"/>
              </w:rPr>
            </w:pPr>
          </w:p>
        </w:tc>
        <w:tc>
          <w:tcPr>
            <w:tcW w:w="1291" w:type="dxa"/>
            <w:shd w:val="clear" w:color="auto" w:fill="FFFFFF"/>
          </w:tcPr>
          <w:p w:rsidR="00F81DD7" w:rsidRPr="008758C6" w:rsidRDefault="00F81DD7" w:rsidP="008D124A">
            <w:pPr>
              <w:pStyle w:val="13"/>
              <w:ind w:left="0"/>
              <w:jc w:val="center"/>
              <w:rPr>
                <w:sz w:val="22"/>
                <w:szCs w:val="22"/>
                <w:lang w:val="uk-UA"/>
              </w:rPr>
            </w:pPr>
          </w:p>
        </w:tc>
        <w:tc>
          <w:tcPr>
            <w:tcW w:w="1675"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154"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423"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r>
      <w:tr w:rsidR="00F81DD7" w:rsidRPr="008758C6" w:rsidTr="008D124A">
        <w:trPr>
          <w:trHeight w:val="23"/>
        </w:trPr>
        <w:tc>
          <w:tcPr>
            <w:tcW w:w="493" w:type="dxa"/>
            <w:shd w:val="clear" w:color="auto" w:fill="FFFFFF"/>
          </w:tcPr>
          <w:p w:rsidR="00F81DD7" w:rsidRPr="008758C6" w:rsidRDefault="00F81DD7" w:rsidP="008D124A">
            <w:pPr>
              <w:widowControl w:val="0"/>
              <w:autoSpaceDE w:val="0"/>
              <w:autoSpaceDN w:val="0"/>
              <w:adjustRightInd w:val="0"/>
              <w:spacing w:after="0" w:line="240" w:lineRule="auto"/>
              <w:ind w:right="34"/>
              <w:jc w:val="center"/>
              <w:rPr>
                <w:rFonts w:ascii="Times New Roman" w:eastAsia="Times New Roman" w:hAnsi="Times New Roman" w:cs="Times New Roman"/>
                <w:lang w:val="uk-UA"/>
              </w:rPr>
            </w:pPr>
          </w:p>
        </w:tc>
        <w:tc>
          <w:tcPr>
            <w:tcW w:w="1978" w:type="dxa"/>
            <w:shd w:val="clear" w:color="auto" w:fill="FFFFFF"/>
          </w:tcPr>
          <w:p w:rsidR="00F81DD7" w:rsidRPr="008758C6" w:rsidRDefault="00F81DD7" w:rsidP="008D124A">
            <w:pPr>
              <w:pStyle w:val="13"/>
              <w:ind w:left="0"/>
              <w:jc w:val="both"/>
              <w:rPr>
                <w:sz w:val="22"/>
                <w:szCs w:val="22"/>
                <w:lang w:val="uk-UA"/>
              </w:rPr>
            </w:pPr>
          </w:p>
        </w:tc>
        <w:tc>
          <w:tcPr>
            <w:tcW w:w="1484" w:type="dxa"/>
            <w:shd w:val="clear" w:color="auto" w:fill="FFFFFF"/>
          </w:tcPr>
          <w:p w:rsidR="00F81DD7" w:rsidRPr="008758C6" w:rsidRDefault="00F81DD7" w:rsidP="008D124A">
            <w:pPr>
              <w:pStyle w:val="13"/>
              <w:ind w:left="0"/>
              <w:jc w:val="center"/>
              <w:rPr>
                <w:sz w:val="22"/>
                <w:szCs w:val="22"/>
                <w:lang w:val="uk-UA"/>
              </w:rPr>
            </w:pPr>
          </w:p>
        </w:tc>
        <w:tc>
          <w:tcPr>
            <w:tcW w:w="1291" w:type="dxa"/>
            <w:shd w:val="clear" w:color="auto" w:fill="FFFFFF"/>
          </w:tcPr>
          <w:p w:rsidR="00F81DD7" w:rsidRPr="008758C6" w:rsidRDefault="00F81DD7" w:rsidP="008D124A">
            <w:pPr>
              <w:pStyle w:val="13"/>
              <w:ind w:left="0"/>
              <w:jc w:val="center"/>
              <w:rPr>
                <w:sz w:val="22"/>
                <w:szCs w:val="22"/>
                <w:lang w:val="uk-UA"/>
              </w:rPr>
            </w:pPr>
          </w:p>
        </w:tc>
        <w:tc>
          <w:tcPr>
            <w:tcW w:w="1675"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154"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423"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r>
      <w:tr w:rsidR="00F81DD7" w:rsidRPr="008758C6" w:rsidTr="008D124A">
        <w:trPr>
          <w:trHeight w:val="23"/>
        </w:trPr>
        <w:tc>
          <w:tcPr>
            <w:tcW w:w="493" w:type="dxa"/>
            <w:shd w:val="clear" w:color="auto" w:fill="FFFFFF"/>
          </w:tcPr>
          <w:p w:rsidR="00F81DD7" w:rsidRPr="008758C6" w:rsidRDefault="00F81DD7" w:rsidP="008D124A">
            <w:pPr>
              <w:widowControl w:val="0"/>
              <w:autoSpaceDE w:val="0"/>
              <w:autoSpaceDN w:val="0"/>
              <w:adjustRightInd w:val="0"/>
              <w:spacing w:after="0" w:line="240" w:lineRule="auto"/>
              <w:ind w:right="34"/>
              <w:jc w:val="center"/>
              <w:rPr>
                <w:rFonts w:ascii="Times New Roman" w:eastAsia="Times New Roman" w:hAnsi="Times New Roman" w:cs="Times New Roman"/>
                <w:lang w:val="uk-UA"/>
              </w:rPr>
            </w:pPr>
          </w:p>
        </w:tc>
        <w:tc>
          <w:tcPr>
            <w:tcW w:w="1978" w:type="dxa"/>
            <w:shd w:val="clear" w:color="auto" w:fill="FFFFFF"/>
          </w:tcPr>
          <w:p w:rsidR="00F81DD7" w:rsidRPr="008758C6" w:rsidRDefault="00F81DD7" w:rsidP="008D124A">
            <w:pPr>
              <w:pStyle w:val="13"/>
              <w:ind w:left="0"/>
              <w:jc w:val="both"/>
              <w:rPr>
                <w:sz w:val="22"/>
                <w:szCs w:val="22"/>
                <w:lang w:val="uk-UA"/>
              </w:rPr>
            </w:pPr>
          </w:p>
        </w:tc>
        <w:tc>
          <w:tcPr>
            <w:tcW w:w="1484" w:type="dxa"/>
            <w:shd w:val="clear" w:color="auto" w:fill="FFFFFF"/>
          </w:tcPr>
          <w:p w:rsidR="00F81DD7" w:rsidRPr="008758C6" w:rsidRDefault="00F81DD7" w:rsidP="008D124A">
            <w:pPr>
              <w:pStyle w:val="13"/>
              <w:ind w:left="0"/>
              <w:jc w:val="center"/>
              <w:rPr>
                <w:sz w:val="22"/>
                <w:szCs w:val="22"/>
                <w:lang w:val="uk-UA"/>
              </w:rPr>
            </w:pPr>
          </w:p>
        </w:tc>
        <w:tc>
          <w:tcPr>
            <w:tcW w:w="1291" w:type="dxa"/>
            <w:shd w:val="clear" w:color="auto" w:fill="FFFFFF"/>
          </w:tcPr>
          <w:p w:rsidR="00F81DD7" w:rsidRPr="008758C6" w:rsidRDefault="00F81DD7" w:rsidP="008D124A">
            <w:pPr>
              <w:pStyle w:val="13"/>
              <w:ind w:left="0"/>
              <w:jc w:val="center"/>
              <w:rPr>
                <w:sz w:val="22"/>
                <w:szCs w:val="22"/>
                <w:lang w:val="uk-UA"/>
              </w:rPr>
            </w:pPr>
          </w:p>
        </w:tc>
        <w:tc>
          <w:tcPr>
            <w:tcW w:w="1675"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154"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423"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r>
      <w:tr w:rsidR="00F81DD7" w:rsidRPr="008758C6" w:rsidTr="008D124A">
        <w:trPr>
          <w:trHeight w:val="23"/>
        </w:trPr>
        <w:tc>
          <w:tcPr>
            <w:tcW w:w="493" w:type="dxa"/>
            <w:shd w:val="clear" w:color="auto" w:fill="FFFFFF"/>
          </w:tcPr>
          <w:p w:rsidR="00F81DD7" w:rsidRPr="008758C6" w:rsidRDefault="00F81DD7" w:rsidP="008D124A">
            <w:pPr>
              <w:widowControl w:val="0"/>
              <w:autoSpaceDE w:val="0"/>
              <w:autoSpaceDN w:val="0"/>
              <w:adjustRightInd w:val="0"/>
              <w:spacing w:after="0" w:line="240" w:lineRule="auto"/>
              <w:ind w:right="34"/>
              <w:jc w:val="center"/>
              <w:rPr>
                <w:rFonts w:ascii="Times New Roman" w:eastAsia="Times New Roman" w:hAnsi="Times New Roman" w:cs="Times New Roman"/>
                <w:lang w:val="uk-UA"/>
              </w:rPr>
            </w:pPr>
          </w:p>
        </w:tc>
        <w:tc>
          <w:tcPr>
            <w:tcW w:w="1978" w:type="dxa"/>
            <w:shd w:val="clear" w:color="auto" w:fill="FFFFFF"/>
          </w:tcPr>
          <w:p w:rsidR="00F81DD7" w:rsidRPr="008758C6" w:rsidRDefault="00F81DD7" w:rsidP="008D124A">
            <w:pPr>
              <w:pStyle w:val="13"/>
              <w:ind w:left="0"/>
              <w:jc w:val="both"/>
              <w:rPr>
                <w:sz w:val="22"/>
                <w:szCs w:val="22"/>
                <w:lang w:val="uk-UA"/>
              </w:rPr>
            </w:pPr>
          </w:p>
        </w:tc>
        <w:tc>
          <w:tcPr>
            <w:tcW w:w="1484" w:type="dxa"/>
            <w:shd w:val="clear" w:color="auto" w:fill="FFFFFF"/>
          </w:tcPr>
          <w:p w:rsidR="00F81DD7" w:rsidRPr="008758C6" w:rsidRDefault="00F81DD7" w:rsidP="008D124A">
            <w:pPr>
              <w:pStyle w:val="13"/>
              <w:ind w:left="0"/>
              <w:jc w:val="center"/>
              <w:rPr>
                <w:sz w:val="22"/>
                <w:szCs w:val="22"/>
                <w:lang w:val="uk-UA"/>
              </w:rPr>
            </w:pPr>
          </w:p>
        </w:tc>
        <w:tc>
          <w:tcPr>
            <w:tcW w:w="1291" w:type="dxa"/>
            <w:shd w:val="clear" w:color="auto" w:fill="FFFFFF"/>
          </w:tcPr>
          <w:p w:rsidR="00F81DD7" w:rsidRPr="008758C6" w:rsidRDefault="00F81DD7" w:rsidP="008D124A">
            <w:pPr>
              <w:pStyle w:val="13"/>
              <w:ind w:left="0"/>
              <w:jc w:val="center"/>
              <w:rPr>
                <w:sz w:val="22"/>
                <w:szCs w:val="22"/>
                <w:lang w:val="uk-UA"/>
              </w:rPr>
            </w:pPr>
          </w:p>
        </w:tc>
        <w:tc>
          <w:tcPr>
            <w:tcW w:w="1675"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154"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423"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r>
      <w:tr w:rsidR="00F81DD7" w:rsidRPr="008758C6" w:rsidTr="008D124A">
        <w:trPr>
          <w:trHeight w:val="23"/>
        </w:trPr>
        <w:tc>
          <w:tcPr>
            <w:tcW w:w="6921" w:type="dxa"/>
            <w:gridSpan w:val="5"/>
            <w:shd w:val="clear" w:color="auto" w:fill="FFFFFF"/>
          </w:tcPr>
          <w:p w:rsidR="00F81DD7" w:rsidRPr="008758C6" w:rsidRDefault="00F81DD7" w:rsidP="008D124A">
            <w:pPr>
              <w:widowControl w:val="0"/>
              <w:autoSpaceDE w:val="0"/>
              <w:autoSpaceDN w:val="0"/>
              <w:adjustRightInd w:val="0"/>
              <w:snapToGrid w:val="0"/>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Всього:</w:t>
            </w:r>
          </w:p>
        </w:tc>
        <w:tc>
          <w:tcPr>
            <w:tcW w:w="1154"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c>
          <w:tcPr>
            <w:tcW w:w="1423" w:type="dxa"/>
            <w:shd w:val="clear" w:color="auto" w:fill="FFFFFF"/>
          </w:tcPr>
          <w:p w:rsidR="00F81DD7" w:rsidRPr="008758C6" w:rsidRDefault="00F81DD7" w:rsidP="008D124A">
            <w:pPr>
              <w:widowControl w:val="0"/>
              <w:autoSpaceDE w:val="0"/>
              <w:autoSpaceDN w:val="0"/>
              <w:adjustRightInd w:val="0"/>
              <w:snapToGrid w:val="0"/>
              <w:spacing w:after="0" w:line="240" w:lineRule="auto"/>
              <w:jc w:val="both"/>
              <w:rPr>
                <w:rFonts w:ascii="Times New Roman" w:eastAsia="Calibri" w:hAnsi="Times New Roman" w:cs="Times New Roman"/>
                <w:lang w:val="uk-UA"/>
              </w:rPr>
            </w:pPr>
          </w:p>
        </w:tc>
      </w:tr>
    </w:tbl>
    <w:p w:rsidR="00F81DD7"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r w:rsidRPr="008758C6">
        <w:rPr>
          <w:rFonts w:ascii="Times New Roman" w:eastAsia="Calibri" w:hAnsi="Times New Roman" w:cs="Times New Roman"/>
          <w:lang w:val="uk-UA"/>
        </w:rPr>
        <w:t xml:space="preserve">Всього: </w:t>
      </w:r>
      <w:r w:rsidRPr="008758C6">
        <w:rPr>
          <w:rFonts w:ascii="Times New Roman" w:eastAsia="Times New Roman CYR" w:hAnsi="Times New Roman" w:cs="Times New Roman"/>
          <w:lang w:val="uk-UA"/>
        </w:rPr>
        <w:t>____________________________________________</w:t>
      </w: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p>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p>
    <w:p w:rsidR="00F81DD7"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1DD7" w:rsidTr="008D124A">
        <w:tc>
          <w:tcPr>
            <w:tcW w:w="4785" w:type="dxa"/>
          </w:tcPr>
          <w:p w:rsidR="00F81DD7" w:rsidRDefault="00F81DD7" w:rsidP="008D124A">
            <w:pPr>
              <w:widowControl w:val="0"/>
              <w:autoSpaceDE w:val="0"/>
              <w:autoSpaceDN w:val="0"/>
              <w:adjustRightInd w:val="0"/>
              <w:jc w:val="both"/>
              <w:rPr>
                <w:rFonts w:ascii="Times New Roman" w:eastAsia="Calibri" w:hAnsi="Times New Roman" w:cs="Times New Roman"/>
                <w:lang w:val="uk-UA"/>
              </w:rPr>
            </w:pPr>
            <w:r w:rsidRPr="008758C6">
              <w:rPr>
                <w:rFonts w:ascii="Times New Roman" w:eastAsia="Times New Roman CYR" w:hAnsi="Times New Roman" w:cs="Times New Roman"/>
                <w:lang w:val="uk-UA"/>
              </w:rPr>
              <w:t xml:space="preserve">Замовник   </w:t>
            </w:r>
          </w:p>
        </w:tc>
        <w:tc>
          <w:tcPr>
            <w:tcW w:w="4786" w:type="dxa"/>
          </w:tcPr>
          <w:p w:rsidR="00F81DD7" w:rsidRDefault="00F81DD7" w:rsidP="008D124A">
            <w:pPr>
              <w:widowControl w:val="0"/>
              <w:autoSpaceDE w:val="0"/>
              <w:autoSpaceDN w:val="0"/>
              <w:adjustRightInd w:val="0"/>
              <w:jc w:val="both"/>
              <w:rPr>
                <w:rFonts w:ascii="Times New Roman" w:eastAsia="Calibri" w:hAnsi="Times New Roman" w:cs="Times New Roman"/>
                <w:lang w:val="uk-UA"/>
              </w:rPr>
            </w:pPr>
            <w:r w:rsidRPr="008758C6">
              <w:rPr>
                <w:rFonts w:ascii="Times New Roman" w:eastAsia="Times New Roman CYR" w:hAnsi="Times New Roman" w:cs="Times New Roman"/>
                <w:lang w:val="uk-UA"/>
              </w:rPr>
              <w:t>Постачальник</w:t>
            </w:r>
          </w:p>
        </w:tc>
      </w:tr>
      <w:tr w:rsidR="00F81DD7" w:rsidTr="008D124A">
        <w:tc>
          <w:tcPr>
            <w:tcW w:w="4785" w:type="dxa"/>
          </w:tcPr>
          <w:p w:rsidR="00F81DD7" w:rsidRPr="008758C6" w:rsidRDefault="00F81DD7" w:rsidP="008D124A">
            <w:pPr>
              <w:widowControl w:val="0"/>
              <w:autoSpaceDE w:val="0"/>
              <w:autoSpaceDN w:val="0"/>
              <w:adjustRightInd w:val="0"/>
              <w:jc w:val="both"/>
              <w:rPr>
                <w:rFonts w:ascii="Times New Roman" w:eastAsia="Times New Roman CYR" w:hAnsi="Times New Roman" w:cs="Times New Roman"/>
                <w:lang w:val="uk-UA"/>
              </w:rPr>
            </w:pPr>
            <w:r w:rsidRPr="008758C6">
              <w:rPr>
                <w:rFonts w:ascii="Times New Roman" w:eastAsia="Times New Roman CYR" w:hAnsi="Times New Roman" w:cs="Times New Roman"/>
                <w:lang w:val="uk-UA"/>
              </w:rPr>
              <w:t xml:space="preserve">Відділ освіти виконкому                                           </w:t>
            </w:r>
          </w:p>
          <w:p w:rsidR="00F81DD7" w:rsidRPr="008758C6" w:rsidRDefault="00F81DD7" w:rsidP="008D124A">
            <w:pPr>
              <w:widowControl w:val="0"/>
              <w:autoSpaceDE w:val="0"/>
              <w:autoSpaceDN w:val="0"/>
              <w:adjustRightInd w:val="0"/>
              <w:jc w:val="both"/>
              <w:rPr>
                <w:rFonts w:ascii="Times New Roman" w:eastAsia="Times New Roman CYR" w:hAnsi="Times New Roman" w:cs="Times New Roman"/>
                <w:lang w:val="uk-UA"/>
              </w:rPr>
            </w:pPr>
            <w:r w:rsidRPr="008758C6">
              <w:rPr>
                <w:rFonts w:ascii="Times New Roman" w:eastAsia="Times New Roman CYR" w:hAnsi="Times New Roman" w:cs="Times New Roman"/>
                <w:lang w:val="uk-UA"/>
              </w:rPr>
              <w:t xml:space="preserve">Саксаганської районної                                             </w:t>
            </w:r>
          </w:p>
          <w:p w:rsidR="00F81DD7" w:rsidRPr="008758C6" w:rsidRDefault="00F81DD7" w:rsidP="008D124A">
            <w:pPr>
              <w:widowControl w:val="0"/>
              <w:autoSpaceDE w:val="0"/>
              <w:autoSpaceDN w:val="0"/>
              <w:adjustRightInd w:val="0"/>
              <w:jc w:val="both"/>
              <w:rPr>
                <w:rFonts w:ascii="Times New Roman" w:eastAsia="Calibri" w:hAnsi="Times New Roman" w:cs="Times New Roman"/>
                <w:lang w:val="uk-UA"/>
              </w:rPr>
            </w:pPr>
            <w:r w:rsidRPr="008758C6">
              <w:rPr>
                <w:rFonts w:ascii="Times New Roman" w:eastAsia="Times New Roman CYR" w:hAnsi="Times New Roman" w:cs="Times New Roman"/>
                <w:lang w:val="uk-UA"/>
              </w:rPr>
              <w:t>у місті ради</w:t>
            </w:r>
          </w:p>
          <w:p w:rsidR="00F81DD7" w:rsidRDefault="00F81DD7" w:rsidP="008D124A">
            <w:pPr>
              <w:widowControl w:val="0"/>
              <w:autoSpaceDE w:val="0"/>
              <w:autoSpaceDN w:val="0"/>
              <w:adjustRightInd w:val="0"/>
              <w:jc w:val="both"/>
              <w:rPr>
                <w:rFonts w:ascii="Times New Roman" w:eastAsia="Calibri" w:hAnsi="Times New Roman" w:cs="Times New Roman"/>
                <w:lang w:val="uk-UA"/>
              </w:rPr>
            </w:pPr>
          </w:p>
        </w:tc>
        <w:tc>
          <w:tcPr>
            <w:tcW w:w="4786" w:type="dxa"/>
          </w:tcPr>
          <w:p w:rsidR="00F81DD7" w:rsidRDefault="00F81DD7" w:rsidP="008D124A">
            <w:pPr>
              <w:widowControl w:val="0"/>
              <w:autoSpaceDE w:val="0"/>
              <w:autoSpaceDN w:val="0"/>
              <w:adjustRightInd w:val="0"/>
              <w:jc w:val="both"/>
              <w:rPr>
                <w:rFonts w:ascii="Times New Roman" w:eastAsia="Calibri" w:hAnsi="Times New Roman" w:cs="Times New Roman"/>
                <w:lang w:val="uk-UA"/>
              </w:rPr>
            </w:pPr>
          </w:p>
        </w:tc>
      </w:tr>
      <w:tr w:rsidR="00F81DD7" w:rsidTr="008D124A">
        <w:tc>
          <w:tcPr>
            <w:tcW w:w="4785" w:type="dxa"/>
          </w:tcPr>
          <w:p w:rsidR="00F81DD7" w:rsidRDefault="00F81DD7" w:rsidP="008D124A">
            <w:pPr>
              <w:widowControl w:val="0"/>
              <w:autoSpaceDE w:val="0"/>
              <w:autoSpaceDN w:val="0"/>
              <w:adjustRightInd w:val="0"/>
              <w:rPr>
                <w:rFonts w:ascii="Times New Roman" w:eastAsia="Times New Roman CYR" w:hAnsi="Times New Roman" w:cs="Times New Roman"/>
                <w:lang w:val="uk-UA"/>
              </w:rPr>
            </w:pPr>
            <w:r w:rsidRPr="008758C6">
              <w:rPr>
                <w:rFonts w:ascii="Times New Roman" w:eastAsia="Times New Roman" w:hAnsi="Times New Roman" w:cs="Times New Roman"/>
                <w:lang w:val="uk-UA"/>
              </w:rPr>
              <w:t xml:space="preserve">____________ </w:t>
            </w:r>
            <w:r w:rsidRPr="008758C6">
              <w:rPr>
                <w:rFonts w:ascii="Times New Roman" w:eastAsia="Times New Roman CYR" w:hAnsi="Times New Roman" w:cs="Times New Roman"/>
                <w:lang w:val="uk-UA"/>
              </w:rPr>
              <w:t>______</w:t>
            </w:r>
            <w:r>
              <w:rPr>
                <w:rFonts w:ascii="Times New Roman" w:eastAsia="Times New Roman CYR" w:hAnsi="Times New Roman" w:cs="Times New Roman"/>
                <w:lang w:val="uk-UA"/>
              </w:rPr>
              <w:t xml:space="preserve">_______   </w:t>
            </w:r>
          </w:p>
          <w:p w:rsidR="00F81DD7" w:rsidRPr="00174B88" w:rsidRDefault="00F81DD7" w:rsidP="008D124A">
            <w:pPr>
              <w:widowControl w:val="0"/>
              <w:autoSpaceDE w:val="0"/>
              <w:autoSpaceDN w:val="0"/>
              <w:adjustRightInd w:val="0"/>
              <w:rPr>
                <w:rFonts w:ascii="Times New Roman" w:eastAsia="Times New Roman CYR" w:hAnsi="Times New Roman" w:cs="Times New Roman"/>
                <w:lang w:val="uk-UA"/>
              </w:rPr>
            </w:pPr>
            <w:r w:rsidRPr="008758C6">
              <w:rPr>
                <w:rFonts w:ascii="Times New Roman" w:eastAsia="Times New Roman" w:hAnsi="Times New Roman" w:cs="Times New Roman"/>
                <w:lang w:val="uk-UA"/>
              </w:rPr>
              <w:t>М.П.</w:t>
            </w:r>
          </w:p>
        </w:tc>
        <w:tc>
          <w:tcPr>
            <w:tcW w:w="4786" w:type="dxa"/>
          </w:tcPr>
          <w:p w:rsidR="00F81DD7" w:rsidRDefault="00F81DD7" w:rsidP="008D124A">
            <w:pPr>
              <w:widowControl w:val="0"/>
              <w:autoSpaceDE w:val="0"/>
              <w:autoSpaceDN w:val="0"/>
              <w:adjustRightInd w:val="0"/>
              <w:jc w:val="both"/>
              <w:rPr>
                <w:rFonts w:ascii="Times New Roman" w:eastAsia="Times New Roman CYR" w:hAnsi="Times New Roman" w:cs="Times New Roman"/>
                <w:lang w:val="uk-UA"/>
              </w:rPr>
            </w:pPr>
            <w:r w:rsidRPr="008758C6">
              <w:rPr>
                <w:rFonts w:ascii="Times New Roman" w:eastAsia="Times New Roman" w:hAnsi="Times New Roman" w:cs="Times New Roman"/>
                <w:lang w:val="uk-UA"/>
              </w:rPr>
              <w:t xml:space="preserve">____________ </w:t>
            </w:r>
            <w:r w:rsidRPr="008758C6">
              <w:rPr>
                <w:rFonts w:ascii="Times New Roman" w:eastAsia="Times New Roman CYR" w:hAnsi="Times New Roman" w:cs="Times New Roman"/>
                <w:lang w:val="uk-UA"/>
              </w:rPr>
              <w:t>______</w:t>
            </w:r>
            <w:r>
              <w:rPr>
                <w:rFonts w:ascii="Times New Roman" w:eastAsia="Times New Roman CYR" w:hAnsi="Times New Roman" w:cs="Times New Roman"/>
                <w:lang w:val="uk-UA"/>
              </w:rPr>
              <w:t xml:space="preserve">_______ </w:t>
            </w:r>
          </w:p>
          <w:p w:rsidR="00F81DD7" w:rsidRDefault="00F81DD7" w:rsidP="008D124A">
            <w:pPr>
              <w:widowControl w:val="0"/>
              <w:autoSpaceDE w:val="0"/>
              <w:autoSpaceDN w:val="0"/>
              <w:adjustRightInd w:val="0"/>
              <w:jc w:val="both"/>
              <w:rPr>
                <w:rFonts w:ascii="Times New Roman" w:eastAsia="Calibri" w:hAnsi="Times New Roman" w:cs="Times New Roman"/>
                <w:lang w:val="uk-UA"/>
              </w:rPr>
            </w:pPr>
            <w:r w:rsidRPr="008758C6">
              <w:rPr>
                <w:rFonts w:ascii="Times New Roman" w:eastAsia="Times New Roman" w:hAnsi="Times New Roman" w:cs="Times New Roman"/>
                <w:lang w:val="uk-UA"/>
              </w:rPr>
              <w:t>М.П.</w:t>
            </w:r>
          </w:p>
        </w:tc>
      </w:tr>
    </w:tbl>
    <w:p w:rsidR="00F81DD7" w:rsidRPr="008758C6" w:rsidRDefault="00F81DD7" w:rsidP="00F81DD7">
      <w:pPr>
        <w:widowControl w:val="0"/>
        <w:autoSpaceDE w:val="0"/>
        <w:autoSpaceDN w:val="0"/>
        <w:adjustRightInd w:val="0"/>
        <w:spacing w:after="0" w:line="240" w:lineRule="auto"/>
        <w:jc w:val="both"/>
        <w:rPr>
          <w:rFonts w:ascii="Times New Roman" w:eastAsia="Calibri" w:hAnsi="Times New Roman" w:cs="Times New Roman"/>
          <w:lang w:val="uk-UA"/>
        </w:rPr>
      </w:pPr>
    </w:p>
    <w:p w:rsidR="00F81DD7" w:rsidRPr="008758C6" w:rsidRDefault="00F81DD7" w:rsidP="00F81DD7">
      <w:pPr>
        <w:rPr>
          <w:rFonts w:ascii="Times New Roman" w:hAnsi="Times New Roman" w:cs="Times New Roman"/>
          <w:lang w:val="uk-UA"/>
        </w:rPr>
      </w:pPr>
    </w:p>
    <w:p w:rsidR="00F81DD7" w:rsidRPr="008758C6" w:rsidRDefault="00F81DD7" w:rsidP="00F81DD7">
      <w:pPr>
        <w:rPr>
          <w:rFonts w:ascii="Times New Roman" w:hAnsi="Times New Roman" w:cs="Times New Roman"/>
          <w:lang w:val="uk-UA"/>
        </w:rPr>
      </w:pPr>
    </w:p>
    <w:p w:rsidR="00F81DD7" w:rsidRPr="008758C6" w:rsidRDefault="00F81DD7" w:rsidP="00F81DD7">
      <w:pPr>
        <w:rPr>
          <w:rFonts w:ascii="Times New Roman" w:hAnsi="Times New Roman" w:cs="Times New Roman"/>
          <w:lang w:val="uk-UA"/>
        </w:rPr>
      </w:pPr>
    </w:p>
    <w:p w:rsidR="00F81DD7" w:rsidRPr="008758C6" w:rsidRDefault="00F81DD7" w:rsidP="00F81DD7">
      <w:pPr>
        <w:rPr>
          <w:rFonts w:ascii="Times New Roman" w:hAnsi="Times New Roman" w:cs="Times New Roman"/>
          <w:lang w:val="uk-UA"/>
        </w:rPr>
      </w:pPr>
    </w:p>
    <w:p w:rsidR="00F81DD7" w:rsidRPr="008758C6" w:rsidRDefault="00F81DD7" w:rsidP="00F81DD7">
      <w:pPr>
        <w:rPr>
          <w:rFonts w:ascii="Times New Roman" w:hAnsi="Times New Roman" w:cs="Times New Roman"/>
          <w:lang w:val="uk-UA"/>
        </w:rPr>
      </w:pPr>
    </w:p>
    <w:p w:rsidR="00F81DD7" w:rsidRPr="008758C6" w:rsidRDefault="00F81DD7" w:rsidP="00F81DD7">
      <w:pPr>
        <w:rPr>
          <w:rFonts w:ascii="Times New Roman" w:hAnsi="Times New Roman" w:cs="Times New Roman"/>
          <w:lang w:val="uk-UA"/>
        </w:rPr>
      </w:pPr>
    </w:p>
    <w:p w:rsidR="00DE1420" w:rsidRDefault="00DE1420" w:rsidP="000254AA">
      <w:pPr>
        <w:rPr>
          <w:rFonts w:ascii="Times New Roman" w:hAnsi="Times New Roman" w:cs="Times New Roman"/>
          <w:lang w:val="uk-UA"/>
        </w:rPr>
      </w:pPr>
    </w:p>
    <w:p w:rsidR="001B1FD2" w:rsidRDefault="001B1FD2" w:rsidP="000254AA">
      <w:pPr>
        <w:rPr>
          <w:rFonts w:ascii="Times New Roman" w:hAnsi="Times New Roman" w:cs="Times New Roman"/>
          <w:lang w:val="uk-UA"/>
        </w:rPr>
      </w:pPr>
    </w:p>
    <w:p w:rsidR="001B1FD2" w:rsidRDefault="001B1FD2" w:rsidP="000254AA">
      <w:pPr>
        <w:rPr>
          <w:rFonts w:ascii="Times New Roman" w:hAnsi="Times New Roman" w:cs="Times New Roman"/>
          <w:lang w:val="uk-UA"/>
        </w:rPr>
      </w:pPr>
    </w:p>
    <w:p w:rsidR="001B1FD2" w:rsidRDefault="001B1FD2" w:rsidP="000254AA">
      <w:pPr>
        <w:rPr>
          <w:rFonts w:ascii="Times New Roman" w:hAnsi="Times New Roman" w:cs="Times New Roman"/>
          <w:lang w:val="uk-UA"/>
        </w:rPr>
      </w:pPr>
    </w:p>
    <w:p w:rsidR="001B1FD2" w:rsidRDefault="001B1FD2" w:rsidP="000254AA">
      <w:pPr>
        <w:rPr>
          <w:rFonts w:ascii="Times New Roman" w:hAnsi="Times New Roman" w:cs="Times New Roman"/>
          <w:lang w:val="uk-UA"/>
        </w:rPr>
      </w:pPr>
    </w:p>
    <w:p w:rsidR="001B1FD2" w:rsidRDefault="001B1FD2" w:rsidP="000254AA">
      <w:pPr>
        <w:rPr>
          <w:rFonts w:ascii="Times New Roman" w:hAnsi="Times New Roman" w:cs="Times New Roman"/>
          <w:lang w:val="uk-UA"/>
        </w:rPr>
      </w:pPr>
    </w:p>
    <w:p w:rsidR="001B1FD2" w:rsidRDefault="001B1FD2" w:rsidP="000254AA">
      <w:pPr>
        <w:rPr>
          <w:rFonts w:ascii="Times New Roman" w:hAnsi="Times New Roman" w:cs="Times New Roman"/>
          <w:lang w:val="uk-UA"/>
        </w:rPr>
      </w:pPr>
    </w:p>
    <w:sectPr w:rsidR="001B1FD2" w:rsidSect="001473FA">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B72" w:rsidRDefault="00147B72">
      <w:pPr>
        <w:spacing w:after="0" w:line="240" w:lineRule="auto"/>
      </w:pPr>
      <w:r>
        <w:separator/>
      </w:r>
    </w:p>
  </w:endnote>
  <w:endnote w:type="continuationSeparator" w:id="1">
    <w:p w:rsidR="00147B72" w:rsidRDefault="0014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ont280">
    <w:charset w:val="CC"/>
    <w:family w:val="auto"/>
    <w:pitch w:val="variable"/>
    <w:sig w:usb0="00000000" w:usb1="00000000" w:usb2="00000000" w:usb3="00000000" w:csb0="00000000" w:csb1="00000000"/>
  </w:font>
  <w:font w:name="Times New Roman CYR">
    <w:altName w:val="Arial"/>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D2" w:rsidRDefault="00C01900">
    <w:pPr>
      <w:pStyle w:val="a7"/>
      <w:framePr w:wrap="auto" w:vAnchor="text" w:hAnchor="margin" w:xAlign="center" w:y="1"/>
      <w:rPr>
        <w:rStyle w:val="a9"/>
      </w:rPr>
    </w:pPr>
    <w:r>
      <w:rPr>
        <w:rStyle w:val="a9"/>
      </w:rPr>
      <w:fldChar w:fldCharType="begin"/>
    </w:r>
    <w:r w:rsidR="001B1FD2">
      <w:rPr>
        <w:rStyle w:val="a9"/>
      </w:rPr>
      <w:instrText xml:space="preserve">PAGE  </w:instrText>
    </w:r>
    <w:r>
      <w:rPr>
        <w:rStyle w:val="a9"/>
      </w:rPr>
      <w:fldChar w:fldCharType="separate"/>
    </w:r>
    <w:r w:rsidR="001B1FD2">
      <w:rPr>
        <w:rStyle w:val="a9"/>
        <w:noProof/>
      </w:rPr>
      <w:t>4</w:t>
    </w:r>
    <w:r>
      <w:rPr>
        <w:rStyle w:val="a9"/>
      </w:rPr>
      <w:fldChar w:fldCharType="end"/>
    </w:r>
  </w:p>
  <w:p w:rsidR="001B1FD2" w:rsidRDefault="001B1F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D2" w:rsidRDefault="00C01900">
    <w:pPr>
      <w:pStyle w:val="a7"/>
      <w:framePr w:wrap="auto" w:vAnchor="text" w:hAnchor="margin" w:xAlign="center" w:y="1"/>
      <w:rPr>
        <w:rStyle w:val="a9"/>
      </w:rPr>
    </w:pPr>
    <w:r>
      <w:rPr>
        <w:rStyle w:val="a9"/>
      </w:rPr>
      <w:fldChar w:fldCharType="begin"/>
    </w:r>
    <w:r w:rsidR="001B1FD2">
      <w:rPr>
        <w:rStyle w:val="a9"/>
      </w:rPr>
      <w:instrText xml:space="preserve">PAGE  </w:instrText>
    </w:r>
    <w:r>
      <w:rPr>
        <w:rStyle w:val="a9"/>
      </w:rPr>
      <w:fldChar w:fldCharType="separate"/>
    </w:r>
    <w:r w:rsidR="00953931">
      <w:rPr>
        <w:rStyle w:val="a9"/>
        <w:noProof/>
      </w:rPr>
      <w:t>2</w:t>
    </w:r>
    <w:r>
      <w:rPr>
        <w:rStyle w:val="a9"/>
      </w:rPr>
      <w:fldChar w:fldCharType="end"/>
    </w:r>
  </w:p>
  <w:p w:rsidR="001B1FD2" w:rsidRDefault="001B1FD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D2" w:rsidRDefault="00C01900">
    <w:pPr>
      <w:pStyle w:val="a7"/>
      <w:framePr w:wrap="auto" w:vAnchor="text" w:hAnchor="margin" w:xAlign="center" w:y="1"/>
      <w:rPr>
        <w:rStyle w:val="a9"/>
      </w:rPr>
    </w:pPr>
    <w:r>
      <w:rPr>
        <w:rStyle w:val="a9"/>
      </w:rPr>
      <w:fldChar w:fldCharType="begin"/>
    </w:r>
    <w:r w:rsidR="001B1FD2">
      <w:rPr>
        <w:rStyle w:val="a9"/>
      </w:rPr>
      <w:instrText xml:space="preserve">PAGE  </w:instrText>
    </w:r>
    <w:r>
      <w:rPr>
        <w:rStyle w:val="a9"/>
      </w:rPr>
      <w:fldChar w:fldCharType="separate"/>
    </w:r>
    <w:r w:rsidR="001B1FD2">
      <w:rPr>
        <w:rStyle w:val="a9"/>
        <w:noProof/>
      </w:rPr>
      <w:t>4</w:t>
    </w:r>
    <w:r>
      <w:rPr>
        <w:rStyle w:val="a9"/>
      </w:rPr>
      <w:fldChar w:fldCharType="end"/>
    </w:r>
  </w:p>
  <w:p w:rsidR="001B1FD2" w:rsidRDefault="001B1FD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D2" w:rsidRDefault="00C01900">
    <w:pPr>
      <w:pStyle w:val="a7"/>
      <w:framePr w:wrap="auto" w:vAnchor="text" w:hAnchor="margin" w:xAlign="center" w:y="1"/>
      <w:rPr>
        <w:rStyle w:val="a9"/>
      </w:rPr>
    </w:pPr>
    <w:r>
      <w:rPr>
        <w:rStyle w:val="a9"/>
      </w:rPr>
      <w:fldChar w:fldCharType="begin"/>
    </w:r>
    <w:r w:rsidR="001B1FD2">
      <w:rPr>
        <w:rStyle w:val="a9"/>
      </w:rPr>
      <w:instrText xml:space="preserve">PAGE  </w:instrText>
    </w:r>
    <w:r>
      <w:rPr>
        <w:rStyle w:val="a9"/>
      </w:rPr>
      <w:fldChar w:fldCharType="separate"/>
    </w:r>
    <w:r w:rsidR="00953931">
      <w:rPr>
        <w:rStyle w:val="a9"/>
        <w:noProof/>
      </w:rPr>
      <w:t>14</w:t>
    </w:r>
    <w:r>
      <w:rPr>
        <w:rStyle w:val="a9"/>
      </w:rPr>
      <w:fldChar w:fldCharType="end"/>
    </w:r>
  </w:p>
  <w:p w:rsidR="001B1FD2" w:rsidRDefault="001B1F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B72" w:rsidRDefault="00147B72">
      <w:pPr>
        <w:spacing w:after="0" w:line="240" w:lineRule="auto"/>
      </w:pPr>
      <w:r>
        <w:separator/>
      </w:r>
    </w:p>
  </w:footnote>
  <w:footnote w:type="continuationSeparator" w:id="1">
    <w:p w:rsidR="00147B72" w:rsidRDefault="00147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409"/>
    <w:multiLevelType w:val="hybridMultilevel"/>
    <w:tmpl w:val="7772D99C"/>
    <w:lvl w:ilvl="0" w:tplc="EAF4243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3005B"/>
    <w:multiLevelType w:val="hybridMultilevel"/>
    <w:tmpl w:val="69A0ABAA"/>
    <w:lvl w:ilvl="0" w:tplc="AB1CC08C">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nsid w:val="16D93FBF"/>
    <w:multiLevelType w:val="multilevel"/>
    <w:tmpl w:val="968AA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DB0E5E"/>
    <w:multiLevelType w:val="hybridMultilevel"/>
    <w:tmpl w:val="7C30BF2A"/>
    <w:lvl w:ilvl="0" w:tplc="14F2CCC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86805"/>
    <w:multiLevelType w:val="multilevel"/>
    <w:tmpl w:val="94E20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F3217"/>
    <w:multiLevelType w:val="hybridMultilevel"/>
    <w:tmpl w:val="70B8D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25A58"/>
    <w:multiLevelType w:val="hybridMultilevel"/>
    <w:tmpl w:val="EDE4D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A837233"/>
    <w:multiLevelType w:val="hybridMultilevel"/>
    <w:tmpl w:val="305C8122"/>
    <w:lvl w:ilvl="0" w:tplc="77C092E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3E70181C"/>
    <w:multiLevelType w:val="hybridMultilevel"/>
    <w:tmpl w:val="A63CF4BC"/>
    <w:lvl w:ilvl="0" w:tplc="FF0AD602">
      <w:start w:val="1"/>
      <w:numFmt w:val="bullet"/>
      <w:lvlText w:val="-"/>
      <w:lvlJc w:val="left"/>
      <w:pPr>
        <w:ind w:left="1815" w:hanging="360"/>
      </w:pPr>
      <w:rPr>
        <w:rFonts w:ascii="Times New Roman" w:eastAsiaTheme="minorHAnsi" w:hAnsi="Times New Roman" w:cs="Times New Roman"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9">
    <w:nsid w:val="4BD02E5C"/>
    <w:multiLevelType w:val="multilevel"/>
    <w:tmpl w:val="9138BE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026369"/>
    <w:multiLevelType w:val="hybridMultilevel"/>
    <w:tmpl w:val="F1A2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40A26"/>
    <w:multiLevelType w:val="hybridMultilevel"/>
    <w:tmpl w:val="634C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18568C"/>
    <w:multiLevelType w:val="hybridMultilevel"/>
    <w:tmpl w:val="0D98C868"/>
    <w:lvl w:ilvl="0" w:tplc="22D22F02">
      <w:start w:val="1"/>
      <w:numFmt w:val="bullet"/>
      <w:lvlText w:val="-"/>
      <w:lvlJc w:val="left"/>
      <w:pPr>
        <w:ind w:left="720" w:hanging="360"/>
      </w:pPr>
      <w:rPr>
        <w:rFonts w:ascii="Monotype Corsiva" w:hAnsi="Monotype Corsiv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9"/>
  </w:num>
  <w:num w:numId="5">
    <w:abstractNumId w:val="12"/>
  </w:num>
  <w:num w:numId="6">
    <w:abstractNumId w:val="7"/>
  </w:num>
  <w:num w:numId="7">
    <w:abstractNumId w:val="10"/>
  </w:num>
  <w:num w:numId="8">
    <w:abstractNumId w:val="6"/>
  </w:num>
  <w:num w:numId="9">
    <w:abstractNumId w:val="4"/>
  </w:num>
  <w:num w:numId="10">
    <w:abstractNumId w:val="3"/>
  </w:num>
  <w:num w:numId="11">
    <w:abstractNumId w:val="8"/>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254AA"/>
    <w:rsid w:val="00000672"/>
    <w:rsid w:val="000253B5"/>
    <w:rsid w:val="000254AA"/>
    <w:rsid w:val="00046399"/>
    <w:rsid w:val="00047624"/>
    <w:rsid w:val="00070E6B"/>
    <w:rsid w:val="00086000"/>
    <w:rsid w:val="000A320F"/>
    <w:rsid w:val="000B036A"/>
    <w:rsid w:val="000D4BB2"/>
    <w:rsid w:val="00104464"/>
    <w:rsid w:val="001473FA"/>
    <w:rsid w:val="00147B72"/>
    <w:rsid w:val="00173E13"/>
    <w:rsid w:val="00174B88"/>
    <w:rsid w:val="001829E7"/>
    <w:rsid w:val="001864DB"/>
    <w:rsid w:val="00197B50"/>
    <w:rsid w:val="001A01C7"/>
    <w:rsid w:val="001A6E84"/>
    <w:rsid w:val="001A7983"/>
    <w:rsid w:val="001B1FD2"/>
    <w:rsid w:val="001B5BF7"/>
    <w:rsid w:val="001C434C"/>
    <w:rsid w:val="001D0D43"/>
    <w:rsid w:val="002024CD"/>
    <w:rsid w:val="002034E5"/>
    <w:rsid w:val="002108BF"/>
    <w:rsid w:val="0022364A"/>
    <w:rsid w:val="002255C9"/>
    <w:rsid w:val="002431DD"/>
    <w:rsid w:val="00246448"/>
    <w:rsid w:val="002504DF"/>
    <w:rsid w:val="002614E3"/>
    <w:rsid w:val="0027077A"/>
    <w:rsid w:val="0027216F"/>
    <w:rsid w:val="002855DD"/>
    <w:rsid w:val="002A1DDF"/>
    <w:rsid w:val="002A33ED"/>
    <w:rsid w:val="002E009F"/>
    <w:rsid w:val="002E423B"/>
    <w:rsid w:val="002F1DF7"/>
    <w:rsid w:val="003054BE"/>
    <w:rsid w:val="003119CC"/>
    <w:rsid w:val="00316309"/>
    <w:rsid w:val="00316435"/>
    <w:rsid w:val="003A629D"/>
    <w:rsid w:val="003B181C"/>
    <w:rsid w:val="003D2012"/>
    <w:rsid w:val="003F1F17"/>
    <w:rsid w:val="004239C8"/>
    <w:rsid w:val="00424B6B"/>
    <w:rsid w:val="00430FB9"/>
    <w:rsid w:val="00445665"/>
    <w:rsid w:val="0047263F"/>
    <w:rsid w:val="004901D3"/>
    <w:rsid w:val="004B4C05"/>
    <w:rsid w:val="004E522C"/>
    <w:rsid w:val="004F13DA"/>
    <w:rsid w:val="004F6781"/>
    <w:rsid w:val="0052135C"/>
    <w:rsid w:val="005247F9"/>
    <w:rsid w:val="005338B0"/>
    <w:rsid w:val="005458A5"/>
    <w:rsid w:val="005568E6"/>
    <w:rsid w:val="00572299"/>
    <w:rsid w:val="00577606"/>
    <w:rsid w:val="005D036F"/>
    <w:rsid w:val="005D50C4"/>
    <w:rsid w:val="00612BF3"/>
    <w:rsid w:val="006138FD"/>
    <w:rsid w:val="00622414"/>
    <w:rsid w:val="00622EFA"/>
    <w:rsid w:val="00631440"/>
    <w:rsid w:val="00646489"/>
    <w:rsid w:val="00673827"/>
    <w:rsid w:val="00684058"/>
    <w:rsid w:val="00690AE8"/>
    <w:rsid w:val="006A7239"/>
    <w:rsid w:val="006A744D"/>
    <w:rsid w:val="006B6B18"/>
    <w:rsid w:val="006B7290"/>
    <w:rsid w:val="006C1821"/>
    <w:rsid w:val="006D0DFB"/>
    <w:rsid w:val="006D25A5"/>
    <w:rsid w:val="00701A22"/>
    <w:rsid w:val="00717CD6"/>
    <w:rsid w:val="0072306B"/>
    <w:rsid w:val="007540C6"/>
    <w:rsid w:val="007623E2"/>
    <w:rsid w:val="00783965"/>
    <w:rsid w:val="007A753E"/>
    <w:rsid w:val="007C0E88"/>
    <w:rsid w:val="00800DAF"/>
    <w:rsid w:val="00815852"/>
    <w:rsid w:val="00867DD0"/>
    <w:rsid w:val="00871F64"/>
    <w:rsid w:val="008758C6"/>
    <w:rsid w:val="00892355"/>
    <w:rsid w:val="00896546"/>
    <w:rsid w:val="008A0431"/>
    <w:rsid w:val="008C3123"/>
    <w:rsid w:val="008D124A"/>
    <w:rsid w:val="00910DC7"/>
    <w:rsid w:val="00953931"/>
    <w:rsid w:val="00A22B68"/>
    <w:rsid w:val="00A26D63"/>
    <w:rsid w:val="00A31094"/>
    <w:rsid w:val="00A93B11"/>
    <w:rsid w:val="00AA1DDA"/>
    <w:rsid w:val="00AD4030"/>
    <w:rsid w:val="00AF034A"/>
    <w:rsid w:val="00AF456A"/>
    <w:rsid w:val="00B11701"/>
    <w:rsid w:val="00B15FBB"/>
    <w:rsid w:val="00B876E7"/>
    <w:rsid w:val="00B935F0"/>
    <w:rsid w:val="00BB34AE"/>
    <w:rsid w:val="00BB75F5"/>
    <w:rsid w:val="00BC68E1"/>
    <w:rsid w:val="00BD2CFD"/>
    <w:rsid w:val="00BD4DB6"/>
    <w:rsid w:val="00BE1F9B"/>
    <w:rsid w:val="00C01900"/>
    <w:rsid w:val="00C03522"/>
    <w:rsid w:val="00C47169"/>
    <w:rsid w:val="00C5562F"/>
    <w:rsid w:val="00C9445F"/>
    <w:rsid w:val="00C9608E"/>
    <w:rsid w:val="00CA2512"/>
    <w:rsid w:val="00CB6388"/>
    <w:rsid w:val="00D100C4"/>
    <w:rsid w:val="00D138DE"/>
    <w:rsid w:val="00D2007B"/>
    <w:rsid w:val="00D26945"/>
    <w:rsid w:val="00D35C0C"/>
    <w:rsid w:val="00DC228D"/>
    <w:rsid w:val="00DC787D"/>
    <w:rsid w:val="00DE1420"/>
    <w:rsid w:val="00E33A08"/>
    <w:rsid w:val="00E34AA4"/>
    <w:rsid w:val="00E514C3"/>
    <w:rsid w:val="00E8154D"/>
    <w:rsid w:val="00EA5643"/>
    <w:rsid w:val="00ED749D"/>
    <w:rsid w:val="00EE1478"/>
    <w:rsid w:val="00F34862"/>
    <w:rsid w:val="00F35D21"/>
    <w:rsid w:val="00F45791"/>
    <w:rsid w:val="00F81DD7"/>
    <w:rsid w:val="00F82BE2"/>
    <w:rsid w:val="00FD469F"/>
    <w:rsid w:val="00FF0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6F"/>
  </w:style>
  <w:style w:type="paragraph" w:styleId="1">
    <w:name w:val="heading 1"/>
    <w:basedOn w:val="a"/>
    <w:next w:val="a"/>
    <w:link w:val="10"/>
    <w:uiPriority w:val="9"/>
    <w:qFormat/>
    <w:rsid w:val="00673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1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0254AA"/>
    <w:rPr>
      <w:rFonts w:ascii="Calibri" w:eastAsia="Calibri" w:hAnsi="Calibri" w:cs="Calibri"/>
      <w:lang w:val="uk-UA"/>
    </w:rPr>
  </w:style>
  <w:style w:type="paragraph" w:styleId="a3">
    <w:name w:val="No Spacing"/>
    <w:link w:val="a4"/>
    <w:uiPriority w:val="1"/>
    <w:qFormat/>
    <w:rsid w:val="000254AA"/>
    <w:pPr>
      <w:spacing w:after="0" w:line="240" w:lineRule="auto"/>
    </w:pPr>
    <w:rPr>
      <w:rFonts w:ascii="Calibri" w:eastAsia="Calibri" w:hAnsi="Calibri" w:cs="Calibri"/>
      <w:lang w:val="uk-UA"/>
    </w:rPr>
  </w:style>
  <w:style w:type="table" w:styleId="a5">
    <w:name w:val="Table Grid"/>
    <w:basedOn w:val="a1"/>
    <w:rsid w:val="0002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0254AA"/>
    <w:pPr>
      <w:suppressAutoHyphens/>
      <w:autoSpaceDN w:val="0"/>
      <w:spacing w:after="160" w:line="240" w:lineRule="auto"/>
      <w:ind w:left="720"/>
      <w:textAlignment w:val="baseline"/>
    </w:pPr>
    <w:rPr>
      <w:rFonts w:ascii="Calibri" w:eastAsia="SimSun" w:hAnsi="Calibri" w:cs="Tahoma"/>
      <w:kern w:val="3"/>
    </w:rPr>
  </w:style>
  <w:style w:type="paragraph" w:customStyle="1" w:styleId="12">
    <w:name w:val="Обычный (веб)1"/>
    <w:rsid w:val="000254AA"/>
    <w:pPr>
      <w:suppressAutoHyphens/>
      <w:spacing w:after="0" w:line="240" w:lineRule="auto"/>
      <w:ind w:left="720"/>
      <w:contextualSpacing/>
    </w:pPr>
    <w:rPr>
      <w:rFonts w:ascii="Calibri" w:eastAsia="Calibri" w:hAnsi="Calibri" w:cs="font280"/>
      <w:sz w:val="24"/>
      <w:szCs w:val="24"/>
    </w:rPr>
  </w:style>
  <w:style w:type="character" w:customStyle="1" w:styleId="a4">
    <w:name w:val="Без интервала Знак"/>
    <w:basedOn w:val="a0"/>
    <w:link w:val="a3"/>
    <w:uiPriority w:val="1"/>
    <w:rsid w:val="000254AA"/>
    <w:rPr>
      <w:rFonts w:ascii="Calibri" w:eastAsia="Calibri" w:hAnsi="Calibri" w:cs="Calibri"/>
      <w:lang w:val="uk-UA" w:eastAsia="ru-RU"/>
    </w:rPr>
  </w:style>
  <w:style w:type="paragraph" w:customStyle="1" w:styleId="13">
    <w:name w:val="Абзац списка1"/>
    <w:basedOn w:val="a"/>
    <w:qFormat/>
    <w:rsid w:val="000254AA"/>
    <w:pPr>
      <w:spacing w:after="0" w:line="240" w:lineRule="auto"/>
      <w:ind w:left="708"/>
    </w:pPr>
    <w:rPr>
      <w:rFonts w:ascii="Times New Roman" w:eastAsia="Calibri" w:hAnsi="Times New Roman" w:cs="Times New Roman"/>
      <w:sz w:val="20"/>
      <w:szCs w:val="20"/>
    </w:rPr>
  </w:style>
  <w:style w:type="paragraph" w:styleId="a7">
    <w:name w:val="footer"/>
    <w:basedOn w:val="a"/>
    <w:link w:val="a8"/>
    <w:uiPriority w:val="99"/>
    <w:rsid w:val="000254AA"/>
    <w:pPr>
      <w:suppressLineNumbers/>
      <w:tabs>
        <w:tab w:val="center" w:pos="4677"/>
        <w:tab w:val="right" w:pos="9355"/>
      </w:tabs>
      <w:suppressAutoHyphens/>
      <w:autoSpaceDN w:val="0"/>
      <w:spacing w:after="0" w:line="240" w:lineRule="auto"/>
      <w:textAlignment w:val="baseline"/>
    </w:pPr>
    <w:rPr>
      <w:rFonts w:ascii="Calibri" w:eastAsia="SimSun" w:hAnsi="Calibri" w:cs="Tahoma"/>
      <w:kern w:val="3"/>
    </w:rPr>
  </w:style>
  <w:style w:type="character" w:customStyle="1" w:styleId="a8">
    <w:name w:val="Нижний колонтитул Знак"/>
    <w:basedOn w:val="a0"/>
    <w:link w:val="a7"/>
    <w:uiPriority w:val="99"/>
    <w:rsid w:val="000254AA"/>
    <w:rPr>
      <w:rFonts w:ascii="Calibri" w:eastAsia="SimSun" w:hAnsi="Calibri" w:cs="Tahoma"/>
      <w:kern w:val="3"/>
      <w:lang w:val="uk-UA"/>
    </w:rPr>
  </w:style>
  <w:style w:type="character" w:styleId="a9">
    <w:name w:val="page number"/>
    <w:basedOn w:val="a0"/>
    <w:rsid w:val="000254AA"/>
    <w:rPr>
      <w:rFonts w:cs="Times New Roman"/>
    </w:rPr>
  </w:style>
  <w:style w:type="paragraph" w:styleId="aa">
    <w:name w:val="Balloon Text"/>
    <w:basedOn w:val="a"/>
    <w:link w:val="ab"/>
    <w:uiPriority w:val="99"/>
    <w:semiHidden/>
    <w:unhideWhenUsed/>
    <w:rsid w:val="000254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54AA"/>
    <w:rPr>
      <w:rFonts w:ascii="Tahoma" w:hAnsi="Tahoma" w:cs="Tahoma"/>
      <w:sz w:val="16"/>
      <w:szCs w:val="16"/>
      <w:lang w:val="uk-UA"/>
    </w:rPr>
  </w:style>
  <w:style w:type="paragraph" w:customStyle="1" w:styleId="14">
    <w:name w:val="Стиль1"/>
    <w:basedOn w:val="a"/>
    <w:rsid w:val="00577606"/>
    <w:pPr>
      <w:spacing w:after="120" w:line="240" w:lineRule="auto"/>
      <w:ind w:firstLine="567"/>
    </w:pPr>
    <w:rPr>
      <w:rFonts w:ascii="Times New Roman" w:eastAsia="Times New Roman" w:hAnsi="Times New Roman" w:cs="Times New Roman"/>
      <w:sz w:val="28"/>
      <w:szCs w:val="24"/>
    </w:rPr>
  </w:style>
  <w:style w:type="character" w:customStyle="1" w:styleId="UnresolvedMention">
    <w:name w:val="Unresolved Mention"/>
    <w:basedOn w:val="a0"/>
    <w:uiPriority w:val="99"/>
    <w:semiHidden/>
    <w:unhideWhenUsed/>
    <w:rsid w:val="007C0E88"/>
    <w:rPr>
      <w:color w:val="605E5C"/>
      <w:shd w:val="clear" w:color="auto" w:fill="E1DFDD"/>
    </w:rPr>
  </w:style>
  <w:style w:type="paragraph" w:styleId="HTML">
    <w:name w:val="HTML Preformatted"/>
    <w:basedOn w:val="a"/>
    <w:link w:val="HTML0"/>
    <w:uiPriority w:val="99"/>
    <w:unhideWhenUsed/>
    <w:rsid w:val="00E3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34AA4"/>
    <w:rPr>
      <w:rFonts w:ascii="Courier New" w:eastAsia="Times New Roman" w:hAnsi="Courier New" w:cs="Courier New"/>
      <w:sz w:val="20"/>
      <w:szCs w:val="20"/>
      <w:lang w:eastAsia="ru-RU"/>
    </w:rPr>
  </w:style>
  <w:style w:type="paragraph" w:styleId="ac">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d"/>
    <w:uiPriority w:val="99"/>
    <w:unhideWhenUsed/>
    <w:qFormat/>
    <w:rsid w:val="00762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c"/>
    <w:rsid w:val="007623E2"/>
    <w:rPr>
      <w:rFonts w:ascii="Times New Roman" w:eastAsia="Times New Roman" w:hAnsi="Times New Roman" w:cs="Times New Roman"/>
      <w:sz w:val="24"/>
      <w:szCs w:val="24"/>
      <w:lang w:eastAsia="ru-RU"/>
    </w:rPr>
  </w:style>
  <w:style w:type="character" w:customStyle="1" w:styleId="ae">
    <w:name w:val="Название Знак"/>
    <w:rsid w:val="001473FA"/>
    <w:rPr>
      <w:rFonts w:ascii="Times New Roman CYR" w:hAnsi="Times New Roman CYR"/>
      <w:b/>
      <w:bCs/>
      <w:sz w:val="36"/>
      <w:szCs w:val="36"/>
      <w:lang w:val="uk-UA"/>
    </w:rPr>
  </w:style>
  <w:style w:type="table" w:customStyle="1" w:styleId="15">
    <w:name w:val="Сетка таблицы1"/>
    <w:basedOn w:val="a1"/>
    <w:next w:val="a5"/>
    <w:uiPriority w:val="59"/>
    <w:rsid w:val="00C4716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2614E3"/>
    <w:rPr>
      <w:rFonts w:ascii="Times New Roman" w:eastAsia="Times New Roman" w:hAnsi="Times New Roman" w:cs="Times New Roman"/>
      <w:b/>
      <w:bCs/>
      <w:sz w:val="36"/>
      <w:szCs w:val="36"/>
    </w:rPr>
  </w:style>
  <w:style w:type="character" w:customStyle="1" w:styleId="y2iqfc">
    <w:name w:val="y2iqfc"/>
    <w:basedOn w:val="a0"/>
    <w:rsid w:val="004B4C05"/>
  </w:style>
  <w:style w:type="table" w:customStyle="1" w:styleId="21">
    <w:name w:val="Сетка таблицы2"/>
    <w:basedOn w:val="a1"/>
    <w:next w:val="a5"/>
    <w:uiPriority w:val="39"/>
    <w:rsid w:val="00424B6B"/>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6738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1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0254AA"/>
    <w:rPr>
      <w:rFonts w:ascii="Calibri" w:eastAsia="Calibri" w:hAnsi="Calibri" w:cs="Calibri"/>
      <w:lang w:val="uk-UA"/>
    </w:rPr>
  </w:style>
  <w:style w:type="paragraph" w:styleId="a3">
    <w:name w:val="No Spacing"/>
    <w:link w:val="a4"/>
    <w:uiPriority w:val="1"/>
    <w:qFormat/>
    <w:rsid w:val="000254AA"/>
    <w:pPr>
      <w:spacing w:after="0" w:line="240" w:lineRule="auto"/>
    </w:pPr>
    <w:rPr>
      <w:rFonts w:ascii="Calibri" w:eastAsia="Calibri" w:hAnsi="Calibri" w:cs="Calibri"/>
      <w:lang w:val="uk-UA"/>
    </w:rPr>
  </w:style>
  <w:style w:type="table" w:styleId="a5">
    <w:name w:val="Table Grid"/>
    <w:basedOn w:val="a1"/>
    <w:rsid w:val="0002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0254AA"/>
    <w:pPr>
      <w:suppressAutoHyphens/>
      <w:autoSpaceDN w:val="0"/>
      <w:spacing w:after="160" w:line="240" w:lineRule="auto"/>
      <w:ind w:left="720"/>
      <w:textAlignment w:val="baseline"/>
    </w:pPr>
    <w:rPr>
      <w:rFonts w:ascii="Calibri" w:eastAsia="SimSun" w:hAnsi="Calibri" w:cs="Tahoma"/>
      <w:kern w:val="3"/>
    </w:rPr>
  </w:style>
  <w:style w:type="paragraph" w:customStyle="1" w:styleId="10">
    <w:name w:val="Обычный (веб)1"/>
    <w:rsid w:val="000254AA"/>
    <w:pPr>
      <w:suppressAutoHyphens/>
      <w:spacing w:after="0" w:line="240" w:lineRule="auto"/>
      <w:ind w:left="720"/>
      <w:contextualSpacing/>
    </w:pPr>
    <w:rPr>
      <w:rFonts w:ascii="Calibri" w:eastAsia="Calibri" w:hAnsi="Calibri" w:cs="font280"/>
      <w:sz w:val="24"/>
      <w:szCs w:val="24"/>
    </w:rPr>
  </w:style>
  <w:style w:type="character" w:customStyle="1" w:styleId="a4">
    <w:name w:val="Без интервала Знак"/>
    <w:basedOn w:val="a0"/>
    <w:link w:val="a3"/>
    <w:uiPriority w:val="1"/>
    <w:rsid w:val="000254AA"/>
    <w:rPr>
      <w:rFonts w:ascii="Calibri" w:eastAsia="Calibri" w:hAnsi="Calibri" w:cs="Calibri"/>
      <w:lang w:val="uk-UA" w:eastAsia="ru-RU"/>
    </w:rPr>
  </w:style>
  <w:style w:type="paragraph" w:customStyle="1" w:styleId="11">
    <w:name w:val="Абзац списка1"/>
    <w:basedOn w:val="a"/>
    <w:qFormat/>
    <w:rsid w:val="000254AA"/>
    <w:pPr>
      <w:spacing w:after="0" w:line="240" w:lineRule="auto"/>
      <w:ind w:left="708"/>
    </w:pPr>
    <w:rPr>
      <w:rFonts w:ascii="Times New Roman" w:eastAsia="Calibri" w:hAnsi="Times New Roman" w:cs="Times New Roman"/>
      <w:sz w:val="20"/>
      <w:szCs w:val="20"/>
    </w:rPr>
  </w:style>
  <w:style w:type="paragraph" w:styleId="a7">
    <w:name w:val="footer"/>
    <w:basedOn w:val="a"/>
    <w:link w:val="a8"/>
    <w:uiPriority w:val="99"/>
    <w:rsid w:val="000254AA"/>
    <w:pPr>
      <w:suppressLineNumbers/>
      <w:tabs>
        <w:tab w:val="center" w:pos="4677"/>
        <w:tab w:val="right" w:pos="9355"/>
      </w:tabs>
      <w:suppressAutoHyphens/>
      <w:autoSpaceDN w:val="0"/>
      <w:spacing w:after="0" w:line="240" w:lineRule="auto"/>
      <w:textAlignment w:val="baseline"/>
    </w:pPr>
    <w:rPr>
      <w:rFonts w:ascii="Calibri" w:eastAsia="SimSun" w:hAnsi="Calibri" w:cs="Tahoma"/>
      <w:kern w:val="3"/>
    </w:rPr>
  </w:style>
  <w:style w:type="character" w:customStyle="1" w:styleId="a8">
    <w:name w:val="Нижний колонтитул Знак"/>
    <w:basedOn w:val="a0"/>
    <w:link w:val="a7"/>
    <w:uiPriority w:val="99"/>
    <w:rsid w:val="000254AA"/>
    <w:rPr>
      <w:rFonts w:ascii="Calibri" w:eastAsia="SimSun" w:hAnsi="Calibri" w:cs="Tahoma"/>
      <w:kern w:val="3"/>
      <w:lang w:val="uk-UA"/>
    </w:rPr>
  </w:style>
  <w:style w:type="character" w:styleId="a9">
    <w:name w:val="page number"/>
    <w:basedOn w:val="a0"/>
    <w:rsid w:val="000254AA"/>
    <w:rPr>
      <w:rFonts w:cs="Times New Roman"/>
    </w:rPr>
  </w:style>
  <w:style w:type="paragraph" w:styleId="aa">
    <w:name w:val="Balloon Text"/>
    <w:basedOn w:val="a"/>
    <w:link w:val="ab"/>
    <w:uiPriority w:val="99"/>
    <w:semiHidden/>
    <w:unhideWhenUsed/>
    <w:rsid w:val="000254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54AA"/>
    <w:rPr>
      <w:rFonts w:ascii="Tahoma" w:hAnsi="Tahoma" w:cs="Tahoma"/>
      <w:sz w:val="16"/>
      <w:szCs w:val="16"/>
      <w:lang w:val="uk-UA"/>
    </w:rPr>
  </w:style>
  <w:style w:type="paragraph" w:customStyle="1" w:styleId="12">
    <w:name w:val="Стиль1"/>
    <w:basedOn w:val="a"/>
    <w:rsid w:val="00577606"/>
    <w:pPr>
      <w:spacing w:after="120" w:line="240" w:lineRule="auto"/>
      <w:ind w:firstLine="567"/>
    </w:pPr>
    <w:rPr>
      <w:rFonts w:ascii="Times New Roman" w:eastAsia="Times New Roman" w:hAnsi="Times New Roman" w:cs="Times New Roman"/>
      <w:sz w:val="28"/>
      <w:szCs w:val="24"/>
    </w:rPr>
  </w:style>
  <w:style w:type="character" w:customStyle="1" w:styleId="UnresolvedMention">
    <w:name w:val="Unresolved Mention"/>
    <w:basedOn w:val="a0"/>
    <w:uiPriority w:val="99"/>
    <w:semiHidden/>
    <w:unhideWhenUsed/>
    <w:rsid w:val="007C0E88"/>
    <w:rPr>
      <w:color w:val="605E5C"/>
      <w:shd w:val="clear" w:color="auto" w:fill="E1DFDD"/>
    </w:rPr>
  </w:style>
  <w:style w:type="paragraph" w:styleId="HTML">
    <w:name w:val="HTML Preformatted"/>
    <w:basedOn w:val="a"/>
    <w:link w:val="HTML0"/>
    <w:uiPriority w:val="99"/>
    <w:unhideWhenUsed/>
    <w:rsid w:val="00E3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34AA4"/>
    <w:rPr>
      <w:rFonts w:ascii="Courier New" w:eastAsia="Times New Roman" w:hAnsi="Courier New" w:cs="Courier New"/>
      <w:sz w:val="20"/>
      <w:szCs w:val="20"/>
      <w:lang w:eastAsia="ru-RU"/>
    </w:rPr>
  </w:style>
  <w:style w:type="paragraph" w:styleId="ac">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d"/>
    <w:uiPriority w:val="99"/>
    <w:unhideWhenUsed/>
    <w:qFormat/>
    <w:rsid w:val="00762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c"/>
    <w:rsid w:val="007623E2"/>
    <w:rPr>
      <w:rFonts w:ascii="Times New Roman" w:eastAsia="Times New Roman" w:hAnsi="Times New Roman" w:cs="Times New Roman"/>
      <w:sz w:val="24"/>
      <w:szCs w:val="24"/>
      <w:lang w:eastAsia="ru-RU"/>
    </w:rPr>
  </w:style>
  <w:style w:type="character" w:customStyle="1" w:styleId="ae">
    <w:name w:val="Название Знак"/>
    <w:rsid w:val="001473FA"/>
    <w:rPr>
      <w:rFonts w:ascii="Times New Roman CYR" w:hAnsi="Times New Roman CYR"/>
      <w:b/>
      <w:bCs/>
      <w:sz w:val="36"/>
      <w:szCs w:val="36"/>
      <w:lang w:val="uk-UA"/>
    </w:rPr>
  </w:style>
  <w:style w:type="table" w:customStyle="1" w:styleId="13">
    <w:name w:val="Сетка таблицы1"/>
    <w:basedOn w:val="a1"/>
    <w:next w:val="a5"/>
    <w:uiPriority w:val="59"/>
    <w:rsid w:val="00C4716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2614E3"/>
    <w:rPr>
      <w:rFonts w:ascii="Times New Roman" w:eastAsia="Times New Roman" w:hAnsi="Times New Roman" w:cs="Times New Roman"/>
      <w:b/>
      <w:bCs/>
      <w:sz w:val="36"/>
      <w:szCs w:val="36"/>
    </w:rPr>
  </w:style>
  <w:style w:type="character" w:customStyle="1" w:styleId="y2iqfc">
    <w:name w:val="y2iqfc"/>
    <w:basedOn w:val="a0"/>
    <w:rsid w:val="004B4C05"/>
  </w:style>
</w:styles>
</file>

<file path=word/webSettings.xml><?xml version="1.0" encoding="utf-8"?>
<w:webSettings xmlns:r="http://schemas.openxmlformats.org/officeDocument/2006/relationships" xmlns:w="http://schemas.openxmlformats.org/wordprocessingml/2006/main">
  <w:divs>
    <w:div w:id="523371858">
      <w:bodyDiv w:val="1"/>
      <w:marLeft w:val="0"/>
      <w:marRight w:val="0"/>
      <w:marTop w:val="0"/>
      <w:marBottom w:val="0"/>
      <w:divBdr>
        <w:top w:val="none" w:sz="0" w:space="0" w:color="auto"/>
        <w:left w:val="none" w:sz="0" w:space="0" w:color="auto"/>
        <w:bottom w:val="none" w:sz="0" w:space="0" w:color="auto"/>
        <w:right w:val="none" w:sz="0" w:space="0" w:color="auto"/>
      </w:divBdr>
    </w:div>
    <w:div w:id="1104492675">
      <w:bodyDiv w:val="1"/>
      <w:marLeft w:val="0"/>
      <w:marRight w:val="0"/>
      <w:marTop w:val="0"/>
      <w:marBottom w:val="0"/>
      <w:divBdr>
        <w:top w:val="none" w:sz="0" w:space="0" w:color="auto"/>
        <w:left w:val="none" w:sz="0" w:space="0" w:color="auto"/>
        <w:bottom w:val="none" w:sz="0" w:space="0" w:color="auto"/>
        <w:right w:val="none" w:sz="0" w:space="0" w:color="auto"/>
      </w:divBdr>
    </w:div>
    <w:div w:id="1301301523">
      <w:bodyDiv w:val="1"/>
      <w:marLeft w:val="0"/>
      <w:marRight w:val="0"/>
      <w:marTop w:val="0"/>
      <w:marBottom w:val="0"/>
      <w:divBdr>
        <w:top w:val="none" w:sz="0" w:space="0" w:color="auto"/>
        <w:left w:val="none" w:sz="0" w:space="0" w:color="auto"/>
        <w:bottom w:val="none" w:sz="0" w:space="0" w:color="auto"/>
        <w:right w:val="none" w:sz="0" w:space="0" w:color="auto"/>
      </w:divBdr>
    </w:div>
    <w:div w:id="1592202012">
      <w:bodyDiv w:val="1"/>
      <w:marLeft w:val="0"/>
      <w:marRight w:val="0"/>
      <w:marTop w:val="0"/>
      <w:marBottom w:val="0"/>
      <w:divBdr>
        <w:top w:val="none" w:sz="0" w:space="0" w:color="auto"/>
        <w:left w:val="none" w:sz="0" w:space="0" w:color="auto"/>
        <w:bottom w:val="none" w:sz="0" w:space="0" w:color="auto"/>
        <w:right w:val="none" w:sz="0" w:space="0" w:color="auto"/>
      </w:divBdr>
    </w:div>
    <w:div w:id="1690568319">
      <w:bodyDiv w:val="1"/>
      <w:marLeft w:val="0"/>
      <w:marRight w:val="0"/>
      <w:marTop w:val="0"/>
      <w:marBottom w:val="0"/>
      <w:divBdr>
        <w:top w:val="none" w:sz="0" w:space="0" w:color="auto"/>
        <w:left w:val="none" w:sz="0" w:space="0" w:color="auto"/>
        <w:bottom w:val="none" w:sz="0" w:space="0" w:color="auto"/>
        <w:right w:val="none" w:sz="0" w:space="0" w:color="auto"/>
      </w:divBdr>
    </w:div>
    <w:div w:id="1755201855">
      <w:bodyDiv w:val="1"/>
      <w:marLeft w:val="0"/>
      <w:marRight w:val="0"/>
      <w:marTop w:val="0"/>
      <w:marBottom w:val="0"/>
      <w:divBdr>
        <w:top w:val="none" w:sz="0" w:space="0" w:color="auto"/>
        <w:left w:val="none" w:sz="0" w:space="0" w:color="auto"/>
        <w:bottom w:val="none" w:sz="0" w:space="0" w:color="auto"/>
        <w:right w:val="none" w:sz="0" w:space="0" w:color="auto"/>
      </w:divBdr>
    </w:div>
    <w:div w:id="1814982510">
      <w:bodyDiv w:val="1"/>
      <w:marLeft w:val="0"/>
      <w:marRight w:val="0"/>
      <w:marTop w:val="0"/>
      <w:marBottom w:val="0"/>
      <w:divBdr>
        <w:top w:val="none" w:sz="0" w:space="0" w:color="auto"/>
        <w:left w:val="none" w:sz="0" w:space="0" w:color="auto"/>
        <w:bottom w:val="none" w:sz="0" w:space="0" w:color="auto"/>
        <w:right w:val="none" w:sz="0" w:space="0" w:color="auto"/>
      </w:divBdr>
    </w:div>
    <w:div w:id="18639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3C6D-5C56-4DCE-A855-DEFFFF94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5772</Words>
  <Characters>32902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24</cp:revision>
  <cp:lastPrinted>2020-10-13T10:40:00Z</cp:lastPrinted>
  <dcterms:created xsi:type="dcterms:W3CDTF">2021-06-29T08:35:00Z</dcterms:created>
  <dcterms:modified xsi:type="dcterms:W3CDTF">2022-09-26T11:40:00Z</dcterms:modified>
</cp:coreProperties>
</file>