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4E7DAD">
            <w:pPr>
              <w:ind w:left="601" w:right="-108"/>
              <w:rPr>
                <w:b/>
                <w:bCs/>
                <w:lang w:val="ru-RU"/>
              </w:rPr>
            </w:pPr>
            <w:r w:rsidRPr="00CE01FE">
              <w:rPr>
                <w:rFonts w:ascii="Times New Roman" w:hAnsi="Times New Roman" w:cs="Times New Roman"/>
              </w:rPr>
              <w:t>Протокольне рішення  від «</w:t>
            </w:r>
            <w:r w:rsidR="004E7DAD">
              <w:rPr>
                <w:rFonts w:ascii="Times New Roman" w:hAnsi="Times New Roman" w:cs="Times New Roman"/>
              </w:rPr>
              <w:t>24</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4E7DAD">
              <w:rPr>
                <w:rFonts w:ascii="Times New Roman" w:hAnsi="Times New Roman" w:cs="Times New Roman"/>
              </w:rPr>
              <w:t>459</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BE531E" w:rsidRDefault="00BE531E" w:rsidP="00BE531E">
      <w:pPr>
        <w:spacing w:after="0"/>
        <w:jc w:val="center"/>
      </w:pPr>
      <w:r>
        <w:rPr>
          <w:rFonts w:ascii="Times New Roman" w:hAnsi="Times New Roman" w:cs="Times New Roman"/>
          <w:b/>
          <w:sz w:val="28"/>
          <w:szCs w:val="28"/>
        </w:rPr>
        <w:t xml:space="preserve">Прокладки гігієнічні жіночі </w:t>
      </w:r>
      <w:r w:rsidRPr="00844F75">
        <w:rPr>
          <w:rFonts w:ascii="Times New Roman" w:hAnsi="Times New Roman" w:cs="Times New Roman"/>
          <w:b/>
          <w:sz w:val="24"/>
          <w:szCs w:val="28"/>
        </w:rPr>
        <w:t>«</w:t>
      </w:r>
      <w:proofErr w:type="spellStart"/>
      <w:r w:rsidRPr="00274CF6">
        <w:rPr>
          <w:rFonts w:ascii="Times New Roman" w:hAnsi="Times New Roman" w:cs="Times New Roman"/>
          <w:b/>
          <w:sz w:val="28"/>
          <w:szCs w:val="28"/>
          <w:lang w:val="en-US"/>
        </w:rPr>
        <w:t>Naturella</w:t>
      </w:r>
      <w:proofErr w:type="spellEnd"/>
      <w:r w:rsidRPr="00274CF6">
        <w:rPr>
          <w:rFonts w:ascii="Times New Roman" w:hAnsi="Times New Roman" w:cs="Times New Roman"/>
          <w:b/>
          <w:sz w:val="28"/>
          <w:szCs w:val="28"/>
        </w:rPr>
        <w:t>» /або еквівалент</w:t>
      </w:r>
    </w:p>
    <w:p w:rsidR="00BE531E" w:rsidRPr="00A46264" w:rsidRDefault="00BE531E" w:rsidP="00BE531E">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A46264">
        <w:rPr>
          <w:rFonts w:ascii="Times New Roman" w:eastAsia="Times New Roman" w:hAnsi="Times New Roman" w:cs="Times New Roman"/>
          <w:b/>
          <w:color w:val="000000"/>
          <w:sz w:val="28"/>
          <w:szCs w:val="28"/>
          <w:lang w:val="ru-RU" w:eastAsia="ru-RU"/>
        </w:rPr>
        <w:t>(</w:t>
      </w:r>
      <w:r>
        <w:rPr>
          <w:rFonts w:ascii="Times New Roman" w:eastAsia="Times New Roman" w:hAnsi="Times New Roman" w:cs="Times New Roman"/>
          <w:b/>
          <w:color w:val="000000"/>
          <w:sz w:val="28"/>
          <w:szCs w:val="28"/>
          <w:lang w:val="ru-RU" w:eastAsia="ru-RU"/>
        </w:rPr>
        <w:t xml:space="preserve">код </w:t>
      </w:r>
      <w:r w:rsidRPr="00A46264">
        <w:rPr>
          <w:rFonts w:ascii="Times New Roman" w:eastAsia="Times New Roman" w:hAnsi="Times New Roman" w:cs="Times New Roman"/>
          <w:b/>
          <w:sz w:val="28"/>
          <w:szCs w:val="28"/>
        </w:rPr>
        <w:t>ДК</w:t>
      </w:r>
      <w:r>
        <w:rPr>
          <w:rFonts w:ascii="Times New Roman" w:eastAsia="Times New Roman" w:hAnsi="Times New Roman" w:cs="Times New Roman"/>
          <w:b/>
          <w:sz w:val="28"/>
          <w:szCs w:val="28"/>
        </w:rPr>
        <w:t xml:space="preserve"> </w:t>
      </w:r>
      <w:r w:rsidRPr="00A46264">
        <w:rPr>
          <w:rFonts w:ascii="Times New Roman" w:eastAsia="Times New Roman" w:hAnsi="Times New Roman" w:cs="Times New Roman"/>
          <w:b/>
          <w:sz w:val="28"/>
          <w:szCs w:val="28"/>
        </w:rPr>
        <w:t>021:2015:</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lang w:eastAsia="ru-RU"/>
        </w:rPr>
        <w:t>33770000-8</w:t>
      </w:r>
      <w:r w:rsidRPr="00A46264">
        <w:rPr>
          <w:rFonts w:ascii="Times New Roman" w:eastAsia="Times New Roman" w:hAnsi="Times New Roman" w:cs="Times New Roman"/>
          <w:b/>
          <w:color w:val="000000"/>
          <w:sz w:val="28"/>
          <w:szCs w:val="28"/>
          <w:lang w:eastAsia="ru-RU"/>
        </w:rPr>
        <w:t xml:space="preserve"> </w:t>
      </w:r>
      <w:r w:rsidRPr="00F343F1">
        <w:rPr>
          <w:rFonts w:ascii="Times New Roman" w:eastAsia="Times New Roman" w:hAnsi="Times New Roman" w:cs="Times New Roman"/>
          <w:b/>
          <w:color w:val="000000"/>
          <w:sz w:val="28"/>
          <w:szCs w:val="28"/>
          <w:lang w:eastAsia="ru-RU"/>
        </w:rPr>
        <w:t>«</w:t>
      </w:r>
      <w:r w:rsidRPr="00F343F1">
        <w:rPr>
          <w:rFonts w:ascii="Times New Roman" w:hAnsi="Times New Roman" w:cs="Times New Roman"/>
          <w:b/>
          <w:color w:val="000000"/>
          <w:sz w:val="28"/>
          <w:szCs w:val="28"/>
        </w:rPr>
        <w:t>Папір санітарно-гігієнічного призначення</w:t>
      </w:r>
      <w:r w:rsidRPr="00F343F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5F3D7A">
              <w:rPr>
                <w:rFonts w:ascii="Times New Roman" w:eastAsia="Times New Roman" w:hAnsi="Times New Roman" w:cs="Times New Roman"/>
                <w:color w:val="000000"/>
                <w:sz w:val="24"/>
                <w:szCs w:val="24"/>
              </w:rPr>
              <w:t xml:space="preserve"> </w:t>
            </w:r>
            <w:proofErr w:type="gramStart"/>
            <w:r w:rsidR="005F3D7A">
              <w:rPr>
                <w:rFonts w:ascii="Times New Roman" w:eastAsia="Times New Roman" w:hAnsi="Times New Roman" w:cs="Times New Roman"/>
                <w:color w:val="000000"/>
                <w:sz w:val="24"/>
                <w:szCs w:val="24"/>
              </w:rPr>
              <w:t>з  особливостями</w:t>
            </w:r>
            <w:proofErr w:type="gramEnd"/>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C75B13" w:rsidTr="00256123">
        <w:trPr>
          <w:trHeight w:val="335"/>
          <w:jc w:val="center"/>
        </w:trPr>
        <w:tc>
          <w:tcPr>
            <w:tcW w:w="567" w:type="dxa"/>
            <w:shd w:val="clear" w:color="auto" w:fill="auto"/>
          </w:tcPr>
          <w:p w:rsidR="00C75B13" w:rsidRDefault="00C75B1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C75B13" w:rsidRDefault="00C75B1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BE531E" w:rsidRPr="006A30CA" w:rsidRDefault="00BE531E" w:rsidP="00BE531E">
            <w:pPr>
              <w:widowControl w:val="0"/>
              <w:spacing w:after="0" w:line="240" w:lineRule="auto"/>
              <w:jc w:val="both"/>
              <w:rPr>
                <w:rFonts w:ascii="Times New Roman" w:hAnsi="Times New Roman" w:cs="Times New Roman"/>
                <w:b/>
                <w:szCs w:val="24"/>
              </w:rPr>
            </w:pPr>
            <w:r w:rsidRPr="006A30CA">
              <w:rPr>
                <w:rFonts w:ascii="Times New Roman" w:hAnsi="Times New Roman"/>
                <w:b/>
                <w:szCs w:val="24"/>
              </w:rPr>
              <w:t>Прокладки гігієнічні жіночі</w:t>
            </w:r>
            <w:r w:rsidRPr="006A30CA">
              <w:rPr>
                <w:rFonts w:ascii="Times New Roman" w:hAnsi="Times New Roman" w:cs="Times New Roman"/>
                <w:b/>
                <w:sz w:val="24"/>
                <w:szCs w:val="28"/>
              </w:rPr>
              <w:t xml:space="preserve"> «</w:t>
            </w:r>
            <w:proofErr w:type="spellStart"/>
            <w:r w:rsidRPr="006A30CA">
              <w:rPr>
                <w:rFonts w:ascii="Times New Roman" w:hAnsi="Times New Roman" w:cs="Times New Roman"/>
                <w:b/>
                <w:sz w:val="24"/>
                <w:szCs w:val="28"/>
                <w:lang w:val="en-US"/>
              </w:rPr>
              <w:t>Naturella</w:t>
            </w:r>
            <w:proofErr w:type="spellEnd"/>
            <w:r w:rsidRPr="006A30CA">
              <w:rPr>
                <w:rFonts w:ascii="Times New Roman" w:hAnsi="Times New Roman" w:cs="Times New Roman"/>
                <w:b/>
                <w:sz w:val="24"/>
                <w:szCs w:val="28"/>
              </w:rPr>
              <w:t>»</w:t>
            </w:r>
            <w:r w:rsidRPr="006A30CA">
              <w:rPr>
                <w:rFonts w:ascii="Times New Roman" w:hAnsi="Times New Roman"/>
                <w:b/>
                <w:szCs w:val="24"/>
              </w:rPr>
              <w:t xml:space="preserve"> 6</w:t>
            </w:r>
            <w:r w:rsidRPr="006A30CA">
              <w:rPr>
                <w:rFonts w:ascii="Times New Roman" w:eastAsia="Times New Roman" w:hAnsi="Times New Roman" w:cs="Times New Roman"/>
                <w:b/>
                <w:szCs w:val="24"/>
              </w:rPr>
              <w:t xml:space="preserve"> крап</w:t>
            </w:r>
            <w:r w:rsidRPr="006A30CA">
              <w:rPr>
                <w:rFonts w:ascii="Times New Roman" w:hAnsi="Times New Roman" w:cs="Times New Roman"/>
                <w:b/>
                <w:szCs w:val="24"/>
              </w:rPr>
              <w:t>.</w:t>
            </w:r>
            <w:r w:rsidR="006A30CA">
              <w:rPr>
                <w:rFonts w:ascii="Times New Roman" w:hAnsi="Times New Roman" w:cs="Times New Roman"/>
                <w:b/>
                <w:szCs w:val="24"/>
              </w:rPr>
              <w:t xml:space="preserve"> </w:t>
            </w:r>
            <w:r w:rsidR="00652A63">
              <w:rPr>
                <w:rFonts w:ascii="Times New Roman" w:hAnsi="Times New Roman" w:cs="Times New Roman"/>
                <w:b/>
                <w:szCs w:val="24"/>
              </w:rPr>
              <w:t>н</w:t>
            </w:r>
            <w:r w:rsidR="006A30CA">
              <w:rPr>
                <w:rFonts w:ascii="Times New Roman" w:hAnsi="Times New Roman" w:cs="Times New Roman"/>
                <w:b/>
                <w:szCs w:val="24"/>
              </w:rPr>
              <w:t xml:space="preserve">ічні </w:t>
            </w:r>
            <w:r w:rsidR="00652A63">
              <w:rPr>
                <w:rFonts w:ascii="Times New Roman" w:hAnsi="Times New Roman" w:cs="Times New Roman"/>
                <w:b/>
                <w:szCs w:val="24"/>
              </w:rPr>
              <w:t xml:space="preserve"> або еквівалент</w:t>
            </w:r>
            <w:r w:rsidRPr="006A30CA">
              <w:rPr>
                <w:rFonts w:ascii="Times New Roman" w:hAnsi="Times New Roman" w:cs="Times New Roman"/>
                <w:b/>
                <w:szCs w:val="24"/>
              </w:rPr>
              <w:t xml:space="preserve"> – 1500 </w:t>
            </w:r>
            <w:proofErr w:type="spellStart"/>
            <w:r w:rsidRPr="006A30CA">
              <w:rPr>
                <w:rFonts w:ascii="Times New Roman" w:hAnsi="Times New Roman" w:cs="Times New Roman"/>
                <w:b/>
                <w:szCs w:val="24"/>
              </w:rPr>
              <w:t>шт</w:t>
            </w:r>
            <w:proofErr w:type="spellEnd"/>
            <w:r w:rsidRPr="006A30CA">
              <w:rPr>
                <w:rFonts w:ascii="Times New Roman" w:hAnsi="Times New Roman" w:cs="Times New Roman"/>
                <w:b/>
                <w:szCs w:val="24"/>
              </w:rPr>
              <w:t xml:space="preserve">; </w:t>
            </w:r>
          </w:p>
          <w:p w:rsidR="00C75B13" w:rsidRPr="00BE531E" w:rsidRDefault="00BE531E" w:rsidP="00BE531E">
            <w:pPr>
              <w:widowControl w:val="0"/>
              <w:spacing w:after="0" w:line="240" w:lineRule="auto"/>
              <w:ind w:hanging="2"/>
              <w:jc w:val="both"/>
              <w:rPr>
                <w:rFonts w:ascii="Times New Roman" w:eastAsia="Times New Roman" w:hAnsi="Times New Roman" w:cs="Times New Roman"/>
                <w:sz w:val="24"/>
                <w:szCs w:val="24"/>
                <w:highlight w:val="yellow"/>
              </w:rPr>
            </w:pPr>
            <w:r w:rsidRPr="006A30CA">
              <w:rPr>
                <w:rFonts w:ascii="Times New Roman" w:eastAsia="Times New Roman" w:hAnsi="Times New Roman" w:cs="Times New Roman"/>
                <w:b/>
                <w:szCs w:val="24"/>
              </w:rPr>
              <w:t xml:space="preserve">Прокладки гігієнічні </w:t>
            </w:r>
            <w:r w:rsidRPr="006A30CA">
              <w:rPr>
                <w:rFonts w:ascii="Times New Roman" w:hAnsi="Times New Roman"/>
                <w:b/>
                <w:szCs w:val="24"/>
              </w:rPr>
              <w:t>жіночі</w:t>
            </w:r>
            <w:r w:rsidRPr="006A30CA">
              <w:rPr>
                <w:rFonts w:ascii="Times New Roman" w:hAnsi="Times New Roman" w:cs="Times New Roman"/>
                <w:b/>
                <w:sz w:val="24"/>
                <w:szCs w:val="28"/>
              </w:rPr>
              <w:t xml:space="preserve"> «</w:t>
            </w:r>
            <w:proofErr w:type="spellStart"/>
            <w:r w:rsidRPr="006A30CA">
              <w:rPr>
                <w:rFonts w:ascii="Times New Roman" w:hAnsi="Times New Roman" w:cs="Times New Roman"/>
                <w:b/>
                <w:sz w:val="24"/>
                <w:szCs w:val="28"/>
                <w:lang w:val="en-US"/>
              </w:rPr>
              <w:t>Naturella</w:t>
            </w:r>
            <w:proofErr w:type="spellEnd"/>
            <w:r w:rsidRPr="006A30CA">
              <w:rPr>
                <w:rFonts w:ascii="Times New Roman" w:hAnsi="Times New Roman" w:cs="Times New Roman"/>
                <w:b/>
                <w:sz w:val="24"/>
                <w:szCs w:val="28"/>
              </w:rPr>
              <w:t xml:space="preserve">» </w:t>
            </w:r>
            <w:r w:rsidRPr="006A30CA">
              <w:rPr>
                <w:rFonts w:ascii="Times New Roman" w:eastAsia="Times New Roman" w:hAnsi="Times New Roman" w:cs="Times New Roman"/>
                <w:b/>
                <w:szCs w:val="24"/>
              </w:rPr>
              <w:t>5 крап</w:t>
            </w:r>
            <w:r w:rsidRPr="006A30CA">
              <w:rPr>
                <w:rFonts w:ascii="Times New Roman" w:hAnsi="Times New Roman" w:cs="Times New Roman"/>
                <w:b/>
                <w:szCs w:val="24"/>
              </w:rPr>
              <w:t xml:space="preserve">. </w:t>
            </w:r>
            <w:r w:rsidR="00652A63">
              <w:rPr>
                <w:rFonts w:ascii="Times New Roman" w:hAnsi="Times New Roman" w:cs="Times New Roman"/>
                <w:b/>
                <w:szCs w:val="24"/>
              </w:rPr>
              <w:t>або еквівалент</w:t>
            </w:r>
            <w:r w:rsidR="00652A63" w:rsidRPr="006A30CA">
              <w:rPr>
                <w:rFonts w:ascii="Times New Roman" w:hAnsi="Times New Roman" w:cs="Times New Roman"/>
                <w:b/>
                <w:szCs w:val="24"/>
              </w:rPr>
              <w:t xml:space="preserve"> </w:t>
            </w:r>
            <w:r w:rsidRPr="006A30CA">
              <w:rPr>
                <w:rFonts w:ascii="Times New Roman" w:hAnsi="Times New Roman" w:cs="Times New Roman"/>
                <w:b/>
                <w:szCs w:val="24"/>
              </w:rPr>
              <w:t>– 1500 шт.</w:t>
            </w:r>
          </w:p>
        </w:tc>
      </w:tr>
      <w:tr w:rsidR="00C75B13" w:rsidTr="00256123">
        <w:trPr>
          <w:trHeight w:val="170"/>
          <w:jc w:val="center"/>
        </w:trPr>
        <w:tc>
          <w:tcPr>
            <w:tcW w:w="567" w:type="dxa"/>
            <w:shd w:val="clear" w:color="auto" w:fill="auto"/>
          </w:tcPr>
          <w:p w:rsidR="00C75B13" w:rsidRDefault="00C75B1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C75B13" w:rsidRDefault="00C75B1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C75B13" w:rsidRDefault="00C75B13" w:rsidP="006A30CA">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ДК021:2015:</w:t>
            </w:r>
            <w:r w:rsidRPr="00F343F1">
              <w:rPr>
                <w:rFonts w:ascii="Times New Roman" w:eastAsia="Times New Roman" w:hAnsi="Times New Roman" w:cs="Times New Roman"/>
                <w:b/>
                <w:color w:val="000000"/>
                <w:sz w:val="24"/>
                <w:szCs w:val="24"/>
                <w:lang w:eastAsia="ru-RU"/>
              </w:rPr>
              <w:t>33770000-8 «</w:t>
            </w:r>
            <w:r w:rsidRPr="00F343F1">
              <w:rPr>
                <w:rFonts w:ascii="Times New Roman" w:hAnsi="Times New Roman" w:cs="Times New Roman"/>
                <w:b/>
                <w:color w:val="000000"/>
                <w:sz w:val="24"/>
                <w:szCs w:val="24"/>
              </w:rPr>
              <w:t>Папір санітарно-гігієнічного призначення</w:t>
            </w:r>
            <w:r w:rsidRPr="00F343F1">
              <w:rPr>
                <w:rFonts w:ascii="Times New Roman" w:eastAsia="Times New Roman" w:hAnsi="Times New Roman" w:cs="Times New Roman"/>
                <w:b/>
                <w:color w:val="000000"/>
                <w:sz w:val="24"/>
                <w:szCs w:val="24"/>
                <w:lang w:eastAsia="ru-RU"/>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130994" w:rsidRDefault="00256123" w:rsidP="00256123">
            <w:pPr>
              <w:widowControl w:val="0"/>
              <w:spacing w:after="0" w:line="240" w:lineRule="auto"/>
              <w:ind w:hanging="2"/>
              <w:jc w:val="both"/>
              <w:rPr>
                <w:rFonts w:ascii="Times New Roman" w:hAnsi="Times New Roman"/>
                <w:b/>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 згідно Додатку № 2 тендерної документації.</w:t>
            </w:r>
            <w:r w:rsidR="00130994" w:rsidRPr="005E46D3">
              <w:rPr>
                <w:rFonts w:ascii="Times New Roman" w:hAnsi="Times New Roman"/>
                <w:b/>
                <w:sz w:val="24"/>
                <w:szCs w:val="24"/>
              </w:rPr>
              <w:t xml:space="preserve"> </w:t>
            </w:r>
          </w:p>
          <w:p w:rsidR="00256123" w:rsidRPr="009B3CF4" w:rsidRDefault="00256123" w:rsidP="004E1DCF">
            <w:pPr>
              <w:widowControl w:val="0"/>
              <w:spacing w:after="0" w:line="240" w:lineRule="auto"/>
              <w:ind w:hanging="2"/>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Поставка товару здійснюється,</w:t>
            </w:r>
            <w:r w:rsidR="00130994" w:rsidRPr="005E46D3">
              <w:rPr>
                <w:rFonts w:ascii="Times New Roman" w:hAnsi="Times New Roman" w:cs="Times New Roman"/>
                <w:b/>
                <w:sz w:val="24"/>
                <w:szCs w:val="24"/>
                <w:lang w:eastAsia="ru-RU"/>
              </w:rPr>
              <w:t xml:space="preserve"> партіями</w:t>
            </w:r>
            <w:r>
              <w:rPr>
                <w:rFonts w:ascii="Times New Roman" w:hAnsi="Times New Roman" w:cs="Times New Roman"/>
                <w:sz w:val="24"/>
                <w:szCs w:val="24"/>
                <w:lang w:eastAsia="ru-RU"/>
              </w:rPr>
              <w:t xml:space="preserve">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п’яти  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sz w:val="24"/>
                <w:szCs w:val="24"/>
              </w:rPr>
              <w:lastRenderedPageBreak/>
              <w:t xml:space="preserve">Замовник повинен протягом трьох днів із дня їх оприлюднення </w:t>
            </w:r>
            <w:r w:rsidR="0001692A"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0001692A" w:rsidRPr="0001692A">
              <w:rPr>
                <w:rFonts w:ascii="Times New Roman" w:hAnsi="Times New Roman"/>
                <w:color w:val="000000"/>
                <w:shd w:val="solid" w:color="FFFFFF" w:fill="FFFFFF"/>
              </w:rPr>
              <w:t>закупівель</w:t>
            </w:r>
            <w:proofErr w:type="spellEnd"/>
            <w:r w:rsidR="0001692A"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00407293" w:rsidRPr="00407293">
              <w:rPr>
                <w:rFonts w:ascii="Times New Roman" w:hAnsi="Times New Roman"/>
                <w:color w:val="000000"/>
                <w:shd w:val="solid" w:color="FFFFFF" w:fill="FFFFFF"/>
              </w:rPr>
              <w:t>закупівель</w:t>
            </w:r>
            <w:proofErr w:type="spellEnd"/>
            <w:r w:rsidR="00407293"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eastAsia="Times New Roman" w:hAnsi="Times New Roman" w:cs="Times New Roman"/>
                <w:sz w:val="24"/>
                <w:szCs w:val="24"/>
              </w:rPr>
              <w:lastRenderedPageBreak/>
              <w:t xml:space="preserve">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w:t>
            </w:r>
            <w:r>
              <w:rPr>
                <w:rFonts w:ascii="Times New Roman" w:eastAsia="Times New Roman" w:hAnsi="Times New Roman" w:cs="Times New Roman"/>
                <w:sz w:val="24"/>
                <w:szCs w:val="24"/>
              </w:rPr>
              <w:lastRenderedPageBreak/>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w:t>
            </w:r>
            <w:r>
              <w:rPr>
                <w:rFonts w:ascii="Times New Roman" w:eastAsia="Times New Roman" w:hAnsi="Times New Roman" w:cs="Times New Roman"/>
                <w:sz w:val="24"/>
                <w:szCs w:val="24"/>
              </w:rPr>
              <w:lastRenderedPageBreak/>
              <w:t xml:space="preserve">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w:t>
            </w:r>
            <w:r>
              <w:rPr>
                <w:rFonts w:ascii="Times New Roman" w:eastAsia="Times New Roman" w:hAnsi="Times New Roman" w:cs="Times New Roman"/>
                <w:color w:val="000000"/>
                <w:sz w:val="24"/>
                <w:szCs w:val="24"/>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Pr>
                <w:rFonts w:ascii="Times New Roman" w:eastAsia="Times New Roman" w:hAnsi="Times New Roman" w:cs="Times New Roman"/>
                <w:sz w:val="24"/>
                <w:szCs w:val="24"/>
              </w:rPr>
              <w:lastRenderedPageBreak/>
              <w:t xml:space="preserve">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w:t>
            </w:r>
            <w:r w:rsidR="00FC1754" w:rsidRPr="00FC1754">
              <w:rPr>
                <w:rFonts w:ascii="Times New Roman" w:hAnsi="Times New Roman"/>
                <w:color w:val="000000"/>
                <w:sz w:val="24"/>
                <w:szCs w:val="24"/>
                <w:shd w:val="solid" w:color="FFFFFF" w:fill="FFFFFF"/>
              </w:rPr>
              <w:lastRenderedPageBreak/>
              <w:t>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4E7DAD">
              <w:rPr>
                <w:rFonts w:ascii="Times New Roman" w:eastAsia="Times New Roman" w:hAnsi="Times New Roman" w:cs="Times New Roman"/>
                <w:b/>
                <w:sz w:val="24"/>
                <w:szCs w:val="24"/>
              </w:rPr>
              <w:t>02 грудня</w:t>
            </w:r>
            <w:bookmarkStart w:id="0" w:name="_GoBack"/>
            <w:bookmarkEnd w:id="0"/>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w:t>
            </w:r>
            <w:r>
              <w:rPr>
                <w:rFonts w:ascii="Times New Roman" w:eastAsia="Times New Roman" w:hAnsi="Times New Roman" w:cs="Times New Roman"/>
                <w:sz w:val="24"/>
                <w:szCs w:val="24"/>
              </w:rPr>
              <w:lastRenderedPageBreak/>
              <w:t xml:space="preserve">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lastRenderedPageBreak/>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w:t>
            </w:r>
            <w:r>
              <w:rPr>
                <w:rFonts w:ascii="Times New Roman" w:eastAsia="Times New Roman" w:hAnsi="Times New Roman" w:cs="Times New Roman"/>
                <w:color w:val="000000"/>
                <w:sz w:val="24"/>
                <w:szCs w:val="24"/>
              </w:rPr>
              <w:lastRenderedPageBreak/>
              <w:t>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37684">
              <w:rPr>
                <w:rFonts w:ascii="Times New Roman" w:eastAsia="Times New Roman" w:hAnsi="Times New Roman" w:cs="Times New Roman"/>
                <w:sz w:val="24"/>
                <w:szCs w:val="24"/>
              </w:rPr>
              <w:t>закупівель</w:t>
            </w:r>
            <w:proofErr w:type="spellEnd"/>
            <w:r w:rsidR="008376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sidR="00FC1754" w:rsidRPr="00FC1754">
              <w:rPr>
                <w:rFonts w:ascii="Times New Roman" w:hAnsi="Times New Roman"/>
                <w:color w:val="000000"/>
                <w:sz w:val="24"/>
                <w:szCs w:val="24"/>
                <w:shd w:val="solid" w:color="FFFFFF" w:fill="FFFFFF"/>
              </w:rPr>
              <w:t xml:space="preserve">, </w:t>
            </w:r>
            <w:r w:rsidR="00FC1754" w:rsidRPr="00FC1754">
              <w:rPr>
                <w:rFonts w:ascii="Times New Roman" w:hAnsi="Times New Roman"/>
                <w:color w:val="000000"/>
                <w:sz w:val="24"/>
                <w:szCs w:val="24"/>
                <w:shd w:val="solid" w:color="FFFFFF" w:fill="FFFFFF"/>
              </w:rPr>
              <w:lastRenderedPageBreak/>
              <w:t xml:space="preserve">протягом 24 годин з моменту розміщення замовником в електронній системі </w:t>
            </w:r>
            <w:proofErr w:type="spellStart"/>
            <w:r w:rsidR="00FC1754" w:rsidRPr="00FC1754">
              <w:rPr>
                <w:rFonts w:ascii="Times New Roman" w:hAnsi="Times New Roman"/>
                <w:color w:val="000000"/>
                <w:sz w:val="24"/>
                <w:szCs w:val="24"/>
                <w:shd w:val="solid" w:color="FFFFFF" w:fill="FFFFFF"/>
              </w:rPr>
              <w:t>закупівель</w:t>
            </w:r>
            <w:proofErr w:type="spellEnd"/>
            <w:r w:rsidR="00FC1754"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00FC1754" w:rsidRPr="00FC1754">
              <w:rPr>
                <w:rFonts w:ascii="Times New Roman" w:hAnsi="Times New Roman"/>
                <w:color w:val="000000"/>
                <w:sz w:val="24"/>
                <w:szCs w:val="24"/>
              </w:rPr>
              <w:t>закупівель</w:t>
            </w:r>
            <w:proofErr w:type="spellEnd"/>
            <w:r w:rsidR="00FC1754"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документу дозвільного </w:t>
            </w:r>
            <w:r>
              <w:rPr>
                <w:rFonts w:ascii="Times New Roman" w:eastAsia="Times New Roman" w:hAnsi="Times New Roman" w:cs="Times New Roman"/>
                <w:sz w:val="24"/>
                <w:szCs w:val="24"/>
              </w:rPr>
              <w:lastRenderedPageBreak/>
              <w:t>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w:t>
            </w:r>
            <w:r>
              <w:rPr>
                <w:rFonts w:ascii="Times New Roman" w:eastAsia="Times New Roman" w:hAnsi="Times New Roman" w:cs="Times New Roman"/>
                <w:sz w:val="24"/>
                <w:szCs w:val="24"/>
              </w:rPr>
              <w:lastRenderedPageBreak/>
              <w:t>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95BFC" w:rsidRPr="00195BFC">
              <w:rPr>
                <w:rFonts w:ascii="Times New Roman" w:hAnsi="Times New Roman"/>
                <w:color w:val="000000"/>
                <w:sz w:val="24"/>
                <w:szCs w:val="24"/>
              </w:rPr>
              <w:t>пропорційно</w:t>
            </w:r>
            <w:proofErr w:type="spellEnd"/>
            <w:r w:rsidR="00195BFC"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Pr>
                <w:rFonts w:ascii="Times New Roman" w:eastAsia="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загальноприйн</w:t>
            </w:r>
            <w:proofErr w:type="spellEnd"/>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ята</w:t>
            </w:r>
            <w:proofErr w:type="spellEnd"/>
            <w:r w:rsidRPr="00520390">
              <w:rPr>
                <w:rFonts w:ascii="Times New Roman" w:hAnsi="Times New Roman"/>
                <w:b/>
                <w:bCs/>
                <w:sz w:val="20"/>
                <w:szCs w:val="20"/>
              </w:rPr>
              <w:t xml:space="preserve">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BE531E" w:rsidRPr="00482267" w:rsidRDefault="00BE531E" w:rsidP="00BE531E">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BE531E" w:rsidRPr="00482267" w:rsidRDefault="00BE531E" w:rsidP="00BE531E">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BE531E" w:rsidRPr="00482267" w:rsidRDefault="00BE531E" w:rsidP="00BE531E">
      <w:pPr>
        <w:widowControl w:val="0"/>
        <w:spacing w:after="0" w:line="240" w:lineRule="auto"/>
        <w:ind w:firstLine="567"/>
        <w:jc w:val="both"/>
        <w:rPr>
          <w:rFonts w:ascii="Times New Roman" w:eastAsia="Times New Roman" w:hAnsi="Times New Roman" w:cs="Times New Roman"/>
          <w:color w:val="000000"/>
          <w:sz w:val="20"/>
          <w:szCs w:val="20"/>
        </w:rPr>
      </w:pPr>
    </w:p>
    <w:p w:rsidR="00BE531E" w:rsidRPr="00482267" w:rsidRDefault="00BE531E" w:rsidP="00BE531E">
      <w:pPr>
        <w:jc w:val="center"/>
        <w:rPr>
          <w:rFonts w:ascii="Times New Roman" w:hAnsi="Times New Roman" w:cs="Times New Roman"/>
          <w:b/>
          <w:bCs/>
          <w:i/>
          <w:sz w:val="20"/>
          <w:szCs w:val="20"/>
        </w:rPr>
      </w:pPr>
      <w:r w:rsidRPr="00482267">
        <w:rPr>
          <w:rFonts w:ascii="Times New Roman" w:hAnsi="Times New Roman" w:cs="Times New Roman"/>
          <w:b/>
          <w:bCs/>
          <w:i/>
          <w:sz w:val="20"/>
          <w:szCs w:val="20"/>
        </w:rPr>
        <w:t>Інформація про необхідні технічні, якісні та кількісні характеристики</w:t>
      </w:r>
    </w:p>
    <w:p w:rsidR="00BE531E" w:rsidRPr="00482267" w:rsidRDefault="00BE531E" w:rsidP="00BE531E">
      <w:pPr>
        <w:ind w:left="708" w:firstLine="708"/>
        <w:jc w:val="center"/>
        <w:rPr>
          <w:rFonts w:ascii="Times New Roman" w:hAnsi="Times New Roman" w:cs="Times New Roman"/>
          <w:b/>
          <w:bCs/>
          <w:i/>
          <w:sz w:val="20"/>
          <w:szCs w:val="20"/>
        </w:rPr>
      </w:pPr>
      <w:r w:rsidRPr="00482267">
        <w:rPr>
          <w:rFonts w:ascii="Times New Roman" w:hAnsi="Times New Roman" w:cs="Times New Roman"/>
          <w:b/>
          <w:bCs/>
          <w:i/>
          <w:sz w:val="20"/>
          <w:szCs w:val="20"/>
        </w:rPr>
        <w:t>предмета закупівлі</w:t>
      </w:r>
    </w:p>
    <w:p w:rsidR="00BE531E" w:rsidRPr="00482267" w:rsidRDefault="00BE531E" w:rsidP="00BE531E">
      <w:pPr>
        <w:ind w:left="720"/>
        <w:jc w:val="center"/>
        <w:rPr>
          <w:rFonts w:ascii="Times New Roman" w:hAnsi="Times New Roman" w:cs="Times New Roman"/>
          <w:b/>
          <w:noProof/>
          <w:sz w:val="20"/>
          <w:szCs w:val="20"/>
        </w:rPr>
      </w:pPr>
      <w:r w:rsidRPr="00482267">
        <w:rPr>
          <w:rFonts w:ascii="Times New Roman" w:hAnsi="Times New Roman" w:cs="Times New Roman"/>
          <w:b/>
          <w:noProof/>
          <w:sz w:val="20"/>
          <w:szCs w:val="20"/>
        </w:rPr>
        <w:t>СПЕЦИФІКАЦІЯ ТА МЕДИКО-ТЕХНІЧНІ ВИМОГИ</w:t>
      </w:r>
    </w:p>
    <w:p w:rsidR="00BE531E" w:rsidRPr="00482267" w:rsidRDefault="00BE531E" w:rsidP="00BE531E">
      <w:pPr>
        <w:ind w:left="720"/>
        <w:jc w:val="center"/>
        <w:rPr>
          <w:rFonts w:ascii="Times New Roman" w:hAnsi="Times New Roman" w:cs="Times New Roman"/>
          <w:b/>
          <w:sz w:val="20"/>
          <w:szCs w:val="20"/>
        </w:rPr>
      </w:pPr>
      <w:r w:rsidRPr="00482267">
        <w:rPr>
          <w:rFonts w:ascii="Times New Roman" w:hAnsi="Times New Roman" w:cs="Times New Roman"/>
          <w:b/>
          <w:noProof/>
          <w:sz w:val="20"/>
          <w:szCs w:val="20"/>
        </w:rPr>
        <w:t>ДО   ПРЕДМЕТА ЗАКУПІВЛІ</w:t>
      </w:r>
    </w:p>
    <w:p w:rsidR="00BE531E" w:rsidRDefault="00BE531E" w:rsidP="00BE531E">
      <w:pPr>
        <w:autoSpaceDE w:val="0"/>
        <w:autoSpaceDN w:val="0"/>
        <w:adjustRightInd w:val="0"/>
        <w:spacing w:after="0" w:line="240" w:lineRule="auto"/>
        <w:jc w:val="center"/>
        <w:rPr>
          <w:rFonts w:ascii="Times New Roman" w:hAnsi="Times New Roman" w:cs="Times New Roman"/>
          <w:b/>
          <w:sz w:val="28"/>
          <w:szCs w:val="28"/>
        </w:rPr>
      </w:pPr>
      <w:r w:rsidRPr="00482267">
        <w:rPr>
          <w:b/>
          <w:sz w:val="20"/>
          <w:szCs w:val="20"/>
        </w:rPr>
        <w:t>1</w:t>
      </w:r>
      <w:r w:rsidRPr="00482267">
        <w:rPr>
          <w:sz w:val="20"/>
          <w:szCs w:val="20"/>
        </w:rPr>
        <w:t>. на предмет закупівлі</w:t>
      </w:r>
      <w:r w:rsidRPr="00482267">
        <w:rPr>
          <w:b/>
          <w:sz w:val="20"/>
          <w:szCs w:val="20"/>
        </w:rPr>
        <w:t xml:space="preserve">: </w:t>
      </w:r>
      <w:r>
        <w:rPr>
          <w:rFonts w:ascii="Times New Roman" w:hAnsi="Times New Roman" w:cs="Times New Roman"/>
          <w:b/>
          <w:sz w:val="28"/>
          <w:szCs w:val="28"/>
        </w:rPr>
        <w:t xml:space="preserve">Прокладки гігієнічні жіночі </w:t>
      </w:r>
      <w:r w:rsidRPr="00844F75">
        <w:rPr>
          <w:rFonts w:ascii="Times New Roman" w:hAnsi="Times New Roman" w:cs="Times New Roman"/>
          <w:b/>
          <w:sz w:val="24"/>
          <w:szCs w:val="28"/>
        </w:rPr>
        <w:t>«</w:t>
      </w:r>
      <w:proofErr w:type="spellStart"/>
      <w:r w:rsidRPr="00274CF6">
        <w:rPr>
          <w:rFonts w:ascii="Times New Roman" w:hAnsi="Times New Roman" w:cs="Times New Roman"/>
          <w:b/>
          <w:sz w:val="28"/>
          <w:szCs w:val="28"/>
          <w:lang w:val="en-US"/>
        </w:rPr>
        <w:t>Naturella</w:t>
      </w:r>
      <w:proofErr w:type="spellEnd"/>
      <w:r w:rsidRPr="00274CF6">
        <w:rPr>
          <w:rFonts w:ascii="Times New Roman" w:hAnsi="Times New Roman" w:cs="Times New Roman"/>
          <w:b/>
          <w:sz w:val="28"/>
          <w:szCs w:val="28"/>
        </w:rPr>
        <w:t>» /або еквівалент</w:t>
      </w:r>
      <w:r>
        <w:rPr>
          <w:rFonts w:ascii="Times New Roman" w:hAnsi="Times New Roman" w:cs="Times New Roman"/>
          <w:b/>
          <w:sz w:val="28"/>
          <w:szCs w:val="28"/>
        </w:rPr>
        <w:t xml:space="preserve">, Прокладки урологічні жіночі </w:t>
      </w:r>
      <w:r w:rsidRPr="00844F75">
        <w:rPr>
          <w:rFonts w:ascii="Times New Roman" w:hAnsi="Times New Roman" w:cs="Times New Roman"/>
          <w:b/>
          <w:sz w:val="24"/>
          <w:szCs w:val="28"/>
        </w:rPr>
        <w:t>«</w:t>
      </w:r>
      <w:r w:rsidRPr="00274CF6">
        <w:rPr>
          <w:rFonts w:ascii="Times New Roman" w:hAnsi="Times New Roman" w:cs="Times New Roman"/>
          <w:b/>
          <w:sz w:val="28"/>
          <w:szCs w:val="28"/>
          <w:lang w:val="en-US"/>
        </w:rPr>
        <w:t>TENA</w:t>
      </w:r>
      <w:r w:rsidRPr="00274CF6">
        <w:rPr>
          <w:rFonts w:ascii="Times New Roman" w:hAnsi="Times New Roman" w:cs="Times New Roman"/>
          <w:b/>
          <w:sz w:val="28"/>
          <w:szCs w:val="28"/>
        </w:rPr>
        <w:t>»/або еквівалент</w:t>
      </w:r>
    </w:p>
    <w:p w:rsidR="00BE531E" w:rsidRPr="00A46264" w:rsidRDefault="00BE531E" w:rsidP="00BE531E">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ru-RU"/>
        </w:rPr>
      </w:pPr>
      <w:r w:rsidRPr="000C02A9">
        <w:rPr>
          <w:rFonts w:ascii="Times New Roman" w:hAnsi="Times New Roman" w:cs="Times New Roman"/>
          <w:b/>
        </w:rPr>
        <w:t>(за кодом</w:t>
      </w:r>
      <w:r>
        <w:rPr>
          <w:rFonts w:ascii="Times New Roman" w:eastAsia="Times New Roman" w:hAnsi="Times New Roman" w:cs="Times New Roman"/>
          <w:b/>
          <w:sz w:val="28"/>
          <w:szCs w:val="28"/>
        </w:rPr>
        <w:t xml:space="preserve"> </w:t>
      </w:r>
      <w:r w:rsidRPr="000C02A9">
        <w:rPr>
          <w:rFonts w:ascii="Times New Roman" w:eastAsia="Times New Roman" w:hAnsi="Times New Roman" w:cs="Times New Roman"/>
          <w:b/>
          <w:sz w:val="28"/>
          <w:szCs w:val="28"/>
        </w:rPr>
        <w:t xml:space="preserve"> </w:t>
      </w:r>
      <w:r w:rsidRPr="00A46264">
        <w:rPr>
          <w:rFonts w:ascii="Times New Roman" w:eastAsia="Times New Roman" w:hAnsi="Times New Roman" w:cs="Times New Roman"/>
          <w:b/>
          <w:sz w:val="28"/>
          <w:szCs w:val="28"/>
        </w:rPr>
        <w:t>ДК</w:t>
      </w:r>
      <w:r>
        <w:rPr>
          <w:rFonts w:ascii="Times New Roman" w:eastAsia="Times New Roman" w:hAnsi="Times New Roman" w:cs="Times New Roman"/>
          <w:b/>
          <w:sz w:val="28"/>
          <w:szCs w:val="28"/>
        </w:rPr>
        <w:t xml:space="preserve"> </w:t>
      </w:r>
      <w:r w:rsidRPr="00A46264">
        <w:rPr>
          <w:rFonts w:ascii="Times New Roman" w:eastAsia="Times New Roman" w:hAnsi="Times New Roman" w:cs="Times New Roman"/>
          <w:b/>
          <w:sz w:val="28"/>
          <w:szCs w:val="28"/>
        </w:rPr>
        <w:t>021:2015:</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lang w:eastAsia="ru-RU"/>
        </w:rPr>
        <w:t>33770000-8</w:t>
      </w:r>
      <w:r w:rsidRPr="00A46264">
        <w:rPr>
          <w:rFonts w:ascii="Times New Roman" w:eastAsia="Times New Roman" w:hAnsi="Times New Roman" w:cs="Times New Roman"/>
          <w:b/>
          <w:color w:val="000000"/>
          <w:sz w:val="28"/>
          <w:szCs w:val="28"/>
          <w:lang w:eastAsia="ru-RU"/>
        </w:rPr>
        <w:t xml:space="preserve"> </w:t>
      </w:r>
      <w:r w:rsidRPr="00F343F1">
        <w:rPr>
          <w:rFonts w:ascii="Times New Roman" w:eastAsia="Times New Roman" w:hAnsi="Times New Roman" w:cs="Times New Roman"/>
          <w:b/>
          <w:color w:val="000000"/>
          <w:sz w:val="28"/>
          <w:szCs w:val="28"/>
          <w:lang w:eastAsia="ru-RU"/>
        </w:rPr>
        <w:t>«</w:t>
      </w:r>
      <w:r w:rsidRPr="00F343F1">
        <w:rPr>
          <w:rFonts w:ascii="Times New Roman" w:hAnsi="Times New Roman" w:cs="Times New Roman"/>
          <w:b/>
          <w:color w:val="000000"/>
          <w:sz w:val="28"/>
          <w:szCs w:val="28"/>
        </w:rPr>
        <w:t>Папір санітарно-гігієнічного призначення</w:t>
      </w:r>
      <w:r w:rsidRPr="00F343F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BE531E" w:rsidRPr="00482267" w:rsidRDefault="00BE531E" w:rsidP="00BE531E">
      <w:pPr>
        <w:pStyle w:val="ng-binding"/>
        <w:spacing w:before="0" w:beforeAutospacing="0" w:after="0" w:afterAutospacing="0"/>
        <w:jc w:val="both"/>
        <w:rPr>
          <w:b/>
          <w:sz w:val="20"/>
          <w:szCs w:val="20"/>
          <w:lang w:val="uk-UA"/>
        </w:rPr>
      </w:pPr>
    </w:p>
    <w:tbl>
      <w:tblPr>
        <w:tblpPr w:leftFromText="180" w:rightFromText="180" w:bottomFromText="200" w:vertAnchor="text" w:horzAnchor="page" w:tblpX="1693" w:tblpY="2"/>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38"/>
        <w:gridCol w:w="1440"/>
        <w:gridCol w:w="1799"/>
      </w:tblGrid>
      <w:tr w:rsidR="00BE531E" w:rsidTr="00BE531E">
        <w:trPr>
          <w:trHeight w:val="879"/>
        </w:trPr>
        <w:tc>
          <w:tcPr>
            <w:tcW w:w="588" w:type="dxa"/>
            <w:tcBorders>
              <w:top w:val="single" w:sz="4" w:space="0" w:color="auto"/>
              <w:left w:val="single" w:sz="4" w:space="0" w:color="auto"/>
              <w:bottom w:val="single" w:sz="4" w:space="0" w:color="auto"/>
              <w:right w:val="single" w:sz="4" w:space="0" w:color="auto"/>
            </w:tcBorders>
          </w:tcPr>
          <w:p w:rsidR="00BE531E" w:rsidRDefault="00BE531E" w:rsidP="006A30CA">
            <w:pPr>
              <w:rPr>
                <w:rFonts w:ascii="Times New Roman" w:hAnsi="Times New Roman"/>
                <w:b/>
              </w:rPr>
            </w:pPr>
            <w:r>
              <w:rPr>
                <w:rFonts w:ascii="Times New Roman" w:hAnsi="Times New Roman"/>
                <w:b/>
              </w:rPr>
              <w:t>№</w:t>
            </w:r>
          </w:p>
          <w:p w:rsidR="00BE531E" w:rsidRDefault="00BE531E" w:rsidP="006A30CA">
            <w:pPr>
              <w:rPr>
                <w:rFonts w:ascii="Times New Roman" w:hAnsi="Times New Roman"/>
                <w:b/>
              </w:rPr>
            </w:pPr>
            <w:r>
              <w:rPr>
                <w:rFonts w:ascii="Times New Roman" w:hAnsi="Times New Roman"/>
                <w:b/>
              </w:rPr>
              <w:t>п/п</w:t>
            </w:r>
          </w:p>
          <w:p w:rsidR="00BE531E" w:rsidRDefault="00BE531E" w:rsidP="006A30CA">
            <w:pPr>
              <w:rPr>
                <w:rFonts w:ascii="Times New Roman" w:hAnsi="Times New Roman"/>
                <w:b/>
              </w:rPr>
            </w:pPr>
          </w:p>
        </w:tc>
        <w:tc>
          <w:tcPr>
            <w:tcW w:w="4738" w:type="dxa"/>
            <w:tcBorders>
              <w:top w:val="single" w:sz="4" w:space="0" w:color="auto"/>
              <w:left w:val="single" w:sz="4" w:space="0" w:color="auto"/>
              <w:bottom w:val="single" w:sz="4" w:space="0" w:color="auto"/>
              <w:right w:val="single" w:sz="4" w:space="0" w:color="auto"/>
            </w:tcBorders>
            <w:hideMark/>
          </w:tcPr>
          <w:p w:rsidR="00BE531E" w:rsidRDefault="00BE531E" w:rsidP="006A30CA">
            <w:pPr>
              <w:jc w:val="center"/>
              <w:rPr>
                <w:rFonts w:ascii="Times New Roman" w:hAnsi="Times New Roman"/>
                <w:b/>
              </w:rPr>
            </w:pPr>
            <w:r>
              <w:rPr>
                <w:rFonts w:ascii="Times New Roman" w:hAnsi="Times New Roman"/>
                <w:b/>
              </w:rPr>
              <w:t>Найменування та опис</w:t>
            </w:r>
          </w:p>
          <w:p w:rsidR="00BE531E" w:rsidRDefault="00BE531E" w:rsidP="006A30CA">
            <w:pPr>
              <w:jc w:val="center"/>
              <w:rPr>
                <w:rFonts w:ascii="Times New Roman" w:hAnsi="Times New Roman"/>
                <w:b/>
              </w:rPr>
            </w:pPr>
            <w:r>
              <w:rPr>
                <w:rFonts w:ascii="Times New Roman" w:hAnsi="Times New Roman"/>
                <w:b/>
              </w:rPr>
              <w:t>товару</w:t>
            </w:r>
          </w:p>
        </w:tc>
        <w:tc>
          <w:tcPr>
            <w:tcW w:w="1440" w:type="dxa"/>
            <w:tcBorders>
              <w:top w:val="single" w:sz="4" w:space="0" w:color="auto"/>
              <w:left w:val="single" w:sz="4" w:space="0" w:color="auto"/>
              <w:bottom w:val="single" w:sz="4" w:space="0" w:color="auto"/>
              <w:right w:val="single" w:sz="4" w:space="0" w:color="auto"/>
            </w:tcBorders>
            <w:hideMark/>
          </w:tcPr>
          <w:p w:rsidR="00BE531E" w:rsidRDefault="00BE531E" w:rsidP="006A30CA">
            <w:pPr>
              <w:jc w:val="center"/>
              <w:rPr>
                <w:rFonts w:ascii="Times New Roman" w:hAnsi="Times New Roman"/>
                <w:b/>
              </w:rPr>
            </w:pPr>
            <w:r>
              <w:rPr>
                <w:rFonts w:ascii="Times New Roman" w:hAnsi="Times New Roman"/>
                <w:b/>
              </w:rPr>
              <w:t>Одиниця виміру</w:t>
            </w:r>
          </w:p>
        </w:tc>
        <w:tc>
          <w:tcPr>
            <w:tcW w:w="1799" w:type="dxa"/>
            <w:tcBorders>
              <w:top w:val="single" w:sz="4" w:space="0" w:color="auto"/>
              <w:left w:val="single" w:sz="4" w:space="0" w:color="auto"/>
              <w:bottom w:val="single" w:sz="4" w:space="0" w:color="auto"/>
              <w:right w:val="single" w:sz="4" w:space="0" w:color="auto"/>
            </w:tcBorders>
            <w:hideMark/>
          </w:tcPr>
          <w:p w:rsidR="00BE531E" w:rsidRDefault="00BE531E" w:rsidP="006A30CA">
            <w:pPr>
              <w:jc w:val="center"/>
              <w:rPr>
                <w:rFonts w:ascii="Times New Roman" w:hAnsi="Times New Roman"/>
                <w:b/>
              </w:rPr>
            </w:pPr>
            <w:r>
              <w:rPr>
                <w:rFonts w:ascii="Times New Roman" w:hAnsi="Times New Roman"/>
                <w:b/>
              </w:rPr>
              <w:t>Кількість</w:t>
            </w:r>
          </w:p>
          <w:p w:rsidR="00BE531E" w:rsidRDefault="00BE531E" w:rsidP="006A30CA">
            <w:pPr>
              <w:jc w:val="center"/>
              <w:rPr>
                <w:rFonts w:ascii="Times New Roman" w:hAnsi="Times New Roman"/>
                <w:b/>
              </w:rPr>
            </w:pPr>
            <w:r>
              <w:rPr>
                <w:rFonts w:ascii="Times New Roman" w:hAnsi="Times New Roman"/>
                <w:b/>
              </w:rPr>
              <w:t xml:space="preserve"> </w:t>
            </w:r>
          </w:p>
        </w:tc>
      </w:tr>
      <w:tr w:rsidR="00BE531E" w:rsidTr="00BE531E">
        <w:trPr>
          <w:trHeight w:val="742"/>
        </w:trPr>
        <w:tc>
          <w:tcPr>
            <w:tcW w:w="588" w:type="dxa"/>
            <w:tcBorders>
              <w:top w:val="single" w:sz="4" w:space="0" w:color="auto"/>
              <w:left w:val="single" w:sz="4" w:space="0" w:color="auto"/>
              <w:bottom w:val="single" w:sz="4" w:space="0" w:color="auto"/>
              <w:right w:val="single" w:sz="4" w:space="0" w:color="auto"/>
            </w:tcBorders>
            <w:hideMark/>
          </w:tcPr>
          <w:p w:rsidR="00BE531E" w:rsidRDefault="00BE531E" w:rsidP="006A30CA">
            <w:pPr>
              <w:rPr>
                <w:rFonts w:ascii="Times New Roman" w:hAnsi="Times New Roman"/>
              </w:rPr>
            </w:pPr>
            <w:r>
              <w:rPr>
                <w:rFonts w:ascii="Times New Roman" w:hAnsi="Times New Roman"/>
              </w:rPr>
              <w:t>1.</w:t>
            </w:r>
          </w:p>
        </w:tc>
        <w:tc>
          <w:tcPr>
            <w:tcW w:w="4738" w:type="dxa"/>
            <w:tcBorders>
              <w:top w:val="single" w:sz="4" w:space="0" w:color="auto"/>
              <w:left w:val="single" w:sz="4" w:space="0" w:color="auto"/>
              <w:bottom w:val="single" w:sz="4" w:space="0" w:color="auto"/>
              <w:right w:val="single" w:sz="4" w:space="0" w:color="auto"/>
            </w:tcBorders>
            <w:vAlign w:val="center"/>
            <w:hideMark/>
          </w:tcPr>
          <w:p w:rsidR="00BE531E" w:rsidRPr="00BE531E" w:rsidRDefault="00BE531E" w:rsidP="006A30CA">
            <w:pPr>
              <w:widowControl w:val="0"/>
              <w:spacing w:after="0" w:line="240" w:lineRule="auto"/>
              <w:jc w:val="both"/>
              <w:rPr>
                <w:rFonts w:ascii="Times New Roman" w:hAnsi="Times New Roman"/>
                <w:highlight w:val="yellow"/>
              </w:rPr>
            </w:pPr>
            <w:r w:rsidRPr="006A30CA">
              <w:rPr>
                <w:rFonts w:ascii="Times New Roman" w:hAnsi="Times New Roman"/>
                <w:b/>
                <w:szCs w:val="24"/>
              </w:rPr>
              <w:t>Прокладки гігієнічні жіночі</w:t>
            </w:r>
            <w:r w:rsidRPr="006A30CA">
              <w:rPr>
                <w:rFonts w:ascii="Times New Roman" w:hAnsi="Times New Roman" w:cs="Times New Roman"/>
                <w:b/>
                <w:sz w:val="24"/>
                <w:szCs w:val="28"/>
              </w:rPr>
              <w:t xml:space="preserve"> «</w:t>
            </w:r>
            <w:proofErr w:type="spellStart"/>
            <w:r w:rsidRPr="006A30CA">
              <w:rPr>
                <w:rFonts w:ascii="Times New Roman" w:hAnsi="Times New Roman" w:cs="Times New Roman"/>
                <w:b/>
                <w:sz w:val="24"/>
                <w:szCs w:val="28"/>
                <w:lang w:val="en-US"/>
              </w:rPr>
              <w:t>Naturella</w:t>
            </w:r>
            <w:proofErr w:type="spellEnd"/>
            <w:r w:rsidRPr="006A30CA">
              <w:rPr>
                <w:rFonts w:ascii="Times New Roman" w:hAnsi="Times New Roman" w:cs="Times New Roman"/>
                <w:b/>
                <w:sz w:val="24"/>
                <w:szCs w:val="28"/>
              </w:rPr>
              <w:t>»/або еквівалент</w:t>
            </w:r>
            <w:r w:rsidRPr="006A30CA">
              <w:rPr>
                <w:rFonts w:ascii="Times New Roman" w:hAnsi="Times New Roman"/>
                <w:b/>
                <w:szCs w:val="24"/>
              </w:rPr>
              <w:t xml:space="preserve"> 6</w:t>
            </w:r>
            <w:r w:rsidRPr="006A30CA">
              <w:rPr>
                <w:rFonts w:ascii="Times New Roman" w:eastAsia="Times New Roman" w:hAnsi="Times New Roman" w:cs="Times New Roman"/>
                <w:b/>
                <w:szCs w:val="24"/>
              </w:rPr>
              <w:t xml:space="preserve"> крап</w:t>
            </w:r>
            <w:r w:rsidRPr="006A30CA">
              <w:rPr>
                <w:rFonts w:ascii="Times New Roman" w:hAnsi="Times New Roman" w:cs="Times New Roman"/>
                <w:b/>
                <w:szCs w:val="24"/>
              </w:rPr>
              <w:t>.</w:t>
            </w:r>
            <w:r w:rsidR="006A30CA" w:rsidRPr="006A30CA">
              <w:rPr>
                <w:rFonts w:ascii="Times New Roman" w:hAnsi="Times New Roman" w:cs="Times New Roman"/>
                <w:b/>
                <w:szCs w:val="24"/>
              </w:rPr>
              <w:t xml:space="preserve"> нічні</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31E" w:rsidRPr="00FF0C94" w:rsidRDefault="00BE531E" w:rsidP="006A30CA">
            <w:pPr>
              <w:jc w:val="center"/>
              <w:rPr>
                <w:rFonts w:ascii="Times New Roman" w:hAnsi="Times New Roman"/>
                <w:b/>
              </w:rPr>
            </w:pPr>
            <w:proofErr w:type="spellStart"/>
            <w:r>
              <w:rPr>
                <w:rFonts w:ascii="Times New Roman" w:hAnsi="Times New Roman"/>
                <w:b/>
              </w:rPr>
              <w:t>ш</w:t>
            </w:r>
            <w:r w:rsidRPr="00FF0C94">
              <w:rPr>
                <w:rFonts w:ascii="Times New Roman" w:hAnsi="Times New Roman"/>
                <w:b/>
              </w:rPr>
              <w:t>т</w:t>
            </w:r>
            <w:proofErr w:type="spellEnd"/>
          </w:p>
        </w:tc>
        <w:tc>
          <w:tcPr>
            <w:tcW w:w="1799" w:type="dxa"/>
            <w:tcBorders>
              <w:top w:val="single" w:sz="4" w:space="0" w:color="auto"/>
              <w:left w:val="single" w:sz="4" w:space="0" w:color="auto"/>
              <w:bottom w:val="single" w:sz="4" w:space="0" w:color="auto"/>
              <w:right w:val="single" w:sz="4" w:space="0" w:color="auto"/>
            </w:tcBorders>
            <w:vAlign w:val="center"/>
            <w:hideMark/>
          </w:tcPr>
          <w:p w:rsidR="00BE531E" w:rsidRPr="00FF0C94" w:rsidRDefault="00BE531E" w:rsidP="006A30CA">
            <w:pPr>
              <w:jc w:val="center"/>
              <w:rPr>
                <w:rFonts w:ascii="Times New Roman" w:hAnsi="Times New Roman"/>
                <w:b/>
              </w:rPr>
            </w:pPr>
            <w:r>
              <w:rPr>
                <w:rFonts w:ascii="Times New Roman" w:hAnsi="Times New Roman"/>
                <w:b/>
              </w:rPr>
              <w:t>1 5</w:t>
            </w:r>
            <w:r w:rsidRPr="00FF0C94">
              <w:rPr>
                <w:rFonts w:ascii="Times New Roman" w:hAnsi="Times New Roman"/>
                <w:b/>
              </w:rPr>
              <w:t>00</w:t>
            </w:r>
          </w:p>
        </w:tc>
      </w:tr>
      <w:tr w:rsidR="00BE531E" w:rsidTr="00BE531E">
        <w:trPr>
          <w:trHeight w:val="742"/>
        </w:trPr>
        <w:tc>
          <w:tcPr>
            <w:tcW w:w="588" w:type="dxa"/>
            <w:tcBorders>
              <w:top w:val="single" w:sz="4" w:space="0" w:color="auto"/>
              <w:left w:val="single" w:sz="4" w:space="0" w:color="auto"/>
              <w:bottom w:val="single" w:sz="4" w:space="0" w:color="auto"/>
              <w:right w:val="single" w:sz="4" w:space="0" w:color="auto"/>
            </w:tcBorders>
            <w:hideMark/>
          </w:tcPr>
          <w:p w:rsidR="00BE531E" w:rsidRDefault="00BE531E" w:rsidP="006A30CA">
            <w:pPr>
              <w:rPr>
                <w:rFonts w:ascii="Times New Roman" w:hAnsi="Times New Roman"/>
              </w:rPr>
            </w:pPr>
            <w:r>
              <w:rPr>
                <w:rFonts w:ascii="Times New Roman" w:hAnsi="Times New Roman"/>
              </w:rPr>
              <w:t>2.</w:t>
            </w:r>
          </w:p>
        </w:tc>
        <w:tc>
          <w:tcPr>
            <w:tcW w:w="4738" w:type="dxa"/>
            <w:tcBorders>
              <w:top w:val="single" w:sz="4" w:space="0" w:color="auto"/>
              <w:left w:val="single" w:sz="4" w:space="0" w:color="auto"/>
              <w:bottom w:val="single" w:sz="4" w:space="0" w:color="auto"/>
              <w:right w:val="single" w:sz="4" w:space="0" w:color="auto"/>
            </w:tcBorders>
            <w:vAlign w:val="center"/>
            <w:hideMark/>
          </w:tcPr>
          <w:p w:rsidR="00BE531E" w:rsidRPr="00BE531E" w:rsidRDefault="00BE531E" w:rsidP="006A30CA">
            <w:pPr>
              <w:widowControl w:val="0"/>
              <w:spacing w:after="0" w:line="240" w:lineRule="auto"/>
              <w:jc w:val="both"/>
              <w:rPr>
                <w:rFonts w:ascii="Times New Roman" w:hAnsi="Times New Roman"/>
                <w:b/>
                <w:color w:val="000000"/>
                <w:highlight w:val="yellow"/>
              </w:rPr>
            </w:pPr>
            <w:r w:rsidRPr="006A30CA">
              <w:rPr>
                <w:rFonts w:ascii="Times New Roman" w:eastAsia="Times New Roman" w:hAnsi="Times New Roman" w:cs="Times New Roman"/>
                <w:b/>
                <w:szCs w:val="24"/>
              </w:rPr>
              <w:t xml:space="preserve">Прокладки гігієнічні </w:t>
            </w:r>
            <w:r w:rsidRPr="006A30CA">
              <w:rPr>
                <w:rFonts w:ascii="Times New Roman" w:hAnsi="Times New Roman"/>
                <w:b/>
                <w:szCs w:val="24"/>
              </w:rPr>
              <w:t>жіночі</w:t>
            </w:r>
            <w:r w:rsidRPr="006A30CA">
              <w:rPr>
                <w:rFonts w:ascii="Times New Roman" w:hAnsi="Times New Roman" w:cs="Times New Roman"/>
                <w:b/>
                <w:sz w:val="24"/>
                <w:szCs w:val="28"/>
              </w:rPr>
              <w:t xml:space="preserve"> «</w:t>
            </w:r>
            <w:proofErr w:type="spellStart"/>
            <w:r w:rsidRPr="006A30CA">
              <w:rPr>
                <w:rFonts w:ascii="Times New Roman" w:hAnsi="Times New Roman" w:cs="Times New Roman"/>
                <w:b/>
                <w:sz w:val="24"/>
                <w:szCs w:val="28"/>
                <w:lang w:val="en-US"/>
              </w:rPr>
              <w:t>Naturella</w:t>
            </w:r>
            <w:proofErr w:type="spellEnd"/>
            <w:r w:rsidRPr="006A30CA">
              <w:rPr>
                <w:rFonts w:ascii="Times New Roman" w:hAnsi="Times New Roman" w:cs="Times New Roman"/>
                <w:b/>
                <w:sz w:val="24"/>
                <w:szCs w:val="28"/>
              </w:rPr>
              <w:t xml:space="preserve">»/або еквівалент  </w:t>
            </w:r>
            <w:r w:rsidRPr="006A30CA">
              <w:rPr>
                <w:rFonts w:ascii="Times New Roman" w:eastAsia="Times New Roman" w:hAnsi="Times New Roman" w:cs="Times New Roman"/>
                <w:b/>
                <w:szCs w:val="24"/>
              </w:rPr>
              <w:t>5 крап</w:t>
            </w:r>
            <w:r w:rsidRPr="006A30CA">
              <w:rPr>
                <w:rFonts w:ascii="Times New Roman" w:hAnsi="Times New Roman" w:cs="Times New Roman"/>
                <w:b/>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31E" w:rsidRPr="00FF0C94" w:rsidRDefault="00BE531E" w:rsidP="006A30CA">
            <w:pPr>
              <w:jc w:val="center"/>
              <w:rPr>
                <w:rFonts w:ascii="Times New Roman" w:hAnsi="Times New Roman"/>
                <w:b/>
              </w:rPr>
            </w:pPr>
            <w:proofErr w:type="spellStart"/>
            <w:r>
              <w:rPr>
                <w:rFonts w:ascii="Times New Roman" w:hAnsi="Times New Roman"/>
                <w:b/>
              </w:rPr>
              <w:t>ш</w:t>
            </w:r>
            <w:r w:rsidRPr="00FF0C94">
              <w:rPr>
                <w:rFonts w:ascii="Times New Roman" w:hAnsi="Times New Roman"/>
                <w:b/>
              </w:rPr>
              <w:t>т</w:t>
            </w:r>
            <w:proofErr w:type="spellEnd"/>
          </w:p>
        </w:tc>
        <w:tc>
          <w:tcPr>
            <w:tcW w:w="1799" w:type="dxa"/>
            <w:tcBorders>
              <w:top w:val="single" w:sz="4" w:space="0" w:color="auto"/>
              <w:left w:val="single" w:sz="4" w:space="0" w:color="auto"/>
              <w:bottom w:val="single" w:sz="4" w:space="0" w:color="auto"/>
              <w:right w:val="single" w:sz="4" w:space="0" w:color="auto"/>
            </w:tcBorders>
            <w:vAlign w:val="center"/>
            <w:hideMark/>
          </w:tcPr>
          <w:p w:rsidR="00BE531E" w:rsidRPr="00FF0C94" w:rsidRDefault="00BE531E" w:rsidP="00BE531E">
            <w:pPr>
              <w:jc w:val="center"/>
              <w:rPr>
                <w:rFonts w:ascii="Times New Roman" w:hAnsi="Times New Roman"/>
                <w:b/>
              </w:rPr>
            </w:pPr>
            <w:r>
              <w:rPr>
                <w:rFonts w:ascii="Times New Roman" w:hAnsi="Times New Roman"/>
                <w:b/>
              </w:rPr>
              <w:t>1 5</w:t>
            </w:r>
            <w:r w:rsidRPr="00FF0C94">
              <w:rPr>
                <w:rFonts w:ascii="Times New Roman" w:hAnsi="Times New Roman"/>
                <w:b/>
              </w:rPr>
              <w:t>00</w:t>
            </w:r>
          </w:p>
        </w:tc>
      </w:tr>
    </w:tbl>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spacing w:after="0" w:line="240" w:lineRule="auto"/>
        <w:jc w:val="center"/>
        <w:rPr>
          <w:rFonts w:ascii="Times New Roman" w:hAnsi="Times New Roman" w:cs="Times New Roman"/>
          <w:b/>
          <w:bCs/>
          <w:sz w:val="24"/>
          <w:szCs w:val="24"/>
          <w:u w:val="single"/>
        </w:rPr>
      </w:pPr>
    </w:p>
    <w:p w:rsidR="00BE531E" w:rsidRDefault="00BE531E" w:rsidP="00BE531E">
      <w:pPr>
        <w:contextualSpacing/>
        <w:jc w:val="both"/>
        <w:rPr>
          <w:rFonts w:ascii="Times New Roman" w:hAnsi="Times New Roman"/>
        </w:rPr>
      </w:pPr>
      <w:r>
        <w:rPr>
          <w:rFonts w:ascii="Times New Roman" w:hAnsi="Times New Roman"/>
          <w:b/>
          <w:bCs/>
        </w:rPr>
        <w:t xml:space="preserve">Вимоги до предмету закупівлі </w:t>
      </w:r>
      <w:r>
        <w:rPr>
          <w:rFonts w:ascii="Times New Roman" w:hAnsi="Times New Roman"/>
        </w:rPr>
        <w:t xml:space="preserve">: </w:t>
      </w:r>
    </w:p>
    <w:p w:rsidR="00BE531E" w:rsidRPr="00424907" w:rsidRDefault="00BE531E" w:rsidP="00BE531E">
      <w:pPr>
        <w:contextualSpacing/>
        <w:jc w:val="both"/>
        <w:rPr>
          <w:rFonts w:ascii="Times New Roman" w:hAnsi="Times New Roman"/>
        </w:rPr>
      </w:pPr>
      <w:r w:rsidRPr="00660A07">
        <w:rPr>
          <w:rFonts w:ascii="Times New Roman" w:hAnsi="Times New Roman"/>
          <w:b/>
          <w:szCs w:val="24"/>
        </w:rPr>
        <w:t>Прокладки гігієнічні</w:t>
      </w:r>
      <w:r>
        <w:rPr>
          <w:rFonts w:ascii="Times New Roman" w:hAnsi="Times New Roman"/>
          <w:b/>
          <w:szCs w:val="24"/>
        </w:rPr>
        <w:t xml:space="preserve"> жіночі</w:t>
      </w:r>
      <w:r w:rsidRPr="00844F75">
        <w:rPr>
          <w:rFonts w:ascii="Times New Roman" w:hAnsi="Times New Roman" w:cs="Times New Roman"/>
          <w:b/>
          <w:sz w:val="24"/>
          <w:szCs w:val="28"/>
        </w:rPr>
        <w:t xml:space="preserve"> «</w:t>
      </w:r>
      <w:proofErr w:type="spellStart"/>
      <w:r w:rsidRPr="00844F75">
        <w:rPr>
          <w:rFonts w:ascii="Times New Roman" w:hAnsi="Times New Roman" w:cs="Times New Roman"/>
          <w:b/>
          <w:sz w:val="24"/>
          <w:szCs w:val="28"/>
          <w:lang w:val="en-US"/>
        </w:rPr>
        <w:t>Naturella</w:t>
      </w:r>
      <w:proofErr w:type="spellEnd"/>
      <w:r>
        <w:rPr>
          <w:rFonts w:ascii="Times New Roman" w:hAnsi="Times New Roman" w:cs="Times New Roman"/>
          <w:b/>
          <w:sz w:val="24"/>
          <w:szCs w:val="28"/>
        </w:rPr>
        <w:t>»</w:t>
      </w:r>
      <w:r w:rsidRPr="00274CF6">
        <w:rPr>
          <w:rFonts w:ascii="Times New Roman" w:hAnsi="Times New Roman" w:cs="Times New Roman"/>
          <w:b/>
          <w:sz w:val="24"/>
          <w:szCs w:val="28"/>
        </w:rPr>
        <w:t xml:space="preserve"> </w:t>
      </w:r>
      <w:r>
        <w:rPr>
          <w:rFonts w:ascii="Times New Roman" w:hAnsi="Times New Roman" w:cs="Times New Roman"/>
          <w:b/>
          <w:sz w:val="24"/>
          <w:szCs w:val="28"/>
        </w:rPr>
        <w:t>/або еквівалент</w:t>
      </w:r>
    </w:p>
    <w:p w:rsidR="00BE531E" w:rsidRPr="00EE7105" w:rsidRDefault="00BE531E" w:rsidP="00BE531E">
      <w:pPr>
        <w:pStyle w:val="ab"/>
        <w:numPr>
          <w:ilvl w:val="0"/>
          <w:numId w:val="12"/>
        </w:numPr>
        <w:jc w:val="both"/>
        <w:rPr>
          <w:rFonts w:ascii="Times New Roman" w:eastAsia="Times New Roman" w:hAnsi="Times New Roman" w:cs="Times New Roman"/>
          <w:sz w:val="24"/>
          <w:szCs w:val="24"/>
        </w:rPr>
      </w:pPr>
      <w:r w:rsidRPr="00EE7105">
        <w:rPr>
          <w:rFonts w:ascii="Times New Roman" w:eastAsia="Times New Roman" w:hAnsi="Times New Roman" w:cs="Times New Roman"/>
          <w:sz w:val="24"/>
          <w:szCs w:val="24"/>
        </w:rPr>
        <w:t>Належне фасу</w:t>
      </w:r>
      <w:r>
        <w:rPr>
          <w:rFonts w:ascii="Times New Roman" w:eastAsia="Times New Roman" w:hAnsi="Times New Roman" w:cs="Times New Roman"/>
          <w:sz w:val="24"/>
          <w:szCs w:val="24"/>
        </w:rPr>
        <w:t xml:space="preserve">вання   (поліетиленова упаковка </w:t>
      </w:r>
      <w:r w:rsidRPr="00EE7105">
        <w:rPr>
          <w:rFonts w:ascii="Times New Roman" w:eastAsia="Times New Roman" w:hAnsi="Times New Roman" w:cs="Times New Roman"/>
          <w:sz w:val="24"/>
          <w:szCs w:val="24"/>
        </w:rPr>
        <w:t>), яке відповідає характеру товару і захищає від пошкоджень під час транспортування (доставки)</w:t>
      </w:r>
      <w:r>
        <w:rPr>
          <w:rFonts w:ascii="Times New Roman" w:hAnsi="Times New Roman" w:cs="Times New Roman"/>
          <w:sz w:val="24"/>
          <w:szCs w:val="24"/>
        </w:rPr>
        <w:t>;</w:t>
      </w:r>
      <w:r w:rsidRPr="00EE7105">
        <w:rPr>
          <w:rFonts w:ascii="Times New Roman" w:eastAsia="Times New Roman" w:hAnsi="Times New Roman" w:cs="Times New Roman"/>
          <w:sz w:val="24"/>
          <w:szCs w:val="24"/>
        </w:rPr>
        <w:t xml:space="preserve"> </w:t>
      </w:r>
    </w:p>
    <w:p w:rsidR="00BE531E" w:rsidRPr="00EE7105" w:rsidRDefault="00BE531E" w:rsidP="00BE531E">
      <w:pPr>
        <w:pStyle w:val="ab"/>
        <w:numPr>
          <w:ilvl w:val="0"/>
          <w:numId w:val="12"/>
        </w:numPr>
        <w:jc w:val="both"/>
        <w:rPr>
          <w:rFonts w:ascii="Times New Roman" w:hAnsi="Times New Roman" w:cs="Times New Roman"/>
          <w:b/>
          <w:bCs/>
          <w:sz w:val="24"/>
          <w:szCs w:val="24"/>
        </w:rPr>
      </w:pPr>
      <w:r w:rsidRPr="00EE7105">
        <w:rPr>
          <w:rFonts w:ascii="Times New Roman" w:eastAsia="Times New Roman" w:hAnsi="Times New Roman" w:cs="Times New Roman"/>
          <w:color w:val="000000"/>
          <w:sz w:val="24"/>
          <w:szCs w:val="24"/>
        </w:rPr>
        <w:t xml:space="preserve">поверхня прокладки </w:t>
      </w:r>
      <w:proofErr w:type="spellStart"/>
      <w:r w:rsidRPr="00EE7105">
        <w:rPr>
          <w:rFonts w:ascii="Times New Roman" w:eastAsia="Times New Roman" w:hAnsi="Times New Roman" w:cs="Times New Roman"/>
          <w:color w:val="000000"/>
          <w:sz w:val="24"/>
          <w:szCs w:val="24"/>
        </w:rPr>
        <w:t>хлопкова</w:t>
      </w:r>
      <w:proofErr w:type="spellEnd"/>
      <w:r>
        <w:rPr>
          <w:rFonts w:ascii="Times New Roman" w:hAnsi="Times New Roman" w:cs="Times New Roman"/>
          <w:color w:val="000000"/>
          <w:sz w:val="24"/>
          <w:szCs w:val="24"/>
        </w:rPr>
        <w:t>;</w:t>
      </w:r>
    </w:p>
    <w:p w:rsidR="00BE531E" w:rsidRPr="004A2A0F" w:rsidRDefault="00BE531E" w:rsidP="00BE531E">
      <w:pPr>
        <w:pStyle w:val="ab"/>
        <w:numPr>
          <w:ilvl w:val="0"/>
          <w:numId w:val="12"/>
        </w:numPr>
        <w:jc w:val="both"/>
        <w:rPr>
          <w:rFonts w:ascii="Times New Roman" w:hAnsi="Times New Roman" w:cs="Times New Roman"/>
          <w:b/>
          <w:bCs/>
          <w:sz w:val="24"/>
          <w:szCs w:val="24"/>
        </w:rPr>
      </w:pPr>
      <w:r w:rsidRPr="004A2A0F">
        <w:rPr>
          <w:rFonts w:ascii="Times New Roman" w:eastAsia="Times New Roman" w:hAnsi="Times New Roman" w:cs="Times New Roman"/>
          <w:sz w:val="24"/>
          <w:szCs w:val="24"/>
        </w:rPr>
        <w:t>товар повинен бути без зовнішніх пошкоджень, не брудний</w:t>
      </w:r>
      <w:r>
        <w:rPr>
          <w:rFonts w:ascii="Times New Roman" w:hAnsi="Times New Roman" w:cs="Times New Roman"/>
          <w:sz w:val="24"/>
          <w:szCs w:val="24"/>
        </w:rPr>
        <w:t>;</w:t>
      </w:r>
    </w:p>
    <w:p w:rsidR="00BE531E" w:rsidRPr="00424907" w:rsidRDefault="00BE531E" w:rsidP="00BE531E">
      <w:pPr>
        <w:pStyle w:val="ab"/>
        <w:numPr>
          <w:ilvl w:val="0"/>
          <w:numId w:val="12"/>
        </w:numPr>
        <w:shd w:val="clear" w:color="auto" w:fill="FFFFFF"/>
        <w:spacing w:before="100" w:beforeAutospacing="1" w:after="100" w:afterAutospacing="1" w:line="240" w:lineRule="auto"/>
        <w:jc w:val="both"/>
        <w:rPr>
          <w:rFonts w:ascii="Times New Roman" w:hAnsi="Times New Roman" w:cs="Times New Roman"/>
          <w:b/>
          <w:i/>
          <w:sz w:val="24"/>
          <w:szCs w:val="24"/>
        </w:rPr>
      </w:pPr>
      <w:r w:rsidRPr="004A2A0F">
        <w:rPr>
          <w:rFonts w:ascii="Times New Roman" w:eastAsia="Times New Roman" w:hAnsi="Times New Roman" w:cs="Times New Roman"/>
          <w:sz w:val="24"/>
          <w:szCs w:val="24"/>
        </w:rPr>
        <w:t>не порушена оригінальна упаковка</w:t>
      </w:r>
      <w:r>
        <w:rPr>
          <w:rFonts w:ascii="Times New Roman" w:hAnsi="Times New Roman" w:cs="Times New Roman"/>
          <w:sz w:val="24"/>
          <w:szCs w:val="24"/>
        </w:rPr>
        <w:t>;</w:t>
      </w:r>
    </w:p>
    <w:p w:rsidR="00BE531E" w:rsidRDefault="00BE531E" w:rsidP="00BE531E">
      <w:pPr>
        <w:shd w:val="clear" w:color="auto" w:fill="FFFFFF"/>
        <w:spacing w:before="100" w:beforeAutospacing="1" w:after="100" w:afterAutospacing="1" w:line="240" w:lineRule="auto"/>
        <w:ind w:left="-11"/>
        <w:jc w:val="both"/>
        <w:rPr>
          <w:rFonts w:ascii="Times New Roman" w:hAnsi="Times New Roman" w:cs="Times New Roman"/>
          <w:b/>
          <w:i/>
          <w:sz w:val="24"/>
          <w:szCs w:val="24"/>
        </w:rPr>
      </w:pPr>
      <w:r>
        <w:rPr>
          <w:rFonts w:ascii="Times New Roman" w:hAnsi="Times New Roman" w:cs="Times New Roman"/>
          <w:b/>
          <w:i/>
          <w:sz w:val="24"/>
          <w:szCs w:val="24"/>
        </w:rPr>
        <w:t>Вимоги до предмету закупівлі:</w:t>
      </w:r>
    </w:p>
    <w:p w:rsidR="00BE531E" w:rsidRDefault="00BE531E" w:rsidP="00BE531E">
      <w:pPr>
        <w:shd w:val="clear" w:color="auto" w:fill="FFFFFF"/>
        <w:spacing w:before="100" w:beforeAutospacing="1" w:after="100" w:afterAutospacing="1" w:line="240" w:lineRule="auto"/>
        <w:jc w:val="both"/>
        <w:rPr>
          <w:rFonts w:ascii="Times New Roman" w:hAnsi="Times New Roman"/>
          <w:b/>
          <w:i/>
        </w:rPr>
      </w:pPr>
      <w:r w:rsidRPr="006B4062">
        <w:rPr>
          <w:rFonts w:ascii="Times New Roman" w:hAnsi="Times New Roman"/>
          <w:b/>
          <w:i/>
        </w:rPr>
        <w:t>Якість предмету закупівлі  повинна відповідати діючим на території України державним стандартам</w:t>
      </w:r>
      <w:r>
        <w:rPr>
          <w:rFonts w:ascii="Times New Roman" w:hAnsi="Times New Roman"/>
          <w:b/>
          <w:i/>
        </w:rPr>
        <w:t>.</w:t>
      </w:r>
    </w:p>
    <w:p w:rsidR="00BE531E" w:rsidRPr="004A2A0F" w:rsidRDefault="00BE531E" w:rsidP="00BE531E">
      <w:pPr>
        <w:shd w:val="clear" w:color="auto" w:fill="FFFFFF"/>
        <w:spacing w:before="100" w:beforeAutospacing="1" w:after="100" w:afterAutospacing="1" w:line="240" w:lineRule="auto"/>
        <w:jc w:val="both"/>
        <w:rPr>
          <w:rFonts w:ascii="Times New Roman" w:hAnsi="Times New Roman" w:cs="Times New Roman"/>
          <w:b/>
          <w:bCs/>
          <w:i/>
          <w:sz w:val="24"/>
          <w:szCs w:val="24"/>
          <w:shd w:val="clear" w:color="auto" w:fill="FFFFFF"/>
        </w:rPr>
      </w:pPr>
      <w:r w:rsidRPr="004A2A0F">
        <w:rPr>
          <w:rFonts w:ascii="Times New Roman" w:hAnsi="Times New Roman" w:cs="Times New Roman"/>
          <w:b/>
          <w:i/>
          <w:sz w:val="24"/>
          <w:szCs w:val="24"/>
        </w:rPr>
        <w:t>Т</w:t>
      </w:r>
      <w:r w:rsidRPr="004A2A0F">
        <w:rPr>
          <w:rFonts w:ascii="Times New Roman" w:eastAsia="Times New Roman" w:hAnsi="Times New Roman" w:cs="Times New Roman"/>
          <w:b/>
          <w:i/>
          <w:sz w:val="24"/>
          <w:szCs w:val="24"/>
        </w:rPr>
        <w:t>ерміни та умови зберігання товару не порушені</w:t>
      </w:r>
      <w:r>
        <w:rPr>
          <w:rFonts w:ascii="Times New Roman" w:hAnsi="Times New Roman" w:cs="Times New Roman"/>
          <w:b/>
          <w:i/>
          <w:sz w:val="24"/>
          <w:szCs w:val="24"/>
        </w:rPr>
        <w:t>.</w:t>
      </w:r>
    </w:p>
    <w:p w:rsidR="00BE531E" w:rsidRPr="00A00901" w:rsidRDefault="00BE531E" w:rsidP="00BE531E">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Pr="00A07ABE">
        <w:rPr>
          <w:rFonts w:ascii="Times New Roman" w:hAnsi="Times New Roman" w:cs="Times New Roman"/>
          <w:b/>
          <w:bCs/>
          <w:i/>
          <w:sz w:val="24"/>
          <w:szCs w:val="24"/>
          <w:shd w:val="clear" w:color="auto" w:fill="FFFFFF"/>
        </w:rPr>
        <w:t>Супровідна документація</w:t>
      </w:r>
      <w:r>
        <w:rPr>
          <w:rFonts w:ascii="Times New Roman" w:hAnsi="Times New Roman" w:cs="Times New Roman"/>
          <w:b/>
          <w:bCs/>
          <w:sz w:val="24"/>
          <w:szCs w:val="24"/>
          <w:shd w:val="clear" w:color="auto" w:fill="FFFFFF"/>
        </w:rPr>
        <w:t xml:space="preserve"> – </w:t>
      </w:r>
      <w:r w:rsidRPr="004A5166">
        <w:rPr>
          <w:rFonts w:ascii="Times New Roman" w:hAnsi="Times New Roman" w:cs="Times New Roman"/>
          <w:sz w:val="24"/>
          <w:szCs w:val="24"/>
          <w:shd w:val="clear" w:color="auto" w:fill="FFFFFF"/>
        </w:rPr>
        <w:t>Документи</w:t>
      </w:r>
      <w:r>
        <w:rPr>
          <w:rFonts w:ascii="Times New Roman" w:hAnsi="Times New Roman" w:cs="Times New Roman"/>
          <w:sz w:val="24"/>
          <w:szCs w:val="24"/>
          <w:shd w:val="clear" w:color="auto" w:fill="FFFFFF"/>
        </w:rPr>
        <w:t>,</w:t>
      </w:r>
      <w:r w:rsidRPr="004A5166">
        <w:rPr>
          <w:rFonts w:ascii="Times New Roman" w:hAnsi="Times New Roman" w:cs="Times New Roman"/>
          <w:sz w:val="24"/>
          <w:szCs w:val="24"/>
          <w:shd w:val="clear" w:color="auto" w:fill="FFFFFF"/>
        </w:rPr>
        <w:t xml:space="preserve"> що підтверджують якість та безпечність продукції</w:t>
      </w:r>
      <w:r>
        <w:rPr>
          <w:rFonts w:ascii="Times New Roman" w:hAnsi="Times New Roman" w:cs="Times New Roman"/>
          <w:sz w:val="24"/>
          <w:szCs w:val="24"/>
          <w:shd w:val="clear" w:color="auto" w:fill="FFFFFF"/>
        </w:rPr>
        <w:t>.</w:t>
      </w:r>
    </w:p>
    <w:p w:rsidR="00BE531E" w:rsidRPr="007B5D17" w:rsidRDefault="00BE531E" w:rsidP="00BE531E">
      <w:pPr>
        <w:pStyle w:val="a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Pr="00A07ABE">
        <w:rPr>
          <w:b/>
          <w:i/>
        </w:rPr>
        <w:t>Місце поставки</w:t>
      </w:r>
      <w:r>
        <w:rPr>
          <w:b/>
        </w:rPr>
        <w:t>:</w:t>
      </w:r>
      <w:r>
        <w:t xml:space="preserve"> </w:t>
      </w:r>
      <w:r w:rsidRPr="007B5D17">
        <w:rPr>
          <w:rFonts w:ascii="Times New Roman" w:hAnsi="Times New Roman" w:cs="Times New Roman"/>
        </w:rPr>
        <w:t xml:space="preserve">Полтавська область, Кобеляцький район, с. </w:t>
      </w:r>
      <w:proofErr w:type="spellStart"/>
      <w:r w:rsidRPr="007B5D17">
        <w:rPr>
          <w:rFonts w:ascii="Times New Roman" w:hAnsi="Times New Roman" w:cs="Times New Roman"/>
        </w:rPr>
        <w:t>Ліщинівка</w:t>
      </w:r>
      <w:proofErr w:type="spellEnd"/>
      <w:r w:rsidRPr="007B5D17">
        <w:rPr>
          <w:rFonts w:ascii="Times New Roman" w:hAnsi="Times New Roman" w:cs="Times New Roman"/>
        </w:rPr>
        <w:t xml:space="preserve">.  Склад </w:t>
      </w:r>
      <w:proofErr w:type="spellStart"/>
      <w:r w:rsidRPr="007B5D17">
        <w:rPr>
          <w:rFonts w:ascii="Times New Roman" w:hAnsi="Times New Roman" w:cs="Times New Roman"/>
        </w:rPr>
        <w:t>Ліщинівського</w:t>
      </w:r>
      <w:proofErr w:type="spellEnd"/>
      <w:r w:rsidRPr="007B5D17">
        <w:rPr>
          <w:rFonts w:ascii="Times New Roman" w:hAnsi="Times New Roman" w:cs="Times New Roman"/>
        </w:rPr>
        <w:t xml:space="preserve"> психоневрологічного будинку-інтернату</w:t>
      </w:r>
      <w:r w:rsidRPr="00823941">
        <w:t>.</w:t>
      </w:r>
    </w:p>
    <w:p w:rsidR="00BE531E" w:rsidRPr="005707A6" w:rsidRDefault="00BE531E" w:rsidP="00BE531E">
      <w:pPr>
        <w:pStyle w:val="a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07ABE">
        <w:rPr>
          <w:b/>
          <w:i/>
        </w:rPr>
        <w:t>Умови поставки</w:t>
      </w:r>
      <w:r>
        <w:rPr>
          <w:b/>
        </w:rPr>
        <w:t>:</w:t>
      </w:r>
      <w:r>
        <w:t xml:space="preserve"> </w:t>
      </w:r>
      <w:r w:rsidRPr="007B5D17">
        <w:rPr>
          <w:rFonts w:ascii="Times New Roman" w:hAnsi="Times New Roman" w:cs="Times New Roman"/>
        </w:rPr>
        <w:t>продавець зобов'язаний  забезпечити поставку товару, а також нести усі витрати і ризики, пов'язані з загрузкою, розгрузкою та транспортува</w:t>
      </w:r>
      <w:r>
        <w:rPr>
          <w:rFonts w:ascii="Times New Roman" w:hAnsi="Times New Roman" w:cs="Times New Roman"/>
        </w:rPr>
        <w:t>нням товару.</w:t>
      </w:r>
    </w:p>
    <w:p w:rsidR="00BE531E" w:rsidRPr="007B5D17" w:rsidRDefault="00BE531E" w:rsidP="00BE531E">
      <w:pPr>
        <w:spacing w:line="240" w:lineRule="auto"/>
        <w:jc w:val="both"/>
        <w:rPr>
          <w:rFonts w:ascii="Times New Roman" w:hAnsi="Times New Roman" w:cs="Times New Roman"/>
        </w:rPr>
      </w:pPr>
      <w:r w:rsidRPr="00A07ABE">
        <w:rPr>
          <w:rFonts w:ascii="Times New Roman" w:hAnsi="Times New Roman" w:cs="Times New Roman"/>
          <w:b/>
          <w:i/>
        </w:rPr>
        <w:t>Термін поставки товару</w:t>
      </w:r>
      <w:r w:rsidRPr="00352B23">
        <w:rPr>
          <w:rFonts w:ascii="Times New Roman" w:hAnsi="Times New Roman" w:cs="Times New Roman"/>
        </w:rPr>
        <w:t>:</w:t>
      </w:r>
      <w:r>
        <w:t xml:space="preserve"> </w:t>
      </w:r>
      <w:r w:rsidRPr="00352B23">
        <w:rPr>
          <w:rFonts w:ascii="Times New Roman" w:hAnsi="Times New Roman" w:cs="Times New Roman"/>
        </w:rPr>
        <w:t>здійснюється постачальником протягом п’яти робочих днів, з моменту замовлення Замовником.</w:t>
      </w:r>
      <w:r>
        <w:t xml:space="preserve">                                                                                      </w:t>
      </w:r>
    </w:p>
    <w:p w:rsidR="00BE531E" w:rsidRPr="007B5D17" w:rsidRDefault="00BE531E" w:rsidP="00BE531E">
      <w:pPr>
        <w:jc w:val="both"/>
      </w:pPr>
      <w:r>
        <w:lastRenderedPageBreak/>
        <w:t xml:space="preserve">                      </w:t>
      </w:r>
      <w:r w:rsidRPr="009E7B96">
        <w:rPr>
          <w:rFonts w:ascii="Times New Roman" w:hAnsi="Times New Roman"/>
          <w:i/>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sidRPr="009E7B96">
        <w:rPr>
          <w:rFonts w:ascii="Times New Roman" w:hAnsi="Times New Roman"/>
          <w:i/>
          <w:sz w:val="24"/>
          <w:szCs w:val="24"/>
          <w:lang w:eastAsia="zh-CN"/>
        </w:rPr>
        <w:t xml:space="preserve">Законів України «Про охорону навколишнього природного середовища», </w:t>
      </w:r>
      <w:r w:rsidRPr="009E7B96">
        <w:rPr>
          <w:rFonts w:ascii="Times New Roman" w:hAnsi="Times New Roman"/>
          <w:i/>
          <w:sz w:val="24"/>
          <w:szCs w:val="24"/>
        </w:rPr>
        <w:t xml:space="preserve">«Про забезпечення санітарного та епідеміологічного благополуччя населення» </w:t>
      </w:r>
      <w:r w:rsidRPr="009E7B96">
        <w:rPr>
          <w:rFonts w:ascii="Times New Roman" w:hAnsi="Times New Roman"/>
          <w:i/>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9E7B96">
        <w:rPr>
          <w:rFonts w:ascii="Times New Roman" w:hAnsi="Times New Roman"/>
          <w:i/>
          <w:sz w:val="24"/>
          <w:szCs w:val="24"/>
        </w:rPr>
        <w:t>, пожежної та техногенної безпеки, охорони праці та виробничої санітарії.</w:t>
      </w:r>
    </w:p>
    <w:p w:rsidR="00BE531E" w:rsidRPr="00822AFD" w:rsidRDefault="00BE531E" w:rsidP="00BE531E">
      <w:pPr>
        <w:spacing w:after="0" w:line="240" w:lineRule="auto"/>
        <w:ind w:firstLine="708"/>
        <w:jc w:val="both"/>
        <w:rPr>
          <w:rFonts w:ascii="Times New Roman" w:eastAsia="Times New Roman" w:hAnsi="Times New Roman" w:cs="Times New Roman"/>
          <w:color w:val="000000"/>
          <w:sz w:val="24"/>
          <w:szCs w:val="24"/>
          <w:lang w:eastAsia="ar-SA"/>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 </w:t>
      </w:r>
      <w:r w:rsidRPr="00091C92">
        <w:rPr>
          <w:rFonts w:ascii="Times New Roman" w:hAnsi="Times New Roman" w:cs="Times New Roman"/>
          <w:sz w:val="24"/>
          <w:szCs w:val="24"/>
        </w:rPr>
        <w:t>належні документи, що підтверджують якість Товару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BE531E" w:rsidRPr="00357F68" w:rsidRDefault="00BE531E" w:rsidP="00BE531E">
      <w:pPr>
        <w:tabs>
          <w:tab w:val="left" w:pos="993"/>
        </w:tabs>
        <w:spacing w:after="160" w:line="100" w:lineRule="atLeast"/>
        <w:ind w:firstLine="709"/>
        <w:contextualSpacing/>
        <w:jc w:val="both"/>
        <w:rPr>
          <w:rFonts w:ascii="Times New Roman" w:hAnsi="Times New Roman" w:cs="Times New Roman"/>
          <w:color w:val="000000" w:themeColor="text1"/>
          <w:sz w:val="24"/>
          <w:szCs w:val="24"/>
        </w:rPr>
      </w:pPr>
    </w:p>
    <w:p w:rsidR="00BE531E" w:rsidRPr="00A8658D" w:rsidRDefault="00BE531E" w:rsidP="00BE531E">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Додатковаінформація</w:t>
      </w:r>
      <w:proofErr w:type="spellEnd"/>
      <w:r w:rsidRPr="00A8658D">
        <w:rPr>
          <w:rFonts w:ascii="Times New Roman" w:hAnsi="Times New Roman" w:cs="Times New Roman"/>
          <w:b/>
          <w:sz w:val="24"/>
          <w:szCs w:val="24"/>
          <w:lang w:val="ru-RU" w:eastAsia="ar-SA"/>
        </w:rPr>
        <w:t>:</w:t>
      </w:r>
    </w:p>
    <w:p w:rsidR="00BE531E" w:rsidRPr="00A8658D" w:rsidRDefault="00BE531E" w:rsidP="00BE531E">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w:t>
      </w:r>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BE531E" w:rsidRPr="00A8658D" w:rsidRDefault="00BE531E" w:rsidP="00BE531E">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Pr>
          <w:rFonts w:ascii="Times New Roman" w:hAnsi="Times New Roman" w:cs="Times New Roman"/>
          <w:sz w:val="24"/>
          <w:szCs w:val="24"/>
          <w:lang w:val="ru-RU" w:eastAsia="ar-SA"/>
        </w:rPr>
        <w:t xml:space="preserve"> товару</w:t>
      </w:r>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80% </w:t>
      </w:r>
      <w:proofErr w:type="spellStart"/>
      <w:r w:rsidRPr="00A8658D">
        <w:rPr>
          <w:rFonts w:ascii="Times New Roman" w:hAnsi="Times New Roman" w:cs="Times New Roman"/>
          <w:sz w:val="24"/>
          <w:szCs w:val="24"/>
          <w:lang w:val="ru-RU" w:eastAsia="ar-SA"/>
        </w:rPr>
        <w:t>від</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p>
    <w:p w:rsidR="00BE531E" w:rsidRPr="00A8658D" w:rsidRDefault="00BE531E" w:rsidP="00BE531E">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BE531E" w:rsidRDefault="00BE531E" w:rsidP="00BE531E">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Pr>
          <w:rFonts w:ascii="Times New Roman" w:hAnsi="Times New Roman" w:cs="Times New Roman"/>
          <w:sz w:val="24"/>
          <w:szCs w:val="24"/>
          <w:lang w:val="ru-RU" w:eastAsia="ar-SA"/>
        </w:rPr>
        <w:t xml:space="preserve"> </w:t>
      </w:r>
      <w:r w:rsidRPr="00A8658D">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proofErr w:type="spellStart"/>
      <w:proofErr w:type="gram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r>
        <w:rPr>
          <w:rFonts w:ascii="Times New Roman" w:hAnsi="Times New Roman" w:cs="Times New Roman"/>
          <w:sz w:val="24"/>
          <w:szCs w:val="24"/>
          <w:lang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proofErr w:type="gramEnd"/>
      <w:r w:rsidRPr="00A8658D">
        <w:rPr>
          <w:rFonts w:ascii="Times New Roman" w:hAnsi="Times New Roman" w:cs="Times New Roman"/>
          <w:sz w:val="24"/>
          <w:szCs w:val="24"/>
          <w:lang w:val="ru-RU" w:eastAsia="ar-SA"/>
        </w:rPr>
        <w:t xml:space="preserve">. </w:t>
      </w:r>
    </w:p>
    <w:p w:rsidR="00C75B13" w:rsidRDefault="00C75B13" w:rsidP="00C75B1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
    <w:p w:rsidR="00C75B13" w:rsidRPr="00A8658D" w:rsidRDefault="00C75B13" w:rsidP="00C75B13">
      <w:pPr>
        <w:suppressAutoHyphens/>
        <w:snapToGrid w:val="0"/>
        <w:spacing w:after="0" w:line="240" w:lineRule="auto"/>
        <w:ind w:left="360"/>
        <w:jc w:val="both"/>
        <w:rPr>
          <w:rFonts w:ascii="Times New Roman" w:hAnsi="Times New Roman" w:cs="font370"/>
          <w:b/>
          <w:kern w:val="1"/>
          <w:sz w:val="24"/>
          <w:szCs w:val="24"/>
          <w:lang w:val="ru-RU" w:eastAsia="zh-CN"/>
        </w:rPr>
      </w:pPr>
    </w:p>
    <w:p w:rsidR="00C75B13" w:rsidRDefault="00C75B13" w:rsidP="00C75B13">
      <w:pPr>
        <w:spacing w:after="0" w:line="240" w:lineRule="auto"/>
        <w:jc w:val="both"/>
        <w:rPr>
          <w:rFonts w:ascii="Times New Roman" w:eastAsia="Times New Roman" w:hAnsi="Times New Roman" w:cs="Times New Roman"/>
          <w:b/>
          <w:color w:val="000000"/>
          <w:sz w:val="24"/>
          <w:szCs w:val="24"/>
        </w:rPr>
      </w:pPr>
    </w:p>
    <w:p w:rsidR="00130994" w:rsidRPr="00C75B13" w:rsidRDefault="00130994" w:rsidP="00130994">
      <w:pPr>
        <w:suppressAutoHyphens/>
        <w:snapToGrid w:val="0"/>
        <w:spacing w:after="0" w:line="240" w:lineRule="auto"/>
        <w:ind w:left="360"/>
        <w:jc w:val="both"/>
        <w:rPr>
          <w:rFonts w:ascii="Times New Roman" w:hAnsi="Times New Roman" w:cs="font370"/>
          <w:b/>
          <w:kern w:val="1"/>
          <w:sz w:val="24"/>
          <w:szCs w:val="24"/>
          <w:lang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2D668D" w:rsidRDefault="002D668D" w:rsidP="00BE531E">
      <w:pPr>
        <w:spacing w:after="0" w:line="240" w:lineRule="auto"/>
        <w:rPr>
          <w:rFonts w:ascii="Times New Roman" w:eastAsia="Times New Roman" w:hAnsi="Times New Roman" w:cs="Times New Roman"/>
          <w:b/>
          <w:color w:val="000000"/>
          <w:sz w:val="24"/>
          <w:szCs w:val="24"/>
        </w:rPr>
      </w:pPr>
    </w:p>
    <w:p w:rsidR="00C75B13" w:rsidRDefault="00C75B1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00C75B13" w:rsidRPr="002931ED">
        <w:rPr>
          <w:rFonts w:ascii="Times New Roman" w:eastAsia="Times New Roman" w:hAnsi="Times New Roman" w:cs="Times New Roman"/>
          <w:b/>
          <w:sz w:val="24"/>
          <w:szCs w:val="24"/>
          <w:lang w:eastAsia="ru-RU"/>
        </w:rPr>
        <w:t xml:space="preserve">кодом </w:t>
      </w:r>
      <w:r w:rsidR="00C75B13" w:rsidRPr="00F343F1">
        <w:rPr>
          <w:rFonts w:ascii="Times New Roman" w:eastAsia="Times New Roman" w:hAnsi="Times New Roman" w:cs="Times New Roman"/>
          <w:b/>
          <w:sz w:val="24"/>
          <w:szCs w:val="24"/>
        </w:rPr>
        <w:t>ДК</w:t>
      </w:r>
      <w:r w:rsidR="00C75B13">
        <w:rPr>
          <w:rFonts w:ascii="Times New Roman" w:eastAsia="Times New Roman" w:hAnsi="Times New Roman" w:cs="Times New Roman"/>
          <w:b/>
          <w:sz w:val="24"/>
          <w:szCs w:val="24"/>
        </w:rPr>
        <w:t xml:space="preserve"> </w:t>
      </w:r>
      <w:r w:rsidR="00C75B13" w:rsidRPr="00F343F1">
        <w:rPr>
          <w:rFonts w:ascii="Times New Roman" w:eastAsia="Times New Roman" w:hAnsi="Times New Roman" w:cs="Times New Roman"/>
          <w:b/>
          <w:sz w:val="24"/>
          <w:szCs w:val="24"/>
        </w:rPr>
        <w:t>021:2015:</w:t>
      </w:r>
      <w:r w:rsidR="00C75B13" w:rsidRPr="00F343F1">
        <w:rPr>
          <w:rFonts w:ascii="Times New Roman" w:eastAsia="Times New Roman" w:hAnsi="Times New Roman" w:cs="Times New Roman"/>
          <w:b/>
          <w:color w:val="000000"/>
          <w:sz w:val="24"/>
          <w:szCs w:val="24"/>
          <w:lang w:eastAsia="ru-RU"/>
        </w:rPr>
        <w:t>33770000-8 «</w:t>
      </w:r>
      <w:r w:rsidR="00C75B13" w:rsidRPr="00F343F1">
        <w:rPr>
          <w:rFonts w:ascii="Times New Roman" w:hAnsi="Times New Roman" w:cs="Times New Roman"/>
          <w:b/>
          <w:color w:val="000000"/>
          <w:sz w:val="24"/>
          <w:szCs w:val="24"/>
        </w:rPr>
        <w:t>Папір санітарно-гігієнічного призначення</w:t>
      </w:r>
      <w:r w:rsidR="00C75B13" w:rsidRPr="00F343F1">
        <w:rPr>
          <w:rFonts w:ascii="Times New Roman" w:eastAsia="Times New Roman" w:hAnsi="Times New Roman" w:cs="Times New Roman"/>
          <w:b/>
          <w:color w:val="000000"/>
          <w:sz w:val="24"/>
          <w:szCs w:val="24"/>
          <w:lang w:eastAsia="ru-RU"/>
        </w:rPr>
        <w:t>»</w:t>
      </w:r>
      <w:r w:rsidR="00C75B13" w:rsidRPr="00287CAC">
        <w:rPr>
          <w:rFonts w:ascii="Times New Roman" w:eastAsia="Arial" w:hAnsi="Times New Roman" w:cs="Times New Roman"/>
          <w:b/>
          <w:bCs/>
          <w:color w:val="000000"/>
          <w:sz w:val="24"/>
          <w:szCs w:val="24"/>
          <w:lang w:eastAsia="ar-SA" w:bidi="uk-UA"/>
        </w:rPr>
        <w:t xml:space="preserve"> (</w:t>
      </w:r>
      <w:r w:rsidR="00BE531E" w:rsidRPr="00BE531E">
        <w:rPr>
          <w:rFonts w:ascii="Times New Roman" w:hAnsi="Times New Roman"/>
          <w:b/>
          <w:sz w:val="24"/>
          <w:szCs w:val="24"/>
        </w:rPr>
        <w:t>Прокладки гігієнічні жіночі</w:t>
      </w:r>
      <w:r w:rsidR="00C75B13" w:rsidRPr="00287CAC">
        <w:rPr>
          <w:rFonts w:ascii="Times New Roman" w:eastAsia="Arial" w:hAnsi="Times New Roman" w:cs="Times New Roman"/>
          <w:b/>
          <w:bCs/>
          <w:color w:val="000000"/>
          <w:sz w:val="24"/>
          <w:szCs w:val="24"/>
          <w:lang w:eastAsia="ar-SA" w:bidi="uk-UA"/>
        </w:rPr>
        <w:t>)</w:t>
      </w:r>
      <w:r w:rsidR="00C75B13">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C75B13">
        <w:rPr>
          <w:rFonts w:ascii="Times New Roman" w:eastAsia="Times New Roman" w:hAnsi="Times New Roman" w:cs="Times New Roman"/>
          <w:sz w:val="24"/>
          <w:szCs w:val="24"/>
          <w:lang w:eastAsia="ru-RU"/>
        </w:rPr>
        <w:t>8</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C75B13" w:rsidRPr="002931ED" w:rsidTr="006A30CA">
        <w:trPr>
          <w:gridAfter w:val="1"/>
          <w:wAfter w:w="30" w:type="dxa"/>
          <w:trHeight w:val="935"/>
        </w:trPr>
        <w:tc>
          <w:tcPr>
            <w:tcW w:w="3541" w:type="dxa"/>
            <w:vAlign w:val="center"/>
          </w:tcPr>
          <w:p w:rsidR="00C75B13" w:rsidRPr="002931ED" w:rsidRDefault="00C75B13" w:rsidP="006A30CA">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C75B13" w:rsidRPr="002931ED" w:rsidRDefault="00C75B13" w:rsidP="006A30CA">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C75B13" w:rsidRPr="002931ED" w:rsidRDefault="00C75B13" w:rsidP="006A30CA">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C75B13" w:rsidRPr="002931ED" w:rsidRDefault="00C75B13" w:rsidP="006A30CA">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C75B13" w:rsidRPr="002931ED" w:rsidRDefault="00C75B13" w:rsidP="006A30CA">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vAlign w:val="center"/>
          </w:tcPr>
          <w:p w:rsidR="00C75B13" w:rsidRPr="002931ED" w:rsidRDefault="00C75B13" w:rsidP="006A30CA">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C75B13" w:rsidRPr="002931ED" w:rsidTr="006A30CA">
        <w:trPr>
          <w:gridAfter w:val="1"/>
          <w:wAfter w:w="30" w:type="dxa"/>
        </w:trPr>
        <w:tc>
          <w:tcPr>
            <w:tcW w:w="3541" w:type="dxa"/>
          </w:tcPr>
          <w:p w:rsidR="00C75B13" w:rsidRPr="002931ED" w:rsidRDefault="00C75B13" w:rsidP="006A30C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3" w:type="dxa"/>
          </w:tcPr>
          <w:p w:rsidR="00C75B13" w:rsidRPr="002931ED" w:rsidRDefault="00C75B13" w:rsidP="006A30CA">
            <w:pPr>
              <w:widowControl w:val="0"/>
              <w:suppressAutoHyphens/>
              <w:autoSpaceDE w:val="0"/>
              <w:spacing w:after="0" w:line="240" w:lineRule="auto"/>
              <w:jc w:val="both"/>
              <w:rPr>
                <w:rFonts w:ascii="Times New Roman" w:hAnsi="Times New Roman" w:cs="Times New Roman"/>
                <w:sz w:val="24"/>
                <w:szCs w:val="24"/>
              </w:rPr>
            </w:pPr>
          </w:p>
        </w:tc>
        <w:tc>
          <w:tcPr>
            <w:tcW w:w="1134" w:type="dxa"/>
            <w:shd w:val="clear" w:color="auto" w:fill="auto"/>
          </w:tcPr>
          <w:p w:rsidR="00C75B13" w:rsidRPr="002931ED" w:rsidRDefault="00C75B13" w:rsidP="006A30CA">
            <w:pPr>
              <w:snapToGrid w:val="0"/>
              <w:spacing w:after="0" w:line="240" w:lineRule="auto"/>
              <w:jc w:val="both"/>
              <w:rPr>
                <w:rFonts w:ascii="Times New Roman" w:hAnsi="Times New Roman" w:cs="Times New Roman"/>
                <w:b/>
                <w:sz w:val="24"/>
                <w:szCs w:val="24"/>
              </w:rPr>
            </w:pPr>
          </w:p>
        </w:tc>
        <w:tc>
          <w:tcPr>
            <w:tcW w:w="1556"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c>
          <w:tcPr>
            <w:tcW w:w="2559"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r>
      <w:tr w:rsidR="00C75B13" w:rsidRPr="002931ED" w:rsidTr="006A30CA">
        <w:trPr>
          <w:gridAfter w:val="1"/>
          <w:wAfter w:w="30" w:type="dxa"/>
        </w:trPr>
        <w:tc>
          <w:tcPr>
            <w:tcW w:w="3541" w:type="dxa"/>
          </w:tcPr>
          <w:p w:rsidR="00C75B13" w:rsidRPr="002931ED" w:rsidRDefault="00C75B13" w:rsidP="006A30CA">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3" w:type="dxa"/>
          </w:tcPr>
          <w:p w:rsidR="00C75B13" w:rsidRPr="002931ED" w:rsidRDefault="00C75B13" w:rsidP="006A30CA">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134" w:type="dxa"/>
            <w:shd w:val="clear" w:color="auto" w:fill="auto"/>
          </w:tcPr>
          <w:p w:rsidR="00C75B13" w:rsidRPr="002931ED" w:rsidRDefault="00C75B13" w:rsidP="006A30CA">
            <w:pPr>
              <w:snapToGrid w:val="0"/>
              <w:spacing w:after="0" w:line="240" w:lineRule="auto"/>
              <w:jc w:val="both"/>
              <w:rPr>
                <w:rFonts w:ascii="Times New Roman" w:hAnsi="Times New Roman" w:cs="Times New Roman"/>
                <w:b/>
                <w:sz w:val="24"/>
                <w:szCs w:val="24"/>
              </w:rPr>
            </w:pPr>
          </w:p>
        </w:tc>
        <w:tc>
          <w:tcPr>
            <w:tcW w:w="1556"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c>
          <w:tcPr>
            <w:tcW w:w="2559"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r>
      <w:tr w:rsidR="00C75B13" w:rsidRPr="002931ED" w:rsidTr="006A30CA">
        <w:trPr>
          <w:gridAfter w:val="1"/>
          <w:wAfter w:w="30" w:type="dxa"/>
        </w:trPr>
        <w:tc>
          <w:tcPr>
            <w:tcW w:w="3541" w:type="dxa"/>
          </w:tcPr>
          <w:p w:rsidR="00C75B13" w:rsidRPr="002931ED" w:rsidRDefault="00C75B13" w:rsidP="006A30C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C75B13" w:rsidRPr="002931ED" w:rsidRDefault="00C75B13" w:rsidP="006A30CA">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5B13" w:rsidRPr="002931ED" w:rsidRDefault="00C75B13" w:rsidP="006A30CA">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c>
          <w:tcPr>
            <w:tcW w:w="2559"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r>
      <w:tr w:rsidR="00C75B13" w:rsidRPr="002931ED" w:rsidTr="006A30CA">
        <w:tc>
          <w:tcPr>
            <w:tcW w:w="9923" w:type="dxa"/>
            <w:gridSpan w:val="5"/>
          </w:tcPr>
          <w:p w:rsidR="00C75B13" w:rsidRPr="002931ED" w:rsidRDefault="00C75B13" w:rsidP="006A30CA">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C75B13" w:rsidRPr="002931ED" w:rsidRDefault="00C75B13" w:rsidP="006A30CA">
            <w:pPr>
              <w:snapToGrid w:val="0"/>
              <w:spacing w:after="0" w:line="240" w:lineRule="auto"/>
              <w:jc w:val="both"/>
              <w:rPr>
                <w:rFonts w:ascii="Times New Roman" w:hAnsi="Times New Roman" w:cs="Times New Roman"/>
                <w:sz w:val="24"/>
                <w:szCs w:val="24"/>
              </w:rPr>
            </w:pPr>
          </w:p>
        </w:tc>
      </w:tr>
      <w:tr w:rsidR="00C75B13" w:rsidRPr="002931ED" w:rsidTr="006A30CA">
        <w:tc>
          <w:tcPr>
            <w:tcW w:w="9923" w:type="dxa"/>
            <w:gridSpan w:val="5"/>
          </w:tcPr>
          <w:p w:rsidR="00C75B13" w:rsidRPr="002931ED" w:rsidRDefault="00C75B13" w:rsidP="006A30CA">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C75B13" w:rsidRPr="002931ED" w:rsidRDefault="00C75B13" w:rsidP="006A30CA">
            <w:pPr>
              <w:snapToGrid w:val="0"/>
              <w:spacing w:after="0" w:line="240" w:lineRule="auto"/>
              <w:jc w:val="both"/>
              <w:rPr>
                <w:rFonts w:ascii="Times New Roman" w:hAnsi="Times New Roman" w:cs="Times New Roman"/>
                <w:sz w:val="24"/>
                <w:szCs w:val="24"/>
              </w:rPr>
            </w:pPr>
          </w:p>
        </w:tc>
      </w:tr>
      <w:tr w:rsidR="00C75B13" w:rsidRPr="002931ED" w:rsidTr="006A30CA">
        <w:tc>
          <w:tcPr>
            <w:tcW w:w="9923" w:type="dxa"/>
            <w:gridSpan w:val="5"/>
          </w:tcPr>
          <w:p w:rsidR="00C75B13" w:rsidRPr="002931ED" w:rsidRDefault="00C75B13" w:rsidP="006A30CA">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C75B13" w:rsidRPr="002931ED" w:rsidRDefault="00C75B13" w:rsidP="006A30CA">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52" w:rsidRDefault="00D14052" w:rsidP="00E148F9">
      <w:pPr>
        <w:spacing w:after="0" w:line="240" w:lineRule="auto"/>
      </w:pPr>
      <w:r>
        <w:separator/>
      </w:r>
    </w:p>
  </w:endnote>
  <w:endnote w:type="continuationSeparator" w:id="0">
    <w:p w:rsidR="00D14052" w:rsidRDefault="00D14052"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370">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52" w:rsidRDefault="00D14052" w:rsidP="00E148F9">
      <w:pPr>
        <w:spacing w:after="0" w:line="240" w:lineRule="auto"/>
      </w:pPr>
      <w:r>
        <w:separator/>
      </w:r>
    </w:p>
  </w:footnote>
  <w:footnote w:type="continuationSeparator" w:id="0">
    <w:p w:rsidR="00D14052" w:rsidRDefault="00D14052"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CA" w:rsidRDefault="006A30CA">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E7DAD">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1"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B343F"/>
    <w:rsid w:val="000C3604"/>
    <w:rsid w:val="000F6ED5"/>
    <w:rsid w:val="001173DD"/>
    <w:rsid w:val="00130994"/>
    <w:rsid w:val="00143120"/>
    <w:rsid w:val="00171162"/>
    <w:rsid w:val="00195BFC"/>
    <w:rsid w:val="001B4230"/>
    <w:rsid w:val="001E61DF"/>
    <w:rsid w:val="001E696C"/>
    <w:rsid w:val="00203A89"/>
    <w:rsid w:val="00215AC6"/>
    <w:rsid w:val="00217338"/>
    <w:rsid w:val="00226DAA"/>
    <w:rsid w:val="00242A76"/>
    <w:rsid w:val="00256123"/>
    <w:rsid w:val="0028317E"/>
    <w:rsid w:val="0028360B"/>
    <w:rsid w:val="002873FB"/>
    <w:rsid w:val="00287FE9"/>
    <w:rsid w:val="002A2C70"/>
    <w:rsid w:val="002A7ADD"/>
    <w:rsid w:val="002B635C"/>
    <w:rsid w:val="002C0864"/>
    <w:rsid w:val="002C3411"/>
    <w:rsid w:val="002C7A4B"/>
    <w:rsid w:val="002D20C5"/>
    <w:rsid w:val="002D668D"/>
    <w:rsid w:val="00322403"/>
    <w:rsid w:val="0033270C"/>
    <w:rsid w:val="003379D8"/>
    <w:rsid w:val="00342C1D"/>
    <w:rsid w:val="00343DFF"/>
    <w:rsid w:val="003616DE"/>
    <w:rsid w:val="00392EF2"/>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9598D"/>
    <w:rsid w:val="004A66C2"/>
    <w:rsid w:val="004B7CAD"/>
    <w:rsid w:val="004C7ADB"/>
    <w:rsid w:val="004E1DCF"/>
    <w:rsid w:val="004E7DAD"/>
    <w:rsid w:val="004F5301"/>
    <w:rsid w:val="00506D53"/>
    <w:rsid w:val="00523B66"/>
    <w:rsid w:val="00525C18"/>
    <w:rsid w:val="005663C9"/>
    <w:rsid w:val="00581517"/>
    <w:rsid w:val="005C0A01"/>
    <w:rsid w:val="005F0C55"/>
    <w:rsid w:val="005F3D7A"/>
    <w:rsid w:val="005F457B"/>
    <w:rsid w:val="0060399F"/>
    <w:rsid w:val="006127B1"/>
    <w:rsid w:val="0063207E"/>
    <w:rsid w:val="00651DA7"/>
    <w:rsid w:val="00652A63"/>
    <w:rsid w:val="00680516"/>
    <w:rsid w:val="00695C8B"/>
    <w:rsid w:val="006A30CA"/>
    <w:rsid w:val="006B5587"/>
    <w:rsid w:val="006C0AC2"/>
    <w:rsid w:val="006C23ED"/>
    <w:rsid w:val="00714011"/>
    <w:rsid w:val="00720C23"/>
    <w:rsid w:val="007268D2"/>
    <w:rsid w:val="007533FB"/>
    <w:rsid w:val="00770B66"/>
    <w:rsid w:val="007A2806"/>
    <w:rsid w:val="00824E73"/>
    <w:rsid w:val="00832C56"/>
    <w:rsid w:val="00837684"/>
    <w:rsid w:val="00864130"/>
    <w:rsid w:val="008657DB"/>
    <w:rsid w:val="00896C2A"/>
    <w:rsid w:val="008A62A9"/>
    <w:rsid w:val="008B6CA7"/>
    <w:rsid w:val="008D11D0"/>
    <w:rsid w:val="00921D5A"/>
    <w:rsid w:val="0093682E"/>
    <w:rsid w:val="00955AF4"/>
    <w:rsid w:val="00956313"/>
    <w:rsid w:val="00970070"/>
    <w:rsid w:val="009722BA"/>
    <w:rsid w:val="00973581"/>
    <w:rsid w:val="009A419E"/>
    <w:rsid w:val="009A5D16"/>
    <w:rsid w:val="009B3FC2"/>
    <w:rsid w:val="009B6157"/>
    <w:rsid w:val="009C4A5E"/>
    <w:rsid w:val="00A10675"/>
    <w:rsid w:val="00A139C2"/>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C5D3B"/>
    <w:rsid w:val="00BD5A48"/>
    <w:rsid w:val="00BE531E"/>
    <w:rsid w:val="00BF359C"/>
    <w:rsid w:val="00BF4C2E"/>
    <w:rsid w:val="00C135B9"/>
    <w:rsid w:val="00C14FBB"/>
    <w:rsid w:val="00C34E12"/>
    <w:rsid w:val="00C4119C"/>
    <w:rsid w:val="00C75B13"/>
    <w:rsid w:val="00C777A3"/>
    <w:rsid w:val="00C80A7C"/>
    <w:rsid w:val="00C81E5F"/>
    <w:rsid w:val="00C8529A"/>
    <w:rsid w:val="00CA04AB"/>
    <w:rsid w:val="00CA78E8"/>
    <w:rsid w:val="00CB1FC3"/>
    <w:rsid w:val="00CD432C"/>
    <w:rsid w:val="00CE2FC3"/>
    <w:rsid w:val="00D05F76"/>
    <w:rsid w:val="00D14052"/>
    <w:rsid w:val="00D678D6"/>
    <w:rsid w:val="00D83A9F"/>
    <w:rsid w:val="00DA5822"/>
    <w:rsid w:val="00DE1E35"/>
    <w:rsid w:val="00DE7737"/>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6A7D8-ACA4-4CF5-B99A-5C31307E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1"/>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846B-91EB-4AF7-B750-F8F47ACE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45</Pages>
  <Words>71857</Words>
  <Characters>40960</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26</cp:revision>
  <cp:lastPrinted>2022-10-25T07:27:00Z</cp:lastPrinted>
  <dcterms:created xsi:type="dcterms:W3CDTF">2021-01-15T11:31:00Z</dcterms:created>
  <dcterms:modified xsi:type="dcterms:W3CDTF">2022-11-24T21:25:00Z</dcterms:modified>
</cp:coreProperties>
</file>