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1F" w:rsidRDefault="008C0ACE">
      <w:pPr>
        <w:spacing w:before="68"/>
        <w:ind w:left="5194" w:right="1118" w:hanging="3167"/>
        <w:rPr>
          <w:b/>
          <w:i/>
          <w:sz w:val="24"/>
        </w:rPr>
      </w:pPr>
      <w:r>
        <w:rPr>
          <w:b/>
          <w:i/>
          <w:sz w:val="24"/>
        </w:rPr>
        <w:t>Акціонерне товариство «Оператор газорозподільної системи «</w:t>
      </w:r>
      <w:proofErr w:type="spellStart"/>
      <w:r>
        <w:rPr>
          <w:b/>
          <w:i/>
          <w:sz w:val="24"/>
        </w:rPr>
        <w:t>Лубнигаз</w:t>
      </w:r>
      <w:proofErr w:type="spellEnd"/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Лубнигаз</w:t>
      </w:r>
      <w:proofErr w:type="spellEnd"/>
      <w:r>
        <w:rPr>
          <w:b/>
          <w:i/>
          <w:sz w:val="24"/>
        </w:rPr>
        <w:t>»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58139E" w:rsidP="008C0ACE">
      <w:pPr>
        <w:ind w:right="403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8C0ACE">
        <w:rPr>
          <w:b/>
          <w:sz w:val="24"/>
        </w:rPr>
        <w:t>«ЗАТВЕРДЖЕНО»</w:t>
      </w:r>
    </w:p>
    <w:p w:rsidR="001E501F" w:rsidRDefault="008C0ACE">
      <w:pPr>
        <w:ind w:left="7172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Уповноваженої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особи</w:t>
      </w:r>
    </w:p>
    <w:p w:rsidR="001E501F" w:rsidRDefault="008C0ACE" w:rsidP="003162E9">
      <w:pPr>
        <w:ind w:left="8505" w:right="397" w:firstLine="85"/>
        <w:rPr>
          <w:b/>
          <w:sz w:val="24"/>
        </w:rPr>
      </w:pPr>
      <w:r>
        <w:rPr>
          <w:b/>
          <w:sz w:val="24"/>
        </w:rPr>
        <w:t>АТ «</w:t>
      </w:r>
      <w:proofErr w:type="spellStart"/>
      <w:r>
        <w:rPr>
          <w:b/>
          <w:sz w:val="24"/>
        </w:rPr>
        <w:t>Лубнигаз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 w:rsidR="00086711">
        <w:rPr>
          <w:b/>
          <w:spacing w:val="-1"/>
          <w:sz w:val="24"/>
        </w:rPr>
        <w:t>2</w:t>
      </w:r>
      <w:r w:rsidR="00776BBA">
        <w:rPr>
          <w:b/>
          <w:spacing w:val="-1"/>
          <w:sz w:val="24"/>
        </w:rPr>
        <w:t>5</w:t>
      </w:r>
      <w:r>
        <w:rPr>
          <w:b/>
          <w:spacing w:val="-1"/>
          <w:sz w:val="24"/>
        </w:rPr>
        <w:t>.01.2023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</w:t>
      </w:r>
      <w:r w:rsidR="003162E9">
        <w:rPr>
          <w:b/>
          <w:sz w:val="24"/>
        </w:rPr>
        <w:t>1</w:t>
      </w:r>
      <w:r w:rsidR="00086711">
        <w:rPr>
          <w:b/>
          <w:sz w:val="24"/>
        </w:rPr>
        <w:t>9</w:t>
      </w: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spacing w:before="1"/>
        <w:rPr>
          <w:b/>
          <w:sz w:val="26"/>
        </w:rPr>
      </w:pPr>
    </w:p>
    <w:p w:rsidR="001E501F" w:rsidRDefault="008C0ACE">
      <w:pPr>
        <w:ind w:left="3095" w:right="2445"/>
        <w:jc w:val="center"/>
        <w:rPr>
          <w:b/>
          <w:sz w:val="24"/>
        </w:rPr>
      </w:pPr>
      <w:r>
        <w:rPr>
          <w:b/>
          <w:sz w:val="24"/>
        </w:rPr>
        <w:t>ТЕНДЕРНА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ДОКУМЕНТАЦІЯ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95" w:right="2449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процедурі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ТОРГИ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особливостями)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40" w:right="244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закупівлю </w:t>
      </w:r>
      <w:r w:rsidR="002E5771">
        <w:t>послуг</w:t>
      </w:r>
    </w:p>
    <w:p w:rsidR="001E501F" w:rsidRDefault="001E501F">
      <w:pPr>
        <w:pStyle w:val="a3"/>
        <w:spacing w:before="10"/>
        <w:rPr>
          <w:sz w:val="20"/>
        </w:rPr>
      </w:pPr>
    </w:p>
    <w:p w:rsidR="001E501F" w:rsidRDefault="00086711" w:rsidP="002E5771">
      <w:pPr>
        <w:ind w:left="1134" w:right="1134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086711">
        <w:rPr>
          <w:b/>
          <w:i/>
          <w:sz w:val="24"/>
        </w:rPr>
        <w:t>ослуги з миття службових автомобілів</w:t>
      </w:r>
    </w:p>
    <w:p w:rsidR="001E501F" w:rsidRDefault="001E501F">
      <w:pPr>
        <w:pStyle w:val="a3"/>
        <w:spacing w:before="10"/>
        <w:rPr>
          <w:b/>
          <w:i/>
          <w:sz w:val="20"/>
        </w:rPr>
      </w:pPr>
    </w:p>
    <w:p w:rsidR="001E501F" w:rsidRPr="002E5771" w:rsidRDefault="008C0ACE">
      <w:pPr>
        <w:spacing w:before="1"/>
        <w:ind w:left="3036" w:right="2449"/>
        <w:jc w:val="center"/>
        <w:rPr>
          <w:b/>
          <w:i/>
          <w:sz w:val="24"/>
        </w:rPr>
      </w:pPr>
      <w:r w:rsidRPr="002E5771">
        <w:rPr>
          <w:b/>
          <w:i/>
          <w:sz w:val="24"/>
        </w:rPr>
        <w:t>код ДК</w:t>
      </w:r>
      <w:r w:rsidRPr="002E5771">
        <w:rPr>
          <w:b/>
          <w:i/>
          <w:spacing w:val="-1"/>
          <w:sz w:val="24"/>
        </w:rPr>
        <w:t xml:space="preserve"> </w:t>
      </w:r>
      <w:r w:rsidRPr="002E5771">
        <w:rPr>
          <w:b/>
          <w:i/>
          <w:sz w:val="24"/>
        </w:rPr>
        <w:t>021:2015</w:t>
      </w:r>
      <w:r w:rsidRPr="002E5771">
        <w:rPr>
          <w:b/>
          <w:i/>
          <w:spacing w:val="-1"/>
          <w:sz w:val="24"/>
        </w:rPr>
        <w:t xml:space="preserve"> </w:t>
      </w:r>
      <w:r w:rsidRPr="002E5771">
        <w:rPr>
          <w:b/>
          <w:i/>
          <w:sz w:val="24"/>
        </w:rPr>
        <w:t>–</w:t>
      </w:r>
      <w:r w:rsidR="0097769F">
        <w:rPr>
          <w:b/>
          <w:i/>
          <w:sz w:val="24"/>
        </w:rPr>
        <w:t xml:space="preserve"> </w:t>
      </w:r>
      <w:r w:rsidR="00086711" w:rsidRPr="00086711">
        <w:rPr>
          <w:b/>
          <w:i/>
        </w:rPr>
        <w:t>50112300-6 Послуги з миття автомобілів та подібні послуги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36"/>
        </w:rPr>
      </w:pPr>
    </w:p>
    <w:p w:rsidR="001E501F" w:rsidRDefault="008C0ACE">
      <w:pPr>
        <w:ind w:left="3033" w:right="2449"/>
        <w:jc w:val="center"/>
        <w:rPr>
          <w:sz w:val="24"/>
        </w:rPr>
      </w:pPr>
      <w:proofErr w:type="spellStart"/>
      <w:r>
        <w:rPr>
          <w:sz w:val="24"/>
          <w:u w:val="single"/>
        </w:rPr>
        <w:t>м.Лубни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</w:p>
    <w:p w:rsidR="001E501F" w:rsidRDefault="001E501F">
      <w:pPr>
        <w:jc w:val="center"/>
        <w:rPr>
          <w:sz w:val="24"/>
        </w:rPr>
        <w:sectPr w:rsidR="001E501F">
          <w:type w:val="continuous"/>
          <w:pgSz w:w="11920" w:h="16850"/>
          <w:pgMar w:top="76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41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80"/>
              <w:ind w:left="32"/>
              <w:jc w:val="center"/>
            </w:pPr>
            <w:r>
              <w:lastRenderedPageBreak/>
              <w:t>№</w:t>
            </w:r>
          </w:p>
        </w:tc>
        <w:tc>
          <w:tcPr>
            <w:tcW w:w="9259" w:type="dxa"/>
            <w:gridSpan w:val="2"/>
          </w:tcPr>
          <w:p w:rsidR="001E501F" w:rsidRDefault="008C0ACE">
            <w:pPr>
              <w:pStyle w:val="TableParagraph"/>
              <w:spacing w:before="80"/>
              <w:ind w:left="3159" w:right="31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1E501F">
        <w:trPr>
          <w:trHeight w:val="40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75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75"/>
              <w:ind w:left="10"/>
              <w:jc w:val="center"/>
            </w:pPr>
            <w:r>
              <w:t>2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75"/>
              <w:ind w:left="12"/>
              <w:jc w:val="center"/>
            </w:pPr>
            <w:r>
              <w:t>3</w:t>
            </w:r>
          </w:p>
        </w:tc>
      </w:tr>
      <w:tr w:rsidR="001E501F">
        <w:trPr>
          <w:trHeight w:val="29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155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(далі — Закон)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послуг для замовників, передбачених Законом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 закупівлі», на період дії правового режиму 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протягом 90 днів 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 його 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1178 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1E501F" w:rsidRDefault="008C0ACE" w:rsidP="00B40D35">
            <w:pPr>
              <w:pStyle w:val="TableParagraph"/>
              <w:spacing w:line="25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1E501F">
        <w:trPr>
          <w:trHeight w:val="61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</w:p>
          <w:p w:rsidR="001E501F" w:rsidRDefault="008C0ACE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замовника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424" w:type="dxa"/>
          </w:tcPr>
          <w:p w:rsidR="001E501F" w:rsidRDefault="001E501F" w:rsidP="00B40D35">
            <w:pPr>
              <w:pStyle w:val="TableParagraph"/>
              <w:ind w:left="57" w:right="57"/>
            </w:pPr>
          </w:p>
        </w:tc>
      </w:tr>
      <w:tr w:rsidR="001E501F">
        <w:trPr>
          <w:trHeight w:val="50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повне</w:t>
            </w:r>
            <w:r>
              <w:rPr>
                <w:spacing w:val="-7"/>
              </w:rPr>
              <w:t xml:space="preserve"> </w:t>
            </w:r>
            <w:r>
              <w:t>найменування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0" w:lineRule="exact"/>
              <w:ind w:left="57" w:right="57"/>
            </w:pPr>
            <w:r>
              <w:t>Акціонерне</w:t>
            </w:r>
            <w:r>
              <w:rPr>
                <w:spacing w:val="59"/>
              </w:rPr>
              <w:t xml:space="preserve"> </w:t>
            </w:r>
            <w:r>
              <w:t>товариство</w:t>
            </w:r>
            <w:r>
              <w:rPr>
                <w:spacing w:val="107"/>
              </w:rPr>
              <w:t xml:space="preserve"> </w:t>
            </w:r>
            <w:r>
              <w:t>«Оператор</w:t>
            </w:r>
            <w:r>
              <w:rPr>
                <w:spacing w:val="58"/>
              </w:rPr>
              <w:t xml:space="preserve"> </w:t>
            </w:r>
            <w:r>
              <w:t xml:space="preserve">газорозподільної  </w:t>
            </w:r>
            <w:r>
              <w:rPr>
                <w:spacing w:val="2"/>
              </w:rPr>
              <w:t xml:space="preserve"> </w:t>
            </w:r>
            <w:r>
              <w:t>системи</w:t>
            </w:r>
          </w:p>
          <w:p w:rsidR="001E501F" w:rsidRDefault="008C0ACE" w:rsidP="00B40D35">
            <w:pPr>
              <w:pStyle w:val="TableParagraph"/>
              <w:spacing w:line="244" w:lineRule="exact"/>
              <w:ind w:left="57" w:right="57"/>
            </w:pPr>
            <w:r>
              <w:t>«</w:t>
            </w:r>
            <w:proofErr w:type="spellStart"/>
            <w:r>
              <w:t>Лубнигаз</w:t>
            </w:r>
            <w:proofErr w:type="spellEnd"/>
            <w:r>
              <w:t>»</w:t>
            </w:r>
          </w:p>
        </w:tc>
      </w:tr>
      <w:tr w:rsidR="001E501F">
        <w:trPr>
          <w:trHeight w:val="50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місцезнаходження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вул.</w:t>
            </w:r>
            <w:r>
              <w:rPr>
                <w:spacing w:val="-2"/>
              </w:rPr>
              <w:t xml:space="preserve"> </w:t>
            </w:r>
            <w:r>
              <w:t>Л.Толстого,</w:t>
            </w:r>
            <w:r>
              <w:rPr>
                <w:spacing w:val="-3"/>
              </w:rPr>
              <w:t xml:space="preserve"> </w:t>
            </w:r>
            <w:r>
              <w:t>87,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Лубни,</w:t>
            </w:r>
            <w:r>
              <w:rPr>
                <w:spacing w:val="-2"/>
              </w:rPr>
              <w:t xml:space="preserve"> </w:t>
            </w:r>
            <w:r>
              <w:t>Полтавська</w:t>
            </w:r>
            <w:r>
              <w:rPr>
                <w:spacing w:val="-3"/>
              </w:rPr>
              <w:t xml:space="preserve"> </w:t>
            </w:r>
            <w:r>
              <w:t>обл.,</w:t>
            </w:r>
            <w:r>
              <w:rPr>
                <w:spacing w:val="-1"/>
              </w:rPr>
              <w:t xml:space="preserve"> </w:t>
            </w:r>
            <w:r>
              <w:t>Україна,</w:t>
            </w:r>
            <w:r>
              <w:rPr>
                <w:spacing w:val="-3"/>
              </w:rPr>
              <w:t xml:space="preserve"> </w:t>
            </w:r>
            <w:r>
              <w:t>37503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1"/>
              <w:ind w:left="203" w:right="177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812"/>
            </w:pPr>
            <w:r>
              <w:t>прізвище, ім’я та по</w:t>
            </w:r>
            <w:r>
              <w:rPr>
                <w:spacing w:val="-52"/>
              </w:rPr>
              <w:t xml:space="preserve"> </w:t>
            </w:r>
            <w:r>
              <w:t>батькові,</w:t>
            </w:r>
            <w:r>
              <w:rPr>
                <w:spacing w:val="-4"/>
              </w:rPr>
              <w:t xml:space="preserve"> </w:t>
            </w:r>
            <w:r>
              <w:t>посада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1E501F" w:rsidRDefault="008C0ACE">
            <w:pPr>
              <w:pStyle w:val="TableParagraph"/>
              <w:ind w:left="112" w:right="144"/>
            </w:pPr>
            <w:r>
              <w:t>електронна адреса однієї</w:t>
            </w:r>
            <w:r>
              <w:rPr>
                <w:spacing w:val="1"/>
              </w:rPr>
              <w:t xml:space="preserve"> </w:t>
            </w:r>
            <w:r>
              <w:t>чи кількох посадових осіб</w:t>
            </w:r>
            <w:r>
              <w:rPr>
                <w:spacing w:val="1"/>
              </w:rPr>
              <w:t xml:space="preserve"> </w:t>
            </w:r>
            <w:r>
              <w:t>замовника, уповноважених</w:t>
            </w:r>
            <w:r>
              <w:rPr>
                <w:spacing w:val="-53"/>
              </w:rPr>
              <w:t xml:space="preserve"> </w:t>
            </w:r>
            <w:r>
              <w:t>здійснювати</w:t>
            </w:r>
            <w:r>
              <w:rPr>
                <w:spacing w:val="-4"/>
              </w:rPr>
              <w:t xml:space="preserve"> </w:t>
            </w:r>
            <w:r>
              <w:t>зв’язок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  <w:p w:rsidR="001E501F" w:rsidRDefault="008C0ACE">
            <w:pPr>
              <w:pStyle w:val="TableParagraph"/>
              <w:spacing w:line="232" w:lineRule="exact"/>
              <w:ind w:left="112"/>
            </w:pPr>
            <w:r>
              <w:t>учасниками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</w:pPr>
            <w:r>
              <w:t>ПІБ: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Педюра</w:t>
            </w:r>
            <w:proofErr w:type="spellEnd"/>
            <w:r>
              <w:rPr>
                <w:spacing w:val="49"/>
              </w:rPr>
              <w:t xml:space="preserve"> </w:t>
            </w:r>
            <w:r>
              <w:t>Володимир</w:t>
            </w:r>
            <w:r>
              <w:rPr>
                <w:spacing w:val="46"/>
              </w:rPr>
              <w:t xml:space="preserve"> </w:t>
            </w:r>
            <w:r>
              <w:t>Миколайович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Уповноважена</w:t>
            </w:r>
            <w:r>
              <w:rPr>
                <w:spacing w:val="49"/>
              </w:rPr>
              <w:t xml:space="preserve"> </w:t>
            </w:r>
            <w:r>
              <w:t>особа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АТ«Лубнигаз</w:t>
            </w:r>
            <w:proofErr w:type="spellEnd"/>
            <w:r>
              <w:t>»</w:t>
            </w:r>
          </w:p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spacing w:val="-9"/>
              </w:rPr>
              <w:t xml:space="preserve"> </w:t>
            </w:r>
            <w:hyperlink r:id="rId5">
              <w:r>
                <w:t>tender@lubnygaz.com.ua</w:t>
              </w:r>
            </w:hyperlink>
          </w:p>
          <w:p w:rsidR="001E501F" w:rsidRDefault="008C0ACE" w:rsidP="00B40D35">
            <w:pPr>
              <w:pStyle w:val="TableParagraph"/>
              <w:spacing w:before="3"/>
              <w:ind w:left="57" w:right="57"/>
            </w:pPr>
            <w:r>
              <w:t>тел.</w:t>
            </w:r>
            <w:r>
              <w:rPr>
                <w:spacing w:val="-4"/>
              </w:rPr>
              <w:t xml:space="preserve"> </w:t>
            </w:r>
            <w:r>
              <w:t>(05361)</w:t>
            </w:r>
            <w:r>
              <w:rPr>
                <w:spacing w:val="-1"/>
              </w:rPr>
              <w:t xml:space="preserve"> </w:t>
            </w:r>
            <w:r>
              <w:t xml:space="preserve">75-238, </w:t>
            </w:r>
            <w:proofErr w:type="spellStart"/>
            <w:r>
              <w:t>моб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050-308-02-97</w:t>
            </w:r>
          </w:p>
        </w:tc>
      </w:tr>
      <w:tr w:rsidR="001E501F">
        <w:trPr>
          <w:trHeight w:val="249"/>
        </w:trPr>
        <w:tc>
          <w:tcPr>
            <w:tcW w:w="706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28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bottom w:val="single" w:sz="6" w:space="0" w:color="000000"/>
            </w:tcBorders>
          </w:tcPr>
          <w:p w:rsidR="001E501F" w:rsidRDefault="008C0ACE" w:rsidP="00B40D35">
            <w:pPr>
              <w:pStyle w:val="TableParagraph"/>
              <w:spacing w:line="229" w:lineRule="exact"/>
              <w:ind w:left="57" w:right="57"/>
            </w:pPr>
            <w:r>
              <w:t>відкриті торги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особливостями</w:t>
            </w:r>
          </w:p>
        </w:tc>
      </w:tr>
      <w:tr w:rsidR="001E501F">
        <w:trPr>
          <w:trHeight w:val="506"/>
        </w:trPr>
        <w:tc>
          <w:tcPr>
            <w:tcW w:w="706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</w:t>
            </w:r>
          </w:p>
          <w:p w:rsidR="001E501F" w:rsidRDefault="008C0ACE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top w:val="single" w:sz="6" w:space="0" w:color="000000"/>
            </w:tcBorders>
          </w:tcPr>
          <w:p w:rsidR="001E501F" w:rsidRDefault="001E501F" w:rsidP="00B40D35">
            <w:pPr>
              <w:pStyle w:val="TableParagraph"/>
              <w:ind w:left="57" w:right="57"/>
            </w:pPr>
          </w:p>
        </w:tc>
      </w:tr>
      <w:tr w:rsidR="001E501F">
        <w:trPr>
          <w:trHeight w:val="78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03" w:right="177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</w:pPr>
            <w:r>
              <w:t>назва</w:t>
            </w:r>
            <w:r>
              <w:rPr>
                <w:spacing w:val="-9"/>
              </w:rPr>
              <w:t xml:space="preserve"> </w:t>
            </w:r>
            <w:r>
              <w:t>предмета</w:t>
            </w:r>
            <w:r>
              <w:rPr>
                <w:spacing w:val="-11"/>
              </w:rPr>
              <w:t xml:space="preserve"> </w:t>
            </w:r>
            <w:r>
              <w:t>закупівлі</w:t>
            </w:r>
          </w:p>
        </w:tc>
        <w:tc>
          <w:tcPr>
            <w:tcW w:w="6424" w:type="dxa"/>
          </w:tcPr>
          <w:p w:rsidR="0097769F" w:rsidRDefault="00086711" w:rsidP="00B40D35">
            <w:pPr>
              <w:pStyle w:val="TableParagraph"/>
              <w:spacing w:before="1" w:line="250" w:lineRule="exact"/>
              <w:ind w:left="57" w:right="57"/>
            </w:pPr>
            <w:r>
              <w:t>П</w:t>
            </w:r>
            <w:r w:rsidRPr="00086711">
              <w:t>ослуги з миття службових автомобілів</w:t>
            </w:r>
          </w:p>
          <w:p w:rsidR="00B55894" w:rsidRDefault="00B55894" w:rsidP="00B40D35">
            <w:pPr>
              <w:pStyle w:val="TableParagraph"/>
              <w:spacing w:before="1" w:line="250" w:lineRule="exact"/>
              <w:ind w:left="57" w:right="57"/>
            </w:pPr>
          </w:p>
          <w:p w:rsidR="001E501F" w:rsidRDefault="0097769F" w:rsidP="00B40D35">
            <w:pPr>
              <w:pStyle w:val="TableParagraph"/>
              <w:spacing w:before="1" w:line="250" w:lineRule="exact"/>
              <w:ind w:left="57" w:right="57"/>
            </w:pPr>
            <w:r w:rsidRPr="00C748AD">
              <w:t xml:space="preserve">код ДК  021:2015 – </w:t>
            </w:r>
            <w:r w:rsidR="00086711" w:rsidRPr="00086711">
              <w:t>50112300-6 Послуги з миття автомобілів та подібні послуги</w:t>
            </w:r>
          </w:p>
        </w:tc>
      </w:tr>
      <w:tr w:rsidR="001E501F">
        <w:trPr>
          <w:trHeight w:val="126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37"/>
              <w:jc w:val="both"/>
            </w:pPr>
            <w:r>
              <w:t>опис окремої частини або</w:t>
            </w:r>
            <w:r>
              <w:rPr>
                <w:spacing w:val="1"/>
              </w:rPr>
              <w:t xml:space="preserve"> </w:t>
            </w:r>
            <w:r>
              <w:t>частин предмета закупівлі</w:t>
            </w:r>
            <w:r>
              <w:rPr>
                <w:spacing w:val="-52"/>
              </w:rPr>
              <w:t xml:space="preserve"> </w:t>
            </w:r>
            <w:r>
              <w:t>(лота),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яких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</w:p>
          <w:p w:rsidR="001E501F" w:rsidRDefault="008C0ACE">
            <w:pPr>
              <w:pStyle w:val="TableParagraph"/>
              <w:spacing w:line="252" w:lineRule="exact"/>
              <w:ind w:left="112" w:right="735"/>
              <w:jc w:val="both"/>
            </w:pPr>
            <w:r>
              <w:t>бути подані тендерні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Закупівля</w:t>
            </w:r>
            <w:r>
              <w:rPr>
                <w:spacing w:val="-8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цілому.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1E501F" w:rsidRDefault="002E5771">
            <w:pPr>
              <w:pStyle w:val="TableParagraph"/>
              <w:ind w:left="112" w:right="313"/>
            </w:pPr>
            <w:r w:rsidRPr="002E5771">
              <w:t>місце, де повинні бути виконані роботи чи надані послуги, їх обсяги</w:t>
            </w:r>
          </w:p>
        </w:tc>
        <w:tc>
          <w:tcPr>
            <w:tcW w:w="6424" w:type="dxa"/>
          </w:tcPr>
          <w:p w:rsidR="001E501F" w:rsidRDefault="0058139E" w:rsidP="00B40D35">
            <w:pPr>
              <w:pStyle w:val="TableParagraph"/>
              <w:spacing w:before="1"/>
              <w:ind w:left="57" w:right="57"/>
            </w:pPr>
            <w:r>
              <w:t xml:space="preserve">Місце надання послуг: </w:t>
            </w:r>
            <w:r w:rsidR="00086711" w:rsidRPr="00086711">
              <w:rPr>
                <w:sz w:val="24"/>
              </w:rPr>
              <w:t>м.</w:t>
            </w:r>
            <w:r w:rsidR="00086711" w:rsidRPr="00086711">
              <w:rPr>
                <w:spacing w:val="-3"/>
                <w:sz w:val="24"/>
              </w:rPr>
              <w:t xml:space="preserve"> </w:t>
            </w:r>
            <w:r w:rsidR="00086711" w:rsidRPr="00086711">
              <w:rPr>
                <w:sz w:val="24"/>
              </w:rPr>
              <w:t>Лубни,</w:t>
            </w:r>
            <w:r w:rsidR="00086711" w:rsidRPr="00086711">
              <w:rPr>
                <w:spacing w:val="-1"/>
                <w:sz w:val="24"/>
              </w:rPr>
              <w:t xml:space="preserve"> </w:t>
            </w:r>
            <w:r w:rsidR="00086711" w:rsidRPr="00086711">
              <w:rPr>
                <w:sz w:val="24"/>
              </w:rPr>
              <w:t>Полтавської</w:t>
            </w:r>
            <w:r w:rsidR="00086711" w:rsidRPr="00086711">
              <w:rPr>
                <w:spacing w:val="-2"/>
                <w:sz w:val="24"/>
              </w:rPr>
              <w:t xml:space="preserve"> </w:t>
            </w:r>
            <w:r w:rsidR="00086711" w:rsidRPr="00086711">
              <w:rPr>
                <w:sz w:val="24"/>
              </w:rPr>
              <w:t>області</w:t>
            </w:r>
          </w:p>
          <w:p w:rsidR="002E5771" w:rsidRDefault="002E5771" w:rsidP="00B40D35">
            <w:pPr>
              <w:pStyle w:val="TableParagraph"/>
              <w:spacing w:before="1"/>
              <w:ind w:left="57" w:right="57"/>
            </w:pPr>
          </w:p>
          <w:p w:rsidR="002E5771" w:rsidRDefault="00A77C05" w:rsidP="00086711">
            <w:pPr>
              <w:pStyle w:val="TableParagraph"/>
              <w:spacing w:line="247" w:lineRule="exact"/>
              <w:jc w:val="both"/>
            </w:pPr>
            <w:r>
              <w:t xml:space="preserve">Обсяг: </w:t>
            </w:r>
            <w:r w:rsidR="00086711">
              <w:t>1776</w:t>
            </w:r>
            <w:r w:rsidR="0058139E">
              <w:t xml:space="preserve"> </w:t>
            </w:r>
            <w:r>
              <w:t>послуг</w:t>
            </w:r>
          </w:p>
        </w:tc>
      </w:tr>
      <w:tr w:rsidR="001E501F">
        <w:trPr>
          <w:trHeight w:val="7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8" w:lineRule="exact"/>
              <w:ind w:left="112"/>
            </w:pPr>
            <w:r>
              <w:t>строки</w:t>
            </w:r>
            <w:r>
              <w:rPr>
                <w:spacing w:val="-4"/>
              </w:rPr>
              <w:t xml:space="preserve"> </w:t>
            </w:r>
            <w:r>
              <w:t>поставки</w:t>
            </w:r>
            <w:r>
              <w:rPr>
                <w:spacing w:val="-4"/>
              </w:rPr>
              <w:t xml:space="preserve"> </w:t>
            </w:r>
            <w:r>
              <w:t>товарів,</w:t>
            </w:r>
          </w:p>
          <w:p w:rsidR="001E501F" w:rsidRDefault="008C0ACE">
            <w:pPr>
              <w:pStyle w:val="TableParagraph"/>
              <w:spacing w:line="252" w:lineRule="exact"/>
              <w:ind w:left="112" w:right="286"/>
            </w:pPr>
            <w:r>
              <w:t>виконання робіт, надання</w:t>
            </w:r>
            <w:r>
              <w:rPr>
                <w:spacing w:val="-52"/>
              </w:rPr>
              <w:t xml:space="preserve"> </w:t>
            </w:r>
            <w:r>
              <w:t>послуг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До</w:t>
            </w:r>
            <w:r>
              <w:rPr>
                <w:spacing w:val="-4"/>
              </w:rPr>
              <w:t xml:space="preserve"> </w:t>
            </w:r>
            <w:r w:rsidR="002E5771">
              <w:rPr>
                <w:u w:val="single"/>
              </w:rPr>
              <w:t>31.1</w:t>
            </w:r>
            <w:r>
              <w:rPr>
                <w:u w:val="single"/>
              </w:rPr>
              <w:t>2.2023</w:t>
            </w:r>
            <w:r>
              <w:rPr>
                <w:spacing w:val="-2"/>
              </w:rPr>
              <w:t xml:space="preserve"> </w:t>
            </w:r>
            <w:r>
              <w:t>року</w:t>
            </w:r>
            <w:r>
              <w:rPr>
                <w:spacing w:val="-8"/>
              </w:rPr>
              <w:t xml:space="preserve"> </w:t>
            </w:r>
            <w:r>
              <w:t>включно</w:t>
            </w:r>
          </w:p>
        </w:tc>
      </w:tr>
      <w:tr w:rsidR="001E501F">
        <w:trPr>
          <w:trHeight w:val="83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73"/>
              <w:rPr>
                <w:b/>
              </w:rPr>
            </w:pPr>
            <w:r>
              <w:rPr>
                <w:b/>
                <w:spacing w:val="-1"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Учасники (резиденти та нерезиденти) всіх форм власності 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r>
              <w:t>закупівель на</w:t>
            </w:r>
            <w:r>
              <w:rPr>
                <w:spacing w:val="-3"/>
              </w:rPr>
              <w:t xml:space="preserve"> </w:t>
            </w:r>
            <w:r>
              <w:t>рівних умовах.</w:t>
            </w:r>
          </w:p>
        </w:tc>
      </w:tr>
      <w:tr w:rsidR="001E501F">
        <w:trPr>
          <w:trHeight w:val="112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17"/>
              <w:rPr>
                <w:b/>
              </w:rPr>
            </w:pPr>
            <w:r>
              <w:rPr>
                <w:b/>
              </w:rPr>
              <w:t>Валюта, у якій повинна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бути зазначена 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Валютою</w:t>
            </w:r>
            <w:r>
              <w:rPr>
                <w:spacing w:val="-8"/>
              </w:rPr>
              <w:t xml:space="preserve"> </w:t>
            </w:r>
            <w:r>
              <w:t>тендерної</w:t>
            </w:r>
            <w:r>
              <w:rPr>
                <w:spacing w:val="-11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є</w:t>
            </w:r>
            <w:r>
              <w:rPr>
                <w:spacing w:val="-13"/>
              </w:rPr>
              <w:t xml:space="preserve"> </w:t>
            </w:r>
            <w:r>
              <w:t>гривня.</w:t>
            </w:r>
            <w:r>
              <w:rPr>
                <w:spacing w:val="-8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разі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учасником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процедури закупівлі є нерезидент</w:t>
            </w:r>
            <w:r>
              <w:rPr>
                <w:b/>
              </w:rPr>
              <w:t xml:space="preserve">, </w:t>
            </w:r>
            <w:r>
              <w:t>такий учасник зазначає ціну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електронній</w:t>
            </w:r>
            <w:r>
              <w:rPr>
                <w:spacing w:val="-8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валюті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гривня.</w:t>
            </w:r>
          </w:p>
        </w:tc>
      </w:tr>
      <w:tr w:rsidR="001E501F">
        <w:trPr>
          <w:trHeight w:val="936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535"/>
              <w:rPr>
                <w:b/>
              </w:rPr>
            </w:pPr>
            <w:r>
              <w:rPr>
                <w:b/>
              </w:rPr>
              <w:t>Мова (мови), 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(якими) повинні бути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складені 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51" w:lineRule="exact"/>
              <w:ind w:left="57" w:right="57"/>
              <w:jc w:val="both"/>
            </w:pPr>
            <w:r>
              <w:t>Мова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українська.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готуються замовником, викладаються українською мовою, а також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рішенням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одночасно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викладений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Стандартні характеристики, вимоги, умовні позначення у 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закуповуються,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загальноприйнятого</w:t>
            </w:r>
            <w:r>
              <w:rPr>
                <w:spacing w:val="-52"/>
              </w:rPr>
              <w:t xml:space="preserve"> </w:t>
            </w:r>
            <w:r>
              <w:t>застосування.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розміщується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українською мовою, крім</w:t>
            </w:r>
            <w:r>
              <w:rPr>
                <w:spacing w:val="1"/>
              </w:rPr>
              <w:t xml:space="preserve"> </w:t>
            </w:r>
            <w:r>
              <w:t>тих випадків, коли використання букв та</w:t>
            </w:r>
            <w:r>
              <w:rPr>
                <w:spacing w:val="1"/>
              </w:rPr>
              <w:t xml:space="preserve"> </w:t>
            </w:r>
            <w:r>
              <w:t>символів української мови призводить до їх спотворення (зокрема,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виключно,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торговельної</w:t>
            </w:r>
            <w:r>
              <w:rPr>
                <w:spacing w:val="1"/>
              </w:rPr>
              <w:t xml:space="preserve"> </w:t>
            </w:r>
            <w:r>
              <w:t>марки</w:t>
            </w:r>
            <w:r>
              <w:rPr>
                <w:spacing w:val="1"/>
              </w:rPr>
              <w:t xml:space="preserve"> </w:t>
            </w:r>
            <w:r>
              <w:t>(знака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послуг),</w:t>
            </w:r>
            <w:r>
              <w:rPr>
                <w:spacing w:val="1"/>
              </w:rPr>
              <w:t xml:space="preserve"> </w:t>
            </w:r>
            <w:r>
              <w:t>загальноприйняті міжнародні терміни). Тендерна пропозиція та всі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вимогами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додатками до неї, складаються українською мовою. Документи або</w:t>
            </w:r>
            <w:r>
              <w:rPr>
                <w:spacing w:val="1"/>
              </w:rPr>
              <w:t xml:space="preserve"> </w:t>
            </w:r>
            <w:r>
              <w:t>копії документів (які передбачені вимогами тендерної документації</w:t>
            </w:r>
            <w:r>
              <w:rPr>
                <w:spacing w:val="-52"/>
              </w:rPr>
              <w:t xml:space="preserve"> </w:t>
            </w:r>
            <w:r>
              <w:t>та додатками до неї), які надаються Учасником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викладені іншими мовами, повинні надаватися разом із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автентичним перекладом 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rPr>
                <w:b/>
              </w:rPr>
            </w:pPr>
            <w:r>
              <w:rPr>
                <w:b/>
              </w:rPr>
              <w:t>Виключення: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left="57" w:right="57" w:firstLine="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розглядати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 неї</w:t>
            </w:r>
            <w:r>
              <w:rPr>
                <w:spacing w:val="1"/>
              </w:rPr>
              <w:t xml:space="preserve"> </w:t>
            </w:r>
            <w:r>
              <w:t>та які учасник додатково надає на власний розсуд, у тому числі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-3"/>
              </w:rPr>
              <w:t xml:space="preserve"> </w:t>
            </w: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надані</w:t>
            </w:r>
            <w:r>
              <w:rPr>
                <w:spacing w:val="-1"/>
              </w:rPr>
              <w:t xml:space="preserve"> </w:t>
            </w:r>
            <w:r>
              <w:t>іноземною</w:t>
            </w:r>
            <w:r>
              <w:rPr>
                <w:spacing w:val="-1"/>
              </w:rPr>
              <w:t xml:space="preserve"> </w:t>
            </w:r>
            <w:r>
              <w:t>мовою 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line="228" w:lineRule="auto"/>
              <w:ind w:left="57" w:right="57" w:firstLine="0"/>
              <w:jc w:val="both"/>
            </w:pPr>
            <w:r>
              <w:t>У випадку надання учасником на підтвердження однієї вимоги</w:t>
            </w:r>
            <w:r>
              <w:rPr>
                <w:spacing w:val="1"/>
              </w:rPr>
              <w:t xml:space="preserve"> </w:t>
            </w:r>
            <w:r>
              <w:t>кількох документів, викладених різними мовами, та за умови, що</w:t>
            </w:r>
            <w:r>
              <w:rPr>
                <w:spacing w:val="1"/>
              </w:rPr>
              <w:t xml:space="preserve"> </w:t>
            </w:r>
            <w:r>
              <w:t>хоча б один з наданих документів відповідає встановленій вимозі,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мови,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інший(і)</w:t>
            </w:r>
            <w:r>
              <w:rPr>
                <w:spacing w:val="1"/>
              </w:rPr>
              <w:t xml:space="preserve"> </w:t>
            </w:r>
            <w:r>
              <w:t>документ(и), що учасник надав додатково на підтвердження цієї</w:t>
            </w:r>
            <w:r>
              <w:rPr>
                <w:spacing w:val="1"/>
              </w:rPr>
              <w:t xml:space="preserve"> </w:t>
            </w:r>
            <w:r>
              <w:t>вимоги, навіть якщо інший документ наданий іноземною мовою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</w:tc>
      </w:tr>
      <w:tr w:rsidR="001E501F">
        <w:trPr>
          <w:trHeight w:val="501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13"/>
              <w:ind w:left="57" w:right="5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внесення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1E501F">
        <w:trPr>
          <w:trHeight w:val="480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725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</w:t>
            </w:r>
          </w:p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Фізична/юридична особа має право не пізніше ніж за три дні до</w:t>
            </w:r>
            <w:r>
              <w:rPr>
                <w:spacing w:val="1"/>
              </w:rPr>
              <w:t xml:space="preserve"> </w:t>
            </w:r>
            <w:r>
              <w:t>закінчення строку подання тендерної пропозиції звернутися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4"/>
              </w:rPr>
              <w:t xml:space="preserve"> </w:t>
            </w:r>
            <w:r>
              <w:t>порушення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3"/>
              </w:rPr>
              <w:t xml:space="preserve"> </w:t>
            </w:r>
            <w:r>
              <w:t>тендеру.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 автоматично оприлюднюються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ідентифікації</w:t>
            </w:r>
            <w:r>
              <w:rPr>
                <w:spacing w:val="-1"/>
              </w:rPr>
              <w:t xml:space="preserve"> </w:t>
            </w:r>
            <w:r>
              <w:t>особи,</w:t>
            </w:r>
            <w:r>
              <w:rPr>
                <w:spacing w:val="-1"/>
              </w:rPr>
              <w:t xml:space="preserve"> </w:t>
            </w:r>
            <w:r>
              <w:t>яка</w:t>
            </w:r>
            <w:r>
              <w:rPr>
                <w:spacing w:val="-1"/>
              </w:rPr>
              <w:t xml:space="preserve"> </w:t>
            </w:r>
            <w:r>
              <w:t>звернулася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 xml:space="preserve">Замовник повинен </w:t>
            </w:r>
            <w:r>
              <w:rPr>
                <w:b/>
                <w:i/>
              </w:rPr>
              <w:t xml:space="preserve">протягом трьох днів </w:t>
            </w:r>
            <w:r>
              <w:t>з дати їх оприлюднення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 разі несвоєчасного надання замовником роз’яснень щодо 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56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1"/>
              </w:rPr>
              <w:t xml:space="preserve"> </w:t>
            </w:r>
            <w:r>
              <w:t>зупиняє</w:t>
            </w:r>
            <w:r>
              <w:rPr>
                <w:spacing w:val="-1"/>
              </w:rPr>
              <w:t xml:space="preserve"> </w:t>
            </w:r>
            <w:r>
              <w:t>перебіг</w:t>
            </w:r>
            <w:r>
              <w:rPr>
                <w:spacing w:val="-1"/>
              </w:rPr>
              <w:t xml:space="preserve"> </w:t>
            </w:r>
            <w:r>
              <w:t>відкритих торгів.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  <w:rPr>
                <w:b/>
                <w:i/>
              </w:rPr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поновлення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1"/>
              </w:rPr>
              <w:t xml:space="preserve"> </w:t>
            </w:r>
            <w:r>
              <w:t xml:space="preserve">строку подання тендерних пропозицій </w:t>
            </w:r>
            <w:r>
              <w:rPr>
                <w:b/>
                <w:i/>
              </w:rPr>
              <w:t>не менш як на чотири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дні.</w:t>
            </w:r>
          </w:p>
        </w:tc>
      </w:tr>
      <w:tr w:rsidR="001E501F">
        <w:trPr>
          <w:trHeight w:val="505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Внесення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</w:t>
            </w:r>
          </w:p>
          <w:p w:rsidR="001E501F" w:rsidRDefault="008C0ACE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 у висновку органу державного фінансового контролю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6"/>
              </w:rPr>
              <w:t xml:space="preserve"> </w:t>
            </w:r>
            <w:r>
              <w:t>статті</w:t>
            </w:r>
            <w:r>
              <w:rPr>
                <w:spacing w:val="27"/>
              </w:rPr>
              <w:t xml:space="preserve"> </w:t>
            </w:r>
            <w:r>
              <w:t>8</w:t>
            </w:r>
            <w:r>
              <w:rPr>
                <w:spacing w:val="26"/>
              </w:rPr>
              <w:t xml:space="preserve"> </w:t>
            </w:r>
            <w:r>
              <w:t>Закону,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результатами</w:t>
            </w:r>
            <w:r>
              <w:rPr>
                <w:spacing w:val="25"/>
              </w:rPr>
              <w:t xml:space="preserve"> </w:t>
            </w:r>
            <w:r>
              <w:t>звернень,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-53"/>
              </w:rPr>
              <w:t xml:space="preserve"> </w:t>
            </w:r>
            <w:r>
              <w:t>на підставі рішення органу оскарження внести зміни до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 в електронній системі закупівель таким чином, щоб з</w:t>
            </w:r>
            <w:r>
              <w:rPr>
                <w:spacing w:val="1"/>
              </w:rPr>
              <w:t xml:space="preserve"> </w:t>
            </w:r>
            <w:r>
              <w:t>моменту внесення змін до тендерної документації до закінчення</w:t>
            </w:r>
            <w:r>
              <w:rPr>
                <w:spacing w:val="1"/>
              </w:rPr>
              <w:t xml:space="preserve"> </w:t>
            </w:r>
            <w:r>
              <w:t>кінцевого строку подання тендерних пропозицій залишалося 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чотирьох днів.</w:t>
            </w:r>
          </w:p>
          <w:p w:rsidR="001E501F" w:rsidRDefault="008C0ACE" w:rsidP="00B40D35">
            <w:pPr>
              <w:pStyle w:val="TableParagraph"/>
              <w:spacing w:line="230" w:lineRule="auto"/>
              <w:ind w:left="57" w:right="57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6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вигляді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додатково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початкової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із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змінами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окремому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оприлюднює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перелік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-52"/>
              </w:rPr>
              <w:t xml:space="preserve"> </w:t>
            </w:r>
            <w:r>
              <w:t xml:space="preserve">Зміни до тендерної документації у </w:t>
            </w:r>
            <w:proofErr w:type="spellStart"/>
            <w:r>
              <w:t>машинозчитувальному</w:t>
            </w:r>
            <w:proofErr w:type="spellEnd"/>
            <w:r>
              <w:t xml:space="preserve"> форматі</w:t>
            </w:r>
            <w:r>
              <w:rPr>
                <w:spacing w:val="-52"/>
              </w:rPr>
              <w:t xml:space="preserve"> </w:t>
            </w:r>
            <w:r>
              <w:t>розміщуються в електронній системі закупівель протягом 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їх внесення.</w:t>
            </w:r>
          </w:p>
        </w:tc>
      </w:tr>
      <w:tr w:rsidR="001E501F">
        <w:trPr>
          <w:trHeight w:val="482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04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0133B2" w:rsidTr="000133B2">
        <w:trPr>
          <w:trHeight w:val="7786"/>
        </w:trPr>
        <w:tc>
          <w:tcPr>
            <w:tcW w:w="706" w:type="dxa"/>
          </w:tcPr>
          <w:p w:rsidR="000133B2" w:rsidRDefault="000133B2">
            <w:pPr>
              <w:pStyle w:val="TableParagraph"/>
              <w:spacing w:line="242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112" w:right="500"/>
              <w:rPr>
                <w:b/>
              </w:rPr>
            </w:pPr>
            <w:r>
              <w:rPr>
                <w:b/>
              </w:rPr>
              <w:t>Зміст і спосіб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  <w:vMerge w:val="restart"/>
          </w:tcPr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Тендерні пропозиції подаються відповідно до порядку, визначеного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статтею 26 Закону, крім положень частин четвертої, шостої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сьомої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26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Закону.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-52"/>
              </w:rPr>
              <w:t xml:space="preserve"> </w:t>
            </w:r>
            <w:r>
              <w:t>форм з окремими полями, де зазначається інформація про загальну</w:t>
            </w:r>
            <w:r>
              <w:rPr>
                <w:spacing w:val="1"/>
              </w:rPr>
              <w:t xml:space="preserve"> </w:t>
            </w:r>
            <w:r>
              <w:t>вартість пропозиції, інші критерії оцінки (у разі їх встановлення</w:t>
            </w:r>
            <w:r>
              <w:rPr>
                <w:spacing w:val="1"/>
              </w:rPr>
              <w:t xml:space="preserve"> </w:t>
            </w:r>
            <w:r>
              <w:t>замовником), шляхом завантаження необхідних документів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-5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 замовником: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(кваліфікаційному)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1 </w:t>
            </w:r>
            <w:r>
              <w:t>до цієї</w:t>
            </w:r>
            <w:r>
              <w:rPr>
                <w:spacing w:val="-1"/>
              </w:rPr>
              <w:t xml:space="preserve"> </w:t>
            </w:r>
            <w:r>
              <w:t>тендерної документації;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55"/>
              </w:rPr>
              <w:t xml:space="preserve"> </w:t>
            </w:r>
            <w:r>
              <w:t>підстав,</w:t>
            </w:r>
            <w:r>
              <w:rPr>
                <w:spacing w:val="55"/>
              </w:rPr>
              <w:t xml:space="preserve"> </w:t>
            </w:r>
            <w:r>
              <w:t>установлених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статті 17 Закону, – </w:t>
            </w:r>
            <w:r>
              <w:rPr>
                <w:b/>
                <w:i/>
              </w:rPr>
              <w:t xml:space="preserve">згідно з Додатком 1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передбачено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закупівлі)</w:t>
            </w:r>
            <w:r>
              <w:t>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у 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 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 до неї обов’язково включається документ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4"/>
              </w:rPr>
              <w:t xml:space="preserve"> </w:t>
            </w:r>
            <w:r>
              <w:t>такого об’єднання;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 xml:space="preserve">− </w:t>
            </w:r>
            <w:r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 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додатків</w:t>
            </w:r>
            <w:r>
              <w:rPr>
                <w:spacing w:val="-2"/>
              </w:rPr>
              <w:t xml:space="preserve"> </w:t>
            </w:r>
            <w:r>
              <w:t>до неї.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 тій послідовності, у якій вони наведені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55"/>
              </w:rPr>
              <w:t xml:space="preserve"> </w:t>
            </w:r>
            <w:r>
              <w:t>надавати окремим файлом кожний 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іменується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 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 xml:space="preserve">Переможець процедури закупівлі у строк, що не перевищує </w:t>
            </w:r>
            <w:r>
              <w:rPr>
                <w:b/>
                <w:i/>
                <w:u w:val="thick"/>
              </w:rPr>
              <w:t>чотири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дні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дати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оприлюднення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електронній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системі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закупівель</w:t>
            </w:r>
            <w:r>
              <w:rPr>
                <w:b/>
                <w:i/>
                <w:u w:val="thick"/>
              </w:rPr>
              <w:t xml:space="preserve"> повідомлення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намір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укласти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договір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lastRenderedPageBreak/>
              <w:t>закупівлю</w:t>
            </w:r>
            <w:r>
              <w:rPr>
                <w:i/>
              </w:rPr>
              <w:t>,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повинен 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шляхом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оприлюднення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закупівель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встановлені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переможця).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Першим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строку,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документацією та/ або Законом та/ або Особливостями, перебіг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визначається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певної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вважатиметься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наступний за днем відповідної події календарний або робочий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залежно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днях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(календарних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робочих)</w:t>
            </w:r>
          </w:p>
          <w:p w:rsidR="000133B2" w:rsidRDefault="000133B2" w:rsidP="00B40D35">
            <w:pPr>
              <w:pStyle w:val="TableParagraph"/>
              <w:spacing w:before="1" w:line="233" w:lineRule="exact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обраховується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відповідний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строк.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Опис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приклади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формальних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несуттєвих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помилок.</w:t>
            </w:r>
          </w:p>
          <w:p w:rsidR="000133B2" w:rsidRPr="000133B2" w:rsidRDefault="000133B2" w:rsidP="00B40D35">
            <w:pPr>
              <w:pStyle w:val="TableParagraph"/>
              <w:spacing w:before="1" w:line="233" w:lineRule="exact"/>
              <w:ind w:left="57" w:right="57"/>
              <w:jc w:val="both"/>
              <w:rPr>
                <w:i/>
              </w:rPr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Мінекономіки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710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-52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пункту 19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 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пропозицій, у</w:t>
            </w:r>
            <w:r>
              <w:rPr>
                <w:spacing w:val="-3"/>
              </w:rPr>
              <w:t xml:space="preserve"> </w:t>
            </w:r>
            <w:r>
              <w:t>такій редакції: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«Формальними (несуттєвими) вважаються помилки, що пов’язані 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впливають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 пропозиції,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саме</w:t>
            </w:r>
            <w:r>
              <w:rPr>
                <w:spacing w:val="-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описки.</w:t>
            </w:r>
          </w:p>
          <w:p w:rsidR="000133B2" w:rsidRDefault="000133B2" w:rsidP="00B40D35">
            <w:pPr>
              <w:pStyle w:val="TableParagraph"/>
              <w:spacing w:before="1" w:line="252" w:lineRule="exact"/>
              <w:ind w:left="57" w:right="57"/>
              <w:rPr>
                <w:i/>
              </w:rPr>
            </w:pPr>
            <w:r>
              <w:rPr>
                <w:i/>
                <w:u w:val="single"/>
              </w:rPr>
              <w:t>Опис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56"/>
              </w:rPr>
              <w:t xml:space="preserve"> </w:t>
            </w:r>
            <w:r>
              <w:t>документ,</w:t>
            </w:r>
            <w:r>
              <w:rPr>
                <w:spacing w:val="56"/>
              </w:rPr>
              <w:t xml:space="preserve"> </w:t>
            </w:r>
            <w:r>
              <w:t>подана</w:t>
            </w:r>
            <w:r>
              <w:rPr>
                <w:spacing w:val="56"/>
              </w:rPr>
              <w:t xml:space="preserve"> </w:t>
            </w:r>
            <w:r>
              <w:t>учасником  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містить помилку (помилки)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line="252" w:lineRule="exact"/>
              <w:ind w:left="57" w:right="57" w:firstLine="0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before="1" w:line="253" w:lineRule="exact"/>
              <w:ind w:left="57" w:right="57" w:firstLine="0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мовного</w:t>
            </w:r>
            <w:r>
              <w:rPr>
                <w:spacing w:val="1"/>
              </w:rPr>
              <w:t xml:space="preserve"> </w:t>
            </w:r>
            <w:r>
              <w:t>звороту,</w:t>
            </w:r>
            <w:r>
              <w:rPr>
                <w:spacing w:val="1"/>
              </w:rPr>
              <w:t xml:space="preserve"> </w:t>
            </w:r>
            <w:r>
              <w:t>запозичених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іншої мови;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зазначення унікального номера оголошення про проведення</w:t>
            </w:r>
            <w:r>
              <w:rPr>
                <w:spacing w:val="-52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присвоєного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 закупівель та/або унікального номера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-1"/>
              </w:rPr>
              <w:t xml:space="preserve"> </w:t>
            </w:r>
            <w:r>
              <w:t>укласти</w:t>
            </w:r>
            <w:r>
              <w:rPr>
                <w:spacing w:val="-1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— помилка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цифрах;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переносу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рядка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рядок;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line="251" w:lineRule="exact"/>
              <w:ind w:left="57" w:right="57" w:firstLine="0"/>
              <w:jc w:val="both"/>
            </w:pPr>
            <w:r>
              <w:t>написання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дефіс;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"/>
              <w:ind w:left="57" w:right="57" w:firstLine="0"/>
              <w:jc w:val="both"/>
            </w:pPr>
            <w:r>
              <w:t>нумерації сторінок / аркушів (у тому числі кілька сторінок 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однаковий</w:t>
            </w:r>
            <w:r>
              <w:rPr>
                <w:spacing w:val="1"/>
              </w:rPr>
              <w:t xml:space="preserve"> </w:t>
            </w:r>
            <w:r>
              <w:t>номер,</w:t>
            </w:r>
            <w:r>
              <w:rPr>
                <w:spacing w:val="1"/>
              </w:rPr>
              <w:t xml:space="preserve"> </w:t>
            </w:r>
            <w:r>
              <w:t>пропущені</w:t>
            </w:r>
            <w:r>
              <w:rPr>
                <w:spacing w:val="1"/>
              </w:rPr>
              <w:t xml:space="preserve"> </w:t>
            </w:r>
            <w:r>
              <w:t>номери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сторінок / аркушів, немає нумерації сторінок / аркушів, нумерація</w:t>
            </w:r>
            <w:r>
              <w:rPr>
                <w:spacing w:val="1"/>
              </w:rPr>
              <w:t xml:space="preserve"> </w:t>
            </w:r>
            <w:r>
              <w:t>сторінок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переліку,</w:t>
            </w:r>
            <w:r>
              <w:rPr>
                <w:spacing w:val="1"/>
              </w:rPr>
              <w:t xml:space="preserve"> </w:t>
            </w:r>
            <w:r>
              <w:t>зазначеному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документі).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Помилка, зроблена учасником процедури закупівлі під час</w:t>
            </w:r>
            <w:r>
              <w:rPr>
                <w:spacing w:val="1"/>
              </w:rPr>
              <w:t xml:space="preserve"> </w:t>
            </w:r>
            <w:r>
              <w:t>оформлення тексту документа / унесення інформації в окремі поля</w:t>
            </w:r>
            <w:r>
              <w:rPr>
                <w:spacing w:val="1"/>
              </w:rPr>
              <w:t xml:space="preserve"> </w:t>
            </w:r>
            <w:r>
              <w:t>електронної форми тендерної пропозиції (у тому числі комп'ютерна</w:t>
            </w:r>
            <w:r>
              <w:rPr>
                <w:spacing w:val="-52"/>
              </w:rPr>
              <w:t xml:space="preserve"> </w:t>
            </w:r>
            <w:r>
              <w:t>коректура,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1"/>
              </w:rPr>
              <w:t xml:space="preserve"> </w:t>
            </w:r>
            <w:r>
              <w:t>літери</w:t>
            </w:r>
            <w:r>
              <w:rPr>
                <w:spacing w:val="1"/>
              </w:rPr>
              <w:t xml:space="preserve"> </w:t>
            </w:r>
            <w:r>
              <w:t>(літер)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56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56"/>
              </w:rPr>
              <w:t xml:space="preserve"> </w:t>
            </w:r>
            <w:r>
              <w:t>словами,</w:t>
            </w:r>
            <w:r>
              <w:rPr>
                <w:spacing w:val="56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 закупівлі та не призводить до її спотворення та/або не</w:t>
            </w:r>
            <w:r>
              <w:rPr>
                <w:spacing w:val="1"/>
              </w:rPr>
              <w:t xml:space="preserve"> </w:t>
            </w:r>
            <w:r>
              <w:t>стосується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 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Невірна</w:t>
            </w:r>
            <w:r>
              <w:rPr>
                <w:spacing w:val="1"/>
              </w:rPr>
              <w:t xml:space="preserve"> </w:t>
            </w: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5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Окрема сторінка (сторінки) копії документа (документів) не</w:t>
            </w:r>
            <w:r>
              <w:rPr>
                <w:spacing w:val="-52"/>
              </w:rPr>
              <w:t xml:space="preserve"> </w:t>
            </w:r>
            <w:r>
              <w:t>завірена підписом та/або печаткою учасника процедури закупівлі (у</w:t>
            </w:r>
            <w:r>
              <w:rPr>
                <w:spacing w:val="-52"/>
              </w:rPr>
              <w:t xml:space="preserve"> </w:t>
            </w:r>
            <w:r>
              <w:t>разі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використання).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 на який посилається учасник процедури закупівлі у</w:t>
            </w:r>
            <w:r>
              <w:rPr>
                <w:spacing w:val="1"/>
              </w:rPr>
              <w:t xml:space="preserve"> </w:t>
            </w:r>
            <w:r>
              <w:t>своїй тендерній пропозиції, при цьому замовником не вимагається</w:t>
            </w:r>
            <w:r>
              <w:rPr>
                <w:spacing w:val="1"/>
              </w:rPr>
              <w:t xml:space="preserve"> </w:t>
            </w:r>
            <w:r>
              <w:lastRenderedPageBreak/>
              <w:t>подання</w:t>
            </w:r>
            <w:r>
              <w:rPr>
                <w:spacing w:val="-2"/>
              </w:rPr>
              <w:t xml:space="preserve"> </w:t>
            </w:r>
            <w:r>
              <w:t>такого документа 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 підпису уповноваженої особи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1"/>
              </w:rPr>
              <w:t xml:space="preserve"> </w:t>
            </w:r>
            <w:r>
              <w:t>накладено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кваліфікований</w:t>
            </w:r>
            <w:r>
              <w:rPr>
                <w:spacing w:val="-1"/>
              </w:rPr>
              <w:t xml:space="preserve"> </w:t>
            </w:r>
            <w:r>
              <w:t>електронний</w:t>
            </w:r>
            <w:r>
              <w:rPr>
                <w:spacing w:val="-1"/>
              </w:rPr>
              <w:t xml:space="preserve"> </w:t>
            </w:r>
            <w:r>
              <w:t>підпис.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пропозиції, що складений у 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-3"/>
              </w:rPr>
              <w:t xml:space="preserve"> </w:t>
            </w:r>
            <w:r>
              <w:t>та не містить вихідного номера.</w:t>
            </w:r>
          </w:p>
          <w:p w:rsidR="000133B2" w:rsidRP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52" w:lineRule="exact"/>
              <w:ind w:left="57" w:right="57" w:firstLine="0"/>
              <w:jc w:val="both"/>
              <w:rPr>
                <w:i/>
              </w:rPr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2"/>
              </w:rPr>
              <w:t xml:space="preserve"> </w:t>
            </w:r>
            <w:r>
              <w:t>тендерної</w:t>
            </w:r>
            <w:r>
              <w:rPr>
                <w:spacing w:val="52"/>
              </w:rPr>
              <w:t xml:space="preserve"> </w:t>
            </w:r>
            <w:r>
              <w:t>пропозиції,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2"/>
              </w:rPr>
              <w:t xml:space="preserve"> </w:t>
            </w:r>
            <w:r>
              <w:t>є</w:t>
            </w:r>
            <w:r>
              <w:rPr>
                <w:spacing w:val="53"/>
              </w:rPr>
              <w:t xml:space="preserve"> </w:t>
            </w:r>
            <w:r>
              <w:t>сканованою</w:t>
            </w:r>
            <w:r>
              <w:rPr>
                <w:spacing w:val="52"/>
              </w:rPr>
              <w:t xml:space="preserve"> </w:t>
            </w:r>
            <w:r>
              <w:t>копією</w:t>
            </w:r>
            <w:r>
              <w:rPr>
                <w:spacing w:val="53"/>
              </w:rPr>
              <w:t xml:space="preserve"> 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  <w:jc w:val="both"/>
            </w:pPr>
            <w:r>
              <w:t>оригіналу документа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-52"/>
              </w:rPr>
              <w:t xml:space="preserve"> </w:t>
            </w:r>
            <w:r>
              <w:t>уповноваженої особи учасника процедури закупівлі та 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завізований перекладачем, тощо).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1"/>
              </w:rPr>
              <w:t xml:space="preserve"> </w:t>
            </w:r>
            <w:r>
              <w:t>застарілу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56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 були змінені відповідно до законодавства після 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відповідний</w:t>
            </w:r>
            <w:r>
              <w:rPr>
                <w:spacing w:val="-3"/>
              </w:rPr>
              <w:t xml:space="preserve"> </w:t>
            </w: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3"/>
              </w:rPr>
              <w:t xml:space="preserve"> </w:t>
            </w:r>
            <w:r>
              <w:t>(були)</w:t>
            </w:r>
            <w:r>
              <w:rPr>
                <w:spacing w:val="-2"/>
              </w:rPr>
              <w:t xml:space="preserve"> </w:t>
            </w:r>
            <w:r>
              <w:t>поданий</w:t>
            </w:r>
            <w:r>
              <w:rPr>
                <w:spacing w:val="-1"/>
              </w:rPr>
              <w:t xml:space="preserve"> </w:t>
            </w:r>
            <w:r>
              <w:t>(подані).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 позиція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сумі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прописом,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правильною.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 в форматі, що відрізняється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формату,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1"/>
              </w:rPr>
              <w:t xml:space="preserve"> </w:t>
            </w:r>
            <w:r>
              <w:t>можливість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перегляду.</w:t>
            </w:r>
          </w:p>
          <w:p w:rsidR="000133B2" w:rsidRDefault="000133B2" w:rsidP="00B40D35">
            <w:pPr>
              <w:pStyle w:val="TableParagraph"/>
              <w:ind w:left="57" w:right="57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before="1"/>
              <w:ind w:left="57" w:right="57" w:firstLine="0"/>
            </w:pPr>
            <w:r>
              <w:t>«Інформація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довільній</w:t>
            </w:r>
            <w:r>
              <w:rPr>
                <w:spacing w:val="26"/>
              </w:rPr>
              <w:t xml:space="preserve"> </w:t>
            </w:r>
            <w:r>
              <w:t>формі»</w:t>
            </w:r>
            <w:r>
              <w:rPr>
                <w:spacing w:val="21"/>
              </w:rPr>
              <w:t xml:space="preserve"> </w:t>
            </w:r>
            <w:r>
              <w:t>замість</w:t>
            </w:r>
            <w:r>
              <w:rPr>
                <w:spacing w:val="29"/>
              </w:rPr>
              <w:t xml:space="preserve"> </w:t>
            </w:r>
            <w:r>
              <w:t>«Інформація»,</w:t>
            </w:r>
            <w:r>
              <w:rPr>
                <w:spacing w:val="1"/>
              </w:rPr>
              <w:t xml:space="preserve"> </w:t>
            </w:r>
            <w:r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18"/>
              </w:rPr>
              <w:t xml:space="preserve"> </w:t>
            </w:r>
            <w:r>
              <w:t>«Лист»,</w:t>
            </w:r>
            <w:r>
              <w:rPr>
                <w:spacing w:val="23"/>
              </w:rPr>
              <w:t xml:space="preserve"> </w:t>
            </w:r>
            <w:r>
              <w:t>«довідка»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21"/>
              </w:rPr>
              <w:t xml:space="preserve"> </w:t>
            </w:r>
            <w:r>
              <w:t>«гарантійний</w:t>
            </w:r>
            <w:r>
              <w:rPr>
                <w:spacing w:val="23"/>
              </w:rPr>
              <w:t xml:space="preserve"> </w:t>
            </w:r>
            <w:r>
              <w:t>лист»,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" w:line="252" w:lineRule="exact"/>
              <w:ind w:left="57" w:right="57" w:firstLine="0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52" w:lineRule="exact"/>
              <w:ind w:left="57" w:right="57" w:firstLine="0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1" w:line="252" w:lineRule="exact"/>
              <w:ind w:left="57" w:right="57" w:firstLine="0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:rsidR="000133B2" w:rsidRDefault="000133B2" w:rsidP="00B40D35">
            <w:pPr>
              <w:pStyle w:val="TableParagraph"/>
              <w:tabs>
                <w:tab w:val="left" w:pos="563"/>
                <w:tab w:val="left" w:pos="2211"/>
                <w:tab w:val="left" w:pos="3853"/>
                <w:tab w:val="left" w:pos="4297"/>
                <w:tab w:val="left" w:pos="5314"/>
              </w:tabs>
              <w:spacing w:line="252" w:lineRule="exact"/>
              <w:ind w:left="57" w:right="57"/>
            </w:pPr>
            <w:r>
              <w:t>—</w:t>
            </w:r>
            <w:r>
              <w:tab/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tab/>
              <w:t>замість</w:t>
            </w:r>
            <w:r>
              <w:tab/>
            </w:r>
            <w:r>
              <w:rPr>
                <w:spacing w:val="-1"/>
              </w:rPr>
              <w:t>«14.08.2020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</w:pPr>
            <w:r>
              <w:t>№320/13/14-01»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before="2"/>
              <w:ind w:left="57" w:right="5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розмістив</w:t>
            </w:r>
            <w:r>
              <w:rPr>
                <w:spacing w:val="1"/>
              </w:rPr>
              <w:t xml:space="preserve"> </w:t>
            </w:r>
            <w:r>
              <w:t>(завантажив)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«JPG»</w:t>
            </w:r>
            <w:r>
              <w:rPr>
                <w:spacing w:val="1"/>
              </w:rPr>
              <w:t xml:space="preserve"> </w:t>
            </w:r>
            <w:r>
              <w:t>замість</w:t>
            </w:r>
            <w:r>
              <w:rPr>
                <w:spacing w:val="5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55"/>
              </w:rPr>
              <w:t xml:space="preserve"> </w:t>
            </w:r>
            <w:r>
              <w:t>числі</w:t>
            </w:r>
            <w:r>
              <w:rPr>
                <w:spacing w:val="55"/>
              </w:rPr>
              <w:t xml:space="preserve"> </w:t>
            </w:r>
            <w:r>
              <w:t>фізичних</w:t>
            </w:r>
            <w:r>
              <w:rPr>
                <w:spacing w:val="-53"/>
              </w:rPr>
              <w:t xml:space="preserve"> </w:t>
            </w:r>
            <w:r>
              <w:t>осіб — підприємців, у складі тендерної пропозиції, не може бути</w:t>
            </w:r>
            <w:r>
              <w:rPr>
                <w:spacing w:val="1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  <w:rPr>
                <w:b/>
              </w:rPr>
            </w:pPr>
            <w:r>
              <w:rPr>
                <w:b/>
              </w:rPr>
              <w:t>УВАГА!!!</w:t>
            </w:r>
          </w:p>
          <w:p w:rsidR="000133B2" w:rsidRDefault="000133B2" w:rsidP="00B40D35">
            <w:pPr>
              <w:pStyle w:val="TableParagraph"/>
              <w:spacing w:before="2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 електронної системи закупівель з метою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створюються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урахуванням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документообіг" та "Про електронні довірчі послуги". Учасники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скан</w:t>
            </w:r>
            <w:proofErr w:type="spellEnd"/>
            <w:r>
              <w:rPr>
                <w:b/>
              </w:rPr>
              <w:t>-копій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електронну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закупівель.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вимог: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чіткими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розбірливими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читання;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spacing w:before="1"/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(КЕП)/удосконаленим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(УЕП);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якщо тендерна пропозиція містить і скановані, і 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цілому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окремо.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rPr>
                <w:b/>
              </w:rPr>
            </w:pPr>
            <w:r>
              <w:rPr>
                <w:b/>
              </w:rPr>
              <w:t>Винятки:</w:t>
            </w:r>
          </w:p>
          <w:p w:rsidR="000133B2" w:rsidRPr="000133B2" w:rsidRDefault="000133B2" w:rsidP="00B40D35">
            <w:pPr>
              <w:pStyle w:val="TableParagraph"/>
              <w:spacing w:line="235" w:lineRule="exact"/>
              <w:ind w:left="57" w:right="57"/>
              <w:rPr>
                <w:i/>
              </w:rPr>
            </w:pPr>
            <w:r>
              <w:rPr>
                <w:b/>
              </w:rPr>
              <w:t>1)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якщо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видано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іншою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Зверніть увагу: документи тендерної пропозиції, які надані не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 (без КЕП/УЕП на документі),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містити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 (із зазначенням прізвища, ініціалів та посади особи),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також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відбитки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печатки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кожній сторінці такого документа (окрім документів, виданих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підприємствами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установами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організаціями).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засвідчувати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 та інформацію), що подаються у складі 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 печаткою та підписом уповноваженої особи, якщо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електронну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кваліфікованому сертифікаті електронного підпису, відповідно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довірчі послуги».</w:t>
            </w:r>
          </w:p>
          <w:p w:rsidR="000133B2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Замовник перевіряє КЕП/УЕП учасника на сайті центрального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засвідчувального</w:t>
            </w:r>
            <w:proofErr w:type="spellEnd"/>
            <w:r>
              <w:rPr>
                <w:b/>
              </w:rPr>
              <w:t xml:space="preserve"> органу за посиланням https://czo.gov.ua/verify.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Під час перевірки КЕП/УЕП повинні відображатися: прізвище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ініціали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(власника ключа).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  <w:i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ненакладення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документації, така тендерна пропозиція учасника вважається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 така, що не відповідає вимогам, установленим у 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абзацу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першого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Закону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відхилена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підставі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підпункту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41 </w:t>
            </w:r>
            <w:r>
              <w:rPr>
                <w:b/>
                <w:i/>
              </w:rPr>
              <w:t>Особливостей.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28"/>
              </w:rPr>
              <w:t xml:space="preserve"> </w:t>
            </w:r>
            <w:r>
              <w:t>сканованих</w:t>
            </w:r>
            <w:r>
              <w:rPr>
                <w:spacing w:val="27"/>
              </w:rPr>
              <w:t xml:space="preserve"> </w:t>
            </w:r>
            <w:r>
              <w:t>документів</w:t>
            </w:r>
            <w:r>
              <w:rPr>
                <w:spacing w:val="28"/>
              </w:rPr>
              <w:t xml:space="preserve"> </w:t>
            </w:r>
            <w:r>
              <w:t>або</w:t>
            </w:r>
            <w:r>
              <w:rPr>
                <w:spacing w:val="30"/>
              </w:rPr>
              <w:t xml:space="preserve"> </w:t>
            </w:r>
            <w:r>
              <w:t>електронних</w:t>
            </w:r>
            <w:r>
              <w:rPr>
                <w:spacing w:val="29"/>
              </w:rPr>
              <w:t xml:space="preserve"> </w:t>
            </w:r>
            <w:r>
              <w:t>документів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подавати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заінтересовані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Кожен учасник має право подати тільки одну тендерну пропозицію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лотами)</w:t>
            </w:r>
            <w:r>
              <w:t>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У випадку подання учасником більше однієї тендерної 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 тому числі до визначеної в тендерній документації 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(лота)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лотами),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вважаються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такі, що не відповідають вимогам, установленим у 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абзацу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першого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третьої</w:t>
            </w:r>
          </w:p>
          <w:p w:rsidR="000133B2" w:rsidRP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статті 22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Закону.</w:t>
            </w:r>
          </w:p>
        </w:tc>
      </w:tr>
      <w:tr w:rsidR="000133B2">
        <w:trPr>
          <w:trHeight w:val="15688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b/>
              </w:rPr>
            </w:pPr>
          </w:p>
        </w:tc>
      </w:tr>
      <w:tr w:rsidR="000133B2">
        <w:trPr>
          <w:trHeight w:val="11646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i/>
              </w:rPr>
            </w:pPr>
          </w:p>
        </w:tc>
      </w:tr>
      <w:tr w:rsidR="001E501F" w:rsidTr="00674050">
        <w:trPr>
          <w:trHeight w:val="66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35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674050" w:rsidP="0058139E">
            <w:pPr>
              <w:pStyle w:val="TableParagraph"/>
              <w:spacing w:line="233" w:lineRule="exact"/>
              <w:ind w:left="57" w:right="57"/>
            </w:pPr>
            <w:r w:rsidRPr="00674050">
              <w:t>Забезпечення тендерної пропозиції  не вимагається</w:t>
            </w:r>
            <w:r w:rsidR="008C0ACE">
              <w:t>.</w:t>
            </w:r>
          </w:p>
        </w:tc>
      </w:tr>
      <w:tr w:rsidR="001E501F" w:rsidTr="00674050">
        <w:trPr>
          <w:trHeight w:val="112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92"/>
              <w:rPr>
                <w:b/>
              </w:rPr>
            </w:pPr>
            <w:r>
              <w:rPr>
                <w:b/>
              </w:rPr>
              <w:t>Умови повернення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:rsidR="001E501F" w:rsidRDefault="008C0ACE">
            <w:pPr>
              <w:pStyle w:val="TableParagraph"/>
              <w:ind w:left="112" w:right="363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674050" w:rsidP="00B40D35">
            <w:pPr>
              <w:pStyle w:val="TableParagraph"/>
              <w:ind w:left="57" w:right="57"/>
              <w:jc w:val="both"/>
            </w:pPr>
            <w:r w:rsidRPr="00674050">
              <w:t>Не передбачається</w:t>
            </w:r>
            <w:r w:rsidR="008C0ACE">
              <w:t>.</w:t>
            </w:r>
          </w:p>
        </w:tc>
      </w:tr>
      <w:tr w:rsidR="001E501F">
        <w:trPr>
          <w:trHeight w:val="404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90"/>
              <w:rPr>
                <w:b/>
              </w:rPr>
            </w:pPr>
            <w:r>
              <w:rPr>
                <w:b/>
              </w:rPr>
              <w:t>Строк, протягом 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 пропозиції 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протягом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90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(дев’яноста)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днів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До закінчення зазначеного строку замовник має право вимагати від</w:t>
            </w:r>
            <w:r>
              <w:rPr>
                <w:spacing w:val="1"/>
              </w:rPr>
              <w:t xml:space="preserve"> </w:t>
            </w:r>
            <w:r>
              <w:t>учасників процедури закупівлі продовження строку дії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 xml:space="preserve">закупівлі </w:t>
            </w:r>
            <w:r>
              <w:rPr>
                <w:u w:val="single"/>
              </w:rPr>
              <w:t>має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право: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вимогу,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втрачаючи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пропозиції;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 пропозиції і наданого забезпечення 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 таке вимагалося)</w:t>
            </w:r>
            <w:r>
              <w:t>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повідомивши про це замовникові через 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закупівель.</w:t>
            </w:r>
          </w:p>
        </w:tc>
      </w:tr>
      <w:tr w:rsidR="001E501F">
        <w:trPr>
          <w:trHeight w:val="93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86"/>
              <w:rPr>
                <w:b/>
              </w:rPr>
            </w:pPr>
            <w:r>
              <w:rPr>
                <w:b/>
              </w:rPr>
              <w:t>Кваліфікаційні критерії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 учасників та вимоги,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установлені статтею 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установлює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56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 відповідно до статті 16 Закону. Визначені 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кваліфікаційні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таким критеріям,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учасника критеріям і вимогам згідно із законодавством наведено в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 цієї тендерної</w:t>
            </w:r>
            <w:r>
              <w:rPr>
                <w:spacing w:val="-1"/>
              </w:rPr>
              <w:t xml:space="preserve"> </w:t>
            </w:r>
            <w:r>
              <w:t>документації.</w:t>
            </w:r>
          </w:p>
          <w:p w:rsidR="001E501F" w:rsidRDefault="008C0ACE" w:rsidP="00B40D35">
            <w:pPr>
              <w:pStyle w:val="TableParagraph"/>
              <w:spacing w:line="253" w:lineRule="exact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Підстави,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Закону: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57" w:right="57" w:firstLine="0"/>
              <w:jc w:val="both"/>
            </w:pPr>
            <w:r>
              <w:t>замовник має незаперечні докази того, що учасник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 будь-якій службовій (посадовій) особі 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 щодо найму на роботу, цінна річ, послуга тощо) 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вплинути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-1"/>
              </w:rPr>
              <w:t xml:space="preserve"> </w:t>
            </w:r>
            <w:r>
              <w:t>процедури закупівлі;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ind w:left="57" w:right="57" w:firstLine="0"/>
              <w:jc w:val="both"/>
            </w:pPr>
            <w:r>
              <w:t>відомості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юридичну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вчинили</w:t>
            </w:r>
            <w:r>
              <w:rPr>
                <w:spacing w:val="-4"/>
              </w:rPr>
              <w:t xml:space="preserve"> </w:t>
            </w:r>
            <w:r>
              <w:t>корупційні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корупцією</w:t>
            </w:r>
            <w:r>
              <w:rPr>
                <w:spacing w:val="-2"/>
              </w:rPr>
              <w:t xml:space="preserve"> </w:t>
            </w:r>
            <w:r>
              <w:t>правопорушення;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57" w:right="57" w:firstLine="0"/>
              <w:jc w:val="both"/>
            </w:pPr>
            <w:r>
              <w:t>службову (посадову) особу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316"/>
              </w:tabs>
              <w:ind w:left="57" w:right="57" w:firstLine="0"/>
              <w:jc w:val="both"/>
            </w:pP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8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4</w:t>
            </w:r>
            <w:r>
              <w:rPr>
                <w:spacing w:val="21"/>
              </w:rPr>
              <w:t xml:space="preserve"> </w:t>
            </w:r>
            <w:r>
              <w:t>частини</w:t>
            </w:r>
            <w:r>
              <w:rPr>
                <w:spacing w:val="19"/>
              </w:rPr>
              <w:t xml:space="preserve"> </w:t>
            </w:r>
            <w:r>
              <w:t>другої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  <w:r>
              <w:rPr>
                <w:spacing w:val="22"/>
              </w:rPr>
              <w:t xml:space="preserve"> </w:t>
            </w:r>
            <w:r>
              <w:t>6,</w:t>
            </w:r>
            <w:r>
              <w:rPr>
                <w:spacing w:val="21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-1"/>
              </w:rPr>
              <w:t xml:space="preserve"> </w:t>
            </w:r>
            <w:r>
              <w:t>спотворення</w:t>
            </w:r>
            <w:r>
              <w:rPr>
                <w:spacing w:val="-3"/>
              </w:rPr>
              <w:t xml:space="preserve"> </w:t>
            </w:r>
            <w:r>
              <w:t>результатів</w:t>
            </w:r>
            <w:r>
              <w:rPr>
                <w:spacing w:val="-1"/>
              </w:rPr>
              <w:t xml:space="preserve"> </w:t>
            </w:r>
            <w:r>
              <w:t>тендерів;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 за кримінальне правопорушення, вчинене з корисливих</w:t>
            </w:r>
            <w:r>
              <w:rPr>
                <w:spacing w:val="-52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37"/>
              </w:rPr>
              <w:t xml:space="preserve"> </w:t>
            </w:r>
            <w:r>
              <w:t>судимість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6"/>
              </w:rPr>
              <w:t xml:space="preserve"> </w:t>
            </w:r>
            <w:r>
              <w:t>якої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7"/>
              </w:rPr>
              <w:t xml:space="preserve"> </w:t>
            </w:r>
            <w:r>
              <w:t>знято</w:t>
            </w:r>
            <w:r>
              <w:rPr>
                <w:spacing w:val="37"/>
              </w:rPr>
              <w:t xml:space="preserve"> </w:t>
            </w:r>
            <w:r>
              <w:t>або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8"/>
              </w:rPr>
              <w:t xml:space="preserve"> </w:t>
            </w:r>
            <w:r>
              <w:t>погашено</w:t>
            </w:r>
            <w:r>
              <w:rPr>
                <w:spacing w:val="37"/>
              </w:rPr>
              <w:t xml:space="preserve"> </w:t>
            </w:r>
            <w:r>
              <w:t>у</w:t>
            </w:r>
          </w:p>
          <w:p w:rsidR="001E501F" w:rsidRDefault="008C0ACE" w:rsidP="00B40D35">
            <w:pPr>
              <w:pStyle w:val="TableParagraph"/>
              <w:spacing w:before="1" w:line="233" w:lineRule="exact"/>
              <w:ind w:left="57" w:right="57"/>
              <w:jc w:val="both"/>
            </w:pPr>
            <w:r>
              <w:t>встановленому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1E501F">
        <w:trPr>
          <w:trHeight w:val="14675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left="57" w:right="57" w:firstLine="0"/>
              <w:jc w:val="both"/>
            </w:pPr>
            <w:r>
              <w:t>службова (посадова) особа учасника процедури закупівлі, яка</w:t>
            </w:r>
            <w:r>
              <w:rPr>
                <w:spacing w:val="1"/>
              </w:rPr>
              <w:t xml:space="preserve"> </w:t>
            </w:r>
            <w:r>
              <w:t>підписала тендерну пропозицію, була засуджена за 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 з хабарництвом, шахрайством та відмиванням 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ind w:left="57" w:right="57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 процедури закупівлі та/або з уповноваженою особою</w:t>
            </w:r>
            <w:r>
              <w:rPr>
                <w:spacing w:val="1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 з 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371"/>
              </w:tabs>
              <w:ind w:left="57" w:right="5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52" w:lineRule="exact"/>
              <w:ind w:left="57" w:right="57" w:firstLine="0"/>
              <w:jc w:val="both"/>
            </w:pPr>
            <w:r>
              <w:t>у</w:t>
            </w:r>
            <w:r>
              <w:rPr>
                <w:spacing w:val="12"/>
              </w:rPr>
              <w:t xml:space="preserve"> </w:t>
            </w:r>
            <w:r>
              <w:t>Єдиному</w:t>
            </w:r>
            <w:r>
              <w:rPr>
                <w:spacing w:val="12"/>
              </w:rPr>
              <w:t xml:space="preserve"> </w:t>
            </w:r>
            <w:r>
              <w:t>державному</w:t>
            </w:r>
            <w:r>
              <w:rPr>
                <w:spacing w:val="12"/>
              </w:rPr>
              <w:t xml:space="preserve"> </w:t>
            </w:r>
            <w:r>
              <w:t>реєстрі</w:t>
            </w:r>
            <w:r>
              <w:rPr>
                <w:spacing w:val="15"/>
              </w:rPr>
              <w:t xml:space="preserve"> </w:t>
            </w:r>
            <w:r>
              <w:t>юридичних</w:t>
            </w:r>
            <w:r>
              <w:rPr>
                <w:spacing w:val="15"/>
              </w:rPr>
              <w:t xml:space="preserve"> </w:t>
            </w:r>
            <w:r>
              <w:t>осіб,</w:t>
            </w:r>
            <w:r>
              <w:rPr>
                <w:spacing w:val="14"/>
              </w:rPr>
              <w:t xml:space="preserve"> </w:t>
            </w:r>
            <w:r>
              <w:t>фізичних</w:t>
            </w:r>
            <w:r>
              <w:rPr>
                <w:spacing w:val="14"/>
              </w:rPr>
              <w:t xml:space="preserve"> </w:t>
            </w:r>
            <w:r>
              <w:t>осіб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— підприємців та громадських формувань відсутня інформація,</w:t>
            </w:r>
            <w:r>
              <w:rPr>
                <w:spacing w:val="1"/>
              </w:rPr>
              <w:t xml:space="preserve"> </w:t>
            </w:r>
            <w:r>
              <w:t>передбачена пунктом 9 частини другої статті 9 Закону 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громадських</w:t>
            </w:r>
            <w:r>
              <w:rPr>
                <w:spacing w:val="-1"/>
              </w:rPr>
              <w:t xml:space="preserve"> </w:t>
            </w:r>
            <w:r>
              <w:t>формувань"</w:t>
            </w:r>
            <w:r>
              <w:rPr>
                <w:spacing w:val="-3"/>
              </w:rPr>
              <w:t xml:space="preserve"> </w:t>
            </w:r>
            <w:r>
              <w:t>(крім</w:t>
            </w:r>
            <w:r>
              <w:rPr>
                <w:spacing w:val="-1"/>
              </w:rPr>
              <w:t xml:space="preserve"> </w:t>
            </w:r>
            <w:r>
              <w:t>нерезидентів);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spacing w:before="1"/>
              <w:ind w:left="57" w:right="57" w:firstLine="0"/>
              <w:jc w:val="both"/>
            </w:pPr>
            <w:r>
              <w:t>юридична особа, яка є учасником процедури закупівлі 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52"/>
              </w:rPr>
              <w:t xml:space="preserve"> </w:t>
            </w:r>
            <w:r>
              <w:t>дорівнює чи перевищує</w:t>
            </w:r>
            <w:r>
              <w:rPr>
                <w:spacing w:val="1"/>
              </w:rPr>
              <w:t xml:space="preserve"> </w:t>
            </w:r>
            <w:r>
              <w:t>20 мільйонів гривень (у тому 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ind w:left="57" w:right="57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 товарів, робіт і послуг згідно із Законом України "Про</w:t>
            </w:r>
            <w:r>
              <w:rPr>
                <w:spacing w:val="1"/>
              </w:rPr>
              <w:t xml:space="preserve"> </w:t>
            </w:r>
            <w:r>
              <w:t>санкції";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</w:tabs>
              <w:ind w:left="57" w:right="57" w:firstLine="0"/>
              <w:jc w:val="both"/>
            </w:pPr>
            <w:r>
              <w:t>службова (посадова) особа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 правопорушення, пов’язаного з використанням дитячої</w:t>
            </w:r>
            <w:r>
              <w:rPr>
                <w:spacing w:val="1"/>
              </w:rPr>
              <w:t xml:space="preserve"> </w:t>
            </w:r>
            <w:r>
              <w:t>праці чи будь-якими</w:t>
            </w:r>
            <w:r>
              <w:rPr>
                <w:spacing w:val="-1"/>
              </w:rPr>
              <w:t xml:space="preserve"> </w:t>
            </w:r>
            <w:r>
              <w:t>формами торгівлі</w:t>
            </w:r>
            <w:r>
              <w:rPr>
                <w:spacing w:val="1"/>
              </w:rPr>
              <w:t xml:space="preserve"> </w:t>
            </w:r>
            <w:r>
              <w:t>людьми;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ind w:left="57" w:right="57" w:firstLine="0"/>
              <w:jc w:val="both"/>
              <w:rPr>
                <w:i/>
              </w:rPr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заборгованість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(обов’язкових</w:t>
            </w:r>
            <w:r>
              <w:rPr>
                <w:spacing w:val="1"/>
              </w:rPr>
              <w:t xml:space="preserve"> </w:t>
            </w:r>
            <w:r>
              <w:t>платежів),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 учасник здійснив заходи щодо розстрочення і 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 xml:space="preserve">законодавством країни реєстрації такого учасника </w:t>
            </w:r>
            <w:r>
              <w:rPr>
                <w:i/>
              </w:rPr>
              <w:t>(Замовник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вимагає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підстави,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першої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 17 Закону (п.44 Особливостей)).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7"/>
              </w:rPr>
              <w:t xml:space="preserve"> </w:t>
            </w:r>
            <w:r>
              <w:t>може</w:t>
            </w:r>
            <w:r>
              <w:rPr>
                <w:spacing w:val="18"/>
              </w:rPr>
              <w:t xml:space="preserve"> </w:t>
            </w:r>
            <w:r>
              <w:t>прийняти</w:t>
            </w:r>
            <w:r>
              <w:rPr>
                <w:spacing w:val="16"/>
              </w:rPr>
              <w:t xml:space="preserve"> </w:t>
            </w:r>
            <w:r>
              <w:t>рішення</w:t>
            </w:r>
            <w:r>
              <w:rPr>
                <w:spacing w:val="17"/>
              </w:rPr>
              <w:t xml:space="preserve"> </w:t>
            </w:r>
            <w:r>
              <w:t>про</w:t>
            </w:r>
            <w:r>
              <w:rPr>
                <w:spacing w:val="17"/>
              </w:rPr>
              <w:t xml:space="preserve"> </w:t>
            </w:r>
            <w:r>
              <w:t>відмову</w:t>
            </w:r>
            <w:r>
              <w:rPr>
                <w:spacing w:val="14"/>
              </w:rPr>
              <w:t xml:space="preserve"> </w:t>
            </w:r>
            <w:r>
              <w:t>учаснику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участі</w:t>
            </w:r>
            <w:r>
              <w:rPr>
                <w:spacing w:val="-53"/>
              </w:rPr>
              <w:t xml:space="preserve"> </w:t>
            </w:r>
            <w:r>
              <w:t>у процедурі закупівлі та відхилити тендерну пропозицію учасника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 закупівлю з цим</w:t>
            </w:r>
            <w:r>
              <w:rPr>
                <w:spacing w:val="-52"/>
              </w:rPr>
              <w:t xml:space="preserve"> </w:t>
            </w:r>
            <w:r>
              <w:t>самим замовником, що призвело до його дострокового розірвання,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56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дострокового</w:t>
            </w:r>
            <w:r>
              <w:rPr>
                <w:spacing w:val="-1"/>
              </w:rPr>
              <w:t xml:space="preserve"> </w:t>
            </w:r>
            <w:r>
              <w:t>розірвання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Замовник не вимагає документального підтвердження публічної</w:t>
            </w:r>
            <w:r>
              <w:rPr>
                <w:spacing w:val="-52"/>
              </w:rPr>
              <w:t xml:space="preserve"> </w:t>
            </w:r>
            <w:r>
              <w:t>інформації, що оприлюднена у формі відкритих даних згідно із</w:t>
            </w:r>
            <w:r>
              <w:rPr>
                <w:spacing w:val="1"/>
              </w:rPr>
              <w:t xml:space="preserve"> </w:t>
            </w:r>
            <w:r>
              <w:t>Законом України “Про доступ до публічної інформації” та/або</w:t>
            </w:r>
            <w:r>
              <w:rPr>
                <w:spacing w:val="1"/>
              </w:rPr>
              <w:t xml:space="preserve"> </w:t>
            </w:r>
            <w:r>
              <w:t>міститься у відкритих єдиних державних реєстрах, доступ до</w:t>
            </w:r>
            <w:r>
              <w:rPr>
                <w:spacing w:val="1"/>
              </w:rPr>
              <w:t xml:space="preserve"> </w:t>
            </w:r>
            <w:r>
              <w:t>яких є вільним, або публічної інформації, що є доступною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5"/>
              </w:rPr>
              <w:t xml:space="preserve"> </w:t>
            </w:r>
            <w:r>
              <w:t>системі</w:t>
            </w:r>
            <w:r>
              <w:rPr>
                <w:spacing w:val="26"/>
              </w:rPr>
              <w:t xml:space="preserve"> </w:t>
            </w:r>
            <w:r>
              <w:t>закупівель,</w:t>
            </w:r>
            <w:r>
              <w:rPr>
                <w:spacing w:val="29"/>
              </w:rPr>
              <w:t xml:space="preserve"> </w:t>
            </w:r>
            <w:r>
              <w:t>крім</w:t>
            </w:r>
            <w:r>
              <w:rPr>
                <w:spacing w:val="25"/>
              </w:rPr>
              <w:t xml:space="preserve"> </w:t>
            </w:r>
            <w:r>
              <w:t>випадків,</w:t>
            </w:r>
            <w:r>
              <w:rPr>
                <w:spacing w:val="26"/>
              </w:rPr>
              <w:t xml:space="preserve"> </w:t>
            </w:r>
            <w:r>
              <w:t>коли</w:t>
            </w:r>
            <w:r>
              <w:rPr>
                <w:spacing w:val="25"/>
              </w:rPr>
              <w:t xml:space="preserve"> </w:t>
            </w:r>
            <w:r>
              <w:t>доступ</w:t>
            </w:r>
            <w:r>
              <w:rPr>
                <w:spacing w:val="25"/>
              </w:rPr>
              <w:t xml:space="preserve"> </w:t>
            </w:r>
            <w:r>
              <w:t>до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3"/>
              </w:rPr>
              <w:t xml:space="preserve"> </w:t>
            </w:r>
            <w:r>
              <w:t>відкритих торгів.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4"/>
              <w:rPr>
                <w:b/>
              </w:rPr>
            </w:pPr>
            <w:r>
              <w:rPr>
                <w:b/>
              </w:rPr>
              <w:t>Інформація про 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 та кількісні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характеристики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69"/>
              <w:ind w:left="57" w:right="57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характеристики)</w:t>
            </w:r>
            <w:r>
              <w:rPr>
                <w:spacing w:val="-7"/>
              </w:rPr>
              <w:t xml:space="preserve"> </w:t>
            </w:r>
            <w:r>
              <w:t>згідно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hyperlink r:id="rId6">
              <w:r>
                <w:t>пунктом</w:t>
              </w:r>
              <w:r>
                <w:rPr>
                  <w:spacing w:val="-12"/>
                </w:rPr>
                <w:t xml:space="preserve"> </w:t>
              </w:r>
              <w:r>
                <w:t>третім</w:t>
              </w:r>
              <w:r>
                <w:rPr>
                  <w:spacing w:val="-10"/>
                </w:rPr>
                <w:t xml:space="preserve"> </w:t>
              </w:r>
            </w:hyperlink>
            <w:hyperlink r:id="rId7">
              <w:r>
                <w:rPr>
                  <w:u w:val="single"/>
                </w:rPr>
                <w:t>частини</w:t>
              </w:r>
              <w:r>
                <w:rPr>
                  <w:spacing w:val="-11"/>
                  <w:u w:val="single"/>
                </w:rPr>
                <w:t xml:space="preserve"> </w:t>
              </w:r>
              <w:r>
                <w:rPr>
                  <w:u w:val="single"/>
                </w:rPr>
                <w:t>друго</w:t>
              </w:r>
            </w:hyperlink>
            <w:r>
              <w:t>ї</w:t>
            </w:r>
            <w:r>
              <w:rPr>
                <w:spacing w:val="-7"/>
              </w:rPr>
              <w:t xml:space="preserve"> </w:t>
            </w:r>
            <w:r>
              <w:t>статті</w:t>
            </w:r>
            <w:r>
              <w:rPr>
                <w:spacing w:val="-9"/>
              </w:rPr>
              <w:t xml:space="preserve"> </w:t>
            </w:r>
            <w:r>
              <w:t>22</w:t>
            </w:r>
            <w:r>
              <w:rPr>
                <w:spacing w:val="-53"/>
              </w:rPr>
              <w:t xml:space="preserve"> </w:t>
            </w:r>
            <w:r>
              <w:t>Закону</w:t>
            </w:r>
            <w:r>
              <w:rPr>
                <w:spacing w:val="-9"/>
              </w:rPr>
              <w:t xml:space="preserve"> </w:t>
            </w:r>
            <w:r>
              <w:t>зазначено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до цієї тендерної документації.</w:t>
            </w:r>
          </w:p>
        </w:tc>
      </w:tr>
      <w:tr w:rsidR="001E501F">
        <w:trPr>
          <w:trHeight w:val="12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1115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:rsidR="001E501F" w:rsidRDefault="008C0ACE">
            <w:pPr>
              <w:pStyle w:val="TableParagraph"/>
              <w:ind w:left="112" w:right="325"/>
              <w:rPr>
                <w:b/>
              </w:rPr>
            </w:pPr>
            <w:r>
              <w:rPr>
                <w:b/>
              </w:rPr>
              <w:t>/співвиконавця 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робіт</w:t>
            </w:r>
          </w:p>
          <w:p w:rsidR="001E501F" w:rsidRDefault="008C0ACE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424" w:type="dxa"/>
          </w:tcPr>
          <w:p w:rsidR="001E501F" w:rsidRDefault="00674050" w:rsidP="00B40D35">
            <w:pPr>
              <w:pStyle w:val="TableParagraph"/>
              <w:spacing w:before="1"/>
              <w:ind w:left="57" w:right="57"/>
            </w:pPr>
            <w:r>
              <w:rPr>
                <w:sz w:val="24"/>
                <w:szCs w:val="24"/>
                <w:highlight w:val="white"/>
              </w:rPr>
              <w:t>У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часник в складі тендерної пропозиції надає довідку з </w:t>
            </w:r>
            <w:r w:rsidRPr="007715DB">
              <w:rPr>
                <w:sz w:val="24"/>
                <w:szCs w:val="24"/>
                <w:highlight w:val="white"/>
              </w:rPr>
              <w:t xml:space="preserve">інформацією про повне найменування, місцезнаходження, код ЄДРПОУ та ПІБ керівника щодо кожного суб’єкта господарювання, якого учасник планує залучати до виконання робіт чи послуг як субпідрядника/співвиконавця у обсязі не менше ніж 20 відсотків від вартості договору про закупівлю </w:t>
            </w:r>
            <w:r w:rsidRPr="007715DB">
              <w:rPr>
                <w:i/>
                <w:sz w:val="24"/>
                <w:szCs w:val="24"/>
                <w:highlight w:val="white"/>
              </w:rPr>
              <w:t>(надається у разі залучення).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3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98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відкликання 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Учасник процедури закупівлі має право внести зміни до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48"/>
              </w:rPr>
              <w:t xml:space="preserve"> </w:t>
            </w:r>
            <w:r>
              <w:t>враховуються,</w:t>
            </w:r>
            <w:r>
              <w:rPr>
                <w:spacing w:val="48"/>
              </w:rPr>
              <w:t xml:space="preserve"> </w:t>
            </w:r>
            <w:r>
              <w:t>якщо</w:t>
            </w:r>
            <w:r>
              <w:rPr>
                <w:spacing w:val="46"/>
              </w:rPr>
              <w:t xml:space="preserve"> </w:t>
            </w:r>
            <w:r>
              <w:t>вони</w:t>
            </w:r>
            <w:r>
              <w:rPr>
                <w:spacing w:val="45"/>
              </w:rPr>
              <w:t xml:space="preserve"> </w:t>
            </w:r>
            <w:r>
              <w:t>отримані</w:t>
            </w:r>
            <w:r>
              <w:rPr>
                <w:spacing w:val="47"/>
              </w:rPr>
              <w:t xml:space="preserve"> </w:t>
            </w:r>
            <w:r>
              <w:t>електронною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3"/>
              </w:rPr>
              <w:t xml:space="preserve"> </w:t>
            </w:r>
            <w:r>
              <w:t>пропозицій.</w:t>
            </w:r>
          </w:p>
        </w:tc>
      </w:tr>
      <w:tr w:rsidR="001E501F">
        <w:trPr>
          <w:trHeight w:val="444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85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30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43"/>
              <w:rPr>
                <w:b/>
              </w:rPr>
            </w:pPr>
            <w:r>
              <w:rPr>
                <w:b/>
              </w:rPr>
              <w:t>Кінцевий строк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t xml:space="preserve">Кінцевий строк подання тендерних пропозицій — </w:t>
            </w:r>
            <w:r w:rsidR="00EA53DF">
              <w:rPr>
                <w:b/>
                <w:u w:val="thick"/>
              </w:rPr>
              <w:t>0</w:t>
            </w:r>
            <w:r w:rsidR="00776BBA">
              <w:rPr>
                <w:b/>
                <w:u w:val="thick"/>
              </w:rPr>
              <w:t>2</w:t>
            </w:r>
            <w:bookmarkStart w:id="0" w:name="_GoBack"/>
            <w:bookmarkEnd w:id="0"/>
            <w:r w:rsidR="00211766">
              <w:rPr>
                <w:b/>
                <w:u w:val="thick"/>
              </w:rPr>
              <w:t>.0</w:t>
            </w:r>
            <w:r w:rsidR="00EA53DF">
              <w:rPr>
                <w:b/>
                <w:u w:val="thick"/>
              </w:rPr>
              <w:t>2</w:t>
            </w:r>
            <w:r>
              <w:rPr>
                <w:b/>
                <w:u w:val="thick"/>
              </w:rPr>
              <w:t>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(строк для 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пропозицій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 бути менше ніж сім днів з дня оприлюднення оголошення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відкритих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закупівель).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Отримана</w:t>
            </w:r>
            <w:r>
              <w:rPr>
                <w:spacing w:val="-7"/>
              </w:rPr>
              <w:t xml:space="preserve"> </w:t>
            </w:r>
            <w:r>
              <w:t>тендерна</w:t>
            </w:r>
            <w:r>
              <w:rPr>
                <w:spacing w:val="-7"/>
              </w:rPr>
              <w:t xml:space="preserve"> </w:t>
            </w:r>
            <w:r>
              <w:t>пропозиція</w:t>
            </w:r>
            <w:r>
              <w:rPr>
                <w:spacing w:val="-7"/>
              </w:rPr>
              <w:t xml:space="preserve"> </w:t>
            </w:r>
            <w:r>
              <w:t>вноситься</w:t>
            </w:r>
            <w:r>
              <w:rPr>
                <w:spacing w:val="-7"/>
              </w:rPr>
              <w:t xml:space="preserve"> </w:t>
            </w:r>
            <w:r>
              <w:t>автоматично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реєстру</w:t>
            </w:r>
            <w:r>
              <w:rPr>
                <w:spacing w:val="-53"/>
              </w:rPr>
              <w:t xml:space="preserve"> </w:t>
            </w:r>
            <w:r>
              <w:t>отриманих</w:t>
            </w:r>
            <w:r>
              <w:rPr>
                <w:spacing w:val="-4"/>
              </w:rPr>
              <w:t xml:space="preserve"> </w:t>
            </w:r>
            <w:r>
              <w:t>тендерних пропозицій.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Електронна система закупівель автоматично формує та надсилає</w:t>
            </w:r>
            <w:r>
              <w:rPr>
                <w:spacing w:val="1"/>
              </w:rPr>
              <w:t xml:space="preserve"> </w:t>
            </w:r>
            <w:r>
              <w:t>повідомлення учаснику про отримання його тендерної пропозиції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5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 часу.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Тендерні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4"/>
              </w:rPr>
              <w:t xml:space="preserve"> </w:t>
            </w:r>
            <w:r>
              <w:t>після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10"/>
              </w:rPr>
              <w:t xml:space="preserve"> </w:t>
            </w:r>
            <w:r>
              <w:t>кінцевого</w:t>
            </w:r>
            <w:r>
              <w:rPr>
                <w:spacing w:val="-6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приймаються</w:t>
            </w:r>
            <w:r>
              <w:rPr>
                <w:spacing w:val="-4"/>
              </w:rPr>
              <w:t xml:space="preserve"> </w:t>
            </w:r>
            <w:r>
              <w:t>електронною системою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1E501F" w:rsidTr="007715DB">
        <w:trPr>
          <w:trHeight w:val="197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7"/>
              <w:rPr>
                <w:b/>
              </w:rPr>
            </w:pPr>
            <w:r>
              <w:rPr>
                <w:b/>
              </w:rPr>
              <w:t>Дата та час 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Електронною системою закупівель після закінчення строку 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 відкритих торгів, розкривається 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пропозиціях), у тому числі інформація про ціну/приведену 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пропозицій).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відбувається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</w:p>
        </w:tc>
      </w:tr>
      <w:tr w:rsidR="001E501F">
        <w:trPr>
          <w:trHeight w:val="508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18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50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 w:line="244" w:lineRule="auto"/>
              <w:ind w:left="112" w:right="619"/>
              <w:rPr>
                <w:b/>
              </w:rPr>
            </w:pPr>
            <w:r>
              <w:rPr>
                <w:b/>
              </w:rPr>
              <w:t>Перелік критеріїв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оцінки</w:t>
            </w:r>
          </w:p>
          <w:p w:rsidR="001E501F" w:rsidRDefault="008C0ACE">
            <w:pPr>
              <w:pStyle w:val="TableParagraph"/>
              <w:ind w:left="112" w:right="411"/>
              <w:rPr>
                <w:b/>
              </w:rPr>
            </w:pPr>
            <w:r>
              <w:rPr>
                <w:b/>
              </w:rPr>
              <w:t>тендерної пропозиції 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b/>
                <w:sz w:val="21"/>
                <w:szCs w:val="21"/>
              </w:rPr>
            </w:pPr>
            <w:r w:rsidRPr="00B40D35">
              <w:rPr>
                <w:b/>
                <w:sz w:val="21"/>
                <w:szCs w:val="21"/>
              </w:rPr>
              <w:t>Перелік критеріїв та методика оцінки тендерної пропозиції із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зазначенням питомої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ваги критерію: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 тендерної пропозиції проводиться електронною системою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автоматично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основі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критеріїв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методики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оцінки,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шляхом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визначення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color w:val="313131"/>
                <w:sz w:val="21"/>
                <w:szCs w:val="21"/>
              </w:rPr>
              <w:t>Найбільш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економічно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вигідною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тендерною</w:t>
            </w:r>
            <w:r w:rsidRPr="00B40D35">
              <w:rPr>
                <w:color w:val="313131"/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пропозицією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електронна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система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закупівель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визначає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тендерну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ціна/приведена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 якої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найнижчою.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Ціна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пропозиції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не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може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перевищувати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зазначену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 відкритих торгів, з урахуванням абзацу другого пункту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28 цих особливостей.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До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розгляду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не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приймається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пропозиція,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ціна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якої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вищою,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ніж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визначена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замовником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 відкритих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торгів.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  <w:u w:val="single"/>
              </w:rPr>
              <w:t>Прийнятний відсоток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перевищення ціни</w:t>
            </w:r>
            <w:r w:rsidRPr="00B40D35">
              <w:rPr>
                <w:i/>
                <w:sz w:val="21"/>
                <w:szCs w:val="21"/>
              </w:rPr>
              <w:t xml:space="preserve"> тендерної пропозиції, ціна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якої</w:t>
            </w:r>
            <w:r w:rsidRPr="00B40D35">
              <w:rPr>
                <w:i/>
                <w:spacing w:val="1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є</w:t>
            </w:r>
            <w:r w:rsidRPr="00B40D35">
              <w:rPr>
                <w:i/>
                <w:spacing w:val="1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вищою,</w:t>
            </w:r>
            <w:r w:rsidRPr="00B40D35">
              <w:rPr>
                <w:i/>
                <w:spacing w:val="1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ніж</w:t>
            </w:r>
            <w:r w:rsidRPr="00B40D35">
              <w:rPr>
                <w:i/>
                <w:spacing w:val="1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очікувана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</w:p>
          <w:p w:rsidR="001E501F" w:rsidRPr="00B40D35" w:rsidRDefault="008C0ACE" w:rsidP="00B40D35">
            <w:pPr>
              <w:pStyle w:val="TableParagraph"/>
              <w:spacing w:line="252" w:lineRule="exact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визначена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замовником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відкритих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торгів</w:t>
            </w:r>
            <w:r w:rsidRPr="00B40D35">
              <w:rPr>
                <w:i/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-</w:t>
            </w:r>
            <w:r w:rsidRPr="00B40D35">
              <w:rPr>
                <w:i/>
                <w:spacing w:val="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%</w:t>
            </w:r>
            <w:r w:rsidRPr="00B40D35">
              <w:rPr>
                <w:i/>
                <w:spacing w:val="-9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.</w:t>
            </w:r>
          </w:p>
        </w:tc>
      </w:tr>
      <w:tr w:rsidR="000133B2">
        <w:trPr>
          <w:trHeight w:val="15688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 w:val="restart"/>
          </w:tcPr>
          <w:p w:rsidR="000133B2" w:rsidRPr="00B40D35" w:rsidRDefault="000133B2" w:rsidP="00B40D35">
            <w:pPr>
              <w:pStyle w:val="TableParagraph"/>
              <w:spacing w:line="251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</w:t>
            </w:r>
            <w:r w:rsidRPr="00B40D35">
              <w:rPr>
                <w:spacing w:val="7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</w:t>
            </w:r>
            <w:r w:rsidRPr="00B40D35">
              <w:rPr>
                <w:spacing w:val="7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здійснюється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основі</w:t>
            </w:r>
            <w:r w:rsidRPr="00B40D35">
              <w:rPr>
                <w:spacing w:val="7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критерію</w:t>
            </w:r>
          </w:p>
          <w:p w:rsidR="000133B2" w:rsidRPr="00B40D35" w:rsidRDefault="000133B2" w:rsidP="00B40D35">
            <w:pPr>
              <w:pStyle w:val="TableParagraph"/>
              <w:spacing w:before="1"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„Ціна”. Питома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вага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– 100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%.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найнижчою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податків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зборів (у тому числі податку на додану вартість (ПДВ), у разі 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платником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без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разі,</w:t>
            </w:r>
            <w:r w:rsidRPr="00B40D35">
              <w:rPr>
                <w:spacing w:val="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 платником ПДВ, а також без ПДВ - якщо предмет закупівлі 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оподатковується.</w:t>
            </w:r>
          </w:p>
          <w:p w:rsidR="000133B2" w:rsidRPr="00B40D35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здійснюється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цілому.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 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послуги</w:t>
            </w:r>
            <w:r w:rsidRPr="00B40D35">
              <w:rPr>
                <w:sz w:val="21"/>
                <w:szCs w:val="21"/>
              </w:rPr>
              <w:t>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пропонує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надати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договором про закупівлю, з урахуванням податків і зборів (в тому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 податку на додану вартість (ПДВ), у разі якщо учасник 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платником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крім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коли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оподатковується), що сплачуються або мають бути сплачені, 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передбачених для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послуг</w:t>
            </w:r>
            <w:r w:rsidRPr="00B40D35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даного виду.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розглядає тендерну пропозицію, яка визначена 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(далі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пропозиція),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відповідності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 тендерної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Строк розгляду найбільш економічно вигідної тендерної пропозиції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 повинен перевищувати п’яти робочих днів з дня визначення її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електронною системою закупівель найбільш економічно вигідною.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Такий строк може бути аргументовано продовжено замовником 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20 робочих днів. У разі продовження строку замовник оприлюднює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 в електронній системі закупівель протягом одного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дня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прийняття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відповідного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рішення.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розглядає наступну тендерну пропозицію у списку пропозицій,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розташовані за результатами їх оцінки, починаючи з найкращої, 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порядку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строки, визначені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Особливостями.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та учасники процедури закупівлі не можуть ініціювати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переговори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питань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внесення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 пропозиції.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вигідну тендерну пропозицію, що є аномально низькою, повинен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надати протягом одного робочого дня з дня визначення 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обґрунтування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довільній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формі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вартості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відповідних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 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може відхилити аномально низьку тендерну 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 учасник не надав належного обґрунтування зазначеної в 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вартості,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 в разі ненадходження такого обґрунтування протягом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строку,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визначеного абзацом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п’ятим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цього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Обґрунтування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містити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інформацію про:</w:t>
            </w:r>
          </w:p>
          <w:p w:rsidR="000133B2" w:rsidRPr="00B40D35" w:rsidRDefault="000133B2" w:rsidP="00E71E89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досягнення економії завдяки застосованому технологічному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процесу виробництва товарів, порядку надання послуг 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технології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будівництва;</w:t>
            </w:r>
          </w:p>
          <w:p w:rsidR="000133B2" w:rsidRPr="00B40D35" w:rsidRDefault="000133B2" w:rsidP="00E71E89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сприятливі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умови,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поставити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роботи,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зокрема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спеціальну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цінову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(знижку)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 закупівлі;</w:t>
            </w:r>
          </w:p>
          <w:p w:rsidR="000133B2" w:rsidRPr="00B40D35" w:rsidRDefault="000133B2" w:rsidP="00E71E89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отримання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допомоги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згідно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із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Аномально низька ціна тендерної пропозиції” (далі — 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низька ціна) розуміється ціна/приведена ціна найбільш 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меншою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40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більше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відсотків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середньоарифметичного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ціни/приведеної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</w:p>
          <w:p w:rsidR="000133B2" w:rsidRPr="00B40D35" w:rsidRDefault="000133B2" w:rsidP="00B40D35">
            <w:pPr>
              <w:pStyle w:val="TableParagraph"/>
              <w:spacing w:line="236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меншою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30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більше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відсотків</w:t>
            </w:r>
            <w:r w:rsidRPr="00B40D35">
              <w:rPr>
                <w:spacing w:val="4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наступної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ціни/приведеної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електронною системою закупівель автоматично за умови наявності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lastRenderedPageBreak/>
              <w:t>не менше двох учасників, які подали свої тендерні пропозиції щодо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 або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 частини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(лота).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 результатами розгляду та оцінки тендерної пропозиції 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 переможця процедури закупівлі та приймає рішення 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намір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укласти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договір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звернутися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підтвердженням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влади,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підприємств,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установ,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організацій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їх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компетенції.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отримання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достовірної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кваліфікаційних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критеріїв,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підставам,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установленим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частиною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першою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17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недостовірної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суттєвою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результатів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відкритих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 процедури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 разі коли учасник процедури закупівлі стає переможцем кількох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всіх</w:t>
            </w:r>
            <w:r w:rsidRPr="00B40D35">
              <w:rPr>
                <w:spacing w:val="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лотів,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укласти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один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договір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переможцем, об’єднавши лоти.</w:t>
            </w:r>
          </w:p>
          <w:p w:rsidR="000133B2" w:rsidRPr="00B40D35" w:rsidRDefault="000133B2" w:rsidP="00B40D35">
            <w:pPr>
              <w:pStyle w:val="TableParagraph"/>
              <w:spacing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Якщо замовником під час розгляду тендерної пропозиції 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процедури закупівлі виявлено невідповідності </w:t>
            </w:r>
            <w:r w:rsidRPr="00B40D35">
              <w:rPr>
                <w:b/>
                <w:sz w:val="21"/>
                <w:szCs w:val="21"/>
              </w:rPr>
              <w:t xml:space="preserve">в </w:t>
            </w:r>
            <w:r w:rsidRPr="00B40D35">
              <w:rPr>
                <w:b/>
                <w:i/>
                <w:sz w:val="21"/>
                <w:szCs w:val="21"/>
              </w:rPr>
              <w:t>інформації та/або</w:t>
            </w:r>
            <w:r w:rsidRPr="00B40D35">
              <w:rPr>
                <w:b/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документах</w:t>
            </w:r>
            <w:r w:rsidRPr="00B40D35">
              <w:rPr>
                <w:b/>
                <w:sz w:val="21"/>
                <w:szCs w:val="21"/>
              </w:rPr>
              <w:t>,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передбачалося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тендерною документацією, він розміщує у строк, який </w:t>
            </w:r>
            <w:r w:rsidRPr="00B40D35">
              <w:rPr>
                <w:b/>
                <w:i/>
                <w:sz w:val="21"/>
                <w:szCs w:val="21"/>
              </w:rPr>
              <w:t>не може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 xml:space="preserve">бути меншим ніж два робочі дні </w:t>
            </w:r>
            <w:r w:rsidRPr="00B40D35">
              <w:rPr>
                <w:sz w:val="21"/>
                <w:szCs w:val="21"/>
              </w:rPr>
              <w:t>до закінчення строку розгляду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усунення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невідповідностей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електронній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закупівель.</w:t>
            </w:r>
          </w:p>
          <w:p w:rsidR="000133B2" w:rsidRPr="00B40D35" w:rsidRDefault="000133B2" w:rsidP="00B40D35">
            <w:pPr>
              <w:pStyle w:val="TableParagraph"/>
              <w:spacing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</w:rPr>
              <w:t xml:space="preserve">Під невідповідністю </w:t>
            </w:r>
            <w:r w:rsidRPr="00B40D35">
              <w:rPr>
                <w:sz w:val="21"/>
                <w:szCs w:val="21"/>
              </w:rPr>
              <w:t>в інформації та/або документах, що 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вимагається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документацією,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розуміється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тому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числі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відсутність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складі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тендерної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пропозиції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інформації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та/або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документів,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подання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яких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передбачається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тендерною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документацією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(крім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відсутності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вимагалося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якісні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характеристики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що пропонується учасником процедури в його 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пропозиції).</w:t>
            </w:r>
          </w:p>
          <w:p w:rsidR="000133B2" w:rsidRPr="00B40D35" w:rsidRDefault="000133B2" w:rsidP="00B40D35">
            <w:pPr>
              <w:pStyle w:val="TableParagraph"/>
              <w:spacing w:before="1"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</w:rPr>
              <w:t>Невідповідністю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 інформації та/або документах, які надаються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технічної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специфікації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вважаються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помилки,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виправлення яких не призводить до зміни предмета закупівлі,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запропонованого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учасником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найменування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товару,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марки,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моделі тощо.</w:t>
            </w:r>
          </w:p>
          <w:p w:rsidR="000133B2" w:rsidRPr="00B40D35" w:rsidRDefault="000133B2" w:rsidP="00B40D35">
            <w:pPr>
              <w:pStyle w:val="TableParagraph"/>
              <w:spacing w:before="1"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не може розміщувати щодо одного й того ж 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 закупівлі більше ніж один раз повідомлення з 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 усунення невідповідностей в інформації та/або документах,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 крім випадків, пов’язаних з виконанням рішення органу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оскарження.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виправляє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 документах,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ним у своїй 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виявлені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після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розкриття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шляхом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завантаження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через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 уточнених або нових документів в електронній системі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закупівель </w:t>
            </w:r>
            <w:r w:rsidRPr="00B40D35">
              <w:rPr>
                <w:b/>
                <w:i/>
                <w:sz w:val="21"/>
                <w:szCs w:val="21"/>
              </w:rPr>
              <w:t xml:space="preserve">протягом 24 годин </w:t>
            </w:r>
            <w:r w:rsidRPr="00B40D35">
              <w:rPr>
                <w:sz w:val="21"/>
                <w:szCs w:val="21"/>
              </w:rPr>
              <w:t>з моменту розміщення замовником в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усунення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таких невідповідностей.</w:t>
            </w:r>
          </w:p>
          <w:p w:rsidR="000133B2" w:rsidRPr="00B40D35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розглядає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виправлення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невиправлення</w:t>
            </w:r>
            <w:proofErr w:type="spellEnd"/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учасниками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виявлених</w:t>
            </w:r>
          </w:p>
          <w:p w:rsidR="000133B2" w:rsidRPr="00B40D35" w:rsidRDefault="000133B2" w:rsidP="00B40D35">
            <w:pPr>
              <w:pStyle w:val="TableParagraph"/>
              <w:spacing w:line="247" w:lineRule="exact"/>
              <w:ind w:left="57" w:right="57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невідповідностей.</w:t>
            </w:r>
          </w:p>
          <w:p w:rsidR="000133B2" w:rsidRPr="00B40D35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підпунктом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переможця процедури закупівлі серед тих учасників 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тендерна пропозиція (строк дії якої ще не минув) якого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умовам,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 і може бути визнана найбільш економічно 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lastRenderedPageBreak/>
              <w:t>відповідно до вимог Закону та Особливостей, та приймає рішення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 намір укласти договір про закупівлю у порядку та на умовах,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статтею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33 Закону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пункту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46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Особливостей.</w:t>
            </w:r>
          </w:p>
        </w:tc>
      </w:tr>
      <w:tr w:rsidR="000133B2">
        <w:trPr>
          <w:trHeight w:val="15549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</w:pPr>
          </w:p>
        </w:tc>
      </w:tr>
      <w:tr w:rsidR="000133B2">
        <w:trPr>
          <w:trHeight w:val="2541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</w:pPr>
          </w:p>
        </w:tc>
      </w:tr>
      <w:tr w:rsidR="00B40D35">
        <w:trPr>
          <w:trHeight w:val="12904"/>
        </w:trPr>
        <w:tc>
          <w:tcPr>
            <w:tcW w:w="706" w:type="dxa"/>
          </w:tcPr>
          <w:p w:rsidR="00B40D35" w:rsidRDefault="00B40D35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B40D35" w:rsidRDefault="00B40D35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424" w:type="dxa"/>
            <w:vMerge w:val="restart"/>
          </w:tcPr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Вартість тендерної пропозиції та всі інші ціни повинні бути чітко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визначені.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 самостійно несе всі витрати, пов’язані з підготовкою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підготовку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незалежно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результату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 розрахунку 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 не включаються будь-які витрати,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понесені учасником у процесі проведення процедури закупівлі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пов'язані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оформленням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(у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разі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встановлення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такої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вимоги)</w:t>
            </w:r>
            <w:r w:rsidRPr="00B40D35">
              <w:rPr>
                <w:sz w:val="21"/>
                <w:szCs w:val="21"/>
              </w:rPr>
              <w:t>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сплачуються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рахунок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прибутку.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Понесені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відшкодовуються (в тому 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 разі відміни торгів чи визнання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такими, що не відбулися).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Відсутність будь-яких запитань або уточнень стосовно змісту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боку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отримали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порядку,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означатиме,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що беруть участь у цих торгах, повністю усвідомлюють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 цієї тендерної документації та вимоги, викладені 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підготовці цієї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підроблення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печаток,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штампів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бланків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використання підроблених документів, печаток, штампів, 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несе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кримінальну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статтею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358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Кримінального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кодексу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України.</w:t>
            </w:r>
          </w:p>
          <w:p w:rsidR="00B40D35" w:rsidRPr="00B40D35" w:rsidRDefault="00B40D35" w:rsidP="00B40D35">
            <w:pPr>
              <w:pStyle w:val="TableParagraph"/>
              <w:spacing w:line="252" w:lineRule="exact"/>
              <w:ind w:left="57" w:right="57"/>
              <w:rPr>
                <w:b/>
                <w:i/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  <w:u w:val="thick"/>
              </w:rPr>
              <w:t>Інші</w:t>
            </w:r>
            <w:r w:rsidRPr="00B40D35">
              <w:rPr>
                <w:b/>
                <w:i/>
                <w:spacing w:val="-1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умови</w:t>
            </w:r>
            <w:r w:rsidRPr="00B40D35">
              <w:rPr>
                <w:b/>
                <w:i/>
                <w:spacing w:val="-5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тендерної</w:t>
            </w:r>
            <w:r w:rsidRPr="00B40D35">
              <w:rPr>
                <w:b/>
                <w:i/>
                <w:spacing w:val="-4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документації: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 відповідають за зміст своїх тендерних пропозицій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повинні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дотримуватись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України.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 разі якщо учасник або переможець не повинен складати 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 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 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 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учасником-нерезидентом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переможцем-нерезидентом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країни реєстрації) не зобов’язаний складати якийсь зі вказаних 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положеннях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документ,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накладати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підпис,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 він надає лист-роз’яснення в довільній формі, у якому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зазначає законодавчі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підстави ненадання відповідних документів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копію/ї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роз'яснення/</w:t>
            </w:r>
            <w:proofErr w:type="spellStart"/>
            <w:r w:rsidRPr="00B40D35">
              <w:rPr>
                <w:sz w:val="21"/>
                <w:szCs w:val="21"/>
              </w:rPr>
              <w:t>нь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ненакладення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підпису.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line="252" w:lineRule="exact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Документи,</w:t>
            </w:r>
            <w:r w:rsidRPr="00B40D35">
              <w:rPr>
                <w:spacing w:val="2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2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передбачені</w:t>
            </w:r>
            <w:r w:rsidRPr="00B40D35">
              <w:rPr>
                <w:spacing w:val="2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подаються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ними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 тендерної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4.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Відсутність документів, що не передбачені законодавством 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</w:p>
          <w:p w:rsidR="00B40D35" w:rsidRPr="00B40D35" w:rsidRDefault="00B40D35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підставою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нерезиденти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Додатком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1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своєї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передбачені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 країн,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вони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зареєстровані.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35" w:lineRule="exact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6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6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6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6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6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6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фізичною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особою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підприємцем,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безумовною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згодою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суб’єкта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 даних щодо обробки її персональних даних у зв’язку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з </w:t>
            </w:r>
            <w:r w:rsidRPr="00B40D35">
              <w:rPr>
                <w:sz w:val="21"/>
                <w:szCs w:val="21"/>
              </w:rPr>
              <w:lastRenderedPageBreak/>
              <w:t>участю в процедурі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відповідно до абзацу 4 статті 2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 України «Про захист персональних даних» від 01.06.2010 №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2297-VI.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випадках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–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особою,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розпорядником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 даних, вважається підтвердженням наявності у неї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обробку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права замовнику як одержувачу зазначених персональних даних від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імені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(володільця).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чином,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неправомірну передачу замовнику персональних даних, а також їх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обробку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несе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виключно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Документи, видані державними органами, повинні відповідати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нормативних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актів,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видані.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1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 тендерну 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згодний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проєктом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викладеним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 xml:space="preserve">Додатку 3 </w:t>
            </w:r>
            <w:r w:rsidRPr="00B40D35">
              <w:rPr>
                <w:sz w:val="21"/>
                <w:szCs w:val="21"/>
              </w:rPr>
              <w:t>до цієї тендерної документації, та буде дотримуватися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умов своєї тендерної пропозиції протягом строку, встановленого </w:t>
            </w:r>
            <w:r w:rsidRPr="00B40D35">
              <w:rPr>
                <w:b/>
                <w:i/>
                <w:sz w:val="21"/>
                <w:szCs w:val="21"/>
              </w:rPr>
              <w:t>в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п.</w:t>
            </w:r>
            <w:r w:rsidRPr="00B40D35">
              <w:rPr>
                <w:b/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4 Розділу 3</w:t>
            </w:r>
            <w:r w:rsidRPr="00B40D35">
              <w:rPr>
                <w:b/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 цієї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декілька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разів, учасник / переможець може подати необхідний документ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один раз.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Фактом подання тендерної пропозиції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 підтверджує,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попередніх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відносинах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оперативно-господарську/і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санкцію/ї,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передбачену/і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частини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236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ГКУ,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відмова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господарських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відносин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майбутнє, 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було застосовано*.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Примітка: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*У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разі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застосування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зазначеної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санкції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приймає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рішення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відмову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учаснику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участі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</w:t>
            </w:r>
            <w:r w:rsidRPr="00B40D35">
              <w:rPr>
                <w:i/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процедурі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 та відхиляє тендерну пропозицію учасника як таку, що не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відповідає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вимогам,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установленим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тендерній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документації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відповідно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до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абзацу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першого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частини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третьої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статті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22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Закону.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Тендерна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містити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водяними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знаками.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повинні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враховувати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 пропозиції, що учасник ознайомлений з даним нормами 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їх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порушує,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жодні окремі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підтвердження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потрібно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подавати):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постанови Кабінету Міністрів України «Про 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захисту національних інтересів за майбутніми позовами держави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Україна у зв’язку з військовою агресією Російської Федерації» від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03.03.2022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187,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оскільки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виконувати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зобов’язання,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кредиторами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особи, пов’язані з країною-агресором, що визначені підпунктом 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 цієї Постанови;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постанови Кабінету Міністрів України «Про застосування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заборони ввезення товарів з Російської Федерації» від 09.04.2022 №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426,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оскільки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постановою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заборонено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ввезення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митну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територію України в митному режимі імпорту товарів з 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Федерації;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Закону України «Про забезпечення прав і свобод громадян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правовий режим на тимчасово окупованій території України» від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15.04.2014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№ 1207-VII.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враховувати,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забороняється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публічні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резидентів</w:t>
            </w:r>
            <w:r w:rsidRPr="00B40D35">
              <w:rPr>
                <w:spacing w:val="3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4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3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</w:t>
            </w:r>
            <w:r w:rsidRPr="00B40D35">
              <w:rPr>
                <w:spacing w:val="4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</w:p>
          <w:p w:rsidR="00B40D35" w:rsidRPr="00B40D35" w:rsidRDefault="00B40D35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форми власності, юридичних осіб, створених та/або зареєстрованих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7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7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7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7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7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7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</w:p>
          <w:p w:rsidR="00B40D35" w:rsidRDefault="00B40D35" w:rsidP="00B40D35">
            <w:pPr>
              <w:pStyle w:val="TableParagraph"/>
              <w:ind w:left="57" w:right="57"/>
              <w:jc w:val="both"/>
            </w:pP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кінцевими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бенефіціарними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власниками (власниками) яких є резиденти Російської Федерації 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резидентів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публічні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господарювання,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продаж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походженням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lastRenderedPageBreak/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винятком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необхідних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ремонту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обслуговування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придбаних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набрання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постановою.</w:t>
            </w:r>
          </w:p>
        </w:tc>
      </w:tr>
      <w:tr w:rsidR="00B40D35">
        <w:trPr>
          <w:trHeight w:val="15688"/>
        </w:trPr>
        <w:tc>
          <w:tcPr>
            <w:tcW w:w="706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2835" w:type="dxa"/>
            <w:vMerge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B40D35" w:rsidRDefault="00B40D35" w:rsidP="00B40D35">
            <w:pPr>
              <w:pStyle w:val="TableParagraph"/>
              <w:ind w:left="57" w:right="57"/>
              <w:jc w:val="both"/>
            </w:pPr>
          </w:p>
        </w:tc>
      </w:tr>
      <w:tr w:rsidR="00B40D35">
        <w:trPr>
          <w:trHeight w:val="2771"/>
        </w:trPr>
        <w:tc>
          <w:tcPr>
            <w:tcW w:w="706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B40D35" w:rsidRDefault="00B40D35" w:rsidP="00B40D35">
            <w:pPr>
              <w:pStyle w:val="TableParagraph"/>
              <w:ind w:left="57" w:right="57"/>
              <w:jc w:val="both"/>
            </w:pPr>
          </w:p>
        </w:tc>
      </w:tr>
      <w:tr w:rsidR="001E501F">
        <w:trPr>
          <w:trHeight w:val="1274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1"/>
              <w:rPr>
                <w:b/>
              </w:rPr>
            </w:pPr>
            <w:r>
              <w:rPr>
                <w:b/>
              </w:rPr>
              <w:t>Відхилення 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відхиляє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пропозицію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:rsidR="001E501F" w:rsidRDefault="008C0ACE" w:rsidP="00B40D35">
            <w:pPr>
              <w:pStyle w:val="TableParagraph"/>
              <w:spacing w:line="238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3" w:line="228" w:lineRule="auto"/>
              <w:ind w:left="57" w:right="57" w:firstLine="0"/>
              <w:jc w:val="both"/>
            </w:pPr>
            <w:r>
              <w:t>зазначив у тендерній пропозиції недостовірну інформацію, що 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 пропозиції;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57" w:right="57" w:firstLine="0"/>
              <w:jc w:val="both"/>
            </w:pPr>
            <w:r>
              <w:t>не виправив виявлені</w:t>
            </w:r>
            <w:r>
              <w:rPr>
                <w:spacing w:val="1"/>
              </w:rPr>
              <w:t xml:space="preserve"> </w:t>
            </w:r>
            <w:r>
              <w:t>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змінив</w:t>
            </w:r>
            <w:r>
              <w:rPr>
                <w:spacing w:val="1"/>
              </w:rPr>
              <w:t xml:space="preserve"> </w:t>
            </w:r>
            <w:r>
              <w:t>предмет закупівлі (його найменування, марку, модель тощо) під час</w:t>
            </w:r>
            <w:r>
              <w:rPr>
                <w:spacing w:val="-52"/>
              </w:rPr>
              <w:t xml:space="preserve"> </w:t>
            </w:r>
            <w:r>
              <w:t>виправлення виявлених замовником невідповідностей, протягом 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протягом строку, визначеного абзацом п’ятим пункту 38</w:t>
            </w:r>
            <w:r>
              <w:rPr>
                <w:spacing w:val="-52"/>
              </w:rPr>
              <w:t xml:space="preserve"> </w:t>
            </w:r>
            <w:r>
              <w:t>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left="57" w:right="57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визначена як конфіденційна відповідно до вимог абзацу другого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36 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573"/>
              </w:tabs>
              <w:ind w:left="57" w:right="57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 особою, створеною та/або зареєстрованою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55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кінцевим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</w:t>
            </w:r>
            <w:r>
              <w:rPr>
                <w:spacing w:val="1"/>
              </w:rPr>
              <w:t xml:space="preserve"> </w:t>
            </w:r>
            <w:r>
              <w:t>(власником)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резидент</w:t>
            </w:r>
            <w:r>
              <w:rPr>
                <w:spacing w:val="1"/>
              </w:rPr>
              <w:t xml:space="preserve"> </w:t>
            </w:r>
            <w:r>
              <w:t>(резиденти)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 Білорусь, або фізичною особою (фізичною особою —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 або є суб’єктом господарювання, що здійснює 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необхідних для ремонту та обслуговування товарів, придбаних до</w:t>
            </w:r>
            <w:r>
              <w:rPr>
                <w:spacing w:val="1"/>
              </w:rPr>
              <w:t xml:space="preserve"> </w:t>
            </w:r>
            <w:r>
              <w:t>набрання чинності постановою Кабінету Міністрів України від 12</w:t>
            </w:r>
            <w:r>
              <w:rPr>
                <w:spacing w:val="1"/>
              </w:rPr>
              <w:t xml:space="preserve"> </w:t>
            </w:r>
            <w:r>
              <w:t>жовтня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1178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скасування”);</w:t>
            </w:r>
          </w:p>
          <w:p w:rsidR="001E501F" w:rsidRDefault="008C0ACE" w:rsidP="00B40D35">
            <w:pPr>
              <w:pStyle w:val="TableParagraph"/>
              <w:spacing w:line="238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тендерна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пропозиція: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3" w:line="228" w:lineRule="auto"/>
              <w:ind w:left="57" w:right="57" w:firstLine="0"/>
            </w:pPr>
            <w:r>
              <w:t>не</w:t>
            </w:r>
            <w:r>
              <w:rPr>
                <w:spacing w:val="21"/>
              </w:rPr>
              <w:t xml:space="preserve"> </w:t>
            </w:r>
            <w:r>
              <w:t>відповідає</w:t>
            </w:r>
            <w:r>
              <w:rPr>
                <w:spacing w:val="21"/>
              </w:rPr>
              <w:t xml:space="preserve"> </w:t>
            </w:r>
            <w:r>
              <w:t>умовам</w:t>
            </w:r>
            <w:r>
              <w:rPr>
                <w:spacing w:val="20"/>
              </w:rPr>
              <w:t xml:space="preserve"> </w:t>
            </w:r>
            <w:r>
              <w:t>технічної</w:t>
            </w:r>
            <w:r>
              <w:rPr>
                <w:spacing w:val="21"/>
              </w:rPr>
              <w:t xml:space="preserve"> </w:t>
            </w:r>
            <w:r>
              <w:t>специфікації</w:t>
            </w:r>
            <w:r>
              <w:rPr>
                <w:spacing w:val="21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іншим</w:t>
            </w:r>
            <w:r>
              <w:rPr>
                <w:spacing w:val="20"/>
              </w:rPr>
              <w:t xml:space="preserve"> </w:t>
            </w:r>
            <w:r>
              <w:t>вимогам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28" w:lineRule="auto"/>
              <w:ind w:left="57" w:right="57" w:firstLine="0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передбачена</w:t>
            </w:r>
            <w:r>
              <w:rPr>
                <w:spacing w:val="-1"/>
              </w:rPr>
              <w:t xml:space="preserve"> </w:t>
            </w:r>
            <w:r>
              <w:t>тендерною документацією;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23" w:lineRule="exact"/>
              <w:ind w:left="57" w:right="57" w:firstLine="0"/>
            </w:pPr>
            <w:r>
              <w:t>є</w:t>
            </w:r>
            <w:r>
              <w:rPr>
                <w:spacing w:val="-3"/>
              </w:rPr>
              <w:t xml:space="preserve"> </w:t>
            </w:r>
            <w:r>
              <w:t>такою,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дії якої</w:t>
            </w:r>
            <w:r>
              <w:rPr>
                <w:spacing w:val="-3"/>
              </w:rPr>
              <w:t xml:space="preserve"> </w:t>
            </w:r>
            <w:r>
              <w:t>закінчився;</w:t>
            </w:r>
          </w:p>
        </w:tc>
      </w:tr>
      <w:tr w:rsidR="001E501F">
        <w:trPr>
          <w:trHeight w:val="152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E71E8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28" w:lineRule="auto"/>
              <w:ind w:left="57" w:right="57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такою,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 про прийняття до розгляду тендерної пропозиції, ціна якої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 в оголошенні про проведення відкритих торгів, та/або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</w:t>
            </w:r>
            <w:r>
              <w:rPr>
                <w:spacing w:val="1"/>
              </w:rPr>
              <w:t xml:space="preserve"> </w:t>
            </w:r>
            <w:r>
              <w:t>прийнятний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 є більшим, ніж зазначений замовником в тендерній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30" w:lineRule="auto"/>
              <w:ind w:left="57" w:right="57" w:firstLine="0"/>
              <w:jc w:val="both"/>
            </w:pPr>
            <w:r>
              <w:t>не відповідає вимогам, установленим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абзацу</w:t>
            </w:r>
            <w:r>
              <w:rPr>
                <w:spacing w:val="-3"/>
              </w:rPr>
              <w:t xml:space="preserve"> </w:t>
            </w:r>
            <w:r>
              <w:t>першого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1"/>
              </w:rPr>
              <w:t xml:space="preserve"> </w:t>
            </w:r>
            <w:r>
              <w:t>третьої 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 w:rsidP="00B40D35">
            <w:pPr>
              <w:pStyle w:val="TableParagraph"/>
              <w:spacing w:line="235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переможець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28" w:lineRule="auto"/>
              <w:ind w:left="57" w:right="57" w:firstLine="0"/>
              <w:jc w:val="both"/>
            </w:pPr>
            <w:r>
              <w:t>відмовився</w:t>
            </w:r>
            <w:r>
              <w:rPr>
                <w:spacing w:val="32"/>
              </w:rPr>
              <w:t xml:space="preserve"> </w:t>
            </w:r>
            <w:r>
              <w:t>від</w:t>
            </w:r>
            <w:r>
              <w:rPr>
                <w:spacing w:val="34"/>
              </w:rPr>
              <w:t xml:space="preserve"> </w:t>
            </w:r>
            <w:r>
              <w:t>підписання</w:t>
            </w:r>
            <w:r>
              <w:rPr>
                <w:spacing w:val="33"/>
              </w:rPr>
              <w:t xml:space="preserve"> </w:t>
            </w:r>
            <w:r>
              <w:t>договору</w:t>
            </w:r>
            <w:r>
              <w:rPr>
                <w:spacing w:val="30"/>
              </w:rPr>
              <w:t xml:space="preserve"> </w:t>
            </w: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закупівлю</w:t>
            </w:r>
            <w:r>
              <w:rPr>
                <w:spacing w:val="34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28" w:lineRule="auto"/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-52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 відсутність</w:t>
            </w:r>
            <w:r>
              <w:rPr>
                <w:spacing w:val="1"/>
              </w:rPr>
              <w:t xml:space="preserve"> </w:t>
            </w:r>
            <w:r>
              <w:t>підстав, 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-3"/>
              </w:rPr>
              <w:t xml:space="preserve"> </w:t>
            </w:r>
            <w:r>
              <w:t>17 Закону, з</w:t>
            </w:r>
            <w:r>
              <w:rPr>
                <w:spacing w:val="-2"/>
              </w:rPr>
              <w:t xml:space="preserve"> </w:t>
            </w:r>
            <w:r>
              <w:t>урахуванням пункту</w:t>
            </w:r>
            <w:r>
              <w:rPr>
                <w:spacing w:val="-3"/>
              </w:rPr>
              <w:t xml:space="preserve"> </w:t>
            </w:r>
            <w:r>
              <w:t>44 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1" w:line="228" w:lineRule="auto"/>
              <w:ind w:left="57" w:right="57" w:firstLine="0"/>
              <w:jc w:val="both"/>
            </w:pPr>
            <w:r>
              <w:t>не надав копію ліцензії або документа дозвільного характеру 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наявності)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 статті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28" w:lineRule="auto"/>
              <w:ind w:left="57" w:right="57" w:firstLine="0"/>
              <w:jc w:val="both"/>
            </w:pPr>
            <w:r>
              <w:t>не надав забезпечення виконання договору про закупівлю, 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-1"/>
              </w:rPr>
              <w:t xml:space="preserve"> </w:t>
            </w:r>
            <w:r>
              <w:t>забезпечення</w:t>
            </w:r>
            <w:r>
              <w:rPr>
                <w:spacing w:val="-1"/>
              </w:rPr>
              <w:t xml:space="preserve"> </w:t>
            </w:r>
            <w:r>
              <w:t>вимагалося</w:t>
            </w:r>
            <w:r>
              <w:rPr>
                <w:spacing w:val="-1"/>
              </w:rPr>
              <w:t xml:space="preserve"> </w:t>
            </w:r>
            <w:r>
              <w:t>замовником;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28" w:lineRule="auto"/>
              <w:ind w:left="57" w:right="57" w:firstLine="0"/>
              <w:jc w:val="both"/>
            </w:pPr>
            <w:r>
              <w:t>надав недостовірну інформацію, що є суттєвою для визначення</w:t>
            </w:r>
            <w:r>
              <w:rPr>
                <w:spacing w:val="1"/>
              </w:rPr>
              <w:t xml:space="preserve"> </w:t>
            </w:r>
            <w:r>
              <w:t>результатів процедури закупівлі, яку замовником виявлено згідно 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3"/>
              </w:rPr>
              <w:t xml:space="preserve"> </w:t>
            </w:r>
            <w:r>
              <w:t>39 Особливостей.</w:t>
            </w:r>
          </w:p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</w:pPr>
            <w:r>
              <w:t>Замовник зобов’язаний відхилити тендерну пропозицію переможця</w:t>
            </w:r>
            <w:r>
              <w:rPr>
                <w:spacing w:val="-52"/>
              </w:rPr>
              <w:t xml:space="preserve"> </w:t>
            </w:r>
            <w:r>
              <w:t>процедури закупівлі в разі, коли наявні підстави, визначені статтею</w:t>
            </w:r>
            <w:r>
              <w:rPr>
                <w:spacing w:val="-52"/>
              </w:rPr>
              <w:t xml:space="preserve"> </w:t>
            </w:r>
            <w:r>
              <w:t>17</w:t>
            </w:r>
            <w:r>
              <w:rPr>
                <w:spacing w:val="10"/>
              </w:rPr>
              <w:t xml:space="preserve"> </w:t>
            </w:r>
            <w:r>
              <w:t>Закону</w:t>
            </w:r>
            <w:r>
              <w:rPr>
                <w:spacing w:val="9"/>
              </w:rPr>
              <w:t xml:space="preserve"> </w:t>
            </w:r>
            <w:r>
              <w:t>(крім</w:t>
            </w:r>
            <w:r>
              <w:rPr>
                <w:spacing w:val="11"/>
              </w:rPr>
              <w:t xml:space="preserve"> </w:t>
            </w:r>
            <w:r>
              <w:t>пункту</w:t>
            </w:r>
            <w:r>
              <w:rPr>
                <w:spacing w:val="9"/>
              </w:rPr>
              <w:t xml:space="preserve"> </w:t>
            </w:r>
            <w:r>
              <w:t>13</w:t>
            </w:r>
            <w:r>
              <w:rPr>
                <w:spacing w:val="11"/>
              </w:rPr>
              <w:t xml:space="preserve"> </w:t>
            </w:r>
            <w:r>
              <w:t>частини</w:t>
            </w:r>
            <w:r>
              <w:rPr>
                <w:spacing w:val="9"/>
              </w:rPr>
              <w:t xml:space="preserve"> </w:t>
            </w:r>
            <w:r>
              <w:t>першої</w:t>
            </w:r>
            <w:r>
              <w:rPr>
                <w:spacing w:val="12"/>
              </w:rPr>
              <w:t xml:space="preserve"> </w:t>
            </w:r>
            <w:r>
              <w:t>статті</w:t>
            </w:r>
            <w:r>
              <w:rPr>
                <w:spacing w:val="9"/>
              </w:rPr>
              <w:t xml:space="preserve"> </w:t>
            </w:r>
            <w:r>
              <w:t>17</w:t>
            </w:r>
            <w:r>
              <w:rPr>
                <w:spacing w:val="11"/>
              </w:rPr>
              <w:t xml:space="preserve"> </w:t>
            </w:r>
            <w:r>
              <w:t>Закону)</w:t>
            </w:r>
            <w:r>
              <w:rPr>
                <w:spacing w:val="11"/>
              </w:rPr>
              <w:t xml:space="preserve"> </w:t>
            </w:r>
            <w:r>
              <w:t>згідно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44 Особливостей.</w:t>
            </w:r>
          </w:p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Замовник може відхилити тендерну пропозицію </w:t>
            </w:r>
            <w:r>
              <w:t>із 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коли: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28" w:lineRule="auto"/>
              <w:ind w:left="57" w:right="57" w:firstLine="0"/>
              <w:jc w:val="both"/>
            </w:pPr>
            <w:r>
              <w:t>учасник процедури закупівлі надав неналежне обґрунтування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тендерної пропозиції, 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аномально низькою;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862"/>
                <w:tab w:val="left" w:pos="1107"/>
                <w:tab w:val="left" w:pos="1402"/>
                <w:tab w:val="left" w:pos="1697"/>
                <w:tab w:val="left" w:pos="2331"/>
                <w:tab w:val="left" w:pos="2408"/>
                <w:tab w:val="left" w:pos="3238"/>
                <w:tab w:val="left" w:pos="3505"/>
                <w:tab w:val="left" w:pos="4250"/>
                <w:tab w:val="left" w:pos="4489"/>
                <w:tab w:val="left" w:pos="4717"/>
                <w:tab w:val="left" w:pos="6267"/>
                <w:tab w:val="left" w:pos="6310"/>
              </w:tabs>
              <w:spacing w:line="235" w:lineRule="auto"/>
              <w:ind w:left="57" w:right="57" w:firstLine="0"/>
            </w:pPr>
            <w:r>
              <w:t>учасник</w:t>
            </w:r>
            <w:r>
              <w:rPr>
                <w:spacing w:val="50"/>
              </w:rPr>
              <w:t xml:space="preserve"> </w:t>
            </w:r>
            <w:r>
              <w:t>процедури</w:t>
            </w:r>
            <w:r>
              <w:rPr>
                <w:spacing w:val="50"/>
              </w:rPr>
              <w:t xml:space="preserve"> </w:t>
            </w:r>
            <w:r>
              <w:t>закупівлі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виконав</w:t>
            </w:r>
            <w:r>
              <w:rPr>
                <w:spacing w:val="47"/>
              </w:rPr>
              <w:t xml:space="preserve"> </w:t>
            </w:r>
            <w:r>
              <w:t>свої</w:t>
            </w:r>
            <w:r>
              <w:rPr>
                <w:spacing w:val="47"/>
              </w:rPr>
              <w:t xml:space="preserve"> </w:t>
            </w:r>
            <w:r>
              <w:t>зобов’язання</w:t>
            </w:r>
            <w:r>
              <w:rPr>
                <w:spacing w:val="5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28"/>
              </w:rPr>
              <w:t xml:space="preserve"> </w:t>
            </w:r>
            <w:r>
              <w:t>укладеним</w:t>
            </w:r>
            <w:r>
              <w:rPr>
                <w:spacing w:val="27"/>
              </w:rPr>
              <w:t xml:space="preserve"> </w:t>
            </w:r>
            <w:r>
              <w:t>договором</w:t>
            </w:r>
            <w:r>
              <w:rPr>
                <w:spacing w:val="27"/>
              </w:rPr>
              <w:t xml:space="preserve"> </w:t>
            </w:r>
            <w:r>
              <w:t>про</w:t>
            </w:r>
            <w:r>
              <w:rPr>
                <w:spacing w:val="27"/>
              </w:rPr>
              <w:t xml:space="preserve"> </w:t>
            </w:r>
            <w:r>
              <w:t>закупівлю</w:t>
            </w:r>
            <w:r>
              <w:rPr>
                <w:spacing w:val="26"/>
              </w:rPr>
              <w:t xml:space="preserve"> </w:t>
            </w:r>
            <w:r>
              <w:t>із</w:t>
            </w:r>
            <w:r>
              <w:rPr>
                <w:spacing w:val="27"/>
              </w:rPr>
              <w:t xml:space="preserve"> </w:t>
            </w:r>
            <w:r>
              <w:t>тим</w:t>
            </w:r>
            <w:r>
              <w:rPr>
                <w:spacing w:val="27"/>
              </w:rPr>
              <w:t xml:space="preserve"> </w:t>
            </w:r>
            <w:r>
              <w:t>самим</w:t>
            </w:r>
            <w:r>
              <w:rPr>
                <w:spacing w:val="-52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вигляді</w:t>
            </w:r>
            <w:r>
              <w:rPr>
                <w:spacing w:val="-52"/>
              </w:rPr>
              <w:t xml:space="preserve"> </w:t>
            </w:r>
            <w:r>
              <w:t>штрафів</w:t>
            </w:r>
            <w:r>
              <w:rPr>
                <w:spacing w:val="9"/>
              </w:rPr>
              <w:t xml:space="preserve"> </w:t>
            </w:r>
            <w:r>
              <w:t>та/або</w:t>
            </w:r>
            <w:r>
              <w:rPr>
                <w:spacing w:val="12"/>
              </w:rPr>
              <w:t xml:space="preserve"> </w:t>
            </w:r>
            <w:r>
              <w:t>відшкодування</w:t>
            </w:r>
            <w:r>
              <w:rPr>
                <w:spacing w:val="10"/>
              </w:rPr>
              <w:t xml:space="preserve"> </w:t>
            </w:r>
            <w:r>
              <w:t>збитків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10"/>
              </w:rPr>
              <w:t xml:space="preserve"> </w:t>
            </w:r>
            <w:r>
              <w:t>трьох</w:t>
            </w:r>
            <w:r>
              <w:rPr>
                <w:spacing w:val="11"/>
              </w:rPr>
              <w:t xml:space="preserve"> </w:t>
            </w:r>
            <w:r>
              <w:t>років</w:t>
            </w:r>
            <w:r>
              <w:rPr>
                <w:spacing w:val="10"/>
              </w:rPr>
              <w:t xml:space="preserve"> </w:t>
            </w:r>
            <w:r>
              <w:t>з</w:t>
            </w:r>
            <w:r>
              <w:rPr>
                <w:spacing w:val="15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їх</w:t>
            </w:r>
            <w:r>
              <w:rPr>
                <w:spacing w:val="22"/>
              </w:rPr>
              <w:t xml:space="preserve"> </w:t>
            </w:r>
            <w:r>
              <w:t>застосування,</w:t>
            </w:r>
            <w:r>
              <w:rPr>
                <w:spacing w:val="22"/>
              </w:rPr>
              <w:t xml:space="preserve"> </w:t>
            </w:r>
            <w:r>
              <w:t>з</w:t>
            </w:r>
            <w:r>
              <w:rPr>
                <w:spacing w:val="21"/>
              </w:rPr>
              <w:t xml:space="preserve"> </w:t>
            </w:r>
            <w:r>
              <w:t>наданням</w:t>
            </w:r>
            <w:r>
              <w:rPr>
                <w:spacing w:val="21"/>
              </w:rPr>
              <w:t xml:space="preserve"> </w:t>
            </w:r>
            <w:r>
              <w:t>документального</w:t>
            </w:r>
            <w:r>
              <w:rPr>
                <w:spacing w:val="20"/>
              </w:rPr>
              <w:t xml:space="preserve"> </w:t>
            </w:r>
            <w:r>
              <w:t>підтвердження</w:t>
            </w:r>
            <w:r>
              <w:rPr>
                <w:spacing w:val="-52"/>
              </w:rPr>
              <w:t xml:space="preserve"> </w:t>
            </w:r>
            <w:r>
              <w:t>застосування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t>такого</w:t>
            </w:r>
            <w:r>
              <w:rPr>
                <w:spacing w:val="39"/>
              </w:rPr>
              <w:t xml:space="preserve"> </w:t>
            </w:r>
            <w:r>
              <w:t>учасника</w:t>
            </w:r>
            <w:r>
              <w:rPr>
                <w:spacing w:val="42"/>
              </w:rPr>
              <w:t xml:space="preserve"> </w:t>
            </w:r>
            <w:r>
              <w:t>санкції</w:t>
            </w:r>
            <w:r>
              <w:rPr>
                <w:spacing w:val="40"/>
              </w:rPr>
              <w:t xml:space="preserve"> </w:t>
            </w:r>
            <w:r>
              <w:t>(рішення</w:t>
            </w:r>
            <w:r>
              <w:rPr>
                <w:spacing w:val="40"/>
              </w:rPr>
              <w:t xml:space="preserve"> </w:t>
            </w:r>
            <w:r>
              <w:t>суду</w:t>
            </w:r>
            <w:r>
              <w:rPr>
                <w:spacing w:val="40"/>
              </w:rPr>
              <w:t xml:space="preserve"> </w:t>
            </w:r>
            <w:r>
              <w:t>або</w:t>
            </w:r>
            <w:r>
              <w:rPr>
                <w:spacing w:val="42"/>
              </w:rPr>
              <w:t xml:space="preserve"> </w:t>
            </w:r>
            <w:r>
              <w:t>факт</w:t>
            </w:r>
            <w:r>
              <w:rPr>
                <w:spacing w:val="-52"/>
              </w:rPr>
              <w:t xml:space="preserve"> </w:t>
            </w:r>
            <w:r>
              <w:t>добровільної сплати штрафу, або відшкодування збитків).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-52"/>
              </w:rPr>
              <w:t xml:space="preserve"> </w:t>
            </w:r>
            <w:r>
              <w:t>підстави</w:t>
            </w:r>
            <w:r>
              <w:rPr>
                <w:spacing w:val="5"/>
              </w:rPr>
              <w:t xml:space="preserve"> </w:t>
            </w:r>
            <w:r>
              <w:t>такого</w:t>
            </w:r>
            <w:r>
              <w:rPr>
                <w:spacing w:val="7"/>
              </w:rPr>
              <w:t xml:space="preserve"> </w:t>
            </w:r>
            <w:r>
              <w:t>відхилення</w:t>
            </w:r>
            <w:r>
              <w:rPr>
                <w:spacing w:val="6"/>
              </w:rPr>
              <w:t xml:space="preserve"> </w:t>
            </w:r>
            <w:r>
              <w:t>(з</w:t>
            </w:r>
            <w:r>
              <w:rPr>
                <w:spacing w:val="5"/>
              </w:rPr>
              <w:t xml:space="preserve"> </w:t>
            </w:r>
            <w:r>
              <w:t>посиланням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відповідні</w:t>
            </w:r>
            <w:r>
              <w:rPr>
                <w:spacing w:val="8"/>
              </w:rPr>
              <w:t xml:space="preserve"> </w:t>
            </w:r>
            <w:r>
              <w:t>положення</w:t>
            </w:r>
            <w:r>
              <w:rPr>
                <w:spacing w:val="-52"/>
              </w:rPr>
              <w:t xml:space="preserve"> </w:t>
            </w:r>
            <w:r>
              <w:t>цих</w:t>
            </w:r>
            <w:r>
              <w:rPr>
                <w:spacing w:val="24"/>
              </w:rPr>
              <w:t xml:space="preserve"> </w:t>
            </w:r>
            <w:r>
              <w:t>особливостей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умови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документації,</w:t>
            </w:r>
            <w:r>
              <w:rPr>
                <w:spacing w:val="24"/>
              </w:rPr>
              <w:t xml:space="preserve"> </w:t>
            </w:r>
            <w:r>
              <w:t>яким</w:t>
            </w:r>
            <w:r>
              <w:rPr>
                <w:spacing w:val="23"/>
              </w:rPr>
              <w:t xml:space="preserve"> </w:t>
            </w:r>
            <w:r>
              <w:t>така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tab/>
            </w:r>
            <w:r>
              <w:tab/>
              <w:t>пропозиція</w:t>
            </w:r>
            <w:r>
              <w:tab/>
            </w:r>
            <w:r>
              <w:tab/>
              <w:t>та/або</w:t>
            </w:r>
            <w:r>
              <w:tab/>
              <w:t>учасник</w:t>
            </w:r>
            <w:r>
              <w:tab/>
              <w:t>не</w:t>
            </w:r>
            <w:r>
              <w:tab/>
            </w:r>
            <w:r>
              <w:tab/>
              <w:t>відповідають,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зазначенням,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чому</w:t>
            </w:r>
            <w:r>
              <w:rPr>
                <w:spacing w:val="23"/>
              </w:rPr>
              <w:t xml:space="preserve"> </w:t>
            </w:r>
            <w:r>
              <w:t>саме</w:t>
            </w:r>
            <w:r>
              <w:rPr>
                <w:spacing w:val="26"/>
              </w:rPr>
              <w:t xml:space="preserve"> </w:t>
            </w:r>
            <w:r>
              <w:t>полягає</w:t>
            </w:r>
            <w:r>
              <w:rPr>
                <w:spacing w:val="26"/>
              </w:rPr>
              <w:t xml:space="preserve"> </w:t>
            </w:r>
            <w:r>
              <w:t>така</w:t>
            </w:r>
            <w:r>
              <w:rPr>
                <w:spacing w:val="27"/>
              </w:rPr>
              <w:t xml:space="preserve"> </w:t>
            </w:r>
            <w:r>
              <w:t>невідповідність),</w:t>
            </w:r>
            <w:r>
              <w:rPr>
                <w:spacing w:val="2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tab/>
              <w:t>дня</w:t>
            </w:r>
            <w:r>
              <w:tab/>
              <w:t>з</w:t>
            </w:r>
            <w:r>
              <w:tab/>
              <w:t>дати</w:t>
            </w:r>
            <w:r>
              <w:tab/>
              <w:t>ухвалення</w:t>
            </w:r>
            <w:r>
              <w:tab/>
              <w:t>рішення</w:t>
            </w:r>
            <w:r>
              <w:tab/>
              <w:t>оприлюднюється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8"/>
              </w:rPr>
              <w:t xml:space="preserve"> </w:t>
            </w:r>
            <w:r>
              <w:t>системі</w:t>
            </w:r>
            <w:r>
              <w:rPr>
                <w:spacing w:val="19"/>
              </w:rPr>
              <w:t xml:space="preserve"> </w:t>
            </w:r>
            <w:r>
              <w:t>закупівель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8"/>
              </w:rPr>
              <w:t xml:space="preserve"> </w:t>
            </w:r>
            <w:r>
              <w:t>автоматично</w:t>
            </w:r>
            <w:r>
              <w:rPr>
                <w:spacing w:val="18"/>
              </w:rPr>
              <w:t xml:space="preserve"> </w:t>
            </w:r>
            <w:r>
              <w:t>надсилається</w:t>
            </w:r>
            <w:r>
              <w:rPr>
                <w:spacing w:val="-52"/>
              </w:rPr>
              <w:t xml:space="preserve"> </w:t>
            </w:r>
            <w:r>
              <w:t>учаснику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переможцю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rPr>
                <w:spacing w:val="2"/>
              </w:rPr>
              <w:t xml:space="preserve"> </w:t>
            </w:r>
            <w:r>
              <w:t>пропозиція</w:t>
            </w:r>
            <w:r>
              <w:rPr>
                <w:spacing w:val="54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через  електронну</w:t>
            </w:r>
            <w:r>
              <w:rPr>
                <w:spacing w:val="53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закупівель.</w:t>
            </w:r>
          </w:p>
          <w:p w:rsidR="001E501F" w:rsidRDefault="008C0ACE" w:rsidP="00B40D35">
            <w:pPr>
              <w:pStyle w:val="TableParagraph"/>
              <w:spacing w:line="230" w:lineRule="auto"/>
              <w:ind w:left="57" w:right="5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 відхилена, вважає недостатньою аргументацію, зазначену в</w:t>
            </w:r>
            <w:r>
              <w:rPr>
                <w:spacing w:val="1"/>
              </w:rPr>
              <w:t xml:space="preserve"> </w:t>
            </w:r>
            <w:r>
              <w:t>повідомленні,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 його пропозиції умовам тендерної 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критеріям, а замовник зобов’язаний надати йому</w:t>
            </w:r>
            <w:r>
              <w:rPr>
                <w:spacing w:val="1"/>
              </w:rPr>
              <w:t xml:space="preserve"> </w:t>
            </w:r>
            <w:r>
              <w:t xml:space="preserve">відповідь з такою інформацією </w:t>
            </w:r>
            <w:r>
              <w:rPr>
                <w:b/>
                <w:i/>
              </w:rPr>
              <w:t xml:space="preserve">не пізніш як через чотири дні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56"/>
              </w:rPr>
              <w:t xml:space="preserve"> </w:t>
            </w:r>
            <w:r>
              <w:t>договору</w:t>
            </w:r>
            <w:r>
              <w:rPr>
                <w:spacing w:val="56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закупівлю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електронній</w:t>
            </w:r>
            <w:r>
              <w:rPr>
                <w:spacing w:val="29"/>
              </w:rPr>
              <w:t xml:space="preserve"> </w:t>
            </w:r>
            <w:r>
              <w:t>системі</w:t>
            </w:r>
            <w:r>
              <w:rPr>
                <w:spacing w:val="32"/>
              </w:rPr>
              <w:t xml:space="preserve"> </w:t>
            </w:r>
            <w:r>
              <w:t>закупівель</w:t>
            </w:r>
            <w:r>
              <w:rPr>
                <w:spacing w:val="31"/>
              </w:rPr>
              <w:t xml:space="preserve"> </w:t>
            </w:r>
            <w:r>
              <w:t>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статті</w:t>
            </w:r>
          </w:p>
          <w:p w:rsidR="001E501F" w:rsidRDefault="008C0ACE" w:rsidP="00B40D35">
            <w:pPr>
              <w:pStyle w:val="TableParagraph"/>
              <w:spacing w:line="216" w:lineRule="exact"/>
              <w:ind w:left="57" w:right="57"/>
              <w:jc w:val="both"/>
            </w:pPr>
            <w:r>
              <w:t>10 Закону.</w:t>
            </w:r>
          </w:p>
        </w:tc>
      </w:tr>
      <w:tr w:rsidR="001E501F">
        <w:trPr>
          <w:trHeight w:val="472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99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1E501F">
        <w:trPr>
          <w:trHeight w:val="73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15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визнання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тендеру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таким,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 відбувся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51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відміняє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57" w:right="57" w:firstLine="0"/>
              <w:jc w:val="both"/>
            </w:pP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подальшої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57" w:right="57" w:firstLine="0"/>
              <w:jc w:val="both"/>
            </w:pPr>
            <w:r>
              <w:t>неможливості усунення порушень, що виникли через 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</w:t>
            </w:r>
            <w:r>
              <w:rPr>
                <w:spacing w:val="1"/>
              </w:rPr>
              <w:t xml:space="preserve"> </w:t>
            </w:r>
            <w:r>
              <w:t>описом</w:t>
            </w:r>
            <w:r>
              <w:rPr>
                <w:spacing w:val="-1"/>
              </w:rPr>
              <w:t xml:space="preserve"> </w:t>
            </w:r>
            <w:r>
              <w:t>таких порушень;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ind w:left="57" w:right="57" w:firstLine="0"/>
              <w:jc w:val="both"/>
            </w:pPr>
            <w:r>
              <w:t>скорочення</w:t>
            </w:r>
            <w:r>
              <w:rPr>
                <w:spacing w:val="1"/>
              </w:rPr>
              <w:t xml:space="preserve"> </w:t>
            </w:r>
            <w:r>
              <w:t>обсягу</w:t>
            </w:r>
            <w:r>
              <w:rPr>
                <w:spacing w:val="1"/>
              </w:rPr>
              <w:t xml:space="preserve"> </w:t>
            </w:r>
            <w:r>
              <w:t>видатків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left="57" w:right="57" w:firstLine="0"/>
              <w:jc w:val="both"/>
            </w:pP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стало</w:t>
            </w:r>
            <w:r>
              <w:rPr>
                <w:spacing w:val="1"/>
              </w:rPr>
              <w:t xml:space="preserve"> </w:t>
            </w:r>
            <w:r>
              <w:t>неможливим</w:t>
            </w:r>
            <w:r>
              <w:rPr>
                <w:spacing w:val="1"/>
              </w:rPr>
              <w:t xml:space="preserve"> </w:t>
            </w:r>
            <w:r>
              <w:t>внаслідок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-2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  <w:rPr>
                <w:b/>
                <w:i/>
              </w:rPr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протягом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одного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робочого дня </w:t>
            </w:r>
            <w:r>
              <w:t>з дати прийняття відповідного рішення зазначає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підстави прийняття такого рішення.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автоматично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відміняються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електронною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системою закупівель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 разі: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/>
              <w:ind w:left="57" w:right="57" w:firstLine="0"/>
              <w:jc w:val="both"/>
            </w:pPr>
            <w:r>
              <w:t>відхилення всіх тендерних пропозицій (у тому числі, якщо 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55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ind w:left="57" w:right="57" w:firstLine="0"/>
              <w:jc w:val="both"/>
            </w:pPr>
            <w:r>
              <w:t>неподання жодної тендерної пропозиції для участі у 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установлений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Електронною системою закупівель автоматично протягом одного</w:t>
            </w:r>
            <w:r>
              <w:rPr>
                <w:spacing w:val="1"/>
              </w:rPr>
              <w:t xml:space="preserve"> </w:t>
            </w:r>
            <w:r>
              <w:t>робочого дня з дати настання підстав для відміни відкритих торгів,</w:t>
            </w:r>
            <w:r>
              <w:rPr>
                <w:spacing w:val="1"/>
              </w:rPr>
              <w:t xml:space="preserve"> </w:t>
            </w:r>
            <w:r>
              <w:t>визначених цим пунктом, оприлюднюється інформація про відміну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1E501F" w:rsidRDefault="008C0ACE" w:rsidP="00B40D35">
            <w:pPr>
              <w:pStyle w:val="TableParagraph"/>
              <w:tabs>
                <w:tab w:val="left" w:pos="1462"/>
                <w:tab w:val="left" w:pos="2078"/>
                <w:tab w:val="left" w:pos="3057"/>
                <w:tab w:val="left" w:pos="4273"/>
                <w:tab w:val="left" w:pos="5122"/>
              </w:tabs>
              <w:spacing w:line="252" w:lineRule="exact"/>
              <w:ind w:left="57" w:right="57"/>
            </w:pPr>
            <w:r>
              <w:t>Відкриті торги можуть бути відмінені частково (за лотом).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tab/>
              <w:t>про</w:t>
            </w:r>
            <w:r>
              <w:tab/>
              <w:t>відміну</w:t>
            </w:r>
            <w:r>
              <w:tab/>
              <w:t>відкритих</w:t>
            </w:r>
            <w:r>
              <w:tab/>
              <w:t>торгів</w:t>
            </w:r>
            <w:r>
              <w:tab/>
            </w:r>
            <w:r>
              <w:rPr>
                <w:spacing w:val="-1"/>
              </w:rPr>
              <w:t>автоматично</w:t>
            </w:r>
            <w:r>
              <w:rPr>
                <w:spacing w:val="-52"/>
              </w:rPr>
              <w:t xml:space="preserve"> </w:t>
            </w:r>
            <w:r>
              <w:t>надсилається</w:t>
            </w:r>
            <w:r>
              <w:rPr>
                <w:spacing w:val="35"/>
              </w:rPr>
              <w:t xml:space="preserve"> </w:t>
            </w:r>
            <w:r>
              <w:t>всім</w:t>
            </w:r>
            <w:r>
              <w:rPr>
                <w:spacing w:val="33"/>
              </w:rPr>
              <w:t xml:space="preserve"> </w:t>
            </w:r>
            <w:r>
              <w:t>учасникам</w:t>
            </w:r>
            <w:r>
              <w:rPr>
                <w:spacing w:val="36"/>
              </w:rPr>
              <w:t xml:space="preserve"> </w:t>
            </w:r>
            <w:r>
              <w:t>процедури</w:t>
            </w:r>
            <w:r>
              <w:rPr>
                <w:spacing w:val="35"/>
              </w:rPr>
              <w:t xml:space="preserve"> </w:t>
            </w:r>
            <w:r>
              <w:t>закупівлі</w:t>
            </w:r>
            <w:r>
              <w:rPr>
                <w:spacing w:val="37"/>
              </w:rPr>
              <w:t xml:space="preserve"> </w:t>
            </w:r>
            <w:r>
              <w:t>електронною</w:t>
            </w:r>
            <w:r>
              <w:rPr>
                <w:spacing w:val="-52"/>
              </w:rPr>
              <w:t xml:space="preserve"> </w:t>
            </w:r>
            <w:r>
              <w:t>системою</w:t>
            </w:r>
            <w:r>
              <w:rPr>
                <w:spacing w:val="-3"/>
              </w:rPr>
              <w:t xml:space="preserve"> </w:t>
            </w:r>
            <w:r>
              <w:t>закупівель в</w:t>
            </w:r>
            <w:r>
              <w:rPr>
                <w:spacing w:val="-1"/>
              </w:rPr>
              <w:t xml:space="preserve"> </w:t>
            </w:r>
            <w:r>
              <w:t>день її</w:t>
            </w:r>
            <w:r>
              <w:rPr>
                <w:spacing w:val="-1"/>
              </w:rPr>
              <w:t xml:space="preserve"> </w:t>
            </w:r>
            <w:r>
              <w:t>оприлюднення</w:t>
            </w:r>
            <w:r>
              <w:rPr>
                <w:color w:val="4985E8"/>
              </w:rPr>
              <w:t>.</w:t>
            </w:r>
          </w:p>
        </w:tc>
      </w:tr>
      <w:tr w:rsidR="001E501F">
        <w:trPr>
          <w:trHeight w:val="404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24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-52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 xml:space="preserve">його пропозиції, </w:t>
            </w:r>
            <w:r>
              <w:rPr>
                <w:b/>
                <w:i/>
              </w:rPr>
              <w:t xml:space="preserve">не пізніше ніж через 15 днів </w:t>
            </w:r>
            <w:r>
              <w:t>з дати прийняття</w:t>
            </w:r>
            <w:r>
              <w:rPr>
                <w:spacing w:val="1"/>
              </w:rPr>
              <w:t xml:space="preserve"> </w:t>
            </w:r>
            <w:r>
              <w:t>рішення про намір укласти договір про закупівлю відповідно до</w:t>
            </w:r>
            <w:r>
              <w:rPr>
                <w:spacing w:val="1"/>
              </w:rPr>
              <w:t xml:space="preserve"> </w:t>
            </w:r>
            <w:r>
              <w:t>вимог тендерної документації та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закупівлі. У випадку обґрунтованої необхідності 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укладення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бути продовжений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 60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t>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 разі подання скарги до органу оскарження після оприлюднення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-52"/>
              </w:rPr>
              <w:t xml:space="preserve"> </w:t>
            </w:r>
            <w:r>
              <w:t>договір про закупівлю перебіг строку для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зупиняється.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 метою забезпечення права на оскарження рішень замовника 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бути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укладено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раніше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ніж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через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п’ять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rPr>
                <w:b/>
                <w:i/>
                <w:spacing w:val="31"/>
              </w:rPr>
              <w:t xml:space="preserve"> </w:t>
            </w:r>
            <w:r>
              <w:t>з</w:t>
            </w:r>
            <w:r>
              <w:rPr>
                <w:spacing w:val="26"/>
              </w:rPr>
              <w:t xml:space="preserve"> </w:t>
            </w:r>
            <w:r>
              <w:t>дати</w:t>
            </w:r>
            <w:r>
              <w:rPr>
                <w:spacing w:val="26"/>
              </w:rPr>
              <w:t xml:space="preserve"> </w:t>
            </w:r>
            <w:r>
              <w:t>оприлюднення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електронній системі закупівель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закупівлю.</w:t>
            </w:r>
          </w:p>
        </w:tc>
      </w:tr>
      <w:tr w:rsidR="001E501F">
        <w:trPr>
          <w:trHeight w:val="3643"/>
        </w:trPr>
        <w:tc>
          <w:tcPr>
            <w:tcW w:w="706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before="1"/>
              <w:ind w:left="112" w:right="595"/>
              <w:rPr>
                <w:b/>
              </w:rPr>
            </w:pPr>
            <w:r>
              <w:rPr>
                <w:b/>
              </w:rPr>
              <w:t>Проект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 xml:space="preserve">Проект договору про закупівлю викладено в </w:t>
            </w:r>
            <w:r>
              <w:rPr>
                <w:b/>
                <w:i/>
              </w:rPr>
              <w:t xml:space="preserve">Додатку 3 </w:t>
            </w:r>
            <w:r>
              <w:t>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письмовій формі у вигляді єдиного документа у строки, визначені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«Строк</w:t>
            </w:r>
            <w:r>
              <w:rPr>
                <w:spacing w:val="1"/>
              </w:rPr>
              <w:t xml:space="preserve"> </w:t>
            </w:r>
            <w:r>
              <w:t>укладання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закупівлю»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розділу.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rPr>
                <w:b/>
                <w:i/>
              </w:rPr>
              <w:t xml:space="preserve">Переможець </w:t>
            </w:r>
            <w:r>
              <w:t>процедури закупівлі під час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повинен надати: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підписання</w:t>
            </w:r>
            <w:r>
              <w:rPr>
                <w:spacing w:val="-5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закупівлю;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21" w:line="259" w:lineRule="auto"/>
              <w:ind w:left="57" w:right="57" w:firstLine="0"/>
              <w:jc w:val="both"/>
            </w:pPr>
            <w:r>
              <w:rPr>
                <w:b/>
              </w:rPr>
              <w:t>достовірну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чинної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ліцензії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дозвільного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характеру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7"/>
              </w:rPr>
              <w:t xml:space="preserve"> </w:t>
            </w:r>
            <w:r>
              <w:t>виду</w:t>
            </w:r>
            <w:r>
              <w:rPr>
                <w:spacing w:val="15"/>
              </w:rPr>
              <w:t xml:space="preserve"> </w:t>
            </w:r>
            <w:r>
              <w:t>господарської</w:t>
            </w:r>
            <w:r>
              <w:rPr>
                <w:spacing w:val="16"/>
              </w:rPr>
              <w:t xml:space="preserve"> </w:t>
            </w:r>
            <w:r>
              <w:t>діяльності,</w:t>
            </w:r>
            <w:r>
              <w:rPr>
                <w:spacing w:val="17"/>
              </w:rPr>
              <w:t xml:space="preserve"> </w:t>
            </w:r>
            <w:r>
              <w:t>якщо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отримання</w:t>
            </w:r>
            <w:r>
              <w:rPr>
                <w:spacing w:val="-1"/>
              </w:rPr>
              <w:t xml:space="preserve"> </w:t>
            </w:r>
            <w:r>
              <w:t>дозволу</w:t>
            </w:r>
            <w:r>
              <w:rPr>
                <w:spacing w:val="-2"/>
              </w:rPr>
              <w:t xml:space="preserve"> </w:t>
            </w:r>
            <w:r>
              <w:t>або ліцензії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провадження</w:t>
            </w:r>
            <w:r>
              <w:rPr>
                <w:spacing w:val="-1"/>
              </w:rPr>
              <w:t xml:space="preserve"> </w:t>
            </w:r>
            <w:r>
              <w:t>такого виду</w:t>
            </w:r>
          </w:p>
        </w:tc>
      </w:tr>
      <w:tr w:rsidR="001E501F">
        <w:trPr>
          <w:trHeight w:val="17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діяльності</w:t>
            </w:r>
            <w:r>
              <w:rPr>
                <w:spacing w:val="-2"/>
              </w:rPr>
              <w:t xml:space="preserve"> </w:t>
            </w:r>
            <w:r>
              <w:t>передбачено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1E501F" w:rsidRDefault="008C0ACE" w:rsidP="00B40D35">
            <w:pPr>
              <w:pStyle w:val="TableParagraph"/>
              <w:spacing w:before="18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ненадання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інформації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підписання договору про закупівлю переможець вважається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таким, що відмовився від підписання договору про закупівлю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закупівлю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підлягає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відхиленню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підставі</w:t>
            </w:r>
          </w:p>
          <w:p w:rsidR="001E501F" w:rsidRDefault="008C0ACE" w:rsidP="00B40D35">
            <w:pPr>
              <w:pStyle w:val="TableParagraph"/>
              <w:spacing w:line="233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абзацу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підпункту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Особливостей.</w:t>
            </w:r>
          </w:p>
        </w:tc>
      </w:tr>
      <w:tr w:rsidR="001E501F">
        <w:trPr>
          <w:trHeight w:val="324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3"/>
              <w:ind w:left="112" w:right="664"/>
              <w:rPr>
                <w:b/>
              </w:rPr>
            </w:pPr>
            <w:r>
              <w:rPr>
                <w:b/>
              </w:rPr>
              <w:t>Умови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rPr>
                <w:color w:val="313131"/>
              </w:rPr>
              <w:t>Д</w:t>
            </w:r>
            <w:r>
              <w:t>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укладається відповідно до Цивільного і Господарського 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-52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п’ятої,</w:t>
            </w:r>
            <w:r>
              <w:rPr>
                <w:spacing w:val="1"/>
              </w:rPr>
              <w:t xml:space="preserve"> </w:t>
            </w:r>
            <w:r>
              <w:t>сьомої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восьмої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(найменування, кількість, якість), ціна та строк дії договору. Інші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змінюватися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1"/>
              </w:rPr>
              <w:t xml:space="preserve"> </w:t>
            </w:r>
            <w:r>
              <w:t>кодексів.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55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 переможця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</w:p>
        </w:tc>
      </w:tr>
      <w:tr w:rsidR="001E501F">
        <w:trPr>
          <w:trHeight w:val="1117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05"/>
              <w:rPr>
                <w:b/>
              </w:rPr>
            </w:pPr>
            <w:r>
              <w:rPr>
                <w:b/>
              </w:rPr>
              <w:t>Забезпечення виконання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1E501F" w:rsidP="00B40D35">
            <w:pPr>
              <w:pStyle w:val="TableParagraph"/>
              <w:ind w:left="57" w:right="57"/>
              <w:rPr>
                <w:sz w:val="24"/>
              </w:rPr>
            </w:pPr>
          </w:p>
          <w:p w:rsidR="001E501F" w:rsidRDefault="008C0ACE" w:rsidP="00B40D35">
            <w:pPr>
              <w:pStyle w:val="TableParagraph"/>
              <w:spacing w:before="145"/>
              <w:ind w:left="57" w:right="57"/>
            </w:pPr>
            <w:r>
              <w:rPr>
                <w:spacing w:val="-1"/>
              </w:rPr>
              <w:t>Забезпечення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виконання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закупівлю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вимагається.</w:t>
            </w:r>
          </w:p>
        </w:tc>
      </w:tr>
    </w:tbl>
    <w:p w:rsidR="001E501F" w:rsidRDefault="001E501F">
      <w:pPr>
        <w:sectPr w:rsidR="001E501F" w:rsidSect="000133B2">
          <w:pgSz w:w="11920" w:h="16850"/>
          <w:pgMar w:top="840" w:right="440" w:bottom="0" w:left="420" w:header="720" w:footer="720" w:gutter="0"/>
          <w:cols w:space="720"/>
        </w:sectPr>
      </w:pPr>
    </w:p>
    <w:p w:rsidR="001E501F" w:rsidRDefault="008C0ACE">
      <w:pPr>
        <w:spacing w:before="80"/>
        <w:ind w:right="406"/>
        <w:jc w:val="right"/>
        <w:rPr>
          <w:b/>
          <w:sz w:val="20"/>
        </w:rPr>
      </w:pPr>
      <w:r>
        <w:rPr>
          <w:b/>
          <w:sz w:val="20"/>
        </w:rPr>
        <w:lastRenderedPageBreak/>
        <w:t>ДОДАТОК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1E501F" w:rsidRDefault="008C0ACE">
      <w:pPr>
        <w:spacing w:before="1"/>
        <w:ind w:right="408"/>
        <w:jc w:val="right"/>
        <w:rPr>
          <w:i/>
          <w:sz w:val="20"/>
        </w:rPr>
      </w:pPr>
      <w:r>
        <w:rPr>
          <w:i/>
          <w:spacing w:val="-1"/>
          <w:sz w:val="20"/>
        </w:rPr>
        <w:t>до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тендерної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документації</w:t>
      </w:r>
    </w:p>
    <w:p w:rsidR="001E501F" w:rsidRDefault="001E501F">
      <w:pPr>
        <w:pStyle w:val="a3"/>
        <w:spacing w:before="10"/>
        <w:rPr>
          <w:i/>
          <w:sz w:val="19"/>
        </w:rPr>
      </w:pPr>
    </w:p>
    <w:p w:rsidR="001E501F" w:rsidRDefault="008C0ACE" w:rsidP="00E71E89">
      <w:pPr>
        <w:pStyle w:val="a4"/>
        <w:numPr>
          <w:ilvl w:val="0"/>
          <w:numId w:val="3"/>
        </w:numPr>
        <w:tabs>
          <w:tab w:val="left" w:pos="1497"/>
          <w:tab w:val="left" w:pos="1499"/>
        </w:tabs>
        <w:spacing w:before="0"/>
        <w:ind w:right="544"/>
        <w:jc w:val="left"/>
        <w:rPr>
          <w:b/>
          <w:sz w:val="20"/>
        </w:rPr>
      </w:pPr>
      <w:r>
        <w:rPr>
          <w:b/>
          <w:sz w:val="20"/>
        </w:rPr>
        <w:t>Перелік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документів та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інформації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підтвердження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відповідності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УЧАСНИКА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кваліфікаційним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критеріям, визначеним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статті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Закону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публічні закупівлі”:</w:t>
      </w:r>
    </w:p>
    <w:p w:rsidR="001E501F" w:rsidRDefault="001E501F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76"/>
        <w:gridCol w:w="7143"/>
      </w:tblGrid>
      <w:tr w:rsidR="001E501F" w:rsidTr="00C02630">
        <w:trPr>
          <w:trHeight w:val="899"/>
        </w:trPr>
        <w:tc>
          <w:tcPr>
            <w:tcW w:w="490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129" w:right="7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2276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769" w:right="411" w:hanging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Кваліфікаційні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критерії</w:t>
            </w:r>
          </w:p>
        </w:tc>
        <w:tc>
          <w:tcPr>
            <w:tcW w:w="7143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2065" w:hanging="180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підтверджують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кваліфікаційним критеріям**</w:t>
            </w:r>
          </w:p>
        </w:tc>
      </w:tr>
      <w:tr w:rsidR="008A003D" w:rsidTr="00C02630">
        <w:trPr>
          <w:trHeight w:val="5954"/>
        </w:trPr>
        <w:tc>
          <w:tcPr>
            <w:tcW w:w="490" w:type="dxa"/>
          </w:tcPr>
          <w:p w:rsidR="008A003D" w:rsidRDefault="008A003D">
            <w:pPr>
              <w:pStyle w:val="TableParagraph"/>
              <w:spacing w:before="10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2276" w:type="dxa"/>
          </w:tcPr>
          <w:p w:rsidR="008A003D" w:rsidRDefault="008A00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8A003D" w:rsidRDefault="008A003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7143" w:type="dxa"/>
          </w:tcPr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обладнання, матеріально-технічної бази учасник процедури закупівлі має надати довідку за формою 1. 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1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обладнання, матеріально-технічної бази та технологій учасника</w:t>
            </w:r>
          </w:p>
          <w:p w:rsidR="008A003D" w:rsidRDefault="008A003D" w:rsidP="009D29A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бази, а саме: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675"/>
              <w:gridCol w:w="1200"/>
              <w:gridCol w:w="3372"/>
            </w:tblGrid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6579" w:rsidRDefault="008E6579" w:rsidP="009D29A6">
            <w:pPr>
              <w:shd w:val="clear" w:color="auto" w:fill="FFFFFF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8A003D" w:rsidTr="00C02630">
        <w:trPr>
          <w:trHeight w:val="5954"/>
        </w:trPr>
        <w:tc>
          <w:tcPr>
            <w:tcW w:w="490" w:type="dxa"/>
          </w:tcPr>
          <w:p w:rsidR="008A003D" w:rsidRDefault="00211766">
            <w:pPr>
              <w:pStyle w:val="TableParagraph"/>
              <w:spacing w:before="101"/>
              <w:ind w:left="33"/>
              <w:jc w:val="center"/>
              <w:rPr>
                <w:b/>
                <w:w w:val="96"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2276" w:type="dxa"/>
          </w:tcPr>
          <w:p w:rsidR="008A003D" w:rsidRDefault="008A003D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</w:t>
            </w:r>
          </w:p>
          <w:p w:rsidR="008A003D" w:rsidRDefault="008A00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7143" w:type="dxa"/>
          </w:tcPr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003D" w:rsidRDefault="008A003D" w:rsidP="009D29A6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2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8A003D" w:rsidRDefault="008A003D" w:rsidP="009D29A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681"/>
              <w:gridCol w:w="959"/>
              <w:gridCol w:w="2076"/>
              <w:gridCol w:w="2533"/>
            </w:tblGrid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Загальний стаж роботи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Підстава використання праці</w:t>
                  </w: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003D" w:rsidRDefault="008A003D" w:rsidP="009D29A6">
            <w:pPr>
              <w:ind w:left="57" w:right="5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8A003D" w:rsidRDefault="008A003D">
            <w:pPr>
              <w:jc w:val="both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996" w:right="404" w:firstLine="719"/>
        <w:jc w:val="both"/>
        <w:rPr>
          <w:i/>
          <w:sz w:val="20"/>
        </w:rPr>
      </w:pPr>
      <w:r>
        <w:rPr>
          <w:i/>
          <w:sz w:val="20"/>
        </w:rPr>
        <w:t>**У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підтвердження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відповідності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кваліфікаційним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критеріям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узагальнених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наданої об’єднанням інформації.</w:t>
      </w:r>
    </w:p>
    <w:p w:rsidR="001E501F" w:rsidRDefault="001E501F">
      <w:pPr>
        <w:pStyle w:val="a3"/>
        <w:spacing w:before="9"/>
        <w:rPr>
          <w:i/>
          <w:sz w:val="20"/>
        </w:rPr>
      </w:pPr>
    </w:p>
    <w:p w:rsidR="001E501F" w:rsidRDefault="00A157C4" w:rsidP="00E71E89">
      <w:pPr>
        <w:pStyle w:val="a4"/>
        <w:numPr>
          <w:ilvl w:val="0"/>
          <w:numId w:val="3"/>
        </w:numPr>
        <w:tabs>
          <w:tab w:val="left" w:pos="1244"/>
        </w:tabs>
        <w:spacing w:before="0"/>
        <w:ind w:right="492"/>
        <w:jc w:val="both"/>
        <w:rPr>
          <w:b/>
          <w:sz w:val="20"/>
        </w:rPr>
      </w:pPr>
      <w:r w:rsidRPr="00A157C4">
        <w:rPr>
          <w:b/>
          <w:sz w:val="20"/>
        </w:rPr>
        <w:lastRenderedPageBreak/>
        <w:t>Підтвердження відповідності УЧАСНИКА вимогам, визначеним у статті 17 Закону “Про публічні закупівлі” (далі – Закон) відповідно до вимог Особливостей та документи що надаються ПЕРЕМОЖЦЕМ</w:t>
      </w:r>
    </w:p>
    <w:p w:rsidR="001E501F" w:rsidRDefault="001E501F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744"/>
        <w:gridCol w:w="3426"/>
        <w:gridCol w:w="2521"/>
      </w:tblGrid>
      <w:tr w:rsidR="001E501F">
        <w:trPr>
          <w:trHeight w:val="2311"/>
        </w:trPr>
        <w:tc>
          <w:tcPr>
            <w:tcW w:w="701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8C0ACE">
            <w:pPr>
              <w:pStyle w:val="TableParagraph"/>
              <w:spacing w:before="13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744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E501F" w:rsidRDefault="008C0ACE">
            <w:pPr>
              <w:pStyle w:val="TableParagraph"/>
              <w:spacing w:before="1"/>
              <w:ind w:left="501" w:right="112" w:hanging="358"/>
              <w:rPr>
                <w:b/>
                <w:sz w:val="18"/>
              </w:rPr>
            </w:pPr>
            <w:r>
              <w:rPr>
                <w:b/>
                <w:sz w:val="18"/>
              </w:rPr>
              <w:t>Підстави для відмови в участі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процедурі закупівлі</w:t>
            </w:r>
          </w:p>
        </w:tc>
        <w:tc>
          <w:tcPr>
            <w:tcW w:w="3426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8C0ACE">
            <w:pPr>
              <w:pStyle w:val="TableParagraph"/>
              <w:spacing w:before="134"/>
              <w:ind w:left="491"/>
              <w:rPr>
                <w:b/>
                <w:sz w:val="18"/>
              </w:rPr>
            </w:pPr>
            <w:r>
              <w:rPr>
                <w:b/>
                <w:sz w:val="18"/>
              </w:rPr>
              <w:t>Учасник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закупівлі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6"/>
              <w:ind w:left="109" w:right="251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Переможець у строк, що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перевищує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чотири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дати 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електронній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системі</w:t>
            </w:r>
          </w:p>
          <w:p w:rsidR="001E501F" w:rsidRDefault="008C0ACE">
            <w:pPr>
              <w:pStyle w:val="TableParagraph"/>
              <w:spacing w:before="1"/>
              <w:ind w:left="109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закупівель повідомлення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намір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укласти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договір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закупівлю, надає</w:t>
            </w:r>
          </w:p>
          <w:p w:rsidR="001E501F" w:rsidRDefault="008C0ACE">
            <w:pPr>
              <w:pStyle w:val="TableParagraph"/>
              <w:spacing w:before="2" w:line="237" w:lineRule="auto"/>
              <w:ind w:left="109" w:right="747"/>
              <w:rPr>
                <w:b/>
                <w:sz w:val="18"/>
              </w:rPr>
            </w:pPr>
            <w:r>
              <w:rPr>
                <w:b/>
                <w:sz w:val="18"/>
              </w:rPr>
              <w:t>замовнику шляхом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електронній системі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закупівель:</w:t>
            </w:r>
          </w:p>
        </w:tc>
      </w:tr>
      <w:tr w:rsidR="001E501F">
        <w:trPr>
          <w:trHeight w:val="354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780"/>
                <w:tab w:val="left" w:pos="1905"/>
              </w:tabs>
              <w:spacing w:before="14"/>
              <w:ind w:left="112" w:right="8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незаперечні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докази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пропонує,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погоджується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опосередковано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будь-якій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службовій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(посадовій)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замовника,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винагороду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формі (пропозиція щодо найму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роботу,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цінна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вплинути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z w:val="18"/>
              </w:rPr>
              <w:tab/>
              <w:t>переможця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застосування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певної</w:t>
            </w:r>
          </w:p>
          <w:p w:rsidR="001E501F" w:rsidRDefault="008C0ACE">
            <w:pPr>
              <w:pStyle w:val="TableParagraph"/>
              <w:spacing w:before="5" w:line="230" w:lineRule="auto"/>
              <w:ind w:left="112" w:right="23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процедури закупівлі </w:t>
            </w:r>
            <w:r>
              <w:rPr>
                <w:i/>
                <w:sz w:val="18"/>
              </w:rPr>
              <w:t>(пункт 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частини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статті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1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1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2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4790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16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відомості про юридичну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1E501F" w:rsidRDefault="008C0ACE">
            <w:pPr>
              <w:pStyle w:val="TableParagraph"/>
              <w:spacing w:line="201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частини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16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6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1E501F" w:rsidRDefault="008C0ACE">
            <w:pPr>
              <w:pStyle w:val="TableParagraph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корупційні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 те, що відомості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юридичну особу, яка 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внесено до</w:t>
            </w:r>
          </w:p>
          <w:p w:rsidR="001E501F" w:rsidRDefault="008C0ACE">
            <w:pPr>
              <w:pStyle w:val="TableParagraph"/>
              <w:spacing w:before="1" w:line="237" w:lineRule="auto"/>
              <w:ind w:left="109" w:right="205"/>
              <w:rPr>
                <w:sz w:val="18"/>
              </w:rPr>
            </w:pPr>
            <w:r>
              <w:rPr>
                <w:sz w:val="18"/>
              </w:rPr>
              <w:t>Єдиного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правопорушення.</w:t>
            </w:r>
          </w:p>
        </w:tc>
      </w:tr>
      <w:tr w:rsidR="00A157C4" w:rsidTr="00211766">
        <w:trPr>
          <w:trHeight w:val="6278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113"/>
                <w:tab w:val="left" w:pos="2196"/>
              </w:tabs>
              <w:spacing w:before="16"/>
              <w:ind w:left="112" w:right="91"/>
              <w:rPr>
                <w:sz w:val="18"/>
              </w:rPr>
            </w:pPr>
            <w:r>
              <w:rPr>
                <w:sz w:val="18"/>
              </w:rPr>
              <w:t>службову</w:t>
            </w:r>
            <w:r>
              <w:rPr>
                <w:sz w:val="18"/>
              </w:rPr>
              <w:tab/>
              <w:t>(посадову)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особу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</w:p>
          <w:p w:rsidR="00A157C4" w:rsidRDefault="00A157C4">
            <w:pPr>
              <w:pStyle w:val="TableParagraph"/>
              <w:spacing w:before="6" w:line="230" w:lineRule="auto"/>
              <w:ind w:left="112" w:right="101"/>
              <w:rPr>
                <w:sz w:val="18"/>
              </w:rPr>
            </w:pPr>
            <w:r>
              <w:rPr>
                <w:sz w:val="18"/>
              </w:rPr>
              <w:t>яку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представляти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інтереси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</w:p>
          <w:p w:rsidR="00A157C4" w:rsidRDefault="00A157C4" w:rsidP="00211766">
            <w:pPr>
              <w:pStyle w:val="TableParagraph"/>
              <w:tabs>
                <w:tab w:val="left" w:pos="1288"/>
              </w:tabs>
              <w:spacing w:before="7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z w:val="18"/>
              </w:rPr>
              <w:tab/>
              <w:t>правопорушення,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tabs>
                <w:tab w:val="left" w:pos="1269"/>
                <w:tab w:val="left" w:pos="1418"/>
                <w:tab w:val="left" w:pos="2483"/>
                <w:tab w:val="left" w:pos="2524"/>
              </w:tabs>
              <w:spacing w:before="16"/>
              <w:ind w:left="217" w:right="230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z w:val="18"/>
              </w:rPr>
              <w:tab/>
              <w:t>процедури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відсутність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підстави</w:t>
            </w:r>
          </w:p>
          <w:p w:rsidR="00A157C4" w:rsidRDefault="00A157C4">
            <w:pPr>
              <w:pStyle w:val="TableParagraph"/>
              <w:tabs>
                <w:tab w:val="left" w:pos="1410"/>
                <w:tab w:val="left" w:pos="2116"/>
                <w:tab w:val="left" w:pos="3093"/>
              </w:tabs>
              <w:spacing w:before="6" w:line="230" w:lineRule="auto"/>
              <w:ind w:left="217" w:right="235"/>
              <w:rPr>
                <w:sz w:val="18"/>
              </w:rPr>
            </w:pP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z w:val="18"/>
              </w:rPr>
              <w:tab/>
              <w:t>такої</w:t>
            </w:r>
            <w:r>
              <w:rPr>
                <w:sz w:val="18"/>
              </w:rPr>
              <w:tab/>
              <w:t>підстави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  <w:p w:rsidR="00A157C4" w:rsidRDefault="00A157C4" w:rsidP="00211766">
            <w:pPr>
              <w:pStyle w:val="TableParagraph"/>
              <w:spacing w:before="7"/>
              <w:ind w:left="217"/>
              <w:rPr>
                <w:sz w:val="18"/>
              </w:rPr>
            </w:pP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16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</w:p>
          <w:p w:rsidR="00A157C4" w:rsidRDefault="00A157C4">
            <w:pPr>
              <w:pStyle w:val="TableParagraph"/>
              <w:spacing w:before="6" w:line="230" w:lineRule="auto"/>
              <w:ind w:left="109" w:right="324"/>
              <w:rPr>
                <w:sz w:val="18"/>
              </w:rPr>
            </w:pPr>
            <w:r>
              <w:rPr>
                <w:sz w:val="18"/>
              </w:rPr>
              <w:t>відкритих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торгів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</w:p>
          <w:p w:rsidR="00A157C4" w:rsidRDefault="00A157C4">
            <w:pPr>
              <w:pStyle w:val="TableParagraph"/>
              <w:spacing w:before="7"/>
              <w:ind w:left="109" w:right="247"/>
              <w:rPr>
                <w:sz w:val="18"/>
              </w:rPr>
            </w:pP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A157C4" w:rsidRDefault="00A157C4">
            <w:pPr>
              <w:pStyle w:val="TableParagraph"/>
              <w:spacing w:before="3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про те, що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службову (посадову) особу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 є учасником, не 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</w:p>
          <w:p w:rsidR="00A157C4" w:rsidRDefault="00A157C4" w:rsidP="00211766">
            <w:pPr>
              <w:pStyle w:val="TableParagraph"/>
              <w:ind w:left="109" w:right="205"/>
              <w:rPr>
                <w:sz w:val="18"/>
              </w:rPr>
            </w:pPr>
            <w:r>
              <w:rPr>
                <w:sz w:val="18"/>
              </w:rPr>
              <w:t>законом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вчинення 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корупцією.</w:t>
            </w:r>
          </w:p>
        </w:tc>
      </w:tr>
      <w:tr w:rsidR="001E501F">
        <w:trPr>
          <w:trHeight w:val="2721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368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суб’єкт</w:t>
            </w:r>
            <w:r>
              <w:rPr>
                <w:sz w:val="18"/>
              </w:rPr>
              <w:tab/>
              <w:t>господарювання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(учасник)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останніх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притягувався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передбачене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</w:p>
          <w:p w:rsidR="001E501F" w:rsidRDefault="008C0ACE">
            <w:pPr>
              <w:pStyle w:val="TableParagraph"/>
              <w:tabs>
                <w:tab w:val="left" w:pos="1912"/>
              </w:tabs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6, </w:t>
            </w:r>
            <w:hyperlink r:id="rId8" w:anchor="n456">
              <w:r>
                <w:rPr>
                  <w:sz w:val="18"/>
                  <w:u w:val="single"/>
                </w:rPr>
                <w:t xml:space="preserve">пунктом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 xml:space="preserve">1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>статт</w:t>
              </w:r>
              <w:r>
                <w:rPr>
                  <w:sz w:val="18"/>
                </w:rPr>
                <w:t>і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9" w:anchor="n456">
              <w:r>
                <w:rPr>
                  <w:sz w:val="18"/>
                  <w:u w:val="single"/>
                </w:rPr>
                <w:t>50</w:t>
              </w:r>
            </w:hyperlink>
            <w:r>
              <w:rPr>
                <w:sz w:val="18"/>
              </w:rPr>
              <w:t xml:space="preserve"> Закону України «Про захист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конкуренції»,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z w:val="18"/>
              </w:rPr>
              <w:tab/>
              <w:t>вчинення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антиконкурентних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узгоджених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дій, що стосуються спотворення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3343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фізична особа, яка є 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хабарництвом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інформаційно-</w:t>
            </w:r>
          </w:p>
          <w:p w:rsidR="001E501F" w:rsidRDefault="008C0ACE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1E501F" w:rsidRDefault="008C0ACE">
            <w:pPr>
              <w:pStyle w:val="TableParagraph"/>
              <w:spacing w:before="1"/>
              <w:ind w:left="109" w:right="338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до кримінальної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притягується, незнятої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1E501F" w:rsidRDefault="008C0ACE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A157C4" w:rsidTr="00211766">
        <w:trPr>
          <w:trHeight w:val="3793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326"/>
                <w:tab w:val="left" w:pos="1816"/>
                <w:tab w:val="left" w:pos="2565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переговорної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процедури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закупівлі),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z w:val="18"/>
              </w:rPr>
              <w:tab/>
              <w:t>пов’язане</w:t>
            </w:r>
            <w:r>
              <w:rPr>
                <w:sz w:val="18"/>
              </w:rPr>
              <w:tab/>
              <w:t>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хабарництвом,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шахрайством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 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інформаційно-</w:t>
            </w:r>
          </w:p>
          <w:p w:rsidR="00A157C4" w:rsidRDefault="00A157C4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A157C4" w:rsidRDefault="00A157C4">
            <w:pPr>
              <w:pStyle w:val="TableParagraph"/>
              <w:ind w:left="109" w:right="310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яка 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 пропозицію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кримінальної</w:t>
            </w:r>
          </w:p>
          <w:p w:rsidR="00A157C4" w:rsidRDefault="00A157C4">
            <w:pPr>
              <w:pStyle w:val="TableParagraph"/>
              <w:ind w:left="109" w:right="402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притягується, незнятої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непогашеної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судимості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A157C4" w:rsidRDefault="00A157C4" w:rsidP="00211766">
            <w:pPr>
              <w:pStyle w:val="TableParagraph"/>
              <w:spacing w:before="7"/>
              <w:ind w:left="109" w:right="878"/>
              <w:rPr>
                <w:sz w:val="18"/>
              </w:rPr>
            </w:pPr>
            <w:r>
              <w:rPr>
                <w:sz w:val="18"/>
              </w:rPr>
              <w:t>має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розшуку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1E501F">
        <w:trPr>
          <w:trHeight w:val="5412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603"/>
                <w:tab w:val="left" w:pos="2059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z w:val="18"/>
              </w:rPr>
              <w:tab/>
              <w:t>конкурентної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уповноваженою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особою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 керівником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1E501F" w:rsidRDefault="008C0ACE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1E501F" w:rsidRDefault="008C0ACE">
            <w:pPr>
              <w:pStyle w:val="TableParagraph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довідку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формі або гарантійний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 про те, що 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 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конкурентної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участь у 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 бере 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</w:p>
          <w:p w:rsidR="001E501F" w:rsidRDefault="008C0ACE">
            <w:pPr>
              <w:pStyle w:val="TableParagraph"/>
              <w:spacing w:before="3"/>
              <w:ind w:left="109" w:right="537"/>
              <w:rPr>
                <w:sz w:val="18"/>
              </w:rPr>
            </w:pPr>
            <w:r>
              <w:rPr>
                <w:sz w:val="18"/>
              </w:rPr>
              <w:t>особою з 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уповноваженою </w:t>
            </w:r>
            <w:r>
              <w:rPr>
                <w:sz w:val="18"/>
              </w:rPr>
              <w:t>особою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керівником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замовника.</w:t>
            </w:r>
          </w:p>
        </w:tc>
      </w:tr>
      <w:tr w:rsidR="001E501F">
        <w:trPr>
          <w:trHeight w:val="4792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банкрутом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 процедура (пункт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підприємств, щодо яких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порушено провадження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 банкрутство є</w:t>
            </w:r>
          </w:p>
          <w:p w:rsidR="001E501F" w:rsidRDefault="008C0A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обмеженим,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</w:p>
          <w:p w:rsidR="001E501F" w:rsidRDefault="008C0ACE">
            <w:pPr>
              <w:pStyle w:val="TableParagraph"/>
              <w:spacing w:before="4"/>
              <w:ind w:left="109" w:right="262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надати інформаційний </w:t>
            </w:r>
            <w:r>
              <w:rPr>
                <w:sz w:val="18"/>
              </w:rPr>
              <w:t>лист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наданий міжрегіональним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управліннями Міністерства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юстиції України або</w:t>
            </w:r>
          </w:p>
          <w:p w:rsidR="001E501F" w:rsidRDefault="008C0ACE">
            <w:pPr>
              <w:pStyle w:val="TableParagraph"/>
              <w:spacing w:before="1"/>
              <w:ind w:left="109" w:right="306"/>
              <w:rPr>
                <w:sz w:val="18"/>
              </w:rPr>
            </w:pPr>
            <w:r>
              <w:rPr>
                <w:sz w:val="18"/>
              </w:rPr>
              <w:t>Міністерством юстиції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 про те,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не визнаний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 банкрутом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процедура.</w:t>
            </w:r>
          </w:p>
        </w:tc>
      </w:tr>
      <w:tr w:rsidR="00A157C4" w:rsidTr="00211766">
        <w:trPr>
          <w:trHeight w:val="6484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776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у Єдиному 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 відсутня інформація,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передбачена пунктом 9 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статті 9 Закону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державну</w:t>
            </w:r>
            <w:r>
              <w:rPr>
                <w:sz w:val="18"/>
              </w:rPr>
              <w:tab/>
              <w:t>реєстрацію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формувань» (крім нерезидентів)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A157C4" w:rsidRDefault="00A157C4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A157C4" w:rsidRDefault="00A157C4">
            <w:pPr>
              <w:pStyle w:val="TableParagraph"/>
              <w:spacing w:before="3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 Єдиного</w:t>
            </w:r>
          </w:p>
          <w:p w:rsidR="00A157C4" w:rsidRDefault="00A157C4">
            <w:pPr>
              <w:pStyle w:val="TableParagraph"/>
              <w:ind w:left="109" w:right="343"/>
              <w:rPr>
                <w:sz w:val="18"/>
              </w:rPr>
            </w:pP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 - підприємців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 формувань,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який містить інформацію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Єдиному</w:t>
            </w:r>
          </w:p>
          <w:p w:rsidR="00A157C4" w:rsidRDefault="00A157C4">
            <w:pPr>
              <w:pStyle w:val="TableParagraph"/>
              <w:ind w:left="109" w:right="368"/>
              <w:rPr>
                <w:sz w:val="18"/>
              </w:rPr>
            </w:pPr>
            <w:r>
              <w:rPr>
                <w:sz w:val="18"/>
              </w:rPr>
              <w:t>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юридичних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A157C4" w:rsidRDefault="00A157C4">
            <w:pPr>
              <w:pStyle w:val="TableParagraph"/>
              <w:spacing w:before="7"/>
              <w:ind w:left="109" w:right="5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громадських </w:t>
            </w:r>
            <w:r>
              <w:rPr>
                <w:sz w:val="18"/>
              </w:rPr>
              <w:t>формувань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наявна інформація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переможця,</w:t>
            </w:r>
          </w:p>
          <w:p w:rsidR="00A157C4" w:rsidRDefault="00A157C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передбачена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</w:p>
          <w:p w:rsidR="00A157C4" w:rsidRDefault="00A157C4" w:rsidP="00211766">
            <w:pPr>
              <w:pStyle w:val="TableParagraph"/>
              <w:spacing w:before="4"/>
              <w:ind w:left="109" w:right="197"/>
              <w:rPr>
                <w:sz w:val="18"/>
              </w:rPr>
            </w:pPr>
            <w:r>
              <w:rPr>
                <w:sz w:val="18"/>
              </w:rPr>
              <w:t>9 частини 2 статті 9 Закону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 державну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реєстрацію юридичних осіб,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нерезидентів)</w:t>
            </w:r>
          </w:p>
        </w:tc>
      </w:tr>
      <w:tr w:rsidR="001E501F">
        <w:trPr>
          <w:trHeight w:val="437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юридична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нерезидентів),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програми,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(товарів),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(послуг)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робіт дорівнює чи перевищує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мільйонів гривень (у тому числі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лотом)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10 частини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  <w:p w:rsidR="001E501F" w:rsidRDefault="008C0ACE">
            <w:pPr>
              <w:pStyle w:val="TableParagraph"/>
              <w:spacing w:before="1"/>
              <w:ind w:left="217" w:right="22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(лише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закупівлі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товару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(товарів), 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перевищує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гривень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тому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числі 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190" w:firstLine="76"/>
              <w:rPr>
                <w:i/>
                <w:sz w:val="18"/>
              </w:rPr>
            </w:pPr>
            <w:r>
              <w:rPr>
                <w:sz w:val="18"/>
              </w:rPr>
              <w:t>Переможець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програму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 про призначення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 з реалізації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 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(лише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</w:p>
          <w:p w:rsidR="001E501F" w:rsidRDefault="008C0ACE">
            <w:pPr>
              <w:pStyle w:val="TableParagraph"/>
              <w:spacing w:before="1"/>
              <w:ind w:left="109" w:right="291"/>
              <w:rPr>
                <w:i/>
                <w:sz w:val="18"/>
              </w:rPr>
            </w:pPr>
            <w:r>
              <w:rPr>
                <w:i/>
                <w:sz w:val="18"/>
              </w:rPr>
              <w:t>закупівлі товару (товарів),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 чи перевищує 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 гривень (у тому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  <w:p w:rsidR="001E501F" w:rsidRDefault="001E501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Дану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інформацію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1E501F" w:rsidRDefault="008C0ACE">
            <w:pPr>
              <w:pStyle w:val="TableParagraph"/>
              <w:spacing w:before="2"/>
              <w:ind w:left="109" w:right="675"/>
              <w:rPr>
                <w:sz w:val="18"/>
              </w:rPr>
            </w:pPr>
            <w:r>
              <w:rPr>
                <w:spacing w:val="-1"/>
                <w:sz w:val="18"/>
              </w:rPr>
              <w:t>документи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надають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міністерства, інші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</w:p>
          <w:p w:rsidR="001E501F" w:rsidRDefault="008C0ACE">
            <w:pPr>
              <w:pStyle w:val="TableParagraph"/>
              <w:ind w:left="109" w:right="367"/>
              <w:rPr>
                <w:sz w:val="18"/>
              </w:rPr>
            </w:pPr>
            <w:r>
              <w:rPr>
                <w:sz w:val="18"/>
              </w:rPr>
              <w:t>виконавчої влади, а також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інші державні органи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 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самоврядування, </w:t>
            </w:r>
            <w:r>
              <w:rPr>
                <w:sz w:val="18"/>
              </w:rPr>
              <w:t>державні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цільові фонди</w:t>
            </w:r>
          </w:p>
        </w:tc>
      </w:tr>
      <w:tr w:rsidR="001E501F">
        <w:trPr>
          <w:trHeight w:val="168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публічних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товарів,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робіт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згідно із Законом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before="4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4584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представляти його інтереси під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використанням дитячої праці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09" w:right="483" w:firstLine="76"/>
              <w:rPr>
                <w:sz w:val="18"/>
              </w:rPr>
            </w:pPr>
            <w:r>
              <w:rPr>
                <w:sz w:val="18"/>
              </w:rPr>
              <w:t>Переможець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 надає повний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інформаційно-</w:t>
            </w:r>
          </w:p>
          <w:p w:rsidR="001E501F" w:rsidRDefault="008C0ACE">
            <w:pPr>
              <w:pStyle w:val="TableParagraph"/>
              <w:spacing w:before="1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1E501F" w:rsidRDefault="008C0ACE">
            <w:pPr>
              <w:pStyle w:val="TableParagraph"/>
              <w:spacing w:before="3"/>
              <w:ind w:left="109" w:right="211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 що службова 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/ 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є учасником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E501F" w:rsidRDefault="008C0ACE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кримінальної</w:t>
            </w:r>
          </w:p>
          <w:p w:rsidR="001E501F" w:rsidRDefault="008C0ACE">
            <w:pPr>
              <w:pStyle w:val="TableParagraph"/>
              <w:spacing w:before="2"/>
              <w:ind w:left="109" w:right="406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притягується, незнятої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1E501F" w:rsidRDefault="008C0ACE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A157C4" w:rsidTr="00211766">
        <w:trPr>
          <w:trHeight w:val="2759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036"/>
                <w:tab w:val="left" w:pos="1754"/>
                <w:tab w:val="left" w:pos="2133"/>
                <w:tab w:val="left" w:pos="2251"/>
                <w:tab w:val="left" w:pos="2587"/>
              </w:tabs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заборгованість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сплати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податків і зборів (обов’язкових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випадку,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z w:val="18"/>
              </w:rPr>
              <w:tab/>
              <w:t>розстрочення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відстрочення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такої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заборгованості у порядку 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умовах,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визначених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законодавством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країни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</w:p>
          <w:p w:rsidR="00A157C4" w:rsidRDefault="00A157C4" w:rsidP="00211766">
            <w:pPr>
              <w:pStyle w:val="TableParagraph"/>
              <w:spacing w:before="7"/>
              <w:ind w:left="112" w:right="309"/>
              <w:rPr>
                <w:sz w:val="18"/>
              </w:rPr>
            </w:pPr>
            <w:r>
              <w:rPr>
                <w:sz w:val="18"/>
              </w:rPr>
              <w:t>(пункт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42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вимагає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відповідно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пункту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Особливостей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79" w:firstLine="76"/>
              <w:rPr>
                <w:sz w:val="18"/>
              </w:rPr>
            </w:pPr>
            <w:r>
              <w:rPr>
                <w:sz w:val="18"/>
              </w:rPr>
              <w:t>Замовник не вимагає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 відповідно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Особливостей</w:t>
            </w:r>
          </w:p>
        </w:tc>
      </w:tr>
      <w:tr w:rsidR="001E501F">
        <w:trPr>
          <w:trHeight w:val="8189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рішення про відмову учаснику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відхилити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укладеним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дострокового розірвання,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 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договору.</w:t>
            </w:r>
          </w:p>
          <w:p w:rsidR="001E501F" w:rsidRDefault="008C0ACE">
            <w:pPr>
              <w:pStyle w:val="TableParagraph"/>
              <w:tabs>
                <w:tab w:val="left" w:pos="1153"/>
                <w:tab w:val="left" w:pos="1996"/>
                <w:tab w:val="left" w:pos="2114"/>
              </w:tabs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зазначених у частині другій цієї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статті,</w:t>
            </w:r>
            <w:r>
              <w:rPr>
                <w:sz w:val="18"/>
              </w:rPr>
              <w:tab/>
              <w:t>може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надати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доведення своєї надійності,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 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(суб’єкт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господарювання)</w:t>
            </w:r>
            <w:r>
              <w:rPr>
                <w:sz w:val="18"/>
              </w:rPr>
              <w:tab/>
              <w:t>повинен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(частина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 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пропозиції. 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 час подання тендерної 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технічна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можливість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надати: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before="159"/>
              <w:ind w:right="221" w:firstLine="0"/>
              <w:jc w:val="both"/>
              <w:rPr>
                <w:sz w:val="18"/>
              </w:rPr>
            </w:pPr>
            <w:r>
              <w:rPr>
                <w:sz w:val="18"/>
              </w:rPr>
              <w:t>довідку в довільній формі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договір про 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яким учасник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розірвання, і було застосовано 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розірвання такого договору;</w:t>
            </w:r>
          </w:p>
          <w:p w:rsidR="001E501F" w:rsidRDefault="008C0ACE">
            <w:pPr>
              <w:pStyle w:val="TableParagraph"/>
              <w:spacing w:before="153"/>
              <w:ind w:left="217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before="160"/>
              <w:ind w:right="227" w:firstLine="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зазначених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надійності, незважаючи на 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цього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повинен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або зобов’язався сплатити відповідні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55" w:firstLine="76"/>
              <w:jc w:val="both"/>
              <w:rPr>
                <w:sz w:val="18"/>
              </w:rPr>
            </w:pPr>
            <w:r>
              <w:rPr>
                <w:sz w:val="18"/>
              </w:rPr>
              <w:t>Переможець надає довідку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</w:p>
          <w:p w:rsidR="001E501F" w:rsidRDefault="008C0ACE">
            <w:pPr>
              <w:pStyle w:val="TableParagraph"/>
              <w:ind w:left="109" w:right="215"/>
              <w:jc w:val="both"/>
              <w:rPr>
                <w:sz w:val="18"/>
              </w:rPr>
            </w:pP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договору про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закупівлю за</w:t>
            </w:r>
          </w:p>
          <w:p w:rsidR="001E501F" w:rsidRDefault="008C0ACE">
            <w:pPr>
              <w:pStyle w:val="TableParagraph"/>
              <w:ind w:left="109" w:right="616"/>
              <w:rPr>
                <w:sz w:val="18"/>
              </w:rPr>
            </w:pPr>
            <w:r>
              <w:rPr>
                <w:sz w:val="18"/>
              </w:rPr>
              <w:t>яким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1E501F" w:rsidRDefault="008C0ACE">
            <w:pPr>
              <w:pStyle w:val="TableParagraph"/>
              <w:spacing w:before="1"/>
              <w:ind w:left="109" w:right="325"/>
              <w:rPr>
                <w:sz w:val="18"/>
              </w:rPr>
            </w:pPr>
            <w:r>
              <w:rPr>
                <w:sz w:val="18"/>
              </w:rPr>
              <w:t>виконав свої зобов’язання,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 призвело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</w:p>
          <w:p w:rsidR="001E501F" w:rsidRDefault="008C0ACE">
            <w:pPr>
              <w:pStyle w:val="TableParagraph"/>
              <w:ind w:left="109" w:right="343"/>
              <w:jc w:val="both"/>
              <w:rPr>
                <w:sz w:val="18"/>
              </w:rPr>
            </w:pPr>
            <w:r>
              <w:rPr>
                <w:sz w:val="18"/>
              </w:rPr>
              <w:t>дострокового розірвання,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застосовано санкції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та/або</w:t>
            </w:r>
          </w:p>
          <w:p w:rsidR="001E501F" w:rsidRDefault="008C0ACE">
            <w:pPr>
              <w:pStyle w:val="TableParagraph"/>
              <w:ind w:left="109" w:right="266"/>
              <w:rPr>
                <w:sz w:val="18"/>
              </w:rPr>
            </w:pPr>
            <w:r>
              <w:rPr>
                <w:sz w:val="18"/>
              </w:rPr>
              <w:t>відшкодування збитків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такого договору</w:t>
            </w:r>
          </w:p>
          <w:p w:rsidR="001E501F" w:rsidRDefault="001E501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1E501F" w:rsidRDefault="001E501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09" w:right="24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що перебуває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 зазначених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 2 статті 17 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може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вжиття заходів для</w:t>
            </w:r>
          </w:p>
          <w:p w:rsidR="001E501F" w:rsidRDefault="008C0ACE">
            <w:pPr>
              <w:pStyle w:val="TableParagraph"/>
              <w:spacing w:before="1"/>
              <w:ind w:left="109" w:right="281"/>
              <w:rPr>
                <w:sz w:val="18"/>
              </w:rPr>
            </w:pPr>
            <w:r>
              <w:rPr>
                <w:sz w:val="18"/>
              </w:rPr>
              <w:t>доведення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надійності,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</w:p>
          <w:p w:rsidR="001E501F" w:rsidRDefault="008C0ACE">
            <w:pPr>
              <w:pStyle w:val="TableParagraph"/>
              <w:spacing w:before="2"/>
              <w:ind w:left="109" w:right="494"/>
              <w:rPr>
                <w:sz w:val="18"/>
              </w:rPr>
            </w:pPr>
            <w:r>
              <w:rPr>
                <w:sz w:val="18"/>
              </w:rPr>
              <w:t>відповідної підстави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E501F" w:rsidRDefault="008C0ACE">
            <w:pPr>
              <w:pStyle w:val="TableParagraph"/>
              <w:ind w:left="109" w:right="200"/>
              <w:rPr>
                <w:sz w:val="18"/>
              </w:rPr>
            </w:pPr>
            <w:r>
              <w:rPr>
                <w:sz w:val="18"/>
              </w:rPr>
              <w:t>цього він повинен 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</w:p>
          <w:p w:rsidR="001E501F" w:rsidRDefault="008C0A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зобов’язання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1E501F" w:rsidRDefault="008C0ACE">
            <w:pPr>
              <w:pStyle w:val="TableParagraph"/>
              <w:spacing w:before="5"/>
              <w:ind w:left="109" w:right="482"/>
              <w:rPr>
                <w:sz w:val="18"/>
              </w:rPr>
            </w:pPr>
            <w:r>
              <w:rPr>
                <w:sz w:val="18"/>
              </w:rPr>
              <w:t>відшкодування завданих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</w:tr>
    </w:tbl>
    <w:p w:rsidR="001E501F" w:rsidRDefault="001E501F">
      <w:pPr>
        <w:pStyle w:val="a3"/>
        <w:spacing w:before="2"/>
        <w:rPr>
          <w:b/>
          <w:sz w:val="9"/>
        </w:rPr>
      </w:pPr>
    </w:p>
    <w:p w:rsidR="001E501F" w:rsidRDefault="008C0ACE">
      <w:pPr>
        <w:spacing w:before="93"/>
        <w:ind w:left="996" w:right="407"/>
        <w:jc w:val="both"/>
        <w:rPr>
          <w:sz w:val="18"/>
        </w:rPr>
      </w:pPr>
      <w:r>
        <w:rPr>
          <w:b/>
          <w:sz w:val="18"/>
        </w:rPr>
        <w:lastRenderedPageBreak/>
        <w:t xml:space="preserve">ВАЖЛИВО! </w:t>
      </w:r>
      <w:r>
        <w:rPr>
          <w:sz w:val="18"/>
        </w:rPr>
        <w:t>Фізична особа-підприємець, яка на умовах трудового договору наймає працівників для сприяння йому у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здійсненні</w:t>
      </w:r>
      <w:r>
        <w:rPr>
          <w:spacing w:val="1"/>
          <w:sz w:val="18"/>
        </w:rPr>
        <w:t xml:space="preserve"> </w:t>
      </w:r>
      <w:r>
        <w:rPr>
          <w:sz w:val="18"/>
        </w:rPr>
        <w:t>підприємницької</w:t>
      </w:r>
      <w:r>
        <w:rPr>
          <w:spacing w:val="1"/>
          <w:sz w:val="18"/>
        </w:rPr>
        <w:t xml:space="preserve"> </w:t>
      </w:r>
      <w:r>
        <w:rPr>
          <w:sz w:val="18"/>
        </w:rPr>
        <w:t>діяльності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це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службова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(посадова)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особа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Фізична</w:t>
      </w:r>
      <w:r>
        <w:rPr>
          <w:spacing w:val="1"/>
          <w:sz w:val="18"/>
        </w:rPr>
        <w:t xml:space="preserve"> </w:t>
      </w:r>
      <w:r>
        <w:rPr>
          <w:sz w:val="18"/>
        </w:rPr>
        <w:t>особа-підприємець,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наймає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працівників на умовах трудового договору для сприяння йому у здійсненні підприємницької діяльності – </w:t>
      </w:r>
      <w:r>
        <w:rPr>
          <w:b/>
          <w:sz w:val="18"/>
        </w:rPr>
        <w:t>це фізична особа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(відповідно до листа Міністерства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юстиції України від</w:t>
      </w:r>
      <w:r>
        <w:rPr>
          <w:spacing w:val="-1"/>
          <w:sz w:val="18"/>
        </w:rPr>
        <w:t xml:space="preserve"> </w:t>
      </w:r>
      <w:r>
        <w:rPr>
          <w:sz w:val="18"/>
        </w:rPr>
        <w:t>03.11.2006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22-48-548).</w:t>
      </w:r>
    </w:p>
    <w:p w:rsidR="001E501F" w:rsidRDefault="001E501F">
      <w:pPr>
        <w:pStyle w:val="a3"/>
        <w:spacing w:before="1"/>
        <w:rPr>
          <w:sz w:val="18"/>
        </w:rPr>
      </w:pPr>
    </w:p>
    <w:p w:rsidR="001E501F" w:rsidRDefault="008C0ACE">
      <w:pPr>
        <w:ind w:left="996" w:right="402"/>
        <w:jc w:val="both"/>
        <w:rPr>
          <w:sz w:val="18"/>
        </w:rPr>
      </w:pPr>
      <w:r>
        <w:rPr>
          <w:sz w:val="18"/>
        </w:rPr>
        <w:t>У разі якщо переможець процедури закупівлі не надав у спосіб, зазначений в тендерній документації, документи, що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підтверджують відсутність підстав, установлених статтею 17 Закону або надав документи, які не відповідають вимогам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визначним у тендерній документації або надав їх з порушенням строків визначених Особливостями замовник відхиляє його</w:t>
      </w:r>
      <w:r>
        <w:rPr>
          <w:spacing w:val="1"/>
          <w:sz w:val="18"/>
        </w:rPr>
        <w:t xml:space="preserve"> </w:t>
      </w:r>
      <w:r>
        <w:rPr>
          <w:sz w:val="18"/>
        </w:rPr>
        <w:t>на підставі абзацу 3 підпункту 3 пункту 41 Особливостей, а саме: переможець процедури закупівлі не надав у спосіб,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зазначений в тендерній документації, документи, що підтверджують відсутність підстав, установлених статтею 17 Закону, з</w:t>
      </w:r>
      <w:r>
        <w:rPr>
          <w:spacing w:val="1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пункту</w:t>
      </w:r>
      <w:r>
        <w:rPr>
          <w:spacing w:val="-5"/>
          <w:sz w:val="18"/>
        </w:rPr>
        <w:t xml:space="preserve"> </w:t>
      </w:r>
      <w:r>
        <w:rPr>
          <w:sz w:val="18"/>
        </w:rPr>
        <w:t>44</w:t>
      </w:r>
      <w:r>
        <w:rPr>
          <w:spacing w:val="1"/>
          <w:sz w:val="18"/>
        </w:rPr>
        <w:t xml:space="preserve"> </w:t>
      </w:r>
      <w:r>
        <w:rPr>
          <w:sz w:val="18"/>
        </w:rPr>
        <w:t>цих особливостей.</w:t>
      </w:r>
    </w:p>
    <w:p w:rsidR="001E501F" w:rsidRDefault="001E501F">
      <w:pPr>
        <w:pStyle w:val="a3"/>
        <w:rPr>
          <w:sz w:val="20"/>
        </w:rPr>
      </w:pPr>
    </w:p>
    <w:p w:rsidR="001E501F" w:rsidRDefault="008C0ACE">
      <w:pPr>
        <w:spacing w:before="157"/>
        <w:ind w:left="1046"/>
        <w:jc w:val="both"/>
        <w:rPr>
          <w:b/>
          <w:sz w:val="20"/>
        </w:rPr>
      </w:pPr>
      <w:r>
        <w:rPr>
          <w:b/>
          <w:sz w:val="20"/>
        </w:rPr>
        <w:t>(для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УЧАСНИКІВ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юридичних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осіб,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підприємців).</w:t>
      </w:r>
    </w:p>
    <w:tbl>
      <w:tblPr>
        <w:tblStyle w:val="TableNormal"/>
        <w:tblW w:w="0" w:type="auto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321"/>
      </w:tblGrid>
      <w:tr w:rsidR="001E501F">
        <w:trPr>
          <w:trHeight w:val="431"/>
        </w:trPr>
        <w:tc>
          <w:tcPr>
            <w:tcW w:w="9724" w:type="dxa"/>
            <w:gridSpan w:val="2"/>
            <w:shd w:val="clear" w:color="auto" w:fill="CCCCCC"/>
          </w:tcPr>
          <w:p w:rsidR="001E501F" w:rsidRDefault="008C0ACE">
            <w:pPr>
              <w:pStyle w:val="TableParagraph"/>
              <w:spacing w:before="103"/>
              <w:ind w:left="3526" w:right="3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Інші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Учасника:</w:t>
            </w:r>
          </w:p>
        </w:tc>
      </w:tr>
      <w:tr w:rsidR="001E501F">
        <w:trPr>
          <w:trHeight w:val="1007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03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03"/>
              <w:ind w:left="213" w:right="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Якщо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пропозиція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керівником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зазначеним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Єдиному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фізичних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підприємців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громадських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формувань,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іншою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особою,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 доручення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таку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особу.</w:t>
            </w:r>
          </w:p>
        </w:tc>
      </w:tr>
      <w:tr w:rsidR="0058139E" w:rsidTr="0058139E">
        <w:trPr>
          <w:trHeight w:val="2949"/>
        </w:trPr>
        <w:tc>
          <w:tcPr>
            <w:tcW w:w="403" w:type="dxa"/>
          </w:tcPr>
          <w:p w:rsidR="0058139E" w:rsidRDefault="0058139E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58139E" w:rsidRDefault="0058139E">
            <w:pPr>
              <w:pStyle w:val="TableParagraph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321" w:type="dxa"/>
          </w:tcPr>
          <w:p w:rsidR="0058139E" w:rsidRDefault="0058139E">
            <w:pPr>
              <w:pStyle w:val="TableParagraph"/>
              <w:spacing w:before="103"/>
              <w:ind w:left="232" w:right="188" w:hanging="22"/>
              <w:jc w:val="both"/>
              <w:rPr>
                <w:sz w:val="20"/>
              </w:rPr>
            </w:pPr>
            <w:r>
              <w:rPr>
                <w:sz w:val="20"/>
              </w:rPr>
              <w:t>Довідка,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довільній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бенефіціарного</w:t>
            </w:r>
            <w:proofErr w:type="spellEnd"/>
            <w:r>
              <w:rPr>
                <w:sz w:val="20"/>
              </w:rPr>
              <w:t xml:space="preserve"> власника учасника, зокрема: назва юридичної особи, що є засновником учасника,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місцезнаходження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країна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реєстрації;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прізвище,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бенефіціарного</w:t>
            </w:r>
            <w:proofErr w:type="spellEnd"/>
            <w:r>
              <w:rPr>
                <w:sz w:val="20"/>
              </w:rPr>
              <w:t xml:space="preserve"> власника, адреса його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місця проживання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 громадянство.</w:t>
            </w:r>
          </w:p>
          <w:p w:rsidR="0058139E" w:rsidRDefault="0058139E">
            <w:pPr>
              <w:pStyle w:val="TableParagraph"/>
              <w:ind w:left="213" w:right="185" w:hanging="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Зазначена довідка надається лише учасниками юридичними особами та лише в період, коли Єдиний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функціонує.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кінцевого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бенефіціарного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власника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зазначається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довідці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лише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учасниками</w:t>
            </w:r>
          </w:p>
          <w:p w:rsidR="0058139E" w:rsidRDefault="0058139E" w:rsidP="0058139E">
            <w:pPr>
              <w:pStyle w:val="TableParagraph"/>
              <w:spacing w:before="91"/>
              <w:ind w:left="213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особами,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повинні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таку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Єдиному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державному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частини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державну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реєстрацію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 формувань».</w:t>
            </w:r>
          </w:p>
        </w:tc>
      </w:tr>
      <w:tr w:rsidR="001E501F">
        <w:trPr>
          <w:trHeight w:val="563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58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58"/>
              <w:ind w:left="25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  <w:tr w:rsidR="001E501F">
        <w:trPr>
          <w:trHeight w:val="541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49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49"/>
              <w:ind w:left="251"/>
              <w:rPr>
                <w:sz w:val="20"/>
              </w:rPr>
            </w:pPr>
            <w:r>
              <w:rPr>
                <w:sz w:val="20"/>
              </w:rPr>
              <w:t>Лист-згода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обробку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</w:tr>
      <w:tr w:rsidR="001E501F">
        <w:trPr>
          <w:trHeight w:val="1120"/>
        </w:trPr>
        <w:tc>
          <w:tcPr>
            <w:tcW w:w="403" w:type="dxa"/>
          </w:tcPr>
          <w:p w:rsidR="001E501F" w:rsidRDefault="001E501F">
            <w:pPr>
              <w:pStyle w:val="TableParagraph"/>
              <w:ind w:left="0"/>
              <w:rPr>
                <w:b/>
              </w:rPr>
            </w:pPr>
          </w:p>
          <w:p w:rsidR="001E501F" w:rsidRDefault="008C0ACE">
            <w:pPr>
              <w:pStyle w:val="TableParagraph"/>
              <w:spacing w:before="184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93"/>
              <w:ind w:left="254" w:right="204"/>
              <w:jc w:val="both"/>
              <w:rPr>
                <w:sz w:val="20"/>
              </w:rPr>
            </w:pPr>
            <w:r>
              <w:rPr>
                <w:sz w:val="20"/>
              </w:rPr>
              <w:t>Документ на підтвердження повноваження посадової особи на укладення договору про закупівлю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(протокол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зборів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(засідань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засновників,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(доручення),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авторизації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обмежень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строком,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(рішення,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протокол,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дозвіл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тощо), який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договір).</w:t>
            </w:r>
          </w:p>
        </w:tc>
      </w:tr>
      <w:tr w:rsidR="001E501F">
        <w:trPr>
          <w:trHeight w:val="548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93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93"/>
              <w:ind w:left="254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</w:tbl>
    <w:p w:rsidR="001E501F" w:rsidRDefault="001E501F">
      <w:pPr>
        <w:rPr>
          <w:sz w:val="20"/>
        </w:rPr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p w:rsidR="001E501F" w:rsidRDefault="008C0ACE">
      <w:pPr>
        <w:pStyle w:val="1"/>
        <w:spacing w:before="62"/>
        <w:ind w:right="117"/>
        <w:jc w:val="right"/>
      </w:pPr>
      <w:r>
        <w:lastRenderedPageBreak/>
        <w:t>ДОДАТОК</w:t>
      </w:r>
      <w:r>
        <w:rPr>
          <w:spacing w:val="50"/>
        </w:rPr>
        <w:t xml:space="preserve"> </w:t>
      </w:r>
      <w:r>
        <w:t>2</w:t>
      </w:r>
    </w:p>
    <w:p w:rsidR="001E501F" w:rsidRDefault="008C0ACE">
      <w:pPr>
        <w:spacing w:before="179"/>
        <w:ind w:right="177"/>
        <w:jc w:val="right"/>
        <w:rPr>
          <w:i/>
        </w:rPr>
      </w:pPr>
      <w:r>
        <w:rPr>
          <w:i/>
        </w:rPr>
        <w:t>до</w:t>
      </w:r>
      <w:r>
        <w:rPr>
          <w:i/>
          <w:spacing w:val="-7"/>
        </w:rPr>
        <w:t xml:space="preserve"> </w:t>
      </w:r>
      <w:r>
        <w:rPr>
          <w:i/>
        </w:rPr>
        <w:t>тендерної</w:t>
      </w:r>
      <w:r>
        <w:rPr>
          <w:i/>
          <w:spacing w:val="-8"/>
        </w:rPr>
        <w:t xml:space="preserve"> </w:t>
      </w:r>
      <w:r>
        <w:rPr>
          <w:i/>
        </w:rPr>
        <w:t>документації</w:t>
      </w:r>
    </w:p>
    <w:p w:rsidR="005E0562" w:rsidRP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Інформація про необхідні технічні, якісні та кількісні характеристики предмета закупівлі - технічні</w:t>
      </w:r>
    </w:p>
    <w:p w:rsidR="005E0562" w:rsidRP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вимоги до предмета закупівлі</w:t>
      </w:r>
    </w:p>
    <w:p w:rsid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ТЕХНІЧНА СПЕЦИФІКАЦІЯ</w:t>
      </w:r>
    </w:p>
    <w:p w:rsidR="0058139E" w:rsidRDefault="0058139E" w:rsidP="0058139E">
      <w:pPr>
        <w:spacing w:line="360" w:lineRule="auto"/>
        <w:ind w:left="567" w:firstLine="567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Номенклатура та кількість послуг вказані у Таблиці 1.</w:t>
      </w:r>
    </w:p>
    <w:p w:rsidR="0058139E" w:rsidRDefault="0058139E" w:rsidP="0058139E">
      <w:pPr>
        <w:ind w:left="567"/>
        <w:jc w:val="righ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Таблиця 1</w:t>
      </w:r>
    </w:p>
    <w:tbl>
      <w:tblPr>
        <w:tblStyle w:val="TableNormal"/>
        <w:tblW w:w="1038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27"/>
        <w:gridCol w:w="2410"/>
        <w:gridCol w:w="2234"/>
      </w:tblGrid>
      <w:tr w:rsidR="00016D34" w:rsidTr="00016D34">
        <w:trPr>
          <w:trHeight w:val="551"/>
        </w:trPr>
        <w:tc>
          <w:tcPr>
            <w:tcW w:w="709" w:type="dxa"/>
          </w:tcPr>
          <w:p w:rsidR="00016D34" w:rsidRDefault="00016D34" w:rsidP="00016D34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16D34" w:rsidRDefault="00016D34" w:rsidP="00016D34">
            <w:pPr>
              <w:pStyle w:val="TableParagraph"/>
              <w:spacing w:line="25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5027" w:type="dxa"/>
          </w:tcPr>
          <w:p w:rsidR="00016D34" w:rsidRDefault="00016D34" w:rsidP="00016D34">
            <w:pPr>
              <w:pStyle w:val="TableParagraph"/>
              <w:spacing w:before="135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  <w:tc>
          <w:tcPr>
            <w:tcW w:w="2410" w:type="dxa"/>
          </w:tcPr>
          <w:p w:rsidR="00016D34" w:rsidRDefault="00016D34" w:rsidP="00016D34">
            <w:pPr>
              <w:pStyle w:val="TableParagraph"/>
              <w:spacing w:line="273" w:lineRule="exact"/>
              <w:ind w:left="402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Періодичність</w:t>
            </w:r>
          </w:p>
          <w:p w:rsidR="00016D34" w:rsidRDefault="00016D34" w:rsidP="00016D34">
            <w:pPr>
              <w:pStyle w:val="TableParagraph"/>
              <w:spacing w:line="259" w:lineRule="exact"/>
              <w:ind w:left="402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послуг</w:t>
            </w:r>
          </w:p>
        </w:tc>
        <w:tc>
          <w:tcPr>
            <w:tcW w:w="2234" w:type="dxa"/>
          </w:tcPr>
          <w:p w:rsidR="00016D34" w:rsidRDefault="00016D34" w:rsidP="00016D34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016D34" w:rsidTr="00016D34">
        <w:trPr>
          <w:trHeight w:val="2483"/>
        </w:trPr>
        <w:tc>
          <w:tcPr>
            <w:tcW w:w="10380" w:type="dxa"/>
            <w:gridSpan w:val="4"/>
          </w:tcPr>
          <w:p w:rsidR="00016D34" w:rsidRDefault="00016D34" w:rsidP="00296E0B">
            <w:pPr>
              <w:widowControl/>
              <w:autoSpaceDE/>
              <w:ind w:left="57" w:right="57"/>
              <w:jc w:val="both"/>
              <w:rPr>
                <w:b/>
                <w:sz w:val="24"/>
              </w:rPr>
            </w:pPr>
            <w:r w:rsidRPr="00B25F6B">
              <w:rPr>
                <w:b/>
                <w:bCs/>
              </w:rPr>
              <w:t>Перелік автомобілів:</w:t>
            </w:r>
            <w:r w:rsidR="00D60C14" w:rsidRPr="00B25F6B">
              <w:rPr>
                <w:b/>
                <w:bCs/>
              </w:rPr>
              <w:t xml:space="preserve"> </w:t>
            </w:r>
            <w:r w:rsidR="00D60C14" w:rsidRPr="00296E0B">
              <w:rPr>
                <w:bCs/>
              </w:rPr>
              <w:t>CITROEN  JUMPY ВІ 7745 Е</w:t>
            </w:r>
            <w:r w:rsidR="00D60C14" w:rsidRPr="00296E0B">
              <w:rPr>
                <w:bCs/>
                <w:lang w:val="en-US"/>
              </w:rPr>
              <w:t>X</w:t>
            </w:r>
            <w:r w:rsidR="00296E0B" w:rsidRPr="00296E0B">
              <w:rPr>
                <w:bCs/>
              </w:rPr>
              <w:t xml:space="preserve">, </w:t>
            </w:r>
            <w:r w:rsidR="00D60C14" w:rsidRPr="00296E0B">
              <w:rPr>
                <w:bCs/>
              </w:rPr>
              <w:t xml:space="preserve">CITROEN C-ELYSEE ВІ 9829 </w:t>
            </w:r>
            <w:r w:rsidR="00D60C14" w:rsidRPr="00296E0B">
              <w:rPr>
                <w:bCs/>
                <w:lang w:val="en-US"/>
              </w:rPr>
              <w:t>HM</w:t>
            </w:r>
            <w:r w:rsidR="00296E0B" w:rsidRPr="00296E0B">
              <w:rPr>
                <w:bCs/>
              </w:rPr>
              <w:t xml:space="preserve">, </w:t>
            </w:r>
            <w:r w:rsidR="00D60C14" w:rsidRPr="00296E0B">
              <w:rPr>
                <w:bCs/>
              </w:rPr>
              <w:t xml:space="preserve">CITROEN C-ELYSEE ВІ 3847 </w:t>
            </w:r>
            <w:r w:rsidR="00D60C14" w:rsidRPr="00296E0B">
              <w:rPr>
                <w:bCs/>
                <w:lang w:val="en-US"/>
              </w:rPr>
              <w:t>HI</w:t>
            </w:r>
            <w:r w:rsidR="00296E0B" w:rsidRPr="00296E0B">
              <w:rPr>
                <w:bCs/>
              </w:rPr>
              <w:t xml:space="preserve">, </w:t>
            </w:r>
            <w:r w:rsidR="00D60C14" w:rsidRPr="00296E0B">
              <w:rPr>
                <w:bCs/>
              </w:rPr>
              <w:t xml:space="preserve">CITROEN C-ELYSEE ВІ 1344 </w:t>
            </w:r>
            <w:r w:rsidR="00D60C14" w:rsidRPr="00296E0B">
              <w:rPr>
                <w:bCs/>
                <w:lang w:val="en-US"/>
              </w:rPr>
              <w:t>HI</w:t>
            </w:r>
            <w:r w:rsidR="00296E0B" w:rsidRPr="00296E0B">
              <w:rPr>
                <w:bCs/>
              </w:rPr>
              <w:t xml:space="preserve">, </w:t>
            </w:r>
            <w:r w:rsidR="00D60C14" w:rsidRPr="00296E0B">
              <w:rPr>
                <w:bCs/>
              </w:rPr>
              <w:t xml:space="preserve">CITROEN C-ELYSEE ВІ 1345 </w:t>
            </w:r>
            <w:r w:rsidR="00D60C14" w:rsidRPr="00296E0B">
              <w:rPr>
                <w:bCs/>
                <w:lang w:val="en-US"/>
              </w:rPr>
              <w:t>HI</w:t>
            </w:r>
            <w:r w:rsidR="00296E0B" w:rsidRPr="00296E0B">
              <w:rPr>
                <w:bCs/>
              </w:rPr>
              <w:t xml:space="preserve">, </w:t>
            </w:r>
            <w:proofErr w:type="spellStart"/>
            <w:r w:rsidR="00D60C14" w:rsidRPr="00296E0B">
              <w:rPr>
                <w:bCs/>
              </w:rPr>
              <w:t>Fiat</w:t>
            </w:r>
            <w:proofErr w:type="spellEnd"/>
            <w:r w:rsidR="00D60C14" w:rsidRPr="00296E0B">
              <w:rPr>
                <w:bCs/>
              </w:rPr>
              <w:t xml:space="preserve"> </w:t>
            </w:r>
            <w:proofErr w:type="spellStart"/>
            <w:r w:rsidR="00D60C14" w:rsidRPr="00296E0B">
              <w:rPr>
                <w:bCs/>
              </w:rPr>
              <w:t>Doblò</w:t>
            </w:r>
            <w:proofErr w:type="spellEnd"/>
            <w:r w:rsidR="00D60C14" w:rsidRPr="00296E0B">
              <w:rPr>
                <w:bCs/>
              </w:rPr>
              <w:t xml:space="preserve"> ВІ 3556 </w:t>
            </w:r>
            <w:r w:rsidR="00D60C14" w:rsidRPr="00296E0B">
              <w:rPr>
                <w:bCs/>
                <w:lang w:val="en-US"/>
              </w:rPr>
              <w:t>HH</w:t>
            </w:r>
            <w:r w:rsidR="00296E0B" w:rsidRPr="00296E0B">
              <w:rPr>
                <w:bCs/>
              </w:rPr>
              <w:t xml:space="preserve">, </w:t>
            </w:r>
            <w:proofErr w:type="spellStart"/>
            <w:r w:rsidR="00D60C14" w:rsidRPr="00296E0B">
              <w:rPr>
                <w:bCs/>
              </w:rPr>
              <w:t>Fiat</w:t>
            </w:r>
            <w:proofErr w:type="spellEnd"/>
            <w:r w:rsidR="00D60C14" w:rsidRPr="00296E0B">
              <w:rPr>
                <w:bCs/>
              </w:rPr>
              <w:t xml:space="preserve"> </w:t>
            </w:r>
            <w:proofErr w:type="spellStart"/>
            <w:r w:rsidR="00D60C14" w:rsidRPr="00296E0B">
              <w:rPr>
                <w:bCs/>
              </w:rPr>
              <w:t>Doblò</w:t>
            </w:r>
            <w:proofErr w:type="spellEnd"/>
            <w:r w:rsidR="00D60C14" w:rsidRPr="00296E0B">
              <w:rPr>
                <w:bCs/>
              </w:rPr>
              <w:t xml:space="preserve"> ВІ 3557 </w:t>
            </w:r>
            <w:r w:rsidR="00D60C14" w:rsidRPr="00296E0B">
              <w:rPr>
                <w:bCs/>
                <w:lang w:val="en-US"/>
              </w:rPr>
              <w:t>HH</w:t>
            </w:r>
            <w:r w:rsidR="00296E0B" w:rsidRPr="00296E0B">
              <w:rPr>
                <w:bCs/>
              </w:rPr>
              <w:t xml:space="preserve">, </w:t>
            </w:r>
            <w:r w:rsidR="00D60C14" w:rsidRPr="00296E0B">
              <w:rPr>
                <w:bCs/>
              </w:rPr>
              <w:t>FIAT FIORINO ВІ 3159НІ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>FIAT FIORINO ВІ 3162НІ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>FIAT FIORINO ВІ 3847НІ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FORD </w:t>
            </w:r>
            <w:proofErr w:type="spellStart"/>
            <w:r w:rsidR="00F27039" w:rsidRPr="00296E0B">
              <w:rPr>
                <w:bCs/>
              </w:rPr>
              <w:t>tranzit</w:t>
            </w:r>
            <w:proofErr w:type="spellEnd"/>
            <w:r w:rsidR="00F27039" w:rsidRPr="00296E0B">
              <w:rPr>
                <w:bCs/>
              </w:rPr>
              <w:t xml:space="preserve"> ВІ 3207 СТ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HYUNDAI </w:t>
            </w:r>
            <w:proofErr w:type="spellStart"/>
            <w:r w:rsidR="00F27039" w:rsidRPr="00296E0B">
              <w:rPr>
                <w:bCs/>
              </w:rPr>
              <w:t>Sonata</w:t>
            </w:r>
            <w:proofErr w:type="spellEnd"/>
            <w:r w:rsidR="00F27039" w:rsidRPr="00296E0B">
              <w:rPr>
                <w:bCs/>
              </w:rPr>
              <w:t xml:space="preserve"> ВІ 8270 ЕО</w:t>
            </w:r>
            <w:r w:rsidR="00296E0B" w:rsidRPr="00296E0B">
              <w:rPr>
                <w:bCs/>
              </w:rPr>
              <w:t xml:space="preserve">, </w:t>
            </w:r>
            <w:proofErr w:type="spellStart"/>
            <w:r w:rsidR="00F27039" w:rsidRPr="00296E0B">
              <w:rPr>
                <w:bCs/>
              </w:rPr>
              <w:t>Renault</w:t>
            </w:r>
            <w:proofErr w:type="spellEnd"/>
            <w:r w:rsidR="00F27039" w:rsidRPr="00296E0B">
              <w:rPr>
                <w:bCs/>
              </w:rPr>
              <w:t xml:space="preserve">  </w:t>
            </w:r>
            <w:proofErr w:type="spellStart"/>
            <w:r w:rsidR="00F27039" w:rsidRPr="00296E0B">
              <w:rPr>
                <w:bCs/>
              </w:rPr>
              <w:t>Kangoo</w:t>
            </w:r>
            <w:proofErr w:type="spellEnd"/>
            <w:r w:rsidR="00F27039" w:rsidRPr="00296E0B">
              <w:rPr>
                <w:bCs/>
              </w:rPr>
              <w:t xml:space="preserve"> ВІ4298Н</w:t>
            </w:r>
            <w:r w:rsidR="00F27039" w:rsidRPr="00296E0B">
              <w:rPr>
                <w:bCs/>
                <w:lang w:val="en-US"/>
              </w:rPr>
              <w:t>C</w:t>
            </w:r>
            <w:r w:rsidR="00296E0B" w:rsidRPr="00296E0B">
              <w:rPr>
                <w:bCs/>
              </w:rPr>
              <w:t xml:space="preserve">, </w:t>
            </w:r>
            <w:proofErr w:type="spellStart"/>
            <w:r w:rsidR="00F27039" w:rsidRPr="00296E0B">
              <w:rPr>
                <w:bCs/>
              </w:rPr>
              <w:t>Renault</w:t>
            </w:r>
            <w:proofErr w:type="spellEnd"/>
            <w:r w:rsidR="00F27039" w:rsidRPr="00296E0B">
              <w:rPr>
                <w:bCs/>
              </w:rPr>
              <w:t xml:space="preserve">  </w:t>
            </w:r>
            <w:proofErr w:type="spellStart"/>
            <w:r w:rsidR="00F27039" w:rsidRPr="00296E0B">
              <w:rPr>
                <w:bCs/>
              </w:rPr>
              <w:t>Kangoo</w:t>
            </w:r>
            <w:proofErr w:type="spellEnd"/>
            <w:r w:rsidR="00F27039" w:rsidRPr="00296E0B">
              <w:rPr>
                <w:bCs/>
              </w:rPr>
              <w:t xml:space="preserve"> ВІ9202НА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>ЛАДА 212140 ВІ3836Н</w:t>
            </w:r>
            <w:r w:rsidR="00F27039" w:rsidRPr="00296E0B">
              <w:rPr>
                <w:bCs/>
                <w:lang w:val="en-US"/>
              </w:rPr>
              <w:t>I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>ЛАДА 2312140 ВІ3835Н</w:t>
            </w:r>
            <w:r w:rsidR="00F27039" w:rsidRPr="00296E0B">
              <w:rPr>
                <w:bCs/>
                <w:lang w:val="en-US"/>
              </w:rPr>
              <w:t>I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  <w:lang w:val="en-US"/>
              </w:rPr>
              <w:t>FIAT</w:t>
            </w:r>
            <w:r w:rsidR="00F27039" w:rsidRPr="00296E0B">
              <w:rPr>
                <w:bCs/>
              </w:rPr>
              <w:t xml:space="preserve"> </w:t>
            </w:r>
            <w:r w:rsidR="00F27039" w:rsidRPr="00296E0B">
              <w:rPr>
                <w:bCs/>
                <w:lang w:val="en-US"/>
              </w:rPr>
              <w:t>GUBO</w:t>
            </w:r>
            <w:r w:rsidR="00F27039" w:rsidRPr="00296E0B">
              <w:rPr>
                <w:bCs/>
              </w:rPr>
              <w:t xml:space="preserve"> ВІ 4661Н</w:t>
            </w:r>
            <w:r w:rsidR="00F27039" w:rsidRPr="00296E0B">
              <w:rPr>
                <w:bCs/>
                <w:lang w:val="en-US"/>
              </w:rPr>
              <w:t>M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  <w:lang w:val="en-US"/>
              </w:rPr>
              <w:t>FIAT</w:t>
            </w:r>
            <w:r w:rsidR="00F27039" w:rsidRPr="00296E0B">
              <w:rPr>
                <w:bCs/>
              </w:rPr>
              <w:t xml:space="preserve"> </w:t>
            </w:r>
            <w:r w:rsidR="00F27039" w:rsidRPr="00296E0B">
              <w:rPr>
                <w:bCs/>
                <w:lang w:val="en-US"/>
              </w:rPr>
              <w:t>GUBO</w:t>
            </w:r>
            <w:r w:rsidR="00F27039" w:rsidRPr="00296E0B">
              <w:rPr>
                <w:bCs/>
              </w:rPr>
              <w:t xml:space="preserve"> ВІ 4662Н</w:t>
            </w:r>
            <w:r w:rsidR="00F27039" w:rsidRPr="00296E0B">
              <w:rPr>
                <w:bCs/>
                <w:lang w:val="en-US"/>
              </w:rPr>
              <w:t>M</w:t>
            </w:r>
            <w:r w:rsidR="00296E0B" w:rsidRPr="00296E0B">
              <w:rPr>
                <w:bCs/>
              </w:rPr>
              <w:t xml:space="preserve">, </w:t>
            </w:r>
            <w:proofErr w:type="spellStart"/>
            <w:r w:rsidR="00F27039" w:rsidRPr="00296E0B">
              <w:rPr>
                <w:bCs/>
              </w:rPr>
              <w:t>Renault</w:t>
            </w:r>
            <w:proofErr w:type="spellEnd"/>
            <w:r w:rsidR="00F27039" w:rsidRPr="00296E0B">
              <w:rPr>
                <w:bCs/>
              </w:rPr>
              <w:t xml:space="preserve">  </w:t>
            </w:r>
            <w:proofErr w:type="spellStart"/>
            <w:r w:rsidR="00F27039" w:rsidRPr="00296E0B">
              <w:rPr>
                <w:bCs/>
              </w:rPr>
              <w:t>Kangoo</w:t>
            </w:r>
            <w:proofErr w:type="spellEnd"/>
            <w:r w:rsidR="00F27039" w:rsidRPr="00296E0B">
              <w:rPr>
                <w:bCs/>
              </w:rPr>
              <w:t xml:space="preserve"> ВІ5166</w:t>
            </w:r>
            <w:r w:rsidR="00F27039" w:rsidRPr="00296E0B">
              <w:rPr>
                <w:bCs/>
                <w:lang w:val="en-US"/>
              </w:rPr>
              <w:t>CM</w:t>
            </w:r>
            <w:r w:rsidR="00296E0B" w:rsidRPr="00296E0B">
              <w:rPr>
                <w:bCs/>
              </w:rPr>
              <w:t xml:space="preserve">, </w:t>
            </w:r>
            <w:proofErr w:type="spellStart"/>
            <w:r w:rsidR="00F27039" w:rsidRPr="00296E0B">
              <w:rPr>
                <w:bCs/>
              </w:rPr>
              <w:t>Renault</w:t>
            </w:r>
            <w:proofErr w:type="spellEnd"/>
            <w:r w:rsidR="00F27039" w:rsidRPr="00296E0B">
              <w:rPr>
                <w:bCs/>
              </w:rPr>
              <w:t xml:space="preserve">  </w:t>
            </w:r>
            <w:proofErr w:type="spellStart"/>
            <w:r w:rsidR="00F27039" w:rsidRPr="00296E0B">
              <w:rPr>
                <w:bCs/>
              </w:rPr>
              <w:t>Kangoo</w:t>
            </w:r>
            <w:proofErr w:type="spellEnd"/>
            <w:r w:rsidR="00F27039" w:rsidRPr="00296E0B">
              <w:rPr>
                <w:bCs/>
              </w:rPr>
              <w:t xml:space="preserve"> ВІ5459</w:t>
            </w:r>
            <w:r w:rsidR="00F27039" w:rsidRPr="00296E0B">
              <w:rPr>
                <w:bCs/>
                <w:lang w:val="en-US"/>
              </w:rPr>
              <w:t>CM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FIAT </w:t>
            </w:r>
            <w:r w:rsidR="00F27039" w:rsidRPr="00296E0B">
              <w:rPr>
                <w:bCs/>
                <w:lang w:val="en-US"/>
              </w:rPr>
              <w:t>DUCATO</w:t>
            </w:r>
            <w:r w:rsidR="00F27039" w:rsidRPr="00296E0B">
              <w:rPr>
                <w:bCs/>
              </w:rPr>
              <w:t xml:space="preserve"> ВІ 9106Н</w:t>
            </w:r>
            <w:r w:rsidR="00F27039" w:rsidRPr="00296E0B">
              <w:rPr>
                <w:bCs/>
                <w:lang w:val="en-US"/>
              </w:rPr>
              <w:t>O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FIAT </w:t>
            </w:r>
            <w:r w:rsidR="00F27039" w:rsidRPr="00296E0B">
              <w:rPr>
                <w:bCs/>
                <w:lang w:val="en-US"/>
              </w:rPr>
              <w:t>DUCATO</w:t>
            </w:r>
            <w:r w:rsidR="00F27039" w:rsidRPr="00296E0B">
              <w:rPr>
                <w:bCs/>
              </w:rPr>
              <w:t xml:space="preserve"> ВІ 9107Н</w:t>
            </w:r>
            <w:r w:rsidR="00F27039" w:rsidRPr="00296E0B">
              <w:rPr>
                <w:bCs/>
                <w:lang w:val="en-US"/>
              </w:rPr>
              <w:t>O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FIAT </w:t>
            </w:r>
            <w:r w:rsidR="00F27039" w:rsidRPr="00296E0B">
              <w:rPr>
                <w:bCs/>
                <w:lang w:val="en-US"/>
              </w:rPr>
              <w:t>DUCATO</w:t>
            </w:r>
            <w:r w:rsidR="00F27039" w:rsidRPr="00296E0B">
              <w:rPr>
                <w:bCs/>
              </w:rPr>
              <w:t xml:space="preserve"> ВІ 9113Н</w:t>
            </w:r>
            <w:r w:rsidR="00F27039" w:rsidRPr="00296E0B">
              <w:rPr>
                <w:bCs/>
                <w:lang w:val="en-US"/>
              </w:rPr>
              <w:t>O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FIAT </w:t>
            </w:r>
            <w:r w:rsidR="00F27039" w:rsidRPr="00296E0B">
              <w:rPr>
                <w:bCs/>
                <w:lang w:val="en-US"/>
              </w:rPr>
              <w:t>DUCATO</w:t>
            </w:r>
            <w:r w:rsidR="00F27039" w:rsidRPr="00296E0B">
              <w:rPr>
                <w:bCs/>
              </w:rPr>
              <w:t xml:space="preserve"> ВІ 9152Н</w:t>
            </w:r>
            <w:r w:rsidR="00F27039" w:rsidRPr="00296E0B">
              <w:rPr>
                <w:bCs/>
                <w:lang w:val="en-US"/>
              </w:rPr>
              <w:t>O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>ГАЗ 2217 ВІ 2650 АА</w:t>
            </w:r>
            <w:r w:rsidR="00296E0B" w:rsidRPr="00296E0B">
              <w:rPr>
                <w:bCs/>
              </w:rPr>
              <w:t xml:space="preserve">, </w:t>
            </w:r>
            <w:r w:rsidR="00F27039" w:rsidRPr="00296E0B">
              <w:rPr>
                <w:bCs/>
              </w:rPr>
              <w:t xml:space="preserve">ГАЗ 3110 ВІ 5752 </w:t>
            </w:r>
            <w:r w:rsidR="00F27039" w:rsidRPr="00296E0B">
              <w:rPr>
                <w:bCs/>
                <w:lang w:val="en-US"/>
              </w:rPr>
              <w:t>CO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ГАЗ 31105 ВІ 3316 </w:t>
            </w:r>
            <w:r w:rsidR="003D74F9" w:rsidRPr="00296E0B">
              <w:rPr>
                <w:bCs/>
                <w:lang w:val="en-US"/>
              </w:rPr>
              <w:t>C</w:t>
            </w:r>
            <w:r w:rsidR="003D74F9" w:rsidRPr="00296E0B">
              <w:rPr>
                <w:bCs/>
              </w:rPr>
              <w:t>А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>ГАЗ 32213 ВІ 4584 АР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>ГАЗ 32213 ВІ4251АА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ЗАЗ </w:t>
            </w:r>
            <w:proofErr w:type="spellStart"/>
            <w:r w:rsidR="003D74F9" w:rsidRPr="00296E0B">
              <w:rPr>
                <w:bCs/>
              </w:rPr>
              <w:t>Ланос</w:t>
            </w:r>
            <w:proofErr w:type="spellEnd"/>
            <w:r w:rsidR="003D74F9" w:rsidRPr="00296E0B">
              <w:rPr>
                <w:bCs/>
              </w:rPr>
              <w:t xml:space="preserve"> ВІ 0473 СХ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ЗАЗ </w:t>
            </w:r>
            <w:proofErr w:type="spellStart"/>
            <w:r w:rsidR="003D74F9" w:rsidRPr="00296E0B">
              <w:rPr>
                <w:bCs/>
              </w:rPr>
              <w:t>Ланос</w:t>
            </w:r>
            <w:proofErr w:type="spellEnd"/>
            <w:r w:rsidR="003D74F9" w:rsidRPr="00296E0B">
              <w:rPr>
                <w:bCs/>
              </w:rPr>
              <w:t xml:space="preserve"> ВІ 0475 СХ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ЗАЗ </w:t>
            </w:r>
            <w:proofErr w:type="spellStart"/>
            <w:r w:rsidR="003D74F9" w:rsidRPr="00296E0B">
              <w:rPr>
                <w:bCs/>
              </w:rPr>
              <w:t>Ланос</w:t>
            </w:r>
            <w:proofErr w:type="spellEnd"/>
            <w:r w:rsidR="003D74F9" w:rsidRPr="00296E0B">
              <w:rPr>
                <w:bCs/>
              </w:rPr>
              <w:t xml:space="preserve"> ВІ 6330 ВН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ЗАЗ </w:t>
            </w:r>
            <w:proofErr w:type="spellStart"/>
            <w:r w:rsidR="003D74F9" w:rsidRPr="00296E0B">
              <w:rPr>
                <w:bCs/>
              </w:rPr>
              <w:t>Ланос</w:t>
            </w:r>
            <w:proofErr w:type="spellEnd"/>
            <w:r w:rsidR="003D74F9" w:rsidRPr="00296E0B">
              <w:rPr>
                <w:bCs/>
              </w:rPr>
              <w:t xml:space="preserve"> ВІ 3190 АМ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ЗАЗ </w:t>
            </w:r>
            <w:proofErr w:type="spellStart"/>
            <w:r w:rsidR="003D74F9" w:rsidRPr="00296E0B">
              <w:rPr>
                <w:bCs/>
              </w:rPr>
              <w:t>Ланос</w:t>
            </w:r>
            <w:proofErr w:type="spellEnd"/>
            <w:r w:rsidR="003D74F9" w:rsidRPr="00296E0B">
              <w:rPr>
                <w:bCs/>
              </w:rPr>
              <w:t xml:space="preserve"> ВІ 6650 </w:t>
            </w:r>
            <w:r w:rsidR="003D74F9" w:rsidRPr="00296E0B">
              <w:rPr>
                <w:bCs/>
                <w:lang w:val="en-US"/>
              </w:rPr>
              <w:t>CX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УАЗ 220695 ВІ 4826 </w:t>
            </w:r>
            <w:r w:rsidR="003D74F9" w:rsidRPr="00296E0B">
              <w:rPr>
                <w:bCs/>
                <w:lang w:val="en-US"/>
              </w:rPr>
              <w:t>AA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 xml:space="preserve">ГАЗ 31105 ВІ 1703 </w:t>
            </w:r>
            <w:r w:rsidR="003D74F9" w:rsidRPr="00296E0B">
              <w:rPr>
                <w:bCs/>
                <w:lang w:val="en-US"/>
              </w:rPr>
              <w:t>AM</w:t>
            </w:r>
            <w:r w:rsidR="00296E0B" w:rsidRPr="00296E0B">
              <w:rPr>
                <w:bCs/>
              </w:rPr>
              <w:t xml:space="preserve">, </w:t>
            </w:r>
            <w:r w:rsidR="003D74F9" w:rsidRPr="00296E0B">
              <w:rPr>
                <w:bCs/>
              </w:rPr>
              <w:t>ГАЗ 3110</w:t>
            </w:r>
            <w:r w:rsidR="00296E0B" w:rsidRPr="00296E0B">
              <w:rPr>
                <w:bCs/>
              </w:rPr>
              <w:t xml:space="preserve"> 0</w:t>
            </w:r>
            <w:r w:rsidR="003D74F9" w:rsidRPr="00296E0B">
              <w:rPr>
                <w:bCs/>
              </w:rPr>
              <w:t xml:space="preserve">5629 </w:t>
            </w:r>
            <w:r w:rsidR="003D74F9" w:rsidRPr="00296E0B">
              <w:rPr>
                <w:bCs/>
                <w:lang w:val="en-US"/>
              </w:rPr>
              <w:t>C</w:t>
            </w:r>
            <w:r w:rsidR="00296E0B" w:rsidRPr="00296E0B">
              <w:rPr>
                <w:bCs/>
                <w:lang w:val="en-US"/>
              </w:rPr>
              <w:t>H</w:t>
            </w:r>
          </w:p>
        </w:tc>
      </w:tr>
      <w:tr w:rsidR="00016D34" w:rsidTr="00016D34">
        <w:trPr>
          <w:trHeight w:val="3566"/>
        </w:trPr>
        <w:tc>
          <w:tcPr>
            <w:tcW w:w="709" w:type="dxa"/>
          </w:tcPr>
          <w:p w:rsidR="00016D34" w:rsidRDefault="00016D34" w:rsidP="00016D3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27" w:type="dxa"/>
          </w:tcPr>
          <w:p w:rsidR="00016D34" w:rsidRPr="00B25F6B" w:rsidRDefault="00016D34" w:rsidP="00016D34">
            <w:pPr>
              <w:widowControl/>
              <w:autoSpaceDE/>
              <w:rPr>
                <w:lang w:val="ru-RU"/>
              </w:rPr>
            </w:pPr>
            <w:proofErr w:type="spellStart"/>
            <w:r w:rsidRPr="00B25F6B">
              <w:rPr>
                <w:b/>
                <w:bCs/>
                <w:lang w:val="ru-RU"/>
              </w:rPr>
              <w:t>Повна</w:t>
            </w:r>
            <w:proofErr w:type="spellEnd"/>
            <w:r w:rsidRPr="00B25F6B">
              <w:rPr>
                <w:b/>
                <w:bCs/>
                <w:lang w:val="ru-RU"/>
              </w:rPr>
              <w:t xml:space="preserve"> комплексна </w:t>
            </w:r>
            <w:proofErr w:type="spellStart"/>
            <w:r w:rsidRPr="00B25F6B">
              <w:rPr>
                <w:b/>
                <w:bCs/>
                <w:lang w:val="ru-RU"/>
              </w:rPr>
              <w:t>мийка</w:t>
            </w:r>
            <w:proofErr w:type="spellEnd"/>
            <w:r w:rsidRPr="00B25F6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25F6B">
              <w:rPr>
                <w:b/>
                <w:bCs/>
                <w:lang w:val="ru-RU"/>
              </w:rPr>
              <w:t>автомобіля</w:t>
            </w:r>
            <w:proofErr w:type="spellEnd"/>
            <w:r w:rsidRPr="00B25F6B">
              <w:rPr>
                <w:lang w:val="ru-RU"/>
              </w:rPr>
              <w:t xml:space="preserve">, </w:t>
            </w:r>
            <w:proofErr w:type="spellStart"/>
            <w:r w:rsidRPr="00B25F6B">
              <w:rPr>
                <w:lang w:val="ru-RU"/>
              </w:rPr>
              <w:t>що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включає</w:t>
            </w:r>
            <w:proofErr w:type="spellEnd"/>
            <w:r w:rsidRPr="00B25F6B">
              <w:rPr>
                <w:lang w:val="ru-RU"/>
              </w:rPr>
              <w:t>: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8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безконтактну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мийку</w:t>
            </w:r>
            <w:proofErr w:type="spellEnd"/>
            <w:r w:rsidRPr="00B25F6B">
              <w:rPr>
                <w:lang w:val="ru-RU"/>
              </w:rPr>
              <w:t xml:space="preserve"> кузова,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8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ручну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мийку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сушку </w:t>
            </w:r>
            <w:proofErr w:type="spellStart"/>
            <w:r w:rsidRPr="00B25F6B">
              <w:rPr>
                <w:lang w:val="ru-RU"/>
              </w:rPr>
              <w:t>мікрофіброю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очистку </w:t>
            </w:r>
            <w:proofErr w:type="spellStart"/>
            <w:r w:rsidRPr="00B25F6B">
              <w:rPr>
                <w:lang w:val="ru-RU"/>
              </w:rPr>
              <w:t>килимків</w:t>
            </w:r>
            <w:proofErr w:type="spellEnd"/>
            <w:r w:rsidRPr="00B25F6B">
              <w:rPr>
                <w:lang w:val="ru-RU"/>
              </w:rPr>
              <w:t xml:space="preserve">, </w:t>
            </w:r>
            <w:proofErr w:type="spellStart"/>
            <w:r w:rsidRPr="00B25F6B">
              <w:rPr>
                <w:lang w:val="ru-RU"/>
              </w:rPr>
              <w:t>дисків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мийку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дверних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отворів</w:t>
            </w:r>
            <w:proofErr w:type="spellEnd"/>
            <w:r w:rsidRPr="00B25F6B">
              <w:rPr>
                <w:lang w:val="ru-RU"/>
              </w:rPr>
              <w:t xml:space="preserve"> та </w:t>
            </w:r>
            <w:proofErr w:type="spellStart"/>
            <w:r w:rsidRPr="00B25F6B">
              <w:rPr>
                <w:lang w:val="ru-RU"/>
              </w:rPr>
              <w:t>усіх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важкодоступних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місць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очистку </w:t>
            </w:r>
            <w:proofErr w:type="spellStart"/>
            <w:r w:rsidRPr="00B25F6B">
              <w:rPr>
                <w:lang w:val="ru-RU"/>
              </w:rPr>
              <w:t>скла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чорніння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гуми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Default="00016D34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чистку салону </w:t>
            </w:r>
            <w:proofErr w:type="spellStart"/>
            <w:r w:rsidRPr="00B25F6B">
              <w:rPr>
                <w:lang w:val="ru-RU"/>
              </w:rPr>
              <w:t>автомобіля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порохотягом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016D34" w:rsidRPr="00016D34" w:rsidRDefault="00016D34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вологе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прибирання</w:t>
            </w:r>
            <w:proofErr w:type="spellEnd"/>
            <w:r w:rsidRPr="00B25F6B">
              <w:rPr>
                <w:lang w:val="ru-RU"/>
              </w:rPr>
              <w:t xml:space="preserve">, </w:t>
            </w:r>
            <w:proofErr w:type="spellStart"/>
            <w:r w:rsidRPr="00B25F6B">
              <w:rPr>
                <w:lang w:val="ru-RU"/>
              </w:rPr>
              <w:t>протирання</w:t>
            </w:r>
            <w:proofErr w:type="spellEnd"/>
            <w:r w:rsidRPr="00B25F6B">
              <w:rPr>
                <w:lang w:val="ru-RU"/>
              </w:rPr>
              <w:t xml:space="preserve"> пластику </w:t>
            </w:r>
            <w:proofErr w:type="spellStart"/>
            <w:r w:rsidRPr="00B25F6B">
              <w:rPr>
                <w:lang w:val="ru-RU"/>
              </w:rPr>
              <w:t>спецзасобом</w:t>
            </w:r>
            <w:proofErr w:type="spellEnd"/>
            <w:r w:rsidRPr="00B25F6B">
              <w:rPr>
                <w:lang w:val="ru-RU"/>
              </w:rPr>
              <w:t xml:space="preserve">, очистка </w:t>
            </w:r>
            <w:proofErr w:type="spellStart"/>
            <w:r w:rsidRPr="00B25F6B">
              <w:rPr>
                <w:lang w:val="ru-RU"/>
              </w:rPr>
              <w:t>вікон</w:t>
            </w:r>
            <w:proofErr w:type="spellEnd"/>
            <w:r w:rsidRPr="00B25F6B">
              <w:rPr>
                <w:lang w:val="ru-RU"/>
              </w:rPr>
              <w:t xml:space="preserve"> з </w:t>
            </w:r>
            <w:proofErr w:type="spellStart"/>
            <w:r w:rsidRPr="00B25F6B">
              <w:rPr>
                <w:lang w:val="ru-RU"/>
              </w:rPr>
              <w:t>середини</w:t>
            </w:r>
            <w:proofErr w:type="spellEnd"/>
            <w:r w:rsidRPr="00B25F6B">
              <w:rPr>
                <w:lang w:val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16D34" w:rsidRDefault="00016D34" w:rsidP="00016D34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тиждень</w:t>
            </w:r>
          </w:p>
        </w:tc>
        <w:tc>
          <w:tcPr>
            <w:tcW w:w="2234" w:type="dxa"/>
            <w:vMerge w:val="restart"/>
            <w:vAlign w:val="center"/>
          </w:tcPr>
          <w:p w:rsidR="00016D34" w:rsidRDefault="00016D34" w:rsidP="00016D34">
            <w:pPr>
              <w:pStyle w:val="TableParagraph"/>
              <w:ind w:left="858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1776</w:t>
            </w:r>
          </w:p>
        </w:tc>
      </w:tr>
      <w:tr w:rsidR="00016D34" w:rsidTr="00016D34">
        <w:trPr>
          <w:trHeight w:val="2561"/>
        </w:trPr>
        <w:tc>
          <w:tcPr>
            <w:tcW w:w="709" w:type="dxa"/>
          </w:tcPr>
          <w:p w:rsidR="00016D34" w:rsidRDefault="00016D34" w:rsidP="00016D3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27" w:type="dxa"/>
          </w:tcPr>
          <w:p w:rsidR="00016D34" w:rsidRPr="00B25F6B" w:rsidRDefault="00016D34" w:rsidP="00016D34">
            <w:pPr>
              <w:widowControl/>
              <w:autoSpaceDE/>
              <w:rPr>
                <w:b/>
                <w:bCs/>
              </w:rPr>
            </w:pPr>
            <w:r w:rsidRPr="00B25F6B">
              <w:rPr>
                <w:b/>
                <w:bCs/>
              </w:rPr>
              <w:t>Додаткові послуги: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  <w:rPr>
                <w:b/>
                <w:bCs/>
              </w:rPr>
            </w:pPr>
            <w:r w:rsidRPr="00B25F6B">
              <w:t>комплексна хімчистка салону,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чистка салону (сидіння),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чистка салону(дверних карт),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відновлення консолі  кондиціонером,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чистка багажного відділення,</w:t>
            </w:r>
          </w:p>
          <w:p w:rsidR="00016D34" w:rsidRPr="00B25F6B" w:rsidRDefault="00016D34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 xml:space="preserve">повна чистка </w:t>
            </w:r>
            <w:proofErr w:type="spellStart"/>
            <w:r w:rsidRPr="00B25F6B">
              <w:t>ковроліну</w:t>
            </w:r>
            <w:proofErr w:type="spellEnd"/>
            <w:r w:rsidRPr="00B25F6B">
              <w:t>,</w:t>
            </w:r>
          </w:p>
          <w:p w:rsidR="00016D34" w:rsidRDefault="00016D34" w:rsidP="00E71E8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0" w:lineRule="atLeast"/>
              <w:ind w:right="791"/>
              <w:rPr>
                <w:sz w:val="24"/>
              </w:rPr>
            </w:pPr>
            <w:r w:rsidRPr="00B25F6B">
              <w:t>покриття кузова полімерним воском.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16D34" w:rsidRDefault="00016D34" w:rsidP="00016D34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016D34" w:rsidRDefault="00016D34" w:rsidP="00016D34">
            <w:pPr>
              <w:rPr>
                <w:sz w:val="2"/>
                <w:szCs w:val="2"/>
              </w:rPr>
            </w:pPr>
          </w:p>
        </w:tc>
      </w:tr>
    </w:tbl>
    <w:p w:rsidR="009E05E6" w:rsidRDefault="009E05E6" w:rsidP="00E71E89">
      <w:pPr>
        <w:widowControl/>
        <w:numPr>
          <w:ilvl w:val="0"/>
          <w:numId w:val="26"/>
        </w:numPr>
        <w:autoSpaceDE/>
        <w:autoSpaceDN/>
        <w:ind w:left="567" w:firstLine="0"/>
        <w:rPr>
          <w:b/>
          <w:bCs/>
          <w:sz w:val="24"/>
        </w:rPr>
      </w:pPr>
      <w:r>
        <w:rPr>
          <w:b/>
          <w:bCs/>
          <w:sz w:val="24"/>
        </w:rPr>
        <w:t>Загальний опис послуг:</w:t>
      </w:r>
    </w:p>
    <w:p w:rsidR="00016D34" w:rsidRDefault="00016D34" w:rsidP="00016D34">
      <w:pPr>
        <w:ind w:left="1134"/>
        <w:jc w:val="both"/>
        <w:rPr>
          <w:bCs/>
          <w:lang w:eastAsia="uk-UA"/>
        </w:rPr>
      </w:pPr>
      <w:r w:rsidRPr="0013180E">
        <w:rPr>
          <w:bCs/>
          <w:lang w:eastAsia="uk-UA"/>
        </w:rPr>
        <w:t>1</w:t>
      </w:r>
      <w:r>
        <w:rPr>
          <w:bCs/>
          <w:lang w:eastAsia="uk-UA"/>
        </w:rPr>
        <w:t>)</w:t>
      </w:r>
      <w:r w:rsidRPr="0013180E">
        <w:rPr>
          <w:bCs/>
          <w:lang w:eastAsia="uk-UA"/>
        </w:rPr>
        <w:t xml:space="preserve">. </w:t>
      </w:r>
      <w:r>
        <w:rPr>
          <w:bCs/>
          <w:lang w:eastAsia="uk-UA"/>
        </w:rPr>
        <w:t>Виконавець</w:t>
      </w:r>
      <w:r w:rsidRPr="007E2833">
        <w:rPr>
          <w:bCs/>
          <w:lang w:eastAsia="uk-UA"/>
        </w:rPr>
        <w:t xml:space="preserve"> повинен забезпечити надання послуг </w:t>
      </w:r>
      <w:r w:rsidRPr="00AB6C06">
        <w:rPr>
          <w:bCs/>
          <w:lang w:eastAsia="uk-UA"/>
        </w:rPr>
        <w:t xml:space="preserve">з </w:t>
      </w:r>
      <w:r>
        <w:rPr>
          <w:bCs/>
          <w:lang w:eastAsia="uk-UA"/>
        </w:rPr>
        <w:t>мийки службових автомобілів до 31.12.2023 року включно для</w:t>
      </w:r>
      <w:r w:rsidRPr="00AB6C06">
        <w:rPr>
          <w:bCs/>
          <w:lang w:eastAsia="uk-UA"/>
        </w:rPr>
        <w:t xml:space="preserve"> автомобілів Замовника за місцем розташування</w:t>
      </w:r>
      <w:r>
        <w:rPr>
          <w:bCs/>
          <w:lang w:eastAsia="uk-UA"/>
        </w:rPr>
        <w:t xml:space="preserve"> пункту сервісу</w:t>
      </w:r>
      <w:r w:rsidRPr="00AB6C06">
        <w:rPr>
          <w:bCs/>
          <w:lang w:eastAsia="uk-UA"/>
        </w:rPr>
        <w:t>, як</w:t>
      </w:r>
      <w:r>
        <w:rPr>
          <w:bCs/>
          <w:lang w:eastAsia="uk-UA"/>
        </w:rPr>
        <w:t>ий</w:t>
      </w:r>
      <w:r w:rsidRPr="00AB6C06">
        <w:rPr>
          <w:bCs/>
          <w:lang w:eastAsia="uk-UA"/>
        </w:rPr>
        <w:t xml:space="preserve"> має право надавати послуги зазначеного виду діяльності</w:t>
      </w:r>
      <w:r>
        <w:rPr>
          <w:bCs/>
          <w:lang w:eastAsia="uk-UA"/>
        </w:rPr>
        <w:t xml:space="preserve">  та знаходиться у м. Лубни. </w:t>
      </w:r>
    </w:p>
    <w:p w:rsidR="00016D34" w:rsidRDefault="00016D34" w:rsidP="00016D34">
      <w:pPr>
        <w:ind w:left="1134"/>
        <w:jc w:val="both"/>
        <w:rPr>
          <w:bCs/>
          <w:lang w:eastAsia="uk-UA"/>
        </w:rPr>
      </w:pPr>
      <w:r>
        <w:rPr>
          <w:bCs/>
          <w:lang w:eastAsia="uk-UA"/>
        </w:rPr>
        <w:t xml:space="preserve">2). </w:t>
      </w:r>
      <w:r w:rsidRPr="00C33C6A">
        <w:rPr>
          <w:bCs/>
          <w:lang w:eastAsia="uk-UA"/>
        </w:rPr>
        <w:t>Якість і технологія надання послуг має відповідати</w:t>
      </w:r>
      <w:r>
        <w:rPr>
          <w:bCs/>
          <w:lang w:eastAsia="uk-UA"/>
        </w:rPr>
        <w:t xml:space="preserve"> </w:t>
      </w:r>
      <w:r w:rsidRPr="00C33C6A">
        <w:rPr>
          <w:bCs/>
          <w:lang w:eastAsia="uk-UA"/>
        </w:rPr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року № 615</w:t>
      </w:r>
      <w:r>
        <w:rPr>
          <w:bCs/>
          <w:lang w:eastAsia="uk-UA"/>
        </w:rPr>
        <w:t xml:space="preserve"> </w:t>
      </w:r>
    </w:p>
    <w:p w:rsidR="00016D34" w:rsidRDefault="00016D34" w:rsidP="00016D34">
      <w:pPr>
        <w:ind w:left="1134"/>
        <w:jc w:val="both"/>
        <w:rPr>
          <w:lang w:eastAsia="uk-UA"/>
        </w:rPr>
      </w:pPr>
      <w:r>
        <w:rPr>
          <w:lang w:eastAsia="uk-UA"/>
        </w:rPr>
        <w:t>3).</w:t>
      </w:r>
      <w:r w:rsidRPr="00F4207E">
        <w:t xml:space="preserve"> </w:t>
      </w:r>
      <w:r w:rsidRPr="00F4207E">
        <w:rPr>
          <w:lang w:eastAsia="uk-UA"/>
        </w:rPr>
        <w:t xml:space="preserve">Виконавець під час надання послуг повинен </w:t>
      </w:r>
    </w:p>
    <w:p w:rsidR="00016D34" w:rsidRPr="00F4207E" w:rsidRDefault="00016D34" w:rsidP="00016D34">
      <w:pPr>
        <w:ind w:left="1134"/>
        <w:jc w:val="both"/>
        <w:rPr>
          <w:lang w:eastAsia="uk-UA"/>
        </w:rPr>
      </w:pPr>
      <w:r w:rsidRPr="00F4207E">
        <w:rPr>
          <w:lang w:eastAsia="uk-UA"/>
        </w:rPr>
        <w:t>- забезпечит</w:t>
      </w:r>
      <w:r>
        <w:rPr>
          <w:lang w:eastAsia="uk-UA"/>
        </w:rPr>
        <w:t>и</w:t>
      </w:r>
      <w:r w:rsidRPr="00F4207E">
        <w:rPr>
          <w:lang w:eastAsia="uk-UA"/>
        </w:rPr>
        <w:t xml:space="preserve"> дбайливе ставлення до транспортних засобів  та повернення їх у належному (непошкодженому) стані;</w:t>
      </w:r>
    </w:p>
    <w:p w:rsidR="00016D34" w:rsidRPr="00F4207E" w:rsidRDefault="00016D34" w:rsidP="00016D34">
      <w:pPr>
        <w:ind w:left="1134"/>
        <w:jc w:val="both"/>
        <w:rPr>
          <w:lang w:eastAsia="uk-UA"/>
        </w:rPr>
      </w:pPr>
      <w:r w:rsidRPr="00F4207E">
        <w:rPr>
          <w:lang w:eastAsia="uk-UA"/>
        </w:rPr>
        <w:t>- зобов’язується не передавати автотранспортні засоби третім особам, у тому числі не допускати користування автомобілями  сторонніми особами;</w:t>
      </w:r>
    </w:p>
    <w:p w:rsidR="00016D34" w:rsidRDefault="00016D34" w:rsidP="00016D34">
      <w:pPr>
        <w:ind w:left="1134"/>
        <w:jc w:val="both"/>
        <w:rPr>
          <w:lang w:eastAsia="uk-UA"/>
        </w:rPr>
      </w:pPr>
      <w:r w:rsidRPr="00F4207E">
        <w:rPr>
          <w:lang w:eastAsia="uk-UA"/>
        </w:rPr>
        <w:t>-  дотримуватись вимог законодавства України у сфері охорони праці, екологічної та пожежної безпеки.</w:t>
      </w:r>
    </w:p>
    <w:p w:rsidR="005E0562" w:rsidRDefault="0058139E" w:rsidP="005E0562">
      <w:pPr>
        <w:ind w:left="567"/>
        <w:jc w:val="both"/>
      </w:pPr>
      <w:r>
        <w:rPr>
          <w:b/>
        </w:rPr>
        <w:t>Учасник повинен надати у складі пропозиції відповідний лист-згоду щодо виконання даної технічної специфікації та інші документи, які вважає за потрібне надати, які підтверджують відповідність пропозиції даному додатку до документації.</w:t>
      </w:r>
    </w:p>
    <w:p w:rsidR="005E0562" w:rsidRDefault="005E0562" w:rsidP="005E0562">
      <w:pPr>
        <w:jc w:val="both"/>
        <w:sectPr w:rsidR="005E0562" w:rsidSect="005E0562">
          <w:pgSz w:w="11920" w:h="16850"/>
          <w:pgMar w:top="740" w:right="440" w:bottom="280" w:left="420" w:header="720" w:footer="720" w:gutter="0"/>
          <w:cols w:space="720"/>
          <w:docGrid w:linePitch="299"/>
        </w:sectPr>
      </w:pPr>
    </w:p>
    <w:p w:rsidR="0015671E" w:rsidRDefault="0015671E" w:rsidP="0015671E">
      <w:pPr>
        <w:jc w:val="center"/>
        <w:rPr>
          <w:b/>
          <w:sz w:val="24"/>
          <w:szCs w:val="24"/>
        </w:rPr>
      </w:pPr>
    </w:p>
    <w:p w:rsidR="001E501F" w:rsidRDefault="008C0ACE">
      <w:pPr>
        <w:pStyle w:val="1"/>
        <w:spacing w:before="80"/>
        <w:ind w:right="117"/>
        <w:jc w:val="right"/>
      </w:pPr>
      <w:r>
        <w:t>ДОДАТОК</w:t>
      </w:r>
      <w:r>
        <w:rPr>
          <w:spacing w:val="-5"/>
        </w:rPr>
        <w:t xml:space="preserve"> </w:t>
      </w:r>
      <w:r>
        <w:t>3</w:t>
      </w:r>
    </w:p>
    <w:p w:rsidR="001E501F" w:rsidRDefault="008C0ACE">
      <w:pPr>
        <w:spacing w:before="37"/>
        <w:ind w:right="124"/>
        <w:jc w:val="right"/>
        <w:rPr>
          <w:i/>
        </w:rPr>
      </w:pPr>
      <w:r>
        <w:rPr>
          <w:i/>
        </w:rPr>
        <w:t>до</w:t>
      </w:r>
      <w:r>
        <w:rPr>
          <w:i/>
          <w:spacing w:val="-8"/>
        </w:rPr>
        <w:t xml:space="preserve"> </w:t>
      </w:r>
      <w:r>
        <w:rPr>
          <w:i/>
        </w:rPr>
        <w:t>тендерної</w:t>
      </w:r>
      <w:r>
        <w:rPr>
          <w:i/>
          <w:spacing w:val="-10"/>
        </w:rPr>
        <w:t xml:space="preserve"> </w:t>
      </w:r>
      <w:r>
        <w:rPr>
          <w:i/>
        </w:rPr>
        <w:t>документації</w:t>
      </w:r>
    </w:p>
    <w:p w:rsidR="0043396C" w:rsidRDefault="0043396C" w:rsidP="0043396C">
      <w:pPr>
        <w:jc w:val="center"/>
        <w:rPr>
          <w:rFonts w:eastAsia="Times New Roman CYR"/>
          <w:bCs/>
          <w:i/>
          <w:sz w:val="24"/>
          <w:szCs w:val="24"/>
          <w:lang w:eastAsia="zh-CN"/>
        </w:rPr>
      </w:pPr>
      <w:r>
        <w:rPr>
          <w:rFonts w:eastAsia="Times New Roman CYR"/>
          <w:bCs/>
          <w:i/>
          <w:sz w:val="24"/>
          <w:szCs w:val="24"/>
          <w:lang w:eastAsia="zh-CN"/>
        </w:rPr>
        <w:t>(Проект договору)</w:t>
      </w:r>
    </w:p>
    <w:p w:rsidR="009D75BA" w:rsidRDefault="009D75BA" w:rsidP="009D75BA">
      <w:pPr>
        <w:spacing w:before="120" w:after="120"/>
        <w:ind w:left="45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ДОГОВІР ПРО НАДАННЯ ПОСЛУГ № ___________</w:t>
      </w:r>
    </w:p>
    <w:p w:rsidR="009D75BA" w:rsidRDefault="009D75BA" w:rsidP="009D75BA">
      <w:pPr>
        <w:spacing w:before="240"/>
        <w:ind w:left="454"/>
        <w:jc w:val="center"/>
        <w:rPr>
          <w:rFonts w:eastAsia="Calibri"/>
        </w:rPr>
      </w:pPr>
      <w:r>
        <w:rPr>
          <w:rFonts w:eastAsia="Calibri"/>
        </w:rPr>
        <w:t>м. Лубни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>
        <w:rPr>
          <w:rFonts w:eastAsia="Calibri"/>
          <w:bCs/>
          <w:color w:val="000000"/>
        </w:rPr>
        <w:t>___ ___________ 2023 року</w:t>
      </w:r>
    </w:p>
    <w:p w:rsidR="00296E0B" w:rsidRDefault="00282625" w:rsidP="00296E0B">
      <w:pPr>
        <w:pStyle w:val="a3"/>
        <w:tabs>
          <w:tab w:val="left" w:pos="3508"/>
          <w:tab w:val="left" w:pos="5091"/>
        </w:tabs>
        <w:spacing w:before="90"/>
        <w:ind w:left="236" w:right="245"/>
        <w:jc w:val="both"/>
      </w:pPr>
      <w:r>
        <w:rPr>
          <w:u w:val="single"/>
        </w:rPr>
        <w:t>________________________________________________________________________________</w:t>
      </w:r>
      <w:r w:rsidR="00296E0B">
        <w:rPr>
          <w:b/>
        </w:rPr>
        <w:t xml:space="preserve"> </w:t>
      </w:r>
      <w:r w:rsidR="00296E0B">
        <w:t>(надалі іменується - Виконавець),</w:t>
      </w:r>
      <w:r w:rsidRPr="00282625">
        <w:t xml:space="preserve"> </w:t>
      </w:r>
      <w:r>
        <w:t>в особі______________________________________________,</w:t>
      </w:r>
      <w:r w:rsidR="00296E0B">
        <w:t xml:space="preserve"> що діє на</w:t>
      </w:r>
      <w:r w:rsidR="00296E0B">
        <w:rPr>
          <w:spacing w:val="1"/>
        </w:rPr>
        <w:t xml:space="preserve"> </w:t>
      </w:r>
      <w:proofErr w:type="spellStart"/>
      <w:r w:rsidR="00296E0B">
        <w:t>підставі</w:t>
      </w:r>
      <w:r>
        <w:t>_______________________</w:t>
      </w:r>
      <w:r w:rsidR="00296E0B">
        <w:t>з</w:t>
      </w:r>
      <w:proofErr w:type="spellEnd"/>
      <w:r w:rsidR="00296E0B">
        <w:rPr>
          <w:spacing w:val="1"/>
        </w:rPr>
        <w:t xml:space="preserve"> </w:t>
      </w:r>
      <w:r w:rsidR="00296E0B">
        <w:t>однієї</w:t>
      </w:r>
      <w:r w:rsidR="00296E0B">
        <w:rPr>
          <w:spacing w:val="1"/>
        </w:rPr>
        <w:t xml:space="preserve"> </w:t>
      </w:r>
      <w:r w:rsidR="00296E0B">
        <w:t>сторони,</w:t>
      </w:r>
      <w:r w:rsidR="00296E0B">
        <w:rPr>
          <w:spacing w:val="1"/>
        </w:rPr>
        <w:t xml:space="preserve"> </w:t>
      </w:r>
      <w:r w:rsidR="00296E0B">
        <w:t>та</w:t>
      </w:r>
      <w:r w:rsidR="00296E0B">
        <w:rPr>
          <w:spacing w:val="1"/>
        </w:rPr>
        <w:t xml:space="preserve"> </w:t>
      </w:r>
      <w:r w:rsidR="00296E0B">
        <w:rPr>
          <w:b/>
        </w:rPr>
        <w:t>Акціонерне</w:t>
      </w:r>
      <w:r w:rsidR="00296E0B">
        <w:rPr>
          <w:b/>
          <w:spacing w:val="1"/>
        </w:rPr>
        <w:t xml:space="preserve"> </w:t>
      </w:r>
      <w:r w:rsidR="00296E0B">
        <w:rPr>
          <w:b/>
        </w:rPr>
        <w:t>товариство</w:t>
      </w:r>
      <w:r w:rsidR="00296E0B">
        <w:rPr>
          <w:b/>
          <w:spacing w:val="1"/>
        </w:rPr>
        <w:t xml:space="preserve"> </w:t>
      </w:r>
      <w:r w:rsidR="00296E0B">
        <w:rPr>
          <w:b/>
        </w:rPr>
        <w:t>"</w:t>
      </w:r>
      <w:proofErr w:type="spellStart"/>
      <w:r w:rsidR="00296E0B">
        <w:rPr>
          <w:b/>
        </w:rPr>
        <w:t>Опетатор</w:t>
      </w:r>
      <w:proofErr w:type="spellEnd"/>
      <w:r w:rsidR="00296E0B">
        <w:rPr>
          <w:b/>
          <w:spacing w:val="1"/>
        </w:rPr>
        <w:t xml:space="preserve"> </w:t>
      </w:r>
      <w:r w:rsidR="00296E0B">
        <w:rPr>
          <w:b/>
        </w:rPr>
        <w:t>газорозподільної системи «</w:t>
      </w:r>
      <w:proofErr w:type="spellStart"/>
      <w:r w:rsidR="00296E0B">
        <w:rPr>
          <w:b/>
        </w:rPr>
        <w:t>Лубнигаз</w:t>
      </w:r>
      <w:proofErr w:type="spellEnd"/>
      <w:r w:rsidR="00296E0B">
        <w:rPr>
          <w:b/>
        </w:rPr>
        <w:t xml:space="preserve">» </w:t>
      </w:r>
      <w:r w:rsidR="00296E0B">
        <w:t>(надалі іменується - Замовник</w:t>
      </w:r>
      <w:r w:rsidR="00296E0B">
        <w:rPr>
          <w:b/>
        </w:rPr>
        <w:t>)</w:t>
      </w:r>
      <w:r w:rsidR="00296E0B">
        <w:t>, в особі</w:t>
      </w:r>
      <w:r>
        <w:t xml:space="preserve"> генерального директора</w:t>
      </w:r>
      <w:r w:rsidR="00296E0B">
        <w:t xml:space="preserve"> Кондратенка</w:t>
      </w:r>
      <w:r w:rsidR="00296E0B">
        <w:rPr>
          <w:spacing w:val="1"/>
        </w:rPr>
        <w:t xml:space="preserve"> </w:t>
      </w:r>
      <w:r w:rsidR="00296E0B">
        <w:t>Ігоря</w:t>
      </w:r>
      <w:r w:rsidR="00296E0B">
        <w:rPr>
          <w:spacing w:val="1"/>
        </w:rPr>
        <w:t xml:space="preserve"> </w:t>
      </w:r>
      <w:r w:rsidR="00296E0B">
        <w:t>Івановича,</w:t>
      </w:r>
      <w:r w:rsidR="00296E0B">
        <w:rPr>
          <w:spacing w:val="1"/>
        </w:rPr>
        <w:t xml:space="preserve"> </w:t>
      </w:r>
      <w:r w:rsidR="00296E0B">
        <w:t>що</w:t>
      </w:r>
      <w:r w:rsidR="00296E0B">
        <w:rPr>
          <w:spacing w:val="1"/>
        </w:rPr>
        <w:t xml:space="preserve"> </w:t>
      </w:r>
      <w:r w:rsidR="00296E0B">
        <w:t>діє</w:t>
      </w:r>
      <w:r w:rsidR="00296E0B">
        <w:rPr>
          <w:spacing w:val="1"/>
        </w:rPr>
        <w:t xml:space="preserve"> </w:t>
      </w:r>
      <w:r w:rsidR="00296E0B">
        <w:t>на</w:t>
      </w:r>
      <w:r w:rsidR="00296E0B">
        <w:rPr>
          <w:spacing w:val="1"/>
        </w:rPr>
        <w:t xml:space="preserve"> </w:t>
      </w:r>
      <w:r w:rsidR="00296E0B">
        <w:t>підставі</w:t>
      </w:r>
      <w:r w:rsidR="00296E0B">
        <w:rPr>
          <w:spacing w:val="1"/>
        </w:rPr>
        <w:t xml:space="preserve"> </w:t>
      </w:r>
      <w:r w:rsidR="00296E0B">
        <w:t>Статуту,</w:t>
      </w:r>
      <w:r w:rsidR="00296E0B">
        <w:rPr>
          <w:spacing w:val="1"/>
        </w:rPr>
        <w:t xml:space="preserve"> </w:t>
      </w:r>
      <w:r w:rsidR="00296E0B">
        <w:t>з</w:t>
      </w:r>
      <w:r w:rsidR="00296E0B">
        <w:rPr>
          <w:spacing w:val="1"/>
        </w:rPr>
        <w:t xml:space="preserve"> </w:t>
      </w:r>
      <w:r w:rsidR="00296E0B">
        <w:t>іншої</w:t>
      </w:r>
      <w:r w:rsidR="00296E0B">
        <w:rPr>
          <w:spacing w:val="1"/>
        </w:rPr>
        <w:t xml:space="preserve"> </w:t>
      </w:r>
      <w:r w:rsidR="00296E0B">
        <w:t>сторони,</w:t>
      </w:r>
      <w:r w:rsidR="00296E0B">
        <w:rPr>
          <w:spacing w:val="1"/>
        </w:rPr>
        <w:t xml:space="preserve"> </w:t>
      </w:r>
      <w:r w:rsidR="00296E0B">
        <w:t>(в</w:t>
      </w:r>
      <w:r w:rsidR="00296E0B">
        <w:rPr>
          <w:spacing w:val="60"/>
        </w:rPr>
        <w:t xml:space="preserve"> </w:t>
      </w:r>
      <w:r w:rsidR="00296E0B">
        <w:t>подальшому</w:t>
      </w:r>
      <w:r w:rsidR="00296E0B">
        <w:rPr>
          <w:spacing w:val="60"/>
        </w:rPr>
        <w:t xml:space="preserve"> </w:t>
      </w:r>
      <w:r w:rsidR="00296E0B">
        <w:t>разом</w:t>
      </w:r>
      <w:r w:rsidR="00296E0B">
        <w:rPr>
          <w:spacing w:val="1"/>
        </w:rPr>
        <w:t xml:space="preserve"> </w:t>
      </w:r>
      <w:r w:rsidR="00296E0B">
        <w:t>іменується - "Сторони", а кожна окремо</w:t>
      </w:r>
      <w:r w:rsidR="00296E0B">
        <w:rPr>
          <w:spacing w:val="1"/>
        </w:rPr>
        <w:t xml:space="preserve"> </w:t>
      </w:r>
      <w:r w:rsidR="00296E0B">
        <w:t>- "Сторона") уклали цей Договір про надання послуг</w:t>
      </w:r>
      <w:r w:rsidR="00296E0B">
        <w:rPr>
          <w:spacing w:val="-57"/>
        </w:rPr>
        <w:t xml:space="preserve"> </w:t>
      </w:r>
      <w:r w:rsidR="00296E0B">
        <w:t>(надалі</w:t>
      </w:r>
      <w:r w:rsidR="00296E0B">
        <w:rPr>
          <w:spacing w:val="-1"/>
        </w:rPr>
        <w:t xml:space="preserve"> </w:t>
      </w:r>
      <w:r w:rsidR="00296E0B">
        <w:t>іменується</w:t>
      </w:r>
      <w:r w:rsidR="00296E0B">
        <w:rPr>
          <w:spacing w:val="2"/>
        </w:rPr>
        <w:t xml:space="preserve"> </w:t>
      </w:r>
      <w:r w:rsidR="00296E0B">
        <w:t>"Договір") про</w:t>
      </w:r>
      <w:r w:rsidR="00296E0B">
        <w:rPr>
          <w:spacing w:val="-1"/>
        </w:rPr>
        <w:t xml:space="preserve"> </w:t>
      </w:r>
      <w:r w:rsidR="00296E0B">
        <w:t>таке:</w:t>
      </w:r>
    </w:p>
    <w:p w:rsidR="00296E0B" w:rsidRDefault="00296E0B" w:rsidP="00296E0B">
      <w:pPr>
        <w:pStyle w:val="a3"/>
        <w:spacing w:before="5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3864"/>
        </w:tabs>
        <w:spacing w:line="274" w:lineRule="exact"/>
        <w:ind w:hanging="24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296E0B" w:rsidRDefault="00296E0B" w:rsidP="00E71E89">
      <w:pPr>
        <w:pStyle w:val="a4"/>
        <w:numPr>
          <w:ilvl w:val="1"/>
          <w:numId w:val="44"/>
        </w:numPr>
        <w:tabs>
          <w:tab w:val="left" w:pos="748"/>
        </w:tabs>
        <w:spacing w:before="0"/>
        <w:ind w:right="24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миття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021:2015-50112300-6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миття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автомобілів та подібні послуги)</w:t>
      </w:r>
      <w:r>
        <w:rPr>
          <w:sz w:val="24"/>
        </w:rPr>
        <w:t>, а Замовник зобов’язується прийняти та оплати 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Договору.</w:t>
      </w:r>
    </w:p>
    <w:p w:rsidR="00296E0B" w:rsidRDefault="00296E0B" w:rsidP="00E71E89">
      <w:pPr>
        <w:pStyle w:val="a4"/>
        <w:numPr>
          <w:ilvl w:val="1"/>
          <w:numId w:val="44"/>
        </w:numPr>
        <w:tabs>
          <w:tab w:val="left" w:pos="690"/>
        </w:tabs>
        <w:spacing w:before="0"/>
        <w:ind w:right="253" w:firstLine="0"/>
        <w:jc w:val="both"/>
        <w:rPr>
          <w:sz w:val="24"/>
        </w:rPr>
      </w:pPr>
      <w:r>
        <w:rPr>
          <w:sz w:val="24"/>
        </w:rPr>
        <w:t>Перелік службових автомобілів та послуг, що надаються, наведений у Додатку №1 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що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 частиною даного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296E0B" w:rsidRDefault="00296E0B" w:rsidP="00E71E89">
      <w:pPr>
        <w:pStyle w:val="a4"/>
        <w:numPr>
          <w:ilvl w:val="1"/>
          <w:numId w:val="44"/>
        </w:numPr>
        <w:tabs>
          <w:tab w:val="left" w:pos="657"/>
          <w:tab w:val="left" w:pos="7859"/>
        </w:tabs>
        <w:spacing w:before="0"/>
        <w:ind w:left="656" w:hanging="421"/>
        <w:jc w:val="both"/>
        <w:rPr>
          <w:sz w:val="24"/>
        </w:rPr>
      </w:pP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адресою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96E0B" w:rsidRDefault="00296E0B" w:rsidP="00296E0B">
      <w:pPr>
        <w:pStyle w:val="a3"/>
        <w:spacing w:before="3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3309"/>
        </w:tabs>
        <w:spacing w:line="274" w:lineRule="exact"/>
        <w:ind w:left="3309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ОБОВ`ЯЗКИ</w:t>
      </w:r>
      <w:r>
        <w:rPr>
          <w:spacing w:val="-2"/>
        </w:rPr>
        <w:t xml:space="preserve"> </w:t>
      </w:r>
      <w:r>
        <w:t>СТОРІН</w:t>
      </w:r>
    </w:p>
    <w:p w:rsidR="00296E0B" w:rsidRDefault="00296E0B" w:rsidP="00E71E89">
      <w:pPr>
        <w:pStyle w:val="a4"/>
        <w:numPr>
          <w:ilvl w:val="1"/>
          <w:numId w:val="43"/>
        </w:numPr>
        <w:tabs>
          <w:tab w:val="left" w:pos="657"/>
        </w:tabs>
        <w:spacing w:before="0" w:line="274" w:lineRule="exact"/>
        <w:ind w:hanging="421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зобов`язаний: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1002"/>
        </w:tabs>
        <w:spacing w:before="2" w:line="293" w:lineRule="exact"/>
        <w:rPr>
          <w:sz w:val="24"/>
        </w:rPr>
      </w:pPr>
      <w:r>
        <w:rPr>
          <w:sz w:val="24"/>
        </w:rPr>
        <w:t>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послуг;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1002"/>
        </w:tabs>
        <w:spacing w:before="0" w:line="293" w:lineRule="exact"/>
        <w:rPr>
          <w:sz w:val="24"/>
        </w:rPr>
      </w:pPr>
      <w:r>
        <w:rPr>
          <w:sz w:val="24"/>
        </w:rPr>
        <w:t>надати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термінів,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1002"/>
        </w:tabs>
        <w:spacing w:before="2" w:line="237" w:lineRule="auto"/>
        <w:ind w:left="1001" w:right="250"/>
        <w:rPr>
          <w:sz w:val="24"/>
        </w:rPr>
      </w:pPr>
      <w:r>
        <w:rPr>
          <w:sz w:val="24"/>
        </w:rPr>
        <w:t>оформити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відображати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1002"/>
        </w:tabs>
        <w:spacing w:before="5" w:line="294" w:lineRule="exact"/>
        <w:rPr>
          <w:sz w:val="24"/>
        </w:rPr>
      </w:pPr>
      <w:r>
        <w:rPr>
          <w:sz w:val="24"/>
        </w:rPr>
        <w:t>оформити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зареєструвати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-5"/>
          <w:sz w:val="24"/>
        </w:rPr>
        <w:t xml:space="preserve"> </w:t>
      </w:r>
      <w:r>
        <w:rPr>
          <w:sz w:val="24"/>
        </w:rPr>
        <w:t>накладні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законодавства*.</w:t>
      </w:r>
    </w:p>
    <w:p w:rsidR="00296E0B" w:rsidRDefault="00296E0B" w:rsidP="00E71E89">
      <w:pPr>
        <w:pStyle w:val="a4"/>
        <w:numPr>
          <w:ilvl w:val="1"/>
          <w:numId w:val="43"/>
        </w:numPr>
        <w:tabs>
          <w:tab w:val="left" w:pos="657"/>
        </w:tabs>
        <w:spacing w:before="0" w:line="276" w:lineRule="exact"/>
        <w:ind w:hanging="421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957"/>
        </w:tabs>
        <w:spacing w:before="4" w:line="237" w:lineRule="auto"/>
        <w:ind w:left="956" w:right="253"/>
        <w:rPr>
          <w:sz w:val="24"/>
        </w:rPr>
      </w:pP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6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957"/>
        </w:tabs>
        <w:spacing w:before="3" w:line="292" w:lineRule="exact"/>
        <w:ind w:left="956" w:hanging="361"/>
        <w:rPr>
          <w:sz w:val="24"/>
        </w:rPr>
      </w:pPr>
      <w:r>
        <w:rPr>
          <w:sz w:val="24"/>
        </w:rPr>
        <w:t>отримати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розмірах і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96E0B" w:rsidRDefault="00296E0B" w:rsidP="00E71E89">
      <w:pPr>
        <w:pStyle w:val="a4"/>
        <w:numPr>
          <w:ilvl w:val="1"/>
          <w:numId w:val="43"/>
        </w:numPr>
        <w:tabs>
          <w:tab w:val="left" w:pos="657"/>
        </w:tabs>
        <w:spacing w:before="0" w:line="274" w:lineRule="exact"/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зобов`язаний: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957"/>
        </w:tabs>
        <w:spacing w:before="4" w:line="237" w:lineRule="auto"/>
        <w:ind w:left="956" w:right="256"/>
        <w:rPr>
          <w:sz w:val="24"/>
        </w:rPr>
      </w:pP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розмірах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957"/>
        </w:tabs>
        <w:spacing w:before="2" w:line="292" w:lineRule="exact"/>
        <w:ind w:left="956" w:hanging="361"/>
        <w:rPr>
          <w:sz w:val="24"/>
        </w:rPr>
      </w:pPr>
      <w:r>
        <w:rPr>
          <w:sz w:val="24"/>
        </w:rPr>
        <w:t>забезпечувати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необхідною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послуг.</w:t>
      </w:r>
    </w:p>
    <w:p w:rsidR="00296E0B" w:rsidRDefault="00296E0B" w:rsidP="00E71E89">
      <w:pPr>
        <w:pStyle w:val="a4"/>
        <w:numPr>
          <w:ilvl w:val="1"/>
          <w:numId w:val="43"/>
        </w:numPr>
        <w:tabs>
          <w:tab w:val="left" w:pos="657"/>
        </w:tabs>
        <w:spacing w:before="0" w:line="274" w:lineRule="exact"/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957"/>
        </w:tabs>
        <w:spacing w:before="4" w:line="237" w:lineRule="auto"/>
        <w:ind w:left="956" w:right="256"/>
        <w:rPr>
          <w:sz w:val="24"/>
        </w:rPr>
      </w:pPr>
      <w:r>
        <w:rPr>
          <w:sz w:val="24"/>
        </w:rPr>
        <w:t>відмовитись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96E0B" w:rsidRDefault="00296E0B" w:rsidP="00E71E89">
      <w:pPr>
        <w:pStyle w:val="a4"/>
        <w:numPr>
          <w:ilvl w:val="2"/>
          <w:numId w:val="43"/>
        </w:numPr>
        <w:tabs>
          <w:tab w:val="left" w:pos="957"/>
        </w:tabs>
        <w:spacing w:before="3"/>
        <w:ind w:left="956" w:right="250"/>
        <w:rPr>
          <w:sz w:val="24"/>
        </w:rPr>
      </w:pPr>
      <w:r>
        <w:rPr>
          <w:sz w:val="24"/>
        </w:rPr>
        <w:t>достроково, в односторонньому порядку розірвати даний Договір у разі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Виконавцем, письмово повідомивши про це Виконавця не пізніше, як за 3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до</w:t>
      </w:r>
      <w:r>
        <w:rPr>
          <w:spacing w:val="-1"/>
          <w:sz w:val="24"/>
        </w:rPr>
        <w:t xml:space="preserve"> </w:t>
      </w:r>
      <w:r>
        <w:rPr>
          <w:sz w:val="24"/>
        </w:rPr>
        <w:t>бажаної 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96E0B" w:rsidRDefault="00296E0B" w:rsidP="00296E0B">
      <w:pPr>
        <w:pStyle w:val="a3"/>
        <w:spacing w:before="2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1218"/>
        </w:tabs>
        <w:spacing w:line="274" w:lineRule="exact"/>
        <w:ind w:left="1218"/>
        <w:jc w:val="left"/>
      </w:pPr>
      <w:r>
        <w:t>ОПЛАТА</w:t>
      </w:r>
      <w:r>
        <w:rPr>
          <w:spacing w:val="-4"/>
        </w:rPr>
        <w:t xml:space="preserve"> </w:t>
      </w:r>
      <w:r>
        <w:t>ПОСЛУГ,</w:t>
      </w:r>
      <w:r>
        <w:rPr>
          <w:spacing w:val="-3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ПРИЙМАННЯ</w:t>
      </w: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657"/>
          <w:tab w:val="left" w:pos="7217"/>
        </w:tabs>
        <w:spacing w:before="0" w:line="257" w:lineRule="auto"/>
        <w:ind w:left="238" w:right="57" w:firstLine="0"/>
        <w:rPr>
          <w:sz w:val="24"/>
        </w:rPr>
      </w:pP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становить</w:t>
      </w:r>
      <w:r w:rsidR="00282625">
        <w:rPr>
          <w:sz w:val="24"/>
        </w:rPr>
        <w:t xml:space="preserve"> </w:t>
      </w:r>
      <w:r w:rsidR="00282625">
        <w:rPr>
          <w:sz w:val="24"/>
          <w:u w:val="single"/>
        </w:rPr>
        <w:t>_____________________</w:t>
      </w:r>
      <w:r>
        <w:rPr>
          <w:sz w:val="24"/>
        </w:rPr>
        <w:t>грн. з ПДВ*</w:t>
      </w:r>
      <w:r>
        <w:rPr>
          <w:spacing w:val="-57"/>
          <w:sz w:val="24"/>
        </w:rPr>
        <w:t xml:space="preserve"> </w:t>
      </w:r>
      <w:r w:rsidR="00282625">
        <w:rPr>
          <w:spacing w:val="-57"/>
          <w:sz w:val="24"/>
        </w:rPr>
        <w:t xml:space="preserve"> </w:t>
      </w:r>
      <w:r>
        <w:rPr>
          <w:sz w:val="24"/>
        </w:rPr>
        <w:t>(*зазначається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платників ПДВ).</w:t>
      </w: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681"/>
        </w:tabs>
        <w:spacing w:before="0"/>
        <w:ind w:right="250" w:firstLine="0"/>
        <w:jc w:val="both"/>
        <w:rPr>
          <w:sz w:val="24"/>
        </w:rPr>
      </w:pPr>
      <w:r>
        <w:rPr>
          <w:sz w:val="24"/>
        </w:rPr>
        <w:t>Оплата здійснюється за всі фактично надані та документально підтверджені послуги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Договором, шляхом перерахунку Замовником коштів на поточний рахунок 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 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приймання-передачі наданих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послуг.</w:t>
      </w:r>
    </w:p>
    <w:p w:rsidR="00296E0B" w:rsidRDefault="00296E0B" w:rsidP="00296E0B">
      <w:pPr>
        <w:jc w:val="both"/>
        <w:rPr>
          <w:sz w:val="24"/>
        </w:rPr>
        <w:sectPr w:rsidR="00296E0B" w:rsidSect="00296E0B">
          <w:pgSz w:w="11910" w:h="16840"/>
          <w:pgMar w:top="567" w:right="601" w:bottom="278" w:left="1179" w:header="720" w:footer="720" w:gutter="0"/>
          <w:cols w:space="720"/>
        </w:sectPr>
      </w:pP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755"/>
        </w:tabs>
        <w:spacing w:before="63"/>
        <w:ind w:right="245" w:firstLine="0"/>
        <w:jc w:val="both"/>
        <w:rPr>
          <w:sz w:val="24"/>
        </w:rPr>
      </w:pPr>
      <w:r>
        <w:rPr>
          <w:sz w:val="24"/>
        </w:rPr>
        <w:lastRenderedPageBreak/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нараховані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657"/>
        </w:tabs>
        <w:spacing w:before="0"/>
        <w:ind w:left="656" w:hanging="421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666"/>
        </w:tabs>
        <w:spacing w:before="0"/>
        <w:ind w:right="255" w:firstLine="0"/>
        <w:jc w:val="both"/>
        <w:rPr>
          <w:sz w:val="24"/>
        </w:rPr>
      </w:pPr>
      <w:r>
        <w:rPr>
          <w:sz w:val="24"/>
        </w:rPr>
        <w:t>Загальна вартість цього Договору включає усі витрати Виконавця, пов’язані із 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вартість миючих</w:t>
      </w:r>
      <w:r>
        <w:rPr>
          <w:spacing w:val="2"/>
          <w:sz w:val="24"/>
        </w:rPr>
        <w:t xml:space="preserve"> </w:t>
      </w:r>
      <w:r>
        <w:rPr>
          <w:sz w:val="24"/>
        </w:rPr>
        <w:t>засобів,</w:t>
      </w:r>
      <w:r>
        <w:rPr>
          <w:spacing w:val="58"/>
          <w:sz w:val="24"/>
        </w:rPr>
        <w:t xml:space="preserve"> </w:t>
      </w:r>
      <w:r>
        <w:rPr>
          <w:sz w:val="24"/>
        </w:rPr>
        <w:t>податки, збори,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обов’язкові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платежі,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676"/>
        </w:tabs>
        <w:spacing w:before="0"/>
        <w:ind w:right="255" w:firstLine="0"/>
        <w:jc w:val="both"/>
        <w:rPr>
          <w:sz w:val="24"/>
        </w:rPr>
      </w:pPr>
      <w:r>
        <w:rPr>
          <w:sz w:val="24"/>
        </w:rPr>
        <w:t>Послуги за цим Договором надаються Виконавцем Замовнику періодично, в залежності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 Замовника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послугах.</w:t>
      </w:r>
    </w:p>
    <w:p w:rsidR="00296E0B" w:rsidRDefault="00296E0B" w:rsidP="00E71E89">
      <w:pPr>
        <w:pStyle w:val="a4"/>
        <w:numPr>
          <w:ilvl w:val="1"/>
          <w:numId w:val="42"/>
        </w:numPr>
        <w:tabs>
          <w:tab w:val="left" w:pos="667"/>
        </w:tabs>
        <w:spacing w:before="0"/>
        <w:ind w:left="666" w:hanging="431"/>
        <w:jc w:val="both"/>
        <w:rPr>
          <w:sz w:val="24"/>
        </w:rPr>
      </w:pPr>
      <w:r>
        <w:rPr>
          <w:sz w:val="24"/>
        </w:rPr>
        <w:t>Послуги</w:t>
      </w:r>
      <w:r>
        <w:rPr>
          <w:spacing w:val="8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8"/>
          <w:sz w:val="24"/>
        </w:rPr>
        <w:t xml:space="preserve"> </w:t>
      </w:r>
      <w:r>
        <w:rPr>
          <w:sz w:val="24"/>
        </w:rPr>
        <w:t>дні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09:00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18:00</w:t>
      </w:r>
      <w:r>
        <w:rPr>
          <w:spacing w:val="8"/>
          <w:sz w:val="24"/>
        </w:rPr>
        <w:t xml:space="preserve"> </w:t>
      </w:r>
      <w:r>
        <w:rPr>
          <w:sz w:val="24"/>
        </w:rPr>
        <w:t>год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перерви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строк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</w:p>
    <w:p w:rsidR="00296E0B" w:rsidRDefault="00296E0B" w:rsidP="00296E0B">
      <w:pPr>
        <w:pStyle w:val="a3"/>
        <w:ind w:left="236" w:right="252"/>
        <w:jc w:val="both"/>
      </w:pPr>
      <w:r>
        <w:t>2</w:t>
      </w:r>
      <w:r>
        <w:rPr>
          <w:spacing w:val="1"/>
        </w:rPr>
        <w:t xml:space="preserve"> </w:t>
      </w:r>
      <w:r>
        <w:t>(двох)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автомобіля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мийку.</w:t>
      </w:r>
      <w:r>
        <w:rPr>
          <w:spacing w:val="1"/>
        </w:rPr>
        <w:t xml:space="preserve"> </w:t>
      </w:r>
      <w:r>
        <w:t>Час</w:t>
      </w:r>
      <w:r>
        <w:rPr>
          <w:spacing w:val="60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автомобіля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(тридцять) хвилин.</w:t>
      </w:r>
    </w:p>
    <w:p w:rsidR="00296E0B" w:rsidRDefault="00296E0B" w:rsidP="00296E0B">
      <w:pPr>
        <w:pStyle w:val="a3"/>
        <w:spacing w:before="5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2258"/>
        </w:tabs>
        <w:spacing w:line="274" w:lineRule="exact"/>
        <w:ind w:left="2257" w:hanging="241"/>
        <w:jc w:val="left"/>
      </w:pPr>
      <w:r>
        <w:t>ЯКІСТЬ</w:t>
      </w:r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ГАРАНТІЙНІ</w:t>
      </w:r>
      <w:r>
        <w:rPr>
          <w:spacing w:val="-4"/>
        </w:rPr>
        <w:t xml:space="preserve"> </w:t>
      </w:r>
      <w:r>
        <w:t>ЗОБОВ”ЯЗАННЯ</w:t>
      </w:r>
    </w:p>
    <w:p w:rsidR="00296E0B" w:rsidRDefault="00296E0B" w:rsidP="00E71E89">
      <w:pPr>
        <w:pStyle w:val="a4"/>
        <w:numPr>
          <w:ilvl w:val="1"/>
          <w:numId w:val="41"/>
        </w:numPr>
        <w:tabs>
          <w:tab w:val="left" w:pos="662"/>
        </w:tabs>
        <w:spacing w:before="0"/>
        <w:ind w:right="254" w:firstLine="0"/>
        <w:jc w:val="both"/>
        <w:rPr>
          <w:sz w:val="24"/>
        </w:rPr>
      </w:pPr>
      <w:r>
        <w:rPr>
          <w:sz w:val="24"/>
        </w:rPr>
        <w:t>Виконавець гарантує належну якість та повноту наданих послуг згідно з умовами 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96E0B" w:rsidRDefault="00296E0B" w:rsidP="00E71E89">
      <w:pPr>
        <w:pStyle w:val="a4"/>
        <w:numPr>
          <w:ilvl w:val="1"/>
          <w:numId w:val="41"/>
        </w:numPr>
        <w:tabs>
          <w:tab w:val="left" w:pos="724"/>
        </w:tabs>
        <w:spacing w:before="0"/>
        <w:ind w:right="244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 зобов'язується усунути виявлені недоліки у строк до 2 (двох) години з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 таких недоліків. У такому випадку приймання послуг та підписання 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 приймання-передачі наданих послуг здійснюється Сторонами після усунення 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недоліків.</w:t>
      </w:r>
    </w:p>
    <w:p w:rsidR="00296E0B" w:rsidRDefault="00296E0B" w:rsidP="00296E0B">
      <w:pPr>
        <w:pStyle w:val="a3"/>
        <w:spacing w:before="3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1672"/>
        </w:tabs>
        <w:spacing w:before="1" w:line="274" w:lineRule="exact"/>
        <w:ind w:left="1671" w:hanging="24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5"/>
        </w:rPr>
        <w:t xml:space="preserve"> </w:t>
      </w:r>
      <w:r>
        <w:t>ДОГОВОРУ</w:t>
      </w:r>
    </w:p>
    <w:p w:rsidR="00296E0B" w:rsidRDefault="00296E0B" w:rsidP="00E71E89">
      <w:pPr>
        <w:pStyle w:val="a4"/>
        <w:numPr>
          <w:ilvl w:val="1"/>
          <w:numId w:val="40"/>
        </w:numPr>
        <w:tabs>
          <w:tab w:val="left" w:pos="726"/>
        </w:tabs>
        <w:spacing w:before="0"/>
        <w:ind w:right="247" w:firstLine="0"/>
        <w:jc w:val="both"/>
        <w:rPr>
          <w:sz w:val="24"/>
        </w:rPr>
      </w:pPr>
      <w:r>
        <w:rPr>
          <w:sz w:val="24"/>
        </w:rPr>
        <w:t>За порушення строків надання послуг за цим Договором Виконавець сплачує на користь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Замовника штраф у розмірі подвійної облікової ставки НБУ від загальної вартості послуг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Договором, а у випадку порушення строків надання послуг за Договором понад 1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 додатково сплачує Замовнику штраф в розмірі 30% від загальної вартості послуг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96E0B" w:rsidRDefault="00296E0B" w:rsidP="00E71E89">
      <w:pPr>
        <w:pStyle w:val="a4"/>
        <w:numPr>
          <w:ilvl w:val="1"/>
          <w:numId w:val="40"/>
        </w:numPr>
        <w:tabs>
          <w:tab w:val="left" w:pos="702"/>
        </w:tabs>
        <w:spacing w:before="0"/>
        <w:ind w:right="246" w:firstLine="0"/>
        <w:jc w:val="both"/>
        <w:rPr>
          <w:sz w:val="24"/>
        </w:rPr>
      </w:pPr>
      <w:r>
        <w:rPr>
          <w:sz w:val="24"/>
        </w:rPr>
        <w:t>У випадку виявлення Замовником недоліків у наданих послугах при їх прийманні 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неусунення</w:t>
      </w:r>
      <w:proofErr w:type="spellEnd"/>
      <w:r>
        <w:rPr>
          <w:sz w:val="24"/>
        </w:rPr>
        <w:t xml:space="preserve"> їх в термін, вказаний в п. 4.2. Договору, Виконавець сплачує Замовнику штраф 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 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96E0B" w:rsidRDefault="00296E0B" w:rsidP="00E71E89">
      <w:pPr>
        <w:pStyle w:val="a4"/>
        <w:numPr>
          <w:ilvl w:val="1"/>
          <w:numId w:val="40"/>
        </w:numPr>
        <w:tabs>
          <w:tab w:val="left" w:pos="681"/>
        </w:tabs>
        <w:spacing w:before="0"/>
        <w:ind w:right="250" w:firstLine="0"/>
        <w:jc w:val="both"/>
        <w:rPr>
          <w:sz w:val="24"/>
        </w:rPr>
      </w:pPr>
      <w:r>
        <w:rPr>
          <w:sz w:val="24"/>
        </w:rPr>
        <w:t>У випадку порушення Виконавцем п. 2.1. Договору щодо належного оформлення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 наданих послуг Виконавець сплачує Замовнику штраф в розмірі 30% від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 послуг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96E0B" w:rsidRDefault="00296E0B" w:rsidP="00E71E89">
      <w:pPr>
        <w:pStyle w:val="a4"/>
        <w:numPr>
          <w:ilvl w:val="1"/>
          <w:numId w:val="40"/>
        </w:numPr>
        <w:tabs>
          <w:tab w:val="left" w:pos="731"/>
        </w:tabs>
        <w:spacing w:before="0"/>
        <w:ind w:right="250" w:firstLine="0"/>
        <w:jc w:val="both"/>
        <w:rPr>
          <w:sz w:val="24"/>
        </w:rPr>
      </w:pPr>
      <w:r>
        <w:rPr>
          <w:sz w:val="24"/>
        </w:rPr>
        <w:t>У випадку порушення Замовником своїх грошових зобов’язань за цим Договором понад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днів,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НБУ 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простроченої заборгованості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кожен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прострочення.</w:t>
      </w:r>
    </w:p>
    <w:p w:rsidR="00296E0B" w:rsidRDefault="00296E0B" w:rsidP="00296E0B">
      <w:pPr>
        <w:pStyle w:val="a3"/>
        <w:spacing w:before="2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3893"/>
        </w:tabs>
        <w:spacing w:before="1" w:line="274" w:lineRule="exact"/>
        <w:ind w:left="3892" w:hanging="241"/>
        <w:jc w:val="left"/>
      </w:pPr>
      <w:r>
        <w:t>ВИРІШЕННЯ</w:t>
      </w:r>
      <w:r>
        <w:rPr>
          <w:spacing w:val="-6"/>
        </w:rPr>
        <w:t xml:space="preserve"> </w:t>
      </w:r>
      <w:r>
        <w:t>СПОРІВ</w:t>
      </w:r>
    </w:p>
    <w:p w:rsidR="00296E0B" w:rsidRDefault="00296E0B" w:rsidP="00E71E89">
      <w:pPr>
        <w:pStyle w:val="a4"/>
        <w:numPr>
          <w:ilvl w:val="1"/>
          <w:numId w:val="39"/>
        </w:numPr>
        <w:tabs>
          <w:tab w:val="left" w:pos="683"/>
        </w:tabs>
        <w:spacing w:before="0"/>
        <w:ind w:right="252" w:firstLine="0"/>
        <w:jc w:val="both"/>
        <w:rPr>
          <w:sz w:val="24"/>
        </w:rPr>
      </w:pPr>
      <w:r>
        <w:rPr>
          <w:sz w:val="24"/>
        </w:rPr>
        <w:t>Усі спори, що виникають з цього Договору або пов`язані із ним, вирішуються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між Сторонами.</w:t>
      </w:r>
    </w:p>
    <w:p w:rsidR="00296E0B" w:rsidRDefault="00296E0B" w:rsidP="00E71E89">
      <w:pPr>
        <w:pStyle w:val="a4"/>
        <w:numPr>
          <w:ilvl w:val="1"/>
          <w:numId w:val="39"/>
        </w:numPr>
        <w:tabs>
          <w:tab w:val="left" w:pos="710"/>
        </w:tabs>
        <w:spacing w:before="0"/>
        <w:ind w:right="254" w:firstLine="0"/>
        <w:jc w:val="both"/>
        <w:rPr>
          <w:sz w:val="24"/>
        </w:rPr>
      </w:pPr>
      <w:r>
        <w:rPr>
          <w:sz w:val="24"/>
        </w:rPr>
        <w:t>Якщо відповідний спір неможливо вирішити шляхом переговорів, він вирішується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 порядку за встановленою підвідомчістю та підсудністю такого спору відповідно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96E0B" w:rsidRDefault="00296E0B" w:rsidP="00296E0B">
      <w:pPr>
        <w:pStyle w:val="a3"/>
        <w:spacing w:before="3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2668"/>
        </w:tabs>
        <w:spacing w:line="274" w:lineRule="exact"/>
        <w:ind w:left="2667" w:hanging="241"/>
        <w:jc w:val="left"/>
      </w:pPr>
      <w:r>
        <w:t>ОПЕРАТИВНО-ГОСПОДАРСЬКІ</w:t>
      </w:r>
      <w:r>
        <w:rPr>
          <w:spacing w:val="-9"/>
        </w:rPr>
        <w:t xml:space="preserve"> </w:t>
      </w:r>
      <w:r>
        <w:t>САНКЦІЇ</w:t>
      </w:r>
    </w:p>
    <w:p w:rsidR="00296E0B" w:rsidRDefault="00296E0B" w:rsidP="00E71E89">
      <w:pPr>
        <w:pStyle w:val="a4"/>
        <w:numPr>
          <w:ilvl w:val="1"/>
          <w:numId w:val="38"/>
        </w:numPr>
        <w:tabs>
          <w:tab w:val="left" w:pos="755"/>
        </w:tabs>
        <w:spacing w:before="0"/>
        <w:ind w:right="242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прийшли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взаємної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оперативно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майбутнє</w:t>
      </w:r>
      <w:r>
        <w:rPr>
          <w:spacing w:val="60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порушує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</w:p>
    <w:p w:rsidR="00296E0B" w:rsidRDefault="00296E0B" w:rsidP="00E71E89">
      <w:pPr>
        <w:pStyle w:val="a4"/>
        <w:numPr>
          <w:ilvl w:val="1"/>
          <w:numId w:val="38"/>
        </w:numPr>
        <w:tabs>
          <w:tab w:val="left" w:pos="659"/>
        </w:tabs>
        <w:spacing w:before="0"/>
        <w:ind w:right="245" w:firstLine="0"/>
        <w:jc w:val="both"/>
        <w:rPr>
          <w:sz w:val="24"/>
        </w:rPr>
      </w:pPr>
      <w:r>
        <w:rPr>
          <w:sz w:val="24"/>
        </w:rPr>
        <w:t>Відмова від встановлення на майбутнє господарських відносин із стороною, яка порушує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зобов’язання, може застосовуватися Замовником до Виконавця за невиконання 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перед Замовником.</w:t>
      </w:r>
    </w:p>
    <w:p w:rsidR="00296E0B" w:rsidRDefault="00296E0B" w:rsidP="00E71E89">
      <w:pPr>
        <w:pStyle w:val="a4"/>
        <w:numPr>
          <w:ilvl w:val="1"/>
          <w:numId w:val="37"/>
        </w:numPr>
        <w:tabs>
          <w:tab w:val="left" w:pos="623"/>
        </w:tabs>
        <w:spacing w:before="0"/>
        <w:ind w:right="255" w:firstLine="0"/>
        <w:jc w:val="both"/>
        <w:rPr>
          <w:sz w:val="24"/>
        </w:rPr>
      </w:pPr>
      <w:r>
        <w:rPr>
          <w:sz w:val="24"/>
        </w:rPr>
        <w:t>У разі порушення Постачальником умов щодо порядку надання Послуг, якості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28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30"/>
          <w:sz w:val="24"/>
        </w:rPr>
        <w:t xml:space="preserve"> </w:t>
      </w:r>
      <w:r>
        <w:rPr>
          <w:sz w:val="24"/>
        </w:rPr>
        <w:t>має</w:t>
      </w:r>
      <w:r>
        <w:rPr>
          <w:spacing w:val="32"/>
          <w:sz w:val="24"/>
        </w:rPr>
        <w:t xml:space="preserve"> </w:t>
      </w:r>
      <w:r>
        <w:rPr>
          <w:sz w:val="24"/>
        </w:rPr>
        <w:t>право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30"/>
          <w:sz w:val="24"/>
        </w:rPr>
        <w:t xml:space="preserve"> </w:t>
      </w:r>
      <w:r>
        <w:rPr>
          <w:sz w:val="24"/>
        </w:rPr>
        <w:t>час</w:t>
      </w:r>
      <w:r>
        <w:rPr>
          <w:spacing w:val="31"/>
          <w:sz w:val="24"/>
        </w:rPr>
        <w:t xml:space="preserve"> </w:t>
      </w:r>
      <w:r>
        <w:rPr>
          <w:sz w:val="24"/>
        </w:rPr>
        <w:t>як</w:t>
      </w:r>
      <w:r>
        <w:rPr>
          <w:spacing w:val="3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8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25"/>
          <w:sz w:val="24"/>
        </w:rPr>
        <w:t xml:space="preserve"> </w:t>
      </w:r>
      <w:r>
        <w:rPr>
          <w:sz w:val="24"/>
        </w:rPr>
        <w:t>дії</w:t>
      </w:r>
      <w:r>
        <w:rPr>
          <w:spacing w:val="30"/>
          <w:sz w:val="24"/>
        </w:rPr>
        <w:t xml:space="preserve"> </w:t>
      </w:r>
      <w:r>
        <w:rPr>
          <w:sz w:val="24"/>
        </w:rPr>
        <w:t>цього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0"/>
          <w:sz w:val="24"/>
        </w:rPr>
        <w:t xml:space="preserve"> </w:t>
      </w:r>
      <w:r>
        <w:rPr>
          <w:sz w:val="24"/>
        </w:rPr>
        <w:t>і</w:t>
      </w:r>
    </w:p>
    <w:p w:rsidR="00296E0B" w:rsidRDefault="00296E0B" w:rsidP="00296E0B">
      <w:pPr>
        <w:jc w:val="both"/>
        <w:rPr>
          <w:sz w:val="24"/>
        </w:rPr>
        <w:sectPr w:rsidR="00296E0B">
          <w:pgSz w:w="11910" w:h="16840"/>
          <w:pgMar w:top="760" w:right="600" w:bottom="280" w:left="1180" w:header="720" w:footer="720" w:gutter="0"/>
          <w:cols w:space="720"/>
        </w:sectPr>
      </w:pPr>
    </w:p>
    <w:p w:rsidR="00296E0B" w:rsidRDefault="00296E0B" w:rsidP="00296E0B">
      <w:pPr>
        <w:pStyle w:val="a3"/>
        <w:spacing w:before="63"/>
        <w:ind w:left="236" w:right="250"/>
        <w:jc w:val="both"/>
      </w:pPr>
      <w:r>
        <w:lastRenderedPageBreak/>
        <w:t>протягом одного року після спливу строку дії цього Договору, застосувати до Виконавця</w:t>
      </w:r>
      <w:r>
        <w:rPr>
          <w:spacing w:val="1"/>
        </w:rPr>
        <w:t xml:space="preserve"> </w:t>
      </w:r>
      <w:r>
        <w:t>оперативно-господарську</w:t>
      </w:r>
      <w:r>
        <w:rPr>
          <w:spacing w:val="1"/>
        </w:rPr>
        <w:t xml:space="preserve"> </w:t>
      </w:r>
      <w:r>
        <w:t>санкцію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відносин (далі</w:t>
      </w:r>
      <w:r>
        <w:rPr>
          <w:spacing w:val="3"/>
        </w:rPr>
        <w:t xml:space="preserve"> </w:t>
      </w:r>
      <w:r>
        <w:t>– Санкція).</w:t>
      </w:r>
    </w:p>
    <w:p w:rsidR="00296E0B" w:rsidRDefault="00296E0B" w:rsidP="00E71E89">
      <w:pPr>
        <w:pStyle w:val="a4"/>
        <w:numPr>
          <w:ilvl w:val="1"/>
          <w:numId w:val="37"/>
        </w:numPr>
        <w:tabs>
          <w:tab w:val="left" w:pos="597"/>
          <w:tab w:val="left" w:pos="6038"/>
        </w:tabs>
        <w:spacing w:before="0"/>
        <w:ind w:right="246" w:firstLine="0"/>
        <w:jc w:val="both"/>
        <w:rPr>
          <w:sz w:val="24"/>
        </w:rPr>
      </w:pPr>
      <w:r>
        <w:rPr>
          <w:sz w:val="24"/>
        </w:rPr>
        <w:t>Строк дії Санкції визначає Замовник, але він не буде перевищувати трьох років з моменту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початку її застосування. Замовник повідомляє Виконавця про застосування до нього 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 строк її дії шляхом направлення повідомлення. Повідомлення направляється 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8"/>
          <w:sz w:val="24"/>
        </w:rPr>
        <w:t xml:space="preserve"> </w:t>
      </w:r>
      <w:r>
        <w:rPr>
          <w:sz w:val="24"/>
        </w:rPr>
        <w:t>Виконавця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подальшим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направленням</w:t>
      </w:r>
      <w:r>
        <w:rPr>
          <w:spacing w:val="19"/>
          <w:sz w:val="24"/>
        </w:rPr>
        <w:t xml:space="preserve"> </w:t>
      </w:r>
      <w:r>
        <w:rPr>
          <w:sz w:val="24"/>
        </w:rPr>
        <w:t>цінним</w:t>
      </w:r>
      <w:r>
        <w:rPr>
          <w:spacing w:val="-58"/>
          <w:sz w:val="24"/>
        </w:rPr>
        <w:t xml:space="preserve"> </w:t>
      </w:r>
      <w:r>
        <w:rPr>
          <w:sz w:val="24"/>
        </w:rPr>
        <w:t>листом з описом вкладення та повідомленням на поштову адресу Виконавця, передбачену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Договорі.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(листи,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інша</w:t>
      </w:r>
      <w:r>
        <w:rPr>
          <w:spacing w:val="1"/>
          <w:sz w:val="24"/>
        </w:rPr>
        <w:t xml:space="preserve"> </w:t>
      </w:r>
      <w:r>
        <w:rPr>
          <w:sz w:val="24"/>
        </w:rPr>
        <w:t>кореспонденція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т.і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відправлені Замовником на адресу Виконавця, вказану у Договорі, вважаються такими, що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належному отримувачу до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1"/>
          <w:sz w:val="24"/>
        </w:rPr>
        <w:t xml:space="preserve"> </w:t>
      </w:r>
      <w:r>
        <w:rPr>
          <w:sz w:val="24"/>
        </w:rPr>
        <w:t>пір,</w:t>
      </w:r>
      <w:r>
        <w:rPr>
          <w:spacing w:val="1"/>
          <w:sz w:val="24"/>
        </w:rPr>
        <w:t xml:space="preserve"> </w:t>
      </w:r>
      <w:r>
        <w:rPr>
          <w:sz w:val="24"/>
        </w:rPr>
        <w:t>поки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 не повідомить 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зміну свого місцезнаходження (із доказами про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повідомлення).</w:t>
      </w:r>
      <w:r>
        <w:rPr>
          <w:spacing w:val="1"/>
          <w:sz w:val="24"/>
        </w:rPr>
        <w:t xml:space="preserve"> </w:t>
      </w:r>
      <w:r>
        <w:rPr>
          <w:sz w:val="24"/>
        </w:rPr>
        <w:t>Уся</w:t>
      </w:r>
      <w:r>
        <w:rPr>
          <w:spacing w:val="1"/>
          <w:sz w:val="24"/>
        </w:rPr>
        <w:t xml:space="preserve"> </w:t>
      </w:r>
      <w:r>
        <w:rPr>
          <w:sz w:val="24"/>
        </w:rPr>
        <w:t>кореспонденція,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14-ти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60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відправки Замовником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Виконавця, зазначену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Договорі.</w:t>
      </w:r>
    </w:p>
    <w:p w:rsidR="00296E0B" w:rsidRDefault="00296E0B" w:rsidP="00296E0B">
      <w:pPr>
        <w:pStyle w:val="a3"/>
        <w:spacing w:before="5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2325"/>
        </w:tabs>
        <w:spacing w:line="274" w:lineRule="exact"/>
        <w:ind w:left="2324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ЗАКУПІВЛЮ:</w:t>
      </w:r>
    </w:p>
    <w:p w:rsidR="00296E0B" w:rsidRDefault="00296E0B" w:rsidP="00E71E89">
      <w:pPr>
        <w:pStyle w:val="a4"/>
        <w:numPr>
          <w:ilvl w:val="1"/>
          <w:numId w:val="36"/>
        </w:numPr>
        <w:tabs>
          <w:tab w:val="left" w:pos="703"/>
        </w:tabs>
        <w:spacing w:before="0" w:line="256" w:lineRule="auto"/>
        <w:ind w:right="251" w:firstLine="0"/>
        <w:jc w:val="both"/>
        <w:rPr>
          <w:sz w:val="24"/>
        </w:rPr>
      </w:pPr>
      <w:r>
        <w:rPr>
          <w:sz w:val="24"/>
        </w:rPr>
        <w:t>Зміни до договору про закупівлю можуть вноситись у випадках, зазначених у 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(угоди).</w:t>
      </w:r>
    </w:p>
    <w:p w:rsidR="00296E0B" w:rsidRDefault="00296E0B" w:rsidP="00E71E89">
      <w:pPr>
        <w:pStyle w:val="a4"/>
        <w:numPr>
          <w:ilvl w:val="1"/>
          <w:numId w:val="36"/>
        </w:numPr>
        <w:tabs>
          <w:tab w:val="left" w:pos="657"/>
        </w:tabs>
        <w:spacing w:before="0" w:line="273" w:lineRule="exact"/>
        <w:ind w:left="656" w:hanging="421"/>
        <w:jc w:val="both"/>
        <w:rPr>
          <w:sz w:val="24"/>
        </w:rPr>
      </w:pPr>
      <w:r>
        <w:rPr>
          <w:sz w:val="24"/>
        </w:rPr>
        <w:t>Пропозицію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296E0B" w:rsidRDefault="00296E0B" w:rsidP="00E71E89">
      <w:pPr>
        <w:pStyle w:val="a4"/>
        <w:numPr>
          <w:ilvl w:val="1"/>
          <w:numId w:val="36"/>
        </w:numPr>
        <w:tabs>
          <w:tab w:val="left" w:pos="688"/>
        </w:tabs>
        <w:spacing w:before="0"/>
        <w:ind w:right="370" w:firstLine="0"/>
        <w:jc w:val="both"/>
        <w:rPr>
          <w:sz w:val="24"/>
        </w:rPr>
      </w:pPr>
      <w:r>
        <w:rPr>
          <w:sz w:val="24"/>
        </w:rPr>
        <w:t>Пропозиція щодо внесення змін до договору має містити обґрунтування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зробила,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зобов'язаною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прийняття.</w:t>
      </w:r>
      <w:r>
        <w:rPr>
          <w:spacing w:val="1"/>
          <w:sz w:val="24"/>
        </w:rPr>
        <w:t xml:space="preserve"> </w:t>
      </w:r>
      <w:r>
        <w:rPr>
          <w:sz w:val="24"/>
        </w:rPr>
        <w:t>Обмін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 формі 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листування.</w:t>
      </w:r>
    </w:p>
    <w:p w:rsidR="00296E0B" w:rsidRDefault="00296E0B" w:rsidP="00E71E89">
      <w:pPr>
        <w:pStyle w:val="a4"/>
        <w:numPr>
          <w:ilvl w:val="1"/>
          <w:numId w:val="36"/>
        </w:numPr>
        <w:tabs>
          <w:tab w:val="left" w:pos="741"/>
        </w:tabs>
        <w:spacing w:before="0"/>
        <w:ind w:right="366" w:firstLine="0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інше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або законом. В той же час, договір може бути змінено або розірвано за 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суду на вимогу однієї із сторін у разі істотного порушення договору другою стороною та 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 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законом.</w:t>
      </w:r>
    </w:p>
    <w:p w:rsidR="00296E0B" w:rsidRDefault="00296E0B" w:rsidP="00E71E89">
      <w:pPr>
        <w:pStyle w:val="a4"/>
        <w:numPr>
          <w:ilvl w:val="1"/>
          <w:numId w:val="36"/>
        </w:numPr>
        <w:tabs>
          <w:tab w:val="left" w:pos="719"/>
        </w:tabs>
        <w:spacing w:before="0"/>
        <w:ind w:right="252" w:firstLine="0"/>
        <w:jc w:val="both"/>
        <w:rPr>
          <w:sz w:val="24"/>
        </w:rPr>
      </w:pP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з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2.4.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угод не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потребує.</w:t>
      </w:r>
    </w:p>
    <w:p w:rsidR="00296E0B" w:rsidRDefault="00296E0B" w:rsidP="00296E0B">
      <w:pPr>
        <w:pStyle w:val="a3"/>
        <w:spacing w:before="4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4058"/>
        </w:tabs>
        <w:spacing w:line="274" w:lineRule="exact"/>
        <w:ind w:left="4057" w:hanging="241"/>
        <w:jc w:val="left"/>
      </w:pPr>
      <w:r>
        <w:t>ТЕРМІН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</w:t>
      </w:r>
    </w:p>
    <w:p w:rsidR="00296E0B" w:rsidRDefault="00296E0B" w:rsidP="00E71E89">
      <w:pPr>
        <w:pStyle w:val="a4"/>
        <w:numPr>
          <w:ilvl w:val="1"/>
          <w:numId w:val="35"/>
        </w:numPr>
        <w:tabs>
          <w:tab w:val="left" w:pos="690"/>
        </w:tabs>
        <w:spacing w:before="0"/>
        <w:ind w:right="223" w:firstLine="0"/>
        <w:jc w:val="both"/>
        <w:rPr>
          <w:sz w:val="24"/>
        </w:rPr>
      </w:pPr>
      <w:r>
        <w:rPr>
          <w:sz w:val="24"/>
        </w:rPr>
        <w:t>Договір набирає чинності з дати його підписання і діє до 31.12.202</w:t>
      </w:r>
      <w:r w:rsidR="00282625">
        <w:rPr>
          <w:sz w:val="24"/>
        </w:rPr>
        <w:t>3</w:t>
      </w:r>
      <w:r>
        <w:rPr>
          <w:sz w:val="24"/>
        </w:rPr>
        <w:t xml:space="preserve"> року</w:t>
      </w:r>
      <w:r w:rsidR="00282625">
        <w:rPr>
          <w:sz w:val="24"/>
        </w:rPr>
        <w:t xml:space="preserve"> включно</w:t>
      </w:r>
      <w:r>
        <w:rPr>
          <w:sz w:val="24"/>
        </w:rPr>
        <w:t>, а в 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296E0B" w:rsidRDefault="00296E0B" w:rsidP="00E71E89">
      <w:pPr>
        <w:pStyle w:val="a4"/>
        <w:numPr>
          <w:ilvl w:val="1"/>
          <w:numId w:val="35"/>
        </w:numPr>
        <w:tabs>
          <w:tab w:val="left" w:pos="683"/>
        </w:tabs>
        <w:spacing w:before="0"/>
        <w:ind w:right="104" w:firstLine="0"/>
        <w:jc w:val="both"/>
        <w:rPr>
          <w:sz w:val="24"/>
        </w:rPr>
      </w:pPr>
      <w:r>
        <w:rPr>
          <w:sz w:val="24"/>
        </w:rPr>
        <w:t>У випадку істотної зміни обставин, якими Сторони керувались при укладанні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 чого предмет закупівлі перестане відповідати вимогам (потребам) Замовника, 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дія</w:t>
      </w:r>
      <w:r>
        <w:rPr>
          <w:spacing w:val="-5"/>
          <w:sz w:val="24"/>
        </w:rPr>
        <w:t xml:space="preserve"> </w:t>
      </w:r>
      <w:r>
        <w:rPr>
          <w:sz w:val="24"/>
        </w:rPr>
        <w:t>припиняється,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додатковою угодою.</w:t>
      </w:r>
    </w:p>
    <w:p w:rsidR="00296E0B" w:rsidRDefault="00296E0B" w:rsidP="00296E0B">
      <w:pPr>
        <w:pStyle w:val="a3"/>
        <w:spacing w:before="4"/>
        <w:rPr>
          <w:sz w:val="16"/>
        </w:rPr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4699"/>
        </w:tabs>
        <w:spacing w:before="90" w:line="274" w:lineRule="exact"/>
        <w:ind w:left="4698" w:hanging="349"/>
        <w:jc w:val="left"/>
      </w:pPr>
      <w:r>
        <w:t>ІНШІ</w:t>
      </w:r>
      <w:r>
        <w:rPr>
          <w:spacing w:val="-3"/>
        </w:rPr>
        <w:t xml:space="preserve"> </w:t>
      </w:r>
      <w:r>
        <w:t>УМОВИ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755"/>
        </w:tabs>
        <w:spacing w:before="0" w:line="274" w:lineRule="exact"/>
        <w:ind w:hanging="541"/>
        <w:rPr>
          <w:sz w:val="24"/>
        </w:rPr>
      </w:pPr>
      <w:r>
        <w:rPr>
          <w:sz w:val="24"/>
        </w:rPr>
        <w:t>Дія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припиняється:</w:t>
      </w:r>
    </w:p>
    <w:p w:rsidR="00296E0B" w:rsidRDefault="00296E0B" w:rsidP="00E71E89">
      <w:pPr>
        <w:pStyle w:val="a4"/>
        <w:numPr>
          <w:ilvl w:val="0"/>
          <w:numId w:val="33"/>
        </w:numPr>
        <w:tabs>
          <w:tab w:val="left" w:pos="575"/>
        </w:tabs>
        <w:spacing w:before="0"/>
        <w:ind w:hanging="301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Сторін;</w:t>
      </w:r>
    </w:p>
    <w:p w:rsidR="00296E0B" w:rsidRDefault="00296E0B" w:rsidP="00E71E89">
      <w:pPr>
        <w:pStyle w:val="a4"/>
        <w:numPr>
          <w:ilvl w:val="0"/>
          <w:numId w:val="33"/>
        </w:numPr>
        <w:tabs>
          <w:tab w:val="left" w:pos="575"/>
        </w:tabs>
        <w:spacing w:before="0"/>
        <w:ind w:hanging="301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801"/>
        </w:tabs>
        <w:spacing w:before="1"/>
        <w:ind w:left="236" w:right="253" w:hanging="22"/>
        <w:jc w:val="both"/>
        <w:rPr>
          <w:sz w:val="24"/>
        </w:rPr>
      </w:pPr>
      <w:r>
        <w:rPr>
          <w:sz w:val="24"/>
        </w:rPr>
        <w:t>Істотні умови договору не можуть змінюватися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обсязі, крім випадків:</w:t>
      </w:r>
    </w:p>
    <w:p w:rsidR="00296E0B" w:rsidRDefault="00296E0B" w:rsidP="00E71E89">
      <w:pPr>
        <w:pStyle w:val="a4"/>
        <w:numPr>
          <w:ilvl w:val="2"/>
          <w:numId w:val="34"/>
        </w:numPr>
        <w:tabs>
          <w:tab w:val="left" w:pos="950"/>
        </w:tabs>
        <w:spacing w:before="0"/>
        <w:ind w:right="253" w:hanging="22"/>
        <w:jc w:val="both"/>
        <w:rPr>
          <w:sz w:val="24"/>
        </w:rPr>
      </w:pP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296E0B" w:rsidRDefault="00296E0B" w:rsidP="00296E0B">
      <w:pPr>
        <w:pStyle w:val="a3"/>
        <w:ind w:left="236" w:right="244" w:firstLine="38"/>
        <w:jc w:val="both"/>
      </w:pPr>
      <w:r>
        <w:t>Сторони можуть внести зміни до договору у разі зменшення обсягів закупівлі, зокрема з</w:t>
      </w:r>
      <w:r>
        <w:rPr>
          <w:spacing w:val="1"/>
        </w:rPr>
        <w:t xml:space="preserve"> </w:t>
      </w:r>
      <w:r>
        <w:t>урахуванням фактичного обсягу видатків Замовника а також у випадку зменшення обсягу</w:t>
      </w:r>
      <w:r>
        <w:rPr>
          <w:spacing w:val="1"/>
        </w:rPr>
        <w:t xml:space="preserve"> </w:t>
      </w:r>
      <w:r>
        <w:t>споживчої потреби послуги. В такому випадку ціна договору зменшується в залежності від</w:t>
      </w:r>
      <w:r>
        <w:rPr>
          <w:spacing w:val="1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таких обсягів.</w:t>
      </w:r>
    </w:p>
    <w:p w:rsidR="00296E0B" w:rsidRDefault="00296E0B" w:rsidP="00296E0B">
      <w:pPr>
        <w:pStyle w:val="a3"/>
        <w:ind w:left="236" w:right="248"/>
        <w:jc w:val="both"/>
      </w:pPr>
      <w:r>
        <w:t>10.2.2. покращення послуги за умови, що таке покращення не призведе до збільшення суми,</w:t>
      </w:r>
      <w:r>
        <w:rPr>
          <w:spacing w:val="1"/>
        </w:rPr>
        <w:t xml:space="preserve"> </w:t>
      </w:r>
      <w:r>
        <w:t>визначеної</w:t>
      </w:r>
      <w:r>
        <w:rPr>
          <w:spacing w:val="43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Договорі</w:t>
      </w:r>
      <w:r>
        <w:rPr>
          <w:i/>
        </w:rPr>
        <w:t>.</w:t>
      </w:r>
      <w:r>
        <w:rPr>
          <w:i/>
          <w:spacing w:val="43"/>
        </w:rPr>
        <w:t xml:space="preserve"> </w:t>
      </w:r>
      <w:r>
        <w:t>Сторони</w:t>
      </w:r>
      <w:r>
        <w:rPr>
          <w:spacing w:val="42"/>
        </w:rPr>
        <w:t xml:space="preserve"> </w:t>
      </w:r>
      <w:r>
        <w:t>можуть</w:t>
      </w:r>
      <w:r>
        <w:rPr>
          <w:spacing w:val="42"/>
        </w:rPr>
        <w:t xml:space="preserve"> </w:t>
      </w:r>
      <w:r>
        <w:t>внести</w:t>
      </w:r>
      <w:r>
        <w:rPr>
          <w:spacing w:val="43"/>
        </w:rPr>
        <w:t xml:space="preserve"> </w:t>
      </w:r>
      <w:r>
        <w:t>зміни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випадку</w:t>
      </w:r>
      <w:r>
        <w:rPr>
          <w:spacing w:val="37"/>
        </w:rPr>
        <w:t xml:space="preserve"> </w:t>
      </w:r>
      <w:r>
        <w:t>покращення</w:t>
      </w:r>
    </w:p>
    <w:p w:rsidR="00296E0B" w:rsidRDefault="00296E0B" w:rsidP="00296E0B">
      <w:pPr>
        <w:jc w:val="both"/>
        <w:sectPr w:rsidR="00296E0B">
          <w:pgSz w:w="11910" w:h="16840"/>
          <w:pgMar w:top="760" w:right="600" w:bottom="280" w:left="1180" w:header="720" w:footer="720" w:gutter="0"/>
          <w:cols w:space="720"/>
        </w:sectPr>
      </w:pPr>
    </w:p>
    <w:p w:rsidR="00296E0B" w:rsidRDefault="00296E0B" w:rsidP="00296E0B">
      <w:pPr>
        <w:pStyle w:val="a3"/>
        <w:spacing w:before="63"/>
        <w:ind w:left="236" w:right="246"/>
        <w:jc w:val="both"/>
      </w:pPr>
      <w:r>
        <w:lastRenderedPageBreak/>
        <w:t>якості</w:t>
      </w:r>
      <w:r>
        <w:rPr>
          <w:spacing w:val="1"/>
        </w:rPr>
        <w:t xml:space="preserve"> </w:t>
      </w:r>
      <w:r>
        <w:t>за умови, що така зміна не призведе до зміни послуг, які надаються</w:t>
      </w:r>
      <w:r>
        <w:rPr>
          <w:spacing w:val="1"/>
        </w:rPr>
        <w:t xml:space="preserve"> </w:t>
      </w:r>
      <w:r>
        <w:t>та відповідає</w:t>
      </w:r>
      <w:r>
        <w:rPr>
          <w:spacing w:val="1"/>
        </w:rPr>
        <w:t xml:space="preserve"> </w:t>
      </w:r>
      <w:r>
        <w:t>тендерній документації в частині встановлення вимог та функціональних характеристик до</w:t>
      </w:r>
      <w:r>
        <w:rPr>
          <w:spacing w:val="1"/>
        </w:rPr>
        <w:t xml:space="preserve"> </w:t>
      </w:r>
      <w:r>
        <w:t>предмета закупівлі і є покращенням його якості. Підтвердженням можуть бути документи</w:t>
      </w:r>
      <w:r>
        <w:rPr>
          <w:spacing w:val="1"/>
        </w:rPr>
        <w:t xml:space="preserve"> </w:t>
      </w:r>
      <w:r>
        <w:t>технічного характеру з відповідними висновками, наданими уповноваженими органами, що</w:t>
      </w:r>
      <w:r>
        <w:rPr>
          <w:spacing w:val="1"/>
        </w:rPr>
        <w:t xml:space="preserve"> </w:t>
      </w:r>
      <w:r>
        <w:t>свідчать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покращення</w:t>
      </w:r>
      <w:r>
        <w:rPr>
          <w:spacing w:val="-2"/>
        </w:rPr>
        <w:t xml:space="preserve"> </w:t>
      </w:r>
      <w:r>
        <w:t>якості,</w:t>
      </w:r>
      <w:r>
        <w:rPr>
          <w:spacing w:val="-2"/>
        </w:rPr>
        <w:t xml:space="preserve"> </w:t>
      </w:r>
      <w:r>
        <w:t>яке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впливає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функціональні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послуги.</w:t>
      </w:r>
    </w:p>
    <w:p w:rsidR="00296E0B" w:rsidRDefault="00296E0B" w:rsidP="00296E0B">
      <w:pPr>
        <w:pStyle w:val="a3"/>
        <w:ind w:left="236" w:right="248"/>
        <w:jc w:val="both"/>
      </w:pPr>
      <w:r>
        <w:t>10.2.3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строку 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строку</w:t>
      </w:r>
      <w:r>
        <w:rPr>
          <w:spacing w:val="60"/>
        </w:rPr>
        <w:t xml:space="preserve"> </w:t>
      </w:r>
      <w:r>
        <w:t>виконання</w:t>
      </w:r>
      <w:r>
        <w:rPr>
          <w:spacing w:val="60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6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продовження,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сили,</w:t>
      </w:r>
      <w:r>
        <w:rPr>
          <w:spacing w:val="-57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 суми, визначеної в договорі про закупівлю. Строк дії Договору та виконання</w:t>
      </w:r>
      <w:r>
        <w:rPr>
          <w:spacing w:val="1"/>
        </w:rPr>
        <w:t xml:space="preserve"> </w:t>
      </w:r>
      <w:r>
        <w:t>зобов`язань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1"/>
        </w:rPr>
        <w:t xml:space="preserve"> </w:t>
      </w:r>
      <w:r>
        <w:t>об’єктивних обставин, що спричинили таке продовження, у тому числі непереборної сили,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(Споживача),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у момент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об’єктивних</w:t>
      </w:r>
      <w:r>
        <w:rPr>
          <w:spacing w:val="-1"/>
        </w:rPr>
        <w:t xml:space="preserve"> </w:t>
      </w:r>
      <w:r>
        <w:t>обставин</w:t>
      </w:r>
      <w:r>
        <w:rPr>
          <w:spacing w:val="-2"/>
        </w:rPr>
        <w:t xml:space="preserve"> </w:t>
      </w:r>
      <w:r>
        <w:t>(виходячи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особливостей)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дотриманням</w:t>
      </w:r>
      <w:r>
        <w:rPr>
          <w:spacing w:val="-4"/>
        </w:rPr>
        <w:t xml:space="preserve"> </w:t>
      </w:r>
      <w:r>
        <w:t>чинного</w:t>
      </w:r>
      <w:r>
        <w:rPr>
          <w:spacing w:val="-2"/>
        </w:rPr>
        <w:t xml:space="preserve"> </w:t>
      </w:r>
      <w:r>
        <w:t>законодавства.</w:t>
      </w:r>
    </w:p>
    <w:p w:rsidR="00296E0B" w:rsidRDefault="00296E0B" w:rsidP="00E71E89">
      <w:pPr>
        <w:pStyle w:val="a4"/>
        <w:numPr>
          <w:ilvl w:val="2"/>
          <w:numId w:val="32"/>
        </w:numPr>
        <w:tabs>
          <w:tab w:val="left" w:pos="964"/>
        </w:tabs>
        <w:spacing w:before="1"/>
        <w:ind w:right="248" w:firstLine="0"/>
        <w:jc w:val="both"/>
        <w:rPr>
          <w:sz w:val="24"/>
        </w:rPr>
      </w:pPr>
      <w:r>
        <w:rPr>
          <w:sz w:val="24"/>
        </w:rPr>
        <w:t>погодження зміни ціни в договорі про закупівлю в бік зменшення (без зміни 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(обсягу) та якості послуг). Сторони можуть внести зміни до Договору у разі узгодженої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ціни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бік</w:t>
      </w:r>
      <w:r>
        <w:rPr>
          <w:spacing w:val="-3"/>
          <w:sz w:val="24"/>
        </w:rPr>
        <w:t xml:space="preserve"> </w:t>
      </w:r>
      <w:r>
        <w:rPr>
          <w:sz w:val="24"/>
        </w:rPr>
        <w:t>зменшення (без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(обсягу) 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6"/>
          <w:sz w:val="24"/>
        </w:rPr>
        <w:t xml:space="preserve"> </w:t>
      </w:r>
      <w:r>
        <w:rPr>
          <w:sz w:val="24"/>
        </w:rPr>
        <w:t>послуг).</w:t>
      </w:r>
    </w:p>
    <w:p w:rsidR="00296E0B" w:rsidRDefault="00296E0B" w:rsidP="00E71E89">
      <w:pPr>
        <w:pStyle w:val="a4"/>
        <w:numPr>
          <w:ilvl w:val="2"/>
          <w:numId w:val="32"/>
        </w:numPr>
        <w:tabs>
          <w:tab w:val="left" w:pos="959"/>
        </w:tabs>
        <w:spacing w:before="0"/>
        <w:ind w:right="245" w:firstLine="0"/>
        <w:jc w:val="both"/>
        <w:rPr>
          <w:sz w:val="24"/>
        </w:rPr>
      </w:pPr>
      <w:r>
        <w:rPr>
          <w:sz w:val="24"/>
        </w:rPr>
        <w:t>зміни ціни в договорі про закупівлю у зв’язку зі зміною ставок податків і зборів та/або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зміною умов щодо надання пільг з оподаткування - пропорційно до зміни таких ставок та/або</w:t>
      </w:r>
      <w:r>
        <w:rPr>
          <w:spacing w:val="-57"/>
          <w:sz w:val="24"/>
        </w:rPr>
        <w:t xml:space="preserve"> </w:t>
      </w:r>
      <w:r>
        <w:rPr>
          <w:sz w:val="24"/>
        </w:rPr>
        <w:t>пільг з оподаткування. Сторони можуть внести зміни до Договору у разі зміни згідно 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оподаткування, які мають бути включені до ціни договору, ціна змінюється пропорційно 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 таких ставок та/або зміною умов щодо надання пільг з оподаткування. Зміна ціни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 може відбуватися як в бік збільшення, так і в бік зменшення. Ціна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 змінюватися в залежності від таких змін без зміни обсягу закупівлі. Підтвердженням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чинні</w:t>
      </w:r>
      <w:r>
        <w:rPr>
          <w:spacing w:val="1"/>
          <w:sz w:val="24"/>
        </w:rPr>
        <w:t xml:space="preserve"> </w:t>
      </w:r>
      <w:r>
        <w:rPr>
          <w:sz w:val="24"/>
        </w:rPr>
        <w:t>(введені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дію)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Держави.</w:t>
      </w:r>
    </w:p>
    <w:p w:rsidR="00296E0B" w:rsidRDefault="00296E0B" w:rsidP="00E71E89">
      <w:pPr>
        <w:pStyle w:val="a4"/>
        <w:numPr>
          <w:ilvl w:val="2"/>
          <w:numId w:val="32"/>
        </w:numPr>
        <w:tabs>
          <w:tab w:val="left" w:pos="962"/>
        </w:tabs>
        <w:spacing w:before="1"/>
        <w:ind w:right="247" w:firstLine="0"/>
        <w:jc w:val="both"/>
        <w:rPr>
          <w:sz w:val="24"/>
        </w:rPr>
      </w:pPr>
      <w:r>
        <w:rPr>
          <w:sz w:val="24"/>
        </w:rPr>
        <w:t>зміни встановленого згідно із законодавством органами державної статистики індексу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споживчих цін, зміни курсу іноземної валюти, зміни біржових котирувань або показників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 ARGUS регульованих цін (тарифів) і нормативів, що застосовуються в договорі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i/>
          <w:sz w:val="24"/>
        </w:rPr>
        <w:t>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(тарифів),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підтвердженням можливості внесення таких змін будуть чинні (введені в дію)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цін.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777"/>
        </w:tabs>
        <w:spacing w:before="0"/>
        <w:ind w:left="776" w:hanging="541"/>
        <w:jc w:val="both"/>
        <w:rPr>
          <w:sz w:val="24"/>
        </w:rPr>
      </w:pP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нікчемним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разі:</w:t>
      </w:r>
    </w:p>
    <w:p w:rsidR="00296E0B" w:rsidRDefault="00296E0B" w:rsidP="00296E0B">
      <w:pPr>
        <w:pStyle w:val="a3"/>
        <w:ind w:left="236"/>
      </w:pPr>
      <w:r>
        <w:t>якщо</w:t>
      </w:r>
      <w:r>
        <w:rPr>
          <w:spacing w:val="11"/>
        </w:rPr>
        <w:t xml:space="preserve"> </w:t>
      </w:r>
      <w:r>
        <w:t>замовник</w:t>
      </w:r>
      <w:r>
        <w:rPr>
          <w:spacing w:val="14"/>
        </w:rPr>
        <w:t xml:space="preserve"> </w:t>
      </w:r>
      <w:r>
        <w:t>уклав</w:t>
      </w:r>
      <w:r>
        <w:rPr>
          <w:spacing w:val="13"/>
        </w:rPr>
        <w:t xml:space="preserve"> </w:t>
      </w:r>
      <w:r>
        <w:t>договір</w:t>
      </w:r>
      <w:r>
        <w:rPr>
          <w:spacing w:val="11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закупівлю</w:t>
      </w:r>
      <w:r>
        <w:rPr>
          <w:spacing w:val="11"/>
        </w:rPr>
        <w:t xml:space="preserve"> </w:t>
      </w:r>
      <w:r>
        <w:t>до/без</w:t>
      </w:r>
      <w:r>
        <w:rPr>
          <w:spacing w:val="13"/>
        </w:rPr>
        <w:t xml:space="preserve"> </w:t>
      </w:r>
      <w:r>
        <w:t>проведення</w:t>
      </w:r>
      <w:r>
        <w:rPr>
          <w:spacing w:val="11"/>
        </w:rPr>
        <w:t xml:space="preserve"> </w:t>
      </w:r>
      <w:r>
        <w:t>процедури</w:t>
      </w:r>
      <w:r>
        <w:rPr>
          <w:spacing w:val="13"/>
        </w:rPr>
        <w:t xml:space="preserve"> </w:t>
      </w:r>
      <w:r>
        <w:t>закупівлі</w:t>
      </w:r>
      <w:r>
        <w:rPr>
          <w:spacing w:val="11"/>
        </w:rPr>
        <w:t xml:space="preserve"> </w:t>
      </w:r>
      <w:r>
        <w:t>згідно</w:t>
      </w:r>
      <w:r>
        <w:rPr>
          <w:spacing w:val="12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публічні</w:t>
      </w:r>
      <w:r>
        <w:rPr>
          <w:spacing w:val="-1"/>
        </w:rPr>
        <w:t xml:space="preserve"> </w:t>
      </w:r>
      <w:r>
        <w:t>закупівлі»;</w:t>
      </w:r>
    </w:p>
    <w:p w:rsidR="00296E0B" w:rsidRDefault="00296E0B" w:rsidP="00296E0B">
      <w:pPr>
        <w:pStyle w:val="a3"/>
        <w:ind w:left="236"/>
      </w:pPr>
      <w:r>
        <w:t>укладення</w:t>
      </w:r>
      <w:r>
        <w:rPr>
          <w:spacing w:val="19"/>
        </w:rPr>
        <w:t xml:space="preserve"> </w:t>
      </w:r>
      <w:r>
        <w:t>договору</w:t>
      </w:r>
      <w:r>
        <w:rPr>
          <w:spacing w:val="14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порушенням</w:t>
      </w:r>
      <w:r>
        <w:rPr>
          <w:spacing w:val="19"/>
        </w:rPr>
        <w:t xml:space="preserve"> </w:t>
      </w:r>
      <w:r>
        <w:t>вимог</w:t>
      </w:r>
      <w:r>
        <w:rPr>
          <w:spacing w:val="19"/>
        </w:rPr>
        <w:t xml:space="preserve"> </w:t>
      </w:r>
      <w:r>
        <w:t>частини</w:t>
      </w:r>
      <w:r>
        <w:rPr>
          <w:spacing w:val="20"/>
        </w:rPr>
        <w:t xml:space="preserve"> </w:t>
      </w:r>
      <w:r>
        <w:t>четвертої</w:t>
      </w:r>
      <w:r>
        <w:rPr>
          <w:spacing w:val="20"/>
        </w:rPr>
        <w:t xml:space="preserve"> </w:t>
      </w:r>
      <w:r>
        <w:t>статті</w:t>
      </w:r>
      <w:r>
        <w:rPr>
          <w:spacing w:val="20"/>
        </w:rPr>
        <w:t xml:space="preserve"> </w:t>
      </w:r>
      <w:r>
        <w:t>41</w:t>
      </w:r>
      <w:r>
        <w:rPr>
          <w:spacing w:val="19"/>
        </w:rPr>
        <w:t xml:space="preserve"> </w:t>
      </w:r>
      <w:r>
        <w:t>Закону</w:t>
      </w:r>
      <w:r>
        <w:rPr>
          <w:spacing w:val="26"/>
        </w:rPr>
        <w:t xml:space="preserve"> </w:t>
      </w:r>
      <w:r>
        <w:t>«Про</w:t>
      </w:r>
      <w:r>
        <w:rPr>
          <w:spacing w:val="19"/>
        </w:rPr>
        <w:t xml:space="preserve"> </w:t>
      </w:r>
      <w:r>
        <w:t>публічні</w:t>
      </w:r>
      <w:r>
        <w:rPr>
          <w:spacing w:val="-57"/>
        </w:rPr>
        <w:t xml:space="preserve"> </w:t>
      </w:r>
      <w:r>
        <w:t>закупівлі»;</w:t>
      </w:r>
    </w:p>
    <w:p w:rsidR="00296E0B" w:rsidRDefault="00296E0B" w:rsidP="00296E0B">
      <w:pPr>
        <w:pStyle w:val="a3"/>
        <w:ind w:left="236" w:right="194"/>
      </w:pPr>
      <w:r>
        <w:t>укладення</w:t>
      </w:r>
      <w:r>
        <w:rPr>
          <w:spacing w:val="12"/>
        </w:rPr>
        <w:t xml:space="preserve"> </w:t>
      </w:r>
      <w:r>
        <w:t>договору</w:t>
      </w:r>
      <w:r>
        <w:rPr>
          <w:spacing w:val="8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порушенням</w:t>
      </w:r>
      <w:r>
        <w:rPr>
          <w:spacing w:val="11"/>
        </w:rPr>
        <w:t xml:space="preserve"> </w:t>
      </w:r>
      <w:r>
        <w:t>строків,</w:t>
      </w:r>
      <w:r>
        <w:rPr>
          <w:spacing w:val="13"/>
        </w:rPr>
        <w:t xml:space="preserve"> </w:t>
      </w:r>
      <w:r>
        <w:t>передбачених</w:t>
      </w:r>
      <w:r>
        <w:rPr>
          <w:spacing w:val="14"/>
        </w:rPr>
        <w:t xml:space="preserve"> </w:t>
      </w:r>
      <w:r>
        <w:t>частинами</w:t>
      </w:r>
      <w:r>
        <w:rPr>
          <w:spacing w:val="11"/>
        </w:rPr>
        <w:t xml:space="preserve"> </w:t>
      </w:r>
      <w:r>
        <w:t>п’ятою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шостою</w:t>
      </w:r>
      <w:r>
        <w:rPr>
          <w:spacing w:val="13"/>
        </w:rPr>
        <w:t xml:space="preserve"> </w:t>
      </w:r>
      <w:r>
        <w:t>статті</w:t>
      </w:r>
      <w:r>
        <w:rPr>
          <w:spacing w:val="-57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та частиною</w:t>
      </w:r>
      <w:r>
        <w:rPr>
          <w:spacing w:val="-1"/>
        </w:rPr>
        <w:t xml:space="preserve"> </w:t>
      </w:r>
      <w:r>
        <w:t>сьомою статті</w:t>
      </w:r>
      <w:r>
        <w:rPr>
          <w:spacing w:val="-1"/>
        </w:rPr>
        <w:t xml:space="preserve"> </w:t>
      </w:r>
      <w:r>
        <w:t>40 Закону</w:t>
      </w:r>
      <w:r>
        <w:rPr>
          <w:spacing w:val="-9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публічні закупівлі»;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803"/>
        </w:tabs>
        <w:spacing w:before="1"/>
        <w:ind w:left="236" w:right="254" w:firstLine="0"/>
        <w:jc w:val="both"/>
        <w:rPr>
          <w:sz w:val="24"/>
        </w:rPr>
      </w:pPr>
      <w:r>
        <w:rPr>
          <w:sz w:val="24"/>
        </w:rPr>
        <w:t>Усі повідомлення, заяви та претензії, що пов’язані із виконанням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такі, що витікають з нього, повинні надсилатися Сторонами безпосередньо один одному по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 у</w:t>
      </w:r>
      <w:r>
        <w:rPr>
          <w:spacing w:val="-8"/>
          <w:sz w:val="24"/>
        </w:rPr>
        <w:t xml:space="preserve"> </w:t>
      </w:r>
      <w:r>
        <w:rPr>
          <w:sz w:val="24"/>
        </w:rPr>
        <w:t>цьому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та телефонам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825"/>
        </w:tabs>
        <w:spacing w:before="0"/>
        <w:ind w:left="236" w:right="107" w:firstLine="0"/>
        <w:rPr>
          <w:sz w:val="24"/>
        </w:rPr>
      </w:pPr>
      <w:r>
        <w:rPr>
          <w:sz w:val="24"/>
        </w:rPr>
        <w:t>Цей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45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45"/>
          <w:sz w:val="24"/>
        </w:rPr>
        <w:t xml:space="preserve"> </w:t>
      </w:r>
      <w:r>
        <w:rPr>
          <w:sz w:val="24"/>
        </w:rPr>
        <w:t>мовою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двох</w:t>
      </w:r>
      <w:r>
        <w:rPr>
          <w:spacing w:val="46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44"/>
          <w:sz w:val="24"/>
        </w:rPr>
        <w:t xml:space="preserve"> </w:t>
      </w:r>
      <w:r>
        <w:rPr>
          <w:sz w:val="24"/>
        </w:rPr>
        <w:t>що</w:t>
      </w:r>
      <w:r>
        <w:rPr>
          <w:spacing w:val="42"/>
          <w:sz w:val="24"/>
        </w:rPr>
        <w:t xml:space="preserve"> </w:t>
      </w:r>
      <w:r>
        <w:rPr>
          <w:sz w:val="24"/>
        </w:rPr>
        <w:t>мають</w:t>
      </w:r>
      <w:r>
        <w:rPr>
          <w:spacing w:val="45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7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екземпляру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кожної із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Сторін.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789"/>
        </w:tabs>
        <w:spacing w:before="0"/>
        <w:ind w:left="236" w:right="112" w:firstLine="0"/>
        <w:rPr>
          <w:sz w:val="24"/>
        </w:rPr>
      </w:pPr>
      <w:r>
        <w:rPr>
          <w:sz w:val="24"/>
        </w:rPr>
        <w:t>Всі</w:t>
      </w:r>
      <w:r>
        <w:rPr>
          <w:spacing w:val="11"/>
          <w:sz w:val="24"/>
        </w:rPr>
        <w:t xml:space="preserve"> </w:t>
      </w:r>
      <w:r>
        <w:rPr>
          <w:sz w:val="24"/>
        </w:rPr>
        <w:t>Додатки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набирають</w:t>
      </w:r>
      <w:r>
        <w:rPr>
          <w:spacing w:val="1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0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4"/>
          <w:sz w:val="24"/>
        </w:rPr>
        <w:t xml:space="preserve"> </w:t>
      </w:r>
      <w:r>
        <w:rPr>
          <w:sz w:val="24"/>
        </w:rPr>
        <w:t>їх</w:t>
      </w:r>
      <w:r>
        <w:rPr>
          <w:spacing w:val="1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2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скріплення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печатками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 (за наявності)</w:t>
      </w:r>
      <w:r>
        <w:rPr>
          <w:sz w:val="24"/>
        </w:rPr>
        <w:t>.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782"/>
        </w:tabs>
        <w:spacing w:before="0"/>
        <w:ind w:left="236" w:right="108" w:firstLine="0"/>
        <w:rPr>
          <w:sz w:val="24"/>
        </w:rPr>
      </w:pP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дійшли</w:t>
      </w:r>
      <w:r>
        <w:rPr>
          <w:spacing w:val="3"/>
          <w:sz w:val="24"/>
        </w:rPr>
        <w:t xml:space="preserve"> </w:t>
      </w:r>
      <w:r>
        <w:rPr>
          <w:sz w:val="24"/>
        </w:rPr>
        <w:t>згоди,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2"/>
          <w:sz w:val="24"/>
        </w:rPr>
        <w:t xml:space="preserve"> </w:t>
      </w:r>
      <w:r>
        <w:rPr>
          <w:sz w:val="24"/>
        </w:rPr>
        <w:t>кореспонденція,</w:t>
      </w:r>
      <w:r>
        <w:rPr>
          <w:spacing w:val="3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59"/>
          <w:sz w:val="24"/>
        </w:rPr>
        <w:t xml:space="preserve"> </w:t>
      </w:r>
      <w:r>
        <w:rPr>
          <w:sz w:val="24"/>
        </w:rPr>
        <w:t>зазначену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96E0B" w:rsidRDefault="00296E0B" w:rsidP="00296E0B">
      <w:pPr>
        <w:rPr>
          <w:sz w:val="24"/>
        </w:rPr>
        <w:sectPr w:rsidR="00296E0B">
          <w:pgSz w:w="11910" w:h="16840"/>
          <w:pgMar w:top="760" w:right="600" w:bottom="280" w:left="1180" w:header="720" w:footer="720" w:gutter="0"/>
          <w:cols w:space="720"/>
        </w:sectPr>
      </w:pP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789"/>
        </w:tabs>
        <w:spacing w:before="63"/>
        <w:ind w:left="236" w:right="111" w:firstLine="0"/>
        <w:jc w:val="both"/>
        <w:rPr>
          <w:sz w:val="24"/>
        </w:rPr>
      </w:pPr>
      <w:r>
        <w:rPr>
          <w:sz w:val="24"/>
        </w:rPr>
        <w:lastRenderedPageBreak/>
        <w:t>Представники Сторін, уповноважені на укладання даного Договору, погодились, що їхні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 дані, які стали відомі Сторонам у зв’язку з укладанням Договору, включаються до</w:t>
      </w:r>
      <w:r>
        <w:rPr>
          <w:spacing w:val="-57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Сторін.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дають згоду (дозвіл) на обробку їхніх персональних даних з метою 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порядку,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 України.</w:t>
      </w:r>
    </w:p>
    <w:p w:rsidR="00296E0B" w:rsidRDefault="00296E0B" w:rsidP="00296E0B">
      <w:pPr>
        <w:pStyle w:val="a3"/>
        <w:ind w:left="236" w:right="112"/>
        <w:jc w:val="both"/>
      </w:pPr>
      <w:r>
        <w:t>Представники Сторін підписанням даного Договору підтверджують, що вони повідомлені про</w:t>
      </w:r>
      <w:r>
        <w:rPr>
          <w:spacing w:val="1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відповідно до</w:t>
      </w:r>
      <w:r>
        <w:rPr>
          <w:spacing w:val="-1"/>
        </w:rPr>
        <w:t xml:space="preserve"> </w:t>
      </w:r>
      <w:r>
        <w:t>ст. 8</w:t>
      </w:r>
      <w:r>
        <w:rPr>
          <w:spacing w:val="-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 захист</w:t>
      </w:r>
      <w:r>
        <w:rPr>
          <w:spacing w:val="-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даних».</w:t>
      </w:r>
    </w:p>
    <w:p w:rsidR="00296E0B" w:rsidRDefault="00296E0B" w:rsidP="00E71E89">
      <w:pPr>
        <w:pStyle w:val="a4"/>
        <w:numPr>
          <w:ilvl w:val="1"/>
          <w:numId w:val="34"/>
        </w:numPr>
        <w:tabs>
          <w:tab w:val="left" w:pos="789"/>
        </w:tabs>
        <w:spacing w:before="0"/>
        <w:ind w:left="236" w:right="111" w:firstLine="0"/>
        <w:jc w:val="both"/>
        <w:rPr>
          <w:sz w:val="24"/>
        </w:rPr>
      </w:pPr>
      <w:r>
        <w:rPr>
          <w:sz w:val="24"/>
        </w:rPr>
        <w:t>Жодна зі Сторін не має права передавати права та обов’язки за даним Договором третім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отримання 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 другої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Сторони.</w:t>
      </w:r>
    </w:p>
    <w:p w:rsidR="00296E0B" w:rsidRDefault="00296E0B" w:rsidP="00296E0B">
      <w:pPr>
        <w:pStyle w:val="a3"/>
        <w:rPr>
          <w:sz w:val="26"/>
        </w:rPr>
      </w:pPr>
    </w:p>
    <w:p w:rsidR="00296E0B" w:rsidRDefault="00296E0B" w:rsidP="00296E0B">
      <w:pPr>
        <w:pStyle w:val="a3"/>
        <w:spacing w:before="5"/>
      </w:pPr>
    </w:p>
    <w:p w:rsidR="00296E0B" w:rsidRDefault="00296E0B" w:rsidP="00E71E89">
      <w:pPr>
        <w:pStyle w:val="1"/>
        <w:numPr>
          <w:ilvl w:val="0"/>
          <w:numId w:val="45"/>
        </w:numPr>
        <w:tabs>
          <w:tab w:val="left" w:pos="2409"/>
        </w:tabs>
        <w:ind w:left="2408" w:hanging="361"/>
        <w:jc w:val="left"/>
      </w:pPr>
      <w:r>
        <w:t>МІСЦЕЗНАХОДЖЕННЯ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9D75BA" w:rsidRDefault="009D75BA" w:rsidP="009D75BA">
      <w:pPr>
        <w:spacing w:before="120" w:after="120"/>
        <w:ind w:left="454"/>
        <w:jc w:val="center"/>
        <w:rPr>
          <w:b/>
          <w:bCs/>
        </w:rPr>
      </w:pPr>
    </w:p>
    <w:tbl>
      <w:tblPr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4942"/>
        <w:gridCol w:w="5242"/>
        <w:gridCol w:w="766"/>
      </w:tblGrid>
      <w:tr w:rsidR="009D75BA" w:rsidTr="00282625">
        <w:trPr>
          <w:jc w:val="center"/>
        </w:trPr>
        <w:tc>
          <w:tcPr>
            <w:tcW w:w="4944" w:type="dxa"/>
            <w:vAlign w:val="center"/>
            <w:hideMark/>
          </w:tcPr>
          <w:p w:rsidR="009D75BA" w:rsidRDefault="009D75BA">
            <w:pPr>
              <w:spacing w:line="276" w:lineRule="auto"/>
              <w:ind w:left="454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Виконавець:</w:t>
            </w:r>
          </w:p>
        </w:tc>
        <w:tc>
          <w:tcPr>
            <w:tcW w:w="5244" w:type="dxa"/>
            <w:vAlign w:val="center"/>
            <w:hideMark/>
          </w:tcPr>
          <w:p w:rsidR="009D75BA" w:rsidRDefault="009D75BA">
            <w:pPr>
              <w:spacing w:before="120" w:after="120" w:line="276" w:lineRule="auto"/>
              <w:ind w:left="454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Замовник:</w:t>
            </w:r>
          </w:p>
        </w:tc>
        <w:tc>
          <w:tcPr>
            <w:tcW w:w="766" w:type="dxa"/>
            <w:vAlign w:val="center"/>
          </w:tcPr>
          <w:p w:rsidR="009D75BA" w:rsidRDefault="009D75BA">
            <w:pPr>
              <w:spacing w:before="120" w:after="120" w:line="276" w:lineRule="auto"/>
              <w:ind w:left="454"/>
              <w:rPr>
                <w:b/>
                <w:color w:val="000000"/>
                <w:highlight w:val="yellow"/>
              </w:rPr>
            </w:pPr>
          </w:p>
        </w:tc>
      </w:tr>
      <w:tr w:rsidR="009D75BA" w:rsidTr="00282625">
        <w:trPr>
          <w:jc w:val="center"/>
        </w:trPr>
        <w:tc>
          <w:tcPr>
            <w:tcW w:w="4944" w:type="dxa"/>
          </w:tcPr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00000, м. 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Код ЄДРПОУ 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Р/р _________ в 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МФО _______________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ІПН ________________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Свід</w:t>
            </w:r>
            <w:proofErr w:type="spellEnd"/>
            <w:r>
              <w:rPr>
                <w:color w:val="000000"/>
              </w:rPr>
              <w:t>. № 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</w:p>
          <w:p w:rsidR="00282625" w:rsidRDefault="00282625">
            <w:pPr>
              <w:ind w:left="454"/>
              <w:contextualSpacing/>
              <w:rPr>
                <w:color w:val="000000"/>
              </w:rPr>
            </w:pPr>
          </w:p>
          <w:p w:rsidR="00282625" w:rsidRDefault="00282625">
            <w:pPr>
              <w:ind w:left="454"/>
              <w:contextualSpacing/>
              <w:rPr>
                <w:color w:val="000000"/>
              </w:rPr>
            </w:pP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9D75BA" w:rsidRDefault="009D75BA">
            <w:pPr>
              <w:spacing w:line="276" w:lineRule="auto"/>
              <w:ind w:left="454"/>
              <w:contextualSpacing/>
              <w:rPr>
                <w:color w:val="000000"/>
              </w:rPr>
            </w:pPr>
          </w:p>
        </w:tc>
        <w:tc>
          <w:tcPr>
            <w:tcW w:w="5244" w:type="dxa"/>
            <w:vAlign w:val="center"/>
          </w:tcPr>
          <w:p w:rsidR="009D75BA" w:rsidRPr="004E5077" w:rsidRDefault="00282625">
            <w:pPr>
              <w:pStyle w:val="TableParagraph"/>
              <w:tabs>
                <w:tab w:val="left" w:pos="1516"/>
                <w:tab w:val="left" w:pos="2781"/>
                <w:tab w:val="left" w:pos="4007"/>
                <w:tab w:val="left" w:pos="5820"/>
              </w:tabs>
              <w:spacing w:before="21" w:line="276" w:lineRule="auto"/>
              <w:ind w:left="454"/>
              <w:rPr>
                <w:b/>
                <w:u w:val="single"/>
              </w:rPr>
            </w:pPr>
            <w:r w:rsidRPr="004E5077">
              <w:rPr>
                <w:b/>
                <w:u w:val="single"/>
              </w:rPr>
              <w:t>АТ «</w:t>
            </w:r>
            <w:proofErr w:type="spellStart"/>
            <w:r w:rsidRPr="004E5077">
              <w:rPr>
                <w:b/>
                <w:u w:val="single"/>
              </w:rPr>
              <w:t>Лубнигаз</w:t>
            </w:r>
            <w:proofErr w:type="spellEnd"/>
            <w:r w:rsidRPr="004E5077">
              <w:rPr>
                <w:b/>
                <w:u w:val="single"/>
              </w:rPr>
              <w:t>»</w:t>
            </w:r>
          </w:p>
          <w:p w:rsidR="009D75BA" w:rsidRDefault="009D75BA">
            <w:pPr>
              <w:pStyle w:val="TableParagraph"/>
              <w:spacing w:before="21" w:line="276" w:lineRule="auto"/>
              <w:ind w:left="454"/>
            </w:pPr>
            <w:r>
              <w:t>Місцезнаходження:</w:t>
            </w:r>
          </w:p>
          <w:p w:rsidR="009D75BA" w:rsidRDefault="009D75BA">
            <w:pPr>
              <w:pStyle w:val="TableParagraph"/>
              <w:spacing w:before="18" w:line="252" w:lineRule="auto"/>
              <w:ind w:left="454" w:right="533"/>
            </w:pPr>
            <w:r>
              <w:t>37503, Україна, Полтавська обл., м. Лубни, вул. Л.Толстого, 87</w:t>
            </w:r>
          </w:p>
          <w:p w:rsidR="009D75BA" w:rsidRDefault="009D75BA">
            <w:pPr>
              <w:pStyle w:val="TableParagraph"/>
              <w:spacing w:before="18" w:line="252" w:lineRule="auto"/>
              <w:ind w:left="454" w:right="533"/>
            </w:pPr>
            <w:r>
              <w:rPr>
                <w:spacing w:val="-52"/>
              </w:rPr>
              <w:t xml:space="preserve"> </w:t>
            </w:r>
            <w:r>
              <w:t>ПАТ</w:t>
            </w:r>
            <w:r>
              <w:rPr>
                <w:spacing w:val="1"/>
              </w:rPr>
              <w:t xml:space="preserve"> </w:t>
            </w:r>
            <w:r>
              <w:t>АБ "УКРГАЗБАНК"</w:t>
            </w:r>
          </w:p>
          <w:p w:rsidR="009D75BA" w:rsidRDefault="009D75BA">
            <w:pPr>
              <w:pStyle w:val="TableParagraph"/>
              <w:spacing w:before="1" w:line="252" w:lineRule="auto"/>
              <w:ind w:left="454"/>
              <w:rPr>
                <w:spacing w:val="-52"/>
              </w:rPr>
            </w:pPr>
            <w:r>
              <w:t>UA583204780000026001924424332</w:t>
            </w:r>
            <w:r>
              <w:rPr>
                <w:spacing w:val="-52"/>
              </w:rPr>
              <w:t xml:space="preserve"> </w:t>
            </w:r>
          </w:p>
          <w:p w:rsidR="009D75BA" w:rsidRDefault="009D75BA">
            <w:pPr>
              <w:pStyle w:val="TableParagraph"/>
              <w:spacing w:before="1" w:line="252" w:lineRule="auto"/>
              <w:ind w:left="454"/>
            </w:pP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320478</w:t>
            </w:r>
          </w:p>
          <w:p w:rsidR="009D75BA" w:rsidRDefault="009D75BA">
            <w:pPr>
              <w:pStyle w:val="TableParagraph"/>
              <w:spacing w:line="251" w:lineRule="exact"/>
              <w:ind w:left="454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ЄДРПОУ:05524713</w:t>
            </w:r>
          </w:p>
          <w:p w:rsidR="009D75BA" w:rsidRDefault="009D75BA">
            <w:pPr>
              <w:pStyle w:val="TableParagraph"/>
              <w:spacing w:before="21" w:line="252" w:lineRule="auto"/>
              <w:ind w:left="454"/>
            </w:pPr>
            <w:r>
              <w:t>Свідоцтво платника ПДВ:100340819</w:t>
            </w:r>
            <w:r>
              <w:rPr>
                <w:spacing w:val="-52"/>
              </w:rPr>
              <w:t xml:space="preserve"> </w:t>
            </w:r>
            <w:r>
              <w:t>ІПН:055247116046</w:t>
            </w:r>
          </w:p>
          <w:p w:rsidR="009D75BA" w:rsidRDefault="009D75BA">
            <w:pPr>
              <w:pStyle w:val="TableParagraph"/>
              <w:spacing w:line="276" w:lineRule="auto"/>
              <w:ind w:left="454"/>
            </w:pPr>
            <w:r>
              <w:t>Генеральний</w:t>
            </w:r>
            <w:r>
              <w:rPr>
                <w:spacing w:val="-7"/>
              </w:rPr>
              <w:t xml:space="preserve"> </w:t>
            </w:r>
            <w:r>
              <w:t>директор</w:t>
            </w:r>
          </w:p>
          <w:p w:rsidR="009D75BA" w:rsidRDefault="009D75BA">
            <w:pPr>
              <w:ind w:left="454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                                </w:t>
            </w:r>
            <w:r>
              <w:t>Кондратенко</w:t>
            </w:r>
            <w:r>
              <w:rPr>
                <w:spacing w:val="-4"/>
              </w:rPr>
              <w:t xml:space="preserve"> </w:t>
            </w:r>
            <w:r>
              <w:t>І.І.</w:t>
            </w:r>
          </w:p>
          <w:p w:rsidR="009D75BA" w:rsidRDefault="009D75BA">
            <w:pPr>
              <w:spacing w:after="200" w:line="276" w:lineRule="auto"/>
              <w:ind w:left="454"/>
              <w:rPr>
                <w:color w:val="000000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9D75BA" w:rsidRDefault="009D75BA">
            <w:pPr>
              <w:spacing w:after="200" w:line="276" w:lineRule="auto"/>
              <w:ind w:left="454"/>
              <w:rPr>
                <w:color w:val="000000"/>
                <w:highlight w:val="yellow"/>
              </w:rPr>
            </w:pPr>
          </w:p>
        </w:tc>
      </w:tr>
    </w:tbl>
    <w:p w:rsidR="009D75BA" w:rsidRDefault="009D75BA" w:rsidP="009D75BA">
      <w:pPr>
        <w:spacing w:before="120" w:after="120"/>
        <w:ind w:left="454"/>
        <w:jc w:val="center"/>
        <w:rPr>
          <w:b/>
          <w:bCs/>
        </w:rPr>
      </w:pPr>
    </w:p>
    <w:p w:rsidR="009D75BA" w:rsidRDefault="009D75BA" w:rsidP="009D75BA">
      <w:pPr>
        <w:pageBreakBefore/>
        <w:spacing w:before="120" w:after="120"/>
        <w:ind w:left="3969"/>
        <w:jc w:val="right"/>
        <w:rPr>
          <w:i/>
          <w:color w:val="000000"/>
          <w:lang w:eastAsia="ru-RU"/>
        </w:rPr>
      </w:pPr>
      <w:r>
        <w:rPr>
          <w:i/>
          <w:color w:val="000000"/>
        </w:rPr>
        <w:lastRenderedPageBreak/>
        <w:t>Додаток № 1</w:t>
      </w:r>
    </w:p>
    <w:p w:rsidR="009D75BA" w:rsidRDefault="009D75BA" w:rsidP="009D75BA">
      <w:pPr>
        <w:spacing w:before="120" w:after="120"/>
        <w:ind w:left="3969"/>
        <w:jc w:val="right"/>
        <w:rPr>
          <w:i/>
          <w:color w:val="000000"/>
        </w:rPr>
      </w:pPr>
      <w:r>
        <w:rPr>
          <w:i/>
          <w:color w:val="000000"/>
        </w:rPr>
        <w:t xml:space="preserve">до Договору про надання послуг № ___________________ </w:t>
      </w:r>
    </w:p>
    <w:p w:rsidR="00282625" w:rsidRDefault="00282625" w:rsidP="009D75BA">
      <w:pPr>
        <w:spacing w:before="120" w:after="120"/>
        <w:ind w:left="3969"/>
        <w:jc w:val="right"/>
        <w:rPr>
          <w:i/>
          <w:color w:val="000000"/>
        </w:rPr>
      </w:pPr>
      <w:r>
        <w:rPr>
          <w:i/>
          <w:color w:val="000000"/>
        </w:rPr>
        <w:t>від__________________</w:t>
      </w:r>
    </w:p>
    <w:p w:rsidR="00296E0B" w:rsidRDefault="00296E0B" w:rsidP="00296E0B">
      <w:pPr>
        <w:spacing w:before="64" w:after="3"/>
        <w:ind w:left="2122" w:right="1777"/>
        <w:jc w:val="center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службових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автомобілів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послуг, 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надаються</w:t>
      </w:r>
    </w:p>
    <w:tbl>
      <w:tblPr>
        <w:tblStyle w:val="TableNormal"/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00"/>
        <w:gridCol w:w="1335"/>
        <w:gridCol w:w="1224"/>
        <w:gridCol w:w="1319"/>
      </w:tblGrid>
      <w:tr w:rsidR="00296E0B" w:rsidTr="00296E0B">
        <w:trPr>
          <w:trHeight w:val="827"/>
        </w:trPr>
        <w:tc>
          <w:tcPr>
            <w:tcW w:w="701" w:type="dxa"/>
          </w:tcPr>
          <w:p w:rsidR="00296E0B" w:rsidRDefault="00296E0B" w:rsidP="00296E0B">
            <w:pPr>
              <w:pStyle w:val="TableParagraph"/>
              <w:spacing w:before="136"/>
              <w:ind w:left="199" w:right="17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200" w:type="dxa"/>
          </w:tcPr>
          <w:p w:rsidR="00296E0B" w:rsidRDefault="00296E0B" w:rsidP="00296E0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96E0B" w:rsidRDefault="00296E0B" w:rsidP="00296E0B">
            <w:pPr>
              <w:pStyle w:val="TableParagraph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  <w:tc>
          <w:tcPr>
            <w:tcW w:w="1335" w:type="dxa"/>
          </w:tcPr>
          <w:p w:rsidR="00296E0B" w:rsidRDefault="00296E0B" w:rsidP="00296E0B">
            <w:pPr>
              <w:pStyle w:val="TableParagraph"/>
              <w:spacing w:before="136"/>
              <w:ind w:left="301" w:right="111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  <w:tc>
          <w:tcPr>
            <w:tcW w:w="1224" w:type="dxa"/>
          </w:tcPr>
          <w:p w:rsidR="00296E0B" w:rsidRDefault="00296E0B" w:rsidP="00296E0B">
            <w:pPr>
              <w:pStyle w:val="TableParagraph"/>
              <w:ind w:left="370" w:right="202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Ціна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од. з</w:t>
            </w:r>
          </w:p>
          <w:p w:rsidR="00296E0B" w:rsidRDefault="00296E0B" w:rsidP="00296E0B">
            <w:pPr>
              <w:pStyle w:val="TableParagraph"/>
              <w:spacing w:line="259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ПДВ*</w:t>
            </w:r>
          </w:p>
        </w:tc>
        <w:tc>
          <w:tcPr>
            <w:tcW w:w="1319" w:type="dxa"/>
          </w:tcPr>
          <w:p w:rsidR="00296E0B" w:rsidRDefault="00296E0B" w:rsidP="00296E0B">
            <w:pPr>
              <w:pStyle w:val="TableParagraph"/>
              <w:spacing w:before="136"/>
              <w:ind w:left="330" w:right="245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Сума, 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ПДВ*</w:t>
            </w:r>
          </w:p>
        </w:tc>
      </w:tr>
      <w:tr w:rsidR="00296E0B" w:rsidTr="00296E0B">
        <w:trPr>
          <w:trHeight w:val="2483"/>
        </w:trPr>
        <w:tc>
          <w:tcPr>
            <w:tcW w:w="9779" w:type="dxa"/>
            <w:gridSpan w:val="5"/>
          </w:tcPr>
          <w:p w:rsidR="00296E0B" w:rsidRDefault="00296E0B" w:rsidP="00296E0B">
            <w:pPr>
              <w:pStyle w:val="TableParagraph"/>
              <w:spacing w:line="259" w:lineRule="exact"/>
              <w:ind w:left="57" w:right="57"/>
              <w:jc w:val="both"/>
              <w:rPr>
                <w:b/>
                <w:sz w:val="24"/>
              </w:rPr>
            </w:pPr>
            <w:r w:rsidRPr="00B25F6B">
              <w:rPr>
                <w:b/>
                <w:bCs/>
              </w:rPr>
              <w:t xml:space="preserve">Перелік автомобілів: </w:t>
            </w:r>
            <w:r w:rsidRPr="00296E0B">
              <w:rPr>
                <w:bCs/>
              </w:rPr>
              <w:t>CITROEN  JUMPY ВІ 7745 Е</w:t>
            </w:r>
            <w:r w:rsidRPr="00296E0B">
              <w:rPr>
                <w:bCs/>
                <w:lang w:val="en-US"/>
              </w:rPr>
              <w:t>X</w:t>
            </w:r>
            <w:r w:rsidRPr="00296E0B">
              <w:rPr>
                <w:bCs/>
              </w:rPr>
              <w:t xml:space="preserve">, CITROEN C-ELYSEE ВІ 9829 </w:t>
            </w:r>
            <w:r w:rsidRPr="00296E0B">
              <w:rPr>
                <w:bCs/>
                <w:lang w:val="en-US"/>
              </w:rPr>
              <w:t>HM</w:t>
            </w:r>
            <w:r w:rsidRPr="00296E0B">
              <w:rPr>
                <w:bCs/>
              </w:rPr>
              <w:t xml:space="preserve">, CITROEN C-ELYSEE ВІ 3847 </w:t>
            </w:r>
            <w:r w:rsidRPr="00296E0B">
              <w:rPr>
                <w:bCs/>
                <w:lang w:val="en-US"/>
              </w:rPr>
              <w:t>HI</w:t>
            </w:r>
            <w:r w:rsidRPr="00296E0B">
              <w:rPr>
                <w:bCs/>
              </w:rPr>
              <w:t xml:space="preserve">, CITROEN C-ELYSEE ВІ 1344 </w:t>
            </w:r>
            <w:r w:rsidRPr="00296E0B">
              <w:rPr>
                <w:bCs/>
                <w:lang w:val="en-US"/>
              </w:rPr>
              <w:t>HI</w:t>
            </w:r>
            <w:r w:rsidRPr="00296E0B">
              <w:rPr>
                <w:bCs/>
              </w:rPr>
              <w:t xml:space="preserve">, CITROEN C-ELYSEE ВІ 1345 </w:t>
            </w:r>
            <w:r w:rsidRPr="00296E0B">
              <w:rPr>
                <w:bCs/>
                <w:lang w:val="en-US"/>
              </w:rPr>
              <w:t>HI</w:t>
            </w:r>
            <w:r w:rsidRPr="00296E0B">
              <w:rPr>
                <w:bCs/>
              </w:rPr>
              <w:t xml:space="preserve">, </w:t>
            </w:r>
            <w:proofErr w:type="spellStart"/>
            <w:r w:rsidRPr="00296E0B">
              <w:rPr>
                <w:bCs/>
              </w:rPr>
              <w:t>Fiat</w:t>
            </w:r>
            <w:proofErr w:type="spellEnd"/>
            <w:r w:rsidRPr="00296E0B">
              <w:rPr>
                <w:bCs/>
              </w:rPr>
              <w:t xml:space="preserve"> </w:t>
            </w:r>
            <w:proofErr w:type="spellStart"/>
            <w:r w:rsidRPr="00296E0B">
              <w:rPr>
                <w:bCs/>
              </w:rPr>
              <w:t>Doblò</w:t>
            </w:r>
            <w:proofErr w:type="spellEnd"/>
            <w:r w:rsidRPr="00296E0B">
              <w:rPr>
                <w:bCs/>
              </w:rPr>
              <w:t xml:space="preserve"> ВІ 3556 </w:t>
            </w:r>
            <w:r w:rsidRPr="00296E0B">
              <w:rPr>
                <w:bCs/>
                <w:lang w:val="en-US"/>
              </w:rPr>
              <w:t>HH</w:t>
            </w:r>
            <w:r w:rsidRPr="00296E0B">
              <w:rPr>
                <w:bCs/>
              </w:rPr>
              <w:t xml:space="preserve">, </w:t>
            </w:r>
            <w:proofErr w:type="spellStart"/>
            <w:r w:rsidRPr="00296E0B">
              <w:rPr>
                <w:bCs/>
              </w:rPr>
              <w:t>Fiat</w:t>
            </w:r>
            <w:proofErr w:type="spellEnd"/>
            <w:r w:rsidRPr="00296E0B">
              <w:rPr>
                <w:bCs/>
              </w:rPr>
              <w:t xml:space="preserve"> </w:t>
            </w:r>
            <w:proofErr w:type="spellStart"/>
            <w:r w:rsidRPr="00296E0B">
              <w:rPr>
                <w:bCs/>
              </w:rPr>
              <w:t>Doblò</w:t>
            </w:r>
            <w:proofErr w:type="spellEnd"/>
            <w:r w:rsidRPr="00296E0B">
              <w:rPr>
                <w:bCs/>
              </w:rPr>
              <w:t xml:space="preserve"> ВІ 3557 </w:t>
            </w:r>
            <w:r w:rsidRPr="00296E0B">
              <w:rPr>
                <w:bCs/>
                <w:lang w:val="en-US"/>
              </w:rPr>
              <w:t>HH</w:t>
            </w:r>
            <w:r w:rsidRPr="00296E0B">
              <w:rPr>
                <w:bCs/>
              </w:rPr>
              <w:t xml:space="preserve">, FIAT FIORINO ВІ 3159НІ, FIAT FIORINO ВІ 3162НІ, FIAT FIORINO ВІ 3847НІ, FORD </w:t>
            </w:r>
            <w:proofErr w:type="spellStart"/>
            <w:r w:rsidRPr="00296E0B">
              <w:rPr>
                <w:bCs/>
              </w:rPr>
              <w:t>tranzit</w:t>
            </w:r>
            <w:proofErr w:type="spellEnd"/>
            <w:r w:rsidRPr="00296E0B">
              <w:rPr>
                <w:bCs/>
              </w:rPr>
              <w:t xml:space="preserve"> ВІ 3207 СТ, HYUNDAI </w:t>
            </w:r>
            <w:proofErr w:type="spellStart"/>
            <w:r w:rsidRPr="00296E0B">
              <w:rPr>
                <w:bCs/>
              </w:rPr>
              <w:t>Sonata</w:t>
            </w:r>
            <w:proofErr w:type="spellEnd"/>
            <w:r w:rsidRPr="00296E0B">
              <w:rPr>
                <w:bCs/>
              </w:rPr>
              <w:t xml:space="preserve"> ВІ 8270 ЕО, </w:t>
            </w:r>
            <w:proofErr w:type="spellStart"/>
            <w:r w:rsidRPr="00296E0B">
              <w:rPr>
                <w:bCs/>
              </w:rPr>
              <w:t>Renault</w:t>
            </w:r>
            <w:proofErr w:type="spellEnd"/>
            <w:r w:rsidRPr="00296E0B">
              <w:rPr>
                <w:bCs/>
              </w:rPr>
              <w:t xml:space="preserve">  </w:t>
            </w:r>
            <w:proofErr w:type="spellStart"/>
            <w:r w:rsidRPr="00296E0B">
              <w:rPr>
                <w:bCs/>
              </w:rPr>
              <w:t>Kangoo</w:t>
            </w:r>
            <w:proofErr w:type="spellEnd"/>
            <w:r w:rsidRPr="00296E0B">
              <w:rPr>
                <w:bCs/>
              </w:rPr>
              <w:t xml:space="preserve"> ВІ4298Н</w:t>
            </w:r>
            <w:r w:rsidRPr="00296E0B">
              <w:rPr>
                <w:bCs/>
                <w:lang w:val="en-US"/>
              </w:rPr>
              <w:t>C</w:t>
            </w:r>
            <w:r w:rsidRPr="00296E0B">
              <w:rPr>
                <w:bCs/>
              </w:rPr>
              <w:t xml:space="preserve">, </w:t>
            </w:r>
            <w:proofErr w:type="spellStart"/>
            <w:r w:rsidRPr="00296E0B">
              <w:rPr>
                <w:bCs/>
              </w:rPr>
              <w:t>Renault</w:t>
            </w:r>
            <w:proofErr w:type="spellEnd"/>
            <w:r w:rsidRPr="00296E0B">
              <w:rPr>
                <w:bCs/>
              </w:rPr>
              <w:t xml:space="preserve">  </w:t>
            </w:r>
            <w:proofErr w:type="spellStart"/>
            <w:r w:rsidRPr="00296E0B">
              <w:rPr>
                <w:bCs/>
              </w:rPr>
              <w:t>Kangoo</w:t>
            </w:r>
            <w:proofErr w:type="spellEnd"/>
            <w:r w:rsidRPr="00296E0B">
              <w:rPr>
                <w:bCs/>
              </w:rPr>
              <w:t xml:space="preserve"> ВІ9202НА, ЛАДА 212140 ВІ3836Н</w:t>
            </w:r>
            <w:r w:rsidRPr="00296E0B">
              <w:rPr>
                <w:bCs/>
                <w:lang w:val="en-US"/>
              </w:rPr>
              <w:t>I</w:t>
            </w:r>
            <w:r w:rsidRPr="00296E0B">
              <w:rPr>
                <w:bCs/>
              </w:rPr>
              <w:t>, ЛАДА 2312140 ВІ3835Н</w:t>
            </w:r>
            <w:r w:rsidRPr="00296E0B">
              <w:rPr>
                <w:bCs/>
                <w:lang w:val="en-US"/>
              </w:rPr>
              <w:t>I</w:t>
            </w:r>
            <w:r w:rsidRPr="00296E0B">
              <w:rPr>
                <w:bCs/>
              </w:rPr>
              <w:t xml:space="preserve">, </w:t>
            </w:r>
            <w:r w:rsidRPr="00296E0B">
              <w:rPr>
                <w:bCs/>
                <w:lang w:val="en-US"/>
              </w:rPr>
              <w:t>FIAT</w:t>
            </w:r>
            <w:r w:rsidRPr="00296E0B">
              <w:rPr>
                <w:bCs/>
              </w:rPr>
              <w:t xml:space="preserve"> </w:t>
            </w:r>
            <w:r w:rsidRPr="00296E0B">
              <w:rPr>
                <w:bCs/>
                <w:lang w:val="en-US"/>
              </w:rPr>
              <w:t>GUBO</w:t>
            </w:r>
            <w:r w:rsidRPr="00296E0B">
              <w:rPr>
                <w:bCs/>
              </w:rPr>
              <w:t xml:space="preserve"> ВІ 4661Н</w:t>
            </w:r>
            <w:r w:rsidRPr="00296E0B">
              <w:rPr>
                <w:bCs/>
                <w:lang w:val="en-US"/>
              </w:rPr>
              <w:t>M</w:t>
            </w:r>
            <w:r w:rsidRPr="00296E0B">
              <w:rPr>
                <w:bCs/>
              </w:rPr>
              <w:t xml:space="preserve">, </w:t>
            </w:r>
            <w:r w:rsidRPr="00296E0B">
              <w:rPr>
                <w:bCs/>
                <w:lang w:val="en-US"/>
              </w:rPr>
              <w:t>FIAT</w:t>
            </w:r>
            <w:r w:rsidRPr="00296E0B">
              <w:rPr>
                <w:bCs/>
              </w:rPr>
              <w:t xml:space="preserve"> </w:t>
            </w:r>
            <w:r w:rsidRPr="00296E0B">
              <w:rPr>
                <w:bCs/>
                <w:lang w:val="en-US"/>
              </w:rPr>
              <w:t>GUBO</w:t>
            </w:r>
            <w:r w:rsidRPr="00296E0B">
              <w:rPr>
                <w:bCs/>
              </w:rPr>
              <w:t xml:space="preserve"> ВІ 4662Н</w:t>
            </w:r>
            <w:r w:rsidRPr="00296E0B">
              <w:rPr>
                <w:bCs/>
                <w:lang w:val="en-US"/>
              </w:rPr>
              <w:t>M</w:t>
            </w:r>
            <w:r w:rsidRPr="00296E0B">
              <w:rPr>
                <w:bCs/>
              </w:rPr>
              <w:t xml:space="preserve">, </w:t>
            </w:r>
            <w:proofErr w:type="spellStart"/>
            <w:r w:rsidRPr="00296E0B">
              <w:rPr>
                <w:bCs/>
              </w:rPr>
              <w:t>Renault</w:t>
            </w:r>
            <w:proofErr w:type="spellEnd"/>
            <w:r w:rsidRPr="00296E0B">
              <w:rPr>
                <w:bCs/>
              </w:rPr>
              <w:t xml:space="preserve">  </w:t>
            </w:r>
            <w:proofErr w:type="spellStart"/>
            <w:r w:rsidRPr="00296E0B">
              <w:rPr>
                <w:bCs/>
              </w:rPr>
              <w:t>Kangoo</w:t>
            </w:r>
            <w:proofErr w:type="spellEnd"/>
            <w:r w:rsidRPr="00296E0B">
              <w:rPr>
                <w:bCs/>
              </w:rPr>
              <w:t xml:space="preserve"> ВІ5166</w:t>
            </w:r>
            <w:r w:rsidRPr="00296E0B">
              <w:rPr>
                <w:bCs/>
                <w:lang w:val="en-US"/>
              </w:rPr>
              <w:t>CM</w:t>
            </w:r>
            <w:r w:rsidRPr="00296E0B">
              <w:rPr>
                <w:bCs/>
              </w:rPr>
              <w:t xml:space="preserve">, </w:t>
            </w:r>
            <w:proofErr w:type="spellStart"/>
            <w:r w:rsidRPr="00296E0B">
              <w:rPr>
                <w:bCs/>
              </w:rPr>
              <w:t>Renault</w:t>
            </w:r>
            <w:proofErr w:type="spellEnd"/>
            <w:r w:rsidRPr="00296E0B">
              <w:rPr>
                <w:bCs/>
              </w:rPr>
              <w:t xml:space="preserve">  </w:t>
            </w:r>
            <w:proofErr w:type="spellStart"/>
            <w:r w:rsidRPr="00296E0B">
              <w:rPr>
                <w:bCs/>
              </w:rPr>
              <w:t>Kangoo</w:t>
            </w:r>
            <w:proofErr w:type="spellEnd"/>
            <w:r w:rsidRPr="00296E0B">
              <w:rPr>
                <w:bCs/>
              </w:rPr>
              <w:t xml:space="preserve"> ВІ5459</w:t>
            </w:r>
            <w:r w:rsidRPr="00296E0B">
              <w:rPr>
                <w:bCs/>
                <w:lang w:val="en-US"/>
              </w:rPr>
              <w:t>CM</w:t>
            </w:r>
            <w:r w:rsidRPr="00296E0B">
              <w:rPr>
                <w:bCs/>
              </w:rPr>
              <w:t xml:space="preserve">, FIAT </w:t>
            </w:r>
            <w:r w:rsidRPr="00296E0B">
              <w:rPr>
                <w:bCs/>
                <w:lang w:val="en-US"/>
              </w:rPr>
              <w:t>DUCATO</w:t>
            </w:r>
            <w:r w:rsidRPr="00296E0B">
              <w:rPr>
                <w:bCs/>
              </w:rPr>
              <w:t xml:space="preserve"> ВІ 9106Н</w:t>
            </w:r>
            <w:r w:rsidRPr="00296E0B">
              <w:rPr>
                <w:bCs/>
                <w:lang w:val="en-US"/>
              </w:rPr>
              <w:t>O</w:t>
            </w:r>
            <w:r w:rsidRPr="00296E0B">
              <w:rPr>
                <w:bCs/>
              </w:rPr>
              <w:t xml:space="preserve">, FIAT </w:t>
            </w:r>
            <w:r w:rsidRPr="00296E0B">
              <w:rPr>
                <w:bCs/>
                <w:lang w:val="en-US"/>
              </w:rPr>
              <w:t>DUCATO</w:t>
            </w:r>
            <w:r w:rsidRPr="00296E0B">
              <w:rPr>
                <w:bCs/>
              </w:rPr>
              <w:t xml:space="preserve"> ВІ 9107Н</w:t>
            </w:r>
            <w:r w:rsidRPr="00296E0B">
              <w:rPr>
                <w:bCs/>
                <w:lang w:val="en-US"/>
              </w:rPr>
              <w:t>O</w:t>
            </w:r>
            <w:r w:rsidRPr="00296E0B">
              <w:rPr>
                <w:bCs/>
              </w:rPr>
              <w:t xml:space="preserve">, FIAT </w:t>
            </w:r>
            <w:r w:rsidRPr="00296E0B">
              <w:rPr>
                <w:bCs/>
                <w:lang w:val="en-US"/>
              </w:rPr>
              <w:t>DUCATO</w:t>
            </w:r>
            <w:r w:rsidRPr="00296E0B">
              <w:rPr>
                <w:bCs/>
              </w:rPr>
              <w:t xml:space="preserve"> ВІ 9113Н</w:t>
            </w:r>
            <w:r w:rsidRPr="00296E0B">
              <w:rPr>
                <w:bCs/>
                <w:lang w:val="en-US"/>
              </w:rPr>
              <w:t>O</w:t>
            </w:r>
            <w:r w:rsidRPr="00296E0B">
              <w:rPr>
                <w:bCs/>
              </w:rPr>
              <w:t xml:space="preserve">, FIAT </w:t>
            </w:r>
            <w:r w:rsidRPr="00296E0B">
              <w:rPr>
                <w:bCs/>
                <w:lang w:val="en-US"/>
              </w:rPr>
              <w:t>DUCATO</w:t>
            </w:r>
            <w:r w:rsidRPr="00296E0B">
              <w:rPr>
                <w:bCs/>
              </w:rPr>
              <w:t xml:space="preserve"> ВІ 9152Н</w:t>
            </w:r>
            <w:r w:rsidRPr="00296E0B">
              <w:rPr>
                <w:bCs/>
                <w:lang w:val="en-US"/>
              </w:rPr>
              <w:t>O</w:t>
            </w:r>
            <w:r w:rsidRPr="00296E0B">
              <w:rPr>
                <w:bCs/>
              </w:rPr>
              <w:t xml:space="preserve">, ГАЗ 2217 ВІ 2650 АА, ГАЗ 3110 ВІ 5752 </w:t>
            </w:r>
            <w:r w:rsidRPr="00296E0B">
              <w:rPr>
                <w:bCs/>
                <w:lang w:val="en-US"/>
              </w:rPr>
              <w:t>CO</w:t>
            </w:r>
            <w:r w:rsidRPr="00296E0B">
              <w:rPr>
                <w:bCs/>
              </w:rPr>
              <w:t xml:space="preserve">, ГАЗ 31105 ВІ 3316 </w:t>
            </w:r>
            <w:r w:rsidRPr="00296E0B">
              <w:rPr>
                <w:bCs/>
                <w:lang w:val="en-US"/>
              </w:rPr>
              <w:t>C</w:t>
            </w:r>
            <w:r w:rsidRPr="00296E0B">
              <w:rPr>
                <w:bCs/>
              </w:rPr>
              <w:t xml:space="preserve">А, ГАЗ 32213 ВІ 4584 АР, ГАЗ 32213 ВІ4251АА, ЗАЗ </w:t>
            </w:r>
            <w:proofErr w:type="spellStart"/>
            <w:r w:rsidRPr="00296E0B">
              <w:rPr>
                <w:bCs/>
              </w:rPr>
              <w:t>Ланос</w:t>
            </w:r>
            <w:proofErr w:type="spellEnd"/>
            <w:r w:rsidRPr="00296E0B">
              <w:rPr>
                <w:bCs/>
              </w:rPr>
              <w:t xml:space="preserve"> ВІ 0473 СХ, ЗАЗ </w:t>
            </w:r>
            <w:proofErr w:type="spellStart"/>
            <w:r w:rsidRPr="00296E0B">
              <w:rPr>
                <w:bCs/>
              </w:rPr>
              <w:t>Ланос</w:t>
            </w:r>
            <w:proofErr w:type="spellEnd"/>
            <w:r w:rsidRPr="00296E0B">
              <w:rPr>
                <w:bCs/>
              </w:rPr>
              <w:t xml:space="preserve"> ВІ 0475 СХ, ЗАЗ </w:t>
            </w:r>
            <w:proofErr w:type="spellStart"/>
            <w:r w:rsidRPr="00296E0B">
              <w:rPr>
                <w:bCs/>
              </w:rPr>
              <w:t>Ланос</w:t>
            </w:r>
            <w:proofErr w:type="spellEnd"/>
            <w:r w:rsidRPr="00296E0B">
              <w:rPr>
                <w:bCs/>
              </w:rPr>
              <w:t xml:space="preserve"> ВІ 6330 ВН, ЗАЗ </w:t>
            </w:r>
            <w:proofErr w:type="spellStart"/>
            <w:r w:rsidRPr="00296E0B">
              <w:rPr>
                <w:bCs/>
              </w:rPr>
              <w:t>Ланос</w:t>
            </w:r>
            <w:proofErr w:type="spellEnd"/>
            <w:r w:rsidRPr="00296E0B">
              <w:rPr>
                <w:bCs/>
              </w:rPr>
              <w:t xml:space="preserve"> ВІ 3190 АМ, ЗАЗ </w:t>
            </w:r>
            <w:proofErr w:type="spellStart"/>
            <w:r w:rsidRPr="00296E0B">
              <w:rPr>
                <w:bCs/>
              </w:rPr>
              <w:t>Ланос</w:t>
            </w:r>
            <w:proofErr w:type="spellEnd"/>
            <w:r w:rsidRPr="00296E0B">
              <w:rPr>
                <w:bCs/>
              </w:rPr>
              <w:t xml:space="preserve"> ВІ 6650 </w:t>
            </w:r>
            <w:r w:rsidRPr="00296E0B">
              <w:rPr>
                <w:bCs/>
                <w:lang w:val="en-US"/>
              </w:rPr>
              <w:t>CX</w:t>
            </w:r>
            <w:r w:rsidRPr="00296E0B">
              <w:rPr>
                <w:bCs/>
              </w:rPr>
              <w:t xml:space="preserve">, УАЗ 220695 ВІ 4826 </w:t>
            </w:r>
            <w:r w:rsidRPr="00296E0B">
              <w:rPr>
                <w:bCs/>
                <w:lang w:val="en-US"/>
              </w:rPr>
              <w:t>AA</w:t>
            </w:r>
            <w:r w:rsidRPr="00296E0B">
              <w:rPr>
                <w:bCs/>
              </w:rPr>
              <w:t xml:space="preserve">, ГАЗ 31105 ВІ 1703 </w:t>
            </w:r>
            <w:r w:rsidRPr="00296E0B">
              <w:rPr>
                <w:bCs/>
                <w:lang w:val="en-US"/>
              </w:rPr>
              <w:t>AM</w:t>
            </w:r>
            <w:r w:rsidRPr="00296E0B">
              <w:rPr>
                <w:bCs/>
              </w:rPr>
              <w:t xml:space="preserve">, ГАЗ 3110 05629 </w:t>
            </w:r>
            <w:r w:rsidRPr="00296E0B">
              <w:rPr>
                <w:bCs/>
                <w:lang w:val="en-US"/>
              </w:rPr>
              <w:t>CH</w:t>
            </w:r>
          </w:p>
        </w:tc>
      </w:tr>
      <w:tr w:rsidR="00296E0B" w:rsidTr="00296E0B">
        <w:trPr>
          <w:trHeight w:val="3197"/>
        </w:trPr>
        <w:tc>
          <w:tcPr>
            <w:tcW w:w="701" w:type="dxa"/>
          </w:tcPr>
          <w:p w:rsidR="00296E0B" w:rsidRDefault="00296E0B" w:rsidP="00296E0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00" w:type="dxa"/>
          </w:tcPr>
          <w:p w:rsidR="00296E0B" w:rsidRPr="00B25F6B" w:rsidRDefault="00296E0B" w:rsidP="00296E0B">
            <w:pPr>
              <w:widowControl/>
              <w:autoSpaceDE/>
              <w:rPr>
                <w:lang w:val="ru-RU"/>
              </w:rPr>
            </w:pPr>
            <w:proofErr w:type="spellStart"/>
            <w:r w:rsidRPr="00B25F6B">
              <w:rPr>
                <w:b/>
                <w:bCs/>
                <w:lang w:val="ru-RU"/>
              </w:rPr>
              <w:t>Повна</w:t>
            </w:r>
            <w:proofErr w:type="spellEnd"/>
            <w:r w:rsidRPr="00B25F6B">
              <w:rPr>
                <w:b/>
                <w:bCs/>
                <w:lang w:val="ru-RU"/>
              </w:rPr>
              <w:t xml:space="preserve"> комплексна </w:t>
            </w:r>
            <w:proofErr w:type="spellStart"/>
            <w:r w:rsidRPr="00B25F6B">
              <w:rPr>
                <w:b/>
                <w:bCs/>
                <w:lang w:val="ru-RU"/>
              </w:rPr>
              <w:t>мийка</w:t>
            </w:r>
            <w:proofErr w:type="spellEnd"/>
            <w:r w:rsidRPr="00B25F6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25F6B">
              <w:rPr>
                <w:b/>
                <w:bCs/>
                <w:lang w:val="ru-RU"/>
              </w:rPr>
              <w:t>автомобіля</w:t>
            </w:r>
            <w:proofErr w:type="spellEnd"/>
            <w:r w:rsidRPr="00B25F6B">
              <w:rPr>
                <w:lang w:val="ru-RU"/>
              </w:rPr>
              <w:t xml:space="preserve">, </w:t>
            </w:r>
            <w:proofErr w:type="spellStart"/>
            <w:r w:rsidRPr="00B25F6B">
              <w:rPr>
                <w:lang w:val="ru-RU"/>
              </w:rPr>
              <w:t>що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включає</w:t>
            </w:r>
            <w:proofErr w:type="spellEnd"/>
            <w:r w:rsidRPr="00B25F6B">
              <w:rPr>
                <w:lang w:val="ru-RU"/>
              </w:rPr>
              <w:t>: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8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безконтактну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мийку</w:t>
            </w:r>
            <w:proofErr w:type="spellEnd"/>
            <w:r w:rsidRPr="00B25F6B">
              <w:rPr>
                <w:lang w:val="ru-RU"/>
              </w:rPr>
              <w:t xml:space="preserve"> кузова,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8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ручну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мийку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сушку </w:t>
            </w:r>
            <w:proofErr w:type="spellStart"/>
            <w:r w:rsidRPr="00B25F6B">
              <w:rPr>
                <w:lang w:val="ru-RU"/>
              </w:rPr>
              <w:t>мікрофіброю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очистку </w:t>
            </w:r>
            <w:proofErr w:type="spellStart"/>
            <w:r w:rsidRPr="00B25F6B">
              <w:rPr>
                <w:lang w:val="ru-RU"/>
              </w:rPr>
              <w:t>килимків</w:t>
            </w:r>
            <w:proofErr w:type="spellEnd"/>
            <w:r w:rsidRPr="00B25F6B">
              <w:rPr>
                <w:lang w:val="ru-RU"/>
              </w:rPr>
              <w:t xml:space="preserve">, </w:t>
            </w:r>
            <w:proofErr w:type="spellStart"/>
            <w:r w:rsidRPr="00B25F6B">
              <w:rPr>
                <w:lang w:val="ru-RU"/>
              </w:rPr>
              <w:t>дисків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мийку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дверних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отворів</w:t>
            </w:r>
            <w:proofErr w:type="spellEnd"/>
            <w:r w:rsidRPr="00B25F6B">
              <w:rPr>
                <w:lang w:val="ru-RU"/>
              </w:rPr>
              <w:t xml:space="preserve"> та </w:t>
            </w:r>
            <w:proofErr w:type="spellStart"/>
            <w:r w:rsidRPr="00B25F6B">
              <w:rPr>
                <w:lang w:val="ru-RU"/>
              </w:rPr>
              <w:t>усіх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важкодоступних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місць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очистку </w:t>
            </w:r>
            <w:proofErr w:type="spellStart"/>
            <w:r w:rsidRPr="00B25F6B">
              <w:rPr>
                <w:lang w:val="ru-RU"/>
              </w:rPr>
              <w:t>скла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чорніння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гуми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Default="00296E0B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r w:rsidRPr="00B25F6B">
              <w:rPr>
                <w:lang w:val="ru-RU"/>
              </w:rPr>
              <w:t xml:space="preserve">чистку салону </w:t>
            </w:r>
            <w:proofErr w:type="spellStart"/>
            <w:r w:rsidRPr="00B25F6B">
              <w:rPr>
                <w:lang w:val="ru-RU"/>
              </w:rPr>
              <w:t>автомобіля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порохотягом</w:t>
            </w:r>
            <w:proofErr w:type="spellEnd"/>
            <w:r w:rsidRPr="00B25F6B">
              <w:rPr>
                <w:lang w:val="ru-RU"/>
              </w:rPr>
              <w:t>,</w:t>
            </w:r>
          </w:p>
          <w:p w:rsidR="00296E0B" w:rsidRPr="00016D34" w:rsidRDefault="00296E0B" w:rsidP="00E71E89">
            <w:pPr>
              <w:widowControl/>
              <w:numPr>
                <w:ilvl w:val="0"/>
                <w:numId w:val="31"/>
              </w:numPr>
              <w:autoSpaceDE/>
              <w:autoSpaceDN/>
              <w:spacing w:line="256" w:lineRule="auto"/>
              <w:contextualSpacing/>
              <w:rPr>
                <w:lang w:val="ru-RU"/>
              </w:rPr>
            </w:pPr>
            <w:proofErr w:type="spellStart"/>
            <w:r w:rsidRPr="00B25F6B">
              <w:rPr>
                <w:lang w:val="ru-RU"/>
              </w:rPr>
              <w:t>вологе</w:t>
            </w:r>
            <w:proofErr w:type="spellEnd"/>
            <w:r w:rsidRPr="00B25F6B">
              <w:rPr>
                <w:lang w:val="ru-RU"/>
              </w:rPr>
              <w:t xml:space="preserve"> </w:t>
            </w:r>
            <w:proofErr w:type="spellStart"/>
            <w:r w:rsidRPr="00B25F6B">
              <w:rPr>
                <w:lang w:val="ru-RU"/>
              </w:rPr>
              <w:t>прибирання</w:t>
            </w:r>
            <w:proofErr w:type="spellEnd"/>
            <w:r w:rsidRPr="00B25F6B">
              <w:rPr>
                <w:lang w:val="ru-RU"/>
              </w:rPr>
              <w:t xml:space="preserve">, </w:t>
            </w:r>
            <w:proofErr w:type="spellStart"/>
            <w:r w:rsidRPr="00B25F6B">
              <w:rPr>
                <w:lang w:val="ru-RU"/>
              </w:rPr>
              <w:t>протирання</w:t>
            </w:r>
            <w:proofErr w:type="spellEnd"/>
            <w:r w:rsidRPr="00B25F6B">
              <w:rPr>
                <w:lang w:val="ru-RU"/>
              </w:rPr>
              <w:t xml:space="preserve"> пластику </w:t>
            </w:r>
            <w:proofErr w:type="spellStart"/>
            <w:r w:rsidRPr="00B25F6B">
              <w:rPr>
                <w:lang w:val="ru-RU"/>
              </w:rPr>
              <w:t>спецзасобом</w:t>
            </w:r>
            <w:proofErr w:type="spellEnd"/>
            <w:r w:rsidRPr="00B25F6B">
              <w:rPr>
                <w:lang w:val="ru-RU"/>
              </w:rPr>
              <w:t xml:space="preserve">, очистка </w:t>
            </w:r>
            <w:proofErr w:type="spellStart"/>
            <w:r w:rsidRPr="00B25F6B">
              <w:rPr>
                <w:lang w:val="ru-RU"/>
              </w:rPr>
              <w:t>вікон</w:t>
            </w:r>
            <w:proofErr w:type="spellEnd"/>
            <w:r w:rsidRPr="00B25F6B">
              <w:rPr>
                <w:lang w:val="ru-RU"/>
              </w:rPr>
              <w:t xml:space="preserve"> з </w:t>
            </w:r>
            <w:proofErr w:type="spellStart"/>
            <w:r w:rsidRPr="00B25F6B">
              <w:rPr>
                <w:lang w:val="ru-RU"/>
              </w:rPr>
              <w:t>середини</w:t>
            </w:r>
            <w:proofErr w:type="spellEnd"/>
            <w:r w:rsidRPr="00B25F6B">
              <w:rPr>
                <w:lang w:val="ru-RU"/>
              </w:rPr>
              <w:t>.</w:t>
            </w:r>
          </w:p>
        </w:tc>
        <w:tc>
          <w:tcPr>
            <w:tcW w:w="1335" w:type="dxa"/>
            <w:vMerge w:val="restart"/>
          </w:tcPr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ind w:left="0"/>
              <w:rPr>
                <w:b/>
                <w:sz w:val="26"/>
              </w:rPr>
            </w:pPr>
          </w:p>
          <w:p w:rsidR="00296E0B" w:rsidRDefault="00296E0B" w:rsidP="00296E0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96E0B" w:rsidRDefault="00296E0B" w:rsidP="00296E0B">
            <w:pPr>
              <w:pStyle w:val="TableParagraph"/>
              <w:spacing w:before="1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1776</w:t>
            </w:r>
          </w:p>
        </w:tc>
        <w:tc>
          <w:tcPr>
            <w:tcW w:w="1224" w:type="dxa"/>
            <w:vMerge w:val="restart"/>
          </w:tcPr>
          <w:p w:rsidR="00296E0B" w:rsidRDefault="00296E0B" w:rsidP="00296E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296E0B" w:rsidRDefault="00296E0B" w:rsidP="00296E0B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E0B" w:rsidTr="00296E0B">
        <w:trPr>
          <w:trHeight w:val="2279"/>
        </w:trPr>
        <w:tc>
          <w:tcPr>
            <w:tcW w:w="701" w:type="dxa"/>
          </w:tcPr>
          <w:p w:rsidR="00296E0B" w:rsidRDefault="00296E0B" w:rsidP="00296E0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00" w:type="dxa"/>
          </w:tcPr>
          <w:p w:rsidR="00296E0B" w:rsidRPr="00B25F6B" w:rsidRDefault="00296E0B" w:rsidP="00296E0B">
            <w:pPr>
              <w:widowControl/>
              <w:autoSpaceDE/>
              <w:rPr>
                <w:b/>
                <w:bCs/>
              </w:rPr>
            </w:pPr>
            <w:r w:rsidRPr="00B25F6B">
              <w:rPr>
                <w:b/>
                <w:bCs/>
              </w:rPr>
              <w:t>Додаткові послуги: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  <w:rPr>
                <w:b/>
                <w:bCs/>
              </w:rPr>
            </w:pPr>
            <w:r w:rsidRPr="00B25F6B">
              <w:t>комплексна хімчистка салону,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чистка салону (сидіння),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чистка салону(дверних карт),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відновлення консолі  кондиціонером,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>чистка багажного відділення,</w:t>
            </w:r>
          </w:p>
          <w:p w:rsidR="00296E0B" w:rsidRPr="00B25F6B" w:rsidRDefault="00296E0B" w:rsidP="00E71E89">
            <w:pPr>
              <w:widowControl/>
              <w:numPr>
                <w:ilvl w:val="0"/>
                <w:numId w:val="27"/>
              </w:numPr>
              <w:autoSpaceDE/>
              <w:autoSpaceDN/>
              <w:spacing w:line="256" w:lineRule="auto"/>
              <w:contextualSpacing/>
            </w:pPr>
            <w:r w:rsidRPr="00B25F6B">
              <w:t xml:space="preserve">повна чистка </w:t>
            </w:r>
            <w:proofErr w:type="spellStart"/>
            <w:r w:rsidRPr="00B25F6B">
              <w:t>ковроліну</w:t>
            </w:r>
            <w:proofErr w:type="spellEnd"/>
            <w:r w:rsidRPr="00B25F6B">
              <w:t>,</w:t>
            </w:r>
          </w:p>
          <w:p w:rsidR="00296E0B" w:rsidRDefault="00296E0B" w:rsidP="00E71E8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0" w:lineRule="atLeast"/>
              <w:ind w:right="791"/>
              <w:rPr>
                <w:sz w:val="24"/>
              </w:rPr>
            </w:pPr>
            <w:r w:rsidRPr="00B25F6B">
              <w:t>покриття кузова полімерним воском.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296E0B" w:rsidRDefault="00296E0B" w:rsidP="00296E0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296E0B" w:rsidRDefault="00296E0B" w:rsidP="00296E0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296E0B" w:rsidRDefault="00296E0B" w:rsidP="00296E0B">
            <w:pPr>
              <w:rPr>
                <w:sz w:val="2"/>
                <w:szCs w:val="2"/>
              </w:rPr>
            </w:pPr>
          </w:p>
        </w:tc>
      </w:tr>
      <w:tr w:rsidR="00296E0B" w:rsidTr="00296E0B">
        <w:trPr>
          <w:trHeight w:val="275"/>
        </w:trPr>
        <w:tc>
          <w:tcPr>
            <w:tcW w:w="8460" w:type="dxa"/>
            <w:gridSpan w:val="4"/>
          </w:tcPr>
          <w:p w:rsidR="00296E0B" w:rsidRDefault="00296E0B" w:rsidP="00296E0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</w:p>
        </w:tc>
        <w:tc>
          <w:tcPr>
            <w:tcW w:w="1319" w:type="dxa"/>
          </w:tcPr>
          <w:p w:rsidR="00296E0B" w:rsidRDefault="00296E0B" w:rsidP="00296E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96E0B" w:rsidRDefault="00282625" w:rsidP="00296E0B">
      <w:pPr>
        <w:pStyle w:val="1"/>
        <w:spacing w:line="273" w:lineRule="exact"/>
        <w:ind w:left="236"/>
      </w:pPr>
      <w:r>
        <w:t>*</w:t>
      </w:r>
      <w:r w:rsidR="00296E0B">
        <w:t>Зазначається</w:t>
      </w:r>
      <w:r w:rsidR="00296E0B">
        <w:rPr>
          <w:spacing w:val="-2"/>
        </w:rPr>
        <w:t xml:space="preserve"> </w:t>
      </w:r>
      <w:r w:rsidR="00296E0B">
        <w:t>для</w:t>
      </w:r>
      <w:r w:rsidR="00296E0B">
        <w:rPr>
          <w:spacing w:val="-3"/>
        </w:rPr>
        <w:t xml:space="preserve"> </w:t>
      </w:r>
      <w:r w:rsidR="00296E0B">
        <w:t>платників</w:t>
      </w:r>
      <w:r w:rsidR="00296E0B">
        <w:rPr>
          <w:spacing w:val="-1"/>
        </w:rPr>
        <w:t xml:space="preserve"> </w:t>
      </w:r>
      <w:r w:rsidR="00296E0B">
        <w:t>ПДВ</w:t>
      </w:r>
    </w:p>
    <w:tbl>
      <w:tblPr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5228"/>
        <w:gridCol w:w="4820"/>
        <w:gridCol w:w="1052"/>
      </w:tblGrid>
      <w:tr w:rsidR="009D75BA" w:rsidTr="00282625">
        <w:trPr>
          <w:jc w:val="center"/>
        </w:trPr>
        <w:tc>
          <w:tcPr>
            <w:tcW w:w="5228" w:type="dxa"/>
            <w:vAlign w:val="center"/>
            <w:hideMark/>
          </w:tcPr>
          <w:p w:rsidR="009D75BA" w:rsidRDefault="009D75BA">
            <w:pPr>
              <w:spacing w:line="276" w:lineRule="auto"/>
              <w:ind w:left="454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Виконавець:</w:t>
            </w:r>
          </w:p>
        </w:tc>
        <w:tc>
          <w:tcPr>
            <w:tcW w:w="4820" w:type="dxa"/>
            <w:vAlign w:val="center"/>
            <w:hideMark/>
          </w:tcPr>
          <w:p w:rsidR="009D75BA" w:rsidRDefault="009D75BA">
            <w:pPr>
              <w:spacing w:before="120" w:after="120" w:line="276" w:lineRule="auto"/>
              <w:ind w:left="454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Замовник:</w:t>
            </w:r>
          </w:p>
        </w:tc>
        <w:tc>
          <w:tcPr>
            <w:tcW w:w="1052" w:type="dxa"/>
            <w:vAlign w:val="center"/>
          </w:tcPr>
          <w:p w:rsidR="009D75BA" w:rsidRDefault="009D75BA">
            <w:pPr>
              <w:spacing w:before="120" w:after="120" w:line="276" w:lineRule="auto"/>
              <w:ind w:left="454"/>
              <w:rPr>
                <w:b/>
                <w:color w:val="000000"/>
                <w:highlight w:val="yellow"/>
              </w:rPr>
            </w:pPr>
          </w:p>
        </w:tc>
      </w:tr>
      <w:tr w:rsidR="009D75BA" w:rsidTr="00282625">
        <w:trPr>
          <w:jc w:val="center"/>
        </w:trPr>
        <w:tc>
          <w:tcPr>
            <w:tcW w:w="5228" w:type="dxa"/>
          </w:tcPr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00000, м. 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Код ЄДРПОУ 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Р/р _________ в 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МФО _______________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ІПН ________________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Свід</w:t>
            </w:r>
            <w:proofErr w:type="spellEnd"/>
            <w:r>
              <w:rPr>
                <w:color w:val="000000"/>
              </w:rPr>
              <w:t>. № 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</w:p>
          <w:p w:rsidR="00282625" w:rsidRDefault="00282625">
            <w:pPr>
              <w:ind w:left="454"/>
              <w:contextualSpacing/>
              <w:rPr>
                <w:color w:val="000000"/>
              </w:rPr>
            </w:pPr>
          </w:p>
          <w:p w:rsidR="00282625" w:rsidRDefault="00282625">
            <w:pPr>
              <w:ind w:left="454"/>
              <w:contextualSpacing/>
              <w:rPr>
                <w:color w:val="000000"/>
              </w:rPr>
            </w:pP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9D75BA" w:rsidRDefault="009D75BA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9D75BA" w:rsidRDefault="009D75BA">
            <w:pPr>
              <w:spacing w:line="276" w:lineRule="auto"/>
              <w:ind w:left="454"/>
              <w:contextualSpacing/>
              <w:rPr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282625" w:rsidRPr="004E5077" w:rsidRDefault="00282625" w:rsidP="00282625">
            <w:pPr>
              <w:pStyle w:val="TableParagraph"/>
              <w:tabs>
                <w:tab w:val="left" w:pos="1516"/>
                <w:tab w:val="left" w:pos="2781"/>
                <w:tab w:val="left" w:pos="4007"/>
                <w:tab w:val="left" w:pos="5820"/>
              </w:tabs>
              <w:spacing w:before="21" w:line="276" w:lineRule="auto"/>
              <w:ind w:left="454"/>
              <w:rPr>
                <w:b/>
                <w:u w:val="single"/>
              </w:rPr>
            </w:pPr>
            <w:r w:rsidRPr="004E5077">
              <w:rPr>
                <w:b/>
                <w:u w:val="single"/>
              </w:rPr>
              <w:t>АТ «</w:t>
            </w:r>
            <w:proofErr w:type="spellStart"/>
            <w:r w:rsidRPr="004E5077">
              <w:rPr>
                <w:b/>
                <w:u w:val="single"/>
              </w:rPr>
              <w:t>Лубнигаз</w:t>
            </w:r>
            <w:proofErr w:type="spellEnd"/>
            <w:r w:rsidRPr="004E5077">
              <w:rPr>
                <w:b/>
                <w:u w:val="single"/>
              </w:rPr>
              <w:t>»</w:t>
            </w:r>
          </w:p>
          <w:p w:rsidR="009D75BA" w:rsidRDefault="009D75BA">
            <w:pPr>
              <w:pStyle w:val="TableParagraph"/>
              <w:spacing w:before="21" w:line="276" w:lineRule="auto"/>
              <w:ind w:left="454"/>
            </w:pPr>
            <w:r>
              <w:t>Місцезнаходження:</w:t>
            </w:r>
          </w:p>
          <w:p w:rsidR="009D75BA" w:rsidRDefault="009D75BA">
            <w:pPr>
              <w:pStyle w:val="TableParagraph"/>
              <w:spacing w:before="18" w:line="252" w:lineRule="auto"/>
              <w:ind w:left="454" w:right="533"/>
            </w:pPr>
            <w:r>
              <w:t>37503, Україна, Полтавська обл., м. Лубни, вул. Л.Толстого, 87</w:t>
            </w:r>
          </w:p>
          <w:p w:rsidR="009D75BA" w:rsidRDefault="009D75BA">
            <w:pPr>
              <w:pStyle w:val="TableParagraph"/>
              <w:spacing w:before="18" w:line="252" w:lineRule="auto"/>
              <w:ind w:left="454" w:right="533"/>
            </w:pPr>
            <w:r>
              <w:rPr>
                <w:spacing w:val="-52"/>
              </w:rPr>
              <w:t xml:space="preserve"> </w:t>
            </w:r>
            <w:r>
              <w:t>ПАТ</w:t>
            </w:r>
            <w:r>
              <w:rPr>
                <w:spacing w:val="1"/>
              </w:rPr>
              <w:t xml:space="preserve"> </w:t>
            </w:r>
            <w:r>
              <w:t>АБ "УКРГАЗБАНК"</w:t>
            </w:r>
          </w:p>
          <w:p w:rsidR="009D75BA" w:rsidRDefault="009D75BA">
            <w:pPr>
              <w:pStyle w:val="TableParagraph"/>
              <w:spacing w:before="1" w:line="252" w:lineRule="auto"/>
              <w:ind w:left="454"/>
              <w:rPr>
                <w:spacing w:val="-52"/>
              </w:rPr>
            </w:pPr>
            <w:r>
              <w:t>UA583204780000026001924424332</w:t>
            </w:r>
            <w:r>
              <w:rPr>
                <w:spacing w:val="-52"/>
              </w:rPr>
              <w:t xml:space="preserve"> </w:t>
            </w:r>
          </w:p>
          <w:p w:rsidR="009D75BA" w:rsidRDefault="009D75BA">
            <w:pPr>
              <w:pStyle w:val="TableParagraph"/>
              <w:spacing w:before="1" w:line="252" w:lineRule="auto"/>
              <w:ind w:left="454"/>
            </w:pP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320478</w:t>
            </w:r>
          </w:p>
          <w:p w:rsidR="009D75BA" w:rsidRDefault="009D75BA">
            <w:pPr>
              <w:pStyle w:val="TableParagraph"/>
              <w:spacing w:line="251" w:lineRule="exact"/>
              <w:ind w:left="454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ЄДРПОУ:05524713</w:t>
            </w:r>
          </w:p>
          <w:p w:rsidR="009D75BA" w:rsidRDefault="009D75BA">
            <w:pPr>
              <w:pStyle w:val="TableParagraph"/>
              <w:spacing w:before="21" w:line="252" w:lineRule="auto"/>
              <w:ind w:left="454"/>
            </w:pPr>
            <w:r>
              <w:t>Свідоцтво платника ПДВ:100340819</w:t>
            </w:r>
            <w:r>
              <w:rPr>
                <w:spacing w:val="-52"/>
              </w:rPr>
              <w:t xml:space="preserve"> </w:t>
            </w:r>
            <w:r>
              <w:t>ІПН:055247116046</w:t>
            </w:r>
          </w:p>
          <w:p w:rsidR="009D75BA" w:rsidRDefault="009D75BA">
            <w:pPr>
              <w:pStyle w:val="TableParagraph"/>
              <w:spacing w:line="276" w:lineRule="auto"/>
              <w:ind w:left="454"/>
            </w:pPr>
            <w:r>
              <w:t>Генеральний</w:t>
            </w:r>
            <w:r>
              <w:rPr>
                <w:spacing w:val="-7"/>
              </w:rPr>
              <w:t xml:space="preserve"> </w:t>
            </w:r>
            <w:r>
              <w:t>директор</w:t>
            </w:r>
          </w:p>
          <w:p w:rsidR="009D75BA" w:rsidRDefault="009D75BA">
            <w:pPr>
              <w:ind w:left="454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                                </w:t>
            </w:r>
            <w:r>
              <w:t>Кондратенко</w:t>
            </w:r>
            <w:r>
              <w:rPr>
                <w:spacing w:val="-4"/>
              </w:rPr>
              <w:t xml:space="preserve"> </w:t>
            </w:r>
            <w:r>
              <w:t>І.І.</w:t>
            </w:r>
          </w:p>
          <w:p w:rsidR="009D75BA" w:rsidRDefault="009D75BA">
            <w:pPr>
              <w:spacing w:after="200" w:line="276" w:lineRule="auto"/>
              <w:ind w:left="454"/>
              <w:rPr>
                <w:color w:val="000000"/>
                <w:highlight w:val="yellow"/>
              </w:rPr>
            </w:pPr>
          </w:p>
        </w:tc>
        <w:tc>
          <w:tcPr>
            <w:tcW w:w="1052" w:type="dxa"/>
            <w:vAlign w:val="center"/>
          </w:tcPr>
          <w:p w:rsidR="009D75BA" w:rsidRDefault="009D75BA">
            <w:pPr>
              <w:spacing w:after="200" w:line="276" w:lineRule="auto"/>
              <w:ind w:left="454"/>
              <w:rPr>
                <w:color w:val="000000"/>
                <w:highlight w:val="yellow"/>
              </w:rPr>
            </w:pPr>
          </w:p>
        </w:tc>
      </w:tr>
    </w:tbl>
    <w:p w:rsidR="00EF7944" w:rsidRDefault="00EF7944" w:rsidP="0043396C">
      <w:pPr>
        <w:jc w:val="center"/>
        <w:rPr>
          <w:rFonts w:eastAsia="Times New Roman CYR"/>
          <w:bCs/>
          <w:i/>
          <w:sz w:val="24"/>
          <w:szCs w:val="24"/>
          <w:lang w:eastAsia="zh-CN"/>
        </w:rPr>
        <w:sectPr w:rsidR="00EF7944"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1E501F" w:rsidRDefault="00776BBA">
      <w:pPr>
        <w:pStyle w:val="1"/>
        <w:spacing w:before="74"/>
        <w:ind w:right="98"/>
        <w:jc w:val="right"/>
      </w:pPr>
      <w:r>
        <w:lastRenderedPageBreak/>
        <w:pict>
          <v:rect id="_x0000_s1029" style="position:absolute;left:0;text-align:left;margin-left:69.85pt;margin-top:405.3pt;width:4.55pt;height:.6pt;z-index:-16834048;mso-position-horizontal-relative:page;mso-position-vertical-relative:page" fillcolor="black" stroked="f">
            <w10:wrap anchorx="page" anchory="page"/>
          </v:rect>
        </w:pict>
      </w:r>
      <w:r w:rsidR="008C0ACE">
        <w:t>ДОДАТОК</w:t>
      </w:r>
      <w:r w:rsidR="008C0ACE">
        <w:rPr>
          <w:spacing w:val="46"/>
        </w:rPr>
        <w:t xml:space="preserve"> </w:t>
      </w:r>
      <w:r w:rsidR="008C0ACE">
        <w:t>4</w:t>
      </w:r>
    </w:p>
    <w:p w:rsidR="001E501F" w:rsidRDefault="008C0ACE">
      <w:pPr>
        <w:spacing w:before="189"/>
        <w:ind w:right="101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документації</w:t>
      </w:r>
    </w:p>
    <w:p w:rsidR="001E501F" w:rsidRDefault="008C0ACE">
      <w:pPr>
        <w:spacing w:before="211" w:line="292" w:lineRule="auto"/>
        <w:ind w:left="205" w:right="488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«Тендерна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пропозиція»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нижче,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фірмовому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бланку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разі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наявності).</w:t>
      </w:r>
    </w:p>
    <w:p w:rsidR="001E501F" w:rsidRDefault="008C0ACE">
      <w:pPr>
        <w:spacing w:before="165"/>
        <w:ind w:left="205"/>
        <w:rPr>
          <w:b/>
          <w:i/>
        </w:rPr>
      </w:pPr>
      <w:r>
        <w:rPr>
          <w:b/>
          <w:i/>
          <w:spacing w:val="-1"/>
        </w:rPr>
        <w:t>Учасник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повинен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відступати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від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даної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форми.</w:t>
      </w:r>
    </w:p>
    <w:p w:rsidR="001E501F" w:rsidRDefault="008C0ACE">
      <w:pPr>
        <w:pStyle w:val="a3"/>
        <w:spacing w:before="181"/>
        <w:ind w:left="3753" w:right="3673"/>
        <w:jc w:val="center"/>
      </w:pPr>
      <w:r>
        <w:t>ФОРМА</w:t>
      </w:r>
    </w:p>
    <w:p w:rsidR="001E501F" w:rsidRDefault="008C0ACE">
      <w:pPr>
        <w:pStyle w:val="1"/>
        <w:spacing w:before="179"/>
        <w:ind w:left="3761" w:right="3673"/>
        <w:jc w:val="center"/>
      </w:pPr>
      <w:r>
        <w:t>"ТЕНДЕРНА</w:t>
      </w:r>
      <w:r>
        <w:rPr>
          <w:spacing w:val="5"/>
        </w:rPr>
        <w:t xml:space="preserve"> </w:t>
      </w:r>
      <w:r>
        <w:t>ПРОПОЗИЦІЯ"</w:t>
      </w:r>
    </w:p>
    <w:p w:rsidR="001E501F" w:rsidRDefault="001E501F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30"/>
        <w:gridCol w:w="1559"/>
        <w:gridCol w:w="851"/>
        <w:gridCol w:w="1134"/>
        <w:gridCol w:w="972"/>
        <w:gridCol w:w="1414"/>
        <w:gridCol w:w="908"/>
        <w:gridCol w:w="72"/>
      </w:tblGrid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2960" w:right="2892"/>
              <w:jc w:val="center"/>
              <w:rPr>
                <w:b/>
              </w:rPr>
            </w:pPr>
            <w:r>
              <w:rPr>
                <w:b/>
                <w:spacing w:val="-1"/>
              </w:rPr>
              <w:t>Відомості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учасника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rPr>
                <w:spacing w:val="-3"/>
              </w:rPr>
              <w:t>Повне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найменування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учасника</w:t>
            </w:r>
          </w:p>
        </w:tc>
      </w:tr>
      <w:tr w:rsidR="001E501F">
        <w:trPr>
          <w:trHeight w:val="422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7" w:lineRule="exact"/>
              <w:ind w:left="333"/>
            </w:pPr>
            <w:r>
              <w:rPr>
                <w:spacing w:val="-3"/>
              </w:rPr>
              <w:t>Керівництво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(ПІБ,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посада,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контактні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телефони)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4" w:lineRule="exact"/>
              <w:ind w:left="333"/>
            </w:pPr>
            <w:r>
              <w:rPr>
                <w:spacing w:val="-2"/>
              </w:rPr>
              <w:t>Ідентифікаційний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код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ЄДРПОУ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(за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наявності)</w:t>
            </w:r>
          </w:p>
        </w:tc>
      </w:tr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t>Місцезнаходження</w:t>
            </w:r>
          </w:p>
        </w:tc>
      </w:tr>
      <w:tr w:rsidR="001E501F">
        <w:trPr>
          <w:trHeight w:val="26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9" w:lineRule="exact"/>
              <w:ind w:left="333"/>
            </w:pPr>
            <w:r>
              <w:t>Факс</w:t>
            </w:r>
          </w:p>
        </w:tc>
      </w:tr>
      <w:tr w:rsidR="001E501F">
        <w:trPr>
          <w:trHeight w:val="277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33"/>
            </w:pPr>
            <w:r>
              <w:t>Електронна</w:t>
            </w:r>
            <w:r>
              <w:rPr>
                <w:spacing w:val="12"/>
              </w:rPr>
              <w:t xml:space="preserve"> </w:t>
            </w:r>
            <w:r>
              <w:t>адреса</w:t>
            </w:r>
          </w:p>
        </w:tc>
      </w:tr>
      <w:tr w:rsidR="001E501F">
        <w:trPr>
          <w:trHeight w:val="256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6" w:lineRule="exact"/>
              <w:ind w:left="333"/>
            </w:pPr>
            <w:r>
              <w:rPr>
                <w:spacing w:val="-2"/>
              </w:rPr>
              <w:t>Форма власності,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дата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утворення,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місце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реєстрації,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спеціалізація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4" w:lineRule="exact"/>
              <w:ind w:left="304"/>
            </w:pPr>
            <w:r>
              <w:rPr>
                <w:spacing w:val="-2"/>
              </w:rPr>
              <w:t>Реквізити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банків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(назва,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МФО,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адреса),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яких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обслуговується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номери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розрахункових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рахунків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04"/>
            </w:pPr>
            <w:r>
              <w:rPr>
                <w:spacing w:val="-3"/>
              </w:rPr>
              <w:t>Інша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інформація</w:t>
            </w:r>
          </w:p>
        </w:tc>
      </w:tr>
      <w:tr w:rsidR="001E501F">
        <w:trPr>
          <w:trHeight w:val="1723"/>
        </w:trPr>
        <w:tc>
          <w:tcPr>
            <w:tcW w:w="10332" w:type="dxa"/>
            <w:gridSpan w:val="9"/>
            <w:tcBorders>
              <w:bottom w:val="single" w:sz="4" w:space="0" w:color="000000"/>
            </w:tcBorders>
          </w:tcPr>
          <w:p w:rsidR="001E501F" w:rsidRDefault="008C0ACE" w:rsidP="004E507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Ми, (назва Учасника), надаємо свою цінову пропозицію у відкритих торгах (з особливостями)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</w:t>
            </w:r>
            <w:r w:rsidR="001F3DA7">
              <w:rPr>
                <w:sz w:val="24"/>
              </w:rPr>
              <w:t>послуг</w:t>
            </w:r>
            <w:r>
              <w:rPr>
                <w:sz w:val="24"/>
              </w:rPr>
              <w:t xml:space="preserve">: </w:t>
            </w:r>
            <w:r w:rsidR="004E5077" w:rsidRPr="004E5077">
              <w:rPr>
                <w:b/>
                <w:sz w:val="24"/>
              </w:rPr>
              <w:t>Послуги з миття службових автомобілів</w:t>
            </w:r>
            <w:r w:rsidR="00EF7944">
              <w:rPr>
                <w:b/>
                <w:sz w:val="24"/>
              </w:rPr>
              <w:t xml:space="preserve">, </w:t>
            </w:r>
            <w:r w:rsidR="00EF7944" w:rsidRPr="00EF7944">
              <w:rPr>
                <w:b/>
                <w:sz w:val="24"/>
              </w:rPr>
              <w:t xml:space="preserve">код ДК  021:2015 – </w:t>
            </w:r>
            <w:r w:rsidR="004E5077" w:rsidRPr="004E5077">
              <w:rPr>
                <w:b/>
                <w:sz w:val="24"/>
              </w:rPr>
              <w:t>50112300-6 Послуги з миття автомобілів та подібні послуги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Вказати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предмет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закупівлі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згідно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специфікації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1E501F" w:rsidRDefault="008C0ACE" w:rsidP="004E5077">
            <w:pPr>
              <w:pStyle w:val="TableParagraph"/>
              <w:spacing w:line="247" w:lineRule="auto"/>
              <w:ind w:left="57" w:right="57"/>
            </w:pPr>
            <w:r>
              <w:t>Після</w:t>
            </w:r>
            <w:r>
              <w:rPr>
                <w:spacing w:val="33"/>
              </w:rPr>
              <w:t xml:space="preserve"> </w:t>
            </w:r>
            <w:r>
              <w:t>вивчення</w:t>
            </w:r>
            <w:r>
              <w:rPr>
                <w:spacing w:val="33"/>
              </w:rPr>
              <w:t xml:space="preserve"> </w:t>
            </w:r>
            <w:r>
              <w:t>тендерної</w:t>
            </w:r>
            <w:r>
              <w:rPr>
                <w:spacing w:val="34"/>
              </w:rPr>
              <w:t xml:space="preserve"> </w:t>
            </w:r>
            <w:r>
              <w:t>документації</w:t>
            </w:r>
            <w:r>
              <w:rPr>
                <w:spacing w:val="35"/>
              </w:rPr>
              <w:t xml:space="preserve"> </w:t>
            </w:r>
            <w:r>
              <w:t>зобов’язуємося</w:t>
            </w:r>
            <w:r>
              <w:rPr>
                <w:spacing w:val="32"/>
              </w:rPr>
              <w:t xml:space="preserve"> </w:t>
            </w:r>
            <w:r>
              <w:t>виконувати</w:t>
            </w:r>
            <w:r>
              <w:rPr>
                <w:spacing w:val="33"/>
              </w:rPr>
              <w:t xml:space="preserve"> </w:t>
            </w:r>
            <w:r>
              <w:t>свої</w:t>
            </w:r>
            <w:r>
              <w:rPr>
                <w:spacing w:val="34"/>
              </w:rPr>
              <w:t xml:space="preserve"> </w:t>
            </w:r>
            <w:r>
              <w:t>зобов’язання</w:t>
            </w:r>
            <w:r>
              <w:rPr>
                <w:spacing w:val="33"/>
              </w:rPr>
              <w:t xml:space="preserve"> </w:t>
            </w:r>
            <w:r>
              <w:t>відповідно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визначених</w:t>
            </w:r>
            <w:r>
              <w:rPr>
                <w:spacing w:val="11"/>
              </w:rPr>
              <w:t xml:space="preserve"> </w:t>
            </w:r>
            <w:r>
              <w:t>нами</w:t>
            </w:r>
            <w:r>
              <w:rPr>
                <w:spacing w:val="2"/>
              </w:rPr>
              <w:t xml:space="preserve"> </w:t>
            </w:r>
            <w:r>
              <w:t>умов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ціни</w:t>
            </w:r>
            <w:r>
              <w:rPr>
                <w:spacing w:val="4"/>
              </w:rPr>
              <w:t xml:space="preserve"> </w:t>
            </w:r>
            <w:r>
              <w:t>пропозиції.</w:t>
            </w:r>
          </w:p>
        </w:tc>
      </w:tr>
      <w:tr w:rsidR="0043396C" w:rsidTr="002620D0">
        <w:trPr>
          <w:trHeight w:val="990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>
            <w:pPr>
              <w:pStyle w:val="TableParagraph"/>
              <w:spacing w:line="228" w:lineRule="exact"/>
              <w:ind w:left="47"/>
              <w:jc w:val="center"/>
              <w:rPr>
                <w:sz w:val="20"/>
                <w:szCs w:val="20"/>
              </w:rPr>
            </w:pPr>
            <w:r w:rsidRPr="009F169D">
              <w:rPr>
                <w:w w:val="96"/>
                <w:sz w:val="20"/>
                <w:szCs w:val="20"/>
              </w:rPr>
              <w:t>№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EF7944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pacing w:val="-2"/>
                <w:sz w:val="20"/>
                <w:szCs w:val="20"/>
              </w:rPr>
              <w:t xml:space="preserve">Найменування </w:t>
            </w:r>
            <w:r w:rsidR="00EF7944" w:rsidRPr="009F169D">
              <w:rPr>
                <w:spacing w:val="-2"/>
                <w:sz w:val="20"/>
                <w:szCs w:val="20"/>
              </w:rPr>
              <w:t>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96C" w:rsidRPr="009F169D" w:rsidRDefault="004E5077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E5077" w:rsidP="004E507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Кіль-кість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pacing w:val="-3"/>
                <w:sz w:val="20"/>
                <w:szCs w:val="20"/>
              </w:rPr>
              <w:t>**Ціна за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одиницю</w:t>
            </w:r>
            <w:r w:rsidR="002620D0" w:rsidRPr="009F169D">
              <w:rPr>
                <w:sz w:val="20"/>
                <w:szCs w:val="20"/>
              </w:rPr>
              <w:t xml:space="preserve"> 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без</w:t>
            </w:r>
            <w:r w:rsidRPr="009F169D">
              <w:rPr>
                <w:spacing w:val="1"/>
                <w:sz w:val="20"/>
                <w:szCs w:val="20"/>
              </w:rPr>
              <w:t xml:space="preserve"> </w:t>
            </w:r>
            <w:r w:rsidRPr="009F169D">
              <w:rPr>
                <w:spacing w:val="-1"/>
                <w:sz w:val="20"/>
                <w:szCs w:val="20"/>
              </w:rPr>
              <w:t>ПДВ,грн.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ПДВ*,</w:t>
            </w:r>
          </w:p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грн.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 w:firstLine="146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Ціна</w:t>
            </w:r>
            <w:r w:rsidRPr="009F169D">
              <w:rPr>
                <w:spacing w:val="8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за</w:t>
            </w:r>
            <w:r w:rsidRPr="009F169D">
              <w:rPr>
                <w:spacing w:val="1"/>
                <w:sz w:val="20"/>
                <w:szCs w:val="20"/>
              </w:rPr>
              <w:t xml:space="preserve"> </w:t>
            </w:r>
            <w:r w:rsidRPr="009F169D">
              <w:rPr>
                <w:spacing w:val="-1"/>
                <w:sz w:val="20"/>
                <w:szCs w:val="20"/>
              </w:rPr>
              <w:t xml:space="preserve">одиницю </w:t>
            </w:r>
            <w:r w:rsidRPr="009F169D">
              <w:rPr>
                <w:sz w:val="20"/>
                <w:szCs w:val="20"/>
              </w:rPr>
              <w:t>з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pacing w:val="-6"/>
                <w:sz w:val="20"/>
                <w:szCs w:val="20"/>
              </w:rPr>
              <w:t>ПДВ*,</w:t>
            </w:r>
            <w:r w:rsidRPr="009F169D">
              <w:rPr>
                <w:spacing w:val="-15"/>
                <w:sz w:val="20"/>
                <w:szCs w:val="20"/>
              </w:rPr>
              <w:t xml:space="preserve"> </w:t>
            </w:r>
            <w:r w:rsidRPr="009F169D">
              <w:rPr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EF7944">
            <w:pPr>
              <w:pStyle w:val="TableParagraph"/>
              <w:ind w:left="218" w:right="57" w:hanging="161"/>
              <w:rPr>
                <w:sz w:val="20"/>
                <w:szCs w:val="20"/>
              </w:rPr>
            </w:pPr>
            <w:r w:rsidRPr="009F169D">
              <w:rPr>
                <w:spacing w:val="-5"/>
                <w:sz w:val="20"/>
                <w:szCs w:val="20"/>
              </w:rPr>
              <w:t xml:space="preserve">Сума </w:t>
            </w:r>
            <w:r w:rsidRPr="009F169D">
              <w:rPr>
                <w:spacing w:val="-4"/>
                <w:sz w:val="20"/>
                <w:szCs w:val="20"/>
              </w:rPr>
              <w:t>*,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грн.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396C" w:rsidRDefault="0043396C">
            <w:pPr>
              <w:pStyle w:val="TableParagraph"/>
              <w:ind w:left="0"/>
            </w:pPr>
          </w:p>
        </w:tc>
      </w:tr>
      <w:tr w:rsidR="009F169D" w:rsidTr="004E5077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D" w:rsidRPr="004E5077" w:rsidRDefault="009F169D" w:rsidP="00EF79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077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D" w:rsidRPr="004E5077" w:rsidRDefault="004E5077">
            <w:pPr>
              <w:rPr>
                <w:sz w:val="20"/>
                <w:szCs w:val="20"/>
              </w:rPr>
            </w:pPr>
            <w:r w:rsidRPr="004E5077">
              <w:rPr>
                <w:sz w:val="20"/>
                <w:szCs w:val="20"/>
              </w:rPr>
              <w:t>Послуги з миття службових автомобілів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69D" w:rsidRPr="009F169D" w:rsidRDefault="004E5077" w:rsidP="009F169D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69D" w:rsidRPr="009F169D" w:rsidRDefault="004E5077" w:rsidP="000867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D" w:rsidRPr="009F169D" w:rsidRDefault="009F169D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D" w:rsidRPr="009F169D" w:rsidRDefault="009F169D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D" w:rsidRPr="009F169D" w:rsidRDefault="009F169D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D" w:rsidRPr="009F169D" w:rsidRDefault="009F169D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9F169D" w:rsidRPr="009F169D" w:rsidRDefault="009F169D">
            <w:pPr>
              <w:pStyle w:val="TableParagraph"/>
              <w:ind w:left="0"/>
            </w:pPr>
          </w:p>
        </w:tc>
      </w:tr>
      <w:tr w:rsidR="00EF7944" w:rsidTr="0043396C">
        <w:trPr>
          <w:trHeight w:val="457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944" w:rsidRDefault="00EF7944">
            <w:pPr>
              <w:pStyle w:val="TableParagraph"/>
              <w:ind w:left="0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4" w:rsidRDefault="00EF7944">
            <w:pPr>
              <w:pStyle w:val="TableParagraph"/>
              <w:spacing w:line="228" w:lineRule="exact"/>
              <w:ind w:left="129" w:right="79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Загальна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вартість пропозиції*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(прописом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т.ч.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ПДВ):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4" w:rsidRDefault="00EF7944">
            <w:pPr>
              <w:pStyle w:val="TableParagraph"/>
              <w:ind w:left="0"/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F7944" w:rsidRDefault="00EF7944">
            <w:pPr>
              <w:pStyle w:val="TableParagraph"/>
              <w:ind w:left="0"/>
            </w:pPr>
          </w:p>
        </w:tc>
      </w:tr>
      <w:tr w:rsidR="00EF7944" w:rsidTr="004E5077">
        <w:trPr>
          <w:trHeight w:val="884"/>
        </w:trPr>
        <w:tc>
          <w:tcPr>
            <w:tcW w:w="1033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EF7944" w:rsidRDefault="00EF7944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  <w:r>
              <w:rPr>
                <w:b/>
                <w:i/>
              </w:rPr>
              <w:t>* - Учаснику необхідно врахувати ПДВ (у разі, якщо учасник є платником податку на додану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вартість)</w:t>
            </w:r>
          </w:p>
        </w:tc>
      </w:tr>
    </w:tbl>
    <w:p w:rsidR="004E5077" w:rsidRDefault="004E5077" w:rsidP="004E5077">
      <w:pPr>
        <w:pStyle w:val="a4"/>
        <w:tabs>
          <w:tab w:val="left" w:pos="1141"/>
          <w:tab w:val="left" w:pos="7240"/>
        </w:tabs>
        <w:spacing w:before="73" w:line="228" w:lineRule="auto"/>
        <w:ind w:left="676" w:right="159" w:firstLine="0"/>
        <w:jc w:val="left"/>
        <w:sectPr w:rsidR="004E5077">
          <w:pgSz w:w="11920" w:h="16850"/>
          <w:pgMar w:top="220" w:right="440" w:bottom="280" w:left="960" w:header="720" w:footer="720" w:gutter="0"/>
          <w:cols w:space="720"/>
        </w:sectPr>
      </w:pPr>
    </w:p>
    <w:p w:rsidR="004E5077" w:rsidRDefault="004E5077" w:rsidP="004E5077">
      <w:pPr>
        <w:pStyle w:val="a4"/>
        <w:tabs>
          <w:tab w:val="left" w:pos="1141"/>
          <w:tab w:val="left" w:pos="7240"/>
        </w:tabs>
        <w:spacing w:before="73" w:line="228" w:lineRule="auto"/>
        <w:ind w:left="676" w:right="159" w:firstLine="0"/>
        <w:jc w:val="left"/>
      </w:pPr>
    </w:p>
    <w:p w:rsidR="001E501F" w:rsidRDefault="00776BBA">
      <w:pPr>
        <w:pStyle w:val="a4"/>
        <w:numPr>
          <w:ilvl w:val="0"/>
          <w:numId w:val="1"/>
        </w:numPr>
        <w:tabs>
          <w:tab w:val="left" w:pos="1141"/>
          <w:tab w:val="left" w:pos="7240"/>
        </w:tabs>
        <w:spacing w:before="73" w:line="228" w:lineRule="auto"/>
        <w:ind w:right="159" w:firstLine="566"/>
        <w:jc w:val="both"/>
      </w:pPr>
      <w:r>
        <w:pict>
          <v:shape id="_x0000_s1028" style="position:absolute;left:0;text-align:left;margin-left:49.9pt;margin-top:2.75pt;width:518.65pt;height:374pt;z-index:-16833536;mso-position-horizontal-relative:page;mso-position-vertical-relative:text" coordorigin="998,55" coordsize="10373,7480" path="m11371,56r-15,l11356,69r,7452l1013,7521r,-7452l11356,69r,-13l11356,55,998,55r,14l998,7521r,14l11356,7535r,l11371,7535r,-7479xe" fillcolor="black" stroked="f">
            <v:path arrowok="t"/>
            <w10:wrap anchorx="page"/>
          </v:shape>
        </w:pict>
      </w:r>
      <w:r w:rsidR="008C0ACE">
        <w:t>Подання</w:t>
      </w:r>
      <w:r w:rsidR="008C0ACE">
        <w:rPr>
          <w:spacing w:val="-3"/>
        </w:rPr>
        <w:t xml:space="preserve"> </w:t>
      </w:r>
      <w:r w:rsidR="008C0ACE">
        <w:t>нами</w:t>
      </w:r>
      <w:r w:rsidR="008C0ACE">
        <w:rPr>
          <w:spacing w:val="-2"/>
        </w:rPr>
        <w:t xml:space="preserve"> </w:t>
      </w:r>
      <w:r w:rsidR="008C0ACE">
        <w:t>цієї</w:t>
      </w:r>
      <w:r w:rsidR="008C0ACE">
        <w:rPr>
          <w:spacing w:val="20"/>
        </w:rPr>
        <w:t xml:space="preserve"> </w:t>
      </w:r>
      <w:r w:rsidR="008C0ACE">
        <w:t>пропозиції</w:t>
      </w:r>
      <w:r w:rsidR="008C0ACE">
        <w:rPr>
          <w:spacing w:val="46"/>
        </w:rPr>
        <w:t xml:space="preserve"> </w:t>
      </w:r>
      <w:r w:rsidR="008C0ACE">
        <w:t>означає,</w:t>
      </w:r>
      <w:r w:rsidR="008C0ACE">
        <w:rPr>
          <w:spacing w:val="-2"/>
        </w:rPr>
        <w:t xml:space="preserve"> </w:t>
      </w:r>
      <w:r w:rsidR="008C0ACE">
        <w:t>що</w:t>
      </w:r>
      <w:r w:rsidR="008C0ACE">
        <w:rPr>
          <w:spacing w:val="-9"/>
        </w:rPr>
        <w:t xml:space="preserve"> </w:t>
      </w:r>
      <w:r w:rsidR="008C0ACE">
        <w:t>ми</w:t>
      </w:r>
      <w:r w:rsidR="008C0ACE">
        <w:rPr>
          <w:u w:val="single"/>
        </w:rPr>
        <w:tab/>
      </w:r>
      <w:r w:rsidR="008C0ACE">
        <w:t>(назва</w:t>
      </w:r>
      <w:r w:rsidR="008C0ACE">
        <w:rPr>
          <w:spacing w:val="1"/>
        </w:rPr>
        <w:t xml:space="preserve"> </w:t>
      </w:r>
      <w:r w:rsidR="008C0ACE">
        <w:t>Учасника),</w:t>
      </w:r>
      <w:r w:rsidR="008C0ACE">
        <w:rPr>
          <w:spacing w:val="1"/>
        </w:rPr>
        <w:t xml:space="preserve"> </w:t>
      </w:r>
      <w:r w:rsidR="008C0ACE">
        <w:t>ознайомлені і</w:t>
      </w:r>
      <w:r w:rsidR="008C0ACE">
        <w:rPr>
          <w:spacing w:val="-52"/>
        </w:rPr>
        <w:t xml:space="preserve"> </w:t>
      </w:r>
      <w:r w:rsidR="008C0ACE">
        <w:t>усвідомлюємо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повній</w:t>
      </w:r>
      <w:r w:rsidR="008C0ACE">
        <w:rPr>
          <w:spacing w:val="1"/>
        </w:rPr>
        <w:t xml:space="preserve"> </w:t>
      </w:r>
      <w:r w:rsidR="008C0ACE">
        <w:t>мірі</w:t>
      </w:r>
      <w:r w:rsidR="008C0ACE">
        <w:rPr>
          <w:spacing w:val="1"/>
        </w:rPr>
        <w:t xml:space="preserve"> </w:t>
      </w:r>
      <w:r w:rsidR="008C0ACE">
        <w:t>вимоги</w:t>
      </w:r>
      <w:r w:rsidR="008C0ACE">
        <w:rPr>
          <w:spacing w:val="1"/>
        </w:rPr>
        <w:t xml:space="preserve"> </w:t>
      </w:r>
      <w:r w:rsidR="008C0ACE">
        <w:t>Замовника,</w:t>
      </w:r>
      <w:r w:rsidR="008C0ACE">
        <w:rPr>
          <w:spacing w:val="1"/>
        </w:rPr>
        <w:t xml:space="preserve"> </w:t>
      </w:r>
      <w:r w:rsidR="008C0ACE">
        <w:t>викладені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цій</w:t>
      </w:r>
      <w:r w:rsidR="008C0ACE">
        <w:rPr>
          <w:spacing w:val="1"/>
        </w:rPr>
        <w:t xml:space="preserve"> </w:t>
      </w:r>
      <w:r w:rsidR="008C0ACE">
        <w:t>тендерній</w:t>
      </w:r>
      <w:r w:rsidR="008C0ACE">
        <w:rPr>
          <w:spacing w:val="1"/>
        </w:rPr>
        <w:t xml:space="preserve"> </w:t>
      </w:r>
      <w:r w:rsidR="008C0ACE">
        <w:t>документації,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тому</w:t>
      </w:r>
      <w:r w:rsidR="008C0ACE">
        <w:rPr>
          <w:spacing w:val="1"/>
        </w:rPr>
        <w:t xml:space="preserve"> </w:t>
      </w:r>
      <w:r w:rsidR="008C0ACE">
        <w:t>числі</w:t>
      </w:r>
      <w:r w:rsidR="008C0ACE">
        <w:rPr>
          <w:spacing w:val="-52"/>
        </w:rPr>
        <w:t xml:space="preserve"> </w:t>
      </w:r>
      <w:r w:rsidR="008C0ACE">
        <w:t>запропонованим</w:t>
      </w:r>
      <w:r w:rsidR="008C0ACE">
        <w:rPr>
          <w:spacing w:val="47"/>
        </w:rPr>
        <w:t xml:space="preserve"> </w:t>
      </w:r>
      <w:r w:rsidR="008C0ACE">
        <w:t>Замовником</w:t>
      </w:r>
      <w:r w:rsidR="008C0ACE">
        <w:rPr>
          <w:spacing w:val="9"/>
        </w:rPr>
        <w:t xml:space="preserve"> </w:t>
      </w:r>
      <w:r w:rsidR="008C0ACE">
        <w:t>проектом</w:t>
      </w:r>
      <w:r w:rsidR="008C0ACE">
        <w:rPr>
          <w:spacing w:val="9"/>
        </w:rPr>
        <w:t xml:space="preserve"> </w:t>
      </w:r>
      <w:r w:rsidR="008C0ACE">
        <w:t>договору</w:t>
      </w:r>
      <w:r w:rsidR="008C0ACE">
        <w:rPr>
          <w:spacing w:val="-20"/>
        </w:rPr>
        <w:t xml:space="preserve"> </w:t>
      </w:r>
      <w:r w:rsidR="008C0ACE">
        <w:t>та</w:t>
      </w:r>
      <w:r w:rsidR="008C0ACE">
        <w:rPr>
          <w:spacing w:val="8"/>
        </w:rPr>
        <w:t xml:space="preserve"> </w:t>
      </w:r>
      <w:r w:rsidR="008C0ACE">
        <w:t>погоджуємося</w:t>
      </w:r>
      <w:r w:rsidR="008C0ACE">
        <w:rPr>
          <w:spacing w:val="5"/>
        </w:rPr>
        <w:t xml:space="preserve"> </w:t>
      </w:r>
      <w:r w:rsidR="008C0ACE">
        <w:t>з</w:t>
      </w:r>
      <w:r w:rsidR="008C0ACE">
        <w:rPr>
          <w:spacing w:val="-1"/>
        </w:rPr>
        <w:t xml:space="preserve"> </w:t>
      </w:r>
      <w:r w:rsidR="008C0ACE">
        <w:t>ним.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066"/>
        </w:tabs>
        <w:spacing w:before="8"/>
        <w:ind w:right="159" w:firstLine="566"/>
        <w:jc w:val="both"/>
      </w:pP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визначення</w:t>
      </w:r>
      <w:r>
        <w:rPr>
          <w:spacing w:val="-10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переможцем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рішення</w:t>
      </w:r>
      <w:r>
        <w:rPr>
          <w:spacing w:val="-10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намір</w:t>
      </w:r>
      <w:r>
        <w:rPr>
          <w:spacing w:val="-11"/>
        </w:rPr>
        <w:t xml:space="preserve"> </w:t>
      </w:r>
      <w:r>
        <w:t>укласти</w:t>
      </w:r>
      <w:r>
        <w:rPr>
          <w:spacing w:val="-12"/>
        </w:rPr>
        <w:t xml:space="preserve"> </w:t>
      </w:r>
      <w:r>
        <w:t>договір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закупівлю,</w:t>
      </w:r>
      <w:r>
        <w:rPr>
          <w:spacing w:val="-53"/>
        </w:rPr>
        <w:t xml:space="preserve"> </w:t>
      </w:r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візьмемо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себе</w:t>
      </w:r>
      <w:r>
        <w:rPr>
          <w:spacing w:val="12"/>
        </w:rPr>
        <w:t xml:space="preserve"> </w:t>
      </w:r>
      <w:r>
        <w:rPr>
          <w:spacing w:val="-1"/>
        </w:rPr>
        <w:t>зобов'язання</w:t>
      </w:r>
      <w:r>
        <w:rPr>
          <w:spacing w:val="4"/>
        </w:rPr>
        <w:t xml:space="preserve"> </w:t>
      </w:r>
      <w:r>
        <w:rPr>
          <w:spacing w:val="-1"/>
        </w:rPr>
        <w:t>виконати</w:t>
      </w:r>
      <w:r>
        <w:rPr>
          <w:spacing w:val="-16"/>
        </w:rPr>
        <w:t xml:space="preserve"> </w:t>
      </w:r>
      <w:r>
        <w:rPr>
          <w:spacing w:val="-1"/>
        </w:rPr>
        <w:t>всі</w:t>
      </w:r>
      <w:r>
        <w:rPr>
          <w:spacing w:val="-11"/>
        </w:rPr>
        <w:t xml:space="preserve"> </w:t>
      </w:r>
      <w:r>
        <w:rPr>
          <w:spacing w:val="-1"/>
        </w:rPr>
        <w:t>умови,</w:t>
      </w:r>
      <w:r>
        <w:rPr>
          <w:spacing w:val="-12"/>
        </w:rPr>
        <w:t xml:space="preserve"> </w:t>
      </w:r>
      <w:r>
        <w:t>передбачені</w:t>
      </w:r>
      <w:r>
        <w:rPr>
          <w:spacing w:val="-11"/>
        </w:rPr>
        <w:t xml:space="preserve"> </w:t>
      </w:r>
      <w:r>
        <w:t>договором.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72"/>
        </w:tabs>
        <w:spacing w:before="4"/>
        <w:ind w:right="164" w:firstLine="566"/>
        <w:jc w:val="both"/>
      </w:pPr>
      <w:r>
        <w:t>Ми погоджуємося дотримуватися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протягом 90 календарних днів з дня</w:t>
      </w:r>
      <w:r>
        <w:rPr>
          <w:spacing w:val="1"/>
        </w:rPr>
        <w:t xml:space="preserve"> </w:t>
      </w:r>
      <w:r>
        <w:t>визначення</w:t>
      </w:r>
      <w:r>
        <w:rPr>
          <w:spacing w:val="13"/>
        </w:rPr>
        <w:t xml:space="preserve"> </w:t>
      </w:r>
      <w:r>
        <w:t>переможця</w:t>
      </w:r>
      <w:r>
        <w:rPr>
          <w:spacing w:val="4"/>
        </w:rPr>
        <w:t xml:space="preserve"> </w:t>
      </w:r>
      <w:r>
        <w:t>тендерних</w:t>
      </w:r>
      <w:r>
        <w:rPr>
          <w:spacing w:val="13"/>
        </w:rPr>
        <w:t xml:space="preserve"> </w:t>
      </w:r>
      <w:r>
        <w:t>пропозицій.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58"/>
        </w:tabs>
        <w:spacing w:before="4" w:line="235" w:lineRule="auto"/>
        <w:ind w:right="155" w:firstLine="566"/>
        <w:jc w:val="both"/>
      </w:pPr>
      <w:r>
        <w:t>У випадку, коли нами не дотримано вимог Замовника та/або запропонован</w:t>
      </w:r>
      <w:r w:rsidR="003D4D22">
        <w:t>і</w:t>
      </w:r>
      <w:r>
        <w:t xml:space="preserve"> </w:t>
      </w:r>
      <w:r w:rsidR="003D4D22">
        <w:t>послуг</w:t>
      </w:r>
      <w:r w:rsidR="00EF7944">
        <w:t>и</w:t>
      </w:r>
      <w:r>
        <w:t xml:space="preserve">, якість </w:t>
      </w:r>
      <w:r w:rsidR="003D4D22">
        <w:t>яких</w:t>
      </w:r>
      <w:r>
        <w:rPr>
          <w:spacing w:val="1"/>
        </w:rPr>
        <w:t xml:space="preserve"> </w:t>
      </w:r>
      <w:r>
        <w:rPr>
          <w:spacing w:val="-1"/>
        </w:rPr>
        <w:t>гірша за т</w:t>
      </w:r>
      <w:r w:rsidR="003D4D22">
        <w:rPr>
          <w:spacing w:val="-1"/>
        </w:rPr>
        <w:t>і</w:t>
      </w:r>
      <w:r>
        <w:rPr>
          <w:spacing w:val="-1"/>
        </w:rPr>
        <w:t>, як</w:t>
      </w:r>
      <w:r w:rsidR="003D4D22">
        <w:rPr>
          <w:spacing w:val="-1"/>
        </w:rPr>
        <w:t>і вимагаю</w:t>
      </w:r>
      <w:r>
        <w:rPr>
          <w:spacing w:val="-1"/>
        </w:rPr>
        <w:t>ться Замовником в цій тендерній документації, надаємо свою згоду на відхилення</w:t>
      </w:r>
      <w:r>
        <w:t xml:space="preserve"> </w:t>
      </w:r>
      <w:r>
        <w:rPr>
          <w:spacing w:val="-2"/>
        </w:rPr>
        <w:t>нашої</w:t>
      </w:r>
      <w:r>
        <w:rPr>
          <w:spacing w:val="16"/>
        </w:rPr>
        <w:t xml:space="preserve"> </w:t>
      </w:r>
      <w:r>
        <w:rPr>
          <w:spacing w:val="-2"/>
        </w:rPr>
        <w:t>пропозиції</w:t>
      </w:r>
      <w:r>
        <w:rPr>
          <w:spacing w:val="39"/>
        </w:rPr>
        <w:t xml:space="preserve"> </w:t>
      </w:r>
      <w:r>
        <w:rPr>
          <w:spacing w:val="-2"/>
        </w:rPr>
        <w:t>та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подальшому</w:t>
      </w:r>
      <w:r>
        <w:rPr>
          <w:spacing w:val="-34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будемо</w:t>
      </w:r>
      <w:r>
        <w:rPr>
          <w:spacing w:val="-7"/>
        </w:rPr>
        <w:t xml:space="preserve"> </w:t>
      </w:r>
      <w:r>
        <w:rPr>
          <w:spacing w:val="-1"/>
        </w:rPr>
        <w:t>мати</w:t>
      </w:r>
      <w:r>
        <w:rPr>
          <w:spacing w:val="-18"/>
        </w:rPr>
        <w:t xml:space="preserve"> </w:t>
      </w:r>
      <w:r>
        <w:rPr>
          <w:spacing w:val="-1"/>
        </w:rPr>
        <w:t>претензій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даного</w:t>
      </w:r>
      <w:r>
        <w:rPr>
          <w:spacing w:val="-10"/>
        </w:rPr>
        <w:t xml:space="preserve"> </w:t>
      </w:r>
      <w:r>
        <w:rPr>
          <w:spacing w:val="-1"/>
        </w:rP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1" w:line="242" w:lineRule="auto"/>
        <w:ind w:right="154" w:firstLine="566"/>
        <w:jc w:val="both"/>
      </w:pPr>
      <w:r>
        <w:t>В разі подачі вищевказаних документів не в повному обсязі та/або оформлених не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недотриманням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надання, надаємо свою згоду на відхилення нашої пропозиції та в подальшому не будемо мати претензій з</w:t>
      </w:r>
      <w:r>
        <w:rPr>
          <w:spacing w:val="1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0"/>
        <w:ind w:right="156" w:firstLine="566"/>
        <w:jc w:val="both"/>
      </w:pPr>
      <w:r>
        <w:t>Ми погоджуємося з умовами, що ви можете відхилити нашу чи всі тендерні пропозиції згідно з</w:t>
      </w:r>
      <w:r>
        <w:rPr>
          <w:spacing w:val="1"/>
        </w:rPr>
        <w:t xml:space="preserve"> </w:t>
      </w:r>
      <w:r>
        <w:t>умовами тендерної документації та розуміємо, що Ви не обмежені у прийнятті будь-якої іншої пропозиції з</w:t>
      </w:r>
      <w:r>
        <w:rPr>
          <w:spacing w:val="1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вигідними</w:t>
      </w:r>
      <w:r>
        <w:rPr>
          <w:spacing w:val="3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умовами.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41"/>
        </w:tabs>
        <w:spacing w:before="0"/>
        <w:ind w:right="166" w:firstLine="566"/>
        <w:jc w:val="both"/>
      </w:pPr>
      <w:r>
        <w:t>Ми розуміємо та погоджуємося, що Ви можете відмінити процедуру закупівлі у разі наявності</w:t>
      </w:r>
      <w:r>
        <w:rPr>
          <w:spacing w:val="1"/>
        </w:rPr>
        <w:t xml:space="preserve"> </w:t>
      </w:r>
      <w:r>
        <w:t>обставин</w:t>
      </w:r>
      <w:r>
        <w:rPr>
          <w:spacing w:val="-2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Законом.</w:t>
      </w:r>
    </w:p>
    <w:p w:rsidR="001E501F" w:rsidRDefault="008C0ACE">
      <w:pPr>
        <w:pStyle w:val="a3"/>
        <w:spacing w:before="3"/>
        <w:ind w:left="110" w:right="161" w:firstLine="566"/>
        <w:jc w:val="both"/>
      </w:pPr>
      <w:r>
        <w:t>8</w:t>
      </w:r>
      <w:r>
        <w:rPr>
          <w:spacing w:val="-7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пропозицію</w:t>
      </w:r>
      <w:r>
        <w:rPr>
          <w:spacing w:val="-7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акцептовано,</w:t>
      </w:r>
      <w:r>
        <w:rPr>
          <w:spacing w:val="-6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беремо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7"/>
        </w:rPr>
        <w:t xml:space="preserve"> </w:t>
      </w:r>
      <w:r>
        <w:t>укласти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Вами</w:t>
      </w:r>
      <w:r w:rsidR="003D4D22">
        <w:t xml:space="preserve"> </w:t>
      </w:r>
      <w:r>
        <w:t>договір,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умовах</w:t>
      </w:r>
      <w:r>
        <w:rPr>
          <w:spacing w:val="11"/>
        </w:rPr>
        <w:t xml:space="preserve"> </w:t>
      </w:r>
      <w:r>
        <w:t>запропонованих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тендерній</w:t>
      </w:r>
      <w:r>
        <w:rPr>
          <w:spacing w:val="7"/>
        </w:rPr>
        <w:t xml:space="preserve"> </w:t>
      </w:r>
      <w:r>
        <w:t>документації,</w:t>
      </w:r>
      <w:r>
        <w:rPr>
          <w:spacing w:val="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пізніше</w:t>
      </w:r>
      <w:r>
        <w:rPr>
          <w:spacing w:val="11"/>
        </w:rPr>
        <w:t xml:space="preserve"> </w:t>
      </w:r>
      <w:r>
        <w:t>ніж</w:t>
      </w:r>
      <w:r>
        <w:rPr>
          <w:spacing w:val="18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днів</w:t>
      </w:r>
      <w:r>
        <w:rPr>
          <w:spacing w:val="9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дня</w:t>
      </w:r>
    </w:p>
    <w:p w:rsidR="001E501F" w:rsidRDefault="008C0ACE">
      <w:pPr>
        <w:pStyle w:val="a3"/>
        <w:spacing w:before="1"/>
        <w:ind w:left="110"/>
      </w:pPr>
      <w:r>
        <w:t>прийняття</w:t>
      </w:r>
      <w:r>
        <w:rPr>
          <w:spacing w:val="31"/>
        </w:rPr>
        <w:t xml:space="preserve"> </w:t>
      </w:r>
      <w:r>
        <w:t>рішення</w:t>
      </w:r>
      <w:r>
        <w:rPr>
          <w:spacing w:val="35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намір</w:t>
      </w:r>
      <w:r>
        <w:rPr>
          <w:spacing w:val="36"/>
        </w:rPr>
        <w:t xml:space="preserve"> </w:t>
      </w:r>
      <w:r>
        <w:t>укласти</w:t>
      </w:r>
      <w:r>
        <w:rPr>
          <w:spacing w:val="31"/>
        </w:rPr>
        <w:t xml:space="preserve"> </w:t>
      </w:r>
      <w:r>
        <w:t>договір</w:t>
      </w:r>
      <w:r>
        <w:rPr>
          <w:spacing w:val="37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закупівлю</w:t>
      </w:r>
      <w:r>
        <w:rPr>
          <w:spacing w:val="35"/>
        </w:rPr>
        <w:t xml:space="preserve"> </w:t>
      </w:r>
      <w:r>
        <w:t>але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раніше</w:t>
      </w:r>
      <w:r>
        <w:rPr>
          <w:spacing w:val="36"/>
        </w:rPr>
        <w:t xml:space="preserve"> </w:t>
      </w:r>
      <w:r>
        <w:t>ніж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днів</w:t>
      </w:r>
      <w:r>
        <w:rPr>
          <w:spacing w:val="3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дати</w:t>
      </w:r>
      <w:r>
        <w:rPr>
          <w:spacing w:val="-52"/>
        </w:rPr>
        <w:t xml:space="preserve"> </w:t>
      </w:r>
      <w:r>
        <w:t>оприлюднення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веб-порталі</w:t>
      </w:r>
      <w:r>
        <w:rPr>
          <w:spacing w:val="8"/>
        </w:rPr>
        <w:t xml:space="preserve"> </w:t>
      </w:r>
      <w:r>
        <w:t>Уповноваженого</w:t>
      </w:r>
      <w:r>
        <w:rPr>
          <w:spacing w:val="-4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5"/>
        </w:rPr>
        <w:t xml:space="preserve"> </w:t>
      </w:r>
      <w:r>
        <w:t>укласти</w:t>
      </w:r>
      <w:r>
        <w:rPr>
          <w:spacing w:val="-3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</w:p>
    <w:p w:rsidR="001E501F" w:rsidRDefault="008C0ACE">
      <w:pPr>
        <w:pStyle w:val="a3"/>
        <w:spacing w:line="251" w:lineRule="exact"/>
        <w:ind w:left="110"/>
      </w:pPr>
      <w:r>
        <w:t>закупівлю.</w:t>
      </w:r>
    </w:p>
    <w:p w:rsidR="001E501F" w:rsidRDefault="008C0ACE">
      <w:pPr>
        <w:pStyle w:val="a3"/>
        <w:spacing w:before="1"/>
        <w:ind w:left="110" w:firstLine="566"/>
      </w:pPr>
      <w:r>
        <w:t>9.</w:t>
      </w:r>
      <w:r>
        <w:rPr>
          <w:spacing w:val="19"/>
        </w:rPr>
        <w:t xml:space="preserve"> </w:t>
      </w:r>
      <w:r>
        <w:t>Зазначеним</w:t>
      </w:r>
      <w:r>
        <w:rPr>
          <w:spacing w:val="18"/>
        </w:rPr>
        <w:t xml:space="preserve"> </w:t>
      </w:r>
      <w:r>
        <w:t>нижче</w:t>
      </w:r>
      <w:r>
        <w:rPr>
          <w:spacing w:val="23"/>
        </w:rPr>
        <w:t xml:space="preserve"> </w:t>
      </w:r>
      <w:r>
        <w:t>підписом</w:t>
      </w:r>
      <w:r>
        <w:rPr>
          <w:spacing w:val="19"/>
        </w:rPr>
        <w:t xml:space="preserve"> </w:t>
      </w:r>
      <w:r>
        <w:t>ми</w:t>
      </w:r>
      <w:r>
        <w:rPr>
          <w:spacing w:val="16"/>
        </w:rPr>
        <w:t xml:space="preserve"> </w:t>
      </w:r>
      <w:r>
        <w:t>підтверджуємо</w:t>
      </w:r>
      <w:r>
        <w:rPr>
          <w:spacing w:val="22"/>
        </w:rPr>
        <w:t xml:space="preserve"> </w:t>
      </w:r>
      <w:r>
        <w:t>повну,</w:t>
      </w:r>
      <w:r>
        <w:rPr>
          <w:spacing w:val="22"/>
        </w:rPr>
        <w:t xml:space="preserve"> </w:t>
      </w:r>
      <w:r>
        <w:t>безумовну</w:t>
      </w:r>
      <w:r>
        <w:rPr>
          <w:spacing w:val="1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беззаперечну</w:t>
      </w:r>
      <w:r>
        <w:rPr>
          <w:spacing w:val="12"/>
        </w:rPr>
        <w:t xml:space="preserve"> </w:t>
      </w:r>
      <w:r>
        <w:t>згоду</w:t>
      </w:r>
      <w:r>
        <w:rPr>
          <w:spacing w:val="13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усіма</w:t>
      </w:r>
      <w:r>
        <w:rPr>
          <w:spacing w:val="-52"/>
        </w:rPr>
        <w:t xml:space="preserve"> </w:t>
      </w:r>
      <w:r>
        <w:rPr>
          <w:spacing w:val="-1"/>
        </w:rPr>
        <w:t>умовами</w:t>
      </w:r>
      <w:r>
        <w:rPr>
          <w:spacing w:val="-20"/>
        </w:rPr>
        <w:t xml:space="preserve"> </w:t>
      </w:r>
      <w:r>
        <w:rPr>
          <w:spacing w:val="-1"/>
        </w:rPr>
        <w:t>проведення</w:t>
      </w:r>
      <w:r>
        <w:rPr>
          <w:spacing w:val="-2"/>
        </w:rPr>
        <w:t xml:space="preserve"> </w:t>
      </w:r>
      <w:r>
        <w:rPr>
          <w:spacing w:val="-1"/>
        </w:rPr>
        <w:t>процедури</w:t>
      </w:r>
      <w:r>
        <w:rPr>
          <w:spacing w:val="31"/>
        </w:rPr>
        <w:t xml:space="preserve"> </w:t>
      </w:r>
      <w:r>
        <w:rPr>
          <w:spacing w:val="-1"/>
        </w:rPr>
        <w:t>закупівлі,</w:t>
      </w:r>
      <w:r>
        <w:rPr>
          <w:spacing w:val="46"/>
        </w:rPr>
        <w:t xml:space="preserve"> </w:t>
      </w:r>
      <w:r>
        <w:rPr>
          <w:spacing w:val="-1"/>
        </w:rPr>
        <w:t>визначеними</w:t>
      </w:r>
      <w:r>
        <w:rPr>
          <w:spacing w:val="-4"/>
        </w:rPr>
        <w:t xml:space="preserve"> </w:t>
      </w:r>
      <w:r>
        <w:rPr>
          <w:spacing w:val="-1"/>
        </w:rPr>
        <w:t>в тендерній</w:t>
      </w:r>
      <w:r>
        <w:rPr>
          <w:spacing w:val="-3"/>
        </w:rPr>
        <w:t xml:space="preserve"> </w:t>
      </w:r>
      <w:r>
        <w:t>документації.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spacing w:before="142"/>
        <w:ind w:left="110"/>
        <w:rPr>
          <w:b/>
          <w:i/>
        </w:rPr>
      </w:pPr>
      <w:r>
        <w:rPr>
          <w:b/>
          <w:i/>
          <w:spacing w:val="-1"/>
        </w:rPr>
        <w:t>Посада,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прізвище,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ініціали,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печаткою.</w:t>
      </w:r>
    </w:p>
    <w:p w:rsidR="001E501F" w:rsidRDefault="001E501F">
      <w:pPr>
        <w:pStyle w:val="a3"/>
        <w:spacing w:before="5"/>
        <w:rPr>
          <w:b/>
          <w:i/>
          <w:sz w:val="31"/>
        </w:rPr>
      </w:pPr>
    </w:p>
    <w:p w:rsidR="001E501F" w:rsidRDefault="008C0ACE">
      <w:pPr>
        <w:pStyle w:val="1"/>
        <w:ind w:left="173"/>
      </w:pPr>
      <w:r>
        <w:t>Примітки:</w:t>
      </w:r>
    </w:p>
    <w:p w:rsidR="001E501F" w:rsidRDefault="008C0ACE">
      <w:pPr>
        <w:spacing w:before="182" w:line="256" w:lineRule="auto"/>
        <w:ind w:left="173" w:right="1387"/>
        <w:rPr>
          <w:i/>
        </w:rPr>
      </w:pPr>
      <w:r>
        <w:rPr>
          <w:i/>
        </w:rPr>
        <w:t>* - вартість пропозиції повинна зазначатись Учасником з поміткою «з ПДВ» або «без ПДВ» в</w:t>
      </w:r>
      <w:r>
        <w:rPr>
          <w:i/>
          <w:spacing w:val="-52"/>
        </w:rPr>
        <w:t xml:space="preserve"> </w:t>
      </w:r>
      <w:r>
        <w:rPr>
          <w:i/>
        </w:rPr>
        <w:t>залежності</w:t>
      </w:r>
      <w:r w:rsidR="003D4D22">
        <w:rPr>
          <w:i/>
        </w:rPr>
        <w:t xml:space="preserve"> </w:t>
      </w:r>
      <w:r>
        <w:rPr>
          <w:i/>
        </w:rPr>
        <w:t>від</w:t>
      </w:r>
      <w:r>
        <w:rPr>
          <w:i/>
          <w:spacing w:val="10"/>
        </w:rPr>
        <w:t xml:space="preserve"> </w:t>
      </w:r>
      <w:r>
        <w:rPr>
          <w:i/>
        </w:rPr>
        <w:t>системи</w:t>
      </w:r>
      <w:r>
        <w:rPr>
          <w:i/>
          <w:spacing w:val="14"/>
        </w:rPr>
        <w:t xml:space="preserve"> </w:t>
      </w:r>
      <w:r>
        <w:rPr>
          <w:i/>
        </w:rPr>
        <w:t>оподаткування</w:t>
      </w:r>
      <w:r>
        <w:rPr>
          <w:i/>
          <w:spacing w:val="11"/>
        </w:rPr>
        <w:t xml:space="preserve"> </w:t>
      </w:r>
      <w:r>
        <w:rPr>
          <w:i/>
        </w:rPr>
        <w:t>(згідно</w:t>
      </w:r>
      <w:r>
        <w:rPr>
          <w:i/>
          <w:spacing w:val="21"/>
        </w:rPr>
        <w:t xml:space="preserve"> </w:t>
      </w:r>
      <w:r>
        <w:rPr>
          <w:i/>
        </w:rPr>
        <w:t>з</w:t>
      </w:r>
      <w:r>
        <w:rPr>
          <w:i/>
          <w:spacing w:val="4"/>
        </w:rPr>
        <w:t xml:space="preserve"> </w:t>
      </w:r>
      <w:r>
        <w:rPr>
          <w:i/>
        </w:rPr>
        <w:t>Податковим кодексом</w:t>
      </w:r>
      <w:r>
        <w:rPr>
          <w:i/>
          <w:spacing w:val="16"/>
        </w:rPr>
        <w:t xml:space="preserve"> </w:t>
      </w:r>
      <w:r>
        <w:rPr>
          <w:i/>
        </w:rPr>
        <w:t>України).</w:t>
      </w:r>
    </w:p>
    <w:p w:rsidR="001E501F" w:rsidRDefault="008C0ACE">
      <w:pPr>
        <w:spacing w:before="198"/>
        <w:ind w:left="173"/>
        <w:rPr>
          <w:i/>
        </w:rPr>
      </w:pPr>
      <w:r>
        <w:rPr>
          <w:i/>
          <w:spacing w:val="-1"/>
        </w:rPr>
        <w:t>**</w:t>
      </w:r>
      <w:r>
        <w:rPr>
          <w:i/>
        </w:rPr>
        <w:t xml:space="preserve"> </w:t>
      </w:r>
      <w:r>
        <w:rPr>
          <w:i/>
          <w:spacing w:val="-1"/>
        </w:rPr>
        <w:t>ціни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необхідно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зазначати</w:t>
      </w:r>
      <w:r>
        <w:rPr>
          <w:i/>
          <w:spacing w:val="6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українських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гривнях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з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двома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знаками</w:t>
      </w:r>
      <w:r>
        <w:rPr>
          <w:i/>
          <w:spacing w:val="5"/>
        </w:rPr>
        <w:t xml:space="preserve"> </w:t>
      </w:r>
      <w:r>
        <w:rPr>
          <w:i/>
          <w:spacing w:val="-1"/>
        </w:rPr>
        <w:t>після</w:t>
      </w:r>
      <w:r>
        <w:rPr>
          <w:i/>
          <w:spacing w:val="1"/>
        </w:rPr>
        <w:t xml:space="preserve"> </w:t>
      </w:r>
      <w:r>
        <w:rPr>
          <w:i/>
        </w:rPr>
        <w:t>коми</w:t>
      </w:r>
      <w:r>
        <w:rPr>
          <w:i/>
          <w:spacing w:val="5"/>
        </w:rPr>
        <w:t xml:space="preserve"> </w:t>
      </w:r>
      <w:r>
        <w:rPr>
          <w:i/>
        </w:rPr>
        <w:t>(копійки).</w:t>
      </w:r>
    </w:p>
    <w:p w:rsidR="001E501F" w:rsidRDefault="001E501F">
      <w:pPr>
        <w:sectPr w:rsidR="001E501F">
          <w:pgSz w:w="11920" w:h="16850"/>
          <w:pgMar w:top="220" w:right="440" w:bottom="280" w:left="960" w:header="720" w:footer="720" w:gutter="0"/>
          <w:cols w:space="720"/>
        </w:sect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8C0ACE">
      <w:pPr>
        <w:pStyle w:val="1"/>
        <w:spacing w:before="159"/>
        <w:ind w:left="3668"/>
        <w:jc w:val="center"/>
      </w:pPr>
      <w:r>
        <w:t>Лист-згода</w:t>
      </w:r>
    </w:p>
    <w:p w:rsidR="001E501F" w:rsidRDefault="008C0ACE">
      <w:pPr>
        <w:spacing w:before="203"/>
        <w:ind w:left="3663"/>
        <w:jc w:val="center"/>
        <w:rPr>
          <w:b/>
        </w:rPr>
      </w:pPr>
      <w:r>
        <w:rPr>
          <w:b/>
        </w:rPr>
        <w:t>на</w:t>
      </w:r>
      <w:r>
        <w:rPr>
          <w:b/>
          <w:spacing w:val="48"/>
        </w:rPr>
        <w:t xml:space="preserve"> </w:t>
      </w:r>
      <w:r>
        <w:rPr>
          <w:b/>
        </w:rPr>
        <w:t>обробку</w:t>
      </w:r>
      <w:r>
        <w:rPr>
          <w:b/>
          <w:spacing w:val="-7"/>
        </w:rPr>
        <w:t xml:space="preserve"> </w:t>
      </w:r>
      <w:r>
        <w:rPr>
          <w:b/>
        </w:rPr>
        <w:t>персональних</w:t>
      </w:r>
      <w:r>
        <w:rPr>
          <w:b/>
          <w:spacing w:val="-12"/>
        </w:rPr>
        <w:t xml:space="preserve"> </w:t>
      </w:r>
      <w:r>
        <w:rPr>
          <w:b/>
        </w:rPr>
        <w:t>даних</w:t>
      </w:r>
    </w:p>
    <w:p w:rsidR="001E501F" w:rsidRDefault="008C0ACE">
      <w:pPr>
        <w:pStyle w:val="1"/>
        <w:spacing w:before="67"/>
        <w:ind w:left="2125"/>
      </w:pPr>
      <w:r>
        <w:rPr>
          <w:b w:val="0"/>
        </w:rPr>
        <w:br w:type="column"/>
      </w:r>
      <w:r>
        <w:t>ДОДАТОК</w:t>
      </w:r>
      <w:r>
        <w:rPr>
          <w:spacing w:val="43"/>
        </w:rPr>
        <w:t xml:space="preserve"> </w:t>
      </w:r>
      <w:r>
        <w:t>5</w:t>
      </w:r>
    </w:p>
    <w:p w:rsidR="001E501F" w:rsidRDefault="008C0ACE">
      <w:pPr>
        <w:spacing w:before="182"/>
        <w:ind w:left="884"/>
        <w:rPr>
          <w:i/>
        </w:rPr>
      </w:pPr>
      <w:r>
        <w:rPr>
          <w:i/>
          <w:spacing w:val="-1"/>
        </w:rPr>
        <w:t>до</w:t>
      </w:r>
      <w:r>
        <w:rPr>
          <w:i/>
          <w:spacing w:val="3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sectPr w:rsidR="001E501F">
          <w:pgSz w:w="11920" w:h="16850"/>
          <w:pgMar w:top="1140" w:right="440" w:bottom="280" w:left="960" w:header="720" w:footer="720" w:gutter="0"/>
          <w:cols w:num="2" w:space="720" w:equalWidth="0">
            <w:col w:w="6892" w:space="40"/>
            <w:col w:w="3588"/>
          </w:cols>
        </w:sectPr>
      </w:pPr>
    </w:p>
    <w:p w:rsidR="001E501F" w:rsidRDefault="001E501F">
      <w:pPr>
        <w:pStyle w:val="a3"/>
        <w:rPr>
          <w:i/>
          <w:sz w:val="20"/>
        </w:rPr>
      </w:pPr>
    </w:p>
    <w:p w:rsidR="001E501F" w:rsidRDefault="001E501F">
      <w:pPr>
        <w:pStyle w:val="a3"/>
        <w:spacing w:before="6"/>
        <w:rPr>
          <w:i/>
          <w:sz w:val="18"/>
        </w:rPr>
      </w:pPr>
    </w:p>
    <w:p w:rsidR="001E501F" w:rsidRDefault="008C0ACE">
      <w:pPr>
        <w:pStyle w:val="a3"/>
        <w:tabs>
          <w:tab w:val="left" w:pos="9952"/>
        </w:tabs>
        <w:spacing w:before="8" w:line="360" w:lineRule="exact"/>
        <w:ind w:left="178" w:right="556" w:firstLine="561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«Про</w:t>
      </w:r>
      <w:r>
        <w:rPr>
          <w:spacing w:val="4"/>
        </w:rPr>
        <w:t xml:space="preserve"> </w:t>
      </w:r>
      <w:r>
        <w:t>захист</w:t>
      </w:r>
      <w:r>
        <w:rPr>
          <w:spacing w:val="5"/>
        </w:rPr>
        <w:t xml:space="preserve"> </w:t>
      </w:r>
      <w:r>
        <w:t>персональних</w:t>
      </w:r>
      <w:r>
        <w:rPr>
          <w:spacing w:val="4"/>
        </w:rPr>
        <w:t xml:space="preserve"> </w:t>
      </w:r>
      <w:r>
        <w:t>даних» від</w:t>
      </w:r>
      <w:r>
        <w:rPr>
          <w:spacing w:val="4"/>
        </w:rPr>
        <w:t xml:space="preserve"> </w:t>
      </w:r>
      <w:r>
        <w:t>01.06.10</w:t>
      </w:r>
      <w:r>
        <w:rPr>
          <w:spacing w:val="7"/>
        </w:rPr>
        <w:t xml:space="preserve"> </w:t>
      </w:r>
      <w:r>
        <w:t>№2297-VІ</w:t>
      </w:r>
      <w:r>
        <w:rPr>
          <w:spacing w:val="1"/>
        </w:rPr>
        <w:t xml:space="preserve"> </w:t>
      </w:r>
      <w:r>
        <w:t>(зі</w:t>
      </w:r>
      <w:r>
        <w:rPr>
          <w:spacing w:val="5"/>
        </w:rPr>
        <w:t xml:space="preserve"> </w:t>
      </w:r>
      <w:r>
        <w:t>змінами)</w:t>
      </w:r>
      <w:r>
        <w:rPr>
          <w:spacing w:val="1"/>
        </w:rPr>
        <w:t xml:space="preserve"> </w:t>
      </w:r>
      <w:r>
        <w:t>я,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E501F" w:rsidRDefault="008C0ACE">
      <w:pPr>
        <w:spacing w:line="139" w:lineRule="exact"/>
        <w:ind w:left="402" w:right="275"/>
        <w:jc w:val="center"/>
        <w:rPr>
          <w:sz w:val="13"/>
        </w:rPr>
      </w:pPr>
      <w:r>
        <w:rPr>
          <w:sz w:val="13"/>
        </w:rPr>
        <w:t>(ПІБ</w:t>
      </w:r>
      <w:r>
        <w:rPr>
          <w:spacing w:val="15"/>
          <w:sz w:val="13"/>
        </w:rPr>
        <w:t xml:space="preserve"> </w:t>
      </w:r>
      <w:r>
        <w:rPr>
          <w:sz w:val="13"/>
        </w:rPr>
        <w:t>повністю,</w:t>
      </w:r>
      <w:r>
        <w:rPr>
          <w:spacing w:val="22"/>
          <w:sz w:val="13"/>
        </w:rPr>
        <w:t xml:space="preserve"> </w:t>
      </w:r>
      <w:r>
        <w:rPr>
          <w:sz w:val="13"/>
        </w:rPr>
        <w:t>посадової</w:t>
      </w:r>
      <w:r>
        <w:rPr>
          <w:spacing w:val="7"/>
          <w:sz w:val="13"/>
        </w:rPr>
        <w:t xml:space="preserve"> </w:t>
      </w:r>
      <w:r>
        <w:rPr>
          <w:sz w:val="13"/>
        </w:rPr>
        <w:t>(службової) особи</w:t>
      </w:r>
      <w:r>
        <w:rPr>
          <w:spacing w:val="28"/>
          <w:sz w:val="13"/>
        </w:rPr>
        <w:t xml:space="preserve"> </w:t>
      </w:r>
      <w:r>
        <w:rPr>
          <w:sz w:val="13"/>
        </w:rPr>
        <w:t>учасника,</w:t>
      </w:r>
      <w:r>
        <w:rPr>
          <w:spacing w:val="2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7"/>
          <w:sz w:val="13"/>
        </w:rPr>
        <w:t xml:space="preserve"> </w:t>
      </w:r>
      <w:r>
        <w:rPr>
          <w:sz w:val="13"/>
        </w:rPr>
        <w:t>особи,</w:t>
      </w:r>
      <w:r>
        <w:rPr>
          <w:spacing w:val="19"/>
          <w:sz w:val="13"/>
        </w:rPr>
        <w:t xml:space="preserve"> </w:t>
      </w:r>
      <w:r>
        <w:rPr>
          <w:sz w:val="13"/>
        </w:rPr>
        <w:t>у</w:t>
      </w:r>
      <w:r>
        <w:rPr>
          <w:spacing w:val="6"/>
          <w:sz w:val="13"/>
        </w:rPr>
        <w:t xml:space="preserve"> </w:t>
      </w:r>
      <w:r>
        <w:rPr>
          <w:sz w:val="13"/>
        </w:rPr>
        <w:t>тому</w:t>
      </w:r>
      <w:r>
        <w:rPr>
          <w:spacing w:val="7"/>
          <w:sz w:val="13"/>
        </w:rPr>
        <w:t xml:space="preserve"> </w:t>
      </w:r>
      <w:r>
        <w:rPr>
          <w:sz w:val="13"/>
        </w:rPr>
        <w:t>числі</w:t>
      </w:r>
      <w:r>
        <w:rPr>
          <w:spacing w:val="3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5"/>
          <w:sz w:val="13"/>
        </w:rPr>
        <w:t xml:space="preserve"> </w:t>
      </w:r>
      <w:r>
        <w:rPr>
          <w:sz w:val="13"/>
        </w:rPr>
        <w:t>особи-підприємця)</w:t>
      </w:r>
    </w:p>
    <w:p w:rsidR="001E501F" w:rsidRDefault="001E501F">
      <w:pPr>
        <w:pStyle w:val="a3"/>
        <w:rPr>
          <w:sz w:val="14"/>
        </w:rPr>
      </w:pPr>
    </w:p>
    <w:p w:rsidR="001E501F" w:rsidRDefault="001E501F">
      <w:pPr>
        <w:pStyle w:val="a3"/>
        <w:spacing w:before="10"/>
        <w:rPr>
          <w:sz w:val="11"/>
        </w:rPr>
      </w:pPr>
    </w:p>
    <w:p w:rsidR="001E501F" w:rsidRDefault="008C0ACE">
      <w:pPr>
        <w:pStyle w:val="a3"/>
        <w:spacing w:line="259" w:lineRule="auto"/>
        <w:ind w:left="173" w:right="554"/>
        <w:jc w:val="both"/>
      </w:pPr>
      <w:r>
        <w:t>даю згоду на обробку, використання, поширення та доступ до персональних даних, які 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закупівлі»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rPr>
          <w:spacing w:val="-1"/>
        </w:rPr>
        <w:t>законодавства,</w:t>
      </w:r>
      <w:r>
        <w:rPr>
          <w:spacing w:val="-10"/>
        </w:rPr>
        <w:t xml:space="preserve"> </w:t>
      </w:r>
      <w:r>
        <w:rPr>
          <w:spacing w:val="-1"/>
        </w:rPr>
        <w:t>моїх</w:t>
      </w:r>
      <w:r>
        <w:rPr>
          <w:spacing w:val="-13"/>
        </w:rPr>
        <w:t xml:space="preserve"> </w:t>
      </w:r>
      <w:r>
        <w:rPr>
          <w:spacing w:val="-1"/>
        </w:rPr>
        <w:t>персональних</w:t>
      </w:r>
      <w:r>
        <w:rPr>
          <w:spacing w:val="-9"/>
        </w:rPr>
        <w:t xml:space="preserve"> </w:t>
      </w:r>
      <w:r>
        <w:rPr>
          <w:spacing w:val="-1"/>
        </w:rPr>
        <w:t>даних</w:t>
      </w:r>
      <w:r>
        <w:rPr>
          <w:spacing w:val="-11"/>
        </w:rPr>
        <w:t xml:space="preserve"> </w:t>
      </w:r>
      <w:r>
        <w:rPr>
          <w:spacing w:val="-1"/>
        </w:rPr>
        <w:t>(у</w:t>
      </w:r>
      <w:r>
        <w:rPr>
          <w:spacing w:val="-13"/>
        </w:rPr>
        <w:t xml:space="preserve"> </w:t>
      </w:r>
      <w:r>
        <w:rPr>
          <w:spacing w:val="-1"/>
        </w:rPr>
        <w:t>т.</w:t>
      </w:r>
      <w:r>
        <w:rPr>
          <w:spacing w:val="-10"/>
        </w:rPr>
        <w:t xml:space="preserve"> </w:t>
      </w:r>
      <w:r>
        <w:rPr>
          <w:spacing w:val="-1"/>
        </w:rPr>
        <w:t>ч.</w:t>
      </w:r>
      <w:r>
        <w:rPr>
          <w:spacing w:val="-11"/>
        </w:rPr>
        <w:t xml:space="preserve"> </w:t>
      </w:r>
      <w:r>
        <w:rPr>
          <w:spacing w:val="-1"/>
        </w:rPr>
        <w:t>паспортні</w:t>
      </w:r>
      <w:r>
        <w:rPr>
          <w:spacing w:val="-10"/>
        </w:rPr>
        <w:t xml:space="preserve"> </w:t>
      </w:r>
      <w:r>
        <w:t>дані,</w:t>
      </w:r>
      <w:r>
        <w:rPr>
          <w:spacing w:val="-12"/>
        </w:rPr>
        <w:t xml:space="preserve"> </w:t>
      </w:r>
      <w:r>
        <w:t>ідентифікаційний</w:t>
      </w:r>
      <w:r>
        <w:rPr>
          <w:spacing w:val="-10"/>
        </w:rPr>
        <w:t xml:space="preserve"> </w:t>
      </w:r>
      <w:r>
        <w:t>код,</w:t>
      </w:r>
      <w:r>
        <w:rPr>
          <w:spacing w:val="-10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ідентифікаційні</w:t>
      </w:r>
      <w:r>
        <w:rPr>
          <w:spacing w:val="-5"/>
        </w:rPr>
        <w:t xml:space="preserve"> </w:t>
      </w:r>
      <w:r>
        <w:t>дані:</w:t>
      </w:r>
      <w:r>
        <w:rPr>
          <w:spacing w:val="-5"/>
        </w:rPr>
        <w:t xml:space="preserve"> </w:t>
      </w:r>
      <w:r>
        <w:t>номери</w:t>
      </w:r>
      <w:r>
        <w:rPr>
          <w:spacing w:val="-5"/>
        </w:rPr>
        <w:t xml:space="preserve"> </w:t>
      </w:r>
      <w:r>
        <w:t>телефонів,</w:t>
      </w:r>
      <w:r>
        <w:rPr>
          <w:spacing w:val="-5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адреси</w:t>
      </w:r>
      <w:r>
        <w:rPr>
          <w:spacing w:val="-8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інша</w:t>
      </w:r>
      <w:r>
        <w:rPr>
          <w:spacing w:val="-5"/>
        </w:rPr>
        <w:t xml:space="preserve"> </w:t>
      </w:r>
      <w:r>
        <w:t>необхідна</w:t>
      </w:r>
      <w:r>
        <w:rPr>
          <w:spacing w:val="-5"/>
        </w:rPr>
        <w:t xml:space="preserve"> </w:t>
      </w:r>
      <w:r>
        <w:t>інформація,</w:t>
      </w:r>
      <w:r>
        <w:rPr>
          <w:spacing w:val="-5"/>
        </w:rPr>
        <w:t xml:space="preserve"> </w:t>
      </w:r>
      <w:r>
        <w:t>передбачена</w:t>
      </w:r>
      <w:r>
        <w:rPr>
          <w:spacing w:val="-53"/>
        </w:rPr>
        <w:t xml:space="preserve"> </w:t>
      </w:r>
      <w:r>
        <w:t>законодавством), відомостей, які надаю про себе для забезпечення участі у процедурі відкритих торгів,</w:t>
      </w:r>
      <w:r>
        <w:rPr>
          <w:spacing w:val="1"/>
        </w:rPr>
        <w:t xml:space="preserve"> </w:t>
      </w:r>
      <w:r>
        <w:t>цивільно-</w:t>
      </w:r>
      <w:proofErr w:type="spellStart"/>
      <w:r>
        <w:t>правовихта</w:t>
      </w:r>
      <w:proofErr w:type="spellEnd"/>
      <w:r>
        <w:t xml:space="preserve"> господарських відносин та здійснення доступу до моїх персональних даних третіх</w:t>
      </w:r>
      <w:r>
        <w:rPr>
          <w:spacing w:val="-52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відповідно</w:t>
      </w:r>
      <w:r>
        <w:rPr>
          <w:spacing w:val="2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2"/>
        </w:rPr>
        <w:t xml:space="preserve"> </w:t>
      </w:r>
      <w:r>
        <w:t>законодавства</w:t>
      </w:r>
      <w:r>
        <w:rPr>
          <w:spacing w:val="10"/>
        </w:rPr>
        <w:t xml:space="preserve"> </w:t>
      </w:r>
      <w:r>
        <w:t>України.</w:t>
      </w:r>
    </w:p>
    <w:p w:rsidR="001E501F" w:rsidRDefault="001E501F">
      <w:pPr>
        <w:pStyle w:val="a3"/>
        <w:rPr>
          <w:sz w:val="20"/>
        </w:rPr>
      </w:pPr>
    </w:p>
    <w:p w:rsidR="001E501F" w:rsidRDefault="00776BBA">
      <w:pPr>
        <w:pStyle w:val="a3"/>
        <w:spacing w:before="7"/>
        <w:rPr>
          <w:sz w:val="23"/>
        </w:rPr>
      </w:pPr>
      <w:r>
        <w:pict>
          <v:shape id="_x0000_s1027" style="position:absolute;margin-left:156.25pt;margin-top:15.8pt;width:84pt;height:.1pt;z-index:-15726592;mso-wrap-distance-left:0;mso-wrap-distance-right:0;mso-position-horizontal-relative:page" coordorigin="3125,316" coordsize="1680,0" path="m3125,316r16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8.25pt;margin-top:15.8pt;width:192pt;height:.1pt;z-index:-15726080;mso-wrap-distance-left:0;mso-wrap-distance-right:0;mso-position-horizontal-relative:page" coordorigin="6365,316" coordsize="3840,0" path="m6365,316r3840,e" filled="f" strokeweight=".48pt">
            <v:path arrowok="t"/>
            <w10:wrap type="topAndBottom" anchorx="page"/>
          </v:shape>
        </w:pict>
      </w:r>
    </w:p>
    <w:p w:rsidR="001E501F" w:rsidRDefault="008C0ACE">
      <w:pPr>
        <w:tabs>
          <w:tab w:val="left" w:pos="4435"/>
        </w:tabs>
        <w:spacing w:before="2"/>
        <w:ind w:right="275"/>
        <w:jc w:val="center"/>
        <w:rPr>
          <w:sz w:val="20"/>
        </w:rPr>
      </w:pPr>
      <w:r>
        <w:rPr>
          <w:w w:val="105"/>
          <w:sz w:val="20"/>
        </w:rPr>
        <w:t>(Підпис)</w:t>
      </w:r>
      <w:r>
        <w:rPr>
          <w:w w:val="105"/>
          <w:sz w:val="20"/>
        </w:rPr>
        <w:tab/>
        <w:t>(ПІБ)</w:t>
      </w:r>
    </w:p>
    <w:p w:rsidR="001E501F" w:rsidRDefault="001E501F">
      <w:pPr>
        <w:jc w:val="center"/>
        <w:rPr>
          <w:sz w:val="20"/>
        </w:rPr>
        <w:sectPr w:rsidR="001E501F">
          <w:type w:val="continuous"/>
          <w:pgSz w:w="11920" w:h="16850"/>
          <w:pgMar w:top="760" w:right="440" w:bottom="280" w:left="960" w:header="720" w:footer="720" w:gutter="0"/>
          <w:cols w:space="720"/>
        </w:sectPr>
      </w:pPr>
    </w:p>
    <w:p w:rsidR="001E501F" w:rsidRDefault="008C0ACE">
      <w:pPr>
        <w:pStyle w:val="1"/>
        <w:spacing w:before="78"/>
        <w:ind w:right="162"/>
        <w:jc w:val="right"/>
      </w:pPr>
      <w:r>
        <w:lastRenderedPageBreak/>
        <w:t>ДОДАТОК</w:t>
      </w:r>
      <w:r>
        <w:rPr>
          <w:spacing w:val="43"/>
        </w:rPr>
        <w:t xml:space="preserve"> </w:t>
      </w:r>
      <w:r>
        <w:t>6</w:t>
      </w:r>
    </w:p>
    <w:p w:rsidR="001E501F" w:rsidRDefault="008C0ACE">
      <w:pPr>
        <w:spacing w:before="181"/>
        <w:ind w:right="119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6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4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pStyle w:val="a3"/>
        <w:rPr>
          <w:i/>
          <w:sz w:val="16"/>
        </w:rPr>
      </w:pPr>
    </w:p>
    <w:p w:rsidR="001E501F" w:rsidRDefault="008C0ACE">
      <w:pPr>
        <w:spacing w:before="91"/>
        <w:ind w:left="321" w:right="275"/>
        <w:jc w:val="center"/>
        <w:rPr>
          <w:b/>
        </w:rPr>
      </w:pPr>
      <w:r>
        <w:rPr>
          <w:b/>
          <w:color w:val="FF0000"/>
        </w:rPr>
        <w:t>На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фірмовому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бланку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3"/>
        <w:spacing w:before="194" w:line="252" w:lineRule="exact"/>
        <w:ind w:left="5845"/>
      </w:pPr>
      <w:r>
        <w:rPr>
          <w:spacing w:val="-1"/>
        </w:rPr>
        <w:t>Генеральному</w:t>
      </w:r>
      <w:r>
        <w:rPr>
          <w:spacing w:val="-17"/>
        </w:rPr>
        <w:t xml:space="preserve"> </w:t>
      </w:r>
      <w:r>
        <w:rPr>
          <w:spacing w:val="-1"/>
        </w:rPr>
        <w:t>директору</w:t>
      </w:r>
      <w:r>
        <w:rPr>
          <w:spacing w:val="-14"/>
        </w:rPr>
        <w:t xml:space="preserve"> </w:t>
      </w:r>
      <w:r>
        <w:t>АТ</w:t>
      </w:r>
      <w:r>
        <w:rPr>
          <w:spacing w:val="-6"/>
        </w:rPr>
        <w:t xml:space="preserve"> </w:t>
      </w:r>
      <w:r>
        <w:t>“</w:t>
      </w:r>
      <w:proofErr w:type="spellStart"/>
      <w:r>
        <w:t>Лубнигаз</w:t>
      </w:r>
      <w:proofErr w:type="spellEnd"/>
      <w:r>
        <w:t>”</w:t>
      </w:r>
    </w:p>
    <w:p w:rsidR="001E501F" w:rsidRDefault="008C0ACE">
      <w:pPr>
        <w:pStyle w:val="1"/>
        <w:spacing w:line="252" w:lineRule="exact"/>
        <w:ind w:left="5845"/>
      </w:pPr>
      <w:r>
        <w:rPr>
          <w:spacing w:val="-1"/>
        </w:rPr>
        <w:t>Ігорю</w:t>
      </w:r>
      <w:r>
        <w:rPr>
          <w:spacing w:val="-13"/>
        </w:rPr>
        <w:t xml:space="preserve"> </w:t>
      </w:r>
      <w:r>
        <w:rPr>
          <w:spacing w:val="-1"/>
        </w:rPr>
        <w:t>Кондратенку</w:t>
      </w:r>
    </w:p>
    <w:p w:rsidR="001E501F" w:rsidRDefault="001E501F">
      <w:pPr>
        <w:pStyle w:val="a3"/>
        <w:rPr>
          <w:b/>
        </w:rPr>
      </w:pPr>
    </w:p>
    <w:p w:rsidR="001E501F" w:rsidRDefault="008C0ACE">
      <w:pPr>
        <w:pStyle w:val="a3"/>
        <w:ind w:left="5845"/>
      </w:pPr>
      <w:r>
        <w:t>37503,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Лубни,</w:t>
      </w:r>
      <w:r>
        <w:rPr>
          <w:spacing w:val="-10"/>
        </w:rPr>
        <w:t xml:space="preserve"> </w:t>
      </w:r>
      <w:r>
        <w:t>вул.</w:t>
      </w:r>
      <w:r>
        <w:rPr>
          <w:spacing w:val="-10"/>
        </w:rPr>
        <w:t xml:space="preserve"> </w:t>
      </w:r>
      <w:r>
        <w:t>Л.Толстого</w:t>
      </w:r>
      <w:r>
        <w:rPr>
          <w:spacing w:val="-8"/>
        </w:rPr>
        <w:t xml:space="preserve"> </w:t>
      </w:r>
      <w:r>
        <w:t>87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a3"/>
        <w:spacing w:before="173"/>
        <w:ind w:left="739"/>
        <w:jc w:val="both"/>
      </w:pPr>
      <w:r>
        <w:t>На</w:t>
      </w:r>
      <w:r>
        <w:rPr>
          <w:spacing w:val="-8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Постанови</w:t>
      </w:r>
      <w:r>
        <w:rPr>
          <w:spacing w:val="-5"/>
        </w:rPr>
        <w:t xml:space="preserve"> </w:t>
      </w:r>
      <w:r>
        <w:t>КМУ</w:t>
      </w:r>
      <w:r>
        <w:rPr>
          <w:spacing w:val="-4"/>
        </w:rPr>
        <w:t xml:space="preserve"> </w:t>
      </w:r>
      <w:r>
        <w:t>№187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03.03.2022</w:t>
      </w:r>
      <w:r>
        <w:rPr>
          <w:spacing w:val="-7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повідомляємо</w:t>
      </w:r>
      <w:r>
        <w:rPr>
          <w:spacing w:val="-5"/>
        </w:rPr>
        <w:t xml:space="preserve"> </w:t>
      </w:r>
      <w:r>
        <w:t>наступне: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rPr>
          <w:color w:val="FF0000"/>
        </w:rPr>
        <w:t xml:space="preserve">Назва учасника </w:t>
      </w:r>
      <w:r>
        <w:t xml:space="preserve">не належить до юридичних осіб кінцевим </w:t>
      </w:r>
      <w:proofErr w:type="spellStart"/>
      <w:r>
        <w:t>бенефіціарним</w:t>
      </w:r>
      <w:proofErr w:type="spellEnd"/>
      <w:r>
        <w:t xml:space="preserve"> власником, членом або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(акціонером),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статутному</w:t>
      </w:r>
      <w:r>
        <w:rPr>
          <w:spacing w:val="1"/>
        </w:rPr>
        <w:t xml:space="preserve"> </w:t>
      </w:r>
      <w:r>
        <w:t>капіталі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відсотків,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Російська</w:t>
      </w:r>
      <w:r>
        <w:rPr>
          <w:spacing w:val="-52"/>
        </w:rPr>
        <w:t xml:space="preserve"> </w:t>
      </w:r>
      <w:r>
        <w:t>Федерація, громадянин Російської Федерації або юридична особа, створена та зареєстрована відповідно 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t xml:space="preserve">На підтвердження зазначеної вище інформації надаємо копію структури власності </w:t>
      </w:r>
      <w:r>
        <w:rPr>
          <w:color w:val="FF0000"/>
        </w:rPr>
        <w:t xml:space="preserve">назва учасника </w:t>
      </w:r>
      <w:r>
        <w:t>за</w:t>
      </w:r>
      <w:r>
        <w:rPr>
          <w:spacing w:val="1"/>
        </w:rPr>
        <w:t xml:space="preserve"> </w:t>
      </w:r>
      <w:r>
        <w:t>формою та</w:t>
      </w:r>
      <w:r>
        <w:rPr>
          <w:spacing w:val="-2"/>
        </w:rPr>
        <w:t xml:space="preserve"> </w:t>
      </w:r>
      <w:r>
        <w:t>змістом, визначеними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 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1"/>
        <w:spacing w:before="214"/>
        <w:ind w:left="173"/>
      </w:pPr>
      <w:r>
        <w:t>додатки:</w:t>
      </w:r>
    </w:p>
    <w:p w:rsidR="001E501F" w:rsidRDefault="008C0ACE">
      <w:pPr>
        <w:pStyle w:val="a3"/>
        <w:spacing w:before="2"/>
        <w:ind w:left="893" w:hanging="360"/>
      </w:pPr>
      <w:r>
        <w:t>1.</w:t>
      </w:r>
      <w:r>
        <w:rPr>
          <w:spacing w:val="12"/>
        </w:rPr>
        <w:t xml:space="preserve"> </w:t>
      </w:r>
      <w:r>
        <w:t>Копія</w:t>
      </w:r>
      <w:r>
        <w:rPr>
          <w:spacing w:val="-7"/>
        </w:rPr>
        <w:t xml:space="preserve"> </w:t>
      </w:r>
      <w:r>
        <w:t>структури</w:t>
      </w:r>
      <w:r>
        <w:rPr>
          <w:spacing w:val="-7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назва</w:t>
      </w:r>
      <w:r>
        <w:rPr>
          <w:spacing w:val="-6"/>
        </w:rPr>
        <w:t xml:space="preserve"> </w:t>
      </w:r>
      <w:r>
        <w:t>контрагента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змістом,</w:t>
      </w:r>
      <w:r>
        <w:rPr>
          <w:spacing w:val="-6"/>
        </w:rPr>
        <w:t xml:space="preserve"> </w:t>
      </w:r>
      <w:r>
        <w:t>визначеними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tabs>
          <w:tab w:val="left" w:pos="5958"/>
        </w:tabs>
        <w:spacing w:before="195"/>
        <w:ind w:left="173"/>
        <w:rPr>
          <w:b/>
        </w:rPr>
      </w:pPr>
      <w:r>
        <w:rPr>
          <w:b/>
          <w:color w:val="FF0000"/>
        </w:rPr>
        <w:t>посада</w:t>
      </w:r>
      <w:r>
        <w:rPr>
          <w:b/>
          <w:color w:val="FF0000"/>
        </w:rPr>
        <w:tab/>
        <w:t>Ім`я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ПРІЗВИЩЕ</w:t>
      </w:r>
    </w:p>
    <w:sectPr w:rsidR="001E501F">
      <w:pgSz w:w="11920" w:h="16850"/>
      <w:pgMar w:top="106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658"/>
    <w:multiLevelType w:val="hybridMultilevel"/>
    <w:tmpl w:val="5B52EDB0"/>
    <w:lvl w:ilvl="0" w:tplc="2C7E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C0A"/>
    <w:multiLevelType w:val="hybridMultilevel"/>
    <w:tmpl w:val="AFDE5056"/>
    <w:lvl w:ilvl="0" w:tplc="8A7C282E">
      <w:start w:val="10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A26848">
      <w:numFmt w:val="bullet"/>
      <w:lvlText w:val="•"/>
      <w:lvlJc w:val="left"/>
      <w:pPr>
        <w:ind w:left="641" w:hanging="384"/>
      </w:pPr>
      <w:rPr>
        <w:rFonts w:hint="default"/>
        <w:lang w:val="uk-UA" w:eastAsia="en-US" w:bidi="ar-SA"/>
      </w:rPr>
    </w:lvl>
    <w:lvl w:ilvl="2" w:tplc="F06039CA">
      <w:numFmt w:val="bullet"/>
      <w:lvlText w:val="•"/>
      <w:lvlJc w:val="left"/>
      <w:pPr>
        <w:ind w:left="1282" w:hanging="384"/>
      </w:pPr>
      <w:rPr>
        <w:rFonts w:hint="default"/>
        <w:lang w:val="uk-UA" w:eastAsia="en-US" w:bidi="ar-SA"/>
      </w:rPr>
    </w:lvl>
    <w:lvl w:ilvl="3" w:tplc="8408A8B0">
      <w:numFmt w:val="bullet"/>
      <w:lvlText w:val="•"/>
      <w:lvlJc w:val="left"/>
      <w:pPr>
        <w:ind w:left="1924" w:hanging="384"/>
      </w:pPr>
      <w:rPr>
        <w:rFonts w:hint="default"/>
        <w:lang w:val="uk-UA" w:eastAsia="en-US" w:bidi="ar-SA"/>
      </w:rPr>
    </w:lvl>
    <w:lvl w:ilvl="4" w:tplc="1A0C863A">
      <w:numFmt w:val="bullet"/>
      <w:lvlText w:val="•"/>
      <w:lvlJc w:val="left"/>
      <w:pPr>
        <w:ind w:left="2565" w:hanging="384"/>
      </w:pPr>
      <w:rPr>
        <w:rFonts w:hint="default"/>
        <w:lang w:val="uk-UA" w:eastAsia="en-US" w:bidi="ar-SA"/>
      </w:rPr>
    </w:lvl>
    <w:lvl w:ilvl="5" w:tplc="CDE68A42">
      <w:numFmt w:val="bullet"/>
      <w:lvlText w:val="•"/>
      <w:lvlJc w:val="left"/>
      <w:pPr>
        <w:ind w:left="3207" w:hanging="384"/>
      </w:pPr>
      <w:rPr>
        <w:rFonts w:hint="default"/>
        <w:lang w:val="uk-UA" w:eastAsia="en-US" w:bidi="ar-SA"/>
      </w:rPr>
    </w:lvl>
    <w:lvl w:ilvl="6" w:tplc="82AC7E5A">
      <w:numFmt w:val="bullet"/>
      <w:lvlText w:val="•"/>
      <w:lvlJc w:val="left"/>
      <w:pPr>
        <w:ind w:left="3848" w:hanging="384"/>
      </w:pPr>
      <w:rPr>
        <w:rFonts w:hint="default"/>
        <w:lang w:val="uk-UA" w:eastAsia="en-US" w:bidi="ar-SA"/>
      </w:rPr>
    </w:lvl>
    <w:lvl w:ilvl="7" w:tplc="AB067DA2">
      <w:numFmt w:val="bullet"/>
      <w:lvlText w:val="•"/>
      <w:lvlJc w:val="left"/>
      <w:pPr>
        <w:ind w:left="4489" w:hanging="384"/>
      </w:pPr>
      <w:rPr>
        <w:rFonts w:hint="default"/>
        <w:lang w:val="uk-UA" w:eastAsia="en-US" w:bidi="ar-SA"/>
      </w:rPr>
    </w:lvl>
    <w:lvl w:ilvl="8" w:tplc="41BAEFAA">
      <w:numFmt w:val="bullet"/>
      <w:lvlText w:val="•"/>
      <w:lvlJc w:val="left"/>
      <w:pPr>
        <w:ind w:left="5131" w:hanging="384"/>
      </w:pPr>
      <w:rPr>
        <w:rFonts w:hint="default"/>
        <w:lang w:val="uk-UA" w:eastAsia="en-US" w:bidi="ar-SA"/>
      </w:rPr>
    </w:lvl>
  </w:abstractNum>
  <w:abstractNum w:abstractNumId="2" w15:restartNumberingAfterBreak="0">
    <w:nsid w:val="08420FB1"/>
    <w:multiLevelType w:val="multilevel"/>
    <w:tmpl w:val="2804A782"/>
    <w:lvl w:ilvl="0">
      <w:start w:val="6"/>
      <w:numFmt w:val="decimal"/>
      <w:lvlText w:val="%1"/>
      <w:lvlJc w:val="left"/>
      <w:pPr>
        <w:ind w:left="236" w:hanging="4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4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4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47"/>
      </w:pPr>
      <w:rPr>
        <w:rFonts w:hint="default"/>
        <w:lang w:val="uk-UA" w:eastAsia="en-US" w:bidi="ar-SA"/>
      </w:rPr>
    </w:lvl>
  </w:abstractNum>
  <w:abstractNum w:abstractNumId="3" w15:restartNumberingAfterBreak="0">
    <w:nsid w:val="0AB750C3"/>
    <w:multiLevelType w:val="hybridMultilevel"/>
    <w:tmpl w:val="1DD8279C"/>
    <w:lvl w:ilvl="0" w:tplc="EDB24FD4">
      <w:start w:val="1"/>
      <w:numFmt w:val="decimal"/>
      <w:lvlText w:val="%1)"/>
      <w:lvlJc w:val="left"/>
      <w:pPr>
        <w:ind w:left="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FAF8C6">
      <w:numFmt w:val="bullet"/>
      <w:lvlText w:val="•"/>
      <w:lvlJc w:val="left"/>
      <w:pPr>
        <w:ind w:left="641" w:hanging="310"/>
      </w:pPr>
      <w:rPr>
        <w:rFonts w:hint="default"/>
        <w:lang w:val="uk-UA" w:eastAsia="en-US" w:bidi="ar-SA"/>
      </w:rPr>
    </w:lvl>
    <w:lvl w:ilvl="2" w:tplc="5956CFC6">
      <w:numFmt w:val="bullet"/>
      <w:lvlText w:val="•"/>
      <w:lvlJc w:val="left"/>
      <w:pPr>
        <w:ind w:left="1282" w:hanging="310"/>
      </w:pPr>
      <w:rPr>
        <w:rFonts w:hint="default"/>
        <w:lang w:val="uk-UA" w:eastAsia="en-US" w:bidi="ar-SA"/>
      </w:rPr>
    </w:lvl>
    <w:lvl w:ilvl="3" w:tplc="88720A20">
      <w:numFmt w:val="bullet"/>
      <w:lvlText w:val="•"/>
      <w:lvlJc w:val="left"/>
      <w:pPr>
        <w:ind w:left="1924" w:hanging="310"/>
      </w:pPr>
      <w:rPr>
        <w:rFonts w:hint="default"/>
        <w:lang w:val="uk-UA" w:eastAsia="en-US" w:bidi="ar-SA"/>
      </w:rPr>
    </w:lvl>
    <w:lvl w:ilvl="4" w:tplc="B00E74FE">
      <w:numFmt w:val="bullet"/>
      <w:lvlText w:val="•"/>
      <w:lvlJc w:val="left"/>
      <w:pPr>
        <w:ind w:left="2565" w:hanging="310"/>
      </w:pPr>
      <w:rPr>
        <w:rFonts w:hint="default"/>
        <w:lang w:val="uk-UA" w:eastAsia="en-US" w:bidi="ar-SA"/>
      </w:rPr>
    </w:lvl>
    <w:lvl w:ilvl="5" w:tplc="C31EE70A">
      <w:numFmt w:val="bullet"/>
      <w:lvlText w:val="•"/>
      <w:lvlJc w:val="left"/>
      <w:pPr>
        <w:ind w:left="3207" w:hanging="310"/>
      </w:pPr>
      <w:rPr>
        <w:rFonts w:hint="default"/>
        <w:lang w:val="uk-UA" w:eastAsia="en-US" w:bidi="ar-SA"/>
      </w:rPr>
    </w:lvl>
    <w:lvl w:ilvl="6" w:tplc="F5CEA9AA">
      <w:numFmt w:val="bullet"/>
      <w:lvlText w:val="•"/>
      <w:lvlJc w:val="left"/>
      <w:pPr>
        <w:ind w:left="3848" w:hanging="310"/>
      </w:pPr>
      <w:rPr>
        <w:rFonts w:hint="default"/>
        <w:lang w:val="uk-UA" w:eastAsia="en-US" w:bidi="ar-SA"/>
      </w:rPr>
    </w:lvl>
    <w:lvl w:ilvl="7" w:tplc="525CE6FE">
      <w:numFmt w:val="bullet"/>
      <w:lvlText w:val="•"/>
      <w:lvlJc w:val="left"/>
      <w:pPr>
        <w:ind w:left="4489" w:hanging="310"/>
      </w:pPr>
      <w:rPr>
        <w:rFonts w:hint="default"/>
        <w:lang w:val="uk-UA" w:eastAsia="en-US" w:bidi="ar-SA"/>
      </w:rPr>
    </w:lvl>
    <w:lvl w:ilvl="8" w:tplc="40E87AFA">
      <w:numFmt w:val="bullet"/>
      <w:lvlText w:val="•"/>
      <w:lvlJc w:val="left"/>
      <w:pPr>
        <w:ind w:left="5131" w:hanging="310"/>
      </w:pPr>
      <w:rPr>
        <w:rFonts w:hint="default"/>
        <w:lang w:val="uk-UA" w:eastAsia="en-US" w:bidi="ar-SA"/>
      </w:rPr>
    </w:lvl>
  </w:abstractNum>
  <w:abstractNum w:abstractNumId="4" w15:restartNumberingAfterBreak="0">
    <w:nsid w:val="0DA702B0"/>
    <w:multiLevelType w:val="hybridMultilevel"/>
    <w:tmpl w:val="826613A2"/>
    <w:lvl w:ilvl="0" w:tplc="7674B270">
      <w:start w:val="5"/>
      <w:numFmt w:val="decimal"/>
      <w:lvlText w:val="%1."/>
      <w:lvlJc w:val="left"/>
      <w:pPr>
        <w:ind w:left="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ACC15C">
      <w:numFmt w:val="bullet"/>
      <w:lvlText w:val="•"/>
      <w:lvlJc w:val="left"/>
      <w:pPr>
        <w:ind w:left="641" w:hanging="339"/>
      </w:pPr>
      <w:rPr>
        <w:rFonts w:hint="default"/>
        <w:lang w:val="uk-UA" w:eastAsia="en-US" w:bidi="ar-SA"/>
      </w:rPr>
    </w:lvl>
    <w:lvl w:ilvl="2" w:tplc="85D25AA2">
      <w:numFmt w:val="bullet"/>
      <w:lvlText w:val="•"/>
      <w:lvlJc w:val="left"/>
      <w:pPr>
        <w:ind w:left="1282" w:hanging="339"/>
      </w:pPr>
      <w:rPr>
        <w:rFonts w:hint="default"/>
        <w:lang w:val="uk-UA" w:eastAsia="en-US" w:bidi="ar-SA"/>
      </w:rPr>
    </w:lvl>
    <w:lvl w:ilvl="3" w:tplc="5CA000CE">
      <w:numFmt w:val="bullet"/>
      <w:lvlText w:val="•"/>
      <w:lvlJc w:val="left"/>
      <w:pPr>
        <w:ind w:left="1924" w:hanging="339"/>
      </w:pPr>
      <w:rPr>
        <w:rFonts w:hint="default"/>
        <w:lang w:val="uk-UA" w:eastAsia="en-US" w:bidi="ar-SA"/>
      </w:rPr>
    </w:lvl>
    <w:lvl w:ilvl="4" w:tplc="5C687E2E">
      <w:numFmt w:val="bullet"/>
      <w:lvlText w:val="•"/>
      <w:lvlJc w:val="left"/>
      <w:pPr>
        <w:ind w:left="2565" w:hanging="339"/>
      </w:pPr>
      <w:rPr>
        <w:rFonts w:hint="default"/>
        <w:lang w:val="uk-UA" w:eastAsia="en-US" w:bidi="ar-SA"/>
      </w:rPr>
    </w:lvl>
    <w:lvl w:ilvl="5" w:tplc="3738AFDE">
      <w:numFmt w:val="bullet"/>
      <w:lvlText w:val="•"/>
      <w:lvlJc w:val="left"/>
      <w:pPr>
        <w:ind w:left="3207" w:hanging="339"/>
      </w:pPr>
      <w:rPr>
        <w:rFonts w:hint="default"/>
        <w:lang w:val="uk-UA" w:eastAsia="en-US" w:bidi="ar-SA"/>
      </w:rPr>
    </w:lvl>
    <w:lvl w:ilvl="6" w:tplc="48125298">
      <w:numFmt w:val="bullet"/>
      <w:lvlText w:val="•"/>
      <w:lvlJc w:val="left"/>
      <w:pPr>
        <w:ind w:left="3848" w:hanging="339"/>
      </w:pPr>
      <w:rPr>
        <w:rFonts w:hint="default"/>
        <w:lang w:val="uk-UA" w:eastAsia="en-US" w:bidi="ar-SA"/>
      </w:rPr>
    </w:lvl>
    <w:lvl w:ilvl="7" w:tplc="F35CB182">
      <w:numFmt w:val="bullet"/>
      <w:lvlText w:val="•"/>
      <w:lvlJc w:val="left"/>
      <w:pPr>
        <w:ind w:left="4489" w:hanging="339"/>
      </w:pPr>
      <w:rPr>
        <w:rFonts w:hint="default"/>
        <w:lang w:val="uk-UA" w:eastAsia="en-US" w:bidi="ar-SA"/>
      </w:rPr>
    </w:lvl>
    <w:lvl w:ilvl="8" w:tplc="72FA43B8">
      <w:numFmt w:val="bullet"/>
      <w:lvlText w:val="•"/>
      <w:lvlJc w:val="left"/>
      <w:pPr>
        <w:ind w:left="5131" w:hanging="339"/>
      </w:pPr>
      <w:rPr>
        <w:rFonts w:hint="default"/>
        <w:lang w:val="uk-UA" w:eastAsia="en-US" w:bidi="ar-SA"/>
      </w:rPr>
    </w:lvl>
  </w:abstractNum>
  <w:abstractNum w:abstractNumId="5" w15:restartNumberingAfterBreak="0">
    <w:nsid w:val="0F2F3CCC"/>
    <w:multiLevelType w:val="hybridMultilevel"/>
    <w:tmpl w:val="27D0CF6C"/>
    <w:lvl w:ilvl="0" w:tplc="EC6C750E">
      <w:start w:val="1"/>
      <w:numFmt w:val="decimal"/>
      <w:lvlText w:val="%1."/>
      <w:lvlJc w:val="left"/>
      <w:pPr>
        <w:ind w:left="4" w:hanging="35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00638C">
      <w:numFmt w:val="bullet"/>
      <w:lvlText w:val="•"/>
      <w:lvlJc w:val="left"/>
      <w:pPr>
        <w:ind w:left="641" w:hanging="353"/>
      </w:pPr>
      <w:rPr>
        <w:rFonts w:hint="default"/>
        <w:lang w:val="uk-UA" w:eastAsia="en-US" w:bidi="ar-SA"/>
      </w:rPr>
    </w:lvl>
    <w:lvl w:ilvl="2" w:tplc="65FA9054">
      <w:numFmt w:val="bullet"/>
      <w:lvlText w:val="•"/>
      <w:lvlJc w:val="left"/>
      <w:pPr>
        <w:ind w:left="1282" w:hanging="353"/>
      </w:pPr>
      <w:rPr>
        <w:rFonts w:hint="default"/>
        <w:lang w:val="uk-UA" w:eastAsia="en-US" w:bidi="ar-SA"/>
      </w:rPr>
    </w:lvl>
    <w:lvl w:ilvl="3" w:tplc="91D66650">
      <w:numFmt w:val="bullet"/>
      <w:lvlText w:val="•"/>
      <w:lvlJc w:val="left"/>
      <w:pPr>
        <w:ind w:left="1924" w:hanging="353"/>
      </w:pPr>
      <w:rPr>
        <w:rFonts w:hint="default"/>
        <w:lang w:val="uk-UA" w:eastAsia="en-US" w:bidi="ar-SA"/>
      </w:rPr>
    </w:lvl>
    <w:lvl w:ilvl="4" w:tplc="8C1459FC">
      <w:numFmt w:val="bullet"/>
      <w:lvlText w:val="•"/>
      <w:lvlJc w:val="left"/>
      <w:pPr>
        <w:ind w:left="2565" w:hanging="353"/>
      </w:pPr>
      <w:rPr>
        <w:rFonts w:hint="default"/>
        <w:lang w:val="uk-UA" w:eastAsia="en-US" w:bidi="ar-SA"/>
      </w:rPr>
    </w:lvl>
    <w:lvl w:ilvl="5" w:tplc="94784588">
      <w:numFmt w:val="bullet"/>
      <w:lvlText w:val="•"/>
      <w:lvlJc w:val="left"/>
      <w:pPr>
        <w:ind w:left="3207" w:hanging="353"/>
      </w:pPr>
      <w:rPr>
        <w:rFonts w:hint="default"/>
        <w:lang w:val="uk-UA" w:eastAsia="en-US" w:bidi="ar-SA"/>
      </w:rPr>
    </w:lvl>
    <w:lvl w:ilvl="6" w:tplc="E976DCDA">
      <w:numFmt w:val="bullet"/>
      <w:lvlText w:val="•"/>
      <w:lvlJc w:val="left"/>
      <w:pPr>
        <w:ind w:left="3848" w:hanging="353"/>
      </w:pPr>
      <w:rPr>
        <w:rFonts w:hint="default"/>
        <w:lang w:val="uk-UA" w:eastAsia="en-US" w:bidi="ar-SA"/>
      </w:rPr>
    </w:lvl>
    <w:lvl w:ilvl="7" w:tplc="592A23AA">
      <w:numFmt w:val="bullet"/>
      <w:lvlText w:val="•"/>
      <w:lvlJc w:val="left"/>
      <w:pPr>
        <w:ind w:left="4489" w:hanging="353"/>
      </w:pPr>
      <w:rPr>
        <w:rFonts w:hint="default"/>
        <w:lang w:val="uk-UA" w:eastAsia="en-US" w:bidi="ar-SA"/>
      </w:rPr>
    </w:lvl>
    <w:lvl w:ilvl="8" w:tplc="AA5C2AAE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</w:abstractNum>
  <w:abstractNum w:abstractNumId="6" w15:restartNumberingAfterBreak="0">
    <w:nsid w:val="0FB005E3"/>
    <w:multiLevelType w:val="hybridMultilevel"/>
    <w:tmpl w:val="E260FAB6"/>
    <w:lvl w:ilvl="0" w:tplc="2C7E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86043"/>
    <w:multiLevelType w:val="hybridMultilevel"/>
    <w:tmpl w:val="6C7C58F2"/>
    <w:lvl w:ilvl="0" w:tplc="BCD6D7A2">
      <w:start w:val="2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98C9A1A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4D148CAC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17AEED7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B38C99C8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1390BB66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DF00AC58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5E460C56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CBCDBA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8" w15:restartNumberingAfterBreak="0">
    <w:nsid w:val="16AF5E3F"/>
    <w:multiLevelType w:val="multilevel"/>
    <w:tmpl w:val="A9A80E1E"/>
    <w:lvl w:ilvl="0">
      <w:start w:val="9"/>
      <w:numFmt w:val="decimal"/>
      <w:lvlText w:val="%1"/>
      <w:lvlJc w:val="left"/>
      <w:pPr>
        <w:ind w:left="236" w:hanging="4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54"/>
      </w:pPr>
      <w:rPr>
        <w:rFonts w:hint="default"/>
        <w:lang w:val="uk-UA" w:eastAsia="en-US" w:bidi="ar-SA"/>
      </w:rPr>
    </w:lvl>
  </w:abstractNum>
  <w:abstractNum w:abstractNumId="9" w15:restartNumberingAfterBreak="0">
    <w:nsid w:val="1A4B5A44"/>
    <w:multiLevelType w:val="hybridMultilevel"/>
    <w:tmpl w:val="4D309C7E"/>
    <w:lvl w:ilvl="0" w:tplc="0F4C2022">
      <w:start w:val="1"/>
      <w:numFmt w:val="decimal"/>
      <w:lvlText w:val="%1."/>
      <w:lvlJc w:val="left"/>
      <w:pPr>
        <w:ind w:left="4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B4425AA">
      <w:numFmt w:val="bullet"/>
      <w:lvlText w:val="•"/>
      <w:lvlJc w:val="left"/>
      <w:pPr>
        <w:ind w:left="641" w:hanging="252"/>
      </w:pPr>
      <w:rPr>
        <w:rFonts w:hint="default"/>
        <w:lang w:val="uk-UA" w:eastAsia="en-US" w:bidi="ar-SA"/>
      </w:rPr>
    </w:lvl>
    <w:lvl w:ilvl="2" w:tplc="339A116A">
      <w:numFmt w:val="bullet"/>
      <w:lvlText w:val="•"/>
      <w:lvlJc w:val="left"/>
      <w:pPr>
        <w:ind w:left="1282" w:hanging="252"/>
      </w:pPr>
      <w:rPr>
        <w:rFonts w:hint="default"/>
        <w:lang w:val="uk-UA" w:eastAsia="en-US" w:bidi="ar-SA"/>
      </w:rPr>
    </w:lvl>
    <w:lvl w:ilvl="3" w:tplc="6C208276">
      <w:numFmt w:val="bullet"/>
      <w:lvlText w:val="•"/>
      <w:lvlJc w:val="left"/>
      <w:pPr>
        <w:ind w:left="1924" w:hanging="252"/>
      </w:pPr>
      <w:rPr>
        <w:rFonts w:hint="default"/>
        <w:lang w:val="uk-UA" w:eastAsia="en-US" w:bidi="ar-SA"/>
      </w:rPr>
    </w:lvl>
    <w:lvl w:ilvl="4" w:tplc="5194FA7C">
      <w:numFmt w:val="bullet"/>
      <w:lvlText w:val="•"/>
      <w:lvlJc w:val="left"/>
      <w:pPr>
        <w:ind w:left="2565" w:hanging="252"/>
      </w:pPr>
      <w:rPr>
        <w:rFonts w:hint="default"/>
        <w:lang w:val="uk-UA" w:eastAsia="en-US" w:bidi="ar-SA"/>
      </w:rPr>
    </w:lvl>
    <w:lvl w:ilvl="5" w:tplc="F796D156">
      <w:numFmt w:val="bullet"/>
      <w:lvlText w:val="•"/>
      <w:lvlJc w:val="left"/>
      <w:pPr>
        <w:ind w:left="3207" w:hanging="252"/>
      </w:pPr>
      <w:rPr>
        <w:rFonts w:hint="default"/>
        <w:lang w:val="uk-UA" w:eastAsia="en-US" w:bidi="ar-SA"/>
      </w:rPr>
    </w:lvl>
    <w:lvl w:ilvl="6" w:tplc="75C6C094">
      <w:numFmt w:val="bullet"/>
      <w:lvlText w:val="•"/>
      <w:lvlJc w:val="left"/>
      <w:pPr>
        <w:ind w:left="3848" w:hanging="252"/>
      </w:pPr>
      <w:rPr>
        <w:rFonts w:hint="default"/>
        <w:lang w:val="uk-UA" w:eastAsia="en-US" w:bidi="ar-SA"/>
      </w:rPr>
    </w:lvl>
    <w:lvl w:ilvl="7" w:tplc="67EE8FBE">
      <w:numFmt w:val="bullet"/>
      <w:lvlText w:val="•"/>
      <w:lvlJc w:val="left"/>
      <w:pPr>
        <w:ind w:left="4489" w:hanging="252"/>
      </w:pPr>
      <w:rPr>
        <w:rFonts w:hint="default"/>
        <w:lang w:val="uk-UA" w:eastAsia="en-US" w:bidi="ar-SA"/>
      </w:rPr>
    </w:lvl>
    <w:lvl w:ilvl="8" w:tplc="FEC8DF90">
      <w:numFmt w:val="bullet"/>
      <w:lvlText w:val="•"/>
      <w:lvlJc w:val="left"/>
      <w:pPr>
        <w:ind w:left="5131" w:hanging="252"/>
      </w:pPr>
      <w:rPr>
        <w:rFonts w:hint="default"/>
        <w:lang w:val="uk-UA" w:eastAsia="en-US" w:bidi="ar-SA"/>
      </w:rPr>
    </w:lvl>
  </w:abstractNum>
  <w:abstractNum w:abstractNumId="10" w15:restartNumberingAfterBreak="0">
    <w:nsid w:val="1DDD57AD"/>
    <w:multiLevelType w:val="hybridMultilevel"/>
    <w:tmpl w:val="2BAE1380"/>
    <w:lvl w:ilvl="0" w:tplc="2C7E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418AD"/>
    <w:multiLevelType w:val="multilevel"/>
    <w:tmpl w:val="D57EEEAE"/>
    <w:lvl w:ilvl="0">
      <w:start w:val="1"/>
      <w:numFmt w:val="decimal"/>
      <w:lvlText w:val="%1"/>
      <w:lvlJc w:val="left"/>
      <w:pPr>
        <w:ind w:left="236" w:hanging="5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511"/>
      </w:pPr>
      <w:rPr>
        <w:rFonts w:hint="default"/>
        <w:lang w:val="uk-UA" w:eastAsia="en-US" w:bidi="ar-SA"/>
      </w:rPr>
    </w:lvl>
  </w:abstractNum>
  <w:abstractNum w:abstractNumId="12" w15:restartNumberingAfterBreak="0">
    <w:nsid w:val="207E4364"/>
    <w:multiLevelType w:val="multilevel"/>
    <w:tmpl w:val="41CEECEC"/>
    <w:lvl w:ilvl="0">
      <w:start w:val="7"/>
      <w:numFmt w:val="decimal"/>
      <w:lvlText w:val="%1"/>
      <w:lvlJc w:val="left"/>
      <w:pPr>
        <w:ind w:left="236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519"/>
      </w:pPr>
      <w:rPr>
        <w:rFonts w:hint="default"/>
        <w:lang w:val="uk-UA" w:eastAsia="en-US" w:bidi="ar-SA"/>
      </w:rPr>
    </w:lvl>
  </w:abstractNum>
  <w:abstractNum w:abstractNumId="13" w15:restartNumberingAfterBreak="0">
    <w:nsid w:val="2156072A"/>
    <w:multiLevelType w:val="hybridMultilevel"/>
    <w:tmpl w:val="125CC238"/>
    <w:lvl w:ilvl="0" w:tplc="59E0563C">
      <w:start w:val="1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2E195A">
      <w:numFmt w:val="bullet"/>
      <w:lvlText w:val="•"/>
      <w:lvlJc w:val="left"/>
      <w:pPr>
        <w:ind w:left="380" w:hanging="384"/>
      </w:pPr>
      <w:rPr>
        <w:rFonts w:hint="default"/>
        <w:lang w:val="uk-UA" w:eastAsia="en-US" w:bidi="ar-SA"/>
      </w:rPr>
    </w:lvl>
    <w:lvl w:ilvl="2" w:tplc="D5361130">
      <w:numFmt w:val="bullet"/>
      <w:lvlText w:val="•"/>
      <w:lvlJc w:val="left"/>
      <w:pPr>
        <w:ind w:left="1050" w:hanging="384"/>
      </w:pPr>
      <w:rPr>
        <w:rFonts w:hint="default"/>
        <w:lang w:val="uk-UA" w:eastAsia="en-US" w:bidi="ar-SA"/>
      </w:rPr>
    </w:lvl>
    <w:lvl w:ilvl="3" w:tplc="A6DA8FA4">
      <w:numFmt w:val="bullet"/>
      <w:lvlText w:val="•"/>
      <w:lvlJc w:val="left"/>
      <w:pPr>
        <w:ind w:left="1720" w:hanging="384"/>
      </w:pPr>
      <w:rPr>
        <w:rFonts w:hint="default"/>
        <w:lang w:val="uk-UA" w:eastAsia="en-US" w:bidi="ar-SA"/>
      </w:rPr>
    </w:lvl>
    <w:lvl w:ilvl="4" w:tplc="FCEC8E90">
      <w:numFmt w:val="bullet"/>
      <w:lvlText w:val="•"/>
      <w:lvlJc w:val="left"/>
      <w:pPr>
        <w:ind w:left="2391" w:hanging="384"/>
      </w:pPr>
      <w:rPr>
        <w:rFonts w:hint="default"/>
        <w:lang w:val="uk-UA" w:eastAsia="en-US" w:bidi="ar-SA"/>
      </w:rPr>
    </w:lvl>
    <w:lvl w:ilvl="5" w:tplc="B7ACCD64">
      <w:numFmt w:val="bullet"/>
      <w:lvlText w:val="•"/>
      <w:lvlJc w:val="left"/>
      <w:pPr>
        <w:ind w:left="3061" w:hanging="384"/>
      </w:pPr>
      <w:rPr>
        <w:rFonts w:hint="default"/>
        <w:lang w:val="uk-UA" w:eastAsia="en-US" w:bidi="ar-SA"/>
      </w:rPr>
    </w:lvl>
    <w:lvl w:ilvl="6" w:tplc="21A4EAE4">
      <w:numFmt w:val="bullet"/>
      <w:lvlText w:val="•"/>
      <w:lvlJc w:val="left"/>
      <w:pPr>
        <w:ind w:left="3732" w:hanging="384"/>
      </w:pPr>
      <w:rPr>
        <w:rFonts w:hint="default"/>
        <w:lang w:val="uk-UA" w:eastAsia="en-US" w:bidi="ar-SA"/>
      </w:rPr>
    </w:lvl>
    <w:lvl w:ilvl="7" w:tplc="B0A64008">
      <w:numFmt w:val="bullet"/>
      <w:lvlText w:val="•"/>
      <w:lvlJc w:val="left"/>
      <w:pPr>
        <w:ind w:left="4402" w:hanging="384"/>
      </w:pPr>
      <w:rPr>
        <w:rFonts w:hint="default"/>
        <w:lang w:val="uk-UA" w:eastAsia="en-US" w:bidi="ar-SA"/>
      </w:rPr>
    </w:lvl>
    <w:lvl w:ilvl="8" w:tplc="FE92BCC4">
      <w:numFmt w:val="bullet"/>
      <w:lvlText w:val="•"/>
      <w:lvlJc w:val="left"/>
      <w:pPr>
        <w:ind w:left="5073" w:hanging="384"/>
      </w:pPr>
      <w:rPr>
        <w:rFonts w:hint="default"/>
        <w:lang w:val="uk-UA" w:eastAsia="en-US" w:bidi="ar-SA"/>
      </w:rPr>
    </w:lvl>
  </w:abstractNum>
  <w:abstractNum w:abstractNumId="14" w15:restartNumberingAfterBreak="0">
    <w:nsid w:val="249822E9"/>
    <w:multiLevelType w:val="hybridMultilevel"/>
    <w:tmpl w:val="E304BA8A"/>
    <w:lvl w:ilvl="0" w:tplc="C0446F6C">
      <w:start w:val="1"/>
      <w:numFmt w:val="decimal"/>
      <w:lvlText w:val="%1)"/>
      <w:lvlJc w:val="left"/>
      <w:pPr>
        <w:ind w:left="4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AC954C">
      <w:numFmt w:val="bullet"/>
      <w:lvlText w:val="•"/>
      <w:lvlJc w:val="left"/>
      <w:pPr>
        <w:ind w:left="641" w:hanging="257"/>
      </w:pPr>
      <w:rPr>
        <w:rFonts w:hint="default"/>
        <w:lang w:val="uk-UA" w:eastAsia="en-US" w:bidi="ar-SA"/>
      </w:rPr>
    </w:lvl>
    <w:lvl w:ilvl="2" w:tplc="1EA89BE8">
      <w:numFmt w:val="bullet"/>
      <w:lvlText w:val="•"/>
      <w:lvlJc w:val="left"/>
      <w:pPr>
        <w:ind w:left="1282" w:hanging="257"/>
      </w:pPr>
      <w:rPr>
        <w:rFonts w:hint="default"/>
        <w:lang w:val="uk-UA" w:eastAsia="en-US" w:bidi="ar-SA"/>
      </w:rPr>
    </w:lvl>
    <w:lvl w:ilvl="3" w:tplc="C390F36A">
      <w:numFmt w:val="bullet"/>
      <w:lvlText w:val="•"/>
      <w:lvlJc w:val="left"/>
      <w:pPr>
        <w:ind w:left="1924" w:hanging="257"/>
      </w:pPr>
      <w:rPr>
        <w:rFonts w:hint="default"/>
        <w:lang w:val="uk-UA" w:eastAsia="en-US" w:bidi="ar-SA"/>
      </w:rPr>
    </w:lvl>
    <w:lvl w:ilvl="4" w:tplc="B9EE81AA">
      <w:numFmt w:val="bullet"/>
      <w:lvlText w:val="•"/>
      <w:lvlJc w:val="left"/>
      <w:pPr>
        <w:ind w:left="2565" w:hanging="257"/>
      </w:pPr>
      <w:rPr>
        <w:rFonts w:hint="default"/>
        <w:lang w:val="uk-UA" w:eastAsia="en-US" w:bidi="ar-SA"/>
      </w:rPr>
    </w:lvl>
    <w:lvl w:ilvl="5" w:tplc="D5B2870E">
      <w:numFmt w:val="bullet"/>
      <w:lvlText w:val="•"/>
      <w:lvlJc w:val="left"/>
      <w:pPr>
        <w:ind w:left="3207" w:hanging="257"/>
      </w:pPr>
      <w:rPr>
        <w:rFonts w:hint="default"/>
        <w:lang w:val="uk-UA" w:eastAsia="en-US" w:bidi="ar-SA"/>
      </w:rPr>
    </w:lvl>
    <w:lvl w:ilvl="6" w:tplc="953CCAD0">
      <w:numFmt w:val="bullet"/>
      <w:lvlText w:val="•"/>
      <w:lvlJc w:val="left"/>
      <w:pPr>
        <w:ind w:left="3848" w:hanging="257"/>
      </w:pPr>
      <w:rPr>
        <w:rFonts w:hint="default"/>
        <w:lang w:val="uk-UA" w:eastAsia="en-US" w:bidi="ar-SA"/>
      </w:rPr>
    </w:lvl>
    <w:lvl w:ilvl="7" w:tplc="414C6D82">
      <w:numFmt w:val="bullet"/>
      <w:lvlText w:val="•"/>
      <w:lvlJc w:val="left"/>
      <w:pPr>
        <w:ind w:left="4489" w:hanging="257"/>
      </w:pPr>
      <w:rPr>
        <w:rFonts w:hint="default"/>
        <w:lang w:val="uk-UA" w:eastAsia="en-US" w:bidi="ar-SA"/>
      </w:rPr>
    </w:lvl>
    <w:lvl w:ilvl="8" w:tplc="A280BB1E">
      <w:numFmt w:val="bullet"/>
      <w:lvlText w:val="•"/>
      <w:lvlJc w:val="left"/>
      <w:pPr>
        <w:ind w:left="5131" w:hanging="257"/>
      </w:pPr>
      <w:rPr>
        <w:rFonts w:hint="default"/>
        <w:lang w:val="uk-UA" w:eastAsia="en-US" w:bidi="ar-SA"/>
      </w:rPr>
    </w:lvl>
  </w:abstractNum>
  <w:abstractNum w:abstractNumId="15" w15:restartNumberingAfterBreak="0">
    <w:nsid w:val="26374F40"/>
    <w:multiLevelType w:val="hybridMultilevel"/>
    <w:tmpl w:val="1CD220A0"/>
    <w:lvl w:ilvl="0" w:tplc="E5F20542">
      <w:numFmt w:val="bullet"/>
      <w:lvlText w:val="●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12D172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AF54B45A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EA07250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078E557C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4D6C244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5B205166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22F20AF4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79C28314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9A60B2B"/>
    <w:multiLevelType w:val="hybridMultilevel"/>
    <w:tmpl w:val="3906E9F0"/>
    <w:lvl w:ilvl="0" w:tplc="5BCAA96E">
      <w:numFmt w:val="bullet"/>
      <w:lvlText w:val="—"/>
      <w:lvlJc w:val="left"/>
      <w:pPr>
        <w:ind w:left="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85F72">
      <w:numFmt w:val="bullet"/>
      <w:lvlText w:val="•"/>
      <w:lvlJc w:val="left"/>
      <w:pPr>
        <w:ind w:left="641" w:hanging="312"/>
      </w:pPr>
      <w:rPr>
        <w:rFonts w:hint="default"/>
        <w:lang w:val="uk-UA" w:eastAsia="en-US" w:bidi="ar-SA"/>
      </w:rPr>
    </w:lvl>
    <w:lvl w:ilvl="2" w:tplc="3272BFC4">
      <w:numFmt w:val="bullet"/>
      <w:lvlText w:val="•"/>
      <w:lvlJc w:val="left"/>
      <w:pPr>
        <w:ind w:left="1282" w:hanging="312"/>
      </w:pPr>
      <w:rPr>
        <w:rFonts w:hint="default"/>
        <w:lang w:val="uk-UA" w:eastAsia="en-US" w:bidi="ar-SA"/>
      </w:rPr>
    </w:lvl>
    <w:lvl w:ilvl="3" w:tplc="3A646C10">
      <w:numFmt w:val="bullet"/>
      <w:lvlText w:val="•"/>
      <w:lvlJc w:val="left"/>
      <w:pPr>
        <w:ind w:left="1924" w:hanging="312"/>
      </w:pPr>
      <w:rPr>
        <w:rFonts w:hint="default"/>
        <w:lang w:val="uk-UA" w:eastAsia="en-US" w:bidi="ar-SA"/>
      </w:rPr>
    </w:lvl>
    <w:lvl w:ilvl="4" w:tplc="43744CCA">
      <w:numFmt w:val="bullet"/>
      <w:lvlText w:val="•"/>
      <w:lvlJc w:val="left"/>
      <w:pPr>
        <w:ind w:left="2565" w:hanging="312"/>
      </w:pPr>
      <w:rPr>
        <w:rFonts w:hint="default"/>
        <w:lang w:val="uk-UA" w:eastAsia="en-US" w:bidi="ar-SA"/>
      </w:rPr>
    </w:lvl>
    <w:lvl w:ilvl="5" w:tplc="55760B12">
      <w:numFmt w:val="bullet"/>
      <w:lvlText w:val="•"/>
      <w:lvlJc w:val="left"/>
      <w:pPr>
        <w:ind w:left="3207" w:hanging="312"/>
      </w:pPr>
      <w:rPr>
        <w:rFonts w:hint="default"/>
        <w:lang w:val="uk-UA" w:eastAsia="en-US" w:bidi="ar-SA"/>
      </w:rPr>
    </w:lvl>
    <w:lvl w:ilvl="6" w:tplc="F0440920">
      <w:numFmt w:val="bullet"/>
      <w:lvlText w:val="•"/>
      <w:lvlJc w:val="left"/>
      <w:pPr>
        <w:ind w:left="3848" w:hanging="312"/>
      </w:pPr>
      <w:rPr>
        <w:rFonts w:hint="default"/>
        <w:lang w:val="uk-UA" w:eastAsia="en-US" w:bidi="ar-SA"/>
      </w:rPr>
    </w:lvl>
    <w:lvl w:ilvl="7" w:tplc="79EA99DC">
      <w:numFmt w:val="bullet"/>
      <w:lvlText w:val="•"/>
      <w:lvlJc w:val="left"/>
      <w:pPr>
        <w:ind w:left="4489" w:hanging="312"/>
      </w:pPr>
      <w:rPr>
        <w:rFonts w:hint="default"/>
        <w:lang w:val="uk-UA" w:eastAsia="en-US" w:bidi="ar-SA"/>
      </w:rPr>
    </w:lvl>
    <w:lvl w:ilvl="8" w:tplc="389873F2">
      <w:numFmt w:val="bullet"/>
      <w:lvlText w:val="•"/>
      <w:lvlJc w:val="left"/>
      <w:pPr>
        <w:ind w:left="5131" w:hanging="312"/>
      </w:pPr>
      <w:rPr>
        <w:rFonts w:hint="default"/>
        <w:lang w:val="uk-UA" w:eastAsia="en-US" w:bidi="ar-SA"/>
      </w:rPr>
    </w:lvl>
  </w:abstractNum>
  <w:abstractNum w:abstractNumId="17" w15:restartNumberingAfterBreak="0">
    <w:nsid w:val="2B5347D9"/>
    <w:multiLevelType w:val="multilevel"/>
    <w:tmpl w:val="C1DED3D0"/>
    <w:lvl w:ilvl="0">
      <w:start w:val="10"/>
      <w:numFmt w:val="decimal"/>
      <w:lvlText w:val="%1"/>
      <w:lvlJc w:val="left"/>
      <w:pPr>
        <w:ind w:left="754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36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41" w:hanging="7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2" w:hanging="7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2" w:hanging="7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3" w:hanging="7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4" w:hanging="7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735"/>
      </w:pPr>
      <w:rPr>
        <w:rFonts w:hint="default"/>
        <w:lang w:val="uk-UA" w:eastAsia="en-US" w:bidi="ar-SA"/>
      </w:rPr>
    </w:lvl>
  </w:abstractNum>
  <w:abstractNum w:abstractNumId="18" w15:restartNumberingAfterBreak="0">
    <w:nsid w:val="2E802D56"/>
    <w:multiLevelType w:val="hybridMultilevel"/>
    <w:tmpl w:val="ECAC0178"/>
    <w:lvl w:ilvl="0" w:tplc="2C7E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46B6"/>
    <w:multiLevelType w:val="multilevel"/>
    <w:tmpl w:val="694CE412"/>
    <w:lvl w:ilvl="0">
      <w:start w:val="2"/>
      <w:numFmt w:val="decimal"/>
      <w:lvlText w:val="%1"/>
      <w:lvlJc w:val="left"/>
      <w:pPr>
        <w:ind w:left="65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8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3814293A"/>
    <w:multiLevelType w:val="hybridMultilevel"/>
    <w:tmpl w:val="97C87A50"/>
    <w:lvl w:ilvl="0" w:tplc="EB92C45A">
      <w:start w:val="1"/>
      <w:numFmt w:val="decimal"/>
      <w:lvlText w:val="%1."/>
      <w:lvlJc w:val="left"/>
      <w:pPr>
        <w:ind w:left="14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uk-UA" w:eastAsia="en-US" w:bidi="ar-SA"/>
      </w:rPr>
    </w:lvl>
    <w:lvl w:ilvl="1" w:tplc="6D92D7CA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2" w:tplc="0F5EC654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3" w:tplc="FDFEA9C4">
      <w:numFmt w:val="bullet"/>
      <w:lvlText w:val="•"/>
      <w:lvlJc w:val="left"/>
      <w:pPr>
        <w:ind w:left="4365" w:hanging="360"/>
      </w:pPr>
      <w:rPr>
        <w:rFonts w:hint="default"/>
        <w:lang w:val="uk-UA" w:eastAsia="en-US" w:bidi="ar-SA"/>
      </w:rPr>
    </w:lvl>
    <w:lvl w:ilvl="4" w:tplc="33EA1134">
      <w:numFmt w:val="bullet"/>
      <w:lvlText w:val="•"/>
      <w:lvlJc w:val="left"/>
      <w:pPr>
        <w:ind w:left="5320" w:hanging="360"/>
      </w:pPr>
      <w:rPr>
        <w:rFonts w:hint="default"/>
        <w:lang w:val="uk-UA" w:eastAsia="en-US" w:bidi="ar-SA"/>
      </w:rPr>
    </w:lvl>
    <w:lvl w:ilvl="5" w:tplc="36BE824E">
      <w:numFmt w:val="bullet"/>
      <w:lvlText w:val="•"/>
      <w:lvlJc w:val="left"/>
      <w:pPr>
        <w:ind w:left="6275" w:hanging="360"/>
      </w:pPr>
      <w:rPr>
        <w:rFonts w:hint="default"/>
        <w:lang w:val="uk-UA" w:eastAsia="en-US" w:bidi="ar-SA"/>
      </w:rPr>
    </w:lvl>
    <w:lvl w:ilvl="6" w:tplc="4AC4ABE4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7" w:tplc="CBAAB0CE">
      <w:numFmt w:val="bullet"/>
      <w:lvlText w:val="•"/>
      <w:lvlJc w:val="left"/>
      <w:pPr>
        <w:ind w:left="8185" w:hanging="360"/>
      </w:pPr>
      <w:rPr>
        <w:rFonts w:hint="default"/>
        <w:lang w:val="uk-UA" w:eastAsia="en-US" w:bidi="ar-SA"/>
      </w:rPr>
    </w:lvl>
    <w:lvl w:ilvl="8" w:tplc="57D87C00">
      <w:numFmt w:val="bullet"/>
      <w:lvlText w:val="•"/>
      <w:lvlJc w:val="left"/>
      <w:pPr>
        <w:ind w:left="9140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3F6F5134"/>
    <w:multiLevelType w:val="hybridMultilevel"/>
    <w:tmpl w:val="02747F6C"/>
    <w:lvl w:ilvl="0" w:tplc="CD9A2C6E">
      <w:numFmt w:val="bullet"/>
      <w:lvlText w:val="—"/>
      <w:lvlJc w:val="left"/>
      <w:pPr>
        <w:ind w:left="4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03CEC">
      <w:numFmt w:val="bullet"/>
      <w:lvlText w:val="•"/>
      <w:lvlJc w:val="left"/>
      <w:pPr>
        <w:ind w:left="641" w:hanging="300"/>
      </w:pPr>
      <w:rPr>
        <w:rFonts w:hint="default"/>
        <w:lang w:val="uk-UA" w:eastAsia="en-US" w:bidi="ar-SA"/>
      </w:rPr>
    </w:lvl>
    <w:lvl w:ilvl="2" w:tplc="8AF0AC94">
      <w:numFmt w:val="bullet"/>
      <w:lvlText w:val="•"/>
      <w:lvlJc w:val="left"/>
      <w:pPr>
        <w:ind w:left="1282" w:hanging="300"/>
      </w:pPr>
      <w:rPr>
        <w:rFonts w:hint="default"/>
        <w:lang w:val="uk-UA" w:eastAsia="en-US" w:bidi="ar-SA"/>
      </w:rPr>
    </w:lvl>
    <w:lvl w:ilvl="3" w:tplc="3BC6A25E">
      <w:numFmt w:val="bullet"/>
      <w:lvlText w:val="•"/>
      <w:lvlJc w:val="left"/>
      <w:pPr>
        <w:ind w:left="1924" w:hanging="300"/>
      </w:pPr>
      <w:rPr>
        <w:rFonts w:hint="default"/>
        <w:lang w:val="uk-UA" w:eastAsia="en-US" w:bidi="ar-SA"/>
      </w:rPr>
    </w:lvl>
    <w:lvl w:ilvl="4" w:tplc="6D26D1E4">
      <w:numFmt w:val="bullet"/>
      <w:lvlText w:val="•"/>
      <w:lvlJc w:val="left"/>
      <w:pPr>
        <w:ind w:left="2565" w:hanging="300"/>
      </w:pPr>
      <w:rPr>
        <w:rFonts w:hint="default"/>
        <w:lang w:val="uk-UA" w:eastAsia="en-US" w:bidi="ar-SA"/>
      </w:rPr>
    </w:lvl>
    <w:lvl w:ilvl="5" w:tplc="91B45312">
      <w:numFmt w:val="bullet"/>
      <w:lvlText w:val="•"/>
      <w:lvlJc w:val="left"/>
      <w:pPr>
        <w:ind w:left="3207" w:hanging="300"/>
      </w:pPr>
      <w:rPr>
        <w:rFonts w:hint="default"/>
        <w:lang w:val="uk-UA" w:eastAsia="en-US" w:bidi="ar-SA"/>
      </w:rPr>
    </w:lvl>
    <w:lvl w:ilvl="6" w:tplc="6A9EC806">
      <w:numFmt w:val="bullet"/>
      <w:lvlText w:val="•"/>
      <w:lvlJc w:val="left"/>
      <w:pPr>
        <w:ind w:left="3848" w:hanging="300"/>
      </w:pPr>
      <w:rPr>
        <w:rFonts w:hint="default"/>
        <w:lang w:val="uk-UA" w:eastAsia="en-US" w:bidi="ar-SA"/>
      </w:rPr>
    </w:lvl>
    <w:lvl w:ilvl="7" w:tplc="1EE22DD0">
      <w:numFmt w:val="bullet"/>
      <w:lvlText w:val="•"/>
      <w:lvlJc w:val="left"/>
      <w:pPr>
        <w:ind w:left="4489" w:hanging="300"/>
      </w:pPr>
      <w:rPr>
        <w:rFonts w:hint="default"/>
        <w:lang w:val="uk-UA" w:eastAsia="en-US" w:bidi="ar-SA"/>
      </w:rPr>
    </w:lvl>
    <w:lvl w:ilvl="8" w:tplc="FAA664F2">
      <w:numFmt w:val="bullet"/>
      <w:lvlText w:val="•"/>
      <w:lvlJc w:val="left"/>
      <w:pPr>
        <w:ind w:left="5131" w:hanging="300"/>
      </w:pPr>
      <w:rPr>
        <w:rFonts w:hint="default"/>
        <w:lang w:val="uk-UA" w:eastAsia="en-US" w:bidi="ar-SA"/>
      </w:rPr>
    </w:lvl>
  </w:abstractNum>
  <w:abstractNum w:abstractNumId="22" w15:restartNumberingAfterBreak="0">
    <w:nsid w:val="41F231E1"/>
    <w:multiLevelType w:val="hybridMultilevel"/>
    <w:tmpl w:val="9182B15C"/>
    <w:lvl w:ilvl="0" w:tplc="B4A012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20EB9FC">
      <w:numFmt w:val="bullet"/>
      <w:lvlText w:val="•"/>
      <w:lvlJc w:val="left"/>
      <w:pPr>
        <w:ind w:left="1195" w:hanging="360"/>
      </w:pPr>
      <w:rPr>
        <w:rFonts w:hint="default"/>
        <w:lang w:val="uk-UA" w:eastAsia="en-US" w:bidi="ar-SA"/>
      </w:rPr>
    </w:lvl>
    <w:lvl w:ilvl="2" w:tplc="761C79EC">
      <w:numFmt w:val="bullet"/>
      <w:lvlText w:val="•"/>
      <w:lvlJc w:val="left"/>
      <w:pPr>
        <w:ind w:left="1570" w:hanging="360"/>
      </w:pPr>
      <w:rPr>
        <w:rFonts w:hint="default"/>
        <w:lang w:val="uk-UA" w:eastAsia="en-US" w:bidi="ar-SA"/>
      </w:rPr>
    </w:lvl>
    <w:lvl w:ilvl="3" w:tplc="E0CEEE0E">
      <w:numFmt w:val="bullet"/>
      <w:lvlText w:val="•"/>
      <w:lvlJc w:val="left"/>
      <w:pPr>
        <w:ind w:left="1945" w:hanging="360"/>
      </w:pPr>
      <w:rPr>
        <w:rFonts w:hint="default"/>
        <w:lang w:val="uk-UA" w:eastAsia="en-US" w:bidi="ar-SA"/>
      </w:rPr>
    </w:lvl>
    <w:lvl w:ilvl="4" w:tplc="2960A4A2">
      <w:numFmt w:val="bullet"/>
      <w:lvlText w:val="•"/>
      <w:lvlJc w:val="left"/>
      <w:pPr>
        <w:ind w:left="2320" w:hanging="360"/>
      </w:pPr>
      <w:rPr>
        <w:rFonts w:hint="default"/>
        <w:lang w:val="uk-UA" w:eastAsia="en-US" w:bidi="ar-SA"/>
      </w:rPr>
    </w:lvl>
    <w:lvl w:ilvl="5" w:tplc="76F2BF16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6" w:tplc="48DA2146">
      <w:numFmt w:val="bullet"/>
      <w:lvlText w:val="•"/>
      <w:lvlJc w:val="left"/>
      <w:pPr>
        <w:ind w:left="3070" w:hanging="360"/>
      </w:pPr>
      <w:rPr>
        <w:rFonts w:hint="default"/>
        <w:lang w:val="uk-UA" w:eastAsia="en-US" w:bidi="ar-SA"/>
      </w:rPr>
    </w:lvl>
    <w:lvl w:ilvl="7" w:tplc="D42410E2">
      <w:numFmt w:val="bullet"/>
      <w:lvlText w:val="•"/>
      <w:lvlJc w:val="left"/>
      <w:pPr>
        <w:ind w:left="3445" w:hanging="360"/>
      </w:pPr>
      <w:rPr>
        <w:rFonts w:hint="default"/>
        <w:lang w:val="uk-UA" w:eastAsia="en-US" w:bidi="ar-SA"/>
      </w:rPr>
    </w:lvl>
    <w:lvl w:ilvl="8" w:tplc="FE8A9472">
      <w:numFmt w:val="bullet"/>
      <w:lvlText w:val="•"/>
      <w:lvlJc w:val="left"/>
      <w:pPr>
        <w:ind w:left="3820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43CF271E"/>
    <w:multiLevelType w:val="hybridMultilevel"/>
    <w:tmpl w:val="CE229FAC"/>
    <w:lvl w:ilvl="0" w:tplc="0C240034">
      <w:numFmt w:val="bullet"/>
      <w:lvlText w:val="—"/>
      <w:lvlJc w:val="left"/>
      <w:pPr>
        <w:ind w:left="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1A2CA4">
      <w:numFmt w:val="bullet"/>
      <w:lvlText w:val="•"/>
      <w:lvlJc w:val="left"/>
      <w:pPr>
        <w:ind w:left="641" w:hanging="360"/>
      </w:pPr>
      <w:rPr>
        <w:rFonts w:hint="default"/>
        <w:lang w:val="uk-UA" w:eastAsia="en-US" w:bidi="ar-SA"/>
      </w:rPr>
    </w:lvl>
    <w:lvl w:ilvl="2" w:tplc="DA3A6040">
      <w:numFmt w:val="bullet"/>
      <w:lvlText w:val="•"/>
      <w:lvlJc w:val="left"/>
      <w:pPr>
        <w:ind w:left="1282" w:hanging="360"/>
      </w:pPr>
      <w:rPr>
        <w:rFonts w:hint="default"/>
        <w:lang w:val="uk-UA" w:eastAsia="en-US" w:bidi="ar-SA"/>
      </w:rPr>
    </w:lvl>
    <w:lvl w:ilvl="3" w:tplc="1576BDD8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4" w:tplc="89B0CACE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5" w:tplc="FB5C8846">
      <w:numFmt w:val="bullet"/>
      <w:lvlText w:val="•"/>
      <w:lvlJc w:val="left"/>
      <w:pPr>
        <w:ind w:left="3207" w:hanging="360"/>
      </w:pPr>
      <w:rPr>
        <w:rFonts w:hint="default"/>
        <w:lang w:val="uk-UA" w:eastAsia="en-US" w:bidi="ar-SA"/>
      </w:rPr>
    </w:lvl>
    <w:lvl w:ilvl="6" w:tplc="53041D56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7" w:tplc="B358E142">
      <w:numFmt w:val="bullet"/>
      <w:lvlText w:val="•"/>
      <w:lvlJc w:val="left"/>
      <w:pPr>
        <w:ind w:left="4489" w:hanging="360"/>
      </w:pPr>
      <w:rPr>
        <w:rFonts w:hint="default"/>
        <w:lang w:val="uk-UA" w:eastAsia="en-US" w:bidi="ar-SA"/>
      </w:rPr>
    </w:lvl>
    <w:lvl w:ilvl="8" w:tplc="48DEE9C2">
      <w:numFmt w:val="bullet"/>
      <w:lvlText w:val="•"/>
      <w:lvlJc w:val="left"/>
      <w:pPr>
        <w:ind w:left="5131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43E27038"/>
    <w:multiLevelType w:val="hybridMultilevel"/>
    <w:tmpl w:val="D944BB4E"/>
    <w:lvl w:ilvl="0" w:tplc="440860A6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5360BAC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2A881E06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DAEB7F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0BE0FA3E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E11445DA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4D52922C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0F86045A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429CC63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25" w15:restartNumberingAfterBreak="0">
    <w:nsid w:val="4C70346D"/>
    <w:multiLevelType w:val="hybridMultilevel"/>
    <w:tmpl w:val="EB7232AE"/>
    <w:lvl w:ilvl="0" w:tplc="9D4E3620">
      <w:start w:val="1"/>
      <w:numFmt w:val="decimal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692A1F0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256CFD3C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82964828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92961138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602CD2A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3A06677C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686689E0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C6C876FE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4CE5433D"/>
    <w:multiLevelType w:val="multilevel"/>
    <w:tmpl w:val="0E10CA94"/>
    <w:lvl w:ilvl="0">
      <w:start w:val="10"/>
      <w:numFmt w:val="decimal"/>
      <w:lvlText w:val="%1"/>
      <w:lvlJc w:val="left"/>
      <w:pPr>
        <w:ind w:left="236" w:hanging="72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36" w:hanging="727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236" w:hanging="7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5" w:hanging="7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7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7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7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7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727"/>
      </w:pPr>
      <w:rPr>
        <w:rFonts w:hint="default"/>
        <w:lang w:val="uk-UA" w:eastAsia="en-US" w:bidi="ar-SA"/>
      </w:rPr>
    </w:lvl>
  </w:abstractNum>
  <w:abstractNum w:abstractNumId="27" w15:restartNumberingAfterBreak="0">
    <w:nsid w:val="525548FA"/>
    <w:multiLevelType w:val="multilevel"/>
    <w:tmpl w:val="7FEAB6C2"/>
    <w:lvl w:ilvl="0">
      <w:start w:val="5"/>
      <w:numFmt w:val="decimal"/>
      <w:lvlText w:val="%1"/>
      <w:lvlJc w:val="left"/>
      <w:pPr>
        <w:ind w:left="236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90"/>
      </w:pPr>
      <w:rPr>
        <w:rFonts w:hint="default"/>
        <w:lang w:val="uk-UA" w:eastAsia="en-US" w:bidi="ar-SA"/>
      </w:rPr>
    </w:lvl>
  </w:abstractNum>
  <w:abstractNum w:abstractNumId="28" w15:restartNumberingAfterBreak="0">
    <w:nsid w:val="53B51094"/>
    <w:multiLevelType w:val="multilevel"/>
    <w:tmpl w:val="E132ED1C"/>
    <w:lvl w:ilvl="0">
      <w:start w:val="4"/>
      <w:numFmt w:val="decimal"/>
      <w:lvlText w:val="%1"/>
      <w:lvlJc w:val="left"/>
      <w:pPr>
        <w:ind w:left="236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25"/>
      </w:pPr>
      <w:rPr>
        <w:rFonts w:hint="default"/>
        <w:lang w:val="uk-UA" w:eastAsia="en-US" w:bidi="ar-SA"/>
      </w:rPr>
    </w:lvl>
  </w:abstractNum>
  <w:abstractNum w:abstractNumId="29" w15:restartNumberingAfterBreak="0">
    <w:nsid w:val="5B301D1E"/>
    <w:multiLevelType w:val="hybridMultilevel"/>
    <w:tmpl w:val="84FADB60"/>
    <w:lvl w:ilvl="0" w:tplc="A39C456C">
      <w:start w:val="1"/>
      <w:numFmt w:val="decimal"/>
      <w:lvlText w:val="%1)"/>
      <w:lvlJc w:val="left"/>
      <w:pPr>
        <w:ind w:left="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B360E2D2">
      <w:numFmt w:val="bullet"/>
      <w:lvlText w:val="•"/>
      <w:lvlJc w:val="left"/>
      <w:pPr>
        <w:ind w:left="641" w:hanging="365"/>
      </w:pPr>
      <w:rPr>
        <w:rFonts w:hint="default"/>
        <w:lang w:val="uk-UA" w:eastAsia="en-US" w:bidi="ar-SA"/>
      </w:rPr>
    </w:lvl>
    <w:lvl w:ilvl="2" w:tplc="51269B84">
      <w:numFmt w:val="bullet"/>
      <w:lvlText w:val="•"/>
      <w:lvlJc w:val="left"/>
      <w:pPr>
        <w:ind w:left="1282" w:hanging="365"/>
      </w:pPr>
      <w:rPr>
        <w:rFonts w:hint="default"/>
        <w:lang w:val="uk-UA" w:eastAsia="en-US" w:bidi="ar-SA"/>
      </w:rPr>
    </w:lvl>
    <w:lvl w:ilvl="3" w:tplc="A198AD5C">
      <w:numFmt w:val="bullet"/>
      <w:lvlText w:val="•"/>
      <w:lvlJc w:val="left"/>
      <w:pPr>
        <w:ind w:left="1924" w:hanging="365"/>
      </w:pPr>
      <w:rPr>
        <w:rFonts w:hint="default"/>
        <w:lang w:val="uk-UA" w:eastAsia="en-US" w:bidi="ar-SA"/>
      </w:rPr>
    </w:lvl>
    <w:lvl w:ilvl="4" w:tplc="52D41FF4">
      <w:numFmt w:val="bullet"/>
      <w:lvlText w:val="•"/>
      <w:lvlJc w:val="left"/>
      <w:pPr>
        <w:ind w:left="2565" w:hanging="365"/>
      </w:pPr>
      <w:rPr>
        <w:rFonts w:hint="default"/>
        <w:lang w:val="uk-UA" w:eastAsia="en-US" w:bidi="ar-SA"/>
      </w:rPr>
    </w:lvl>
    <w:lvl w:ilvl="5" w:tplc="5584196A">
      <w:numFmt w:val="bullet"/>
      <w:lvlText w:val="•"/>
      <w:lvlJc w:val="left"/>
      <w:pPr>
        <w:ind w:left="3207" w:hanging="365"/>
      </w:pPr>
      <w:rPr>
        <w:rFonts w:hint="default"/>
        <w:lang w:val="uk-UA" w:eastAsia="en-US" w:bidi="ar-SA"/>
      </w:rPr>
    </w:lvl>
    <w:lvl w:ilvl="6" w:tplc="53B02266">
      <w:numFmt w:val="bullet"/>
      <w:lvlText w:val="•"/>
      <w:lvlJc w:val="left"/>
      <w:pPr>
        <w:ind w:left="3848" w:hanging="365"/>
      </w:pPr>
      <w:rPr>
        <w:rFonts w:hint="default"/>
        <w:lang w:val="uk-UA" w:eastAsia="en-US" w:bidi="ar-SA"/>
      </w:rPr>
    </w:lvl>
    <w:lvl w:ilvl="7" w:tplc="E8FE1048">
      <w:numFmt w:val="bullet"/>
      <w:lvlText w:val="•"/>
      <w:lvlJc w:val="left"/>
      <w:pPr>
        <w:ind w:left="4489" w:hanging="365"/>
      </w:pPr>
      <w:rPr>
        <w:rFonts w:hint="default"/>
        <w:lang w:val="uk-UA" w:eastAsia="en-US" w:bidi="ar-SA"/>
      </w:rPr>
    </w:lvl>
    <w:lvl w:ilvl="8" w:tplc="E15C3970">
      <w:numFmt w:val="bullet"/>
      <w:lvlText w:val="•"/>
      <w:lvlJc w:val="left"/>
      <w:pPr>
        <w:ind w:left="5131" w:hanging="365"/>
      </w:pPr>
      <w:rPr>
        <w:rFonts w:hint="default"/>
        <w:lang w:val="uk-UA" w:eastAsia="en-US" w:bidi="ar-SA"/>
      </w:rPr>
    </w:lvl>
  </w:abstractNum>
  <w:abstractNum w:abstractNumId="30" w15:restartNumberingAfterBreak="0">
    <w:nsid w:val="5B6E55E9"/>
    <w:multiLevelType w:val="hybridMultilevel"/>
    <w:tmpl w:val="313C2DF2"/>
    <w:lvl w:ilvl="0" w:tplc="167A867E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04B9E0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77DA77B0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868A6AC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A63E1F74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FB44FEE4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FEB05AAA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BAC841B0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AAC9D44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31" w15:restartNumberingAfterBreak="0">
    <w:nsid w:val="5DAC5BA1"/>
    <w:multiLevelType w:val="multilevel"/>
    <w:tmpl w:val="F0EA06DE"/>
    <w:lvl w:ilvl="0">
      <w:start w:val="8"/>
      <w:numFmt w:val="decimal"/>
      <w:lvlText w:val="%1"/>
      <w:lvlJc w:val="left"/>
      <w:pPr>
        <w:ind w:left="236" w:hanging="46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66"/>
      </w:pPr>
      <w:rPr>
        <w:rFonts w:hint="default"/>
        <w:lang w:val="uk-UA" w:eastAsia="en-US" w:bidi="ar-SA"/>
      </w:rPr>
    </w:lvl>
  </w:abstractNum>
  <w:abstractNum w:abstractNumId="32" w15:restartNumberingAfterBreak="0">
    <w:nsid w:val="5EBB7C9A"/>
    <w:multiLevelType w:val="multilevel"/>
    <w:tmpl w:val="DB14461A"/>
    <w:lvl w:ilvl="0">
      <w:start w:val="3"/>
      <w:numFmt w:val="decimal"/>
      <w:lvlText w:val="%1"/>
      <w:lvlJc w:val="left"/>
      <w:pPr>
        <w:ind w:left="23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uk-UA" w:eastAsia="en-US" w:bidi="ar-SA"/>
      </w:rPr>
    </w:lvl>
  </w:abstractNum>
  <w:abstractNum w:abstractNumId="33" w15:restartNumberingAfterBreak="0">
    <w:nsid w:val="63447ED3"/>
    <w:multiLevelType w:val="hybridMultilevel"/>
    <w:tmpl w:val="8EB06828"/>
    <w:lvl w:ilvl="0" w:tplc="403E11CA">
      <w:numFmt w:val="bullet"/>
      <w:lvlText w:val="—"/>
      <w:lvlJc w:val="left"/>
      <w:pPr>
        <w:ind w:left="57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E02DB2">
      <w:numFmt w:val="bullet"/>
      <w:lvlText w:val="•"/>
      <w:lvlJc w:val="left"/>
      <w:pPr>
        <w:ind w:left="1534" w:hanging="300"/>
      </w:pPr>
      <w:rPr>
        <w:rFonts w:hint="default"/>
        <w:lang w:val="uk-UA" w:eastAsia="en-US" w:bidi="ar-SA"/>
      </w:rPr>
    </w:lvl>
    <w:lvl w:ilvl="2" w:tplc="7C900DFA">
      <w:numFmt w:val="bullet"/>
      <w:lvlText w:val="•"/>
      <w:lvlJc w:val="left"/>
      <w:pPr>
        <w:ind w:left="2489" w:hanging="300"/>
      </w:pPr>
      <w:rPr>
        <w:rFonts w:hint="default"/>
        <w:lang w:val="uk-UA" w:eastAsia="en-US" w:bidi="ar-SA"/>
      </w:rPr>
    </w:lvl>
    <w:lvl w:ilvl="3" w:tplc="92A08CF6">
      <w:numFmt w:val="bullet"/>
      <w:lvlText w:val="•"/>
      <w:lvlJc w:val="left"/>
      <w:pPr>
        <w:ind w:left="3443" w:hanging="300"/>
      </w:pPr>
      <w:rPr>
        <w:rFonts w:hint="default"/>
        <w:lang w:val="uk-UA" w:eastAsia="en-US" w:bidi="ar-SA"/>
      </w:rPr>
    </w:lvl>
    <w:lvl w:ilvl="4" w:tplc="3AC2B12A">
      <w:numFmt w:val="bullet"/>
      <w:lvlText w:val="•"/>
      <w:lvlJc w:val="left"/>
      <w:pPr>
        <w:ind w:left="4398" w:hanging="300"/>
      </w:pPr>
      <w:rPr>
        <w:rFonts w:hint="default"/>
        <w:lang w:val="uk-UA" w:eastAsia="en-US" w:bidi="ar-SA"/>
      </w:rPr>
    </w:lvl>
    <w:lvl w:ilvl="5" w:tplc="37B44082">
      <w:numFmt w:val="bullet"/>
      <w:lvlText w:val="•"/>
      <w:lvlJc w:val="left"/>
      <w:pPr>
        <w:ind w:left="5353" w:hanging="300"/>
      </w:pPr>
      <w:rPr>
        <w:rFonts w:hint="default"/>
        <w:lang w:val="uk-UA" w:eastAsia="en-US" w:bidi="ar-SA"/>
      </w:rPr>
    </w:lvl>
    <w:lvl w:ilvl="6" w:tplc="24DC6FF6">
      <w:numFmt w:val="bullet"/>
      <w:lvlText w:val="•"/>
      <w:lvlJc w:val="left"/>
      <w:pPr>
        <w:ind w:left="6307" w:hanging="300"/>
      </w:pPr>
      <w:rPr>
        <w:rFonts w:hint="default"/>
        <w:lang w:val="uk-UA" w:eastAsia="en-US" w:bidi="ar-SA"/>
      </w:rPr>
    </w:lvl>
    <w:lvl w:ilvl="7" w:tplc="8FD8B408">
      <w:numFmt w:val="bullet"/>
      <w:lvlText w:val="•"/>
      <w:lvlJc w:val="left"/>
      <w:pPr>
        <w:ind w:left="7262" w:hanging="300"/>
      </w:pPr>
      <w:rPr>
        <w:rFonts w:hint="default"/>
        <w:lang w:val="uk-UA" w:eastAsia="en-US" w:bidi="ar-SA"/>
      </w:rPr>
    </w:lvl>
    <w:lvl w:ilvl="8" w:tplc="22A8E712">
      <w:numFmt w:val="bullet"/>
      <w:lvlText w:val="•"/>
      <w:lvlJc w:val="left"/>
      <w:pPr>
        <w:ind w:left="8217" w:hanging="300"/>
      </w:pPr>
      <w:rPr>
        <w:rFonts w:hint="default"/>
        <w:lang w:val="uk-UA" w:eastAsia="en-US" w:bidi="ar-SA"/>
      </w:rPr>
    </w:lvl>
  </w:abstractNum>
  <w:abstractNum w:abstractNumId="34" w15:restartNumberingAfterBreak="0">
    <w:nsid w:val="674807B0"/>
    <w:multiLevelType w:val="hybridMultilevel"/>
    <w:tmpl w:val="3C5E322A"/>
    <w:lvl w:ilvl="0" w:tplc="CF047A2C">
      <w:numFmt w:val="bullet"/>
      <w:lvlText w:val="—"/>
      <w:lvlJc w:val="left"/>
      <w:pPr>
        <w:ind w:left="4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DC1770">
      <w:numFmt w:val="bullet"/>
      <w:lvlText w:val="•"/>
      <w:lvlJc w:val="left"/>
      <w:pPr>
        <w:ind w:left="641" w:hanging="305"/>
      </w:pPr>
      <w:rPr>
        <w:rFonts w:hint="default"/>
        <w:lang w:val="uk-UA" w:eastAsia="en-US" w:bidi="ar-SA"/>
      </w:rPr>
    </w:lvl>
    <w:lvl w:ilvl="2" w:tplc="9EEE8420">
      <w:numFmt w:val="bullet"/>
      <w:lvlText w:val="•"/>
      <w:lvlJc w:val="left"/>
      <w:pPr>
        <w:ind w:left="1282" w:hanging="305"/>
      </w:pPr>
      <w:rPr>
        <w:rFonts w:hint="default"/>
        <w:lang w:val="uk-UA" w:eastAsia="en-US" w:bidi="ar-SA"/>
      </w:rPr>
    </w:lvl>
    <w:lvl w:ilvl="3" w:tplc="2914531A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4" w:tplc="720E1866">
      <w:numFmt w:val="bullet"/>
      <w:lvlText w:val="•"/>
      <w:lvlJc w:val="left"/>
      <w:pPr>
        <w:ind w:left="2565" w:hanging="305"/>
      </w:pPr>
      <w:rPr>
        <w:rFonts w:hint="default"/>
        <w:lang w:val="uk-UA" w:eastAsia="en-US" w:bidi="ar-SA"/>
      </w:rPr>
    </w:lvl>
    <w:lvl w:ilvl="5" w:tplc="6C5A554E">
      <w:numFmt w:val="bullet"/>
      <w:lvlText w:val="•"/>
      <w:lvlJc w:val="left"/>
      <w:pPr>
        <w:ind w:left="3207" w:hanging="305"/>
      </w:pPr>
      <w:rPr>
        <w:rFonts w:hint="default"/>
        <w:lang w:val="uk-UA" w:eastAsia="en-US" w:bidi="ar-SA"/>
      </w:rPr>
    </w:lvl>
    <w:lvl w:ilvl="6" w:tplc="0156BB72">
      <w:numFmt w:val="bullet"/>
      <w:lvlText w:val="•"/>
      <w:lvlJc w:val="left"/>
      <w:pPr>
        <w:ind w:left="3848" w:hanging="305"/>
      </w:pPr>
      <w:rPr>
        <w:rFonts w:hint="default"/>
        <w:lang w:val="uk-UA" w:eastAsia="en-US" w:bidi="ar-SA"/>
      </w:rPr>
    </w:lvl>
    <w:lvl w:ilvl="7" w:tplc="971CA158">
      <w:numFmt w:val="bullet"/>
      <w:lvlText w:val="•"/>
      <w:lvlJc w:val="left"/>
      <w:pPr>
        <w:ind w:left="4489" w:hanging="305"/>
      </w:pPr>
      <w:rPr>
        <w:rFonts w:hint="default"/>
        <w:lang w:val="uk-UA" w:eastAsia="en-US" w:bidi="ar-SA"/>
      </w:rPr>
    </w:lvl>
    <w:lvl w:ilvl="8" w:tplc="466AA6B4">
      <w:numFmt w:val="bullet"/>
      <w:lvlText w:val="•"/>
      <w:lvlJc w:val="left"/>
      <w:pPr>
        <w:ind w:left="5131" w:hanging="305"/>
      </w:pPr>
      <w:rPr>
        <w:rFonts w:hint="default"/>
        <w:lang w:val="uk-UA" w:eastAsia="en-US" w:bidi="ar-SA"/>
      </w:rPr>
    </w:lvl>
  </w:abstractNum>
  <w:abstractNum w:abstractNumId="35" w15:restartNumberingAfterBreak="0">
    <w:nsid w:val="6F347283"/>
    <w:multiLevelType w:val="hybridMultilevel"/>
    <w:tmpl w:val="A23209B8"/>
    <w:lvl w:ilvl="0" w:tplc="33C2FC64">
      <w:start w:val="7"/>
      <w:numFmt w:val="decimal"/>
      <w:lvlText w:val="%1.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C8A008">
      <w:numFmt w:val="bullet"/>
      <w:lvlText w:val="•"/>
      <w:lvlJc w:val="left"/>
      <w:pPr>
        <w:ind w:left="641" w:hanging="264"/>
      </w:pPr>
      <w:rPr>
        <w:rFonts w:hint="default"/>
        <w:lang w:val="uk-UA" w:eastAsia="en-US" w:bidi="ar-SA"/>
      </w:rPr>
    </w:lvl>
    <w:lvl w:ilvl="2" w:tplc="DD080FFC">
      <w:numFmt w:val="bullet"/>
      <w:lvlText w:val="•"/>
      <w:lvlJc w:val="left"/>
      <w:pPr>
        <w:ind w:left="1282" w:hanging="264"/>
      </w:pPr>
      <w:rPr>
        <w:rFonts w:hint="default"/>
        <w:lang w:val="uk-UA" w:eastAsia="en-US" w:bidi="ar-SA"/>
      </w:rPr>
    </w:lvl>
    <w:lvl w:ilvl="3" w:tplc="9664F77E">
      <w:numFmt w:val="bullet"/>
      <w:lvlText w:val="•"/>
      <w:lvlJc w:val="left"/>
      <w:pPr>
        <w:ind w:left="1924" w:hanging="264"/>
      </w:pPr>
      <w:rPr>
        <w:rFonts w:hint="default"/>
        <w:lang w:val="uk-UA" w:eastAsia="en-US" w:bidi="ar-SA"/>
      </w:rPr>
    </w:lvl>
    <w:lvl w:ilvl="4" w:tplc="5AC00FE2">
      <w:numFmt w:val="bullet"/>
      <w:lvlText w:val="•"/>
      <w:lvlJc w:val="left"/>
      <w:pPr>
        <w:ind w:left="2565" w:hanging="264"/>
      </w:pPr>
      <w:rPr>
        <w:rFonts w:hint="default"/>
        <w:lang w:val="uk-UA" w:eastAsia="en-US" w:bidi="ar-SA"/>
      </w:rPr>
    </w:lvl>
    <w:lvl w:ilvl="5" w:tplc="A5AE919C">
      <w:numFmt w:val="bullet"/>
      <w:lvlText w:val="•"/>
      <w:lvlJc w:val="left"/>
      <w:pPr>
        <w:ind w:left="3207" w:hanging="264"/>
      </w:pPr>
      <w:rPr>
        <w:rFonts w:hint="default"/>
        <w:lang w:val="uk-UA" w:eastAsia="en-US" w:bidi="ar-SA"/>
      </w:rPr>
    </w:lvl>
    <w:lvl w:ilvl="6" w:tplc="9D3EDC5C">
      <w:numFmt w:val="bullet"/>
      <w:lvlText w:val="•"/>
      <w:lvlJc w:val="left"/>
      <w:pPr>
        <w:ind w:left="3848" w:hanging="264"/>
      </w:pPr>
      <w:rPr>
        <w:rFonts w:hint="default"/>
        <w:lang w:val="uk-UA" w:eastAsia="en-US" w:bidi="ar-SA"/>
      </w:rPr>
    </w:lvl>
    <w:lvl w:ilvl="7" w:tplc="3A682E46">
      <w:numFmt w:val="bullet"/>
      <w:lvlText w:val="•"/>
      <w:lvlJc w:val="left"/>
      <w:pPr>
        <w:ind w:left="4489" w:hanging="264"/>
      </w:pPr>
      <w:rPr>
        <w:rFonts w:hint="default"/>
        <w:lang w:val="uk-UA" w:eastAsia="en-US" w:bidi="ar-SA"/>
      </w:rPr>
    </w:lvl>
    <w:lvl w:ilvl="8" w:tplc="94201EEE">
      <w:numFmt w:val="bullet"/>
      <w:lvlText w:val="•"/>
      <w:lvlJc w:val="left"/>
      <w:pPr>
        <w:ind w:left="5131" w:hanging="264"/>
      </w:pPr>
      <w:rPr>
        <w:rFonts w:hint="default"/>
        <w:lang w:val="uk-UA" w:eastAsia="en-US" w:bidi="ar-SA"/>
      </w:rPr>
    </w:lvl>
  </w:abstractNum>
  <w:abstractNum w:abstractNumId="36" w15:restartNumberingAfterBreak="0">
    <w:nsid w:val="705E1BE9"/>
    <w:multiLevelType w:val="hybridMultilevel"/>
    <w:tmpl w:val="C8FC2382"/>
    <w:lvl w:ilvl="0" w:tplc="A320A5BC">
      <w:start w:val="6"/>
      <w:numFmt w:val="decimal"/>
      <w:lvlText w:val="%1)"/>
      <w:lvlJc w:val="left"/>
      <w:pPr>
        <w:ind w:left="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7888A4">
      <w:numFmt w:val="bullet"/>
      <w:lvlText w:val="•"/>
      <w:lvlJc w:val="left"/>
      <w:pPr>
        <w:ind w:left="641" w:hanging="274"/>
      </w:pPr>
      <w:rPr>
        <w:rFonts w:hint="default"/>
        <w:lang w:val="uk-UA" w:eastAsia="en-US" w:bidi="ar-SA"/>
      </w:rPr>
    </w:lvl>
    <w:lvl w:ilvl="2" w:tplc="90B4D2E6">
      <w:numFmt w:val="bullet"/>
      <w:lvlText w:val="•"/>
      <w:lvlJc w:val="left"/>
      <w:pPr>
        <w:ind w:left="1282" w:hanging="274"/>
      </w:pPr>
      <w:rPr>
        <w:rFonts w:hint="default"/>
        <w:lang w:val="uk-UA" w:eastAsia="en-US" w:bidi="ar-SA"/>
      </w:rPr>
    </w:lvl>
    <w:lvl w:ilvl="3" w:tplc="7A7EA8AC">
      <w:numFmt w:val="bullet"/>
      <w:lvlText w:val="•"/>
      <w:lvlJc w:val="left"/>
      <w:pPr>
        <w:ind w:left="1924" w:hanging="274"/>
      </w:pPr>
      <w:rPr>
        <w:rFonts w:hint="default"/>
        <w:lang w:val="uk-UA" w:eastAsia="en-US" w:bidi="ar-SA"/>
      </w:rPr>
    </w:lvl>
    <w:lvl w:ilvl="4" w:tplc="4DF8A8B8">
      <w:numFmt w:val="bullet"/>
      <w:lvlText w:val="•"/>
      <w:lvlJc w:val="left"/>
      <w:pPr>
        <w:ind w:left="2565" w:hanging="274"/>
      </w:pPr>
      <w:rPr>
        <w:rFonts w:hint="default"/>
        <w:lang w:val="uk-UA" w:eastAsia="en-US" w:bidi="ar-SA"/>
      </w:rPr>
    </w:lvl>
    <w:lvl w:ilvl="5" w:tplc="34AAD42A">
      <w:numFmt w:val="bullet"/>
      <w:lvlText w:val="•"/>
      <w:lvlJc w:val="left"/>
      <w:pPr>
        <w:ind w:left="3207" w:hanging="274"/>
      </w:pPr>
      <w:rPr>
        <w:rFonts w:hint="default"/>
        <w:lang w:val="uk-UA" w:eastAsia="en-US" w:bidi="ar-SA"/>
      </w:rPr>
    </w:lvl>
    <w:lvl w:ilvl="6" w:tplc="D6D41810">
      <w:numFmt w:val="bullet"/>
      <w:lvlText w:val="•"/>
      <w:lvlJc w:val="left"/>
      <w:pPr>
        <w:ind w:left="3848" w:hanging="274"/>
      </w:pPr>
      <w:rPr>
        <w:rFonts w:hint="default"/>
        <w:lang w:val="uk-UA" w:eastAsia="en-US" w:bidi="ar-SA"/>
      </w:rPr>
    </w:lvl>
    <w:lvl w:ilvl="7" w:tplc="A44C603A">
      <w:numFmt w:val="bullet"/>
      <w:lvlText w:val="•"/>
      <w:lvlJc w:val="left"/>
      <w:pPr>
        <w:ind w:left="4489" w:hanging="274"/>
      </w:pPr>
      <w:rPr>
        <w:rFonts w:hint="default"/>
        <w:lang w:val="uk-UA" w:eastAsia="en-US" w:bidi="ar-SA"/>
      </w:rPr>
    </w:lvl>
    <w:lvl w:ilvl="8" w:tplc="FDAEB6B6">
      <w:numFmt w:val="bullet"/>
      <w:lvlText w:val="•"/>
      <w:lvlJc w:val="left"/>
      <w:pPr>
        <w:ind w:left="5131" w:hanging="274"/>
      </w:pPr>
      <w:rPr>
        <w:rFonts w:hint="default"/>
        <w:lang w:val="uk-UA" w:eastAsia="en-US" w:bidi="ar-SA"/>
      </w:rPr>
    </w:lvl>
  </w:abstractNum>
  <w:abstractNum w:abstractNumId="37" w15:restartNumberingAfterBreak="0">
    <w:nsid w:val="73850A48"/>
    <w:multiLevelType w:val="hybridMultilevel"/>
    <w:tmpl w:val="7DF81FF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82FF5"/>
    <w:multiLevelType w:val="hybridMultilevel"/>
    <w:tmpl w:val="19AC62E4"/>
    <w:lvl w:ilvl="0" w:tplc="3446E55C">
      <w:numFmt w:val="bullet"/>
      <w:lvlText w:val="—"/>
      <w:lvlJc w:val="left"/>
      <w:pPr>
        <w:ind w:left="4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BEB5B6">
      <w:numFmt w:val="bullet"/>
      <w:lvlText w:val="•"/>
      <w:lvlJc w:val="left"/>
      <w:pPr>
        <w:ind w:left="641" w:hanging="288"/>
      </w:pPr>
      <w:rPr>
        <w:rFonts w:hint="default"/>
        <w:lang w:val="uk-UA" w:eastAsia="en-US" w:bidi="ar-SA"/>
      </w:rPr>
    </w:lvl>
    <w:lvl w:ilvl="2" w:tplc="8D903514">
      <w:numFmt w:val="bullet"/>
      <w:lvlText w:val="•"/>
      <w:lvlJc w:val="left"/>
      <w:pPr>
        <w:ind w:left="1282" w:hanging="288"/>
      </w:pPr>
      <w:rPr>
        <w:rFonts w:hint="default"/>
        <w:lang w:val="uk-UA" w:eastAsia="en-US" w:bidi="ar-SA"/>
      </w:rPr>
    </w:lvl>
    <w:lvl w:ilvl="3" w:tplc="9B8E0FBE">
      <w:numFmt w:val="bullet"/>
      <w:lvlText w:val="•"/>
      <w:lvlJc w:val="left"/>
      <w:pPr>
        <w:ind w:left="1924" w:hanging="288"/>
      </w:pPr>
      <w:rPr>
        <w:rFonts w:hint="default"/>
        <w:lang w:val="uk-UA" w:eastAsia="en-US" w:bidi="ar-SA"/>
      </w:rPr>
    </w:lvl>
    <w:lvl w:ilvl="4" w:tplc="34AADEE0">
      <w:numFmt w:val="bullet"/>
      <w:lvlText w:val="•"/>
      <w:lvlJc w:val="left"/>
      <w:pPr>
        <w:ind w:left="2565" w:hanging="288"/>
      </w:pPr>
      <w:rPr>
        <w:rFonts w:hint="default"/>
        <w:lang w:val="uk-UA" w:eastAsia="en-US" w:bidi="ar-SA"/>
      </w:rPr>
    </w:lvl>
    <w:lvl w:ilvl="5" w:tplc="F4C00490">
      <w:numFmt w:val="bullet"/>
      <w:lvlText w:val="•"/>
      <w:lvlJc w:val="left"/>
      <w:pPr>
        <w:ind w:left="3207" w:hanging="288"/>
      </w:pPr>
      <w:rPr>
        <w:rFonts w:hint="default"/>
        <w:lang w:val="uk-UA" w:eastAsia="en-US" w:bidi="ar-SA"/>
      </w:rPr>
    </w:lvl>
    <w:lvl w:ilvl="6" w:tplc="471C8892">
      <w:numFmt w:val="bullet"/>
      <w:lvlText w:val="•"/>
      <w:lvlJc w:val="left"/>
      <w:pPr>
        <w:ind w:left="3848" w:hanging="288"/>
      </w:pPr>
      <w:rPr>
        <w:rFonts w:hint="default"/>
        <w:lang w:val="uk-UA" w:eastAsia="en-US" w:bidi="ar-SA"/>
      </w:rPr>
    </w:lvl>
    <w:lvl w:ilvl="7" w:tplc="B1DE02CC">
      <w:numFmt w:val="bullet"/>
      <w:lvlText w:val="•"/>
      <w:lvlJc w:val="left"/>
      <w:pPr>
        <w:ind w:left="4489" w:hanging="288"/>
      </w:pPr>
      <w:rPr>
        <w:rFonts w:hint="default"/>
        <w:lang w:val="uk-UA" w:eastAsia="en-US" w:bidi="ar-SA"/>
      </w:rPr>
    </w:lvl>
    <w:lvl w:ilvl="8" w:tplc="BD6C9160">
      <w:numFmt w:val="bullet"/>
      <w:lvlText w:val="•"/>
      <w:lvlJc w:val="left"/>
      <w:pPr>
        <w:ind w:left="5131" w:hanging="288"/>
      </w:pPr>
      <w:rPr>
        <w:rFonts w:hint="default"/>
        <w:lang w:val="uk-UA" w:eastAsia="en-US" w:bidi="ar-SA"/>
      </w:rPr>
    </w:lvl>
  </w:abstractNum>
  <w:abstractNum w:abstractNumId="39" w15:restartNumberingAfterBreak="0">
    <w:nsid w:val="772B6CA5"/>
    <w:multiLevelType w:val="hybridMultilevel"/>
    <w:tmpl w:val="9FDA1FDC"/>
    <w:lvl w:ilvl="0" w:tplc="B02865E4">
      <w:start w:val="1"/>
      <w:numFmt w:val="decimal"/>
      <w:lvlText w:val="%1."/>
      <w:lvlJc w:val="left"/>
      <w:pPr>
        <w:ind w:left="110" w:hanging="4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5EC6265C">
      <w:numFmt w:val="bullet"/>
      <w:lvlText w:val="•"/>
      <w:lvlJc w:val="left"/>
      <w:pPr>
        <w:ind w:left="1159" w:hanging="464"/>
      </w:pPr>
      <w:rPr>
        <w:rFonts w:hint="default"/>
        <w:lang w:val="uk-UA" w:eastAsia="en-US" w:bidi="ar-SA"/>
      </w:rPr>
    </w:lvl>
    <w:lvl w:ilvl="2" w:tplc="ED6837DE">
      <w:numFmt w:val="bullet"/>
      <w:lvlText w:val="•"/>
      <w:lvlJc w:val="left"/>
      <w:pPr>
        <w:ind w:left="2198" w:hanging="464"/>
      </w:pPr>
      <w:rPr>
        <w:rFonts w:hint="default"/>
        <w:lang w:val="uk-UA" w:eastAsia="en-US" w:bidi="ar-SA"/>
      </w:rPr>
    </w:lvl>
    <w:lvl w:ilvl="3" w:tplc="C8EA5FE2">
      <w:numFmt w:val="bullet"/>
      <w:lvlText w:val="•"/>
      <w:lvlJc w:val="left"/>
      <w:pPr>
        <w:ind w:left="3237" w:hanging="464"/>
      </w:pPr>
      <w:rPr>
        <w:rFonts w:hint="default"/>
        <w:lang w:val="uk-UA" w:eastAsia="en-US" w:bidi="ar-SA"/>
      </w:rPr>
    </w:lvl>
    <w:lvl w:ilvl="4" w:tplc="C5ACE9A4">
      <w:numFmt w:val="bullet"/>
      <w:lvlText w:val="•"/>
      <w:lvlJc w:val="left"/>
      <w:pPr>
        <w:ind w:left="4276" w:hanging="464"/>
      </w:pPr>
      <w:rPr>
        <w:rFonts w:hint="default"/>
        <w:lang w:val="uk-UA" w:eastAsia="en-US" w:bidi="ar-SA"/>
      </w:rPr>
    </w:lvl>
    <w:lvl w:ilvl="5" w:tplc="FA702C2A">
      <w:numFmt w:val="bullet"/>
      <w:lvlText w:val="•"/>
      <w:lvlJc w:val="left"/>
      <w:pPr>
        <w:ind w:left="5315" w:hanging="464"/>
      </w:pPr>
      <w:rPr>
        <w:rFonts w:hint="default"/>
        <w:lang w:val="uk-UA" w:eastAsia="en-US" w:bidi="ar-SA"/>
      </w:rPr>
    </w:lvl>
    <w:lvl w:ilvl="6" w:tplc="A1FA8D82">
      <w:numFmt w:val="bullet"/>
      <w:lvlText w:val="•"/>
      <w:lvlJc w:val="left"/>
      <w:pPr>
        <w:ind w:left="6354" w:hanging="464"/>
      </w:pPr>
      <w:rPr>
        <w:rFonts w:hint="default"/>
        <w:lang w:val="uk-UA" w:eastAsia="en-US" w:bidi="ar-SA"/>
      </w:rPr>
    </w:lvl>
    <w:lvl w:ilvl="7" w:tplc="2E0854E6">
      <w:numFmt w:val="bullet"/>
      <w:lvlText w:val="•"/>
      <w:lvlJc w:val="left"/>
      <w:pPr>
        <w:ind w:left="7393" w:hanging="464"/>
      </w:pPr>
      <w:rPr>
        <w:rFonts w:hint="default"/>
        <w:lang w:val="uk-UA" w:eastAsia="en-US" w:bidi="ar-SA"/>
      </w:rPr>
    </w:lvl>
    <w:lvl w:ilvl="8" w:tplc="78A0FFE4">
      <w:numFmt w:val="bullet"/>
      <w:lvlText w:val="•"/>
      <w:lvlJc w:val="left"/>
      <w:pPr>
        <w:ind w:left="8432" w:hanging="464"/>
      </w:pPr>
      <w:rPr>
        <w:rFonts w:hint="default"/>
        <w:lang w:val="uk-UA" w:eastAsia="en-US" w:bidi="ar-SA"/>
      </w:rPr>
    </w:lvl>
  </w:abstractNum>
  <w:abstractNum w:abstractNumId="40" w15:restartNumberingAfterBreak="0">
    <w:nsid w:val="77E14BF6"/>
    <w:multiLevelType w:val="hybridMultilevel"/>
    <w:tmpl w:val="D9B0D5EA"/>
    <w:lvl w:ilvl="0" w:tplc="2FF2B87E">
      <w:start w:val="1"/>
      <w:numFmt w:val="decimal"/>
      <w:lvlText w:val="%1)"/>
      <w:lvlJc w:val="left"/>
      <w:pPr>
        <w:ind w:left="4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01CDAC6">
      <w:numFmt w:val="bullet"/>
      <w:lvlText w:val="•"/>
      <w:lvlJc w:val="left"/>
      <w:pPr>
        <w:ind w:left="641" w:hanging="267"/>
      </w:pPr>
      <w:rPr>
        <w:rFonts w:hint="default"/>
        <w:lang w:val="uk-UA" w:eastAsia="en-US" w:bidi="ar-SA"/>
      </w:rPr>
    </w:lvl>
    <w:lvl w:ilvl="2" w:tplc="70FCF070">
      <w:numFmt w:val="bullet"/>
      <w:lvlText w:val="•"/>
      <w:lvlJc w:val="left"/>
      <w:pPr>
        <w:ind w:left="1282" w:hanging="267"/>
      </w:pPr>
      <w:rPr>
        <w:rFonts w:hint="default"/>
        <w:lang w:val="uk-UA" w:eastAsia="en-US" w:bidi="ar-SA"/>
      </w:rPr>
    </w:lvl>
    <w:lvl w:ilvl="3" w:tplc="A2180AAA">
      <w:numFmt w:val="bullet"/>
      <w:lvlText w:val="•"/>
      <w:lvlJc w:val="left"/>
      <w:pPr>
        <w:ind w:left="1924" w:hanging="267"/>
      </w:pPr>
      <w:rPr>
        <w:rFonts w:hint="default"/>
        <w:lang w:val="uk-UA" w:eastAsia="en-US" w:bidi="ar-SA"/>
      </w:rPr>
    </w:lvl>
    <w:lvl w:ilvl="4" w:tplc="7DC6ABA8">
      <w:numFmt w:val="bullet"/>
      <w:lvlText w:val="•"/>
      <w:lvlJc w:val="left"/>
      <w:pPr>
        <w:ind w:left="2565" w:hanging="267"/>
      </w:pPr>
      <w:rPr>
        <w:rFonts w:hint="default"/>
        <w:lang w:val="uk-UA" w:eastAsia="en-US" w:bidi="ar-SA"/>
      </w:rPr>
    </w:lvl>
    <w:lvl w:ilvl="5" w:tplc="E19A5BD4">
      <w:numFmt w:val="bullet"/>
      <w:lvlText w:val="•"/>
      <w:lvlJc w:val="left"/>
      <w:pPr>
        <w:ind w:left="3207" w:hanging="267"/>
      </w:pPr>
      <w:rPr>
        <w:rFonts w:hint="default"/>
        <w:lang w:val="uk-UA" w:eastAsia="en-US" w:bidi="ar-SA"/>
      </w:rPr>
    </w:lvl>
    <w:lvl w:ilvl="6" w:tplc="2A2C546C">
      <w:numFmt w:val="bullet"/>
      <w:lvlText w:val="•"/>
      <w:lvlJc w:val="left"/>
      <w:pPr>
        <w:ind w:left="3848" w:hanging="267"/>
      </w:pPr>
      <w:rPr>
        <w:rFonts w:hint="default"/>
        <w:lang w:val="uk-UA" w:eastAsia="en-US" w:bidi="ar-SA"/>
      </w:rPr>
    </w:lvl>
    <w:lvl w:ilvl="7" w:tplc="4E5A3D4C">
      <w:numFmt w:val="bullet"/>
      <w:lvlText w:val="•"/>
      <w:lvlJc w:val="left"/>
      <w:pPr>
        <w:ind w:left="4489" w:hanging="267"/>
      </w:pPr>
      <w:rPr>
        <w:rFonts w:hint="default"/>
        <w:lang w:val="uk-UA" w:eastAsia="en-US" w:bidi="ar-SA"/>
      </w:rPr>
    </w:lvl>
    <w:lvl w:ilvl="8" w:tplc="1436B576">
      <w:numFmt w:val="bullet"/>
      <w:lvlText w:val="•"/>
      <w:lvlJc w:val="left"/>
      <w:pPr>
        <w:ind w:left="5131" w:hanging="267"/>
      </w:pPr>
      <w:rPr>
        <w:rFonts w:hint="default"/>
        <w:lang w:val="uk-UA" w:eastAsia="en-US" w:bidi="ar-SA"/>
      </w:rPr>
    </w:lvl>
  </w:abstractNum>
  <w:abstractNum w:abstractNumId="41" w15:restartNumberingAfterBreak="0">
    <w:nsid w:val="78A4718F"/>
    <w:multiLevelType w:val="hybridMultilevel"/>
    <w:tmpl w:val="B85E7244"/>
    <w:lvl w:ilvl="0" w:tplc="02B09906">
      <w:start w:val="9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105B34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35F2105A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AD98215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69A442EC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D9DEB8D8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AEB631AE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60AAB282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979E257A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42" w15:restartNumberingAfterBreak="0">
    <w:nsid w:val="7B6406B3"/>
    <w:multiLevelType w:val="multilevel"/>
    <w:tmpl w:val="B63CA69C"/>
    <w:lvl w:ilvl="0">
      <w:start w:val="7"/>
      <w:numFmt w:val="decimal"/>
      <w:lvlText w:val="%1"/>
      <w:lvlJc w:val="left"/>
      <w:pPr>
        <w:ind w:left="236" w:hanging="3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36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4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387"/>
      </w:pPr>
      <w:rPr>
        <w:rFonts w:hint="default"/>
        <w:lang w:val="uk-UA" w:eastAsia="en-US" w:bidi="ar-SA"/>
      </w:rPr>
    </w:lvl>
  </w:abstractNum>
  <w:abstractNum w:abstractNumId="43" w15:restartNumberingAfterBreak="0">
    <w:nsid w:val="7F4B2D53"/>
    <w:multiLevelType w:val="hybridMultilevel"/>
    <w:tmpl w:val="0EF082F0"/>
    <w:lvl w:ilvl="0" w:tplc="D252482E">
      <w:numFmt w:val="bullet"/>
      <w:lvlText w:val=""/>
      <w:lvlJc w:val="left"/>
      <w:pPr>
        <w:ind w:left="217" w:hanging="524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86C83C3C">
      <w:numFmt w:val="bullet"/>
      <w:lvlText w:val="•"/>
      <w:lvlJc w:val="left"/>
      <w:pPr>
        <w:ind w:left="539" w:hanging="524"/>
      </w:pPr>
      <w:rPr>
        <w:rFonts w:hint="default"/>
        <w:lang w:val="uk-UA" w:eastAsia="en-US" w:bidi="ar-SA"/>
      </w:rPr>
    </w:lvl>
    <w:lvl w:ilvl="2" w:tplc="175C732C">
      <w:numFmt w:val="bullet"/>
      <w:lvlText w:val="•"/>
      <w:lvlJc w:val="left"/>
      <w:pPr>
        <w:ind w:left="859" w:hanging="524"/>
      </w:pPr>
      <w:rPr>
        <w:rFonts w:hint="default"/>
        <w:lang w:val="uk-UA" w:eastAsia="en-US" w:bidi="ar-SA"/>
      </w:rPr>
    </w:lvl>
    <w:lvl w:ilvl="3" w:tplc="C6845470">
      <w:numFmt w:val="bullet"/>
      <w:lvlText w:val="•"/>
      <w:lvlJc w:val="left"/>
      <w:pPr>
        <w:ind w:left="1178" w:hanging="524"/>
      </w:pPr>
      <w:rPr>
        <w:rFonts w:hint="default"/>
        <w:lang w:val="uk-UA" w:eastAsia="en-US" w:bidi="ar-SA"/>
      </w:rPr>
    </w:lvl>
    <w:lvl w:ilvl="4" w:tplc="A0E283CA">
      <w:numFmt w:val="bullet"/>
      <w:lvlText w:val="•"/>
      <w:lvlJc w:val="left"/>
      <w:pPr>
        <w:ind w:left="1498" w:hanging="524"/>
      </w:pPr>
      <w:rPr>
        <w:rFonts w:hint="default"/>
        <w:lang w:val="uk-UA" w:eastAsia="en-US" w:bidi="ar-SA"/>
      </w:rPr>
    </w:lvl>
    <w:lvl w:ilvl="5" w:tplc="3BCC77F8">
      <w:numFmt w:val="bullet"/>
      <w:lvlText w:val="•"/>
      <w:lvlJc w:val="left"/>
      <w:pPr>
        <w:ind w:left="1818" w:hanging="524"/>
      </w:pPr>
      <w:rPr>
        <w:rFonts w:hint="default"/>
        <w:lang w:val="uk-UA" w:eastAsia="en-US" w:bidi="ar-SA"/>
      </w:rPr>
    </w:lvl>
    <w:lvl w:ilvl="6" w:tplc="EF066840">
      <w:numFmt w:val="bullet"/>
      <w:lvlText w:val="•"/>
      <w:lvlJc w:val="left"/>
      <w:pPr>
        <w:ind w:left="2137" w:hanging="524"/>
      </w:pPr>
      <w:rPr>
        <w:rFonts w:hint="default"/>
        <w:lang w:val="uk-UA" w:eastAsia="en-US" w:bidi="ar-SA"/>
      </w:rPr>
    </w:lvl>
    <w:lvl w:ilvl="7" w:tplc="CBF4F4D2">
      <w:numFmt w:val="bullet"/>
      <w:lvlText w:val="•"/>
      <w:lvlJc w:val="left"/>
      <w:pPr>
        <w:ind w:left="2457" w:hanging="524"/>
      </w:pPr>
      <w:rPr>
        <w:rFonts w:hint="default"/>
        <w:lang w:val="uk-UA" w:eastAsia="en-US" w:bidi="ar-SA"/>
      </w:rPr>
    </w:lvl>
    <w:lvl w:ilvl="8" w:tplc="CFA4808A">
      <w:numFmt w:val="bullet"/>
      <w:lvlText w:val="•"/>
      <w:lvlJc w:val="left"/>
      <w:pPr>
        <w:ind w:left="2776" w:hanging="524"/>
      </w:pPr>
      <w:rPr>
        <w:rFonts w:hint="default"/>
        <w:lang w:val="uk-UA" w:eastAsia="en-US" w:bidi="ar-SA"/>
      </w:rPr>
    </w:lvl>
  </w:abstractNum>
  <w:abstractNum w:abstractNumId="44" w15:restartNumberingAfterBreak="0">
    <w:nsid w:val="7FAC4559"/>
    <w:multiLevelType w:val="hybridMultilevel"/>
    <w:tmpl w:val="7A6E2A92"/>
    <w:lvl w:ilvl="0" w:tplc="6EB477B8">
      <w:start w:val="1"/>
      <w:numFmt w:val="decimal"/>
      <w:lvlText w:val="%1."/>
      <w:lvlJc w:val="left"/>
      <w:pPr>
        <w:ind w:left="386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B886FC8">
      <w:numFmt w:val="bullet"/>
      <w:lvlText w:val="•"/>
      <w:lvlJc w:val="left"/>
      <w:pPr>
        <w:ind w:left="4486" w:hanging="240"/>
      </w:pPr>
      <w:rPr>
        <w:rFonts w:hint="default"/>
        <w:lang w:val="uk-UA" w:eastAsia="en-US" w:bidi="ar-SA"/>
      </w:rPr>
    </w:lvl>
    <w:lvl w:ilvl="2" w:tplc="CB1A52B2">
      <w:numFmt w:val="bullet"/>
      <w:lvlText w:val="•"/>
      <w:lvlJc w:val="left"/>
      <w:pPr>
        <w:ind w:left="5113" w:hanging="240"/>
      </w:pPr>
      <w:rPr>
        <w:rFonts w:hint="default"/>
        <w:lang w:val="uk-UA" w:eastAsia="en-US" w:bidi="ar-SA"/>
      </w:rPr>
    </w:lvl>
    <w:lvl w:ilvl="3" w:tplc="0DE217B4">
      <w:numFmt w:val="bullet"/>
      <w:lvlText w:val="•"/>
      <w:lvlJc w:val="left"/>
      <w:pPr>
        <w:ind w:left="5739" w:hanging="240"/>
      </w:pPr>
      <w:rPr>
        <w:rFonts w:hint="default"/>
        <w:lang w:val="uk-UA" w:eastAsia="en-US" w:bidi="ar-SA"/>
      </w:rPr>
    </w:lvl>
    <w:lvl w:ilvl="4" w:tplc="CADCFF24">
      <w:numFmt w:val="bullet"/>
      <w:lvlText w:val="•"/>
      <w:lvlJc w:val="left"/>
      <w:pPr>
        <w:ind w:left="6366" w:hanging="240"/>
      </w:pPr>
      <w:rPr>
        <w:rFonts w:hint="default"/>
        <w:lang w:val="uk-UA" w:eastAsia="en-US" w:bidi="ar-SA"/>
      </w:rPr>
    </w:lvl>
    <w:lvl w:ilvl="5" w:tplc="95764E50">
      <w:numFmt w:val="bullet"/>
      <w:lvlText w:val="•"/>
      <w:lvlJc w:val="left"/>
      <w:pPr>
        <w:ind w:left="6993" w:hanging="240"/>
      </w:pPr>
      <w:rPr>
        <w:rFonts w:hint="default"/>
        <w:lang w:val="uk-UA" w:eastAsia="en-US" w:bidi="ar-SA"/>
      </w:rPr>
    </w:lvl>
    <w:lvl w:ilvl="6" w:tplc="A914E192">
      <w:numFmt w:val="bullet"/>
      <w:lvlText w:val="•"/>
      <w:lvlJc w:val="left"/>
      <w:pPr>
        <w:ind w:left="7619" w:hanging="240"/>
      </w:pPr>
      <w:rPr>
        <w:rFonts w:hint="default"/>
        <w:lang w:val="uk-UA" w:eastAsia="en-US" w:bidi="ar-SA"/>
      </w:rPr>
    </w:lvl>
    <w:lvl w:ilvl="7" w:tplc="5630C94A">
      <w:numFmt w:val="bullet"/>
      <w:lvlText w:val="•"/>
      <w:lvlJc w:val="left"/>
      <w:pPr>
        <w:ind w:left="8246" w:hanging="240"/>
      </w:pPr>
      <w:rPr>
        <w:rFonts w:hint="default"/>
        <w:lang w:val="uk-UA" w:eastAsia="en-US" w:bidi="ar-SA"/>
      </w:rPr>
    </w:lvl>
    <w:lvl w:ilvl="8" w:tplc="9FF02658">
      <w:numFmt w:val="bullet"/>
      <w:lvlText w:val="•"/>
      <w:lvlJc w:val="left"/>
      <w:pPr>
        <w:ind w:left="8873" w:hanging="240"/>
      </w:pPr>
      <w:rPr>
        <w:rFonts w:hint="default"/>
        <w:lang w:val="uk-UA" w:eastAsia="en-US" w:bidi="ar-SA"/>
      </w:rPr>
    </w:lvl>
  </w:abstractNum>
  <w:num w:numId="1">
    <w:abstractNumId w:val="39"/>
  </w:num>
  <w:num w:numId="2">
    <w:abstractNumId w:val="43"/>
  </w:num>
  <w:num w:numId="3">
    <w:abstractNumId w:val="20"/>
  </w:num>
  <w:num w:numId="4">
    <w:abstractNumId w:val="25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23"/>
  </w:num>
  <w:num w:numId="10">
    <w:abstractNumId w:val="21"/>
  </w:num>
  <w:num w:numId="11">
    <w:abstractNumId w:val="38"/>
  </w:num>
  <w:num w:numId="12">
    <w:abstractNumId w:val="30"/>
  </w:num>
  <w:num w:numId="13">
    <w:abstractNumId w:val="35"/>
  </w:num>
  <w:num w:numId="14">
    <w:abstractNumId w:val="4"/>
  </w:num>
  <w:num w:numId="15">
    <w:abstractNumId w:val="9"/>
  </w:num>
  <w:num w:numId="16">
    <w:abstractNumId w:val="15"/>
  </w:num>
  <w:num w:numId="17">
    <w:abstractNumId w:val="1"/>
  </w:num>
  <w:num w:numId="18">
    <w:abstractNumId w:val="36"/>
  </w:num>
  <w:num w:numId="19">
    <w:abstractNumId w:val="40"/>
  </w:num>
  <w:num w:numId="20">
    <w:abstractNumId w:val="29"/>
  </w:num>
  <w:num w:numId="21">
    <w:abstractNumId w:val="34"/>
  </w:num>
  <w:num w:numId="22">
    <w:abstractNumId w:val="41"/>
  </w:num>
  <w:num w:numId="23">
    <w:abstractNumId w:val="7"/>
  </w:num>
  <w:num w:numId="24">
    <w:abstractNumId w:val="24"/>
  </w:num>
  <w:num w:numId="25">
    <w:abstractNumId w:val="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0"/>
  </w:num>
  <w:num w:numId="29">
    <w:abstractNumId w:val="18"/>
  </w:num>
  <w:num w:numId="30">
    <w:abstractNumId w:val="0"/>
  </w:num>
  <w:num w:numId="31">
    <w:abstractNumId w:val="6"/>
  </w:num>
  <w:num w:numId="32">
    <w:abstractNumId w:val="26"/>
  </w:num>
  <w:num w:numId="33">
    <w:abstractNumId w:val="33"/>
  </w:num>
  <w:num w:numId="34">
    <w:abstractNumId w:val="17"/>
  </w:num>
  <w:num w:numId="35">
    <w:abstractNumId w:val="8"/>
  </w:num>
  <w:num w:numId="36">
    <w:abstractNumId w:val="31"/>
  </w:num>
  <w:num w:numId="37">
    <w:abstractNumId w:val="42"/>
  </w:num>
  <w:num w:numId="38">
    <w:abstractNumId w:val="12"/>
  </w:num>
  <w:num w:numId="39">
    <w:abstractNumId w:val="2"/>
  </w:num>
  <w:num w:numId="40">
    <w:abstractNumId w:val="27"/>
  </w:num>
  <w:num w:numId="41">
    <w:abstractNumId w:val="28"/>
  </w:num>
  <w:num w:numId="42">
    <w:abstractNumId w:val="32"/>
  </w:num>
  <w:num w:numId="43">
    <w:abstractNumId w:val="19"/>
  </w:num>
  <w:num w:numId="44">
    <w:abstractNumId w:val="1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01F"/>
    <w:rsid w:val="000133B2"/>
    <w:rsid w:val="00016D34"/>
    <w:rsid w:val="00086711"/>
    <w:rsid w:val="0015671E"/>
    <w:rsid w:val="001E501F"/>
    <w:rsid w:val="001F3DA7"/>
    <w:rsid w:val="00211766"/>
    <w:rsid w:val="002620D0"/>
    <w:rsid w:val="00282625"/>
    <w:rsid w:val="00296E0B"/>
    <w:rsid w:val="002E5771"/>
    <w:rsid w:val="003162E9"/>
    <w:rsid w:val="003D0E2F"/>
    <w:rsid w:val="003D4D22"/>
    <w:rsid w:val="003D74F9"/>
    <w:rsid w:val="00411FF9"/>
    <w:rsid w:val="0043396C"/>
    <w:rsid w:val="004E5077"/>
    <w:rsid w:val="0058139E"/>
    <w:rsid w:val="005E0562"/>
    <w:rsid w:val="00674050"/>
    <w:rsid w:val="007715DB"/>
    <w:rsid w:val="00776BBA"/>
    <w:rsid w:val="00834ECC"/>
    <w:rsid w:val="008A003D"/>
    <w:rsid w:val="008A44F3"/>
    <w:rsid w:val="008C0ACE"/>
    <w:rsid w:val="008E6579"/>
    <w:rsid w:val="0097769F"/>
    <w:rsid w:val="009D29A6"/>
    <w:rsid w:val="009D75BA"/>
    <w:rsid w:val="009E05E6"/>
    <w:rsid w:val="009F169D"/>
    <w:rsid w:val="00A157C4"/>
    <w:rsid w:val="00A77C05"/>
    <w:rsid w:val="00B40D35"/>
    <w:rsid w:val="00B55819"/>
    <w:rsid w:val="00B55894"/>
    <w:rsid w:val="00BB7620"/>
    <w:rsid w:val="00C02630"/>
    <w:rsid w:val="00C462F5"/>
    <w:rsid w:val="00D60C14"/>
    <w:rsid w:val="00DB3EA6"/>
    <w:rsid w:val="00DD097F"/>
    <w:rsid w:val="00E71E89"/>
    <w:rsid w:val="00EA53DF"/>
    <w:rsid w:val="00EF7944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6A3C6A"/>
  <w15:docId w15:val="{51FE8A89-7252-4FFA-A07C-FDF56FD8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296E0B"/>
    <w:pPr>
      <w:spacing w:line="274" w:lineRule="exact"/>
      <w:ind w:left="9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pPr>
      <w:spacing w:before="157"/>
      <w:ind w:left="71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21">
    <w:name w:val="Основной текст (2)_"/>
    <w:basedOn w:val="a0"/>
    <w:link w:val="22"/>
    <w:locked/>
    <w:rsid w:val="00156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71E"/>
    <w:pPr>
      <w:shd w:val="clear" w:color="auto" w:fill="FFFFFF"/>
      <w:autoSpaceDE/>
      <w:autoSpaceDN/>
      <w:spacing w:after="60" w:line="0" w:lineRule="atLeast"/>
      <w:jc w:val="center"/>
    </w:pPr>
    <w:rPr>
      <w:b/>
      <w:bCs/>
      <w:lang w:val="en-US"/>
    </w:rPr>
  </w:style>
  <w:style w:type="paragraph" w:customStyle="1" w:styleId="Default">
    <w:name w:val="Default"/>
    <w:rsid w:val="001567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15671E"/>
    <w:pPr>
      <w:widowControl/>
      <w:autoSpaceDE/>
      <w:autoSpaceDN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бычный (веб) Знак1"/>
    <w:aliases w:val="Обычный (веб) Знак Знак"/>
    <w:link w:val="a7"/>
    <w:semiHidden/>
    <w:locked/>
    <w:rsid w:val="0058139E"/>
    <w:rPr>
      <w:rFonts w:ascii="Times New Roman" w:hAnsi="Times New Roman" w:cs="Times New Roman"/>
      <w:sz w:val="24"/>
      <w:lang w:val="x-none" w:eastAsia="x-none"/>
    </w:rPr>
  </w:style>
  <w:style w:type="paragraph" w:styleId="a7">
    <w:name w:val="Normal (Web)"/>
    <w:aliases w:val="Обычный (веб) Знак"/>
    <w:basedOn w:val="a"/>
    <w:link w:val="10"/>
    <w:semiHidden/>
    <w:unhideWhenUsed/>
    <w:rsid w:val="0058139E"/>
    <w:pPr>
      <w:widowControl/>
      <w:autoSpaceDE/>
      <w:autoSpaceDN/>
      <w:spacing w:after="120"/>
      <w:ind w:left="283"/>
    </w:pPr>
    <w:rPr>
      <w:rFonts w:eastAsiaTheme="minorHAnsi"/>
      <w:sz w:val="24"/>
      <w:lang w:val="x-none" w:eastAsia="x-non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58139E"/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6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F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96E0B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289-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nder@lubnygaz.com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63043</Words>
  <Characters>35935</Characters>
  <Application>Microsoft Office Word</Application>
  <DocSecurity>0</DocSecurity>
  <Lines>299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Shevchyk Olena</cp:lastModifiedBy>
  <cp:revision>5</cp:revision>
  <cp:lastPrinted>2023-01-13T13:50:00Z</cp:lastPrinted>
  <dcterms:created xsi:type="dcterms:W3CDTF">2023-01-24T13:24:00Z</dcterms:created>
  <dcterms:modified xsi:type="dcterms:W3CDTF">2023-01-25T14:25:00Z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