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040" w:rsidRPr="00880040" w:rsidRDefault="00880040" w:rsidP="00880040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880040">
        <w:rPr>
          <w:rFonts w:ascii="Times New Roman" w:hAnsi="Times New Roman"/>
          <w:bCs/>
          <w:sz w:val="24"/>
          <w:szCs w:val="24"/>
        </w:rPr>
        <w:t xml:space="preserve">Додаток № 1 </w:t>
      </w:r>
    </w:p>
    <w:p w:rsidR="00880040" w:rsidRDefault="00880040" w:rsidP="00880040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880040">
        <w:rPr>
          <w:rFonts w:ascii="Times New Roman" w:hAnsi="Times New Roman"/>
          <w:bCs/>
          <w:sz w:val="24"/>
          <w:szCs w:val="24"/>
        </w:rPr>
        <w:t>до тендерної документації</w:t>
      </w:r>
    </w:p>
    <w:p w:rsidR="00880040" w:rsidRPr="00880040" w:rsidRDefault="00880040" w:rsidP="00880040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406987" w:rsidRPr="00406987" w:rsidRDefault="00406987" w:rsidP="004069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bidi="en-US"/>
        </w:rPr>
      </w:pPr>
      <w:r w:rsidRPr="0040698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bidi="en-US"/>
        </w:rPr>
        <w:t xml:space="preserve">Кваліфікаційні критерії та інші документи до Учасників </w:t>
      </w:r>
      <w:r w:rsidRPr="00406987">
        <w:rPr>
          <w:rFonts w:ascii="Times New Roman" w:eastAsia="Times New Roman" w:hAnsi="Times New Roman" w:cs="Times New Roman"/>
          <w:b/>
          <w:bCs/>
          <w:color w:val="C00000"/>
          <w:kern w:val="1"/>
          <w:sz w:val="24"/>
          <w:szCs w:val="24"/>
          <w:lang w:bidi="en-US"/>
        </w:rPr>
        <w:t>*</w:t>
      </w:r>
    </w:p>
    <w:p w:rsidR="00406987" w:rsidRPr="00406987" w:rsidRDefault="00406987" w:rsidP="004069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bidi="en-US"/>
        </w:rPr>
      </w:pPr>
      <w:r w:rsidRPr="00406987">
        <w:rPr>
          <w:rFonts w:ascii="Times New Roman" w:eastAsia="Times New Roman" w:hAnsi="Times New Roman" w:cs="Times New Roman"/>
          <w:bCs/>
          <w:kern w:val="1"/>
          <w:sz w:val="24"/>
          <w:szCs w:val="24"/>
          <w:lang w:bidi="en-US"/>
        </w:rPr>
        <w:t>Для участі в процедурі відкритих торгів необхідно надати наступні документи:</w:t>
      </w:r>
    </w:p>
    <w:p w:rsidR="00406987" w:rsidRPr="00406987" w:rsidRDefault="00406987" w:rsidP="004069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bidi="en-US"/>
        </w:rPr>
      </w:pPr>
    </w:p>
    <w:p w:rsidR="00406987" w:rsidRPr="00406987" w:rsidRDefault="00406987" w:rsidP="00406987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bidi="en-US"/>
        </w:rPr>
      </w:pPr>
      <w:r w:rsidRPr="00406987"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bidi="en-US"/>
        </w:rPr>
        <w:t>I.  Підтвердження здійснення господарської діяльності:</w:t>
      </w:r>
    </w:p>
    <w:p w:rsidR="00406987" w:rsidRPr="00406987" w:rsidRDefault="00406987" w:rsidP="004069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bidi="en-US"/>
        </w:rPr>
      </w:pPr>
      <w:r w:rsidRPr="00406987">
        <w:rPr>
          <w:rFonts w:ascii="Times New Roman" w:eastAsia="Times New Roman" w:hAnsi="Times New Roman" w:cs="Times New Roman"/>
          <w:bCs/>
          <w:kern w:val="1"/>
          <w:sz w:val="24"/>
          <w:szCs w:val="24"/>
          <w:lang w:bidi="en-US"/>
        </w:rPr>
        <w:t xml:space="preserve">1. </w:t>
      </w:r>
      <w:r w:rsidRPr="0040698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bidi="en-US"/>
        </w:rPr>
        <w:t>Копія Статуту (або іншого установчого документу</w:t>
      </w:r>
      <w:r w:rsidRPr="00406987">
        <w:rPr>
          <w:rFonts w:ascii="Times New Roman" w:eastAsia="Times New Roman" w:hAnsi="Times New Roman" w:cs="Times New Roman"/>
          <w:bCs/>
          <w:kern w:val="1"/>
          <w:sz w:val="24"/>
          <w:szCs w:val="24"/>
          <w:lang w:bidi="en-US"/>
        </w:rPr>
        <w:t>) організації, підприємства, у разі, якщо учасник здійснює діяльність на підставі модельного статуту, необхідно надати копію рішення засновників про створення такої юридичної особи.</w:t>
      </w:r>
    </w:p>
    <w:p w:rsidR="00406987" w:rsidRPr="00406987" w:rsidRDefault="00406987" w:rsidP="004069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bidi="en-US"/>
        </w:rPr>
      </w:pPr>
    </w:p>
    <w:p w:rsidR="00406987" w:rsidRPr="00406987" w:rsidRDefault="00406987" w:rsidP="004069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bidi="en-US"/>
        </w:rPr>
      </w:pPr>
      <w:r w:rsidRPr="00406987"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val="en-US" w:bidi="en-US"/>
        </w:rPr>
        <w:t>II</w:t>
      </w:r>
      <w:r w:rsidRPr="00406987"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bidi="en-US"/>
        </w:rPr>
        <w:t xml:space="preserve">. </w:t>
      </w:r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bidi="en-US"/>
        </w:rPr>
        <w:t>Підтвердження досвіду виконання аналогічних договорів:</w:t>
      </w:r>
    </w:p>
    <w:p w:rsidR="00406987" w:rsidRPr="00406987" w:rsidRDefault="00406987" w:rsidP="004069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  <w:t xml:space="preserve">1. </w:t>
      </w:r>
      <w:r w:rsidRPr="00406987">
        <w:rPr>
          <w:rFonts w:ascii="Times New Roman" w:eastAsia="Times New Roman" w:hAnsi="Times New Roman" w:cs="Times New Roman"/>
          <w:b/>
          <w:kern w:val="1"/>
          <w:sz w:val="24"/>
          <w:szCs w:val="24"/>
          <w:lang w:bidi="en-US"/>
        </w:rPr>
        <w:t xml:space="preserve">Довідка </w:t>
      </w:r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  <w:t>на фірмовому бланку (при наявності такого бланку), довільної або наведеної форми з зазначенням інформації про наявність договорів на надання аналогічних товарів</w:t>
      </w:r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за та/або 2020 та/або </w:t>
      </w:r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DFEFD"/>
          <w:lang w:eastAsia="ru-RU"/>
        </w:rPr>
        <w:t>2021 та/або 2022 роки</w:t>
      </w:r>
      <w:r w:rsidRPr="00406987">
        <w:rPr>
          <w:rFonts w:ascii="Times New Roman" w:eastAsia="Times New Roman" w:hAnsi="Times New Roman" w:cs="Times New Roman"/>
          <w:i/>
          <w:kern w:val="1"/>
          <w:sz w:val="24"/>
          <w:szCs w:val="24"/>
          <w:shd w:val="clear" w:color="auto" w:fill="FDFEFD"/>
          <w:lang w:eastAsia="ru-RU"/>
        </w:rPr>
        <w:t xml:space="preserve"> (якщо учасник процедури закупівлі є новоствореним підприємством (або для яких такий вид діяльності є новим), то в такому випадку він повинен надати аналогічний договір (договори) за період свого існування і це не буде підставою відхилення пропозиції відкритих торгів такого учасника) – </w:t>
      </w:r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DFEFD"/>
          <w:lang w:eastAsia="ru-RU"/>
        </w:rPr>
        <w:t>як мінімум 1 договір</w:t>
      </w:r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: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2551"/>
        <w:gridCol w:w="2410"/>
        <w:gridCol w:w="1843"/>
      </w:tblGrid>
      <w:tr w:rsidR="00406987" w:rsidRPr="00406987" w:rsidTr="004548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987" w:rsidRPr="00406987" w:rsidRDefault="00406987" w:rsidP="00406987">
            <w:pPr>
              <w:suppressAutoHyphens/>
              <w:snapToGrid w:val="0"/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bidi="en-US"/>
              </w:rPr>
            </w:pPr>
            <w:r w:rsidRPr="00406987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bidi="en-US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987" w:rsidRPr="00406987" w:rsidRDefault="00406987" w:rsidP="00406987">
            <w:pPr>
              <w:suppressAutoHyphens/>
              <w:snapToGrid w:val="0"/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bidi="en-US"/>
              </w:rPr>
            </w:pPr>
            <w:r w:rsidRPr="00406987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bidi="en-US"/>
              </w:rPr>
              <w:t>Найменування Замовника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987" w:rsidRPr="00406987" w:rsidRDefault="00406987" w:rsidP="00406987">
            <w:pPr>
              <w:suppressAutoHyphens/>
              <w:snapToGrid w:val="0"/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bidi="en-US"/>
              </w:rPr>
            </w:pPr>
            <w:r w:rsidRPr="00406987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bidi="en-US"/>
              </w:rPr>
              <w:t>Реквізити Замовника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987" w:rsidRPr="00406987" w:rsidRDefault="00406987" w:rsidP="00406987">
            <w:pPr>
              <w:suppressAutoHyphens/>
              <w:snapToGrid w:val="0"/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bidi="en-US"/>
              </w:rPr>
            </w:pPr>
            <w:r w:rsidRPr="00406987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bidi="en-US"/>
              </w:rPr>
              <w:t>№, дата</w:t>
            </w:r>
          </w:p>
          <w:p w:rsidR="00406987" w:rsidRPr="00406987" w:rsidRDefault="00406987" w:rsidP="00406987">
            <w:pPr>
              <w:suppressAutoHyphens/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bidi="en-US"/>
              </w:rPr>
            </w:pPr>
            <w:r w:rsidRPr="00406987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bidi="en-US"/>
              </w:rPr>
              <w:t>Договору поставки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987" w:rsidRPr="00406987" w:rsidRDefault="00406987" w:rsidP="00406987">
            <w:pPr>
              <w:suppressAutoHyphens/>
              <w:snapToGrid w:val="0"/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bidi="en-US"/>
              </w:rPr>
            </w:pPr>
            <w:r w:rsidRPr="00406987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bidi="en-US"/>
              </w:rPr>
              <w:t>Сума Договору</w:t>
            </w:r>
          </w:p>
        </w:tc>
      </w:tr>
      <w:tr w:rsidR="00406987" w:rsidRPr="00406987" w:rsidTr="004548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987" w:rsidRPr="00406987" w:rsidRDefault="00406987" w:rsidP="00406987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987" w:rsidRPr="00406987" w:rsidRDefault="00406987" w:rsidP="00406987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987" w:rsidRPr="00406987" w:rsidRDefault="00406987" w:rsidP="00406987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987" w:rsidRPr="00406987" w:rsidRDefault="00406987" w:rsidP="00406987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987" w:rsidRPr="00406987" w:rsidRDefault="00406987" w:rsidP="00406987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bidi="en-US"/>
              </w:rPr>
            </w:pPr>
          </w:p>
        </w:tc>
      </w:tr>
    </w:tbl>
    <w:p w:rsidR="00406987" w:rsidRPr="00406987" w:rsidRDefault="00406987" w:rsidP="004069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  <w:t xml:space="preserve">2. </w:t>
      </w:r>
      <w:r w:rsidRPr="00406987">
        <w:rPr>
          <w:rFonts w:ascii="Times New Roman" w:eastAsia="Times New Roman" w:hAnsi="Times New Roman" w:cs="Times New Roman"/>
          <w:b/>
          <w:kern w:val="1"/>
          <w:sz w:val="24"/>
          <w:szCs w:val="24"/>
          <w:lang w:bidi="en-US"/>
        </w:rPr>
        <w:t>Копії аналогічних договорів</w:t>
      </w:r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  <w:t xml:space="preserve"> </w:t>
      </w:r>
      <w:r w:rsidRPr="00406987">
        <w:rPr>
          <w:rFonts w:ascii="Times New Roman" w:eastAsia="Times New Roman" w:hAnsi="Times New Roman" w:cs="Calibri"/>
          <w:b/>
          <w:bCs/>
          <w:kern w:val="1"/>
          <w:sz w:val="24"/>
          <w:szCs w:val="24"/>
          <w:u w:val="single"/>
          <w:lang w:bidi="en-US"/>
        </w:rPr>
        <w:t>(з додатковими угодами, якщо такі укладались</w:t>
      </w:r>
      <w:r w:rsidRPr="00406987">
        <w:rPr>
          <w:rFonts w:ascii="Times New Roman" w:eastAsia="Times New Roman" w:hAnsi="Times New Roman" w:cs="Calibri"/>
          <w:bCs/>
          <w:kern w:val="1"/>
          <w:sz w:val="24"/>
          <w:szCs w:val="24"/>
          <w:u w:val="single"/>
          <w:lang w:bidi="en-US"/>
        </w:rPr>
        <w:t xml:space="preserve">) </w:t>
      </w:r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  <w:t>з підтвердженням їх повного виконання</w:t>
      </w:r>
      <w:r w:rsidRPr="00406987">
        <w:rPr>
          <w:rFonts w:ascii="Times New Roman" w:eastAsia="Times New Roman" w:hAnsi="Times New Roman" w:cs="Times New Roman"/>
          <w:b/>
          <w:kern w:val="1"/>
          <w:sz w:val="24"/>
          <w:szCs w:val="24"/>
          <w:lang w:bidi="en-US"/>
        </w:rPr>
        <w:t xml:space="preserve"> (видаткові накладні та лист-відгук</w:t>
      </w:r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  <w:t xml:space="preserve">) </w:t>
      </w:r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за та/або 2020 та/або </w:t>
      </w:r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DFEFD"/>
          <w:lang w:eastAsia="ru-RU"/>
        </w:rPr>
        <w:t xml:space="preserve">2021 та/або 2022 роки </w:t>
      </w:r>
      <w:r w:rsidRPr="00406987">
        <w:rPr>
          <w:rFonts w:ascii="Times New Roman" w:eastAsia="Times New Roman" w:hAnsi="Times New Roman" w:cs="Times New Roman"/>
          <w:i/>
          <w:kern w:val="1"/>
          <w:sz w:val="24"/>
          <w:szCs w:val="24"/>
          <w:shd w:val="clear" w:color="auto" w:fill="FDFEFD"/>
          <w:lang w:eastAsia="ru-RU"/>
        </w:rPr>
        <w:t>(якщо учасник процедури закупівлі є новоствореним підприємством (або для яких такий вид діяльності є новим), то в такому випадку він повинен надати аналогічний договір (договори) за період свого існування і це не буде підставою відхилення пропозиції відкритих торгів такого учасника)</w:t>
      </w:r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- </w:t>
      </w:r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DFEFD"/>
          <w:lang w:eastAsia="ru-RU"/>
        </w:rPr>
        <w:t>як мінімум 1 договір</w:t>
      </w:r>
      <w:r w:rsidRPr="00406987">
        <w:rPr>
          <w:rFonts w:ascii="Times New Roman" w:eastAsia="Times New Roman" w:hAnsi="Times New Roman" w:cs="Times New Roman"/>
          <w:color w:val="C00000"/>
          <w:kern w:val="1"/>
          <w:sz w:val="24"/>
          <w:szCs w:val="24"/>
          <w:lang w:eastAsia="ru-RU"/>
        </w:rPr>
        <w:t xml:space="preserve"> **</w:t>
      </w:r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.</w:t>
      </w:r>
    </w:p>
    <w:p w:rsidR="00406987" w:rsidRPr="00406987" w:rsidRDefault="00406987" w:rsidP="004069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406987" w:rsidRPr="00406987" w:rsidRDefault="00406987" w:rsidP="004069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ru-RU"/>
        </w:rPr>
      </w:pPr>
      <w:r w:rsidRPr="00406987">
        <w:rPr>
          <w:rFonts w:ascii="Times New Roman" w:eastAsia="Times New Roman" w:hAnsi="Times New Roman" w:cs="Calibri"/>
          <w:kern w:val="1"/>
          <w:sz w:val="24"/>
          <w:szCs w:val="24"/>
          <w:u w:val="single"/>
          <w:lang w:eastAsia="ru-RU" w:bidi="en-US"/>
        </w:rPr>
        <w:t>I</w:t>
      </w:r>
      <w:r w:rsidRPr="00406987">
        <w:rPr>
          <w:rFonts w:ascii="Times New Roman" w:eastAsia="Times New Roman" w:hAnsi="Times New Roman" w:cs="Calibri"/>
          <w:kern w:val="1"/>
          <w:sz w:val="24"/>
          <w:szCs w:val="24"/>
          <w:u w:val="single"/>
          <w:lang w:val="en-US" w:eastAsia="ru-RU"/>
        </w:rPr>
        <w:t>II</w:t>
      </w:r>
      <w:r w:rsidRPr="00406987">
        <w:rPr>
          <w:rFonts w:ascii="Times New Roman" w:eastAsia="Times New Roman" w:hAnsi="Times New Roman" w:cs="Calibri"/>
          <w:kern w:val="1"/>
          <w:sz w:val="24"/>
          <w:szCs w:val="24"/>
          <w:u w:val="single"/>
          <w:lang w:eastAsia="ru-RU"/>
        </w:rPr>
        <w:t xml:space="preserve">. </w:t>
      </w:r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bidi="en-US"/>
        </w:rPr>
        <w:t>Інші документи:</w:t>
      </w:r>
    </w:p>
    <w:p w:rsidR="00406987" w:rsidRPr="00406987" w:rsidRDefault="00406987" w:rsidP="004069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bidi="en-US"/>
        </w:rPr>
      </w:pPr>
      <w:r w:rsidRPr="00406987">
        <w:rPr>
          <w:rFonts w:ascii="Times New Roman" w:eastAsia="Times New Roman" w:hAnsi="Times New Roman" w:cs="Times New Roman"/>
          <w:bCs/>
          <w:kern w:val="1"/>
          <w:sz w:val="24"/>
          <w:szCs w:val="24"/>
          <w:lang w:bidi="en-US"/>
        </w:rPr>
        <w:t xml:space="preserve">1. </w:t>
      </w:r>
      <w:r w:rsidRPr="0040698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bidi="en-US"/>
        </w:rPr>
        <w:t>Копія ліцензії</w:t>
      </w:r>
      <w:r w:rsidRPr="00406987">
        <w:rPr>
          <w:rFonts w:ascii="Times New Roman" w:eastAsia="Times New Roman" w:hAnsi="Times New Roman" w:cs="Times New Roman"/>
          <w:bCs/>
          <w:kern w:val="1"/>
          <w:sz w:val="24"/>
          <w:szCs w:val="24"/>
          <w:lang w:bidi="en-US"/>
        </w:rPr>
        <w:t xml:space="preserve"> або </w:t>
      </w:r>
      <w:r w:rsidRPr="0040698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bidi="en-US"/>
        </w:rPr>
        <w:t>дозвіл на певний вид діяльності</w:t>
      </w:r>
      <w:r w:rsidRPr="00406987">
        <w:rPr>
          <w:rFonts w:ascii="Times New Roman" w:eastAsia="Times New Roman" w:hAnsi="Times New Roman" w:cs="Times New Roman"/>
          <w:bCs/>
          <w:kern w:val="1"/>
          <w:sz w:val="24"/>
          <w:szCs w:val="24"/>
          <w:lang w:bidi="en-US"/>
        </w:rPr>
        <w:t xml:space="preserve"> (якщо діяльність передбачає ліцензування чи отримання дозволу);</w:t>
      </w:r>
    </w:p>
    <w:p w:rsidR="00406987" w:rsidRPr="00406987" w:rsidRDefault="00406987" w:rsidP="004069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</w:pPr>
      <w:r w:rsidRPr="00406987">
        <w:rPr>
          <w:rFonts w:ascii="Times New Roman" w:eastAsia="Times New Roman" w:hAnsi="Times New Roman" w:cs="Times New Roman"/>
          <w:bCs/>
          <w:kern w:val="1"/>
          <w:sz w:val="24"/>
          <w:szCs w:val="24"/>
          <w:lang w:bidi="en-US"/>
        </w:rPr>
        <w:t>2</w:t>
      </w:r>
      <w:r w:rsidRPr="0040698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bidi="en-US"/>
        </w:rPr>
        <w:t xml:space="preserve">. </w:t>
      </w:r>
      <w:r w:rsidRPr="00406987">
        <w:rPr>
          <w:rFonts w:ascii="Times New Roman" w:eastAsia="Times New Roman" w:hAnsi="Times New Roman" w:cs="Times New Roman"/>
          <w:b/>
          <w:kern w:val="1"/>
          <w:sz w:val="24"/>
          <w:szCs w:val="24"/>
          <w:lang w:bidi="en-US"/>
        </w:rPr>
        <w:t>Копія довідки про присвоєння реєстраційного номера картки платника податків та копія паспорту</w:t>
      </w:r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  <w:t xml:space="preserve"> (всіх сторінок)</w:t>
      </w:r>
      <w:r w:rsidRPr="00406987">
        <w:rPr>
          <w:rFonts w:ascii="Times New Roman" w:eastAsia="Times New Roman" w:hAnsi="Times New Roman" w:cs="Times New Roman"/>
          <w:i/>
          <w:kern w:val="1"/>
          <w:sz w:val="24"/>
          <w:szCs w:val="24"/>
          <w:lang w:bidi="en-US"/>
        </w:rPr>
        <w:t xml:space="preserve">, </w:t>
      </w:r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а у разі надання </w:t>
      </w:r>
      <w:proofErr w:type="spellStart"/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id</w:t>
      </w:r>
      <w:proofErr w:type="spellEnd"/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-картки – </w:t>
      </w:r>
      <w:proofErr w:type="spellStart"/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скан</w:t>
      </w:r>
      <w:proofErr w:type="spellEnd"/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-копія </w:t>
      </w:r>
      <w:proofErr w:type="spellStart"/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id</w:t>
      </w:r>
      <w:proofErr w:type="spellEnd"/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-картки та </w:t>
      </w:r>
      <w:proofErr w:type="spellStart"/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скан</w:t>
      </w:r>
      <w:proofErr w:type="spellEnd"/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-копія Додатку до </w:t>
      </w:r>
      <w:proofErr w:type="spellStart"/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id</w:t>
      </w:r>
      <w:proofErr w:type="spellEnd"/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-картки особи, або витягу </w:t>
      </w:r>
      <w:r w:rsidRPr="00406987">
        <w:rPr>
          <w:rFonts w:ascii="Times New Roman" w:eastAsia="Times New Roman" w:hAnsi="Times New Roman" w:cs="Times New Roman"/>
          <w:i/>
          <w:kern w:val="1"/>
          <w:sz w:val="24"/>
          <w:szCs w:val="24"/>
          <w:lang w:bidi="en-US"/>
        </w:rPr>
        <w:t>(подається лише  фізичними особами або ФОП)</w:t>
      </w:r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  <w:t>.</w:t>
      </w:r>
    </w:p>
    <w:p w:rsidR="00406987" w:rsidRPr="00406987" w:rsidRDefault="00406987" w:rsidP="004069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</w:pPr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  <w:t xml:space="preserve">3.  </w:t>
      </w:r>
      <w:r w:rsidRPr="00406987">
        <w:rPr>
          <w:rFonts w:ascii="Times New Roman" w:eastAsia="Times New Roman" w:hAnsi="Times New Roman" w:cs="Times New Roman"/>
          <w:b/>
          <w:kern w:val="1"/>
          <w:sz w:val="24"/>
          <w:szCs w:val="24"/>
          <w:lang w:bidi="en-US"/>
        </w:rPr>
        <w:t>Довідка, складена у довільній формі, яка містить відомості про Учасника</w:t>
      </w:r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  <w:t>:</w:t>
      </w:r>
    </w:p>
    <w:p w:rsidR="00406987" w:rsidRPr="00406987" w:rsidRDefault="00406987" w:rsidP="004069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</w:pPr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  <w:t>а) місцезнаходження, телефон, факс, електронна адреса (за наявності), банківські реквізити;</w:t>
      </w:r>
    </w:p>
    <w:p w:rsidR="00406987" w:rsidRPr="00406987" w:rsidRDefault="00406987" w:rsidP="004069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</w:pPr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  <w:t>б) керівництво (посада, прізвище, ім'я, по-батькові, телефон для контактів) – для юридичних осіб;</w:t>
      </w:r>
    </w:p>
    <w:p w:rsidR="00406987" w:rsidRPr="00406987" w:rsidRDefault="00406987" w:rsidP="004069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</w:pPr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  <w:t>в) форма власності та юридичний статус, організаційно-правова форма (для юридичних осіб).</w:t>
      </w:r>
    </w:p>
    <w:p w:rsidR="00406987" w:rsidRPr="00406987" w:rsidRDefault="00406987" w:rsidP="004069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bidi="en-US"/>
        </w:rPr>
      </w:pPr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  <w:t xml:space="preserve">4. </w:t>
      </w:r>
      <w:r w:rsidRPr="00406987">
        <w:rPr>
          <w:rFonts w:ascii="Times New Roman" w:eastAsia="Times New Roman" w:hAnsi="Times New Roman" w:cs="Calibri"/>
          <w:b/>
          <w:bCs/>
          <w:kern w:val="1"/>
          <w:sz w:val="24"/>
          <w:szCs w:val="24"/>
        </w:rPr>
        <w:t>Копія Свідоцтва платника ПДВ/Єдиного податку, або копія витягу з реєстру платників ПДВ/Єдиного податку</w:t>
      </w:r>
      <w:r w:rsidRPr="00406987">
        <w:rPr>
          <w:rFonts w:ascii="Times New Roman" w:eastAsia="Times New Roman" w:hAnsi="Times New Roman" w:cs="Calibri"/>
          <w:bCs/>
          <w:kern w:val="1"/>
          <w:sz w:val="24"/>
          <w:szCs w:val="24"/>
        </w:rPr>
        <w:t>.</w:t>
      </w:r>
    </w:p>
    <w:p w:rsidR="00406987" w:rsidRPr="00406987" w:rsidRDefault="00406987" w:rsidP="0040698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sz w:val="24"/>
          <w:szCs w:val="24"/>
          <w:lang w:bidi="en-US"/>
        </w:rPr>
      </w:pPr>
      <w:r w:rsidRPr="00406987">
        <w:rPr>
          <w:rFonts w:ascii="Times New Roman" w:eastAsia="Times New Roman" w:hAnsi="Times New Roman" w:cs="Times New Roman"/>
          <w:bCs/>
          <w:kern w:val="1"/>
          <w:sz w:val="24"/>
          <w:szCs w:val="24"/>
          <w:lang w:bidi="en-US"/>
        </w:rPr>
        <w:t>5. Підтвердження правомочності на укладання договору про закупівлю</w:t>
      </w:r>
      <w:r w:rsidRPr="00406987">
        <w:rPr>
          <w:rFonts w:ascii="Times New Roman" w:eastAsia="SimSun" w:hAnsi="Times New Roman" w:cs="Times New Roman"/>
          <w:bCs/>
          <w:sz w:val="24"/>
          <w:szCs w:val="24"/>
          <w:lang w:bidi="en-US"/>
        </w:rPr>
        <w:t>:</w:t>
      </w:r>
    </w:p>
    <w:p w:rsidR="00406987" w:rsidRPr="00406987" w:rsidRDefault="00406987" w:rsidP="00406987">
      <w:pPr>
        <w:suppressAutoHyphens/>
        <w:spacing w:after="0" w:line="240" w:lineRule="auto"/>
        <w:ind w:right="15" w:firstLine="426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06987">
        <w:rPr>
          <w:rFonts w:ascii="Times New Roman" w:eastAsia="SimSun" w:hAnsi="Times New Roman" w:cs="Times New Roman"/>
          <w:bCs/>
          <w:sz w:val="24"/>
          <w:szCs w:val="24"/>
          <w:lang w:bidi="en-US"/>
        </w:rPr>
        <w:t xml:space="preserve">- </w:t>
      </w:r>
      <w:r w:rsidRPr="0040698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у разі, якщо учасником є юридична особа: 1) якщо тендерну пропозицію підписує уповноважена посадова (службова) особа учасника (далі - уповноважена особа) - </w:t>
      </w:r>
      <w:r w:rsidRPr="0040698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копією протоколу</w:t>
      </w:r>
      <w:r w:rsidRPr="0040698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зборів засновників (учасників) про призначення директора/президента/голови правління та ін. або </w:t>
      </w:r>
      <w:r w:rsidRPr="0040698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випискою (витягом) з нього,</w:t>
      </w:r>
      <w:r w:rsidRPr="0040698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40698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та/або копією наказу</w:t>
      </w:r>
      <w:r w:rsidRPr="0040698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про його призначення або про вступ на посаду; 2) якщо тендерну пропозицію підписує представник </w:t>
      </w:r>
      <w:r w:rsidRPr="00406987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учасника (далі - уповноважена особа) – </w:t>
      </w:r>
      <w:r w:rsidRPr="0040698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довіреністю або дорученням</w:t>
      </w:r>
      <w:r w:rsidRPr="0040698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разом з наданням документів, що підтверджують право уповноваженої посадової (службової) особи учасника надавати такі повноваження; </w:t>
      </w:r>
    </w:p>
    <w:p w:rsidR="00406987" w:rsidRPr="00406987" w:rsidRDefault="00406987" w:rsidP="00406987">
      <w:pPr>
        <w:suppressAutoHyphens/>
        <w:spacing w:after="0" w:line="240" w:lineRule="auto"/>
        <w:ind w:right="15" w:firstLine="426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0698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у разі, якщо учасником є фізична особа, або фізична особа-підприємець – їх повноваження та повноваження представників підтверджуються документами оформленими в порядку передбаченому чинним законодавством </w:t>
      </w:r>
      <w:r w:rsidRPr="00406987">
        <w:rPr>
          <w:rFonts w:ascii="Calibri" w:eastAsia="Times New Roman" w:hAnsi="Calibri" w:cs="Calibri"/>
          <w:kern w:val="1"/>
          <w:lang w:eastAsia="ru-RU"/>
        </w:rPr>
        <w:t>(</w:t>
      </w:r>
      <w:r w:rsidRPr="0040698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виписка/витяг з Єдиного державного реєстру юридичних осіб, фізичних осіб-підприємців та громадських формувань, копія паспорту, копія РНОКПП</w:t>
      </w:r>
      <w:r w:rsidRPr="00406987">
        <w:rPr>
          <w:rFonts w:ascii="Times New Roman" w:eastAsia="SimSun" w:hAnsi="Times New Roman" w:cs="Times New Roman"/>
          <w:sz w:val="24"/>
          <w:szCs w:val="24"/>
          <w:lang w:eastAsia="zh-CN"/>
        </w:rPr>
        <w:t>).</w:t>
      </w:r>
    </w:p>
    <w:p w:rsidR="00406987" w:rsidRPr="00406987" w:rsidRDefault="00406987" w:rsidP="004069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40698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6. </w:t>
      </w:r>
      <w:r w:rsidRPr="0040698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>Довідку в довільній формі</w:t>
      </w:r>
      <w:r w:rsidRPr="0040698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 про дотримання норм екологічного законодавства України та про застосування заходів із захисту довкілля.</w:t>
      </w:r>
    </w:p>
    <w:p w:rsidR="00406987" w:rsidRPr="00406987" w:rsidRDefault="00406987" w:rsidP="004069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</w:pPr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  <w:t xml:space="preserve">7. </w:t>
      </w:r>
      <w:r w:rsidRPr="00406987">
        <w:rPr>
          <w:rFonts w:ascii="Times New Roman" w:eastAsia="Times New Roman" w:hAnsi="Times New Roman" w:cs="Times New Roman"/>
          <w:b/>
          <w:kern w:val="1"/>
          <w:sz w:val="24"/>
          <w:szCs w:val="24"/>
          <w:lang w:bidi="en-US"/>
        </w:rPr>
        <w:t>Лист-згода на обробку, використання, поширення та доступ до персональних даних</w:t>
      </w:r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  <w:t xml:space="preserve"> (за рекомендованою нижче формою).</w:t>
      </w:r>
    </w:p>
    <w:p w:rsidR="00753D6C" w:rsidRDefault="00753D6C" w:rsidP="00753D6C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bCs/>
          <w:kern w:val="1"/>
          <w:sz w:val="24"/>
          <w:szCs w:val="24"/>
          <w:lang w:bidi="en-US"/>
        </w:rPr>
      </w:pPr>
    </w:p>
    <w:p w:rsidR="00753D6C" w:rsidRDefault="00753D6C" w:rsidP="00753D6C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bCs/>
          <w:kern w:val="1"/>
          <w:sz w:val="24"/>
          <w:szCs w:val="24"/>
          <w:lang w:bidi="en-US"/>
        </w:rPr>
      </w:pPr>
    </w:p>
    <w:p w:rsidR="00406987" w:rsidRPr="00406987" w:rsidRDefault="00406987" w:rsidP="00753D6C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kern w:val="1"/>
          <w:sz w:val="24"/>
          <w:szCs w:val="24"/>
          <w:lang w:eastAsia="uk-UA"/>
        </w:rPr>
      </w:pPr>
      <w:bookmarkStart w:id="0" w:name="_GoBack"/>
      <w:bookmarkEnd w:id="0"/>
      <w:r w:rsidRPr="00406987">
        <w:rPr>
          <w:rFonts w:ascii="Times New Roman" w:eastAsia="Times New Roman" w:hAnsi="Times New Roman" w:cs="Times New Roman"/>
          <w:bCs/>
          <w:kern w:val="1"/>
          <w:sz w:val="24"/>
          <w:szCs w:val="24"/>
          <w:lang w:bidi="en-US"/>
        </w:rPr>
        <w:t xml:space="preserve">                                                                                            </w:t>
      </w:r>
    </w:p>
    <w:p w:rsidR="00406987" w:rsidRPr="00406987" w:rsidRDefault="00406987" w:rsidP="00406987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uk-UA"/>
        </w:rPr>
      </w:pPr>
    </w:p>
    <w:p w:rsidR="00406987" w:rsidRPr="00406987" w:rsidRDefault="00406987" w:rsidP="00406987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uk-UA"/>
        </w:rPr>
      </w:pPr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lang w:eastAsia="uk-UA"/>
        </w:rPr>
        <w:t>Лист-згода</w:t>
      </w:r>
    </w:p>
    <w:p w:rsidR="00406987" w:rsidRPr="00406987" w:rsidRDefault="00406987" w:rsidP="004069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uk-UA"/>
        </w:rPr>
      </w:pPr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lang w:eastAsia="uk-UA"/>
        </w:rPr>
        <w:t xml:space="preserve">Відповідно до Закону України «Про захист персональних даних» від 01.06.2010 р. №2297 –VI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персональних даних (у </w:t>
      </w:r>
      <w:proofErr w:type="spellStart"/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lang w:eastAsia="uk-UA"/>
        </w:rPr>
        <w:t>т.ч</w:t>
      </w:r>
      <w:proofErr w:type="spellEnd"/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lang w:eastAsia="uk-UA"/>
        </w:rPr>
        <w:t>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406987" w:rsidRPr="00406987" w:rsidRDefault="00406987" w:rsidP="00406987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kern w:val="1"/>
          <w:sz w:val="24"/>
          <w:szCs w:val="24"/>
          <w:lang w:eastAsia="uk-UA"/>
        </w:rPr>
      </w:pPr>
    </w:p>
    <w:p w:rsidR="00406987" w:rsidRPr="00406987" w:rsidRDefault="00406987" w:rsidP="00406987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kern w:val="1"/>
          <w:sz w:val="24"/>
          <w:szCs w:val="24"/>
          <w:lang w:eastAsia="uk-UA"/>
        </w:rPr>
      </w:pPr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lang w:eastAsia="uk-UA"/>
        </w:rPr>
        <w:t xml:space="preserve">Дата_________                                                     ___________/ ___________/    </w:t>
      </w:r>
    </w:p>
    <w:p w:rsidR="00406987" w:rsidRPr="00406987" w:rsidRDefault="00406987" w:rsidP="00406987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uk-UA"/>
        </w:rPr>
      </w:pPr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lang w:eastAsia="uk-UA"/>
        </w:rPr>
        <w:t xml:space="preserve">                                                      /Підпис/                 / ПІБ/</w:t>
      </w:r>
    </w:p>
    <w:p w:rsidR="00406987" w:rsidRPr="00406987" w:rsidRDefault="00406987" w:rsidP="00406987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uk-UA"/>
        </w:rPr>
      </w:pPr>
    </w:p>
    <w:p w:rsidR="00406987" w:rsidRPr="00406987" w:rsidRDefault="00406987" w:rsidP="004069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C00000"/>
          <w:kern w:val="1"/>
          <w:sz w:val="24"/>
          <w:szCs w:val="24"/>
          <w:lang w:bidi="en-US"/>
        </w:rPr>
      </w:pPr>
      <w:r w:rsidRPr="00406987">
        <w:rPr>
          <w:rFonts w:ascii="Times New Roman" w:eastAsia="Times New Roman" w:hAnsi="Times New Roman" w:cs="Times New Roman"/>
          <w:bCs/>
          <w:i/>
          <w:color w:val="C00000"/>
          <w:kern w:val="1"/>
          <w:sz w:val="24"/>
          <w:szCs w:val="24"/>
          <w:lang w:bidi="en-US"/>
        </w:rPr>
        <w:t xml:space="preserve">*  </w:t>
      </w:r>
      <w:r w:rsidRPr="00406987">
        <w:rPr>
          <w:rFonts w:ascii="Times New Roman" w:eastAsia="Times New Roman" w:hAnsi="Times New Roman" w:cs="Times New Roman"/>
          <w:i/>
          <w:color w:val="C00000"/>
          <w:kern w:val="1"/>
          <w:sz w:val="24"/>
          <w:szCs w:val="24"/>
          <w:lang w:eastAsia="ru-RU"/>
        </w:rPr>
        <w:t>якщо учасник не надає в тендерній пропозиції відповідний документ, він повинен надати  лист - пояснення з цього приводу.</w:t>
      </w:r>
    </w:p>
    <w:p w:rsidR="00406987" w:rsidRPr="00406987" w:rsidRDefault="00406987" w:rsidP="00406987">
      <w:pPr>
        <w:suppressAutoHyphens/>
        <w:spacing w:after="0" w:line="240" w:lineRule="auto"/>
        <w:ind w:firstLine="567"/>
        <w:jc w:val="both"/>
        <w:rPr>
          <w:rFonts w:ascii="Calibri" w:eastAsia="Times New Roman" w:hAnsi="Calibri" w:cs="Times New Roman"/>
          <w:kern w:val="1"/>
          <w:lang w:eastAsia="uk-UA"/>
        </w:rPr>
      </w:pPr>
      <w:r w:rsidRPr="00406987">
        <w:rPr>
          <w:rFonts w:ascii="Times New Roman" w:eastAsia="Times New Roman" w:hAnsi="Times New Roman" w:cs="Times New Roman"/>
          <w:i/>
          <w:color w:val="C00000"/>
          <w:kern w:val="1"/>
          <w:sz w:val="24"/>
          <w:szCs w:val="24"/>
          <w:lang w:bidi="en-US"/>
        </w:rPr>
        <w:t xml:space="preserve">**  </w:t>
      </w:r>
      <w:r w:rsidRPr="00406987">
        <w:rPr>
          <w:rFonts w:ascii="Times New Roman" w:eastAsia="Times New Roman" w:hAnsi="Times New Roman" w:cs="Times New Roman"/>
          <w:bCs/>
          <w:i/>
          <w:color w:val="C00000"/>
          <w:kern w:val="1"/>
          <w:sz w:val="24"/>
          <w:szCs w:val="24"/>
          <w:lang w:bidi="en-US"/>
        </w:rPr>
        <w:t>під аналогічними договорами в цій тендерній документації розуміється повне виконання учасником договорів щодо поставок товарів, що входять до відповідної групи товарів Єдиного закупівельного словника ДК 021:2015, згідно якого визначено предмет закупівлі цих торгів.</w:t>
      </w:r>
    </w:p>
    <w:p w:rsidR="00406987" w:rsidRDefault="00406987" w:rsidP="00880040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880040" w:rsidRDefault="00880040" w:rsidP="006570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880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0B9"/>
    <w:rsid w:val="00406987"/>
    <w:rsid w:val="006570B9"/>
    <w:rsid w:val="00753D6C"/>
    <w:rsid w:val="00880040"/>
    <w:rsid w:val="009F708B"/>
    <w:rsid w:val="00AA6952"/>
    <w:rsid w:val="00CB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26DF2"/>
  <w15:chartTrackingRefBased/>
  <w15:docId w15:val="{D38FC2ED-86CA-4186-A48B-23940504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70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3303</Words>
  <Characters>1883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Юрій</dc:creator>
  <cp:keywords/>
  <dc:description/>
  <cp:lastModifiedBy>Юрій</cp:lastModifiedBy>
  <cp:revision>4</cp:revision>
  <dcterms:created xsi:type="dcterms:W3CDTF">2024-03-19T09:37:00Z</dcterms:created>
  <dcterms:modified xsi:type="dcterms:W3CDTF">2024-03-21T10:05:00Z</dcterms:modified>
</cp:coreProperties>
</file>