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EE" w:rsidRDefault="00C07B22" w:rsidP="00C07B22">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МЕНСЬКИЙ ЗООЛОГІЧНИЙ ПАРК ЗАГАЛЬНОДЕРЖАВНОГО ЗНАЧЕННЯ</w:t>
      </w:r>
    </w:p>
    <w:p w:rsidR="00D609EE" w:rsidRDefault="00D609EE">
      <w:pPr>
        <w:spacing w:after="0" w:line="240" w:lineRule="auto"/>
        <w:ind w:left="-1418"/>
        <w:jc w:val="right"/>
        <w:rPr>
          <w:rFonts w:ascii="Times New Roman" w:eastAsia="Times New Roman" w:hAnsi="Times New Roman" w:cs="Times New Roman"/>
          <w:b/>
          <w:color w:val="000000"/>
          <w:sz w:val="24"/>
          <w:szCs w:val="24"/>
          <w:highlight w:val="white"/>
        </w:rPr>
      </w:pPr>
    </w:p>
    <w:p w:rsidR="00D609EE" w:rsidRDefault="00A61E1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609EE" w:rsidRPr="00C07B22" w:rsidRDefault="00A61E16" w:rsidP="00C07B22">
      <w:pPr>
        <w:spacing w:after="0" w:line="240" w:lineRule="auto"/>
        <w:ind w:left="3600" w:firstLine="72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sz w:val="24"/>
          <w:szCs w:val="24"/>
          <w:highlight w:val="white"/>
        </w:rPr>
        <w:t xml:space="preserve">  </w:t>
      </w:r>
      <w:r w:rsidR="00C07B2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00C07B22">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000000"/>
          <w:sz w:val="24"/>
          <w:szCs w:val="24"/>
          <w:highlight w:val="white"/>
        </w:rPr>
        <w:t xml:space="preserve"> особи</w:t>
      </w:r>
      <w:r>
        <w:rPr>
          <w:rFonts w:ascii="Times New Roman" w:eastAsia="Times New Roman" w:hAnsi="Times New Roman" w:cs="Times New Roman"/>
          <w:i/>
          <w:color w:val="000000"/>
          <w:sz w:val="24"/>
          <w:szCs w:val="24"/>
          <w:highlight w:val="white"/>
        </w:rPr>
        <w:t xml:space="preserve"> </w:t>
      </w:r>
    </w:p>
    <w:p w:rsidR="00D609EE" w:rsidRDefault="00A61E16">
      <w:pPr>
        <w:spacing w:after="0" w:line="240" w:lineRule="auto"/>
        <w:ind w:left="425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07B2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C07B22">
        <w:rPr>
          <w:rFonts w:ascii="Times New Roman" w:eastAsia="Times New Roman" w:hAnsi="Times New Roman" w:cs="Times New Roman"/>
          <w:sz w:val="24"/>
          <w:szCs w:val="24"/>
          <w:highlight w:val="white"/>
        </w:rPr>
        <w:t>від 26.09.2022р.</w:t>
      </w:r>
    </w:p>
    <w:p w:rsidR="00D609EE" w:rsidRDefault="00D609EE">
      <w:pPr>
        <w:spacing w:after="0" w:line="240" w:lineRule="auto"/>
        <w:rPr>
          <w:rFonts w:ascii="Times New Roman" w:eastAsia="Times New Roman" w:hAnsi="Times New Roman" w:cs="Times New Roman"/>
          <w:b/>
          <w:color w:val="000000"/>
          <w:sz w:val="24"/>
          <w:szCs w:val="24"/>
          <w:highlight w:val="white"/>
        </w:rPr>
      </w:pPr>
    </w:p>
    <w:p w:rsidR="00D609EE" w:rsidRDefault="00A61E1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D609EE" w:rsidRDefault="00A61E1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rsidR="00D609EE" w:rsidRDefault="00D609EE">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D609EE" w:rsidRDefault="00A61E16" w:rsidP="0059585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D609EE" w:rsidRDefault="00A61E16" w:rsidP="0059585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C07B22" w:rsidRPr="009B4829">
        <w:rPr>
          <w:rFonts w:ascii="Times New Roman" w:eastAsia="Times New Roman" w:hAnsi="Times New Roman" w:cs="Times New Roman"/>
          <w:color w:val="000000"/>
          <w:sz w:val="24"/>
          <w:szCs w:val="24"/>
          <w:u w:val="single"/>
        </w:rPr>
        <w:t>Менський зоологічний парк загальнодержавного значення</w:t>
      </w:r>
      <w:r w:rsidR="009B4829" w:rsidRPr="009B4829">
        <w:rPr>
          <w:rFonts w:ascii="Times New Roman" w:eastAsia="Times New Roman" w:hAnsi="Times New Roman" w:cs="Times New Roman"/>
          <w:color w:val="000000"/>
          <w:sz w:val="24"/>
          <w:szCs w:val="24"/>
          <w:u w:val="single"/>
        </w:rPr>
        <w:t>.</w:t>
      </w:r>
    </w:p>
    <w:p w:rsidR="00D609EE" w:rsidRPr="009B4829" w:rsidRDefault="00A61E16" w:rsidP="00595858">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1.2. місцезнаходження  замовника:</w:t>
      </w:r>
      <w:r w:rsidR="00C07B22">
        <w:rPr>
          <w:rFonts w:ascii="Times New Roman" w:eastAsia="Times New Roman" w:hAnsi="Times New Roman" w:cs="Times New Roman"/>
          <w:color w:val="000000"/>
          <w:sz w:val="24"/>
          <w:szCs w:val="24"/>
        </w:rPr>
        <w:t xml:space="preserve"> </w:t>
      </w:r>
      <w:r w:rsidR="00C07B22" w:rsidRPr="009B4829">
        <w:rPr>
          <w:rFonts w:ascii="Times New Roman" w:eastAsia="Times New Roman" w:hAnsi="Times New Roman" w:cs="Times New Roman"/>
          <w:color w:val="000000"/>
          <w:sz w:val="24"/>
          <w:szCs w:val="24"/>
          <w:u w:val="single"/>
        </w:rPr>
        <w:t>Україна,</w:t>
      </w:r>
      <w:r w:rsidRPr="009B4829">
        <w:rPr>
          <w:rFonts w:ascii="Times New Roman" w:eastAsia="Times New Roman" w:hAnsi="Times New Roman" w:cs="Times New Roman"/>
          <w:color w:val="000000"/>
          <w:sz w:val="24"/>
          <w:szCs w:val="24"/>
          <w:u w:val="single"/>
        </w:rPr>
        <w:t xml:space="preserve"> 15600, Чернігівська обл., м.</w:t>
      </w:r>
      <w:r w:rsidR="00C07B22" w:rsidRPr="009B4829">
        <w:rPr>
          <w:rFonts w:ascii="Times New Roman" w:eastAsia="Times New Roman" w:hAnsi="Times New Roman" w:cs="Times New Roman"/>
          <w:color w:val="000000"/>
          <w:sz w:val="24"/>
          <w:szCs w:val="24"/>
          <w:u w:val="single"/>
        </w:rPr>
        <w:t xml:space="preserve"> </w:t>
      </w:r>
      <w:proofErr w:type="spellStart"/>
      <w:r w:rsidR="00C07B22" w:rsidRPr="009B4829">
        <w:rPr>
          <w:rFonts w:ascii="Times New Roman" w:eastAsia="Times New Roman" w:hAnsi="Times New Roman" w:cs="Times New Roman"/>
          <w:color w:val="000000"/>
          <w:sz w:val="24"/>
          <w:szCs w:val="24"/>
          <w:u w:val="single"/>
        </w:rPr>
        <w:t>Мена</w:t>
      </w:r>
      <w:proofErr w:type="spellEnd"/>
      <w:r w:rsidR="00C07B22" w:rsidRPr="009B4829">
        <w:rPr>
          <w:rFonts w:ascii="Times New Roman" w:eastAsia="Times New Roman" w:hAnsi="Times New Roman" w:cs="Times New Roman"/>
          <w:color w:val="000000"/>
          <w:sz w:val="24"/>
          <w:szCs w:val="24"/>
          <w:u w:val="single"/>
        </w:rPr>
        <w:t>, вул. Чернігівський шлях, 32</w:t>
      </w:r>
      <w:r w:rsidR="009B4829">
        <w:rPr>
          <w:rFonts w:ascii="Times New Roman" w:eastAsia="Times New Roman" w:hAnsi="Times New Roman" w:cs="Times New Roman"/>
          <w:color w:val="000000"/>
          <w:sz w:val="24"/>
          <w:szCs w:val="24"/>
          <w:u w:val="single"/>
        </w:rPr>
        <w:t>.</w:t>
      </w:r>
    </w:p>
    <w:p w:rsidR="00D609EE" w:rsidRDefault="00A61E16" w:rsidP="00BC2D01">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BC2D01" w:rsidRPr="00BC2D01">
        <w:rPr>
          <w:rFonts w:ascii="Times New Roman" w:eastAsia="Times New Roman" w:hAnsi="Times New Roman" w:cs="Times New Roman"/>
          <w:color w:val="000000"/>
          <w:sz w:val="24"/>
          <w:szCs w:val="24"/>
        </w:rPr>
        <w:t xml:space="preserve"> </w:t>
      </w:r>
      <w:r w:rsidR="00BC2D01" w:rsidRPr="009B4829">
        <w:rPr>
          <w:rFonts w:ascii="Times New Roman" w:eastAsia="Times New Roman" w:hAnsi="Times New Roman" w:cs="Times New Roman"/>
          <w:color w:val="000000"/>
          <w:sz w:val="24"/>
          <w:szCs w:val="24"/>
          <w:u w:val="single"/>
        </w:rPr>
        <w:t>05530010</w:t>
      </w:r>
      <w:r w:rsidR="009B4829">
        <w:rPr>
          <w:rFonts w:ascii="Times New Roman" w:eastAsia="Times New Roman" w:hAnsi="Times New Roman" w:cs="Times New Roman"/>
          <w:color w:val="000000"/>
          <w:sz w:val="24"/>
          <w:szCs w:val="24"/>
          <w:u w:val="single"/>
        </w:rPr>
        <w:t>.</w:t>
      </w:r>
    </w:p>
    <w:p w:rsidR="00D609EE" w:rsidRPr="009B4829" w:rsidRDefault="00BC2D01" w:rsidP="00595858">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1.4. категорія замовника:</w:t>
      </w:r>
      <w:r w:rsidRPr="009B4829">
        <w:rPr>
          <w:rFonts w:ascii="Times New Roman" w:eastAsia="Times New Roman" w:hAnsi="Times New Roman" w:cs="Times New Roman"/>
          <w:color w:val="000000"/>
          <w:sz w:val="24"/>
          <w:szCs w:val="24"/>
        </w:rPr>
        <w:t xml:space="preserve"> </w:t>
      </w:r>
      <w:r w:rsidRPr="009B4829">
        <w:rPr>
          <w:rFonts w:ascii="Times New Roman" w:eastAsia="Times New Roman" w:hAnsi="Times New Roman" w:cs="Times New Roman"/>
          <w:color w:val="000000"/>
          <w:sz w:val="24"/>
          <w:szCs w:val="24"/>
          <w:u w:val="single"/>
        </w:rPr>
        <w:t xml:space="preserve">3 </w:t>
      </w:r>
      <w:r w:rsidR="00C07B22" w:rsidRPr="009B4829">
        <w:rPr>
          <w:rFonts w:ascii="Times New Roman" w:eastAsia="Times New Roman" w:hAnsi="Times New Roman" w:cs="Times New Roman"/>
          <w:color w:val="000000"/>
          <w:sz w:val="24"/>
          <w:szCs w:val="24"/>
          <w:u w:val="single"/>
        </w:rPr>
        <w:t xml:space="preserve">(підприємства, установи, організації, зазначені у пункті </w:t>
      </w:r>
      <w:r w:rsidR="00A61E16" w:rsidRPr="009B4829">
        <w:rPr>
          <w:rFonts w:ascii="Times New Roman" w:eastAsia="Times New Roman" w:hAnsi="Times New Roman" w:cs="Times New Roman"/>
          <w:color w:val="000000"/>
          <w:sz w:val="24"/>
          <w:szCs w:val="24"/>
          <w:u w:val="single"/>
        </w:rPr>
        <w:t>3 частини першої статті 2 Закону)</w:t>
      </w:r>
      <w:r w:rsidR="009B4829">
        <w:rPr>
          <w:rFonts w:ascii="Times New Roman" w:eastAsia="Times New Roman" w:hAnsi="Times New Roman" w:cs="Times New Roman"/>
          <w:color w:val="000000"/>
          <w:sz w:val="24"/>
          <w:szCs w:val="24"/>
          <w:u w:val="single"/>
        </w:rPr>
        <w:t>.</w:t>
      </w:r>
    </w:p>
    <w:p w:rsidR="00D609EE" w:rsidRPr="009B4829" w:rsidRDefault="00A61E16" w:rsidP="00595858">
      <w:pPr>
        <w:spacing w:after="0" w:line="240" w:lineRule="auto"/>
        <w:jc w:val="both"/>
        <w:rPr>
          <w:rFonts w:ascii="Times New Roman" w:eastAsia="Times New Roman" w:hAnsi="Times New Roman" w:cs="Times New Roman"/>
          <w:color w:val="000000"/>
          <w:sz w:val="24"/>
          <w:szCs w:val="24"/>
          <w:highlight w:val="yellow"/>
          <w:u w:val="single"/>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A2A6D" w:rsidRPr="002A2A6D">
        <w:rPr>
          <w:rFonts w:ascii="Times New Roman" w:eastAsia="Times New Roman" w:hAnsi="Times New Roman" w:cs="Times New Roman"/>
          <w:color w:val="000000"/>
          <w:sz w:val="24"/>
          <w:szCs w:val="24"/>
        </w:rPr>
        <w:t xml:space="preserve"> </w:t>
      </w:r>
      <w:r w:rsidR="002A2A6D" w:rsidRPr="009B4829">
        <w:rPr>
          <w:rFonts w:ascii="Times New Roman" w:eastAsia="Times New Roman" w:hAnsi="Times New Roman" w:cs="Times New Roman"/>
          <w:color w:val="000000"/>
          <w:sz w:val="24"/>
          <w:szCs w:val="24"/>
          <w:u w:val="single"/>
        </w:rPr>
        <w:t>М’ясо ялове заморожене (</w:t>
      </w:r>
      <w:proofErr w:type="spellStart"/>
      <w:r w:rsidR="002A2A6D" w:rsidRPr="009B4829">
        <w:rPr>
          <w:rFonts w:ascii="Times New Roman" w:eastAsia="Times New Roman" w:hAnsi="Times New Roman" w:cs="Times New Roman"/>
          <w:color w:val="000000"/>
          <w:sz w:val="24"/>
          <w:szCs w:val="24"/>
          <w:u w:val="single"/>
        </w:rPr>
        <w:t>напівтушки</w:t>
      </w:r>
      <w:proofErr w:type="spellEnd"/>
      <w:r w:rsidR="002A2A6D" w:rsidRPr="009B4829">
        <w:rPr>
          <w:rFonts w:ascii="Times New Roman" w:eastAsia="Times New Roman" w:hAnsi="Times New Roman" w:cs="Times New Roman"/>
          <w:color w:val="000000"/>
          <w:sz w:val="24"/>
          <w:szCs w:val="24"/>
          <w:u w:val="single"/>
        </w:rPr>
        <w:t xml:space="preserve"> І категорії) (код за ЄЗС ДК 021:2015 15110000-2 М’ясо)</w:t>
      </w:r>
      <w:r w:rsidR="009B4829">
        <w:rPr>
          <w:rFonts w:ascii="Times New Roman" w:eastAsia="Times New Roman" w:hAnsi="Times New Roman" w:cs="Times New Roman"/>
          <w:color w:val="000000"/>
          <w:sz w:val="24"/>
          <w:szCs w:val="24"/>
          <w:u w:val="single"/>
        </w:rPr>
        <w:t>.</w:t>
      </w:r>
    </w:p>
    <w:p w:rsidR="00D609EE" w:rsidRPr="009B4829" w:rsidRDefault="00A61E16" w:rsidP="00595858">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sidRPr="009B4829">
        <w:rPr>
          <w:rFonts w:ascii="Times New Roman" w:eastAsia="Times New Roman" w:hAnsi="Times New Roman" w:cs="Times New Roman"/>
          <w:sz w:val="24"/>
          <w:szCs w:val="24"/>
          <w:u w:val="single"/>
        </w:rPr>
        <w:t>з</w:t>
      </w:r>
      <w:r w:rsidR="009B4829">
        <w:rPr>
          <w:rFonts w:ascii="Times New Roman" w:eastAsia="Times New Roman" w:hAnsi="Times New Roman" w:cs="Times New Roman"/>
          <w:color w:val="000000"/>
          <w:sz w:val="24"/>
          <w:szCs w:val="24"/>
          <w:u w:val="single"/>
        </w:rPr>
        <w:t>гідно Додатку 2.</w:t>
      </w:r>
    </w:p>
    <w:p w:rsidR="00D609EE" w:rsidRDefault="00A61E16" w:rsidP="0059585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D609EE" w:rsidRDefault="00A61E16" w:rsidP="0059585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2A2A6D" w:rsidRPr="009B4829">
        <w:rPr>
          <w:rFonts w:ascii="Times New Roman" w:eastAsia="Times New Roman" w:hAnsi="Times New Roman" w:cs="Times New Roman"/>
          <w:color w:val="000000"/>
          <w:sz w:val="24"/>
          <w:szCs w:val="24"/>
          <w:u w:val="single"/>
        </w:rPr>
        <w:t>700 кг</w:t>
      </w:r>
      <w:r w:rsidR="009B4829">
        <w:rPr>
          <w:rFonts w:ascii="Times New Roman" w:eastAsia="Times New Roman" w:hAnsi="Times New Roman" w:cs="Times New Roman"/>
          <w:color w:val="000000"/>
          <w:sz w:val="24"/>
          <w:szCs w:val="24"/>
          <w:u w:val="single"/>
        </w:rPr>
        <w:t>.</w:t>
      </w:r>
    </w:p>
    <w:p w:rsidR="00D609EE" w:rsidRPr="009B4829" w:rsidRDefault="00A61E16" w:rsidP="0059585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Pr="009B4829">
        <w:rPr>
          <w:rFonts w:ascii="Times New Roman" w:eastAsia="Times New Roman" w:hAnsi="Times New Roman" w:cs="Times New Roman"/>
          <w:color w:val="000000"/>
          <w:sz w:val="24"/>
          <w:szCs w:val="24"/>
          <w:u w:val="single"/>
        </w:rPr>
        <w:t xml:space="preserve">Україна, 15600, Чернігівська обл., м. </w:t>
      </w:r>
      <w:proofErr w:type="spellStart"/>
      <w:r w:rsidRPr="009B4829">
        <w:rPr>
          <w:rFonts w:ascii="Times New Roman" w:eastAsia="Times New Roman" w:hAnsi="Times New Roman" w:cs="Times New Roman"/>
          <w:color w:val="000000"/>
          <w:sz w:val="24"/>
          <w:szCs w:val="24"/>
          <w:u w:val="single"/>
        </w:rPr>
        <w:t>Мена</w:t>
      </w:r>
      <w:proofErr w:type="spellEnd"/>
      <w:r w:rsidRPr="009B4829">
        <w:rPr>
          <w:rFonts w:ascii="Times New Roman" w:eastAsia="Times New Roman" w:hAnsi="Times New Roman" w:cs="Times New Roman"/>
          <w:color w:val="000000"/>
          <w:sz w:val="24"/>
          <w:szCs w:val="24"/>
          <w:u w:val="single"/>
        </w:rPr>
        <w:t>, вул. Чернігівський шлях, 32</w:t>
      </w:r>
      <w:r w:rsidR="009B4829">
        <w:rPr>
          <w:rFonts w:ascii="Times New Roman" w:eastAsia="Times New Roman" w:hAnsi="Times New Roman" w:cs="Times New Roman"/>
          <w:color w:val="000000"/>
          <w:sz w:val="24"/>
          <w:szCs w:val="24"/>
          <w:u w:val="single"/>
        </w:rPr>
        <w:t>.</w:t>
      </w:r>
      <w:r w:rsidRPr="009B4829">
        <w:rPr>
          <w:rFonts w:ascii="Times New Roman" w:eastAsia="Times New Roman" w:hAnsi="Times New Roman" w:cs="Times New Roman"/>
          <w:color w:val="000000"/>
          <w:sz w:val="24"/>
          <w:szCs w:val="24"/>
          <w:u w:val="single"/>
        </w:rPr>
        <w:t xml:space="preserve"> </w:t>
      </w:r>
    </w:p>
    <w:p w:rsidR="002A2A6D" w:rsidRPr="009B4829" w:rsidRDefault="00A61E16" w:rsidP="002A2A6D">
      <w:pPr>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F11260">
        <w:rPr>
          <w:rFonts w:ascii="Times New Roman" w:hAnsi="Times New Roman" w:cs="Times New Roman"/>
          <w:sz w:val="24"/>
          <w:szCs w:val="24"/>
          <w:u w:val="single"/>
        </w:rPr>
        <w:t>до 21.11.2022 року.</w:t>
      </w:r>
    </w:p>
    <w:p w:rsidR="00D609EE" w:rsidRPr="002A2A6D" w:rsidRDefault="002A2A6D" w:rsidP="002A2A6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6. Умови </w:t>
      </w:r>
      <w:r w:rsidR="00A61E16">
        <w:rPr>
          <w:rFonts w:ascii="Times New Roman" w:eastAsia="Times New Roman" w:hAnsi="Times New Roman" w:cs="Times New Roman"/>
          <w:color w:val="000000"/>
          <w:sz w:val="24"/>
          <w:szCs w:val="24"/>
        </w:rPr>
        <w:t xml:space="preserve">оплати: </w:t>
      </w:r>
    </w:p>
    <w:tbl>
      <w:tblPr>
        <w:tblStyle w:val="aff0"/>
        <w:tblW w:w="9629" w:type="dxa"/>
        <w:tblInd w:w="-10" w:type="dxa"/>
        <w:tblLayout w:type="fixed"/>
        <w:tblLook w:val="0400" w:firstRow="0" w:lastRow="0" w:firstColumn="0" w:lastColumn="0" w:noHBand="0" w:noVBand="1"/>
      </w:tblPr>
      <w:tblGrid>
        <w:gridCol w:w="2694"/>
        <w:gridCol w:w="1417"/>
        <w:gridCol w:w="1843"/>
        <w:gridCol w:w="1134"/>
        <w:gridCol w:w="1572"/>
        <w:gridCol w:w="969"/>
      </w:tblGrid>
      <w:tr w:rsidR="00D609EE" w:rsidTr="00F96688">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A61E1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A61E1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A61E1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A61E1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D609EE" w:rsidRDefault="00A61E1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A61E1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A61E1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D609EE" w:rsidRDefault="00A61E1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D609EE" w:rsidRDefault="00A61E1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D609EE" w:rsidTr="00F96688">
        <w:trPr>
          <w:trHeight w:val="1228"/>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A61E16">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w:t>
            </w:r>
            <w:r w:rsidR="00F96688">
              <w:rPr>
                <w:rFonts w:ascii="Times New Roman" w:eastAsia="Times New Roman" w:hAnsi="Times New Roman" w:cs="Times New Roman"/>
                <w:color w:val="000000"/>
                <w:sz w:val="20"/>
                <w:szCs w:val="20"/>
              </w:rPr>
              <w:t>е видаткова накладна</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D609EE">
            <w:pPr>
              <w:rPr>
                <w:rFonts w:ascii="Times New Roman" w:eastAsia="Times New Roman" w:hAnsi="Times New Roman" w:cs="Times New Roman"/>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A61E16" w:rsidP="00E01637">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E0163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E0163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календарних</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9EE" w:rsidRDefault="00A61E16">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D609EE" w:rsidRDefault="00D609EE">
      <w:pPr>
        <w:spacing w:after="0" w:line="240" w:lineRule="auto"/>
        <w:jc w:val="both"/>
        <w:rPr>
          <w:rFonts w:ascii="Times New Roman" w:eastAsia="Times New Roman" w:hAnsi="Times New Roman" w:cs="Times New Roman"/>
          <w:color w:val="000000"/>
          <w:sz w:val="24"/>
          <w:szCs w:val="24"/>
        </w:rPr>
      </w:pPr>
    </w:p>
    <w:p w:rsidR="00D609EE" w:rsidRPr="009B4829" w:rsidRDefault="00A61E16" w:rsidP="009B4829">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9B4829">
        <w:rPr>
          <w:rFonts w:ascii="Times New Roman" w:eastAsia="Times New Roman" w:hAnsi="Times New Roman" w:cs="Times New Roman"/>
          <w:color w:val="000000"/>
          <w:sz w:val="24"/>
          <w:szCs w:val="24"/>
          <w:u w:val="single"/>
        </w:rPr>
        <w:t xml:space="preserve">77000,00 грн. </w:t>
      </w:r>
      <w:r w:rsidR="00F96688" w:rsidRPr="009B4829">
        <w:rPr>
          <w:rFonts w:ascii="Times New Roman" w:eastAsia="Times New Roman" w:hAnsi="Times New Roman" w:cs="Times New Roman"/>
          <w:color w:val="000000"/>
          <w:sz w:val="24"/>
          <w:szCs w:val="24"/>
          <w:u w:val="single"/>
        </w:rPr>
        <w:t>(сімдесят сім тисяч грн. 00 коп.).</w:t>
      </w:r>
    </w:p>
    <w:p w:rsidR="00D609EE" w:rsidRPr="009B4829" w:rsidRDefault="00A61E16" w:rsidP="007E64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333333"/>
          <w:sz w:val="24"/>
          <w:szCs w:val="24"/>
        </w:rPr>
        <w:t>закупівель</w:t>
      </w:r>
      <w:proofErr w:type="spellEnd"/>
      <w:r>
        <w:rPr>
          <w:rFonts w:ascii="Times New Roman" w:eastAsia="Times New Roman" w:hAnsi="Times New Roman" w:cs="Times New Roman"/>
          <w:color w:val="333333"/>
          <w:sz w:val="24"/>
          <w:szCs w:val="24"/>
        </w:rPr>
        <w:t>):</w:t>
      </w:r>
      <w:r>
        <w:rPr>
          <w:rFonts w:ascii="Times New Roman" w:eastAsia="Times New Roman" w:hAnsi="Times New Roman" w:cs="Times New Roman"/>
          <w:color w:val="000000"/>
          <w:sz w:val="24"/>
          <w:szCs w:val="24"/>
        </w:rPr>
        <w:t xml:space="preserve"> </w:t>
      </w:r>
      <w:r w:rsidR="007E64AC" w:rsidRPr="009B4829">
        <w:rPr>
          <w:rFonts w:ascii="Times New Roman" w:eastAsia="Times New Roman" w:hAnsi="Times New Roman" w:cs="Times New Roman"/>
          <w:color w:val="000000"/>
          <w:sz w:val="24"/>
          <w:szCs w:val="24"/>
          <w:u w:val="single"/>
        </w:rPr>
        <w:t>до 30.09.2022р.</w:t>
      </w:r>
    </w:p>
    <w:p w:rsidR="00D609EE" w:rsidRPr="009B4829" w:rsidRDefault="00A61E16" w:rsidP="007E64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u w:val="single"/>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7E64AC" w:rsidRPr="009B4829">
        <w:rPr>
          <w:rFonts w:ascii="Times New Roman" w:eastAsia="Times New Roman" w:hAnsi="Times New Roman" w:cs="Times New Roman"/>
          <w:sz w:val="24"/>
          <w:szCs w:val="24"/>
          <w:u w:val="single"/>
        </w:rPr>
        <w:t>до 05.10.2022р.</w:t>
      </w:r>
    </w:p>
    <w:p w:rsidR="00D609EE" w:rsidRDefault="00A61E16" w:rsidP="007E64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w:t>
      </w:r>
      <w:r>
        <w:rPr>
          <w:rFonts w:ascii="Times New Roman" w:eastAsia="Times New Roman" w:hAnsi="Times New Roman" w:cs="Times New Roman"/>
          <w:color w:val="000000"/>
          <w:sz w:val="24"/>
          <w:szCs w:val="24"/>
          <w:highlight w:val="white"/>
        </w:rPr>
        <w:lastRenderedPageBreak/>
        <w:t xml:space="preserve">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D609EE" w:rsidRPr="007E64AC" w:rsidRDefault="00A61E16" w:rsidP="007E64AC">
      <w:pPr>
        <w:spacing w:after="0" w:line="240" w:lineRule="auto"/>
        <w:jc w:val="both"/>
        <w:rPr>
          <w:rFonts w:ascii="Times New Roman" w:eastAsia="Times New Roman" w:hAnsi="Times New Roman" w:cs="Times New Roman"/>
          <w:i/>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009E00CB">
        <w:rPr>
          <w:rFonts w:ascii="Times New Roman" w:eastAsia="Times New Roman" w:hAnsi="Times New Roman" w:cs="Times New Roman"/>
          <w:sz w:val="24"/>
          <w:szCs w:val="24"/>
          <w:u w:val="single"/>
        </w:rPr>
        <w:t>не вимагається.</w:t>
      </w:r>
      <w:r>
        <w:rPr>
          <w:rFonts w:ascii="Times New Roman" w:eastAsia="Times New Roman" w:hAnsi="Times New Roman" w:cs="Times New Roman"/>
          <w:i/>
          <w:color w:val="FF0000"/>
          <w:sz w:val="24"/>
          <w:szCs w:val="24"/>
        </w:rPr>
        <w:t xml:space="preserve"> </w:t>
      </w:r>
    </w:p>
    <w:p w:rsidR="00D609EE" w:rsidRDefault="00A61E16" w:rsidP="007E64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w:t>
      </w:r>
      <w:r w:rsidR="009E00CB">
        <w:rPr>
          <w:rFonts w:ascii="Times New Roman" w:eastAsia="Times New Roman" w:hAnsi="Times New Roman" w:cs="Times New Roman"/>
          <w:color w:val="000000"/>
          <w:sz w:val="24"/>
          <w:szCs w:val="24"/>
        </w:rPr>
        <w:t xml:space="preserve"> </w:t>
      </w:r>
      <w:r w:rsidR="009E00CB" w:rsidRPr="009E00CB">
        <w:rPr>
          <w:rFonts w:ascii="Times New Roman" w:eastAsia="Times New Roman" w:hAnsi="Times New Roman" w:cs="Times New Roman"/>
          <w:sz w:val="24"/>
          <w:szCs w:val="24"/>
          <w:u w:val="single"/>
        </w:rPr>
        <w:t xml:space="preserve"> </w:t>
      </w:r>
      <w:r w:rsidR="009E00CB">
        <w:rPr>
          <w:rFonts w:ascii="Times New Roman" w:eastAsia="Times New Roman" w:hAnsi="Times New Roman" w:cs="Times New Roman"/>
          <w:sz w:val="24"/>
          <w:szCs w:val="24"/>
          <w:u w:val="single"/>
        </w:rPr>
        <w:t>не вимагається.</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 </w:t>
      </w:r>
    </w:p>
    <w:p w:rsidR="00D609EE" w:rsidRPr="009E00CB" w:rsidRDefault="00A61E16" w:rsidP="007E64AC">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9E00CB">
        <w:rPr>
          <w:rFonts w:ascii="Times New Roman" w:eastAsia="Times New Roman" w:hAnsi="Times New Roman" w:cs="Times New Roman"/>
          <w:sz w:val="24"/>
          <w:szCs w:val="24"/>
        </w:rPr>
        <w:t xml:space="preserve"> </w:t>
      </w:r>
      <w:r w:rsidR="009E00CB" w:rsidRPr="009E00CB">
        <w:rPr>
          <w:rFonts w:ascii="Times New Roman" w:eastAsia="Times New Roman" w:hAnsi="Times New Roman" w:cs="Times New Roman"/>
          <w:sz w:val="24"/>
          <w:szCs w:val="24"/>
          <w:u w:val="single"/>
        </w:rPr>
        <w:t>1</w:t>
      </w:r>
      <w:r w:rsidR="009E00CB" w:rsidRPr="009E00CB">
        <w:rPr>
          <w:rFonts w:ascii="Times New Roman" w:eastAsia="Times New Roman" w:hAnsi="Times New Roman" w:cs="Times New Roman"/>
          <w:i/>
          <w:color w:val="FF0000"/>
          <w:sz w:val="24"/>
          <w:szCs w:val="24"/>
          <w:u w:val="single"/>
        </w:rPr>
        <w:t xml:space="preserve"> </w:t>
      </w:r>
      <w:r w:rsidR="007E64AC" w:rsidRPr="009E00CB">
        <w:rPr>
          <w:rFonts w:ascii="Times New Roman" w:eastAsia="Times New Roman" w:hAnsi="Times New Roman" w:cs="Times New Roman"/>
          <w:color w:val="000000"/>
          <w:sz w:val="24"/>
          <w:szCs w:val="24"/>
          <w:u w:val="single"/>
        </w:rPr>
        <w:t>%</w:t>
      </w:r>
      <w:r w:rsidR="009E00CB" w:rsidRPr="009E00CB">
        <w:rPr>
          <w:rFonts w:ascii="Times New Roman" w:eastAsia="Times New Roman" w:hAnsi="Times New Roman" w:cs="Times New Roman"/>
          <w:color w:val="000000"/>
          <w:sz w:val="24"/>
          <w:szCs w:val="24"/>
          <w:u w:val="single"/>
        </w:rPr>
        <w:t>.</w:t>
      </w:r>
    </w:p>
    <w:p w:rsidR="00D609EE" w:rsidRPr="007E64AC" w:rsidRDefault="009E00CB" w:rsidP="007E64AC">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14. Джерело фінансування: </w:t>
      </w:r>
      <w:r w:rsidRPr="009E00CB">
        <w:rPr>
          <w:rFonts w:ascii="Times New Roman" w:eastAsia="Times New Roman" w:hAnsi="Times New Roman" w:cs="Times New Roman"/>
          <w:color w:val="000000"/>
          <w:sz w:val="24"/>
          <w:szCs w:val="24"/>
          <w:u w:val="single"/>
        </w:rPr>
        <w:t>кошти місцевого бюджету.</w:t>
      </w:r>
    </w:p>
    <w:p w:rsidR="009E00CB" w:rsidRPr="009E00CB" w:rsidRDefault="00A61E16" w:rsidP="009E00CB">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9E00CB" w:rsidRPr="009E00CB">
        <w:rPr>
          <w:rFonts w:ascii="Times New Roman" w:eastAsia="Times New Roman" w:hAnsi="Times New Roman" w:cs="Times New Roman"/>
          <w:color w:val="000000"/>
          <w:sz w:val="24"/>
          <w:szCs w:val="24"/>
          <w:u w:val="single"/>
        </w:rPr>
        <w:t>Сипченко</w:t>
      </w:r>
      <w:proofErr w:type="spellEnd"/>
      <w:r w:rsidR="009E00CB" w:rsidRPr="009E00CB">
        <w:rPr>
          <w:rFonts w:ascii="Times New Roman" w:eastAsia="Times New Roman" w:hAnsi="Times New Roman" w:cs="Times New Roman"/>
          <w:color w:val="000000"/>
          <w:sz w:val="24"/>
          <w:szCs w:val="24"/>
          <w:u w:val="single"/>
        </w:rPr>
        <w:t xml:space="preserve"> Тетяна Федорівна, юрисконсульт І категорії, уповноважена особа, </w:t>
      </w:r>
      <w:proofErr w:type="spellStart"/>
      <w:r w:rsidR="009E00CB" w:rsidRPr="009E00CB">
        <w:rPr>
          <w:rFonts w:ascii="Times New Roman" w:eastAsia="Times New Roman" w:hAnsi="Times New Roman" w:cs="Times New Roman"/>
          <w:color w:val="000000"/>
          <w:sz w:val="24"/>
          <w:szCs w:val="24"/>
          <w:u w:val="single"/>
        </w:rPr>
        <w:t>тел</w:t>
      </w:r>
      <w:proofErr w:type="spellEnd"/>
      <w:r w:rsidR="009E00CB" w:rsidRPr="009E00CB">
        <w:rPr>
          <w:rFonts w:ascii="Times New Roman" w:eastAsia="Times New Roman" w:hAnsi="Times New Roman" w:cs="Times New Roman"/>
          <w:color w:val="000000"/>
          <w:sz w:val="24"/>
          <w:szCs w:val="24"/>
          <w:u w:val="single"/>
        </w:rPr>
        <w:t xml:space="preserve">. 0464421052, 0677274743, </w:t>
      </w:r>
      <w:proofErr w:type="spellStart"/>
      <w:r w:rsidR="009E00CB" w:rsidRPr="009E00CB">
        <w:rPr>
          <w:rFonts w:ascii="Times New Roman" w:eastAsia="Times New Roman" w:hAnsi="Times New Roman" w:cs="Times New Roman"/>
          <w:color w:val="000000"/>
          <w:sz w:val="24"/>
          <w:szCs w:val="24"/>
          <w:u w:val="single"/>
        </w:rPr>
        <w:t>ел</w:t>
      </w:r>
      <w:proofErr w:type="spellEnd"/>
      <w:r w:rsidR="009E00CB" w:rsidRPr="009E00CB">
        <w:rPr>
          <w:rFonts w:ascii="Times New Roman" w:eastAsia="Times New Roman" w:hAnsi="Times New Roman" w:cs="Times New Roman"/>
          <w:color w:val="000000"/>
          <w:sz w:val="24"/>
          <w:szCs w:val="24"/>
          <w:u w:val="single"/>
        </w:rPr>
        <w:t xml:space="preserve">. адреса: </w:t>
      </w:r>
      <w:proofErr w:type="spellStart"/>
      <w:r w:rsidR="009E00CB" w:rsidRPr="009E00CB">
        <w:rPr>
          <w:rFonts w:ascii="Times New Roman" w:eastAsia="Times New Roman" w:hAnsi="Times New Roman" w:cs="Times New Roman"/>
          <w:color w:val="000000"/>
          <w:sz w:val="24"/>
          <w:szCs w:val="24"/>
          <w:u w:val="single"/>
          <w:lang w:val="en-US"/>
        </w:rPr>
        <w:t>zoomena</w:t>
      </w:r>
      <w:proofErr w:type="spellEnd"/>
      <w:r w:rsidR="009E00CB" w:rsidRPr="009E00CB">
        <w:rPr>
          <w:rFonts w:ascii="Times New Roman" w:eastAsia="Times New Roman" w:hAnsi="Times New Roman" w:cs="Times New Roman"/>
          <w:color w:val="000000"/>
          <w:sz w:val="24"/>
          <w:szCs w:val="24"/>
          <w:u w:val="single"/>
        </w:rPr>
        <w:t>@</w:t>
      </w:r>
      <w:proofErr w:type="spellStart"/>
      <w:r w:rsidR="009E00CB" w:rsidRPr="009E00CB">
        <w:rPr>
          <w:rFonts w:ascii="Times New Roman" w:eastAsia="Times New Roman" w:hAnsi="Times New Roman" w:cs="Times New Roman"/>
          <w:color w:val="000000"/>
          <w:sz w:val="24"/>
          <w:szCs w:val="24"/>
          <w:u w:val="single"/>
          <w:lang w:val="en-US"/>
        </w:rPr>
        <w:t>i</w:t>
      </w:r>
      <w:proofErr w:type="spellEnd"/>
      <w:r w:rsidR="009E00CB" w:rsidRPr="009E00CB">
        <w:rPr>
          <w:rFonts w:ascii="Times New Roman" w:eastAsia="Times New Roman" w:hAnsi="Times New Roman" w:cs="Times New Roman"/>
          <w:color w:val="000000"/>
          <w:sz w:val="24"/>
          <w:szCs w:val="24"/>
          <w:u w:val="single"/>
        </w:rPr>
        <w:t>.</w:t>
      </w:r>
      <w:proofErr w:type="spellStart"/>
      <w:r w:rsidR="009E00CB" w:rsidRPr="009E00CB">
        <w:rPr>
          <w:rFonts w:ascii="Times New Roman" w:eastAsia="Times New Roman" w:hAnsi="Times New Roman" w:cs="Times New Roman"/>
          <w:color w:val="000000"/>
          <w:sz w:val="24"/>
          <w:szCs w:val="24"/>
          <w:u w:val="single"/>
          <w:lang w:val="en-US"/>
        </w:rPr>
        <w:t>ua</w:t>
      </w:r>
      <w:proofErr w:type="spellEnd"/>
      <w:r w:rsidR="009E00CB">
        <w:rPr>
          <w:rFonts w:ascii="Times New Roman" w:eastAsia="Times New Roman" w:hAnsi="Times New Roman" w:cs="Times New Roman"/>
          <w:color w:val="000000"/>
          <w:sz w:val="24"/>
          <w:szCs w:val="24"/>
          <w:u w:val="single"/>
        </w:rPr>
        <w:t>.</w:t>
      </w:r>
    </w:p>
    <w:p w:rsidR="00D609EE" w:rsidRPr="009E00CB" w:rsidRDefault="00D609EE" w:rsidP="007E64AC">
      <w:pPr>
        <w:spacing w:after="0" w:line="240" w:lineRule="auto"/>
        <w:jc w:val="both"/>
        <w:rPr>
          <w:rFonts w:ascii="Times New Roman" w:eastAsia="Times New Roman" w:hAnsi="Times New Roman" w:cs="Times New Roman"/>
          <w:color w:val="000000"/>
          <w:sz w:val="24"/>
          <w:szCs w:val="24"/>
          <w:highlight w:val="yellow"/>
        </w:rPr>
      </w:pPr>
    </w:p>
    <w:p w:rsidR="00D609EE" w:rsidRDefault="00A61E16" w:rsidP="007E64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D609EE" w:rsidRDefault="00A61E16" w:rsidP="007E64A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D609EE" w:rsidRDefault="00D609EE" w:rsidP="007E64AC">
      <w:pPr>
        <w:spacing w:after="0" w:line="240" w:lineRule="auto"/>
        <w:ind w:firstLine="708"/>
        <w:jc w:val="both"/>
        <w:rPr>
          <w:rFonts w:ascii="Times New Roman" w:eastAsia="Times New Roman" w:hAnsi="Times New Roman" w:cs="Times New Roman"/>
          <w:b/>
          <w:sz w:val="24"/>
          <w:szCs w:val="24"/>
        </w:rPr>
      </w:pPr>
      <w:bookmarkStart w:id="3" w:name="_heading=h.z337ya" w:colFirst="0" w:colLast="0"/>
      <w:bookmarkEnd w:id="3"/>
    </w:p>
    <w:p w:rsidR="00D609EE" w:rsidRDefault="00A61E16">
      <w:pPr>
        <w:spacing w:after="0" w:line="240" w:lineRule="auto"/>
        <w:ind w:firstLine="708"/>
        <w:jc w:val="both"/>
        <w:rPr>
          <w:rFonts w:ascii="Times New Roman" w:eastAsia="Times New Roman" w:hAnsi="Times New Roman" w:cs="Times New Roman"/>
          <w:color w:val="000000"/>
          <w:sz w:val="24"/>
          <w:szCs w:val="24"/>
        </w:rPr>
      </w:pPr>
      <w:bookmarkStart w:id="4" w:name="_heading=h.fl02j62ab2cr" w:colFirst="0" w:colLast="0"/>
      <w:bookmarkEnd w:id="4"/>
      <w:r>
        <w:rPr>
          <w:rFonts w:ascii="Times New Roman" w:eastAsia="Times New Roman" w:hAnsi="Times New Roman" w:cs="Times New Roman"/>
          <w:b/>
          <w:color w:val="000000"/>
          <w:sz w:val="24"/>
          <w:szCs w:val="24"/>
        </w:rPr>
        <w:t>УВАГА!!!</w:t>
      </w:r>
    </w:p>
    <w:p w:rsidR="00D609EE" w:rsidRDefault="00A61E16" w:rsidP="00CA7BF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D609EE" w:rsidRDefault="00A61E16" w:rsidP="00CA7BF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609EE" w:rsidRDefault="00A61E16" w:rsidP="00CA7BF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D609EE" w:rsidRDefault="00A61E16" w:rsidP="00CA7BF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D609EE" w:rsidRDefault="00A61E16" w:rsidP="00CA7BF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609EE" w:rsidRDefault="00A61E16" w:rsidP="00CA7BF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D609EE" w:rsidRDefault="00A61E16" w:rsidP="00CA7BF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09EE" w:rsidRDefault="00A61E16" w:rsidP="00CA7BF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w:t>
      </w:r>
      <w:r>
        <w:rPr>
          <w:rFonts w:ascii="Times New Roman" w:eastAsia="Times New Roman" w:hAnsi="Times New Roman" w:cs="Times New Roman"/>
          <w:b/>
          <w:color w:val="000000"/>
          <w:sz w:val="24"/>
          <w:szCs w:val="24"/>
        </w:rPr>
        <w:lastRenderedPageBreak/>
        <w:t xml:space="preserve">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D52C5" w:rsidRPr="00CA7BF2" w:rsidRDefault="002D52C5" w:rsidP="00CA7BF2">
      <w:pPr>
        <w:shd w:val="clear" w:color="auto" w:fill="FFFFFF"/>
        <w:spacing w:after="0" w:line="240" w:lineRule="auto"/>
        <w:ind w:firstLine="644"/>
        <w:jc w:val="both"/>
        <w:rPr>
          <w:rFonts w:ascii="Times New Roman" w:eastAsia="Times New Roman" w:hAnsi="Times New Roman" w:cs="Times New Roman"/>
          <w:b/>
          <w:color w:val="000000"/>
          <w:sz w:val="24"/>
          <w:szCs w:val="24"/>
        </w:rPr>
      </w:pPr>
    </w:p>
    <w:p w:rsidR="00CA7BF2" w:rsidRPr="005011D4" w:rsidRDefault="00CA7BF2" w:rsidP="00CA7BF2">
      <w:pPr>
        <w:keepNext/>
        <w:keepLines/>
        <w:spacing w:after="0" w:line="240" w:lineRule="auto"/>
        <w:ind w:left="40" w:firstLine="604"/>
        <w:contextualSpacing/>
        <w:jc w:val="both"/>
        <w:rPr>
          <w:rFonts w:ascii="Times New Roman" w:hAnsi="Times New Roman"/>
          <w:i/>
          <w:color w:val="000000"/>
          <w:sz w:val="24"/>
          <w:szCs w:val="24"/>
        </w:rPr>
      </w:pPr>
      <w:r>
        <w:rPr>
          <w:rFonts w:ascii="Times New Roman" w:hAnsi="Times New Roman"/>
          <w:color w:val="000000"/>
          <w:sz w:val="24"/>
          <w:szCs w:val="24"/>
        </w:rPr>
        <w:t>Кожен учасник має право подати тільки одну пропозицію (у тому числі до визначеної в документації частини предмета закупівлі (лота) (</w:t>
      </w:r>
      <w:r>
        <w:rPr>
          <w:rFonts w:ascii="Times New Roman" w:hAnsi="Times New Roman"/>
          <w:i/>
          <w:color w:val="000000"/>
          <w:sz w:val="24"/>
          <w:szCs w:val="24"/>
        </w:rPr>
        <w:t>у разі здійснення закупівлі за лотами).</w:t>
      </w:r>
    </w:p>
    <w:p w:rsidR="00CA7BF2" w:rsidRDefault="00CA7BF2" w:rsidP="00CA7BF2">
      <w:pPr>
        <w:shd w:val="clear" w:color="auto" w:fill="FFFFFF"/>
        <w:spacing w:after="150" w:line="240" w:lineRule="auto"/>
        <w:ind w:firstLine="644"/>
        <w:jc w:val="both"/>
        <w:rPr>
          <w:rFonts w:ascii="Times New Roman" w:hAnsi="Times New Roman"/>
          <w:i/>
          <w:color w:val="000000"/>
          <w:sz w:val="24"/>
          <w:szCs w:val="24"/>
          <w:u w:val="single"/>
        </w:rPr>
      </w:pPr>
      <w:r w:rsidRPr="005011D4">
        <w:rPr>
          <w:rFonts w:ascii="Times New Roman" w:hAnsi="Times New Roman"/>
          <w:i/>
          <w:color w:val="000000"/>
          <w:sz w:val="24"/>
          <w:szCs w:val="24"/>
          <w:u w:val="single"/>
        </w:rPr>
        <w:t>Строк дії пропозиції, протягом якого пропозиції учасників вважаються дійсними становить 90 днів із дати кінце</w:t>
      </w:r>
      <w:r>
        <w:rPr>
          <w:rFonts w:ascii="Times New Roman" w:hAnsi="Times New Roman"/>
          <w:i/>
          <w:color w:val="000000"/>
          <w:sz w:val="24"/>
          <w:szCs w:val="24"/>
          <w:u w:val="single"/>
        </w:rPr>
        <w:t>вого строку подання пропозицій.</w:t>
      </w:r>
    </w:p>
    <w:p w:rsidR="00D609EE" w:rsidRPr="00CA7BF2" w:rsidRDefault="00A61E16" w:rsidP="00CA7BF2">
      <w:pPr>
        <w:shd w:val="clear" w:color="auto" w:fill="FFFFFF"/>
        <w:spacing w:after="150" w:line="240" w:lineRule="auto"/>
        <w:ind w:firstLine="644"/>
        <w:jc w:val="both"/>
        <w:rPr>
          <w:rFonts w:ascii="Times New Roman" w:hAnsi="Times New Roman"/>
          <w:i/>
          <w:color w:val="000000"/>
          <w:sz w:val="24"/>
          <w:szCs w:val="24"/>
          <w:u w:val="single"/>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D609EE" w:rsidRDefault="00A61E16" w:rsidP="00CA7BF2">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609EE" w:rsidRDefault="00A61E16" w:rsidP="00CA7BF2">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D609EE" w:rsidRDefault="00A61E16" w:rsidP="00CA7BF2">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609EE" w:rsidRDefault="00A61E16" w:rsidP="00CA7BF2">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D609EE" w:rsidRDefault="00A61E16" w:rsidP="00CA7BF2">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D609EE" w:rsidRDefault="00A61E16" w:rsidP="00CA7BF2">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Pr>
          <w:rFonts w:ascii="Times New Roman" w:eastAsia="Times New Roman" w:hAnsi="Times New Roman" w:cs="Times New Roman"/>
          <w:color w:val="000000"/>
          <w:sz w:val="24"/>
          <w:szCs w:val="24"/>
        </w:rPr>
        <w:lastRenderedPageBreak/>
        <w:t xml:space="preserve">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D609EE" w:rsidRDefault="00A61E16" w:rsidP="00CA7BF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D609EE" w:rsidRDefault="00A61E16" w:rsidP="00CA7B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D609EE" w:rsidRDefault="00A61E16" w:rsidP="00CA7B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D609EE" w:rsidRDefault="00A61E16" w:rsidP="00CA7B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D609EE" w:rsidRDefault="00A61E16" w:rsidP="00CA7B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D609EE" w:rsidRDefault="00A61E16" w:rsidP="00CA7BF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D609EE" w:rsidRDefault="00D609EE" w:rsidP="00CA7BF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D609EE" w:rsidRDefault="00A61E16" w:rsidP="00CA7BF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D609EE" w:rsidRDefault="00A61E16" w:rsidP="00CA7B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D609EE" w:rsidRDefault="00A61E16" w:rsidP="00CA7B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D609EE" w:rsidRDefault="00A61E16" w:rsidP="00CA7B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D609EE" w:rsidRDefault="00A61E16" w:rsidP="00CA7B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D609EE" w:rsidRDefault="00A61E16" w:rsidP="00CA7B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D609EE" w:rsidRDefault="00A61E16" w:rsidP="00CA7BF2">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D609EE" w:rsidRDefault="00A61E16" w:rsidP="00CA7B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D609EE" w:rsidRDefault="00A61E16" w:rsidP="00CA7B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D609EE" w:rsidRDefault="00A61E16" w:rsidP="00CA7BF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D609EE" w:rsidRDefault="00A61E16" w:rsidP="00CA7BF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D609EE" w:rsidRDefault="00A61E16" w:rsidP="00CA7BF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609EE" w:rsidRDefault="00A61E16" w:rsidP="00CA7BF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D609EE" w:rsidRDefault="00D609EE" w:rsidP="00CA7BF2">
      <w:pPr>
        <w:shd w:val="clear" w:color="auto" w:fill="FFFFFF"/>
        <w:spacing w:after="0" w:line="240" w:lineRule="auto"/>
        <w:ind w:firstLine="460"/>
        <w:jc w:val="both"/>
        <w:rPr>
          <w:rFonts w:ascii="Times New Roman" w:eastAsia="Times New Roman" w:hAnsi="Times New Roman" w:cs="Times New Roman"/>
          <w:sz w:val="24"/>
          <w:szCs w:val="24"/>
        </w:rPr>
      </w:pPr>
    </w:p>
    <w:p w:rsidR="00D609EE" w:rsidRDefault="00A61E16" w:rsidP="00CA7BF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D609EE" w:rsidRDefault="00A61E16" w:rsidP="00CA7BF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укласти договір про закупівлю з учасником, який визнаний переможцем спрощеної закупів</w:t>
      </w:r>
      <w:r>
        <w:rPr>
          <w:rFonts w:ascii="Times New Roman" w:eastAsia="Times New Roman" w:hAnsi="Times New Roman" w:cs="Times New Roman"/>
          <w:sz w:val="24"/>
          <w:szCs w:val="24"/>
          <w:highlight w:val="white"/>
        </w:rPr>
        <w:t>лі, 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D609EE" w:rsidRDefault="00A61E16" w:rsidP="00CA7BF2">
      <w:pPr>
        <w:shd w:val="clear" w:color="auto" w:fill="FFFFFF"/>
        <w:spacing w:after="0" w:line="240" w:lineRule="auto"/>
        <w:ind w:firstLine="720"/>
        <w:jc w:val="both"/>
        <w:rPr>
          <w:rFonts w:ascii="Times New Roman" w:eastAsia="Times New Roman" w:hAnsi="Times New Roman" w:cs="Times New Roman"/>
          <w:sz w:val="24"/>
          <w:szCs w:val="24"/>
          <w:highlight w:val="yellow"/>
        </w:rPr>
      </w:pPr>
      <w:r w:rsidRPr="00A271A0">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609EE" w:rsidRDefault="00A61E16" w:rsidP="00CA7BF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D609EE" w:rsidRDefault="00D609EE" w:rsidP="00CA7BF2">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D609EE" w:rsidRDefault="00A61E16" w:rsidP="00CA7BF2">
      <w:pPr>
        <w:keepNext/>
        <w:keepLines/>
        <w:numPr>
          <w:ilvl w:val="0"/>
          <w:numId w:val="4"/>
        </w:numPr>
        <w:pBdr>
          <w:top w:val="nil"/>
          <w:left w:val="nil"/>
          <w:bottom w:val="nil"/>
          <w:right w:val="nil"/>
          <w:between w:val="nil"/>
        </w:pBdr>
        <w:spacing w:after="0" w:line="240" w:lineRule="auto"/>
        <w:ind w:right="119"/>
        <w:jc w:val="both"/>
        <w:rPr>
          <w:b/>
          <w:color w:val="000000"/>
        </w:rPr>
      </w:pPr>
      <w:r>
        <w:rPr>
          <w:rFonts w:ascii="Times New Roman" w:eastAsia="Times New Roman" w:hAnsi="Times New Roman" w:cs="Times New Roman"/>
          <w:b/>
          <w:color w:val="000000"/>
          <w:sz w:val="24"/>
          <w:szCs w:val="24"/>
        </w:rPr>
        <w:lastRenderedPageBreak/>
        <w:t xml:space="preserve">Порядок укладення договору про закупівлю, його умови. </w:t>
      </w:r>
    </w:p>
    <w:p w:rsidR="00D609EE" w:rsidRDefault="00A61E16" w:rsidP="00CA7BF2">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D609EE" w:rsidRDefault="00A61E16" w:rsidP="00CA7BF2">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D609EE" w:rsidRDefault="00A61E16" w:rsidP="00CA7BF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D609EE" w:rsidRDefault="00A61E16" w:rsidP="00CA7B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D609EE" w:rsidRDefault="00D609EE" w:rsidP="00CA7B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609EE" w:rsidRDefault="00A61E16" w:rsidP="00CA7BF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D609EE" w:rsidRDefault="00A61E16" w:rsidP="00CA7BF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D609EE" w:rsidRDefault="00A61E16" w:rsidP="00CA7BF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D609EE" w:rsidRDefault="00A61E16" w:rsidP="00CA7BF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D609EE" w:rsidRDefault="00A61E16" w:rsidP="00CA7BF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D609EE" w:rsidRDefault="00A61E16" w:rsidP="00CA7BF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D609EE" w:rsidRDefault="00A61E16" w:rsidP="00CA7BF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D609EE" w:rsidRDefault="00A61E16" w:rsidP="00CA7BF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D609EE" w:rsidRDefault="00A61E16" w:rsidP="00CA7BF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D609EE" w:rsidRDefault="00A61E16" w:rsidP="00CA7BF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D609EE" w:rsidRDefault="00A61E16" w:rsidP="00CA7BF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D609EE" w:rsidRDefault="00A61E16" w:rsidP="00CA7BF2">
      <w:pPr>
        <w:spacing w:after="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D609EE" w:rsidRDefault="00A61E16" w:rsidP="00CA7BF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609EE" w:rsidRDefault="00A61E16" w:rsidP="00CA7BF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lastRenderedPageBreak/>
        <w:t>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609EE" w:rsidRDefault="00A61E16" w:rsidP="00CA7BF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609EE" w:rsidRDefault="00A61E16" w:rsidP="00CA7BF2">
      <w:pPr>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00DF1A66">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D609EE" w:rsidRDefault="00A61E16" w:rsidP="00CA7BF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D609EE" w:rsidRDefault="00A61E16" w:rsidP="00CA7B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D609EE" w:rsidRDefault="00A61E16" w:rsidP="00CA7B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D609EE" w:rsidRDefault="00A61E16" w:rsidP="00CA7BF2">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BC2D01" w:rsidRPr="00D04CBF" w:rsidRDefault="00BC2D01" w:rsidP="00D04CBF">
      <w:pPr>
        <w:spacing w:after="0" w:line="240" w:lineRule="auto"/>
        <w:rPr>
          <w:rFonts w:ascii="Times New Roman" w:eastAsia="Times New Roman" w:hAnsi="Times New Roman" w:cs="Times New Roman"/>
          <w:sz w:val="24"/>
          <w:szCs w:val="24"/>
        </w:rPr>
      </w:pPr>
    </w:p>
    <w:p w:rsidR="00D609EE" w:rsidRDefault="00A61E1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D609EE" w:rsidRDefault="00A61E16">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D609EE" w:rsidRDefault="00D609EE">
      <w:pPr>
        <w:spacing w:after="0" w:line="240" w:lineRule="auto"/>
        <w:rPr>
          <w:rFonts w:ascii="Times New Roman" w:eastAsia="Times New Roman" w:hAnsi="Times New Roman" w:cs="Times New Roman"/>
          <w:sz w:val="24"/>
          <w:szCs w:val="24"/>
        </w:rPr>
      </w:pPr>
    </w:p>
    <w:p w:rsidR="00D609EE" w:rsidRDefault="00A61E16" w:rsidP="00C532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C5326A" w:rsidRPr="00C5326A" w:rsidRDefault="00C5326A" w:rsidP="00C5326A">
      <w:pPr>
        <w:spacing w:after="0" w:line="240" w:lineRule="auto"/>
        <w:jc w:val="center"/>
        <w:rPr>
          <w:rFonts w:ascii="Times New Roman" w:eastAsia="Times New Roman" w:hAnsi="Times New Roman" w:cs="Times New Roman"/>
          <w:b/>
          <w:sz w:val="24"/>
          <w:szCs w:val="24"/>
        </w:rPr>
      </w:pPr>
    </w:p>
    <w:tbl>
      <w:tblPr>
        <w:tblStyle w:val="aff1"/>
        <w:tblW w:w="9630" w:type="dxa"/>
        <w:tblInd w:w="0" w:type="dxa"/>
        <w:tblLayout w:type="fixed"/>
        <w:tblLook w:val="0400" w:firstRow="0" w:lastRow="0" w:firstColumn="0" w:lastColumn="0" w:noHBand="0" w:noVBand="1"/>
      </w:tblPr>
      <w:tblGrid>
        <w:gridCol w:w="532"/>
        <w:gridCol w:w="9098"/>
      </w:tblGrid>
      <w:tr w:rsidR="00D609EE">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609EE" w:rsidRDefault="00D609EE">
            <w:pPr>
              <w:rPr>
                <w:rFonts w:ascii="Times New Roman" w:eastAsia="Times New Roman" w:hAnsi="Times New Roman" w:cs="Times New Roman"/>
                <w:sz w:val="24"/>
                <w:szCs w:val="24"/>
              </w:rPr>
            </w:pPr>
          </w:p>
          <w:p w:rsidR="00D609EE" w:rsidRDefault="00A61E16">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A14F7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F78" w:rsidRDefault="001D3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4F78" w:rsidRPr="00A14F78" w:rsidRDefault="00A14F78" w:rsidP="00A14F78">
            <w:pPr>
              <w:jc w:val="both"/>
              <w:rPr>
                <w:rFonts w:ascii="Times New Roman" w:eastAsia="Times New Roman" w:hAnsi="Times New Roman" w:cs="Times New Roman"/>
                <w:color w:val="000000"/>
                <w:sz w:val="24"/>
                <w:szCs w:val="24"/>
              </w:rPr>
            </w:pPr>
            <w:r w:rsidRPr="00A14F78">
              <w:rPr>
                <w:rFonts w:ascii="Times New Roman" w:eastAsia="Times New Roman" w:hAnsi="Times New Roman" w:cs="Times New Roman"/>
                <w:color w:val="000000"/>
                <w:sz w:val="24"/>
                <w:szCs w:val="24"/>
              </w:rPr>
              <w:t>Для фізичних осіб,  фізичних осіб- підприємців:</w:t>
            </w:r>
          </w:p>
          <w:p w:rsidR="00A14F78" w:rsidRPr="00A14F78" w:rsidRDefault="00A14F78" w:rsidP="00A14F78">
            <w:pPr>
              <w:jc w:val="both"/>
              <w:rPr>
                <w:rFonts w:ascii="Times New Roman" w:eastAsia="Times New Roman" w:hAnsi="Times New Roman" w:cs="Times New Roman"/>
                <w:color w:val="000000"/>
                <w:sz w:val="24"/>
                <w:szCs w:val="24"/>
              </w:rPr>
            </w:pPr>
            <w:r w:rsidRPr="00A14F78">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14F78" w:rsidRPr="00A14F78" w:rsidRDefault="00A14F78" w:rsidP="00A14F78">
            <w:pPr>
              <w:jc w:val="both"/>
              <w:rPr>
                <w:rFonts w:ascii="Times New Roman" w:eastAsia="Times New Roman" w:hAnsi="Times New Roman" w:cs="Times New Roman"/>
                <w:color w:val="000000"/>
                <w:sz w:val="24"/>
                <w:szCs w:val="24"/>
              </w:rPr>
            </w:pPr>
            <w:r w:rsidRPr="00A14F78">
              <w:rPr>
                <w:rFonts w:ascii="Times New Roman" w:eastAsia="Times New Roman" w:hAnsi="Times New Roman" w:cs="Times New Roman"/>
                <w:color w:val="000000"/>
                <w:sz w:val="24"/>
                <w:szCs w:val="24"/>
              </w:rPr>
              <w:t xml:space="preserve">та </w:t>
            </w:r>
          </w:p>
          <w:p w:rsidR="00A14F78" w:rsidRDefault="00A14F78" w:rsidP="00A14F78">
            <w:pPr>
              <w:jc w:val="both"/>
              <w:rPr>
                <w:rFonts w:ascii="Times New Roman" w:eastAsia="Times New Roman" w:hAnsi="Times New Roman" w:cs="Times New Roman"/>
                <w:color w:val="000000"/>
                <w:sz w:val="24"/>
                <w:szCs w:val="24"/>
              </w:rPr>
            </w:pPr>
            <w:r w:rsidRPr="00A14F78">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D322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3223" w:rsidRDefault="00185A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3223" w:rsidRDefault="001D3223" w:rsidP="00185A8C">
            <w:pPr>
              <w:jc w:val="both"/>
              <w:rPr>
                <w:rFonts w:ascii="Times New Roman" w:eastAsia="Times New Roman" w:hAnsi="Times New Roman" w:cs="Times New Roman"/>
                <w:color w:val="000000"/>
                <w:sz w:val="24"/>
                <w:szCs w:val="24"/>
              </w:rPr>
            </w:pPr>
            <w:r w:rsidRPr="001D3223">
              <w:rPr>
                <w:rFonts w:ascii="Times New Roman" w:eastAsia="Times New Roman" w:hAnsi="Times New Roman" w:cs="Times New Roman"/>
                <w:color w:val="000000"/>
                <w:sz w:val="24"/>
                <w:szCs w:val="24"/>
              </w:rPr>
              <w:t xml:space="preserve">Діючий Статут (в останній редакції) або інший установчий документ (для юридичних осіб). </w:t>
            </w:r>
          </w:p>
        </w:tc>
      </w:tr>
      <w:tr w:rsidR="00D609EE">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185A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A61E1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D609EE" w:rsidRDefault="00A61E16">
            <w:pPr>
              <w:numPr>
                <w:ilvl w:val="0"/>
                <w:numId w:val="1"/>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D609EE" w:rsidRDefault="00A61E16">
            <w:pPr>
              <w:numPr>
                <w:ilvl w:val="0"/>
                <w:numId w:val="1"/>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D609EE">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5254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A61E1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D609EE" w:rsidRDefault="00A61E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7E2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2AC1" w:rsidRDefault="007E2A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2AC1" w:rsidRDefault="007E2A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Лист-гарантія Учасника про підтвердження відповідності пропозиції Учасника необхідним технічним, якісним та кількісним характеристикам предмета закупівлі (згідно Додатку 2 до Оголошення)</w:t>
            </w:r>
          </w:p>
        </w:tc>
      </w:tr>
      <w:tr w:rsidR="00D609EE">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7E2A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A61E16">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D609EE">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5555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A61E1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D609EE" w:rsidRDefault="00A61E16">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D609EE" w:rsidRDefault="00A61E16">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D609EE" w:rsidRDefault="00A61E16">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D609EE" w:rsidRDefault="00A61E16">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D609EE" w:rsidRDefault="00A61E16">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D609EE" w:rsidRDefault="00A61E16">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D609EE" w:rsidRDefault="00A61E16">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D609EE" w:rsidRDefault="00A61E16">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D609EE">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5555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A61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D609EE">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5555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9EE" w:rsidRDefault="00A61E16">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D609EE" w:rsidRDefault="00A61E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D609EE" w:rsidRDefault="00A61E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D609EE" w:rsidRDefault="00A61E16">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B5FC2" w:rsidTr="00E9667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B5FC2" w:rsidRDefault="00167C80" w:rsidP="005555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FC2" w:rsidRPr="001B5FC2" w:rsidRDefault="001B5FC2" w:rsidP="005555B6">
            <w:pPr>
              <w:ind w:left="34" w:hanging="21"/>
              <w:contextualSpacing/>
              <w:jc w:val="both"/>
              <w:rPr>
                <w:rFonts w:ascii="Times New Roman" w:hAnsi="Times New Roman"/>
                <w:color w:val="000000"/>
                <w:sz w:val="24"/>
                <w:szCs w:val="24"/>
              </w:rPr>
            </w:pPr>
            <w:r>
              <w:rPr>
                <w:rFonts w:ascii="Times New Roman" w:hAnsi="Times New Roman"/>
                <w:color w:val="000000"/>
                <w:sz w:val="24"/>
                <w:szCs w:val="24"/>
              </w:rPr>
              <w:t>Гарантійний лист Учасника в довільній формі щодо обов</w:t>
            </w:r>
            <w:r w:rsidRPr="001B5FC2">
              <w:rPr>
                <w:rFonts w:ascii="Times New Roman" w:hAnsi="Times New Roman"/>
                <w:color w:val="000000"/>
                <w:sz w:val="24"/>
                <w:szCs w:val="24"/>
              </w:rPr>
              <w:t>’</w:t>
            </w:r>
            <w:r>
              <w:rPr>
                <w:rFonts w:ascii="Times New Roman" w:hAnsi="Times New Roman"/>
                <w:color w:val="000000"/>
                <w:sz w:val="24"/>
                <w:szCs w:val="24"/>
              </w:rPr>
              <w:t>язкового надання при поставці товарів документів, що підтверджують якість та безпечність продукції (сертифікат якості або сертифікат відповідності тощо).</w:t>
            </w:r>
          </w:p>
        </w:tc>
      </w:tr>
      <w:tr w:rsidR="005555B6" w:rsidTr="00E9667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55B6" w:rsidRDefault="00167C80" w:rsidP="005555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5B6" w:rsidRPr="005011D4" w:rsidRDefault="005555B6" w:rsidP="005555B6">
            <w:pPr>
              <w:ind w:left="34" w:hanging="21"/>
              <w:contextualSpacing/>
              <w:jc w:val="both"/>
              <w:rPr>
                <w:rFonts w:ascii="Times New Roman" w:hAnsi="Times New Roman"/>
                <w:color w:val="000000"/>
                <w:sz w:val="24"/>
                <w:szCs w:val="24"/>
              </w:rPr>
            </w:pPr>
            <w:r>
              <w:rPr>
                <w:rFonts w:ascii="Times New Roman" w:hAnsi="Times New Roman"/>
                <w:color w:val="000000"/>
                <w:sz w:val="24"/>
                <w:szCs w:val="24"/>
              </w:rPr>
              <w:t>Довідка в довільній формі з інформацією щодо виконання аналогічного за предметом закупівлі договору (Аналогічним договором є повністю виконаний договір, який підтверджує наявність в учасника досвіду щодо постачання товару згідно предмету закупівлі), та копія аналогічного договору, зазначеного в довідці.</w:t>
            </w:r>
          </w:p>
        </w:tc>
      </w:tr>
    </w:tbl>
    <w:p w:rsidR="00D609EE" w:rsidRDefault="00D609EE">
      <w:pPr>
        <w:spacing w:after="0" w:line="240" w:lineRule="auto"/>
        <w:ind w:left="7920"/>
        <w:jc w:val="right"/>
        <w:rPr>
          <w:rFonts w:ascii="Times New Roman" w:eastAsia="Times New Roman" w:hAnsi="Times New Roman" w:cs="Times New Roman"/>
          <w:b/>
          <w:color w:val="000000"/>
          <w:sz w:val="24"/>
          <w:szCs w:val="24"/>
        </w:rPr>
      </w:pPr>
    </w:p>
    <w:p w:rsidR="00D609EE" w:rsidRDefault="00D609EE">
      <w:pPr>
        <w:spacing w:after="0" w:line="240" w:lineRule="auto"/>
        <w:ind w:left="7920"/>
        <w:jc w:val="right"/>
        <w:rPr>
          <w:rFonts w:ascii="Times New Roman" w:eastAsia="Times New Roman" w:hAnsi="Times New Roman" w:cs="Times New Roman"/>
          <w:b/>
          <w:sz w:val="24"/>
          <w:szCs w:val="24"/>
        </w:rPr>
      </w:pPr>
    </w:p>
    <w:p w:rsidR="00D609EE" w:rsidRDefault="00D609EE">
      <w:pPr>
        <w:spacing w:after="0" w:line="240" w:lineRule="auto"/>
        <w:ind w:left="7920"/>
        <w:jc w:val="right"/>
        <w:rPr>
          <w:rFonts w:ascii="Times New Roman" w:eastAsia="Times New Roman" w:hAnsi="Times New Roman" w:cs="Times New Roman"/>
          <w:b/>
          <w:sz w:val="24"/>
          <w:szCs w:val="24"/>
        </w:rPr>
      </w:pPr>
    </w:p>
    <w:p w:rsidR="00D609EE" w:rsidRDefault="00D609EE">
      <w:pPr>
        <w:spacing w:after="0" w:line="240" w:lineRule="auto"/>
        <w:ind w:left="7920"/>
        <w:jc w:val="right"/>
        <w:rPr>
          <w:rFonts w:ascii="Times New Roman" w:eastAsia="Times New Roman" w:hAnsi="Times New Roman" w:cs="Times New Roman"/>
          <w:b/>
          <w:sz w:val="24"/>
          <w:szCs w:val="24"/>
        </w:rPr>
      </w:pPr>
    </w:p>
    <w:p w:rsidR="00D609EE" w:rsidRDefault="00D609EE">
      <w:pPr>
        <w:spacing w:after="0" w:line="240" w:lineRule="auto"/>
        <w:ind w:left="7920"/>
        <w:jc w:val="right"/>
        <w:rPr>
          <w:rFonts w:ascii="Times New Roman" w:eastAsia="Times New Roman" w:hAnsi="Times New Roman" w:cs="Times New Roman"/>
          <w:b/>
          <w:sz w:val="24"/>
          <w:szCs w:val="24"/>
        </w:rPr>
      </w:pPr>
    </w:p>
    <w:p w:rsidR="00D609EE" w:rsidRDefault="00D609EE">
      <w:pPr>
        <w:spacing w:after="0" w:line="240" w:lineRule="auto"/>
        <w:ind w:left="7920"/>
        <w:jc w:val="right"/>
        <w:rPr>
          <w:rFonts w:ascii="Times New Roman" w:eastAsia="Times New Roman" w:hAnsi="Times New Roman" w:cs="Times New Roman"/>
          <w:b/>
          <w:sz w:val="24"/>
          <w:szCs w:val="24"/>
        </w:rPr>
      </w:pPr>
    </w:p>
    <w:p w:rsidR="00D609EE" w:rsidRDefault="00D609EE">
      <w:pPr>
        <w:spacing w:after="0" w:line="240" w:lineRule="auto"/>
        <w:ind w:left="7920"/>
        <w:jc w:val="right"/>
        <w:rPr>
          <w:rFonts w:ascii="Times New Roman" w:eastAsia="Times New Roman" w:hAnsi="Times New Roman" w:cs="Times New Roman"/>
          <w:b/>
          <w:sz w:val="24"/>
          <w:szCs w:val="24"/>
        </w:rPr>
      </w:pPr>
    </w:p>
    <w:p w:rsidR="00D609EE" w:rsidRDefault="00D609EE">
      <w:pPr>
        <w:spacing w:after="0" w:line="240" w:lineRule="auto"/>
        <w:ind w:left="7920"/>
        <w:jc w:val="right"/>
        <w:rPr>
          <w:rFonts w:ascii="Times New Roman" w:eastAsia="Times New Roman" w:hAnsi="Times New Roman" w:cs="Times New Roman"/>
          <w:b/>
          <w:sz w:val="24"/>
          <w:szCs w:val="24"/>
        </w:rPr>
      </w:pPr>
    </w:p>
    <w:p w:rsidR="00D609EE" w:rsidRDefault="00D609EE">
      <w:pPr>
        <w:spacing w:after="0" w:line="240" w:lineRule="auto"/>
        <w:ind w:left="7920"/>
        <w:jc w:val="right"/>
        <w:rPr>
          <w:rFonts w:ascii="Times New Roman" w:eastAsia="Times New Roman" w:hAnsi="Times New Roman" w:cs="Times New Roman"/>
          <w:b/>
          <w:sz w:val="24"/>
          <w:szCs w:val="24"/>
        </w:rPr>
      </w:pPr>
    </w:p>
    <w:p w:rsidR="00D609EE" w:rsidRDefault="00D609EE" w:rsidP="00167C80">
      <w:pPr>
        <w:spacing w:after="0" w:line="240" w:lineRule="auto"/>
        <w:rPr>
          <w:rFonts w:ascii="Times New Roman" w:eastAsia="Times New Roman" w:hAnsi="Times New Roman" w:cs="Times New Roman"/>
          <w:b/>
          <w:sz w:val="24"/>
          <w:szCs w:val="24"/>
        </w:rPr>
      </w:pPr>
    </w:p>
    <w:p w:rsidR="00D609EE" w:rsidRDefault="00D609EE" w:rsidP="00ED24C9">
      <w:pPr>
        <w:spacing w:after="0" w:line="240" w:lineRule="auto"/>
        <w:rPr>
          <w:rFonts w:ascii="Times New Roman" w:eastAsia="Times New Roman" w:hAnsi="Times New Roman" w:cs="Times New Roman"/>
          <w:b/>
          <w:sz w:val="24"/>
          <w:szCs w:val="24"/>
        </w:rPr>
      </w:pPr>
    </w:p>
    <w:p w:rsidR="001B3369" w:rsidRDefault="001B3369" w:rsidP="00ED24C9">
      <w:pPr>
        <w:spacing w:after="0" w:line="240" w:lineRule="auto"/>
        <w:rPr>
          <w:rFonts w:ascii="Times New Roman" w:eastAsia="Times New Roman" w:hAnsi="Times New Roman" w:cs="Times New Roman"/>
          <w:b/>
          <w:sz w:val="24"/>
          <w:szCs w:val="24"/>
        </w:rPr>
      </w:pPr>
    </w:p>
    <w:p w:rsidR="001B3369" w:rsidRDefault="001B3369" w:rsidP="00ED24C9">
      <w:pPr>
        <w:spacing w:after="0" w:line="240" w:lineRule="auto"/>
        <w:rPr>
          <w:rFonts w:ascii="Times New Roman" w:eastAsia="Times New Roman" w:hAnsi="Times New Roman" w:cs="Times New Roman"/>
          <w:b/>
          <w:sz w:val="24"/>
          <w:szCs w:val="24"/>
        </w:rPr>
      </w:pPr>
    </w:p>
    <w:p w:rsidR="001B3369" w:rsidRDefault="001B3369" w:rsidP="00ED24C9">
      <w:pPr>
        <w:spacing w:after="0" w:line="240" w:lineRule="auto"/>
        <w:rPr>
          <w:rFonts w:ascii="Times New Roman" w:eastAsia="Times New Roman" w:hAnsi="Times New Roman" w:cs="Times New Roman"/>
          <w:b/>
          <w:sz w:val="24"/>
          <w:szCs w:val="24"/>
        </w:rPr>
      </w:pPr>
    </w:p>
    <w:p w:rsidR="00ED24C9" w:rsidRDefault="00ED24C9" w:rsidP="00ED24C9">
      <w:pPr>
        <w:spacing w:after="0" w:line="240" w:lineRule="auto"/>
        <w:rPr>
          <w:rFonts w:ascii="Times New Roman" w:eastAsia="Times New Roman" w:hAnsi="Times New Roman" w:cs="Times New Roman"/>
          <w:b/>
          <w:sz w:val="24"/>
          <w:szCs w:val="24"/>
        </w:rPr>
      </w:pPr>
    </w:p>
    <w:p w:rsidR="00D609EE" w:rsidRDefault="00D609EE">
      <w:pPr>
        <w:spacing w:after="0" w:line="240" w:lineRule="auto"/>
        <w:ind w:left="7920"/>
        <w:jc w:val="right"/>
        <w:rPr>
          <w:rFonts w:ascii="Times New Roman" w:eastAsia="Times New Roman" w:hAnsi="Times New Roman" w:cs="Times New Roman"/>
          <w:b/>
          <w:sz w:val="24"/>
          <w:szCs w:val="24"/>
        </w:rPr>
      </w:pPr>
    </w:p>
    <w:p w:rsidR="00D609EE" w:rsidRPr="0017178D" w:rsidRDefault="00A61E16">
      <w:pPr>
        <w:spacing w:after="0" w:line="240" w:lineRule="auto"/>
        <w:ind w:left="7920"/>
        <w:jc w:val="right"/>
        <w:rPr>
          <w:rFonts w:ascii="Times New Roman" w:eastAsia="Times New Roman" w:hAnsi="Times New Roman" w:cs="Times New Roman"/>
          <w:sz w:val="24"/>
          <w:szCs w:val="24"/>
        </w:rPr>
      </w:pPr>
      <w:r w:rsidRPr="0017178D">
        <w:rPr>
          <w:rFonts w:ascii="Times New Roman" w:eastAsia="Times New Roman" w:hAnsi="Times New Roman" w:cs="Times New Roman"/>
          <w:b/>
          <w:color w:val="000000"/>
          <w:sz w:val="24"/>
          <w:szCs w:val="24"/>
        </w:rPr>
        <w:lastRenderedPageBreak/>
        <w:t>Додаток 2</w:t>
      </w:r>
    </w:p>
    <w:p w:rsidR="00D609EE" w:rsidRPr="0017178D" w:rsidRDefault="00A61E16">
      <w:pPr>
        <w:spacing w:after="0" w:line="240" w:lineRule="auto"/>
        <w:ind w:left="2880"/>
        <w:jc w:val="right"/>
        <w:rPr>
          <w:rFonts w:ascii="Times New Roman" w:eastAsia="Times New Roman" w:hAnsi="Times New Roman" w:cs="Times New Roman"/>
          <w:i/>
          <w:color w:val="000000"/>
          <w:sz w:val="24"/>
          <w:szCs w:val="24"/>
          <w:highlight w:val="white"/>
        </w:rPr>
      </w:pPr>
      <w:r w:rsidRPr="0017178D">
        <w:rPr>
          <w:rFonts w:ascii="Times New Roman" w:eastAsia="Times New Roman" w:hAnsi="Times New Roman" w:cs="Times New Roman"/>
          <w:i/>
          <w:color w:val="000000"/>
          <w:sz w:val="24"/>
          <w:szCs w:val="24"/>
        </w:rPr>
        <w:t xml:space="preserve">    до </w:t>
      </w:r>
      <w:r w:rsidRPr="0017178D">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D609EE" w:rsidRPr="00167C80" w:rsidRDefault="00D609EE">
      <w:pPr>
        <w:spacing w:after="0" w:line="240" w:lineRule="auto"/>
        <w:rPr>
          <w:rFonts w:ascii="Times New Roman" w:eastAsia="Times New Roman" w:hAnsi="Times New Roman" w:cs="Times New Roman"/>
          <w:sz w:val="24"/>
          <w:szCs w:val="24"/>
          <w:u w:val="single"/>
        </w:rPr>
      </w:pPr>
    </w:p>
    <w:p w:rsidR="00D609EE" w:rsidRPr="00167C80" w:rsidRDefault="00A61E16">
      <w:pPr>
        <w:spacing w:after="0" w:line="240" w:lineRule="auto"/>
        <w:jc w:val="center"/>
        <w:rPr>
          <w:rFonts w:ascii="Times New Roman" w:eastAsia="Times New Roman" w:hAnsi="Times New Roman" w:cs="Times New Roman"/>
          <w:sz w:val="24"/>
          <w:szCs w:val="24"/>
          <w:u w:val="single"/>
        </w:rPr>
      </w:pPr>
      <w:r w:rsidRPr="00167C80">
        <w:rPr>
          <w:rFonts w:ascii="Times New Roman" w:eastAsia="Times New Roman" w:hAnsi="Times New Roman" w:cs="Times New Roman"/>
          <w:b/>
          <w:color w:val="000000"/>
          <w:sz w:val="24"/>
          <w:szCs w:val="24"/>
          <w:u w:val="single"/>
        </w:rPr>
        <w:t>Інформація про технічні, якісні та інші характеристики предмета закупівлі</w:t>
      </w:r>
    </w:p>
    <w:p w:rsidR="00ED24C9" w:rsidRPr="00A52CE3" w:rsidRDefault="00ED24C9" w:rsidP="00ED24C9">
      <w:pPr>
        <w:spacing w:after="240" w:line="240" w:lineRule="auto"/>
        <w:contextualSpacing/>
        <w:jc w:val="center"/>
        <w:rPr>
          <w:rFonts w:ascii="Times New Roman" w:hAnsi="Times New Roman"/>
          <w:sz w:val="24"/>
          <w:szCs w:val="24"/>
        </w:rPr>
      </w:pPr>
      <w:r>
        <w:rPr>
          <w:rFonts w:ascii="Times New Roman" w:hAnsi="Times New Roman"/>
          <w:b/>
          <w:bCs/>
          <w:sz w:val="24"/>
          <w:szCs w:val="24"/>
        </w:rPr>
        <w:t>М</w:t>
      </w:r>
      <w:r w:rsidRPr="00ED24C9">
        <w:rPr>
          <w:rFonts w:ascii="Times New Roman" w:hAnsi="Times New Roman"/>
          <w:b/>
          <w:bCs/>
          <w:sz w:val="24"/>
          <w:szCs w:val="24"/>
          <w:lang w:val="ru-RU"/>
        </w:rPr>
        <w:t>’</w:t>
      </w:r>
      <w:r>
        <w:rPr>
          <w:rFonts w:ascii="Times New Roman" w:hAnsi="Times New Roman"/>
          <w:b/>
          <w:bCs/>
          <w:sz w:val="24"/>
          <w:szCs w:val="24"/>
        </w:rPr>
        <w:t>ясо ялове заморожене (</w:t>
      </w:r>
      <w:proofErr w:type="spellStart"/>
      <w:r>
        <w:rPr>
          <w:rFonts w:ascii="Times New Roman" w:hAnsi="Times New Roman"/>
          <w:b/>
          <w:bCs/>
          <w:sz w:val="24"/>
          <w:szCs w:val="24"/>
        </w:rPr>
        <w:t>напівтушки</w:t>
      </w:r>
      <w:proofErr w:type="spellEnd"/>
      <w:r>
        <w:rPr>
          <w:rFonts w:ascii="Times New Roman" w:hAnsi="Times New Roman"/>
          <w:b/>
          <w:bCs/>
          <w:sz w:val="24"/>
          <w:szCs w:val="24"/>
        </w:rPr>
        <w:t xml:space="preserve"> І категорії) (код за ЄЗС ДК 021:2015 1511</w:t>
      </w:r>
      <w:r w:rsidRPr="0007420C">
        <w:rPr>
          <w:rFonts w:ascii="Times New Roman" w:hAnsi="Times New Roman"/>
          <w:b/>
          <w:bCs/>
          <w:sz w:val="24"/>
          <w:szCs w:val="24"/>
        </w:rPr>
        <w:t>000</w:t>
      </w:r>
      <w:r>
        <w:rPr>
          <w:rFonts w:ascii="Times New Roman" w:hAnsi="Times New Roman"/>
          <w:b/>
          <w:bCs/>
          <w:sz w:val="24"/>
          <w:szCs w:val="24"/>
        </w:rPr>
        <w:t>0-2 – М</w:t>
      </w:r>
      <w:r w:rsidRPr="005E54E6">
        <w:rPr>
          <w:rFonts w:ascii="Times New Roman" w:hAnsi="Times New Roman"/>
          <w:b/>
          <w:bCs/>
          <w:sz w:val="24"/>
          <w:szCs w:val="24"/>
        </w:rPr>
        <w:t>’</w:t>
      </w:r>
      <w:r>
        <w:rPr>
          <w:rFonts w:ascii="Times New Roman" w:hAnsi="Times New Roman"/>
          <w:b/>
          <w:bCs/>
          <w:sz w:val="24"/>
          <w:szCs w:val="24"/>
        </w:rPr>
        <w:t>ясо</w:t>
      </w:r>
      <w:r w:rsidRPr="00CB486B">
        <w:rPr>
          <w:rFonts w:ascii="Times New Roman" w:hAnsi="Times New Roman"/>
          <w:b/>
          <w:bCs/>
          <w:sz w:val="24"/>
          <w:szCs w:val="24"/>
        </w:rPr>
        <w:t>)</w:t>
      </w:r>
    </w:p>
    <w:tbl>
      <w:tblPr>
        <w:tblW w:w="9749" w:type="dxa"/>
        <w:jc w:val="center"/>
        <w:tblLayout w:type="fixed"/>
        <w:tblCellMar>
          <w:top w:w="55" w:type="dxa"/>
          <w:left w:w="55" w:type="dxa"/>
          <w:bottom w:w="55" w:type="dxa"/>
          <w:right w:w="55" w:type="dxa"/>
        </w:tblCellMar>
        <w:tblLook w:val="0000" w:firstRow="0" w:lastRow="0" w:firstColumn="0" w:lastColumn="0" w:noHBand="0" w:noVBand="0"/>
      </w:tblPr>
      <w:tblGrid>
        <w:gridCol w:w="622"/>
        <w:gridCol w:w="1925"/>
        <w:gridCol w:w="709"/>
        <w:gridCol w:w="1134"/>
        <w:gridCol w:w="5359"/>
      </w:tblGrid>
      <w:tr w:rsidR="00ED24C9" w:rsidRPr="0007420C" w:rsidTr="00161949">
        <w:trPr>
          <w:trHeight w:val="524"/>
          <w:jc w:val="center"/>
        </w:trPr>
        <w:tc>
          <w:tcPr>
            <w:tcW w:w="622" w:type="dxa"/>
            <w:tcBorders>
              <w:top w:val="single" w:sz="4" w:space="0" w:color="auto"/>
              <w:left w:val="single" w:sz="4" w:space="0" w:color="auto"/>
              <w:bottom w:val="single" w:sz="4" w:space="0" w:color="auto"/>
            </w:tcBorders>
            <w:shd w:val="clear" w:color="auto" w:fill="auto"/>
            <w:vAlign w:val="center"/>
          </w:tcPr>
          <w:p w:rsidR="00ED24C9" w:rsidRPr="0007420C" w:rsidRDefault="00ED24C9" w:rsidP="00E96671">
            <w:pPr>
              <w:pStyle w:val="aff7"/>
              <w:jc w:val="center"/>
              <w:rPr>
                <w:rFonts w:ascii="Times New Roman" w:hAnsi="Times New Roman"/>
                <w:b/>
                <w:sz w:val="24"/>
                <w:szCs w:val="24"/>
              </w:rPr>
            </w:pPr>
            <w:r w:rsidRPr="0007420C">
              <w:rPr>
                <w:rFonts w:ascii="Times New Roman" w:hAnsi="Times New Roman"/>
                <w:b/>
                <w:sz w:val="24"/>
                <w:szCs w:val="24"/>
              </w:rPr>
              <w:t>№</w:t>
            </w:r>
          </w:p>
          <w:p w:rsidR="00ED24C9" w:rsidRPr="0007420C" w:rsidRDefault="00ED24C9" w:rsidP="00E96671">
            <w:pPr>
              <w:pStyle w:val="aff7"/>
              <w:jc w:val="center"/>
              <w:rPr>
                <w:rFonts w:ascii="Times New Roman" w:hAnsi="Times New Roman"/>
                <w:b/>
                <w:sz w:val="24"/>
                <w:szCs w:val="24"/>
              </w:rPr>
            </w:pPr>
            <w:r w:rsidRPr="0007420C">
              <w:rPr>
                <w:rFonts w:ascii="Times New Roman" w:hAnsi="Times New Roman"/>
                <w:b/>
                <w:sz w:val="24"/>
                <w:szCs w:val="24"/>
              </w:rPr>
              <w:t>за/п</w:t>
            </w:r>
          </w:p>
        </w:tc>
        <w:tc>
          <w:tcPr>
            <w:tcW w:w="1925" w:type="dxa"/>
            <w:tcBorders>
              <w:top w:val="single" w:sz="4" w:space="0" w:color="auto"/>
              <w:left w:val="none" w:sz="1" w:space="0" w:color="000000"/>
              <w:bottom w:val="single" w:sz="4" w:space="0" w:color="auto"/>
            </w:tcBorders>
            <w:shd w:val="clear" w:color="auto" w:fill="auto"/>
            <w:vAlign w:val="center"/>
          </w:tcPr>
          <w:p w:rsidR="00ED24C9" w:rsidRPr="0007420C" w:rsidRDefault="00ED24C9" w:rsidP="00E96671">
            <w:pPr>
              <w:pStyle w:val="aff7"/>
              <w:jc w:val="center"/>
              <w:rPr>
                <w:rFonts w:ascii="Times New Roman" w:hAnsi="Times New Roman"/>
                <w:b/>
                <w:sz w:val="24"/>
                <w:szCs w:val="24"/>
              </w:rPr>
            </w:pPr>
            <w:r w:rsidRPr="0007420C">
              <w:rPr>
                <w:rFonts w:ascii="Times New Roman" w:hAnsi="Times New Roman"/>
                <w:b/>
                <w:sz w:val="24"/>
                <w:szCs w:val="24"/>
              </w:rPr>
              <w:t>Найменування товару</w:t>
            </w:r>
          </w:p>
        </w:tc>
        <w:tc>
          <w:tcPr>
            <w:tcW w:w="709" w:type="dxa"/>
            <w:tcBorders>
              <w:top w:val="single" w:sz="4" w:space="0" w:color="auto"/>
              <w:left w:val="none" w:sz="1" w:space="0" w:color="000000"/>
              <w:bottom w:val="single" w:sz="4" w:space="0" w:color="auto"/>
              <w:right w:val="single" w:sz="4" w:space="0" w:color="auto"/>
            </w:tcBorders>
            <w:shd w:val="clear" w:color="auto" w:fill="auto"/>
            <w:vAlign w:val="center"/>
          </w:tcPr>
          <w:p w:rsidR="00ED24C9" w:rsidRPr="0007420C" w:rsidRDefault="00ED24C9" w:rsidP="00E96671">
            <w:pPr>
              <w:pStyle w:val="aff7"/>
              <w:jc w:val="center"/>
              <w:rPr>
                <w:rFonts w:ascii="Times New Roman" w:hAnsi="Times New Roman"/>
                <w:b/>
                <w:sz w:val="24"/>
                <w:szCs w:val="24"/>
              </w:rPr>
            </w:pPr>
            <w:r w:rsidRPr="0007420C">
              <w:rPr>
                <w:rFonts w:ascii="Times New Roman" w:hAnsi="Times New Roman"/>
                <w:b/>
                <w:sz w:val="24"/>
                <w:szCs w:val="24"/>
              </w:rPr>
              <w:t>Кіль</w:t>
            </w:r>
            <w:r>
              <w:rPr>
                <w:rFonts w:ascii="Times New Roman" w:hAnsi="Times New Roman"/>
                <w:b/>
                <w:sz w:val="24"/>
                <w:szCs w:val="24"/>
              </w:rPr>
              <w:t>-</w:t>
            </w:r>
            <w:r w:rsidRPr="0007420C">
              <w:rPr>
                <w:rFonts w:ascii="Times New Roman" w:hAnsi="Times New Roman"/>
                <w:b/>
                <w:sz w:val="24"/>
                <w:szCs w:val="24"/>
              </w:rPr>
              <w:t>кість</w:t>
            </w:r>
          </w:p>
        </w:tc>
        <w:tc>
          <w:tcPr>
            <w:tcW w:w="1134" w:type="dxa"/>
            <w:tcBorders>
              <w:top w:val="none" w:sz="1" w:space="0" w:color="000000"/>
              <w:left w:val="single" w:sz="4" w:space="0" w:color="auto"/>
              <w:bottom w:val="single" w:sz="4" w:space="0" w:color="auto"/>
            </w:tcBorders>
            <w:shd w:val="clear" w:color="auto" w:fill="auto"/>
            <w:vAlign w:val="center"/>
          </w:tcPr>
          <w:p w:rsidR="00ED24C9" w:rsidRPr="0007420C" w:rsidRDefault="00ED24C9" w:rsidP="00E96671">
            <w:pPr>
              <w:pStyle w:val="aff7"/>
              <w:jc w:val="center"/>
              <w:rPr>
                <w:rFonts w:ascii="Times New Roman" w:hAnsi="Times New Roman"/>
                <w:b/>
                <w:sz w:val="24"/>
                <w:szCs w:val="24"/>
              </w:rPr>
            </w:pPr>
            <w:r w:rsidRPr="0007420C">
              <w:rPr>
                <w:rFonts w:ascii="Times New Roman" w:hAnsi="Times New Roman"/>
                <w:b/>
                <w:sz w:val="24"/>
                <w:szCs w:val="24"/>
              </w:rPr>
              <w:t>Одиниця виміру</w:t>
            </w:r>
          </w:p>
        </w:tc>
        <w:tc>
          <w:tcPr>
            <w:tcW w:w="5359" w:type="dxa"/>
            <w:tcBorders>
              <w:top w:val="none" w:sz="1" w:space="0" w:color="000000"/>
              <w:left w:val="none" w:sz="1" w:space="0" w:color="000000"/>
              <w:bottom w:val="single" w:sz="4" w:space="0" w:color="auto"/>
              <w:right w:val="none" w:sz="1" w:space="0" w:color="000000"/>
            </w:tcBorders>
            <w:shd w:val="clear" w:color="auto" w:fill="auto"/>
            <w:vAlign w:val="center"/>
          </w:tcPr>
          <w:p w:rsidR="00ED24C9" w:rsidRPr="0007420C" w:rsidRDefault="00ED24C9" w:rsidP="00E96671">
            <w:pPr>
              <w:pStyle w:val="aff7"/>
              <w:jc w:val="center"/>
              <w:rPr>
                <w:rFonts w:ascii="Times New Roman" w:hAnsi="Times New Roman"/>
                <w:b/>
                <w:sz w:val="24"/>
                <w:szCs w:val="24"/>
              </w:rPr>
            </w:pPr>
            <w:r w:rsidRPr="0007420C">
              <w:rPr>
                <w:rFonts w:ascii="Times New Roman" w:hAnsi="Times New Roman"/>
                <w:b/>
                <w:sz w:val="24"/>
                <w:szCs w:val="24"/>
              </w:rPr>
              <w:t>Технічні вимоги до предмета закупівлі</w:t>
            </w:r>
          </w:p>
        </w:tc>
      </w:tr>
      <w:tr w:rsidR="00ED24C9" w:rsidRPr="0007420C" w:rsidTr="00161949">
        <w:trPr>
          <w:trHeight w:val="517"/>
          <w:jc w:val="center"/>
        </w:trPr>
        <w:tc>
          <w:tcPr>
            <w:tcW w:w="622" w:type="dxa"/>
            <w:tcBorders>
              <w:top w:val="single" w:sz="4" w:space="0" w:color="auto"/>
              <w:left w:val="single" w:sz="4" w:space="0" w:color="auto"/>
              <w:bottom w:val="single" w:sz="4" w:space="0" w:color="auto"/>
              <w:right w:val="single" w:sz="4" w:space="0" w:color="auto"/>
            </w:tcBorders>
            <w:shd w:val="clear" w:color="auto" w:fill="auto"/>
          </w:tcPr>
          <w:p w:rsidR="00ED24C9" w:rsidRPr="0007420C" w:rsidRDefault="00ED24C9" w:rsidP="00E96671">
            <w:pPr>
              <w:pStyle w:val="aff7"/>
              <w:jc w:val="center"/>
              <w:rPr>
                <w:rFonts w:ascii="Times New Roman" w:hAnsi="Times New Roman"/>
                <w:sz w:val="24"/>
                <w:szCs w:val="24"/>
              </w:rPr>
            </w:pPr>
            <w:r>
              <w:rPr>
                <w:rFonts w:ascii="Times New Roman" w:hAnsi="Times New Roman"/>
                <w:sz w:val="24"/>
                <w:szCs w:val="24"/>
              </w:rPr>
              <w:t>1</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D24C9" w:rsidRPr="004D6B1A" w:rsidRDefault="004D6B1A" w:rsidP="00E96671">
            <w:pPr>
              <w:spacing w:after="0" w:line="240" w:lineRule="auto"/>
              <w:jc w:val="center"/>
              <w:rPr>
                <w:rFonts w:ascii="Times New Roman" w:hAnsi="Times New Roman"/>
                <w:b/>
                <w:sz w:val="24"/>
                <w:szCs w:val="24"/>
                <w:lang w:val="ru-RU"/>
              </w:rPr>
            </w:pPr>
            <w:r>
              <w:rPr>
                <w:rFonts w:ascii="Times New Roman" w:hAnsi="Times New Roman"/>
                <w:sz w:val="24"/>
                <w:szCs w:val="24"/>
              </w:rPr>
              <w:t>М</w:t>
            </w:r>
            <w:r w:rsidRPr="004D6B1A">
              <w:rPr>
                <w:rFonts w:ascii="Times New Roman" w:hAnsi="Times New Roman"/>
                <w:sz w:val="24"/>
                <w:szCs w:val="24"/>
                <w:lang w:val="ru-RU"/>
              </w:rPr>
              <w:t>’</w:t>
            </w:r>
            <w:proofErr w:type="spellStart"/>
            <w:r>
              <w:rPr>
                <w:rFonts w:ascii="Times New Roman" w:hAnsi="Times New Roman"/>
                <w:sz w:val="24"/>
                <w:szCs w:val="24"/>
                <w:lang w:val="ru-RU"/>
              </w:rPr>
              <w:t>ясо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ялове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заморожене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напівтушки</w:t>
            </w:r>
            <w:proofErr w:type="spellEnd"/>
            <w:r>
              <w:rPr>
                <w:rFonts w:ascii="Times New Roman" w:hAnsi="Times New Roman"/>
                <w:sz w:val="24"/>
                <w:szCs w:val="24"/>
                <w:lang w:val="ru-RU"/>
              </w:rPr>
              <w:t xml:space="preserve"> І </w:t>
            </w:r>
            <w:proofErr w:type="spellStart"/>
            <w:r>
              <w:rPr>
                <w:rFonts w:ascii="Times New Roman" w:hAnsi="Times New Roman"/>
                <w:sz w:val="24"/>
                <w:szCs w:val="24"/>
                <w:lang w:val="ru-RU"/>
              </w:rPr>
              <w:t>категорії</w:t>
            </w:r>
            <w:proofErr w:type="spellEnd"/>
            <w:r>
              <w:rPr>
                <w:rFonts w:ascii="Times New Roman" w:hAnsi="Times New Roman"/>
                <w:sz w:val="24"/>
                <w:szCs w:val="24"/>
                <w:lang w:val="ru-RU"/>
              </w:rPr>
              <w:t>)</w:t>
            </w:r>
          </w:p>
          <w:p w:rsidR="00ED24C9" w:rsidRPr="0007420C" w:rsidRDefault="00ED24C9" w:rsidP="00E96671">
            <w:pPr>
              <w:pStyle w:val="aff7"/>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24C9" w:rsidRPr="00000794" w:rsidRDefault="004D6B1A" w:rsidP="00E96671">
            <w:pPr>
              <w:pStyle w:val="aff7"/>
              <w:jc w:val="center"/>
              <w:rPr>
                <w:rFonts w:ascii="Times New Roman" w:eastAsia="Times New Roman" w:hAnsi="Times New Roman"/>
                <w:sz w:val="24"/>
                <w:szCs w:val="24"/>
              </w:rPr>
            </w:pPr>
            <w:r>
              <w:rPr>
                <w:rFonts w:ascii="Times New Roman" w:eastAsia="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4C9" w:rsidRPr="0007420C" w:rsidRDefault="00ED24C9" w:rsidP="00E96671">
            <w:pPr>
              <w:pStyle w:val="aff7"/>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ED24C9" w:rsidRPr="00B05EA2" w:rsidRDefault="00161949" w:rsidP="00161949">
            <w:pPr>
              <w:pStyle w:val="aff7"/>
              <w:jc w:val="both"/>
              <w:rPr>
                <w:rFonts w:ascii="Times New Roman" w:hAnsi="Times New Roman"/>
                <w:sz w:val="24"/>
                <w:szCs w:val="24"/>
                <w:lang w:eastAsia="ru-RU"/>
              </w:rPr>
            </w:pPr>
            <w:r w:rsidRPr="00161949">
              <w:rPr>
                <w:rFonts w:ascii="Times New Roman" w:hAnsi="Times New Roman"/>
                <w:sz w:val="24"/>
                <w:szCs w:val="24"/>
                <w:lang w:eastAsia="ru-RU"/>
              </w:rPr>
              <w:t xml:space="preserve">Вироблене у відповідності з вимогами технологічних інструкцій з дотриманням санітарних норм і правил. М’ясо повинно постачатись у вигляді повздовжніх </w:t>
            </w:r>
            <w:proofErr w:type="spellStart"/>
            <w:r w:rsidRPr="00161949">
              <w:rPr>
                <w:rFonts w:ascii="Times New Roman" w:hAnsi="Times New Roman"/>
                <w:sz w:val="24"/>
                <w:szCs w:val="24"/>
                <w:lang w:eastAsia="ru-RU"/>
              </w:rPr>
              <w:t>напівтуш</w:t>
            </w:r>
            <w:proofErr w:type="spellEnd"/>
            <w:r w:rsidRPr="00161949">
              <w:rPr>
                <w:rFonts w:ascii="Times New Roman" w:hAnsi="Times New Roman"/>
                <w:sz w:val="24"/>
                <w:szCs w:val="24"/>
                <w:lang w:eastAsia="ru-RU"/>
              </w:rPr>
              <w:t xml:space="preserve">, заморожених (м’ясо повинно мати температуру в товщі м’язів не вище -8 ℃); поверхня м’яса не зволожена, м’язи при розмерзанні еластичні.  </w:t>
            </w:r>
            <w:proofErr w:type="spellStart"/>
            <w:r w:rsidRPr="00161949">
              <w:rPr>
                <w:rFonts w:ascii="Times New Roman" w:hAnsi="Times New Roman"/>
                <w:sz w:val="24"/>
                <w:szCs w:val="24"/>
                <w:lang w:eastAsia="ru-RU"/>
              </w:rPr>
              <w:t>Напівтуші</w:t>
            </w:r>
            <w:proofErr w:type="spellEnd"/>
            <w:r w:rsidRPr="00161949">
              <w:rPr>
                <w:rFonts w:ascii="Times New Roman" w:hAnsi="Times New Roman"/>
                <w:sz w:val="24"/>
                <w:szCs w:val="24"/>
                <w:lang w:eastAsia="ru-RU"/>
              </w:rPr>
              <w:t xml:space="preserve"> (дорослої худоби (не старої) та молодих тварин) не повинні мати ушкоджену поверхню, без великої кількості жиру, без ознак пошкоджень та дефектів. На шматках м’яса не повинно бути залишків внутрішніх органів, згустків крові, забруднень. Колір і запах повинні бути характерні для доброякісного м’яса, з малиновим відтінком, з яскраво вираженою мармуровістю, наявність прошарків жирової тканини на поперечному зрізі м’язів добре угодованих тварин. Дозволяється до постачання тільки м’ясо тварин, забій яких здійснюється на бойні або м’ясокомбінаті, які мають відповідні дозвільні документи. </w:t>
            </w:r>
          </w:p>
        </w:tc>
      </w:tr>
    </w:tbl>
    <w:p w:rsidR="00ED24C9" w:rsidRDefault="00ED24C9" w:rsidP="00ED24C9">
      <w:pPr>
        <w:spacing w:after="0" w:line="240" w:lineRule="auto"/>
        <w:jc w:val="both"/>
        <w:rPr>
          <w:rFonts w:ascii="Times New Roman" w:hAnsi="Times New Roman"/>
          <w:sz w:val="24"/>
          <w:szCs w:val="24"/>
        </w:rPr>
      </w:pPr>
      <w:r w:rsidRPr="00D8140B">
        <w:rPr>
          <w:rFonts w:ascii="Times New Roman" w:hAnsi="Times New Roman"/>
          <w:sz w:val="24"/>
          <w:szCs w:val="24"/>
        </w:rPr>
        <w:t xml:space="preserve">- Товар запропонований Учасником повинен відповідати технічним </w:t>
      </w:r>
      <w:r>
        <w:rPr>
          <w:rFonts w:ascii="Times New Roman" w:hAnsi="Times New Roman"/>
          <w:sz w:val="24"/>
          <w:szCs w:val="24"/>
        </w:rPr>
        <w:t>та якісним характеристикам</w:t>
      </w:r>
      <w:r w:rsidRPr="00D8140B">
        <w:rPr>
          <w:rFonts w:ascii="Times New Roman" w:hAnsi="Times New Roman"/>
          <w:sz w:val="24"/>
          <w:szCs w:val="24"/>
        </w:rPr>
        <w:t xml:space="preserve"> щодо предмету закупівлі, державним стандартам (ДСТУ, ТУ тощо), </w:t>
      </w:r>
      <w:r>
        <w:rPr>
          <w:rFonts w:ascii="Times New Roman" w:hAnsi="Times New Roman"/>
          <w:sz w:val="24"/>
          <w:szCs w:val="24"/>
        </w:rPr>
        <w:t xml:space="preserve">вимогам Закону України «Про основні принципи та вимоги до безпечності та якості харчових продуктів», </w:t>
      </w:r>
      <w:r w:rsidRPr="00D8140B">
        <w:rPr>
          <w:rFonts w:ascii="Times New Roman" w:hAnsi="Times New Roman"/>
          <w:sz w:val="24"/>
          <w:szCs w:val="24"/>
        </w:rPr>
        <w:t>іншим чинним нормативним документам, затвердженим у встановленому законодавством порядку.</w:t>
      </w:r>
    </w:p>
    <w:p w:rsidR="00ED24C9" w:rsidRDefault="00ED24C9" w:rsidP="00ED24C9">
      <w:pPr>
        <w:widowControl w:val="0"/>
        <w:tabs>
          <w:tab w:val="left" w:pos="502"/>
        </w:tabs>
        <w:spacing w:after="0" w:line="240" w:lineRule="auto"/>
        <w:jc w:val="both"/>
        <w:rPr>
          <w:rFonts w:ascii="Times New Roman" w:hAnsi="Times New Roman"/>
          <w:bCs/>
          <w:sz w:val="24"/>
          <w:szCs w:val="24"/>
        </w:rPr>
      </w:pPr>
      <w:r>
        <w:rPr>
          <w:rFonts w:ascii="Times New Roman" w:hAnsi="Times New Roman"/>
          <w:sz w:val="24"/>
          <w:szCs w:val="24"/>
        </w:rPr>
        <w:t xml:space="preserve">- </w:t>
      </w:r>
      <w:r w:rsidRPr="00553BEB">
        <w:rPr>
          <w:rFonts w:ascii="Times New Roman" w:hAnsi="Times New Roman"/>
          <w:bCs/>
          <w:sz w:val="24"/>
          <w:szCs w:val="24"/>
        </w:rPr>
        <w:t>Товар повинен мати  супровідні документи, які свідчать про його походження, якість та безпеку (копії висновків санітарно-епідеміологічної експертизи та/або копії сертифікатів якості/відповідності, та/або копії посвідчень про якість та/або копії декларації виробника тощо). При поставці товару копії супровідних документів надаються на кожну партію товару.</w:t>
      </w:r>
    </w:p>
    <w:p w:rsidR="00ED24C9" w:rsidRDefault="00ED24C9" w:rsidP="00ED24C9">
      <w:pPr>
        <w:widowControl w:val="0"/>
        <w:tabs>
          <w:tab w:val="left" w:pos="502"/>
        </w:tabs>
        <w:spacing w:after="0" w:line="240" w:lineRule="auto"/>
        <w:jc w:val="both"/>
        <w:rPr>
          <w:rFonts w:ascii="Times New Roman" w:hAnsi="Times New Roman"/>
          <w:bCs/>
          <w:sz w:val="24"/>
          <w:szCs w:val="24"/>
        </w:rPr>
      </w:pPr>
      <w:r>
        <w:rPr>
          <w:rFonts w:ascii="Times New Roman" w:hAnsi="Times New Roman"/>
          <w:bCs/>
          <w:sz w:val="24"/>
          <w:szCs w:val="24"/>
        </w:rPr>
        <w:t>- Якість т</w:t>
      </w:r>
      <w:r w:rsidRPr="00553BEB">
        <w:rPr>
          <w:rFonts w:ascii="Times New Roman" w:hAnsi="Times New Roman"/>
          <w:bCs/>
          <w:sz w:val="24"/>
          <w:szCs w:val="24"/>
        </w:rPr>
        <w:t>овару перевіряється Покупцем на м</w:t>
      </w:r>
      <w:r>
        <w:rPr>
          <w:rFonts w:ascii="Times New Roman" w:hAnsi="Times New Roman"/>
          <w:bCs/>
          <w:sz w:val="24"/>
          <w:szCs w:val="24"/>
        </w:rPr>
        <w:t xml:space="preserve">омент одержання на кожну партію </w:t>
      </w:r>
      <w:r w:rsidRPr="00553BEB">
        <w:rPr>
          <w:rFonts w:ascii="Times New Roman" w:hAnsi="Times New Roman"/>
          <w:bCs/>
          <w:sz w:val="24"/>
          <w:szCs w:val="24"/>
        </w:rPr>
        <w:t xml:space="preserve">товару </w:t>
      </w:r>
      <w:r w:rsidRPr="007B2723">
        <w:rPr>
          <w:rFonts w:ascii="Times New Roman" w:hAnsi="Times New Roman"/>
          <w:bCs/>
          <w:sz w:val="24"/>
          <w:szCs w:val="24"/>
        </w:rPr>
        <w:t>(в тому числі в Менській державній лабораторії з питань безпечності харчових продуктів),</w:t>
      </w:r>
      <w:r>
        <w:rPr>
          <w:rFonts w:ascii="Times New Roman" w:hAnsi="Times New Roman"/>
          <w:bCs/>
          <w:sz w:val="24"/>
          <w:szCs w:val="24"/>
        </w:rPr>
        <w:t xml:space="preserve"> кількість Т</w:t>
      </w:r>
      <w:r w:rsidRPr="00553BEB">
        <w:rPr>
          <w:rFonts w:ascii="Times New Roman" w:hAnsi="Times New Roman"/>
          <w:bCs/>
          <w:sz w:val="24"/>
          <w:szCs w:val="24"/>
        </w:rPr>
        <w:t>овару визначається на підставі подан</w:t>
      </w:r>
      <w:r>
        <w:rPr>
          <w:rFonts w:ascii="Times New Roman" w:hAnsi="Times New Roman"/>
          <w:bCs/>
          <w:sz w:val="24"/>
          <w:szCs w:val="24"/>
        </w:rPr>
        <w:t>их заявок Замовника.</w:t>
      </w:r>
    </w:p>
    <w:p w:rsidR="007B2723" w:rsidRDefault="007B2723" w:rsidP="00ED24C9">
      <w:pPr>
        <w:widowControl w:val="0"/>
        <w:tabs>
          <w:tab w:val="left" w:pos="502"/>
        </w:tabs>
        <w:spacing w:after="0" w:line="240" w:lineRule="auto"/>
        <w:jc w:val="both"/>
        <w:rPr>
          <w:rFonts w:ascii="Times New Roman" w:hAnsi="Times New Roman"/>
          <w:bCs/>
          <w:sz w:val="24"/>
          <w:szCs w:val="24"/>
        </w:rPr>
      </w:pPr>
      <w:r>
        <w:rPr>
          <w:rFonts w:ascii="Times New Roman" w:hAnsi="Times New Roman"/>
          <w:bCs/>
          <w:sz w:val="24"/>
          <w:szCs w:val="24"/>
        </w:rPr>
        <w:t>- Товар повинен мати маркування у відповідності до вимог законодавства України.</w:t>
      </w:r>
    </w:p>
    <w:p w:rsidR="007B2723" w:rsidRDefault="007B2723" w:rsidP="00ED24C9">
      <w:pPr>
        <w:widowControl w:val="0"/>
        <w:tabs>
          <w:tab w:val="left" w:pos="502"/>
        </w:tabs>
        <w:spacing w:after="0" w:line="240" w:lineRule="auto"/>
        <w:jc w:val="both"/>
        <w:rPr>
          <w:rFonts w:ascii="Times New Roman" w:hAnsi="Times New Roman"/>
          <w:bCs/>
          <w:sz w:val="24"/>
          <w:szCs w:val="24"/>
        </w:rPr>
      </w:pPr>
      <w:r>
        <w:rPr>
          <w:rFonts w:ascii="Times New Roman" w:hAnsi="Times New Roman"/>
          <w:bCs/>
          <w:sz w:val="24"/>
          <w:szCs w:val="24"/>
        </w:rPr>
        <w:t>- Без наявності супровідних документів щодо якості та безпеки, а також маркування, товар не приймається.</w:t>
      </w:r>
    </w:p>
    <w:p w:rsidR="00ED24C9" w:rsidRPr="006068D1" w:rsidRDefault="00ED24C9" w:rsidP="00ED24C9">
      <w:pPr>
        <w:widowControl w:val="0"/>
        <w:tabs>
          <w:tab w:val="left" w:pos="502"/>
        </w:tabs>
        <w:spacing w:after="0" w:line="240" w:lineRule="auto"/>
        <w:jc w:val="both"/>
        <w:rPr>
          <w:rFonts w:ascii="Times New Roman" w:hAnsi="Times New Roman"/>
          <w:bCs/>
          <w:sz w:val="24"/>
          <w:szCs w:val="24"/>
        </w:rPr>
      </w:pPr>
      <w:r>
        <w:rPr>
          <w:rFonts w:ascii="Times New Roman" w:hAnsi="Times New Roman"/>
          <w:bCs/>
          <w:sz w:val="24"/>
          <w:szCs w:val="24"/>
        </w:rPr>
        <w:t>- Товар повинен мати відповідне пакування, яке забезпечує цілісність товару та збереження його якості під час транспортування.</w:t>
      </w:r>
    </w:p>
    <w:p w:rsidR="00ED24C9" w:rsidRPr="00AB6602" w:rsidRDefault="00ED24C9" w:rsidP="00ED24C9">
      <w:pPr>
        <w:widowControl w:val="0"/>
        <w:tabs>
          <w:tab w:val="left" w:pos="502"/>
        </w:tabs>
        <w:spacing w:after="0" w:line="240" w:lineRule="auto"/>
        <w:contextualSpacing/>
        <w:jc w:val="both"/>
        <w:rPr>
          <w:rFonts w:ascii="Times New Roman" w:hAnsi="Times New Roman"/>
          <w:sz w:val="24"/>
          <w:szCs w:val="24"/>
        </w:rPr>
      </w:pPr>
      <w:r>
        <w:rPr>
          <w:rFonts w:ascii="Times New Roman" w:hAnsi="Times New Roman"/>
          <w:bCs/>
          <w:sz w:val="24"/>
          <w:szCs w:val="24"/>
        </w:rPr>
        <w:t>- У разі виявлення неякісного товару або такого, що не відповідає умовам договору, Постачальник зобов</w:t>
      </w:r>
      <w:r w:rsidRPr="00AB6602">
        <w:rPr>
          <w:rFonts w:ascii="Times New Roman" w:hAnsi="Times New Roman"/>
          <w:bCs/>
          <w:sz w:val="24"/>
          <w:szCs w:val="24"/>
        </w:rPr>
        <w:t>’</w:t>
      </w:r>
      <w:r>
        <w:rPr>
          <w:rFonts w:ascii="Times New Roman" w:hAnsi="Times New Roman"/>
          <w:bCs/>
          <w:sz w:val="24"/>
          <w:szCs w:val="24"/>
        </w:rPr>
        <w:t>язаний замінити неякісний товар без будь-якої додаткової оплати з боку Замовника.</w:t>
      </w:r>
    </w:p>
    <w:p w:rsidR="00ED24C9" w:rsidRPr="00B371BF" w:rsidRDefault="00ED24C9" w:rsidP="00ED24C9">
      <w:pPr>
        <w:widowControl w:val="0"/>
        <w:tabs>
          <w:tab w:val="left" w:pos="502"/>
        </w:tabs>
        <w:spacing w:after="0" w:line="240" w:lineRule="auto"/>
        <w:contextualSpacing/>
        <w:jc w:val="both"/>
        <w:rPr>
          <w:rFonts w:ascii="Times New Roman" w:hAnsi="Times New Roman"/>
          <w:bCs/>
          <w:sz w:val="24"/>
          <w:szCs w:val="24"/>
        </w:rPr>
      </w:pPr>
      <w:r>
        <w:rPr>
          <w:rFonts w:ascii="Times New Roman" w:hAnsi="Times New Roman"/>
          <w:bCs/>
          <w:sz w:val="24"/>
          <w:szCs w:val="24"/>
        </w:rPr>
        <w:t>- Доставка товару повинна здійснюватися</w:t>
      </w:r>
      <w:r w:rsidRPr="00D8140B">
        <w:rPr>
          <w:rFonts w:ascii="Times New Roman" w:hAnsi="Times New Roman"/>
          <w:bCs/>
          <w:sz w:val="24"/>
          <w:szCs w:val="24"/>
        </w:rPr>
        <w:t xml:space="preserve">  </w:t>
      </w:r>
      <w:r>
        <w:rPr>
          <w:rFonts w:ascii="Times New Roman" w:hAnsi="Times New Roman"/>
          <w:bCs/>
          <w:sz w:val="24"/>
          <w:szCs w:val="24"/>
        </w:rPr>
        <w:t>спеціалізованим транспортом Постачальника з дотриманням санітарних вимог, з</w:t>
      </w:r>
      <w:r w:rsidRPr="00D8140B">
        <w:rPr>
          <w:rFonts w:ascii="Times New Roman" w:hAnsi="Times New Roman"/>
          <w:bCs/>
          <w:sz w:val="24"/>
          <w:szCs w:val="24"/>
        </w:rPr>
        <w:t xml:space="preserve">авантаження та транспортування товару, його розвантаження у склад </w:t>
      </w:r>
      <w:r>
        <w:rPr>
          <w:rFonts w:ascii="Times New Roman" w:hAnsi="Times New Roman"/>
          <w:bCs/>
          <w:sz w:val="24"/>
          <w:szCs w:val="24"/>
        </w:rPr>
        <w:t xml:space="preserve">зоопарку </w:t>
      </w:r>
      <w:r w:rsidRPr="00D8140B">
        <w:rPr>
          <w:rFonts w:ascii="Times New Roman" w:hAnsi="Times New Roman"/>
          <w:bCs/>
          <w:sz w:val="24"/>
          <w:szCs w:val="24"/>
        </w:rPr>
        <w:t>здійснюється силами, засобам</w:t>
      </w:r>
      <w:r>
        <w:rPr>
          <w:rFonts w:ascii="Times New Roman" w:hAnsi="Times New Roman"/>
          <w:bCs/>
          <w:sz w:val="24"/>
          <w:szCs w:val="24"/>
        </w:rPr>
        <w:t xml:space="preserve">и та за рахунок Постачальника. </w:t>
      </w:r>
    </w:p>
    <w:p w:rsidR="00ED24C9" w:rsidRDefault="00ED24C9" w:rsidP="00ED24C9">
      <w:pPr>
        <w:spacing w:after="0" w:line="240" w:lineRule="auto"/>
        <w:ind w:left="7920"/>
        <w:contextualSpacing/>
        <w:jc w:val="right"/>
        <w:rPr>
          <w:rFonts w:ascii="Times New Roman" w:hAnsi="Times New Roman"/>
          <w:b/>
          <w:bCs/>
          <w:sz w:val="24"/>
          <w:szCs w:val="24"/>
        </w:rPr>
      </w:pPr>
    </w:p>
    <w:p w:rsidR="00ED24C9" w:rsidRPr="00401279" w:rsidRDefault="00ED24C9" w:rsidP="00ED24C9">
      <w:pPr>
        <w:spacing w:after="0" w:line="240" w:lineRule="auto"/>
        <w:ind w:left="7920"/>
        <w:contextualSpacing/>
        <w:jc w:val="right"/>
        <w:rPr>
          <w:rFonts w:ascii="Times New Roman" w:hAnsi="Times New Roman"/>
          <w:sz w:val="24"/>
          <w:szCs w:val="24"/>
        </w:rPr>
      </w:pPr>
      <w:r w:rsidRPr="00401279">
        <w:rPr>
          <w:rFonts w:ascii="Times New Roman" w:hAnsi="Times New Roman"/>
          <w:b/>
          <w:bCs/>
          <w:sz w:val="24"/>
          <w:szCs w:val="24"/>
        </w:rPr>
        <w:lastRenderedPageBreak/>
        <w:t>Додаток 3</w:t>
      </w:r>
    </w:p>
    <w:p w:rsidR="00ED24C9" w:rsidRDefault="00ED24C9" w:rsidP="002864F7">
      <w:pPr>
        <w:spacing w:after="0" w:line="240" w:lineRule="auto"/>
        <w:ind w:left="2880"/>
        <w:contextualSpacing/>
        <w:jc w:val="right"/>
        <w:rPr>
          <w:rFonts w:ascii="Times New Roman" w:hAnsi="Times New Roman"/>
          <w:i/>
          <w:iCs/>
          <w:sz w:val="24"/>
          <w:szCs w:val="24"/>
          <w:shd w:val="clear" w:color="auto" w:fill="FFFFFF"/>
        </w:rPr>
      </w:pPr>
      <w:r w:rsidRPr="00401279">
        <w:rPr>
          <w:rFonts w:ascii="Times New Roman" w:hAnsi="Times New Roman"/>
          <w:i/>
          <w:iCs/>
          <w:sz w:val="24"/>
          <w:szCs w:val="24"/>
        </w:rPr>
        <w:t xml:space="preserve">    до </w:t>
      </w:r>
      <w:r w:rsidRPr="00401279">
        <w:rPr>
          <w:rFonts w:ascii="Times New Roman" w:hAnsi="Times New Roman"/>
          <w:i/>
          <w:iCs/>
          <w:sz w:val="24"/>
          <w:szCs w:val="24"/>
          <w:shd w:val="clear" w:color="auto" w:fill="FFFFFF"/>
        </w:rPr>
        <w:t> оголошення про</w:t>
      </w:r>
      <w:r w:rsidR="002864F7">
        <w:rPr>
          <w:rFonts w:ascii="Times New Roman" w:hAnsi="Times New Roman"/>
          <w:i/>
          <w:iCs/>
          <w:sz w:val="24"/>
          <w:szCs w:val="24"/>
          <w:shd w:val="clear" w:color="auto" w:fill="FFFFFF"/>
        </w:rPr>
        <w:t xml:space="preserve"> проведення спрощеної закупівлі</w:t>
      </w:r>
    </w:p>
    <w:p w:rsidR="002864F7" w:rsidRPr="00401279" w:rsidRDefault="002864F7" w:rsidP="002864F7">
      <w:pPr>
        <w:spacing w:after="0" w:line="240" w:lineRule="auto"/>
        <w:ind w:left="2880"/>
        <w:contextualSpacing/>
        <w:jc w:val="right"/>
        <w:rPr>
          <w:rFonts w:ascii="Times New Roman" w:hAnsi="Times New Roman"/>
          <w:i/>
          <w:iCs/>
          <w:sz w:val="24"/>
          <w:szCs w:val="24"/>
          <w:shd w:val="clear" w:color="auto" w:fill="FFFFFF"/>
        </w:rPr>
      </w:pPr>
    </w:p>
    <w:p w:rsidR="00ED24C9" w:rsidRDefault="00ED24C9" w:rsidP="00ED24C9">
      <w:pPr>
        <w:spacing w:line="240" w:lineRule="auto"/>
        <w:jc w:val="right"/>
        <w:rPr>
          <w:rFonts w:ascii="Times New Roman" w:hAnsi="Times New Roman"/>
          <w:sz w:val="24"/>
          <w:szCs w:val="24"/>
        </w:rPr>
      </w:pPr>
      <w:r w:rsidRPr="00401279">
        <w:rPr>
          <w:rFonts w:ascii="Times New Roman" w:hAnsi="Times New Roman"/>
          <w:sz w:val="24"/>
          <w:szCs w:val="24"/>
        </w:rPr>
        <w:t xml:space="preserve">                                                                                                                                           ПРОЕКТ</w:t>
      </w:r>
    </w:p>
    <w:p w:rsidR="00ED24C9" w:rsidRPr="00D8140B" w:rsidRDefault="00ED24C9" w:rsidP="00ED24C9">
      <w:pPr>
        <w:widowControl w:val="0"/>
        <w:tabs>
          <w:tab w:val="left" w:pos="1080"/>
        </w:tabs>
        <w:spacing w:after="0" w:line="240" w:lineRule="auto"/>
        <w:ind w:firstLine="360"/>
        <w:jc w:val="center"/>
        <w:rPr>
          <w:rFonts w:ascii="Times New Roman" w:hAnsi="Times New Roman"/>
          <w:b/>
          <w:sz w:val="24"/>
          <w:szCs w:val="24"/>
        </w:rPr>
      </w:pPr>
      <w:r w:rsidRPr="00D8140B">
        <w:rPr>
          <w:rFonts w:ascii="Times New Roman" w:hAnsi="Times New Roman"/>
          <w:b/>
          <w:sz w:val="24"/>
          <w:szCs w:val="24"/>
        </w:rPr>
        <w:t>Договір про закупівлю №_____</w:t>
      </w:r>
    </w:p>
    <w:p w:rsidR="00ED24C9" w:rsidRPr="00D8140B" w:rsidRDefault="00ED24C9" w:rsidP="00ED24C9">
      <w:pPr>
        <w:widowControl w:val="0"/>
        <w:tabs>
          <w:tab w:val="left" w:pos="1080"/>
        </w:tabs>
        <w:spacing w:after="0" w:line="240" w:lineRule="auto"/>
        <w:ind w:firstLine="360"/>
        <w:jc w:val="center"/>
        <w:rPr>
          <w:rFonts w:ascii="Times New Roman" w:hAnsi="Times New Roman"/>
          <w:sz w:val="24"/>
          <w:szCs w:val="24"/>
        </w:rPr>
      </w:pPr>
    </w:p>
    <w:p w:rsidR="00ED24C9" w:rsidRPr="00D8140B" w:rsidRDefault="00ED24C9" w:rsidP="00ED24C9">
      <w:pPr>
        <w:spacing w:after="0" w:line="240" w:lineRule="auto"/>
        <w:jc w:val="both"/>
        <w:rPr>
          <w:rFonts w:ascii="Times New Roman" w:hAnsi="Times New Roman"/>
          <w:bCs/>
          <w:sz w:val="24"/>
          <w:szCs w:val="24"/>
        </w:rPr>
      </w:pPr>
      <w:r w:rsidRPr="00D8140B">
        <w:rPr>
          <w:rFonts w:ascii="Times New Roman" w:hAnsi="Times New Roman"/>
          <w:bCs/>
          <w:sz w:val="24"/>
          <w:szCs w:val="24"/>
        </w:rPr>
        <w:t xml:space="preserve">м. </w:t>
      </w:r>
      <w:proofErr w:type="spellStart"/>
      <w:r w:rsidRPr="00D8140B">
        <w:rPr>
          <w:rFonts w:ascii="Times New Roman" w:hAnsi="Times New Roman"/>
          <w:bCs/>
          <w:sz w:val="24"/>
          <w:szCs w:val="24"/>
        </w:rPr>
        <w:t>Мена</w:t>
      </w:r>
      <w:proofErr w:type="spellEnd"/>
      <w:r w:rsidRPr="00D8140B">
        <w:rPr>
          <w:rFonts w:ascii="Times New Roman" w:hAnsi="Times New Roman"/>
          <w:bCs/>
          <w:sz w:val="24"/>
          <w:szCs w:val="24"/>
        </w:rPr>
        <w:t xml:space="preserve">                                                                                              "___" ____________ 2022р.</w:t>
      </w:r>
    </w:p>
    <w:p w:rsidR="00ED24C9" w:rsidRPr="00D8140B" w:rsidRDefault="00ED24C9" w:rsidP="00ED24C9">
      <w:pPr>
        <w:spacing w:after="0" w:line="240" w:lineRule="auto"/>
        <w:jc w:val="both"/>
        <w:rPr>
          <w:rFonts w:ascii="Times New Roman" w:hAnsi="Times New Roman"/>
          <w:bCs/>
          <w:sz w:val="24"/>
          <w:szCs w:val="24"/>
        </w:rPr>
      </w:pPr>
    </w:p>
    <w:p w:rsidR="00ED24C9" w:rsidRPr="00D8140B" w:rsidRDefault="00ED24C9" w:rsidP="00ED24C9">
      <w:pPr>
        <w:tabs>
          <w:tab w:val="left" w:pos="360"/>
          <w:tab w:val="left" w:pos="720"/>
        </w:tabs>
        <w:spacing w:after="0" w:line="240" w:lineRule="auto"/>
        <w:ind w:firstLine="360"/>
        <w:jc w:val="both"/>
        <w:rPr>
          <w:rFonts w:ascii="Times New Roman" w:hAnsi="Times New Roman"/>
          <w:sz w:val="24"/>
          <w:szCs w:val="24"/>
        </w:rPr>
      </w:pPr>
      <w:r w:rsidRPr="00D8140B">
        <w:rPr>
          <w:rFonts w:ascii="Times New Roman" w:hAnsi="Times New Roman"/>
          <w:bCs/>
          <w:color w:val="000000"/>
          <w:spacing w:val="5"/>
          <w:sz w:val="24"/>
          <w:szCs w:val="24"/>
          <w:shd w:val="clear" w:color="auto" w:fill="FFFFFF"/>
        </w:rPr>
        <w:t xml:space="preserve">Менський зоологічний парк загальнодержавного значення, </w:t>
      </w:r>
      <w:r w:rsidRPr="00D8140B">
        <w:rPr>
          <w:rFonts w:ascii="Times New Roman" w:hAnsi="Times New Roman"/>
          <w:color w:val="000000"/>
          <w:spacing w:val="5"/>
          <w:sz w:val="24"/>
          <w:szCs w:val="24"/>
        </w:rPr>
        <w:t xml:space="preserve">в особі директора </w:t>
      </w:r>
      <w:r w:rsidRPr="00D8140B">
        <w:rPr>
          <w:rFonts w:ascii="Times New Roman" w:hAnsi="Times New Roman"/>
          <w:spacing w:val="5"/>
          <w:sz w:val="24"/>
          <w:szCs w:val="24"/>
        </w:rPr>
        <w:t>Максименко Зінаїди Сергіївни</w:t>
      </w:r>
      <w:r w:rsidRPr="00D8140B">
        <w:rPr>
          <w:rFonts w:ascii="Times New Roman" w:hAnsi="Times New Roman"/>
          <w:bCs/>
          <w:spacing w:val="2"/>
          <w:sz w:val="24"/>
          <w:szCs w:val="24"/>
        </w:rPr>
        <w:t>,</w:t>
      </w:r>
      <w:r w:rsidRPr="00D8140B">
        <w:rPr>
          <w:rFonts w:ascii="Times New Roman" w:hAnsi="Times New Roman"/>
          <w:sz w:val="24"/>
          <w:szCs w:val="24"/>
        </w:rPr>
        <w:t xml:space="preserve"> що діє на </w:t>
      </w:r>
      <w:r w:rsidRPr="00D8140B">
        <w:rPr>
          <w:rFonts w:ascii="Times New Roman" w:hAnsi="Times New Roman"/>
          <w:spacing w:val="2"/>
          <w:sz w:val="24"/>
          <w:szCs w:val="24"/>
        </w:rPr>
        <w:t>підставі</w:t>
      </w:r>
      <w:r>
        <w:rPr>
          <w:rFonts w:ascii="Times New Roman" w:hAnsi="Times New Roman"/>
          <w:sz w:val="24"/>
          <w:szCs w:val="24"/>
        </w:rPr>
        <w:t xml:space="preserve"> Положення (далі –Замовник</w:t>
      </w:r>
      <w:r w:rsidRPr="00D8140B">
        <w:rPr>
          <w:rFonts w:ascii="Times New Roman" w:hAnsi="Times New Roman"/>
          <w:sz w:val="24"/>
          <w:szCs w:val="24"/>
        </w:rPr>
        <w:t>), з однієї сторони, і _____________________________________________________________________</w:t>
      </w:r>
    </w:p>
    <w:p w:rsidR="00ED24C9" w:rsidRPr="0072237D" w:rsidRDefault="00ED24C9" w:rsidP="002864F7">
      <w:pPr>
        <w:spacing w:after="0" w:line="240" w:lineRule="auto"/>
        <w:jc w:val="both"/>
        <w:rPr>
          <w:rFonts w:ascii="Times New Roman" w:eastAsia="Times New Roman" w:hAnsi="Times New Roman" w:cs="Times New Roman"/>
          <w:sz w:val="24"/>
          <w:szCs w:val="24"/>
          <w:shd w:val="clear" w:color="auto" w:fill="FFF2CC"/>
        </w:rPr>
      </w:pPr>
      <w:r w:rsidRPr="00D8140B">
        <w:rPr>
          <w:rFonts w:ascii="Times New Roman" w:hAnsi="Times New Roman"/>
          <w:b/>
          <w:i/>
          <w:spacing w:val="5"/>
          <w:sz w:val="24"/>
          <w:szCs w:val="24"/>
        </w:rPr>
        <w:t xml:space="preserve">                                    </w:t>
      </w:r>
      <w:r w:rsidRPr="00D8140B">
        <w:rPr>
          <w:rFonts w:ascii="Times New Roman" w:hAnsi="Times New Roman"/>
          <w:sz w:val="24"/>
          <w:szCs w:val="24"/>
        </w:rPr>
        <w:t xml:space="preserve"> </w:t>
      </w:r>
      <w:r w:rsidRPr="00D8140B">
        <w:rPr>
          <w:rFonts w:ascii="Times New Roman" w:hAnsi="Times New Roman"/>
          <w:bCs/>
          <w:sz w:val="24"/>
          <w:szCs w:val="24"/>
        </w:rPr>
        <w:t xml:space="preserve">(далі </w:t>
      </w:r>
      <w:r w:rsidRPr="00D8140B">
        <w:rPr>
          <w:rFonts w:ascii="Times New Roman" w:hAnsi="Times New Roman"/>
          <w:sz w:val="24"/>
          <w:szCs w:val="24"/>
        </w:rPr>
        <w:t xml:space="preserve">– Постачальник), з іншої сторони, а разом – Сторони, </w:t>
      </w:r>
      <w:r w:rsidR="002864F7" w:rsidRPr="0072237D">
        <w:rPr>
          <w:rFonts w:ascii="Times New Roman" w:eastAsia="Times New Roman" w:hAnsi="Times New Roman" w:cs="Times New Roman"/>
          <w:sz w:val="24"/>
          <w:szCs w:val="24"/>
        </w:rPr>
        <w:t xml:space="preserve">відповідно до </w:t>
      </w:r>
      <w:hyperlink r:id="rId8">
        <w:r w:rsidR="002864F7" w:rsidRPr="0072237D">
          <w:rPr>
            <w:rFonts w:ascii="Times New Roman" w:eastAsia="Times New Roman" w:hAnsi="Times New Roman" w:cs="Times New Roman"/>
            <w:sz w:val="24"/>
            <w:szCs w:val="24"/>
          </w:rPr>
          <w:t xml:space="preserve">постанови Кабінету Міністрів України від 28.02.2022 № 169 «Деякі питання здійснення оборонних та публічних </w:t>
        </w:r>
        <w:proofErr w:type="spellStart"/>
        <w:r w:rsidR="002864F7" w:rsidRPr="0072237D">
          <w:rPr>
            <w:rFonts w:ascii="Times New Roman" w:eastAsia="Times New Roman" w:hAnsi="Times New Roman" w:cs="Times New Roman"/>
            <w:sz w:val="24"/>
            <w:szCs w:val="24"/>
          </w:rPr>
          <w:t>закупівель</w:t>
        </w:r>
        <w:proofErr w:type="spellEnd"/>
        <w:r w:rsidR="002864F7" w:rsidRPr="0072237D">
          <w:rPr>
            <w:rFonts w:ascii="Times New Roman" w:eastAsia="Times New Roman" w:hAnsi="Times New Roman" w:cs="Times New Roman"/>
            <w:sz w:val="24"/>
            <w:szCs w:val="24"/>
          </w:rPr>
          <w:t xml:space="preserve"> товарів, робіт і послуг в умовах воєнного стану»</w:t>
        </w:r>
      </w:hyperlink>
      <w:r w:rsidR="002864F7" w:rsidRPr="0072237D">
        <w:rPr>
          <w:rFonts w:ascii="Times New Roman" w:eastAsia="Times New Roman" w:hAnsi="Times New Roman" w:cs="Times New Roman"/>
          <w:sz w:val="24"/>
          <w:szCs w:val="24"/>
        </w:rPr>
        <w:t xml:space="preserve"> уклали цей Договір </w:t>
      </w:r>
      <w:r w:rsidRPr="0072237D">
        <w:rPr>
          <w:rFonts w:ascii="Times New Roman" w:hAnsi="Times New Roman"/>
          <w:sz w:val="24"/>
          <w:szCs w:val="24"/>
        </w:rPr>
        <w:t xml:space="preserve">поставки (далі – Договір) про таке:  </w:t>
      </w:r>
    </w:p>
    <w:p w:rsidR="00ED24C9" w:rsidRPr="00D8140B" w:rsidRDefault="00ED24C9" w:rsidP="00ED24C9">
      <w:pPr>
        <w:spacing w:after="0" w:line="240" w:lineRule="auto"/>
        <w:ind w:firstLine="360"/>
        <w:jc w:val="both"/>
        <w:rPr>
          <w:rFonts w:ascii="Times New Roman" w:hAnsi="Times New Roman"/>
          <w:sz w:val="16"/>
          <w:szCs w:val="16"/>
        </w:rPr>
      </w:pPr>
    </w:p>
    <w:p w:rsidR="00ED24C9" w:rsidRPr="001E3B88" w:rsidRDefault="00ED24C9" w:rsidP="00ED24C9">
      <w:pPr>
        <w:spacing w:after="0" w:line="240" w:lineRule="auto"/>
        <w:ind w:right="-36" w:firstLine="709"/>
        <w:jc w:val="center"/>
        <w:rPr>
          <w:rFonts w:ascii="Times New Roman" w:hAnsi="Times New Roman"/>
          <w:b/>
          <w:sz w:val="24"/>
          <w:szCs w:val="24"/>
        </w:rPr>
      </w:pPr>
      <w:r w:rsidRPr="001E3B88">
        <w:rPr>
          <w:rFonts w:ascii="Times New Roman" w:hAnsi="Times New Roman"/>
          <w:b/>
          <w:sz w:val="24"/>
          <w:szCs w:val="24"/>
        </w:rPr>
        <w:t>1. Предмет Договору</w:t>
      </w:r>
    </w:p>
    <w:p w:rsidR="00ED24C9" w:rsidRDefault="00ED24C9" w:rsidP="00ED24C9">
      <w:pPr>
        <w:shd w:val="clear" w:color="auto" w:fill="FFFFFF"/>
        <w:spacing w:after="0" w:line="240" w:lineRule="auto"/>
        <w:jc w:val="both"/>
        <w:rPr>
          <w:rFonts w:ascii="Times New Roman" w:hAnsi="Times New Roman"/>
          <w:bCs/>
          <w:sz w:val="24"/>
          <w:szCs w:val="24"/>
        </w:rPr>
      </w:pPr>
      <w:r w:rsidRPr="001E3B88">
        <w:rPr>
          <w:rFonts w:ascii="Times New Roman" w:hAnsi="Times New Roman"/>
          <w:sz w:val="24"/>
          <w:szCs w:val="24"/>
        </w:rPr>
        <w:t xml:space="preserve">1.1. </w:t>
      </w:r>
      <w:r w:rsidRPr="001E3B88">
        <w:rPr>
          <w:rFonts w:ascii="Times New Roman" w:hAnsi="Times New Roman"/>
          <w:bCs/>
          <w:sz w:val="24"/>
          <w:szCs w:val="24"/>
        </w:rPr>
        <w:t xml:space="preserve">Постачальник зобов’язується поставити та передати у власність Замовника </w:t>
      </w:r>
      <w:r>
        <w:rPr>
          <w:rFonts w:ascii="Times New Roman" w:hAnsi="Times New Roman"/>
          <w:bCs/>
          <w:sz w:val="24"/>
          <w:szCs w:val="24"/>
        </w:rPr>
        <w:t>«</w:t>
      </w:r>
      <w:r w:rsidR="0072237D">
        <w:rPr>
          <w:rFonts w:ascii="Times New Roman" w:hAnsi="Times New Roman"/>
          <w:bCs/>
          <w:sz w:val="24"/>
          <w:szCs w:val="24"/>
        </w:rPr>
        <w:t>М</w:t>
      </w:r>
      <w:r w:rsidR="0072237D" w:rsidRPr="0072237D">
        <w:rPr>
          <w:rFonts w:ascii="Times New Roman" w:hAnsi="Times New Roman"/>
          <w:bCs/>
          <w:sz w:val="24"/>
          <w:szCs w:val="24"/>
          <w:lang w:val="ru-RU"/>
        </w:rPr>
        <w:t>’</w:t>
      </w:r>
      <w:r w:rsidR="0072237D">
        <w:rPr>
          <w:rFonts w:ascii="Times New Roman" w:hAnsi="Times New Roman"/>
          <w:bCs/>
          <w:sz w:val="24"/>
          <w:szCs w:val="24"/>
        </w:rPr>
        <w:t>ясо ялове заморожене (</w:t>
      </w:r>
      <w:proofErr w:type="spellStart"/>
      <w:r w:rsidR="0072237D">
        <w:rPr>
          <w:rFonts w:ascii="Times New Roman" w:hAnsi="Times New Roman"/>
          <w:bCs/>
          <w:sz w:val="24"/>
          <w:szCs w:val="24"/>
        </w:rPr>
        <w:t>напівтушки</w:t>
      </w:r>
      <w:proofErr w:type="spellEnd"/>
      <w:r w:rsidR="0072237D">
        <w:rPr>
          <w:rFonts w:ascii="Times New Roman" w:hAnsi="Times New Roman"/>
          <w:bCs/>
          <w:sz w:val="24"/>
          <w:szCs w:val="24"/>
        </w:rPr>
        <w:t xml:space="preserve"> І категорії</w:t>
      </w:r>
      <w:r>
        <w:rPr>
          <w:rFonts w:ascii="Times New Roman" w:hAnsi="Times New Roman"/>
          <w:bCs/>
          <w:sz w:val="24"/>
          <w:szCs w:val="24"/>
        </w:rPr>
        <w:t>)</w:t>
      </w:r>
      <w:r w:rsidRPr="001D75E7">
        <w:rPr>
          <w:rFonts w:ascii="Times New Roman" w:hAnsi="Times New Roman"/>
          <w:bCs/>
          <w:i/>
          <w:color w:val="000000"/>
          <w:sz w:val="24"/>
          <w:szCs w:val="24"/>
          <w:u w:val="single"/>
        </w:rPr>
        <w:t xml:space="preserve"> (к</w:t>
      </w:r>
      <w:r>
        <w:rPr>
          <w:rFonts w:ascii="Times New Roman" w:hAnsi="Times New Roman"/>
          <w:bCs/>
          <w:i/>
          <w:color w:val="000000"/>
          <w:sz w:val="24"/>
          <w:szCs w:val="24"/>
          <w:u w:val="single"/>
        </w:rPr>
        <w:t>од за ЄЗС ДК 021:2015 15110000-2 – М</w:t>
      </w:r>
      <w:r w:rsidRPr="002A41F4">
        <w:rPr>
          <w:rFonts w:ascii="Times New Roman" w:hAnsi="Times New Roman"/>
          <w:bCs/>
          <w:i/>
          <w:color w:val="000000"/>
          <w:sz w:val="24"/>
          <w:szCs w:val="24"/>
          <w:u w:val="single"/>
        </w:rPr>
        <w:t>’</w:t>
      </w:r>
      <w:r>
        <w:rPr>
          <w:rFonts w:ascii="Times New Roman" w:hAnsi="Times New Roman"/>
          <w:bCs/>
          <w:i/>
          <w:color w:val="000000"/>
          <w:sz w:val="24"/>
          <w:szCs w:val="24"/>
          <w:u w:val="single"/>
        </w:rPr>
        <w:t>ясо</w:t>
      </w:r>
      <w:r w:rsidRPr="001D75E7">
        <w:rPr>
          <w:rFonts w:ascii="Times New Roman" w:hAnsi="Times New Roman"/>
          <w:bCs/>
          <w:i/>
          <w:color w:val="000000"/>
          <w:sz w:val="24"/>
          <w:szCs w:val="24"/>
          <w:u w:val="single"/>
        </w:rPr>
        <w:t>»</w:t>
      </w:r>
      <w:r>
        <w:rPr>
          <w:rFonts w:ascii="Times New Roman" w:hAnsi="Times New Roman"/>
          <w:bCs/>
          <w:color w:val="000000"/>
          <w:sz w:val="24"/>
          <w:szCs w:val="24"/>
        </w:rPr>
        <w:t xml:space="preserve"> </w:t>
      </w:r>
      <w:r w:rsidRPr="001E3B88">
        <w:rPr>
          <w:rFonts w:ascii="Times New Roman" w:hAnsi="Times New Roman"/>
          <w:bCs/>
          <w:sz w:val="24"/>
          <w:szCs w:val="24"/>
        </w:rPr>
        <w:t xml:space="preserve">(далі </w:t>
      </w:r>
      <w:r>
        <w:rPr>
          <w:rFonts w:ascii="Times New Roman" w:hAnsi="Times New Roman"/>
          <w:bCs/>
          <w:sz w:val="24"/>
          <w:szCs w:val="24"/>
        </w:rPr>
        <w:t>—</w:t>
      </w:r>
      <w:r w:rsidRPr="001E3B88">
        <w:rPr>
          <w:rFonts w:ascii="Times New Roman" w:hAnsi="Times New Roman"/>
          <w:bCs/>
          <w:sz w:val="24"/>
          <w:szCs w:val="24"/>
        </w:rPr>
        <w:t xml:space="preserve">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ED24C9" w:rsidRPr="003803B5" w:rsidRDefault="00ED24C9" w:rsidP="00ED24C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1.2. Обсяг закупівлі Товару, що є предметом Договору, може бути зменшений залежно від реального фінансування Замовника.</w:t>
      </w:r>
    </w:p>
    <w:p w:rsidR="00ED24C9" w:rsidRDefault="00ED24C9" w:rsidP="00ED24C9">
      <w:pPr>
        <w:widowControl w:val="0"/>
        <w:tabs>
          <w:tab w:val="left" w:pos="567"/>
        </w:tabs>
        <w:autoSpaceDE w:val="0"/>
        <w:autoSpaceDN w:val="0"/>
        <w:adjustRightInd w:val="0"/>
        <w:spacing w:after="0" w:line="240" w:lineRule="auto"/>
        <w:jc w:val="center"/>
        <w:rPr>
          <w:rFonts w:ascii="Times New Roman" w:hAnsi="Times New Roman"/>
          <w:b/>
          <w:sz w:val="24"/>
          <w:szCs w:val="24"/>
        </w:rPr>
      </w:pPr>
      <w:r w:rsidRPr="00D8140B">
        <w:rPr>
          <w:rFonts w:ascii="Times New Roman" w:hAnsi="Times New Roman"/>
          <w:b/>
          <w:sz w:val="24"/>
          <w:szCs w:val="24"/>
        </w:rPr>
        <w:t>2. Якість товару</w:t>
      </w:r>
    </w:p>
    <w:p w:rsidR="00ED24C9" w:rsidRPr="002A41F4" w:rsidRDefault="00ED24C9" w:rsidP="00ED24C9">
      <w:pPr>
        <w:widowControl w:val="0"/>
        <w:tabs>
          <w:tab w:val="left" w:pos="567"/>
        </w:tabs>
        <w:autoSpaceDE w:val="0"/>
        <w:autoSpaceDN w:val="0"/>
        <w:adjustRightInd w:val="0"/>
        <w:spacing w:after="0" w:line="240" w:lineRule="auto"/>
        <w:jc w:val="both"/>
        <w:rPr>
          <w:rFonts w:ascii="Times New Roman" w:hAnsi="Times New Roman"/>
          <w:bCs/>
          <w:color w:val="800000"/>
          <w:sz w:val="24"/>
          <w:szCs w:val="24"/>
        </w:rPr>
      </w:pPr>
      <w:r w:rsidRPr="002A41F4">
        <w:rPr>
          <w:rFonts w:ascii="Times New Roman" w:hAnsi="Times New Roman"/>
          <w:sz w:val="24"/>
          <w:szCs w:val="24"/>
        </w:rPr>
        <w:t>2.1.Постачальник повинен передати Замовнику товар, якість якого відповідає встановленим державним стандартам (діючим ДСТУ, ТУ, тощо), іншим чинним нормативним документам, затвердженим у встановленому законодавством порядку.</w:t>
      </w:r>
    </w:p>
    <w:p w:rsidR="00ED24C9" w:rsidRDefault="00ED24C9" w:rsidP="00ED24C9">
      <w:pPr>
        <w:spacing w:after="0" w:line="240" w:lineRule="auto"/>
        <w:jc w:val="both"/>
        <w:rPr>
          <w:rFonts w:ascii="Times New Roman" w:hAnsi="Times New Roman"/>
          <w:sz w:val="24"/>
          <w:szCs w:val="24"/>
        </w:rPr>
      </w:pPr>
      <w:r w:rsidRPr="002A41F4">
        <w:rPr>
          <w:rFonts w:ascii="Times New Roman" w:hAnsi="Times New Roman"/>
          <w:sz w:val="24"/>
          <w:szCs w:val="24"/>
        </w:rPr>
        <w:t>2.2.Поставлений товар повинен мати  супровідні документи, які свідчать про його походження, якість та безпеку (копії висновків санітарно-епідеміологічної експертизи та/або копії сертифікатів якості/відповідності, та/або копії посвідчень про якість, та/або декларації виробника тощо).</w:t>
      </w:r>
    </w:p>
    <w:p w:rsidR="00D17DF2" w:rsidRPr="002A41F4" w:rsidRDefault="00D17DF2" w:rsidP="00ED24C9">
      <w:pPr>
        <w:spacing w:after="0" w:line="240" w:lineRule="auto"/>
        <w:jc w:val="both"/>
        <w:rPr>
          <w:rFonts w:ascii="Times New Roman" w:hAnsi="Times New Roman"/>
          <w:sz w:val="24"/>
          <w:szCs w:val="24"/>
        </w:rPr>
      </w:pPr>
      <w:r>
        <w:rPr>
          <w:rFonts w:ascii="Times New Roman" w:hAnsi="Times New Roman"/>
          <w:sz w:val="24"/>
          <w:szCs w:val="24"/>
        </w:rPr>
        <w:t xml:space="preserve">2.3. </w:t>
      </w:r>
      <w:r>
        <w:rPr>
          <w:rFonts w:ascii="Times New Roman" w:hAnsi="Times New Roman"/>
          <w:bCs/>
          <w:sz w:val="24"/>
          <w:szCs w:val="24"/>
        </w:rPr>
        <w:t>Товар повинен мати маркування у відповідності до вимог законодавства України.</w:t>
      </w:r>
    </w:p>
    <w:p w:rsidR="00ED24C9" w:rsidRPr="002A41F4" w:rsidRDefault="0072237D" w:rsidP="00ED24C9">
      <w:pPr>
        <w:spacing w:after="0" w:line="240" w:lineRule="auto"/>
        <w:jc w:val="both"/>
        <w:rPr>
          <w:rFonts w:ascii="Times New Roman" w:hAnsi="Times New Roman"/>
          <w:sz w:val="24"/>
          <w:szCs w:val="24"/>
        </w:rPr>
      </w:pPr>
      <w:r>
        <w:rPr>
          <w:rFonts w:ascii="Times New Roman" w:hAnsi="Times New Roman"/>
          <w:sz w:val="24"/>
          <w:szCs w:val="24"/>
        </w:rPr>
        <w:t>2.4</w:t>
      </w:r>
      <w:r w:rsidR="00ED24C9" w:rsidRPr="002A41F4">
        <w:rPr>
          <w:rFonts w:ascii="Times New Roman" w:hAnsi="Times New Roman"/>
          <w:sz w:val="24"/>
          <w:szCs w:val="24"/>
        </w:rPr>
        <w:t xml:space="preserve">. Без наявності супровідних документів щодо якості та безпеки, </w:t>
      </w:r>
      <w:r>
        <w:rPr>
          <w:rFonts w:ascii="Times New Roman" w:hAnsi="Times New Roman"/>
          <w:sz w:val="24"/>
          <w:szCs w:val="24"/>
        </w:rPr>
        <w:t xml:space="preserve">а також маркування, </w:t>
      </w:r>
      <w:r w:rsidR="00ED24C9" w:rsidRPr="002A41F4">
        <w:rPr>
          <w:rFonts w:ascii="Times New Roman" w:hAnsi="Times New Roman"/>
          <w:sz w:val="24"/>
          <w:szCs w:val="24"/>
        </w:rPr>
        <w:t>передбачених чинним законодавством, товар не приймається.</w:t>
      </w:r>
    </w:p>
    <w:p w:rsidR="00ED24C9" w:rsidRPr="002A41F4" w:rsidRDefault="00D17DF2" w:rsidP="00ED24C9">
      <w:pPr>
        <w:spacing w:after="0" w:line="240" w:lineRule="auto"/>
        <w:jc w:val="both"/>
        <w:rPr>
          <w:rFonts w:ascii="Times New Roman" w:hAnsi="Times New Roman"/>
          <w:sz w:val="24"/>
          <w:szCs w:val="24"/>
        </w:rPr>
      </w:pPr>
      <w:r>
        <w:rPr>
          <w:rFonts w:ascii="Times New Roman" w:hAnsi="Times New Roman"/>
          <w:sz w:val="24"/>
          <w:szCs w:val="24"/>
        </w:rPr>
        <w:t>2.5</w:t>
      </w:r>
      <w:r w:rsidR="00ED24C9" w:rsidRPr="002A41F4">
        <w:rPr>
          <w:rFonts w:ascii="Times New Roman" w:hAnsi="Times New Roman"/>
          <w:sz w:val="24"/>
          <w:szCs w:val="24"/>
        </w:rPr>
        <w:t>.Якість товару перевіряється Замовником на момент одержання на кожну частину  товару (в тому числі в Менській державній лабораторії з питань безпечності харчових продуктів), кількість товару визначається на підставі поданих заявок Замовника.</w:t>
      </w:r>
    </w:p>
    <w:p w:rsidR="00ED24C9" w:rsidRPr="002A41F4" w:rsidRDefault="00D17DF2" w:rsidP="00ED24C9">
      <w:pPr>
        <w:tabs>
          <w:tab w:val="left" w:pos="360"/>
          <w:tab w:val="num" w:pos="3839"/>
        </w:tabs>
        <w:spacing w:after="0" w:line="240" w:lineRule="auto"/>
        <w:jc w:val="both"/>
        <w:rPr>
          <w:rFonts w:ascii="Times New Roman" w:hAnsi="Times New Roman"/>
          <w:bCs/>
          <w:sz w:val="24"/>
          <w:szCs w:val="24"/>
        </w:rPr>
      </w:pPr>
      <w:r>
        <w:rPr>
          <w:rFonts w:ascii="Times New Roman" w:hAnsi="Times New Roman"/>
          <w:sz w:val="24"/>
          <w:szCs w:val="24"/>
        </w:rPr>
        <w:t>2.6</w:t>
      </w:r>
      <w:r w:rsidR="00ED24C9" w:rsidRPr="002A41F4">
        <w:rPr>
          <w:rFonts w:ascii="Times New Roman" w:hAnsi="Times New Roman"/>
          <w:sz w:val="24"/>
          <w:szCs w:val="24"/>
        </w:rPr>
        <w:t xml:space="preserve">.Якщо товар виявився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   </w:t>
      </w:r>
    </w:p>
    <w:p w:rsidR="00ED24C9" w:rsidRPr="00D8140B" w:rsidRDefault="00ED24C9" w:rsidP="00ED24C9">
      <w:pPr>
        <w:widowControl w:val="0"/>
        <w:tabs>
          <w:tab w:val="left" w:pos="567"/>
        </w:tabs>
        <w:autoSpaceDE w:val="0"/>
        <w:autoSpaceDN w:val="0"/>
        <w:adjustRightInd w:val="0"/>
        <w:spacing w:after="0" w:line="240" w:lineRule="auto"/>
        <w:rPr>
          <w:rFonts w:ascii="Times New Roman" w:hAnsi="Times New Roman"/>
          <w:b/>
          <w:sz w:val="24"/>
          <w:szCs w:val="24"/>
        </w:rPr>
      </w:pPr>
    </w:p>
    <w:p w:rsidR="00ED24C9" w:rsidRPr="00D8140B" w:rsidRDefault="00ED24C9" w:rsidP="00ED24C9">
      <w:pPr>
        <w:widowControl w:val="0"/>
        <w:tabs>
          <w:tab w:val="left" w:pos="567"/>
        </w:tabs>
        <w:autoSpaceDE w:val="0"/>
        <w:autoSpaceDN w:val="0"/>
        <w:adjustRightInd w:val="0"/>
        <w:spacing w:after="0" w:line="240" w:lineRule="auto"/>
        <w:jc w:val="center"/>
        <w:rPr>
          <w:rFonts w:ascii="Times New Roman" w:hAnsi="Times New Roman"/>
          <w:b/>
          <w:sz w:val="24"/>
          <w:szCs w:val="24"/>
        </w:rPr>
      </w:pPr>
      <w:r w:rsidRPr="00D8140B">
        <w:rPr>
          <w:rFonts w:ascii="Times New Roman" w:hAnsi="Times New Roman"/>
          <w:b/>
          <w:sz w:val="24"/>
          <w:szCs w:val="24"/>
        </w:rPr>
        <w:t>3. Ціна Договору</w:t>
      </w:r>
    </w:p>
    <w:p w:rsidR="00ED24C9" w:rsidRPr="001E3B88" w:rsidRDefault="00ED24C9" w:rsidP="00ED24C9">
      <w:pPr>
        <w:spacing w:after="0" w:line="240" w:lineRule="auto"/>
        <w:ind w:right="-36"/>
        <w:jc w:val="both"/>
        <w:rPr>
          <w:rFonts w:ascii="Times New Roman" w:hAnsi="Times New Roman"/>
          <w:sz w:val="24"/>
          <w:szCs w:val="24"/>
        </w:rPr>
      </w:pPr>
      <w:r w:rsidRPr="001E3B88">
        <w:rPr>
          <w:rFonts w:ascii="Times New Roman" w:hAnsi="Times New Roman"/>
          <w:sz w:val="24"/>
          <w:szCs w:val="24"/>
        </w:rPr>
        <w:t xml:space="preserve">3.1. Ціна на Товар встановлюється в національній валюті України </w:t>
      </w:r>
      <w:r>
        <w:rPr>
          <w:rFonts w:ascii="Times New Roman" w:hAnsi="Times New Roman"/>
          <w:sz w:val="24"/>
          <w:szCs w:val="24"/>
        </w:rPr>
        <w:t>—</w:t>
      </w:r>
      <w:r w:rsidRPr="001E3B88">
        <w:rPr>
          <w:rFonts w:ascii="Times New Roman" w:hAnsi="Times New Roman"/>
          <w:sz w:val="24"/>
          <w:szCs w:val="24"/>
        </w:rPr>
        <w:t xml:space="preserve"> гривні.</w:t>
      </w:r>
    </w:p>
    <w:p w:rsidR="00ED24C9" w:rsidRPr="001E3B88" w:rsidRDefault="00ED24C9" w:rsidP="00ED24C9">
      <w:pPr>
        <w:spacing w:after="0" w:line="240" w:lineRule="auto"/>
        <w:jc w:val="both"/>
        <w:rPr>
          <w:rFonts w:ascii="Times New Roman" w:hAnsi="Times New Roman"/>
          <w:sz w:val="24"/>
          <w:szCs w:val="24"/>
        </w:rPr>
      </w:pPr>
      <w:r w:rsidRPr="001E3B88">
        <w:rPr>
          <w:rFonts w:ascii="Times New Roman" w:hAnsi="Times New Roman"/>
          <w:sz w:val="24"/>
          <w:szCs w:val="24"/>
        </w:rPr>
        <w:t xml:space="preserve">3.2. Ціна Договору становить </w:t>
      </w:r>
      <w:r w:rsidRPr="009D3212">
        <w:rPr>
          <w:rFonts w:ascii="Times New Roman" w:hAnsi="Times New Roman"/>
          <w:sz w:val="24"/>
          <w:szCs w:val="24"/>
        </w:rPr>
        <w:t>______________________________________________.</w:t>
      </w:r>
    </w:p>
    <w:p w:rsidR="00ED24C9" w:rsidRPr="001E3B88" w:rsidRDefault="00ED24C9" w:rsidP="00ED24C9">
      <w:pPr>
        <w:spacing w:after="0" w:line="240" w:lineRule="auto"/>
        <w:jc w:val="both"/>
        <w:rPr>
          <w:rFonts w:ascii="Times New Roman" w:hAnsi="Times New Roman"/>
          <w:sz w:val="24"/>
          <w:szCs w:val="24"/>
        </w:rPr>
      </w:pPr>
      <w:r w:rsidRPr="001E3B88">
        <w:rPr>
          <w:rFonts w:ascii="Times New Roman" w:hAnsi="Times New Roman"/>
          <w:sz w:val="24"/>
          <w:szCs w:val="24"/>
        </w:rPr>
        <w:t xml:space="preserve">3.3. </w:t>
      </w:r>
      <w:r w:rsidRPr="001E3B88">
        <w:rPr>
          <w:rFonts w:ascii="Times New Roman" w:hAnsi="Times New Roman"/>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1E3B88">
        <w:rPr>
          <w:rFonts w:ascii="Times New Roman" w:hAnsi="Times New Roman"/>
          <w:sz w:val="24"/>
          <w:szCs w:val="24"/>
        </w:rPr>
        <w:t xml:space="preserve"> </w:t>
      </w:r>
      <w:r w:rsidRPr="001E3B88">
        <w:rPr>
          <w:rFonts w:ascii="Times New Roman" w:hAnsi="Times New Roman"/>
          <w:sz w:val="24"/>
          <w:szCs w:val="24"/>
          <w:shd w:val="clear" w:color="auto" w:fill="FFFFFF"/>
        </w:rPr>
        <w:t>здійснення вантажно-розвантажува</w:t>
      </w:r>
      <w:r>
        <w:rPr>
          <w:rFonts w:ascii="Times New Roman" w:hAnsi="Times New Roman"/>
          <w:sz w:val="24"/>
          <w:szCs w:val="24"/>
          <w:shd w:val="clear" w:color="auto" w:fill="FFFFFF"/>
        </w:rPr>
        <w:t>льних послуг, занесення Товару в складське приміщення.</w:t>
      </w:r>
    </w:p>
    <w:p w:rsidR="00ED24C9" w:rsidRPr="001E3B88" w:rsidRDefault="00ED24C9" w:rsidP="00ED24C9">
      <w:pPr>
        <w:spacing w:after="0" w:line="240" w:lineRule="auto"/>
        <w:jc w:val="both"/>
        <w:rPr>
          <w:rFonts w:ascii="Times New Roman" w:hAnsi="Times New Roman"/>
          <w:sz w:val="24"/>
          <w:szCs w:val="24"/>
        </w:rPr>
      </w:pPr>
      <w:bookmarkStart w:id="6" w:name="_Hlk74846898"/>
      <w:bookmarkStart w:id="7" w:name="_Hlk74846474"/>
      <w:r w:rsidRPr="001E3B88">
        <w:rPr>
          <w:rFonts w:ascii="Times New Roman" w:hAnsi="Times New Roman"/>
          <w:sz w:val="24"/>
          <w:szCs w:val="24"/>
        </w:rPr>
        <w:t xml:space="preserve">3.4. </w:t>
      </w:r>
      <w:r w:rsidRPr="001E3B88">
        <w:rPr>
          <w:rFonts w:ascii="Times New Roman" w:hAnsi="Times New Roman"/>
          <w:noProof/>
          <w:color w:val="000000"/>
          <w:sz w:val="24"/>
          <w:szCs w:val="24"/>
        </w:rPr>
        <w:t>Ціна Договору може бути зменшеною за взаємною згодою Сторін.</w:t>
      </w:r>
      <w:bookmarkEnd w:id="6"/>
      <w:bookmarkEnd w:id="7"/>
    </w:p>
    <w:p w:rsidR="00ED24C9" w:rsidRPr="00D8140B" w:rsidRDefault="00ED24C9" w:rsidP="00ED24C9">
      <w:pPr>
        <w:tabs>
          <w:tab w:val="left" w:pos="360"/>
        </w:tabs>
        <w:spacing w:after="0" w:line="240" w:lineRule="auto"/>
        <w:jc w:val="center"/>
        <w:rPr>
          <w:rFonts w:ascii="Times New Roman" w:hAnsi="Times New Roman"/>
          <w:b/>
          <w:sz w:val="24"/>
          <w:szCs w:val="24"/>
        </w:rPr>
      </w:pPr>
    </w:p>
    <w:p w:rsidR="00ED24C9" w:rsidRPr="00D8140B" w:rsidRDefault="00ED24C9" w:rsidP="00ED2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rPr>
      </w:pPr>
      <w:r w:rsidRPr="00D8140B">
        <w:rPr>
          <w:rFonts w:ascii="Times New Roman" w:hAnsi="Times New Roman"/>
          <w:b/>
          <w:sz w:val="24"/>
          <w:szCs w:val="24"/>
        </w:rPr>
        <w:t>4. Порядок здійснення оплати</w:t>
      </w:r>
    </w:p>
    <w:p w:rsidR="00ED24C9" w:rsidRPr="001E3B88" w:rsidRDefault="00ED24C9" w:rsidP="00ED24C9">
      <w:pPr>
        <w:spacing w:after="0" w:line="240" w:lineRule="auto"/>
        <w:jc w:val="both"/>
        <w:rPr>
          <w:rFonts w:ascii="Times New Roman" w:hAnsi="Times New Roman"/>
          <w:sz w:val="24"/>
          <w:szCs w:val="24"/>
        </w:rPr>
      </w:pPr>
      <w:r w:rsidRPr="001E3B88">
        <w:rPr>
          <w:rFonts w:ascii="Times New Roman" w:hAnsi="Times New Roman"/>
          <w:sz w:val="24"/>
          <w:szCs w:val="24"/>
        </w:rPr>
        <w:t>4.1.</w:t>
      </w:r>
      <w:r>
        <w:rPr>
          <w:rFonts w:ascii="Times New Roman" w:hAnsi="Times New Roman"/>
          <w:sz w:val="24"/>
          <w:szCs w:val="24"/>
        </w:rPr>
        <w:t xml:space="preserve"> </w:t>
      </w:r>
      <w:r w:rsidRPr="001E3B88">
        <w:rPr>
          <w:rFonts w:ascii="Times New Roman" w:hAnsi="Times New Roman"/>
          <w:sz w:val="24"/>
          <w:szCs w:val="24"/>
        </w:rPr>
        <w:t>Розрахунок здійснюється у безготівковій формі шляхом перерахування Замовником грошових коштів на поточний рахунок Постачальника.</w:t>
      </w:r>
    </w:p>
    <w:p w:rsidR="00ED24C9" w:rsidRPr="001E3B88" w:rsidRDefault="00ED24C9" w:rsidP="00ED24C9">
      <w:pPr>
        <w:spacing w:after="0" w:line="240" w:lineRule="auto"/>
        <w:jc w:val="both"/>
        <w:rPr>
          <w:rFonts w:ascii="Times New Roman" w:hAnsi="Times New Roman"/>
          <w:b/>
          <w:bCs/>
          <w:i/>
          <w:iCs/>
          <w:color w:val="FF0000"/>
          <w:sz w:val="24"/>
          <w:szCs w:val="24"/>
        </w:rPr>
      </w:pPr>
      <w:r w:rsidRPr="001E3B88">
        <w:rPr>
          <w:rFonts w:ascii="Times New Roman" w:hAnsi="Times New Roman"/>
          <w:sz w:val="24"/>
          <w:szCs w:val="24"/>
        </w:rPr>
        <w:lastRenderedPageBreak/>
        <w:t xml:space="preserve">4.2. Розрахунок за поставлену </w:t>
      </w:r>
      <w:r w:rsidRPr="000A4EA5">
        <w:rPr>
          <w:rFonts w:ascii="Times New Roman" w:hAnsi="Times New Roman"/>
          <w:sz w:val="24"/>
          <w:szCs w:val="24"/>
        </w:rPr>
        <w:t>партію</w:t>
      </w:r>
      <w:r w:rsidRPr="001E3B88">
        <w:rPr>
          <w:rFonts w:ascii="Times New Roman" w:hAnsi="Times New Roman"/>
          <w:sz w:val="24"/>
          <w:szCs w:val="24"/>
        </w:rPr>
        <w:t xml:space="preserve"> Товару здійснюється </w:t>
      </w:r>
      <w:r>
        <w:rPr>
          <w:rFonts w:ascii="Times New Roman" w:hAnsi="Times New Roman"/>
          <w:sz w:val="24"/>
          <w:szCs w:val="24"/>
        </w:rPr>
        <w:t xml:space="preserve">у розмірі </w:t>
      </w:r>
      <w:r w:rsidRPr="001E3B88">
        <w:rPr>
          <w:rFonts w:ascii="Times New Roman" w:hAnsi="Times New Roman"/>
          <w:sz w:val="24"/>
          <w:szCs w:val="24"/>
        </w:rPr>
        <w:t>100</w:t>
      </w:r>
      <w:r>
        <w:rPr>
          <w:rFonts w:ascii="Times New Roman" w:hAnsi="Times New Roman"/>
          <w:sz w:val="24"/>
          <w:szCs w:val="24"/>
        </w:rPr>
        <w:t xml:space="preserve"> </w:t>
      </w:r>
      <w:r w:rsidRPr="001E3B88">
        <w:rPr>
          <w:rFonts w:ascii="Times New Roman" w:hAnsi="Times New Roman"/>
          <w:sz w:val="24"/>
          <w:szCs w:val="24"/>
        </w:rPr>
        <w:t xml:space="preserve">% упродовж </w:t>
      </w:r>
      <w:r>
        <w:rPr>
          <w:rFonts w:ascii="Times New Roman" w:hAnsi="Times New Roman"/>
          <w:sz w:val="24"/>
          <w:szCs w:val="24"/>
        </w:rPr>
        <w:t>3</w:t>
      </w:r>
      <w:r w:rsidRPr="000A4EA5">
        <w:rPr>
          <w:rFonts w:ascii="Times New Roman" w:hAnsi="Times New Roman"/>
          <w:sz w:val="24"/>
          <w:szCs w:val="24"/>
        </w:rPr>
        <w:t>0</w:t>
      </w:r>
      <w:r w:rsidRPr="001E3B88">
        <w:rPr>
          <w:rFonts w:ascii="Times New Roman" w:hAnsi="Times New Roman"/>
          <w:sz w:val="24"/>
          <w:szCs w:val="24"/>
          <w:highlight w:val="yellow"/>
        </w:rPr>
        <w:t xml:space="preserve"> </w:t>
      </w:r>
      <w:r>
        <w:rPr>
          <w:rFonts w:ascii="Times New Roman" w:hAnsi="Times New Roman"/>
          <w:sz w:val="24"/>
          <w:szCs w:val="24"/>
        </w:rPr>
        <w:t>(тридцяти</w:t>
      </w:r>
      <w:r w:rsidRPr="000A4EA5">
        <w:rPr>
          <w:rFonts w:ascii="Times New Roman" w:hAnsi="Times New Roman"/>
          <w:sz w:val="24"/>
          <w:szCs w:val="24"/>
        </w:rPr>
        <w:t>) календарних днів</w:t>
      </w:r>
      <w:r w:rsidRPr="001E3B88">
        <w:rPr>
          <w:rFonts w:ascii="Times New Roman" w:hAnsi="Times New Roman"/>
          <w:sz w:val="24"/>
          <w:szCs w:val="24"/>
        </w:rPr>
        <w:t xml:space="preserve"> з дати поставки Товару на адресу Замовника на</w:t>
      </w:r>
      <w:r w:rsidRPr="001E3B88">
        <w:rPr>
          <w:rFonts w:ascii="Times New Roman" w:hAnsi="Times New Roman"/>
          <w:color w:val="000000"/>
        </w:rPr>
        <w:t xml:space="preserve"> </w:t>
      </w:r>
      <w:r w:rsidRPr="001E3B88">
        <w:rPr>
          <w:rFonts w:ascii="Times New Roman" w:hAnsi="Times New Roman"/>
          <w:color w:val="000000"/>
          <w:sz w:val="24"/>
          <w:szCs w:val="24"/>
        </w:rPr>
        <w:t xml:space="preserve">підставі наданого </w:t>
      </w:r>
      <w:r w:rsidRPr="006D64F1">
        <w:rPr>
          <w:rFonts w:ascii="Times New Roman" w:hAnsi="Times New Roman"/>
          <w:color w:val="000000"/>
          <w:sz w:val="24"/>
          <w:szCs w:val="24"/>
        </w:rPr>
        <w:t xml:space="preserve">оригіналу </w:t>
      </w:r>
      <w:r w:rsidRPr="00D17478">
        <w:rPr>
          <w:rFonts w:ascii="Times New Roman" w:hAnsi="Times New Roman"/>
          <w:b/>
          <w:bCs/>
          <w:i/>
          <w:iCs/>
          <w:color w:val="000000"/>
          <w:spacing w:val="4"/>
          <w:sz w:val="24"/>
          <w:szCs w:val="24"/>
        </w:rPr>
        <w:t xml:space="preserve">видаткової </w:t>
      </w:r>
      <w:r w:rsidRPr="00D17478">
        <w:rPr>
          <w:rFonts w:ascii="Times New Roman" w:hAnsi="Times New Roman"/>
          <w:b/>
          <w:bCs/>
          <w:i/>
          <w:iCs/>
          <w:color w:val="000000"/>
          <w:sz w:val="24"/>
          <w:szCs w:val="24"/>
        </w:rPr>
        <w:t>накладної та рахунку</w:t>
      </w:r>
      <w:r>
        <w:rPr>
          <w:rFonts w:ascii="Times New Roman" w:hAnsi="Times New Roman"/>
          <w:b/>
          <w:bCs/>
          <w:i/>
          <w:iCs/>
          <w:color w:val="FF0000"/>
          <w:sz w:val="24"/>
          <w:szCs w:val="24"/>
        </w:rPr>
        <w:t>.</w:t>
      </w:r>
    </w:p>
    <w:p w:rsidR="00ED24C9" w:rsidRDefault="00ED24C9" w:rsidP="00ED24C9">
      <w:pPr>
        <w:spacing w:after="0" w:line="240" w:lineRule="auto"/>
        <w:jc w:val="both"/>
        <w:rPr>
          <w:rFonts w:ascii="Times New Roman" w:hAnsi="Times New Roman"/>
          <w:color w:val="000000"/>
          <w:sz w:val="24"/>
          <w:szCs w:val="24"/>
        </w:rPr>
      </w:pPr>
      <w:r w:rsidRPr="001E3B88">
        <w:rPr>
          <w:rFonts w:ascii="Times New Roman" w:hAnsi="Times New Roman"/>
          <w:color w:val="000000"/>
          <w:sz w:val="24"/>
          <w:szCs w:val="24"/>
        </w:rPr>
        <w:t xml:space="preserve">4.3. У разі затримки </w:t>
      </w:r>
      <w:r>
        <w:rPr>
          <w:rFonts w:ascii="Times New Roman" w:hAnsi="Times New Roman"/>
          <w:color w:val="000000"/>
          <w:sz w:val="24"/>
          <w:szCs w:val="24"/>
        </w:rPr>
        <w:t>бюджетного фінансування здійснення розрахунок за поставлений Товар здійснюється упродовж 5 (п</w:t>
      </w:r>
      <w:r w:rsidRPr="005B1BF9">
        <w:rPr>
          <w:rFonts w:ascii="Times New Roman" w:hAnsi="Times New Roman"/>
          <w:color w:val="000000"/>
          <w:sz w:val="24"/>
          <w:szCs w:val="24"/>
        </w:rPr>
        <w:t>’</w:t>
      </w:r>
      <w:r>
        <w:rPr>
          <w:rFonts w:ascii="Times New Roman" w:hAnsi="Times New Roman"/>
          <w:color w:val="000000"/>
          <w:sz w:val="24"/>
          <w:szCs w:val="24"/>
        </w:rPr>
        <w:t>яти) банківських днів з дати отримання Замовникам бюджетного призначення на фінансування закупівлі на свій реєстраційний рахунок.</w:t>
      </w:r>
    </w:p>
    <w:p w:rsidR="00ED24C9" w:rsidRPr="00576C0B" w:rsidRDefault="00ED24C9" w:rsidP="00ED24C9">
      <w:pPr>
        <w:spacing w:after="0" w:line="240" w:lineRule="auto"/>
        <w:jc w:val="both"/>
        <w:rPr>
          <w:rFonts w:ascii="Times New Roman" w:hAnsi="Times New Roman"/>
          <w:sz w:val="24"/>
          <w:szCs w:val="24"/>
        </w:rPr>
      </w:pPr>
    </w:p>
    <w:p w:rsidR="00ED24C9" w:rsidRPr="00D8140B" w:rsidRDefault="00ED24C9" w:rsidP="00ED2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rPr>
      </w:pPr>
      <w:r w:rsidRPr="00D8140B">
        <w:rPr>
          <w:rFonts w:ascii="Times New Roman" w:hAnsi="Times New Roman"/>
          <w:b/>
          <w:sz w:val="24"/>
          <w:szCs w:val="24"/>
        </w:rPr>
        <w:t>5. Строк і умови поставки товару</w:t>
      </w:r>
    </w:p>
    <w:p w:rsidR="00ED24C9" w:rsidRPr="00D8140B" w:rsidRDefault="00ED24C9" w:rsidP="00ED24C9">
      <w:pPr>
        <w:autoSpaceDE w:val="0"/>
        <w:autoSpaceDN w:val="0"/>
        <w:adjustRightInd w:val="0"/>
        <w:spacing w:after="0" w:line="240" w:lineRule="auto"/>
        <w:jc w:val="both"/>
        <w:rPr>
          <w:rFonts w:ascii="Times New Roman" w:hAnsi="Times New Roman"/>
          <w:color w:val="000000"/>
          <w:sz w:val="24"/>
          <w:szCs w:val="24"/>
        </w:rPr>
      </w:pPr>
      <w:r w:rsidRPr="00D8140B">
        <w:rPr>
          <w:rFonts w:ascii="Times New Roman" w:hAnsi="Times New Roman"/>
          <w:sz w:val="24"/>
          <w:szCs w:val="24"/>
        </w:rPr>
        <w:t>5.1.Строк (термін)</w:t>
      </w:r>
      <w:r>
        <w:rPr>
          <w:rFonts w:ascii="Times New Roman" w:hAnsi="Times New Roman"/>
          <w:sz w:val="24"/>
          <w:szCs w:val="24"/>
        </w:rPr>
        <w:t xml:space="preserve"> поставки Т</w:t>
      </w:r>
      <w:r w:rsidRPr="00D8140B">
        <w:rPr>
          <w:rFonts w:ascii="Times New Roman" w:hAnsi="Times New Roman"/>
          <w:sz w:val="24"/>
          <w:szCs w:val="24"/>
        </w:rPr>
        <w:t xml:space="preserve">овару: </w:t>
      </w:r>
      <w:r>
        <w:rPr>
          <w:rFonts w:ascii="Times New Roman" w:hAnsi="Times New Roman"/>
          <w:color w:val="000000"/>
          <w:sz w:val="24"/>
          <w:szCs w:val="24"/>
        </w:rPr>
        <w:t>до</w:t>
      </w:r>
      <w:r w:rsidR="003445B7">
        <w:rPr>
          <w:rFonts w:ascii="Times New Roman" w:hAnsi="Times New Roman"/>
          <w:color w:val="000000"/>
          <w:sz w:val="24"/>
          <w:szCs w:val="24"/>
        </w:rPr>
        <w:t xml:space="preserve"> 2</w:t>
      </w:r>
      <w:r>
        <w:rPr>
          <w:rFonts w:ascii="Times New Roman" w:hAnsi="Times New Roman"/>
          <w:color w:val="000000"/>
          <w:sz w:val="24"/>
          <w:szCs w:val="24"/>
        </w:rPr>
        <w:t>1</w:t>
      </w:r>
      <w:r w:rsidR="003445B7">
        <w:rPr>
          <w:rFonts w:ascii="Times New Roman" w:hAnsi="Times New Roman"/>
          <w:color w:val="000000"/>
          <w:sz w:val="24"/>
          <w:szCs w:val="24"/>
        </w:rPr>
        <w:t>.11.2022 року</w:t>
      </w:r>
      <w:r w:rsidR="00C70311">
        <w:rPr>
          <w:rFonts w:ascii="Times New Roman" w:hAnsi="Times New Roman"/>
          <w:color w:val="000000"/>
          <w:sz w:val="24"/>
          <w:szCs w:val="24"/>
        </w:rPr>
        <w:t>.</w:t>
      </w:r>
      <w:r>
        <w:rPr>
          <w:rFonts w:ascii="Times New Roman" w:hAnsi="Times New Roman"/>
          <w:color w:val="000000"/>
          <w:sz w:val="24"/>
          <w:szCs w:val="24"/>
        </w:rPr>
        <w:t xml:space="preserve"> </w:t>
      </w:r>
    </w:p>
    <w:p w:rsidR="00ED24C9" w:rsidRDefault="00ED24C9" w:rsidP="00ED24C9">
      <w:pPr>
        <w:spacing w:after="0" w:line="240" w:lineRule="auto"/>
        <w:jc w:val="both"/>
        <w:rPr>
          <w:rFonts w:ascii="Times New Roman" w:hAnsi="Times New Roman"/>
          <w:sz w:val="24"/>
          <w:szCs w:val="24"/>
        </w:rPr>
      </w:pPr>
      <w:r w:rsidRPr="00D8140B">
        <w:rPr>
          <w:rFonts w:ascii="Times New Roman" w:hAnsi="Times New Roman"/>
          <w:sz w:val="24"/>
          <w:szCs w:val="24"/>
        </w:rPr>
        <w:t>5.2.Місце поста</w:t>
      </w:r>
      <w:r>
        <w:rPr>
          <w:rFonts w:ascii="Times New Roman" w:hAnsi="Times New Roman"/>
          <w:sz w:val="24"/>
          <w:szCs w:val="24"/>
        </w:rPr>
        <w:t>вки Товару:</w:t>
      </w:r>
      <w:r w:rsidR="003445B7">
        <w:rPr>
          <w:rFonts w:ascii="Times New Roman" w:hAnsi="Times New Roman"/>
          <w:sz w:val="24"/>
          <w:szCs w:val="24"/>
        </w:rPr>
        <w:t xml:space="preserve"> </w:t>
      </w:r>
      <w:r w:rsidRPr="00D8140B">
        <w:rPr>
          <w:rFonts w:ascii="Times New Roman" w:hAnsi="Times New Roman"/>
          <w:sz w:val="24"/>
          <w:szCs w:val="24"/>
        </w:rPr>
        <w:t xml:space="preserve">Україна, </w:t>
      </w:r>
      <w:r w:rsidR="003445B7">
        <w:rPr>
          <w:rFonts w:ascii="Times New Roman" w:hAnsi="Times New Roman"/>
          <w:sz w:val="24"/>
          <w:szCs w:val="24"/>
        </w:rPr>
        <w:t xml:space="preserve">15600, </w:t>
      </w:r>
      <w:r w:rsidRPr="00D8140B">
        <w:rPr>
          <w:rFonts w:ascii="Times New Roman" w:hAnsi="Times New Roman"/>
          <w:sz w:val="24"/>
          <w:szCs w:val="24"/>
        </w:rPr>
        <w:t xml:space="preserve">Чернігівська обл., м. </w:t>
      </w:r>
      <w:proofErr w:type="spellStart"/>
      <w:r w:rsidRPr="00D8140B">
        <w:rPr>
          <w:rFonts w:ascii="Times New Roman" w:hAnsi="Times New Roman"/>
          <w:sz w:val="24"/>
          <w:szCs w:val="24"/>
        </w:rPr>
        <w:t>М</w:t>
      </w:r>
      <w:r>
        <w:rPr>
          <w:rFonts w:ascii="Times New Roman" w:hAnsi="Times New Roman"/>
          <w:sz w:val="24"/>
          <w:szCs w:val="24"/>
        </w:rPr>
        <w:t>ена</w:t>
      </w:r>
      <w:proofErr w:type="spellEnd"/>
      <w:r>
        <w:rPr>
          <w:rFonts w:ascii="Times New Roman" w:hAnsi="Times New Roman"/>
          <w:sz w:val="24"/>
          <w:szCs w:val="24"/>
        </w:rPr>
        <w:t xml:space="preserve">, </w:t>
      </w:r>
      <w:proofErr w:type="spellStart"/>
      <w:r>
        <w:rPr>
          <w:rFonts w:ascii="Times New Roman" w:hAnsi="Times New Roman"/>
          <w:sz w:val="24"/>
          <w:szCs w:val="24"/>
        </w:rPr>
        <w:t>вул.Чернігівський</w:t>
      </w:r>
      <w:proofErr w:type="spellEnd"/>
      <w:r>
        <w:rPr>
          <w:rFonts w:ascii="Times New Roman" w:hAnsi="Times New Roman"/>
          <w:sz w:val="24"/>
          <w:szCs w:val="24"/>
        </w:rPr>
        <w:t xml:space="preserve"> шлях, 32.</w:t>
      </w:r>
    </w:p>
    <w:p w:rsidR="00ED24C9" w:rsidRDefault="00ED24C9" w:rsidP="00ED24C9">
      <w:pPr>
        <w:spacing w:after="0" w:line="240" w:lineRule="auto"/>
        <w:jc w:val="both"/>
        <w:rPr>
          <w:rFonts w:ascii="Times New Roman" w:hAnsi="Times New Roman"/>
          <w:sz w:val="24"/>
          <w:szCs w:val="24"/>
        </w:rPr>
      </w:pPr>
      <w:r>
        <w:rPr>
          <w:rFonts w:ascii="Times New Roman" w:hAnsi="Times New Roman"/>
          <w:sz w:val="24"/>
          <w:szCs w:val="24"/>
        </w:rPr>
        <w:t>5.3. Поста</w:t>
      </w:r>
      <w:r w:rsidR="00E40FC2">
        <w:rPr>
          <w:rFonts w:ascii="Times New Roman" w:hAnsi="Times New Roman"/>
          <w:sz w:val="24"/>
          <w:szCs w:val="24"/>
        </w:rPr>
        <w:t>вка Товару здійснюється</w:t>
      </w:r>
      <w:r>
        <w:rPr>
          <w:rFonts w:ascii="Times New Roman" w:hAnsi="Times New Roman"/>
          <w:sz w:val="24"/>
          <w:szCs w:val="24"/>
        </w:rPr>
        <w:t xml:space="preserve"> партіями згідно з заявко</w:t>
      </w:r>
      <w:r w:rsidR="00E40FC2">
        <w:rPr>
          <w:rFonts w:ascii="Times New Roman" w:hAnsi="Times New Roman"/>
          <w:sz w:val="24"/>
          <w:szCs w:val="24"/>
        </w:rPr>
        <w:t xml:space="preserve">ю Замовника. </w:t>
      </w:r>
      <w:r>
        <w:rPr>
          <w:rFonts w:ascii="Times New Roman" w:hAnsi="Times New Roman"/>
          <w:sz w:val="24"/>
          <w:szCs w:val="24"/>
        </w:rPr>
        <w:t>Заявка на поставку відповідної партії Товару подається Замовником в телефонному режимі.</w:t>
      </w:r>
    </w:p>
    <w:p w:rsidR="00ED24C9" w:rsidRPr="001E3B88" w:rsidRDefault="00E40FC2" w:rsidP="00ED24C9">
      <w:pPr>
        <w:spacing w:after="0" w:line="240" w:lineRule="auto"/>
        <w:jc w:val="both"/>
        <w:rPr>
          <w:rFonts w:ascii="Times New Roman" w:hAnsi="Times New Roman"/>
          <w:color w:val="000000"/>
          <w:sz w:val="24"/>
          <w:szCs w:val="24"/>
        </w:rPr>
      </w:pPr>
      <w:r>
        <w:rPr>
          <w:rFonts w:ascii="Times New Roman" w:hAnsi="Times New Roman"/>
          <w:sz w:val="24"/>
          <w:szCs w:val="24"/>
        </w:rPr>
        <w:t>5.4</w:t>
      </w:r>
      <w:r w:rsidR="00ED24C9">
        <w:rPr>
          <w:rFonts w:ascii="Times New Roman" w:hAnsi="Times New Roman"/>
          <w:sz w:val="24"/>
          <w:szCs w:val="24"/>
        </w:rPr>
        <w:t xml:space="preserve">. </w:t>
      </w:r>
      <w:bookmarkStart w:id="8" w:name="_Hlk47614834"/>
      <w:r w:rsidR="00ED24C9" w:rsidRPr="001E3B88">
        <w:rPr>
          <w:rFonts w:ascii="Times New Roman" w:hAnsi="Times New Roman"/>
          <w:sz w:val="24"/>
          <w:szCs w:val="24"/>
        </w:rPr>
        <w:t>Товар повинен бути спаковани</w:t>
      </w:r>
      <w:r w:rsidR="00ED24C9">
        <w:rPr>
          <w:rFonts w:ascii="Times New Roman" w:hAnsi="Times New Roman"/>
          <w:sz w:val="24"/>
          <w:szCs w:val="24"/>
        </w:rPr>
        <w:t>м</w:t>
      </w:r>
      <w:r w:rsidR="00ED24C9" w:rsidRPr="001E3B88">
        <w:rPr>
          <w:rFonts w:ascii="Times New Roman" w:hAnsi="Times New Roman"/>
          <w:sz w:val="24"/>
          <w:szCs w:val="24"/>
        </w:rPr>
        <w:t xml:space="preserve"> Постачальником в упаковку, яка відповідає характеру Товару цього виду, таким чином, щоб забезпечити його збереження від пошкоджень</w:t>
      </w:r>
      <w:r w:rsidR="00ED24C9">
        <w:rPr>
          <w:rFonts w:ascii="Times New Roman" w:hAnsi="Times New Roman"/>
          <w:sz w:val="24"/>
          <w:szCs w:val="24"/>
        </w:rPr>
        <w:t xml:space="preserve"> при транспортуванні</w:t>
      </w:r>
      <w:r w:rsidR="00ED24C9" w:rsidRPr="001E3B88">
        <w:rPr>
          <w:rFonts w:ascii="Times New Roman" w:hAnsi="Times New Roman"/>
          <w:sz w:val="24"/>
          <w:szCs w:val="24"/>
        </w:rPr>
        <w:t xml:space="preserve"> та </w:t>
      </w:r>
      <w:r w:rsidR="00ED24C9" w:rsidRPr="001E3B88">
        <w:rPr>
          <w:rFonts w:ascii="Times New Roman" w:hAnsi="Times New Roman"/>
          <w:sz w:val="24"/>
          <w:szCs w:val="24"/>
          <w:shd w:val="clear" w:color="auto" w:fill="FFFFFF"/>
        </w:rPr>
        <w:t>здійсненні</w:t>
      </w:r>
      <w:r w:rsidR="00ED24C9">
        <w:rPr>
          <w:rFonts w:ascii="Times New Roman" w:hAnsi="Times New Roman"/>
          <w:sz w:val="24"/>
          <w:szCs w:val="24"/>
          <w:shd w:val="clear" w:color="auto" w:fill="FFFFFF"/>
        </w:rPr>
        <w:t xml:space="preserve"> </w:t>
      </w:r>
      <w:r w:rsidR="00ED24C9" w:rsidRPr="001E3B88">
        <w:rPr>
          <w:rFonts w:ascii="Times New Roman" w:hAnsi="Times New Roman"/>
          <w:sz w:val="24"/>
          <w:szCs w:val="24"/>
          <w:shd w:val="clear" w:color="auto" w:fill="FFFFFF"/>
        </w:rPr>
        <w:t>вантажно-розвантажувальних послуг при поставці</w:t>
      </w:r>
      <w:r w:rsidR="00ED24C9" w:rsidRPr="001E3B88">
        <w:rPr>
          <w:rFonts w:ascii="Times New Roman" w:hAnsi="Times New Roman"/>
          <w:sz w:val="24"/>
          <w:szCs w:val="24"/>
        </w:rPr>
        <w:t>.</w:t>
      </w:r>
      <w:r w:rsidR="00ED24C9" w:rsidRPr="001E3B88">
        <w:rPr>
          <w:rFonts w:ascii="Times New Roman" w:hAnsi="Times New Roman"/>
          <w:color w:val="000000"/>
          <w:sz w:val="24"/>
          <w:szCs w:val="24"/>
        </w:rPr>
        <w:t xml:space="preserve"> </w:t>
      </w:r>
    </w:p>
    <w:bookmarkEnd w:id="8"/>
    <w:p w:rsidR="00ED24C9" w:rsidRDefault="00E40FC2" w:rsidP="00ED24C9">
      <w:pPr>
        <w:spacing w:after="0" w:line="240" w:lineRule="auto"/>
        <w:jc w:val="both"/>
        <w:rPr>
          <w:rFonts w:ascii="Times New Roman" w:hAnsi="Times New Roman"/>
          <w:sz w:val="24"/>
          <w:szCs w:val="24"/>
        </w:rPr>
      </w:pPr>
      <w:r>
        <w:rPr>
          <w:rFonts w:ascii="Times New Roman" w:hAnsi="Times New Roman"/>
          <w:sz w:val="24"/>
          <w:szCs w:val="24"/>
        </w:rPr>
        <w:t>5.5</w:t>
      </w:r>
      <w:r w:rsidR="00ED24C9">
        <w:rPr>
          <w:rFonts w:ascii="Times New Roman" w:hAnsi="Times New Roman"/>
          <w:sz w:val="24"/>
          <w:szCs w:val="24"/>
        </w:rPr>
        <w:t>.</w:t>
      </w:r>
      <w:r w:rsidR="00ED24C9" w:rsidRPr="007909C2">
        <w:t xml:space="preserve"> </w:t>
      </w:r>
      <w:r w:rsidR="00ED24C9" w:rsidRPr="007909C2">
        <w:rPr>
          <w:rFonts w:ascii="Times New Roman" w:hAnsi="Times New Roman"/>
          <w:sz w:val="24"/>
          <w:szCs w:val="24"/>
        </w:rPr>
        <w:t>Постачальник зобов’язуєт</w:t>
      </w:r>
      <w:r>
        <w:rPr>
          <w:rFonts w:ascii="Times New Roman" w:hAnsi="Times New Roman"/>
          <w:sz w:val="24"/>
          <w:szCs w:val="24"/>
        </w:rPr>
        <w:t>ься одночасно з поставкою</w:t>
      </w:r>
      <w:r w:rsidR="00ED24C9" w:rsidRPr="007909C2">
        <w:rPr>
          <w:rFonts w:ascii="Times New Roman" w:hAnsi="Times New Roman"/>
          <w:sz w:val="24"/>
          <w:szCs w:val="24"/>
        </w:rPr>
        <w:t xml:space="preserve"> партії Товару надати оформлені належним чином видаткову накладну та документи, що підтверджують якість, походження та кількість Товару.</w:t>
      </w:r>
    </w:p>
    <w:p w:rsidR="00ED24C9" w:rsidRPr="007909C2" w:rsidRDefault="00E40FC2" w:rsidP="00ED24C9">
      <w:pPr>
        <w:spacing w:after="0" w:line="240" w:lineRule="auto"/>
        <w:jc w:val="both"/>
        <w:rPr>
          <w:rFonts w:ascii="Times New Roman" w:hAnsi="Times New Roman"/>
          <w:sz w:val="24"/>
          <w:szCs w:val="24"/>
        </w:rPr>
      </w:pPr>
      <w:r>
        <w:rPr>
          <w:rFonts w:ascii="Times New Roman" w:hAnsi="Times New Roman"/>
          <w:sz w:val="24"/>
          <w:szCs w:val="24"/>
        </w:rPr>
        <w:t>5.6</w:t>
      </w:r>
      <w:r w:rsidR="00ED24C9" w:rsidRPr="007909C2">
        <w:rPr>
          <w:rFonts w:ascii="Times New Roman" w:hAnsi="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ED24C9" w:rsidRPr="007909C2" w:rsidRDefault="00FB71AD" w:rsidP="00ED24C9">
      <w:pPr>
        <w:spacing w:after="0" w:line="240" w:lineRule="auto"/>
        <w:jc w:val="both"/>
        <w:rPr>
          <w:rFonts w:ascii="Times New Roman" w:hAnsi="Times New Roman"/>
          <w:sz w:val="24"/>
          <w:szCs w:val="24"/>
        </w:rPr>
      </w:pPr>
      <w:r>
        <w:rPr>
          <w:rFonts w:ascii="Times New Roman" w:hAnsi="Times New Roman"/>
          <w:sz w:val="24"/>
          <w:szCs w:val="24"/>
        </w:rPr>
        <w:t>5.7</w:t>
      </w:r>
      <w:r w:rsidR="00ED24C9" w:rsidRPr="007909C2">
        <w:rPr>
          <w:rFonts w:ascii="Times New Roman" w:hAnsi="Times New Roman"/>
          <w:sz w:val="24"/>
          <w:szCs w:val="24"/>
        </w:rPr>
        <w:t>.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ED24C9" w:rsidRPr="007909C2" w:rsidRDefault="00FB71AD" w:rsidP="00ED24C9">
      <w:pPr>
        <w:spacing w:after="0" w:line="240" w:lineRule="auto"/>
        <w:jc w:val="both"/>
        <w:rPr>
          <w:rFonts w:ascii="Times New Roman" w:hAnsi="Times New Roman"/>
          <w:sz w:val="24"/>
          <w:szCs w:val="24"/>
        </w:rPr>
      </w:pPr>
      <w:r>
        <w:rPr>
          <w:rFonts w:ascii="Times New Roman" w:hAnsi="Times New Roman"/>
          <w:sz w:val="24"/>
          <w:szCs w:val="24"/>
        </w:rPr>
        <w:t>5.8</w:t>
      </w:r>
      <w:r w:rsidR="00ED24C9" w:rsidRPr="007909C2">
        <w:rPr>
          <w:rFonts w:ascii="Times New Roman" w:hAnsi="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ED24C9" w:rsidRPr="004066B7" w:rsidRDefault="00ED24C9" w:rsidP="00ED24C9">
      <w:pPr>
        <w:spacing w:after="0" w:line="240" w:lineRule="auto"/>
        <w:jc w:val="both"/>
        <w:rPr>
          <w:rFonts w:ascii="Times New Roman" w:hAnsi="Times New Roman"/>
          <w:sz w:val="24"/>
          <w:szCs w:val="24"/>
        </w:rPr>
      </w:pPr>
    </w:p>
    <w:p w:rsidR="00ED24C9" w:rsidRDefault="00ED24C9" w:rsidP="00ED24C9">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8140B">
        <w:rPr>
          <w:rFonts w:ascii="Times New Roman" w:hAnsi="Times New Roman"/>
          <w:b/>
          <w:sz w:val="24"/>
          <w:szCs w:val="24"/>
        </w:rPr>
        <w:t>Права та обов’язки Сторін</w:t>
      </w:r>
    </w:p>
    <w:p w:rsidR="00ED24C9" w:rsidRPr="001E3B88" w:rsidRDefault="00ED24C9" w:rsidP="00ED24C9">
      <w:pPr>
        <w:spacing w:after="0" w:line="240" w:lineRule="auto"/>
        <w:jc w:val="both"/>
        <w:rPr>
          <w:rFonts w:ascii="Times New Roman" w:hAnsi="Times New Roman"/>
          <w:b/>
          <w:bCs/>
          <w:color w:val="121212"/>
          <w:sz w:val="24"/>
          <w:szCs w:val="24"/>
        </w:rPr>
      </w:pPr>
      <w:r w:rsidRPr="001E3B88">
        <w:rPr>
          <w:rFonts w:ascii="Times New Roman" w:hAnsi="Times New Roman"/>
          <w:b/>
          <w:bCs/>
          <w:color w:val="121212"/>
          <w:sz w:val="24"/>
          <w:szCs w:val="24"/>
        </w:rPr>
        <w:t>6.1. Замовник зобов’язаний:</w:t>
      </w:r>
    </w:p>
    <w:p w:rsidR="00ED24C9" w:rsidRPr="001E3B88" w:rsidRDefault="00ED24C9" w:rsidP="00ED24C9">
      <w:pPr>
        <w:spacing w:after="0" w:line="240" w:lineRule="auto"/>
        <w:jc w:val="both"/>
        <w:rPr>
          <w:rFonts w:ascii="Times New Roman" w:hAnsi="Times New Roman"/>
          <w:bCs/>
          <w:color w:val="121212"/>
          <w:sz w:val="24"/>
          <w:szCs w:val="24"/>
        </w:rPr>
      </w:pPr>
      <w:r w:rsidRPr="001E3B88">
        <w:rPr>
          <w:rFonts w:ascii="Times New Roman" w:hAnsi="Times New Roman"/>
          <w:bCs/>
          <w:color w:val="121212"/>
          <w:sz w:val="24"/>
          <w:szCs w:val="24"/>
        </w:rPr>
        <w:t>6.1.1. Своєчасно та в повному обсязі здійснювати розрахунки за поставлений Товар.</w:t>
      </w:r>
    </w:p>
    <w:p w:rsidR="00ED24C9" w:rsidRPr="005629D8" w:rsidRDefault="00ED24C9" w:rsidP="00ED24C9">
      <w:pPr>
        <w:spacing w:after="0" w:line="240" w:lineRule="auto"/>
        <w:jc w:val="both"/>
        <w:rPr>
          <w:rFonts w:ascii="Times New Roman" w:hAnsi="Times New Roman"/>
          <w:bCs/>
          <w:sz w:val="24"/>
          <w:szCs w:val="24"/>
        </w:rPr>
      </w:pPr>
      <w:r w:rsidRPr="001E3B88">
        <w:rPr>
          <w:rFonts w:ascii="Times New Roman" w:hAnsi="Times New Roman"/>
          <w:bCs/>
          <w:color w:val="121212"/>
          <w:sz w:val="24"/>
          <w:szCs w:val="24"/>
        </w:rPr>
        <w:t xml:space="preserve">6.1.2. Приймати поставлений Товар згідно </w:t>
      </w:r>
      <w:r w:rsidRPr="005629D8">
        <w:rPr>
          <w:rFonts w:ascii="Times New Roman" w:hAnsi="Times New Roman"/>
          <w:bCs/>
          <w:sz w:val="24"/>
          <w:szCs w:val="24"/>
        </w:rPr>
        <w:t>з видатковою накладною.</w:t>
      </w:r>
    </w:p>
    <w:p w:rsidR="00ED24C9" w:rsidRPr="00E9299B" w:rsidRDefault="00ED24C9" w:rsidP="00ED24C9">
      <w:pPr>
        <w:spacing w:after="0" w:line="240" w:lineRule="auto"/>
        <w:jc w:val="both"/>
        <w:rPr>
          <w:rFonts w:ascii="Times New Roman" w:hAnsi="Times New Roman"/>
          <w:b/>
          <w:color w:val="121212"/>
          <w:sz w:val="24"/>
          <w:szCs w:val="24"/>
        </w:rPr>
      </w:pPr>
      <w:bookmarkStart w:id="9" w:name="_30j0zll"/>
      <w:bookmarkEnd w:id="9"/>
      <w:r w:rsidRPr="00E9299B">
        <w:rPr>
          <w:rFonts w:ascii="Times New Roman" w:hAnsi="Times New Roman"/>
          <w:b/>
          <w:color w:val="121212"/>
          <w:sz w:val="24"/>
          <w:szCs w:val="24"/>
        </w:rPr>
        <w:t>6.2. Замовник має право:</w:t>
      </w:r>
    </w:p>
    <w:p w:rsidR="00ED24C9" w:rsidRPr="001C43C0" w:rsidRDefault="00ED24C9" w:rsidP="00ED24C9">
      <w:pPr>
        <w:tabs>
          <w:tab w:val="left" w:pos="567"/>
        </w:tabs>
        <w:spacing w:after="0" w:line="240" w:lineRule="auto"/>
        <w:ind w:right="-36"/>
        <w:jc w:val="both"/>
        <w:rPr>
          <w:rFonts w:ascii="Times New Roman" w:hAnsi="Times New Roman"/>
          <w:bCs/>
          <w:color w:val="121212"/>
          <w:sz w:val="24"/>
          <w:szCs w:val="24"/>
          <w:highlight w:val="yellow"/>
        </w:rPr>
      </w:pPr>
      <w:r w:rsidRPr="00E9299B">
        <w:rPr>
          <w:rFonts w:ascii="Times New Roman" w:hAnsi="Times New Roman"/>
          <w:bCs/>
          <w:color w:val="121212"/>
          <w:sz w:val="24"/>
          <w:szCs w:val="24"/>
        </w:rPr>
        <w:t>6.2.1. Достроково, в односторонньому порядку, розірвати цей Договір у разі невиконання та</w:t>
      </w:r>
      <w:r>
        <w:rPr>
          <w:rFonts w:ascii="Times New Roman" w:hAnsi="Times New Roman"/>
          <w:bCs/>
          <w:color w:val="121212"/>
          <w:sz w:val="24"/>
          <w:szCs w:val="24"/>
        </w:rPr>
        <w:t xml:space="preserve"> </w:t>
      </w:r>
      <w:r w:rsidRPr="00E9299B">
        <w:rPr>
          <w:rFonts w:ascii="Times New Roman" w:hAnsi="Times New Roman"/>
          <w:bCs/>
          <w:color w:val="121212"/>
          <w:sz w:val="24"/>
          <w:szCs w:val="24"/>
        </w:rPr>
        <w:t>/</w:t>
      </w:r>
      <w:r>
        <w:rPr>
          <w:rFonts w:ascii="Times New Roman" w:hAnsi="Times New Roman"/>
          <w:bCs/>
          <w:color w:val="121212"/>
          <w:sz w:val="24"/>
          <w:szCs w:val="24"/>
        </w:rPr>
        <w:t xml:space="preserve"> </w:t>
      </w:r>
      <w:r w:rsidRPr="00E9299B">
        <w:rPr>
          <w:rFonts w:ascii="Times New Roman" w:hAnsi="Times New Roman"/>
          <w:bCs/>
          <w:color w:val="121212"/>
          <w:sz w:val="24"/>
          <w:szCs w:val="24"/>
        </w:rPr>
        <w:t xml:space="preserve">або неналежного виконання зобов’язань Постачальником, шляхом направлення письмового повідомлення про це Постачальнику. </w:t>
      </w:r>
    </w:p>
    <w:p w:rsidR="00ED24C9" w:rsidRPr="001E3B88" w:rsidRDefault="00ED24C9" w:rsidP="00ED24C9">
      <w:pPr>
        <w:spacing w:after="0" w:line="240" w:lineRule="auto"/>
        <w:jc w:val="both"/>
        <w:rPr>
          <w:rFonts w:ascii="Times New Roman" w:hAnsi="Times New Roman"/>
          <w:bCs/>
          <w:color w:val="121212"/>
          <w:sz w:val="24"/>
          <w:szCs w:val="24"/>
        </w:rPr>
      </w:pPr>
      <w:r w:rsidRPr="001E3B88">
        <w:rPr>
          <w:rFonts w:ascii="Times New Roman" w:hAnsi="Times New Roman"/>
          <w:bCs/>
          <w:color w:val="121212"/>
          <w:sz w:val="24"/>
          <w:szCs w:val="24"/>
        </w:rPr>
        <w:t>6.2.2. Контролювати поставку Товару у строки, встановлені цим Договором.</w:t>
      </w:r>
    </w:p>
    <w:p w:rsidR="00ED24C9" w:rsidRPr="001E3B88" w:rsidRDefault="00ED24C9" w:rsidP="00ED24C9">
      <w:pPr>
        <w:spacing w:after="0" w:line="240" w:lineRule="auto"/>
        <w:jc w:val="both"/>
        <w:rPr>
          <w:rFonts w:ascii="Times New Roman" w:hAnsi="Times New Roman"/>
          <w:bCs/>
          <w:color w:val="121212"/>
          <w:sz w:val="24"/>
          <w:szCs w:val="24"/>
        </w:rPr>
      </w:pPr>
      <w:r>
        <w:rPr>
          <w:rFonts w:ascii="Times New Roman" w:hAnsi="Times New Roman"/>
          <w:bCs/>
          <w:color w:val="121212"/>
          <w:sz w:val="24"/>
          <w:szCs w:val="24"/>
        </w:rPr>
        <w:t>6.2.3</w:t>
      </w:r>
      <w:r w:rsidRPr="001E3B88">
        <w:rPr>
          <w:rFonts w:ascii="Times New Roman" w:hAnsi="Times New Roman"/>
          <w:bCs/>
          <w:color w:val="121212"/>
          <w:sz w:val="24"/>
          <w:szCs w:val="24"/>
        </w:rPr>
        <w:t>. Повернути неякісний Товар Постачальнику.</w:t>
      </w:r>
    </w:p>
    <w:p w:rsidR="00ED24C9" w:rsidRPr="00FD7F08" w:rsidRDefault="00ED24C9" w:rsidP="00ED24C9">
      <w:pPr>
        <w:tabs>
          <w:tab w:val="left" w:pos="5505"/>
        </w:tabs>
        <w:spacing w:after="0" w:line="240" w:lineRule="auto"/>
        <w:jc w:val="both"/>
        <w:rPr>
          <w:rFonts w:ascii="Times New Roman" w:hAnsi="Times New Roman"/>
          <w:bCs/>
          <w:sz w:val="24"/>
          <w:szCs w:val="24"/>
        </w:rPr>
      </w:pPr>
      <w:r>
        <w:rPr>
          <w:rFonts w:ascii="Times New Roman" w:hAnsi="Times New Roman"/>
          <w:bCs/>
          <w:color w:val="121212"/>
          <w:sz w:val="24"/>
          <w:szCs w:val="24"/>
        </w:rPr>
        <w:t>6.2.4</w:t>
      </w:r>
      <w:r w:rsidRPr="001E3B88">
        <w:rPr>
          <w:rFonts w:ascii="Times New Roman" w:hAnsi="Times New Roman"/>
          <w:bCs/>
          <w:color w:val="121212"/>
          <w:sz w:val="24"/>
          <w:szCs w:val="24"/>
        </w:rPr>
        <w:t xml:space="preserve">. Зменшувати обсяг закупівлі Товару та ціну </w:t>
      </w:r>
      <w:r w:rsidRPr="001E3B88">
        <w:rPr>
          <w:rFonts w:ascii="Times New Roman" w:hAnsi="Times New Roman"/>
          <w:bCs/>
          <w:color w:val="000000"/>
          <w:sz w:val="24"/>
          <w:szCs w:val="24"/>
        </w:rPr>
        <w:t>(загальну вартість) цього</w:t>
      </w:r>
      <w:r w:rsidRPr="001E3B88">
        <w:rPr>
          <w:rFonts w:ascii="Times New Roman" w:hAnsi="Times New Roman"/>
          <w:bCs/>
          <w:color w:val="121212"/>
          <w:sz w:val="24"/>
          <w:szCs w:val="24"/>
        </w:rPr>
        <w:t xml:space="preserve"> Договору залежно від реального фінансування видатків на зазначені цілі, </w:t>
      </w:r>
      <w:r w:rsidRPr="001E3B88">
        <w:rPr>
          <w:rFonts w:ascii="Times New Roman" w:hAnsi="Times New Roman"/>
          <w:color w:val="000000"/>
          <w:sz w:val="24"/>
          <w:szCs w:val="24"/>
        </w:rPr>
        <w:t xml:space="preserve">а також у випадку зменшення </w:t>
      </w:r>
      <w:r w:rsidRPr="00FD7F08">
        <w:rPr>
          <w:rFonts w:ascii="Times New Roman" w:hAnsi="Times New Roman"/>
          <w:sz w:val="24"/>
          <w:szCs w:val="24"/>
        </w:rPr>
        <w:t>обсягу споживчої потреби Товару</w:t>
      </w:r>
      <w:r w:rsidRPr="00FD7F08">
        <w:rPr>
          <w:rFonts w:ascii="Times New Roman" w:hAnsi="Times New Roman"/>
          <w:bCs/>
          <w:sz w:val="24"/>
          <w:szCs w:val="24"/>
        </w:rPr>
        <w:t>. У такому разі Сторони вносять відповідні зміни до цього Договору.</w:t>
      </w:r>
    </w:p>
    <w:p w:rsidR="00ED24C9" w:rsidRPr="00FD7F08" w:rsidRDefault="00ED24C9" w:rsidP="00ED24C9">
      <w:pPr>
        <w:spacing w:after="0" w:line="240" w:lineRule="auto"/>
        <w:jc w:val="both"/>
        <w:rPr>
          <w:rFonts w:ascii="Times New Roman" w:hAnsi="Times New Roman"/>
          <w:sz w:val="24"/>
          <w:szCs w:val="24"/>
        </w:rPr>
      </w:pPr>
      <w:r>
        <w:rPr>
          <w:rFonts w:ascii="Times New Roman" w:hAnsi="Times New Roman"/>
          <w:bCs/>
          <w:sz w:val="24"/>
          <w:szCs w:val="24"/>
        </w:rPr>
        <w:t>6.2.5</w:t>
      </w:r>
      <w:r w:rsidRPr="00FD7F08">
        <w:rPr>
          <w:rFonts w:ascii="Times New Roman" w:hAnsi="Times New Roman"/>
          <w:bCs/>
          <w:sz w:val="24"/>
          <w:szCs w:val="24"/>
        </w:rPr>
        <w:t xml:space="preserve">. Повернути </w:t>
      </w:r>
      <w:r w:rsidRPr="005629D8">
        <w:rPr>
          <w:rFonts w:ascii="Times New Roman" w:hAnsi="Times New Roman"/>
          <w:bCs/>
          <w:sz w:val="24"/>
          <w:szCs w:val="24"/>
        </w:rPr>
        <w:t>видаткову</w:t>
      </w:r>
      <w:r w:rsidRPr="005629D8">
        <w:rPr>
          <w:rFonts w:ascii="Times New Roman" w:hAnsi="Times New Roman"/>
          <w:sz w:val="24"/>
          <w:szCs w:val="24"/>
        </w:rPr>
        <w:t xml:space="preserve"> накладну</w:t>
      </w:r>
      <w:r w:rsidRPr="005C06FC">
        <w:rPr>
          <w:rFonts w:ascii="Times New Roman" w:hAnsi="Times New Roman"/>
          <w:color w:val="FF0000"/>
          <w:sz w:val="24"/>
          <w:szCs w:val="24"/>
        </w:rPr>
        <w:t xml:space="preserve"> </w:t>
      </w:r>
      <w:r w:rsidRPr="00FD7F08">
        <w:rPr>
          <w:rFonts w:ascii="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ED24C9" w:rsidRPr="001E3B88" w:rsidRDefault="00ED24C9" w:rsidP="00ED24C9">
      <w:pPr>
        <w:spacing w:after="0" w:line="240" w:lineRule="auto"/>
        <w:jc w:val="both"/>
        <w:rPr>
          <w:rFonts w:ascii="Times New Roman" w:hAnsi="Times New Roman"/>
          <w:color w:val="000000"/>
          <w:sz w:val="24"/>
          <w:szCs w:val="24"/>
        </w:rPr>
      </w:pPr>
      <w:r>
        <w:rPr>
          <w:rFonts w:ascii="Times New Roman" w:hAnsi="Times New Roman"/>
          <w:color w:val="000000"/>
          <w:sz w:val="24"/>
          <w:szCs w:val="24"/>
        </w:rPr>
        <w:t>6.2.6</w:t>
      </w:r>
      <w:r w:rsidRPr="001E3B88">
        <w:rPr>
          <w:rFonts w:ascii="Times New Roman" w:hAnsi="Times New Roman"/>
          <w:color w:val="000000"/>
          <w:sz w:val="24"/>
          <w:szCs w:val="24"/>
        </w:rPr>
        <w:t xml:space="preserve">.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w:t>
      </w:r>
      <w:r>
        <w:rPr>
          <w:rFonts w:ascii="Times New Roman" w:hAnsi="Times New Roman"/>
          <w:color w:val="000000"/>
          <w:sz w:val="24"/>
          <w:szCs w:val="24"/>
        </w:rPr>
        <w:t>зг</w:t>
      </w:r>
      <w:r w:rsidRPr="001E3B88">
        <w:rPr>
          <w:rFonts w:ascii="Times New Roman" w:hAnsi="Times New Roman"/>
          <w:color w:val="000000"/>
          <w:sz w:val="24"/>
          <w:szCs w:val="24"/>
        </w:rPr>
        <w:t xml:space="preserve">ідно </w:t>
      </w:r>
      <w:r>
        <w:rPr>
          <w:rFonts w:ascii="Times New Roman" w:hAnsi="Times New Roman"/>
          <w:color w:val="000000"/>
          <w:sz w:val="24"/>
          <w:szCs w:val="24"/>
        </w:rPr>
        <w:t>з</w:t>
      </w:r>
      <w:r w:rsidRPr="001E3B88">
        <w:rPr>
          <w:rFonts w:ascii="Times New Roman" w:hAnsi="Times New Roman"/>
          <w:color w:val="000000"/>
          <w:sz w:val="24"/>
          <w:szCs w:val="24"/>
        </w:rPr>
        <w:t xml:space="preserve"> чинн</w:t>
      </w:r>
      <w:r>
        <w:rPr>
          <w:rFonts w:ascii="Times New Roman" w:hAnsi="Times New Roman"/>
          <w:color w:val="000000"/>
          <w:sz w:val="24"/>
          <w:szCs w:val="24"/>
        </w:rPr>
        <w:t>им</w:t>
      </w:r>
      <w:r w:rsidRPr="001E3B88">
        <w:rPr>
          <w:rFonts w:ascii="Times New Roman" w:hAnsi="Times New Roman"/>
          <w:color w:val="000000"/>
          <w:sz w:val="24"/>
          <w:szCs w:val="24"/>
        </w:rPr>
        <w:t xml:space="preserve"> законодавств</w:t>
      </w:r>
      <w:r>
        <w:rPr>
          <w:rFonts w:ascii="Times New Roman" w:hAnsi="Times New Roman"/>
          <w:color w:val="000000"/>
          <w:sz w:val="24"/>
          <w:szCs w:val="24"/>
        </w:rPr>
        <w:t>ом</w:t>
      </w:r>
      <w:r w:rsidRPr="001E3B88">
        <w:rPr>
          <w:rFonts w:ascii="Times New Roman" w:hAnsi="Times New Roman"/>
          <w:color w:val="000000"/>
          <w:sz w:val="24"/>
          <w:szCs w:val="24"/>
        </w:rPr>
        <w:t xml:space="preserve"> України.</w:t>
      </w:r>
    </w:p>
    <w:p w:rsidR="00ED24C9" w:rsidRPr="001E3B88" w:rsidRDefault="00ED24C9" w:rsidP="00ED24C9">
      <w:pPr>
        <w:spacing w:after="0" w:line="240" w:lineRule="auto"/>
        <w:jc w:val="both"/>
        <w:rPr>
          <w:rFonts w:ascii="Times New Roman" w:hAnsi="Times New Roman"/>
          <w:b/>
          <w:bCs/>
          <w:color w:val="121212"/>
          <w:sz w:val="24"/>
          <w:szCs w:val="24"/>
        </w:rPr>
      </w:pPr>
      <w:r w:rsidRPr="001E3B88">
        <w:rPr>
          <w:rFonts w:ascii="Times New Roman" w:hAnsi="Times New Roman"/>
          <w:b/>
          <w:bCs/>
          <w:color w:val="121212"/>
          <w:sz w:val="24"/>
          <w:szCs w:val="24"/>
        </w:rPr>
        <w:t>6.3. Постачальник зобов’язаний:</w:t>
      </w:r>
    </w:p>
    <w:p w:rsidR="00ED24C9" w:rsidRPr="001E3B88" w:rsidRDefault="00ED24C9" w:rsidP="00ED24C9">
      <w:pPr>
        <w:spacing w:after="0" w:line="240" w:lineRule="auto"/>
        <w:jc w:val="both"/>
        <w:rPr>
          <w:rFonts w:ascii="Times New Roman" w:hAnsi="Times New Roman"/>
          <w:color w:val="121212"/>
          <w:sz w:val="24"/>
          <w:szCs w:val="24"/>
        </w:rPr>
      </w:pPr>
      <w:r w:rsidRPr="001E3B88">
        <w:rPr>
          <w:rFonts w:ascii="Times New Roman" w:hAnsi="Times New Roman"/>
          <w:color w:val="121212"/>
          <w:sz w:val="24"/>
          <w:szCs w:val="24"/>
        </w:rPr>
        <w:t>6.3.1. Забезпечити поставку Товару у терміни, встановлені цим Договором.</w:t>
      </w:r>
    </w:p>
    <w:p w:rsidR="00ED24C9" w:rsidRPr="001E3B88" w:rsidRDefault="00ED24C9" w:rsidP="00ED24C9">
      <w:pPr>
        <w:spacing w:after="0" w:line="240" w:lineRule="auto"/>
        <w:jc w:val="both"/>
        <w:rPr>
          <w:rFonts w:ascii="Times New Roman" w:hAnsi="Times New Roman"/>
          <w:color w:val="121212"/>
          <w:sz w:val="24"/>
          <w:szCs w:val="24"/>
        </w:rPr>
      </w:pPr>
      <w:r w:rsidRPr="001E3B88">
        <w:rPr>
          <w:rFonts w:ascii="Times New Roman" w:hAnsi="Times New Roman"/>
          <w:color w:val="121212"/>
          <w:sz w:val="24"/>
          <w:szCs w:val="24"/>
        </w:rPr>
        <w:t>6.3.2. Забезпечити відповідність якості Товару встановленим нормам якості на такий Товар.</w:t>
      </w:r>
    </w:p>
    <w:p w:rsidR="00ED24C9" w:rsidRPr="001E3B88" w:rsidRDefault="00ED24C9" w:rsidP="00ED24C9">
      <w:pPr>
        <w:spacing w:after="0" w:line="240" w:lineRule="auto"/>
        <w:jc w:val="both"/>
        <w:rPr>
          <w:rFonts w:ascii="Times New Roman" w:hAnsi="Times New Roman"/>
          <w:color w:val="000000"/>
          <w:sz w:val="24"/>
          <w:szCs w:val="24"/>
        </w:rPr>
      </w:pPr>
      <w:r w:rsidRPr="001E3B88">
        <w:rPr>
          <w:rFonts w:ascii="Times New Roman" w:hAnsi="Times New Roman"/>
          <w:sz w:val="24"/>
          <w:szCs w:val="24"/>
        </w:rPr>
        <w:lastRenderedPageBreak/>
        <w:t xml:space="preserve">6.3.3. </w:t>
      </w:r>
      <w:r w:rsidRPr="001E3B88">
        <w:rPr>
          <w:rFonts w:ascii="Times New Roman" w:hAnsi="Times New Roman"/>
          <w:color w:val="000000"/>
          <w:sz w:val="24"/>
          <w:szCs w:val="24"/>
        </w:rPr>
        <w:t>Надавати разом з Товаром супроводжувальні документи, що підтверджують якість Товару.</w:t>
      </w:r>
    </w:p>
    <w:p w:rsidR="00ED24C9" w:rsidRPr="001E3B88" w:rsidRDefault="00ED24C9" w:rsidP="00ED24C9">
      <w:pPr>
        <w:spacing w:after="0" w:line="240" w:lineRule="auto"/>
        <w:jc w:val="both"/>
        <w:rPr>
          <w:rFonts w:ascii="Times New Roman" w:hAnsi="Times New Roman"/>
          <w:color w:val="000000"/>
          <w:sz w:val="24"/>
          <w:szCs w:val="24"/>
        </w:rPr>
      </w:pPr>
      <w:r w:rsidRPr="001E3B88">
        <w:rPr>
          <w:rFonts w:ascii="Times New Roman" w:hAnsi="Times New Roman"/>
          <w:sz w:val="24"/>
          <w:szCs w:val="24"/>
        </w:rPr>
        <w:t xml:space="preserve">6.3.4. </w:t>
      </w:r>
      <w:r>
        <w:rPr>
          <w:rFonts w:ascii="Times New Roman" w:hAnsi="Times New Roman"/>
          <w:sz w:val="24"/>
          <w:szCs w:val="24"/>
        </w:rPr>
        <w:t>Усунути виявлені недоліки щодо Товару за власний рахунок шляхом проведення заміни Товару належної якості.</w:t>
      </w:r>
    </w:p>
    <w:p w:rsidR="00ED24C9" w:rsidRPr="001E3B88" w:rsidRDefault="00ED24C9" w:rsidP="00ED24C9">
      <w:pPr>
        <w:spacing w:after="0" w:line="240" w:lineRule="auto"/>
        <w:jc w:val="both"/>
        <w:rPr>
          <w:rFonts w:ascii="Times New Roman" w:hAnsi="Times New Roman"/>
          <w:b/>
          <w:bCs/>
          <w:color w:val="121212"/>
          <w:sz w:val="24"/>
          <w:szCs w:val="24"/>
        </w:rPr>
      </w:pPr>
      <w:r w:rsidRPr="001E3B88">
        <w:rPr>
          <w:rFonts w:ascii="Times New Roman" w:hAnsi="Times New Roman"/>
          <w:b/>
          <w:bCs/>
          <w:color w:val="121212"/>
          <w:sz w:val="24"/>
          <w:szCs w:val="24"/>
        </w:rPr>
        <w:t>6.4. Постачальник має право:</w:t>
      </w:r>
    </w:p>
    <w:p w:rsidR="00ED24C9" w:rsidRPr="001E3B88" w:rsidRDefault="00ED24C9" w:rsidP="00ED24C9">
      <w:pPr>
        <w:spacing w:after="120" w:line="240" w:lineRule="auto"/>
        <w:jc w:val="both"/>
        <w:rPr>
          <w:rFonts w:ascii="Times New Roman" w:hAnsi="Times New Roman"/>
          <w:color w:val="121212"/>
          <w:sz w:val="24"/>
          <w:szCs w:val="24"/>
        </w:rPr>
      </w:pPr>
      <w:r w:rsidRPr="001E3B88">
        <w:rPr>
          <w:rFonts w:ascii="Times New Roman" w:hAnsi="Times New Roman"/>
          <w:color w:val="121212"/>
          <w:sz w:val="24"/>
          <w:szCs w:val="24"/>
        </w:rPr>
        <w:t>6.4.1. Своєчасно та в повному обсязі отримати плату за поставлений Товар.</w:t>
      </w:r>
    </w:p>
    <w:p w:rsidR="00ED24C9" w:rsidRPr="00D8140B" w:rsidRDefault="00ED24C9" w:rsidP="00ED24C9">
      <w:pPr>
        <w:tabs>
          <w:tab w:val="left" w:pos="142"/>
        </w:tabs>
        <w:spacing w:after="0" w:line="240" w:lineRule="auto"/>
        <w:jc w:val="both"/>
        <w:rPr>
          <w:rFonts w:ascii="Times New Roman" w:hAnsi="Times New Roman"/>
          <w:sz w:val="24"/>
          <w:szCs w:val="24"/>
        </w:rPr>
      </w:pPr>
    </w:p>
    <w:p w:rsidR="00ED24C9" w:rsidRPr="001E3B88" w:rsidRDefault="00ED24C9" w:rsidP="00ED24C9">
      <w:pPr>
        <w:spacing w:after="0" w:line="240" w:lineRule="auto"/>
        <w:ind w:firstLine="709"/>
        <w:jc w:val="center"/>
        <w:rPr>
          <w:rFonts w:ascii="Times New Roman" w:hAnsi="Times New Roman"/>
          <w:b/>
          <w:sz w:val="24"/>
          <w:szCs w:val="24"/>
        </w:rPr>
      </w:pPr>
      <w:r w:rsidRPr="001E3B88">
        <w:rPr>
          <w:rFonts w:ascii="Times New Roman" w:hAnsi="Times New Roman"/>
          <w:b/>
          <w:sz w:val="24"/>
          <w:szCs w:val="24"/>
        </w:rPr>
        <w:t>7. Відповідальність Сторін</w:t>
      </w:r>
    </w:p>
    <w:p w:rsidR="00ED24C9" w:rsidRPr="001E3B88" w:rsidRDefault="00ED24C9" w:rsidP="00ED24C9">
      <w:pPr>
        <w:spacing w:after="0" w:line="240" w:lineRule="auto"/>
        <w:jc w:val="both"/>
        <w:rPr>
          <w:rFonts w:ascii="Times New Roman" w:hAnsi="Times New Roman"/>
          <w:color w:val="121212"/>
          <w:sz w:val="24"/>
          <w:szCs w:val="24"/>
        </w:rPr>
      </w:pPr>
      <w:r w:rsidRPr="001E3B88">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D24C9" w:rsidRPr="001E3B88" w:rsidRDefault="00ED24C9" w:rsidP="00ED24C9">
      <w:pPr>
        <w:tabs>
          <w:tab w:val="left" w:pos="10260"/>
        </w:tabs>
        <w:spacing w:after="0" w:line="240" w:lineRule="auto"/>
        <w:jc w:val="both"/>
        <w:rPr>
          <w:rFonts w:ascii="Times New Roman" w:hAnsi="Times New Roman"/>
          <w:color w:val="000000"/>
          <w:sz w:val="24"/>
          <w:szCs w:val="24"/>
        </w:rPr>
      </w:pPr>
      <w:r w:rsidRPr="001E3B88">
        <w:rPr>
          <w:rFonts w:ascii="Times New Roman" w:hAnsi="Times New Roman"/>
          <w:sz w:val="24"/>
          <w:szCs w:val="24"/>
        </w:rPr>
        <w:t>7.2. </w:t>
      </w:r>
      <w:r w:rsidRPr="001E3B88">
        <w:rPr>
          <w:rFonts w:ascii="Times New Roman" w:hAnsi="Times New Roman"/>
          <w:color w:val="000000"/>
          <w:sz w:val="24"/>
          <w:szCs w:val="24"/>
        </w:rPr>
        <w:t xml:space="preserve">За </w:t>
      </w:r>
      <w:proofErr w:type="spellStart"/>
      <w:r w:rsidRPr="001E3B88">
        <w:rPr>
          <w:rFonts w:ascii="Times New Roman" w:hAnsi="Times New Roman"/>
          <w:color w:val="000000"/>
          <w:sz w:val="24"/>
          <w:szCs w:val="24"/>
        </w:rPr>
        <w:t>непоставку</w:t>
      </w:r>
      <w:proofErr w:type="spellEnd"/>
      <w:r w:rsidRPr="001E3B88">
        <w:rPr>
          <w:rFonts w:ascii="Times New Roman" w:hAnsi="Times New Roman"/>
          <w:color w:val="000000"/>
          <w:sz w:val="24"/>
          <w:szCs w:val="24"/>
        </w:rPr>
        <w:t>, несвоєчасну поставку або недопоставку Товару Постачальник сплачує Замовнику пеню в розмірі 0,1</w:t>
      </w:r>
      <w:r>
        <w:rPr>
          <w:rFonts w:ascii="Times New Roman" w:hAnsi="Times New Roman"/>
          <w:color w:val="000000"/>
          <w:sz w:val="24"/>
          <w:szCs w:val="24"/>
        </w:rPr>
        <w:t xml:space="preserve"> </w:t>
      </w:r>
      <w:r w:rsidRPr="001E3B88">
        <w:rPr>
          <w:rFonts w:ascii="Times New Roman" w:hAnsi="Times New Roman"/>
          <w:color w:val="000000"/>
          <w:sz w:val="24"/>
          <w:szCs w:val="24"/>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w:t>
      </w:r>
      <w:r>
        <w:rPr>
          <w:rFonts w:ascii="Times New Roman" w:hAnsi="Times New Roman"/>
          <w:color w:val="000000"/>
          <w:sz w:val="24"/>
          <w:szCs w:val="24"/>
        </w:rPr>
        <w:t xml:space="preserve"> </w:t>
      </w:r>
      <w:r w:rsidRPr="001E3B88">
        <w:rPr>
          <w:rFonts w:ascii="Times New Roman" w:hAnsi="Times New Roman"/>
          <w:color w:val="000000"/>
          <w:sz w:val="24"/>
          <w:szCs w:val="24"/>
        </w:rPr>
        <w:t>штраф у розмірі 7</w:t>
      </w:r>
      <w:r>
        <w:rPr>
          <w:rFonts w:ascii="Times New Roman" w:hAnsi="Times New Roman"/>
          <w:color w:val="000000"/>
          <w:sz w:val="24"/>
          <w:szCs w:val="24"/>
        </w:rPr>
        <w:t xml:space="preserve"> </w:t>
      </w:r>
      <w:r w:rsidRPr="001E3B88">
        <w:rPr>
          <w:rFonts w:ascii="Times New Roman" w:hAnsi="Times New Roman"/>
          <w:color w:val="000000"/>
          <w:sz w:val="24"/>
          <w:szCs w:val="24"/>
        </w:rPr>
        <w:t>% від вказаної суми.</w:t>
      </w:r>
    </w:p>
    <w:p w:rsidR="00ED24C9" w:rsidRDefault="00ED24C9" w:rsidP="00ED24C9">
      <w:pPr>
        <w:spacing w:after="0" w:line="240" w:lineRule="auto"/>
        <w:jc w:val="both"/>
        <w:rPr>
          <w:rFonts w:ascii="Times New Roman" w:hAnsi="Times New Roman"/>
          <w:sz w:val="24"/>
          <w:szCs w:val="24"/>
        </w:rPr>
      </w:pPr>
      <w:r w:rsidRPr="001E3B88">
        <w:rPr>
          <w:rFonts w:ascii="Times New Roman" w:hAnsi="Times New Roman"/>
          <w:sz w:val="24"/>
          <w:szCs w:val="24"/>
        </w:rPr>
        <w:t>7.3. За порушення умов Договору щодо якості Товару з Постачальника стягується штраф у розмірі 20</w:t>
      </w:r>
      <w:r>
        <w:rPr>
          <w:rFonts w:ascii="Times New Roman" w:hAnsi="Times New Roman"/>
          <w:sz w:val="24"/>
          <w:szCs w:val="24"/>
        </w:rPr>
        <w:t xml:space="preserve"> </w:t>
      </w:r>
      <w:r w:rsidRPr="001E3B88">
        <w:rPr>
          <w:rFonts w:ascii="Times New Roman" w:hAnsi="Times New Roman"/>
          <w:sz w:val="24"/>
          <w:szCs w:val="24"/>
        </w:rPr>
        <w:t>% від вартості неякісного Товару.</w:t>
      </w:r>
    </w:p>
    <w:p w:rsidR="00ED24C9" w:rsidRPr="001E3B88" w:rsidRDefault="00ED24C9" w:rsidP="00ED24C9">
      <w:pPr>
        <w:spacing w:after="0" w:line="240" w:lineRule="auto"/>
        <w:jc w:val="both"/>
        <w:rPr>
          <w:rFonts w:ascii="Times New Roman" w:hAnsi="Times New Roman"/>
          <w:sz w:val="24"/>
          <w:szCs w:val="24"/>
        </w:rPr>
      </w:pPr>
      <w:r>
        <w:rPr>
          <w:rFonts w:ascii="Times New Roman" w:hAnsi="Times New Roman"/>
          <w:sz w:val="24"/>
          <w:szCs w:val="24"/>
        </w:rPr>
        <w:t xml:space="preserve"> 7.4. Замовник не несе відповідальності за затримку бюджетного фінансування та зобов</w:t>
      </w:r>
      <w:r w:rsidRPr="00B05B47">
        <w:rPr>
          <w:rFonts w:ascii="Times New Roman" w:hAnsi="Times New Roman"/>
          <w:sz w:val="24"/>
          <w:szCs w:val="24"/>
        </w:rPr>
        <w:t>’</w:t>
      </w:r>
      <w:r>
        <w:rPr>
          <w:rFonts w:ascii="Times New Roman" w:hAnsi="Times New Roman"/>
          <w:sz w:val="24"/>
          <w:szCs w:val="24"/>
        </w:rPr>
        <w:t>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w:t>
      </w:r>
      <w:r w:rsidRPr="00B05B47">
        <w:rPr>
          <w:rFonts w:ascii="Times New Roman" w:hAnsi="Times New Roman"/>
          <w:sz w:val="24"/>
          <w:szCs w:val="24"/>
        </w:rPr>
        <w:t>’</w:t>
      </w:r>
      <w:r>
        <w:rPr>
          <w:rFonts w:ascii="Times New Roman" w:hAnsi="Times New Roman"/>
          <w:sz w:val="24"/>
          <w:szCs w:val="24"/>
        </w:rPr>
        <w:t>язань за цим Договором.</w:t>
      </w:r>
    </w:p>
    <w:p w:rsidR="00ED24C9" w:rsidRPr="001E3B88" w:rsidRDefault="00ED24C9" w:rsidP="00ED24C9">
      <w:pPr>
        <w:spacing w:after="0" w:line="240" w:lineRule="auto"/>
        <w:jc w:val="both"/>
        <w:rPr>
          <w:rFonts w:ascii="Times New Roman" w:hAnsi="Times New Roman"/>
          <w:sz w:val="24"/>
          <w:szCs w:val="24"/>
        </w:rPr>
      </w:pPr>
      <w:r>
        <w:rPr>
          <w:rFonts w:ascii="Times New Roman" w:hAnsi="Times New Roman"/>
          <w:sz w:val="24"/>
          <w:szCs w:val="24"/>
        </w:rPr>
        <w:t>7.5</w:t>
      </w:r>
      <w:r w:rsidRPr="001E3B88">
        <w:rPr>
          <w:rFonts w:ascii="Times New Roman" w:hAnsi="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ED24C9" w:rsidRPr="001E3B88" w:rsidRDefault="00ED24C9" w:rsidP="00ED24C9">
      <w:pPr>
        <w:spacing w:after="120" w:line="240" w:lineRule="auto"/>
        <w:jc w:val="both"/>
        <w:rPr>
          <w:rFonts w:ascii="Times New Roman" w:hAnsi="Times New Roman"/>
          <w:sz w:val="24"/>
          <w:szCs w:val="24"/>
        </w:rPr>
      </w:pPr>
      <w:r w:rsidRPr="001E3B88">
        <w:rPr>
          <w:rFonts w:ascii="Times New Roman" w:hAnsi="Times New Roman"/>
          <w:sz w:val="24"/>
          <w:szCs w:val="24"/>
        </w:rPr>
        <w:t>7.</w:t>
      </w:r>
      <w:r>
        <w:rPr>
          <w:rFonts w:ascii="Times New Roman" w:hAnsi="Times New Roman"/>
          <w:sz w:val="24"/>
          <w:szCs w:val="24"/>
        </w:rPr>
        <w:t>6</w:t>
      </w:r>
      <w:r w:rsidRPr="001E3B88">
        <w:rPr>
          <w:rFonts w:ascii="Times New Roman" w:hAnsi="Times New Roman"/>
          <w:sz w:val="24"/>
          <w:szCs w:val="24"/>
        </w:rPr>
        <w:t xml:space="preserve">. Сплата штрафних санкцій не звільняє винну Сторону від виконання своїх зобов’язань за </w:t>
      </w:r>
      <w:r>
        <w:rPr>
          <w:rFonts w:ascii="Times New Roman" w:hAnsi="Times New Roman"/>
          <w:sz w:val="24"/>
          <w:szCs w:val="24"/>
        </w:rPr>
        <w:t>ц</w:t>
      </w:r>
      <w:r w:rsidRPr="001E3B88">
        <w:rPr>
          <w:rFonts w:ascii="Times New Roman" w:hAnsi="Times New Roman"/>
          <w:sz w:val="24"/>
          <w:szCs w:val="24"/>
        </w:rPr>
        <w:t>им Договором.</w:t>
      </w:r>
    </w:p>
    <w:p w:rsidR="00ED24C9" w:rsidRPr="001E3B88" w:rsidRDefault="00ED24C9" w:rsidP="00ED24C9">
      <w:pPr>
        <w:spacing w:after="0" w:line="240" w:lineRule="auto"/>
        <w:ind w:left="1969" w:right="-34"/>
        <w:jc w:val="center"/>
        <w:rPr>
          <w:rFonts w:ascii="Times New Roman" w:hAnsi="Times New Roman"/>
          <w:b/>
          <w:sz w:val="24"/>
          <w:szCs w:val="24"/>
        </w:rPr>
      </w:pPr>
      <w:r w:rsidRPr="001E3B88">
        <w:rPr>
          <w:rFonts w:ascii="Times New Roman" w:hAnsi="Times New Roman"/>
          <w:b/>
          <w:sz w:val="24"/>
          <w:szCs w:val="24"/>
        </w:rPr>
        <w:t>8. Обставини непереборної сили</w:t>
      </w:r>
    </w:p>
    <w:p w:rsidR="00ED24C9" w:rsidRPr="001E3B88" w:rsidRDefault="00ED24C9" w:rsidP="00ED24C9">
      <w:pPr>
        <w:spacing w:after="0" w:line="240" w:lineRule="auto"/>
        <w:ind w:right="-34"/>
        <w:jc w:val="both"/>
        <w:rPr>
          <w:rFonts w:ascii="Times New Roman" w:hAnsi="Times New Roman"/>
          <w:sz w:val="24"/>
          <w:szCs w:val="24"/>
        </w:rPr>
      </w:pPr>
      <w:bookmarkStart w:id="10" w:name="_Hlk70520807"/>
      <w:r w:rsidRPr="001E3B88">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w:t>
      </w:r>
      <w:r>
        <w:rPr>
          <w:rFonts w:ascii="Times New Roman" w:hAnsi="Times New Roman"/>
          <w:sz w:val="24"/>
          <w:szCs w:val="24"/>
        </w:rPr>
        <w:t>ць</w:t>
      </w:r>
      <w:r w:rsidRPr="001E3B88">
        <w:rPr>
          <w:rFonts w:ascii="Times New Roman" w:hAnsi="Times New Roman"/>
          <w:sz w:val="24"/>
          <w:szCs w:val="24"/>
        </w:rPr>
        <w:t>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w:t>
      </w:r>
      <w:r>
        <w:rPr>
          <w:rFonts w:ascii="Times New Roman" w:hAnsi="Times New Roman"/>
          <w:sz w:val="24"/>
          <w:szCs w:val="24"/>
        </w:rPr>
        <w:t>ий</w:t>
      </w:r>
      <w:r w:rsidRPr="001E3B88">
        <w:rPr>
          <w:rFonts w:ascii="Times New Roman" w:hAnsi="Times New Roman"/>
          <w:sz w:val="24"/>
          <w:szCs w:val="24"/>
        </w:rPr>
        <w:t xml:space="preserve"> Кабінетом Міністрів України тощо, перелік яких визначений ст</w:t>
      </w:r>
      <w:r>
        <w:rPr>
          <w:rFonts w:ascii="Times New Roman" w:hAnsi="Times New Roman"/>
          <w:sz w:val="24"/>
          <w:szCs w:val="24"/>
        </w:rPr>
        <w:t>аттею</w:t>
      </w:r>
      <w:r w:rsidRPr="001E3B88">
        <w:rPr>
          <w:rFonts w:ascii="Times New Roman" w:hAnsi="Times New Roman"/>
          <w:sz w:val="24"/>
          <w:szCs w:val="24"/>
        </w:rPr>
        <w:t xml:space="preserve"> </w:t>
      </w:r>
      <w:r w:rsidRPr="003A2C58">
        <w:rPr>
          <w:rStyle w:val="rvts9"/>
          <w:rFonts w:ascii="Times New Roman" w:hAnsi="Times New Roman"/>
          <w:color w:val="333333"/>
          <w:sz w:val="24"/>
          <w:szCs w:val="24"/>
          <w:shd w:val="clear" w:color="auto" w:fill="FFFFFF"/>
        </w:rPr>
        <w:t>14</w:t>
      </w:r>
      <w:r w:rsidRPr="003A2C58">
        <w:rPr>
          <w:rStyle w:val="rvts37"/>
          <w:rFonts w:ascii="Times New Roman" w:hAnsi="Times New Roman"/>
          <w:color w:val="333333"/>
          <w:sz w:val="24"/>
          <w:szCs w:val="24"/>
          <w:shd w:val="clear" w:color="auto" w:fill="FFFFFF"/>
          <w:vertAlign w:val="superscript"/>
        </w:rPr>
        <w:t>1</w:t>
      </w:r>
      <w:r w:rsidRPr="001E3B88">
        <w:rPr>
          <w:rFonts w:ascii="Times New Roman" w:hAnsi="Times New Roman"/>
          <w:sz w:val="24"/>
          <w:szCs w:val="24"/>
        </w:rPr>
        <w:t xml:space="preserve"> Закону України «Про </w:t>
      </w:r>
      <w:r>
        <w:rPr>
          <w:rFonts w:ascii="Times New Roman" w:hAnsi="Times New Roman"/>
          <w:sz w:val="24"/>
          <w:szCs w:val="24"/>
        </w:rPr>
        <w:t>т</w:t>
      </w:r>
      <w:r w:rsidRPr="001E3B88">
        <w:rPr>
          <w:rFonts w:ascii="Times New Roman" w:hAnsi="Times New Roman"/>
          <w:sz w:val="24"/>
          <w:szCs w:val="24"/>
        </w:rPr>
        <w:t xml:space="preserve">оргово-промислові палати України» (далі </w:t>
      </w:r>
      <w:r>
        <w:rPr>
          <w:rFonts w:ascii="Times New Roman" w:hAnsi="Times New Roman"/>
          <w:sz w:val="24"/>
          <w:szCs w:val="24"/>
        </w:rPr>
        <w:t>—</w:t>
      </w:r>
      <w:r w:rsidRPr="001E3B88">
        <w:rPr>
          <w:rFonts w:ascii="Times New Roman" w:hAnsi="Times New Roman"/>
          <w:sz w:val="24"/>
          <w:szCs w:val="24"/>
        </w:rPr>
        <w:t xml:space="preserve"> форс-мажорні обставини).</w:t>
      </w:r>
    </w:p>
    <w:p w:rsidR="00ED24C9" w:rsidRPr="001E3B88" w:rsidRDefault="00ED24C9" w:rsidP="00ED24C9">
      <w:pPr>
        <w:spacing w:after="0" w:line="240" w:lineRule="auto"/>
        <w:ind w:right="-34"/>
        <w:jc w:val="both"/>
        <w:rPr>
          <w:rFonts w:ascii="Times New Roman" w:hAnsi="Times New Roman"/>
          <w:sz w:val="24"/>
          <w:szCs w:val="24"/>
        </w:rPr>
      </w:pPr>
      <w:r w:rsidRPr="001E3B88">
        <w:rPr>
          <w:rFonts w:ascii="Times New Roman" w:hAnsi="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ED24C9" w:rsidRPr="001E3B88" w:rsidRDefault="00ED24C9" w:rsidP="00ED24C9">
      <w:pPr>
        <w:tabs>
          <w:tab w:val="left" w:pos="567"/>
        </w:tabs>
        <w:spacing w:after="0" w:line="240" w:lineRule="auto"/>
        <w:ind w:right="-36"/>
        <w:jc w:val="both"/>
        <w:rPr>
          <w:rFonts w:ascii="Times New Roman" w:hAnsi="Times New Roman"/>
          <w:sz w:val="24"/>
          <w:szCs w:val="24"/>
        </w:rPr>
      </w:pPr>
      <w:r w:rsidRPr="001E3B88">
        <w:rPr>
          <w:rFonts w:ascii="Times New Roman" w:hAnsi="Times New Roman"/>
          <w:sz w:val="24"/>
          <w:szCs w:val="24"/>
        </w:rPr>
        <w:t xml:space="preserve">8.3. Якщо форс-мажорні обставини триватимуть </w:t>
      </w:r>
      <w:r w:rsidRPr="00FD7F08">
        <w:rPr>
          <w:rFonts w:ascii="Times New Roman" w:hAnsi="Times New Roman"/>
          <w:sz w:val="24"/>
          <w:szCs w:val="24"/>
        </w:rPr>
        <w:t xml:space="preserve">понад </w:t>
      </w:r>
      <w:r w:rsidRPr="00AE671A">
        <w:rPr>
          <w:rFonts w:ascii="Times New Roman" w:hAnsi="Times New Roman"/>
          <w:sz w:val="24"/>
          <w:szCs w:val="24"/>
        </w:rPr>
        <w:t>6 (шість) місяців</w:t>
      </w:r>
      <w:r w:rsidRPr="00FD7F08">
        <w:rPr>
          <w:rFonts w:ascii="Times New Roman" w:hAnsi="Times New Roman"/>
          <w:sz w:val="24"/>
          <w:szCs w:val="24"/>
        </w:rPr>
        <w:t xml:space="preserve"> поспіль</w:t>
      </w:r>
      <w:r w:rsidRPr="001E3B88">
        <w:rPr>
          <w:rFonts w:ascii="Times New Roman" w:hAnsi="Times New Roman"/>
          <w:sz w:val="24"/>
          <w:szCs w:val="24"/>
        </w:rPr>
        <w:t xml:space="preserve">, цей Договір може бути розірваний Постачальником або Замовником шляхом направлення письмового повідомлення про це другій Стороні. </w:t>
      </w:r>
    </w:p>
    <w:p w:rsidR="00ED24C9" w:rsidRPr="001E3B88" w:rsidRDefault="00ED24C9" w:rsidP="00ED24C9">
      <w:pPr>
        <w:tabs>
          <w:tab w:val="left" w:pos="900"/>
        </w:tabs>
        <w:spacing w:after="0" w:line="240" w:lineRule="auto"/>
        <w:ind w:right="-36"/>
        <w:jc w:val="both"/>
        <w:rPr>
          <w:rFonts w:ascii="Times New Roman" w:hAnsi="Times New Roman"/>
          <w:sz w:val="24"/>
          <w:szCs w:val="24"/>
        </w:rPr>
      </w:pPr>
      <w:r w:rsidRPr="001E3B88">
        <w:rPr>
          <w:rFonts w:ascii="Times New Roman" w:hAnsi="Times New Roman"/>
          <w:sz w:val="24"/>
          <w:szCs w:val="24"/>
        </w:rPr>
        <w:t xml:space="preserve">8.4. Сторона, </w:t>
      </w:r>
      <w:r>
        <w:rPr>
          <w:rFonts w:ascii="Times New Roman" w:hAnsi="Times New Roman"/>
          <w:sz w:val="24"/>
          <w:szCs w:val="24"/>
        </w:rPr>
        <w:t>у</w:t>
      </w:r>
      <w:r w:rsidRPr="001E3B88">
        <w:rPr>
          <w:rFonts w:ascii="Times New Roman" w:hAnsi="Times New Roman"/>
          <w:sz w:val="24"/>
          <w:szCs w:val="24"/>
        </w:rPr>
        <w:t xml:space="preserve"> якої </w:t>
      </w:r>
      <w:r>
        <w:rPr>
          <w:rFonts w:ascii="Times New Roman" w:hAnsi="Times New Roman"/>
          <w:sz w:val="24"/>
          <w:szCs w:val="24"/>
        </w:rPr>
        <w:t>виникла</w:t>
      </w:r>
      <w:r w:rsidRPr="001E3B88">
        <w:rPr>
          <w:rFonts w:ascii="Times New Roman" w:hAnsi="Times New Roman"/>
          <w:sz w:val="24"/>
          <w:szCs w:val="24"/>
        </w:rPr>
        <w:t xml:space="preserve">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w:t>
      </w:r>
      <w:r>
        <w:rPr>
          <w:rFonts w:ascii="Times New Roman" w:hAnsi="Times New Roman"/>
          <w:sz w:val="24"/>
          <w:szCs w:val="24"/>
        </w:rPr>
        <w:t>’</w:t>
      </w:r>
      <w:r w:rsidRPr="001E3B88">
        <w:rPr>
          <w:rFonts w:ascii="Times New Roman" w:hAnsi="Times New Roman"/>
          <w:sz w:val="24"/>
          <w:szCs w:val="24"/>
        </w:rPr>
        <w:t>язань. Неповідомлення про виникнення форс-мажорних обставин при</w:t>
      </w:r>
      <w:r>
        <w:rPr>
          <w:rFonts w:ascii="Times New Roman" w:hAnsi="Times New Roman"/>
          <w:sz w:val="24"/>
          <w:szCs w:val="24"/>
        </w:rPr>
        <w:t>з</w:t>
      </w:r>
      <w:r w:rsidRPr="001E3B88">
        <w:rPr>
          <w:rFonts w:ascii="Times New Roman" w:hAnsi="Times New Roman"/>
          <w:sz w:val="24"/>
          <w:szCs w:val="24"/>
        </w:rPr>
        <w:t>водить до втрати права посилатися на такі обставини.</w:t>
      </w:r>
    </w:p>
    <w:p w:rsidR="00ED24C9" w:rsidRPr="001E3B88" w:rsidRDefault="00ED24C9" w:rsidP="00ED24C9">
      <w:pPr>
        <w:spacing w:after="0" w:line="240" w:lineRule="auto"/>
        <w:jc w:val="both"/>
        <w:rPr>
          <w:rFonts w:ascii="Times New Roman" w:hAnsi="Times New Roman"/>
          <w:sz w:val="24"/>
          <w:szCs w:val="24"/>
        </w:rPr>
      </w:pPr>
      <w:r w:rsidRPr="001E3B88">
        <w:rPr>
          <w:rFonts w:ascii="Times New Roman" w:hAnsi="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ED24C9" w:rsidRPr="001E3B88" w:rsidRDefault="00ED24C9" w:rsidP="00ED24C9">
      <w:pPr>
        <w:spacing w:after="0" w:line="240" w:lineRule="auto"/>
        <w:ind w:right="-36"/>
        <w:jc w:val="both"/>
        <w:rPr>
          <w:rFonts w:ascii="Times New Roman" w:hAnsi="Times New Roman"/>
          <w:sz w:val="24"/>
          <w:szCs w:val="24"/>
        </w:rPr>
      </w:pPr>
      <w:r w:rsidRPr="001E3B88">
        <w:rPr>
          <w:rFonts w:ascii="Times New Roman" w:hAnsi="Times New Roman"/>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bookmarkEnd w:id="10"/>
    <w:p w:rsidR="00ED24C9" w:rsidRPr="001E3B88" w:rsidRDefault="00ED24C9" w:rsidP="00ED24C9">
      <w:pPr>
        <w:spacing w:after="0" w:line="240" w:lineRule="auto"/>
        <w:ind w:right="-36"/>
        <w:rPr>
          <w:rFonts w:ascii="Times New Roman" w:hAnsi="Times New Roman"/>
          <w:b/>
          <w:sz w:val="24"/>
          <w:szCs w:val="24"/>
        </w:rPr>
      </w:pPr>
    </w:p>
    <w:p w:rsidR="00ED24C9" w:rsidRPr="001E3B88" w:rsidRDefault="00ED24C9" w:rsidP="00ED24C9">
      <w:pPr>
        <w:spacing w:after="0" w:line="240" w:lineRule="auto"/>
        <w:ind w:right="-36"/>
        <w:jc w:val="center"/>
        <w:rPr>
          <w:rFonts w:ascii="Times New Roman" w:hAnsi="Times New Roman"/>
          <w:b/>
          <w:sz w:val="24"/>
          <w:szCs w:val="24"/>
        </w:rPr>
      </w:pPr>
      <w:r w:rsidRPr="001E3B88">
        <w:rPr>
          <w:rFonts w:ascii="Times New Roman" w:hAnsi="Times New Roman"/>
          <w:b/>
          <w:sz w:val="24"/>
          <w:szCs w:val="24"/>
        </w:rPr>
        <w:t>9. Вирішення спорів</w:t>
      </w:r>
    </w:p>
    <w:p w:rsidR="00ED24C9" w:rsidRPr="001E3B88" w:rsidRDefault="00ED24C9" w:rsidP="00ED24C9">
      <w:pPr>
        <w:tabs>
          <w:tab w:val="left" w:pos="540"/>
        </w:tabs>
        <w:spacing w:after="0" w:line="240" w:lineRule="auto"/>
        <w:ind w:right="-36"/>
        <w:jc w:val="both"/>
        <w:rPr>
          <w:rFonts w:ascii="Times New Roman" w:hAnsi="Times New Roman"/>
          <w:sz w:val="24"/>
          <w:szCs w:val="24"/>
        </w:rPr>
      </w:pPr>
      <w:bookmarkStart w:id="11" w:name="_Hlk70524341"/>
      <w:r w:rsidRPr="001E3B88">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ED24C9" w:rsidRPr="001E3B88" w:rsidRDefault="00ED24C9" w:rsidP="00ED24C9">
      <w:pPr>
        <w:tabs>
          <w:tab w:val="left" w:pos="540"/>
        </w:tabs>
        <w:spacing w:after="0" w:line="240" w:lineRule="auto"/>
        <w:jc w:val="both"/>
        <w:rPr>
          <w:rFonts w:ascii="Times New Roman" w:hAnsi="Times New Roman"/>
          <w:sz w:val="24"/>
          <w:szCs w:val="24"/>
        </w:rPr>
      </w:pPr>
      <w:bookmarkStart w:id="12" w:name="_Hlk70520832"/>
      <w:r w:rsidRPr="001E3B88">
        <w:rPr>
          <w:rFonts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1"/>
    <w:bookmarkEnd w:id="12"/>
    <w:p w:rsidR="00ED24C9" w:rsidRPr="0027619C" w:rsidRDefault="00ED24C9" w:rsidP="00ED24C9">
      <w:pPr>
        <w:spacing w:after="0" w:line="240" w:lineRule="auto"/>
        <w:jc w:val="both"/>
        <w:rPr>
          <w:color w:val="FF0000"/>
        </w:rPr>
      </w:pPr>
    </w:p>
    <w:p w:rsidR="00ED24C9" w:rsidRPr="00FD7F08" w:rsidRDefault="00ED24C9" w:rsidP="00ED24C9">
      <w:pPr>
        <w:pStyle w:val="rvps2"/>
        <w:shd w:val="clear" w:color="auto" w:fill="FFFFFF"/>
        <w:spacing w:before="0" w:beforeAutospacing="0" w:after="0" w:afterAutospacing="0"/>
        <w:ind w:firstLine="567"/>
        <w:jc w:val="center"/>
      </w:pPr>
      <w:r>
        <w:rPr>
          <w:b/>
        </w:rPr>
        <w:t>10</w:t>
      </w:r>
      <w:r w:rsidRPr="00FD7F08">
        <w:rPr>
          <w:b/>
        </w:rPr>
        <w:t>. Порядок змін умов Договору</w:t>
      </w:r>
    </w:p>
    <w:p w:rsidR="00ED24C9" w:rsidRPr="00FD7F08" w:rsidRDefault="00ED24C9" w:rsidP="00ED24C9">
      <w:pPr>
        <w:spacing w:after="0" w:line="240" w:lineRule="auto"/>
        <w:ind w:right="-143"/>
        <w:jc w:val="both"/>
        <w:rPr>
          <w:rFonts w:ascii="Times New Roman" w:hAnsi="Times New Roman"/>
          <w:sz w:val="24"/>
          <w:szCs w:val="24"/>
        </w:rPr>
      </w:pPr>
      <w:bookmarkStart w:id="13" w:name="_Hlk70524367"/>
      <w:r>
        <w:rPr>
          <w:rFonts w:ascii="Times New Roman" w:hAnsi="Times New Roman"/>
          <w:sz w:val="24"/>
          <w:szCs w:val="24"/>
        </w:rPr>
        <w:t>10</w:t>
      </w:r>
      <w:r w:rsidRPr="00FD7F08">
        <w:rPr>
          <w:rFonts w:ascii="Times New Roman" w:hAnsi="Times New Roman"/>
          <w:sz w:val="24"/>
          <w:szCs w:val="24"/>
        </w:rPr>
        <w:t xml:space="preserve">.1. </w:t>
      </w:r>
      <w:bookmarkStart w:id="14" w:name="_Hlk70520871"/>
      <w:r w:rsidRPr="00FD7F08">
        <w:rPr>
          <w:rFonts w:ascii="Times New Roman" w:hAnsi="Times New Roman"/>
          <w:sz w:val="24"/>
          <w:szCs w:val="24"/>
        </w:rPr>
        <w:t>Зміни до Договору можуть вноситись у випадках, передбачених цим Договором</w:t>
      </w:r>
      <w:r>
        <w:rPr>
          <w:rFonts w:ascii="Times New Roman" w:hAnsi="Times New Roman"/>
          <w:sz w:val="24"/>
          <w:szCs w:val="24"/>
        </w:rPr>
        <w:t>,</w:t>
      </w:r>
      <w:r w:rsidRPr="00FD7F08">
        <w:rPr>
          <w:rFonts w:ascii="Times New Roman" w:hAnsi="Times New Roman"/>
          <w:sz w:val="24"/>
          <w:szCs w:val="24"/>
        </w:rPr>
        <w:t xml:space="preserve">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D7F08">
        <w:rPr>
          <w:rFonts w:ascii="Times New Roman" w:hAnsi="Times New Roman"/>
          <w:i/>
          <w:iCs/>
          <w:sz w:val="24"/>
          <w:szCs w:val="24"/>
        </w:rPr>
        <w:t>(за наявності)</w:t>
      </w:r>
      <w:r w:rsidRPr="00FD7F08">
        <w:rPr>
          <w:rFonts w:ascii="Times New Roman" w:hAnsi="Times New Roman"/>
          <w:sz w:val="24"/>
          <w:szCs w:val="24"/>
        </w:rPr>
        <w:t xml:space="preserve"> та є невід</w:t>
      </w:r>
      <w:r>
        <w:rPr>
          <w:rFonts w:ascii="Times New Roman" w:hAnsi="Times New Roman"/>
          <w:sz w:val="24"/>
          <w:szCs w:val="24"/>
        </w:rPr>
        <w:t>’</w:t>
      </w:r>
      <w:r w:rsidRPr="00FD7F08">
        <w:rPr>
          <w:rFonts w:ascii="Times New Roman" w:hAnsi="Times New Roman"/>
          <w:sz w:val="24"/>
          <w:szCs w:val="24"/>
        </w:rPr>
        <w:t xml:space="preserve">ємною частиною Договору. </w:t>
      </w:r>
    </w:p>
    <w:p w:rsidR="00ED24C9" w:rsidRPr="00FD7F08" w:rsidRDefault="00ED24C9" w:rsidP="00ED24C9">
      <w:pPr>
        <w:spacing w:after="0" w:line="240" w:lineRule="auto"/>
        <w:ind w:right="-143"/>
        <w:jc w:val="both"/>
        <w:rPr>
          <w:rFonts w:ascii="Times New Roman" w:hAnsi="Times New Roman"/>
          <w:sz w:val="24"/>
          <w:szCs w:val="24"/>
        </w:rPr>
      </w:pPr>
      <w:r>
        <w:rPr>
          <w:rFonts w:ascii="Times New Roman" w:hAnsi="Times New Roman"/>
          <w:sz w:val="24"/>
          <w:szCs w:val="24"/>
        </w:rPr>
        <w:t>10</w:t>
      </w:r>
      <w:r w:rsidRPr="00FD7F08">
        <w:rPr>
          <w:rFonts w:ascii="Times New Roman" w:hAnsi="Times New Roman"/>
          <w:sz w:val="24"/>
          <w:szCs w:val="24"/>
        </w:rPr>
        <w:t xml:space="preserve">.2. Пропозицію щодо внесення змін до Договору може зробити кожна </w:t>
      </w:r>
      <w:r>
        <w:rPr>
          <w:rFonts w:ascii="Times New Roman" w:hAnsi="Times New Roman"/>
          <w:sz w:val="24"/>
          <w:szCs w:val="24"/>
        </w:rPr>
        <w:t>зі</w:t>
      </w:r>
      <w:r w:rsidRPr="00FD7F08">
        <w:rPr>
          <w:rFonts w:ascii="Times New Roman" w:hAnsi="Times New Roman"/>
          <w:sz w:val="24"/>
          <w:szCs w:val="24"/>
        </w:rPr>
        <w:t xml:space="preserve"> Сторін Договору.</w:t>
      </w:r>
    </w:p>
    <w:p w:rsidR="00ED24C9" w:rsidRDefault="00ED24C9" w:rsidP="00ED24C9">
      <w:pPr>
        <w:spacing w:after="0" w:line="240" w:lineRule="auto"/>
        <w:ind w:right="-143"/>
        <w:jc w:val="both"/>
        <w:rPr>
          <w:rFonts w:ascii="Times New Roman" w:hAnsi="Times New Roman"/>
          <w:sz w:val="24"/>
          <w:szCs w:val="24"/>
        </w:rPr>
      </w:pPr>
      <w:r>
        <w:rPr>
          <w:rFonts w:ascii="Times New Roman" w:hAnsi="Times New Roman"/>
          <w:sz w:val="24"/>
          <w:szCs w:val="24"/>
        </w:rPr>
        <w:t>10</w:t>
      </w:r>
      <w:r w:rsidRPr="00FD7F08">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w:t>
      </w:r>
      <w:r>
        <w:rPr>
          <w:rFonts w:ascii="Times New Roman" w:hAnsi="Times New Roman"/>
          <w:sz w:val="24"/>
          <w:szCs w:val="24"/>
        </w:rPr>
        <w:t>’</w:t>
      </w:r>
      <w:r w:rsidRPr="00FD7F08">
        <w:rPr>
          <w:rFonts w:ascii="Times New Roman" w:hAnsi="Times New Roman"/>
          <w:sz w:val="24"/>
          <w:szCs w:val="24"/>
        </w:rPr>
        <w:t>язаною у разі її прийняття.</w:t>
      </w:r>
    </w:p>
    <w:p w:rsidR="00F20B7E" w:rsidRPr="00FD7F08" w:rsidRDefault="00F20B7E" w:rsidP="00ED24C9">
      <w:pPr>
        <w:spacing w:after="0" w:line="240" w:lineRule="auto"/>
        <w:ind w:right="-143"/>
        <w:jc w:val="both"/>
        <w:rPr>
          <w:rFonts w:ascii="Times New Roman" w:hAnsi="Times New Roman"/>
          <w:sz w:val="24"/>
          <w:szCs w:val="24"/>
        </w:rPr>
      </w:pPr>
      <w:r>
        <w:rPr>
          <w:rFonts w:ascii="Times New Roman" w:hAnsi="Times New Roman"/>
          <w:sz w:val="24"/>
          <w:szCs w:val="24"/>
        </w:rPr>
        <w:t>10.4.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ED24C9" w:rsidRPr="00FD7F08" w:rsidRDefault="00ED24C9" w:rsidP="00ED24C9">
      <w:pPr>
        <w:spacing w:after="0" w:line="240" w:lineRule="auto"/>
        <w:ind w:right="-143"/>
        <w:jc w:val="both"/>
        <w:rPr>
          <w:rFonts w:ascii="Times New Roman" w:hAnsi="Times New Roman"/>
          <w:sz w:val="24"/>
          <w:szCs w:val="24"/>
        </w:rPr>
      </w:pPr>
      <w:r>
        <w:rPr>
          <w:rFonts w:ascii="Times New Roman" w:hAnsi="Times New Roman"/>
          <w:sz w:val="24"/>
          <w:szCs w:val="24"/>
        </w:rPr>
        <w:t>10</w:t>
      </w:r>
      <w:r w:rsidR="00F20B7E">
        <w:rPr>
          <w:rFonts w:ascii="Times New Roman" w:hAnsi="Times New Roman"/>
          <w:sz w:val="24"/>
          <w:szCs w:val="24"/>
        </w:rPr>
        <w:t>.5</w:t>
      </w:r>
      <w:r w:rsidRPr="00FD7F08">
        <w:rPr>
          <w:rFonts w:ascii="Times New Roman" w:hAnsi="Times New Roman"/>
          <w:sz w:val="24"/>
          <w:szCs w:val="24"/>
        </w:rPr>
        <w:t>. Зміна Договору допускається лише за згодою Сторін, якщо інше не встановлено Договором або законом. В</w:t>
      </w:r>
      <w:r>
        <w:rPr>
          <w:rFonts w:ascii="Times New Roman" w:hAnsi="Times New Roman"/>
          <w:sz w:val="24"/>
          <w:szCs w:val="24"/>
        </w:rPr>
        <w:t>одно</w:t>
      </w:r>
      <w:r w:rsidRPr="00FD7F08">
        <w:rPr>
          <w:rFonts w:ascii="Times New Roman" w:hAnsi="Times New Roman"/>
          <w:sz w:val="24"/>
          <w:szCs w:val="24"/>
        </w:rPr>
        <w:t xml:space="preserve">час Договір може бути змінено або розірвано за рішенням суду на вимогу однієї </w:t>
      </w:r>
      <w:r>
        <w:rPr>
          <w:rFonts w:ascii="Times New Roman" w:hAnsi="Times New Roman"/>
          <w:sz w:val="24"/>
          <w:szCs w:val="24"/>
        </w:rPr>
        <w:t>зі</w:t>
      </w:r>
      <w:r w:rsidRPr="00FD7F08">
        <w:rPr>
          <w:rFonts w:ascii="Times New Roman" w:hAnsi="Times New Roman"/>
          <w:sz w:val="24"/>
          <w:szCs w:val="24"/>
        </w:rPr>
        <w:t xml:space="preserve"> Сторін у разі істотного порушення Договору другою Стороною та в інших випадк</w:t>
      </w:r>
      <w:r w:rsidR="00F20B7E">
        <w:rPr>
          <w:rFonts w:ascii="Times New Roman" w:hAnsi="Times New Roman"/>
          <w:sz w:val="24"/>
          <w:szCs w:val="24"/>
        </w:rPr>
        <w:t>ах, встановлених Договором або З</w:t>
      </w:r>
      <w:r w:rsidRPr="00FD7F08">
        <w:rPr>
          <w:rFonts w:ascii="Times New Roman" w:hAnsi="Times New Roman"/>
          <w:sz w:val="24"/>
          <w:szCs w:val="24"/>
        </w:rPr>
        <w:t>аконом.</w:t>
      </w:r>
    </w:p>
    <w:bookmarkEnd w:id="13"/>
    <w:bookmarkEnd w:id="14"/>
    <w:p w:rsidR="00ED24C9" w:rsidRPr="00D8140B" w:rsidRDefault="00ED24C9" w:rsidP="00ED24C9">
      <w:pPr>
        <w:tabs>
          <w:tab w:val="left" w:pos="0"/>
        </w:tabs>
        <w:spacing w:after="0" w:line="240" w:lineRule="auto"/>
        <w:jc w:val="both"/>
        <w:rPr>
          <w:rFonts w:ascii="Times New Roman" w:hAnsi="Times New Roman"/>
          <w:sz w:val="16"/>
          <w:szCs w:val="16"/>
        </w:rPr>
      </w:pPr>
    </w:p>
    <w:p w:rsidR="00ED24C9" w:rsidRPr="001E3B88" w:rsidRDefault="00ED24C9" w:rsidP="00ED24C9">
      <w:pPr>
        <w:spacing w:after="0" w:line="240" w:lineRule="auto"/>
        <w:jc w:val="center"/>
        <w:rPr>
          <w:rFonts w:ascii="Times New Roman" w:hAnsi="Times New Roman"/>
          <w:b/>
          <w:sz w:val="24"/>
          <w:szCs w:val="24"/>
        </w:rPr>
      </w:pPr>
      <w:r>
        <w:rPr>
          <w:rFonts w:ascii="Times New Roman" w:hAnsi="Times New Roman"/>
          <w:b/>
          <w:sz w:val="24"/>
          <w:szCs w:val="24"/>
        </w:rPr>
        <w:t>11</w:t>
      </w:r>
      <w:r w:rsidRPr="001E3B88">
        <w:rPr>
          <w:rFonts w:ascii="Times New Roman" w:hAnsi="Times New Roman"/>
          <w:b/>
          <w:sz w:val="24"/>
          <w:szCs w:val="24"/>
        </w:rPr>
        <w:t>. Строк дії Договору</w:t>
      </w:r>
      <w:r>
        <w:rPr>
          <w:rFonts w:ascii="Times New Roman" w:hAnsi="Times New Roman"/>
          <w:b/>
          <w:sz w:val="24"/>
          <w:szCs w:val="24"/>
        </w:rPr>
        <w:t xml:space="preserve"> про закупівлю</w:t>
      </w:r>
    </w:p>
    <w:p w:rsidR="00ED24C9" w:rsidRPr="00E108E3" w:rsidRDefault="00ED24C9" w:rsidP="00F11260">
      <w:pPr>
        <w:spacing w:after="0" w:line="240" w:lineRule="auto"/>
        <w:jc w:val="both"/>
        <w:rPr>
          <w:rFonts w:ascii="Times New Roman" w:hAnsi="Times New Roman"/>
          <w:sz w:val="24"/>
          <w:szCs w:val="24"/>
          <w:lang w:val="ru-RU"/>
        </w:rPr>
      </w:pPr>
      <w:bookmarkStart w:id="15" w:name="_Hlk70524991"/>
      <w:r>
        <w:rPr>
          <w:rFonts w:ascii="Times New Roman" w:hAnsi="Times New Roman"/>
          <w:sz w:val="24"/>
          <w:szCs w:val="24"/>
        </w:rPr>
        <w:t>11</w:t>
      </w:r>
      <w:r w:rsidRPr="001E3B88">
        <w:rPr>
          <w:rFonts w:ascii="Times New Roman" w:hAnsi="Times New Roman"/>
          <w:sz w:val="24"/>
          <w:szCs w:val="24"/>
        </w:rPr>
        <w:t xml:space="preserve">.1. </w:t>
      </w:r>
      <w:r w:rsidR="00F11260">
        <w:rPr>
          <w:rFonts w:ascii="Times New Roman" w:hAnsi="Times New Roman"/>
          <w:color w:val="000000"/>
          <w:sz w:val="24"/>
          <w:szCs w:val="24"/>
        </w:rPr>
        <w:t>Договір набирає чинності з дати його підписання Сторо</w:t>
      </w:r>
      <w:r w:rsidRPr="001E3B88">
        <w:rPr>
          <w:rFonts w:ascii="Times New Roman" w:hAnsi="Times New Roman"/>
          <w:color w:val="000000"/>
          <w:sz w:val="24"/>
          <w:szCs w:val="24"/>
        </w:rPr>
        <w:t>н</w:t>
      </w:r>
      <w:r w:rsidR="00F11260">
        <w:rPr>
          <w:rFonts w:ascii="Times New Roman" w:hAnsi="Times New Roman"/>
          <w:color w:val="000000"/>
          <w:sz w:val="24"/>
          <w:szCs w:val="24"/>
        </w:rPr>
        <w:t>ами</w:t>
      </w:r>
      <w:r w:rsidRPr="001E3B88">
        <w:rPr>
          <w:rFonts w:ascii="Times New Roman" w:hAnsi="Times New Roman"/>
          <w:sz w:val="24"/>
          <w:szCs w:val="24"/>
        </w:rPr>
        <w:t xml:space="preserve"> і діє </w:t>
      </w:r>
      <w:r>
        <w:rPr>
          <w:rFonts w:ascii="Times New Roman" w:hAnsi="Times New Roman"/>
          <w:sz w:val="24"/>
          <w:szCs w:val="24"/>
        </w:rPr>
        <w:t xml:space="preserve">до 31.12.2022 </w:t>
      </w:r>
      <w:r w:rsidRPr="00E43969">
        <w:rPr>
          <w:rFonts w:ascii="Times New Roman" w:hAnsi="Times New Roman"/>
          <w:sz w:val="24"/>
          <w:szCs w:val="24"/>
        </w:rPr>
        <w:t>року</w:t>
      </w:r>
      <w:r w:rsidRPr="001E3B88">
        <w:rPr>
          <w:rFonts w:ascii="Times New Roman" w:hAnsi="Times New Roman"/>
          <w:i/>
          <w:sz w:val="24"/>
          <w:szCs w:val="24"/>
        </w:rPr>
        <w:t xml:space="preserve">, </w:t>
      </w:r>
      <w:bookmarkStart w:id="16" w:name="_Hlk70676853"/>
      <w:r w:rsidR="00F11260">
        <w:rPr>
          <w:rFonts w:ascii="Times New Roman" w:hAnsi="Times New Roman"/>
          <w:sz w:val="24"/>
          <w:szCs w:val="24"/>
        </w:rPr>
        <w:t>а в частині розрахунків -</w:t>
      </w:r>
      <w:r w:rsidRPr="001E3B88">
        <w:rPr>
          <w:rFonts w:ascii="Times New Roman" w:hAnsi="Times New Roman"/>
          <w:sz w:val="24"/>
          <w:szCs w:val="24"/>
        </w:rPr>
        <w:t xml:space="preserve"> до повного виконання Сторонами своїх зобов’язань за цим Договором.</w:t>
      </w:r>
      <w:bookmarkEnd w:id="15"/>
      <w:bookmarkEnd w:id="16"/>
      <w:r w:rsidR="00F11260">
        <w:rPr>
          <w:rFonts w:ascii="Times New Roman" w:hAnsi="Times New Roman"/>
          <w:i/>
          <w:sz w:val="24"/>
          <w:szCs w:val="24"/>
        </w:rPr>
        <w:t xml:space="preserve"> </w:t>
      </w:r>
      <w:r w:rsidR="00F11260">
        <w:rPr>
          <w:rFonts w:ascii="Times New Roman" w:hAnsi="Times New Roman"/>
          <w:sz w:val="24"/>
          <w:szCs w:val="24"/>
        </w:rPr>
        <w:t>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w:t>
      </w:r>
      <w:r w:rsidR="00E108E3">
        <w:rPr>
          <w:rFonts w:ascii="Times New Roman" w:hAnsi="Times New Roman"/>
          <w:sz w:val="24"/>
          <w:szCs w:val="24"/>
        </w:rPr>
        <w:t xml:space="preserve"> від 24.02.2022 № 64/2022 «Про введення воєнного стану в Україні» (зі змінами), затвердженим Законом України від 24.02.2022 № 2102-</w:t>
      </w:r>
      <w:r w:rsidR="00E108E3">
        <w:rPr>
          <w:rFonts w:ascii="Times New Roman" w:hAnsi="Times New Roman"/>
          <w:sz w:val="24"/>
          <w:szCs w:val="24"/>
          <w:lang w:val="en-US"/>
        </w:rPr>
        <w:t>IX</w:t>
      </w:r>
      <w:r w:rsidR="00594F80">
        <w:rPr>
          <w:rFonts w:ascii="Times New Roman" w:hAnsi="Times New Roman"/>
          <w:sz w:val="24"/>
          <w:szCs w:val="24"/>
          <w:lang w:val="ru-RU"/>
        </w:rPr>
        <w:t>.</w:t>
      </w:r>
    </w:p>
    <w:p w:rsidR="00417F19" w:rsidRDefault="00417F19" w:rsidP="00ED24C9">
      <w:pPr>
        <w:spacing w:after="0" w:line="240" w:lineRule="auto"/>
        <w:ind w:firstLine="709"/>
        <w:jc w:val="center"/>
        <w:rPr>
          <w:rFonts w:ascii="Times New Roman" w:hAnsi="Times New Roman"/>
          <w:b/>
          <w:sz w:val="24"/>
          <w:szCs w:val="24"/>
        </w:rPr>
      </w:pPr>
    </w:p>
    <w:p w:rsidR="00ED24C9" w:rsidRPr="001E3B88" w:rsidRDefault="00ED24C9" w:rsidP="00ED24C9">
      <w:pPr>
        <w:spacing w:after="0" w:line="240" w:lineRule="auto"/>
        <w:ind w:firstLine="709"/>
        <w:jc w:val="center"/>
        <w:rPr>
          <w:rFonts w:ascii="Times New Roman" w:hAnsi="Times New Roman"/>
          <w:b/>
          <w:sz w:val="24"/>
          <w:szCs w:val="24"/>
        </w:rPr>
      </w:pPr>
      <w:r>
        <w:rPr>
          <w:rFonts w:ascii="Times New Roman" w:hAnsi="Times New Roman"/>
          <w:b/>
          <w:sz w:val="24"/>
          <w:szCs w:val="24"/>
        </w:rPr>
        <w:t>12</w:t>
      </w:r>
      <w:r w:rsidRPr="001E3B88">
        <w:rPr>
          <w:rFonts w:ascii="Times New Roman" w:hAnsi="Times New Roman"/>
          <w:b/>
          <w:sz w:val="24"/>
          <w:szCs w:val="24"/>
        </w:rPr>
        <w:t>. Інші умови</w:t>
      </w:r>
    </w:p>
    <w:p w:rsidR="00ED24C9" w:rsidRPr="001E3B88" w:rsidRDefault="00ED24C9" w:rsidP="00ED24C9">
      <w:pPr>
        <w:spacing w:after="0" w:line="240" w:lineRule="auto"/>
        <w:jc w:val="both"/>
        <w:rPr>
          <w:rFonts w:ascii="Times New Roman" w:hAnsi="Times New Roman"/>
          <w:sz w:val="24"/>
          <w:szCs w:val="24"/>
        </w:rPr>
      </w:pPr>
      <w:bookmarkStart w:id="17" w:name="_Hlk70524396"/>
      <w:r>
        <w:rPr>
          <w:rFonts w:ascii="Times New Roman" w:hAnsi="Times New Roman"/>
          <w:sz w:val="24"/>
          <w:szCs w:val="24"/>
        </w:rPr>
        <w:t>12</w:t>
      </w:r>
      <w:r w:rsidRPr="001E3B88">
        <w:rPr>
          <w:rFonts w:ascii="Times New Roman" w:hAnsi="Times New Roman"/>
          <w:sz w:val="24"/>
          <w:szCs w:val="24"/>
        </w:rPr>
        <w:t>.1</w:t>
      </w:r>
      <w:bookmarkStart w:id="18" w:name="_Hlk70521141"/>
      <w:r w:rsidRPr="001E3B88">
        <w:rPr>
          <w:rFonts w:ascii="Times New Roman" w:hAnsi="Times New Roman"/>
          <w:sz w:val="24"/>
          <w:szCs w:val="24"/>
        </w:rPr>
        <w:t>. Дія Договору припиняється:</w:t>
      </w:r>
    </w:p>
    <w:p w:rsidR="00ED24C9" w:rsidRPr="001E3B88" w:rsidRDefault="00ED24C9" w:rsidP="00ED24C9">
      <w:pPr>
        <w:spacing w:after="0" w:line="240" w:lineRule="auto"/>
        <w:jc w:val="both"/>
        <w:rPr>
          <w:rFonts w:ascii="Times New Roman" w:hAnsi="Times New Roman"/>
          <w:sz w:val="24"/>
          <w:szCs w:val="24"/>
        </w:rPr>
      </w:pPr>
      <w:r>
        <w:rPr>
          <w:rFonts w:ascii="Times New Roman" w:hAnsi="Times New Roman"/>
          <w:sz w:val="24"/>
          <w:szCs w:val="24"/>
        </w:rPr>
        <w:t>—</w:t>
      </w:r>
      <w:r w:rsidRPr="001E3B88">
        <w:rPr>
          <w:rFonts w:ascii="Times New Roman" w:hAnsi="Times New Roman"/>
          <w:sz w:val="24"/>
          <w:szCs w:val="24"/>
        </w:rPr>
        <w:t xml:space="preserve"> за згодою Сторін;</w:t>
      </w:r>
    </w:p>
    <w:p w:rsidR="00ED24C9" w:rsidRPr="001E3B88" w:rsidRDefault="00ED24C9" w:rsidP="00ED24C9">
      <w:pPr>
        <w:spacing w:after="0" w:line="240" w:lineRule="auto"/>
        <w:jc w:val="both"/>
        <w:rPr>
          <w:rFonts w:ascii="Times New Roman" w:hAnsi="Times New Roman"/>
          <w:sz w:val="24"/>
          <w:szCs w:val="24"/>
        </w:rPr>
      </w:pPr>
      <w:r>
        <w:rPr>
          <w:rFonts w:ascii="Times New Roman" w:hAnsi="Times New Roman"/>
          <w:sz w:val="24"/>
          <w:szCs w:val="24"/>
        </w:rPr>
        <w:t>—</w:t>
      </w:r>
      <w:r w:rsidRPr="001E3B88">
        <w:rPr>
          <w:rFonts w:ascii="Times New Roman" w:hAnsi="Times New Roman"/>
          <w:sz w:val="24"/>
          <w:szCs w:val="24"/>
        </w:rPr>
        <w:t xml:space="preserve"> з інших підстав, передбачених цим Договором та чинним законодавством України.</w:t>
      </w:r>
    </w:p>
    <w:p w:rsidR="00ED24C9" w:rsidRPr="001E3B88" w:rsidRDefault="00ED24C9" w:rsidP="00ED24C9">
      <w:pPr>
        <w:spacing w:after="0" w:line="240" w:lineRule="auto"/>
        <w:jc w:val="both"/>
        <w:rPr>
          <w:rFonts w:ascii="Times New Roman" w:hAnsi="Times New Roman"/>
          <w:sz w:val="24"/>
          <w:szCs w:val="24"/>
        </w:rPr>
      </w:pPr>
      <w:r>
        <w:rPr>
          <w:rFonts w:ascii="Times New Roman" w:hAnsi="Times New Roman"/>
          <w:sz w:val="24"/>
          <w:szCs w:val="24"/>
        </w:rPr>
        <w:t>12</w:t>
      </w:r>
      <w:r w:rsidRPr="001E3B88">
        <w:rPr>
          <w:rFonts w:ascii="Times New Roman" w:hAnsi="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24C9" w:rsidRPr="001E3B88" w:rsidRDefault="00ED24C9" w:rsidP="00ED24C9">
      <w:pPr>
        <w:shd w:val="clear" w:color="auto" w:fill="FFFFFF"/>
        <w:spacing w:after="0" w:line="240" w:lineRule="auto"/>
        <w:contextualSpacing/>
        <w:jc w:val="both"/>
        <w:rPr>
          <w:rFonts w:ascii="Times New Roman" w:hAnsi="Times New Roman"/>
          <w:i/>
          <w:sz w:val="24"/>
          <w:szCs w:val="24"/>
        </w:rPr>
      </w:pPr>
      <w:r>
        <w:rPr>
          <w:rFonts w:ascii="Times New Roman" w:hAnsi="Times New Roman"/>
          <w:sz w:val="24"/>
          <w:szCs w:val="24"/>
        </w:rPr>
        <w:t>12</w:t>
      </w:r>
      <w:r w:rsidR="003936E8">
        <w:rPr>
          <w:rFonts w:ascii="Times New Roman" w:hAnsi="Times New Roman"/>
          <w:sz w:val="24"/>
          <w:szCs w:val="24"/>
        </w:rPr>
        <w:t>.3</w:t>
      </w:r>
      <w:r w:rsidRPr="001E3B88">
        <w:rPr>
          <w:rFonts w:ascii="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w:t>
      </w:r>
      <w:r>
        <w:rPr>
          <w:rFonts w:ascii="Times New Roman" w:hAnsi="Times New Roman"/>
          <w:sz w:val="24"/>
          <w:szCs w:val="24"/>
        </w:rPr>
        <w:t>у</w:t>
      </w:r>
      <w:r w:rsidRPr="001E3B88">
        <w:rPr>
          <w:rFonts w:ascii="Times New Roman" w:hAnsi="Times New Roman"/>
          <w:sz w:val="24"/>
          <w:szCs w:val="24"/>
        </w:rPr>
        <w:t xml:space="preserve"> зв’язку з укладанням цього Договору</w:t>
      </w:r>
      <w:r>
        <w:rPr>
          <w:rFonts w:ascii="Times New Roman" w:hAnsi="Times New Roman"/>
          <w:sz w:val="24"/>
          <w:szCs w:val="24"/>
        </w:rPr>
        <w:t>,</w:t>
      </w:r>
      <w:r w:rsidRPr="001E3B88">
        <w:rPr>
          <w:rFonts w:ascii="Times New Roman" w:hAnsi="Times New Roman"/>
          <w:sz w:val="24"/>
          <w:szCs w:val="24"/>
        </w:rPr>
        <w:t xml:space="preserve">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ED24C9" w:rsidRPr="00D17CB0" w:rsidRDefault="00ED24C9" w:rsidP="00ED24C9">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12</w:t>
      </w:r>
      <w:r w:rsidR="003936E8">
        <w:rPr>
          <w:rFonts w:ascii="Times New Roman" w:hAnsi="Times New Roman"/>
          <w:sz w:val="24"/>
          <w:szCs w:val="24"/>
        </w:rPr>
        <w:t>.4</w:t>
      </w:r>
      <w:r w:rsidRPr="001E3B88">
        <w:rPr>
          <w:rFonts w:ascii="Times New Roman" w:hAnsi="Times New Roman"/>
          <w:sz w:val="24"/>
          <w:szCs w:val="24"/>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w:t>
      </w:r>
      <w:r w:rsidRPr="00D17CB0">
        <w:rPr>
          <w:rFonts w:ascii="Times New Roman" w:hAnsi="Times New Roman"/>
          <w:sz w:val="24"/>
          <w:szCs w:val="24"/>
        </w:rPr>
        <w:t>пов’язаних з цим несприятливих наслідків.</w:t>
      </w:r>
    </w:p>
    <w:bookmarkEnd w:id="17"/>
    <w:bookmarkEnd w:id="18"/>
    <w:p w:rsidR="00ED24C9" w:rsidRPr="00D714C6" w:rsidRDefault="00ED24C9" w:rsidP="00ED24C9">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12</w:t>
      </w:r>
      <w:r w:rsidR="003936E8">
        <w:rPr>
          <w:rFonts w:ascii="Times New Roman" w:hAnsi="Times New Roman"/>
          <w:sz w:val="24"/>
          <w:szCs w:val="24"/>
        </w:rPr>
        <w:t>.5</w:t>
      </w:r>
      <w:r w:rsidRPr="00434947">
        <w:rPr>
          <w:rFonts w:ascii="Times New Roman" w:hAnsi="Times New Roman"/>
          <w:sz w:val="24"/>
          <w:szCs w:val="24"/>
        </w:rPr>
        <w:t xml:space="preserve">.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4947">
        <w:rPr>
          <w:rFonts w:ascii="Times New Roman" w:hAnsi="Times New Roman"/>
          <w:i/>
          <w:iCs/>
          <w:sz w:val="24"/>
          <w:szCs w:val="24"/>
        </w:rPr>
        <w:t>(за наявності)</w:t>
      </w:r>
      <w:r w:rsidRPr="00434947">
        <w:rPr>
          <w:rFonts w:ascii="Times New Roman" w:hAnsi="Times New Roman"/>
          <w:sz w:val="24"/>
          <w:szCs w:val="24"/>
        </w:rPr>
        <w:t>.</w:t>
      </w:r>
    </w:p>
    <w:p w:rsidR="00ED24C9" w:rsidRDefault="00ED24C9" w:rsidP="00ED24C9">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12</w:t>
      </w:r>
      <w:r w:rsidRPr="00D714C6">
        <w:rPr>
          <w:rFonts w:ascii="Times New Roman" w:hAnsi="Times New Roman"/>
          <w:color w:val="000000"/>
          <w:sz w:val="24"/>
          <w:szCs w:val="24"/>
        </w:rPr>
        <w:t>.</w:t>
      </w:r>
      <w:r w:rsidR="003936E8">
        <w:rPr>
          <w:rFonts w:ascii="Times New Roman" w:hAnsi="Times New Roman"/>
          <w:color w:val="000000"/>
          <w:sz w:val="24"/>
          <w:szCs w:val="24"/>
        </w:rPr>
        <w:t>6</w:t>
      </w:r>
      <w:r w:rsidRPr="00D714C6">
        <w:rPr>
          <w:rFonts w:ascii="Times New Roman" w:hAnsi="Times New Roman"/>
          <w:color w:val="000000"/>
          <w:sz w:val="24"/>
          <w:szCs w:val="24"/>
        </w:rPr>
        <w:t>. У випадках, не передбачених цим Договором, Сторони керуютьс</w:t>
      </w:r>
      <w:r w:rsidR="003936E8">
        <w:rPr>
          <w:rFonts w:ascii="Times New Roman" w:hAnsi="Times New Roman"/>
          <w:color w:val="000000"/>
          <w:sz w:val="24"/>
          <w:szCs w:val="24"/>
        </w:rPr>
        <w:t>я чинним законодавством України.</w:t>
      </w:r>
    </w:p>
    <w:p w:rsidR="003936E8" w:rsidRPr="00D714C6" w:rsidRDefault="003936E8" w:rsidP="00ED24C9">
      <w:pPr>
        <w:shd w:val="clear" w:color="auto" w:fill="FFFFFF"/>
        <w:spacing w:after="0" w:line="240" w:lineRule="auto"/>
        <w:contextualSpacing/>
        <w:jc w:val="both"/>
        <w:rPr>
          <w:rFonts w:ascii="Times New Roman" w:hAnsi="Times New Roman"/>
          <w:sz w:val="24"/>
          <w:szCs w:val="24"/>
        </w:rPr>
      </w:pPr>
      <w:r>
        <w:rPr>
          <w:rFonts w:ascii="Times New Roman" w:hAnsi="Times New Roman"/>
          <w:color w:val="000000"/>
          <w:sz w:val="24"/>
          <w:szCs w:val="24"/>
        </w:rPr>
        <w:t>12.7. Цей Договір укладено в двох примірниках, по одному для кожної із Сторін, кожний з яких має однакову юридичну силу.</w:t>
      </w:r>
    </w:p>
    <w:p w:rsidR="00ED24C9" w:rsidRPr="00D8140B" w:rsidRDefault="00ED24C9" w:rsidP="00ED24C9">
      <w:pPr>
        <w:spacing w:after="0" w:line="240" w:lineRule="auto"/>
        <w:jc w:val="both"/>
        <w:rPr>
          <w:rFonts w:ascii="Times New Roman" w:hAnsi="Times New Roman"/>
          <w:sz w:val="24"/>
          <w:szCs w:val="24"/>
        </w:rPr>
      </w:pPr>
    </w:p>
    <w:p w:rsidR="00ED24C9" w:rsidRPr="00D8140B" w:rsidRDefault="00ED24C9" w:rsidP="00ED2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rPr>
      </w:pPr>
      <w:r>
        <w:rPr>
          <w:rFonts w:ascii="Times New Roman" w:hAnsi="Times New Roman"/>
          <w:b/>
          <w:sz w:val="24"/>
          <w:szCs w:val="24"/>
        </w:rPr>
        <w:lastRenderedPageBreak/>
        <w:t>13</w:t>
      </w:r>
      <w:r w:rsidRPr="00D8140B">
        <w:rPr>
          <w:rFonts w:ascii="Times New Roman" w:hAnsi="Times New Roman"/>
          <w:b/>
          <w:sz w:val="24"/>
          <w:szCs w:val="24"/>
        </w:rPr>
        <w:t xml:space="preserve">. Додатки до Договору </w:t>
      </w:r>
    </w:p>
    <w:p w:rsidR="00ED24C9" w:rsidRPr="00D8140B" w:rsidRDefault="00ED24C9" w:rsidP="00ED24C9">
      <w:pPr>
        <w:tabs>
          <w:tab w:val="left" w:pos="540"/>
        </w:tabs>
        <w:spacing w:after="0" w:line="240" w:lineRule="auto"/>
        <w:rPr>
          <w:rFonts w:ascii="Times New Roman" w:hAnsi="Times New Roman"/>
          <w:sz w:val="24"/>
          <w:szCs w:val="24"/>
        </w:rPr>
      </w:pPr>
      <w:r>
        <w:rPr>
          <w:rFonts w:ascii="Times New Roman" w:hAnsi="Times New Roman"/>
          <w:sz w:val="24"/>
          <w:szCs w:val="24"/>
        </w:rPr>
        <w:t>13</w:t>
      </w:r>
      <w:r w:rsidRPr="00D8140B">
        <w:rPr>
          <w:rFonts w:ascii="Times New Roman" w:hAnsi="Times New Roman"/>
          <w:sz w:val="24"/>
          <w:szCs w:val="24"/>
        </w:rPr>
        <w:t>.1. Невід’ємною частиною цього Договору є:</w:t>
      </w:r>
    </w:p>
    <w:p w:rsidR="00ED24C9" w:rsidRPr="00D8140B" w:rsidRDefault="00ED24C9" w:rsidP="00ED24C9">
      <w:pPr>
        <w:numPr>
          <w:ilvl w:val="0"/>
          <w:numId w:val="5"/>
        </w:numPr>
        <w:tabs>
          <w:tab w:val="left" w:pos="540"/>
        </w:tabs>
        <w:spacing w:after="0" w:line="240" w:lineRule="auto"/>
        <w:rPr>
          <w:rFonts w:ascii="Times New Roman" w:hAnsi="Times New Roman"/>
          <w:sz w:val="24"/>
          <w:szCs w:val="24"/>
        </w:rPr>
      </w:pPr>
      <w:r w:rsidRPr="00D8140B">
        <w:rPr>
          <w:rFonts w:ascii="Times New Roman" w:hAnsi="Times New Roman"/>
          <w:sz w:val="24"/>
          <w:szCs w:val="24"/>
        </w:rPr>
        <w:t>Специфікація.</w:t>
      </w:r>
    </w:p>
    <w:p w:rsidR="00ED24C9" w:rsidRPr="00D8140B" w:rsidRDefault="00ED24C9" w:rsidP="00ED24C9">
      <w:pPr>
        <w:tabs>
          <w:tab w:val="left" w:pos="540"/>
        </w:tabs>
        <w:spacing w:after="0" w:line="240" w:lineRule="auto"/>
        <w:ind w:left="720"/>
        <w:rPr>
          <w:rFonts w:ascii="Times New Roman" w:hAnsi="Times New Roman"/>
          <w:sz w:val="16"/>
          <w:szCs w:val="16"/>
          <w:highlight w:val="green"/>
        </w:rPr>
      </w:pPr>
    </w:p>
    <w:p w:rsidR="00ED24C9" w:rsidRPr="00D8140B" w:rsidRDefault="00ED24C9" w:rsidP="00ED2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rPr>
      </w:pPr>
    </w:p>
    <w:p w:rsidR="00ED24C9" w:rsidRPr="00D8140B" w:rsidRDefault="00ED24C9" w:rsidP="00ED2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rPr>
      </w:pPr>
    </w:p>
    <w:p w:rsidR="00ED24C9" w:rsidRPr="00D8140B" w:rsidRDefault="00ED24C9" w:rsidP="00ED2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rPr>
      </w:pPr>
      <w:r w:rsidRPr="00D8140B">
        <w:rPr>
          <w:rFonts w:ascii="Times New Roman" w:hAnsi="Times New Roman"/>
          <w:b/>
          <w:sz w:val="24"/>
          <w:szCs w:val="24"/>
        </w:rPr>
        <w:t>12. Місцезнаходження та банківські реквізити Сторін</w:t>
      </w:r>
    </w:p>
    <w:p w:rsidR="00ED24C9" w:rsidRPr="00D8140B" w:rsidRDefault="00ED24C9" w:rsidP="00ED24C9">
      <w:pPr>
        <w:keepNext/>
        <w:spacing w:after="0" w:line="240" w:lineRule="auto"/>
        <w:outlineLvl w:val="1"/>
        <w:rPr>
          <w:rFonts w:ascii="Times New Roman" w:hAnsi="Times New Roman"/>
          <w:b/>
          <w:sz w:val="24"/>
          <w:szCs w:val="24"/>
        </w:rPr>
      </w:pPr>
    </w:p>
    <w:tbl>
      <w:tblPr>
        <w:tblpPr w:leftFromText="180" w:rightFromText="180" w:vertAnchor="text" w:horzAnchor="margin" w:tblpXSpec="center" w:tblpY="27"/>
        <w:tblW w:w="9918" w:type="dxa"/>
        <w:tblLayout w:type="fixed"/>
        <w:tblLook w:val="0000" w:firstRow="0" w:lastRow="0" w:firstColumn="0" w:lastColumn="0" w:noHBand="0" w:noVBand="0"/>
      </w:tblPr>
      <w:tblGrid>
        <w:gridCol w:w="5330"/>
        <w:gridCol w:w="4588"/>
      </w:tblGrid>
      <w:tr w:rsidR="00ED24C9" w:rsidRPr="00D8140B" w:rsidTr="001B3369">
        <w:trPr>
          <w:trHeight w:val="312"/>
        </w:trPr>
        <w:tc>
          <w:tcPr>
            <w:tcW w:w="5330" w:type="dxa"/>
            <w:tcBorders>
              <w:top w:val="single" w:sz="4" w:space="0" w:color="000000"/>
              <w:left w:val="single" w:sz="4" w:space="0" w:color="000000"/>
              <w:bottom w:val="single" w:sz="4" w:space="0" w:color="000000"/>
            </w:tcBorders>
            <w:vAlign w:val="center"/>
          </w:tcPr>
          <w:p w:rsidR="00ED24C9" w:rsidRPr="00D8140B" w:rsidRDefault="00ED24C9" w:rsidP="00E96671">
            <w:pPr>
              <w:keepNext/>
              <w:tabs>
                <w:tab w:val="num" w:pos="0"/>
                <w:tab w:val="left" w:pos="284"/>
              </w:tabs>
              <w:suppressAutoHyphens/>
              <w:snapToGrid w:val="0"/>
              <w:spacing w:after="0" w:line="240" w:lineRule="auto"/>
              <w:ind w:left="-284" w:firstLine="284"/>
              <w:jc w:val="center"/>
              <w:outlineLvl w:val="2"/>
              <w:rPr>
                <w:rFonts w:ascii="Times New Roman" w:hAnsi="Times New Roman"/>
                <w:b/>
                <w:i/>
                <w:kern w:val="1"/>
                <w:sz w:val="24"/>
                <w:szCs w:val="24"/>
                <w:lang w:eastAsia="ar-SA"/>
              </w:rPr>
            </w:pPr>
            <w:r>
              <w:rPr>
                <w:rFonts w:ascii="Times New Roman" w:hAnsi="Times New Roman"/>
                <w:b/>
                <w:i/>
                <w:kern w:val="1"/>
                <w:sz w:val="24"/>
                <w:szCs w:val="24"/>
                <w:lang w:eastAsia="ar-SA"/>
              </w:rPr>
              <w:t>ЗАМОВНИК</w:t>
            </w:r>
          </w:p>
        </w:tc>
        <w:tc>
          <w:tcPr>
            <w:tcW w:w="4588" w:type="dxa"/>
            <w:tcBorders>
              <w:top w:val="single" w:sz="4" w:space="0" w:color="000000"/>
              <w:left w:val="single" w:sz="4" w:space="0" w:color="000000"/>
              <w:bottom w:val="single" w:sz="4" w:space="0" w:color="000000"/>
              <w:right w:val="single" w:sz="4" w:space="0" w:color="000000"/>
            </w:tcBorders>
            <w:vAlign w:val="center"/>
          </w:tcPr>
          <w:p w:rsidR="00ED24C9" w:rsidRPr="00D8140B" w:rsidRDefault="00ED24C9" w:rsidP="00E96671">
            <w:pPr>
              <w:keepNext/>
              <w:tabs>
                <w:tab w:val="num" w:pos="0"/>
                <w:tab w:val="left" w:pos="284"/>
              </w:tabs>
              <w:suppressAutoHyphens/>
              <w:snapToGrid w:val="0"/>
              <w:spacing w:after="0" w:line="240" w:lineRule="auto"/>
              <w:ind w:left="-284" w:firstLine="284"/>
              <w:jc w:val="center"/>
              <w:outlineLvl w:val="2"/>
              <w:rPr>
                <w:rFonts w:ascii="Times New Roman" w:hAnsi="Times New Roman"/>
                <w:b/>
                <w:i/>
                <w:kern w:val="1"/>
                <w:sz w:val="24"/>
                <w:szCs w:val="24"/>
                <w:lang w:eastAsia="ar-SA"/>
              </w:rPr>
            </w:pPr>
            <w:r w:rsidRPr="00D8140B">
              <w:rPr>
                <w:rFonts w:ascii="Times New Roman" w:hAnsi="Times New Roman"/>
                <w:b/>
                <w:i/>
                <w:kern w:val="1"/>
                <w:sz w:val="24"/>
                <w:szCs w:val="24"/>
                <w:lang w:eastAsia="ar-SA"/>
              </w:rPr>
              <w:t>ПОСТАЧАЛЬНИК</w:t>
            </w:r>
          </w:p>
        </w:tc>
      </w:tr>
      <w:tr w:rsidR="00ED24C9" w:rsidRPr="00D8140B" w:rsidTr="001B3369">
        <w:trPr>
          <w:trHeight w:val="3361"/>
        </w:trPr>
        <w:tc>
          <w:tcPr>
            <w:tcW w:w="5330" w:type="dxa"/>
            <w:tcBorders>
              <w:top w:val="single" w:sz="4" w:space="0" w:color="000000"/>
              <w:left w:val="single" w:sz="4" w:space="0" w:color="000000"/>
              <w:bottom w:val="single" w:sz="4" w:space="0" w:color="000000"/>
            </w:tcBorders>
          </w:tcPr>
          <w:p w:rsidR="00ED24C9" w:rsidRPr="00D8140B" w:rsidRDefault="00ED24C9" w:rsidP="00E96671">
            <w:pPr>
              <w:spacing w:after="0" w:line="240" w:lineRule="auto"/>
              <w:ind w:firstLine="708"/>
              <w:rPr>
                <w:rFonts w:ascii="Times New Roman" w:hAnsi="Times New Roman"/>
                <w:b/>
                <w:sz w:val="24"/>
                <w:szCs w:val="24"/>
              </w:rPr>
            </w:pPr>
            <w:r w:rsidRPr="00D8140B">
              <w:rPr>
                <w:rFonts w:ascii="Times New Roman" w:hAnsi="Times New Roman"/>
                <w:sz w:val="24"/>
                <w:szCs w:val="24"/>
              </w:rPr>
              <w:t xml:space="preserve">  </w:t>
            </w:r>
            <w:r w:rsidRPr="00D8140B">
              <w:rPr>
                <w:rFonts w:ascii="Times New Roman" w:hAnsi="Times New Roman"/>
                <w:b/>
                <w:sz w:val="24"/>
                <w:szCs w:val="24"/>
              </w:rPr>
              <w:t xml:space="preserve">Менський зоопарк                                                                   </w:t>
            </w:r>
          </w:p>
          <w:p w:rsidR="00ED24C9" w:rsidRPr="00D8140B" w:rsidRDefault="00ED24C9" w:rsidP="00E96671">
            <w:pPr>
              <w:spacing w:after="0" w:line="240" w:lineRule="auto"/>
              <w:ind w:firstLine="708"/>
              <w:rPr>
                <w:rFonts w:ascii="Times New Roman" w:hAnsi="Times New Roman"/>
                <w:sz w:val="24"/>
                <w:szCs w:val="24"/>
              </w:rPr>
            </w:pPr>
            <w:r w:rsidRPr="00D8140B">
              <w:rPr>
                <w:rFonts w:ascii="Times New Roman" w:hAnsi="Times New Roman"/>
                <w:sz w:val="24"/>
                <w:szCs w:val="24"/>
              </w:rPr>
              <w:t>15600, Чернігівська обл., м</w:t>
            </w:r>
            <w:r w:rsidR="008C5A6E">
              <w:rPr>
                <w:rFonts w:ascii="Times New Roman" w:hAnsi="Times New Roman"/>
                <w:sz w:val="24"/>
                <w:szCs w:val="24"/>
              </w:rPr>
              <w:t>.</w:t>
            </w:r>
            <w:r w:rsidRPr="00D8140B">
              <w:rPr>
                <w:rFonts w:ascii="Times New Roman" w:hAnsi="Times New Roman"/>
                <w:sz w:val="24"/>
                <w:szCs w:val="24"/>
              </w:rPr>
              <w:t xml:space="preserve"> </w:t>
            </w:r>
            <w:proofErr w:type="spellStart"/>
            <w:r w:rsidRPr="00D8140B">
              <w:rPr>
                <w:rFonts w:ascii="Times New Roman" w:hAnsi="Times New Roman"/>
                <w:sz w:val="24"/>
                <w:szCs w:val="24"/>
              </w:rPr>
              <w:t>Мена</w:t>
            </w:r>
            <w:proofErr w:type="spellEnd"/>
            <w:r w:rsidR="008C5A6E">
              <w:rPr>
                <w:rFonts w:ascii="Times New Roman" w:hAnsi="Times New Roman"/>
                <w:sz w:val="24"/>
                <w:szCs w:val="24"/>
              </w:rPr>
              <w:t>,</w:t>
            </w:r>
            <w:r w:rsidRPr="00D8140B">
              <w:rPr>
                <w:rFonts w:ascii="Times New Roman" w:hAnsi="Times New Roman"/>
                <w:sz w:val="24"/>
                <w:szCs w:val="24"/>
              </w:rPr>
              <w:t xml:space="preserve">                                                                        </w:t>
            </w:r>
          </w:p>
          <w:p w:rsidR="00ED24C9" w:rsidRPr="00D8140B" w:rsidRDefault="008C5A6E" w:rsidP="00E96671">
            <w:pPr>
              <w:spacing w:after="0" w:line="240" w:lineRule="auto"/>
              <w:ind w:firstLine="708"/>
              <w:rPr>
                <w:rFonts w:ascii="Times New Roman" w:hAnsi="Times New Roman"/>
                <w:sz w:val="24"/>
                <w:szCs w:val="24"/>
              </w:rPr>
            </w:pPr>
            <w:r>
              <w:rPr>
                <w:rFonts w:ascii="Times New Roman" w:hAnsi="Times New Roman"/>
                <w:sz w:val="24"/>
                <w:szCs w:val="24"/>
              </w:rPr>
              <w:t>в</w:t>
            </w:r>
            <w:r w:rsidR="00ED24C9" w:rsidRPr="00D8140B">
              <w:rPr>
                <w:rFonts w:ascii="Times New Roman" w:hAnsi="Times New Roman"/>
                <w:sz w:val="24"/>
                <w:szCs w:val="24"/>
              </w:rPr>
              <w:t>ул</w:t>
            </w:r>
            <w:r>
              <w:rPr>
                <w:rFonts w:ascii="Times New Roman" w:hAnsi="Times New Roman"/>
                <w:sz w:val="24"/>
                <w:szCs w:val="24"/>
              </w:rPr>
              <w:t>.</w:t>
            </w:r>
            <w:r w:rsidR="00ED24C9" w:rsidRPr="00D8140B">
              <w:rPr>
                <w:rFonts w:ascii="Times New Roman" w:hAnsi="Times New Roman"/>
                <w:sz w:val="24"/>
                <w:szCs w:val="24"/>
              </w:rPr>
              <w:t xml:space="preserve"> Чернігівський шлях,</w:t>
            </w:r>
            <w:r w:rsidR="00ED24C9">
              <w:rPr>
                <w:rFonts w:ascii="Times New Roman" w:hAnsi="Times New Roman"/>
                <w:sz w:val="24"/>
                <w:szCs w:val="24"/>
              </w:rPr>
              <w:t xml:space="preserve"> </w:t>
            </w:r>
            <w:r w:rsidR="00ED24C9" w:rsidRPr="00D8140B">
              <w:rPr>
                <w:rFonts w:ascii="Times New Roman" w:hAnsi="Times New Roman"/>
                <w:sz w:val="24"/>
                <w:szCs w:val="24"/>
              </w:rPr>
              <w:t xml:space="preserve">32                                                   </w:t>
            </w:r>
          </w:p>
          <w:p w:rsidR="00ED24C9" w:rsidRPr="00D8140B" w:rsidRDefault="008C5A6E" w:rsidP="00E96671">
            <w:pPr>
              <w:spacing w:after="0" w:line="240" w:lineRule="auto"/>
              <w:ind w:firstLine="708"/>
              <w:rPr>
                <w:rFonts w:ascii="Times New Roman" w:hAnsi="Times New Roman"/>
                <w:sz w:val="24"/>
                <w:szCs w:val="24"/>
              </w:rPr>
            </w:pPr>
            <w:r>
              <w:rPr>
                <w:rFonts w:ascii="Times New Roman" w:hAnsi="Times New Roman"/>
                <w:sz w:val="24"/>
                <w:szCs w:val="24"/>
              </w:rPr>
              <w:t>Р</w:t>
            </w:r>
            <w:r w:rsidR="00ED24C9" w:rsidRPr="00D8140B">
              <w:rPr>
                <w:rFonts w:ascii="Times New Roman" w:hAnsi="Times New Roman"/>
                <w:sz w:val="24"/>
                <w:szCs w:val="24"/>
              </w:rPr>
              <w:t xml:space="preserve">/р </w:t>
            </w:r>
            <w:r w:rsidR="00ED24C9" w:rsidRPr="00D8140B">
              <w:rPr>
                <w:rFonts w:ascii="Times New Roman" w:hAnsi="Times New Roman"/>
                <w:sz w:val="24"/>
                <w:szCs w:val="24"/>
                <w:lang w:val="en-US"/>
              </w:rPr>
              <w:t>UA</w:t>
            </w:r>
            <w:r w:rsidR="00ED24C9">
              <w:rPr>
                <w:rFonts w:ascii="Times New Roman" w:hAnsi="Times New Roman"/>
                <w:sz w:val="24"/>
                <w:szCs w:val="24"/>
              </w:rPr>
              <w:t xml:space="preserve"> 238201720344310001000024738</w:t>
            </w:r>
            <w:r w:rsidR="00ED24C9" w:rsidRPr="00D8140B">
              <w:rPr>
                <w:rFonts w:ascii="Times New Roman" w:hAnsi="Times New Roman"/>
                <w:sz w:val="24"/>
                <w:szCs w:val="24"/>
              </w:rPr>
              <w:t xml:space="preserve">                                                               </w:t>
            </w:r>
          </w:p>
          <w:p w:rsidR="00ED24C9" w:rsidRPr="00D8140B" w:rsidRDefault="00ED24C9" w:rsidP="00E96671">
            <w:pPr>
              <w:spacing w:after="0" w:line="240" w:lineRule="auto"/>
              <w:ind w:firstLine="708"/>
              <w:rPr>
                <w:rFonts w:ascii="Times New Roman" w:hAnsi="Times New Roman"/>
                <w:sz w:val="24"/>
                <w:szCs w:val="24"/>
              </w:rPr>
            </w:pPr>
            <w:r>
              <w:rPr>
                <w:rFonts w:ascii="Times New Roman" w:hAnsi="Times New Roman"/>
                <w:sz w:val="24"/>
                <w:szCs w:val="24"/>
              </w:rPr>
              <w:t>ГУ ДКСУ в Чернігівській області</w:t>
            </w:r>
            <w:r w:rsidRPr="00D8140B">
              <w:rPr>
                <w:rFonts w:ascii="Times New Roman" w:hAnsi="Times New Roman"/>
                <w:sz w:val="24"/>
                <w:szCs w:val="24"/>
              </w:rPr>
              <w:t xml:space="preserve">                                                </w:t>
            </w:r>
          </w:p>
          <w:p w:rsidR="00ED24C9" w:rsidRPr="00D8140B" w:rsidRDefault="008C5A6E" w:rsidP="00E96671">
            <w:pPr>
              <w:spacing w:after="0" w:line="240" w:lineRule="auto"/>
              <w:ind w:firstLine="708"/>
              <w:rPr>
                <w:rFonts w:ascii="Times New Roman" w:hAnsi="Times New Roman"/>
                <w:sz w:val="24"/>
                <w:szCs w:val="24"/>
              </w:rPr>
            </w:pPr>
            <w:r>
              <w:rPr>
                <w:rFonts w:ascii="Times New Roman" w:hAnsi="Times New Roman"/>
                <w:sz w:val="24"/>
                <w:szCs w:val="24"/>
              </w:rPr>
              <w:t>К</w:t>
            </w:r>
            <w:r w:rsidR="00ED24C9" w:rsidRPr="00D8140B">
              <w:rPr>
                <w:rFonts w:ascii="Times New Roman" w:hAnsi="Times New Roman"/>
                <w:sz w:val="24"/>
                <w:szCs w:val="24"/>
              </w:rPr>
              <w:t xml:space="preserve">од ЄДРПОУ  05530010                                                                                              </w:t>
            </w:r>
          </w:p>
          <w:p w:rsidR="00ED24C9" w:rsidRPr="00D8140B" w:rsidRDefault="00ED24C9" w:rsidP="00E96671">
            <w:pPr>
              <w:spacing w:after="0" w:line="240" w:lineRule="auto"/>
              <w:ind w:firstLine="708"/>
              <w:rPr>
                <w:rFonts w:ascii="Times New Roman" w:hAnsi="Times New Roman"/>
                <w:sz w:val="24"/>
                <w:szCs w:val="24"/>
              </w:rPr>
            </w:pPr>
            <w:proofErr w:type="spellStart"/>
            <w:r>
              <w:rPr>
                <w:rFonts w:ascii="Times New Roman" w:hAnsi="Times New Roman"/>
                <w:sz w:val="24"/>
                <w:szCs w:val="24"/>
              </w:rPr>
              <w:t>Т</w:t>
            </w:r>
            <w:r w:rsidRPr="00D8140B">
              <w:rPr>
                <w:rFonts w:ascii="Times New Roman" w:hAnsi="Times New Roman"/>
                <w:sz w:val="24"/>
                <w:szCs w:val="24"/>
              </w:rPr>
              <w:t>ел</w:t>
            </w:r>
            <w:proofErr w:type="spellEnd"/>
            <w:r>
              <w:rPr>
                <w:rFonts w:ascii="Times New Roman" w:hAnsi="Times New Roman"/>
                <w:sz w:val="24"/>
                <w:szCs w:val="24"/>
              </w:rPr>
              <w:t>.</w:t>
            </w:r>
            <w:r w:rsidRPr="00D8140B">
              <w:rPr>
                <w:rFonts w:ascii="Times New Roman" w:hAnsi="Times New Roman"/>
                <w:sz w:val="24"/>
                <w:szCs w:val="24"/>
              </w:rPr>
              <w:t xml:space="preserve"> (04644) 2-10-52                                                                  </w:t>
            </w:r>
          </w:p>
          <w:p w:rsidR="00ED24C9" w:rsidRPr="00D8140B" w:rsidRDefault="00ED24C9" w:rsidP="00E96671">
            <w:pPr>
              <w:spacing w:after="0" w:line="240" w:lineRule="auto"/>
              <w:rPr>
                <w:rFonts w:ascii="Times New Roman" w:hAnsi="Times New Roman"/>
                <w:sz w:val="24"/>
                <w:szCs w:val="24"/>
              </w:rPr>
            </w:pPr>
            <w:r w:rsidRPr="00D8140B">
              <w:rPr>
                <w:rFonts w:ascii="Times New Roman" w:hAnsi="Times New Roman"/>
                <w:sz w:val="24"/>
                <w:szCs w:val="24"/>
              </w:rPr>
              <w:t xml:space="preserve">                                                                                               </w:t>
            </w:r>
          </w:p>
          <w:p w:rsidR="00ED24C9" w:rsidRPr="00D8140B" w:rsidRDefault="00ED24C9" w:rsidP="00E96671">
            <w:pPr>
              <w:spacing w:after="0" w:line="240" w:lineRule="auto"/>
              <w:rPr>
                <w:rFonts w:ascii="Times New Roman" w:hAnsi="Times New Roman"/>
                <w:sz w:val="24"/>
                <w:szCs w:val="24"/>
              </w:rPr>
            </w:pPr>
            <w:r w:rsidRPr="00D8140B">
              <w:rPr>
                <w:rFonts w:ascii="Times New Roman" w:hAnsi="Times New Roman"/>
                <w:sz w:val="24"/>
                <w:szCs w:val="24"/>
              </w:rPr>
              <w:t xml:space="preserve">                  </w:t>
            </w:r>
          </w:p>
          <w:p w:rsidR="00ED24C9" w:rsidRPr="00D8140B" w:rsidRDefault="00ED24C9" w:rsidP="00E96671">
            <w:pPr>
              <w:spacing w:after="0" w:line="240" w:lineRule="auto"/>
              <w:rPr>
                <w:rFonts w:ascii="Times New Roman" w:hAnsi="Times New Roman"/>
                <w:sz w:val="24"/>
                <w:szCs w:val="24"/>
              </w:rPr>
            </w:pPr>
            <w:r w:rsidRPr="00D8140B">
              <w:rPr>
                <w:rFonts w:ascii="Times New Roman" w:hAnsi="Times New Roman"/>
                <w:sz w:val="24"/>
                <w:szCs w:val="24"/>
              </w:rPr>
              <w:t xml:space="preserve">                                                          </w:t>
            </w:r>
          </w:p>
          <w:p w:rsidR="00ED24C9" w:rsidRPr="00D8140B" w:rsidRDefault="00ED24C9" w:rsidP="00E96671">
            <w:pPr>
              <w:spacing w:after="0" w:line="240" w:lineRule="auto"/>
              <w:ind w:firstLine="708"/>
              <w:rPr>
                <w:rFonts w:ascii="Times New Roman" w:hAnsi="Times New Roman"/>
                <w:sz w:val="24"/>
                <w:szCs w:val="24"/>
              </w:rPr>
            </w:pPr>
            <w:r w:rsidRPr="00D8140B">
              <w:rPr>
                <w:rFonts w:ascii="Times New Roman" w:hAnsi="Times New Roman"/>
                <w:sz w:val="24"/>
                <w:szCs w:val="24"/>
              </w:rPr>
              <w:t xml:space="preserve">______________ З.С. Максименко                                               </w:t>
            </w:r>
          </w:p>
          <w:p w:rsidR="00ED24C9" w:rsidRPr="00D8140B" w:rsidRDefault="00ED24C9" w:rsidP="00E96671">
            <w:pPr>
              <w:spacing w:after="0" w:line="240" w:lineRule="auto"/>
              <w:rPr>
                <w:rFonts w:ascii="Times New Roman" w:hAnsi="Times New Roman"/>
                <w:sz w:val="24"/>
                <w:szCs w:val="24"/>
              </w:rPr>
            </w:pPr>
          </w:p>
          <w:p w:rsidR="00ED24C9" w:rsidRPr="00D8140B" w:rsidRDefault="00ED24C9" w:rsidP="00E96671">
            <w:pPr>
              <w:widowControl w:val="0"/>
              <w:tabs>
                <w:tab w:val="left" w:pos="284"/>
              </w:tabs>
              <w:spacing w:after="0" w:line="278" w:lineRule="exact"/>
              <w:ind w:right="1020"/>
              <w:rPr>
                <w:rFonts w:ascii="Times New Roman" w:hAnsi="Times New Roman"/>
                <w:b/>
                <w:bCs/>
                <w:color w:val="000000"/>
                <w:kern w:val="1"/>
                <w:sz w:val="24"/>
                <w:szCs w:val="24"/>
                <w:lang w:eastAsia="ar-SA"/>
              </w:rPr>
            </w:pPr>
          </w:p>
        </w:tc>
        <w:tc>
          <w:tcPr>
            <w:tcW w:w="4588" w:type="dxa"/>
            <w:tcBorders>
              <w:top w:val="single" w:sz="4" w:space="0" w:color="000000"/>
              <w:left w:val="single" w:sz="4" w:space="0" w:color="000000"/>
              <w:bottom w:val="single" w:sz="4" w:space="0" w:color="000000"/>
              <w:right w:val="single" w:sz="4" w:space="0" w:color="000000"/>
            </w:tcBorders>
          </w:tcPr>
          <w:p w:rsidR="00ED24C9" w:rsidRPr="00D8140B" w:rsidRDefault="00ED24C9" w:rsidP="00E96671">
            <w:pPr>
              <w:widowControl w:val="0"/>
              <w:tabs>
                <w:tab w:val="left" w:pos="284"/>
              </w:tabs>
              <w:spacing w:after="0" w:line="274" w:lineRule="exact"/>
              <w:ind w:left="-284" w:firstLine="284"/>
              <w:rPr>
                <w:rFonts w:ascii="Times New Roman" w:hAnsi="Times New Roman"/>
                <w:spacing w:val="5"/>
                <w:sz w:val="24"/>
                <w:szCs w:val="24"/>
              </w:rPr>
            </w:pPr>
            <w:r w:rsidRPr="00D8140B">
              <w:rPr>
                <w:rFonts w:ascii="Times New Roman" w:hAnsi="Times New Roman"/>
                <w:b/>
                <w:i/>
                <w:snapToGrid w:val="0"/>
                <w:sz w:val="24"/>
                <w:szCs w:val="24"/>
              </w:rPr>
              <w:t xml:space="preserve">               </w:t>
            </w:r>
          </w:p>
          <w:p w:rsidR="00ED24C9" w:rsidRPr="00D8140B" w:rsidRDefault="00ED24C9" w:rsidP="00E96671">
            <w:pPr>
              <w:widowControl w:val="0"/>
              <w:tabs>
                <w:tab w:val="left" w:pos="284"/>
              </w:tabs>
              <w:spacing w:after="0" w:line="274" w:lineRule="exact"/>
              <w:ind w:left="-284" w:firstLine="284"/>
              <w:rPr>
                <w:rFonts w:ascii="Times New Roman" w:hAnsi="Times New Roman"/>
                <w:sz w:val="24"/>
                <w:szCs w:val="24"/>
              </w:rPr>
            </w:pPr>
            <w:r w:rsidRPr="00D8140B">
              <w:rPr>
                <w:rFonts w:ascii="Times New Roman" w:hAnsi="Times New Roman"/>
                <w:color w:val="000000"/>
                <w:spacing w:val="5"/>
                <w:sz w:val="24"/>
                <w:szCs w:val="24"/>
              </w:rPr>
              <w:t xml:space="preserve">   </w:t>
            </w:r>
            <w:r w:rsidRPr="00D8140B">
              <w:rPr>
                <w:rFonts w:ascii="Times New Roman" w:hAnsi="Times New Roman"/>
                <w:b/>
                <w:i/>
                <w:spacing w:val="5"/>
                <w:sz w:val="24"/>
                <w:szCs w:val="24"/>
              </w:rPr>
              <w:t xml:space="preserve"> </w:t>
            </w:r>
          </w:p>
          <w:p w:rsidR="00ED24C9" w:rsidRPr="00D8140B" w:rsidRDefault="00ED24C9" w:rsidP="00E96671">
            <w:pPr>
              <w:widowControl w:val="0"/>
              <w:tabs>
                <w:tab w:val="left" w:pos="284"/>
              </w:tabs>
              <w:spacing w:after="0" w:line="274" w:lineRule="exact"/>
              <w:ind w:left="-284" w:firstLine="284"/>
              <w:rPr>
                <w:rFonts w:ascii="Times New Roman" w:hAnsi="Times New Roman"/>
                <w:b/>
                <w:color w:val="000000"/>
                <w:spacing w:val="5"/>
                <w:sz w:val="24"/>
                <w:szCs w:val="24"/>
              </w:rPr>
            </w:pPr>
          </w:p>
          <w:p w:rsidR="00ED24C9" w:rsidRPr="00D8140B" w:rsidRDefault="00ED24C9" w:rsidP="00E96671">
            <w:pPr>
              <w:widowControl w:val="0"/>
              <w:tabs>
                <w:tab w:val="left" w:pos="284"/>
              </w:tabs>
              <w:spacing w:after="0" w:line="274" w:lineRule="exact"/>
              <w:ind w:left="-284" w:firstLine="284"/>
              <w:rPr>
                <w:rFonts w:ascii="Times New Roman" w:hAnsi="Times New Roman"/>
                <w:b/>
                <w:color w:val="000000"/>
                <w:spacing w:val="5"/>
                <w:sz w:val="24"/>
                <w:szCs w:val="24"/>
              </w:rPr>
            </w:pPr>
          </w:p>
          <w:p w:rsidR="00ED24C9" w:rsidRPr="00D8140B" w:rsidRDefault="00ED24C9" w:rsidP="00E96671">
            <w:pPr>
              <w:tabs>
                <w:tab w:val="left" w:pos="284"/>
              </w:tabs>
              <w:suppressAutoHyphens/>
              <w:spacing w:after="0" w:line="240" w:lineRule="auto"/>
              <w:ind w:left="-284" w:firstLine="284"/>
              <w:rPr>
                <w:rFonts w:ascii="Times New Roman" w:hAnsi="Times New Roman"/>
                <w:bCs/>
                <w:color w:val="000000"/>
                <w:kern w:val="1"/>
                <w:sz w:val="24"/>
                <w:szCs w:val="24"/>
                <w:lang w:eastAsia="ar-SA"/>
              </w:rPr>
            </w:pPr>
            <w:r w:rsidRPr="00D8140B">
              <w:rPr>
                <w:rFonts w:ascii="Times New Roman" w:hAnsi="Times New Roman"/>
                <w:bCs/>
                <w:color w:val="000000"/>
                <w:kern w:val="1"/>
                <w:sz w:val="24"/>
                <w:szCs w:val="24"/>
                <w:lang w:eastAsia="ar-SA"/>
              </w:rPr>
              <w:t xml:space="preserve">                                             </w:t>
            </w:r>
          </w:p>
        </w:tc>
      </w:tr>
    </w:tbl>
    <w:p w:rsidR="00ED24C9" w:rsidRPr="00D8140B" w:rsidRDefault="00ED24C9" w:rsidP="00ED24C9">
      <w:pPr>
        <w:tabs>
          <w:tab w:val="left" w:pos="9000"/>
          <w:tab w:val="left" w:pos="10260"/>
        </w:tabs>
        <w:spacing w:after="0" w:line="240" w:lineRule="auto"/>
        <w:ind w:right="-311"/>
        <w:rPr>
          <w:rFonts w:ascii="Times New Roman" w:hAnsi="Times New Roman"/>
          <w:b/>
          <w:sz w:val="24"/>
          <w:szCs w:val="24"/>
        </w:rPr>
      </w:pPr>
    </w:p>
    <w:p w:rsidR="00ED24C9" w:rsidRPr="00D8140B" w:rsidRDefault="00ED24C9" w:rsidP="00ED24C9">
      <w:pPr>
        <w:tabs>
          <w:tab w:val="left" w:pos="9000"/>
          <w:tab w:val="left" w:pos="10260"/>
        </w:tabs>
        <w:spacing w:after="0" w:line="240" w:lineRule="auto"/>
        <w:ind w:right="-311"/>
        <w:jc w:val="center"/>
        <w:rPr>
          <w:rFonts w:ascii="Times New Roman" w:hAnsi="Times New Roman"/>
          <w:b/>
          <w:sz w:val="24"/>
          <w:szCs w:val="24"/>
        </w:rPr>
      </w:pPr>
      <w:r w:rsidRPr="00D8140B">
        <w:rPr>
          <w:rFonts w:ascii="Times New Roman" w:hAnsi="Times New Roman"/>
          <w:b/>
          <w:sz w:val="24"/>
          <w:szCs w:val="24"/>
        </w:rPr>
        <w:t xml:space="preserve">   </w:t>
      </w:r>
    </w:p>
    <w:p w:rsidR="00ED24C9" w:rsidRPr="00D8140B" w:rsidRDefault="00ED24C9" w:rsidP="00ED24C9">
      <w:pPr>
        <w:tabs>
          <w:tab w:val="left" w:pos="9000"/>
          <w:tab w:val="left" w:pos="10260"/>
        </w:tabs>
        <w:spacing w:after="0" w:line="240" w:lineRule="auto"/>
        <w:ind w:right="-311"/>
        <w:jc w:val="center"/>
        <w:rPr>
          <w:rFonts w:ascii="Times New Roman" w:hAnsi="Times New Roman"/>
          <w:b/>
          <w:sz w:val="24"/>
          <w:szCs w:val="24"/>
        </w:rPr>
      </w:pPr>
    </w:p>
    <w:p w:rsidR="00ED24C9" w:rsidRPr="00D8140B" w:rsidRDefault="00ED24C9" w:rsidP="00ED24C9">
      <w:pPr>
        <w:tabs>
          <w:tab w:val="left" w:pos="9000"/>
          <w:tab w:val="left" w:pos="10260"/>
        </w:tabs>
        <w:spacing w:after="0" w:line="240" w:lineRule="auto"/>
        <w:ind w:right="-311"/>
        <w:jc w:val="center"/>
        <w:rPr>
          <w:rFonts w:ascii="Times New Roman" w:hAnsi="Times New Roman"/>
          <w:b/>
          <w:sz w:val="24"/>
          <w:szCs w:val="24"/>
        </w:rPr>
      </w:pPr>
    </w:p>
    <w:p w:rsidR="00ED24C9" w:rsidRPr="00D8140B" w:rsidRDefault="00ED24C9" w:rsidP="00ED24C9">
      <w:pPr>
        <w:tabs>
          <w:tab w:val="left" w:pos="9000"/>
          <w:tab w:val="left" w:pos="10260"/>
        </w:tabs>
        <w:spacing w:after="0" w:line="240" w:lineRule="auto"/>
        <w:ind w:right="-311"/>
        <w:jc w:val="center"/>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rPr>
          <w:rFonts w:ascii="Times New Roman" w:hAnsi="Times New Roman"/>
          <w:b/>
          <w:sz w:val="24"/>
          <w:szCs w:val="24"/>
        </w:rPr>
      </w:pPr>
    </w:p>
    <w:p w:rsidR="00ED24C9" w:rsidRDefault="00ED24C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1B3369" w:rsidRDefault="001B3369" w:rsidP="00ED24C9">
      <w:pPr>
        <w:tabs>
          <w:tab w:val="left" w:pos="9000"/>
          <w:tab w:val="left" w:pos="10260"/>
        </w:tabs>
        <w:spacing w:after="0" w:line="240" w:lineRule="auto"/>
        <w:ind w:right="-311"/>
        <w:jc w:val="center"/>
        <w:rPr>
          <w:rFonts w:ascii="Times New Roman" w:hAnsi="Times New Roman"/>
          <w:b/>
          <w:sz w:val="24"/>
          <w:szCs w:val="24"/>
        </w:rPr>
      </w:pPr>
    </w:p>
    <w:p w:rsidR="00ED24C9" w:rsidRDefault="00ED24C9" w:rsidP="00594F80">
      <w:pPr>
        <w:tabs>
          <w:tab w:val="left" w:pos="9000"/>
          <w:tab w:val="left" w:pos="10260"/>
        </w:tabs>
        <w:spacing w:after="0" w:line="240" w:lineRule="auto"/>
        <w:ind w:right="-311"/>
        <w:rPr>
          <w:rFonts w:ascii="Times New Roman" w:hAnsi="Times New Roman"/>
          <w:b/>
          <w:sz w:val="24"/>
          <w:szCs w:val="24"/>
        </w:rPr>
      </w:pPr>
    </w:p>
    <w:p w:rsidR="00594F80" w:rsidRPr="00D8140B" w:rsidRDefault="00594F80" w:rsidP="00594F80">
      <w:pPr>
        <w:tabs>
          <w:tab w:val="left" w:pos="9000"/>
          <w:tab w:val="left" w:pos="10260"/>
        </w:tabs>
        <w:spacing w:after="0" w:line="240" w:lineRule="auto"/>
        <w:ind w:right="-311"/>
        <w:rPr>
          <w:rFonts w:ascii="Times New Roman" w:hAnsi="Times New Roman"/>
          <w:b/>
          <w:sz w:val="24"/>
          <w:szCs w:val="24"/>
        </w:rPr>
      </w:pPr>
    </w:p>
    <w:p w:rsidR="00ED24C9" w:rsidRPr="00D8140B" w:rsidRDefault="00ED24C9" w:rsidP="00ED24C9">
      <w:pPr>
        <w:tabs>
          <w:tab w:val="left" w:pos="9000"/>
          <w:tab w:val="left" w:pos="10260"/>
        </w:tabs>
        <w:spacing w:after="0" w:line="240" w:lineRule="auto"/>
        <w:ind w:right="-311"/>
        <w:rPr>
          <w:rFonts w:ascii="Times New Roman" w:hAnsi="Times New Roman"/>
          <w:b/>
          <w:sz w:val="24"/>
          <w:szCs w:val="24"/>
        </w:rPr>
      </w:pPr>
    </w:p>
    <w:p w:rsidR="00ED24C9" w:rsidRPr="00D8140B" w:rsidRDefault="00ED24C9" w:rsidP="00ED24C9">
      <w:pPr>
        <w:tabs>
          <w:tab w:val="left" w:pos="9000"/>
          <w:tab w:val="left" w:pos="10260"/>
        </w:tabs>
        <w:spacing w:after="0" w:line="240" w:lineRule="auto"/>
        <w:ind w:right="-311"/>
        <w:jc w:val="center"/>
        <w:rPr>
          <w:rFonts w:ascii="Times New Roman" w:hAnsi="Times New Roman"/>
          <w:b/>
          <w:sz w:val="24"/>
          <w:szCs w:val="24"/>
        </w:rPr>
      </w:pPr>
      <w:r w:rsidRPr="00D8140B">
        <w:rPr>
          <w:rFonts w:ascii="Times New Roman" w:hAnsi="Times New Roman"/>
          <w:b/>
          <w:sz w:val="24"/>
          <w:szCs w:val="24"/>
        </w:rPr>
        <w:lastRenderedPageBreak/>
        <w:t xml:space="preserve">           </w:t>
      </w:r>
      <w:r w:rsidR="00594F80">
        <w:rPr>
          <w:rFonts w:ascii="Times New Roman" w:hAnsi="Times New Roman"/>
          <w:b/>
          <w:sz w:val="24"/>
          <w:szCs w:val="24"/>
        </w:rPr>
        <w:t xml:space="preserve">                              </w:t>
      </w:r>
      <w:bookmarkStart w:id="19" w:name="_GoBack"/>
      <w:bookmarkEnd w:id="19"/>
      <w:r w:rsidRPr="00D8140B">
        <w:rPr>
          <w:rFonts w:ascii="Times New Roman" w:hAnsi="Times New Roman"/>
          <w:b/>
          <w:sz w:val="24"/>
          <w:szCs w:val="24"/>
        </w:rPr>
        <w:t xml:space="preserve">Додаток №1 </w:t>
      </w:r>
    </w:p>
    <w:p w:rsidR="00ED24C9" w:rsidRPr="00D8140B" w:rsidRDefault="00ED24C9" w:rsidP="00ED24C9">
      <w:pPr>
        <w:spacing w:after="0" w:line="240" w:lineRule="auto"/>
        <w:ind w:right="-311"/>
        <w:rPr>
          <w:rFonts w:ascii="Times New Roman" w:hAnsi="Times New Roman"/>
          <w:b/>
          <w:sz w:val="24"/>
          <w:szCs w:val="24"/>
        </w:rPr>
      </w:pPr>
      <w:r w:rsidRPr="00D8140B">
        <w:rPr>
          <w:rFonts w:ascii="Times New Roman" w:hAnsi="Times New Roman"/>
          <w:b/>
          <w:sz w:val="24"/>
          <w:szCs w:val="24"/>
        </w:rPr>
        <w:t xml:space="preserve">                                                                  </w:t>
      </w:r>
      <w:r w:rsidR="00594F80">
        <w:rPr>
          <w:rFonts w:ascii="Times New Roman" w:hAnsi="Times New Roman"/>
          <w:b/>
          <w:sz w:val="24"/>
          <w:szCs w:val="24"/>
        </w:rPr>
        <w:t xml:space="preserve">                          </w:t>
      </w:r>
      <w:r w:rsidRPr="00D8140B">
        <w:rPr>
          <w:rFonts w:ascii="Times New Roman" w:hAnsi="Times New Roman"/>
          <w:b/>
          <w:sz w:val="24"/>
          <w:szCs w:val="24"/>
        </w:rPr>
        <w:t xml:space="preserve">до Договору поставки № </w:t>
      </w:r>
      <w:r w:rsidRPr="00D8140B">
        <w:rPr>
          <w:rFonts w:ascii="Times New Roman" w:hAnsi="Times New Roman"/>
          <w:b/>
          <w:bCs/>
          <w:caps/>
          <w:sz w:val="24"/>
          <w:szCs w:val="24"/>
        </w:rPr>
        <w:t>______</w:t>
      </w:r>
    </w:p>
    <w:p w:rsidR="00ED24C9" w:rsidRPr="00D8140B" w:rsidRDefault="00ED24C9" w:rsidP="00ED24C9">
      <w:pPr>
        <w:spacing w:after="0" w:line="240" w:lineRule="auto"/>
        <w:ind w:hanging="720"/>
        <w:jc w:val="center"/>
        <w:rPr>
          <w:rFonts w:ascii="Times New Roman" w:hAnsi="Times New Roman"/>
          <w:b/>
          <w:bCs/>
          <w:sz w:val="24"/>
          <w:szCs w:val="24"/>
        </w:rPr>
      </w:pPr>
      <w:r w:rsidRPr="00D8140B">
        <w:rPr>
          <w:rFonts w:ascii="Times New Roman" w:hAnsi="Times New Roman"/>
          <w:b/>
          <w:sz w:val="24"/>
          <w:szCs w:val="24"/>
        </w:rPr>
        <w:t xml:space="preserve">                                                                                                        від  "___"________________2022 року</w:t>
      </w:r>
      <w:r w:rsidRPr="00D8140B">
        <w:rPr>
          <w:rFonts w:ascii="Times New Roman" w:hAnsi="Times New Roman"/>
          <w:b/>
          <w:bCs/>
          <w:sz w:val="24"/>
          <w:szCs w:val="24"/>
        </w:rPr>
        <w:t xml:space="preserve"> </w:t>
      </w:r>
    </w:p>
    <w:p w:rsidR="00ED24C9" w:rsidRPr="00D8140B" w:rsidRDefault="00ED24C9" w:rsidP="00ED24C9">
      <w:pPr>
        <w:tabs>
          <w:tab w:val="left" w:pos="360"/>
        </w:tabs>
        <w:spacing w:after="0" w:line="240" w:lineRule="auto"/>
        <w:jc w:val="both"/>
        <w:rPr>
          <w:rFonts w:ascii="Times New Roman" w:hAnsi="Times New Roman"/>
          <w:bCs/>
          <w:sz w:val="24"/>
          <w:szCs w:val="24"/>
        </w:rPr>
      </w:pPr>
    </w:p>
    <w:p w:rsidR="00ED24C9" w:rsidRPr="00D8140B" w:rsidRDefault="00ED24C9" w:rsidP="00ED24C9">
      <w:pPr>
        <w:spacing w:after="0" w:line="240" w:lineRule="auto"/>
        <w:jc w:val="center"/>
        <w:outlineLvl w:val="0"/>
        <w:rPr>
          <w:rFonts w:ascii="Times New Roman" w:hAnsi="Times New Roman"/>
          <w:b/>
          <w:sz w:val="32"/>
          <w:szCs w:val="32"/>
        </w:rPr>
      </w:pPr>
      <w:r w:rsidRPr="00D8140B">
        <w:rPr>
          <w:rFonts w:ascii="Times New Roman" w:hAnsi="Times New Roman"/>
          <w:b/>
          <w:sz w:val="32"/>
          <w:szCs w:val="32"/>
        </w:rPr>
        <w:t>Специфікація</w:t>
      </w:r>
    </w:p>
    <w:p w:rsidR="00ED24C9" w:rsidRPr="00D8140B" w:rsidRDefault="00ED24C9" w:rsidP="00ED24C9">
      <w:pPr>
        <w:spacing w:after="0" w:line="240" w:lineRule="auto"/>
        <w:rPr>
          <w:rFonts w:ascii="Times New Roman" w:hAnsi="Times New Roman"/>
          <w:sz w:val="32"/>
          <w:szCs w:val="32"/>
        </w:rPr>
      </w:pPr>
    </w:p>
    <w:p w:rsidR="00ED24C9" w:rsidRPr="00D8140B" w:rsidRDefault="00ED24C9" w:rsidP="00ED24C9">
      <w:pPr>
        <w:spacing w:after="0" w:line="240" w:lineRule="auto"/>
        <w:rPr>
          <w:rFonts w:ascii="Times New Roman" w:hAnsi="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1276"/>
        <w:gridCol w:w="1275"/>
        <w:gridCol w:w="1701"/>
        <w:gridCol w:w="1701"/>
      </w:tblGrid>
      <w:tr w:rsidR="00ED24C9" w:rsidRPr="00D8140B" w:rsidTr="001B3369">
        <w:tc>
          <w:tcPr>
            <w:tcW w:w="42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jc w:val="center"/>
              <w:rPr>
                <w:rFonts w:ascii="Times New Roman" w:hAnsi="Times New Roman"/>
                <w:sz w:val="24"/>
                <w:szCs w:val="24"/>
              </w:rPr>
            </w:pPr>
            <w:r w:rsidRPr="00D8140B">
              <w:rPr>
                <w:rFonts w:ascii="Times New Roman" w:hAnsi="Times New Roman"/>
                <w:sz w:val="24"/>
                <w:szCs w:val="24"/>
              </w:rPr>
              <w:t>№</w:t>
            </w:r>
          </w:p>
          <w:p w:rsidR="00ED24C9" w:rsidRPr="00D8140B" w:rsidRDefault="00ED24C9" w:rsidP="00E96671">
            <w:pPr>
              <w:spacing w:after="0" w:line="240" w:lineRule="auto"/>
              <w:jc w:val="center"/>
              <w:rPr>
                <w:rFonts w:ascii="Times New Roman" w:hAnsi="Times New Roman"/>
                <w:sz w:val="24"/>
                <w:szCs w:val="24"/>
              </w:rPr>
            </w:pPr>
            <w:r w:rsidRPr="00D8140B">
              <w:rPr>
                <w:rFonts w:ascii="Times New Roman" w:hAnsi="Times New Roman"/>
                <w:sz w:val="24"/>
                <w:szCs w:val="24"/>
              </w:rPr>
              <w:t>з/п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jc w:val="center"/>
              <w:rPr>
                <w:rFonts w:ascii="Times New Roman" w:hAnsi="Times New Roman"/>
                <w:sz w:val="24"/>
                <w:szCs w:val="24"/>
              </w:rPr>
            </w:pPr>
            <w:r w:rsidRPr="00D8140B">
              <w:rPr>
                <w:rFonts w:ascii="Times New Roman" w:hAnsi="Times New Roman"/>
                <w:sz w:val="24"/>
                <w:szCs w:val="24"/>
              </w:rPr>
              <w:t>Найменування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jc w:val="center"/>
              <w:rPr>
                <w:rFonts w:ascii="Times New Roman" w:hAnsi="Times New Roman"/>
                <w:sz w:val="24"/>
                <w:szCs w:val="24"/>
              </w:rPr>
            </w:pPr>
            <w:r w:rsidRPr="00D8140B">
              <w:rPr>
                <w:rFonts w:ascii="Times New Roman" w:hAnsi="Times New Roman"/>
                <w:sz w:val="24"/>
                <w:szCs w:val="24"/>
              </w:rPr>
              <w:t>Одиниця</w:t>
            </w:r>
          </w:p>
          <w:p w:rsidR="00ED24C9" w:rsidRPr="00D8140B" w:rsidRDefault="00ED24C9" w:rsidP="00E96671">
            <w:pPr>
              <w:spacing w:after="0" w:line="240" w:lineRule="auto"/>
              <w:jc w:val="center"/>
              <w:rPr>
                <w:rFonts w:ascii="Times New Roman" w:hAnsi="Times New Roman"/>
                <w:sz w:val="24"/>
                <w:szCs w:val="24"/>
              </w:rPr>
            </w:pPr>
            <w:r w:rsidRPr="00D8140B">
              <w:rPr>
                <w:rFonts w:ascii="Times New Roman" w:hAnsi="Times New Roman"/>
                <w:sz w:val="24"/>
                <w:szCs w:val="24"/>
              </w:rPr>
              <w:t>виміру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jc w:val="center"/>
              <w:rPr>
                <w:rFonts w:ascii="Times New Roman" w:hAnsi="Times New Roman"/>
                <w:sz w:val="24"/>
                <w:szCs w:val="24"/>
              </w:rPr>
            </w:pPr>
            <w:r w:rsidRPr="00D8140B">
              <w:rPr>
                <w:rFonts w:ascii="Times New Roman" w:hAnsi="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jc w:val="center"/>
              <w:rPr>
                <w:rFonts w:ascii="Times New Roman" w:hAnsi="Times New Roman"/>
                <w:sz w:val="24"/>
                <w:szCs w:val="24"/>
              </w:rPr>
            </w:pPr>
            <w:r w:rsidRPr="00D8140B">
              <w:rPr>
                <w:rFonts w:ascii="Times New Roman" w:hAnsi="Times New Roman"/>
                <w:sz w:val="24"/>
                <w:szCs w:val="24"/>
              </w:rPr>
              <w:t>Ціна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jc w:val="center"/>
              <w:rPr>
                <w:rFonts w:ascii="Times New Roman" w:hAnsi="Times New Roman"/>
                <w:sz w:val="24"/>
                <w:szCs w:val="24"/>
              </w:rPr>
            </w:pPr>
            <w:r w:rsidRPr="00D8140B">
              <w:rPr>
                <w:rFonts w:ascii="Times New Roman" w:hAnsi="Times New Roman"/>
                <w:sz w:val="24"/>
                <w:szCs w:val="24"/>
              </w:rPr>
              <w:t>Сума без ПДВ, грн.</w:t>
            </w:r>
          </w:p>
        </w:tc>
      </w:tr>
      <w:tr w:rsidR="00ED24C9" w:rsidRPr="00D8140B" w:rsidTr="001B3369">
        <w:tc>
          <w:tcPr>
            <w:tcW w:w="42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4C9" w:rsidRPr="000D6079" w:rsidRDefault="000D6079" w:rsidP="00E96671">
            <w:pPr>
              <w:spacing w:after="0" w:line="240" w:lineRule="auto"/>
              <w:rPr>
                <w:rFonts w:ascii="Times New Roman" w:hAnsi="Times New Roman"/>
                <w:sz w:val="24"/>
                <w:szCs w:val="24"/>
              </w:rPr>
            </w:pPr>
            <w:r>
              <w:rPr>
                <w:rFonts w:ascii="Times New Roman" w:hAnsi="Times New Roman"/>
                <w:sz w:val="24"/>
                <w:szCs w:val="24"/>
              </w:rPr>
              <w:t>М</w:t>
            </w:r>
            <w:r w:rsidRPr="000D6079">
              <w:rPr>
                <w:rFonts w:ascii="Times New Roman" w:hAnsi="Times New Roman"/>
                <w:sz w:val="24"/>
                <w:szCs w:val="24"/>
                <w:lang w:val="ru-RU"/>
              </w:rPr>
              <w:t>’</w:t>
            </w:r>
            <w:r>
              <w:rPr>
                <w:rFonts w:ascii="Times New Roman" w:hAnsi="Times New Roman"/>
                <w:sz w:val="24"/>
                <w:szCs w:val="24"/>
              </w:rPr>
              <w:t>ясо ялове заморожене (</w:t>
            </w:r>
            <w:proofErr w:type="spellStart"/>
            <w:r>
              <w:rPr>
                <w:rFonts w:ascii="Times New Roman" w:hAnsi="Times New Roman"/>
                <w:sz w:val="24"/>
                <w:szCs w:val="24"/>
              </w:rPr>
              <w:t>напівтушки</w:t>
            </w:r>
            <w:proofErr w:type="spellEnd"/>
            <w:r>
              <w:rPr>
                <w:rFonts w:ascii="Times New Roman" w:hAnsi="Times New Roman"/>
                <w:sz w:val="24"/>
                <w:szCs w:val="24"/>
              </w:rPr>
              <w:t xml:space="preserve"> І категорії)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jc w:val="center"/>
              <w:rPr>
                <w:rFonts w:ascii="Times New Roman" w:hAnsi="Times New Roman"/>
                <w:sz w:val="24"/>
                <w:szCs w:val="24"/>
              </w:rPr>
            </w:pPr>
            <w:r w:rsidRPr="00D8140B">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0D6079" w:rsidP="00E96671">
            <w:pPr>
              <w:spacing w:after="0" w:line="240" w:lineRule="auto"/>
              <w:jc w:val="center"/>
              <w:rPr>
                <w:rFonts w:ascii="Times New Roman" w:hAnsi="Times New Roman"/>
                <w:sz w:val="24"/>
                <w:szCs w:val="24"/>
              </w:rPr>
            </w:pPr>
            <w:r>
              <w:rPr>
                <w:rFonts w:ascii="Times New Roman" w:hAnsi="Times New Roman"/>
                <w:sz w:val="24"/>
                <w:szCs w:val="24"/>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r>
      <w:tr w:rsidR="00ED24C9" w:rsidRPr="00D8140B" w:rsidTr="001B3369">
        <w:tc>
          <w:tcPr>
            <w:tcW w:w="42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r w:rsidRPr="00D8140B">
              <w:rPr>
                <w:rFonts w:ascii="Times New Roman" w:hAnsi="Times New Roman"/>
                <w:sz w:val="24"/>
                <w:szCs w:val="24"/>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r>
      <w:tr w:rsidR="00ED24C9" w:rsidRPr="00D8140B" w:rsidTr="001B3369">
        <w:tc>
          <w:tcPr>
            <w:tcW w:w="42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r w:rsidRPr="00D8140B">
              <w:rPr>
                <w:rFonts w:ascii="Times New Roman" w:hAnsi="Times New Roman"/>
                <w:sz w:val="24"/>
                <w:szCs w:val="24"/>
              </w:rPr>
              <w:t xml:space="preserve">в </w:t>
            </w:r>
            <w:proofErr w:type="spellStart"/>
            <w:r w:rsidRPr="00D8140B">
              <w:rPr>
                <w:rFonts w:ascii="Times New Roman" w:hAnsi="Times New Roman"/>
                <w:sz w:val="24"/>
                <w:szCs w:val="24"/>
              </w:rPr>
              <w:t>т.ч</w:t>
            </w:r>
            <w:proofErr w:type="spellEnd"/>
            <w:r w:rsidRPr="00D8140B">
              <w:rPr>
                <w:rFonts w:ascii="Times New Roman" w:hAnsi="Times New Roman"/>
                <w:sz w:val="24"/>
                <w:szCs w:val="24"/>
              </w:rPr>
              <w:t>.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r>
      <w:tr w:rsidR="00ED24C9" w:rsidRPr="00D8140B" w:rsidTr="001B3369">
        <w:tc>
          <w:tcPr>
            <w:tcW w:w="42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r w:rsidRPr="00D8140B">
              <w:rPr>
                <w:rFonts w:ascii="Times New Roman" w:hAnsi="Times New Roman"/>
                <w:sz w:val="24"/>
                <w:szCs w:val="24"/>
              </w:rPr>
              <w:t>Загальна сума 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4C9" w:rsidRPr="00D8140B" w:rsidRDefault="00ED24C9" w:rsidP="00E96671">
            <w:pPr>
              <w:spacing w:after="0" w:line="240" w:lineRule="auto"/>
              <w:rPr>
                <w:rFonts w:ascii="Times New Roman" w:hAnsi="Times New Roman"/>
                <w:sz w:val="24"/>
                <w:szCs w:val="24"/>
              </w:rPr>
            </w:pPr>
          </w:p>
        </w:tc>
      </w:tr>
    </w:tbl>
    <w:p w:rsidR="00D609EE" w:rsidRDefault="00D609EE">
      <w:pPr>
        <w:spacing w:after="0" w:line="240" w:lineRule="auto"/>
        <w:rPr>
          <w:rFonts w:ascii="Times New Roman" w:eastAsia="Times New Roman" w:hAnsi="Times New Roman" w:cs="Times New Roman"/>
          <w:sz w:val="24"/>
          <w:szCs w:val="24"/>
          <w:u w:val="single"/>
        </w:rPr>
      </w:pPr>
    </w:p>
    <w:p w:rsidR="000D6079" w:rsidRDefault="000D6079">
      <w:pPr>
        <w:spacing w:after="0" w:line="240" w:lineRule="auto"/>
        <w:rPr>
          <w:rFonts w:ascii="Times New Roman" w:eastAsia="Times New Roman" w:hAnsi="Times New Roman" w:cs="Times New Roman"/>
          <w:sz w:val="24"/>
          <w:szCs w:val="24"/>
          <w:u w:val="single"/>
        </w:rPr>
      </w:pPr>
    </w:p>
    <w:p w:rsidR="000D6079" w:rsidRDefault="000D6079">
      <w:pPr>
        <w:spacing w:after="0" w:line="240" w:lineRule="auto"/>
        <w:rPr>
          <w:rFonts w:ascii="Times New Roman" w:eastAsia="Times New Roman" w:hAnsi="Times New Roman" w:cs="Times New Roman"/>
          <w:sz w:val="24"/>
          <w:szCs w:val="24"/>
          <w:u w:val="single"/>
        </w:rPr>
      </w:pPr>
    </w:p>
    <w:p w:rsidR="000D6079" w:rsidRDefault="000D6079">
      <w:pPr>
        <w:spacing w:after="0" w:line="240" w:lineRule="auto"/>
        <w:rPr>
          <w:rFonts w:ascii="Times New Roman" w:eastAsia="Times New Roman" w:hAnsi="Times New Roman" w:cs="Times New Roman"/>
          <w:sz w:val="24"/>
          <w:szCs w:val="24"/>
          <w:u w:val="single"/>
        </w:rPr>
      </w:pPr>
    </w:p>
    <w:tbl>
      <w:tblPr>
        <w:tblpPr w:leftFromText="180" w:rightFromText="180" w:vertAnchor="text" w:horzAnchor="margin" w:tblpXSpec="center" w:tblpY="27"/>
        <w:tblW w:w="9776" w:type="dxa"/>
        <w:tblLayout w:type="fixed"/>
        <w:tblLook w:val="0000" w:firstRow="0" w:lastRow="0" w:firstColumn="0" w:lastColumn="0" w:noHBand="0" w:noVBand="0"/>
      </w:tblPr>
      <w:tblGrid>
        <w:gridCol w:w="5240"/>
        <w:gridCol w:w="4536"/>
      </w:tblGrid>
      <w:tr w:rsidR="000D6079" w:rsidRPr="00D8140B" w:rsidTr="001B3369">
        <w:trPr>
          <w:trHeight w:val="312"/>
        </w:trPr>
        <w:tc>
          <w:tcPr>
            <w:tcW w:w="5240" w:type="dxa"/>
            <w:tcBorders>
              <w:top w:val="single" w:sz="4" w:space="0" w:color="000000"/>
              <w:left w:val="single" w:sz="4" w:space="0" w:color="000000"/>
              <w:bottom w:val="single" w:sz="4" w:space="0" w:color="000000"/>
            </w:tcBorders>
            <w:vAlign w:val="center"/>
          </w:tcPr>
          <w:p w:rsidR="000D6079" w:rsidRPr="00D8140B" w:rsidRDefault="000D6079" w:rsidP="00E96671">
            <w:pPr>
              <w:keepNext/>
              <w:tabs>
                <w:tab w:val="num" w:pos="0"/>
                <w:tab w:val="left" w:pos="284"/>
              </w:tabs>
              <w:suppressAutoHyphens/>
              <w:snapToGrid w:val="0"/>
              <w:spacing w:after="0" w:line="240" w:lineRule="auto"/>
              <w:ind w:left="-284" w:firstLine="284"/>
              <w:jc w:val="center"/>
              <w:outlineLvl w:val="2"/>
              <w:rPr>
                <w:rFonts w:ascii="Times New Roman" w:hAnsi="Times New Roman"/>
                <w:b/>
                <w:i/>
                <w:kern w:val="1"/>
                <w:sz w:val="24"/>
                <w:szCs w:val="24"/>
                <w:lang w:eastAsia="ar-SA"/>
              </w:rPr>
            </w:pPr>
            <w:r>
              <w:rPr>
                <w:rFonts w:ascii="Times New Roman" w:hAnsi="Times New Roman"/>
                <w:b/>
                <w:i/>
                <w:kern w:val="1"/>
                <w:sz w:val="24"/>
                <w:szCs w:val="24"/>
                <w:lang w:eastAsia="ar-SA"/>
              </w:rPr>
              <w:t>ЗАМОВНИК</w:t>
            </w:r>
          </w:p>
        </w:tc>
        <w:tc>
          <w:tcPr>
            <w:tcW w:w="4536" w:type="dxa"/>
            <w:tcBorders>
              <w:top w:val="single" w:sz="4" w:space="0" w:color="000000"/>
              <w:left w:val="single" w:sz="4" w:space="0" w:color="000000"/>
              <w:bottom w:val="single" w:sz="4" w:space="0" w:color="000000"/>
              <w:right w:val="single" w:sz="4" w:space="0" w:color="000000"/>
            </w:tcBorders>
            <w:vAlign w:val="center"/>
          </w:tcPr>
          <w:p w:rsidR="000D6079" w:rsidRPr="00D8140B" w:rsidRDefault="000D6079" w:rsidP="00E96671">
            <w:pPr>
              <w:keepNext/>
              <w:tabs>
                <w:tab w:val="num" w:pos="0"/>
                <w:tab w:val="left" w:pos="284"/>
              </w:tabs>
              <w:suppressAutoHyphens/>
              <w:snapToGrid w:val="0"/>
              <w:spacing w:after="0" w:line="240" w:lineRule="auto"/>
              <w:ind w:left="-284" w:firstLine="284"/>
              <w:jc w:val="center"/>
              <w:outlineLvl w:val="2"/>
              <w:rPr>
                <w:rFonts w:ascii="Times New Roman" w:hAnsi="Times New Roman"/>
                <w:b/>
                <w:i/>
                <w:kern w:val="1"/>
                <w:sz w:val="24"/>
                <w:szCs w:val="24"/>
                <w:lang w:eastAsia="ar-SA"/>
              </w:rPr>
            </w:pPr>
            <w:r w:rsidRPr="00D8140B">
              <w:rPr>
                <w:rFonts w:ascii="Times New Roman" w:hAnsi="Times New Roman"/>
                <w:b/>
                <w:i/>
                <w:kern w:val="1"/>
                <w:sz w:val="24"/>
                <w:szCs w:val="24"/>
                <w:lang w:eastAsia="ar-SA"/>
              </w:rPr>
              <w:t>ПОСТАЧАЛЬНИК</w:t>
            </w:r>
          </w:p>
        </w:tc>
      </w:tr>
      <w:tr w:rsidR="000D6079" w:rsidRPr="00D8140B" w:rsidTr="001B3369">
        <w:trPr>
          <w:trHeight w:val="3361"/>
        </w:trPr>
        <w:tc>
          <w:tcPr>
            <w:tcW w:w="5240" w:type="dxa"/>
            <w:tcBorders>
              <w:top w:val="single" w:sz="4" w:space="0" w:color="000000"/>
              <w:left w:val="single" w:sz="4" w:space="0" w:color="000000"/>
              <w:bottom w:val="single" w:sz="4" w:space="0" w:color="000000"/>
            </w:tcBorders>
          </w:tcPr>
          <w:p w:rsidR="000D6079" w:rsidRPr="00D8140B" w:rsidRDefault="000D6079" w:rsidP="00E96671">
            <w:pPr>
              <w:spacing w:after="0" w:line="240" w:lineRule="auto"/>
              <w:ind w:firstLine="708"/>
              <w:rPr>
                <w:rFonts w:ascii="Times New Roman" w:hAnsi="Times New Roman"/>
                <w:b/>
                <w:sz w:val="24"/>
                <w:szCs w:val="24"/>
              </w:rPr>
            </w:pPr>
            <w:r w:rsidRPr="00D8140B">
              <w:rPr>
                <w:rFonts w:ascii="Times New Roman" w:hAnsi="Times New Roman"/>
                <w:sz w:val="24"/>
                <w:szCs w:val="24"/>
              </w:rPr>
              <w:t xml:space="preserve">  </w:t>
            </w:r>
            <w:r w:rsidRPr="00D8140B">
              <w:rPr>
                <w:rFonts w:ascii="Times New Roman" w:hAnsi="Times New Roman"/>
                <w:b/>
                <w:sz w:val="24"/>
                <w:szCs w:val="24"/>
              </w:rPr>
              <w:t xml:space="preserve">Менський зоопарк                                                                   </w:t>
            </w:r>
          </w:p>
          <w:p w:rsidR="000D6079" w:rsidRPr="00D8140B" w:rsidRDefault="000D6079" w:rsidP="00E96671">
            <w:pPr>
              <w:spacing w:after="0" w:line="240" w:lineRule="auto"/>
              <w:ind w:firstLine="708"/>
              <w:rPr>
                <w:rFonts w:ascii="Times New Roman" w:hAnsi="Times New Roman"/>
                <w:sz w:val="24"/>
                <w:szCs w:val="24"/>
              </w:rPr>
            </w:pPr>
            <w:r w:rsidRPr="00D8140B">
              <w:rPr>
                <w:rFonts w:ascii="Times New Roman" w:hAnsi="Times New Roman"/>
                <w:sz w:val="24"/>
                <w:szCs w:val="24"/>
              </w:rPr>
              <w:t xml:space="preserve">15600, Чернігівська обл., м </w:t>
            </w:r>
            <w:proofErr w:type="spellStart"/>
            <w:r w:rsidRPr="00D8140B">
              <w:rPr>
                <w:rFonts w:ascii="Times New Roman" w:hAnsi="Times New Roman"/>
                <w:sz w:val="24"/>
                <w:szCs w:val="24"/>
              </w:rPr>
              <w:t>Мена</w:t>
            </w:r>
            <w:proofErr w:type="spellEnd"/>
            <w:r w:rsidR="005D14CA">
              <w:rPr>
                <w:rFonts w:ascii="Times New Roman" w:hAnsi="Times New Roman"/>
                <w:sz w:val="24"/>
                <w:szCs w:val="24"/>
              </w:rPr>
              <w:t>,</w:t>
            </w:r>
            <w:r w:rsidRPr="00D8140B">
              <w:rPr>
                <w:rFonts w:ascii="Times New Roman" w:hAnsi="Times New Roman"/>
                <w:sz w:val="24"/>
                <w:szCs w:val="24"/>
              </w:rPr>
              <w:t xml:space="preserve">                                                                        </w:t>
            </w:r>
          </w:p>
          <w:p w:rsidR="000D6079" w:rsidRPr="00D8140B" w:rsidRDefault="005D14CA" w:rsidP="00E96671">
            <w:pPr>
              <w:spacing w:after="0" w:line="240" w:lineRule="auto"/>
              <w:ind w:firstLine="708"/>
              <w:rPr>
                <w:rFonts w:ascii="Times New Roman" w:hAnsi="Times New Roman"/>
                <w:sz w:val="24"/>
                <w:szCs w:val="24"/>
              </w:rPr>
            </w:pPr>
            <w:r>
              <w:rPr>
                <w:rFonts w:ascii="Times New Roman" w:hAnsi="Times New Roman"/>
                <w:sz w:val="24"/>
                <w:szCs w:val="24"/>
              </w:rPr>
              <w:t>в</w:t>
            </w:r>
            <w:r w:rsidR="000D6079" w:rsidRPr="00D8140B">
              <w:rPr>
                <w:rFonts w:ascii="Times New Roman" w:hAnsi="Times New Roman"/>
                <w:sz w:val="24"/>
                <w:szCs w:val="24"/>
              </w:rPr>
              <w:t>ул</w:t>
            </w:r>
            <w:r>
              <w:rPr>
                <w:rFonts w:ascii="Times New Roman" w:hAnsi="Times New Roman"/>
                <w:sz w:val="24"/>
                <w:szCs w:val="24"/>
              </w:rPr>
              <w:t>.</w:t>
            </w:r>
            <w:r w:rsidR="000D6079" w:rsidRPr="00D8140B">
              <w:rPr>
                <w:rFonts w:ascii="Times New Roman" w:hAnsi="Times New Roman"/>
                <w:sz w:val="24"/>
                <w:szCs w:val="24"/>
              </w:rPr>
              <w:t xml:space="preserve"> Чернігівський шлях,</w:t>
            </w:r>
            <w:r w:rsidR="000D6079">
              <w:rPr>
                <w:rFonts w:ascii="Times New Roman" w:hAnsi="Times New Roman"/>
                <w:sz w:val="24"/>
                <w:szCs w:val="24"/>
              </w:rPr>
              <w:t xml:space="preserve"> </w:t>
            </w:r>
            <w:r w:rsidR="000D6079" w:rsidRPr="00D8140B">
              <w:rPr>
                <w:rFonts w:ascii="Times New Roman" w:hAnsi="Times New Roman"/>
                <w:sz w:val="24"/>
                <w:szCs w:val="24"/>
              </w:rPr>
              <w:t xml:space="preserve">32                                                   </w:t>
            </w:r>
          </w:p>
          <w:p w:rsidR="000D6079" w:rsidRPr="00D8140B" w:rsidRDefault="000D6079" w:rsidP="00E96671">
            <w:pPr>
              <w:spacing w:after="0" w:line="240" w:lineRule="auto"/>
              <w:ind w:firstLine="708"/>
              <w:rPr>
                <w:rFonts w:ascii="Times New Roman" w:hAnsi="Times New Roman"/>
                <w:sz w:val="24"/>
                <w:szCs w:val="24"/>
              </w:rPr>
            </w:pPr>
            <w:r w:rsidRPr="00D8140B">
              <w:rPr>
                <w:rFonts w:ascii="Times New Roman" w:hAnsi="Times New Roman"/>
                <w:sz w:val="24"/>
                <w:szCs w:val="24"/>
              </w:rPr>
              <w:t xml:space="preserve">р/р </w:t>
            </w:r>
            <w:r w:rsidRPr="00D8140B">
              <w:rPr>
                <w:rFonts w:ascii="Times New Roman" w:hAnsi="Times New Roman"/>
                <w:sz w:val="24"/>
                <w:szCs w:val="24"/>
                <w:lang w:val="en-US"/>
              </w:rPr>
              <w:t>UA</w:t>
            </w:r>
            <w:r>
              <w:rPr>
                <w:rFonts w:ascii="Times New Roman" w:hAnsi="Times New Roman"/>
                <w:sz w:val="24"/>
                <w:szCs w:val="24"/>
              </w:rPr>
              <w:t xml:space="preserve"> 238201720344310001000024738</w:t>
            </w:r>
            <w:r w:rsidRPr="00D8140B">
              <w:rPr>
                <w:rFonts w:ascii="Times New Roman" w:hAnsi="Times New Roman"/>
                <w:sz w:val="24"/>
                <w:szCs w:val="24"/>
              </w:rPr>
              <w:t xml:space="preserve">                                                               </w:t>
            </w:r>
          </w:p>
          <w:p w:rsidR="000D6079" w:rsidRPr="00D8140B" w:rsidRDefault="000D6079" w:rsidP="00E96671">
            <w:pPr>
              <w:spacing w:after="0" w:line="240" w:lineRule="auto"/>
              <w:ind w:firstLine="708"/>
              <w:rPr>
                <w:rFonts w:ascii="Times New Roman" w:hAnsi="Times New Roman"/>
                <w:sz w:val="24"/>
                <w:szCs w:val="24"/>
              </w:rPr>
            </w:pPr>
            <w:r>
              <w:rPr>
                <w:rFonts w:ascii="Times New Roman" w:hAnsi="Times New Roman"/>
                <w:sz w:val="24"/>
                <w:szCs w:val="24"/>
              </w:rPr>
              <w:t>ГУ ДКСУ в Чернігівській області</w:t>
            </w:r>
            <w:r w:rsidRPr="00D8140B">
              <w:rPr>
                <w:rFonts w:ascii="Times New Roman" w:hAnsi="Times New Roman"/>
                <w:sz w:val="24"/>
                <w:szCs w:val="24"/>
              </w:rPr>
              <w:t xml:space="preserve">                                                </w:t>
            </w:r>
          </w:p>
          <w:p w:rsidR="000D6079" w:rsidRPr="00D8140B" w:rsidRDefault="005D14CA" w:rsidP="00E96671">
            <w:pPr>
              <w:spacing w:after="0" w:line="240" w:lineRule="auto"/>
              <w:ind w:firstLine="708"/>
              <w:rPr>
                <w:rFonts w:ascii="Times New Roman" w:hAnsi="Times New Roman"/>
                <w:sz w:val="24"/>
                <w:szCs w:val="24"/>
              </w:rPr>
            </w:pPr>
            <w:r>
              <w:rPr>
                <w:rFonts w:ascii="Times New Roman" w:hAnsi="Times New Roman"/>
                <w:sz w:val="24"/>
                <w:szCs w:val="24"/>
              </w:rPr>
              <w:t>К</w:t>
            </w:r>
            <w:r w:rsidR="000D6079" w:rsidRPr="00D8140B">
              <w:rPr>
                <w:rFonts w:ascii="Times New Roman" w:hAnsi="Times New Roman"/>
                <w:sz w:val="24"/>
                <w:szCs w:val="24"/>
              </w:rPr>
              <w:t xml:space="preserve">од ЄДРПОУ  05530010                                                                                              </w:t>
            </w:r>
          </w:p>
          <w:p w:rsidR="000D6079" w:rsidRPr="00D8140B" w:rsidRDefault="000D6079" w:rsidP="00E96671">
            <w:pPr>
              <w:spacing w:after="0" w:line="240" w:lineRule="auto"/>
              <w:ind w:firstLine="708"/>
              <w:rPr>
                <w:rFonts w:ascii="Times New Roman" w:hAnsi="Times New Roman"/>
                <w:sz w:val="24"/>
                <w:szCs w:val="24"/>
              </w:rPr>
            </w:pPr>
            <w:proofErr w:type="spellStart"/>
            <w:r>
              <w:rPr>
                <w:rFonts w:ascii="Times New Roman" w:hAnsi="Times New Roman"/>
                <w:sz w:val="24"/>
                <w:szCs w:val="24"/>
              </w:rPr>
              <w:t>Т</w:t>
            </w:r>
            <w:r w:rsidRPr="00D8140B">
              <w:rPr>
                <w:rFonts w:ascii="Times New Roman" w:hAnsi="Times New Roman"/>
                <w:sz w:val="24"/>
                <w:szCs w:val="24"/>
              </w:rPr>
              <w:t>ел</w:t>
            </w:r>
            <w:proofErr w:type="spellEnd"/>
            <w:r>
              <w:rPr>
                <w:rFonts w:ascii="Times New Roman" w:hAnsi="Times New Roman"/>
                <w:sz w:val="24"/>
                <w:szCs w:val="24"/>
              </w:rPr>
              <w:t>.</w:t>
            </w:r>
            <w:r w:rsidRPr="00D8140B">
              <w:rPr>
                <w:rFonts w:ascii="Times New Roman" w:hAnsi="Times New Roman"/>
                <w:sz w:val="24"/>
                <w:szCs w:val="24"/>
              </w:rPr>
              <w:t xml:space="preserve"> (04644) 2-10-52                                                                  </w:t>
            </w:r>
          </w:p>
          <w:p w:rsidR="000D6079" w:rsidRPr="00D8140B" w:rsidRDefault="000D6079" w:rsidP="00E96671">
            <w:pPr>
              <w:spacing w:after="0" w:line="240" w:lineRule="auto"/>
              <w:rPr>
                <w:rFonts w:ascii="Times New Roman" w:hAnsi="Times New Roman"/>
                <w:sz w:val="24"/>
                <w:szCs w:val="24"/>
              </w:rPr>
            </w:pPr>
            <w:r w:rsidRPr="00D8140B">
              <w:rPr>
                <w:rFonts w:ascii="Times New Roman" w:hAnsi="Times New Roman"/>
                <w:sz w:val="24"/>
                <w:szCs w:val="24"/>
              </w:rPr>
              <w:t xml:space="preserve">                                                                                               </w:t>
            </w:r>
          </w:p>
          <w:p w:rsidR="000D6079" w:rsidRPr="00D8140B" w:rsidRDefault="000D6079" w:rsidP="00E96671">
            <w:pPr>
              <w:spacing w:after="0" w:line="240" w:lineRule="auto"/>
              <w:rPr>
                <w:rFonts w:ascii="Times New Roman" w:hAnsi="Times New Roman"/>
                <w:sz w:val="24"/>
                <w:szCs w:val="24"/>
              </w:rPr>
            </w:pPr>
            <w:r w:rsidRPr="00D8140B">
              <w:rPr>
                <w:rFonts w:ascii="Times New Roman" w:hAnsi="Times New Roman"/>
                <w:sz w:val="24"/>
                <w:szCs w:val="24"/>
              </w:rPr>
              <w:t xml:space="preserve">                  </w:t>
            </w:r>
          </w:p>
          <w:p w:rsidR="000D6079" w:rsidRPr="00D8140B" w:rsidRDefault="000D6079" w:rsidP="00E96671">
            <w:pPr>
              <w:spacing w:after="0" w:line="240" w:lineRule="auto"/>
              <w:rPr>
                <w:rFonts w:ascii="Times New Roman" w:hAnsi="Times New Roman"/>
                <w:sz w:val="24"/>
                <w:szCs w:val="24"/>
              </w:rPr>
            </w:pPr>
            <w:r w:rsidRPr="00D8140B">
              <w:rPr>
                <w:rFonts w:ascii="Times New Roman" w:hAnsi="Times New Roman"/>
                <w:sz w:val="24"/>
                <w:szCs w:val="24"/>
              </w:rPr>
              <w:t xml:space="preserve">                                                          </w:t>
            </w:r>
          </w:p>
          <w:p w:rsidR="000D6079" w:rsidRPr="00D8140B" w:rsidRDefault="000D6079" w:rsidP="00E96671">
            <w:pPr>
              <w:spacing w:after="0" w:line="240" w:lineRule="auto"/>
              <w:ind w:firstLine="708"/>
              <w:rPr>
                <w:rFonts w:ascii="Times New Roman" w:hAnsi="Times New Roman"/>
                <w:sz w:val="24"/>
                <w:szCs w:val="24"/>
              </w:rPr>
            </w:pPr>
            <w:r w:rsidRPr="00D8140B">
              <w:rPr>
                <w:rFonts w:ascii="Times New Roman" w:hAnsi="Times New Roman"/>
                <w:sz w:val="24"/>
                <w:szCs w:val="24"/>
              </w:rPr>
              <w:t xml:space="preserve">______________ З.С. Максименко                                               </w:t>
            </w:r>
          </w:p>
          <w:p w:rsidR="000D6079" w:rsidRPr="00D8140B" w:rsidRDefault="000D6079" w:rsidP="00E96671">
            <w:pPr>
              <w:spacing w:after="0" w:line="240" w:lineRule="auto"/>
              <w:rPr>
                <w:rFonts w:ascii="Times New Roman" w:hAnsi="Times New Roman"/>
                <w:sz w:val="24"/>
                <w:szCs w:val="24"/>
              </w:rPr>
            </w:pPr>
          </w:p>
          <w:p w:rsidR="000D6079" w:rsidRPr="00D8140B" w:rsidRDefault="000D6079" w:rsidP="00E96671">
            <w:pPr>
              <w:widowControl w:val="0"/>
              <w:tabs>
                <w:tab w:val="left" w:pos="284"/>
              </w:tabs>
              <w:spacing w:after="0" w:line="278" w:lineRule="exact"/>
              <w:ind w:right="1020"/>
              <w:rPr>
                <w:rFonts w:ascii="Times New Roman" w:hAnsi="Times New Roman"/>
                <w:b/>
                <w:bCs/>
                <w:color w:val="000000"/>
                <w:kern w:val="1"/>
                <w:sz w:val="24"/>
                <w:szCs w:val="24"/>
                <w:lang w:eastAsia="ar-SA"/>
              </w:rPr>
            </w:pPr>
          </w:p>
        </w:tc>
        <w:tc>
          <w:tcPr>
            <w:tcW w:w="4536" w:type="dxa"/>
            <w:tcBorders>
              <w:top w:val="single" w:sz="4" w:space="0" w:color="000000"/>
              <w:left w:val="single" w:sz="4" w:space="0" w:color="000000"/>
              <w:bottom w:val="single" w:sz="4" w:space="0" w:color="000000"/>
              <w:right w:val="single" w:sz="4" w:space="0" w:color="000000"/>
            </w:tcBorders>
          </w:tcPr>
          <w:p w:rsidR="000D6079" w:rsidRPr="00D8140B" w:rsidRDefault="000D6079" w:rsidP="00E96671">
            <w:pPr>
              <w:widowControl w:val="0"/>
              <w:tabs>
                <w:tab w:val="left" w:pos="284"/>
              </w:tabs>
              <w:spacing w:after="0" w:line="274" w:lineRule="exact"/>
              <w:ind w:left="-284" w:firstLine="284"/>
              <w:rPr>
                <w:rFonts w:ascii="Times New Roman" w:hAnsi="Times New Roman"/>
                <w:spacing w:val="5"/>
                <w:sz w:val="24"/>
                <w:szCs w:val="24"/>
              </w:rPr>
            </w:pPr>
            <w:r w:rsidRPr="00D8140B">
              <w:rPr>
                <w:rFonts w:ascii="Times New Roman" w:hAnsi="Times New Roman"/>
                <w:b/>
                <w:i/>
                <w:snapToGrid w:val="0"/>
                <w:sz w:val="24"/>
                <w:szCs w:val="24"/>
              </w:rPr>
              <w:t xml:space="preserve">               </w:t>
            </w:r>
          </w:p>
          <w:p w:rsidR="000D6079" w:rsidRPr="00D8140B" w:rsidRDefault="000D6079" w:rsidP="00E96671">
            <w:pPr>
              <w:widowControl w:val="0"/>
              <w:tabs>
                <w:tab w:val="left" w:pos="284"/>
              </w:tabs>
              <w:spacing w:after="0" w:line="274" w:lineRule="exact"/>
              <w:ind w:left="-284" w:firstLine="284"/>
              <w:rPr>
                <w:rFonts w:ascii="Times New Roman" w:hAnsi="Times New Roman"/>
                <w:sz w:val="24"/>
                <w:szCs w:val="24"/>
              </w:rPr>
            </w:pPr>
            <w:r w:rsidRPr="00D8140B">
              <w:rPr>
                <w:rFonts w:ascii="Times New Roman" w:hAnsi="Times New Roman"/>
                <w:color w:val="000000"/>
                <w:spacing w:val="5"/>
                <w:sz w:val="24"/>
                <w:szCs w:val="24"/>
              </w:rPr>
              <w:t xml:space="preserve">   </w:t>
            </w:r>
            <w:r w:rsidRPr="00D8140B">
              <w:rPr>
                <w:rFonts w:ascii="Times New Roman" w:hAnsi="Times New Roman"/>
                <w:b/>
                <w:i/>
                <w:spacing w:val="5"/>
                <w:sz w:val="24"/>
                <w:szCs w:val="24"/>
              </w:rPr>
              <w:t xml:space="preserve"> </w:t>
            </w:r>
          </w:p>
          <w:p w:rsidR="000D6079" w:rsidRPr="00D8140B" w:rsidRDefault="000D6079" w:rsidP="00E96671">
            <w:pPr>
              <w:widowControl w:val="0"/>
              <w:tabs>
                <w:tab w:val="left" w:pos="284"/>
              </w:tabs>
              <w:spacing w:after="0" w:line="274" w:lineRule="exact"/>
              <w:ind w:left="-284" w:firstLine="284"/>
              <w:rPr>
                <w:rFonts w:ascii="Times New Roman" w:hAnsi="Times New Roman"/>
                <w:b/>
                <w:color w:val="000000"/>
                <w:spacing w:val="5"/>
                <w:sz w:val="24"/>
                <w:szCs w:val="24"/>
              </w:rPr>
            </w:pPr>
          </w:p>
          <w:p w:rsidR="000D6079" w:rsidRPr="00D8140B" w:rsidRDefault="000D6079" w:rsidP="00E96671">
            <w:pPr>
              <w:widowControl w:val="0"/>
              <w:tabs>
                <w:tab w:val="left" w:pos="284"/>
              </w:tabs>
              <w:spacing w:after="0" w:line="274" w:lineRule="exact"/>
              <w:ind w:left="-284" w:firstLine="284"/>
              <w:rPr>
                <w:rFonts w:ascii="Times New Roman" w:hAnsi="Times New Roman"/>
                <w:b/>
                <w:color w:val="000000"/>
                <w:spacing w:val="5"/>
                <w:sz w:val="24"/>
                <w:szCs w:val="24"/>
              </w:rPr>
            </w:pPr>
          </w:p>
          <w:p w:rsidR="000D6079" w:rsidRPr="00D8140B" w:rsidRDefault="000D6079" w:rsidP="00E96671">
            <w:pPr>
              <w:tabs>
                <w:tab w:val="left" w:pos="284"/>
              </w:tabs>
              <w:suppressAutoHyphens/>
              <w:spacing w:after="0" w:line="240" w:lineRule="auto"/>
              <w:ind w:left="-284" w:firstLine="284"/>
              <w:rPr>
                <w:rFonts w:ascii="Times New Roman" w:hAnsi="Times New Roman"/>
                <w:bCs/>
                <w:color w:val="000000"/>
                <w:kern w:val="1"/>
                <w:sz w:val="24"/>
                <w:szCs w:val="24"/>
                <w:lang w:eastAsia="ar-SA"/>
              </w:rPr>
            </w:pPr>
            <w:r w:rsidRPr="00D8140B">
              <w:rPr>
                <w:rFonts w:ascii="Times New Roman" w:hAnsi="Times New Roman"/>
                <w:bCs/>
                <w:color w:val="000000"/>
                <w:kern w:val="1"/>
                <w:sz w:val="24"/>
                <w:szCs w:val="24"/>
                <w:lang w:eastAsia="ar-SA"/>
              </w:rPr>
              <w:t xml:space="preserve">                                             </w:t>
            </w:r>
          </w:p>
        </w:tc>
      </w:tr>
    </w:tbl>
    <w:p w:rsidR="000D6079" w:rsidRPr="00167C80" w:rsidRDefault="000D6079">
      <w:pPr>
        <w:spacing w:after="0" w:line="240" w:lineRule="auto"/>
        <w:rPr>
          <w:rFonts w:ascii="Times New Roman" w:eastAsia="Times New Roman" w:hAnsi="Times New Roman" w:cs="Times New Roman"/>
          <w:sz w:val="24"/>
          <w:szCs w:val="24"/>
          <w:u w:val="single"/>
        </w:rPr>
      </w:pPr>
    </w:p>
    <w:sectPr w:rsidR="000D6079" w:rsidRPr="00167C80">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3404"/>
    <w:multiLevelType w:val="multilevel"/>
    <w:tmpl w:val="87DCA6A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0C1ACF"/>
    <w:multiLevelType w:val="multilevel"/>
    <w:tmpl w:val="782A417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4228CA"/>
    <w:multiLevelType w:val="multilevel"/>
    <w:tmpl w:val="0644A9A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nsid w:val="4AC70B88"/>
    <w:multiLevelType w:val="multilevel"/>
    <w:tmpl w:val="074A237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52C34F0D"/>
    <w:multiLevelType w:val="hybridMultilevel"/>
    <w:tmpl w:val="995847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EE"/>
    <w:rsid w:val="000D6079"/>
    <w:rsid w:val="00161949"/>
    <w:rsid w:val="00167C80"/>
    <w:rsid w:val="0017178D"/>
    <w:rsid w:val="00185A8C"/>
    <w:rsid w:val="001B3369"/>
    <w:rsid w:val="001B5FC2"/>
    <w:rsid w:val="001D3223"/>
    <w:rsid w:val="00264062"/>
    <w:rsid w:val="002864F7"/>
    <w:rsid w:val="002A2A6D"/>
    <w:rsid w:val="002D52C5"/>
    <w:rsid w:val="003445B7"/>
    <w:rsid w:val="003936E8"/>
    <w:rsid w:val="00417F19"/>
    <w:rsid w:val="004D6B1A"/>
    <w:rsid w:val="0052542E"/>
    <w:rsid w:val="005555B6"/>
    <w:rsid w:val="00594F80"/>
    <w:rsid w:val="00595858"/>
    <w:rsid w:val="005D14CA"/>
    <w:rsid w:val="0072237D"/>
    <w:rsid w:val="007B2723"/>
    <w:rsid w:val="007E2AC1"/>
    <w:rsid w:val="007E64AC"/>
    <w:rsid w:val="008C5A6E"/>
    <w:rsid w:val="0096657B"/>
    <w:rsid w:val="009B4829"/>
    <w:rsid w:val="009E00CB"/>
    <w:rsid w:val="00A14F78"/>
    <w:rsid w:val="00A271A0"/>
    <w:rsid w:val="00A61E16"/>
    <w:rsid w:val="00BC2D01"/>
    <w:rsid w:val="00C07B22"/>
    <w:rsid w:val="00C5326A"/>
    <w:rsid w:val="00C70311"/>
    <w:rsid w:val="00CA7BF2"/>
    <w:rsid w:val="00CB2FAF"/>
    <w:rsid w:val="00D04CBF"/>
    <w:rsid w:val="00D17DF2"/>
    <w:rsid w:val="00D609EE"/>
    <w:rsid w:val="00DF1A66"/>
    <w:rsid w:val="00E01637"/>
    <w:rsid w:val="00E108E3"/>
    <w:rsid w:val="00E3627B"/>
    <w:rsid w:val="00E40FC2"/>
    <w:rsid w:val="00ED24C9"/>
    <w:rsid w:val="00F11260"/>
    <w:rsid w:val="00F20B7E"/>
    <w:rsid w:val="00F96688"/>
    <w:rsid w:val="00FB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BAA79-67FF-4FB8-9226-0401F819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1"/>
    <w:rsid w:val="009F2B27"/>
    <w:tblPr>
      <w:tblStyleRowBandSize w:val="1"/>
      <w:tblStyleColBandSize w:val="1"/>
      <w:tblCellMar>
        <w:top w:w="15" w:type="dxa"/>
        <w:left w:w="15" w:type="dxa"/>
        <w:bottom w:w="15" w:type="dxa"/>
        <w:right w:w="15" w:type="dxa"/>
      </w:tblCellMar>
    </w:tblPr>
  </w:style>
  <w:style w:type="table" w:customStyle="1" w:styleId="af5">
    <w:basedOn w:val="TableNormal1"/>
    <w:rsid w:val="009F2B27"/>
    <w:tblPr>
      <w:tblStyleRowBandSize w:val="1"/>
      <w:tblStyleColBandSize w:val="1"/>
      <w:tblCellMar>
        <w:top w:w="15" w:type="dxa"/>
        <w:left w:w="15" w:type="dxa"/>
        <w:bottom w:w="15" w:type="dxa"/>
        <w:right w:w="15" w:type="dxa"/>
      </w:tblCellMar>
    </w:tblPr>
  </w:style>
  <w:style w:type="table" w:customStyle="1" w:styleId="af6">
    <w:basedOn w:val="TableNormal1"/>
    <w:rsid w:val="009F2B27"/>
    <w:tblPr>
      <w:tblStyleRowBandSize w:val="1"/>
      <w:tblStyleColBandSize w:val="1"/>
      <w:tblCellMar>
        <w:top w:w="100" w:type="dxa"/>
        <w:left w:w="100" w:type="dxa"/>
        <w:bottom w:w="100" w:type="dxa"/>
        <w:right w:w="100" w:type="dxa"/>
      </w:tblCellMar>
    </w:tblPr>
  </w:style>
  <w:style w:type="table" w:customStyle="1" w:styleId="af7">
    <w:basedOn w:val="TableNormal1"/>
    <w:rsid w:val="009F2B27"/>
    <w:tblPr>
      <w:tblStyleRowBandSize w:val="1"/>
      <w:tblStyleColBandSize w:val="1"/>
      <w:tblCellMar>
        <w:top w:w="100" w:type="dxa"/>
        <w:left w:w="100" w:type="dxa"/>
        <w:bottom w:w="100" w:type="dxa"/>
        <w:right w:w="100" w:type="dxa"/>
      </w:tblCellMar>
    </w:tblPr>
  </w:style>
  <w:style w:type="table" w:customStyle="1" w:styleId="af8">
    <w:basedOn w:val="TableNormal1"/>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rsid w:val="009F2B27"/>
    <w:tblPr>
      <w:tblStyleRowBandSize w:val="1"/>
      <w:tblStyleColBandSize w:val="1"/>
      <w:tblCellMar>
        <w:top w:w="15" w:type="dxa"/>
        <w:left w:w="15" w:type="dxa"/>
        <w:bottom w:w="15" w:type="dxa"/>
        <w:right w:w="15" w:type="dxa"/>
      </w:tblCellMar>
    </w:tblPr>
  </w:style>
  <w:style w:type="table" w:customStyle="1" w:styleId="afa">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3">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6">
    <w:basedOn w:val="TableNormal1"/>
    <w:pPr>
      <w:spacing w:after="0" w:line="240" w:lineRule="auto"/>
    </w:pPr>
    <w:tblPr>
      <w:tblStyleRowBandSize w:val="1"/>
      <w:tblStyleColBandSize w:val="1"/>
      <w:tblCellMar>
        <w:top w:w="15" w:type="dxa"/>
        <w:left w:w="15" w:type="dxa"/>
        <w:bottom w:w="15" w:type="dxa"/>
        <w:right w:w="15" w:type="dxa"/>
      </w:tblCellMar>
    </w:tblPr>
  </w:style>
  <w:style w:type="paragraph" w:styleId="aff7">
    <w:name w:val="No Spacing"/>
    <w:qFormat/>
    <w:rsid w:val="00ED24C9"/>
    <w:pPr>
      <w:spacing w:after="0" w:line="240" w:lineRule="auto"/>
    </w:pPr>
    <w:rPr>
      <w:rFonts w:cs="Times New Roman"/>
      <w:lang w:eastAsia="en-US"/>
    </w:rPr>
  </w:style>
  <w:style w:type="character" w:customStyle="1" w:styleId="rvts9">
    <w:name w:val="rvts9"/>
    <w:rsid w:val="00ED24C9"/>
  </w:style>
  <w:style w:type="character" w:customStyle="1" w:styleId="rvts37">
    <w:name w:val="rvts37"/>
    <w:rsid w:val="00ED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adnuk.com.ua/pravova-baza/postanova-kabminu-pro-deiaki-pytannia-zdijsnennia-oboronnykh-ta-publichnykh-zakupivel-tovariv-robit-i-posluh-v-umovakh-voiennoho-stanu-zi-zminamy/"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OuSTIQE9v1LOzkfb5x7fwnU3w==">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14</Pages>
  <Words>6356</Words>
  <Characters>36234</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51</cp:revision>
  <dcterms:created xsi:type="dcterms:W3CDTF">2022-09-26T07:00:00Z</dcterms:created>
  <dcterms:modified xsi:type="dcterms:W3CDTF">2022-09-26T13:01:00Z</dcterms:modified>
</cp:coreProperties>
</file>