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8A5D" w14:textId="77777777" w:rsidR="00BA4CD1" w:rsidRPr="001E11FC" w:rsidRDefault="00BA4CD1" w:rsidP="00BA4CD1">
      <w:pPr>
        <w:ind w:firstLine="284"/>
        <w:jc w:val="right"/>
        <w:rPr>
          <w:b/>
          <w:bCs/>
          <w:sz w:val="24"/>
          <w:szCs w:val="24"/>
          <w:lang w:val="uk-UA"/>
        </w:rPr>
      </w:pPr>
      <w:r w:rsidRPr="001E11FC">
        <w:rPr>
          <w:b/>
          <w:bCs/>
          <w:sz w:val="24"/>
          <w:szCs w:val="24"/>
          <w:lang w:val="uk-UA"/>
        </w:rPr>
        <w:t>Додаток № 7</w:t>
      </w:r>
    </w:p>
    <w:p w14:paraId="7F26D212" w14:textId="77777777" w:rsidR="00BA4CD1" w:rsidRPr="001E11FC" w:rsidRDefault="00BA4CD1" w:rsidP="00BA4CD1">
      <w:pPr>
        <w:ind w:firstLine="284"/>
        <w:jc w:val="right"/>
        <w:rPr>
          <w:b/>
          <w:bCs/>
          <w:i/>
          <w:iCs/>
          <w:sz w:val="24"/>
          <w:szCs w:val="24"/>
          <w:lang w:val="uk-UA"/>
        </w:rPr>
      </w:pPr>
      <w:r w:rsidRPr="001E11FC">
        <w:rPr>
          <w:b/>
          <w:bCs/>
          <w:sz w:val="24"/>
          <w:szCs w:val="24"/>
          <w:lang w:val="uk-UA"/>
        </w:rPr>
        <w:t>Проект Договору</w:t>
      </w:r>
    </w:p>
    <w:p w14:paraId="54EB9BEB" w14:textId="77777777" w:rsidR="00BA4CD1" w:rsidRDefault="00BA4CD1" w:rsidP="006036E1">
      <w:pPr>
        <w:ind w:firstLine="142"/>
        <w:jc w:val="center"/>
        <w:rPr>
          <w:sz w:val="24"/>
          <w:szCs w:val="24"/>
          <w:lang w:val="uk-UA"/>
        </w:rPr>
      </w:pPr>
    </w:p>
    <w:p w14:paraId="61CD45AB" w14:textId="77777777" w:rsidR="00BA4CD1" w:rsidRDefault="00BA4CD1" w:rsidP="006036E1">
      <w:pPr>
        <w:ind w:firstLine="142"/>
        <w:jc w:val="center"/>
        <w:rPr>
          <w:sz w:val="24"/>
          <w:szCs w:val="24"/>
          <w:lang w:val="uk-UA"/>
        </w:rPr>
      </w:pPr>
    </w:p>
    <w:p w14:paraId="091050BA" w14:textId="6DC9624E" w:rsidR="006036E1" w:rsidRPr="00C77A64" w:rsidRDefault="006036E1" w:rsidP="006036E1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Договір </w:t>
      </w:r>
      <w:r>
        <w:rPr>
          <w:sz w:val="24"/>
          <w:szCs w:val="24"/>
          <w:lang w:val="uk-UA"/>
        </w:rPr>
        <w:t>№</w:t>
      </w:r>
      <w:r w:rsidRPr="00C77A64">
        <w:rPr>
          <w:sz w:val="24"/>
          <w:szCs w:val="24"/>
          <w:lang w:val="uk-UA"/>
        </w:rPr>
        <w:t>_______________________</w:t>
      </w:r>
    </w:p>
    <w:p w14:paraId="51F5B10F" w14:textId="77777777" w:rsidR="006036E1" w:rsidRPr="00C77A64" w:rsidRDefault="006036E1" w:rsidP="006036E1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постачання природного газу</w:t>
      </w:r>
    </w:p>
    <w:p w14:paraId="59965CD9" w14:textId="77777777" w:rsidR="006036E1" w:rsidRPr="00C77A64" w:rsidRDefault="006036E1" w:rsidP="006036E1">
      <w:pPr>
        <w:ind w:firstLine="142"/>
        <w:jc w:val="center"/>
        <w:rPr>
          <w:sz w:val="24"/>
          <w:szCs w:val="24"/>
          <w:lang w:val="uk-UA"/>
        </w:rPr>
      </w:pPr>
    </w:p>
    <w:p w14:paraId="7874C6D9" w14:textId="17AF8F8F" w:rsidR="006036E1" w:rsidRPr="00C77A64" w:rsidRDefault="00BE68CC" w:rsidP="00B072E6">
      <w:pPr>
        <w:ind w:firstLine="14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6036E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Львів</w:t>
      </w:r>
      <w:r w:rsidR="006036E1"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6036E1" w:rsidRPr="00C77A64">
        <w:rPr>
          <w:sz w:val="24"/>
          <w:szCs w:val="24"/>
          <w:lang w:val="uk-UA"/>
        </w:rPr>
        <w:t>«____» _______ 202</w:t>
      </w:r>
      <w:r w:rsidR="00D8574B">
        <w:rPr>
          <w:sz w:val="24"/>
          <w:szCs w:val="24"/>
          <w:lang w:val="uk-UA"/>
        </w:rPr>
        <w:t>3</w:t>
      </w:r>
      <w:r w:rsidR="006036E1" w:rsidRPr="00C77A64">
        <w:rPr>
          <w:sz w:val="24"/>
          <w:szCs w:val="24"/>
          <w:lang w:val="uk-UA"/>
        </w:rPr>
        <w:t xml:space="preserve"> року</w:t>
      </w:r>
    </w:p>
    <w:p w14:paraId="32FD60C1" w14:textId="77777777" w:rsidR="006036E1" w:rsidRPr="00C77A64" w:rsidRDefault="006036E1" w:rsidP="006036E1">
      <w:pPr>
        <w:ind w:firstLine="142"/>
        <w:jc w:val="both"/>
        <w:rPr>
          <w:sz w:val="24"/>
          <w:szCs w:val="24"/>
          <w:lang w:val="uk-UA"/>
        </w:rPr>
      </w:pPr>
    </w:p>
    <w:p w14:paraId="3D75919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</w:t>
      </w:r>
      <w:r w:rsidRPr="00C77A64">
        <w:rPr>
          <w:sz w:val="24"/>
          <w:szCs w:val="24"/>
          <w:lang w:val="uk-UA"/>
        </w:rPr>
        <w:t>, , надалі – Постачальник, в особі________________________________________________________________________________________________________________, яка діє на підставі ________________________________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___________________, з однієї сторони,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_______________________________________________</w:t>
      </w:r>
      <w:r>
        <w:rPr>
          <w:sz w:val="24"/>
          <w:szCs w:val="24"/>
          <w:lang w:val="uk-UA"/>
        </w:rPr>
        <w:t xml:space="preserve"> </w:t>
      </w:r>
    </w:p>
    <w:p w14:paraId="625E767D" w14:textId="4AA8CFD9" w:rsidR="006036E1" w:rsidRPr="00B072E6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надалі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Споживач, в особі 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який діє на підставі 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_____________________________________, з іншої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сторони, в подальшому разом іменовані «Сторони», а кожен окремо – «Сторона», </w:t>
      </w:r>
      <w:proofErr w:type="spellStart"/>
      <w:r w:rsidR="00B072E6" w:rsidRPr="00B072E6">
        <w:rPr>
          <w:sz w:val="24"/>
          <w:szCs w:val="24"/>
        </w:rPr>
        <w:t>керуючись</w:t>
      </w:r>
      <w:proofErr w:type="spellEnd"/>
      <w:r w:rsidR="00B072E6" w:rsidRPr="00B072E6">
        <w:rPr>
          <w:sz w:val="24"/>
          <w:szCs w:val="24"/>
        </w:rPr>
        <w:t xml:space="preserve"> </w:t>
      </w:r>
      <w:r w:rsidR="00B072E6" w:rsidRPr="00B072E6">
        <w:rPr>
          <w:rFonts w:eastAsia="Calibri"/>
          <w:color w:val="000000" w:themeColor="text1"/>
          <w:sz w:val="24"/>
          <w:szCs w:val="24"/>
          <w:lang w:val="uk-UA"/>
        </w:rPr>
        <w:t xml:space="preserve">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Міністрів України від 29.07.2022 N 839),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</w:t>
      </w:r>
      <w:proofErr w:type="spellStart"/>
      <w:r w:rsidR="00B072E6" w:rsidRPr="00B072E6">
        <w:rPr>
          <w:rFonts w:eastAsia="Calibri"/>
          <w:color w:val="000000" w:themeColor="text1"/>
          <w:sz w:val="24"/>
          <w:szCs w:val="24"/>
          <w:lang w:val="uk-UA"/>
        </w:rPr>
        <w:t>наступне:»</w:t>
      </w:r>
      <w:r w:rsidRPr="00B072E6">
        <w:rPr>
          <w:sz w:val="24"/>
          <w:szCs w:val="24"/>
          <w:lang w:val="uk-UA"/>
        </w:rPr>
        <w:t>уклали</w:t>
      </w:r>
      <w:proofErr w:type="spellEnd"/>
      <w:r w:rsidRPr="00B072E6">
        <w:rPr>
          <w:sz w:val="24"/>
          <w:szCs w:val="24"/>
          <w:lang w:val="uk-UA"/>
        </w:rPr>
        <w:t xml:space="preserve"> цей Договір постачання природного газу (надалі – Договір) про наступне:</w:t>
      </w:r>
    </w:p>
    <w:p w14:paraId="5CF47B31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2A26E237" w14:textId="77777777" w:rsidR="006036E1" w:rsidRPr="000945D0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1. Предмет договору</w:t>
      </w:r>
    </w:p>
    <w:p w14:paraId="30C12289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7C56B157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1.1. Постачальник зобов'язується поставити </w:t>
      </w:r>
      <w:proofErr w:type="spellStart"/>
      <w:r w:rsidRPr="00C77A64">
        <w:rPr>
          <w:sz w:val="24"/>
          <w:szCs w:val="24"/>
          <w:lang w:val="uk-UA"/>
        </w:rPr>
        <w:t>Cпоживачеві</w:t>
      </w:r>
      <w:proofErr w:type="spellEnd"/>
      <w:r w:rsidRPr="00C77A64">
        <w:rPr>
          <w:sz w:val="24"/>
          <w:szCs w:val="24"/>
          <w:lang w:val="uk-UA"/>
        </w:rPr>
        <w:t xml:space="preserve"> природний газ (далі – газ)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ДК 021:2015 код 09120000-6 «Газове паливо» (природний газ), а Споживач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прийняти його та оплатити на умовах цього Договору.</w:t>
      </w:r>
      <w:r>
        <w:rPr>
          <w:sz w:val="24"/>
          <w:szCs w:val="24"/>
          <w:lang w:val="uk-UA"/>
        </w:rPr>
        <w:t xml:space="preserve"> </w:t>
      </w:r>
    </w:p>
    <w:p w14:paraId="24DE531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1.2. Природний газ, що постачається за цим Договором, використовується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для своїх власних потреб.</w:t>
      </w:r>
    </w:p>
    <w:p w14:paraId="00255B6B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1.3. За цим Договором може бути поставлений природний газ (за кодом згідно з УКТЗЕД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2711 21 00 00) власного видобутку (природний газ, видобутий на території України) та/або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імпортований природний газ, ввезений на митну територію України.</w:t>
      </w:r>
      <w:r>
        <w:rPr>
          <w:sz w:val="24"/>
          <w:szCs w:val="24"/>
          <w:lang w:val="uk-UA"/>
        </w:rPr>
        <w:t xml:space="preserve"> </w:t>
      </w:r>
    </w:p>
    <w:p w14:paraId="3430B9B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1.4. Споживач підтверджує та гарантує, що на момент підписання цього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Споживача є в наявності укладений договір на розподіл природного газу між Споживачем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газорозподільчої мережі (надалі – Оператор ГРМ) та присвоєний Оператором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ГРМ персональний EIC-код та/або укладений договір транспортування природного газу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Споживачем та Оператором газотранспортної системи (надалі - </w:t>
      </w:r>
      <w:r w:rsidRPr="00C77A64">
        <w:rPr>
          <w:sz w:val="24"/>
          <w:szCs w:val="24"/>
          <w:lang w:val="uk-UA"/>
        </w:rPr>
        <w:lastRenderedPageBreak/>
        <w:t>Оператор ГТС) та присвоєний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ГТС персональний EIC-код (якщо об’єкти Споживача безпосередньо приєднані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 газотранспортної мережи).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достовірність інформації, зазначеної в цьому пункті, несе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Споживач.</w:t>
      </w:r>
    </w:p>
    <w:p w14:paraId="4C526566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1008C4D6" w14:textId="77777777" w:rsidR="006036E1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2. Кількість та фізико-хімічні показники природного газу</w:t>
      </w:r>
    </w:p>
    <w:p w14:paraId="3B7403DC" w14:textId="77777777" w:rsidR="006036E1" w:rsidRPr="000945D0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14:paraId="6CC4D8A6" w14:textId="6D26F30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 Постачальник передає Споживачу на умовах цього Договору замовлений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обсяг (об’єм) природного газу у період з ____________2023 року по березень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2023 року (включно), в кількості ____________________________ </w:t>
      </w:r>
      <w:proofErr w:type="spellStart"/>
      <w:r w:rsidRPr="00C77A64">
        <w:rPr>
          <w:sz w:val="24"/>
          <w:szCs w:val="24"/>
          <w:lang w:val="uk-UA"/>
        </w:rPr>
        <w:t>тис.куб.метрів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(___________________________________________________________________куб.метрів),</w:t>
      </w:r>
    </w:p>
    <w:p w14:paraId="56B84E51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в тому числі по місяцях (далі також - розрахункові періоди) (</w:t>
      </w:r>
      <w:proofErr w:type="spellStart"/>
      <w:r w:rsidRPr="00C77A64">
        <w:rPr>
          <w:sz w:val="24"/>
          <w:szCs w:val="24"/>
          <w:lang w:val="uk-UA"/>
        </w:rPr>
        <w:t>тис.куб.м</w:t>
      </w:r>
      <w:proofErr w:type="spellEnd"/>
      <w:r w:rsidRPr="00C77A64">
        <w:rPr>
          <w:sz w:val="24"/>
          <w:szCs w:val="24"/>
          <w:lang w:val="uk-UA"/>
        </w:rPr>
        <w:t>.):</w:t>
      </w:r>
    </w:p>
    <w:p w14:paraId="0382A3B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Розрахунковий період Замовлений обсяг, </w:t>
      </w:r>
      <w:proofErr w:type="spellStart"/>
      <w:r w:rsidRPr="00C77A64">
        <w:rPr>
          <w:sz w:val="24"/>
          <w:szCs w:val="24"/>
          <w:lang w:val="uk-UA"/>
        </w:rPr>
        <w:t>тис.куб</w:t>
      </w:r>
      <w:proofErr w:type="spellEnd"/>
      <w:r w:rsidRPr="00C77A64">
        <w:rPr>
          <w:sz w:val="24"/>
          <w:szCs w:val="24"/>
          <w:lang w:val="uk-UA"/>
        </w:rPr>
        <w:t xml:space="preserve"> 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408"/>
        <w:gridCol w:w="5937"/>
      </w:tblGrid>
      <w:tr w:rsidR="006036E1" w14:paraId="1E3B7D3C" w14:textId="77777777" w:rsidTr="00AF7216">
        <w:tc>
          <w:tcPr>
            <w:tcW w:w="3652" w:type="dxa"/>
          </w:tcPr>
          <w:p w14:paraId="45CE549A" w14:textId="77777777" w:rsidR="006036E1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6769" w:type="dxa"/>
          </w:tcPr>
          <w:p w14:paraId="17908498" w14:textId="77777777" w:rsidR="006036E1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36E1" w14:paraId="705C3C7C" w14:textId="77777777" w:rsidTr="00AF7216">
        <w:tc>
          <w:tcPr>
            <w:tcW w:w="3652" w:type="dxa"/>
          </w:tcPr>
          <w:p w14:paraId="6B401B3F" w14:textId="77777777" w:rsidR="006036E1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6769" w:type="dxa"/>
          </w:tcPr>
          <w:p w14:paraId="15621F6C" w14:textId="77777777" w:rsidR="006036E1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36E1" w14:paraId="0D17258A" w14:textId="77777777" w:rsidTr="00AF7216">
        <w:tc>
          <w:tcPr>
            <w:tcW w:w="3652" w:type="dxa"/>
          </w:tcPr>
          <w:p w14:paraId="1D89617A" w14:textId="77777777" w:rsidR="006036E1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6769" w:type="dxa"/>
          </w:tcPr>
          <w:p w14:paraId="3A6D45AF" w14:textId="77777777" w:rsidR="006036E1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36E1" w14:paraId="58EA74B6" w14:textId="77777777" w:rsidTr="00AF7216">
        <w:tc>
          <w:tcPr>
            <w:tcW w:w="3652" w:type="dxa"/>
          </w:tcPr>
          <w:p w14:paraId="4C07E63D" w14:textId="77777777" w:rsidR="006036E1" w:rsidRPr="00C77A64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769" w:type="dxa"/>
          </w:tcPr>
          <w:p w14:paraId="66189A75" w14:textId="77777777" w:rsidR="006036E1" w:rsidRDefault="006036E1" w:rsidP="00AF721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58C4DC6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2.1.1. Загальний обсяг природного газу, замовлений Споживачем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складається з сум загальних обсягів природного газу, замовлених Споживачем на всі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періоди протягом строку дії Договору.</w:t>
      </w:r>
      <w:r>
        <w:rPr>
          <w:sz w:val="24"/>
          <w:szCs w:val="24"/>
          <w:lang w:val="uk-UA"/>
        </w:rPr>
        <w:t xml:space="preserve"> </w:t>
      </w:r>
    </w:p>
    <w:p w14:paraId="62906EB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2.2. Споживач підтверджує, що замовлені ним обсяги природного газу, які визначені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п.2.1 цього Договору повністю покривають потреби Споживача у відповідному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розрахунковому періоді для потреб, визначених пунктом 1.2 цього Договору.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правильність визначення замовлених обсягів газу покладається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виключно на Споживача.</w:t>
      </w:r>
    </w:p>
    <w:p w14:paraId="59F4F8EA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2.3. Підписанням цього Договору Споживач дає згоду Постачальнику на включення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його до Реєстру споживачів Постачальника (надалі – Реєстр або Реєстр споживачів),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розміщеного на інформаційній платформі Оператора ГТС відповідно до вимог Кодексу ГТС.</w:t>
      </w:r>
      <w:r>
        <w:rPr>
          <w:sz w:val="24"/>
          <w:szCs w:val="24"/>
          <w:lang w:val="uk-UA"/>
        </w:rPr>
        <w:t xml:space="preserve"> </w:t>
      </w:r>
    </w:p>
    <w:p w14:paraId="25FE01F3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2.4. Перегляд та коригування замовлених Споживачем обсягів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може відбуватися шляхом підписання Сторонами додаткової угоди, в тому числі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зобов’язується самостійно контролювати обсяги використання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і своєчасно обмежувати (припиняти) використання природного газу у разі перевищення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замовлених обсягів або своєчасно (до кінця відповідного розрахункового періоду) надавати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для оформлення відповідну додаткову угоду на коригування замовлених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обсягів за цим Договором.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будь-якому випадку, обсяг, визначений в акті приймання-передачі природного газу,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оформленного</w:t>
      </w:r>
      <w:proofErr w:type="spellEnd"/>
      <w:r w:rsidRPr="00C77A64">
        <w:rPr>
          <w:sz w:val="24"/>
          <w:szCs w:val="24"/>
          <w:lang w:val="uk-UA"/>
        </w:rPr>
        <w:t xml:space="preserve"> відповідно до пункту 3.5.цього Договору, вважається фактично використаним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обсягом природного газу.</w:t>
      </w:r>
    </w:p>
    <w:p w14:paraId="1C9D920F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2.5. Режим використання природного газу протягом розрахункового періоду (в </w:t>
      </w:r>
      <w:proofErr w:type="spellStart"/>
      <w:r w:rsidRPr="00C77A64">
        <w:rPr>
          <w:sz w:val="24"/>
          <w:szCs w:val="24"/>
          <w:lang w:val="uk-UA"/>
        </w:rPr>
        <w:t>т.ч</w:t>
      </w:r>
      <w:proofErr w:type="spellEnd"/>
      <w:r w:rsidRPr="00C77A6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добове використання) Споживач визначає самостійно в залежності від своїх власних потреб.</w:t>
      </w:r>
      <w:r>
        <w:rPr>
          <w:sz w:val="24"/>
          <w:szCs w:val="24"/>
          <w:lang w:val="uk-UA"/>
        </w:rPr>
        <w:t xml:space="preserve"> </w:t>
      </w:r>
    </w:p>
    <w:p w14:paraId="63F9079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2.6. За розрахункову одиницю газу приймається один метр кубічний (м3), приведений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до стандартних умов: температура (t) 293,18 К (20оС), тиск газу (Р) 101,325 кПа (760 мм </w:t>
      </w:r>
      <w:proofErr w:type="spellStart"/>
      <w:r w:rsidRPr="00C77A64">
        <w:rPr>
          <w:sz w:val="24"/>
          <w:szCs w:val="24"/>
          <w:lang w:val="uk-UA"/>
        </w:rPr>
        <w:t>рт</w:t>
      </w:r>
      <w:proofErr w:type="spellEnd"/>
      <w:r w:rsidRPr="00C77A6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ст.).</w:t>
      </w:r>
    </w:p>
    <w:p w14:paraId="63A40F67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2.7. Фізико-хімічні показники природного газу, який передається Постачальником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у пунктах приймання-передачі, зазначених у пункті 3.1 цього Договору, повинні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відповідати вимогам, визначеним розділом ІІІ Кодексу ГТС та Кодексом ГРМ.</w:t>
      </w:r>
    </w:p>
    <w:p w14:paraId="27EFD86F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374ED106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3. Порядок та умови передачі природного газу</w:t>
      </w:r>
    </w:p>
    <w:p w14:paraId="65B59D95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036B452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3.1. Постачальник передає Споживачу у загальному потоці природний газ у внутрішній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точці виходу з газотранспортної системи.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Право власності на природний газ </w:t>
      </w:r>
      <w:r w:rsidRPr="00C77A64">
        <w:rPr>
          <w:sz w:val="24"/>
          <w:szCs w:val="24"/>
          <w:lang w:val="uk-UA"/>
        </w:rPr>
        <w:lastRenderedPageBreak/>
        <w:t>переходить від Постачальника до Споживача після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 актів приймання-передачі. Після переходу права власності на природний газ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всі ризики і бере на себе відповідальність, пов'язану з правом власності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газ.</w:t>
      </w:r>
    </w:p>
    <w:p w14:paraId="4547E153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3.2. Постачання газу за цим Договором здійснюється Постачальником виключно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умови включення Споживача до Реєстру споживачів Постачальника, розміщеного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ГТС.</w:t>
      </w:r>
    </w:p>
    <w:p w14:paraId="719BFAE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3.3. Постачання (включення Споживача до Реєстру споживачів Постачальника)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використання (відбір) природного газу за цим Договором здійснюється за умови дотримання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вимог пункту 5.1 цього Договору щодо остаточного розрахунку за фактично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переданий природний газ.».</w:t>
      </w:r>
    </w:p>
    <w:p w14:paraId="07F644C5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3.4. Постачальник із застосуванням ресурсів Інформаційної платформи Оператора ГТС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Споживач здійснюють щоденний моніторинг фактично відібраного Споживачем обсягу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газу.</w:t>
      </w:r>
      <w:r>
        <w:rPr>
          <w:sz w:val="24"/>
          <w:szCs w:val="24"/>
          <w:lang w:val="uk-UA"/>
        </w:rPr>
        <w:t xml:space="preserve"> </w:t>
      </w:r>
    </w:p>
    <w:p w14:paraId="0DB8F7FC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 запит Постачальника Споживач надає інформацію щодо планового використання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за розрахунковий період (місяць) в розрізі добових обсягів та до 13:00 поточної доби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оперативну інформацію щодо фактичних обсягів використання газу за минулу добу, планових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обсягів використання газу на наступну добу та до 24:00 поточної доби </w:t>
      </w:r>
      <w:r>
        <w:rPr>
          <w:sz w:val="24"/>
          <w:szCs w:val="24"/>
          <w:lang w:val="uk-UA"/>
        </w:rPr>
        <w:t>–</w:t>
      </w:r>
      <w:r w:rsidRPr="00C77A64">
        <w:rPr>
          <w:sz w:val="24"/>
          <w:szCs w:val="24"/>
          <w:lang w:val="uk-UA"/>
        </w:rPr>
        <w:t xml:space="preserve"> оперативну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 щодо використання газу за поточну добу.</w:t>
      </w:r>
      <w:r>
        <w:rPr>
          <w:sz w:val="24"/>
          <w:szCs w:val="24"/>
          <w:lang w:val="uk-UA"/>
        </w:rPr>
        <w:t xml:space="preserve"> </w:t>
      </w:r>
    </w:p>
    <w:p w14:paraId="0C0E3DCA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 Приймання-передача газу, переданого Постачальником Споживачеві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відповідному розрахунковому періоді, оформлюється актом приймання-передачі газу.</w:t>
      </w:r>
    </w:p>
    <w:p w14:paraId="19652D8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3.5.1. Споживач зобов'язується надати Постачальнику не пізніше 5-го (п’ятого) числа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місяця, наступного за розрахунковим періодом, завірену належним чином копію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акту надання послуг з розподілу/транспортування газу за такий період, що складений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ГРМ та/або Оператором ГТС та Споживачем,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комерційного вузла обліку Споживача, відповідно до вимог Кодексу ГТС/Кодексу ГРМ.</w:t>
      </w:r>
    </w:p>
    <w:p w14:paraId="5991326B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3.5.2. На підставі отриманих від Споживача даних та даних щодо остаточної алокації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відборів Споживача на Інформаційній платформі Оператора ГТС Постачальник готує та надає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 два примірники акту приймання-передачі за відповідний розрахунковий період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(далі також – акт), підписані уповноваженим представником Постачальника.</w:t>
      </w:r>
      <w:r>
        <w:rPr>
          <w:sz w:val="24"/>
          <w:szCs w:val="24"/>
          <w:lang w:val="uk-UA"/>
        </w:rPr>
        <w:t xml:space="preserve"> </w:t>
      </w:r>
    </w:p>
    <w:p w14:paraId="3248158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3.5.3. Споживач протягом 2-х (двох) робочих днів з дати одержання акту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повернути Постачальнику один примірник оригіналу акту, підписаний уповноваженим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представником Споживача, або надати в письмовій формі мотивовану відмову від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підписання.</w:t>
      </w:r>
    </w:p>
    <w:p w14:paraId="126FA488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3.5.4. У випадку неповернення Споживачем підписаного оригіналу акту до 15-го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(п’ятнадцятого) числа місяця, наступного за розрахунковим періодом, а також у випадку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розбіжностей між даними, отриманими від Споживача відповідно до підпункту 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3.5.1 цього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пункту, та даних щодо остаточної алокації відборів Споживача на Інформаційній платформі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Оператора ГТС, обсяг (об’єм) спожитого газу вважається встановленим (узгодженим)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даних Інформаційної платформи Оператора ГТС та переданим у власність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Споживачу, а вартість поставленого протягом відповідного розрахункового періоду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розраховується з урахуванням цін, визначених в розділі 4 цього Договору.</w:t>
      </w:r>
      <w:r>
        <w:rPr>
          <w:sz w:val="24"/>
          <w:szCs w:val="24"/>
          <w:lang w:val="uk-UA"/>
        </w:rPr>
        <w:t xml:space="preserve"> </w:t>
      </w:r>
    </w:p>
    <w:p w14:paraId="6007B4D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3.6. Звірка фактично використаного обсягу газу за цим Договором на певну дату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 ведеться Сторонами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комерційних вузлів обліку газу та інформації про фактично поставлений Споживачу обсяг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згідно з даними Інформаційної платформи Оператора ГТС.</w:t>
      </w:r>
    </w:p>
    <w:p w14:paraId="22B2A315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3A272ED3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4. Ціна та вартість природного газу</w:t>
      </w:r>
    </w:p>
    <w:p w14:paraId="0C3C3876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7D4EB83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4.1. Викласти пункт 4.1. Розділу 4 «Ціна та вартість природного газу»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наступній редакції:</w:t>
      </w:r>
    </w:p>
    <w:p w14:paraId="4FFF174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«Ціна та порядок зміни ціни на природний газ, який постачається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встановлюється наступним чином:</w:t>
      </w:r>
    </w:p>
    <w:p w14:paraId="082C3F2F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газу без ПДВ -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грн.,</w:t>
      </w:r>
    </w:p>
    <w:p w14:paraId="2480996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крім того податок на додану вартість за ставкою 20%,</w:t>
      </w:r>
    </w:p>
    <w:p w14:paraId="74891DF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з ПДВ –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грн;</w:t>
      </w:r>
    </w:p>
    <w:p w14:paraId="4B50678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крім того тариф на послуги транспортування природного газу для внутрішньої </w:t>
      </w:r>
      <w:proofErr w:type="spellStart"/>
      <w:r w:rsidRPr="00C77A64">
        <w:rPr>
          <w:sz w:val="24"/>
          <w:szCs w:val="24"/>
          <w:lang w:val="uk-UA"/>
        </w:rPr>
        <w:t>точки</w:t>
      </w:r>
      <w:r>
        <w:rPr>
          <w:sz w:val="24"/>
          <w:szCs w:val="24"/>
          <w:lang w:val="uk-UA"/>
        </w:rPr>
        <w:t>ь</w:t>
      </w:r>
      <w:r w:rsidRPr="00C77A64">
        <w:rPr>
          <w:sz w:val="24"/>
          <w:szCs w:val="24"/>
          <w:lang w:val="uk-UA"/>
        </w:rPr>
        <w:t>виходу</w:t>
      </w:r>
      <w:proofErr w:type="spellEnd"/>
      <w:r w:rsidRPr="00C77A64">
        <w:rPr>
          <w:sz w:val="24"/>
          <w:szCs w:val="24"/>
          <w:lang w:val="uk-UA"/>
        </w:rPr>
        <w:t xml:space="preserve"> з газотранспортної системи – </w:t>
      </w:r>
      <w:r>
        <w:rPr>
          <w:sz w:val="24"/>
          <w:szCs w:val="24"/>
          <w:lang w:val="uk-UA"/>
        </w:rPr>
        <w:t>_________</w:t>
      </w:r>
      <w:r w:rsidRPr="00C77A64">
        <w:rPr>
          <w:sz w:val="24"/>
          <w:szCs w:val="24"/>
          <w:lang w:val="uk-UA"/>
        </w:rPr>
        <w:t xml:space="preserve"> грн. без ПДВ, коефіцієнт,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 на рівні 1,10 умовних одиниць,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всього з коефіцієнтом – </w:t>
      </w:r>
      <w:r>
        <w:rPr>
          <w:sz w:val="24"/>
          <w:szCs w:val="24"/>
          <w:lang w:val="uk-UA"/>
        </w:rPr>
        <w:t>__________</w:t>
      </w:r>
      <w:r w:rsidRPr="00C77A64">
        <w:rPr>
          <w:sz w:val="24"/>
          <w:szCs w:val="24"/>
          <w:lang w:val="uk-UA"/>
        </w:rPr>
        <w:t xml:space="preserve"> грн., крім того ПДВ 20% - </w:t>
      </w:r>
      <w:r>
        <w:rPr>
          <w:sz w:val="24"/>
          <w:szCs w:val="24"/>
          <w:lang w:val="uk-UA"/>
        </w:rPr>
        <w:t>_______</w:t>
      </w:r>
      <w:r w:rsidRPr="00C77A64">
        <w:rPr>
          <w:sz w:val="24"/>
          <w:szCs w:val="24"/>
          <w:lang w:val="uk-UA"/>
        </w:rPr>
        <w:t xml:space="preserve"> грн., всього з ПДВ – </w:t>
      </w:r>
      <w:r>
        <w:rPr>
          <w:sz w:val="24"/>
          <w:szCs w:val="24"/>
          <w:lang w:val="uk-UA"/>
        </w:rPr>
        <w:t xml:space="preserve">___________ </w:t>
      </w:r>
      <w:r w:rsidRPr="00C77A64">
        <w:rPr>
          <w:sz w:val="24"/>
          <w:szCs w:val="24"/>
          <w:lang w:val="uk-UA"/>
        </w:rPr>
        <w:t>грн. за 1000 куб. м.</w:t>
      </w:r>
    </w:p>
    <w:p w14:paraId="669F654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Всього ціна газу за 1000 куб. м з ПДВ, з урахуванням тарифу на послуги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транспортування та коефіцієнту, який застосовується при замовленні потужності на добу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наперед, становить </w:t>
      </w:r>
      <w:r>
        <w:rPr>
          <w:sz w:val="24"/>
          <w:szCs w:val="24"/>
          <w:lang w:val="uk-UA"/>
        </w:rPr>
        <w:t>_____________________</w:t>
      </w:r>
      <w:r w:rsidRPr="00C77A64">
        <w:rPr>
          <w:sz w:val="24"/>
          <w:szCs w:val="24"/>
          <w:lang w:val="uk-UA"/>
        </w:rPr>
        <w:t xml:space="preserve"> грн.</w:t>
      </w:r>
    </w:p>
    <w:p w14:paraId="0BFC3A9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4.2. У разі зміни тарифу на послуги транспортування природного газу для внутрішньої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точки виходу з газотранспортної системи та/або коефіцієнту,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періоді, вони є обов’язковими для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Сторін за цим Договором з дати набрання чинності відповідних змін.</w:t>
      </w:r>
    </w:p>
    <w:p w14:paraId="666093BC" w14:textId="43C5FDA3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4.3. Загальна вартість цього Договору на дату укладання становить __________ грн,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крім того ПДВ - _______________ грн, разом з ПДВ - 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(________________________________________________________________________) грн.</w:t>
      </w:r>
    </w:p>
    <w:p w14:paraId="22108E2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702B505A" w14:textId="77777777" w:rsidR="006036E1" w:rsidRPr="00FD14C2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FD14C2">
        <w:rPr>
          <w:b/>
          <w:bCs/>
          <w:sz w:val="24"/>
          <w:szCs w:val="24"/>
          <w:lang w:val="uk-UA"/>
        </w:rPr>
        <w:t>5. Порядок та умови проведення розрахунків</w:t>
      </w:r>
    </w:p>
    <w:p w14:paraId="48B67E2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1C11DED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5.1. Оплата за природний газ за відповідний розрахунковий період (місяць)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Споживачем виключно грошовими коштами в наступному порядку:</w:t>
      </w:r>
    </w:p>
    <w:p w14:paraId="749F3EB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- 70% вартості фактично переданого відповідно до акту приймання-передачі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- до останнього числа місяця, наступного за місяцем, в якому було здійснено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газу.</w:t>
      </w:r>
    </w:p>
    <w:p w14:paraId="1C36C7EE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Остаточний розрахунок за фактично переданий відповідно до акту приймання-передачі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здійснюється Споживачем до 15 числа (включно) місяця, наступного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місяцем, в якому Споживач повинен був сплатити 70 % грошових коштів за відповідний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період. У разі відсутності акту приймання-передачі, фактична вартість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Споживачем газу розраховується відповідно до умов підпункту 3.5.4 пункту 3.5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  <w:r>
        <w:rPr>
          <w:sz w:val="24"/>
          <w:szCs w:val="24"/>
          <w:lang w:val="uk-UA"/>
        </w:rPr>
        <w:t xml:space="preserve"> </w:t>
      </w:r>
    </w:p>
    <w:p w14:paraId="7CA0C542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має право здійснити оплату та/або передоплату за природний газ протягом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 поставки або до початку розрахункового періоду.</w:t>
      </w:r>
      <w:r>
        <w:rPr>
          <w:sz w:val="24"/>
          <w:szCs w:val="24"/>
          <w:lang w:val="uk-UA"/>
        </w:rPr>
        <w:t xml:space="preserve"> </w:t>
      </w:r>
    </w:p>
    <w:p w14:paraId="3EBC5FF9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5.2. Сторони погоджуються, що під час перерахування коштів у призначенні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посилання на номер Договору є обов'язковим. Зміна Споживачем призначення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виключно листом, який надається Постачальнику, але в будь-якому випадку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10 календарних діб з дня надходження відповідних коштів на рахунок Постачальника.</w:t>
      </w:r>
    </w:p>
    <w:p w14:paraId="5BBABBF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5.3. Оплата за природний газ здійснюється Споживачем шляхом перерахування коштів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 поточний рахунок Постачальника, зазначений в розділі 14 цього Договору.</w:t>
      </w:r>
    </w:p>
    <w:p w14:paraId="25CA74EF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зобов'язаний своєчасно та в повному обсязі розрахуватися за поставлений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відповідно до пункту 5.1 цього Договору.</w:t>
      </w:r>
    </w:p>
    <w:p w14:paraId="62F4CC1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Кошти, які надійшли від Споживача, зараховуються як передоплата за умови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100% вартості природного газу, замовленого на попередній розрахунковий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період, та 100% оплати вартості фактично переданого природного газу у попередні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період.</w:t>
      </w:r>
    </w:p>
    <w:p w14:paraId="644765D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5.4. У разі наявності заборгованості за минулі періоди та/або заборгованості із сплати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пені, штрафів, інфляційних нарахувань, відсотків річних та судового збору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погоджуються, що грошова сума, яка надійшла від Споживача, погашає вимоги </w:t>
      </w:r>
      <w:r w:rsidRPr="00C77A64">
        <w:rPr>
          <w:sz w:val="24"/>
          <w:szCs w:val="24"/>
          <w:lang w:val="uk-UA"/>
        </w:rPr>
        <w:lastRenderedPageBreak/>
        <w:t>Постачальника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 такій черговості незалежно від призначення платежу, визначеного Споживачем:</w:t>
      </w:r>
    </w:p>
    <w:p w14:paraId="221A421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у першу чергу відшкодовуються витрати Постачальника, пов'язані з одержанням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виконання;</w:t>
      </w:r>
    </w:p>
    <w:p w14:paraId="64656E06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у другу - сплачуються інфляційні нарахування, відсотки річних, пені, штрафи;</w:t>
      </w:r>
    </w:p>
    <w:p w14:paraId="223AD2F1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у третю чергу - погашається основна сума заборгованості за використаний природний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 та компенсація вартості робіт, пов’язаних з припиненням (обмеженням)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Споживачу.</w:t>
      </w:r>
    </w:p>
    <w:p w14:paraId="45BB3D9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5.5. Звірка розрахунків та/або фактичного обсягу використання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Сторонами протягом десяти днів з моменту письмової вимоги однієї із сторін,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підписаної уповноваженою особою на підставі відомостей про фактичну оплату вартості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природного газу Споживачем та актів його приймання-передачі.</w:t>
      </w:r>
    </w:p>
    <w:p w14:paraId="3B35D199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14:paraId="1AB69FF8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6. Права та обов'язки сторін</w:t>
      </w:r>
    </w:p>
    <w:p w14:paraId="6B23A836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14:paraId="51F90585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6.1. Споживач має право:</w:t>
      </w:r>
    </w:p>
    <w:p w14:paraId="59559A5A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використовувати (відбирати) природний газ відповідно до умов цього Договору;</w:t>
      </w:r>
    </w:p>
    <w:p w14:paraId="440F632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розірвати цей Договір або припинити його в частині поставки природного газу, в тому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числі у разі вибору іншого постачальника, але не раніше ніж в останній день розрахункового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періоду, попередивши Постачальника не менш ніж за 20 діб до розірвання/припинення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договору. При цьому Споживач зобов'язаний виконати свої обов'язки за цим Договором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частині оформлення використаних обсягів природного газу та їх оплати відповідно до умов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Договору;</w:t>
      </w:r>
    </w:p>
    <w:p w14:paraId="1D5AF38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достроково розірвати Договір, якщо Постачальник повідомив Споживача про намір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щодо внесення змін до Договору в частині умов постачання і водночас нові умови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виявилися для Споживача неприйнятними. При цьому Споживач зобов'язаний попередити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не менш ніж за 20 діб до розірвання Договору, а також виконати свої обов'язки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у частині оформлення використаних обсягів природного газу та їх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умов Договору;</w:t>
      </w:r>
    </w:p>
    <w:p w14:paraId="453D7CA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безоплатно отримувати інформацію, визначену Законом України «Про особливості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доступу до інформації у сферах постачання електричної енергії,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теплопостачання, централізованого постачання гарячої води, централізованого питного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водопостачання та водовідведення».</w:t>
      </w:r>
    </w:p>
    <w:p w14:paraId="62E2E64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6.2. Споживач зобов'язаний:</w:t>
      </w:r>
    </w:p>
    <w:p w14:paraId="35A84D8A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мати діючий (діючі) договір/договори на розподіл природного газу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газорозподільних мереж на обсяги газу, що постачаються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(для Споживачів, об’єкти яких приєднані до газорозподільних мереж) та підтримувати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чинність зазначених договорів протягом дії даного Договору;</w:t>
      </w:r>
    </w:p>
    <w:p w14:paraId="14B37FA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самостійно контролювати власне використання природного газу за цим Договором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своєчасно коригувати замовлені обсяги шляхом підписання додаткової угоди;</w:t>
      </w:r>
    </w:p>
    <w:p w14:paraId="4533E475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самостійно припиняти (обмежувати) використання природного газу в разі:</w:t>
      </w:r>
    </w:p>
    <w:p w14:paraId="72D0335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порушення строків оплати за договором про постачання природного газу;</w:t>
      </w:r>
    </w:p>
    <w:p w14:paraId="384EA4D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перевищення обсягів використання газу, зазначених в пункті 2.1 цього Договору, без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їх коригування додатковою угодою;</w:t>
      </w:r>
    </w:p>
    <w:p w14:paraId="3C15A47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-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>/виключення Споживача до/з Реєстру споживачів Постачальника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ГТС;</w:t>
      </w:r>
    </w:p>
    <w:p w14:paraId="255442F4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інших випадках, передбачених цим Договором та законодавством;</w:t>
      </w:r>
    </w:p>
    <w:p w14:paraId="2C994191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прийняти газ на умовах цього Договору, своєчасно оплачувати вартість поставленого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в розмірі та порядку, що передбачені цим Договором;</w:t>
      </w:r>
    </w:p>
    <w:p w14:paraId="0E7510A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компенсувати Постачальнику вартість послуг на відключення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Споживачу;</w:t>
      </w:r>
    </w:p>
    <w:p w14:paraId="3C0B7F66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6.3. Постачальник має право:</w:t>
      </w:r>
    </w:p>
    <w:p w14:paraId="20234B84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1) ініціювати заходи з припинення (обмеження) постачання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в разі:</w:t>
      </w:r>
    </w:p>
    <w:p w14:paraId="0514CA2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невиконання Споживачем пунктів 5.1 та 8.4. цього Договору;</w:t>
      </w:r>
    </w:p>
    <w:p w14:paraId="099C847A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відмови Споживача від підписання акту приймання-передачі без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письмового обґрунтування.</w:t>
      </w:r>
    </w:p>
    <w:p w14:paraId="5493004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Споживачу може бути припинено в інших випадках,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чинним законодавством України;</w:t>
      </w:r>
    </w:p>
    <w:p w14:paraId="61F36FFD" w14:textId="4E364F30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в односторонньому порядку розірвати цей Договір у разі невиконання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 цього Договору в частині оплати використаних за Договором обсягів газу (пункт 5.1)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їх документального оформлення, в тому числі неповернення належним чином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оформлених актів приймання-передачі природного газу. В такому випадку Постачальник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надсилає рекомендованим листом відповідне письмове повідомлення Споживачу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розірвання цього Договору, при цьому Договір буде вважатися розірваним з дати, визначеної</w:t>
      </w:r>
      <w:r w:rsidR="00C87DA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у такому повідомленні;</w:t>
      </w:r>
    </w:p>
    <w:p w14:paraId="531C3731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інші права, що визначаються Законом України "Про ринок природного газу",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Цивільним і Господарським кодексами України, Правилами постачання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іншими нормативно-правовими актами України, цим Договором;</w:t>
      </w:r>
    </w:p>
    <w:p w14:paraId="7C7E3D6C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отримати оплату за переданий за цим Договором природний газ в розмірі та в строки,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визначені цим Договором.</w:t>
      </w:r>
    </w:p>
    <w:p w14:paraId="12074449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6.4. Постачальник зобов'язаний:</w:t>
      </w:r>
    </w:p>
    <w:p w14:paraId="3BD3554C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виконувати умови цього Договору;</w:t>
      </w:r>
    </w:p>
    <w:p w14:paraId="357C27F7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забезпечувати відповідно до вимог Кодексу ГТС своєчасну реєстрацію Споживача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Реєстрі при дотриманні Споживачем умов цього Договору;</w:t>
      </w:r>
    </w:p>
    <w:p w14:paraId="77160306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повідомити Споживача про намір внесення змін до Договору постачання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не пізніше ніж за 30 днів до набрання чинності таких змін (окрім змін, обумовлених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зміною норм чинного законодавства України). Така інформація може бути надана Споживачу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будь-який спосіб: розміщення на веб-сайті Постачальника, відправлення електронного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 на електронну пошту Споживача, письмове повідомлення тощо;</w:t>
      </w:r>
    </w:p>
    <w:p w14:paraId="227EE44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забезпечити Споживача прозорими та простими способами досудового вирішення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спорів, розглянути скарги Споживача і протягом одного місяця повідомити про результати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розгляду;</w:t>
      </w:r>
    </w:p>
    <w:p w14:paraId="7908759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виконувати інші обов'язки, передбачені Правилами постачання природного газу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14:paraId="5494477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5785CABC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7. Відповідальність сторін</w:t>
      </w:r>
    </w:p>
    <w:p w14:paraId="42BF84D5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4857C6DB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7.1. За невиконання або неналежне виконання договірних зобов'язань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Сторони несуть відповідальність у випадках, передбачених законодавством і цим Договором.</w:t>
      </w:r>
    </w:p>
    <w:p w14:paraId="6A74937A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7.2. У разі прострочення Споживачем строків остаточного розрахунку згідно пункту 5.1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строків оплати за пунктом 8.4 цього Договору, Споживач зобов'язується сплатити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3% річних, інфляційні збитки та пеню в розмірі подвійної облікової ставки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Національного банку України, що діяла у період, за який нараховується пеня, розраховані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суми простроченого платежу за кожний день прострочення.</w:t>
      </w:r>
      <w:r>
        <w:rPr>
          <w:sz w:val="24"/>
          <w:szCs w:val="24"/>
          <w:lang w:val="uk-UA"/>
        </w:rPr>
        <w:t xml:space="preserve"> </w:t>
      </w:r>
    </w:p>
    <w:p w14:paraId="154A99F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7.3. Постачальник не відповідає за підтримання належного тиску на газорозподільних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станціях.</w:t>
      </w:r>
    </w:p>
    <w:p w14:paraId="6A009E9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7.4. Постачальник не несе відповідальності за недопоставку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у разі припинення/обмеження газопостачання відповідно до чинного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законодавства України та умов цього Договору.</w:t>
      </w:r>
    </w:p>
    <w:p w14:paraId="34D12A9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7.5. Споживач зобов’язаний компенсувати Постачальнику будь-які штрафні санкції,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виникли у Постачальника у разі несвоєчасного повідомлення Постачальника Споживачем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випадки, визначені в </w:t>
      </w:r>
      <w:proofErr w:type="spellStart"/>
      <w:r w:rsidRPr="00C77A64">
        <w:rPr>
          <w:sz w:val="24"/>
          <w:szCs w:val="24"/>
          <w:lang w:val="uk-UA"/>
        </w:rPr>
        <w:t>п.п</w:t>
      </w:r>
      <w:proofErr w:type="spellEnd"/>
      <w:r w:rsidRPr="00C77A64">
        <w:rPr>
          <w:sz w:val="24"/>
          <w:szCs w:val="24"/>
          <w:lang w:val="uk-UA"/>
        </w:rPr>
        <w:t>. 13.5 та 13.6 цього Договору.</w:t>
      </w:r>
    </w:p>
    <w:p w14:paraId="575B1ED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7.6. Збитки, завдані одній із Сторін внаслідок невиконання (неналежного виконання)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іншою Стороною своїх зобов'язань, відшкодовуються винною у невиконанні (неналежному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виконанні) Стороною в порядку та розмірі,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14:paraId="5DBA3AD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4C6F9701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8. Порядок припинення(обмеження) та відновлення газопостачання</w:t>
      </w:r>
    </w:p>
    <w:p w14:paraId="7000DFD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8.1. Якщо Споживач порушив умови пункту 5.1 цього Договору щодо остаточного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розрахунку за фактично переданий природний газ, Постачальник має право припинити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постачання газу шляхом виключення Споживача з Реєстру без погодження із Споживачем.</w:t>
      </w:r>
    </w:p>
    <w:p w14:paraId="6C98638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Припинення (обмеження) постачання природного газу Споживачеві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з 1 числа місяця, наступного за місяцем, в якому Споживач мав здійснити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остаточний розрахунок за розрахунковий період.</w:t>
      </w:r>
    </w:p>
    <w:p w14:paraId="2D2FB1E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 цьому Постачальник направляє Споживачу Повідомлення (з позначкою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вручення) про необхідність самостійно обмежити чи припинити газоспоживання з дати,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зазначеної в Повідомленні. Копія цього Повідомлення надається Споживачу на електронну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адресу, зазначену в розділі 14 цього Договору, а також оператору ГРМ, зазначеному в п.1.5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</w:p>
    <w:p w14:paraId="19C99044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припиняється Постачальником з дати, зазначеної в Повідомленні.</w:t>
      </w:r>
    </w:p>
    <w:p w14:paraId="64B038E6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не має права вимагати від Постачальника відшкодування збитків за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 xml:space="preserve"> його до Реєстру внаслідок невиконання Споживачем умов цього Договору.</w:t>
      </w:r>
    </w:p>
    <w:p w14:paraId="5783B23C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 не припиняє постачання Споживачу у випадках:</w:t>
      </w:r>
    </w:p>
    <w:p w14:paraId="72598A1A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прийняття рішення учасника Постачальника щодо продовження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Споживачу;</w:t>
      </w:r>
    </w:p>
    <w:p w14:paraId="7013ED45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у разі прийняття рішення спеціально створеним органом Постачальника (або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учасника) щодо продовження постачання природного газу Споживачу.</w:t>
      </w:r>
    </w:p>
    <w:p w14:paraId="47826A9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8.2. Відповідальність за будь-які наслідки, що виникають в результаті порушення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умов пункту 5.1 цього Договору, покладаються виключно на Споживача.</w:t>
      </w:r>
    </w:p>
    <w:p w14:paraId="713F62A4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8.3. Фізичне припинення постачання природного газу за цим Договором здійснює(</w:t>
      </w:r>
      <w:proofErr w:type="spellStart"/>
      <w:r w:rsidRPr="00C77A64">
        <w:rPr>
          <w:sz w:val="24"/>
          <w:szCs w:val="24"/>
          <w:lang w:val="uk-UA"/>
        </w:rPr>
        <w:t>ють</w:t>
      </w:r>
      <w:proofErr w:type="spellEnd"/>
      <w:r w:rsidRPr="00C77A6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Оператор(и) ГРМ та Оператор ГТС. За необхідності здійснення заходів з обмеження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газопостачання Споживачу Оператором ГРМ/ГТС Постачальник надсилає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Оператору ГРМ/ГТС відповідне письмове повідомлення (з позначкою про вручення)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необхідність здійснення ним заходів з припинення/обмеження розподілу/транспортування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Споживачу, копію якого надсилає Споживачу (з позначкою про вручення).</w:t>
      </w:r>
    </w:p>
    <w:p w14:paraId="27B8143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8.4. Компенсація Постачальнику вартості послуг з припинення (обмеження)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газопостачання здійснюється Споживачем в такому порядку:</w:t>
      </w:r>
    </w:p>
    <w:p w14:paraId="5BECEF94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Споживач компенсує Постачальнику вартість наданих Оператором ГРМ/ГТС послуг з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припинення (обмеження) газопостачання на об’єкти Споживача на підставі отриманого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рахунка-фактури;</w:t>
      </w:r>
    </w:p>
    <w:p w14:paraId="2BAFD9EF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компенсація вартості послуг з припинення (обмеження) газопостачання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до 22 – го числа (включно) місяця, наступного за місяцем, в якому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було надано Повідомлення про припинення (обмеження) газопостачання,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рахунок Постачальника, який зазначається в надісланому Споживачеві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рахунку-фактурі із призначенням платежу;</w:t>
      </w:r>
    </w:p>
    <w:p w14:paraId="14485F26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якщо протягом зазначеного періоду Споживач не компенсував (не повністю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компенсував) Постачальнику вартість послуг з припинення (обмеження) газопостачання,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відповідальність на загальних умовах,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14:paraId="3776E68F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6777C6CD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lastRenderedPageBreak/>
        <w:t>9. Порядок зміни постачальника</w:t>
      </w:r>
    </w:p>
    <w:p w14:paraId="791291E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5874D057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9.1. Споживач має право на вільний вибір постачальника шляхом укладення з 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постачання природного газу відповідно до умов та положень, передбачених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Правилами постачання природного газу.</w:t>
      </w:r>
    </w:p>
    <w:p w14:paraId="14699012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9.2. Якщо Споживач має намір укласти договір з іншим постачальником, Споживач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повинен виконати свої зобов'язання по розрахунках за природний газ перед Постачальником.</w:t>
      </w:r>
      <w:r>
        <w:rPr>
          <w:sz w:val="24"/>
          <w:szCs w:val="24"/>
          <w:lang w:val="uk-UA"/>
        </w:rPr>
        <w:t xml:space="preserve"> </w:t>
      </w:r>
    </w:p>
    <w:p w14:paraId="30C8BCAF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9.3. Угода про розірвання договору надається Споживачем Постачальнику в строк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ніж за 20 діб до припинення газопостачання.</w:t>
      </w:r>
    </w:p>
    <w:p w14:paraId="1FFB5D9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09433A4A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10. Форс-мажор</w:t>
      </w:r>
    </w:p>
    <w:p w14:paraId="731FCBB9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25D763CE" w14:textId="77777777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10.1. Сторони звільняються від відповідальності за часткове або повне невиконання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обов'язків згідно з цим Договором внаслідок настання форс-мажорних обставин, що виникли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після укладення Договору, і Сторони не могли передбачити їх.</w:t>
      </w:r>
      <w:r>
        <w:rPr>
          <w:sz w:val="24"/>
          <w:szCs w:val="24"/>
          <w:lang w:val="uk-UA"/>
        </w:rPr>
        <w:t xml:space="preserve"> </w:t>
      </w:r>
    </w:p>
    <w:p w14:paraId="531CA961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10.2. Строк виконання зобов'язань відкладається на строк дії форс-мажорних обставин.</w:t>
      </w:r>
    </w:p>
    <w:p w14:paraId="090575E5" w14:textId="273AA56C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10.3. Сторони зобов'язані негайно повідомити про виникнення форс-мажорних обставин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протягом 14 днів з дати їх виникнення подати підтвердні документи відповідно до</w:t>
      </w:r>
      <w:r w:rsidR="00BE68CC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законодавства.</w:t>
      </w:r>
    </w:p>
    <w:p w14:paraId="318880F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10.4. Настання форс-мажорних обставин підтверджується в порядку, встановленому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14:paraId="5CC7AAF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10.5. Виникнення форс-мажорних обставин не є підставою для відмови Споживача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сплати Постачальнику вартості природного газу, поставленого до їх настання.</w:t>
      </w:r>
    </w:p>
    <w:p w14:paraId="72F5B005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10.6. Якщо форс-мажорні обставини продовжуються понад один місяць,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вирішують питання про доцільність продовження дії цього Договору. У випадку прийняття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рішення про припинення його дії, Сторони укладають відповідну додаткову угоду.</w:t>
      </w:r>
    </w:p>
    <w:p w14:paraId="566EB32A" w14:textId="77777777" w:rsidR="006036E1" w:rsidRPr="00C77A64" w:rsidRDefault="006036E1" w:rsidP="006036E1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14:paraId="6FDC3C21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11. Порядок розв'язання спорів (розбіжностей)</w:t>
      </w:r>
    </w:p>
    <w:p w14:paraId="6EFBB113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48C5261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11.1. У разі виникнення спорів (розбіжностей) Сторони зобов'язуються розв'язувати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шляхом проведення переговорів та консультацій. Будь-яка із Сторін має право ініціювати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проведення.</w:t>
      </w:r>
    </w:p>
    <w:p w14:paraId="4E53AB8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11.2. У разі недосягнення Сторонами згоди спори (розбіжності) розв'язуються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судовому порядку.</w:t>
      </w:r>
    </w:p>
    <w:p w14:paraId="7AE946F1" w14:textId="2676AAAF" w:rsidR="006036E1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11.3. Строк, у межах якого Сторони можуть звернутися до суду з вимогою про захист</w:t>
      </w:r>
      <w:r>
        <w:rPr>
          <w:sz w:val="24"/>
          <w:szCs w:val="24"/>
          <w:lang w:val="uk-UA"/>
        </w:rPr>
        <w:t xml:space="preserve">  с</w:t>
      </w:r>
      <w:r w:rsidRPr="00C77A64">
        <w:rPr>
          <w:sz w:val="24"/>
          <w:szCs w:val="24"/>
          <w:lang w:val="uk-UA"/>
        </w:rPr>
        <w:t>воїх прав за цим Договором (строк позовної давності), у тому числі щодо стягнення основної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заборгованості, пені, штрафів, інфляційних нарахувань, відсотків річних, збитків становить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п'ять років.</w:t>
      </w:r>
    </w:p>
    <w:p w14:paraId="317EC142" w14:textId="66C8D7F7" w:rsidR="00621D9F" w:rsidRDefault="00621D9F" w:rsidP="006036E1">
      <w:pPr>
        <w:ind w:firstLine="567"/>
        <w:jc w:val="both"/>
        <w:rPr>
          <w:sz w:val="24"/>
          <w:szCs w:val="24"/>
          <w:lang w:val="uk-UA"/>
        </w:rPr>
      </w:pPr>
    </w:p>
    <w:p w14:paraId="42121A83" w14:textId="62D6BA76" w:rsidR="00621D9F" w:rsidRDefault="00621D9F" w:rsidP="00621D9F">
      <w:pPr>
        <w:ind w:firstLine="567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12. </w:t>
      </w:r>
      <w:proofErr w:type="spellStart"/>
      <w:r w:rsidRPr="004D1DEC">
        <w:rPr>
          <w:b/>
          <w:sz w:val="24"/>
          <w:szCs w:val="24"/>
        </w:rPr>
        <w:t>Санкційне</w:t>
      </w:r>
      <w:proofErr w:type="spellEnd"/>
      <w:r w:rsidRPr="004D1DEC">
        <w:rPr>
          <w:b/>
          <w:spacing w:val="-3"/>
          <w:sz w:val="24"/>
          <w:szCs w:val="24"/>
        </w:rPr>
        <w:t xml:space="preserve"> </w:t>
      </w:r>
      <w:r w:rsidRPr="004D1DEC">
        <w:rPr>
          <w:b/>
          <w:sz w:val="24"/>
          <w:szCs w:val="24"/>
        </w:rPr>
        <w:t>та</w:t>
      </w:r>
      <w:r w:rsidRPr="004D1DEC">
        <w:rPr>
          <w:b/>
          <w:spacing w:val="-2"/>
          <w:sz w:val="24"/>
          <w:szCs w:val="24"/>
        </w:rPr>
        <w:t xml:space="preserve"> </w:t>
      </w:r>
      <w:proofErr w:type="spellStart"/>
      <w:r w:rsidRPr="004D1DEC">
        <w:rPr>
          <w:b/>
          <w:sz w:val="24"/>
          <w:szCs w:val="24"/>
        </w:rPr>
        <w:t>антикорупційне</w:t>
      </w:r>
      <w:proofErr w:type="spellEnd"/>
      <w:r w:rsidRPr="004D1DEC">
        <w:rPr>
          <w:b/>
          <w:spacing w:val="-3"/>
          <w:sz w:val="24"/>
          <w:szCs w:val="24"/>
        </w:rPr>
        <w:t xml:space="preserve"> </w:t>
      </w:r>
      <w:proofErr w:type="spellStart"/>
      <w:r w:rsidRPr="004D1DEC">
        <w:rPr>
          <w:b/>
          <w:spacing w:val="-2"/>
          <w:sz w:val="24"/>
          <w:szCs w:val="24"/>
        </w:rPr>
        <w:t>застереження</w:t>
      </w:r>
      <w:proofErr w:type="spellEnd"/>
    </w:p>
    <w:p w14:paraId="26BEC35C" w14:textId="77777777" w:rsidR="00621D9F" w:rsidRPr="004D1DEC" w:rsidRDefault="00621D9F" w:rsidP="00621D9F">
      <w:pPr>
        <w:pStyle w:val="TableParagraph"/>
        <w:numPr>
          <w:ilvl w:val="1"/>
          <w:numId w:val="18"/>
        </w:numPr>
        <w:tabs>
          <w:tab w:val="left" w:pos="1272"/>
        </w:tabs>
        <w:spacing w:before="133"/>
        <w:ind w:right="55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</w:r>
    </w:p>
    <w:p w14:paraId="7F596294" w14:textId="77777777" w:rsidR="00621D9F" w:rsidRPr="004D1DEC" w:rsidRDefault="00621D9F" w:rsidP="00621D9F">
      <w:pPr>
        <w:pStyle w:val="TableParagraph"/>
        <w:numPr>
          <w:ilvl w:val="2"/>
          <w:numId w:val="18"/>
        </w:numPr>
        <w:tabs>
          <w:tab w:val="left" w:pos="1538"/>
        </w:tabs>
        <w:ind w:right="48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t xml:space="preserve">Споживача, та/або учасника Споживача, та/або кінцевого </w:t>
      </w:r>
      <w:proofErr w:type="spellStart"/>
      <w:r w:rsidRPr="004D1DEC">
        <w:rPr>
          <w:sz w:val="24"/>
          <w:szCs w:val="24"/>
        </w:rPr>
        <w:t>бенефіціарного</w:t>
      </w:r>
      <w:proofErr w:type="spellEnd"/>
      <w:r w:rsidRPr="004D1DEC">
        <w:rPr>
          <w:sz w:val="24"/>
          <w:szCs w:val="24"/>
        </w:rPr>
        <w:t xml:space="preserve"> власника Споживача </w:t>
      </w:r>
      <w:proofErr w:type="spellStart"/>
      <w:r w:rsidRPr="004D1DEC">
        <w:rPr>
          <w:sz w:val="24"/>
          <w:szCs w:val="24"/>
        </w:rPr>
        <w:t>внесено</w:t>
      </w:r>
      <w:proofErr w:type="spellEnd"/>
      <w:r w:rsidRPr="004D1DEC">
        <w:rPr>
          <w:sz w:val="24"/>
          <w:szCs w:val="24"/>
        </w:rPr>
        <w:t xml:space="preserve"> до списку санкцій OFAC Сполучених</w:t>
      </w:r>
      <w:r w:rsidRPr="004D1DEC">
        <w:rPr>
          <w:spacing w:val="-1"/>
          <w:sz w:val="24"/>
          <w:szCs w:val="24"/>
        </w:rPr>
        <w:t xml:space="preserve"> </w:t>
      </w:r>
      <w:r w:rsidRPr="004D1DEC">
        <w:rPr>
          <w:sz w:val="24"/>
          <w:szCs w:val="24"/>
        </w:rPr>
        <w:t xml:space="preserve">Штатів Америки (перелік осіб, до яких застосовано санкції, що визначається </w:t>
      </w:r>
      <w:proofErr w:type="spellStart"/>
      <w:r w:rsidRPr="004D1DEC">
        <w:rPr>
          <w:sz w:val="24"/>
          <w:szCs w:val="24"/>
        </w:rPr>
        <w:t>The</w:t>
      </w:r>
      <w:proofErr w:type="spellEnd"/>
      <w:r w:rsidRPr="004D1DEC">
        <w:rPr>
          <w:sz w:val="24"/>
          <w:szCs w:val="24"/>
        </w:rPr>
        <w:t xml:space="preserve"> Office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Foreign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Assets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Control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the</w:t>
      </w:r>
      <w:proofErr w:type="spellEnd"/>
      <w:r w:rsidRPr="004D1DEC">
        <w:rPr>
          <w:sz w:val="24"/>
          <w:szCs w:val="24"/>
        </w:rPr>
        <w:t xml:space="preserve"> US </w:t>
      </w:r>
      <w:proofErr w:type="spellStart"/>
      <w:r w:rsidRPr="004D1DEC">
        <w:rPr>
          <w:sz w:val="24"/>
          <w:szCs w:val="24"/>
        </w:rPr>
        <w:t>Department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the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Treasury</w:t>
      </w:r>
      <w:proofErr w:type="spellEnd"/>
      <w:r w:rsidRPr="004D1DEC">
        <w:rPr>
          <w:sz w:val="24"/>
          <w:szCs w:val="24"/>
        </w:rPr>
        <w:t>);</w:t>
      </w:r>
    </w:p>
    <w:p w14:paraId="2327D6E1" w14:textId="77777777" w:rsidR="00621D9F" w:rsidRPr="004D1DEC" w:rsidRDefault="00621D9F" w:rsidP="00621D9F">
      <w:pPr>
        <w:pStyle w:val="TableParagraph"/>
        <w:numPr>
          <w:ilvl w:val="2"/>
          <w:numId w:val="18"/>
        </w:numPr>
        <w:tabs>
          <w:tab w:val="left" w:pos="1488"/>
        </w:tabs>
        <w:ind w:right="50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t xml:space="preserve">до Споживача, та/або учасника Споживача, та/або кінцевого </w:t>
      </w:r>
      <w:proofErr w:type="spellStart"/>
      <w:r w:rsidRPr="004D1DEC">
        <w:rPr>
          <w:sz w:val="24"/>
          <w:szCs w:val="24"/>
        </w:rPr>
        <w:t>бенефіціарного</w:t>
      </w:r>
      <w:proofErr w:type="spellEnd"/>
      <w:r w:rsidRPr="004D1DEC">
        <w:rPr>
          <w:sz w:val="24"/>
          <w:szCs w:val="24"/>
        </w:rPr>
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</w:r>
    </w:p>
    <w:p w14:paraId="4A6B4D2E" w14:textId="77777777" w:rsidR="00621D9F" w:rsidRPr="004D1DEC" w:rsidRDefault="00621D9F" w:rsidP="00621D9F">
      <w:pPr>
        <w:pStyle w:val="TableParagraph"/>
        <w:numPr>
          <w:ilvl w:val="2"/>
          <w:numId w:val="18"/>
        </w:numPr>
        <w:tabs>
          <w:tab w:val="left" w:pos="1538"/>
        </w:tabs>
        <w:ind w:right="54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lastRenderedPageBreak/>
        <w:t xml:space="preserve">Споживача, та/або учасника Споживача, та/або кінцевого </w:t>
      </w:r>
      <w:proofErr w:type="spellStart"/>
      <w:r w:rsidRPr="004D1DEC">
        <w:rPr>
          <w:sz w:val="24"/>
          <w:szCs w:val="24"/>
        </w:rPr>
        <w:t>бенефіціарного</w:t>
      </w:r>
      <w:proofErr w:type="spellEnd"/>
      <w:r w:rsidRPr="004D1DEC">
        <w:rPr>
          <w:sz w:val="24"/>
          <w:szCs w:val="24"/>
        </w:rPr>
        <w:t xml:space="preserve"> власника Споживача </w:t>
      </w:r>
      <w:proofErr w:type="spellStart"/>
      <w:r w:rsidRPr="004D1DEC">
        <w:rPr>
          <w:sz w:val="24"/>
          <w:szCs w:val="24"/>
        </w:rPr>
        <w:t>внесено</w:t>
      </w:r>
      <w:proofErr w:type="spellEnd"/>
      <w:r w:rsidRPr="004D1DEC">
        <w:rPr>
          <w:sz w:val="24"/>
          <w:szCs w:val="24"/>
        </w:rPr>
        <w:t xml:space="preserve"> до списку санкцій Європейського Союзу (</w:t>
      </w:r>
      <w:proofErr w:type="spellStart"/>
      <w:r w:rsidRPr="004D1DEC">
        <w:rPr>
          <w:sz w:val="24"/>
          <w:szCs w:val="24"/>
        </w:rPr>
        <w:t>Consolidated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list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persons</w:t>
      </w:r>
      <w:proofErr w:type="spellEnd"/>
      <w:r w:rsidRPr="004D1DEC">
        <w:rPr>
          <w:sz w:val="24"/>
          <w:szCs w:val="24"/>
        </w:rPr>
        <w:t xml:space="preserve">, </w:t>
      </w:r>
      <w:proofErr w:type="spellStart"/>
      <w:r w:rsidRPr="004D1DEC">
        <w:rPr>
          <w:sz w:val="24"/>
          <w:szCs w:val="24"/>
        </w:rPr>
        <w:t>groups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and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entities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subject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to</w:t>
      </w:r>
      <w:proofErr w:type="spellEnd"/>
      <w:r w:rsidRPr="004D1DEC">
        <w:rPr>
          <w:sz w:val="24"/>
          <w:szCs w:val="24"/>
        </w:rPr>
        <w:t xml:space="preserve"> EU </w:t>
      </w:r>
      <w:proofErr w:type="spellStart"/>
      <w:r w:rsidRPr="004D1DEC">
        <w:rPr>
          <w:sz w:val="24"/>
          <w:szCs w:val="24"/>
        </w:rPr>
        <w:t>financial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sanctions</w:t>
      </w:r>
      <w:proofErr w:type="spellEnd"/>
      <w:r w:rsidRPr="004D1DEC">
        <w:rPr>
          <w:sz w:val="24"/>
          <w:szCs w:val="24"/>
        </w:rPr>
        <w:t>);</w:t>
      </w:r>
    </w:p>
    <w:p w14:paraId="117CB694" w14:textId="77777777" w:rsidR="00621D9F" w:rsidRPr="004D1DEC" w:rsidRDefault="00621D9F" w:rsidP="00621D9F">
      <w:pPr>
        <w:pStyle w:val="TableParagraph"/>
        <w:numPr>
          <w:ilvl w:val="2"/>
          <w:numId w:val="18"/>
        </w:numPr>
        <w:tabs>
          <w:tab w:val="left" w:pos="1538"/>
        </w:tabs>
        <w:ind w:right="51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t xml:space="preserve">Споживача, та/або учасника Споживача, та/або кінцевого </w:t>
      </w:r>
      <w:proofErr w:type="spellStart"/>
      <w:r w:rsidRPr="004D1DEC">
        <w:rPr>
          <w:sz w:val="24"/>
          <w:szCs w:val="24"/>
        </w:rPr>
        <w:t>бенефіціарного</w:t>
      </w:r>
      <w:proofErr w:type="spellEnd"/>
      <w:r w:rsidRPr="004D1DEC">
        <w:rPr>
          <w:sz w:val="24"/>
          <w:szCs w:val="24"/>
        </w:rPr>
        <w:t xml:space="preserve"> власника Споживача </w:t>
      </w:r>
      <w:proofErr w:type="spellStart"/>
      <w:r w:rsidRPr="004D1DEC">
        <w:rPr>
          <w:sz w:val="24"/>
          <w:szCs w:val="24"/>
        </w:rPr>
        <w:t>внесено</w:t>
      </w:r>
      <w:proofErr w:type="spellEnd"/>
      <w:r w:rsidRPr="004D1DEC">
        <w:rPr>
          <w:sz w:val="24"/>
          <w:szCs w:val="24"/>
        </w:rPr>
        <w:t xml:space="preserve"> до списку санкцій </w:t>
      </w:r>
      <w:proofErr w:type="spellStart"/>
      <w:r w:rsidRPr="004D1DEC">
        <w:rPr>
          <w:sz w:val="24"/>
          <w:szCs w:val="24"/>
        </w:rPr>
        <w:t>Her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Majesty’s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Treasury</w:t>
      </w:r>
      <w:proofErr w:type="spellEnd"/>
      <w:r w:rsidRPr="004D1DEC">
        <w:rPr>
          <w:sz w:val="24"/>
          <w:szCs w:val="24"/>
        </w:rPr>
        <w:t xml:space="preserve"> Великої Британії (список осіб, включених до </w:t>
      </w:r>
      <w:proofErr w:type="spellStart"/>
      <w:r w:rsidRPr="004D1DEC">
        <w:rPr>
          <w:sz w:val="24"/>
          <w:szCs w:val="24"/>
        </w:rPr>
        <w:t>Consolidated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list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financial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sanctions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targets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in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the</w:t>
      </w:r>
      <w:proofErr w:type="spellEnd"/>
      <w:r w:rsidRPr="004D1DEC">
        <w:rPr>
          <w:sz w:val="24"/>
          <w:szCs w:val="24"/>
        </w:rPr>
        <w:t xml:space="preserve"> UK та до </w:t>
      </w:r>
      <w:proofErr w:type="spellStart"/>
      <w:r w:rsidRPr="004D1DEC">
        <w:rPr>
          <w:sz w:val="24"/>
          <w:szCs w:val="24"/>
        </w:rPr>
        <w:t>List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persons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subject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to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restrictive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measures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in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view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Russia’s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actions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destabilising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the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situation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in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Ukraine</w:t>
      </w:r>
      <w:proofErr w:type="spellEnd"/>
      <w:r w:rsidRPr="004D1DEC">
        <w:rPr>
          <w:sz w:val="24"/>
          <w:szCs w:val="24"/>
        </w:rPr>
        <w:t xml:space="preserve">, що ведеться </w:t>
      </w:r>
      <w:proofErr w:type="spellStart"/>
      <w:r w:rsidRPr="004D1DEC">
        <w:rPr>
          <w:sz w:val="24"/>
          <w:szCs w:val="24"/>
        </w:rPr>
        <w:t>the</w:t>
      </w:r>
      <w:proofErr w:type="spellEnd"/>
      <w:r w:rsidRPr="004D1DEC">
        <w:rPr>
          <w:sz w:val="24"/>
          <w:szCs w:val="24"/>
        </w:rPr>
        <w:t xml:space="preserve"> UK Office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Financial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Sanctions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Implementation</w:t>
      </w:r>
      <w:proofErr w:type="spellEnd"/>
      <w:r w:rsidRPr="004D1DEC">
        <w:rPr>
          <w:sz w:val="24"/>
          <w:szCs w:val="24"/>
        </w:rPr>
        <w:t xml:space="preserve"> (OFSI) </w:t>
      </w:r>
      <w:proofErr w:type="spellStart"/>
      <w:r w:rsidRPr="004D1DEC">
        <w:rPr>
          <w:sz w:val="24"/>
          <w:szCs w:val="24"/>
        </w:rPr>
        <w:t>of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the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Her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Majesty’s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Treasury</w:t>
      </w:r>
      <w:proofErr w:type="spellEnd"/>
      <w:r w:rsidRPr="004D1DEC">
        <w:rPr>
          <w:sz w:val="24"/>
          <w:szCs w:val="24"/>
        </w:rPr>
        <w:t>);</w:t>
      </w:r>
    </w:p>
    <w:p w14:paraId="78750F93" w14:textId="77777777" w:rsidR="00621D9F" w:rsidRPr="004D1DEC" w:rsidRDefault="00621D9F" w:rsidP="00621D9F">
      <w:pPr>
        <w:pStyle w:val="TableParagraph"/>
        <w:numPr>
          <w:ilvl w:val="2"/>
          <w:numId w:val="18"/>
        </w:numPr>
        <w:tabs>
          <w:tab w:val="left" w:pos="1538"/>
        </w:tabs>
        <w:ind w:right="49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t xml:space="preserve">Споживача, та/або учасника Споживача, та/або кінцевого </w:t>
      </w:r>
      <w:proofErr w:type="spellStart"/>
      <w:r w:rsidRPr="004D1DEC">
        <w:rPr>
          <w:sz w:val="24"/>
          <w:szCs w:val="24"/>
        </w:rPr>
        <w:t>бенефіціарного</w:t>
      </w:r>
      <w:proofErr w:type="spellEnd"/>
      <w:r w:rsidRPr="004D1DEC">
        <w:rPr>
          <w:sz w:val="24"/>
          <w:szCs w:val="24"/>
        </w:rPr>
        <w:t xml:space="preserve"> власника Споживача </w:t>
      </w:r>
      <w:proofErr w:type="spellStart"/>
      <w:r w:rsidRPr="004D1DEC">
        <w:rPr>
          <w:sz w:val="24"/>
          <w:szCs w:val="24"/>
        </w:rPr>
        <w:t>внесено</w:t>
      </w:r>
      <w:proofErr w:type="spellEnd"/>
      <w:r w:rsidRPr="004D1DEC">
        <w:rPr>
          <w:sz w:val="24"/>
          <w:szCs w:val="24"/>
        </w:rPr>
        <w:t xml:space="preserve"> до списку санкцій Ради Безпеки ООН (зведений список санкцій Ради Безпеки Організації Об’єднаних Націй (</w:t>
      </w:r>
      <w:proofErr w:type="spellStart"/>
      <w:r w:rsidRPr="004D1DEC">
        <w:rPr>
          <w:sz w:val="24"/>
          <w:szCs w:val="24"/>
        </w:rPr>
        <w:t>Consolidated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United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Nations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Security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Council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Sanctions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List</w:t>
      </w:r>
      <w:proofErr w:type="spellEnd"/>
      <w:r w:rsidRPr="004D1DEC">
        <w:rPr>
          <w:sz w:val="24"/>
          <w:szCs w:val="24"/>
        </w:rPr>
        <w:t>), до якого включено фізичних та юридичних осіб, щодо яких застосо</w:t>
      </w:r>
      <w:r w:rsidRPr="004D1DEC">
        <w:rPr>
          <w:sz w:val="24"/>
          <w:szCs w:val="24"/>
          <w:u w:val="single"/>
        </w:rPr>
        <w:t>в</w:t>
      </w:r>
      <w:r w:rsidRPr="004D1DEC">
        <w:rPr>
          <w:sz w:val="24"/>
          <w:szCs w:val="24"/>
        </w:rPr>
        <w:t xml:space="preserve">ано </w:t>
      </w:r>
      <w:proofErr w:type="spellStart"/>
      <w:r w:rsidRPr="004D1DEC">
        <w:rPr>
          <w:sz w:val="24"/>
          <w:szCs w:val="24"/>
        </w:rPr>
        <w:t>санкційні</w:t>
      </w:r>
      <w:proofErr w:type="spellEnd"/>
      <w:r w:rsidRPr="004D1DEC">
        <w:rPr>
          <w:sz w:val="24"/>
          <w:szCs w:val="24"/>
        </w:rPr>
        <w:t xml:space="preserve"> заходи Ради Безпеки ООН).</w:t>
      </w:r>
    </w:p>
    <w:p w14:paraId="3DE36301" w14:textId="77777777" w:rsidR="00621D9F" w:rsidRPr="004D1DEC" w:rsidRDefault="00621D9F" w:rsidP="00621D9F">
      <w:pPr>
        <w:pStyle w:val="TableParagraph"/>
        <w:numPr>
          <w:ilvl w:val="1"/>
          <w:numId w:val="17"/>
        </w:numPr>
        <w:tabs>
          <w:tab w:val="left" w:pos="1421"/>
        </w:tabs>
        <w:ind w:right="56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t>Постачальник</w:t>
      </w:r>
      <w:r w:rsidRPr="004D1DEC">
        <w:rPr>
          <w:spacing w:val="-5"/>
          <w:sz w:val="24"/>
          <w:szCs w:val="24"/>
        </w:rPr>
        <w:t xml:space="preserve"> </w:t>
      </w:r>
      <w:r w:rsidRPr="004D1DEC">
        <w:rPr>
          <w:sz w:val="24"/>
          <w:szCs w:val="24"/>
        </w:rPr>
        <w:t>має</w:t>
      </w:r>
      <w:r w:rsidRPr="004D1DEC">
        <w:rPr>
          <w:spacing w:val="-6"/>
          <w:sz w:val="24"/>
          <w:szCs w:val="24"/>
        </w:rPr>
        <w:t xml:space="preserve"> </w:t>
      </w:r>
      <w:r w:rsidRPr="004D1DEC">
        <w:rPr>
          <w:sz w:val="24"/>
          <w:szCs w:val="24"/>
        </w:rPr>
        <w:t>право</w:t>
      </w:r>
      <w:r w:rsidRPr="004D1DEC">
        <w:rPr>
          <w:spacing w:val="-6"/>
          <w:sz w:val="24"/>
          <w:szCs w:val="24"/>
        </w:rPr>
        <w:t xml:space="preserve"> </w:t>
      </w:r>
      <w:r w:rsidRPr="004D1DEC">
        <w:rPr>
          <w:sz w:val="24"/>
          <w:szCs w:val="24"/>
        </w:rPr>
        <w:t>в</w:t>
      </w:r>
      <w:r w:rsidRPr="004D1DEC">
        <w:rPr>
          <w:spacing w:val="-6"/>
          <w:sz w:val="24"/>
          <w:szCs w:val="24"/>
        </w:rPr>
        <w:t xml:space="preserve"> </w:t>
      </w:r>
      <w:r w:rsidRPr="004D1DEC">
        <w:rPr>
          <w:sz w:val="24"/>
          <w:szCs w:val="24"/>
        </w:rPr>
        <w:t>односторонньому</w:t>
      </w:r>
      <w:r w:rsidRPr="004D1DEC">
        <w:rPr>
          <w:spacing w:val="-5"/>
          <w:sz w:val="24"/>
          <w:szCs w:val="24"/>
        </w:rPr>
        <w:t xml:space="preserve"> </w:t>
      </w:r>
      <w:r w:rsidRPr="004D1DEC">
        <w:rPr>
          <w:sz w:val="24"/>
          <w:szCs w:val="24"/>
        </w:rPr>
        <w:t>порядку</w:t>
      </w:r>
      <w:r w:rsidRPr="004D1DEC">
        <w:rPr>
          <w:spacing w:val="-5"/>
          <w:sz w:val="24"/>
          <w:szCs w:val="24"/>
        </w:rPr>
        <w:t xml:space="preserve"> </w:t>
      </w:r>
      <w:r w:rsidRPr="004D1DEC">
        <w:rPr>
          <w:sz w:val="24"/>
          <w:szCs w:val="24"/>
        </w:rPr>
        <w:t>відмовитися</w:t>
      </w:r>
      <w:r w:rsidRPr="004D1DEC">
        <w:rPr>
          <w:spacing w:val="-5"/>
          <w:sz w:val="24"/>
          <w:szCs w:val="24"/>
        </w:rPr>
        <w:t xml:space="preserve"> </w:t>
      </w:r>
      <w:r w:rsidRPr="004D1DEC">
        <w:rPr>
          <w:sz w:val="24"/>
          <w:szCs w:val="24"/>
        </w:rPr>
        <w:t>від</w:t>
      </w:r>
      <w:r w:rsidRPr="004D1DEC">
        <w:rPr>
          <w:spacing w:val="-8"/>
          <w:sz w:val="24"/>
          <w:szCs w:val="24"/>
        </w:rPr>
        <w:t xml:space="preserve"> </w:t>
      </w:r>
      <w:r w:rsidRPr="004D1DEC">
        <w:rPr>
          <w:sz w:val="24"/>
          <w:szCs w:val="24"/>
        </w:rPr>
        <w:t>виконання своїх зобов’язань за Договором та/або розірвати Договір у разі, якщо:</w:t>
      </w:r>
    </w:p>
    <w:p w14:paraId="5759E6B8" w14:textId="77777777" w:rsidR="00621D9F" w:rsidRPr="004D1DEC" w:rsidRDefault="00621D9F" w:rsidP="00621D9F">
      <w:pPr>
        <w:pStyle w:val="TableParagraph"/>
        <w:numPr>
          <w:ilvl w:val="2"/>
          <w:numId w:val="17"/>
        </w:numPr>
        <w:tabs>
          <w:tab w:val="left" w:pos="1538"/>
        </w:tabs>
        <w:ind w:right="48" w:firstLine="662"/>
        <w:jc w:val="both"/>
        <w:rPr>
          <w:sz w:val="24"/>
          <w:szCs w:val="24"/>
        </w:rPr>
      </w:pPr>
      <w:r w:rsidRPr="004D1DEC">
        <w:rPr>
          <w:sz w:val="24"/>
          <w:szCs w:val="24"/>
        </w:rPr>
        <w:t xml:space="preserve">Споживача, та/або учасника Споживача, та/або кінцевого </w:t>
      </w:r>
      <w:proofErr w:type="spellStart"/>
      <w:r w:rsidRPr="004D1DEC">
        <w:rPr>
          <w:sz w:val="24"/>
          <w:szCs w:val="24"/>
        </w:rPr>
        <w:t>бенефіціарного</w:t>
      </w:r>
      <w:proofErr w:type="spellEnd"/>
      <w:r w:rsidRPr="004D1DEC">
        <w:rPr>
          <w:sz w:val="24"/>
          <w:szCs w:val="24"/>
        </w:rPr>
        <w:t xml:space="preserve"> власника</w:t>
      </w:r>
      <w:r w:rsidRPr="004D1DEC">
        <w:rPr>
          <w:spacing w:val="-4"/>
          <w:sz w:val="24"/>
          <w:szCs w:val="24"/>
        </w:rPr>
        <w:t xml:space="preserve"> </w:t>
      </w:r>
      <w:r w:rsidRPr="004D1DEC">
        <w:rPr>
          <w:sz w:val="24"/>
          <w:szCs w:val="24"/>
        </w:rPr>
        <w:t>Споживача</w:t>
      </w:r>
      <w:r w:rsidRPr="004D1DEC">
        <w:rPr>
          <w:spacing w:val="-4"/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внесено</w:t>
      </w:r>
      <w:proofErr w:type="spellEnd"/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до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списку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санкцій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Ради</w:t>
      </w:r>
      <w:r w:rsidRPr="004D1DEC">
        <w:rPr>
          <w:spacing w:val="-5"/>
          <w:sz w:val="24"/>
          <w:szCs w:val="24"/>
        </w:rPr>
        <w:t xml:space="preserve"> </w:t>
      </w:r>
      <w:r w:rsidRPr="004D1DEC">
        <w:rPr>
          <w:sz w:val="24"/>
          <w:szCs w:val="24"/>
        </w:rPr>
        <w:t>національної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безпеки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і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оборони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 Про санкції ”), якщо виконання</w:t>
      </w:r>
      <w:r w:rsidRPr="004D1DEC">
        <w:rPr>
          <w:spacing w:val="-2"/>
          <w:sz w:val="24"/>
          <w:szCs w:val="24"/>
        </w:rPr>
        <w:t xml:space="preserve"> </w:t>
      </w:r>
      <w:r w:rsidRPr="004D1DEC">
        <w:rPr>
          <w:sz w:val="24"/>
          <w:szCs w:val="24"/>
        </w:rPr>
        <w:t>Договору</w:t>
      </w:r>
      <w:r w:rsidRPr="004D1DEC">
        <w:rPr>
          <w:spacing w:val="-2"/>
          <w:sz w:val="24"/>
          <w:szCs w:val="24"/>
        </w:rPr>
        <w:t xml:space="preserve"> </w:t>
      </w:r>
      <w:r w:rsidRPr="004D1DEC">
        <w:rPr>
          <w:sz w:val="24"/>
          <w:szCs w:val="24"/>
        </w:rPr>
        <w:t>суперечитиме</w:t>
      </w:r>
      <w:r w:rsidRPr="004D1DEC">
        <w:rPr>
          <w:spacing w:val="-3"/>
          <w:sz w:val="24"/>
          <w:szCs w:val="24"/>
        </w:rPr>
        <w:t xml:space="preserve"> </w:t>
      </w:r>
      <w:r w:rsidRPr="004D1DEC">
        <w:rPr>
          <w:sz w:val="24"/>
          <w:szCs w:val="24"/>
        </w:rPr>
        <w:t>дотриманню</w:t>
      </w:r>
      <w:r w:rsidRPr="004D1DEC">
        <w:rPr>
          <w:spacing w:val="-2"/>
          <w:sz w:val="24"/>
          <w:szCs w:val="24"/>
        </w:rPr>
        <w:t xml:space="preserve"> </w:t>
      </w:r>
      <w:r w:rsidRPr="004D1DEC">
        <w:rPr>
          <w:sz w:val="24"/>
          <w:szCs w:val="24"/>
        </w:rPr>
        <w:t>санкцій</w:t>
      </w:r>
      <w:r w:rsidRPr="004D1DEC">
        <w:rPr>
          <w:spacing w:val="-2"/>
          <w:sz w:val="24"/>
          <w:szCs w:val="24"/>
        </w:rPr>
        <w:t xml:space="preserve"> </w:t>
      </w:r>
      <w:r w:rsidRPr="004D1DEC">
        <w:rPr>
          <w:sz w:val="24"/>
          <w:szCs w:val="24"/>
        </w:rPr>
        <w:t>Ради</w:t>
      </w:r>
      <w:r w:rsidRPr="004D1DEC">
        <w:rPr>
          <w:spacing w:val="-2"/>
          <w:sz w:val="24"/>
          <w:szCs w:val="24"/>
        </w:rPr>
        <w:t xml:space="preserve"> </w:t>
      </w:r>
      <w:r w:rsidRPr="004D1DEC">
        <w:rPr>
          <w:sz w:val="24"/>
          <w:szCs w:val="24"/>
        </w:rPr>
        <w:t>національної</w:t>
      </w:r>
      <w:r w:rsidRPr="004D1DEC">
        <w:rPr>
          <w:spacing w:val="-4"/>
          <w:sz w:val="24"/>
          <w:szCs w:val="24"/>
        </w:rPr>
        <w:t xml:space="preserve"> </w:t>
      </w:r>
      <w:r w:rsidRPr="004D1DEC">
        <w:rPr>
          <w:sz w:val="24"/>
          <w:szCs w:val="24"/>
        </w:rPr>
        <w:t>безпеки</w:t>
      </w:r>
      <w:r w:rsidRPr="004D1DEC">
        <w:rPr>
          <w:spacing w:val="-2"/>
          <w:sz w:val="24"/>
          <w:szCs w:val="24"/>
        </w:rPr>
        <w:t xml:space="preserve"> </w:t>
      </w:r>
      <w:r w:rsidRPr="004D1DEC">
        <w:rPr>
          <w:sz w:val="24"/>
          <w:szCs w:val="24"/>
        </w:rPr>
        <w:t>і</w:t>
      </w:r>
      <w:r w:rsidRPr="004D1DEC">
        <w:rPr>
          <w:spacing w:val="-2"/>
          <w:sz w:val="24"/>
          <w:szCs w:val="24"/>
        </w:rPr>
        <w:t xml:space="preserve"> </w:t>
      </w:r>
      <w:r w:rsidRPr="004D1DEC">
        <w:rPr>
          <w:sz w:val="24"/>
          <w:szCs w:val="24"/>
        </w:rPr>
        <w:t xml:space="preserve">оборони </w:t>
      </w:r>
      <w:r w:rsidRPr="004D1DEC">
        <w:rPr>
          <w:spacing w:val="-2"/>
          <w:sz w:val="24"/>
          <w:szCs w:val="24"/>
        </w:rPr>
        <w:t>України;</w:t>
      </w:r>
    </w:p>
    <w:p w14:paraId="3FE7E88C" w14:textId="2EF4F404" w:rsidR="00621D9F" w:rsidRPr="00C77A64" w:rsidRDefault="00621D9F" w:rsidP="00621D9F">
      <w:pPr>
        <w:ind w:firstLine="567"/>
        <w:jc w:val="both"/>
        <w:rPr>
          <w:sz w:val="24"/>
          <w:szCs w:val="24"/>
          <w:lang w:val="uk-UA"/>
        </w:rPr>
      </w:pPr>
      <w:proofErr w:type="spellStart"/>
      <w:r w:rsidRPr="004D1DEC">
        <w:rPr>
          <w:sz w:val="24"/>
          <w:szCs w:val="24"/>
        </w:rPr>
        <w:t>щодо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товарів</w:t>
      </w:r>
      <w:proofErr w:type="spellEnd"/>
      <w:r w:rsidRPr="004D1DEC">
        <w:rPr>
          <w:sz w:val="24"/>
          <w:szCs w:val="24"/>
        </w:rPr>
        <w:t xml:space="preserve"> та/</w:t>
      </w:r>
      <w:proofErr w:type="spellStart"/>
      <w:r w:rsidRPr="004D1DEC">
        <w:rPr>
          <w:sz w:val="24"/>
          <w:szCs w:val="24"/>
        </w:rPr>
        <w:t>або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послуг</w:t>
      </w:r>
      <w:proofErr w:type="spellEnd"/>
      <w:r w:rsidRPr="004D1DEC">
        <w:rPr>
          <w:sz w:val="24"/>
          <w:szCs w:val="24"/>
        </w:rPr>
        <w:t xml:space="preserve"> за Договором та/</w:t>
      </w:r>
      <w:proofErr w:type="spellStart"/>
      <w:r w:rsidRPr="004D1DEC">
        <w:rPr>
          <w:sz w:val="24"/>
          <w:szCs w:val="24"/>
        </w:rPr>
        <w:t>або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щодо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виконання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інших</w:t>
      </w:r>
      <w:proofErr w:type="spellEnd"/>
      <w:r w:rsidRPr="004D1DEC">
        <w:rPr>
          <w:sz w:val="24"/>
          <w:szCs w:val="24"/>
        </w:rPr>
        <w:t xml:space="preserve"> умов Договору </w:t>
      </w:r>
      <w:proofErr w:type="spellStart"/>
      <w:r w:rsidRPr="004D1DEC">
        <w:rPr>
          <w:sz w:val="24"/>
          <w:szCs w:val="24"/>
        </w:rPr>
        <w:t>рішеннями</w:t>
      </w:r>
      <w:proofErr w:type="spellEnd"/>
      <w:r w:rsidRPr="004D1DEC">
        <w:rPr>
          <w:sz w:val="24"/>
          <w:szCs w:val="24"/>
        </w:rPr>
        <w:t xml:space="preserve"> Ради </w:t>
      </w:r>
      <w:proofErr w:type="spellStart"/>
      <w:r w:rsidRPr="004D1DEC">
        <w:rPr>
          <w:sz w:val="24"/>
          <w:szCs w:val="24"/>
        </w:rPr>
        <w:t>національної</w:t>
      </w:r>
      <w:proofErr w:type="spellEnd"/>
      <w:r w:rsidRPr="004D1DEC">
        <w:rPr>
          <w:spacing w:val="-1"/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безпеки</w:t>
      </w:r>
      <w:proofErr w:type="spellEnd"/>
      <w:r w:rsidRPr="004D1DEC">
        <w:rPr>
          <w:sz w:val="24"/>
          <w:szCs w:val="24"/>
        </w:rPr>
        <w:t xml:space="preserve"> і оборони </w:t>
      </w:r>
      <w:proofErr w:type="spellStart"/>
      <w:r w:rsidRPr="004D1DEC">
        <w:rPr>
          <w:sz w:val="24"/>
          <w:szCs w:val="24"/>
        </w:rPr>
        <w:t>України</w:t>
      </w:r>
      <w:proofErr w:type="spellEnd"/>
      <w:r w:rsidRPr="004D1DEC">
        <w:rPr>
          <w:sz w:val="24"/>
          <w:szCs w:val="24"/>
        </w:rPr>
        <w:t xml:space="preserve">, </w:t>
      </w:r>
      <w:proofErr w:type="spellStart"/>
      <w:r w:rsidRPr="004D1DEC">
        <w:rPr>
          <w:sz w:val="24"/>
          <w:szCs w:val="24"/>
        </w:rPr>
        <w:t>введеними</w:t>
      </w:r>
      <w:proofErr w:type="spellEnd"/>
      <w:r w:rsidRPr="004D1DEC">
        <w:rPr>
          <w:sz w:val="24"/>
          <w:szCs w:val="24"/>
        </w:rPr>
        <w:t xml:space="preserve"> в </w:t>
      </w:r>
      <w:proofErr w:type="spellStart"/>
      <w:r w:rsidRPr="004D1DEC">
        <w:rPr>
          <w:sz w:val="24"/>
          <w:szCs w:val="24"/>
        </w:rPr>
        <w:t>дію</w:t>
      </w:r>
      <w:proofErr w:type="spellEnd"/>
      <w:r w:rsidRPr="004D1DEC">
        <w:rPr>
          <w:sz w:val="24"/>
          <w:szCs w:val="24"/>
        </w:rPr>
        <w:t xml:space="preserve"> указами Президента </w:t>
      </w:r>
      <w:proofErr w:type="spellStart"/>
      <w:r w:rsidRPr="004D1DEC">
        <w:rPr>
          <w:sz w:val="24"/>
          <w:szCs w:val="24"/>
        </w:rPr>
        <w:t>України</w:t>
      </w:r>
      <w:proofErr w:type="spellEnd"/>
      <w:r w:rsidRPr="004D1DEC">
        <w:rPr>
          <w:sz w:val="24"/>
          <w:szCs w:val="24"/>
        </w:rPr>
        <w:t xml:space="preserve">, </w:t>
      </w:r>
      <w:proofErr w:type="spellStart"/>
      <w:r w:rsidRPr="004D1DEC">
        <w:rPr>
          <w:sz w:val="24"/>
          <w:szCs w:val="24"/>
        </w:rPr>
        <w:t>застосовано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персональні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спеціальні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економічні</w:t>
      </w:r>
      <w:proofErr w:type="spellEnd"/>
      <w:r w:rsidRPr="004D1DEC">
        <w:rPr>
          <w:sz w:val="24"/>
          <w:szCs w:val="24"/>
        </w:rPr>
        <w:t xml:space="preserve"> та </w:t>
      </w:r>
      <w:proofErr w:type="spellStart"/>
      <w:r w:rsidRPr="004D1DEC">
        <w:rPr>
          <w:sz w:val="24"/>
          <w:szCs w:val="24"/>
        </w:rPr>
        <w:t>інші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обмежувальні</w:t>
      </w:r>
      <w:proofErr w:type="spellEnd"/>
      <w:r w:rsidRPr="004D1DEC">
        <w:rPr>
          <w:sz w:val="24"/>
          <w:szCs w:val="24"/>
        </w:rPr>
        <w:t xml:space="preserve"> заходи (</w:t>
      </w:r>
      <w:proofErr w:type="spellStart"/>
      <w:r w:rsidRPr="004D1DEC">
        <w:rPr>
          <w:sz w:val="24"/>
          <w:szCs w:val="24"/>
        </w:rPr>
        <w:t>санкції</w:t>
      </w:r>
      <w:proofErr w:type="spellEnd"/>
      <w:r w:rsidRPr="004D1DEC">
        <w:rPr>
          <w:sz w:val="24"/>
          <w:szCs w:val="24"/>
        </w:rPr>
        <w:t xml:space="preserve">) </w:t>
      </w:r>
      <w:proofErr w:type="spellStart"/>
      <w:r w:rsidRPr="004D1DEC">
        <w:rPr>
          <w:sz w:val="24"/>
          <w:szCs w:val="24"/>
        </w:rPr>
        <w:t>відповідно</w:t>
      </w:r>
      <w:proofErr w:type="spellEnd"/>
      <w:r w:rsidRPr="004D1DEC">
        <w:rPr>
          <w:sz w:val="24"/>
          <w:szCs w:val="24"/>
        </w:rPr>
        <w:t xml:space="preserve"> до </w:t>
      </w:r>
      <w:proofErr w:type="spellStart"/>
      <w:r w:rsidRPr="004D1DEC">
        <w:rPr>
          <w:sz w:val="24"/>
          <w:szCs w:val="24"/>
        </w:rPr>
        <w:t>статті</w:t>
      </w:r>
      <w:proofErr w:type="spellEnd"/>
      <w:r w:rsidRPr="004D1DEC">
        <w:rPr>
          <w:sz w:val="24"/>
          <w:szCs w:val="24"/>
        </w:rPr>
        <w:t xml:space="preserve"> 5 Закону </w:t>
      </w:r>
      <w:proofErr w:type="spellStart"/>
      <w:r w:rsidRPr="004D1DEC">
        <w:rPr>
          <w:sz w:val="24"/>
          <w:szCs w:val="24"/>
        </w:rPr>
        <w:t>України</w:t>
      </w:r>
      <w:proofErr w:type="spellEnd"/>
      <w:r w:rsidRPr="004D1DEC">
        <w:rPr>
          <w:sz w:val="24"/>
          <w:szCs w:val="24"/>
        </w:rPr>
        <w:t xml:space="preserve"> “ Про </w:t>
      </w:r>
      <w:proofErr w:type="spellStart"/>
      <w:proofErr w:type="gramStart"/>
      <w:r w:rsidRPr="004D1DEC">
        <w:rPr>
          <w:sz w:val="24"/>
          <w:szCs w:val="24"/>
        </w:rPr>
        <w:t>санкції</w:t>
      </w:r>
      <w:proofErr w:type="spellEnd"/>
      <w:r w:rsidRPr="004D1DEC">
        <w:rPr>
          <w:sz w:val="24"/>
          <w:szCs w:val="24"/>
        </w:rPr>
        <w:t xml:space="preserve"> ”</w:t>
      </w:r>
      <w:proofErr w:type="gramEnd"/>
      <w:r w:rsidRPr="004D1DEC">
        <w:rPr>
          <w:sz w:val="24"/>
          <w:szCs w:val="24"/>
        </w:rPr>
        <w:t xml:space="preserve">), </w:t>
      </w:r>
      <w:proofErr w:type="spellStart"/>
      <w:r w:rsidRPr="004D1DEC">
        <w:rPr>
          <w:sz w:val="24"/>
          <w:szCs w:val="24"/>
        </w:rPr>
        <w:t>якщо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виконання</w:t>
      </w:r>
      <w:proofErr w:type="spellEnd"/>
      <w:r w:rsidRPr="004D1DEC">
        <w:rPr>
          <w:sz w:val="24"/>
          <w:szCs w:val="24"/>
        </w:rPr>
        <w:t xml:space="preserve"> Договору </w:t>
      </w:r>
      <w:proofErr w:type="spellStart"/>
      <w:r w:rsidRPr="004D1DEC">
        <w:rPr>
          <w:sz w:val="24"/>
          <w:szCs w:val="24"/>
        </w:rPr>
        <w:t>суперечитиме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дотриманню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санкцій</w:t>
      </w:r>
      <w:proofErr w:type="spellEnd"/>
      <w:r w:rsidRPr="004D1DEC">
        <w:rPr>
          <w:sz w:val="24"/>
          <w:szCs w:val="24"/>
        </w:rPr>
        <w:t xml:space="preserve"> Ради </w:t>
      </w:r>
      <w:proofErr w:type="spellStart"/>
      <w:r w:rsidRPr="004D1DEC">
        <w:rPr>
          <w:sz w:val="24"/>
          <w:szCs w:val="24"/>
        </w:rPr>
        <w:t>національної</w:t>
      </w:r>
      <w:proofErr w:type="spellEnd"/>
      <w:r w:rsidRPr="004D1DEC">
        <w:rPr>
          <w:sz w:val="24"/>
          <w:szCs w:val="24"/>
        </w:rPr>
        <w:t xml:space="preserve"> </w:t>
      </w:r>
      <w:proofErr w:type="spellStart"/>
      <w:r w:rsidRPr="004D1DEC">
        <w:rPr>
          <w:sz w:val="24"/>
          <w:szCs w:val="24"/>
        </w:rPr>
        <w:t>безпеки</w:t>
      </w:r>
      <w:proofErr w:type="spellEnd"/>
      <w:r w:rsidRPr="004D1DEC">
        <w:rPr>
          <w:sz w:val="24"/>
          <w:szCs w:val="24"/>
        </w:rPr>
        <w:t xml:space="preserve"> і оборони </w:t>
      </w:r>
      <w:proofErr w:type="spellStart"/>
      <w:r w:rsidRPr="004D1DEC">
        <w:rPr>
          <w:sz w:val="24"/>
          <w:szCs w:val="24"/>
        </w:rPr>
        <w:t>України</w:t>
      </w:r>
      <w:proofErr w:type="spellEnd"/>
      <w:r w:rsidRPr="004D1DEC">
        <w:rPr>
          <w:sz w:val="24"/>
          <w:szCs w:val="24"/>
        </w:rPr>
        <w:t>.</w:t>
      </w:r>
    </w:p>
    <w:p w14:paraId="3959B093" w14:textId="77777777" w:rsidR="00621D9F" w:rsidRPr="00621D9F" w:rsidRDefault="00621D9F" w:rsidP="00621D9F">
      <w:pPr>
        <w:pStyle w:val="af9"/>
        <w:numPr>
          <w:ilvl w:val="1"/>
          <w:numId w:val="16"/>
        </w:numPr>
        <w:tabs>
          <w:tab w:val="left" w:pos="1406"/>
        </w:tabs>
        <w:suppressAutoHyphens w:val="0"/>
        <w:autoSpaceDE w:val="0"/>
        <w:spacing w:after="0"/>
        <w:ind w:left="0" w:firstLine="709"/>
        <w:textAlignment w:val="auto"/>
        <w:rPr>
          <w:rFonts w:ascii="Times New Roman" w:hAnsi="Times New Roman" w:cs="Times New Roman"/>
          <w:lang w:val="uk-UA"/>
        </w:rPr>
      </w:pPr>
      <w:r w:rsidRPr="00621D9F">
        <w:rPr>
          <w:rFonts w:ascii="Times New Roman" w:hAnsi="Times New Roman" w:cs="Times New Roman"/>
          <w:lang w:val="uk-UA"/>
        </w:rPr>
        <w:t>Під час виконання своїх зобов’язань за цим Договором Сторони, їхні афілійовані особи, працівники або</w:t>
      </w:r>
      <w:r w:rsidRPr="00621D9F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уповноважені представники не виплачують,</w:t>
      </w:r>
      <w:r w:rsidRPr="00621D9F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не</w:t>
      </w:r>
      <w:r w:rsidRPr="00621D9F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пропонують виплатити і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не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дозволяють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виплату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будь-яких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грошових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коштів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або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цінностей,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прямо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або</w:t>
      </w:r>
      <w:r w:rsidRPr="00621D9F">
        <w:rPr>
          <w:rFonts w:ascii="Times New Roman" w:hAnsi="Times New Roman" w:cs="Times New Roman"/>
          <w:spacing w:val="-15"/>
          <w:lang w:val="uk-UA"/>
        </w:rPr>
        <w:t xml:space="preserve"> </w:t>
      </w:r>
      <w:r w:rsidRPr="00621D9F">
        <w:rPr>
          <w:rFonts w:ascii="Times New Roman" w:hAnsi="Times New Roman" w:cs="Times New Roman"/>
          <w:lang w:val="uk-UA"/>
        </w:rPr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40D7B7EA" w14:textId="77777777" w:rsidR="00621D9F" w:rsidRPr="00621D9F" w:rsidRDefault="00621D9F" w:rsidP="00621D9F">
      <w:pPr>
        <w:pStyle w:val="af9"/>
        <w:numPr>
          <w:ilvl w:val="1"/>
          <w:numId w:val="16"/>
        </w:numPr>
        <w:tabs>
          <w:tab w:val="left" w:pos="1416"/>
        </w:tabs>
        <w:suppressAutoHyphens w:val="0"/>
        <w:autoSpaceDE w:val="0"/>
        <w:spacing w:after="0"/>
        <w:ind w:left="0" w:firstLine="709"/>
        <w:textAlignment w:val="auto"/>
        <w:rPr>
          <w:rFonts w:ascii="Times New Roman" w:hAnsi="Times New Roman" w:cs="Times New Roman"/>
          <w:lang w:val="uk-UA"/>
        </w:rPr>
      </w:pPr>
      <w:r w:rsidRPr="00621D9F">
        <w:rPr>
          <w:rFonts w:ascii="Times New Roman" w:hAnsi="Times New Roman" w:cs="Times New Roman"/>
          <w:lang w:val="uk-UA"/>
        </w:rPr>
        <w:t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14:paraId="2EB774E9" w14:textId="77777777" w:rsidR="00621D9F" w:rsidRPr="00621D9F" w:rsidRDefault="00621D9F" w:rsidP="00621D9F">
      <w:pPr>
        <w:pStyle w:val="af9"/>
        <w:numPr>
          <w:ilvl w:val="1"/>
          <w:numId w:val="16"/>
        </w:numPr>
        <w:tabs>
          <w:tab w:val="left" w:pos="1392"/>
        </w:tabs>
        <w:suppressAutoHyphens w:val="0"/>
        <w:autoSpaceDE w:val="0"/>
        <w:spacing w:after="0"/>
        <w:ind w:left="0" w:firstLine="709"/>
        <w:textAlignment w:val="auto"/>
        <w:rPr>
          <w:rFonts w:ascii="Times New Roman" w:hAnsi="Times New Roman" w:cs="Times New Roman"/>
          <w:lang w:val="ru-RU"/>
        </w:rPr>
      </w:pPr>
      <w:proofErr w:type="spellStart"/>
      <w:r w:rsidRPr="00621D9F">
        <w:rPr>
          <w:rFonts w:ascii="Times New Roman" w:hAnsi="Times New Roman" w:cs="Times New Roman"/>
          <w:lang w:val="ru-RU"/>
        </w:rPr>
        <w:t>Кожна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із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Сторін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цього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621D9F">
        <w:rPr>
          <w:rFonts w:ascii="Times New Roman" w:hAnsi="Times New Roman" w:cs="Times New Roman"/>
          <w:lang w:val="ru-RU"/>
        </w:rPr>
        <w:t>Договору</w:t>
      </w:r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відмовляється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від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стимулювання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621D9F">
        <w:rPr>
          <w:rFonts w:ascii="Times New Roman" w:hAnsi="Times New Roman" w:cs="Times New Roman"/>
          <w:lang w:val="ru-RU"/>
        </w:rPr>
        <w:t>будь-</w:t>
      </w:r>
      <w:proofErr w:type="spellStart"/>
      <w:r w:rsidRPr="00621D9F">
        <w:rPr>
          <w:rFonts w:ascii="Times New Roman" w:hAnsi="Times New Roman" w:cs="Times New Roman"/>
          <w:lang w:val="ru-RU"/>
        </w:rPr>
        <w:t>яким</w:t>
      </w:r>
      <w:proofErr w:type="spellEnd"/>
      <w:r w:rsidRPr="00621D9F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621D9F">
        <w:rPr>
          <w:rFonts w:ascii="Times New Roman" w:hAnsi="Times New Roman" w:cs="Times New Roman"/>
          <w:lang w:val="ru-RU"/>
        </w:rPr>
        <w:t xml:space="preserve">чином </w:t>
      </w:r>
      <w:proofErr w:type="spellStart"/>
      <w:r w:rsidRPr="00621D9F">
        <w:rPr>
          <w:rFonts w:ascii="Times New Roman" w:hAnsi="Times New Roman" w:cs="Times New Roman"/>
          <w:lang w:val="ru-RU"/>
        </w:rPr>
        <w:t>представників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іншої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Сторони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, у тому </w:t>
      </w:r>
      <w:proofErr w:type="spellStart"/>
      <w:r w:rsidRPr="00621D9F">
        <w:rPr>
          <w:rFonts w:ascii="Times New Roman" w:hAnsi="Times New Roman" w:cs="Times New Roman"/>
          <w:lang w:val="ru-RU"/>
        </w:rPr>
        <w:t>числі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шляхом </w:t>
      </w:r>
      <w:proofErr w:type="spellStart"/>
      <w:r w:rsidRPr="00621D9F">
        <w:rPr>
          <w:rFonts w:ascii="Times New Roman" w:hAnsi="Times New Roman" w:cs="Times New Roman"/>
          <w:lang w:val="ru-RU"/>
        </w:rPr>
        <w:t>надання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грошових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сум, </w:t>
      </w:r>
      <w:proofErr w:type="spellStart"/>
      <w:r w:rsidRPr="00621D9F">
        <w:rPr>
          <w:rFonts w:ascii="Times New Roman" w:hAnsi="Times New Roman" w:cs="Times New Roman"/>
          <w:lang w:val="ru-RU"/>
        </w:rPr>
        <w:t>подарунків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21D9F">
        <w:rPr>
          <w:rFonts w:ascii="Times New Roman" w:hAnsi="Times New Roman" w:cs="Times New Roman"/>
          <w:lang w:val="ru-RU"/>
        </w:rPr>
        <w:t>безоплатного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робіт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чи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надання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послуг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тощо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, не </w:t>
      </w:r>
      <w:proofErr w:type="spellStart"/>
      <w:r w:rsidRPr="00621D9F">
        <w:rPr>
          <w:rFonts w:ascii="Times New Roman" w:hAnsi="Times New Roman" w:cs="Times New Roman"/>
          <w:lang w:val="ru-RU"/>
        </w:rPr>
        <w:t>перерахованими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621D9F">
        <w:rPr>
          <w:rFonts w:ascii="Times New Roman" w:hAnsi="Times New Roman" w:cs="Times New Roman"/>
          <w:lang w:val="ru-RU"/>
        </w:rPr>
        <w:t>цьому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пункті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способами, </w:t>
      </w:r>
      <w:proofErr w:type="spellStart"/>
      <w:r w:rsidRPr="00621D9F">
        <w:rPr>
          <w:rFonts w:ascii="Times New Roman" w:hAnsi="Times New Roman" w:cs="Times New Roman"/>
          <w:lang w:val="ru-RU"/>
        </w:rPr>
        <w:t>що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ставлять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представника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621D9F">
        <w:rPr>
          <w:rFonts w:ascii="Times New Roman" w:hAnsi="Times New Roman" w:cs="Times New Roman"/>
          <w:lang w:val="ru-RU"/>
        </w:rPr>
        <w:t>певну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залежність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621D9F">
        <w:rPr>
          <w:rFonts w:ascii="Times New Roman" w:hAnsi="Times New Roman" w:cs="Times New Roman"/>
          <w:lang w:val="ru-RU"/>
        </w:rPr>
        <w:t>спрямовані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21D9F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цим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представником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будь-</w:t>
      </w:r>
      <w:proofErr w:type="spellStart"/>
      <w:r w:rsidRPr="00621D9F">
        <w:rPr>
          <w:rFonts w:ascii="Times New Roman" w:hAnsi="Times New Roman" w:cs="Times New Roman"/>
          <w:lang w:val="ru-RU"/>
        </w:rPr>
        <w:t>яких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дій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21D9F">
        <w:rPr>
          <w:rFonts w:ascii="Times New Roman" w:hAnsi="Times New Roman" w:cs="Times New Roman"/>
          <w:lang w:val="ru-RU"/>
        </w:rPr>
        <w:t>користь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стимулюючої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його</w:t>
      </w:r>
      <w:proofErr w:type="spellEnd"/>
      <w:r w:rsidRPr="00621D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D9F">
        <w:rPr>
          <w:rFonts w:ascii="Times New Roman" w:hAnsi="Times New Roman" w:cs="Times New Roman"/>
          <w:lang w:val="ru-RU"/>
        </w:rPr>
        <w:t>Сторони</w:t>
      </w:r>
      <w:proofErr w:type="spellEnd"/>
      <w:r w:rsidRPr="00621D9F">
        <w:rPr>
          <w:rFonts w:ascii="Times New Roman" w:hAnsi="Times New Roman" w:cs="Times New Roman"/>
          <w:lang w:val="ru-RU"/>
        </w:rPr>
        <w:t>.</w:t>
      </w:r>
    </w:p>
    <w:p w14:paraId="62537C04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</w:p>
    <w:p w14:paraId="37C99805" w14:textId="77777777" w:rsidR="006036E1" w:rsidRPr="00C77A64" w:rsidRDefault="006036E1" w:rsidP="006036E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13. Строк дії Договору та інші умови.</w:t>
      </w:r>
    </w:p>
    <w:p w14:paraId="4BD9C73D" w14:textId="77777777" w:rsidR="006036E1" w:rsidRPr="00C77A64" w:rsidRDefault="006036E1" w:rsidP="006036E1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14:paraId="7CBD5DA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13.1. Даний Договір набирає чинності з «01» січня і діє в частині поставки газу до «31»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березня 2023 р. включно, а в частині розрахунків – до повного їх виконання. Продовження 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Договору можливе за взаємною згодою Сторін шляхом підписання додаткової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угоди до Договору.</w:t>
      </w:r>
      <w:r>
        <w:rPr>
          <w:sz w:val="24"/>
          <w:szCs w:val="24"/>
          <w:lang w:val="uk-UA"/>
        </w:rPr>
        <w:t xml:space="preserve"> </w:t>
      </w:r>
    </w:p>
    <w:p w14:paraId="07BFB2FB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Цей Договір може бути підписаний також електронними цифровими підписами (ЕЦП)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повноважених представників Сторін з урахуванням вимог чинного законодавства.</w:t>
      </w:r>
    </w:p>
    <w:p w14:paraId="604207D8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13.2. Цей Договір складений у двох примірниках - по одному для кожної із сторін,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мають однакову юридичну силу.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Визнання окремих положень цього Договору недійсними, не тягне за собою визнання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недійсним в цілому.</w:t>
      </w:r>
    </w:p>
    <w:p w14:paraId="6033E04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13.3. Сторони погодили такий порядок внесення змін до цього Договору: усі зміни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доповнення до цього Договору оформлюються письмово у формі додаткової угоди про</w:t>
      </w:r>
      <w:r>
        <w:rPr>
          <w:sz w:val="24"/>
          <w:szCs w:val="24"/>
          <w:lang w:val="uk-UA"/>
        </w:rPr>
        <w:t xml:space="preserve"> в</w:t>
      </w:r>
      <w:r w:rsidRPr="00C77A64">
        <w:rPr>
          <w:sz w:val="24"/>
          <w:szCs w:val="24"/>
          <w:lang w:val="uk-UA"/>
        </w:rPr>
        <w:t>несення змін до цього Договору та підписуються уповноваженими представниками Сторін,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крім випадків, зазначених у пунктах 13.4 та 13.5 цього Договору.</w:t>
      </w:r>
    </w:p>
    <w:p w14:paraId="4130ED52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13.4. Сторони зобов'язуються повідомляти одна одну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 про зміни власних платіжних реквізитів, ЕІС-коду, адреси, номерів телефонів,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факсів у п'ятиденний строк з дня виникнення відповідних змін.</w:t>
      </w:r>
    </w:p>
    <w:p w14:paraId="0D0D4C97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13.5. Постачальник має статус платника податку на прибуток на загальних підставах,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Податковим кодексом України, а також є платником податку на додану вартість.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_______ платником податку на додану вартість та ___________ статус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(є/ не є, потрібне зазначити) (має/ не має, потрібне зазначити)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платника податку на прибуток на загальних умовах, передбачених Податковим кодексом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України.</w:t>
      </w:r>
    </w:p>
    <w:p w14:paraId="5240029D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У разі будь-яких змін у статусі платника податків Сторони зобов'язані повідомити одна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одну про такі зміни протягом трьох робочих днів з дати таких змін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повідомленням.</w:t>
      </w:r>
    </w:p>
    <w:p w14:paraId="7CB11EFE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13.6. Цей Договір разом з усіма додатками і доповненнями, складений за повного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розуміння Сторонами предмета та умов Договору.</w:t>
      </w:r>
    </w:p>
    <w:p w14:paraId="31FEEDEF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розуміє та погоджується з тим, що отримав повну, достовірну та достатню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інформацію, необхідну для підписання Договору.</w:t>
      </w:r>
    </w:p>
    <w:p w14:paraId="1BFAC6D0" w14:textId="77777777" w:rsidR="006036E1" w:rsidRPr="00C77A64" w:rsidRDefault="006036E1" w:rsidP="006036E1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13.7. Підписанням цього Договору Споживач підтверджує, що йому завчасно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була надана повна інформація і роз’яснення щодо умов цього Договору.</w:t>
      </w:r>
    </w:p>
    <w:p w14:paraId="7D160E26" w14:textId="77777777" w:rsidR="00F56819" w:rsidRPr="00FE6AA2" w:rsidRDefault="00F56819" w:rsidP="00F56819">
      <w:pPr>
        <w:tabs>
          <w:tab w:val="left" w:pos="567"/>
        </w:tabs>
        <w:suppressAutoHyphens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5229BD4B" w14:textId="21D2580F" w:rsidR="00F56819" w:rsidRPr="00FE6AA2" w:rsidRDefault="00F56819" w:rsidP="00F56819">
      <w:pPr>
        <w:tabs>
          <w:tab w:val="left" w:pos="426"/>
        </w:tabs>
        <w:suppressAutoHyphens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14</w:t>
      </w:r>
      <w:r w:rsidRPr="00FE6AA2">
        <w:rPr>
          <w:rFonts w:eastAsia="Calibri"/>
          <w:b/>
          <w:sz w:val="24"/>
          <w:szCs w:val="24"/>
          <w:lang w:val="uk-UA"/>
        </w:rPr>
        <w:t xml:space="preserve">. </w:t>
      </w:r>
      <w:r w:rsidR="00145D79">
        <w:rPr>
          <w:rFonts w:eastAsia="Calibri"/>
          <w:b/>
          <w:sz w:val="24"/>
          <w:szCs w:val="24"/>
          <w:lang w:val="uk-UA"/>
        </w:rPr>
        <w:t>Адреси та реквізити</w:t>
      </w:r>
      <w:r w:rsidRPr="00FE6AA2">
        <w:rPr>
          <w:rFonts w:eastAsia="Calibri"/>
          <w:b/>
          <w:sz w:val="24"/>
          <w:szCs w:val="24"/>
          <w:lang w:val="uk-UA"/>
        </w:rPr>
        <w:t xml:space="preserve"> Сторін</w:t>
      </w:r>
    </w:p>
    <w:tbl>
      <w:tblPr>
        <w:tblpPr w:leftFromText="180" w:rightFromText="180" w:vertAnchor="text" w:horzAnchor="margin" w:tblpX="139" w:tblpY="304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7"/>
      </w:tblGrid>
      <w:tr w:rsidR="00F56819" w:rsidRPr="00F56819" w14:paraId="54EDD8C4" w14:textId="77777777" w:rsidTr="00213E8A">
        <w:trPr>
          <w:trHeight w:val="3687"/>
        </w:trPr>
        <w:tc>
          <w:tcPr>
            <w:tcW w:w="4606" w:type="dxa"/>
          </w:tcPr>
          <w:p w14:paraId="264FB8E5" w14:textId="77777777" w:rsidR="00F56819" w:rsidRPr="00F56819" w:rsidRDefault="00F56819" w:rsidP="00213E8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ind w:right="-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F56819">
              <w:rPr>
                <w:rFonts w:eastAsia="Calibri"/>
                <w:b/>
                <w:sz w:val="24"/>
                <w:szCs w:val="24"/>
                <w:lang w:val="uk-UA"/>
              </w:rPr>
              <w:t>Постачальник</w:t>
            </w:r>
          </w:p>
          <w:p w14:paraId="32FFACC7" w14:textId="77777777" w:rsidR="00B072E6" w:rsidRPr="004D1DEC" w:rsidRDefault="00B072E6" w:rsidP="00B072E6">
            <w:pPr>
              <w:pStyle w:val="TableParagraph"/>
              <w:tabs>
                <w:tab w:val="left" w:pos="5231"/>
              </w:tabs>
              <w:ind w:left="0" w:right="354"/>
              <w:jc w:val="both"/>
              <w:rPr>
                <w:b/>
                <w:sz w:val="24"/>
                <w:szCs w:val="24"/>
              </w:rPr>
            </w:pPr>
            <w:r w:rsidRPr="004D1DEC">
              <w:rPr>
                <w:b/>
                <w:sz w:val="24"/>
                <w:szCs w:val="24"/>
              </w:rPr>
              <w:t>_________________________________</w:t>
            </w:r>
          </w:p>
          <w:p w14:paraId="6F16BA8E" w14:textId="77777777" w:rsidR="00B072E6" w:rsidRPr="00B072E6" w:rsidRDefault="00B072E6" w:rsidP="00B072E6">
            <w:pPr>
              <w:pStyle w:val="TableParagraph"/>
              <w:tabs>
                <w:tab w:val="left" w:pos="4004"/>
                <w:tab w:val="left" w:pos="8259"/>
              </w:tabs>
              <w:ind w:left="0" w:right="283"/>
              <w:jc w:val="both"/>
              <w:rPr>
                <w:sz w:val="24"/>
                <w:szCs w:val="24"/>
              </w:rPr>
            </w:pPr>
            <w:r w:rsidRPr="00B072E6">
              <w:rPr>
                <w:b/>
                <w:sz w:val="24"/>
                <w:szCs w:val="24"/>
              </w:rPr>
              <w:t>_________________________________</w:t>
            </w:r>
          </w:p>
          <w:p w14:paraId="55FFDCC9" w14:textId="3FC03355" w:rsidR="00B072E6" w:rsidRPr="00B072E6" w:rsidRDefault="00B072E6" w:rsidP="00B072E6">
            <w:pPr>
              <w:pStyle w:val="TableParagraph"/>
              <w:tabs>
                <w:tab w:val="left" w:pos="4426"/>
                <w:tab w:val="left" w:pos="8574"/>
              </w:tabs>
              <w:ind w:left="0" w:right="324"/>
              <w:jc w:val="both"/>
              <w:rPr>
                <w:sz w:val="24"/>
                <w:szCs w:val="24"/>
              </w:rPr>
            </w:pPr>
            <w:r w:rsidRPr="00B072E6">
              <w:rPr>
                <w:b/>
                <w:sz w:val="24"/>
                <w:szCs w:val="24"/>
              </w:rPr>
              <w:t>(код</w:t>
            </w:r>
            <w:r w:rsidRPr="00B072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72E6">
              <w:rPr>
                <w:b/>
                <w:sz w:val="24"/>
                <w:szCs w:val="24"/>
              </w:rPr>
              <w:t>ЕІС -</w:t>
            </w:r>
            <w:r w:rsidRPr="00B072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72E6">
              <w:rPr>
                <w:sz w:val="24"/>
                <w:szCs w:val="24"/>
                <w:u w:val="single"/>
              </w:rPr>
              <w:t>______________</w:t>
            </w:r>
            <w:r w:rsidRPr="00B072E6">
              <w:rPr>
                <w:sz w:val="24"/>
                <w:szCs w:val="24"/>
                <w:u w:val="single"/>
              </w:rPr>
              <w:t>______</w:t>
            </w:r>
            <w:r w:rsidRPr="00B072E6">
              <w:rPr>
                <w:sz w:val="24"/>
                <w:szCs w:val="24"/>
                <w:u w:val="single"/>
              </w:rPr>
              <w:t>___</w:t>
            </w:r>
            <w:r w:rsidRPr="00B072E6">
              <w:rPr>
                <w:spacing w:val="-2"/>
                <w:sz w:val="24"/>
                <w:szCs w:val="24"/>
              </w:rPr>
              <w:t>)</w:t>
            </w:r>
          </w:p>
          <w:p w14:paraId="53C5E6F5" w14:textId="77777777" w:rsidR="00B072E6" w:rsidRPr="00B072E6" w:rsidRDefault="00B072E6" w:rsidP="00B072E6">
            <w:pPr>
              <w:pStyle w:val="TableParagraph"/>
              <w:tabs>
                <w:tab w:val="left" w:pos="4968"/>
                <w:tab w:val="left" w:pos="9202"/>
              </w:tabs>
              <w:ind w:left="52" w:right="530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Поштова адреса:__________________</w:t>
            </w:r>
          </w:p>
          <w:p w14:paraId="6A3A19F8" w14:textId="431A82F3" w:rsidR="00B072E6" w:rsidRPr="00B072E6" w:rsidRDefault="00B072E6" w:rsidP="00B072E6">
            <w:pPr>
              <w:pStyle w:val="TableParagraph"/>
              <w:tabs>
                <w:tab w:val="left" w:pos="4968"/>
                <w:tab w:val="left" w:pos="9202"/>
              </w:tabs>
              <w:ind w:left="52" w:right="530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Рахунок №</w:t>
            </w:r>
            <w:r w:rsidRPr="00B072E6">
              <w:rPr>
                <w:spacing w:val="-2"/>
                <w:sz w:val="24"/>
                <w:szCs w:val="24"/>
              </w:rPr>
              <w:t>____________</w:t>
            </w:r>
            <w:r>
              <w:rPr>
                <w:spacing w:val="-2"/>
                <w:sz w:val="24"/>
                <w:szCs w:val="24"/>
              </w:rPr>
              <w:t>_</w:t>
            </w:r>
            <w:r w:rsidRPr="00B072E6">
              <w:rPr>
                <w:spacing w:val="-2"/>
                <w:sz w:val="24"/>
                <w:szCs w:val="24"/>
              </w:rPr>
              <w:t>__________</w:t>
            </w:r>
          </w:p>
          <w:p w14:paraId="52033E8C" w14:textId="6B1E84A2" w:rsidR="00B072E6" w:rsidRPr="00B072E6" w:rsidRDefault="00B072E6" w:rsidP="00B072E6">
            <w:pPr>
              <w:pStyle w:val="TableParagraph"/>
              <w:tabs>
                <w:tab w:val="left" w:pos="4968"/>
                <w:tab w:val="left" w:pos="9276"/>
              </w:tabs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IBAN___________________________</w:t>
            </w:r>
          </w:p>
          <w:p w14:paraId="61835993" w14:textId="0CD32B53" w:rsidR="00B072E6" w:rsidRPr="00B072E6" w:rsidRDefault="00B072E6" w:rsidP="00B072E6">
            <w:pPr>
              <w:pStyle w:val="TableParagraph"/>
              <w:tabs>
                <w:tab w:val="left" w:pos="4968"/>
                <w:tab w:val="left" w:pos="9245"/>
              </w:tabs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pacing w:val="-2"/>
                <w:sz w:val="24"/>
                <w:szCs w:val="24"/>
              </w:rPr>
              <w:t>в  _______________________________</w:t>
            </w:r>
          </w:p>
          <w:p w14:paraId="071038A5" w14:textId="1C31B4FE" w:rsidR="00B072E6" w:rsidRPr="00B072E6" w:rsidRDefault="00B072E6" w:rsidP="00B072E6">
            <w:pPr>
              <w:pStyle w:val="TableParagraph"/>
              <w:tabs>
                <w:tab w:val="left" w:pos="4968"/>
                <w:tab w:val="left" w:pos="9273"/>
              </w:tabs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Код</w:t>
            </w:r>
            <w:r w:rsidRPr="00B072E6">
              <w:rPr>
                <w:spacing w:val="-4"/>
                <w:sz w:val="24"/>
                <w:szCs w:val="24"/>
              </w:rPr>
              <w:t xml:space="preserve"> </w:t>
            </w:r>
            <w:r w:rsidRPr="00B072E6">
              <w:rPr>
                <w:sz w:val="24"/>
                <w:szCs w:val="24"/>
              </w:rPr>
              <w:t>ЄДРПОУ:</w:t>
            </w:r>
            <w:r w:rsidRPr="00B072E6">
              <w:rPr>
                <w:spacing w:val="-2"/>
                <w:sz w:val="24"/>
                <w:szCs w:val="24"/>
              </w:rPr>
              <w:t xml:space="preserve"> ____________________</w:t>
            </w:r>
          </w:p>
          <w:p w14:paraId="1459B60F" w14:textId="39F943B3" w:rsidR="00B072E6" w:rsidRPr="00B072E6" w:rsidRDefault="00B072E6" w:rsidP="00B072E6">
            <w:pPr>
              <w:pStyle w:val="TableParagraph"/>
              <w:tabs>
                <w:tab w:val="left" w:pos="4968"/>
                <w:tab w:val="left" w:pos="9344"/>
              </w:tabs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 xml:space="preserve">ІПН: </w:t>
            </w:r>
            <w:r w:rsidRPr="00B072E6">
              <w:rPr>
                <w:spacing w:val="-4"/>
                <w:sz w:val="24"/>
                <w:szCs w:val="24"/>
              </w:rPr>
              <w:t xml:space="preserve"> </w:t>
            </w:r>
            <w:r w:rsidRPr="00B072E6">
              <w:rPr>
                <w:spacing w:val="-2"/>
                <w:sz w:val="24"/>
                <w:szCs w:val="24"/>
              </w:rPr>
              <w:t>____________________________</w:t>
            </w:r>
          </w:p>
          <w:p w14:paraId="50AA260E" w14:textId="2AA6F22F" w:rsidR="00B072E6" w:rsidRPr="00B072E6" w:rsidRDefault="00B072E6" w:rsidP="00B072E6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Телефон:</w:t>
            </w:r>
            <w:r w:rsidRPr="00B072E6">
              <w:rPr>
                <w:spacing w:val="-3"/>
                <w:sz w:val="24"/>
                <w:szCs w:val="24"/>
              </w:rPr>
              <w:t xml:space="preserve">  </w:t>
            </w:r>
            <w:r w:rsidRPr="00B072E6">
              <w:rPr>
                <w:sz w:val="24"/>
                <w:szCs w:val="24"/>
              </w:rPr>
              <w:t>________________________</w:t>
            </w:r>
          </w:p>
          <w:p w14:paraId="2A82C14D" w14:textId="61A5CBD7" w:rsidR="00B072E6" w:rsidRPr="00B072E6" w:rsidRDefault="00B072E6" w:rsidP="00B072E6">
            <w:p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E-mail:</w:t>
            </w:r>
            <w:r w:rsidRPr="00B072E6">
              <w:rPr>
                <w:spacing w:val="-1"/>
                <w:sz w:val="24"/>
                <w:szCs w:val="24"/>
              </w:rPr>
              <w:t xml:space="preserve"> </w:t>
            </w:r>
            <w:hyperlink r:id="rId8">
              <w:r w:rsidRPr="00B072E6">
                <w:rPr>
                  <w:spacing w:val="-2"/>
                  <w:sz w:val="24"/>
                  <w:szCs w:val="24"/>
                </w:rPr>
                <w:t>___________________________</w:t>
              </w:r>
            </w:hyperlink>
          </w:p>
          <w:p w14:paraId="6518E3F8" w14:textId="77777777" w:rsidR="00F56819" w:rsidRPr="00F56819" w:rsidRDefault="00F56819" w:rsidP="00213E8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ind w:right="-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06EE8DE5" w14:textId="771192CE" w:rsidR="00F56819" w:rsidRPr="00F56819" w:rsidRDefault="00F56819" w:rsidP="00213E8A">
            <w:pPr>
              <w:suppressAutoHyphens/>
              <w:ind w:right="-1"/>
              <w:contextualSpacing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F56819">
              <w:rPr>
                <w:rFonts w:eastAsia="Calibri"/>
                <w:b/>
                <w:sz w:val="24"/>
                <w:szCs w:val="24"/>
                <w:lang w:val="uk-UA"/>
              </w:rPr>
              <w:t>_________________ / _________________ /</w:t>
            </w:r>
          </w:p>
          <w:p w14:paraId="08C633C8" w14:textId="77777777" w:rsidR="00F56819" w:rsidRPr="00F56819" w:rsidRDefault="00F56819" w:rsidP="00213E8A">
            <w:pPr>
              <w:suppressAutoHyphens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56819">
              <w:rPr>
                <w:rFonts w:eastAsia="Calibri"/>
                <w:sz w:val="24"/>
                <w:szCs w:val="24"/>
                <w:lang w:val="uk-UA"/>
              </w:rPr>
              <w:t xml:space="preserve">        М.П.</w:t>
            </w:r>
          </w:p>
        </w:tc>
        <w:tc>
          <w:tcPr>
            <w:tcW w:w="4677" w:type="dxa"/>
          </w:tcPr>
          <w:p w14:paraId="36BD2BDD" w14:textId="77777777" w:rsidR="00F56819" w:rsidRPr="00F56819" w:rsidRDefault="00F56819" w:rsidP="00213E8A">
            <w:pPr>
              <w:tabs>
                <w:tab w:val="left" w:pos="0"/>
              </w:tabs>
              <w:suppressAutoHyphens/>
              <w:snapToGrid w:val="0"/>
              <w:contextualSpacing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56819">
              <w:rPr>
                <w:rFonts w:eastAsia="Calibri"/>
                <w:b/>
                <w:bCs/>
                <w:sz w:val="24"/>
                <w:szCs w:val="24"/>
                <w:lang w:val="uk-UA"/>
              </w:rPr>
              <w:t>Споживач</w:t>
            </w:r>
          </w:p>
          <w:p w14:paraId="7A4E41EF" w14:textId="77777777" w:rsidR="00B072E6" w:rsidRPr="00B072E6" w:rsidRDefault="00B072E6" w:rsidP="00B072E6">
            <w:pPr>
              <w:pStyle w:val="TableParagraph"/>
              <w:tabs>
                <w:tab w:val="left" w:pos="4344"/>
                <w:tab w:val="left" w:pos="8599"/>
              </w:tabs>
              <w:ind w:left="0" w:right="283"/>
              <w:jc w:val="both"/>
              <w:rPr>
                <w:b/>
                <w:sz w:val="24"/>
                <w:szCs w:val="24"/>
              </w:rPr>
            </w:pPr>
            <w:r w:rsidRPr="00B072E6">
              <w:rPr>
                <w:b/>
                <w:sz w:val="24"/>
                <w:szCs w:val="24"/>
              </w:rPr>
              <w:t>_________________________________</w:t>
            </w:r>
          </w:p>
          <w:p w14:paraId="27446DBB" w14:textId="77777777" w:rsidR="00B072E6" w:rsidRPr="00B072E6" w:rsidRDefault="00B072E6" w:rsidP="00B072E6">
            <w:pPr>
              <w:pStyle w:val="TableParagraph"/>
              <w:tabs>
                <w:tab w:val="left" w:pos="4004"/>
                <w:tab w:val="left" w:pos="8259"/>
              </w:tabs>
              <w:ind w:left="0" w:right="283"/>
              <w:jc w:val="both"/>
              <w:rPr>
                <w:sz w:val="24"/>
                <w:szCs w:val="24"/>
              </w:rPr>
            </w:pPr>
            <w:r w:rsidRPr="00B072E6">
              <w:rPr>
                <w:b/>
                <w:sz w:val="24"/>
                <w:szCs w:val="24"/>
              </w:rPr>
              <w:t>_________________________________</w:t>
            </w:r>
          </w:p>
          <w:p w14:paraId="073254D0" w14:textId="77777777" w:rsidR="00B072E6" w:rsidRPr="00B072E6" w:rsidRDefault="00B072E6" w:rsidP="00B072E6">
            <w:pPr>
              <w:pStyle w:val="TableParagraph"/>
              <w:tabs>
                <w:tab w:val="left" w:pos="4426"/>
                <w:tab w:val="left" w:pos="8574"/>
              </w:tabs>
              <w:ind w:left="0" w:right="324"/>
              <w:jc w:val="both"/>
              <w:rPr>
                <w:sz w:val="24"/>
                <w:szCs w:val="24"/>
              </w:rPr>
            </w:pPr>
            <w:r w:rsidRPr="00B072E6">
              <w:rPr>
                <w:b/>
                <w:sz w:val="24"/>
                <w:szCs w:val="24"/>
              </w:rPr>
              <w:t>(код</w:t>
            </w:r>
            <w:r w:rsidRPr="00B072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72E6">
              <w:rPr>
                <w:b/>
                <w:sz w:val="24"/>
                <w:szCs w:val="24"/>
              </w:rPr>
              <w:t>ЕІС -</w:t>
            </w:r>
            <w:r w:rsidRPr="00B072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72E6">
              <w:rPr>
                <w:sz w:val="24"/>
                <w:szCs w:val="24"/>
                <w:u w:val="single"/>
              </w:rPr>
              <w:t>_______________________</w:t>
            </w:r>
            <w:r w:rsidRPr="00B072E6">
              <w:rPr>
                <w:spacing w:val="-2"/>
                <w:sz w:val="24"/>
                <w:szCs w:val="24"/>
              </w:rPr>
              <w:t>)</w:t>
            </w:r>
          </w:p>
          <w:p w14:paraId="30EC53AE" w14:textId="77777777" w:rsidR="00B072E6" w:rsidRPr="00B072E6" w:rsidRDefault="00B072E6" w:rsidP="00B072E6">
            <w:pPr>
              <w:pStyle w:val="TableParagraph"/>
              <w:tabs>
                <w:tab w:val="left" w:pos="4968"/>
                <w:tab w:val="left" w:pos="9202"/>
              </w:tabs>
              <w:ind w:left="52" w:right="530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Поштова адреса:__________________</w:t>
            </w:r>
          </w:p>
          <w:p w14:paraId="755302D0" w14:textId="77777777" w:rsidR="00B072E6" w:rsidRPr="00B072E6" w:rsidRDefault="00B072E6" w:rsidP="00B072E6">
            <w:pPr>
              <w:pStyle w:val="TableParagraph"/>
              <w:tabs>
                <w:tab w:val="left" w:pos="4968"/>
                <w:tab w:val="left" w:pos="9202"/>
              </w:tabs>
              <w:ind w:left="52" w:right="530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Рахунок №</w:t>
            </w:r>
            <w:r w:rsidRPr="00B072E6">
              <w:rPr>
                <w:spacing w:val="-2"/>
                <w:sz w:val="24"/>
                <w:szCs w:val="24"/>
              </w:rPr>
              <w:t>____________</w:t>
            </w:r>
            <w:r>
              <w:rPr>
                <w:spacing w:val="-2"/>
                <w:sz w:val="24"/>
                <w:szCs w:val="24"/>
              </w:rPr>
              <w:t>_</w:t>
            </w:r>
            <w:r w:rsidRPr="00B072E6">
              <w:rPr>
                <w:spacing w:val="-2"/>
                <w:sz w:val="24"/>
                <w:szCs w:val="24"/>
              </w:rPr>
              <w:t>__________</w:t>
            </w:r>
          </w:p>
          <w:p w14:paraId="0C9FE625" w14:textId="77777777" w:rsidR="00B072E6" w:rsidRPr="00B072E6" w:rsidRDefault="00B072E6" w:rsidP="00B072E6">
            <w:pPr>
              <w:pStyle w:val="TableParagraph"/>
              <w:tabs>
                <w:tab w:val="left" w:pos="4968"/>
                <w:tab w:val="left" w:pos="9276"/>
              </w:tabs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IBAN___________________________</w:t>
            </w:r>
          </w:p>
          <w:p w14:paraId="6D4CC13A" w14:textId="77777777" w:rsidR="00B072E6" w:rsidRPr="00B072E6" w:rsidRDefault="00B072E6" w:rsidP="00B072E6">
            <w:pPr>
              <w:pStyle w:val="TableParagraph"/>
              <w:tabs>
                <w:tab w:val="left" w:pos="4968"/>
                <w:tab w:val="left" w:pos="9245"/>
              </w:tabs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pacing w:val="-2"/>
                <w:sz w:val="24"/>
                <w:szCs w:val="24"/>
              </w:rPr>
              <w:t>в  _______________________________</w:t>
            </w:r>
          </w:p>
          <w:p w14:paraId="349DB938" w14:textId="77777777" w:rsidR="00B072E6" w:rsidRPr="00B072E6" w:rsidRDefault="00B072E6" w:rsidP="00B072E6">
            <w:pPr>
              <w:pStyle w:val="TableParagraph"/>
              <w:tabs>
                <w:tab w:val="left" w:pos="4968"/>
                <w:tab w:val="left" w:pos="9273"/>
              </w:tabs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Код</w:t>
            </w:r>
            <w:r w:rsidRPr="00B072E6">
              <w:rPr>
                <w:spacing w:val="-4"/>
                <w:sz w:val="24"/>
                <w:szCs w:val="24"/>
              </w:rPr>
              <w:t xml:space="preserve"> </w:t>
            </w:r>
            <w:r w:rsidRPr="00B072E6">
              <w:rPr>
                <w:sz w:val="24"/>
                <w:szCs w:val="24"/>
              </w:rPr>
              <w:t>ЄДРПОУ:</w:t>
            </w:r>
            <w:r w:rsidRPr="00B072E6">
              <w:rPr>
                <w:spacing w:val="-2"/>
                <w:sz w:val="24"/>
                <w:szCs w:val="24"/>
              </w:rPr>
              <w:t xml:space="preserve"> ____________________</w:t>
            </w:r>
          </w:p>
          <w:p w14:paraId="21D76998" w14:textId="77777777" w:rsidR="00B072E6" w:rsidRPr="00B072E6" w:rsidRDefault="00B072E6" w:rsidP="00B072E6">
            <w:pPr>
              <w:pStyle w:val="TableParagraph"/>
              <w:tabs>
                <w:tab w:val="left" w:pos="4968"/>
                <w:tab w:val="left" w:pos="9344"/>
              </w:tabs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 xml:space="preserve">ІПН: </w:t>
            </w:r>
            <w:r w:rsidRPr="00B072E6">
              <w:rPr>
                <w:spacing w:val="-4"/>
                <w:sz w:val="24"/>
                <w:szCs w:val="24"/>
              </w:rPr>
              <w:t xml:space="preserve"> </w:t>
            </w:r>
            <w:r w:rsidRPr="00B072E6">
              <w:rPr>
                <w:spacing w:val="-2"/>
                <w:sz w:val="24"/>
                <w:szCs w:val="24"/>
              </w:rPr>
              <w:t>____________________________</w:t>
            </w:r>
          </w:p>
          <w:p w14:paraId="5FFAB44C" w14:textId="77777777" w:rsidR="00B072E6" w:rsidRPr="00B072E6" w:rsidRDefault="00B072E6" w:rsidP="00B072E6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Телефон:</w:t>
            </w:r>
            <w:r w:rsidRPr="00B072E6">
              <w:rPr>
                <w:spacing w:val="-3"/>
                <w:sz w:val="24"/>
                <w:szCs w:val="24"/>
              </w:rPr>
              <w:t xml:space="preserve">  </w:t>
            </w:r>
            <w:r w:rsidRPr="00B072E6">
              <w:rPr>
                <w:sz w:val="24"/>
                <w:szCs w:val="24"/>
              </w:rPr>
              <w:t>________________________</w:t>
            </w:r>
          </w:p>
          <w:p w14:paraId="2FE3BDC6" w14:textId="77777777" w:rsidR="00B072E6" w:rsidRPr="00B072E6" w:rsidRDefault="00B072E6" w:rsidP="00B072E6">
            <w:p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B072E6">
              <w:rPr>
                <w:sz w:val="24"/>
                <w:szCs w:val="24"/>
              </w:rPr>
              <w:t>E-mail:</w:t>
            </w:r>
            <w:r w:rsidRPr="00B072E6">
              <w:rPr>
                <w:spacing w:val="-1"/>
                <w:sz w:val="24"/>
                <w:szCs w:val="24"/>
              </w:rPr>
              <w:t xml:space="preserve"> </w:t>
            </w:r>
            <w:hyperlink r:id="rId9">
              <w:r w:rsidRPr="00B072E6">
                <w:rPr>
                  <w:spacing w:val="-2"/>
                  <w:sz w:val="24"/>
                  <w:szCs w:val="24"/>
                </w:rPr>
                <w:t>___________________________</w:t>
              </w:r>
            </w:hyperlink>
          </w:p>
          <w:p w14:paraId="0A1C8D7E" w14:textId="77777777" w:rsidR="00F56819" w:rsidRPr="00F56819" w:rsidRDefault="00F56819" w:rsidP="00213E8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  <w:p w14:paraId="046CDC44" w14:textId="7DFD3CC7" w:rsidR="00F56819" w:rsidRPr="00F56819" w:rsidRDefault="00F56819" w:rsidP="00213E8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56819">
              <w:rPr>
                <w:rFonts w:eastAsia="Calibri"/>
                <w:sz w:val="24"/>
                <w:szCs w:val="24"/>
                <w:lang w:val="uk-UA"/>
              </w:rPr>
              <w:t>___________________ / ________________ /</w:t>
            </w:r>
          </w:p>
          <w:p w14:paraId="5F4AC6BC" w14:textId="77777777" w:rsidR="00F56819" w:rsidRPr="00F56819" w:rsidRDefault="00F56819" w:rsidP="00213E8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56819">
              <w:rPr>
                <w:rFonts w:eastAsia="Calibri"/>
                <w:sz w:val="24"/>
                <w:szCs w:val="24"/>
                <w:lang w:val="uk-UA"/>
              </w:rPr>
              <w:t xml:space="preserve">        М.П.</w:t>
            </w:r>
          </w:p>
          <w:p w14:paraId="52B716AD" w14:textId="77777777" w:rsidR="00F56819" w:rsidRPr="00F56819" w:rsidRDefault="00F56819" w:rsidP="00213E8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uppressAutoHyphens/>
              <w:ind w:right="-1"/>
              <w:contextualSpacing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14:paraId="3212749C" w14:textId="176E960A" w:rsidR="006036E1" w:rsidRDefault="006036E1" w:rsidP="000169C9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14:paraId="087EBD8D" w14:textId="013A7B61" w:rsidR="00B072E6" w:rsidRPr="00B072E6" w:rsidRDefault="00B072E6" w:rsidP="00B072E6">
      <w:pPr>
        <w:rPr>
          <w:sz w:val="24"/>
          <w:szCs w:val="24"/>
          <w:lang w:val="uk-UA"/>
        </w:rPr>
      </w:pPr>
    </w:p>
    <w:sectPr w:rsidR="00B072E6" w:rsidRPr="00B072E6" w:rsidSect="00285CC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75BE" w14:textId="77777777" w:rsidR="007B4B5F" w:rsidRDefault="007B4B5F">
      <w:r>
        <w:separator/>
      </w:r>
    </w:p>
  </w:endnote>
  <w:endnote w:type="continuationSeparator" w:id="0">
    <w:p w14:paraId="6E8BA468" w14:textId="77777777" w:rsidR="007B4B5F" w:rsidRDefault="007B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C69E" w14:textId="77777777" w:rsidR="004C68AF" w:rsidRDefault="004C68AF" w:rsidP="00FC57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654BBA" w14:textId="77777777" w:rsidR="004C68AF" w:rsidRDefault="004C68AF" w:rsidP="00FC57A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9257" w14:textId="77777777" w:rsidR="004C68AF" w:rsidRPr="003D4598" w:rsidRDefault="004C68AF" w:rsidP="00FC57A8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F722" w14:textId="77777777" w:rsidR="007B4B5F" w:rsidRDefault="007B4B5F">
      <w:r>
        <w:separator/>
      </w:r>
    </w:p>
  </w:footnote>
  <w:footnote w:type="continuationSeparator" w:id="0">
    <w:p w14:paraId="2A14CC90" w14:textId="77777777" w:rsidR="007B4B5F" w:rsidRDefault="007B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16FE" w14:textId="77777777" w:rsidR="004C68AF" w:rsidRDefault="004C68AF" w:rsidP="00285CC4">
    <w:pPr>
      <w:pStyle w:val="af2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B1EC50" w14:textId="77777777" w:rsidR="004C68AF" w:rsidRDefault="004C68A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5E85" w14:textId="77777777" w:rsidR="004C68AF" w:rsidRPr="003D4598" w:rsidRDefault="004C68AF" w:rsidP="00285CC4">
    <w:pPr>
      <w:pStyle w:val="af2"/>
      <w:framePr w:wrap="around" w:vAnchor="text" w:hAnchor="margin" w:xAlign="center" w:y="1"/>
      <w:rPr>
        <w:rStyle w:val="ab"/>
        <w:sz w:val="24"/>
        <w:szCs w:val="24"/>
      </w:rPr>
    </w:pPr>
    <w:r w:rsidRPr="003D4598">
      <w:rPr>
        <w:rStyle w:val="ab"/>
        <w:sz w:val="24"/>
        <w:szCs w:val="24"/>
      </w:rPr>
      <w:fldChar w:fldCharType="begin"/>
    </w:r>
    <w:r w:rsidRPr="003D4598">
      <w:rPr>
        <w:rStyle w:val="ab"/>
        <w:sz w:val="24"/>
        <w:szCs w:val="24"/>
      </w:rPr>
      <w:instrText xml:space="preserve">PAGE  </w:instrText>
    </w:r>
    <w:r w:rsidRPr="003D4598">
      <w:rPr>
        <w:rStyle w:val="ab"/>
        <w:sz w:val="24"/>
        <w:szCs w:val="24"/>
      </w:rPr>
      <w:fldChar w:fldCharType="separate"/>
    </w:r>
    <w:r w:rsidR="00195ACB">
      <w:rPr>
        <w:rStyle w:val="ab"/>
        <w:noProof/>
        <w:sz w:val="24"/>
        <w:szCs w:val="24"/>
      </w:rPr>
      <w:t>6</w:t>
    </w:r>
    <w:r w:rsidRPr="003D4598">
      <w:rPr>
        <w:rStyle w:val="ab"/>
        <w:sz w:val="24"/>
        <w:szCs w:val="24"/>
      </w:rPr>
      <w:fldChar w:fldCharType="end"/>
    </w:r>
  </w:p>
  <w:p w14:paraId="0695F786" w14:textId="77777777" w:rsidR="004C68AF" w:rsidRDefault="004C68A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301B85"/>
    <w:multiLevelType w:val="multilevel"/>
    <w:tmpl w:val="06301B85"/>
    <w:lvl w:ilvl="0">
      <w:start w:val="1"/>
      <w:numFmt w:val="bullet"/>
      <w:lvlText w:val="-"/>
      <w:lvlJc w:val="left"/>
      <w:pPr>
        <w:tabs>
          <w:tab w:val="left" w:pos="311"/>
        </w:tabs>
        <w:ind w:left="311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left" w:pos="1031"/>
        </w:tabs>
        <w:ind w:left="10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751"/>
        </w:tabs>
        <w:ind w:left="1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71"/>
        </w:tabs>
        <w:ind w:left="2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91"/>
        </w:tabs>
        <w:ind w:left="31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11"/>
        </w:tabs>
        <w:ind w:left="3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31"/>
        </w:tabs>
        <w:ind w:left="4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51"/>
        </w:tabs>
        <w:ind w:left="53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071"/>
        </w:tabs>
        <w:ind w:left="6071" w:hanging="360"/>
      </w:pPr>
      <w:rPr>
        <w:rFonts w:ascii="Wingdings" w:hAnsi="Wingdings" w:hint="default"/>
      </w:rPr>
    </w:lvl>
  </w:abstractNum>
  <w:abstractNum w:abstractNumId="3" w15:restartNumberingAfterBreak="0">
    <w:nsid w:val="15D247E6"/>
    <w:multiLevelType w:val="hybridMultilevel"/>
    <w:tmpl w:val="4CFCD85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6685D"/>
    <w:multiLevelType w:val="multilevel"/>
    <w:tmpl w:val="D27C5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5" w15:restartNumberingAfterBreak="0">
    <w:nsid w:val="2BCD212C"/>
    <w:multiLevelType w:val="multilevel"/>
    <w:tmpl w:val="A5FAF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B772B2"/>
    <w:multiLevelType w:val="multilevel"/>
    <w:tmpl w:val="6DD4DBF4"/>
    <w:lvl w:ilvl="0">
      <w:start w:val="12"/>
      <w:numFmt w:val="decimal"/>
      <w:lvlText w:val="%1"/>
      <w:lvlJc w:val="left"/>
      <w:pPr>
        <w:ind w:left="5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0" w:hanging="8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71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2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3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4" w:hanging="826"/>
      </w:pPr>
      <w:rPr>
        <w:rFonts w:hint="default"/>
        <w:lang w:val="uk-UA" w:eastAsia="en-US" w:bidi="ar-SA"/>
      </w:rPr>
    </w:lvl>
  </w:abstractNum>
  <w:abstractNum w:abstractNumId="7" w15:restartNumberingAfterBreak="0">
    <w:nsid w:val="35EE293E"/>
    <w:multiLevelType w:val="multilevel"/>
    <w:tmpl w:val="D0B0A830"/>
    <w:lvl w:ilvl="0">
      <w:start w:val="12"/>
      <w:numFmt w:val="decimal"/>
      <w:lvlText w:val="%1"/>
      <w:lvlJc w:val="left"/>
      <w:pPr>
        <w:ind w:left="203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0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6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1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3D06580B"/>
    <w:multiLevelType w:val="multilevel"/>
    <w:tmpl w:val="B0263BE6"/>
    <w:lvl w:ilvl="0">
      <w:start w:val="12"/>
      <w:numFmt w:val="decimal"/>
      <w:lvlText w:val="%1"/>
      <w:lvlJc w:val="left"/>
      <w:pPr>
        <w:ind w:left="5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0" w:hanging="8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71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2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3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4" w:hanging="826"/>
      </w:pPr>
      <w:rPr>
        <w:rFonts w:hint="default"/>
        <w:lang w:val="uk-UA" w:eastAsia="en-US" w:bidi="ar-SA"/>
      </w:rPr>
    </w:lvl>
  </w:abstractNum>
  <w:abstractNum w:abstractNumId="9" w15:restartNumberingAfterBreak="0">
    <w:nsid w:val="3D565FA8"/>
    <w:multiLevelType w:val="multilevel"/>
    <w:tmpl w:val="14A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 CYR" w:hint="default"/>
      </w:rPr>
    </w:lvl>
  </w:abstractNum>
  <w:abstractNum w:abstractNumId="10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5CB3940"/>
    <w:multiLevelType w:val="singleLevel"/>
    <w:tmpl w:val="E16459B2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abstractNum w:abstractNumId="12" w15:restartNumberingAfterBreak="0">
    <w:nsid w:val="4CFC2AA8"/>
    <w:multiLevelType w:val="hybridMultilevel"/>
    <w:tmpl w:val="6B9E0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646D0C"/>
    <w:multiLevelType w:val="hybridMultilevel"/>
    <w:tmpl w:val="C2F48C3C"/>
    <w:lvl w:ilvl="0" w:tplc="0F84B2FA">
      <w:start w:val="1"/>
      <w:numFmt w:val="decimal"/>
      <w:lvlText w:val="%1."/>
      <w:lvlJc w:val="left"/>
      <w:pPr>
        <w:ind w:left="810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5AE70E2B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6AB7F6D"/>
    <w:multiLevelType w:val="hybridMultilevel"/>
    <w:tmpl w:val="2A2E8F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num w:numId="1" w16cid:durableId="1012411431">
    <w:abstractNumId w:val="11"/>
  </w:num>
  <w:num w:numId="2" w16cid:durableId="558172290">
    <w:abstractNumId w:val="4"/>
  </w:num>
  <w:num w:numId="3" w16cid:durableId="1149790781">
    <w:abstractNumId w:val="5"/>
  </w:num>
  <w:num w:numId="4" w16cid:durableId="1069301655">
    <w:abstractNumId w:val="17"/>
  </w:num>
  <w:num w:numId="5" w16cid:durableId="16939183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3064848">
    <w:abstractNumId w:val="14"/>
  </w:num>
  <w:num w:numId="7" w16cid:durableId="2098862656">
    <w:abstractNumId w:val="2"/>
  </w:num>
  <w:num w:numId="8" w16cid:durableId="1352537198">
    <w:abstractNumId w:val="0"/>
  </w:num>
  <w:num w:numId="9" w16cid:durableId="1648125739">
    <w:abstractNumId w:val="1"/>
  </w:num>
  <w:num w:numId="10" w16cid:durableId="6061524">
    <w:abstractNumId w:val="13"/>
  </w:num>
  <w:num w:numId="11" w16cid:durableId="1858107718">
    <w:abstractNumId w:val="9"/>
  </w:num>
  <w:num w:numId="12" w16cid:durableId="1479152031">
    <w:abstractNumId w:val="3"/>
  </w:num>
  <w:num w:numId="13" w16cid:durableId="11499841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0163548">
    <w:abstractNumId w:val="16"/>
  </w:num>
  <w:num w:numId="15" w16cid:durableId="1164668829">
    <w:abstractNumId w:val="10"/>
  </w:num>
  <w:num w:numId="16" w16cid:durableId="1966424691">
    <w:abstractNumId w:val="7"/>
  </w:num>
  <w:num w:numId="17" w16cid:durableId="81948627">
    <w:abstractNumId w:val="8"/>
  </w:num>
  <w:num w:numId="18" w16cid:durableId="1100563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A8"/>
    <w:rsid w:val="0001312D"/>
    <w:rsid w:val="000143D1"/>
    <w:rsid w:val="000160D6"/>
    <w:rsid w:val="000169C9"/>
    <w:rsid w:val="00020BDF"/>
    <w:rsid w:val="00024015"/>
    <w:rsid w:val="0003226D"/>
    <w:rsid w:val="0004153D"/>
    <w:rsid w:val="0004154B"/>
    <w:rsid w:val="00050486"/>
    <w:rsid w:val="000540D5"/>
    <w:rsid w:val="00054423"/>
    <w:rsid w:val="00054911"/>
    <w:rsid w:val="000574DA"/>
    <w:rsid w:val="00063F46"/>
    <w:rsid w:val="0006460F"/>
    <w:rsid w:val="00070268"/>
    <w:rsid w:val="00072787"/>
    <w:rsid w:val="00077986"/>
    <w:rsid w:val="00077C8F"/>
    <w:rsid w:val="00082936"/>
    <w:rsid w:val="00083769"/>
    <w:rsid w:val="000840E5"/>
    <w:rsid w:val="00090332"/>
    <w:rsid w:val="00091E09"/>
    <w:rsid w:val="0009240A"/>
    <w:rsid w:val="0009489F"/>
    <w:rsid w:val="00095979"/>
    <w:rsid w:val="00097ECB"/>
    <w:rsid w:val="000A022D"/>
    <w:rsid w:val="000A0E98"/>
    <w:rsid w:val="000A51E9"/>
    <w:rsid w:val="000A68F4"/>
    <w:rsid w:val="000A7E65"/>
    <w:rsid w:val="000B73D4"/>
    <w:rsid w:val="000C044C"/>
    <w:rsid w:val="000D47F6"/>
    <w:rsid w:val="000D4FAA"/>
    <w:rsid w:val="000E47C4"/>
    <w:rsid w:val="000E54A4"/>
    <w:rsid w:val="000E6F62"/>
    <w:rsid w:val="000E7C25"/>
    <w:rsid w:val="000F32AE"/>
    <w:rsid w:val="000F621E"/>
    <w:rsid w:val="000F66D2"/>
    <w:rsid w:val="00101C21"/>
    <w:rsid w:val="0010550A"/>
    <w:rsid w:val="00145D79"/>
    <w:rsid w:val="00152759"/>
    <w:rsid w:val="00161AA3"/>
    <w:rsid w:val="00163379"/>
    <w:rsid w:val="0016585D"/>
    <w:rsid w:val="00176110"/>
    <w:rsid w:val="00182B24"/>
    <w:rsid w:val="00186A38"/>
    <w:rsid w:val="0019487C"/>
    <w:rsid w:val="00195ACB"/>
    <w:rsid w:val="00197786"/>
    <w:rsid w:val="00197DB8"/>
    <w:rsid w:val="001A1099"/>
    <w:rsid w:val="001A3C43"/>
    <w:rsid w:val="001B1387"/>
    <w:rsid w:val="001C32CB"/>
    <w:rsid w:val="001C35AF"/>
    <w:rsid w:val="001D159B"/>
    <w:rsid w:val="001D21A7"/>
    <w:rsid w:val="001E2AE7"/>
    <w:rsid w:val="001E5D03"/>
    <w:rsid w:val="001E6D8A"/>
    <w:rsid w:val="0020148B"/>
    <w:rsid w:val="002057FA"/>
    <w:rsid w:val="0021336A"/>
    <w:rsid w:val="00213D3F"/>
    <w:rsid w:val="00217B2F"/>
    <w:rsid w:val="002211EE"/>
    <w:rsid w:val="00221B6C"/>
    <w:rsid w:val="00225025"/>
    <w:rsid w:val="002263D5"/>
    <w:rsid w:val="00227E0A"/>
    <w:rsid w:val="00230EF4"/>
    <w:rsid w:val="002314F8"/>
    <w:rsid w:val="00235D4B"/>
    <w:rsid w:val="0024041F"/>
    <w:rsid w:val="00242D5A"/>
    <w:rsid w:val="00244EDF"/>
    <w:rsid w:val="00252BC2"/>
    <w:rsid w:val="0026334F"/>
    <w:rsid w:val="00265C6A"/>
    <w:rsid w:val="00270087"/>
    <w:rsid w:val="00273168"/>
    <w:rsid w:val="00273419"/>
    <w:rsid w:val="00274BFD"/>
    <w:rsid w:val="00276DC0"/>
    <w:rsid w:val="00281D4E"/>
    <w:rsid w:val="00285CC4"/>
    <w:rsid w:val="00294D60"/>
    <w:rsid w:val="002A1657"/>
    <w:rsid w:val="002A3CB2"/>
    <w:rsid w:val="002B1A20"/>
    <w:rsid w:val="002B7DB4"/>
    <w:rsid w:val="002C0EEF"/>
    <w:rsid w:val="002C2AEB"/>
    <w:rsid w:val="002C2FE7"/>
    <w:rsid w:val="002E320E"/>
    <w:rsid w:val="002E3725"/>
    <w:rsid w:val="002E424A"/>
    <w:rsid w:val="002E5289"/>
    <w:rsid w:val="002F1866"/>
    <w:rsid w:val="002F1A19"/>
    <w:rsid w:val="002F1ED3"/>
    <w:rsid w:val="002F4892"/>
    <w:rsid w:val="002F5D62"/>
    <w:rsid w:val="003057FC"/>
    <w:rsid w:val="0031537F"/>
    <w:rsid w:val="0032541E"/>
    <w:rsid w:val="00331E99"/>
    <w:rsid w:val="00332694"/>
    <w:rsid w:val="00340CB3"/>
    <w:rsid w:val="00345D66"/>
    <w:rsid w:val="00352DE8"/>
    <w:rsid w:val="00355E17"/>
    <w:rsid w:val="00356EB1"/>
    <w:rsid w:val="003576F9"/>
    <w:rsid w:val="00361CAF"/>
    <w:rsid w:val="0036575C"/>
    <w:rsid w:val="00373194"/>
    <w:rsid w:val="00373897"/>
    <w:rsid w:val="003739E3"/>
    <w:rsid w:val="00374D55"/>
    <w:rsid w:val="00375019"/>
    <w:rsid w:val="0037767F"/>
    <w:rsid w:val="003818A7"/>
    <w:rsid w:val="0038266A"/>
    <w:rsid w:val="003916FD"/>
    <w:rsid w:val="00395F84"/>
    <w:rsid w:val="00396793"/>
    <w:rsid w:val="003A2A82"/>
    <w:rsid w:val="003A3D6E"/>
    <w:rsid w:val="003A5209"/>
    <w:rsid w:val="003A6517"/>
    <w:rsid w:val="003A7161"/>
    <w:rsid w:val="003B42C5"/>
    <w:rsid w:val="003B6423"/>
    <w:rsid w:val="003B6BE0"/>
    <w:rsid w:val="003C247D"/>
    <w:rsid w:val="003C69BA"/>
    <w:rsid w:val="003C76B9"/>
    <w:rsid w:val="003D1D4D"/>
    <w:rsid w:val="003D319D"/>
    <w:rsid w:val="003D4598"/>
    <w:rsid w:val="003D487B"/>
    <w:rsid w:val="003D7A57"/>
    <w:rsid w:val="003E0570"/>
    <w:rsid w:val="003E2012"/>
    <w:rsid w:val="003E570A"/>
    <w:rsid w:val="003E61B9"/>
    <w:rsid w:val="003F1380"/>
    <w:rsid w:val="003F3CAB"/>
    <w:rsid w:val="003F64EF"/>
    <w:rsid w:val="004026C5"/>
    <w:rsid w:val="004058C6"/>
    <w:rsid w:val="004065F2"/>
    <w:rsid w:val="00410A84"/>
    <w:rsid w:val="00413BD1"/>
    <w:rsid w:val="004156B5"/>
    <w:rsid w:val="004163CF"/>
    <w:rsid w:val="0041716B"/>
    <w:rsid w:val="00420440"/>
    <w:rsid w:val="00425BE2"/>
    <w:rsid w:val="00426BAD"/>
    <w:rsid w:val="0043132A"/>
    <w:rsid w:val="00432EDE"/>
    <w:rsid w:val="00434DAC"/>
    <w:rsid w:val="004372CA"/>
    <w:rsid w:val="0044690A"/>
    <w:rsid w:val="00451A43"/>
    <w:rsid w:val="00461031"/>
    <w:rsid w:val="004638CF"/>
    <w:rsid w:val="00467D90"/>
    <w:rsid w:val="004723AC"/>
    <w:rsid w:val="00472AEC"/>
    <w:rsid w:val="00474B3D"/>
    <w:rsid w:val="00477740"/>
    <w:rsid w:val="00477D2E"/>
    <w:rsid w:val="004923D2"/>
    <w:rsid w:val="00492664"/>
    <w:rsid w:val="004A72BC"/>
    <w:rsid w:val="004B061C"/>
    <w:rsid w:val="004B0B56"/>
    <w:rsid w:val="004B7DB6"/>
    <w:rsid w:val="004C17FF"/>
    <w:rsid w:val="004C1DA8"/>
    <w:rsid w:val="004C3829"/>
    <w:rsid w:val="004C5451"/>
    <w:rsid w:val="004C5C33"/>
    <w:rsid w:val="004C68AF"/>
    <w:rsid w:val="004D0F07"/>
    <w:rsid w:val="004D1D18"/>
    <w:rsid w:val="004D25CD"/>
    <w:rsid w:val="004D5370"/>
    <w:rsid w:val="004E29E5"/>
    <w:rsid w:val="004E612A"/>
    <w:rsid w:val="004F390A"/>
    <w:rsid w:val="004F4E57"/>
    <w:rsid w:val="00510955"/>
    <w:rsid w:val="00511025"/>
    <w:rsid w:val="005124C5"/>
    <w:rsid w:val="005354F4"/>
    <w:rsid w:val="00535E51"/>
    <w:rsid w:val="005373F5"/>
    <w:rsid w:val="005404E5"/>
    <w:rsid w:val="00543B36"/>
    <w:rsid w:val="00553F9E"/>
    <w:rsid w:val="00556CFE"/>
    <w:rsid w:val="0057216B"/>
    <w:rsid w:val="00583E9D"/>
    <w:rsid w:val="0059003D"/>
    <w:rsid w:val="005930F7"/>
    <w:rsid w:val="0059371C"/>
    <w:rsid w:val="005A1E91"/>
    <w:rsid w:val="005A286B"/>
    <w:rsid w:val="005A2907"/>
    <w:rsid w:val="005B4721"/>
    <w:rsid w:val="005B4858"/>
    <w:rsid w:val="005C024E"/>
    <w:rsid w:val="005C027C"/>
    <w:rsid w:val="005C646A"/>
    <w:rsid w:val="005C66DB"/>
    <w:rsid w:val="005C6ABC"/>
    <w:rsid w:val="005D35A4"/>
    <w:rsid w:val="005D69E1"/>
    <w:rsid w:val="005E4C94"/>
    <w:rsid w:val="005F3FC8"/>
    <w:rsid w:val="006036E1"/>
    <w:rsid w:val="006037F6"/>
    <w:rsid w:val="006059C0"/>
    <w:rsid w:val="00616A97"/>
    <w:rsid w:val="00621D9F"/>
    <w:rsid w:val="006318C3"/>
    <w:rsid w:val="00645B69"/>
    <w:rsid w:val="006578AF"/>
    <w:rsid w:val="006655F1"/>
    <w:rsid w:val="006679F2"/>
    <w:rsid w:val="006762AD"/>
    <w:rsid w:val="00681C0F"/>
    <w:rsid w:val="00683A29"/>
    <w:rsid w:val="00684967"/>
    <w:rsid w:val="00690882"/>
    <w:rsid w:val="00693059"/>
    <w:rsid w:val="0069402F"/>
    <w:rsid w:val="00694177"/>
    <w:rsid w:val="006A1736"/>
    <w:rsid w:val="006A3E99"/>
    <w:rsid w:val="006A41F2"/>
    <w:rsid w:val="006A6CB8"/>
    <w:rsid w:val="006B1FED"/>
    <w:rsid w:val="006B6D49"/>
    <w:rsid w:val="006C572A"/>
    <w:rsid w:val="006D252A"/>
    <w:rsid w:val="006D624A"/>
    <w:rsid w:val="006D62FA"/>
    <w:rsid w:val="006E1C3F"/>
    <w:rsid w:val="006E32AB"/>
    <w:rsid w:val="006E7EE4"/>
    <w:rsid w:val="006F140E"/>
    <w:rsid w:val="006F1F18"/>
    <w:rsid w:val="006F21BD"/>
    <w:rsid w:val="007018E8"/>
    <w:rsid w:val="00703D16"/>
    <w:rsid w:val="007100C1"/>
    <w:rsid w:val="00723485"/>
    <w:rsid w:val="00726118"/>
    <w:rsid w:val="00726741"/>
    <w:rsid w:val="0073100D"/>
    <w:rsid w:val="007330F2"/>
    <w:rsid w:val="00744793"/>
    <w:rsid w:val="00745932"/>
    <w:rsid w:val="0074672F"/>
    <w:rsid w:val="007526BA"/>
    <w:rsid w:val="00764D13"/>
    <w:rsid w:val="00765DB4"/>
    <w:rsid w:val="00766103"/>
    <w:rsid w:val="0078006D"/>
    <w:rsid w:val="0078025D"/>
    <w:rsid w:val="007905C1"/>
    <w:rsid w:val="007926DA"/>
    <w:rsid w:val="0079377C"/>
    <w:rsid w:val="00793ACD"/>
    <w:rsid w:val="0079464F"/>
    <w:rsid w:val="00796013"/>
    <w:rsid w:val="007969CA"/>
    <w:rsid w:val="007A0144"/>
    <w:rsid w:val="007A2205"/>
    <w:rsid w:val="007B0A0D"/>
    <w:rsid w:val="007B1101"/>
    <w:rsid w:val="007B4B5F"/>
    <w:rsid w:val="007B6733"/>
    <w:rsid w:val="007C21A3"/>
    <w:rsid w:val="007C3038"/>
    <w:rsid w:val="007C393D"/>
    <w:rsid w:val="007D5465"/>
    <w:rsid w:val="007E2486"/>
    <w:rsid w:val="007E2CDF"/>
    <w:rsid w:val="007E36A5"/>
    <w:rsid w:val="007E724C"/>
    <w:rsid w:val="007F0949"/>
    <w:rsid w:val="007F13E3"/>
    <w:rsid w:val="007F1E7C"/>
    <w:rsid w:val="007F4192"/>
    <w:rsid w:val="007F6C0A"/>
    <w:rsid w:val="00806F96"/>
    <w:rsid w:val="0081298C"/>
    <w:rsid w:val="00813743"/>
    <w:rsid w:val="008202A7"/>
    <w:rsid w:val="00823B20"/>
    <w:rsid w:val="008301B3"/>
    <w:rsid w:val="008344E6"/>
    <w:rsid w:val="00837D62"/>
    <w:rsid w:val="00847606"/>
    <w:rsid w:val="00854493"/>
    <w:rsid w:val="0085494A"/>
    <w:rsid w:val="00863BA2"/>
    <w:rsid w:val="0087615E"/>
    <w:rsid w:val="008769F3"/>
    <w:rsid w:val="00882653"/>
    <w:rsid w:val="00887BD7"/>
    <w:rsid w:val="00892E09"/>
    <w:rsid w:val="00897896"/>
    <w:rsid w:val="008A12DF"/>
    <w:rsid w:val="008A7ED0"/>
    <w:rsid w:val="008B2014"/>
    <w:rsid w:val="008B2FEF"/>
    <w:rsid w:val="008B531C"/>
    <w:rsid w:val="008B7ED0"/>
    <w:rsid w:val="008C17E3"/>
    <w:rsid w:val="008C399C"/>
    <w:rsid w:val="008C693B"/>
    <w:rsid w:val="008D0E24"/>
    <w:rsid w:val="008F0570"/>
    <w:rsid w:val="008F4DCB"/>
    <w:rsid w:val="008F6A9F"/>
    <w:rsid w:val="0090330F"/>
    <w:rsid w:val="0090585F"/>
    <w:rsid w:val="00906C77"/>
    <w:rsid w:val="00907C08"/>
    <w:rsid w:val="0091423C"/>
    <w:rsid w:val="00920246"/>
    <w:rsid w:val="009212AB"/>
    <w:rsid w:val="0092171C"/>
    <w:rsid w:val="009232A5"/>
    <w:rsid w:val="00926BCC"/>
    <w:rsid w:val="00930524"/>
    <w:rsid w:val="00941A14"/>
    <w:rsid w:val="00941E95"/>
    <w:rsid w:val="00943223"/>
    <w:rsid w:val="00952037"/>
    <w:rsid w:val="00961A04"/>
    <w:rsid w:val="0096463B"/>
    <w:rsid w:val="009672D2"/>
    <w:rsid w:val="00967D1D"/>
    <w:rsid w:val="00976167"/>
    <w:rsid w:val="00976645"/>
    <w:rsid w:val="00977BFE"/>
    <w:rsid w:val="00977D34"/>
    <w:rsid w:val="00983188"/>
    <w:rsid w:val="009875C1"/>
    <w:rsid w:val="009A2A35"/>
    <w:rsid w:val="009A784D"/>
    <w:rsid w:val="009B4001"/>
    <w:rsid w:val="009B6776"/>
    <w:rsid w:val="009B6CFA"/>
    <w:rsid w:val="009C6826"/>
    <w:rsid w:val="009C79DA"/>
    <w:rsid w:val="009D490F"/>
    <w:rsid w:val="009D7515"/>
    <w:rsid w:val="009E08DF"/>
    <w:rsid w:val="009E1C06"/>
    <w:rsid w:val="009F1E92"/>
    <w:rsid w:val="00A02D8F"/>
    <w:rsid w:val="00A1046C"/>
    <w:rsid w:val="00A15698"/>
    <w:rsid w:val="00A15D14"/>
    <w:rsid w:val="00A160E3"/>
    <w:rsid w:val="00A16DB2"/>
    <w:rsid w:val="00A177E0"/>
    <w:rsid w:val="00A20054"/>
    <w:rsid w:val="00A20DBE"/>
    <w:rsid w:val="00A20EFC"/>
    <w:rsid w:val="00A21576"/>
    <w:rsid w:val="00A22412"/>
    <w:rsid w:val="00A24641"/>
    <w:rsid w:val="00A3304D"/>
    <w:rsid w:val="00A33FF3"/>
    <w:rsid w:val="00A37FB5"/>
    <w:rsid w:val="00A40A8E"/>
    <w:rsid w:val="00A41167"/>
    <w:rsid w:val="00A444C5"/>
    <w:rsid w:val="00A53940"/>
    <w:rsid w:val="00A5493A"/>
    <w:rsid w:val="00A570E5"/>
    <w:rsid w:val="00A61399"/>
    <w:rsid w:val="00A64790"/>
    <w:rsid w:val="00A77D1F"/>
    <w:rsid w:val="00A84702"/>
    <w:rsid w:val="00A9220C"/>
    <w:rsid w:val="00A9225A"/>
    <w:rsid w:val="00AA744B"/>
    <w:rsid w:val="00AB3662"/>
    <w:rsid w:val="00AB7240"/>
    <w:rsid w:val="00AB7C0D"/>
    <w:rsid w:val="00AC2139"/>
    <w:rsid w:val="00AC4C06"/>
    <w:rsid w:val="00AC6D7F"/>
    <w:rsid w:val="00AD2D7C"/>
    <w:rsid w:val="00AD5342"/>
    <w:rsid w:val="00AE1BF8"/>
    <w:rsid w:val="00AE6BE0"/>
    <w:rsid w:val="00AF18CE"/>
    <w:rsid w:val="00AF4643"/>
    <w:rsid w:val="00AF66F9"/>
    <w:rsid w:val="00B00FC3"/>
    <w:rsid w:val="00B072E6"/>
    <w:rsid w:val="00B1123F"/>
    <w:rsid w:val="00B44660"/>
    <w:rsid w:val="00B45ADE"/>
    <w:rsid w:val="00B5067B"/>
    <w:rsid w:val="00B5211C"/>
    <w:rsid w:val="00B525F8"/>
    <w:rsid w:val="00B57B31"/>
    <w:rsid w:val="00B607B9"/>
    <w:rsid w:val="00B61D55"/>
    <w:rsid w:val="00B665AE"/>
    <w:rsid w:val="00B758FF"/>
    <w:rsid w:val="00B75B18"/>
    <w:rsid w:val="00B8073D"/>
    <w:rsid w:val="00B832B0"/>
    <w:rsid w:val="00B8468D"/>
    <w:rsid w:val="00B87D5A"/>
    <w:rsid w:val="00B922EF"/>
    <w:rsid w:val="00B97D24"/>
    <w:rsid w:val="00BA0C36"/>
    <w:rsid w:val="00BA4CD1"/>
    <w:rsid w:val="00BC6333"/>
    <w:rsid w:val="00BD1542"/>
    <w:rsid w:val="00BD2FCD"/>
    <w:rsid w:val="00BD59A7"/>
    <w:rsid w:val="00BE3016"/>
    <w:rsid w:val="00BE68CC"/>
    <w:rsid w:val="00BF4039"/>
    <w:rsid w:val="00BF4CF0"/>
    <w:rsid w:val="00BF6CDF"/>
    <w:rsid w:val="00C03CB0"/>
    <w:rsid w:val="00C04796"/>
    <w:rsid w:val="00C24E12"/>
    <w:rsid w:val="00C24F47"/>
    <w:rsid w:val="00C26749"/>
    <w:rsid w:val="00C30AAF"/>
    <w:rsid w:val="00C4181D"/>
    <w:rsid w:val="00C42F5A"/>
    <w:rsid w:val="00C515B6"/>
    <w:rsid w:val="00C51893"/>
    <w:rsid w:val="00C66FB9"/>
    <w:rsid w:val="00C70DE7"/>
    <w:rsid w:val="00C710A5"/>
    <w:rsid w:val="00C72ABD"/>
    <w:rsid w:val="00C72CDB"/>
    <w:rsid w:val="00C731FA"/>
    <w:rsid w:val="00C73E76"/>
    <w:rsid w:val="00C7719C"/>
    <w:rsid w:val="00C851D3"/>
    <w:rsid w:val="00C865C4"/>
    <w:rsid w:val="00C87927"/>
    <w:rsid w:val="00C87DA5"/>
    <w:rsid w:val="00C93D84"/>
    <w:rsid w:val="00C97EC2"/>
    <w:rsid w:val="00CB1614"/>
    <w:rsid w:val="00CB36CA"/>
    <w:rsid w:val="00CB5A7B"/>
    <w:rsid w:val="00CC1A5C"/>
    <w:rsid w:val="00CC1A5F"/>
    <w:rsid w:val="00CC24C7"/>
    <w:rsid w:val="00CC6E62"/>
    <w:rsid w:val="00CC6FCF"/>
    <w:rsid w:val="00CD6959"/>
    <w:rsid w:val="00CE2D6A"/>
    <w:rsid w:val="00CE46B6"/>
    <w:rsid w:val="00CE6768"/>
    <w:rsid w:val="00CF0E32"/>
    <w:rsid w:val="00CF12CA"/>
    <w:rsid w:val="00CF21A5"/>
    <w:rsid w:val="00CF5852"/>
    <w:rsid w:val="00D0390E"/>
    <w:rsid w:val="00D03D00"/>
    <w:rsid w:val="00D1020F"/>
    <w:rsid w:val="00D102AA"/>
    <w:rsid w:val="00D14966"/>
    <w:rsid w:val="00D25502"/>
    <w:rsid w:val="00D25FEF"/>
    <w:rsid w:val="00D30330"/>
    <w:rsid w:val="00D32B97"/>
    <w:rsid w:val="00D34993"/>
    <w:rsid w:val="00D364F3"/>
    <w:rsid w:val="00D378B8"/>
    <w:rsid w:val="00D45F81"/>
    <w:rsid w:val="00D47F12"/>
    <w:rsid w:val="00D506C4"/>
    <w:rsid w:val="00D53748"/>
    <w:rsid w:val="00D562AD"/>
    <w:rsid w:val="00D57DDA"/>
    <w:rsid w:val="00D60537"/>
    <w:rsid w:val="00D65737"/>
    <w:rsid w:val="00D75CB1"/>
    <w:rsid w:val="00D816DA"/>
    <w:rsid w:val="00D837FD"/>
    <w:rsid w:val="00D841A6"/>
    <w:rsid w:val="00D8574B"/>
    <w:rsid w:val="00D86F53"/>
    <w:rsid w:val="00D931D1"/>
    <w:rsid w:val="00D942FF"/>
    <w:rsid w:val="00D94F8F"/>
    <w:rsid w:val="00D97BB2"/>
    <w:rsid w:val="00DA5470"/>
    <w:rsid w:val="00DA6197"/>
    <w:rsid w:val="00DB22C7"/>
    <w:rsid w:val="00DC40B5"/>
    <w:rsid w:val="00DC5498"/>
    <w:rsid w:val="00DC5C78"/>
    <w:rsid w:val="00DC7957"/>
    <w:rsid w:val="00DD3F1D"/>
    <w:rsid w:val="00DD51E9"/>
    <w:rsid w:val="00DE3138"/>
    <w:rsid w:val="00DF27EC"/>
    <w:rsid w:val="00E00095"/>
    <w:rsid w:val="00E05DA0"/>
    <w:rsid w:val="00E05FFF"/>
    <w:rsid w:val="00E0677D"/>
    <w:rsid w:val="00E10321"/>
    <w:rsid w:val="00E1564A"/>
    <w:rsid w:val="00E203FA"/>
    <w:rsid w:val="00E25635"/>
    <w:rsid w:val="00E265E9"/>
    <w:rsid w:val="00E27129"/>
    <w:rsid w:val="00E30B36"/>
    <w:rsid w:val="00E342D9"/>
    <w:rsid w:val="00E36C10"/>
    <w:rsid w:val="00E40CB3"/>
    <w:rsid w:val="00E42705"/>
    <w:rsid w:val="00E5384F"/>
    <w:rsid w:val="00E55FB0"/>
    <w:rsid w:val="00E63E86"/>
    <w:rsid w:val="00E66737"/>
    <w:rsid w:val="00E724FC"/>
    <w:rsid w:val="00E727CE"/>
    <w:rsid w:val="00E777FA"/>
    <w:rsid w:val="00E80092"/>
    <w:rsid w:val="00E80F42"/>
    <w:rsid w:val="00E8181E"/>
    <w:rsid w:val="00E85692"/>
    <w:rsid w:val="00E93485"/>
    <w:rsid w:val="00E95D7B"/>
    <w:rsid w:val="00EA5611"/>
    <w:rsid w:val="00EB4A79"/>
    <w:rsid w:val="00EC42FC"/>
    <w:rsid w:val="00EC5C24"/>
    <w:rsid w:val="00EC6E2E"/>
    <w:rsid w:val="00EC7C0F"/>
    <w:rsid w:val="00ED6C6B"/>
    <w:rsid w:val="00ED7E48"/>
    <w:rsid w:val="00EF462C"/>
    <w:rsid w:val="00EF5626"/>
    <w:rsid w:val="00EF5E6A"/>
    <w:rsid w:val="00EF7181"/>
    <w:rsid w:val="00F01227"/>
    <w:rsid w:val="00F21AE9"/>
    <w:rsid w:val="00F25A92"/>
    <w:rsid w:val="00F41972"/>
    <w:rsid w:val="00F445F6"/>
    <w:rsid w:val="00F4526E"/>
    <w:rsid w:val="00F452F2"/>
    <w:rsid w:val="00F53B3A"/>
    <w:rsid w:val="00F5430B"/>
    <w:rsid w:val="00F54D1F"/>
    <w:rsid w:val="00F56819"/>
    <w:rsid w:val="00F658FD"/>
    <w:rsid w:val="00F70C87"/>
    <w:rsid w:val="00F71E0C"/>
    <w:rsid w:val="00F73445"/>
    <w:rsid w:val="00F747A6"/>
    <w:rsid w:val="00F81E84"/>
    <w:rsid w:val="00F87B82"/>
    <w:rsid w:val="00F9573E"/>
    <w:rsid w:val="00FA09E6"/>
    <w:rsid w:val="00FA508D"/>
    <w:rsid w:val="00FB4B25"/>
    <w:rsid w:val="00FC4151"/>
    <w:rsid w:val="00FC57A8"/>
    <w:rsid w:val="00FE35BB"/>
    <w:rsid w:val="00FF148B"/>
    <w:rsid w:val="00FF4F9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EE5CF"/>
  <w15:docId w15:val="{7287FAF9-C5F8-46C5-9347-CE40D20F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7A8"/>
  </w:style>
  <w:style w:type="paragraph" w:styleId="3">
    <w:name w:val="heading 3"/>
    <w:basedOn w:val="a"/>
    <w:next w:val="a"/>
    <w:link w:val="30"/>
    <w:qFormat/>
    <w:rsid w:val="003C2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C57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C57A8"/>
    <w:rPr>
      <w:rFonts w:ascii="Verdana" w:hAnsi="Verdana" w:cs="Verdana"/>
      <w:lang w:val="en-US" w:eastAsia="en-US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5"/>
    <w:rsid w:val="00FC57A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C57A8"/>
    <w:pPr>
      <w:spacing w:after="120"/>
    </w:pPr>
  </w:style>
  <w:style w:type="character" w:styleId="a8">
    <w:name w:val="Hyperlink"/>
    <w:rsid w:val="00FC57A8"/>
    <w:rPr>
      <w:color w:val="0000FF"/>
      <w:u w:val="single"/>
    </w:rPr>
  </w:style>
  <w:style w:type="paragraph" w:customStyle="1" w:styleId="rvps14">
    <w:name w:val="rvps14"/>
    <w:basedOn w:val="a"/>
    <w:rsid w:val="00FC57A8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FC57A8"/>
  </w:style>
  <w:style w:type="paragraph" w:styleId="a9">
    <w:name w:val="footer"/>
    <w:basedOn w:val="a"/>
    <w:link w:val="aa"/>
    <w:rsid w:val="00FC57A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57A8"/>
  </w:style>
  <w:style w:type="paragraph" w:styleId="HTML">
    <w:name w:val="HTML Preformatted"/>
    <w:basedOn w:val="a"/>
    <w:link w:val="HTML0"/>
    <w:rsid w:val="00FC5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ий HTML Знак"/>
    <w:link w:val="HTML"/>
    <w:rsid w:val="00FC57A8"/>
    <w:rPr>
      <w:rFonts w:ascii="Courier New" w:eastAsia="Calibri" w:hAnsi="Courier New"/>
      <w:lang w:val="ru-RU" w:eastAsia="ru-RU" w:bidi="ar-SA"/>
    </w:rPr>
  </w:style>
  <w:style w:type="character" w:styleId="ac">
    <w:name w:val="Strong"/>
    <w:qFormat/>
    <w:rsid w:val="00467D90"/>
    <w:rPr>
      <w:b/>
      <w:bCs/>
    </w:rPr>
  </w:style>
  <w:style w:type="character" w:customStyle="1" w:styleId="WW8Num1z1">
    <w:name w:val="WW8Num1z1"/>
    <w:rsid w:val="00977BFE"/>
  </w:style>
  <w:style w:type="character" w:customStyle="1" w:styleId="ng-bindingng-scope">
    <w:name w:val="ng-binding ng-scope"/>
    <w:basedOn w:val="a0"/>
    <w:rsid w:val="0090585F"/>
  </w:style>
  <w:style w:type="character" w:customStyle="1" w:styleId="31">
    <w:name w:val="Основной текст (3) + Не полужирный"/>
    <w:rsid w:val="0090585F"/>
    <w:rPr>
      <w:rFonts w:ascii="Arial" w:hAnsi="Arial" w:cs="Arial"/>
      <w:b/>
      <w:bCs/>
      <w:color w:val="000000"/>
      <w:spacing w:val="6"/>
      <w:w w:val="100"/>
      <w:position w:val="0"/>
      <w:sz w:val="22"/>
      <w:szCs w:val="22"/>
      <w:vertAlign w:val="baseline"/>
      <w:lang w:val="uk-UA" w:bidi="ar-SA"/>
    </w:rPr>
  </w:style>
  <w:style w:type="character" w:customStyle="1" w:styleId="a5">
    <w:name w:val="Звичайний (веб) Знак"/>
    <w:aliases w:val="Обычный (Web) Знак,Знак18 Знак Знак1,Знак17 Знак1 Знак1,Обычный (веб) Знак1 Знак1,Обычный (веб) Знак Знак1 Знак1,Обычный (Web) Знак Знак Знак Знак Знак1,Обычный (веб) Знак Знак Знак Знак1,Обычный (веб) Знак Знак Знак2"/>
    <w:link w:val="a4"/>
    <w:locked/>
    <w:rsid w:val="008344E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C247D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customStyle="1" w:styleId="1">
    <w:name w:val="Без интервала1"/>
    <w:link w:val="NoSpacingChar"/>
    <w:rsid w:val="001D159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1D159B"/>
    <w:rPr>
      <w:rFonts w:ascii="Calibri" w:hAnsi="Calibri"/>
      <w:sz w:val="22"/>
      <w:szCs w:val="22"/>
      <w:lang w:val="ru-RU" w:eastAsia="en-US" w:bidi="ar-SA"/>
    </w:rPr>
  </w:style>
  <w:style w:type="character" w:customStyle="1" w:styleId="NormalWebChar">
    <w:name w:val="Normal (Web) Char"/>
    <w:aliases w:val="Обычный (Web) Char"/>
    <w:locked/>
    <w:rsid w:val="00CE6768"/>
    <w:rPr>
      <w:sz w:val="24"/>
      <w:lang w:val="uk-UA" w:eastAsia="uk-UA"/>
    </w:rPr>
  </w:style>
  <w:style w:type="paragraph" w:styleId="32">
    <w:name w:val="Body Text 3"/>
    <w:basedOn w:val="a"/>
    <w:rsid w:val="002E320E"/>
    <w:pPr>
      <w:spacing w:after="120"/>
    </w:pPr>
    <w:rPr>
      <w:sz w:val="16"/>
      <w:szCs w:val="16"/>
    </w:rPr>
  </w:style>
  <w:style w:type="paragraph" w:customStyle="1" w:styleId="Default">
    <w:name w:val="Default"/>
    <w:rsid w:val="002E32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Знак Знак Знак Знак"/>
    <w:basedOn w:val="a"/>
    <w:rsid w:val="002E320E"/>
    <w:rPr>
      <w:rFonts w:ascii="Verdana" w:hAnsi="Verdana" w:cs="Verdana"/>
      <w:lang w:val="en-US" w:eastAsia="en-US"/>
    </w:rPr>
  </w:style>
  <w:style w:type="character" w:customStyle="1" w:styleId="HTMLPreformattedChar">
    <w:name w:val="HTML Preformatted Char"/>
    <w:locked/>
    <w:rsid w:val="006679F2"/>
    <w:rPr>
      <w:rFonts w:ascii="Courier New" w:hAnsi="Courier New" w:cs="Courier New"/>
      <w:lang w:val="ru-RU" w:eastAsia="ar-SA" w:bidi="ar-SA"/>
    </w:rPr>
  </w:style>
  <w:style w:type="paragraph" w:customStyle="1" w:styleId="10">
    <w:name w:val="Абзац списка1"/>
    <w:basedOn w:val="a"/>
    <w:rsid w:val="002C2AEB"/>
    <w:pPr>
      <w:widowControl w:val="0"/>
      <w:autoSpaceDE w:val="0"/>
      <w:autoSpaceDN w:val="0"/>
      <w:ind w:left="720"/>
      <w:contextualSpacing/>
    </w:pPr>
    <w:rPr>
      <w:rFonts w:ascii="Times New Roman CYR" w:eastAsia="Calibri" w:hAnsi="Times New Roman CYR" w:cs="Times New Roman CYR"/>
      <w:sz w:val="24"/>
      <w:szCs w:val="24"/>
    </w:rPr>
  </w:style>
  <w:style w:type="paragraph" w:styleId="33">
    <w:name w:val="Body Text Indent 3"/>
    <w:basedOn w:val="a"/>
    <w:rsid w:val="008C399C"/>
    <w:pPr>
      <w:spacing w:after="120"/>
      <w:ind w:left="283"/>
    </w:pPr>
    <w:rPr>
      <w:sz w:val="16"/>
      <w:szCs w:val="16"/>
    </w:rPr>
  </w:style>
  <w:style w:type="character" w:customStyle="1" w:styleId="aa">
    <w:name w:val="Нижній колонтитул Знак"/>
    <w:link w:val="a9"/>
    <w:locked/>
    <w:rsid w:val="008C399C"/>
    <w:rPr>
      <w:lang w:val="ru-RU" w:eastAsia="ru-RU" w:bidi="ar-SA"/>
    </w:rPr>
  </w:style>
  <w:style w:type="character" w:customStyle="1" w:styleId="ae">
    <w:name w:val="Сноска_"/>
    <w:link w:val="af"/>
    <w:locked/>
    <w:rsid w:val="008C399C"/>
    <w:rPr>
      <w:b/>
      <w:bCs/>
      <w:i/>
      <w:iCs/>
      <w:spacing w:val="-2"/>
      <w:sz w:val="17"/>
      <w:szCs w:val="17"/>
      <w:shd w:val="clear" w:color="auto" w:fill="FFFFFF"/>
      <w:lang w:bidi="ar-SA"/>
    </w:rPr>
  </w:style>
  <w:style w:type="character" w:customStyle="1" w:styleId="af0">
    <w:name w:val="Сноска + Не полужирный"/>
    <w:aliases w:val="Не курсив,Интервал 0 pt"/>
    <w:rsid w:val="008C399C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customStyle="1" w:styleId="af">
    <w:name w:val="Сноска"/>
    <w:basedOn w:val="a"/>
    <w:link w:val="ae"/>
    <w:rsid w:val="008C399C"/>
    <w:pPr>
      <w:widowControl w:val="0"/>
      <w:shd w:val="clear" w:color="auto" w:fill="FFFFFF"/>
      <w:spacing w:line="221" w:lineRule="exact"/>
      <w:ind w:firstLine="300"/>
      <w:jc w:val="both"/>
    </w:pPr>
    <w:rPr>
      <w:b/>
      <w:bCs/>
      <w:i/>
      <w:iCs/>
      <w:spacing w:val="-2"/>
      <w:sz w:val="17"/>
      <w:szCs w:val="17"/>
      <w:shd w:val="clear" w:color="auto" w:fill="FFFFFF"/>
    </w:rPr>
  </w:style>
  <w:style w:type="character" w:styleId="af1">
    <w:name w:val="Emphasis"/>
    <w:qFormat/>
    <w:rsid w:val="004C5451"/>
    <w:rPr>
      <w:rFonts w:cs="Times New Roman"/>
      <w:i/>
      <w:iCs/>
    </w:rPr>
  </w:style>
  <w:style w:type="paragraph" w:customStyle="1" w:styleId="11">
    <w:name w:val="Основний текст1"/>
    <w:basedOn w:val="a"/>
    <w:rsid w:val="001A3C43"/>
    <w:pPr>
      <w:autoSpaceDN w:val="0"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af2">
    <w:name w:val="header"/>
    <w:basedOn w:val="a"/>
    <w:rsid w:val="004D5370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rsid w:val="008C17E3"/>
    <w:pPr>
      <w:spacing w:after="120" w:line="276" w:lineRule="auto"/>
      <w:ind w:left="283"/>
    </w:pPr>
    <w:rPr>
      <w:sz w:val="28"/>
      <w:szCs w:val="28"/>
      <w:lang w:val="uk-UA" w:eastAsia="en-US"/>
    </w:rPr>
  </w:style>
  <w:style w:type="character" w:customStyle="1" w:styleId="af4">
    <w:name w:val="Основний текст з відступом Знак"/>
    <w:link w:val="af3"/>
    <w:locked/>
    <w:rsid w:val="008C17E3"/>
    <w:rPr>
      <w:sz w:val="28"/>
      <w:szCs w:val="28"/>
      <w:lang w:val="uk-UA" w:eastAsia="en-US" w:bidi="ar-SA"/>
    </w:rPr>
  </w:style>
  <w:style w:type="table" w:customStyle="1" w:styleId="TableNormal">
    <w:name w:val="Table Normal"/>
    <w:uiPriority w:val="2"/>
    <w:qFormat/>
    <w:rsid w:val="007100C1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Основной шрифт абзаца1"/>
    <w:link w:val="af5"/>
    <w:rsid w:val="00BC6333"/>
    <w:rPr>
      <w:rFonts w:ascii="Verdana" w:eastAsia="Verdana" w:hAnsi="Verdana"/>
      <w:lang w:bidi="ar-SA"/>
    </w:rPr>
  </w:style>
  <w:style w:type="paragraph" w:customStyle="1" w:styleId="af5">
    <w:name w:val="Знак"/>
    <w:basedOn w:val="a"/>
    <w:link w:val="12"/>
    <w:rsid w:val="00BC6333"/>
    <w:rPr>
      <w:rFonts w:ascii="Verdana" w:eastAsia="Verdana" w:hAnsi="Verdana"/>
      <w:lang w:val="x-none" w:eastAsia="x-none"/>
    </w:rPr>
  </w:style>
  <w:style w:type="character" w:customStyle="1" w:styleId="18">
    <w:name w:val="Знак18 Знак Знак"/>
    <w:aliases w:val="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ocked/>
    <w:rsid w:val="00451A43"/>
    <w:rPr>
      <w:rFonts w:ascii="Times New Roman" w:eastAsia="Times New Roman" w:hAnsi="Times New Roman" w:cs="Times New Roman"/>
      <w:sz w:val="24"/>
    </w:rPr>
  </w:style>
  <w:style w:type="paragraph" w:customStyle="1" w:styleId="13">
    <w:name w:val="Обычный1"/>
    <w:qFormat/>
    <w:rsid w:val="009672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6">
    <w:name w:val="FollowedHyperlink"/>
    <w:rsid w:val="00355E17"/>
    <w:rPr>
      <w:color w:val="800080"/>
      <w:u w:val="single"/>
    </w:rPr>
  </w:style>
  <w:style w:type="character" w:customStyle="1" w:styleId="4">
    <w:name w:val="Знак Знак4"/>
    <w:rsid w:val="00A160E3"/>
    <w:rPr>
      <w:rFonts w:ascii="Courier New" w:eastAsia="Times New Roman" w:hAnsi="Courier New"/>
      <w:lang w:val="ru-RU" w:eastAsia="ar-SA"/>
    </w:rPr>
  </w:style>
  <w:style w:type="paragraph" w:styleId="af7">
    <w:name w:val="No Spacing"/>
    <w:qFormat/>
    <w:rsid w:val="00E63E86"/>
    <w:rPr>
      <w:rFonts w:ascii="Calibri" w:eastAsia="Calibri" w:hAnsi="Calibri"/>
      <w:sz w:val="22"/>
      <w:szCs w:val="22"/>
      <w:lang w:val="uk-UA" w:eastAsia="en-US"/>
    </w:rPr>
  </w:style>
  <w:style w:type="character" w:customStyle="1" w:styleId="h-vertical-middle">
    <w:name w:val="h-vertical-middle"/>
    <w:rsid w:val="00976167"/>
    <w:rPr>
      <w:rFonts w:cs="Times New Roman"/>
    </w:rPr>
  </w:style>
  <w:style w:type="character" w:customStyle="1" w:styleId="a7">
    <w:name w:val="Основний текст Знак"/>
    <w:link w:val="a6"/>
    <w:rsid w:val="002C0EEF"/>
  </w:style>
  <w:style w:type="paragraph" w:customStyle="1" w:styleId="rvps2">
    <w:name w:val="rvps2"/>
    <w:basedOn w:val="a"/>
    <w:rsid w:val="00221B6C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60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621D9F"/>
    <w:pPr>
      <w:widowControl w:val="0"/>
      <w:suppressAutoHyphens/>
      <w:autoSpaceDN w:val="0"/>
      <w:spacing w:after="200"/>
      <w:ind w:left="72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621D9F"/>
    <w:pPr>
      <w:widowControl w:val="0"/>
      <w:autoSpaceDE w:val="0"/>
      <w:autoSpaceDN w:val="0"/>
      <w:ind w:left="5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@naftogaztrading.com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t@naftogaztrading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6099-6CC5-492C-B4B8-52A59713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21033</Words>
  <Characters>11990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Служба автомобільних доріг у Сумській області</vt:lpstr>
      <vt:lpstr>Служба автомобільних доріг у Сумській області</vt:lpstr>
    </vt:vector>
  </TitlesOfParts>
  <Company>Home</Company>
  <LinksUpToDate>false</LinksUpToDate>
  <CharactersWithSpaces>32958</CharactersWithSpaces>
  <SharedDoc>false</SharedDoc>
  <HLinks>
    <vt:vector size="12" baseType="variant"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mailto:brtvidosvita@ukr.net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автомобільних доріг у Сумській області</dc:title>
  <dc:creator>1</dc:creator>
  <cp:lastModifiedBy>user</cp:lastModifiedBy>
  <cp:revision>9</cp:revision>
  <cp:lastPrinted>2020-10-08T11:29:00Z</cp:lastPrinted>
  <dcterms:created xsi:type="dcterms:W3CDTF">2022-09-27T11:19:00Z</dcterms:created>
  <dcterms:modified xsi:type="dcterms:W3CDTF">2022-09-28T08:57:00Z</dcterms:modified>
</cp:coreProperties>
</file>