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98" w:rsidRPr="008A0B32" w:rsidRDefault="003B5337" w:rsidP="002334FB">
      <w:pPr>
        <w:pStyle w:val="rvps2"/>
        <w:rPr>
          <w:sz w:val="22"/>
          <w:szCs w:val="22"/>
        </w:rPr>
      </w:pPr>
      <w:r w:rsidRPr="008A0B32">
        <w:rPr>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8A0B32" w:rsidRDefault="00123798">
      <w:pPr>
        <w:spacing w:after="0" w:line="240" w:lineRule="auto"/>
        <w:rPr>
          <w:rFonts w:ascii="Times New Roman" w:hAnsi="Times New Roman" w:cs="Times New Roman"/>
          <w:b/>
          <w:bCs/>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8A0B32">
        <w:trPr>
          <w:trHeight w:val="403"/>
        </w:trPr>
        <w:tc>
          <w:tcPr>
            <w:tcW w:w="4157" w:type="dxa"/>
          </w:tcPr>
          <w:p w:rsidR="00123798" w:rsidRPr="008A0B32" w:rsidRDefault="00123798">
            <w:pPr>
              <w:widowControl w:val="0"/>
              <w:spacing w:after="0" w:line="240" w:lineRule="auto"/>
              <w:rPr>
                <w:rFonts w:ascii="Times New Roman" w:hAnsi="Times New Roman" w:cs="Times New Roman"/>
                <w:b/>
                <w:bCs/>
              </w:rPr>
            </w:pPr>
          </w:p>
        </w:tc>
        <w:tc>
          <w:tcPr>
            <w:tcW w:w="5997" w:type="dxa"/>
          </w:tcPr>
          <w:p w:rsidR="00123798" w:rsidRPr="008A0B32" w:rsidRDefault="00123798">
            <w:pPr>
              <w:widowControl w:val="0"/>
              <w:spacing w:after="0" w:line="240" w:lineRule="auto"/>
              <w:ind w:left="463"/>
              <w:rPr>
                <w:rFonts w:ascii="Times New Roman" w:hAnsi="Times New Roman" w:cs="Times New Roman"/>
                <w:b/>
                <w:bCs/>
              </w:rPr>
            </w:pPr>
          </w:p>
          <w:p w:rsidR="00123798" w:rsidRPr="008A0B32" w:rsidRDefault="00123798">
            <w:pPr>
              <w:widowControl w:val="0"/>
              <w:spacing w:after="0" w:line="240" w:lineRule="auto"/>
              <w:ind w:left="463"/>
              <w:rPr>
                <w:rFonts w:ascii="Times New Roman" w:hAnsi="Times New Roman" w:cs="Times New Roman"/>
                <w:b/>
                <w:bCs/>
              </w:rPr>
            </w:pPr>
          </w:p>
        </w:tc>
        <w:tc>
          <w:tcPr>
            <w:tcW w:w="5997" w:type="dxa"/>
          </w:tcPr>
          <w:p w:rsidR="00123798" w:rsidRPr="008A0B32" w:rsidRDefault="00123798">
            <w:pPr>
              <w:widowControl w:val="0"/>
              <w:spacing w:after="0" w:line="240" w:lineRule="auto"/>
              <w:ind w:left="463"/>
              <w:rPr>
                <w:rFonts w:ascii="Times New Roman" w:hAnsi="Times New Roman" w:cs="Times New Roman"/>
                <w:b/>
                <w:bCs/>
              </w:rPr>
            </w:pPr>
          </w:p>
        </w:tc>
      </w:tr>
      <w:tr w:rsidR="00123798" w:rsidRPr="008A0B32">
        <w:trPr>
          <w:trHeight w:val="1441"/>
        </w:trPr>
        <w:tc>
          <w:tcPr>
            <w:tcW w:w="4157" w:type="dxa"/>
          </w:tcPr>
          <w:p w:rsidR="00123798" w:rsidRPr="008A0B32"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8A0B32" w:rsidRDefault="003B5337">
            <w:pPr>
              <w:widowControl w:val="0"/>
              <w:spacing w:after="0" w:line="240" w:lineRule="auto"/>
              <w:jc w:val="right"/>
              <w:rPr>
                <w:rFonts w:ascii="Times New Roman" w:hAnsi="Times New Roman" w:cs="Times New Roman"/>
                <w:lang w:eastAsia="ru-RU"/>
              </w:rPr>
            </w:pPr>
            <w:r w:rsidRPr="008A0B32">
              <w:rPr>
                <w:rFonts w:ascii="Times New Roman" w:hAnsi="Times New Roman" w:cs="Times New Roman"/>
                <w:lang w:eastAsia="ru-RU"/>
              </w:rPr>
              <w:t>ЗАТВЕРДЖЕНО</w:t>
            </w:r>
          </w:p>
          <w:p w:rsidR="00123798" w:rsidRPr="008A0B32" w:rsidRDefault="003B5337">
            <w:pPr>
              <w:widowControl w:val="0"/>
              <w:spacing w:after="0" w:line="240" w:lineRule="auto"/>
              <w:jc w:val="right"/>
              <w:rPr>
                <w:rFonts w:ascii="Times New Roman" w:hAnsi="Times New Roman" w:cs="Times New Roman"/>
                <w:lang w:eastAsia="ru-RU"/>
              </w:rPr>
            </w:pPr>
            <w:r w:rsidRPr="008A0B32">
              <w:rPr>
                <w:rFonts w:ascii="Times New Roman" w:hAnsi="Times New Roman" w:cs="Times New Roman"/>
                <w:lang w:eastAsia="ru-RU"/>
              </w:rPr>
              <w:t>Рішення уповноваженої особи</w:t>
            </w:r>
          </w:p>
          <w:p w:rsidR="00123798" w:rsidRPr="008A0B32" w:rsidRDefault="003B5337">
            <w:pPr>
              <w:widowControl w:val="0"/>
              <w:spacing w:after="0" w:line="240" w:lineRule="auto"/>
              <w:jc w:val="right"/>
              <w:rPr>
                <w:rFonts w:ascii="Times New Roman" w:hAnsi="Times New Roman" w:cs="Times New Roman"/>
                <w:lang w:eastAsia="ru-RU"/>
              </w:rPr>
            </w:pPr>
            <w:r w:rsidRPr="008A0B32">
              <w:rPr>
                <w:rFonts w:ascii="Times New Roman" w:hAnsi="Times New Roman" w:cs="Times New Roman"/>
                <w:lang w:eastAsia="ru-RU"/>
              </w:rPr>
              <w:t xml:space="preserve">від </w:t>
            </w:r>
            <w:r w:rsidR="00160845" w:rsidRPr="008A0B32">
              <w:rPr>
                <w:rFonts w:ascii="Times New Roman" w:hAnsi="Times New Roman" w:cs="Times New Roman"/>
                <w:lang w:eastAsia="ru-RU"/>
              </w:rPr>
              <w:t>2</w:t>
            </w:r>
            <w:r w:rsidR="008E5FC2" w:rsidRPr="008A0B32">
              <w:rPr>
                <w:rFonts w:ascii="Times New Roman" w:hAnsi="Times New Roman" w:cs="Times New Roman"/>
                <w:lang w:eastAsia="ru-RU"/>
              </w:rPr>
              <w:t>4</w:t>
            </w:r>
            <w:r w:rsidRPr="008A0B32">
              <w:rPr>
                <w:rFonts w:ascii="Times New Roman" w:hAnsi="Times New Roman" w:cs="Times New Roman"/>
                <w:lang w:eastAsia="ru-RU"/>
              </w:rPr>
              <w:t>.03.2023</w:t>
            </w:r>
          </w:p>
          <w:p w:rsidR="00123798" w:rsidRPr="008A0B32" w:rsidRDefault="003B5337">
            <w:pPr>
              <w:widowControl w:val="0"/>
              <w:spacing w:after="0" w:line="240" w:lineRule="auto"/>
              <w:jc w:val="right"/>
              <w:rPr>
                <w:rFonts w:ascii="Times New Roman" w:hAnsi="Times New Roman" w:cs="Times New Roman"/>
                <w:lang w:eastAsia="ru-RU"/>
              </w:rPr>
            </w:pPr>
            <w:r w:rsidRPr="008A0B32">
              <w:rPr>
                <w:rFonts w:ascii="Times New Roman" w:hAnsi="Times New Roman" w:cs="Times New Roman"/>
                <w:lang w:eastAsia="ru-RU"/>
              </w:rPr>
              <w:t>____________  Федорович Л.М.</w:t>
            </w:r>
          </w:p>
          <w:p w:rsidR="00123798" w:rsidRPr="008A0B32" w:rsidRDefault="00123798">
            <w:pPr>
              <w:widowControl w:val="0"/>
              <w:spacing w:after="0" w:line="240" w:lineRule="auto"/>
              <w:ind w:left="463"/>
              <w:rPr>
                <w:rFonts w:ascii="Times New Roman" w:hAnsi="Times New Roman" w:cs="Times New Roman"/>
                <w:b/>
                <w:bCs/>
              </w:rPr>
            </w:pPr>
          </w:p>
        </w:tc>
        <w:tc>
          <w:tcPr>
            <w:tcW w:w="5997" w:type="dxa"/>
          </w:tcPr>
          <w:p w:rsidR="00123798" w:rsidRPr="008A0B32" w:rsidRDefault="00123798">
            <w:pPr>
              <w:widowControl w:val="0"/>
              <w:spacing w:after="0" w:line="240" w:lineRule="auto"/>
              <w:ind w:left="463"/>
              <w:rPr>
                <w:rFonts w:ascii="Times New Roman" w:hAnsi="Times New Roman" w:cs="Times New Roman"/>
                <w:b/>
                <w:bCs/>
              </w:rPr>
            </w:pPr>
          </w:p>
        </w:tc>
      </w:tr>
      <w:tr w:rsidR="00123798" w:rsidRPr="008A0B32">
        <w:trPr>
          <w:trHeight w:val="315"/>
        </w:trPr>
        <w:tc>
          <w:tcPr>
            <w:tcW w:w="4157" w:type="dxa"/>
          </w:tcPr>
          <w:p w:rsidR="00123798" w:rsidRPr="008A0B32"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8A0B32" w:rsidRDefault="00123798">
            <w:pPr>
              <w:widowControl w:val="0"/>
              <w:spacing w:after="0" w:line="240" w:lineRule="auto"/>
              <w:ind w:left="463"/>
              <w:rPr>
                <w:rFonts w:ascii="Times New Roman" w:hAnsi="Times New Roman" w:cs="Times New Roman"/>
                <w:bCs/>
              </w:rPr>
            </w:pPr>
          </w:p>
        </w:tc>
        <w:tc>
          <w:tcPr>
            <w:tcW w:w="5997" w:type="dxa"/>
          </w:tcPr>
          <w:p w:rsidR="00123798" w:rsidRPr="008A0B32" w:rsidRDefault="00123798">
            <w:pPr>
              <w:widowControl w:val="0"/>
              <w:spacing w:after="0" w:line="240" w:lineRule="auto"/>
              <w:ind w:left="463"/>
              <w:rPr>
                <w:rFonts w:ascii="Times New Roman" w:hAnsi="Times New Roman" w:cs="Times New Roman"/>
                <w:bCs/>
              </w:rPr>
            </w:pPr>
          </w:p>
        </w:tc>
      </w:tr>
    </w:tbl>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123798">
      <w:pPr>
        <w:spacing w:after="0" w:line="240" w:lineRule="auto"/>
        <w:jc w:val="center"/>
        <w:rPr>
          <w:rFonts w:ascii="Times New Roman" w:hAnsi="Times New Roman" w:cs="Times New Roman"/>
          <w:b/>
        </w:rPr>
      </w:pPr>
    </w:p>
    <w:p w:rsidR="00123798" w:rsidRPr="008A0B32" w:rsidRDefault="003B5337">
      <w:pPr>
        <w:spacing w:after="0" w:line="240" w:lineRule="auto"/>
        <w:jc w:val="center"/>
        <w:rPr>
          <w:rFonts w:ascii="Times New Roman" w:hAnsi="Times New Roman" w:cs="Times New Roman"/>
          <w:b/>
        </w:rPr>
      </w:pPr>
      <w:r w:rsidRPr="008A0B32">
        <w:rPr>
          <w:rFonts w:ascii="Times New Roman" w:hAnsi="Times New Roman" w:cs="Times New Roman"/>
          <w:b/>
        </w:rPr>
        <w:t>ТЕНДЕРНА ДОКУМЕНТАЦІЯ</w:t>
      </w:r>
    </w:p>
    <w:p w:rsidR="00123798" w:rsidRPr="008A0B32" w:rsidRDefault="00123798">
      <w:pPr>
        <w:spacing w:after="0" w:line="240" w:lineRule="auto"/>
        <w:jc w:val="center"/>
        <w:rPr>
          <w:rFonts w:ascii="Times New Roman" w:hAnsi="Times New Roman" w:cs="Times New Roman"/>
          <w:b/>
        </w:rPr>
      </w:pPr>
    </w:p>
    <w:p w:rsidR="00123798" w:rsidRPr="008A0B32" w:rsidRDefault="003B5337">
      <w:pPr>
        <w:spacing w:after="0" w:line="240" w:lineRule="auto"/>
        <w:jc w:val="center"/>
        <w:rPr>
          <w:rFonts w:ascii="Times New Roman" w:hAnsi="Times New Roman" w:cs="Times New Roman"/>
          <w:b/>
        </w:rPr>
      </w:pPr>
      <w:r w:rsidRPr="008A0B32">
        <w:rPr>
          <w:rFonts w:ascii="Times New Roman" w:hAnsi="Times New Roman" w:cs="Times New Roman"/>
          <w:b/>
        </w:rPr>
        <w:t>Відкриті торги з особливостями</w:t>
      </w:r>
    </w:p>
    <w:p w:rsidR="00C13849" w:rsidRPr="008A0B32" w:rsidRDefault="003B5337">
      <w:pPr>
        <w:spacing w:after="0" w:line="240" w:lineRule="auto"/>
        <w:jc w:val="center"/>
        <w:rPr>
          <w:rFonts w:ascii="Times New Roman" w:eastAsia="Tahoma" w:hAnsi="Times New Roman" w:cs="Times New Roman"/>
          <w:b/>
          <w:lang w:bidi="hi-IN"/>
        </w:rPr>
      </w:pPr>
      <w:r w:rsidRPr="008A0B32">
        <w:rPr>
          <w:rFonts w:ascii="Times New Roman" w:hAnsi="Times New Roman" w:cs="Times New Roman"/>
          <w:b/>
        </w:rPr>
        <w:t>на закупівлю товару:</w:t>
      </w:r>
      <w:r w:rsidRPr="008A0B32">
        <w:rPr>
          <w:rFonts w:ascii="Times New Roman" w:eastAsia="Tahoma" w:hAnsi="Times New Roman" w:cs="Times New Roman"/>
          <w:b/>
          <w:lang w:bidi="hi-IN"/>
        </w:rPr>
        <w:t xml:space="preserve"> </w:t>
      </w:r>
    </w:p>
    <w:p w:rsidR="00282D30" w:rsidRPr="008A0B32" w:rsidRDefault="00282D30" w:rsidP="00282D30">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 xml:space="preserve">Прилади для серцевого моніторингу </w:t>
      </w:r>
    </w:p>
    <w:p w:rsidR="00282D30" w:rsidRPr="008A0B32" w:rsidRDefault="00282D30" w:rsidP="00282D30">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(ДК 021:2015: 33120000-7 — Системи реєстрації медичної інформації та дослідне обладнання, НК 024:2019: 35162 - Реєстратор амбулаторний для тривалого електрокардіографічного моніторингу)</w:t>
      </w:r>
    </w:p>
    <w:p w:rsidR="00C13849" w:rsidRPr="008A0B32" w:rsidRDefault="00C13849" w:rsidP="00C13849">
      <w:pPr>
        <w:widowControl w:val="0"/>
        <w:autoSpaceDE w:val="0"/>
        <w:autoSpaceDN w:val="0"/>
        <w:adjustRightInd w:val="0"/>
        <w:jc w:val="center"/>
        <w:rPr>
          <w:rFonts w:ascii="Times New Roman" w:hAnsi="Times New Roman" w:cs="Times New Roman"/>
          <w:b/>
        </w:rPr>
      </w:pPr>
    </w:p>
    <w:p w:rsidR="00123798" w:rsidRPr="008A0B32" w:rsidRDefault="00123798" w:rsidP="001374AF">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1374AF" w:rsidRPr="008A0B32" w:rsidRDefault="001374AF">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2334FB" w:rsidRPr="008A0B32" w:rsidRDefault="002334FB">
      <w:pPr>
        <w:spacing w:after="0" w:line="240" w:lineRule="auto"/>
        <w:ind w:left="-284"/>
        <w:jc w:val="center"/>
        <w:rPr>
          <w:rFonts w:ascii="Times New Roman" w:hAnsi="Times New Roman" w:cs="Times New Roman"/>
          <w:b/>
        </w:rPr>
      </w:pPr>
    </w:p>
    <w:p w:rsidR="00123798" w:rsidRPr="008A0B32" w:rsidRDefault="003B5337">
      <w:pPr>
        <w:spacing w:after="0" w:line="240" w:lineRule="auto"/>
        <w:ind w:left="-284"/>
        <w:jc w:val="center"/>
        <w:rPr>
          <w:rFonts w:ascii="Times New Roman" w:eastAsia="Times New Roman" w:hAnsi="Times New Roman" w:cs="Times New Roman"/>
          <w:b/>
        </w:rPr>
      </w:pPr>
      <w:r w:rsidRPr="008A0B32">
        <w:rPr>
          <w:rFonts w:ascii="Times New Roman" w:eastAsia="Times New Roman" w:hAnsi="Times New Roman" w:cs="Times New Roman"/>
          <w:b/>
        </w:rPr>
        <w:t>м. Львів– 2023</w:t>
      </w:r>
    </w:p>
    <w:p w:rsidR="00123798" w:rsidRPr="008A0B32" w:rsidRDefault="00123798">
      <w:pPr>
        <w:spacing w:after="0" w:line="240" w:lineRule="auto"/>
        <w:jc w:val="center"/>
        <w:rPr>
          <w:rFonts w:ascii="Times New Roman" w:eastAsia="Times New Roman" w:hAnsi="Times New Roman" w:cs="Times New Roman"/>
        </w:rPr>
      </w:pPr>
    </w:p>
    <w:p w:rsidR="00123798" w:rsidRPr="008A0B32" w:rsidRDefault="003B5337">
      <w:pPr>
        <w:spacing w:after="0" w:line="240" w:lineRule="auto"/>
        <w:rPr>
          <w:rFonts w:ascii="Times New Roman" w:eastAsia="Times New Roman" w:hAnsi="Times New Roman" w:cs="Times New Roman"/>
        </w:rPr>
      </w:pPr>
      <w:r w:rsidRPr="008A0B32">
        <w:rPr>
          <w:rFonts w:ascii="Times New Roman" w:hAnsi="Times New Roman" w:cs="Times New Roman"/>
        </w:rPr>
        <w:br w:type="page"/>
      </w:r>
    </w:p>
    <w:p w:rsidR="00123798" w:rsidRPr="008A0B32" w:rsidRDefault="00123798">
      <w:pPr>
        <w:spacing w:after="0" w:line="240" w:lineRule="auto"/>
        <w:jc w:val="both"/>
        <w:rPr>
          <w:rFonts w:ascii="Times New Roman" w:eastAsia="Times New Roman" w:hAnsi="Times New Roman" w:cs="Times New Roman"/>
        </w:rPr>
      </w:pPr>
    </w:p>
    <w:tbl>
      <w:tblPr>
        <w:tblStyle w:val="10"/>
        <w:tblW w:w="10579" w:type="dxa"/>
        <w:jc w:val="center"/>
        <w:tblLayout w:type="fixed"/>
        <w:tblLook w:val="0400" w:firstRow="0" w:lastRow="0" w:firstColumn="0" w:lastColumn="0" w:noHBand="0" w:noVBand="1"/>
      </w:tblPr>
      <w:tblGrid>
        <w:gridCol w:w="555"/>
        <w:gridCol w:w="3051"/>
        <w:gridCol w:w="6737"/>
        <w:gridCol w:w="236"/>
      </w:tblGrid>
      <w:tr w:rsidR="00123798" w:rsidRPr="008A0B32"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Розділ 1. Загальні положення</w:t>
            </w:r>
          </w:p>
        </w:tc>
      </w:tr>
      <w:tr w:rsidR="00123798" w:rsidRPr="008A0B32"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A0B32"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123798">
            <w:pPr>
              <w:spacing w:after="0" w:line="240" w:lineRule="auto"/>
              <w:jc w:val="both"/>
              <w:rPr>
                <w:rFonts w:ascii="Times New Roman" w:eastAsia="Times New Roman" w:hAnsi="Times New Roman" w:cs="Times New Roman"/>
              </w:rPr>
            </w:pPr>
          </w:p>
        </w:tc>
      </w:tr>
      <w:tr w:rsidR="00123798" w:rsidRPr="008A0B32"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8A0B32" w:rsidRDefault="00123798">
            <w:pPr>
              <w:spacing w:after="0" w:line="240" w:lineRule="auto"/>
              <w:jc w:val="both"/>
              <w:rPr>
                <w:rFonts w:ascii="Times New Roman" w:eastAsia="Times New Roman" w:hAnsi="Times New Roman" w:cs="Times New Roman"/>
                <w:i/>
              </w:rPr>
            </w:pPr>
          </w:p>
        </w:tc>
        <w:tc>
          <w:tcPr>
            <w:tcW w:w="236" w:type="dxa"/>
          </w:tcPr>
          <w:p w:rsidR="00123798" w:rsidRPr="008A0B32" w:rsidRDefault="00123798">
            <w:pPr>
              <w:spacing w:after="0" w:line="240" w:lineRule="auto"/>
              <w:rPr>
                <w:rFonts w:ascii="Times New Roman" w:hAnsi="Times New Roman" w:cs="Times New Roman"/>
              </w:rPr>
            </w:pPr>
          </w:p>
        </w:tc>
      </w:tr>
      <w:tr w:rsidR="00123798" w:rsidRPr="008A0B32"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both"/>
              <w:rPr>
                <w:rFonts w:ascii="Times New Roman" w:eastAsia="Times New Roman" w:hAnsi="Times New Roman" w:cs="Times New Roman"/>
              </w:rPr>
            </w:pPr>
            <w:bookmarkStart w:id="0" w:name="_Hlk38897594"/>
            <w:r w:rsidRPr="008A0B32">
              <w:rPr>
                <w:rFonts w:ascii="Times New Roman" w:hAnsi="Times New Roman" w:cs="Times New Roman"/>
              </w:rPr>
              <w:t>79059, Львівська обл., м. Львів, Шевченківський р-н, вул. І. Миколайчука, буд. 9</w:t>
            </w:r>
            <w:bookmarkEnd w:id="0"/>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Batang" w:hAnsi="Times New Roman" w:cs="Times New Roman"/>
              </w:rPr>
            </w:pPr>
            <w:r w:rsidRPr="008A0B32">
              <w:rPr>
                <w:rFonts w:ascii="Times New Roman" w:eastAsia="Batang" w:hAnsi="Times New Roman" w:cs="Times New Roman"/>
              </w:rPr>
              <w:t>Начальник відділу закупівель Федорович Людмила Михайлівна,</w:t>
            </w:r>
          </w:p>
          <w:p w:rsidR="00123798" w:rsidRPr="008A0B32" w:rsidRDefault="003B5337">
            <w:pPr>
              <w:spacing w:after="0" w:line="240" w:lineRule="auto"/>
              <w:jc w:val="both"/>
              <w:rPr>
                <w:rFonts w:ascii="Times New Roman" w:eastAsia="Times New Roman" w:hAnsi="Times New Roman" w:cs="Times New Roman"/>
              </w:rPr>
            </w:pPr>
            <w:proofErr w:type="spellStart"/>
            <w:r w:rsidRPr="008A0B32">
              <w:rPr>
                <w:rFonts w:ascii="Times New Roman" w:eastAsia="Batang" w:hAnsi="Times New Roman" w:cs="Times New Roman"/>
              </w:rPr>
              <w:t>тел</w:t>
            </w:r>
            <w:proofErr w:type="spellEnd"/>
            <w:r w:rsidRPr="008A0B32">
              <w:rPr>
                <w:rFonts w:ascii="Times New Roman" w:eastAsia="Batang" w:hAnsi="Times New Roman" w:cs="Times New Roman"/>
              </w:rPr>
              <w:t xml:space="preserve">. 258-11-25, </w:t>
            </w:r>
            <w:r w:rsidRPr="008A0B32">
              <w:rPr>
                <w:rFonts w:ascii="Times New Roman" w:hAnsi="Times New Roman" w:cs="Times New Roman"/>
              </w:rPr>
              <w:t>e-</w:t>
            </w:r>
            <w:proofErr w:type="spellStart"/>
            <w:r w:rsidRPr="008A0B32">
              <w:rPr>
                <w:rFonts w:ascii="Times New Roman" w:hAnsi="Times New Roman" w:cs="Times New Roman"/>
              </w:rPr>
              <w:t>mail</w:t>
            </w:r>
            <w:proofErr w:type="spellEnd"/>
            <w:r w:rsidRPr="008A0B32">
              <w:rPr>
                <w:rFonts w:ascii="Times New Roman" w:eastAsia="Batang" w:hAnsi="Times New Roman" w:cs="Times New Roman"/>
              </w:rPr>
              <w:t>: 1_tmo_tender@ukr.net</w:t>
            </w:r>
          </w:p>
        </w:tc>
      </w:tr>
      <w:tr w:rsidR="00123798" w:rsidRPr="008A0B32"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Відкриті торги  з особливостями</w:t>
            </w:r>
          </w:p>
        </w:tc>
      </w:tr>
      <w:tr w:rsidR="00123798" w:rsidRPr="008A0B32"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123798">
            <w:pPr>
              <w:spacing w:after="0" w:line="240" w:lineRule="auto"/>
              <w:jc w:val="both"/>
              <w:rPr>
                <w:rFonts w:ascii="Times New Roman" w:hAnsi="Times New Roman" w:cs="Times New Roman"/>
              </w:rPr>
            </w:pPr>
          </w:p>
        </w:tc>
      </w:tr>
      <w:tr w:rsidR="00123798" w:rsidRPr="008A0B32" w:rsidTr="00282D30">
        <w:trPr>
          <w:gridAfter w:val="1"/>
          <w:wAfter w:w="236" w:type="dxa"/>
          <w:trHeight w:val="123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282D30" w:rsidP="00282D30">
            <w:pPr>
              <w:widowControl w:val="0"/>
              <w:autoSpaceDE w:val="0"/>
              <w:autoSpaceDN w:val="0"/>
              <w:adjustRightInd w:val="0"/>
              <w:jc w:val="both"/>
              <w:rPr>
                <w:rFonts w:ascii="Times New Roman" w:hAnsi="Times New Roman" w:cs="Times New Roman"/>
              </w:rPr>
            </w:pPr>
            <w:r w:rsidRPr="00282D30">
              <w:rPr>
                <w:rFonts w:ascii="Times New Roman" w:hAnsi="Times New Roman" w:cs="Times New Roman"/>
              </w:rPr>
              <w:t>Прилади для серцевого моніторингу (ДК 021:2015: 33120000-7 — Системи реєстрації медичної інформації та дослідне обладнання, НК 024:2019: 35162 - Реєстратор амбулаторний для тривалого електрокардіографічного моніторингу)</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rsidP="001374AF">
            <w:pPr>
              <w:spacing w:after="0" w:line="240" w:lineRule="auto"/>
              <w:jc w:val="both"/>
              <w:rPr>
                <w:rFonts w:ascii="Times New Roman" w:hAnsi="Times New Roman" w:cs="Times New Roman"/>
              </w:rPr>
            </w:pPr>
            <w:r w:rsidRPr="008A0B32">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8A0B32"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кількість товару та місце його поставки</w:t>
            </w:r>
          </w:p>
          <w:p w:rsidR="00123798" w:rsidRPr="008A0B32"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 xml:space="preserve">Місце поставки: м. Львів, вул. </w:t>
            </w:r>
            <w:r w:rsidR="0007364D" w:rsidRPr="008A0B32">
              <w:rPr>
                <w:rFonts w:ascii="Times New Roman" w:eastAsia="Times New Roman" w:hAnsi="Times New Roman" w:cs="Times New Roman"/>
                <w:lang w:eastAsia="ru-RU"/>
              </w:rPr>
              <w:t>І.</w:t>
            </w:r>
            <w:r w:rsidR="00664E7C" w:rsidRPr="008A0B32">
              <w:rPr>
                <w:rFonts w:ascii="Times New Roman" w:eastAsia="Times New Roman" w:hAnsi="Times New Roman" w:cs="Times New Roman"/>
                <w:lang w:val="en-US" w:eastAsia="ru-RU"/>
              </w:rPr>
              <w:t> </w:t>
            </w:r>
            <w:r w:rsidR="0007364D" w:rsidRPr="008A0B32">
              <w:rPr>
                <w:rFonts w:ascii="Times New Roman" w:eastAsia="Times New Roman" w:hAnsi="Times New Roman" w:cs="Times New Roman"/>
                <w:lang w:eastAsia="ru-RU"/>
              </w:rPr>
              <w:t>Миколайчука, 9</w:t>
            </w:r>
            <w:r w:rsidRPr="008A0B32">
              <w:rPr>
                <w:rFonts w:ascii="Times New Roman" w:eastAsia="Times New Roman" w:hAnsi="Times New Roman" w:cs="Times New Roman"/>
                <w:lang w:eastAsia="ru-RU"/>
              </w:rPr>
              <w:t>.</w:t>
            </w:r>
          </w:p>
          <w:p w:rsidR="00123798" w:rsidRPr="008A0B32"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Кількість –</w:t>
            </w:r>
            <w:r w:rsidR="00793F17" w:rsidRPr="008A0B32">
              <w:rPr>
                <w:rFonts w:ascii="Times New Roman" w:eastAsia="Times New Roman" w:hAnsi="Times New Roman" w:cs="Times New Roman"/>
                <w:lang w:eastAsia="ru-RU"/>
              </w:rPr>
              <w:t xml:space="preserve">  </w:t>
            </w:r>
            <w:r w:rsidR="00282D30">
              <w:rPr>
                <w:rFonts w:ascii="Times New Roman" w:eastAsia="Times New Roman" w:hAnsi="Times New Roman" w:cs="Times New Roman"/>
                <w:lang w:eastAsia="ru-RU"/>
              </w:rPr>
              <w:t>3 шт.</w:t>
            </w:r>
            <w:r w:rsidRPr="008A0B32">
              <w:rPr>
                <w:rFonts w:ascii="Times New Roman" w:eastAsia="Times New Roman" w:hAnsi="Times New Roman" w:cs="Times New Roman"/>
                <w:lang w:eastAsia="ru-RU"/>
              </w:rPr>
              <w:t>, згідно ТС (Додаток 3)</w:t>
            </w:r>
          </w:p>
          <w:p w:rsidR="00123798" w:rsidRPr="008A0B32" w:rsidRDefault="00123798">
            <w:pPr>
              <w:widowControl w:val="0"/>
              <w:spacing w:after="0" w:line="240" w:lineRule="auto"/>
              <w:ind w:right="120"/>
              <w:jc w:val="both"/>
              <w:rPr>
                <w:rFonts w:ascii="Times New Roman" w:eastAsia="Times New Roman" w:hAnsi="Times New Roman" w:cs="Times New Roman"/>
                <w:i/>
              </w:rPr>
            </w:pPr>
          </w:p>
        </w:tc>
      </w:tr>
      <w:tr w:rsidR="00123798" w:rsidRPr="008A0B32"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До 31.12.2023 або до повного виконання сторонами договірних</w:t>
            </w:r>
          </w:p>
          <w:p w:rsidR="00123798" w:rsidRPr="008A0B32" w:rsidRDefault="003B5337">
            <w:pPr>
              <w:widowControl w:val="0"/>
              <w:spacing w:after="0" w:line="240" w:lineRule="auto"/>
              <w:rPr>
                <w:rFonts w:ascii="Times New Roman" w:eastAsia="Times New Roman" w:hAnsi="Times New Roman" w:cs="Times New Roman"/>
                <w:lang w:val="en-US"/>
              </w:rPr>
            </w:pPr>
            <w:r w:rsidRPr="008A0B32">
              <w:rPr>
                <w:rFonts w:ascii="Times New Roman" w:eastAsia="Times New Roman" w:hAnsi="Times New Roman" w:cs="Times New Roman"/>
                <w:lang w:eastAsia="ru-RU"/>
              </w:rPr>
              <w:t>зобов’язань.</w:t>
            </w:r>
          </w:p>
        </w:tc>
      </w:tr>
      <w:tr w:rsidR="00123798" w:rsidRPr="008A0B32" w:rsidTr="00633D37">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lang w:val="en-US"/>
              </w:rPr>
            </w:pPr>
            <w:r w:rsidRPr="008A0B32">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282D30">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534030</w:t>
            </w:r>
            <w:r w:rsidR="003B5337" w:rsidRPr="008A0B32">
              <w:rPr>
                <w:rFonts w:ascii="Times New Roman" w:eastAsia="Times New Roman" w:hAnsi="Times New Roman" w:cs="Times New Roman"/>
                <w:lang w:eastAsia="ru-RU"/>
              </w:rPr>
              <w:t>,0 гривень.</w:t>
            </w:r>
          </w:p>
        </w:tc>
      </w:tr>
      <w:tr w:rsidR="00123798" w:rsidRPr="008A0B32"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 xml:space="preserve">Валютою тендерної пропозиції є гривня. </w:t>
            </w:r>
            <w:r w:rsidRPr="008A0B32">
              <w:rPr>
                <w:rFonts w:ascii="Times New Roman" w:eastAsia="Times New Roman" w:hAnsi="Times New Roman" w:cs="Times New Roman"/>
                <w:b/>
                <w:i/>
              </w:rPr>
              <w:t>У разі якщо учасником процедури закупівлі є нерезидент</w:t>
            </w:r>
            <w:r w:rsidRPr="008A0B32">
              <w:rPr>
                <w:rFonts w:ascii="Times New Roman" w:eastAsia="Times New Roman" w:hAnsi="Times New Roman" w:cs="Times New Roman"/>
                <w:b/>
              </w:rPr>
              <w:t xml:space="preserve">,  </w:t>
            </w:r>
            <w:r w:rsidRPr="008A0B32">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Мова тендерної пропозиції – українська.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A0B32">
              <w:rPr>
                <w:rFonts w:ascii="Times New Roman" w:eastAsia="Times New Roman" w:hAnsi="Times New Roman" w:cs="Times New Roman"/>
              </w:rPr>
              <w:t>знака</w:t>
            </w:r>
            <w:proofErr w:type="spellEnd"/>
            <w:r w:rsidRPr="008A0B32">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Виключення: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0B32">
              <w:rPr>
                <w:rFonts w:ascii="Times New Roman" w:eastAsia="Times New Roman" w:hAnsi="Times New Roman" w:cs="Times New Roman"/>
              </w:rPr>
              <w:t>вимозі</w:t>
            </w:r>
            <w:proofErr w:type="spellEnd"/>
            <w:r w:rsidRPr="008A0B3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A0B32"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8A0B32"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b/>
              </w:rPr>
            </w:pPr>
            <w:r w:rsidRPr="008A0B32">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повинен </w:t>
            </w:r>
            <w:r w:rsidRPr="008A0B32">
              <w:rPr>
                <w:rFonts w:ascii="Times New Roman" w:eastAsia="Times New Roman" w:hAnsi="Times New Roman" w:cs="Times New Roman"/>
                <w:b/>
                <w:i/>
              </w:rPr>
              <w:t>протягом трьох днів</w:t>
            </w:r>
            <w:r w:rsidRPr="008A0B3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0B32">
              <w:rPr>
                <w:rFonts w:ascii="Times New Roman" w:eastAsia="Times New Roman" w:hAnsi="Times New Roman" w:cs="Times New Roman"/>
                <w:b/>
                <w:i/>
              </w:rPr>
              <w:t>не менш як на чотири дні.</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8A0B32">
              <w:rPr>
                <w:rFonts w:ascii="Times New Roman" w:eastAsia="Times New Roman" w:hAnsi="Times New Roman" w:cs="Times New Roman"/>
              </w:rPr>
              <w:lastRenderedPageBreak/>
              <w:t xml:space="preserve">підставі рішення органу оскарження </w:t>
            </w:r>
            <w:proofErr w:type="spellStart"/>
            <w:r w:rsidRPr="008A0B32">
              <w:rPr>
                <w:rFonts w:ascii="Times New Roman" w:eastAsia="Times New Roman" w:hAnsi="Times New Roman" w:cs="Times New Roman"/>
              </w:rPr>
              <w:t>внести</w:t>
            </w:r>
            <w:proofErr w:type="spellEnd"/>
            <w:r w:rsidRPr="008A0B3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A0B32">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A0B32">
              <w:rPr>
                <w:rFonts w:ascii="Times New Roman" w:eastAsia="Times New Roman" w:hAnsi="Times New Roman" w:cs="Times New Roman"/>
              </w:rPr>
              <w:t xml:space="preserve">, що вносяться. Зміни до тендерної документації у </w:t>
            </w:r>
            <w:proofErr w:type="spellStart"/>
            <w:r w:rsidRPr="008A0B32">
              <w:rPr>
                <w:rFonts w:ascii="Times New Roman" w:eastAsia="Times New Roman" w:hAnsi="Times New Roman" w:cs="Times New Roman"/>
              </w:rPr>
              <w:t>машинозчитувальному</w:t>
            </w:r>
            <w:proofErr w:type="spellEnd"/>
            <w:r w:rsidRPr="008A0B32">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8A0B32"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A0B32">
              <w:rPr>
                <w:rFonts w:ascii="Times New Roman" w:eastAsia="Times New Roman" w:hAnsi="Times New Roman" w:cs="Times New Roman"/>
              </w:rPr>
              <w:t>пункті 44 Особливостей</w:t>
            </w:r>
            <w:r w:rsidRPr="008A0B32">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A0B32" w:rsidRDefault="003B5337">
            <w:pPr>
              <w:widowControl w:val="0"/>
              <w:spacing w:after="0" w:line="240" w:lineRule="auto"/>
              <w:ind w:right="120" w:firstLine="405"/>
              <w:jc w:val="both"/>
              <w:rPr>
                <w:rFonts w:ascii="Times New Roman" w:hAnsi="Times New Roman" w:cs="Times New Roman"/>
                <w:i/>
              </w:rPr>
            </w:pPr>
            <w:r w:rsidRPr="008A0B32">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i/>
              </w:rPr>
              <w:t xml:space="preserve">- </w:t>
            </w:r>
            <w:r w:rsidRPr="008A0B32">
              <w:rPr>
                <w:rFonts w:ascii="Times New Roman" w:hAnsi="Times New Roman" w:cs="Times New Roman"/>
              </w:rPr>
              <w:t xml:space="preserve">інформацію та документи про наявність/відсутність підстав, установлених у </w:t>
            </w:r>
            <w:r w:rsidRPr="008A0B32">
              <w:rPr>
                <w:rFonts w:ascii="Times New Roman" w:eastAsia="Times New Roman" w:hAnsi="Times New Roman" w:cs="Times New Roman"/>
              </w:rPr>
              <w:t>пункті 44 Особливостей</w:t>
            </w:r>
            <w:r w:rsidRPr="008A0B32">
              <w:rPr>
                <w:rFonts w:ascii="Times New Roman" w:hAnsi="Times New Roman" w:cs="Times New Roman"/>
              </w:rPr>
              <w:t xml:space="preserve"> ,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8A0B32" w:rsidRDefault="003B5337">
            <w:pPr>
              <w:widowControl w:val="0"/>
              <w:spacing w:after="0" w:line="240" w:lineRule="auto"/>
              <w:ind w:left="34" w:right="113" w:firstLine="405"/>
              <w:jc w:val="both"/>
              <w:rPr>
                <w:rFonts w:ascii="Times New Roman" w:hAnsi="Times New Roman" w:cs="Times New Roman"/>
              </w:rPr>
            </w:pPr>
            <w:r w:rsidRPr="008A0B32">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8A0B32" w:rsidRDefault="003B5337">
            <w:pPr>
              <w:widowControl w:val="0"/>
              <w:spacing w:after="0" w:line="240" w:lineRule="auto"/>
              <w:ind w:left="34" w:right="113" w:firstLine="405"/>
              <w:jc w:val="both"/>
              <w:rPr>
                <w:rFonts w:ascii="Times New Roman" w:hAnsi="Times New Roman" w:cs="Times New Roman"/>
                <w:lang w:eastAsia="en-US"/>
              </w:rPr>
            </w:pPr>
            <w:r w:rsidRPr="008A0B32">
              <w:rPr>
                <w:rFonts w:ascii="Times New Roman" w:hAnsi="Times New Roman" w:cs="Times New Roman"/>
              </w:rPr>
              <w:t xml:space="preserve">- довідку яка містить загальні відомості </w:t>
            </w:r>
            <w:r w:rsidRPr="008A0B32">
              <w:rPr>
                <w:rFonts w:ascii="Times New Roman" w:hAnsi="Times New Roman" w:cs="Times New Roman"/>
                <w:lang w:eastAsia="en-US"/>
              </w:rPr>
              <w:t>про Учасника;</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 форму «Тендерна пропозиція», що передбачена у </w:t>
            </w:r>
            <w:r w:rsidRPr="008A0B32">
              <w:rPr>
                <w:rFonts w:ascii="Times New Roman" w:hAnsi="Times New Roman" w:cs="Times New Roman"/>
                <w:b/>
              </w:rPr>
              <w:t>Додатку 5</w:t>
            </w:r>
            <w:r w:rsidRPr="008A0B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8A0B32">
              <w:rPr>
                <w:rFonts w:ascii="Times New Roman" w:hAnsi="Times New Roman" w:cs="Times New Roman"/>
                <w:b/>
              </w:rPr>
              <w:t>Додатку 3</w:t>
            </w:r>
            <w:r w:rsidRPr="008A0B32">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A0B32" w:rsidRDefault="003B5337">
            <w:pPr>
              <w:widowControl w:val="0"/>
              <w:spacing w:after="0" w:line="240" w:lineRule="auto"/>
              <w:ind w:left="34" w:right="113" w:firstLine="405"/>
              <w:jc w:val="both"/>
              <w:rPr>
                <w:rFonts w:ascii="Times New Roman" w:hAnsi="Times New Roman" w:cs="Times New Roman"/>
              </w:rPr>
            </w:pPr>
            <w:r w:rsidRPr="008A0B32">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8A0B32" w:rsidRDefault="003B5337">
            <w:pPr>
              <w:widowControl w:val="0"/>
              <w:spacing w:after="0" w:line="240" w:lineRule="auto"/>
              <w:ind w:right="113" w:firstLine="405"/>
              <w:jc w:val="both"/>
              <w:rPr>
                <w:rFonts w:ascii="Times New Roman" w:hAnsi="Times New Roman" w:cs="Times New Roman"/>
              </w:rPr>
            </w:pPr>
            <w:r w:rsidRPr="008A0B32">
              <w:rPr>
                <w:rFonts w:ascii="Times New Roman" w:hAnsi="Times New Roman" w:cs="Times New Roman"/>
              </w:rPr>
              <w:t xml:space="preserve">У разі якщо тендерна пропозиція подається об’єднанням </w:t>
            </w:r>
            <w:r w:rsidRPr="008A0B32">
              <w:rPr>
                <w:rFonts w:ascii="Times New Roman" w:hAnsi="Times New Roman" w:cs="Times New Roman"/>
              </w:rPr>
              <w:lastRenderedPageBreak/>
              <w:t>учасників, до неї обов’язково включається документ про створення такого об’єднання.</w:t>
            </w:r>
          </w:p>
          <w:p w:rsidR="00123798" w:rsidRPr="008A0B32" w:rsidRDefault="003B5337">
            <w:pPr>
              <w:widowControl w:val="0"/>
              <w:spacing w:after="0" w:line="240" w:lineRule="auto"/>
              <w:ind w:left="34" w:right="113" w:firstLine="405"/>
              <w:jc w:val="both"/>
              <w:rPr>
                <w:rFonts w:ascii="Times New Roman" w:hAnsi="Times New Roman" w:cs="Times New Roman"/>
                <w:i/>
              </w:rPr>
            </w:pPr>
            <w:r w:rsidRPr="008A0B32">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i/>
              </w:rPr>
              <w:t xml:space="preserve">Переможець процедури закупівлі у строк, що не перевищує </w:t>
            </w:r>
            <w:r w:rsidRPr="008A0B32">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A0B32">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8A0B32">
              <w:rPr>
                <w:rFonts w:ascii="Times New Roman" w:eastAsia="Times New Roman" w:hAnsi="Times New Roman" w:cs="Times New Roman"/>
                <w:b/>
                <w:i/>
              </w:rPr>
              <w:t>Додатку 2</w:t>
            </w:r>
            <w:r w:rsidRPr="008A0B32">
              <w:rPr>
                <w:rFonts w:ascii="Times New Roman" w:eastAsia="Times New Roman" w:hAnsi="Times New Roman" w:cs="Times New Roman"/>
                <w:i/>
              </w:rPr>
              <w:t xml:space="preserve"> (для переможця).</w:t>
            </w:r>
          </w:p>
          <w:p w:rsidR="00123798" w:rsidRPr="008A0B32" w:rsidRDefault="003B5337">
            <w:pPr>
              <w:widowControl w:val="0"/>
              <w:spacing w:after="0" w:line="240" w:lineRule="auto"/>
              <w:ind w:right="120" w:firstLine="405"/>
              <w:jc w:val="both"/>
              <w:rPr>
                <w:rFonts w:ascii="Times New Roman" w:hAnsi="Times New Roman" w:cs="Times New Roman"/>
              </w:rPr>
            </w:pPr>
            <w:r w:rsidRPr="008A0B32">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A0B32" w:rsidRDefault="003B5337">
            <w:pPr>
              <w:widowControl w:val="0"/>
              <w:spacing w:after="0" w:line="240" w:lineRule="auto"/>
              <w:ind w:left="33" w:right="113" w:firstLine="283"/>
              <w:contextualSpacing/>
              <w:jc w:val="both"/>
              <w:rPr>
                <w:rFonts w:ascii="Times New Roman" w:hAnsi="Times New Roman" w:cs="Times New Roman"/>
              </w:rPr>
            </w:pPr>
            <w:r w:rsidRPr="008A0B32">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A0B32"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8A0B32">
              <w:rPr>
                <w:rFonts w:ascii="Times New Roman" w:hAnsi="Times New Roman" w:cs="Times New Roman"/>
              </w:rPr>
              <w:t>Скан</w:t>
            </w:r>
            <w:proofErr w:type="spellEnd"/>
            <w:r w:rsidRPr="008A0B32">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8A0B32">
              <w:rPr>
                <w:rFonts w:ascii="Times New Roman" w:hAnsi="Times New Roman" w:cs="Times New Roman"/>
              </w:rPr>
              <w:t>скан</w:t>
            </w:r>
            <w:proofErr w:type="spellEnd"/>
            <w:r w:rsidRPr="008A0B32">
              <w:rPr>
                <w:rFonts w:ascii="Times New Roman" w:hAnsi="Times New Roman" w:cs="Times New Roman"/>
              </w:rPr>
              <w:t xml:space="preserve">-копій придатних для </w:t>
            </w:r>
            <w:proofErr w:type="spellStart"/>
            <w:r w:rsidRPr="008A0B32">
              <w:rPr>
                <w:rFonts w:ascii="Times New Roman" w:hAnsi="Times New Roman" w:cs="Times New Roman"/>
              </w:rPr>
              <w:t>машинозчитування</w:t>
            </w:r>
            <w:proofErr w:type="spellEnd"/>
            <w:r w:rsidRPr="008A0B32">
              <w:rPr>
                <w:rFonts w:ascii="Times New Roman" w:hAnsi="Times New Roman" w:cs="Times New Roman"/>
              </w:rPr>
              <w:t xml:space="preserve"> (файли з розширенням «..</w:t>
            </w:r>
            <w:proofErr w:type="spellStart"/>
            <w:r w:rsidRPr="008A0B32">
              <w:rPr>
                <w:rFonts w:ascii="Times New Roman" w:hAnsi="Times New Roman" w:cs="Times New Roman"/>
              </w:rPr>
              <w:t>pdf</w:t>
            </w:r>
            <w:proofErr w:type="spellEnd"/>
            <w:r w:rsidRPr="008A0B32">
              <w:rPr>
                <w:rFonts w:ascii="Times New Roman" w:hAnsi="Times New Roman" w:cs="Times New Roman"/>
              </w:rPr>
              <w:t>.», «..</w:t>
            </w:r>
            <w:proofErr w:type="spellStart"/>
            <w:r w:rsidRPr="008A0B32">
              <w:rPr>
                <w:rFonts w:ascii="Times New Roman" w:hAnsi="Times New Roman" w:cs="Times New Roman"/>
              </w:rPr>
              <w:t>jpeg</w:t>
            </w:r>
            <w:proofErr w:type="spellEnd"/>
            <w:r w:rsidRPr="008A0B32">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A0B32">
              <w:rPr>
                <w:rFonts w:ascii="Times New Roman" w:hAnsi="Times New Roman" w:cs="Times New Roman"/>
              </w:rPr>
              <w:t>скан</w:t>
            </w:r>
            <w:proofErr w:type="spellEnd"/>
            <w:r w:rsidRPr="008A0B32">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A0B32" w:rsidRDefault="003B5337">
            <w:pPr>
              <w:widowControl w:val="0"/>
              <w:spacing w:after="0" w:line="240" w:lineRule="auto"/>
              <w:ind w:left="27" w:right="113" w:firstLine="567"/>
              <w:contextualSpacing/>
              <w:jc w:val="both"/>
              <w:rPr>
                <w:rFonts w:ascii="Times New Roman" w:hAnsi="Times New Roman" w:cs="Times New Roman"/>
              </w:rPr>
            </w:pPr>
            <w:r w:rsidRPr="008A0B32">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A0B32" w:rsidRDefault="003B5337">
            <w:pPr>
              <w:widowControl w:val="0"/>
              <w:spacing w:after="0" w:line="240" w:lineRule="auto"/>
              <w:ind w:left="30" w:firstLine="283"/>
              <w:jc w:val="both"/>
              <w:rPr>
                <w:rFonts w:ascii="Times New Roman" w:hAnsi="Times New Roman" w:cs="Times New Roman"/>
              </w:rPr>
            </w:pPr>
            <w:r w:rsidRPr="008A0B32">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A0B32">
              <w:rPr>
                <w:rFonts w:ascii="Times New Roman" w:hAnsi="Times New Roman" w:cs="Times New Roman"/>
              </w:rPr>
              <w:t>засвідчувального</w:t>
            </w:r>
            <w:proofErr w:type="spellEnd"/>
            <w:r w:rsidRPr="008A0B32">
              <w:rPr>
                <w:rFonts w:ascii="Times New Roman" w:hAnsi="Times New Roman" w:cs="Times New Roman"/>
              </w:rPr>
              <w:t xml:space="preserve"> органу за посиланням –http://czo.gov.ua/verify.</w:t>
            </w:r>
          </w:p>
          <w:p w:rsidR="00123798" w:rsidRPr="008A0B32" w:rsidRDefault="003B5337">
            <w:pPr>
              <w:spacing w:after="0" w:line="240" w:lineRule="auto"/>
              <w:ind w:firstLine="566"/>
              <w:jc w:val="both"/>
              <w:rPr>
                <w:rFonts w:ascii="Times New Roman" w:hAnsi="Times New Roman" w:cs="Times New Roman"/>
              </w:rPr>
            </w:pPr>
            <w:r w:rsidRPr="008A0B32">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A0B32" w:rsidRDefault="003B5337">
            <w:pPr>
              <w:widowControl w:val="0"/>
              <w:spacing w:after="0" w:line="240" w:lineRule="auto"/>
              <w:ind w:firstLine="405"/>
              <w:jc w:val="both"/>
              <w:rPr>
                <w:rFonts w:ascii="Times New Roman" w:hAnsi="Times New Roman" w:cs="Times New Roman"/>
              </w:rPr>
            </w:pPr>
            <w:r w:rsidRPr="008A0B32">
              <w:rPr>
                <w:rFonts w:ascii="Times New Roman" w:hAnsi="Times New Roman" w:cs="Times New Roman"/>
              </w:rPr>
              <w:t>Формальними (несуттєвими) вважаються помилки, що пов’язані з оформленням пропозиції та не</w:t>
            </w:r>
            <w:r w:rsidRPr="008A0B32">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8A0B32" w:rsidRDefault="003B5337">
            <w:pPr>
              <w:widowControl w:val="0"/>
              <w:spacing w:after="0" w:line="240" w:lineRule="auto"/>
              <w:ind w:firstLine="405"/>
              <w:jc w:val="both"/>
              <w:rPr>
                <w:rFonts w:ascii="Times New Roman" w:hAnsi="Times New Roman" w:cs="Times New Roman"/>
                <w:b/>
                <w:lang w:eastAsia="ru-RU"/>
              </w:rPr>
            </w:pPr>
            <w:r w:rsidRPr="008A0B32">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Згідно вимог наказу Міністерства розвитку економіки, торгівлі </w:t>
            </w:r>
            <w:r w:rsidRPr="008A0B32">
              <w:rPr>
                <w:rFonts w:ascii="Times New Roman" w:hAnsi="Times New Roman" w:cs="Times New Roman"/>
                <w:lang w:eastAsia="ar-SA"/>
              </w:rPr>
              <w:lastRenderedPageBreak/>
              <w:t xml:space="preserve">та сільського господарства України від 15 квітня 2020 року N 710 </w:t>
            </w:r>
            <w:r w:rsidRPr="008A0B32">
              <w:rPr>
                <w:rFonts w:ascii="Times New Roman" w:hAnsi="Times New Roman" w:cs="Times New Roman"/>
                <w:b/>
                <w:lang w:eastAsia="ar-SA"/>
              </w:rPr>
              <w:t>до формальних (несуттєвих) помилок належать:</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уживання великої літери;</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уживання розділових знаків та відмінювання слів у реченні;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використання слова або </w:t>
            </w:r>
            <w:proofErr w:type="spellStart"/>
            <w:r w:rsidRPr="008A0B32">
              <w:rPr>
                <w:rFonts w:ascii="Times New Roman" w:hAnsi="Times New Roman" w:cs="Times New Roman"/>
                <w:lang w:eastAsia="ar-SA"/>
              </w:rPr>
              <w:t>мовного</w:t>
            </w:r>
            <w:proofErr w:type="spellEnd"/>
            <w:r w:rsidRPr="008A0B32">
              <w:rPr>
                <w:rFonts w:ascii="Times New Roman" w:hAnsi="Times New Roman" w:cs="Times New Roman"/>
                <w:lang w:eastAsia="ar-SA"/>
              </w:rPr>
              <w:t xml:space="preserve"> звороту, запозичених з іншої мови;</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застосування правил переносу частини слова з рядка в рядок;</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написання слів разом та/або окремо, та/або через дефіс;</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 xml:space="preserve">1.10. Подання документа (документів) учасником процедури </w:t>
            </w:r>
            <w:r w:rsidRPr="008A0B32">
              <w:rPr>
                <w:rFonts w:ascii="Times New Roman" w:hAnsi="Times New Roman" w:cs="Times New Roman"/>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Приклади формальних помилок:</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м.київ</w:t>
            </w:r>
            <w:proofErr w:type="spellEnd"/>
            <w:r w:rsidRPr="008A0B32">
              <w:rPr>
                <w:rFonts w:ascii="Times New Roman" w:hAnsi="Times New Roman" w:cs="Times New Roman"/>
                <w:lang w:eastAsia="ru-RU"/>
              </w:rPr>
              <w:t>» замість «</w:t>
            </w:r>
            <w:proofErr w:type="spellStart"/>
            <w:r w:rsidRPr="008A0B32">
              <w:rPr>
                <w:rFonts w:ascii="Times New Roman" w:hAnsi="Times New Roman" w:cs="Times New Roman"/>
                <w:lang w:eastAsia="ru-RU"/>
              </w:rPr>
              <w:t>м.Київ</w:t>
            </w:r>
            <w:proofErr w:type="spellEnd"/>
            <w:r w:rsidRPr="008A0B32">
              <w:rPr>
                <w:rFonts w:ascii="Times New Roman" w:hAnsi="Times New Roman" w:cs="Times New Roman"/>
                <w:lang w:eastAsia="ru-RU"/>
              </w:rPr>
              <w:t>»;</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«поряд -</w:t>
            </w:r>
            <w:proofErr w:type="spellStart"/>
            <w:r w:rsidRPr="008A0B32">
              <w:rPr>
                <w:rFonts w:ascii="Times New Roman" w:hAnsi="Times New Roman" w:cs="Times New Roman"/>
                <w:lang w:eastAsia="ru-RU"/>
              </w:rPr>
              <w:t>ок</w:t>
            </w:r>
            <w:proofErr w:type="spellEnd"/>
            <w:r w:rsidRPr="008A0B32">
              <w:rPr>
                <w:rFonts w:ascii="Times New Roman" w:hAnsi="Times New Roman" w:cs="Times New Roman"/>
                <w:lang w:eastAsia="ru-RU"/>
              </w:rPr>
              <w:t>» замість «</w:t>
            </w:r>
            <w:proofErr w:type="spellStart"/>
            <w:r w:rsidRPr="008A0B32">
              <w:rPr>
                <w:rFonts w:ascii="Times New Roman" w:hAnsi="Times New Roman" w:cs="Times New Roman"/>
                <w:lang w:eastAsia="ru-RU"/>
              </w:rPr>
              <w:t>поря</w:t>
            </w:r>
            <w:proofErr w:type="spellEnd"/>
            <w:r w:rsidRPr="008A0B32">
              <w:rPr>
                <w:rFonts w:ascii="Times New Roman" w:hAnsi="Times New Roman" w:cs="Times New Roman"/>
                <w:lang w:eastAsia="ru-RU"/>
              </w:rPr>
              <w:t xml:space="preserve"> – док»;</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ненадається</w:t>
            </w:r>
            <w:proofErr w:type="spellEnd"/>
            <w:r w:rsidRPr="008A0B32">
              <w:rPr>
                <w:rFonts w:ascii="Times New Roman" w:hAnsi="Times New Roman" w:cs="Times New Roman"/>
                <w:lang w:eastAsia="ru-RU"/>
              </w:rPr>
              <w:t>» замість «не надається»»;</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«______________№_____________» замість «14.08.2020 №320/13/14-01»</w:t>
            </w:r>
          </w:p>
          <w:p w:rsidR="00123798" w:rsidRPr="008A0B32" w:rsidRDefault="003B5337">
            <w:pPr>
              <w:widowControl w:val="0"/>
              <w:spacing w:after="0" w:line="240" w:lineRule="auto"/>
              <w:ind w:firstLine="405"/>
              <w:jc w:val="both"/>
              <w:rPr>
                <w:rFonts w:ascii="Times New Roman" w:hAnsi="Times New Roman" w:cs="Times New Roman"/>
                <w:lang w:eastAsia="ru-RU"/>
              </w:rPr>
            </w:pPr>
            <w:r w:rsidRPr="008A0B32">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8A0B32">
              <w:rPr>
                <w:rFonts w:ascii="Times New Roman" w:hAnsi="Times New Roman" w:cs="Times New Roman"/>
                <w:lang w:eastAsia="ru-RU"/>
              </w:rPr>
              <w:t>pdf</w:t>
            </w:r>
            <w:proofErr w:type="spellEnd"/>
            <w:r w:rsidRPr="008A0B32">
              <w:rPr>
                <w:rFonts w:ascii="Times New Roman" w:hAnsi="Times New Roman" w:cs="Times New Roman"/>
                <w:lang w:eastAsia="ru-RU"/>
              </w:rPr>
              <w:t>» (</w:t>
            </w:r>
            <w:proofErr w:type="spellStart"/>
            <w:r w:rsidRPr="008A0B32">
              <w:rPr>
                <w:rFonts w:ascii="Times New Roman" w:hAnsi="Times New Roman" w:cs="Times New Roman"/>
                <w:lang w:eastAsia="ru-RU"/>
              </w:rPr>
              <w:t>PortableDocumentFormat</w:t>
            </w:r>
            <w:proofErr w:type="spellEnd"/>
            <w:r w:rsidRPr="008A0B32">
              <w:rPr>
                <w:rFonts w:ascii="Times New Roman" w:hAnsi="Times New Roman" w:cs="Times New Roman"/>
                <w:lang w:eastAsia="ru-RU"/>
              </w:rPr>
              <w:t>)».</w:t>
            </w:r>
          </w:p>
          <w:p w:rsidR="00123798" w:rsidRPr="008A0B32" w:rsidRDefault="003B5337">
            <w:pPr>
              <w:widowControl w:val="0"/>
              <w:spacing w:after="0" w:line="240" w:lineRule="auto"/>
              <w:ind w:firstLine="405"/>
              <w:jc w:val="both"/>
              <w:rPr>
                <w:rFonts w:ascii="Times New Roman" w:hAnsi="Times New Roman" w:cs="Times New Roman"/>
                <w:lang w:eastAsia="ar-SA"/>
              </w:rPr>
            </w:pPr>
            <w:r w:rsidRPr="008A0B32">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A0B32" w:rsidRDefault="003B5337">
            <w:pPr>
              <w:widowControl w:val="0"/>
              <w:spacing w:after="0" w:line="240" w:lineRule="auto"/>
              <w:ind w:right="10" w:firstLine="405"/>
              <w:jc w:val="both"/>
              <w:rPr>
                <w:rFonts w:ascii="Times New Roman" w:hAnsi="Times New Roman" w:cs="Times New Roman"/>
              </w:rPr>
            </w:pPr>
            <w:r w:rsidRPr="008A0B3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8A0B32" w:rsidTr="00516B0B">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bookmarkStart w:id="2" w:name="_heading=h.tyjcwt"/>
            <w:bookmarkEnd w:id="2"/>
            <w:r w:rsidRPr="008A0B32">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pStyle w:val="ae"/>
              <w:widowControl w:val="0"/>
              <w:spacing w:after="0" w:line="240" w:lineRule="auto"/>
              <w:ind w:left="0"/>
              <w:jc w:val="both"/>
              <w:rPr>
                <w:rFonts w:ascii="Times New Roman" w:hAnsi="Times New Roman" w:cs="Times New Roman"/>
                <w:i/>
              </w:rPr>
            </w:pPr>
            <w:r w:rsidRPr="008A0B32">
              <w:rPr>
                <w:rFonts w:ascii="Times New Roman" w:eastAsia="Times New Roman" w:hAnsi="Times New Roman" w:cs="Times New Roman"/>
                <w:i/>
              </w:rPr>
              <w:t>Не вимагається замовником.</w:t>
            </w:r>
          </w:p>
        </w:tc>
      </w:tr>
      <w:tr w:rsidR="00123798" w:rsidRPr="008A0B32" w:rsidTr="00516B0B">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8A0B32" w:rsidRDefault="003B5337">
            <w:pPr>
              <w:pStyle w:val="ae"/>
              <w:widowControl w:val="0"/>
              <w:spacing w:after="0" w:line="240" w:lineRule="auto"/>
              <w:ind w:left="0"/>
              <w:jc w:val="both"/>
              <w:rPr>
                <w:rFonts w:ascii="Times New Roman" w:hAnsi="Times New Roman" w:cs="Times New Roman"/>
                <w:i/>
              </w:rPr>
            </w:pPr>
            <w:r w:rsidRPr="008A0B32">
              <w:rPr>
                <w:rFonts w:ascii="Times New Roman" w:eastAsia="Times New Roman" w:hAnsi="Times New Roman" w:cs="Times New Roman"/>
                <w:i/>
              </w:rPr>
              <w:t>Не вимагається замовником.</w:t>
            </w:r>
          </w:p>
        </w:tc>
      </w:tr>
      <w:tr w:rsidR="00123798" w:rsidRPr="008A0B32"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strike/>
              </w:rPr>
            </w:pPr>
            <w:r w:rsidRPr="008A0B32">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A0B32" w:rsidTr="00516B0B">
        <w:trPr>
          <w:gridAfter w:val="1"/>
          <w:wAfter w:w="236" w:type="dxa"/>
          <w:trHeight w:val="538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0B32">
              <w:rPr>
                <w:rFonts w:ascii="Times New Roman" w:eastAsia="Times New Roman" w:hAnsi="Times New Roman" w:cs="Times New Roman"/>
                <w:b/>
                <w:i/>
              </w:rPr>
              <w:t>Додатку 1</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rPr>
              <w:t>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lang w:eastAsia="ru-RU"/>
              </w:rPr>
            </w:pPr>
            <w:r w:rsidRPr="008A0B32">
              <w:rPr>
                <w:rFonts w:ascii="Times New Roman" w:hAnsi="Times New Roman" w:cs="Times New Roman"/>
              </w:rPr>
              <w:t>Вимоги, встановлені п. 44 Особливостей</w:t>
            </w:r>
            <w:r w:rsidRPr="008A0B32">
              <w:rPr>
                <w:rFonts w:ascii="Times New Roman" w:eastAsia="Times New Roman" w:hAnsi="Times New Roman" w:cs="Times New Roman"/>
                <w:lang w:eastAsia="ru-RU"/>
              </w:rPr>
              <w:t xml:space="preserve"> викладені у </w:t>
            </w:r>
            <w:r w:rsidRPr="008A0B32">
              <w:rPr>
                <w:rFonts w:ascii="Times New Roman" w:eastAsia="Times New Roman" w:hAnsi="Times New Roman" w:cs="Times New Roman"/>
                <w:b/>
                <w:i/>
                <w:lang w:eastAsia="ru-RU"/>
              </w:rPr>
              <w:t>Додатку  2</w:t>
            </w:r>
            <w:r w:rsidRPr="008A0B32">
              <w:rPr>
                <w:rFonts w:ascii="Times New Roman" w:eastAsia="Times New Roman" w:hAnsi="Times New Roman" w:cs="Times New Roman"/>
                <w:lang w:eastAsia="ru-RU"/>
              </w:rPr>
              <w:t xml:space="preserve">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b/>
              </w:rPr>
            </w:pPr>
            <w:r w:rsidRPr="008A0B32">
              <w:rPr>
                <w:rFonts w:ascii="Times New Roman" w:eastAsia="Times New Roman" w:hAnsi="Times New Roman" w:cs="Times New Roman"/>
                <w:b/>
              </w:rPr>
              <w:t>Підстави, визначені пунктом 44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A0B32">
              <w:rPr>
                <w:rFonts w:ascii="Times New Roman" w:eastAsia="Times New Roman" w:hAnsi="Times New Roman" w:cs="Times New Roman"/>
              </w:rPr>
              <w:t>внесено</w:t>
            </w:r>
            <w:proofErr w:type="spellEnd"/>
            <w:r w:rsidRPr="008A0B32">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0B32">
              <w:rPr>
                <w:rFonts w:ascii="Times New Roman" w:eastAsia="Times New Roman" w:hAnsi="Times New Roman" w:cs="Times New Roman"/>
              </w:rPr>
              <w:t>антиконкурентних</w:t>
            </w:r>
            <w:proofErr w:type="spellEnd"/>
            <w:r w:rsidRPr="008A0B32">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10) юридична особа, яка є учасником процедури закупівлі (крім </w:t>
            </w:r>
            <w:r w:rsidRPr="008A0B32">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11) учасник процедури закупівлі або кінцевий </w:t>
            </w:r>
            <w:proofErr w:type="spellStart"/>
            <w:r w:rsidRPr="008A0B32">
              <w:rPr>
                <w:rFonts w:ascii="Times New Roman" w:eastAsia="Times New Roman" w:hAnsi="Times New Roman" w:cs="Times New Roman"/>
              </w:rPr>
              <w:t>бенефіціарний</w:t>
            </w:r>
            <w:proofErr w:type="spellEnd"/>
            <w:r w:rsidRPr="008A0B3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before="120"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A0B32" w:rsidRDefault="003B5337">
            <w:pPr>
              <w:spacing w:after="348"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Вимоги до предмета закупівлі (технічні, якісні та кількісні характеристики) згідно з</w:t>
            </w:r>
            <w:hyperlink r:id="rId8">
              <w:r w:rsidRPr="008A0B32">
                <w:rPr>
                  <w:rFonts w:ascii="Times New Roman" w:hAnsi="Times New Roman" w:cs="Times New Roman"/>
                </w:rPr>
                <w:t xml:space="preserve"> пунктом третім </w:t>
              </w:r>
            </w:hyperlink>
            <w:hyperlink r:id="rId9">
              <w:r w:rsidRPr="008A0B32">
                <w:rPr>
                  <w:rFonts w:ascii="Times New Roman" w:hAnsi="Times New Roman" w:cs="Times New Roman"/>
                </w:rPr>
                <w:t>частиною другою</w:t>
              </w:r>
            </w:hyperlink>
            <w:r w:rsidRPr="008A0B32">
              <w:rPr>
                <w:rFonts w:ascii="Times New Roman" w:hAnsi="Times New Roman" w:cs="Times New Roman"/>
              </w:rPr>
              <w:t xml:space="preserve"> статті 22 Закону зазначено в </w:t>
            </w:r>
            <w:r w:rsidRPr="008A0B32">
              <w:rPr>
                <w:rFonts w:ascii="Times New Roman" w:hAnsi="Times New Roman" w:cs="Times New Roman"/>
                <w:b/>
              </w:rPr>
              <w:t>Додатку 3</w:t>
            </w:r>
            <w:r w:rsidRPr="008A0B32">
              <w:rPr>
                <w:rFonts w:ascii="Times New Roman" w:hAnsi="Times New Roman" w:cs="Times New Roman"/>
              </w:rPr>
              <w:t xml:space="preserve"> 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A0B32"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hAnsi="Times New Roman" w:cs="Times New Roman"/>
              </w:rPr>
            </w:pPr>
            <w:r w:rsidRPr="008A0B32">
              <w:rPr>
                <w:rFonts w:ascii="Times New Roman" w:hAnsi="Times New Roman" w:cs="Times New Roman"/>
              </w:rPr>
              <w:t>Не передбачено.</w:t>
            </w:r>
          </w:p>
          <w:p w:rsidR="00123798" w:rsidRPr="008A0B32" w:rsidRDefault="00123798">
            <w:pPr>
              <w:widowControl w:val="0"/>
              <w:spacing w:after="0" w:line="240" w:lineRule="auto"/>
              <w:ind w:right="120"/>
              <w:jc w:val="both"/>
              <w:rPr>
                <w:rFonts w:ascii="Times New Roman" w:eastAsia="Times New Roman" w:hAnsi="Times New Roman" w:cs="Times New Roman"/>
              </w:rPr>
            </w:pPr>
          </w:p>
        </w:tc>
      </w:tr>
      <w:tr w:rsidR="00123798" w:rsidRPr="008A0B32" w:rsidTr="00516B0B">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має право </w:t>
            </w:r>
            <w:proofErr w:type="spellStart"/>
            <w:r w:rsidRPr="008A0B32">
              <w:rPr>
                <w:rFonts w:ascii="Times New Roman" w:eastAsia="Times New Roman" w:hAnsi="Times New Roman" w:cs="Times New Roman"/>
              </w:rPr>
              <w:t>внести</w:t>
            </w:r>
            <w:proofErr w:type="spellEnd"/>
            <w:r w:rsidRPr="008A0B3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8A0B32">
              <w:rPr>
                <w:rFonts w:ascii="Times New Roman" w:eastAsia="Times New Roman" w:hAnsi="Times New Roman" w:cs="Times New Roman"/>
              </w:rPr>
              <w:lastRenderedPageBreak/>
              <w:t>тендерних пропозицій.</w:t>
            </w:r>
          </w:p>
        </w:tc>
      </w:tr>
      <w:tr w:rsidR="00123798" w:rsidRPr="008A0B32"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4. Подання та розкриття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Кінцевий строк подання тендерних пропозицій</w:t>
            </w:r>
            <w:r w:rsidRPr="008A0B32">
              <w:rPr>
                <w:rFonts w:ascii="Times New Roman" w:hAnsi="Times New Roman" w:cs="Times New Roman"/>
                <w:b/>
              </w:rPr>
              <w:t xml:space="preserve"> </w:t>
            </w:r>
            <w:r w:rsidR="00EC2C65" w:rsidRPr="008A0B32">
              <w:rPr>
                <w:rFonts w:ascii="Times New Roman" w:hAnsi="Times New Roman" w:cs="Times New Roman"/>
                <w:b/>
              </w:rPr>
              <w:t>03.04</w:t>
            </w:r>
            <w:r w:rsidRPr="008A0B32">
              <w:rPr>
                <w:rFonts w:ascii="Times New Roman" w:hAnsi="Times New Roman" w:cs="Times New Roman"/>
                <w:b/>
              </w:rPr>
              <w:t xml:space="preserve">.2023 </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8A0B32" w:rsidRDefault="003B5337">
            <w:pPr>
              <w:widowControl w:val="0"/>
              <w:spacing w:after="0" w:line="240" w:lineRule="auto"/>
              <w:jc w:val="both"/>
              <w:rPr>
                <w:rFonts w:ascii="Times New Roman" w:eastAsia="Times New Roman" w:hAnsi="Times New Roman" w:cs="Times New Roman"/>
                <w:strike/>
              </w:rPr>
            </w:pPr>
            <w:r w:rsidRPr="008A0B32">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8A0B32" w:rsidTr="00516B0B">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28" w:lineRule="auto"/>
              <w:jc w:val="both"/>
              <w:rPr>
                <w:rFonts w:ascii="Times New Roman" w:eastAsia="Times New Roman" w:hAnsi="Times New Roman" w:cs="Times New Roman"/>
                <w:strike/>
              </w:rPr>
            </w:pPr>
            <w:r w:rsidRPr="008A0B32">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8A0B32"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Розділ 5. Оцінка тендерної пропозиції</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Відкриті торги проводяться без застосування електронного аукціону.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i/>
              </w:rPr>
              <w:t xml:space="preserve">Ціна тендерної пропозиції </w:t>
            </w:r>
            <w:r w:rsidRPr="008A0B32">
              <w:rPr>
                <w:rFonts w:ascii="Times New Roman" w:eastAsia="Times New Roman" w:hAnsi="Times New Roman" w:cs="Times New Roman"/>
                <w:b/>
                <w:i/>
              </w:rPr>
              <w:t>не може</w:t>
            </w:r>
            <w:r w:rsidRPr="008A0B32">
              <w:rPr>
                <w:rFonts w:ascii="Times New Roman" w:eastAsia="Times New Roman" w:hAnsi="Times New Roman" w:cs="Times New Roman"/>
                <w:i/>
              </w:rPr>
              <w:t xml:space="preserve">  перевищувати очікувану вартість предмета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Оцінка здійснюється щодо предмета закупівлі в цілому.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w:t>
            </w:r>
            <w:r w:rsidRPr="008A0B32">
              <w:rPr>
                <w:rFonts w:ascii="Times New Roman" w:eastAsia="Times New Roman" w:hAnsi="Times New Roman" w:cs="Times New Roman"/>
              </w:rPr>
              <w:lastRenderedPageBreak/>
              <w:t>з дня прийняття відповідного рішення.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8A0B32" w:rsidRDefault="003B5337">
            <w:pPr>
              <w:widowControl w:val="0"/>
              <w:numPr>
                <w:ilvl w:val="0"/>
                <w:numId w:val="1"/>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8A0B32">
              <w:rPr>
                <w:rFonts w:ascii="Times New Roman" w:eastAsia="Times New Roman" w:hAnsi="Times New Roman" w:cs="Times New Roman"/>
              </w:rPr>
              <w:lastRenderedPageBreak/>
              <w:t xml:space="preserve">документацією, він розміщує у строк, який </w:t>
            </w:r>
            <w:r w:rsidRPr="008A0B32">
              <w:rPr>
                <w:rFonts w:ascii="Times New Roman" w:eastAsia="Times New Roman" w:hAnsi="Times New Roman" w:cs="Times New Roman"/>
                <w:b/>
                <w:i/>
              </w:rPr>
              <w:t>не може бути меншим ніж два робочі дні</w:t>
            </w:r>
            <w:r w:rsidRPr="008A0B32">
              <w:rPr>
                <w:rFonts w:ascii="Times New Roman" w:eastAsia="Times New Roman" w:hAnsi="Times New Roman" w:cs="Times New Roman"/>
                <w:b/>
              </w:rPr>
              <w:t xml:space="preserve"> </w:t>
            </w:r>
            <w:r w:rsidRPr="008A0B32">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в електронній системі закупівель.</w:t>
            </w:r>
          </w:p>
          <w:p w:rsidR="00123798" w:rsidRPr="008A0B32" w:rsidRDefault="003B5337">
            <w:pPr>
              <w:widowControl w:val="0"/>
              <w:shd w:val="clear" w:color="auto" w:fill="FFFFFF"/>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b/>
                <w:i/>
              </w:rPr>
              <w:t>Під невідповідністю</w:t>
            </w:r>
            <w:r w:rsidRPr="008A0B3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8A0B32" w:rsidRDefault="003B5337">
            <w:pPr>
              <w:widowControl w:val="0"/>
              <w:shd w:val="clear" w:color="auto" w:fill="FFFFFF"/>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b/>
                <w:i/>
              </w:rPr>
              <w:t>Невідповідністю</w:t>
            </w:r>
            <w:r w:rsidRPr="008A0B32">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8A0B32" w:rsidRDefault="003B5337">
            <w:pPr>
              <w:widowControl w:val="0"/>
              <w:spacing w:after="0" w:line="228"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0B32">
              <w:rPr>
                <w:rFonts w:ascii="Times New Roman" w:eastAsia="Times New Roman" w:hAnsi="Times New Roman" w:cs="Times New Roman"/>
                <w:b/>
                <w:i/>
              </w:rPr>
              <w:t>протягом 24 годин</w:t>
            </w:r>
            <w:r w:rsidRPr="008A0B3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A0B32">
              <w:rPr>
                <w:rFonts w:ascii="Times New Roman" w:eastAsia="Times New Roman" w:hAnsi="Times New Roman" w:cs="Times New Roman"/>
              </w:rPr>
              <w:t>невиправлення</w:t>
            </w:r>
            <w:proofErr w:type="spellEnd"/>
            <w:r w:rsidRPr="008A0B32">
              <w:rPr>
                <w:rFonts w:ascii="Times New Roman" w:eastAsia="Times New Roman" w:hAnsi="Times New Roman" w:cs="Times New Roman"/>
              </w:rPr>
              <w:t xml:space="preserve"> учасниками виявлених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0B32">
              <w:rPr>
                <w:rFonts w:ascii="Times New Roman" w:eastAsia="Times New Roman" w:hAnsi="Times New Roman" w:cs="Times New Roman"/>
              </w:rPr>
              <w:t>означатиме</w:t>
            </w:r>
            <w:proofErr w:type="spellEnd"/>
            <w:r w:rsidRPr="008A0B32">
              <w:rPr>
                <w:rFonts w:ascii="Times New Roman" w:eastAsia="Times New Roman" w:hAnsi="Times New Roman" w:cs="Times New Roman"/>
              </w:rPr>
              <w:t xml:space="preserve">, що учасники процедури закупівлі, що беруть участь в цих торгах, повністю усвідомлюють </w:t>
            </w:r>
            <w:r w:rsidRPr="008A0B32">
              <w:rPr>
                <w:rFonts w:ascii="Times New Roman" w:eastAsia="Times New Roman" w:hAnsi="Times New Roman" w:cs="Times New Roman"/>
              </w:rPr>
              <w:lastRenderedPageBreak/>
              <w:t>зміст цієї тендерної документації та вимоги, викладені Замовником при підготовці цієї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i/>
                <w:u w:val="single"/>
              </w:rPr>
              <w:t>Інші умови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0B32">
              <w:rPr>
                <w:rFonts w:ascii="Times New Roman" w:eastAsia="Times New Roman" w:hAnsi="Times New Roman" w:cs="Times New Roman"/>
              </w:rPr>
              <w:t>нь</w:t>
            </w:r>
            <w:proofErr w:type="spellEnd"/>
            <w:r w:rsidRPr="008A0B32">
              <w:rPr>
                <w:rFonts w:ascii="Times New Roman" w:eastAsia="Times New Roman" w:hAnsi="Times New Roman" w:cs="Times New Roman"/>
              </w:rPr>
              <w:t xml:space="preserve"> державних органів або </w:t>
            </w:r>
            <w:proofErr w:type="spellStart"/>
            <w:r w:rsidRPr="008A0B32">
              <w:rPr>
                <w:rFonts w:ascii="Times New Roman" w:eastAsia="Times New Roman" w:hAnsi="Times New Roman" w:cs="Times New Roman"/>
              </w:rPr>
              <w:t>ненакладення</w:t>
            </w:r>
            <w:proofErr w:type="spellEnd"/>
            <w:r w:rsidRPr="008A0B32">
              <w:rPr>
                <w:rFonts w:ascii="Times New Roman" w:eastAsia="Times New Roman" w:hAnsi="Times New Roman" w:cs="Times New Roman"/>
              </w:rPr>
              <w:t xml:space="preserve"> електронного підпису.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8A0B32" w:rsidRDefault="008C5988">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A0B32">
              <w:rPr>
                <w:rFonts w:ascii="Times New Roman" w:eastAsia="Times New Roman" w:hAnsi="Times New Roman" w:cs="Times New Roman"/>
                <w:b/>
                <w:i/>
              </w:rPr>
              <w:t>Додатком  2</w:t>
            </w:r>
            <w:r w:rsidRPr="008A0B3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A0B32">
              <w:rPr>
                <w:rFonts w:ascii="Times New Roman" w:eastAsia="Times New Roman" w:hAnsi="Times New Roman" w:cs="Times New Roman"/>
              </w:rPr>
              <w:t>проєктом</w:t>
            </w:r>
            <w:proofErr w:type="spellEnd"/>
            <w:r w:rsidRPr="008A0B32">
              <w:rPr>
                <w:rFonts w:ascii="Times New Roman" w:eastAsia="Times New Roman" w:hAnsi="Times New Roman" w:cs="Times New Roman"/>
              </w:rPr>
              <w:t xml:space="preserve"> договору про закупівлю, викладеним у </w:t>
            </w:r>
            <w:r w:rsidRPr="008A0B32">
              <w:rPr>
                <w:rFonts w:ascii="Times New Roman" w:eastAsia="Times New Roman" w:hAnsi="Times New Roman" w:cs="Times New Roman"/>
                <w:b/>
                <w:i/>
              </w:rPr>
              <w:t>Додатку 4</w:t>
            </w:r>
            <w:r w:rsidRPr="008A0B3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A0B32">
              <w:rPr>
                <w:rFonts w:ascii="Times New Roman" w:eastAsia="Times New Roman" w:hAnsi="Times New Roman" w:cs="Times New Roman"/>
                <w:b/>
                <w:i/>
              </w:rPr>
              <w:t>в п. 4 Розділу 3</w:t>
            </w:r>
            <w:r w:rsidRPr="008A0B32">
              <w:rPr>
                <w:rFonts w:ascii="Times New Roman" w:eastAsia="Times New Roman" w:hAnsi="Times New Roman" w:cs="Times New Roman"/>
              </w:rPr>
              <w:t xml:space="preserve"> до цієї тендерної документації.</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0B32">
              <w:rPr>
                <w:rFonts w:ascii="Times New Roman" w:eastAsia="Times New Roman" w:hAnsi="Times New Roman" w:cs="Times New Roman"/>
              </w:rPr>
              <w:lastRenderedPageBreak/>
              <w:t>оперативно</w:t>
            </w:r>
            <w:proofErr w:type="spellEnd"/>
            <w:r w:rsidRPr="008A0B32">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0B32">
              <w:rPr>
                <w:rFonts w:ascii="Times New Roman" w:eastAsia="Times New Roman" w:hAnsi="Times New Roman" w:cs="Times New Roman"/>
              </w:rPr>
              <w:t>бенефіціарним</w:t>
            </w:r>
            <w:proofErr w:type="spellEnd"/>
            <w:r w:rsidRPr="008A0B3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 інформацію в довільній формі про кінцевого(</w:t>
            </w:r>
            <w:proofErr w:type="spellStart"/>
            <w:r w:rsidRPr="008A0B32">
              <w:rPr>
                <w:rFonts w:ascii="Times New Roman" w:hAnsi="Times New Roman" w:cs="Times New Roman"/>
              </w:rPr>
              <w:t>их</w:t>
            </w:r>
            <w:proofErr w:type="spellEnd"/>
            <w:r w:rsidRPr="008A0B32">
              <w:rPr>
                <w:rFonts w:ascii="Times New Roman" w:hAnsi="Times New Roman" w:cs="Times New Roman"/>
              </w:rPr>
              <w:t xml:space="preserve">) </w:t>
            </w:r>
            <w:proofErr w:type="spellStart"/>
            <w:r w:rsidRPr="008A0B32">
              <w:rPr>
                <w:rFonts w:ascii="Times New Roman" w:hAnsi="Times New Roman" w:cs="Times New Roman"/>
              </w:rPr>
              <w:t>бенефеціарного</w:t>
            </w:r>
            <w:proofErr w:type="spellEnd"/>
            <w:r w:rsidRPr="008A0B32">
              <w:rPr>
                <w:rFonts w:ascii="Times New Roman" w:hAnsi="Times New Roman" w:cs="Times New Roman"/>
              </w:rPr>
              <w:t>(</w:t>
            </w:r>
            <w:proofErr w:type="spellStart"/>
            <w:r w:rsidRPr="008A0B32">
              <w:rPr>
                <w:rFonts w:ascii="Times New Roman" w:hAnsi="Times New Roman" w:cs="Times New Roman"/>
              </w:rPr>
              <w:t>их</w:t>
            </w:r>
            <w:proofErr w:type="spellEnd"/>
            <w:r w:rsidRPr="008A0B32">
              <w:rPr>
                <w:rFonts w:ascii="Times New Roman" w:hAnsi="Times New Roman" w:cs="Times New Roman"/>
              </w:rPr>
              <w:t>) власника(</w:t>
            </w:r>
            <w:proofErr w:type="spellStart"/>
            <w:r w:rsidRPr="008A0B32">
              <w:rPr>
                <w:rFonts w:ascii="Times New Roman" w:hAnsi="Times New Roman" w:cs="Times New Roman"/>
              </w:rPr>
              <w:t>ів</w:t>
            </w:r>
            <w:proofErr w:type="spellEnd"/>
            <w:r w:rsidRPr="008A0B32">
              <w:rPr>
                <w:rFonts w:ascii="Times New Roman" w:hAnsi="Times New Roman" w:cs="Times New Roman"/>
              </w:rPr>
              <w:t>) із зазначенням їх громадянства та частку в статутному капіталі;</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 xml:space="preserve">- у разі, якщо кінцевим (ми) </w:t>
            </w:r>
            <w:proofErr w:type="spellStart"/>
            <w:r w:rsidRPr="008A0B32">
              <w:rPr>
                <w:rFonts w:ascii="Times New Roman" w:hAnsi="Times New Roman" w:cs="Times New Roman"/>
              </w:rPr>
              <w:t>бенефіціарним</w:t>
            </w:r>
            <w:proofErr w:type="spellEnd"/>
            <w:r w:rsidRPr="008A0B32">
              <w:rPr>
                <w:rFonts w:ascii="Times New Roman" w:hAnsi="Times New Roman" w:cs="Times New Roman"/>
              </w:rPr>
              <w:t xml:space="preserve"> (</w:t>
            </w:r>
            <w:proofErr w:type="spellStart"/>
            <w:r w:rsidRPr="008A0B32">
              <w:rPr>
                <w:rFonts w:ascii="Times New Roman" w:hAnsi="Times New Roman" w:cs="Times New Roman"/>
              </w:rPr>
              <w:t>ими</w:t>
            </w:r>
            <w:proofErr w:type="spellEnd"/>
            <w:r w:rsidRPr="008A0B32">
              <w:rPr>
                <w:rFonts w:ascii="Times New Roman" w:hAnsi="Times New Roman" w:cs="Times New Roman"/>
              </w:rPr>
              <w:t>) власником (</w:t>
            </w:r>
            <w:proofErr w:type="spellStart"/>
            <w:r w:rsidRPr="008A0B32">
              <w:rPr>
                <w:rFonts w:ascii="Times New Roman" w:hAnsi="Times New Roman" w:cs="Times New Roman"/>
              </w:rPr>
              <w:t>ами</w:t>
            </w:r>
            <w:proofErr w:type="spellEnd"/>
            <w:r w:rsidRPr="008A0B32">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б) посвідку на постійне чи тимчасове проживання на території України;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lastRenderedPageBreak/>
              <w:t>*Згідно роз'яснення Міністерства юстиції України від 08.03.2022 №24560/8.1.3/10-22.</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w:t>
            </w:r>
            <w:r w:rsidRPr="008A0B3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A0B32">
              <w:rPr>
                <w:rFonts w:ascii="Times New Roman" w:eastAsia="Times New Roman" w:hAnsi="Times New Roman" w:cs="Times New Roman"/>
              </w:rPr>
              <w:t>:</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1) учасник процедури закупівлі:</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A0B32">
              <w:rPr>
                <w:rFonts w:ascii="Times New Roman" w:eastAsia="Times New Roman" w:hAnsi="Times New Roman" w:cs="Times New Roman"/>
              </w:rPr>
              <w:t>невідповідностей</w:t>
            </w:r>
            <w:proofErr w:type="spellEnd"/>
            <w:r w:rsidRPr="008A0B32">
              <w:rPr>
                <w:rFonts w:ascii="Times New Roman" w:eastAsia="Times New Roman" w:hAnsi="Times New Roman" w:cs="Times New Roman"/>
              </w:rPr>
              <w:t>;</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8A0B32"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A0B32">
              <w:rPr>
                <w:rFonts w:ascii="Times New Roman" w:eastAsia="Times New Roman" w:hAnsi="Times New Roman" w:cs="Times New Roman"/>
              </w:rPr>
              <w:t>бенефіціарним</w:t>
            </w:r>
            <w:proofErr w:type="spellEnd"/>
            <w:r w:rsidRPr="008A0B3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8A0B32">
              <w:rPr>
                <w:rFonts w:ascii="Times New Roman" w:eastAsia="Times New Roman" w:hAnsi="Times New Roman" w:cs="Times New Roman"/>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2) тендерна пропозиція:</w:t>
            </w:r>
          </w:p>
          <w:p w:rsidR="00123798" w:rsidRPr="008A0B32"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8A0B32"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є такою, строк дії якої закінчився;</w:t>
            </w:r>
          </w:p>
          <w:p w:rsidR="00123798" w:rsidRPr="008A0B32"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8A0B32"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3) переможець процедури закупівлі:</w:t>
            </w:r>
          </w:p>
          <w:p w:rsidR="00123798" w:rsidRPr="008A0B32"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8A0B32"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8A0B32"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8A0B32"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8A0B32"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8A0B32" w:rsidRDefault="003B5337">
            <w:pPr>
              <w:widowControl w:val="0"/>
              <w:spacing w:after="0" w:line="240" w:lineRule="auto"/>
              <w:ind w:right="120" w:firstLine="323"/>
              <w:jc w:val="both"/>
              <w:rPr>
                <w:rFonts w:ascii="Times New Roman" w:eastAsia="Times New Roman" w:hAnsi="Times New Roman" w:cs="Times New Roman"/>
              </w:rPr>
            </w:pPr>
            <w:r w:rsidRPr="008A0B3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8A0B32" w:rsidRDefault="003B5337">
            <w:pPr>
              <w:widowControl w:val="0"/>
              <w:spacing w:after="0" w:line="240" w:lineRule="auto"/>
              <w:ind w:right="120" w:firstLine="717"/>
              <w:jc w:val="both"/>
              <w:rPr>
                <w:rFonts w:ascii="Times New Roman" w:eastAsia="Times New Roman" w:hAnsi="Times New Roman" w:cs="Times New Roman"/>
              </w:rPr>
            </w:pPr>
            <w:r w:rsidRPr="008A0B32">
              <w:rPr>
                <w:rFonts w:ascii="Times New Roman" w:eastAsia="Times New Roman" w:hAnsi="Times New Roman" w:cs="Times New Roman"/>
              </w:rPr>
              <w:t>1)</w:t>
            </w:r>
            <w:r w:rsidRPr="008A0B3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8A0B32" w:rsidRDefault="003B5337">
            <w:pPr>
              <w:widowControl w:val="0"/>
              <w:spacing w:after="0" w:line="240" w:lineRule="auto"/>
              <w:ind w:right="120" w:firstLine="717"/>
              <w:jc w:val="both"/>
              <w:rPr>
                <w:rFonts w:ascii="Times New Roman" w:eastAsia="Times New Roman" w:hAnsi="Times New Roman" w:cs="Times New Roman"/>
              </w:rPr>
            </w:pPr>
            <w:r w:rsidRPr="008A0B3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8A0B32">
              <w:rPr>
                <w:rFonts w:ascii="Times New Roman" w:eastAsia="Times New Roman" w:hAnsi="Times New Roman" w:cs="Times New Roman"/>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A0B32"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8A0B32"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b/>
              </w:rPr>
            </w:pPr>
            <w:r w:rsidRPr="008A0B32">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b/>
                <w:i/>
              </w:rPr>
              <w:t>Замовник відміняє відкриті торги у разі: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відсутності подальшої потреби в закупівлі товарів, робіт чи послуг;</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У разі відміни відкритих торгів замовник </w:t>
            </w:r>
            <w:r w:rsidRPr="008A0B32">
              <w:rPr>
                <w:rFonts w:ascii="Times New Roman" w:eastAsia="Times New Roman" w:hAnsi="Times New Roman" w:cs="Times New Roman"/>
                <w:b/>
                <w:i/>
              </w:rPr>
              <w:t>протягом одного робочого дня</w:t>
            </w:r>
            <w:r w:rsidRPr="008A0B3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8A0B32" w:rsidRDefault="003B5337">
            <w:pPr>
              <w:widowControl w:val="0"/>
              <w:spacing w:after="0" w:line="240" w:lineRule="auto"/>
              <w:jc w:val="both"/>
              <w:rPr>
                <w:rFonts w:ascii="Times New Roman" w:eastAsia="Times New Roman" w:hAnsi="Times New Roman" w:cs="Times New Roman"/>
                <w:b/>
                <w:i/>
              </w:rPr>
            </w:pPr>
            <w:r w:rsidRPr="008A0B3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Відкриті торги можуть бути відмінені частково (за лотом).</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0B32">
              <w:rPr>
                <w:rFonts w:ascii="Times New Roman" w:eastAsia="Times New Roman" w:hAnsi="Times New Roman" w:cs="Times New Roman"/>
                <w:b/>
                <w:i/>
              </w:rPr>
              <w:t>не пізніше ніж через 15 днів</w:t>
            </w:r>
            <w:r w:rsidRPr="008A0B3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0B32">
              <w:rPr>
                <w:rFonts w:ascii="Times New Roman" w:eastAsia="Times New Roman" w:hAnsi="Times New Roman" w:cs="Times New Roman"/>
                <w:b/>
                <w:i/>
              </w:rPr>
              <w:t>може бути продовжений до 60 днів</w:t>
            </w:r>
            <w:r w:rsidRPr="008A0B32">
              <w:rPr>
                <w:rFonts w:ascii="Times New Roman" w:eastAsia="Times New Roman" w:hAnsi="Times New Roman" w:cs="Times New Roman"/>
              </w:rPr>
              <w:t>.</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A0B32">
              <w:rPr>
                <w:rFonts w:ascii="Times New Roman" w:eastAsia="Times New Roman" w:hAnsi="Times New Roman" w:cs="Times New Roman"/>
                <w:b/>
                <w:i/>
              </w:rPr>
              <w:t>не може бути укладено раніше ніж через п’ять днів</w:t>
            </w:r>
            <w:r w:rsidRPr="008A0B32">
              <w:rPr>
                <w:rFonts w:ascii="Times New Roman" w:eastAsia="Times New Roman" w:hAnsi="Times New Roman" w:cs="Times New Roman"/>
                <w:i/>
              </w:rPr>
              <w:t xml:space="preserve"> </w:t>
            </w:r>
            <w:r w:rsidRPr="008A0B3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w:t>
            </w:r>
            <w:r w:rsidRPr="008A0B32">
              <w:rPr>
                <w:rFonts w:ascii="Times New Roman" w:eastAsia="Times New Roman" w:hAnsi="Times New Roman" w:cs="Times New Roman"/>
              </w:rPr>
              <w:lastRenderedPageBreak/>
              <w:t>закупівлю.</w:t>
            </w:r>
          </w:p>
        </w:tc>
      </w:tr>
      <w:tr w:rsidR="00123798" w:rsidRPr="008A0B32"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proofErr w:type="spellStart"/>
            <w:r w:rsidRPr="008A0B32">
              <w:rPr>
                <w:rFonts w:ascii="Times New Roman" w:eastAsia="Times New Roman" w:hAnsi="Times New Roman" w:cs="Times New Roman"/>
                <w:b/>
              </w:rPr>
              <w:t>Проєкт</w:t>
            </w:r>
            <w:proofErr w:type="spellEnd"/>
            <w:r w:rsidRPr="008A0B32">
              <w:rPr>
                <w:rFonts w:ascii="Times New Roman" w:eastAsia="Times New Roman" w:hAnsi="Times New Roman" w:cs="Times New Roman"/>
                <w:b/>
              </w:rPr>
              <w:t xml:space="preserve">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proofErr w:type="spellStart"/>
            <w:r w:rsidRPr="008A0B32">
              <w:rPr>
                <w:rFonts w:ascii="Times New Roman" w:eastAsia="Times New Roman" w:hAnsi="Times New Roman" w:cs="Times New Roman"/>
              </w:rPr>
              <w:t>Проєкт</w:t>
            </w:r>
            <w:proofErr w:type="spellEnd"/>
            <w:r w:rsidRPr="008A0B32">
              <w:rPr>
                <w:rFonts w:ascii="Times New Roman" w:eastAsia="Times New Roman" w:hAnsi="Times New Roman" w:cs="Times New Roman"/>
              </w:rPr>
              <w:t xml:space="preserve"> договору про закупівлю викладено в </w:t>
            </w:r>
            <w:r w:rsidRPr="008A0B32">
              <w:rPr>
                <w:rFonts w:ascii="Times New Roman" w:eastAsia="Times New Roman" w:hAnsi="Times New Roman" w:cs="Times New Roman"/>
                <w:b/>
                <w:i/>
              </w:rPr>
              <w:t>Додатку 4</w:t>
            </w:r>
            <w:r w:rsidRPr="008A0B32">
              <w:rPr>
                <w:rFonts w:ascii="Times New Roman" w:eastAsia="Times New Roman" w:hAnsi="Times New Roman" w:cs="Times New Roman"/>
              </w:rPr>
              <w:t xml:space="preserve"> до цієї тендерної документації.</w:t>
            </w:r>
          </w:p>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i/>
              </w:rPr>
              <w:t>Переможець</w:t>
            </w:r>
            <w:r w:rsidRPr="008A0B3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8A0B32" w:rsidRDefault="003B5337">
            <w:pPr>
              <w:widowControl w:val="0"/>
              <w:numPr>
                <w:ilvl w:val="0"/>
                <w:numId w:val="2"/>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інформацію про право підписання договору про закупівлю;</w:t>
            </w:r>
          </w:p>
          <w:p w:rsidR="00123798" w:rsidRPr="008A0B32" w:rsidRDefault="003B5337">
            <w:pPr>
              <w:widowControl w:val="0"/>
              <w:numPr>
                <w:ilvl w:val="0"/>
                <w:numId w:val="2"/>
              </w:num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A0B3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8A0B32" w:rsidRDefault="003B5337">
            <w:pPr>
              <w:widowControl w:val="0"/>
              <w:spacing w:after="0" w:line="240" w:lineRule="auto"/>
              <w:jc w:val="both"/>
              <w:rPr>
                <w:rFonts w:ascii="Times New Roman" w:eastAsia="Times New Roman" w:hAnsi="Times New Roman" w:cs="Times New Roman"/>
                <w:i/>
              </w:rPr>
            </w:pPr>
            <w:r w:rsidRPr="008A0B32">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8A0B32"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8A0B32" w:rsidRDefault="003B5337">
            <w:pPr>
              <w:widowControl w:val="0"/>
              <w:spacing w:after="0" w:line="240" w:lineRule="auto"/>
              <w:ind w:right="120" w:firstLine="465"/>
              <w:jc w:val="both"/>
              <w:rPr>
                <w:rFonts w:ascii="Times New Roman" w:eastAsia="Times New Roman" w:hAnsi="Times New Roman" w:cs="Times New Roman"/>
              </w:rPr>
            </w:pPr>
            <w:r w:rsidRPr="008A0B3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8A0B32" w:rsidRDefault="003B5337">
            <w:pPr>
              <w:pStyle w:val="rvps2"/>
              <w:shd w:val="clear" w:color="auto" w:fill="FFFFFF"/>
              <w:spacing w:beforeAutospacing="0" w:after="150" w:afterAutospacing="0"/>
              <w:ind w:firstLine="450"/>
              <w:jc w:val="both"/>
              <w:rPr>
                <w:sz w:val="22"/>
                <w:szCs w:val="22"/>
              </w:rPr>
            </w:pPr>
            <w:r w:rsidRPr="008A0B32">
              <w:rPr>
                <w:sz w:val="22"/>
                <w:szCs w:val="22"/>
              </w:rPr>
              <w:t>1) зменшення обсягів закупівлі, зокрема з урахуванням фактичного обсягу видатків замовника;</w:t>
            </w:r>
          </w:p>
          <w:p w:rsidR="00123798" w:rsidRPr="008A0B32" w:rsidRDefault="003B5337">
            <w:pPr>
              <w:pStyle w:val="rvps2"/>
              <w:shd w:val="clear" w:color="auto" w:fill="FFFFFF"/>
              <w:spacing w:beforeAutospacing="0" w:after="150" w:afterAutospacing="0"/>
              <w:ind w:firstLine="450"/>
              <w:jc w:val="both"/>
              <w:rPr>
                <w:sz w:val="22"/>
                <w:szCs w:val="22"/>
              </w:rPr>
            </w:pPr>
            <w:bookmarkStart w:id="3" w:name="n75"/>
            <w:bookmarkEnd w:id="3"/>
            <w:r w:rsidRPr="008A0B32">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0B32">
              <w:rPr>
                <w:sz w:val="22"/>
                <w:szCs w:val="22"/>
              </w:rPr>
              <w:t>пропорційно</w:t>
            </w:r>
            <w:proofErr w:type="spellEnd"/>
            <w:r w:rsidRPr="008A0B32">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A0B32" w:rsidRDefault="003B5337">
            <w:pPr>
              <w:pStyle w:val="rvps2"/>
              <w:shd w:val="clear" w:color="auto" w:fill="FFFFFF"/>
              <w:spacing w:beforeAutospacing="0" w:after="150" w:afterAutospacing="0"/>
              <w:ind w:firstLine="450"/>
              <w:jc w:val="both"/>
              <w:rPr>
                <w:sz w:val="22"/>
                <w:szCs w:val="22"/>
              </w:rPr>
            </w:pPr>
            <w:bookmarkStart w:id="4" w:name="n76"/>
            <w:bookmarkEnd w:id="4"/>
            <w:r w:rsidRPr="008A0B32">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A0B32" w:rsidRDefault="003B5337">
            <w:pPr>
              <w:pStyle w:val="rvps2"/>
              <w:shd w:val="clear" w:color="auto" w:fill="FFFFFF"/>
              <w:spacing w:beforeAutospacing="0" w:after="150" w:afterAutospacing="0"/>
              <w:ind w:firstLine="450"/>
              <w:jc w:val="both"/>
              <w:rPr>
                <w:sz w:val="22"/>
                <w:szCs w:val="22"/>
              </w:rPr>
            </w:pPr>
            <w:bookmarkStart w:id="5" w:name="n77"/>
            <w:bookmarkEnd w:id="5"/>
            <w:r w:rsidRPr="008A0B32">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A0B32">
              <w:rPr>
                <w:sz w:val="22"/>
                <w:szCs w:val="22"/>
              </w:rPr>
              <w:lastRenderedPageBreak/>
              <w:t>закупівлю;</w:t>
            </w:r>
          </w:p>
          <w:p w:rsidR="00123798" w:rsidRPr="008A0B32" w:rsidRDefault="003B5337">
            <w:pPr>
              <w:pStyle w:val="rvps2"/>
              <w:shd w:val="clear" w:color="auto" w:fill="FFFFFF"/>
              <w:spacing w:beforeAutospacing="0" w:after="150" w:afterAutospacing="0"/>
              <w:ind w:firstLine="450"/>
              <w:jc w:val="both"/>
              <w:rPr>
                <w:sz w:val="22"/>
                <w:szCs w:val="22"/>
              </w:rPr>
            </w:pPr>
            <w:bookmarkStart w:id="6" w:name="n78"/>
            <w:bookmarkEnd w:id="6"/>
            <w:r w:rsidRPr="008A0B32">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8A0B32" w:rsidRDefault="003B5337">
            <w:pPr>
              <w:pStyle w:val="rvps2"/>
              <w:shd w:val="clear" w:color="auto" w:fill="FFFFFF"/>
              <w:spacing w:beforeAutospacing="0" w:after="150" w:afterAutospacing="0"/>
              <w:ind w:firstLine="450"/>
              <w:jc w:val="both"/>
              <w:rPr>
                <w:sz w:val="22"/>
                <w:szCs w:val="22"/>
              </w:rPr>
            </w:pPr>
            <w:bookmarkStart w:id="7" w:name="n79"/>
            <w:bookmarkEnd w:id="7"/>
            <w:r w:rsidRPr="008A0B32">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0B32">
              <w:rPr>
                <w:sz w:val="22"/>
                <w:szCs w:val="22"/>
              </w:rPr>
              <w:t>пропорційно</w:t>
            </w:r>
            <w:proofErr w:type="spellEnd"/>
            <w:r w:rsidRPr="008A0B32">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8A0B32">
              <w:rPr>
                <w:sz w:val="22"/>
                <w:szCs w:val="22"/>
              </w:rPr>
              <w:t>пропорційно</w:t>
            </w:r>
            <w:proofErr w:type="spellEnd"/>
            <w:r w:rsidRPr="008A0B32">
              <w:rPr>
                <w:sz w:val="22"/>
                <w:szCs w:val="22"/>
              </w:rPr>
              <w:t xml:space="preserve"> до зміни податкового навантаження внаслідок зміни системи оподаткування;</w:t>
            </w:r>
          </w:p>
          <w:p w:rsidR="00123798" w:rsidRPr="008A0B32" w:rsidRDefault="003B5337">
            <w:pPr>
              <w:pStyle w:val="rvps2"/>
              <w:shd w:val="clear" w:color="auto" w:fill="FFFFFF"/>
              <w:spacing w:beforeAutospacing="0" w:after="150" w:afterAutospacing="0"/>
              <w:ind w:firstLine="450"/>
              <w:jc w:val="both"/>
              <w:rPr>
                <w:sz w:val="22"/>
                <w:szCs w:val="22"/>
              </w:rPr>
            </w:pPr>
            <w:bookmarkStart w:id="8" w:name="n80"/>
            <w:bookmarkEnd w:id="8"/>
            <w:r w:rsidRPr="008A0B3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0B32">
              <w:rPr>
                <w:sz w:val="22"/>
                <w:szCs w:val="22"/>
              </w:rPr>
              <w:t>Platts</w:t>
            </w:r>
            <w:proofErr w:type="spellEnd"/>
            <w:r w:rsidRPr="008A0B32">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A0B32" w:rsidRDefault="003B5337">
            <w:pPr>
              <w:pStyle w:val="rvps2"/>
              <w:shd w:val="clear" w:color="auto" w:fill="FFFFFF"/>
              <w:spacing w:beforeAutospacing="0" w:after="150" w:afterAutospacing="0"/>
              <w:ind w:firstLine="450"/>
              <w:jc w:val="both"/>
              <w:rPr>
                <w:sz w:val="22"/>
                <w:szCs w:val="22"/>
              </w:rPr>
            </w:pPr>
            <w:bookmarkStart w:id="9" w:name="n81"/>
            <w:bookmarkEnd w:id="9"/>
            <w:r w:rsidRPr="008A0B32">
              <w:rPr>
                <w:sz w:val="22"/>
                <w:szCs w:val="22"/>
              </w:rPr>
              <w:t>8) зміни умов у зв’язку із застосуванням положень </w:t>
            </w:r>
            <w:hyperlink r:id="rId10" w:anchor="_blank" w:history="1">
              <w:r w:rsidRPr="008A0B32">
                <w:rPr>
                  <w:sz w:val="22"/>
                  <w:szCs w:val="22"/>
                </w:rPr>
                <w:t>частини шостої</w:t>
              </w:r>
            </w:hyperlink>
            <w:r w:rsidRPr="008A0B32">
              <w:rPr>
                <w:sz w:val="22"/>
                <w:szCs w:val="22"/>
              </w:rPr>
              <w:t> статті 41 Закону.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визначення грошового еквівалента зобов’язання в іноземній валюті;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A0B32" w:rsidTr="00516B0B">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eastAsia="Times New Roman" w:hAnsi="Times New Roman" w:cs="Times New Roman"/>
              </w:rPr>
            </w:pPr>
            <w:r w:rsidRPr="008A0B32">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8A0B32" w:rsidRDefault="003B5337">
            <w:pPr>
              <w:widowControl w:val="0"/>
              <w:spacing w:after="0" w:line="240" w:lineRule="auto"/>
              <w:ind w:right="120"/>
              <w:jc w:val="both"/>
              <w:rPr>
                <w:rFonts w:ascii="Times New Roman" w:eastAsia="Times New Roman" w:hAnsi="Times New Roman" w:cs="Times New Roman"/>
              </w:rPr>
            </w:pPr>
            <w:r w:rsidRPr="008A0B32">
              <w:rPr>
                <w:rFonts w:ascii="Times New Roman" w:eastAsia="Times New Roman" w:hAnsi="Times New Roman" w:cs="Times New Roman"/>
              </w:rPr>
              <w:t>Забезпечення виконання договору про закупівлю не вимагається.</w:t>
            </w:r>
          </w:p>
          <w:p w:rsidR="00123798" w:rsidRPr="008A0B32" w:rsidRDefault="00123798">
            <w:pPr>
              <w:widowControl w:val="0"/>
              <w:spacing w:after="0" w:line="240" w:lineRule="auto"/>
              <w:jc w:val="both"/>
              <w:rPr>
                <w:rFonts w:ascii="Times New Roman" w:eastAsia="Times New Roman" w:hAnsi="Times New Roman" w:cs="Times New Roman"/>
              </w:rPr>
            </w:pPr>
          </w:p>
        </w:tc>
      </w:tr>
    </w:tbl>
    <w:p w:rsidR="00123798" w:rsidRPr="008A0B32" w:rsidRDefault="00123798">
      <w:pPr>
        <w:widowControl w:val="0"/>
        <w:spacing w:after="0" w:line="240" w:lineRule="auto"/>
        <w:jc w:val="both"/>
        <w:rPr>
          <w:rFonts w:ascii="Times New Roman" w:eastAsia="Times New Roman" w:hAnsi="Times New Roman" w:cs="Times New Roman"/>
        </w:rPr>
      </w:pPr>
      <w:bookmarkStart w:id="10" w:name="_heading=h.2s8eyo1"/>
      <w:bookmarkEnd w:id="10"/>
    </w:p>
    <w:p w:rsidR="00123798" w:rsidRPr="008A0B32" w:rsidRDefault="00123798">
      <w:pPr>
        <w:spacing w:after="0" w:line="240" w:lineRule="auto"/>
        <w:jc w:val="right"/>
        <w:rPr>
          <w:rFonts w:ascii="Times New Roman" w:eastAsia="Times New Roman" w:hAnsi="Times New Roman" w:cs="Times New Roman"/>
          <w:b/>
        </w:rPr>
      </w:pPr>
    </w:p>
    <w:p w:rsidR="00123798" w:rsidRPr="008A0B32" w:rsidRDefault="00123798">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C368BB" w:rsidRPr="008A0B32" w:rsidRDefault="00C368BB">
      <w:pPr>
        <w:spacing w:after="0" w:line="240" w:lineRule="auto"/>
        <w:jc w:val="right"/>
        <w:rPr>
          <w:rFonts w:ascii="Times New Roman" w:eastAsia="Times New Roman" w:hAnsi="Times New Roman" w:cs="Times New Roman"/>
          <w:b/>
        </w:rPr>
      </w:pPr>
    </w:p>
    <w:p w:rsidR="00123798" w:rsidRPr="008A0B32" w:rsidRDefault="003B5337">
      <w:pPr>
        <w:spacing w:after="0" w:line="240" w:lineRule="auto"/>
        <w:jc w:val="right"/>
        <w:rPr>
          <w:rFonts w:ascii="Times New Roman" w:hAnsi="Times New Roman" w:cs="Times New Roman"/>
        </w:rPr>
      </w:pPr>
      <w:r w:rsidRPr="008A0B32">
        <w:rPr>
          <w:rFonts w:ascii="Times New Roman" w:eastAsia="Times New Roman" w:hAnsi="Times New Roman" w:cs="Times New Roman"/>
          <w:b/>
        </w:rPr>
        <w:t>ДОДАТОК 1</w:t>
      </w:r>
    </w:p>
    <w:p w:rsidR="00123798" w:rsidRPr="008A0B32" w:rsidRDefault="003B5337">
      <w:pPr>
        <w:spacing w:after="0" w:line="240" w:lineRule="auto"/>
        <w:jc w:val="right"/>
        <w:rPr>
          <w:rFonts w:ascii="Times New Roman" w:hAnsi="Times New Roman" w:cs="Times New Roman"/>
        </w:rPr>
      </w:pPr>
      <w:r w:rsidRPr="008A0B32">
        <w:rPr>
          <w:rFonts w:ascii="Times New Roman" w:hAnsi="Times New Roman" w:cs="Times New Roman"/>
          <w:i/>
        </w:rPr>
        <w:t>до тендерної документації на закупівлю</w:t>
      </w:r>
    </w:p>
    <w:p w:rsidR="00123798" w:rsidRPr="008A0B32" w:rsidRDefault="003B5337">
      <w:pPr>
        <w:keepNext/>
        <w:spacing w:after="0" w:line="240" w:lineRule="auto"/>
        <w:jc w:val="center"/>
        <w:rPr>
          <w:rFonts w:ascii="Times New Roman" w:hAnsi="Times New Roman" w:cs="Times New Roman"/>
        </w:rPr>
      </w:pPr>
      <w:r w:rsidRPr="008A0B32">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A0B32"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8A0B32"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8A0B32" w:rsidRDefault="003B5337">
            <w:pPr>
              <w:keepNext/>
              <w:widowControl w:val="0"/>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8A0B32" w:rsidRDefault="003B5337">
            <w:pPr>
              <w:keepNext/>
              <w:widowControl w:val="0"/>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8A0B32"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8A0B32" w:rsidRDefault="003B5337">
            <w:pPr>
              <w:widowControl w:val="0"/>
              <w:spacing w:after="0" w:line="240" w:lineRule="auto"/>
              <w:jc w:val="both"/>
              <w:rPr>
                <w:rFonts w:ascii="Times New Roman" w:hAnsi="Times New Roman" w:cs="Times New Roman"/>
                <w:b/>
                <w:i/>
                <w:strike/>
              </w:rPr>
            </w:pPr>
            <w:r w:rsidRPr="008A0B32">
              <w:rPr>
                <w:rFonts w:ascii="Times New Roman" w:hAnsi="Times New Roman" w:cs="Times New Roman"/>
              </w:rPr>
              <w:lastRenderedPageBreak/>
              <w:t>*</w:t>
            </w:r>
            <w:r w:rsidRPr="008A0B32">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8A0B32" w:rsidRDefault="00123798">
      <w:pPr>
        <w:widowControl w:val="0"/>
        <w:spacing w:after="0" w:line="240" w:lineRule="auto"/>
        <w:jc w:val="both"/>
        <w:rPr>
          <w:rFonts w:ascii="Times New Roman" w:eastAsia="Times New Roman" w:hAnsi="Times New Roman" w:cs="Times New Roman"/>
        </w:rPr>
      </w:pPr>
    </w:p>
    <w:p w:rsidR="00123798" w:rsidRPr="008A0B32" w:rsidRDefault="003B5337">
      <w:pPr>
        <w:widowControl w:val="0"/>
        <w:spacing w:after="0" w:line="240" w:lineRule="auto"/>
        <w:ind w:right="120"/>
        <w:jc w:val="right"/>
        <w:rPr>
          <w:rFonts w:ascii="Times New Roman" w:eastAsia="Times New Roman" w:hAnsi="Times New Roman" w:cs="Times New Roman"/>
        </w:rPr>
      </w:pPr>
      <w:r w:rsidRPr="008A0B32">
        <w:rPr>
          <w:rFonts w:ascii="Times New Roman" w:eastAsia="Times New Roman" w:hAnsi="Times New Roman" w:cs="Times New Roman"/>
        </w:rPr>
        <w:tab/>
      </w:r>
    </w:p>
    <w:p w:rsidR="00123798" w:rsidRPr="008A0B32" w:rsidRDefault="003B5337">
      <w:pPr>
        <w:widowControl w:val="0"/>
        <w:spacing w:after="0" w:line="240" w:lineRule="auto"/>
        <w:ind w:right="120"/>
        <w:jc w:val="right"/>
        <w:rPr>
          <w:rFonts w:ascii="Times New Roman" w:hAnsi="Times New Roman" w:cs="Times New Roman"/>
        </w:rPr>
      </w:pPr>
      <w:r w:rsidRPr="008A0B32">
        <w:rPr>
          <w:rFonts w:ascii="Times New Roman" w:eastAsia="SimSun" w:hAnsi="Times New Roman" w:cs="Times New Roman"/>
          <w:b/>
          <w:bCs/>
          <w:kern w:val="2"/>
          <w:lang w:eastAsia="hi-IN" w:bidi="hi-IN"/>
        </w:rPr>
        <w:t>ДОДАТОК 2</w:t>
      </w:r>
    </w:p>
    <w:p w:rsidR="00123798" w:rsidRPr="008A0B32" w:rsidRDefault="003B5337">
      <w:pPr>
        <w:widowControl w:val="0"/>
        <w:spacing w:after="0" w:line="240" w:lineRule="auto"/>
        <w:ind w:right="120"/>
        <w:jc w:val="right"/>
        <w:rPr>
          <w:rFonts w:ascii="Times New Roman" w:hAnsi="Times New Roman" w:cs="Times New Roman"/>
        </w:rPr>
      </w:pPr>
      <w:r w:rsidRPr="008A0B32">
        <w:rPr>
          <w:rFonts w:ascii="Times New Roman" w:hAnsi="Times New Roman" w:cs="Times New Roman"/>
          <w:i/>
        </w:rPr>
        <w:t>до тендерної документації на закупівлю:</w:t>
      </w:r>
    </w:p>
    <w:p w:rsidR="00123798" w:rsidRPr="008A0B32" w:rsidRDefault="00123798">
      <w:pPr>
        <w:widowControl w:val="0"/>
        <w:tabs>
          <w:tab w:val="left" w:pos="7020"/>
        </w:tabs>
        <w:spacing w:after="0" w:line="240" w:lineRule="auto"/>
        <w:jc w:val="both"/>
        <w:rPr>
          <w:rFonts w:ascii="Times New Roman" w:eastAsia="Times New Roman" w:hAnsi="Times New Roman" w:cs="Times New Roman"/>
        </w:rPr>
      </w:pPr>
    </w:p>
    <w:p w:rsidR="00123798" w:rsidRPr="008A0B32" w:rsidRDefault="003B5337">
      <w:pPr>
        <w:keepNext/>
        <w:spacing w:after="0" w:line="240" w:lineRule="auto"/>
        <w:jc w:val="center"/>
        <w:rPr>
          <w:rFonts w:ascii="Times New Roman" w:eastAsia="Times New Roman" w:hAnsi="Times New Roman" w:cs="Times New Roman"/>
          <w:b/>
          <w:u w:val="single"/>
        </w:rPr>
      </w:pPr>
      <w:r w:rsidRPr="008A0B32">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8A0B32" w:rsidRDefault="00123798">
      <w:pPr>
        <w:spacing w:after="0" w:line="240" w:lineRule="auto"/>
        <w:ind w:firstLine="567"/>
        <w:jc w:val="both"/>
        <w:rPr>
          <w:rFonts w:ascii="Times New Roman" w:eastAsia="Times New Roman" w:hAnsi="Times New Roman" w:cs="Times New Roman"/>
        </w:rPr>
      </w:pPr>
    </w:p>
    <w:p w:rsidR="00123798" w:rsidRPr="008A0B32" w:rsidRDefault="003B5337">
      <w:pPr>
        <w:spacing w:after="0" w:line="240" w:lineRule="auto"/>
        <w:ind w:firstLine="567"/>
        <w:jc w:val="both"/>
        <w:rPr>
          <w:rFonts w:ascii="Times New Roman" w:eastAsia="Times New Roman" w:hAnsi="Times New Roman" w:cs="Times New Roman"/>
          <w:b/>
        </w:rPr>
      </w:pPr>
      <w:r w:rsidRPr="008A0B3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A0B32">
        <w:rPr>
          <w:rFonts w:ascii="Times New Roman" w:eastAsia="Times New Roman" w:hAnsi="Times New Roman" w:cs="Times New Roman"/>
          <w:b/>
        </w:rPr>
        <w:t>шляхом самостійного декларування відсутності таких підстав</w:t>
      </w:r>
      <w:r w:rsidRPr="008A0B32">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Учасник  повинен надати </w:t>
      </w:r>
      <w:r w:rsidRPr="008A0B32">
        <w:rPr>
          <w:rFonts w:ascii="Times New Roman" w:eastAsia="Times New Roman" w:hAnsi="Times New Roman" w:cs="Times New Roman"/>
          <w:b/>
        </w:rPr>
        <w:t>довідку у довільній формі</w:t>
      </w:r>
      <w:r w:rsidRPr="008A0B3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0B32">
        <w:rPr>
          <w:rFonts w:ascii="Times New Roman" w:eastAsia="Times New Roman" w:hAnsi="Times New Roman" w:cs="Times New Roman"/>
          <w:i/>
        </w:rPr>
        <w:t>(у разі застосування таких критеріїв до учасника процедури закупівлі)</w:t>
      </w:r>
      <w:r w:rsidRPr="008A0B32">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8A0B32" w:rsidRDefault="00123798">
      <w:pPr>
        <w:spacing w:after="0"/>
        <w:jc w:val="both"/>
        <w:rPr>
          <w:rFonts w:ascii="Times New Roman" w:eastAsia="Times New Roman" w:hAnsi="Times New Roman" w:cs="Times New Roman"/>
          <w:i/>
        </w:rPr>
      </w:pPr>
    </w:p>
    <w:p w:rsidR="00123798" w:rsidRPr="008A0B32" w:rsidRDefault="003B5337">
      <w:pPr>
        <w:keepNext/>
        <w:spacing w:after="0" w:line="240" w:lineRule="auto"/>
        <w:jc w:val="center"/>
        <w:rPr>
          <w:rFonts w:ascii="Times New Roman" w:eastAsia="Times New Roman" w:hAnsi="Times New Roman" w:cs="Times New Roman"/>
          <w:b/>
          <w:u w:val="single"/>
        </w:rPr>
      </w:pPr>
      <w:r w:rsidRPr="008A0B3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8A0B32" w:rsidRDefault="003B5337">
      <w:pPr>
        <w:widowControl w:val="0"/>
        <w:spacing w:after="0" w:line="240" w:lineRule="auto"/>
        <w:ind w:firstLine="567"/>
        <w:jc w:val="both"/>
        <w:rPr>
          <w:rFonts w:ascii="Times New Roman" w:eastAsia="Times New Roman" w:hAnsi="Times New Roman" w:cs="Times New Roman"/>
        </w:rPr>
      </w:pPr>
      <w:r w:rsidRPr="008A0B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8A0B32" w:rsidRDefault="00123798">
      <w:pPr>
        <w:spacing w:after="0" w:line="240" w:lineRule="auto"/>
        <w:rPr>
          <w:rFonts w:ascii="Times New Roman" w:eastAsia="Times New Roman" w:hAnsi="Times New Roman" w:cs="Times New Roman"/>
          <w:b/>
        </w:rPr>
      </w:pPr>
    </w:p>
    <w:p w:rsidR="00123798" w:rsidRPr="008A0B32" w:rsidRDefault="003B5337">
      <w:pPr>
        <w:spacing w:after="0" w:line="240" w:lineRule="auto"/>
        <w:rPr>
          <w:rFonts w:ascii="Times New Roman" w:eastAsia="Times New Roman" w:hAnsi="Times New Roman" w:cs="Times New Roman"/>
          <w:b/>
        </w:rPr>
      </w:pPr>
      <w:r w:rsidRPr="008A0B32">
        <w:rPr>
          <w:rFonts w:ascii="Times New Roman" w:eastAsia="Times New Roman" w:hAnsi="Times New Roman" w:cs="Times New Roman"/>
        </w:rPr>
        <w:t> </w:t>
      </w:r>
      <w:r w:rsidRPr="008A0B32">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8A0B32">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w:t>
            </w:r>
          </w:p>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Вимоги </w:t>
            </w:r>
            <w:r w:rsidRPr="008A0B32">
              <w:rPr>
                <w:rFonts w:ascii="Times New Roman" w:eastAsia="Times New Roman" w:hAnsi="Times New Roman" w:cs="Times New Roman"/>
              </w:rPr>
              <w:t>згідно п. 44 Особливостей</w:t>
            </w:r>
          </w:p>
          <w:p w:rsidR="00123798" w:rsidRPr="008A0B32"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Переможець торгів на виконання вимоги </w:t>
            </w:r>
            <w:r w:rsidRPr="008A0B32">
              <w:rPr>
                <w:rFonts w:ascii="Times New Roman" w:eastAsia="Times New Roman" w:hAnsi="Times New Roman" w:cs="Times New Roman"/>
              </w:rPr>
              <w:t>згідно п. 44 Особливостей</w:t>
            </w:r>
            <w:r w:rsidRPr="008A0B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A0B32">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1</w:t>
            </w:r>
          </w:p>
        </w:tc>
        <w:tc>
          <w:tcPr>
            <w:tcW w:w="4350"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B32">
              <w:rPr>
                <w:rFonts w:ascii="Times New Roman" w:eastAsia="Times New Roman" w:hAnsi="Times New Roman" w:cs="Times New Roman"/>
              </w:rPr>
              <w:t>керівника</w:t>
            </w:r>
            <w:r w:rsidRPr="008A0B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0B32">
              <w:rPr>
                <w:rFonts w:ascii="Times New Roman" w:eastAsia="Times New Roman" w:hAnsi="Times New Roman" w:cs="Times New Roman"/>
                <w:b/>
              </w:rPr>
              <w:t>вебресурсі</w:t>
            </w:r>
            <w:proofErr w:type="spellEnd"/>
            <w:r w:rsidRPr="008A0B3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A0B32">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8A0B32" w:rsidRDefault="00123798">
            <w:pPr>
              <w:widowControl w:val="0"/>
              <w:spacing w:after="0" w:line="240" w:lineRule="auto"/>
              <w:jc w:val="both"/>
              <w:rPr>
                <w:rFonts w:ascii="Times New Roman" w:eastAsia="Times New Roman" w:hAnsi="Times New Roman" w:cs="Times New Roman"/>
                <w:b/>
              </w:rPr>
            </w:pP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 xml:space="preserve">Документ повинен бути не більше </w:t>
            </w:r>
            <w:proofErr w:type="spellStart"/>
            <w:r w:rsidRPr="008A0B32">
              <w:rPr>
                <w:rFonts w:ascii="Times New Roman" w:eastAsia="Times New Roman" w:hAnsi="Times New Roman" w:cs="Times New Roman"/>
                <w:b/>
              </w:rPr>
              <w:t>тридцятиденної</w:t>
            </w:r>
            <w:proofErr w:type="spellEnd"/>
            <w:r w:rsidRPr="008A0B32">
              <w:rPr>
                <w:rFonts w:ascii="Times New Roman" w:eastAsia="Times New Roman" w:hAnsi="Times New Roman" w:cs="Times New Roman"/>
                <w:b/>
              </w:rPr>
              <w:t xml:space="preserve"> давнини від дати подання документа.</w:t>
            </w:r>
          </w:p>
        </w:tc>
      </w:tr>
      <w:tr w:rsidR="00123798" w:rsidRPr="008A0B32">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8A0B32" w:rsidRDefault="00123798">
            <w:pPr>
              <w:widowControl w:val="0"/>
              <w:spacing w:after="0" w:line="276" w:lineRule="auto"/>
              <w:rPr>
                <w:rFonts w:ascii="Times New Roman" w:eastAsia="Times New Roman" w:hAnsi="Times New Roman" w:cs="Times New Roman"/>
                <w:b/>
              </w:rPr>
            </w:pPr>
          </w:p>
        </w:tc>
      </w:tr>
      <w:tr w:rsidR="00123798" w:rsidRPr="008A0B32">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b/>
              </w:rPr>
            </w:pPr>
            <w:r w:rsidRPr="008A0B32">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Довідка в довільній формі</w:t>
            </w:r>
            <w:r w:rsidRPr="008A0B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A0B32" w:rsidRDefault="00123798">
      <w:pPr>
        <w:spacing w:after="0" w:line="240" w:lineRule="auto"/>
        <w:rPr>
          <w:rFonts w:ascii="Times New Roman" w:eastAsia="Times New Roman" w:hAnsi="Times New Roman" w:cs="Times New Roman"/>
          <w:b/>
        </w:rPr>
      </w:pPr>
    </w:p>
    <w:p w:rsidR="00123798" w:rsidRPr="008A0B32" w:rsidRDefault="003B5337">
      <w:pPr>
        <w:spacing w:after="0" w:line="240" w:lineRule="auto"/>
        <w:jc w:val="center"/>
        <w:rPr>
          <w:rFonts w:ascii="Times New Roman" w:eastAsia="Times New Roman" w:hAnsi="Times New Roman" w:cs="Times New Roman"/>
        </w:rPr>
      </w:pPr>
      <w:r w:rsidRPr="008A0B3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8A0B32">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lastRenderedPageBreak/>
              <w:t>№</w:t>
            </w:r>
          </w:p>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Вимоги </w:t>
            </w:r>
            <w:r w:rsidRPr="008A0B32">
              <w:rPr>
                <w:rFonts w:ascii="Times New Roman" w:eastAsia="Times New Roman" w:hAnsi="Times New Roman" w:cs="Times New Roman"/>
              </w:rPr>
              <w:t>згідно пункту 44 Особливостей</w:t>
            </w:r>
          </w:p>
          <w:p w:rsidR="00123798" w:rsidRPr="008A0B32"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 xml:space="preserve">Переможець торгів на виконання вимоги </w:t>
            </w:r>
            <w:r w:rsidRPr="008A0B32">
              <w:rPr>
                <w:rFonts w:ascii="Times New Roman" w:eastAsia="Times New Roman" w:hAnsi="Times New Roman" w:cs="Times New Roman"/>
              </w:rPr>
              <w:t>згідно пункту 44 Особливостей</w:t>
            </w:r>
            <w:r w:rsidRPr="008A0B3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A0B32">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right="140"/>
              <w:jc w:val="both"/>
              <w:rPr>
                <w:rFonts w:ascii="Times New Roman" w:eastAsia="Times New Roman" w:hAnsi="Times New Roman" w:cs="Times New Roman"/>
              </w:rPr>
            </w:pPr>
            <w:r w:rsidRPr="008A0B3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B32">
              <w:rPr>
                <w:rFonts w:ascii="Times New Roman" w:eastAsia="Times New Roman" w:hAnsi="Times New Roman" w:cs="Times New Roman"/>
              </w:rPr>
              <w:t>керівника</w:t>
            </w:r>
            <w:r w:rsidRPr="008A0B3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0B32">
              <w:rPr>
                <w:rFonts w:ascii="Times New Roman" w:eastAsia="Times New Roman" w:hAnsi="Times New Roman" w:cs="Times New Roman"/>
                <w:b/>
              </w:rPr>
              <w:t>вебресурсі</w:t>
            </w:r>
            <w:proofErr w:type="spellEnd"/>
            <w:r w:rsidRPr="008A0B3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A0B32">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8A0B32" w:rsidRDefault="00123798">
            <w:pPr>
              <w:widowControl w:val="0"/>
              <w:spacing w:after="0" w:line="240" w:lineRule="auto"/>
              <w:jc w:val="both"/>
              <w:rPr>
                <w:rFonts w:ascii="Times New Roman" w:eastAsia="Times New Roman" w:hAnsi="Times New Roman" w:cs="Times New Roman"/>
                <w:b/>
              </w:rPr>
            </w:pP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 xml:space="preserve">Документ повинен бути не більше </w:t>
            </w:r>
            <w:proofErr w:type="spellStart"/>
            <w:r w:rsidRPr="008A0B32">
              <w:rPr>
                <w:rFonts w:ascii="Times New Roman" w:eastAsia="Times New Roman" w:hAnsi="Times New Roman" w:cs="Times New Roman"/>
                <w:b/>
              </w:rPr>
              <w:t>тридцятиденної</w:t>
            </w:r>
            <w:proofErr w:type="spellEnd"/>
            <w:r w:rsidRPr="008A0B32">
              <w:rPr>
                <w:rFonts w:ascii="Times New Roman" w:eastAsia="Times New Roman" w:hAnsi="Times New Roman" w:cs="Times New Roman"/>
                <w:b/>
              </w:rPr>
              <w:t xml:space="preserve"> давнини від дати подання документа.</w:t>
            </w:r>
          </w:p>
        </w:tc>
      </w:tr>
      <w:tr w:rsidR="00123798" w:rsidRPr="008A0B32">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rPr>
            </w:pPr>
            <w:r w:rsidRPr="008A0B32">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123798" w:rsidRPr="008A0B32" w:rsidRDefault="00123798">
            <w:pPr>
              <w:widowControl w:val="0"/>
              <w:spacing w:after="0" w:line="276" w:lineRule="auto"/>
              <w:rPr>
                <w:rFonts w:ascii="Times New Roman" w:eastAsia="Times New Roman" w:hAnsi="Times New Roman" w:cs="Times New Roman"/>
              </w:rPr>
            </w:pPr>
          </w:p>
        </w:tc>
      </w:tr>
      <w:tr w:rsidR="00123798" w:rsidRPr="008A0B32">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ind w:left="100"/>
              <w:jc w:val="center"/>
              <w:rPr>
                <w:rFonts w:ascii="Times New Roman" w:eastAsia="Times New Roman" w:hAnsi="Times New Roman" w:cs="Times New Roman"/>
                <w:b/>
              </w:rPr>
            </w:pPr>
            <w:r w:rsidRPr="008A0B32">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A0B32" w:rsidRDefault="003B5337">
            <w:pPr>
              <w:widowControl w:val="0"/>
              <w:spacing w:after="0" w:line="240" w:lineRule="auto"/>
              <w:jc w:val="both"/>
              <w:rPr>
                <w:rFonts w:ascii="Times New Roman" w:eastAsia="Times New Roman" w:hAnsi="Times New Roman" w:cs="Times New Roman"/>
                <w:b/>
              </w:rPr>
            </w:pPr>
            <w:r w:rsidRPr="008A0B32">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8A0B32" w:rsidRDefault="003B5337">
            <w:pPr>
              <w:widowControl w:val="0"/>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b/>
              </w:rPr>
              <w:t>Довідка в довільній формі</w:t>
            </w:r>
            <w:r w:rsidRPr="008A0B32">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A0B32" w:rsidRDefault="00123798">
      <w:pPr>
        <w:pStyle w:val="Default"/>
        <w:jc w:val="center"/>
        <w:rPr>
          <w:rFonts w:eastAsia="Times New Roman"/>
          <w:b/>
          <w:sz w:val="22"/>
          <w:szCs w:val="22"/>
          <w:lang w:eastAsia="ru-RU"/>
        </w:rPr>
      </w:pPr>
    </w:p>
    <w:p w:rsidR="00123798" w:rsidRPr="008A0B32" w:rsidRDefault="003B5337">
      <w:pPr>
        <w:spacing w:line="240" w:lineRule="auto"/>
        <w:jc w:val="both"/>
        <w:rPr>
          <w:rFonts w:ascii="Times New Roman" w:hAnsi="Times New Roman" w:cs="Times New Roman"/>
          <w:lang w:eastAsia="ar-SA"/>
        </w:rPr>
      </w:pPr>
      <w:r w:rsidRPr="008A0B32">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8A0B32" w:rsidRDefault="003B5337">
      <w:pPr>
        <w:widowControl w:val="0"/>
        <w:spacing w:after="0" w:line="240" w:lineRule="auto"/>
        <w:ind w:right="113" w:firstLine="567"/>
        <w:contextualSpacing/>
        <w:jc w:val="both"/>
        <w:rPr>
          <w:rFonts w:ascii="Times New Roman" w:hAnsi="Times New Roman" w:cs="Times New Roman"/>
          <w:b/>
        </w:rPr>
      </w:pPr>
      <w:r w:rsidRPr="008A0B32">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A0B32">
        <w:rPr>
          <w:rFonts w:ascii="Times New Roman" w:hAnsi="Times New Roman" w:cs="Times New Roman"/>
          <w:lang w:eastAsia="ar-SA"/>
        </w:rPr>
        <w:t>реорганізанція</w:t>
      </w:r>
      <w:proofErr w:type="spellEnd"/>
      <w:r w:rsidRPr="008A0B32">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8A0B32" w:rsidRDefault="00123798">
      <w:pPr>
        <w:spacing w:after="0" w:line="240" w:lineRule="auto"/>
        <w:jc w:val="right"/>
        <w:rPr>
          <w:rStyle w:val="a4"/>
          <w:rFonts w:ascii="Times New Roman" w:hAnsi="Times New Roman" w:cs="Times New Roman"/>
          <w:b/>
          <w:bCs/>
        </w:rPr>
      </w:pPr>
    </w:p>
    <w:p w:rsidR="00E41369" w:rsidRPr="008A0B32" w:rsidRDefault="00E41369">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 xml:space="preserve"> </w:t>
      </w:r>
    </w:p>
    <w:p w:rsidR="00123798" w:rsidRPr="008A0B32" w:rsidRDefault="003B5337">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Додаток 3</w:t>
      </w:r>
    </w:p>
    <w:p w:rsidR="00123798" w:rsidRPr="008A0B32" w:rsidRDefault="003B5337">
      <w:pPr>
        <w:pStyle w:val="2"/>
        <w:spacing w:after="0" w:line="240" w:lineRule="auto"/>
        <w:ind w:right="-6"/>
        <w:jc w:val="right"/>
        <w:rPr>
          <w:rFonts w:ascii="Times New Roman" w:eastAsia="Times New Roman" w:hAnsi="Times New Roman" w:cs="Times New Roman"/>
          <w:b/>
        </w:rPr>
      </w:pPr>
      <w:r w:rsidRPr="008A0B32">
        <w:rPr>
          <w:rFonts w:ascii="Times New Roman" w:eastAsia="Times New Roman" w:hAnsi="Times New Roman" w:cs="Times New Roman"/>
          <w:b/>
        </w:rPr>
        <w:t>до тендерної документації</w:t>
      </w:r>
    </w:p>
    <w:p w:rsidR="00123798" w:rsidRPr="008A0B32" w:rsidRDefault="003B5337">
      <w:pPr>
        <w:spacing w:before="60" w:after="0" w:line="220" w:lineRule="atLeast"/>
        <w:ind w:right="-23"/>
        <w:jc w:val="center"/>
        <w:rPr>
          <w:rFonts w:ascii="Times New Roman" w:hAnsi="Times New Roman" w:cs="Times New Roman"/>
          <w:b/>
        </w:rPr>
      </w:pPr>
      <w:r w:rsidRPr="008A0B32">
        <w:rPr>
          <w:rFonts w:ascii="Times New Roman" w:hAnsi="Times New Roman" w:cs="Times New Roman"/>
          <w:b/>
        </w:rPr>
        <w:t xml:space="preserve">Технічна специфікація </w:t>
      </w:r>
    </w:p>
    <w:p w:rsidR="00C13849" w:rsidRPr="008A0B32" w:rsidRDefault="002334FB" w:rsidP="00C13849">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(Інформація про необхідні технічні, якісні та кількісні характеристики предмета закупівлі)</w:t>
      </w:r>
      <w:r w:rsidR="00C13849" w:rsidRPr="008A0B32">
        <w:rPr>
          <w:rFonts w:ascii="Times New Roman" w:hAnsi="Times New Roman" w:cs="Times New Roman"/>
          <w:b/>
        </w:rPr>
        <w:t xml:space="preserve"> </w:t>
      </w:r>
    </w:p>
    <w:p w:rsidR="008A0B32" w:rsidRPr="008A0B32" w:rsidRDefault="008A0B32" w:rsidP="008A0B32">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 xml:space="preserve">Прилади для серцевого моніторингу </w:t>
      </w:r>
    </w:p>
    <w:p w:rsidR="00462B34" w:rsidRPr="008A0B32" w:rsidRDefault="008A0B32" w:rsidP="008A0B32">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(ДК 021:2015: 33120000-7 — Системи реєстрації медичної інформації та дослідне обладнання, НК 024:2019: 35162 - Реєстратор амбулаторний для тривалого електрокардіографічного моніторингу)</w:t>
      </w:r>
    </w:p>
    <w:p w:rsidR="008A0B32" w:rsidRPr="008A0B32" w:rsidRDefault="008A0B32" w:rsidP="008A0B32">
      <w:pPr>
        <w:widowControl w:val="0"/>
        <w:autoSpaceDE w:val="0"/>
        <w:autoSpaceDN w:val="0"/>
        <w:adjustRightInd w:val="0"/>
        <w:jc w:val="center"/>
        <w:rPr>
          <w:rFonts w:ascii="Times New Roman" w:hAnsi="Times New Roman" w:cs="Times New Roman"/>
          <w:b/>
        </w:rPr>
      </w:pPr>
      <w:r w:rsidRPr="008A0B32">
        <w:rPr>
          <w:rFonts w:ascii="Times New Roman" w:hAnsi="Times New Roman" w:cs="Times New Roman"/>
          <w:b/>
        </w:rPr>
        <w:t>Кількісні характеристики:</w:t>
      </w:r>
    </w:p>
    <w:tbl>
      <w:tblPr>
        <w:tblStyle w:val="TableNormal"/>
        <w:tblW w:w="98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4"/>
        <w:gridCol w:w="1985"/>
        <w:gridCol w:w="2278"/>
      </w:tblGrid>
      <w:tr w:rsidR="008A0B32" w:rsidRPr="00282D30" w:rsidTr="00516B0B">
        <w:trPr>
          <w:trHeight w:val="525"/>
        </w:trPr>
        <w:tc>
          <w:tcPr>
            <w:tcW w:w="5544" w:type="dxa"/>
          </w:tcPr>
          <w:p w:rsidR="008A0B32" w:rsidRPr="00282D30" w:rsidRDefault="008A0B32" w:rsidP="008C7664">
            <w:pPr>
              <w:pStyle w:val="TableParagraph"/>
              <w:spacing w:before="146"/>
              <w:ind w:left="736"/>
              <w:rPr>
                <w:rFonts w:ascii="Times New Roman" w:hAnsi="Times New Roman"/>
                <w:b/>
                <w:sz w:val="20"/>
                <w:szCs w:val="20"/>
              </w:rPr>
            </w:pPr>
            <w:proofErr w:type="spellStart"/>
            <w:r w:rsidRPr="00282D30">
              <w:rPr>
                <w:rFonts w:ascii="Times New Roman" w:hAnsi="Times New Roman"/>
                <w:b/>
                <w:sz w:val="20"/>
                <w:szCs w:val="20"/>
              </w:rPr>
              <w:t>Найменування</w:t>
            </w:r>
            <w:proofErr w:type="spellEnd"/>
          </w:p>
        </w:tc>
        <w:tc>
          <w:tcPr>
            <w:tcW w:w="1985" w:type="dxa"/>
          </w:tcPr>
          <w:p w:rsidR="008A0B32" w:rsidRPr="00282D30" w:rsidRDefault="008A0B32" w:rsidP="008C7664">
            <w:pPr>
              <w:pStyle w:val="TableParagraph"/>
              <w:spacing w:before="146"/>
              <w:ind w:left="117" w:right="109"/>
              <w:jc w:val="center"/>
              <w:rPr>
                <w:rFonts w:ascii="Times New Roman" w:hAnsi="Times New Roman"/>
                <w:b/>
                <w:sz w:val="20"/>
                <w:szCs w:val="20"/>
              </w:rPr>
            </w:pPr>
            <w:proofErr w:type="spellStart"/>
            <w:r w:rsidRPr="00282D30">
              <w:rPr>
                <w:rFonts w:ascii="Times New Roman" w:hAnsi="Times New Roman"/>
                <w:b/>
                <w:sz w:val="20"/>
                <w:szCs w:val="20"/>
              </w:rPr>
              <w:t>Од</w:t>
            </w:r>
            <w:proofErr w:type="spellEnd"/>
            <w:r w:rsidRPr="00282D30">
              <w:rPr>
                <w:rFonts w:ascii="Times New Roman" w:hAnsi="Times New Roman"/>
                <w:b/>
                <w:sz w:val="20"/>
                <w:szCs w:val="20"/>
              </w:rPr>
              <w:t>.</w:t>
            </w:r>
            <w:r w:rsidRPr="00282D30">
              <w:rPr>
                <w:rFonts w:ascii="Times New Roman" w:hAnsi="Times New Roman"/>
                <w:b/>
                <w:spacing w:val="-2"/>
                <w:sz w:val="20"/>
                <w:szCs w:val="20"/>
              </w:rPr>
              <w:t xml:space="preserve"> </w:t>
            </w:r>
            <w:proofErr w:type="spellStart"/>
            <w:r w:rsidRPr="00282D30">
              <w:rPr>
                <w:rFonts w:ascii="Times New Roman" w:hAnsi="Times New Roman"/>
                <w:b/>
                <w:sz w:val="20"/>
                <w:szCs w:val="20"/>
              </w:rPr>
              <w:t>вим</w:t>
            </w:r>
            <w:proofErr w:type="spellEnd"/>
          </w:p>
        </w:tc>
        <w:tc>
          <w:tcPr>
            <w:tcW w:w="2278" w:type="dxa"/>
          </w:tcPr>
          <w:p w:rsidR="008A0B32" w:rsidRPr="00282D30" w:rsidRDefault="008A0B32" w:rsidP="008C7664">
            <w:pPr>
              <w:pStyle w:val="TableParagraph"/>
              <w:spacing w:before="31"/>
              <w:ind w:left="278" w:right="109" w:hanging="149"/>
              <w:rPr>
                <w:rFonts w:ascii="Times New Roman" w:hAnsi="Times New Roman"/>
                <w:b/>
                <w:sz w:val="20"/>
                <w:szCs w:val="20"/>
              </w:rPr>
            </w:pPr>
            <w:proofErr w:type="spellStart"/>
            <w:r w:rsidRPr="00282D30">
              <w:rPr>
                <w:rFonts w:ascii="Times New Roman" w:hAnsi="Times New Roman"/>
                <w:b/>
                <w:spacing w:val="-1"/>
                <w:sz w:val="20"/>
                <w:szCs w:val="20"/>
              </w:rPr>
              <w:t>Кількі</w:t>
            </w:r>
            <w:proofErr w:type="spellEnd"/>
            <w:r w:rsidRPr="00282D30">
              <w:rPr>
                <w:rFonts w:ascii="Times New Roman" w:hAnsi="Times New Roman"/>
                <w:b/>
                <w:spacing w:val="-47"/>
                <w:sz w:val="20"/>
                <w:szCs w:val="20"/>
              </w:rPr>
              <w:t xml:space="preserve"> </w:t>
            </w:r>
            <w:proofErr w:type="spellStart"/>
            <w:r w:rsidRPr="00282D30">
              <w:rPr>
                <w:rFonts w:ascii="Times New Roman" w:hAnsi="Times New Roman"/>
                <w:b/>
                <w:sz w:val="20"/>
                <w:szCs w:val="20"/>
              </w:rPr>
              <w:t>сть</w:t>
            </w:r>
            <w:proofErr w:type="spellEnd"/>
          </w:p>
        </w:tc>
      </w:tr>
      <w:tr w:rsidR="008A0B32" w:rsidRPr="00282D30" w:rsidTr="00516B0B">
        <w:trPr>
          <w:trHeight w:val="495"/>
        </w:trPr>
        <w:tc>
          <w:tcPr>
            <w:tcW w:w="5544" w:type="dxa"/>
          </w:tcPr>
          <w:p w:rsidR="008A0B32" w:rsidRPr="00516B0B" w:rsidRDefault="008A0B32" w:rsidP="00516B0B">
            <w:pPr>
              <w:ind w:firstLine="310"/>
              <w:rPr>
                <w:rFonts w:ascii="Times New Roman" w:hAnsi="Times New Roman" w:cs="Times New Roman"/>
                <w:sz w:val="20"/>
                <w:szCs w:val="20"/>
                <w:lang w:val="uk-UA"/>
              </w:rPr>
            </w:pPr>
            <w:proofErr w:type="spellStart"/>
            <w:r w:rsidRPr="00516B0B">
              <w:rPr>
                <w:rFonts w:ascii="Times New Roman" w:hAnsi="Times New Roman" w:cs="Times New Roman"/>
                <w:sz w:val="20"/>
                <w:szCs w:val="20"/>
                <w:lang w:val="uk-UA"/>
              </w:rPr>
              <w:t>Холтер</w:t>
            </w:r>
            <w:proofErr w:type="spellEnd"/>
            <w:r w:rsidRPr="00516B0B">
              <w:rPr>
                <w:rFonts w:ascii="Times New Roman" w:hAnsi="Times New Roman" w:cs="Times New Roman"/>
                <w:sz w:val="20"/>
                <w:szCs w:val="20"/>
                <w:lang w:val="uk-UA"/>
              </w:rPr>
              <w:t xml:space="preserve"> 3 </w:t>
            </w:r>
            <w:proofErr w:type="spellStart"/>
            <w:r w:rsidRPr="00516B0B">
              <w:rPr>
                <w:rFonts w:ascii="Times New Roman" w:hAnsi="Times New Roman" w:cs="Times New Roman"/>
                <w:sz w:val="20"/>
                <w:szCs w:val="20"/>
                <w:lang w:val="uk-UA"/>
              </w:rPr>
              <w:t>канальний</w:t>
            </w:r>
            <w:proofErr w:type="spellEnd"/>
            <w:r w:rsidRPr="00516B0B">
              <w:rPr>
                <w:rFonts w:ascii="Times New Roman" w:hAnsi="Times New Roman" w:cs="Times New Roman"/>
                <w:sz w:val="20"/>
                <w:szCs w:val="20"/>
                <w:lang w:val="uk-UA"/>
              </w:rPr>
              <w:t xml:space="preserve"> (комплект)</w:t>
            </w:r>
          </w:p>
        </w:tc>
        <w:tc>
          <w:tcPr>
            <w:tcW w:w="1985" w:type="dxa"/>
          </w:tcPr>
          <w:p w:rsidR="008A0B32" w:rsidRPr="00282D30" w:rsidRDefault="008A0B32" w:rsidP="008C7664">
            <w:pPr>
              <w:pStyle w:val="TableParagraph"/>
              <w:ind w:left="116" w:right="109"/>
              <w:jc w:val="center"/>
              <w:rPr>
                <w:rFonts w:ascii="Times New Roman" w:hAnsi="Times New Roman"/>
                <w:sz w:val="20"/>
                <w:szCs w:val="20"/>
                <w:lang w:val="uk-UA"/>
              </w:rPr>
            </w:pPr>
            <w:proofErr w:type="spellStart"/>
            <w:r w:rsidRPr="00282D30">
              <w:rPr>
                <w:rFonts w:ascii="Times New Roman" w:hAnsi="Times New Roman"/>
                <w:sz w:val="20"/>
                <w:szCs w:val="20"/>
                <w:lang w:val="uk-UA"/>
              </w:rPr>
              <w:t>шт</w:t>
            </w:r>
            <w:proofErr w:type="spellEnd"/>
          </w:p>
        </w:tc>
        <w:tc>
          <w:tcPr>
            <w:tcW w:w="2278" w:type="dxa"/>
          </w:tcPr>
          <w:p w:rsidR="008A0B32" w:rsidRPr="00282D30" w:rsidRDefault="008A0B32" w:rsidP="00516B0B">
            <w:pPr>
              <w:pStyle w:val="TableParagraph"/>
              <w:ind w:left="273"/>
              <w:jc w:val="center"/>
              <w:rPr>
                <w:rFonts w:ascii="Times New Roman" w:hAnsi="Times New Roman"/>
                <w:sz w:val="20"/>
                <w:szCs w:val="20"/>
                <w:lang w:val="uk-UA"/>
              </w:rPr>
            </w:pPr>
            <w:r w:rsidRPr="00282D30">
              <w:rPr>
                <w:rFonts w:ascii="Times New Roman" w:hAnsi="Times New Roman"/>
                <w:sz w:val="20"/>
                <w:szCs w:val="20"/>
                <w:lang w:val="uk-UA"/>
              </w:rPr>
              <w:t>1</w:t>
            </w:r>
          </w:p>
        </w:tc>
      </w:tr>
      <w:tr w:rsidR="008A0B32" w:rsidRPr="00282D30" w:rsidTr="00516B0B">
        <w:trPr>
          <w:trHeight w:val="417"/>
        </w:trPr>
        <w:tc>
          <w:tcPr>
            <w:tcW w:w="5544" w:type="dxa"/>
          </w:tcPr>
          <w:p w:rsidR="008A0B32" w:rsidRPr="00516B0B" w:rsidRDefault="008A0B32" w:rsidP="00516B0B">
            <w:pPr>
              <w:ind w:firstLine="310"/>
              <w:rPr>
                <w:rFonts w:ascii="Times New Roman" w:hAnsi="Times New Roman" w:cs="Times New Roman"/>
                <w:sz w:val="20"/>
                <w:szCs w:val="20"/>
                <w:lang w:val="uk-UA"/>
              </w:rPr>
            </w:pPr>
            <w:proofErr w:type="spellStart"/>
            <w:r w:rsidRPr="00516B0B">
              <w:rPr>
                <w:rFonts w:ascii="Times New Roman" w:hAnsi="Times New Roman" w:cs="Times New Roman"/>
                <w:sz w:val="20"/>
                <w:szCs w:val="20"/>
                <w:lang w:val="uk-UA"/>
              </w:rPr>
              <w:t>Холтер</w:t>
            </w:r>
            <w:proofErr w:type="spellEnd"/>
            <w:r w:rsidRPr="00516B0B">
              <w:rPr>
                <w:rFonts w:ascii="Times New Roman" w:hAnsi="Times New Roman" w:cs="Times New Roman"/>
                <w:sz w:val="20"/>
                <w:szCs w:val="20"/>
                <w:lang w:val="uk-UA"/>
              </w:rPr>
              <w:t xml:space="preserve"> 12 </w:t>
            </w:r>
            <w:proofErr w:type="spellStart"/>
            <w:r w:rsidRPr="00516B0B">
              <w:rPr>
                <w:rFonts w:ascii="Times New Roman" w:hAnsi="Times New Roman" w:cs="Times New Roman"/>
                <w:sz w:val="20"/>
                <w:szCs w:val="20"/>
                <w:lang w:val="uk-UA"/>
              </w:rPr>
              <w:t>канальний</w:t>
            </w:r>
            <w:proofErr w:type="spellEnd"/>
            <w:r w:rsidRPr="00516B0B">
              <w:rPr>
                <w:rFonts w:ascii="Times New Roman" w:hAnsi="Times New Roman" w:cs="Times New Roman"/>
                <w:sz w:val="20"/>
                <w:szCs w:val="20"/>
                <w:lang w:val="uk-UA"/>
              </w:rPr>
              <w:t xml:space="preserve"> (комплект)</w:t>
            </w:r>
          </w:p>
        </w:tc>
        <w:tc>
          <w:tcPr>
            <w:tcW w:w="1985" w:type="dxa"/>
          </w:tcPr>
          <w:p w:rsidR="008A0B32" w:rsidRPr="00282D30" w:rsidRDefault="008A0B32" w:rsidP="008C7664">
            <w:pPr>
              <w:pStyle w:val="TableParagraph"/>
              <w:ind w:left="117" w:right="109"/>
              <w:jc w:val="center"/>
              <w:rPr>
                <w:rFonts w:ascii="Times New Roman" w:hAnsi="Times New Roman"/>
                <w:sz w:val="20"/>
                <w:szCs w:val="20"/>
              </w:rPr>
            </w:pPr>
            <w:proofErr w:type="spellStart"/>
            <w:r w:rsidRPr="00282D30">
              <w:rPr>
                <w:rFonts w:ascii="Times New Roman" w:hAnsi="Times New Roman"/>
                <w:sz w:val="20"/>
                <w:szCs w:val="20"/>
              </w:rPr>
              <w:t>шт</w:t>
            </w:r>
            <w:proofErr w:type="spellEnd"/>
          </w:p>
        </w:tc>
        <w:tc>
          <w:tcPr>
            <w:tcW w:w="2278" w:type="dxa"/>
          </w:tcPr>
          <w:p w:rsidR="008A0B32" w:rsidRPr="00282D30" w:rsidRDefault="008A0B32" w:rsidP="00516B0B">
            <w:pPr>
              <w:pStyle w:val="TableParagraph"/>
              <w:ind w:left="324"/>
              <w:jc w:val="center"/>
              <w:rPr>
                <w:rFonts w:ascii="Times New Roman" w:hAnsi="Times New Roman"/>
                <w:sz w:val="20"/>
                <w:szCs w:val="20"/>
              </w:rPr>
            </w:pPr>
            <w:r w:rsidRPr="00282D30">
              <w:rPr>
                <w:rFonts w:ascii="Times New Roman" w:hAnsi="Times New Roman"/>
                <w:sz w:val="20"/>
                <w:szCs w:val="20"/>
              </w:rPr>
              <w:t>2</w:t>
            </w:r>
          </w:p>
        </w:tc>
      </w:tr>
    </w:tbl>
    <w:p w:rsidR="008A0B32" w:rsidRPr="00282D30" w:rsidRDefault="008A0B32" w:rsidP="008A0B32">
      <w:pPr>
        <w:widowControl w:val="0"/>
        <w:autoSpaceDE w:val="0"/>
        <w:autoSpaceDN w:val="0"/>
        <w:adjustRightInd w:val="0"/>
        <w:jc w:val="center"/>
        <w:rPr>
          <w:rFonts w:ascii="Times New Roman" w:hAnsi="Times New Roman" w:cs="Times New Roman"/>
          <w:b/>
          <w:sz w:val="20"/>
          <w:szCs w:val="20"/>
        </w:rPr>
      </w:pPr>
    </w:p>
    <w:p w:rsidR="008A0B32" w:rsidRPr="00282D30" w:rsidRDefault="008A0B32" w:rsidP="008A0B32">
      <w:pPr>
        <w:widowControl w:val="0"/>
        <w:autoSpaceDE w:val="0"/>
        <w:autoSpaceDN w:val="0"/>
        <w:adjustRightInd w:val="0"/>
        <w:jc w:val="center"/>
        <w:rPr>
          <w:rFonts w:ascii="Times New Roman" w:hAnsi="Times New Roman" w:cs="Times New Roman"/>
          <w:b/>
          <w:sz w:val="20"/>
          <w:szCs w:val="20"/>
        </w:rPr>
      </w:pPr>
      <w:r w:rsidRPr="00282D30">
        <w:rPr>
          <w:rFonts w:ascii="Times New Roman" w:hAnsi="Times New Roman" w:cs="Times New Roman"/>
          <w:b/>
          <w:sz w:val="20"/>
          <w:szCs w:val="20"/>
        </w:rPr>
        <w:t>Медико- технічні вимоги:</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984"/>
      </w:tblGrid>
      <w:tr w:rsidR="00462B34" w:rsidRPr="00282D30" w:rsidTr="00462B34">
        <w:trPr>
          <w:cantSplit/>
          <w:trHeight w:val="283"/>
        </w:trPr>
        <w:tc>
          <w:tcPr>
            <w:tcW w:w="7938" w:type="dxa"/>
            <w:vAlign w:val="center"/>
          </w:tcPr>
          <w:p w:rsidR="00462B34" w:rsidRPr="00282D30" w:rsidRDefault="00462B34" w:rsidP="00462B34">
            <w:pPr>
              <w:pStyle w:val="BodyText21"/>
              <w:spacing w:line="360" w:lineRule="auto"/>
              <w:ind w:right="-250" w:firstLine="0"/>
              <w:jc w:val="left"/>
              <w:rPr>
                <w:b/>
                <w:sz w:val="20"/>
              </w:rPr>
            </w:pPr>
            <w:r w:rsidRPr="00282D30">
              <w:rPr>
                <w:b/>
                <w:sz w:val="20"/>
              </w:rPr>
              <w:t>Характеристики та параметри</w:t>
            </w:r>
            <w:r w:rsidRPr="00282D30">
              <w:rPr>
                <w:spacing w:val="40"/>
                <w:sz w:val="20"/>
              </w:rPr>
              <w:t xml:space="preserve"> </w:t>
            </w:r>
            <w:r w:rsidRPr="00282D30">
              <w:rPr>
                <w:sz w:val="20"/>
              </w:rPr>
              <w:t xml:space="preserve"> </w:t>
            </w:r>
          </w:p>
        </w:tc>
        <w:tc>
          <w:tcPr>
            <w:tcW w:w="1984" w:type="dxa"/>
            <w:vAlign w:val="center"/>
          </w:tcPr>
          <w:p w:rsidR="00462B34" w:rsidRPr="00282D30" w:rsidRDefault="00462B34" w:rsidP="00462B34">
            <w:pPr>
              <w:pStyle w:val="BodyText21"/>
              <w:spacing w:line="360" w:lineRule="auto"/>
              <w:ind w:firstLine="0"/>
              <w:jc w:val="left"/>
              <w:rPr>
                <w:b/>
                <w:sz w:val="20"/>
              </w:rPr>
            </w:pPr>
            <w:r w:rsidRPr="00282D30">
              <w:rPr>
                <w:b/>
                <w:sz w:val="20"/>
              </w:rPr>
              <w:t>Відповідність</w:t>
            </w: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sz w:val="20"/>
                <w:szCs w:val="20"/>
              </w:rPr>
              <w:t xml:space="preserve">Професійна </w:t>
            </w:r>
            <w:r w:rsidRPr="00282D30">
              <w:rPr>
                <w:rFonts w:ascii="Times New Roman" w:hAnsi="Times New Roman" w:cs="Times New Roman"/>
                <w:sz w:val="20"/>
                <w:szCs w:val="20"/>
                <w:lang w:val="en-US"/>
              </w:rPr>
              <w:t>3</w:t>
            </w:r>
            <w:r w:rsidRPr="00282D30">
              <w:rPr>
                <w:rFonts w:ascii="Times New Roman" w:hAnsi="Times New Roman" w:cs="Times New Roman"/>
                <w:sz w:val="20"/>
                <w:szCs w:val="20"/>
              </w:rPr>
              <w:t xml:space="preserve">-канальна </w:t>
            </w:r>
            <w:proofErr w:type="spellStart"/>
            <w:r w:rsidRPr="00282D30">
              <w:rPr>
                <w:rFonts w:ascii="Times New Roman" w:hAnsi="Times New Roman" w:cs="Times New Roman"/>
                <w:sz w:val="20"/>
                <w:szCs w:val="20"/>
              </w:rPr>
              <w:t>холтерівська</w:t>
            </w:r>
            <w:proofErr w:type="spellEnd"/>
            <w:r w:rsidRPr="00282D30">
              <w:rPr>
                <w:rFonts w:ascii="Times New Roman" w:hAnsi="Times New Roman" w:cs="Times New Roman"/>
                <w:sz w:val="20"/>
                <w:szCs w:val="20"/>
              </w:rPr>
              <w:t xml:space="preserve"> система </w:t>
            </w:r>
          </w:p>
        </w:tc>
        <w:tc>
          <w:tcPr>
            <w:tcW w:w="1984" w:type="dxa"/>
            <w:vAlign w:val="center"/>
          </w:tcPr>
          <w:p w:rsidR="00462B34" w:rsidRPr="00282D30" w:rsidRDefault="00462B34" w:rsidP="00462B34">
            <w:pPr>
              <w:pStyle w:val="aa"/>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Комплектація:</w:t>
            </w:r>
          </w:p>
        </w:tc>
        <w:tc>
          <w:tcPr>
            <w:tcW w:w="1984" w:type="dxa"/>
            <w:vAlign w:val="center"/>
          </w:tcPr>
          <w:p w:rsidR="00462B34" w:rsidRPr="00282D30" w:rsidRDefault="00462B34" w:rsidP="00462B34">
            <w:pPr>
              <w:pStyle w:val="aa"/>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w:t>
            </w:r>
            <w:proofErr w:type="spellStart"/>
            <w:r w:rsidRPr="00282D30">
              <w:rPr>
                <w:rFonts w:ascii="Times New Roman" w:hAnsi="Times New Roman" w:cs="Times New Roman"/>
                <w:sz w:val="20"/>
                <w:szCs w:val="20"/>
                <w:lang w:val="uk-UA"/>
              </w:rPr>
              <w:t>кабеля</w:t>
            </w:r>
            <w:proofErr w:type="spellEnd"/>
            <w:r w:rsidRPr="00282D30">
              <w:rPr>
                <w:rFonts w:ascii="Times New Roman" w:hAnsi="Times New Roman" w:cs="Times New Roman"/>
                <w:sz w:val="20"/>
                <w:szCs w:val="20"/>
                <w:lang w:val="uk-UA"/>
              </w:rPr>
              <w:t xml:space="preserve"> пацієнта з 5 </w:t>
            </w:r>
            <w:proofErr w:type="spellStart"/>
            <w:r w:rsidRPr="00282D30">
              <w:rPr>
                <w:rFonts w:ascii="Times New Roman" w:hAnsi="Times New Roman" w:cs="Times New Roman"/>
                <w:sz w:val="20"/>
                <w:szCs w:val="20"/>
                <w:lang w:val="uk-UA"/>
              </w:rPr>
              <w:t>відведеннями</w:t>
            </w:r>
            <w:proofErr w:type="spellEnd"/>
            <w:r w:rsidRPr="00282D30">
              <w:rPr>
                <w:rFonts w:ascii="Times New Roman" w:hAnsi="Times New Roman" w:cs="Times New Roman"/>
                <w:sz w:val="20"/>
                <w:szCs w:val="20"/>
                <w:lang w:val="uk-UA"/>
              </w:rPr>
              <w:t xml:space="preserve"> -2 шт.</w:t>
            </w:r>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Наявність реєстратора – 1 шт.</w:t>
            </w:r>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USB ключа </w:t>
            </w:r>
            <w:r w:rsidRPr="00282D30">
              <w:rPr>
                <w:rFonts w:ascii="Times New Roman" w:hAnsi="Times New Roman" w:cs="Times New Roman"/>
                <w:sz w:val="20"/>
                <w:szCs w:val="20"/>
                <w:lang w:val="en-US"/>
              </w:rPr>
              <w:t>– 1</w:t>
            </w:r>
            <w:r w:rsidRPr="00282D30">
              <w:rPr>
                <w:rFonts w:ascii="Times New Roman" w:hAnsi="Times New Roman" w:cs="Times New Roman"/>
                <w:sz w:val="20"/>
                <w:szCs w:val="20"/>
              </w:rPr>
              <w:t>шт.</w:t>
            </w:r>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Чохол з 3 ремінцями – 1 </w:t>
            </w:r>
            <w:proofErr w:type="spellStart"/>
            <w:r w:rsidRPr="00282D30">
              <w:rPr>
                <w:rFonts w:ascii="Times New Roman" w:hAnsi="Times New Roman" w:cs="Times New Roman"/>
                <w:sz w:val="20"/>
                <w:szCs w:val="20"/>
                <w:lang w:val="uk-UA"/>
              </w:rPr>
              <w:t>шт</w:t>
            </w:r>
            <w:proofErr w:type="spellEnd"/>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Карта пам'яті SD 2 ГБ – 1 </w:t>
            </w:r>
            <w:proofErr w:type="spellStart"/>
            <w:r w:rsidRPr="00282D30">
              <w:rPr>
                <w:rFonts w:ascii="Times New Roman" w:hAnsi="Times New Roman" w:cs="Times New Roman"/>
                <w:sz w:val="20"/>
                <w:szCs w:val="20"/>
                <w:lang w:val="uk-UA"/>
              </w:rPr>
              <w:t>шт</w:t>
            </w:r>
            <w:proofErr w:type="spellEnd"/>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Наявність зарядного пристрою та  набору акумуляторів – 1шт</w:t>
            </w:r>
          </w:p>
          <w:p w:rsidR="00462B34" w:rsidRPr="00282D30" w:rsidRDefault="00462B34" w:rsidP="00462B34">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USB SD </w:t>
            </w:r>
            <w:proofErr w:type="spellStart"/>
            <w:r w:rsidRPr="00282D30">
              <w:rPr>
                <w:rFonts w:ascii="Times New Roman" w:hAnsi="Times New Roman" w:cs="Times New Roman"/>
                <w:sz w:val="20"/>
                <w:szCs w:val="20"/>
                <w:lang w:val="uk-UA"/>
              </w:rPr>
              <w:t>картрідер</w:t>
            </w:r>
            <w:proofErr w:type="spellEnd"/>
            <w:r w:rsidRPr="00282D30">
              <w:rPr>
                <w:rFonts w:ascii="Times New Roman" w:hAnsi="Times New Roman" w:cs="Times New Roman"/>
                <w:sz w:val="20"/>
                <w:szCs w:val="20"/>
                <w:lang w:val="uk-UA"/>
              </w:rPr>
              <w:t xml:space="preserve"> – 1шт</w:t>
            </w:r>
          </w:p>
        </w:tc>
        <w:tc>
          <w:tcPr>
            <w:tcW w:w="1984" w:type="dxa"/>
            <w:vAlign w:val="center"/>
          </w:tcPr>
          <w:p w:rsidR="00462B34" w:rsidRPr="00282D30" w:rsidRDefault="00462B34" w:rsidP="00462B34">
            <w:pPr>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Технічні характеристики реєстратору:</w:t>
            </w:r>
          </w:p>
        </w:tc>
        <w:tc>
          <w:tcPr>
            <w:tcW w:w="1984" w:type="dxa"/>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sz w:val="20"/>
                <w:szCs w:val="20"/>
              </w:rPr>
              <w:t>Клас у відповідності до MDD 93/42/EEC: 2а</w:t>
            </w:r>
          </w:p>
        </w:tc>
        <w:tc>
          <w:tcPr>
            <w:tcW w:w="1984" w:type="dxa"/>
          </w:tcPr>
          <w:p w:rsidR="00462B34" w:rsidRPr="00282D30" w:rsidRDefault="00462B34" w:rsidP="00462B34">
            <w:pPr>
              <w:rPr>
                <w:rFonts w:ascii="Times New Roman" w:hAnsi="Times New Roman" w:cs="Times New Roman"/>
                <w:sz w:val="20"/>
                <w:szCs w:val="20"/>
                <w:lang w:val="ru-RU"/>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Габаритні характеристики реєстратору:</w:t>
            </w:r>
          </w:p>
        </w:tc>
        <w:tc>
          <w:tcPr>
            <w:tcW w:w="1984" w:type="dxa"/>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Розмір реєстратора не більше 102 x 62 x 24мм</w:t>
            </w:r>
          </w:p>
          <w:p w:rsidR="00462B34" w:rsidRPr="00282D30" w:rsidRDefault="00462B34" w:rsidP="00462B34">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Вага реєстратора не більше 106г</w:t>
            </w:r>
          </w:p>
          <w:p w:rsidR="00462B34" w:rsidRPr="00282D30" w:rsidRDefault="00462B34" w:rsidP="00462B34">
            <w:pPr>
              <w:pStyle w:val="ae"/>
              <w:numPr>
                <w:ilvl w:val="0"/>
                <w:numId w:val="22"/>
              </w:numPr>
              <w:suppressAutoHyphens w:val="0"/>
              <w:spacing w:after="0" w:line="240" w:lineRule="auto"/>
              <w:rPr>
                <w:rFonts w:ascii="Times New Roman" w:hAnsi="Times New Roman" w:cs="Times New Roman"/>
                <w:b/>
                <w:sz w:val="20"/>
                <w:szCs w:val="20"/>
              </w:rPr>
            </w:pPr>
            <w:r w:rsidRPr="00282D30">
              <w:rPr>
                <w:rFonts w:ascii="Times New Roman" w:hAnsi="Times New Roman" w:cs="Times New Roman"/>
                <w:sz w:val="20"/>
                <w:szCs w:val="20"/>
              </w:rPr>
              <w:t>Наявність Рідкокристалічного екрану 5,2 см/ 2” с роздільною здатністю 128 × 64 на реєстраторі</w:t>
            </w:r>
          </w:p>
          <w:p w:rsidR="00462B34" w:rsidRPr="00282D30" w:rsidRDefault="00462B34" w:rsidP="00462B34">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Матеріал корпусу: композиція полікарбонату з АБС-пластиком</w:t>
            </w:r>
          </w:p>
        </w:tc>
        <w:tc>
          <w:tcPr>
            <w:tcW w:w="1984" w:type="dxa"/>
          </w:tcPr>
          <w:p w:rsidR="00462B34" w:rsidRPr="00282D30" w:rsidRDefault="00462B34" w:rsidP="00462B34">
            <w:pPr>
              <w:rPr>
                <w:rFonts w:ascii="Times New Roman" w:hAnsi="Times New Roman" w:cs="Times New Roman"/>
                <w:sz w:val="20"/>
                <w:szCs w:val="20"/>
                <w:lang w:val="ru-RU"/>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Параметри запису ЕКГ сигналу:</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lastRenderedPageBreak/>
              <w:t xml:space="preserve">Повний вхідний імпеданс: &gt; 20 </w:t>
            </w:r>
            <w:proofErr w:type="spellStart"/>
            <w:r w:rsidRPr="00282D30">
              <w:rPr>
                <w:rFonts w:ascii="Times New Roman" w:hAnsi="Times New Roman" w:cs="Times New Roman"/>
                <w:sz w:val="20"/>
                <w:szCs w:val="20"/>
              </w:rPr>
              <w:t>МОм</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КОСС без цифрового фільтру (з цифровим фільтром): &gt; 100 </w:t>
            </w:r>
            <w:proofErr w:type="spellStart"/>
            <w:r w:rsidRPr="00282D30">
              <w:rPr>
                <w:rFonts w:ascii="Times New Roman" w:hAnsi="Times New Roman" w:cs="Times New Roman"/>
                <w:sz w:val="20"/>
                <w:szCs w:val="20"/>
              </w:rPr>
              <w:t>дБ</w:t>
            </w:r>
            <w:proofErr w:type="spellEnd"/>
            <w:r w:rsidRPr="00282D30">
              <w:rPr>
                <w:rFonts w:ascii="Times New Roman" w:hAnsi="Times New Roman" w:cs="Times New Roman"/>
                <w:sz w:val="20"/>
                <w:szCs w:val="20"/>
              </w:rPr>
              <w:t xml:space="preserve"> (&gt; 115 </w:t>
            </w:r>
            <w:proofErr w:type="spellStart"/>
            <w:r w:rsidRPr="00282D30">
              <w:rPr>
                <w:rFonts w:ascii="Times New Roman" w:hAnsi="Times New Roman" w:cs="Times New Roman"/>
                <w:sz w:val="20"/>
                <w:szCs w:val="20"/>
              </w:rPr>
              <w:t>дБ</w:t>
            </w:r>
            <w:proofErr w:type="spellEnd"/>
            <w:r w:rsidRPr="00282D30">
              <w:rPr>
                <w:rFonts w:ascii="Times New Roman" w:hAnsi="Times New Roman" w:cs="Times New Roman"/>
                <w:sz w:val="20"/>
                <w:szCs w:val="20"/>
              </w:rPr>
              <w:t xml:space="preserve">) – для кабелю с 5 </w:t>
            </w:r>
            <w:proofErr w:type="spellStart"/>
            <w:r w:rsidRPr="00282D30">
              <w:rPr>
                <w:rFonts w:ascii="Times New Roman" w:hAnsi="Times New Roman" w:cs="Times New Roman"/>
                <w:sz w:val="20"/>
                <w:szCs w:val="20"/>
              </w:rPr>
              <w:t>відведеннями</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Частотний діапазон (при відключенні цифрових фільтрів) не менш 0,049 </w:t>
            </w:r>
            <w:proofErr w:type="spellStart"/>
            <w:r w:rsidRPr="00282D30">
              <w:rPr>
                <w:rFonts w:ascii="Times New Roman" w:hAnsi="Times New Roman" w:cs="Times New Roman"/>
                <w:sz w:val="20"/>
                <w:szCs w:val="20"/>
              </w:rPr>
              <w:t>Гц</w:t>
            </w:r>
            <w:proofErr w:type="spellEnd"/>
            <w:r w:rsidRPr="00282D30">
              <w:rPr>
                <w:rFonts w:ascii="Times New Roman" w:hAnsi="Times New Roman" w:cs="Times New Roman"/>
                <w:sz w:val="20"/>
                <w:szCs w:val="20"/>
              </w:rPr>
              <w:t xml:space="preserve"> – 220 </w:t>
            </w:r>
            <w:proofErr w:type="spellStart"/>
            <w:r w:rsidRPr="00282D30">
              <w:rPr>
                <w:rFonts w:ascii="Times New Roman" w:hAnsi="Times New Roman" w:cs="Times New Roman"/>
                <w:sz w:val="20"/>
                <w:szCs w:val="20"/>
              </w:rPr>
              <w:t>Гц</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Частота дискретизації не менш: 8× 2000 </w:t>
            </w:r>
            <w:proofErr w:type="spellStart"/>
            <w:r w:rsidRPr="00282D30">
              <w:rPr>
                <w:rFonts w:ascii="Times New Roman" w:hAnsi="Times New Roman" w:cs="Times New Roman"/>
                <w:sz w:val="20"/>
                <w:szCs w:val="20"/>
              </w:rPr>
              <w:t>Гц</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Роздільна здатність АЦП не менш: 24 біт</w:t>
            </w:r>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Напруга поляризації електродів: ± 393 </w:t>
            </w:r>
            <w:proofErr w:type="spellStart"/>
            <w:r w:rsidRPr="00282D30">
              <w:rPr>
                <w:rFonts w:ascii="Times New Roman" w:hAnsi="Times New Roman" w:cs="Times New Roman"/>
                <w:sz w:val="20"/>
                <w:szCs w:val="20"/>
              </w:rPr>
              <w:t>мВ</w:t>
            </w:r>
            <w:proofErr w:type="spellEnd"/>
            <w:r w:rsidRPr="00282D30">
              <w:rPr>
                <w:rFonts w:ascii="Times New Roman" w:hAnsi="Times New Roman" w:cs="Times New Roman"/>
                <w:sz w:val="20"/>
                <w:szCs w:val="20"/>
              </w:rPr>
              <w:t xml:space="preserve"> DC</w:t>
            </w:r>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Динамічний діапазон не менш: 66 </w:t>
            </w:r>
            <w:proofErr w:type="spellStart"/>
            <w:r w:rsidRPr="00282D30">
              <w:rPr>
                <w:rFonts w:ascii="Times New Roman" w:hAnsi="Times New Roman" w:cs="Times New Roman"/>
                <w:sz w:val="20"/>
                <w:szCs w:val="20"/>
              </w:rPr>
              <w:t>мВ</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Розрішення:</w:t>
            </w:r>
            <w:r w:rsidRPr="00282D30">
              <w:rPr>
                <w:rFonts w:ascii="Times New Roman" w:hAnsi="Times New Roman" w:cs="Times New Roman"/>
                <w:sz w:val="20"/>
                <w:szCs w:val="20"/>
                <w:lang w:val="en-US"/>
              </w:rPr>
              <w:t xml:space="preserve"> </w:t>
            </w:r>
            <w:r w:rsidRPr="00282D30">
              <w:rPr>
                <w:rFonts w:ascii="Times New Roman" w:hAnsi="Times New Roman" w:cs="Times New Roman"/>
                <w:sz w:val="20"/>
                <w:szCs w:val="20"/>
              </w:rPr>
              <w:t xml:space="preserve">1,52 </w:t>
            </w:r>
            <w:proofErr w:type="spellStart"/>
            <w:r w:rsidRPr="00282D30">
              <w:rPr>
                <w:rFonts w:ascii="Times New Roman" w:hAnsi="Times New Roman" w:cs="Times New Roman"/>
                <w:sz w:val="20"/>
                <w:szCs w:val="20"/>
              </w:rPr>
              <w:t>мкВ</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Стиснення </w:t>
            </w:r>
            <w:proofErr w:type="spellStart"/>
            <w:r w:rsidRPr="00282D30">
              <w:rPr>
                <w:rFonts w:ascii="Times New Roman" w:hAnsi="Times New Roman" w:cs="Times New Roman"/>
                <w:sz w:val="20"/>
                <w:szCs w:val="20"/>
              </w:rPr>
              <w:t>сигналу:без</w:t>
            </w:r>
            <w:proofErr w:type="spellEnd"/>
            <w:r w:rsidRPr="00282D30">
              <w:rPr>
                <w:rFonts w:ascii="Times New Roman" w:hAnsi="Times New Roman" w:cs="Times New Roman"/>
                <w:sz w:val="20"/>
                <w:szCs w:val="20"/>
              </w:rPr>
              <w:t xml:space="preserve"> втрати даних</w:t>
            </w:r>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proofErr w:type="spellStart"/>
            <w:r w:rsidRPr="00282D30">
              <w:rPr>
                <w:rFonts w:ascii="Times New Roman" w:hAnsi="Times New Roman" w:cs="Times New Roman"/>
                <w:sz w:val="20"/>
                <w:szCs w:val="20"/>
              </w:rPr>
              <w:t>Холтерівська</w:t>
            </w:r>
            <w:proofErr w:type="spellEnd"/>
            <w:r w:rsidRPr="00282D30">
              <w:rPr>
                <w:rFonts w:ascii="Times New Roman" w:hAnsi="Times New Roman" w:cs="Times New Roman"/>
                <w:sz w:val="20"/>
                <w:szCs w:val="20"/>
              </w:rPr>
              <w:t xml:space="preserve"> система може бути використана для моніторингу новонароджених з масою тіла менше 10 кг</w:t>
            </w:r>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Запис ЕКГ сигналу до 7 днів</w:t>
            </w:r>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Перевірки </w:t>
            </w:r>
            <w:proofErr w:type="spellStart"/>
            <w:r w:rsidRPr="00282D30">
              <w:rPr>
                <w:rFonts w:ascii="Times New Roman" w:hAnsi="Times New Roman" w:cs="Times New Roman"/>
                <w:sz w:val="20"/>
                <w:szCs w:val="20"/>
              </w:rPr>
              <w:t>від'єднаних</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відведень</w:t>
            </w:r>
            <w:proofErr w:type="spellEnd"/>
          </w:p>
          <w:p w:rsidR="00462B34" w:rsidRPr="00282D30" w:rsidRDefault="00462B34" w:rsidP="00462B34">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Кількість реєстрованих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xml:space="preserve"> - 3 (mV1, mV3, mV5) / </w:t>
            </w:r>
          </w:p>
        </w:tc>
        <w:tc>
          <w:tcPr>
            <w:tcW w:w="1984" w:type="dxa"/>
            <w:vAlign w:val="center"/>
          </w:tcPr>
          <w:p w:rsidR="00462B34" w:rsidRPr="00282D30" w:rsidRDefault="00462B34" w:rsidP="00462B34">
            <w:pPr>
              <w:rPr>
                <w:rFonts w:ascii="Times New Roman" w:hAnsi="Times New Roman" w:cs="Times New Roman"/>
                <w:sz w:val="20"/>
                <w:szCs w:val="20"/>
                <w:lang w:val="ru-RU"/>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Характеристика запису голосу:</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sz w:val="20"/>
                <w:szCs w:val="20"/>
              </w:rPr>
              <w:t xml:space="preserve">Можливість запису 10 </w:t>
            </w:r>
            <w:proofErr w:type="spellStart"/>
            <w:r w:rsidRPr="00282D30">
              <w:rPr>
                <w:rFonts w:ascii="Times New Roman" w:hAnsi="Times New Roman" w:cs="Times New Roman"/>
                <w:sz w:val="20"/>
                <w:szCs w:val="20"/>
              </w:rPr>
              <w:t>сек</w:t>
            </w:r>
            <w:proofErr w:type="spellEnd"/>
            <w:r w:rsidRPr="00282D30">
              <w:rPr>
                <w:rFonts w:ascii="Times New Roman" w:hAnsi="Times New Roman" w:cs="Times New Roman"/>
                <w:sz w:val="20"/>
                <w:szCs w:val="20"/>
              </w:rPr>
              <w:t xml:space="preserve">. голосових повідомлень пацієнта з частотою дискретизації не менш ніж 8 біт з роздільною здатністю A/D конвертера не менш ніж 10 біт </w:t>
            </w:r>
          </w:p>
        </w:tc>
        <w:tc>
          <w:tcPr>
            <w:tcW w:w="1984" w:type="dxa"/>
            <w:vAlign w:val="center"/>
          </w:tcPr>
          <w:p w:rsidR="00462B34" w:rsidRPr="00282D30" w:rsidRDefault="00462B34" w:rsidP="00462B34">
            <w:pPr>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b/>
                <w:sz w:val="20"/>
                <w:szCs w:val="20"/>
              </w:rPr>
              <w:t>Наявність датчика руху з наступними характеристиками:</w:t>
            </w:r>
          </w:p>
        </w:tc>
        <w:tc>
          <w:tcPr>
            <w:tcW w:w="1984" w:type="dxa"/>
            <w:vAlign w:val="center"/>
          </w:tcPr>
          <w:p w:rsidR="00462B34" w:rsidRPr="00282D30" w:rsidRDefault="00462B34" w:rsidP="00462B34">
            <w:pPr>
              <w:rPr>
                <w:rFonts w:ascii="Times New Roman" w:hAnsi="Times New Roman" w:cs="Times New Roman"/>
                <w:sz w:val="20"/>
                <w:szCs w:val="20"/>
                <w:lang w:val="ru-RU"/>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Датчик:</w:t>
            </w:r>
            <w:r w:rsidRPr="00282D30">
              <w:rPr>
                <w:rFonts w:ascii="Times New Roman" w:hAnsi="Times New Roman" w:cs="Times New Roman"/>
                <w:sz w:val="20"/>
                <w:szCs w:val="20"/>
                <w:lang w:val="en-US"/>
              </w:rPr>
              <w:t xml:space="preserve"> </w:t>
            </w:r>
            <w:proofErr w:type="spellStart"/>
            <w:r w:rsidRPr="00282D30">
              <w:rPr>
                <w:rFonts w:ascii="Times New Roman" w:hAnsi="Times New Roman" w:cs="Times New Roman"/>
                <w:sz w:val="20"/>
                <w:szCs w:val="20"/>
              </w:rPr>
              <w:t>Двохвісний</w:t>
            </w:r>
            <w:proofErr w:type="spellEnd"/>
            <w:r w:rsidRPr="00282D30">
              <w:rPr>
                <w:rFonts w:ascii="Times New Roman" w:hAnsi="Times New Roman" w:cs="Times New Roman"/>
                <w:sz w:val="20"/>
                <w:szCs w:val="20"/>
              </w:rPr>
              <w:t xml:space="preserve"> акселерометр</w:t>
            </w:r>
          </w:p>
          <w:p w:rsidR="00462B34" w:rsidRPr="00282D30" w:rsidRDefault="00462B34" w:rsidP="00462B34">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Діапазон прискорення</w:t>
            </w:r>
            <w:r w:rsidRPr="00282D30">
              <w:rPr>
                <w:rFonts w:ascii="Times New Roman" w:hAnsi="Times New Roman" w:cs="Times New Roman"/>
                <w:sz w:val="20"/>
                <w:szCs w:val="20"/>
                <w:lang w:val="en-US"/>
              </w:rPr>
              <w:t xml:space="preserve"> </w:t>
            </w:r>
            <w:r w:rsidRPr="00282D30">
              <w:rPr>
                <w:rFonts w:ascii="Times New Roman" w:hAnsi="Times New Roman" w:cs="Times New Roman"/>
                <w:sz w:val="20"/>
                <w:szCs w:val="20"/>
              </w:rPr>
              <w:t>:± 5 г м/с2</w:t>
            </w:r>
          </w:p>
          <w:p w:rsidR="00462B34" w:rsidRPr="00282D30" w:rsidRDefault="00462B34" w:rsidP="00462B34">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Частота дискретизації:100 </w:t>
            </w:r>
            <w:proofErr w:type="spellStart"/>
            <w:r w:rsidRPr="00282D30">
              <w:rPr>
                <w:rFonts w:ascii="Times New Roman" w:hAnsi="Times New Roman" w:cs="Times New Roman"/>
                <w:sz w:val="20"/>
                <w:szCs w:val="20"/>
              </w:rPr>
              <w:t>Гц</w:t>
            </w:r>
            <w:proofErr w:type="spellEnd"/>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Умови експлуатації</w:t>
            </w:r>
            <w:r w:rsidRPr="00282D30">
              <w:rPr>
                <w:rFonts w:ascii="Times New Roman" w:hAnsi="Times New Roman" w:cs="Times New Roman"/>
                <w:b/>
                <w:sz w:val="20"/>
                <w:szCs w:val="20"/>
                <w:lang w:val="ru-RU"/>
              </w:rPr>
              <w:t>:</w:t>
            </w:r>
          </w:p>
        </w:tc>
        <w:tc>
          <w:tcPr>
            <w:tcW w:w="1984" w:type="dxa"/>
            <w:vAlign w:val="center"/>
          </w:tcPr>
          <w:p w:rsidR="00462B34" w:rsidRPr="00282D30" w:rsidRDefault="00462B34" w:rsidP="00462B34">
            <w:pPr>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Температура не менш: від + 1 °C до + 55 °C</w:t>
            </w:r>
          </w:p>
          <w:p w:rsidR="00462B34" w:rsidRPr="00282D30" w:rsidRDefault="00462B34" w:rsidP="00462B34">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Відносна вологість не менш: від 10 % до 95 %</w:t>
            </w:r>
          </w:p>
          <w:p w:rsidR="00462B34" w:rsidRPr="00282D30" w:rsidRDefault="00462B34" w:rsidP="00462B34">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Атмосферний тиск не менш: від 700 </w:t>
            </w:r>
            <w:proofErr w:type="spellStart"/>
            <w:r w:rsidRPr="00282D30">
              <w:rPr>
                <w:rFonts w:ascii="Times New Roman" w:hAnsi="Times New Roman" w:cs="Times New Roman"/>
                <w:sz w:val="20"/>
                <w:szCs w:val="20"/>
              </w:rPr>
              <w:t>гПа</w:t>
            </w:r>
            <w:proofErr w:type="spellEnd"/>
            <w:r w:rsidRPr="00282D30">
              <w:rPr>
                <w:rFonts w:ascii="Times New Roman" w:hAnsi="Times New Roman" w:cs="Times New Roman"/>
                <w:sz w:val="20"/>
                <w:szCs w:val="20"/>
              </w:rPr>
              <w:t xml:space="preserve"> до 1060 </w:t>
            </w:r>
            <w:proofErr w:type="spellStart"/>
            <w:r w:rsidRPr="00282D30">
              <w:rPr>
                <w:rFonts w:ascii="Times New Roman" w:hAnsi="Times New Roman" w:cs="Times New Roman"/>
                <w:sz w:val="20"/>
                <w:szCs w:val="20"/>
              </w:rPr>
              <w:t>гПа</w:t>
            </w:r>
            <w:proofErr w:type="spellEnd"/>
          </w:p>
          <w:p w:rsidR="00462B34" w:rsidRPr="00282D30" w:rsidRDefault="00462B34" w:rsidP="00462B34">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Розташування: будь-яке</w:t>
            </w:r>
          </w:p>
          <w:p w:rsidR="00462B34" w:rsidRPr="00282D30" w:rsidRDefault="00462B34" w:rsidP="00462B34">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Режим роботи: постійний</w:t>
            </w:r>
          </w:p>
        </w:tc>
        <w:tc>
          <w:tcPr>
            <w:tcW w:w="1984" w:type="dxa"/>
            <w:vAlign w:val="center"/>
          </w:tcPr>
          <w:p w:rsidR="00462B34" w:rsidRPr="00282D30" w:rsidRDefault="00462B34" w:rsidP="00462B34">
            <w:pPr>
              <w:rPr>
                <w:rFonts w:ascii="Times New Roman" w:hAnsi="Times New Roman" w:cs="Times New Roman"/>
                <w:sz w:val="20"/>
                <w:szCs w:val="20"/>
                <w:lang w:val="en-US"/>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Функції програмного забезпечення (ПЗ):</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Характеристики інтерфейсу ПЗ:</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b/>
                <w:sz w:val="20"/>
                <w:szCs w:val="20"/>
              </w:rPr>
              <w:t>Головний екран</w:t>
            </w:r>
            <w:r w:rsidRPr="00282D30">
              <w:rPr>
                <w:rFonts w:ascii="Times New Roman" w:hAnsi="Times New Roman" w:cs="Times New Roman"/>
                <w:sz w:val="20"/>
                <w:szCs w:val="20"/>
              </w:rPr>
              <w:t xml:space="preserve"> має містити наступні елементи:</w:t>
            </w:r>
          </w:p>
          <w:p w:rsidR="00462B34" w:rsidRPr="00282D30" w:rsidRDefault="00462B34" w:rsidP="00462B34">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Панель "Перегляди" </w:t>
            </w:r>
          </w:p>
          <w:p w:rsidR="00462B34" w:rsidRPr="00282D30" w:rsidRDefault="00462B34" w:rsidP="00462B34">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Шаблони </w:t>
            </w:r>
          </w:p>
          <w:p w:rsidR="00462B34" w:rsidRPr="00282D30" w:rsidRDefault="00462B34" w:rsidP="00462B34">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Сигнал ЕКГ </w:t>
            </w:r>
          </w:p>
          <w:p w:rsidR="00462B34" w:rsidRPr="00282D30" w:rsidRDefault="00462B34" w:rsidP="00462B34">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Панель навігації</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b/>
                <w:sz w:val="20"/>
                <w:szCs w:val="20"/>
              </w:rPr>
              <w:t xml:space="preserve">Екран </w:t>
            </w:r>
            <w:proofErr w:type="spellStart"/>
            <w:r w:rsidRPr="00282D30">
              <w:rPr>
                <w:rFonts w:ascii="Times New Roman" w:hAnsi="Times New Roman" w:cs="Times New Roman"/>
                <w:b/>
                <w:sz w:val="20"/>
                <w:szCs w:val="20"/>
                <w:lang w:val="ru-RU"/>
              </w:rPr>
              <w:t>Екг</w:t>
            </w:r>
            <w:proofErr w:type="spellEnd"/>
            <w:r w:rsidRPr="00282D30">
              <w:rPr>
                <w:rFonts w:ascii="Times New Roman" w:hAnsi="Times New Roman" w:cs="Times New Roman"/>
                <w:b/>
                <w:sz w:val="20"/>
                <w:szCs w:val="20"/>
                <w:lang w:val="ru-RU"/>
              </w:rPr>
              <w:t xml:space="preserve"> і </w:t>
            </w:r>
            <w:r w:rsidRPr="00282D30">
              <w:rPr>
                <w:rFonts w:ascii="Times New Roman" w:hAnsi="Times New Roman" w:cs="Times New Roman"/>
                <w:b/>
                <w:sz w:val="20"/>
                <w:szCs w:val="20"/>
              </w:rPr>
              <w:t>повний</w:t>
            </w:r>
            <w:r w:rsidRPr="00282D30">
              <w:rPr>
                <w:rFonts w:ascii="Times New Roman" w:hAnsi="Times New Roman" w:cs="Times New Roman"/>
                <w:b/>
                <w:sz w:val="20"/>
                <w:szCs w:val="20"/>
                <w:lang w:val="ru-RU"/>
              </w:rPr>
              <w:t xml:space="preserve"> </w:t>
            </w:r>
            <w:r w:rsidRPr="00282D30">
              <w:rPr>
                <w:rFonts w:ascii="Times New Roman" w:hAnsi="Times New Roman" w:cs="Times New Roman"/>
                <w:b/>
                <w:sz w:val="20"/>
                <w:szCs w:val="20"/>
              </w:rPr>
              <w:t>перегляд</w:t>
            </w:r>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ЕКГ</w:t>
            </w:r>
            <w:r w:rsidRPr="00282D30">
              <w:rPr>
                <w:rFonts w:ascii="Times New Roman" w:hAnsi="Times New Roman" w:cs="Times New Roman"/>
                <w:sz w:val="20"/>
                <w:szCs w:val="20"/>
              </w:rPr>
              <w:t xml:space="preserve"> має містити не  меншу кількість наступних елементів:</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lastRenderedPageBreak/>
              <w:t>Кнопка: Додати ЕКГ в звіт або Додати повний перегляд до звіту</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Контекстне меню: спливаюче меню з діями редагування</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Редагувати ритм: вибір ритму за допомогою миші і настройка кордонів ритму</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прокрутка на один екран вліво / вправо або вниз / вгору</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Тип ритму і напруга: відображаються кольоровою лінією</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Час: відображається час на курсорі і тривалість вибору, якщо є вибір</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Інструмент Лінійка: ЧДР в мс під лінійкою і ударів в хвилину під лінійкою</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Інструмент </w:t>
            </w:r>
            <w:proofErr w:type="spellStart"/>
            <w:r w:rsidRPr="00282D30">
              <w:rPr>
                <w:rFonts w:ascii="Times New Roman" w:hAnsi="Times New Roman" w:cs="Times New Roman"/>
                <w:sz w:val="20"/>
                <w:szCs w:val="20"/>
              </w:rPr>
              <w:t>Каліпер</w:t>
            </w:r>
            <w:proofErr w:type="spellEnd"/>
            <w:r w:rsidRPr="00282D30">
              <w:rPr>
                <w:rFonts w:ascii="Times New Roman" w:hAnsi="Times New Roman" w:cs="Times New Roman"/>
                <w:sz w:val="20"/>
                <w:szCs w:val="20"/>
              </w:rPr>
              <w:t xml:space="preserve">: показує кордони P, PQ, QRS, QT, RR і </w:t>
            </w:r>
            <w:proofErr w:type="spellStart"/>
            <w:r w:rsidRPr="00282D30">
              <w:rPr>
                <w:rFonts w:ascii="Times New Roman" w:hAnsi="Times New Roman" w:cs="Times New Roman"/>
                <w:sz w:val="20"/>
                <w:szCs w:val="20"/>
              </w:rPr>
              <w:t>Custom</w:t>
            </w:r>
            <w:proofErr w:type="spellEnd"/>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ЧСС: відображення ЧСС на курсорі або ЧСС при виборі</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Збільшення і зменшення: збільшує або зменшує амплітуду ЕКГ і "шви</w:t>
            </w:r>
            <w:r w:rsidRPr="00282D30">
              <w:rPr>
                <w:rFonts w:ascii="Times New Roman" w:hAnsi="Times New Roman" w:cs="Times New Roman"/>
                <w:sz w:val="20"/>
                <w:szCs w:val="20"/>
              </w:rPr>
              <w:t>д</w:t>
            </w:r>
            <w:r w:rsidRPr="00282D30">
              <w:rPr>
                <w:rFonts w:ascii="Times New Roman" w:hAnsi="Times New Roman" w:cs="Times New Roman"/>
                <w:sz w:val="20"/>
                <w:szCs w:val="20"/>
              </w:rPr>
              <w:t>кість паперу"</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Прокрутка вліво і прокрутка вправо: зміщує сигнал ЕКГ вліво або вправо</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Розгорнути: включає / вимикає повноекранний режим ЕКГ</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Показати / приховати відведення: клацніть зелене поле, щоб показати або приховати відведення</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Кнопка Установка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xml:space="preserve"> і масштабу (</w:t>
            </w:r>
            <w:proofErr w:type="spellStart"/>
            <w:r w:rsidRPr="00282D30">
              <w:rPr>
                <w:rFonts w:ascii="Times New Roman" w:hAnsi="Times New Roman" w:cs="Times New Roman"/>
                <w:sz w:val="20"/>
                <w:szCs w:val="20"/>
              </w:rPr>
              <w:t>Leads</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and</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Scale</w:t>
            </w:r>
            <w:proofErr w:type="spellEnd"/>
            <w:r w:rsidRPr="00282D30">
              <w:rPr>
                <w:rFonts w:ascii="Times New Roman" w:hAnsi="Times New Roman" w:cs="Times New Roman"/>
                <w:sz w:val="20"/>
                <w:szCs w:val="20"/>
              </w:rPr>
              <w:t xml:space="preserve">): встановлює мм / с і мм / </w:t>
            </w:r>
            <w:proofErr w:type="spellStart"/>
            <w:r w:rsidRPr="00282D30">
              <w:rPr>
                <w:rFonts w:ascii="Times New Roman" w:hAnsi="Times New Roman" w:cs="Times New Roman"/>
                <w:sz w:val="20"/>
                <w:szCs w:val="20"/>
              </w:rPr>
              <w:t>мВ</w:t>
            </w:r>
            <w:proofErr w:type="spellEnd"/>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Кнопка Скинути відведення: змінює розташування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щоб вони відпов</w:t>
            </w:r>
            <w:r w:rsidRPr="00282D30">
              <w:rPr>
                <w:rFonts w:ascii="Times New Roman" w:hAnsi="Times New Roman" w:cs="Times New Roman"/>
                <w:sz w:val="20"/>
                <w:szCs w:val="20"/>
              </w:rPr>
              <w:t>і</w:t>
            </w:r>
            <w:r w:rsidRPr="00282D30">
              <w:rPr>
                <w:rFonts w:ascii="Times New Roman" w:hAnsi="Times New Roman" w:cs="Times New Roman"/>
                <w:sz w:val="20"/>
                <w:szCs w:val="20"/>
              </w:rPr>
              <w:t>дали області ЕКГ (тільки ЕКГ)</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Інструмент Плитки: це фрагменти сигналу ЕКГ, які належать одній групі подій кожен з яких відображається в одній сітці</w:t>
            </w:r>
          </w:p>
          <w:p w:rsidR="00462B34" w:rsidRPr="00282D30" w:rsidRDefault="00462B34" w:rsidP="00462B34">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Відсутність сигналу ЕКГ: замінюється прямокутної хвилею</w:t>
            </w:r>
          </w:p>
        </w:tc>
        <w:tc>
          <w:tcPr>
            <w:tcW w:w="1984" w:type="dxa"/>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f2"/>
              <w:rPr>
                <w:rFonts w:ascii="Times New Roman" w:hAnsi="Times New Roman" w:cs="Times New Roman"/>
                <w:b/>
                <w:sz w:val="20"/>
                <w:szCs w:val="20"/>
                <w:lang w:val="uk-UA"/>
              </w:rPr>
            </w:pPr>
            <w:r w:rsidRPr="00282D30">
              <w:rPr>
                <w:rFonts w:ascii="Times New Roman" w:hAnsi="Times New Roman" w:cs="Times New Roman"/>
                <w:b/>
                <w:sz w:val="20"/>
                <w:szCs w:val="20"/>
                <w:lang w:val="uk-UA"/>
              </w:rPr>
              <w:t xml:space="preserve">Робота з сигналом </w:t>
            </w:r>
            <w:r w:rsidRPr="00282D30">
              <w:rPr>
                <w:rFonts w:ascii="Times New Roman" w:hAnsi="Times New Roman" w:cs="Times New Roman"/>
                <w:sz w:val="20"/>
                <w:szCs w:val="20"/>
                <w:lang w:val="uk-UA"/>
              </w:rPr>
              <w:t>наявність не меншої кількості варіантів редагування сигналу</w:t>
            </w:r>
            <w:r w:rsidRPr="00282D30">
              <w:rPr>
                <w:rFonts w:ascii="Times New Roman" w:hAnsi="Times New Roman" w:cs="Times New Roman"/>
                <w:b/>
                <w:sz w:val="20"/>
                <w:szCs w:val="20"/>
                <w:lang w:val="uk-UA"/>
              </w:rPr>
              <w:t>:</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7"/>
              </w:numPr>
              <w:suppressAutoHyphens w:val="0"/>
              <w:spacing w:after="0" w:line="240" w:lineRule="auto"/>
              <w:rPr>
                <w:rFonts w:ascii="Times New Roman" w:hAnsi="Times New Roman" w:cs="Times New Roman"/>
                <w:bCs/>
                <w:sz w:val="20"/>
                <w:szCs w:val="20"/>
              </w:rPr>
            </w:pPr>
            <w:r w:rsidRPr="00282D30">
              <w:rPr>
                <w:rFonts w:ascii="Times New Roman" w:hAnsi="Times New Roman" w:cs="Times New Roman"/>
                <w:b/>
                <w:bCs/>
                <w:sz w:val="20"/>
                <w:szCs w:val="20"/>
              </w:rPr>
              <w:t>Вибір сигналу:</w:t>
            </w:r>
            <w:r w:rsidRPr="00282D30">
              <w:rPr>
                <w:rFonts w:ascii="Times New Roman" w:hAnsi="Times New Roman" w:cs="Times New Roman"/>
                <w:bCs/>
                <w:sz w:val="20"/>
                <w:szCs w:val="20"/>
              </w:rPr>
              <w:t xml:space="preserve"> за допомогою миші</w:t>
            </w:r>
          </w:p>
          <w:p w:rsidR="00462B34" w:rsidRPr="00282D30" w:rsidRDefault="00462B34" w:rsidP="00462B34">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Зміна типу ритму:</w:t>
            </w:r>
            <w:r w:rsidRPr="00282D30">
              <w:rPr>
                <w:rFonts w:ascii="Times New Roman" w:hAnsi="Times New Roman" w:cs="Times New Roman"/>
                <w:bCs/>
                <w:sz w:val="20"/>
                <w:szCs w:val="20"/>
              </w:rPr>
              <w:t xml:space="preserve"> за допомогою миші, панелі навігації, або кнопки з бажаним типом серцевого ритму</w:t>
            </w:r>
          </w:p>
          <w:p w:rsidR="00462B34" w:rsidRPr="00282D30" w:rsidRDefault="00462B34" w:rsidP="00462B34">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 xml:space="preserve">Видалення шуму: </w:t>
            </w:r>
            <w:r w:rsidRPr="00282D30">
              <w:rPr>
                <w:rFonts w:ascii="Times New Roman" w:hAnsi="Times New Roman" w:cs="Times New Roman"/>
                <w:bCs/>
                <w:sz w:val="20"/>
                <w:szCs w:val="20"/>
              </w:rPr>
              <w:t xml:space="preserve">: за допомогою миші або </w:t>
            </w:r>
            <w:r w:rsidRPr="00282D30">
              <w:rPr>
                <w:rFonts w:ascii="Times New Roman" w:hAnsi="Times New Roman" w:cs="Times New Roman"/>
                <w:sz w:val="20"/>
                <w:szCs w:val="20"/>
              </w:rPr>
              <w:t>клавішу "Видалити"</w:t>
            </w:r>
          </w:p>
          <w:p w:rsidR="00462B34" w:rsidRPr="00282D30" w:rsidRDefault="00462B34" w:rsidP="00462B34">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Прибирання загального шуму</w:t>
            </w:r>
          </w:p>
          <w:p w:rsidR="00462B34" w:rsidRPr="00282D30" w:rsidRDefault="00462B34" w:rsidP="00462B34">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Прибрати шум з певного відведення</w:t>
            </w:r>
          </w:p>
          <w:p w:rsidR="00462B34" w:rsidRPr="00282D30" w:rsidRDefault="00462B34" w:rsidP="00462B34">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Редагування </w:t>
            </w:r>
            <w:r w:rsidRPr="00282D30">
              <w:rPr>
                <w:rFonts w:ascii="Times New Roman" w:hAnsi="Times New Roman" w:cs="Times New Roman"/>
                <w:b/>
                <w:bCs/>
                <w:sz w:val="20"/>
                <w:szCs w:val="20"/>
              </w:rPr>
              <w:t>Сон і неспання</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Навігація в ПЗ:</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699"/>
        </w:trPr>
        <w:tc>
          <w:tcPr>
            <w:tcW w:w="7938" w:type="dxa"/>
            <w:vAlign w:val="center"/>
          </w:tcPr>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Блокування групи подій</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Перегляду групи подій</w:t>
            </w:r>
          </w:p>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sz w:val="20"/>
                <w:szCs w:val="20"/>
              </w:rPr>
              <w:t>Пошуку подій</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b/>
                <w:bCs/>
                <w:sz w:val="20"/>
                <w:szCs w:val="20"/>
              </w:rPr>
              <w:t xml:space="preserve"> Шаблону</w:t>
            </w:r>
          </w:p>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sz w:val="20"/>
                <w:szCs w:val="20"/>
              </w:rPr>
              <w:t xml:space="preserve">інструмент </w:t>
            </w:r>
            <w:r w:rsidRPr="00282D30">
              <w:rPr>
                <w:rFonts w:ascii="Times New Roman" w:hAnsi="Times New Roman" w:cs="Times New Roman"/>
                <w:b/>
                <w:bCs/>
                <w:sz w:val="20"/>
                <w:szCs w:val="20"/>
              </w:rPr>
              <w:t xml:space="preserve">Графічний поділ, що дозволяє </w:t>
            </w:r>
            <w:r w:rsidRPr="00282D30">
              <w:rPr>
                <w:rFonts w:ascii="Times New Roman" w:hAnsi="Times New Roman" w:cs="Times New Roman"/>
                <w:sz w:val="20"/>
                <w:szCs w:val="20"/>
              </w:rPr>
              <w:t xml:space="preserve">відображення змісту сотень тисяч серцевих скорочень у величезній шаблоні в добре організованому </w:t>
            </w:r>
            <w:proofErr w:type="spellStart"/>
            <w:r w:rsidRPr="00282D30">
              <w:rPr>
                <w:rFonts w:ascii="Times New Roman" w:hAnsi="Times New Roman" w:cs="Times New Roman"/>
                <w:sz w:val="20"/>
                <w:szCs w:val="20"/>
              </w:rPr>
              <w:t>суперпозіціонованному</w:t>
            </w:r>
            <w:proofErr w:type="spellEnd"/>
            <w:r w:rsidRPr="00282D30">
              <w:rPr>
                <w:rFonts w:ascii="Times New Roman" w:hAnsi="Times New Roman" w:cs="Times New Roman"/>
                <w:sz w:val="20"/>
                <w:szCs w:val="20"/>
              </w:rPr>
              <w:t xml:space="preserve"> вигляді</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Об'єднання шаблонів</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Налаштування шаблону</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Перегляду зведеної таблиці</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b/>
                <w:bCs/>
                <w:sz w:val="20"/>
                <w:szCs w:val="20"/>
              </w:rPr>
              <w:t xml:space="preserve"> Гістограми</w:t>
            </w:r>
          </w:p>
          <w:p w:rsidR="00462B34" w:rsidRPr="00282D30" w:rsidRDefault="00462B34" w:rsidP="00462B34">
            <w:pPr>
              <w:rPr>
                <w:rFonts w:ascii="Times New Roman" w:hAnsi="Times New Roman" w:cs="Times New Roman"/>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 xml:space="preserve">перегляду </w:t>
            </w:r>
            <w:r w:rsidRPr="00282D30">
              <w:rPr>
                <w:rFonts w:ascii="Times New Roman" w:hAnsi="Times New Roman" w:cs="Times New Roman"/>
                <w:b/>
                <w:bCs/>
                <w:sz w:val="20"/>
                <w:szCs w:val="20"/>
              </w:rPr>
              <w:t>Графіка  Тренд</w:t>
            </w:r>
          </w:p>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"Події"</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Наявність не меншої кількості компонентів ПЗ:</w:t>
            </w:r>
          </w:p>
          <w:p w:rsidR="00462B34" w:rsidRPr="00282D30" w:rsidRDefault="00462B34" w:rsidP="00462B34">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Багаторівневі шаблони</w:t>
            </w:r>
          </w:p>
          <w:p w:rsidR="00462B34" w:rsidRPr="00282D30" w:rsidRDefault="00462B34" w:rsidP="00462B34">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Аналіз ритму</w:t>
            </w:r>
          </w:p>
          <w:p w:rsidR="00462B34" w:rsidRPr="00282D30" w:rsidRDefault="00462B34" w:rsidP="00462B34">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Таблична оцінка ВСР</w:t>
            </w:r>
          </w:p>
          <w:p w:rsidR="00462B34" w:rsidRPr="00282D30" w:rsidRDefault="00462B34" w:rsidP="00462B34">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Таблична оцінка ST-сегменту</w:t>
            </w:r>
          </w:p>
          <w:p w:rsidR="00462B34" w:rsidRPr="00282D30" w:rsidRDefault="00462B34" w:rsidP="00462B34">
            <w:pPr>
              <w:pStyle w:val="ae"/>
              <w:rPr>
                <w:rFonts w:ascii="Times New Roman" w:hAnsi="Times New Roman" w:cs="Times New Roman"/>
                <w:sz w:val="20"/>
                <w:szCs w:val="20"/>
              </w:rPr>
            </w:pP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b/>
                <w:sz w:val="20"/>
                <w:szCs w:val="20"/>
              </w:rPr>
              <w:t>Робота зі Звітом</w:t>
            </w:r>
            <w:r w:rsidRPr="00282D30">
              <w:rPr>
                <w:rFonts w:ascii="Times New Roman" w:hAnsi="Times New Roman" w:cs="Times New Roman"/>
                <w:sz w:val="20"/>
                <w:szCs w:val="20"/>
              </w:rPr>
              <w:t xml:space="preserve"> має містити не меншу кількість налаштувань:</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lastRenderedPageBreak/>
              <w:t xml:space="preserve">Можливість </w:t>
            </w:r>
            <w:r w:rsidRPr="00282D30">
              <w:rPr>
                <w:rFonts w:ascii="Times New Roman" w:hAnsi="Times New Roman" w:cs="Times New Roman"/>
                <w:b/>
                <w:sz w:val="20"/>
                <w:szCs w:val="20"/>
              </w:rPr>
              <w:t>Перегляду звіту</w:t>
            </w:r>
          </w:p>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Можливість перегляду </w:t>
            </w:r>
            <w:r w:rsidRPr="00282D30">
              <w:rPr>
                <w:rFonts w:ascii="Times New Roman" w:hAnsi="Times New Roman" w:cs="Times New Roman"/>
                <w:b/>
                <w:sz w:val="20"/>
                <w:szCs w:val="20"/>
              </w:rPr>
              <w:t>Елементів звіту</w:t>
            </w:r>
          </w:p>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Можливість створення </w:t>
            </w:r>
            <w:r w:rsidRPr="00282D30">
              <w:rPr>
                <w:rFonts w:ascii="Times New Roman" w:hAnsi="Times New Roman" w:cs="Times New Roman"/>
                <w:b/>
                <w:sz w:val="20"/>
                <w:szCs w:val="20"/>
              </w:rPr>
              <w:t>Профіля звіту</w:t>
            </w:r>
          </w:p>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w:t>
            </w:r>
            <w:proofErr w:type="spellStart"/>
            <w:r w:rsidRPr="00282D30">
              <w:rPr>
                <w:rFonts w:ascii="Times New Roman" w:hAnsi="Times New Roman" w:cs="Times New Roman"/>
                <w:sz w:val="20"/>
                <w:szCs w:val="20"/>
              </w:rPr>
              <w:t>функціяї</w:t>
            </w:r>
            <w:proofErr w:type="spellEnd"/>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Редактору висновків</w:t>
            </w:r>
          </w:p>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меню </w:t>
            </w:r>
            <w:r w:rsidRPr="00282D30">
              <w:rPr>
                <w:rFonts w:ascii="Times New Roman" w:hAnsi="Times New Roman" w:cs="Times New Roman"/>
                <w:b/>
                <w:sz w:val="20"/>
                <w:szCs w:val="20"/>
              </w:rPr>
              <w:t>Друк і попередній перегляд</w:t>
            </w:r>
          </w:p>
          <w:p w:rsidR="00462B34" w:rsidRPr="00282D30" w:rsidRDefault="00462B34" w:rsidP="00462B34">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Список елементів звіту з прапорцями, що вказують, чи буде елемент надруков</w:t>
            </w:r>
            <w:r w:rsidRPr="00282D30">
              <w:rPr>
                <w:rFonts w:ascii="Times New Roman" w:hAnsi="Times New Roman" w:cs="Times New Roman"/>
                <w:sz w:val="20"/>
                <w:szCs w:val="20"/>
              </w:rPr>
              <w:t>а</w:t>
            </w:r>
            <w:r w:rsidRPr="00282D30">
              <w:rPr>
                <w:rFonts w:ascii="Times New Roman" w:hAnsi="Times New Roman" w:cs="Times New Roman"/>
                <w:sz w:val="20"/>
                <w:szCs w:val="20"/>
              </w:rPr>
              <w:t>ний чи ні.</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sz w:val="20"/>
                <w:szCs w:val="20"/>
              </w:rPr>
              <w:t>Наявність фільтрів ЕКГ Сигналу:</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Дрейф базової лінії</w:t>
            </w:r>
          </w:p>
          <w:p w:rsidR="00462B34" w:rsidRPr="00282D30" w:rsidRDefault="00462B34" w:rsidP="00462B34">
            <w:pPr>
              <w:pStyle w:val="ae"/>
              <w:numPr>
                <w:ilvl w:val="0"/>
                <w:numId w:val="30"/>
              </w:numPr>
              <w:suppressAutoHyphens w:val="0"/>
              <w:spacing w:after="0" w:line="240" w:lineRule="auto"/>
              <w:rPr>
                <w:rFonts w:ascii="Times New Roman" w:hAnsi="Times New Roman" w:cs="Times New Roman"/>
                <w:sz w:val="20"/>
                <w:szCs w:val="20"/>
              </w:rPr>
            </w:pPr>
            <w:proofErr w:type="spellStart"/>
            <w:r w:rsidRPr="00282D30">
              <w:rPr>
                <w:rFonts w:ascii="Times New Roman" w:hAnsi="Times New Roman" w:cs="Times New Roman"/>
                <w:sz w:val="20"/>
                <w:szCs w:val="20"/>
              </w:rPr>
              <w:t>Сплайн</w:t>
            </w:r>
            <w:proofErr w:type="spellEnd"/>
            <w:r w:rsidRPr="00282D30">
              <w:rPr>
                <w:rFonts w:ascii="Times New Roman" w:hAnsi="Times New Roman" w:cs="Times New Roman"/>
                <w:sz w:val="20"/>
                <w:szCs w:val="20"/>
              </w:rPr>
              <w:t>-фільтр</w:t>
            </w:r>
          </w:p>
          <w:p w:rsidR="00462B34" w:rsidRPr="00282D30" w:rsidRDefault="00462B34" w:rsidP="00462B34">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М'язовий артефакт і електричні перешкоди</w:t>
            </w:r>
          </w:p>
          <w:p w:rsidR="00462B34" w:rsidRPr="00282D30" w:rsidRDefault="00462B34" w:rsidP="00462B34">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Адаптивний фільтр</w:t>
            </w:r>
          </w:p>
          <w:p w:rsidR="00462B34" w:rsidRPr="00282D30" w:rsidRDefault="00462B34" w:rsidP="00462B34">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Перешкоди в мережі</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83"/>
        </w:trPr>
        <w:tc>
          <w:tcPr>
            <w:tcW w:w="7938" w:type="dxa"/>
            <w:vAlign w:val="center"/>
          </w:tcPr>
          <w:p w:rsidR="00462B34" w:rsidRPr="00282D30" w:rsidRDefault="00462B34" w:rsidP="00462B34">
            <w:pPr>
              <w:rPr>
                <w:rFonts w:ascii="Times New Roman" w:hAnsi="Times New Roman" w:cs="Times New Roman"/>
                <w:b/>
                <w:sz w:val="20"/>
                <w:szCs w:val="20"/>
              </w:rPr>
            </w:pPr>
            <w:r w:rsidRPr="00282D30">
              <w:rPr>
                <w:rFonts w:ascii="Times New Roman" w:hAnsi="Times New Roman" w:cs="Times New Roman"/>
                <w:b/>
                <w:bCs/>
                <w:sz w:val="20"/>
                <w:szCs w:val="20"/>
              </w:rPr>
              <w:t xml:space="preserve">Список діагностичних функцій </w:t>
            </w:r>
            <w:r w:rsidRPr="00282D30">
              <w:rPr>
                <w:rFonts w:ascii="Times New Roman" w:hAnsi="Times New Roman" w:cs="Times New Roman"/>
                <w:bCs/>
                <w:sz w:val="20"/>
                <w:szCs w:val="20"/>
              </w:rPr>
              <w:t>має містити не меншу кількість елементів</w:t>
            </w:r>
            <w:r w:rsidRPr="00282D30">
              <w:rPr>
                <w:rFonts w:ascii="Times New Roman" w:hAnsi="Times New Roman" w:cs="Times New Roman"/>
                <w:b/>
                <w:bCs/>
                <w:sz w:val="20"/>
                <w:szCs w:val="20"/>
              </w:rPr>
              <w:t>:</w:t>
            </w:r>
          </w:p>
        </w:tc>
        <w:tc>
          <w:tcPr>
            <w:tcW w:w="1984" w:type="dxa"/>
            <w:vAlign w:val="center"/>
          </w:tcPr>
          <w:p w:rsidR="00462B34" w:rsidRPr="00282D30" w:rsidRDefault="00462B34" w:rsidP="00462B34">
            <w:pPr>
              <w:rPr>
                <w:rFonts w:ascii="Times New Roman" w:hAnsi="Times New Roman" w:cs="Times New Roman"/>
                <w:sz w:val="20"/>
                <w:szCs w:val="20"/>
              </w:rPr>
            </w:pPr>
          </w:p>
        </w:tc>
      </w:tr>
      <w:tr w:rsidR="00462B34" w:rsidRPr="00282D30" w:rsidTr="00462B34">
        <w:trPr>
          <w:cantSplit/>
          <w:trHeight w:val="235"/>
        </w:trPr>
        <w:tc>
          <w:tcPr>
            <w:tcW w:w="7938" w:type="dxa"/>
            <w:vAlign w:val="center"/>
          </w:tcPr>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Події</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Ритми</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Дисперсії</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Тренди</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Автоматично обчислені значення скалярів</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Гістограми</w:t>
            </w:r>
          </w:p>
          <w:p w:rsidR="00462B34" w:rsidRPr="00282D30" w:rsidRDefault="00462B34" w:rsidP="00462B34">
            <w:pPr>
              <w:rPr>
                <w:rFonts w:ascii="Times New Roman" w:hAnsi="Times New Roman" w:cs="Times New Roman"/>
                <w:b/>
                <w:bCs/>
                <w:sz w:val="20"/>
                <w:szCs w:val="20"/>
              </w:rPr>
            </w:pPr>
            <w:r w:rsidRPr="00282D30">
              <w:rPr>
                <w:rFonts w:ascii="Times New Roman" w:hAnsi="Times New Roman" w:cs="Times New Roman"/>
                <w:b/>
                <w:bCs/>
                <w:sz w:val="20"/>
                <w:szCs w:val="20"/>
              </w:rPr>
              <w:t>Статичні гістограми</w:t>
            </w:r>
          </w:p>
          <w:p w:rsidR="00462B34" w:rsidRPr="00282D30" w:rsidRDefault="00462B34" w:rsidP="00462B34">
            <w:pPr>
              <w:rPr>
                <w:rFonts w:ascii="Times New Roman" w:hAnsi="Times New Roman" w:cs="Times New Roman"/>
                <w:sz w:val="20"/>
                <w:szCs w:val="20"/>
              </w:rPr>
            </w:pPr>
            <w:r w:rsidRPr="00282D30">
              <w:rPr>
                <w:rFonts w:ascii="Times New Roman" w:hAnsi="Times New Roman" w:cs="Times New Roman"/>
                <w:b/>
                <w:bCs/>
                <w:sz w:val="20"/>
                <w:szCs w:val="20"/>
              </w:rPr>
              <w:t>Динамічні гістограми</w:t>
            </w:r>
          </w:p>
        </w:tc>
        <w:tc>
          <w:tcPr>
            <w:tcW w:w="1984" w:type="dxa"/>
            <w:vAlign w:val="center"/>
          </w:tcPr>
          <w:p w:rsidR="00462B34" w:rsidRPr="00282D30" w:rsidRDefault="00462B34" w:rsidP="00462B34">
            <w:pPr>
              <w:rPr>
                <w:rFonts w:ascii="Times New Roman" w:hAnsi="Times New Roman" w:cs="Times New Roman"/>
                <w:sz w:val="20"/>
                <w:szCs w:val="20"/>
              </w:rPr>
            </w:pPr>
          </w:p>
        </w:tc>
      </w:tr>
    </w:tbl>
    <w:p w:rsidR="00462B34" w:rsidRPr="00282D30" w:rsidRDefault="00462B34" w:rsidP="00462B34">
      <w:pPr>
        <w:rPr>
          <w:rFonts w:ascii="Times New Roman" w:hAnsi="Times New Roman" w:cs="Times New Roman"/>
          <w:sz w:val="20"/>
          <w:szCs w:val="20"/>
          <w:lang w:val="ru-RU"/>
        </w:rPr>
      </w:pPr>
    </w:p>
    <w:p w:rsidR="00462B34" w:rsidRPr="00282D30" w:rsidRDefault="00462B34" w:rsidP="004B7E4C">
      <w:pPr>
        <w:pStyle w:val="af6"/>
        <w:spacing w:line="360" w:lineRule="auto"/>
        <w:ind w:firstLine="0"/>
        <w:rPr>
          <w:sz w:val="20"/>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984"/>
      </w:tblGrid>
      <w:tr w:rsidR="004B7E4C" w:rsidRPr="00282D30" w:rsidTr="004B7E4C">
        <w:trPr>
          <w:cantSplit/>
          <w:trHeight w:val="283"/>
        </w:trPr>
        <w:tc>
          <w:tcPr>
            <w:tcW w:w="7938" w:type="dxa"/>
            <w:vAlign w:val="center"/>
          </w:tcPr>
          <w:p w:rsidR="004B7E4C" w:rsidRPr="00282D30" w:rsidRDefault="004B7E4C" w:rsidP="004B7E4C">
            <w:pPr>
              <w:pStyle w:val="BodyText21"/>
              <w:spacing w:line="360" w:lineRule="auto"/>
              <w:ind w:right="-250" w:firstLine="0"/>
              <w:jc w:val="left"/>
              <w:rPr>
                <w:b/>
                <w:sz w:val="20"/>
              </w:rPr>
            </w:pPr>
            <w:r w:rsidRPr="00282D30">
              <w:rPr>
                <w:b/>
                <w:sz w:val="20"/>
              </w:rPr>
              <w:t>Характеристики та параметри</w:t>
            </w:r>
            <w:r w:rsidRPr="00282D30">
              <w:rPr>
                <w:spacing w:val="40"/>
                <w:sz w:val="20"/>
              </w:rPr>
              <w:t xml:space="preserve"> </w:t>
            </w:r>
            <w:r w:rsidRPr="00282D30">
              <w:rPr>
                <w:sz w:val="20"/>
              </w:rPr>
              <w:t xml:space="preserve"> </w:t>
            </w:r>
          </w:p>
        </w:tc>
        <w:tc>
          <w:tcPr>
            <w:tcW w:w="1984" w:type="dxa"/>
            <w:vAlign w:val="center"/>
          </w:tcPr>
          <w:p w:rsidR="004B7E4C" w:rsidRPr="00282D30" w:rsidRDefault="004B7E4C" w:rsidP="004B7E4C">
            <w:pPr>
              <w:pStyle w:val="BodyText21"/>
              <w:spacing w:line="360" w:lineRule="auto"/>
              <w:ind w:firstLine="0"/>
              <w:jc w:val="left"/>
              <w:rPr>
                <w:b/>
                <w:sz w:val="20"/>
              </w:rPr>
            </w:pPr>
            <w:r w:rsidRPr="00282D30">
              <w:rPr>
                <w:b/>
                <w:sz w:val="20"/>
              </w:rPr>
              <w:t>Відповідність</w:t>
            </w: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sz w:val="20"/>
                <w:szCs w:val="20"/>
              </w:rPr>
              <w:t xml:space="preserve">Професійна </w:t>
            </w:r>
            <w:r w:rsidRPr="00282D30">
              <w:rPr>
                <w:rFonts w:ascii="Times New Roman" w:hAnsi="Times New Roman" w:cs="Times New Roman"/>
                <w:sz w:val="20"/>
                <w:szCs w:val="20"/>
                <w:lang w:val="en-US"/>
              </w:rPr>
              <w:t>12</w:t>
            </w:r>
            <w:r w:rsidRPr="00282D30">
              <w:rPr>
                <w:rFonts w:ascii="Times New Roman" w:hAnsi="Times New Roman" w:cs="Times New Roman"/>
                <w:sz w:val="20"/>
                <w:szCs w:val="20"/>
              </w:rPr>
              <w:t xml:space="preserve">-канальна </w:t>
            </w:r>
            <w:proofErr w:type="spellStart"/>
            <w:r w:rsidRPr="00282D30">
              <w:rPr>
                <w:rFonts w:ascii="Times New Roman" w:hAnsi="Times New Roman" w:cs="Times New Roman"/>
                <w:sz w:val="20"/>
                <w:szCs w:val="20"/>
              </w:rPr>
              <w:t>холтерівська</w:t>
            </w:r>
            <w:proofErr w:type="spellEnd"/>
            <w:r w:rsidRPr="00282D30">
              <w:rPr>
                <w:rFonts w:ascii="Times New Roman" w:hAnsi="Times New Roman" w:cs="Times New Roman"/>
                <w:sz w:val="20"/>
                <w:szCs w:val="20"/>
              </w:rPr>
              <w:t xml:space="preserve"> система </w:t>
            </w:r>
          </w:p>
        </w:tc>
        <w:tc>
          <w:tcPr>
            <w:tcW w:w="1984" w:type="dxa"/>
            <w:vAlign w:val="center"/>
          </w:tcPr>
          <w:p w:rsidR="004B7E4C" w:rsidRPr="00282D30" w:rsidRDefault="004B7E4C" w:rsidP="004B7E4C">
            <w:pPr>
              <w:pStyle w:val="aa"/>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Комплектація:</w:t>
            </w:r>
          </w:p>
        </w:tc>
        <w:tc>
          <w:tcPr>
            <w:tcW w:w="1984" w:type="dxa"/>
            <w:vAlign w:val="center"/>
          </w:tcPr>
          <w:p w:rsidR="004B7E4C" w:rsidRPr="00282D30" w:rsidRDefault="004B7E4C" w:rsidP="004B7E4C">
            <w:pPr>
              <w:pStyle w:val="aa"/>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w:t>
            </w:r>
            <w:proofErr w:type="spellStart"/>
            <w:r w:rsidRPr="00282D30">
              <w:rPr>
                <w:rFonts w:ascii="Times New Roman" w:hAnsi="Times New Roman" w:cs="Times New Roman"/>
                <w:sz w:val="20"/>
                <w:szCs w:val="20"/>
                <w:lang w:val="uk-UA"/>
              </w:rPr>
              <w:t>кабеля</w:t>
            </w:r>
            <w:proofErr w:type="spellEnd"/>
            <w:r w:rsidRPr="00282D30">
              <w:rPr>
                <w:rFonts w:ascii="Times New Roman" w:hAnsi="Times New Roman" w:cs="Times New Roman"/>
                <w:sz w:val="20"/>
                <w:szCs w:val="20"/>
                <w:lang w:val="uk-UA"/>
              </w:rPr>
              <w:t xml:space="preserve"> пацієнта з 5 </w:t>
            </w:r>
            <w:proofErr w:type="spellStart"/>
            <w:r w:rsidRPr="00282D30">
              <w:rPr>
                <w:rFonts w:ascii="Times New Roman" w:hAnsi="Times New Roman" w:cs="Times New Roman"/>
                <w:sz w:val="20"/>
                <w:szCs w:val="20"/>
                <w:lang w:val="uk-UA"/>
              </w:rPr>
              <w:t>відведеннями</w:t>
            </w:r>
            <w:proofErr w:type="spellEnd"/>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w:t>
            </w:r>
            <w:proofErr w:type="spellStart"/>
            <w:r w:rsidRPr="00282D30">
              <w:rPr>
                <w:rFonts w:ascii="Times New Roman" w:hAnsi="Times New Roman" w:cs="Times New Roman"/>
                <w:sz w:val="20"/>
                <w:szCs w:val="20"/>
                <w:lang w:val="uk-UA"/>
              </w:rPr>
              <w:t>кабеля</w:t>
            </w:r>
            <w:proofErr w:type="spellEnd"/>
            <w:r w:rsidRPr="00282D30">
              <w:rPr>
                <w:rFonts w:ascii="Times New Roman" w:hAnsi="Times New Roman" w:cs="Times New Roman"/>
                <w:sz w:val="20"/>
                <w:szCs w:val="20"/>
                <w:lang w:val="uk-UA"/>
              </w:rPr>
              <w:t xml:space="preserve"> пацієнта з 10 </w:t>
            </w:r>
            <w:proofErr w:type="spellStart"/>
            <w:r w:rsidRPr="00282D30">
              <w:rPr>
                <w:rFonts w:ascii="Times New Roman" w:hAnsi="Times New Roman" w:cs="Times New Roman"/>
                <w:sz w:val="20"/>
                <w:szCs w:val="20"/>
                <w:lang w:val="uk-UA"/>
              </w:rPr>
              <w:t>відведеннями</w:t>
            </w:r>
            <w:proofErr w:type="spellEnd"/>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Наявність USB ключа </w:t>
            </w:r>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Наявність Чохол з 3 ремінцями</w:t>
            </w:r>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Карта пам'яті SD 2 ГБ</w:t>
            </w:r>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Наявність зарядного пристрою та  набору акумуляторів</w:t>
            </w:r>
          </w:p>
          <w:p w:rsidR="004B7E4C" w:rsidRPr="00282D30" w:rsidRDefault="004B7E4C" w:rsidP="004B7E4C">
            <w:pPr>
              <w:pStyle w:val="af2"/>
              <w:numPr>
                <w:ilvl w:val="0"/>
                <w:numId w:val="24"/>
              </w:numPr>
              <w:suppressAutoHyphens w:val="0"/>
              <w:rPr>
                <w:rFonts w:ascii="Times New Roman" w:hAnsi="Times New Roman" w:cs="Times New Roman"/>
                <w:sz w:val="20"/>
                <w:szCs w:val="20"/>
                <w:lang w:val="uk-UA"/>
              </w:rPr>
            </w:pPr>
            <w:r w:rsidRPr="00282D30">
              <w:rPr>
                <w:rFonts w:ascii="Times New Roman" w:hAnsi="Times New Roman" w:cs="Times New Roman"/>
                <w:sz w:val="20"/>
                <w:szCs w:val="20"/>
                <w:lang w:val="uk-UA"/>
              </w:rPr>
              <w:t xml:space="preserve">USB SD </w:t>
            </w:r>
            <w:proofErr w:type="spellStart"/>
            <w:r w:rsidRPr="00282D30">
              <w:rPr>
                <w:rFonts w:ascii="Times New Roman" w:hAnsi="Times New Roman" w:cs="Times New Roman"/>
                <w:sz w:val="20"/>
                <w:szCs w:val="20"/>
                <w:lang w:val="uk-UA"/>
              </w:rPr>
              <w:t>картрідер</w:t>
            </w:r>
            <w:proofErr w:type="spellEnd"/>
          </w:p>
        </w:tc>
        <w:tc>
          <w:tcPr>
            <w:tcW w:w="1984" w:type="dxa"/>
            <w:vAlign w:val="center"/>
          </w:tcPr>
          <w:p w:rsidR="004B7E4C" w:rsidRPr="00282D30" w:rsidRDefault="004B7E4C" w:rsidP="004B7E4C">
            <w:pPr>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Технічні характеристики реєстратору:</w:t>
            </w:r>
          </w:p>
        </w:tc>
        <w:tc>
          <w:tcPr>
            <w:tcW w:w="1984" w:type="dxa"/>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sz w:val="20"/>
                <w:szCs w:val="20"/>
              </w:rPr>
              <w:t>Клас у відповідності до MDD 93/42/EEC: 2а</w:t>
            </w:r>
          </w:p>
        </w:tc>
        <w:tc>
          <w:tcPr>
            <w:tcW w:w="1984" w:type="dxa"/>
          </w:tcPr>
          <w:p w:rsidR="004B7E4C" w:rsidRPr="00282D30" w:rsidRDefault="004B7E4C" w:rsidP="004B7E4C">
            <w:pPr>
              <w:rPr>
                <w:rFonts w:ascii="Times New Roman" w:hAnsi="Times New Roman" w:cs="Times New Roman"/>
                <w:sz w:val="20"/>
                <w:szCs w:val="20"/>
                <w:lang w:val="ru-RU"/>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Габаритні характеристики реєстратору:</w:t>
            </w:r>
          </w:p>
        </w:tc>
        <w:tc>
          <w:tcPr>
            <w:tcW w:w="1984" w:type="dxa"/>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Розмір реєстратора не більше 102 x 62 x 24мм</w:t>
            </w:r>
          </w:p>
          <w:p w:rsidR="004B7E4C" w:rsidRPr="00282D30" w:rsidRDefault="004B7E4C" w:rsidP="004B7E4C">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Вага реєстратора не більше 106г</w:t>
            </w:r>
          </w:p>
          <w:p w:rsidR="004B7E4C" w:rsidRPr="00282D30" w:rsidRDefault="004B7E4C" w:rsidP="004B7E4C">
            <w:pPr>
              <w:pStyle w:val="ae"/>
              <w:numPr>
                <w:ilvl w:val="0"/>
                <w:numId w:val="22"/>
              </w:numPr>
              <w:suppressAutoHyphens w:val="0"/>
              <w:spacing w:after="0" w:line="240" w:lineRule="auto"/>
              <w:rPr>
                <w:rFonts w:ascii="Times New Roman" w:hAnsi="Times New Roman" w:cs="Times New Roman"/>
                <w:b/>
                <w:sz w:val="20"/>
                <w:szCs w:val="20"/>
              </w:rPr>
            </w:pPr>
            <w:r w:rsidRPr="00282D30">
              <w:rPr>
                <w:rFonts w:ascii="Times New Roman" w:hAnsi="Times New Roman" w:cs="Times New Roman"/>
                <w:sz w:val="20"/>
                <w:szCs w:val="20"/>
              </w:rPr>
              <w:t>Наявність Рідкокристалічного екрану 5,2 см/ 2” с роздільною здатністю 128 × 64 на реєстраторі</w:t>
            </w:r>
          </w:p>
          <w:p w:rsidR="004B7E4C" w:rsidRPr="00282D30" w:rsidRDefault="004B7E4C" w:rsidP="004B7E4C">
            <w:pPr>
              <w:pStyle w:val="ae"/>
              <w:numPr>
                <w:ilvl w:val="0"/>
                <w:numId w:val="22"/>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Матеріал корпусу: композиція полікарбонату з АБС-пластиком</w:t>
            </w:r>
          </w:p>
        </w:tc>
        <w:tc>
          <w:tcPr>
            <w:tcW w:w="1984" w:type="dxa"/>
          </w:tcPr>
          <w:p w:rsidR="004B7E4C" w:rsidRPr="00282D30" w:rsidRDefault="004B7E4C" w:rsidP="004B7E4C">
            <w:pPr>
              <w:rPr>
                <w:rFonts w:ascii="Times New Roman" w:hAnsi="Times New Roman" w:cs="Times New Roman"/>
                <w:sz w:val="20"/>
                <w:szCs w:val="20"/>
                <w:lang w:val="ru-RU"/>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Параметри запису ЕКГ сигналу:</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lastRenderedPageBreak/>
              <w:t xml:space="preserve">Повний вхідний імпеданс: &gt; 20 </w:t>
            </w:r>
            <w:proofErr w:type="spellStart"/>
            <w:r w:rsidRPr="00282D30">
              <w:rPr>
                <w:rFonts w:ascii="Times New Roman" w:hAnsi="Times New Roman" w:cs="Times New Roman"/>
                <w:sz w:val="20"/>
                <w:szCs w:val="20"/>
              </w:rPr>
              <w:t>МОм</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КОСС без цифрового фільтру (з цифровим фільтром): &gt; 100 </w:t>
            </w:r>
            <w:proofErr w:type="spellStart"/>
            <w:r w:rsidRPr="00282D30">
              <w:rPr>
                <w:rFonts w:ascii="Times New Roman" w:hAnsi="Times New Roman" w:cs="Times New Roman"/>
                <w:sz w:val="20"/>
                <w:szCs w:val="20"/>
              </w:rPr>
              <w:t>дБ</w:t>
            </w:r>
            <w:proofErr w:type="spellEnd"/>
            <w:r w:rsidRPr="00282D30">
              <w:rPr>
                <w:rFonts w:ascii="Times New Roman" w:hAnsi="Times New Roman" w:cs="Times New Roman"/>
                <w:sz w:val="20"/>
                <w:szCs w:val="20"/>
              </w:rPr>
              <w:t xml:space="preserve"> (&gt; 115 </w:t>
            </w:r>
            <w:proofErr w:type="spellStart"/>
            <w:r w:rsidRPr="00282D30">
              <w:rPr>
                <w:rFonts w:ascii="Times New Roman" w:hAnsi="Times New Roman" w:cs="Times New Roman"/>
                <w:sz w:val="20"/>
                <w:szCs w:val="20"/>
              </w:rPr>
              <w:t>дБ</w:t>
            </w:r>
            <w:proofErr w:type="spellEnd"/>
            <w:r w:rsidRPr="00282D30">
              <w:rPr>
                <w:rFonts w:ascii="Times New Roman" w:hAnsi="Times New Roman" w:cs="Times New Roman"/>
                <w:sz w:val="20"/>
                <w:szCs w:val="20"/>
              </w:rPr>
              <w:t xml:space="preserve">) – для кабелю с 5 </w:t>
            </w:r>
            <w:proofErr w:type="spellStart"/>
            <w:r w:rsidRPr="00282D30">
              <w:rPr>
                <w:rFonts w:ascii="Times New Roman" w:hAnsi="Times New Roman" w:cs="Times New Roman"/>
                <w:sz w:val="20"/>
                <w:szCs w:val="20"/>
              </w:rPr>
              <w:t>відведеннями</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Частотний діапазон (при відключенні цифрових фільтрів) не менш 0,049 </w:t>
            </w:r>
            <w:proofErr w:type="spellStart"/>
            <w:r w:rsidRPr="00282D30">
              <w:rPr>
                <w:rFonts w:ascii="Times New Roman" w:hAnsi="Times New Roman" w:cs="Times New Roman"/>
                <w:sz w:val="20"/>
                <w:szCs w:val="20"/>
              </w:rPr>
              <w:t>Гц</w:t>
            </w:r>
            <w:proofErr w:type="spellEnd"/>
            <w:r w:rsidRPr="00282D30">
              <w:rPr>
                <w:rFonts w:ascii="Times New Roman" w:hAnsi="Times New Roman" w:cs="Times New Roman"/>
                <w:sz w:val="20"/>
                <w:szCs w:val="20"/>
              </w:rPr>
              <w:t xml:space="preserve"> – 220 </w:t>
            </w:r>
            <w:proofErr w:type="spellStart"/>
            <w:r w:rsidRPr="00282D30">
              <w:rPr>
                <w:rFonts w:ascii="Times New Roman" w:hAnsi="Times New Roman" w:cs="Times New Roman"/>
                <w:sz w:val="20"/>
                <w:szCs w:val="20"/>
              </w:rPr>
              <w:t>Гц</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Частота дискретизації не менш: 8× 2000 </w:t>
            </w:r>
            <w:proofErr w:type="spellStart"/>
            <w:r w:rsidRPr="00282D30">
              <w:rPr>
                <w:rFonts w:ascii="Times New Roman" w:hAnsi="Times New Roman" w:cs="Times New Roman"/>
                <w:sz w:val="20"/>
                <w:szCs w:val="20"/>
              </w:rPr>
              <w:t>Гц</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Роздільна здатність АЦП не менш: 24 біт</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Напруга поляризації електродів: ± 393 </w:t>
            </w:r>
            <w:proofErr w:type="spellStart"/>
            <w:r w:rsidRPr="00282D30">
              <w:rPr>
                <w:rFonts w:ascii="Times New Roman" w:hAnsi="Times New Roman" w:cs="Times New Roman"/>
                <w:sz w:val="20"/>
                <w:szCs w:val="20"/>
              </w:rPr>
              <w:t>мВ</w:t>
            </w:r>
            <w:proofErr w:type="spellEnd"/>
            <w:r w:rsidRPr="00282D30">
              <w:rPr>
                <w:rFonts w:ascii="Times New Roman" w:hAnsi="Times New Roman" w:cs="Times New Roman"/>
                <w:sz w:val="20"/>
                <w:szCs w:val="20"/>
              </w:rPr>
              <w:t xml:space="preserve"> DC</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Динамічний діапазон не менш: 66 </w:t>
            </w:r>
            <w:proofErr w:type="spellStart"/>
            <w:r w:rsidRPr="00282D30">
              <w:rPr>
                <w:rFonts w:ascii="Times New Roman" w:hAnsi="Times New Roman" w:cs="Times New Roman"/>
                <w:sz w:val="20"/>
                <w:szCs w:val="20"/>
              </w:rPr>
              <w:t>мВ</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Розрішення:</w:t>
            </w:r>
            <w:r w:rsidRPr="00282D30">
              <w:rPr>
                <w:rFonts w:ascii="Times New Roman" w:hAnsi="Times New Roman" w:cs="Times New Roman"/>
                <w:sz w:val="20"/>
                <w:szCs w:val="20"/>
                <w:lang w:val="en-US"/>
              </w:rPr>
              <w:t xml:space="preserve"> </w:t>
            </w:r>
            <w:r w:rsidRPr="00282D30">
              <w:rPr>
                <w:rFonts w:ascii="Times New Roman" w:hAnsi="Times New Roman" w:cs="Times New Roman"/>
                <w:sz w:val="20"/>
                <w:szCs w:val="20"/>
              </w:rPr>
              <w:t xml:space="preserve">1,52 </w:t>
            </w:r>
            <w:proofErr w:type="spellStart"/>
            <w:r w:rsidRPr="00282D30">
              <w:rPr>
                <w:rFonts w:ascii="Times New Roman" w:hAnsi="Times New Roman" w:cs="Times New Roman"/>
                <w:sz w:val="20"/>
                <w:szCs w:val="20"/>
              </w:rPr>
              <w:t>мкВ</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Стиснення </w:t>
            </w:r>
            <w:proofErr w:type="spellStart"/>
            <w:r w:rsidRPr="00282D30">
              <w:rPr>
                <w:rFonts w:ascii="Times New Roman" w:hAnsi="Times New Roman" w:cs="Times New Roman"/>
                <w:sz w:val="20"/>
                <w:szCs w:val="20"/>
              </w:rPr>
              <w:t>сигналу:без</w:t>
            </w:r>
            <w:proofErr w:type="spellEnd"/>
            <w:r w:rsidRPr="00282D30">
              <w:rPr>
                <w:rFonts w:ascii="Times New Roman" w:hAnsi="Times New Roman" w:cs="Times New Roman"/>
                <w:sz w:val="20"/>
                <w:szCs w:val="20"/>
              </w:rPr>
              <w:t xml:space="preserve"> втрати даних</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proofErr w:type="spellStart"/>
            <w:r w:rsidRPr="00282D30">
              <w:rPr>
                <w:rFonts w:ascii="Times New Roman" w:hAnsi="Times New Roman" w:cs="Times New Roman"/>
                <w:sz w:val="20"/>
                <w:szCs w:val="20"/>
              </w:rPr>
              <w:t>Холтерівська</w:t>
            </w:r>
            <w:proofErr w:type="spellEnd"/>
            <w:r w:rsidRPr="00282D30">
              <w:rPr>
                <w:rFonts w:ascii="Times New Roman" w:hAnsi="Times New Roman" w:cs="Times New Roman"/>
                <w:sz w:val="20"/>
                <w:szCs w:val="20"/>
              </w:rPr>
              <w:t xml:space="preserve"> система може бути використана для моніторингу новонароджених з масою тіла менше 10 кг</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Запис ЕКГ сигналу до 7 днів</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Перевірки </w:t>
            </w:r>
            <w:proofErr w:type="spellStart"/>
            <w:r w:rsidRPr="00282D30">
              <w:rPr>
                <w:rFonts w:ascii="Times New Roman" w:hAnsi="Times New Roman" w:cs="Times New Roman"/>
                <w:sz w:val="20"/>
                <w:szCs w:val="20"/>
              </w:rPr>
              <w:t>від'єднаних</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відведень</w:t>
            </w:r>
            <w:proofErr w:type="spellEnd"/>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Кількість реєстрованих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xml:space="preserve"> - 3 (mV1, mV3, mV5) / </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7 (I, II, III, </w:t>
            </w:r>
            <w:proofErr w:type="spellStart"/>
            <w:r w:rsidRPr="00282D30">
              <w:rPr>
                <w:rFonts w:ascii="Times New Roman" w:hAnsi="Times New Roman" w:cs="Times New Roman"/>
                <w:sz w:val="20"/>
                <w:szCs w:val="20"/>
              </w:rPr>
              <w:t>aVR</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aVL</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aVF</w:t>
            </w:r>
            <w:proofErr w:type="spellEnd"/>
            <w:r w:rsidRPr="00282D30">
              <w:rPr>
                <w:rFonts w:ascii="Times New Roman" w:hAnsi="Times New Roman" w:cs="Times New Roman"/>
                <w:sz w:val="20"/>
                <w:szCs w:val="20"/>
              </w:rPr>
              <w:t xml:space="preserve">, V1) / 12 (I, II, III, </w:t>
            </w:r>
            <w:proofErr w:type="spellStart"/>
            <w:r w:rsidRPr="00282D30">
              <w:rPr>
                <w:rFonts w:ascii="Times New Roman" w:hAnsi="Times New Roman" w:cs="Times New Roman"/>
                <w:sz w:val="20"/>
                <w:szCs w:val="20"/>
              </w:rPr>
              <w:t>aVR</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aVL</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aVF</w:t>
            </w:r>
            <w:proofErr w:type="spellEnd"/>
            <w:r w:rsidRPr="00282D30">
              <w:rPr>
                <w:rFonts w:ascii="Times New Roman" w:hAnsi="Times New Roman" w:cs="Times New Roman"/>
                <w:sz w:val="20"/>
                <w:szCs w:val="20"/>
              </w:rPr>
              <w:t>, V1, V2, V3, V4, V5, V6)</w:t>
            </w:r>
          </w:p>
          <w:p w:rsidR="004B7E4C" w:rsidRPr="00282D30" w:rsidRDefault="004B7E4C" w:rsidP="004B7E4C">
            <w:pPr>
              <w:pStyle w:val="ae"/>
              <w:numPr>
                <w:ilvl w:val="0"/>
                <w:numId w:val="21"/>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Виявлення кардіостимулятора: 100 </w:t>
            </w:r>
            <w:proofErr w:type="spellStart"/>
            <w:r w:rsidRPr="00282D30">
              <w:rPr>
                <w:rFonts w:ascii="Times New Roman" w:hAnsi="Times New Roman" w:cs="Times New Roman"/>
                <w:sz w:val="20"/>
                <w:szCs w:val="20"/>
              </w:rPr>
              <w:t>мкс</w:t>
            </w:r>
            <w:proofErr w:type="spellEnd"/>
            <w:r w:rsidRPr="00282D30">
              <w:rPr>
                <w:rFonts w:ascii="Times New Roman" w:hAnsi="Times New Roman" w:cs="Times New Roman"/>
                <w:sz w:val="20"/>
                <w:szCs w:val="20"/>
              </w:rPr>
              <w:t xml:space="preserve"> / Спеціальна схема з функцією виявлення частоти 40000 </w:t>
            </w:r>
            <w:proofErr w:type="spellStart"/>
            <w:r w:rsidRPr="00282D30">
              <w:rPr>
                <w:rFonts w:ascii="Times New Roman" w:hAnsi="Times New Roman" w:cs="Times New Roman"/>
                <w:sz w:val="20"/>
                <w:szCs w:val="20"/>
              </w:rPr>
              <w:t>Гц</w:t>
            </w:r>
            <w:proofErr w:type="spellEnd"/>
          </w:p>
        </w:tc>
        <w:tc>
          <w:tcPr>
            <w:tcW w:w="1984" w:type="dxa"/>
            <w:vAlign w:val="center"/>
          </w:tcPr>
          <w:p w:rsidR="004B7E4C" w:rsidRPr="00282D30" w:rsidRDefault="004B7E4C" w:rsidP="004B7E4C">
            <w:pPr>
              <w:rPr>
                <w:rFonts w:ascii="Times New Roman" w:hAnsi="Times New Roman" w:cs="Times New Roman"/>
                <w:sz w:val="20"/>
                <w:szCs w:val="20"/>
                <w:lang w:val="ru-RU"/>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Характеристика запису голосу:</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sz w:val="20"/>
                <w:szCs w:val="20"/>
              </w:rPr>
              <w:t xml:space="preserve">Можливість запису 10 </w:t>
            </w:r>
            <w:proofErr w:type="spellStart"/>
            <w:r w:rsidRPr="00282D30">
              <w:rPr>
                <w:rFonts w:ascii="Times New Roman" w:hAnsi="Times New Roman" w:cs="Times New Roman"/>
                <w:sz w:val="20"/>
                <w:szCs w:val="20"/>
              </w:rPr>
              <w:t>сек</w:t>
            </w:r>
            <w:proofErr w:type="spellEnd"/>
            <w:r w:rsidRPr="00282D30">
              <w:rPr>
                <w:rFonts w:ascii="Times New Roman" w:hAnsi="Times New Roman" w:cs="Times New Roman"/>
                <w:sz w:val="20"/>
                <w:szCs w:val="20"/>
              </w:rPr>
              <w:t xml:space="preserve">. голосових повідомлень пацієнта з частотою дискретизації не менш ніж 8 біт з роздільною здатністю A/D конвертера не менш ніж 10 біт </w:t>
            </w:r>
          </w:p>
        </w:tc>
        <w:tc>
          <w:tcPr>
            <w:tcW w:w="1984" w:type="dxa"/>
            <w:vAlign w:val="center"/>
          </w:tcPr>
          <w:p w:rsidR="004B7E4C" w:rsidRPr="00282D30" w:rsidRDefault="004B7E4C" w:rsidP="004B7E4C">
            <w:pPr>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b/>
                <w:sz w:val="20"/>
                <w:szCs w:val="20"/>
              </w:rPr>
              <w:t>Наявність датчика руху з наступними характеристиками:</w:t>
            </w:r>
          </w:p>
        </w:tc>
        <w:tc>
          <w:tcPr>
            <w:tcW w:w="1984" w:type="dxa"/>
            <w:vAlign w:val="center"/>
          </w:tcPr>
          <w:p w:rsidR="004B7E4C" w:rsidRPr="00282D30" w:rsidRDefault="004B7E4C" w:rsidP="004B7E4C">
            <w:pPr>
              <w:rPr>
                <w:rFonts w:ascii="Times New Roman" w:hAnsi="Times New Roman" w:cs="Times New Roman"/>
                <w:sz w:val="20"/>
                <w:szCs w:val="20"/>
                <w:lang w:val="ru-RU"/>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Датчик:</w:t>
            </w:r>
            <w:r w:rsidRPr="00282D30">
              <w:rPr>
                <w:rFonts w:ascii="Times New Roman" w:hAnsi="Times New Roman" w:cs="Times New Roman"/>
                <w:sz w:val="20"/>
                <w:szCs w:val="20"/>
                <w:lang w:val="en-US"/>
              </w:rPr>
              <w:t xml:space="preserve"> </w:t>
            </w:r>
            <w:proofErr w:type="spellStart"/>
            <w:r w:rsidRPr="00282D30">
              <w:rPr>
                <w:rFonts w:ascii="Times New Roman" w:hAnsi="Times New Roman" w:cs="Times New Roman"/>
                <w:sz w:val="20"/>
                <w:szCs w:val="20"/>
              </w:rPr>
              <w:t>Двохвісний</w:t>
            </w:r>
            <w:proofErr w:type="spellEnd"/>
            <w:r w:rsidRPr="00282D30">
              <w:rPr>
                <w:rFonts w:ascii="Times New Roman" w:hAnsi="Times New Roman" w:cs="Times New Roman"/>
                <w:sz w:val="20"/>
                <w:szCs w:val="20"/>
              </w:rPr>
              <w:t xml:space="preserve"> акселерометр</w:t>
            </w:r>
          </w:p>
          <w:p w:rsidR="004B7E4C" w:rsidRPr="00282D30" w:rsidRDefault="004B7E4C" w:rsidP="004B7E4C">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Діапазон прискорення</w:t>
            </w:r>
            <w:r w:rsidRPr="00282D30">
              <w:rPr>
                <w:rFonts w:ascii="Times New Roman" w:hAnsi="Times New Roman" w:cs="Times New Roman"/>
                <w:sz w:val="20"/>
                <w:szCs w:val="20"/>
                <w:lang w:val="en-US"/>
              </w:rPr>
              <w:t xml:space="preserve"> </w:t>
            </w:r>
            <w:r w:rsidRPr="00282D30">
              <w:rPr>
                <w:rFonts w:ascii="Times New Roman" w:hAnsi="Times New Roman" w:cs="Times New Roman"/>
                <w:sz w:val="20"/>
                <w:szCs w:val="20"/>
              </w:rPr>
              <w:t>:± 5 г м/с2</w:t>
            </w:r>
          </w:p>
          <w:p w:rsidR="004B7E4C" w:rsidRPr="00282D30" w:rsidRDefault="004B7E4C" w:rsidP="004B7E4C">
            <w:pPr>
              <w:pStyle w:val="ae"/>
              <w:numPr>
                <w:ilvl w:val="0"/>
                <w:numId w:val="2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Частота дискретизації:100 </w:t>
            </w:r>
            <w:proofErr w:type="spellStart"/>
            <w:r w:rsidRPr="00282D30">
              <w:rPr>
                <w:rFonts w:ascii="Times New Roman" w:hAnsi="Times New Roman" w:cs="Times New Roman"/>
                <w:sz w:val="20"/>
                <w:szCs w:val="20"/>
              </w:rPr>
              <w:t>Гц</w:t>
            </w:r>
            <w:proofErr w:type="spellEnd"/>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Умови експлуатації</w:t>
            </w:r>
            <w:r w:rsidRPr="00282D30">
              <w:rPr>
                <w:rFonts w:ascii="Times New Roman" w:hAnsi="Times New Roman" w:cs="Times New Roman"/>
                <w:b/>
                <w:sz w:val="20"/>
                <w:szCs w:val="20"/>
                <w:lang w:val="ru-RU"/>
              </w:rPr>
              <w:t>:</w:t>
            </w:r>
          </w:p>
        </w:tc>
        <w:tc>
          <w:tcPr>
            <w:tcW w:w="1984" w:type="dxa"/>
            <w:vAlign w:val="center"/>
          </w:tcPr>
          <w:p w:rsidR="004B7E4C" w:rsidRPr="00282D30" w:rsidRDefault="004B7E4C" w:rsidP="004B7E4C">
            <w:pPr>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Температура не менш: від + 1 °C до + 55 °C</w:t>
            </w:r>
          </w:p>
          <w:p w:rsidR="004B7E4C" w:rsidRPr="00282D30" w:rsidRDefault="004B7E4C" w:rsidP="004B7E4C">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Відносна вологість не менш: від 10 % до 95 %</w:t>
            </w:r>
          </w:p>
          <w:p w:rsidR="004B7E4C" w:rsidRPr="00282D30" w:rsidRDefault="004B7E4C" w:rsidP="004B7E4C">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Атмосферний тиск не менш: від 700 </w:t>
            </w:r>
            <w:proofErr w:type="spellStart"/>
            <w:r w:rsidRPr="00282D30">
              <w:rPr>
                <w:rFonts w:ascii="Times New Roman" w:hAnsi="Times New Roman" w:cs="Times New Roman"/>
                <w:sz w:val="20"/>
                <w:szCs w:val="20"/>
              </w:rPr>
              <w:t>гПа</w:t>
            </w:r>
            <w:proofErr w:type="spellEnd"/>
            <w:r w:rsidRPr="00282D30">
              <w:rPr>
                <w:rFonts w:ascii="Times New Roman" w:hAnsi="Times New Roman" w:cs="Times New Roman"/>
                <w:sz w:val="20"/>
                <w:szCs w:val="20"/>
              </w:rPr>
              <w:t xml:space="preserve"> до 1060 </w:t>
            </w:r>
            <w:proofErr w:type="spellStart"/>
            <w:r w:rsidRPr="00282D30">
              <w:rPr>
                <w:rFonts w:ascii="Times New Roman" w:hAnsi="Times New Roman" w:cs="Times New Roman"/>
                <w:sz w:val="20"/>
                <w:szCs w:val="20"/>
              </w:rPr>
              <w:t>гПа</w:t>
            </w:r>
            <w:proofErr w:type="spellEnd"/>
          </w:p>
          <w:p w:rsidR="004B7E4C" w:rsidRPr="00282D30" w:rsidRDefault="004B7E4C" w:rsidP="004B7E4C">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Розташування: будь-яке</w:t>
            </w:r>
          </w:p>
          <w:p w:rsidR="004B7E4C" w:rsidRPr="00282D30" w:rsidRDefault="004B7E4C" w:rsidP="004B7E4C">
            <w:pPr>
              <w:pStyle w:val="ae"/>
              <w:numPr>
                <w:ilvl w:val="0"/>
                <w:numId w:val="23"/>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Режим роботи: постійний</w:t>
            </w:r>
          </w:p>
        </w:tc>
        <w:tc>
          <w:tcPr>
            <w:tcW w:w="1984" w:type="dxa"/>
            <w:vAlign w:val="center"/>
          </w:tcPr>
          <w:p w:rsidR="004B7E4C" w:rsidRPr="00282D30" w:rsidRDefault="004B7E4C" w:rsidP="004B7E4C">
            <w:pPr>
              <w:rPr>
                <w:rFonts w:ascii="Times New Roman" w:hAnsi="Times New Roman" w:cs="Times New Roman"/>
                <w:sz w:val="20"/>
                <w:szCs w:val="20"/>
                <w:lang w:val="en-US"/>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Функції програмного забезпечення (ПЗ):</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Характеристики інтерфейсу ПЗ:</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b/>
                <w:sz w:val="20"/>
                <w:szCs w:val="20"/>
              </w:rPr>
              <w:t>Головний екран</w:t>
            </w:r>
            <w:r w:rsidRPr="00282D30">
              <w:rPr>
                <w:rFonts w:ascii="Times New Roman" w:hAnsi="Times New Roman" w:cs="Times New Roman"/>
                <w:sz w:val="20"/>
                <w:szCs w:val="20"/>
              </w:rPr>
              <w:t xml:space="preserve"> має містити наступні елементи:</w:t>
            </w:r>
          </w:p>
          <w:p w:rsidR="004B7E4C" w:rsidRPr="00282D30" w:rsidRDefault="004B7E4C" w:rsidP="004B7E4C">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Панель "Перегляди" </w:t>
            </w:r>
          </w:p>
          <w:p w:rsidR="004B7E4C" w:rsidRPr="00282D30" w:rsidRDefault="004B7E4C" w:rsidP="004B7E4C">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Шаблони </w:t>
            </w:r>
          </w:p>
          <w:p w:rsidR="004B7E4C" w:rsidRPr="00282D30" w:rsidRDefault="004B7E4C" w:rsidP="004B7E4C">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Сигнал ЕКГ </w:t>
            </w:r>
          </w:p>
          <w:p w:rsidR="004B7E4C" w:rsidRPr="00282D30" w:rsidRDefault="004B7E4C" w:rsidP="004B7E4C">
            <w:pPr>
              <w:pStyle w:val="ae"/>
              <w:numPr>
                <w:ilvl w:val="0"/>
                <w:numId w:val="25"/>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Панель навігації</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b/>
                <w:sz w:val="20"/>
                <w:szCs w:val="20"/>
              </w:rPr>
              <w:t xml:space="preserve">Екран </w:t>
            </w:r>
            <w:proofErr w:type="spellStart"/>
            <w:r w:rsidRPr="00282D30">
              <w:rPr>
                <w:rFonts w:ascii="Times New Roman" w:hAnsi="Times New Roman" w:cs="Times New Roman"/>
                <w:b/>
                <w:sz w:val="20"/>
                <w:szCs w:val="20"/>
                <w:lang w:val="ru-RU"/>
              </w:rPr>
              <w:t>Екг</w:t>
            </w:r>
            <w:proofErr w:type="spellEnd"/>
            <w:r w:rsidRPr="00282D30">
              <w:rPr>
                <w:rFonts w:ascii="Times New Roman" w:hAnsi="Times New Roman" w:cs="Times New Roman"/>
                <w:b/>
                <w:sz w:val="20"/>
                <w:szCs w:val="20"/>
                <w:lang w:val="ru-RU"/>
              </w:rPr>
              <w:t xml:space="preserve"> і </w:t>
            </w:r>
            <w:r w:rsidRPr="00282D30">
              <w:rPr>
                <w:rFonts w:ascii="Times New Roman" w:hAnsi="Times New Roman" w:cs="Times New Roman"/>
                <w:b/>
                <w:sz w:val="20"/>
                <w:szCs w:val="20"/>
              </w:rPr>
              <w:t>повний</w:t>
            </w:r>
            <w:r w:rsidRPr="00282D30">
              <w:rPr>
                <w:rFonts w:ascii="Times New Roman" w:hAnsi="Times New Roman" w:cs="Times New Roman"/>
                <w:b/>
                <w:sz w:val="20"/>
                <w:szCs w:val="20"/>
                <w:lang w:val="ru-RU"/>
              </w:rPr>
              <w:t xml:space="preserve"> </w:t>
            </w:r>
            <w:r w:rsidRPr="00282D30">
              <w:rPr>
                <w:rFonts w:ascii="Times New Roman" w:hAnsi="Times New Roman" w:cs="Times New Roman"/>
                <w:b/>
                <w:sz w:val="20"/>
                <w:szCs w:val="20"/>
              </w:rPr>
              <w:t>перегляд</w:t>
            </w:r>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ЕКГ</w:t>
            </w:r>
            <w:r w:rsidRPr="00282D30">
              <w:rPr>
                <w:rFonts w:ascii="Times New Roman" w:hAnsi="Times New Roman" w:cs="Times New Roman"/>
                <w:sz w:val="20"/>
                <w:szCs w:val="20"/>
              </w:rPr>
              <w:t xml:space="preserve"> має містити не  меншу кількість наступних елементів:</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lastRenderedPageBreak/>
              <w:t>Кнопка: Додати ЕКГ в звіт або Додати повний перегляд до звіту</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Контекстне меню: спливаюче меню з діями редагування</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Редагувати ритм: вибір ритму за допомогою миші і настройка кордонів ритму</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прокрутка на один екран вліво / вправо або вниз / вгору</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Тип ритму і напруга: відображаються кольоровою лінією</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Час: відображається час на курсорі і тривалість вибору, якщо є вибір</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Інструмент Лінійка: ЧДР в мс під лінійкою і ударів в хвилину під лінійкою</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Інструмент </w:t>
            </w:r>
            <w:proofErr w:type="spellStart"/>
            <w:r w:rsidRPr="00282D30">
              <w:rPr>
                <w:rFonts w:ascii="Times New Roman" w:hAnsi="Times New Roman" w:cs="Times New Roman"/>
                <w:sz w:val="20"/>
                <w:szCs w:val="20"/>
              </w:rPr>
              <w:t>Каліпер</w:t>
            </w:r>
            <w:proofErr w:type="spellEnd"/>
            <w:r w:rsidRPr="00282D30">
              <w:rPr>
                <w:rFonts w:ascii="Times New Roman" w:hAnsi="Times New Roman" w:cs="Times New Roman"/>
                <w:sz w:val="20"/>
                <w:szCs w:val="20"/>
              </w:rPr>
              <w:t xml:space="preserve">: показує кордони P, PQ, QRS, QT, RR і </w:t>
            </w:r>
            <w:proofErr w:type="spellStart"/>
            <w:r w:rsidRPr="00282D30">
              <w:rPr>
                <w:rFonts w:ascii="Times New Roman" w:hAnsi="Times New Roman" w:cs="Times New Roman"/>
                <w:sz w:val="20"/>
                <w:szCs w:val="20"/>
              </w:rPr>
              <w:t>Custom</w:t>
            </w:r>
            <w:proofErr w:type="spellEnd"/>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ЧСС: відображення ЧСС на курсорі або ЧСС при виборі</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Збільшення і зменшення: збільшує або зменшує амплітуду ЕКГ і "шви</w:t>
            </w:r>
            <w:r w:rsidRPr="00282D30">
              <w:rPr>
                <w:rFonts w:ascii="Times New Roman" w:hAnsi="Times New Roman" w:cs="Times New Roman"/>
                <w:sz w:val="20"/>
                <w:szCs w:val="20"/>
              </w:rPr>
              <w:t>д</w:t>
            </w:r>
            <w:r w:rsidRPr="00282D30">
              <w:rPr>
                <w:rFonts w:ascii="Times New Roman" w:hAnsi="Times New Roman" w:cs="Times New Roman"/>
                <w:sz w:val="20"/>
                <w:szCs w:val="20"/>
              </w:rPr>
              <w:t>кість паперу"</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Прокрутка вліво і прокрутка вправо: зміщує сигнал ЕКГ вліво або вправо</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Розгорнути: включає / вимикає повноекранний режим ЕКГ</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Кнопка Показати / приховати відведення: клацніть зелене поле, щоб показати або приховати відведення</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Кнопка Установка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xml:space="preserve"> і масштабу (</w:t>
            </w:r>
            <w:proofErr w:type="spellStart"/>
            <w:r w:rsidRPr="00282D30">
              <w:rPr>
                <w:rFonts w:ascii="Times New Roman" w:hAnsi="Times New Roman" w:cs="Times New Roman"/>
                <w:sz w:val="20"/>
                <w:szCs w:val="20"/>
              </w:rPr>
              <w:t>Leads</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and</w:t>
            </w:r>
            <w:proofErr w:type="spellEnd"/>
            <w:r w:rsidRPr="00282D30">
              <w:rPr>
                <w:rFonts w:ascii="Times New Roman" w:hAnsi="Times New Roman" w:cs="Times New Roman"/>
                <w:sz w:val="20"/>
                <w:szCs w:val="20"/>
              </w:rPr>
              <w:t xml:space="preserve"> </w:t>
            </w:r>
            <w:proofErr w:type="spellStart"/>
            <w:r w:rsidRPr="00282D30">
              <w:rPr>
                <w:rFonts w:ascii="Times New Roman" w:hAnsi="Times New Roman" w:cs="Times New Roman"/>
                <w:sz w:val="20"/>
                <w:szCs w:val="20"/>
              </w:rPr>
              <w:t>Scale</w:t>
            </w:r>
            <w:proofErr w:type="spellEnd"/>
            <w:r w:rsidRPr="00282D30">
              <w:rPr>
                <w:rFonts w:ascii="Times New Roman" w:hAnsi="Times New Roman" w:cs="Times New Roman"/>
                <w:sz w:val="20"/>
                <w:szCs w:val="20"/>
              </w:rPr>
              <w:t xml:space="preserve">): встановлює мм / с і мм / </w:t>
            </w:r>
            <w:proofErr w:type="spellStart"/>
            <w:r w:rsidRPr="00282D30">
              <w:rPr>
                <w:rFonts w:ascii="Times New Roman" w:hAnsi="Times New Roman" w:cs="Times New Roman"/>
                <w:sz w:val="20"/>
                <w:szCs w:val="20"/>
              </w:rPr>
              <w:t>мВ</w:t>
            </w:r>
            <w:proofErr w:type="spellEnd"/>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Кнопка Скинути відведення: змінює розташування </w:t>
            </w:r>
            <w:proofErr w:type="spellStart"/>
            <w:r w:rsidRPr="00282D30">
              <w:rPr>
                <w:rFonts w:ascii="Times New Roman" w:hAnsi="Times New Roman" w:cs="Times New Roman"/>
                <w:sz w:val="20"/>
                <w:szCs w:val="20"/>
              </w:rPr>
              <w:t>відведень</w:t>
            </w:r>
            <w:proofErr w:type="spellEnd"/>
            <w:r w:rsidRPr="00282D30">
              <w:rPr>
                <w:rFonts w:ascii="Times New Roman" w:hAnsi="Times New Roman" w:cs="Times New Roman"/>
                <w:sz w:val="20"/>
                <w:szCs w:val="20"/>
              </w:rPr>
              <w:t>, щоб вони відпов</w:t>
            </w:r>
            <w:r w:rsidRPr="00282D30">
              <w:rPr>
                <w:rFonts w:ascii="Times New Roman" w:hAnsi="Times New Roman" w:cs="Times New Roman"/>
                <w:sz w:val="20"/>
                <w:szCs w:val="20"/>
              </w:rPr>
              <w:t>і</w:t>
            </w:r>
            <w:r w:rsidRPr="00282D30">
              <w:rPr>
                <w:rFonts w:ascii="Times New Roman" w:hAnsi="Times New Roman" w:cs="Times New Roman"/>
                <w:sz w:val="20"/>
                <w:szCs w:val="20"/>
              </w:rPr>
              <w:t>дали області ЕКГ (тільки ЕКГ)</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Інструмент Плитки: це фрагменти сигналу ЕКГ, які належать одній групі подій кожен з яких відображається в одній сітці</w:t>
            </w:r>
          </w:p>
          <w:p w:rsidR="004B7E4C" w:rsidRPr="00282D30" w:rsidRDefault="004B7E4C" w:rsidP="004B7E4C">
            <w:pPr>
              <w:pStyle w:val="ae"/>
              <w:numPr>
                <w:ilvl w:val="0"/>
                <w:numId w:val="26"/>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Відсутність сигналу ЕКГ: замінюється прямокутної хвилею</w:t>
            </w:r>
          </w:p>
        </w:tc>
        <w:tc>
          <w:tcPr>
            <w:tcW w:w="1984" w:type="dxa"/>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f2"/>
              <w:rPr>
                <w:rFonts w:ascii="Times New Roman" w:hAnsi="Times New Roman" w:cs="Times New Roman"/>
                <w:b/>
                <w:sz w:val="20"/>
                <w:szCs w:val="20"/>
                <w:lang w:val="uk-UA"/>
              </w:rPr>
            </w:pPr>
            <w:r w:rsidRPr="00282D30">
              <w:rPr>
                <w:rFonts w:ascii="Times New Roman" w:hAnsi="Times New Roman" w:cs="Times New Roman"/>
                <w:b/>
                <w:sz w:val="20"/>
                <w:szCs w:val="20"/>
                <w:lang w:val="uk-UA"/>
              </w:rPr>
              <w:t xml:space="preserve">Робота з сигналом </w:t>
            </w:r>
            <w:r w:rsidRPr="00282D30">
              <w:rPr>
                <w:rFonts w:ascii="Times New Roman" w:hAnsi="Times New Roman" w:cs="Times New Roman"/>
                <w:sz w:val="20"/>
                <w:szCs w:val="20"/>
                <w:lang w:val="uk-UA"/>
              </w:rPr>
              <w:t>наявність не меншої кількості варіантів редагування сигналу</w:t>
            </w:r>
            <w:r w:rsidRPr="00282D30">
              <w:rPr>
                <w:rFonts w:ascii="Times New Roman" w:hAnsi="Times New Roman" w:cs="Times New Roman"/>
                <w:b/>
                <w:sz w:val="20"/>
                <w:szCs w:val="20"/>
                <w:lang w:val="uk-UA"/>
              </w:rPr>
              <w:t>:</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7"/>
              </w:numPr>
              <w:suppressAutoHyphens w:val="0"/>
              <w:spacing w:after="0" w:line="240" w:lineRule="auto"/>
              <w:rPr>
                <w:rFonts w:ascii="Times New Roman" w:hAnsi="Times New Roman" w:cs="Times New Roman"/>
                <w:bCs/>
                <w:sz w:val="20"/>
                <w:szCs w:val="20"/>
              </w:rPr>
            </w:pPr>
            <w:r w:rsidRPr="00282D30">
              <w:rPr>
                <w:rFonts w:ascii="Times New Roman" w:hAnsi="Times New Roman" w:cs="Times New Roman"/>
                <w:b/>
                <w:bCs/>
                <w:sz w:val="20"/>
                <w:szCs w:val="20"/>
              </w:rPr>
              <w:t>Вибір сигналу:</w:t>
            </w:r>
            <w:r w:rsidRPr="00282D30">
              <w:rPr>
                <w:rFonts w:ascii="Times New Roman" w:hAnsi="Times New Roman" w:cs="Times New Roman"/>
                <w:bCs/>
                <w:sz w:val="20"/>
                <w:szCs w:val="20"/>
              </w:rPr>
              <w:t xml:space="preserve"> за допомогою миші</w:t>
            </w:r>
          </w:p>
          <w:p w:rsidR="004B7E4C" w:rsidRPr="00282D30" w:rsidRDefault="004B7E4C" w:rsidP="004B7E4C">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Зміна типу ритму:</w:t>
            </w:r>
            <w:r w:rsidRPr="00282D30">
              <w:rPr>
                <w:rFonts w:ascii="Times New Roman" w:hAnsi="Times New Roman" w:cs="Times New Roman"/>
                <w:bCs/>
                <w:sz w:val="20"/>
                <w:szCs w:val="20"/>
              </w:rPr>
              <w:t xml:space="preserve"> за допомогою миші, панелі навігації, або кнопки з бажаним типом серцевого ритму</w:t>
            </w:r>
          </w:p>
          <w:p w:rsidR="004B7E4C" w:rsidRPr="00282D30" w:rsidRDefault="004B7E4C" w:rsidP="004B7E4C">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 xml:space="preserve">Видалення шуму: </w:t>
            </w:r>
            <w:r w:rsidRPr="00282D30">
              <w:rPr>
                <w:rFonts w:ascii="Times New Roman" w:hAnsi="Times New Roman" w:cs="Times New Roman"/>
                <w:bCs/>
                <w:sz w:val="20"/>
                <w:szCs w:val="20"/>
              </w:rPr>
              <w:t xml:space="preserve">: за допомогою миші або </w:t>
            </w:r>
            <w:r w:rsidRPr="00282D30">
              <w:rPr>
                <w:rFonts w:ascii="Times New Roman" w:hAnsi="Times New Roman" w:cs="Times New Roman"/>
                <w:sz w:val="20"/>
                <w:szCs w:val="20"/>
              </w:rPr>
              <w:t>клавішу "Видалити"</w:t>
            </w:r>
          </w:p>
          <w:p w:rsidR="004B7E4C" w:rsidRPr="00282D30" w:rsidRDefault="004B7E4C" w:rsidP="004B7E4C">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Прибирання загального шуму</w:t>
            </w:r>
          </w:p>
          <w:p w:rsidR="004B7E4C" w:rsidRPr="00282D30" w:rsidRDefault="004B7E4C" w:rsidP="004B7E4C">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b/>
                <w:bCs/>
                <w:sz w:val="20"/>
                <w:szCs w:val="20"/>
              </w:rPr>
              <w:t>Прибрати шум з певного відведення</w:t>
            </w:r>
          </w:p>
          <w:p w:rsidR="004B7E4C" w:rsidRPr="00282D30" w:rsidRDefault="004B7E4C" w:rsidP="004B7E4C">
            <w:pPr>
              <w:pStyle w:val="ae"/>
              <w:numPr>
                <w:ilvl w:val="0"/>
                <w:numId w:val="27"/>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Редагування </w:t>
            </w:r>
            <w:r w:rsidRPr="00282D30">
              <w:rPr>
                <w:rFonts w:ascii="Times New Roman" w:hAnsi="Times New Roman" w:cs="Times New Roman"/>
                <w:b/>
                <w:bCs/>
                <w:sz w:val="20"/>
                <w:szCs w:val="20"/>
              </w:rPr>
              <w:t>Сон і неспання</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Навігація в ПЗ:</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699"/>
        </w:trPr>
        <w:tc>
          <w:tcPr>
            <w:tcW w:w="7938" w:type="dxa"/>
            <w:vAlign w:val="center"/>
          </w:tcPr>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Блокування групи подій</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Перегляду групи подій</w:t>
            </w:r>
          </w:p>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sz w:val="20"/>
                <w:szCs w:val="20"/>
              </w:rPr>
              <w:t>Пошуку подій</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b/>
                <w:bCs/>
                <w:sz w:val="20"/>
                <w:szCs w:val="20"/>
              </w:rPr>
              <w:t xml:space="preserve"> Шаблону</w:t>
            </w:r>
          </w:p>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sz w:val="20"/>
                <w:szCs w:val="20"/>
              </w:rPr>
              <w:t xml:space="preserve">інструмент </w:t>
            </w:r>
            <w:r w:rsidRPr="00282D30">
              <w:rPr>
                <w:rFonts w:ascii="Times New Roman" w:hAnsi="Times New Roman" w:cs="Times New Roman"/>
                <w:b/>
                <w:bCs/>
                <w:sz w:val="20"/>
                <w:szCs w:val="20"/>
              </w:rPr>
              <w:t xml:space="preserve">Графічний поділ, що дозволяє </w:t>
            </w:r>
            <w:r w:rsidRPr="00282D30">
              <w:rPr>
                <w:rFonts w:ascii="Times New Roman" w:hAnsi="Times New Roman" w:cs="Times New Roman"/>
                <w:sz w:val="20"/>
                <w:szCs w:val="20"/>
              </w:rPr>
              <w:t xml:space="preserve">відображення змісту сотень тисяч серцевих скорочень у величезній шаблоні в добре організованому </w:t>
            </w:r>
            <w:proofErr w:type="spellStart"/>
            <w:r w:rsidRPr="00282D30">
              <w:rPr>
                <w:rFonts w:ascii="Times New Roman" w:hAnsi="Times New Roman" w:cs="Times New Roman"/>
                <w:sz w:val="20"/>
                <w:szCs w:val="20"/>
              </w:rPr>
              <w:t>суперпозіціонованному</w:t>
            </w:r>
            <w:proofErr w:type="spellEnd"/>
            <w:r w:rsidRPr="00282D30">
              <w:rPr>
                <w:rFonts w:ascii="Times New Roman" w:hAnsi="Times New Roman" w:cs="Times New Roman"/>
                <w:sz w:val="20"/>
                <w:szCs w:val="20"/>
              </w:rPr>
              <w:t xml:space="preserve"> вигляді</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Об'єднання шаблонів</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Налаштування шаблону</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bCs/>
                <w:sz w:val="20"/>
                <w:szCs w:val="20"/>
              </w:rPr>
              <w:t>Перегляду зведеної таблиці</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b/>
                <w:bCs/>
                <w:sz w:val="20"/>
                <w:szCs w:val="20"/>
              </w:rPr>
              <w:t xml:space="preserve"> Гістограми</w:t>
            </w:r>
          </w:p>
          <w:p w:rsidR="004B7E4C" w:rsidRPr="00282D30" w:rsidRDefault="004B7E4C" w:rsidP="004B7E4C">
            <w:pPr>
              <w:rPr>
                <w:rFonts w:ascii="Times New Roman" w:hAnsi="Times New Roman" w:cs="Times New Roman"/>
                <w:bCs/>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 xml:space="preserve">перегляду </w:t>
            </w:r>
            <w:r w:rsidRPr="00282D30">
              <w:rPr>
                <w:rFonts w:ascii="Times New Roman" w:hAnsi="Times New Roman" w:cs="Times New Roman"/>
                <w:b/>
                <w:bCs/>
                <w:sz w:val="20"/>
                <w:szCs w:val="20"/>
              </w:rPr>
              <w:t>Графіка  Тренд</w:t>
            </w:r>
          </w:p>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Cs/>
                <w:sz w:val="20"/>
                <w:szCs w:val="20"/>
              </w:rPr>
              <w:t>перегляду</w:t>
            </w:r>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"Події"</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lastRenderedPageBreak/>
              <w:t>Наявність не меншої кількості компонентів ПЗ:</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Багаторівневі шаблони</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Аналіз ритму</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Графічний поділ подій</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Аналіз кардіостимулятора</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Таблична оцінка ВСР</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Тенденції ВСР</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Таблична оцінка ST-сегменту</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Тенденції ST сегменту</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Таблична оцінка модулів QT, </w:t>
            </w:r>
            <w:proofErr w:type="spellStart"/>
            <w:r w:rsidRPr="00282D30">
              <w:rPr>
                <w:rFonts w:ascii="Times New Roman" w:hAnsi="Times New Roman" w:cs="Times New Roman"/>
                <w:sz w:val="20"/>
                <w:szCs w:val="20"/>
              </w:rPr>
              <w:t>QTc</w:t>
            </w:r>
            <w:proofErr w:type="spellEnd"/>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Тенденції QT, модулів </w:t>
            </w:r>
            <w:proofErr w:type="spellStart"/>
            <w:r w:rsidRPr="00282D30">
              <w:rPr>
                <w:rFonts w:ascii="Times New Roman" w:hAnsi="Times New Roman" w:cs="Times New Roman"/>
                <w:sz w:val="20"/>
                <w:szCs w:val="20"/>
              </w:rPr>
              <w:t>QTc</w:t>
            </w:r>
            <w:proofErr w:type="spellEnd"/>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Графіки QT / RR та QT / </w:t>
            </w:r>
            <w:proofErr w:type="spellStart"/>
            <w:r w:rsidRPr="00282D30">
              <w:rPr>
                <w:rFonts w:ascii="Times New Roman" w:hAnsi="Times New Roman" w:cs="Times New Roman"/>
                <w:sz w:val="20"/>
                <w:szCs w:val="20"/>
              </w:rPr>
              <w:t>HRn</w:t>
            </w:r>
            <w:proofErr w:type="spellEnd"/>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Таблична оцінка трендів PQ</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Тренди PQ</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Графіки PQ/RR і PQ/HR</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монітор активності пацієнта</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Водоспад (</w:t>
            </w:r>
            <w:proofErr w:type="spellStart"/>
            <w:r w:rsidRPr="00282D30">
              <w:rPr>
                <w:rFonts w:ascii="Times New Roman" w:hAnsi="Times New Roman" w:cs="Times New Roman"/>
                <w:sz w:val="20"/>
                <w:szCs w:val="20"/>
              </w:rPr>
              <w:t>Waterfall</w:t>
            </w:r>
            <w:proofErr w:type="spellEnd"/>
            <w:r w:rsidRPr="00282D30">
              <w:rPr>
                <w:rFonts w:ascii="Times New Roman" w:hAnsi="Times New Roman" w:cs="Times New Roman"/>
                <w:sz w:val="20"/>
                <w:szCs w:val="20"/>
              </w:rPr>
              <w:t>)</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Рельєф-карта</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Графік </w:t>
            </w:r>
            <w:proofErr w:type="spellStart"/>
            <w:r w:rsidRPr="00282D30">
              <w:rPr>
                <w:rFonts w:ascii="Times New Roman" w:hAnsi="Times New Roman" w:cs="Times New Roman"/>
                <w:sz w:val="20"/>
                <w:szCs w:val="20"/>
              </w:rPr>
              <w:t>Пуанкаре</w:t>
            </w:r>
            <w:proofErr w:type="spellEnd"/>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Тахограма</w:t>
            </w:r>
          </w:p>
          <w:p w:rsidR="004B7E4C" w:rsidRPr="00282D30" w:rsidRDefault="004B7E4C" w:rsidP="004B7E4C">
            <w:pPr>
              <w:pStyle w:val="ae"/>
              <w:numPr>
                <w:ilvl w:val="0"/>
                <w:numId w:val="28"/>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Графік PSD</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b/>
                <w:sz w:val="20"/>
                <w:szCs w:val="20"/>
              </w:rPr>
              <w:t>Робота зі Звітом</w:t>
            </w:r>
            <w:r w:rsidRPr="00282D30">
              <w:rPr>
                <w:rFonts w:ascii="Times New Roman" w:hAnsi="Times New Roman" w:cs="Times New Roman"/>
                <w:sz w:val="20"/>
                <w:szCs w:val="20"/>
              </w:rPr>
              <w:t xml:space="preserve"> має містити не меншу кількість налаштувань:</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Можливість </w:t>
            </w:r>
            <w:r w:rsidRPr="00282D30">
              <w:rPr>
                <w:rFonts w:ascii="Times New Roman" w:hAnsi="Times New Roman" w:cs="Times New Roman"/>
                <w:b/>
                <w:sz w:val="20"/>
                <w:szCs w:val="20"/>
              </w:rPr>
              <w:t>Перегляду звіту</w:t>
            </w:r>
          </w:p>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Можливість перегляду </w:t>
            </w:r>
            <w:r w:rsidRPr="00282D30">
              <w:rPr>
                <w:rFonts w:ascii="Times New Roman" w:hAnsi="Times New Roman" w:cs="Times New Roman"/>
                <w:b/>
                <w:sz w:val="20"/>
                <w:szCs w:val="20"/>
              </w:rPr>
              <w:t>Елементів звіту</w:t>
            </w:r>
          </w:p>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Можливість створення </w:t>
            </w:r>
            <w:r w:rsidRPr="00282D30">
              <w:rPr>
                <w:rFonts w:ascii="Times New Roman" w:hAnsi="Times New Roman" w:cs="Times New Roman"/>
                <w:b/>
                <w:sz w:val="20"/>
                <w:szCs w:val="20"/>
              </w:rPr>
              <w:t>Профіля звіту</w:t>
            </w:r>
          </w:p>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w:t>
            </w:r>
            <w:proofErr w:type="spellStart"/>
            <w:r w:rsidRPr="00282D30">
              <w:rPr>
                <w:rFonts w:ascii="Times New Roman" w:hAnsi="Times New Roman" w:cs="Times New Roman"/>
                <w:sz w:val="20"/>
                <w:szCs w:val="20"/>
              </w:rPr>
              <w:t>функціяї</w:t>
            </w:r>
            <w:proofErr w:type="spellEnd"/>
            <w:r w:rsidRPr="00282D30">
              <w:rPr>
                <w:rFonts w:ascii="Times New Roman" w:hAnsi="Times New Roman" w:cs="Times New Roman"/>
                <w:sz w:val="20"/>
                <w:szCs w:val="20"/>
              </w:rPr>
              <w:t xml:space="preserve"> </w:t>
            </w:r>
            <w:r w:rsidRPr="00282D30">
              <w:rPr>
                <w:rFonts w:ascii="Times New Roman" w:hAnsi="Times New Roman" w:cs="Times New Roman"/>
                <w:b/>
                <w:sz w:val="20"/>
                <w:szCs w:val="20"/>
              </w:rPr>
              <w:t>Редактору висновків</w:t>
            </w:r>
          </w:p>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 xml:space="preserve">Наявність меню </w:t>
            </w:r>
            <w:r w:rsidRPr="00282D30">
              <w:rPr>
                <w:rFonts w:ascii="Times New Roman" w:hAnsi="Times New Roman" w:cs="Times New Roman"/>
                <w:b/>
                <w:sz w:val="20"/>
                <w:szCs w:val="20"/>
              </w:rPr>
              <w:t>Друк і попередній перегляд</w:t>
            </w:r>
          </w:p>
          <w:p w:rsidR="004B7E4C" w:rsidRPr="00282D30" w:rsidRDefault="004B7E4C" w:rsidP="004B7E4C">
            <w:pPr>
              <w:pStyle w:val="ae"/>
              <w:numPr>
                <w:ilvl w:val="0"/>
                <w:numId w:val="29"/>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Список елементів звіту з прапорцями, що вказують, чи буде елемент надруков</w:t>
            </w:r>
            <w:r w:rsidRPr="00282D30">
              <w:rPr>
                <w:rFonts w:ascii="Times New Roman" w:hAnsi="Times New Roman" w:cs="Times New Roman"/>
                <w:sz w:val="20"/>
                <w:szCs w:val="20"/>
              </w:rPr>
              <w:t>а</w:t>
            </w:r>
            <w:r w:rsidRPr="00282D30">
              <w:rPr>
                <w:rFonts w:ascii="Times New Roman" w:hAnsi="Times New Roman" w:cs="Times New Roman"/>
                <w:sz w:val="20"/>
                <w:szCs w:val="20"/>
              </w:rPr>
              <w:t>ний чи ні.</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sz w:val="20"/>
                <w:szCs w:val="20"/>
              </w:rPr>
              <w:t>Наявність фільтрів ЕКГ Сигналу:</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Дрейф базової лінії</w:t>
            </w:r>
          </w:p>
          <w:p w:rsidR="004B7E4C" w:rsidRPr="00282D30" w:rsidRDefault="004B7E4C" w:rsidP="004B7E4C">
            <w:pPr>
              <w:pStyle w:val="ae"/>
              <w:numPr>
                <w:ilvl w:val="0"/>
                <w:numId w:val="30"/>
              </w:numPr>
              <w:suppressAutoHyphens w:val="0"/>
              <w:spacing w:after="0" w:line="240" w:lineRule="auto"/>
              <w:rPr>
                <w:rFonts w:ascii="Times New Roman" w:hAnsi="Times New Roman" w:cs="Times New Roman"/>
                <w:sz w:val="20"/>
                <w:szCs w:val="20"/>
              </w:rPr>
            </w:pPr>
            <w:proofErr w:type="spellStart"/>
            <w:r w:rsidRPr="00282D30">
              <w:rPr>
                <w:rFonts w:ascii="Times New Roman" w:hAnsi="Times New Roman" w:cs="Times New Roman"/>
                <w:sz w:val="20"/>
                <w:szCs w:val="20"/>
              </w:rPr>
              <w:t>Сплайн</w:t>
            </w:r>
            <w:proofErr w:type="spellEnd"/>
            <w:r w:rsidRPr="00282D30">
              <w:rPr>
                <w:rFonts w:ascii="Times New Roman" w:hAnsi="Times New Roman" w:cs="Times New Roman"/>
                <w:sz w:val="20"/>
                <w:szCs w:val="20"/>
              </w:rPr>
              <w:t>-фільтр</w:t>
            </w:r>
          </w:p>
          <w:p w:rsidR="004B7E4C" w:rsidRPr="00282D30" w:rsidRDefault="004B7E4C" w:rsidP="004B7E4C">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М'язовий артефакт і електричні перешкоди</w:t>
            </w:r>
          </w:p>
          <w:p w:rsidR="004B7E4C" w:rsidRPr="00282D30" w:rsidRDefault="004B7E4C" w:rsidP="004B7E4C">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Адаптивний фільтр</w:t>
            </w:r>
          </w:p>
          <w:p w:rsidR="004B7E4C" w:rsidRPr="00282D30" w:rsidRDefault="004B7E4C" w:rsidP="004B7E4C">
            <w:pPr>
              <w:pStyle w:val="ae"/>
              <w:numPr>
                <w:ilvl w:val="0"/>
                <w:numId w:val="30"/>
              </w:numPr>
              <w:suppressAutoHyphens w:val="0"/>
              <w:spacing w:after="0" w:line="240" w:lineRule="auto"/>
              <w:rPr>
                <w:rFonts w:ascii="Times New Roman" w:hAnsi="Times New Roman" w:cs="Times New Roman"/>
                <w:sz w:val="20"/>
                <w:szCs w:val="20"/>
              </w:rPr>
            </w:pPr>
            <w:r w:rsidRPr="00282D30">
              <w:rPr>
                <w:rFonts w:ascii="Times New Roman" w:hAnsi="Times New Roman" w:cs="Times New Roman"/>
                <w:sz w:val="20"/>
                <w:szCs w:val="20"/>
              </w:rPr>
              <w:t>Перешкоди в мережі</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83"/>
        </w:trPr>
        <w:tc>
          <w:tcPr>
            <w:tcW w:w="7938" w:type="dxa"/>
            <w:vAlign w:val="center"/>
          </w:tcPr>
          <w:p w:rsidR="004B7E4C" w:rsidRPr="00282D30" w:rsidRDefault="004B7E4C" w:rsidP="004B7E4C">
            <w:pPr>
              <w:rPr>
                <w:rFonts w:ascii="Times New Roman" w:hAnsi="Times New Roman" w:cs="Times New Roman"/>
                <w:b/>
                <w:sz w:val="20"/>
                <w:szCs w:val="20"/>
              </w:rPr>
            </w:pPr>
            <w:r w:rsidRPr="00282D30">
              <w:rPr>
                <w:rFonts w:ascii="Times New Roman" w:hAnsi="Times New Roman" w:cs="Times New Roman"/>
                <w:b/>
                <w:bCs/>
                <w:sz w:val="20"/>
                <w:szCs w:val="20"/>
              </w:rPr>
              <w:t xml:space="preserve">Список діагностичних функцій </w:t>
            </w:r>
            <w:r w:rsidRPr="00282D30">
              <w:rPr>
                <w:rFonts w:ascii="Times New Roman" w:hAnsi="Times New Roman" w:cs="Times New Roman"/>
                <w:bCs/>
                <w:sz w:val="20"/>
                <w:szCs w:val="20"/>
              </w:rPr>
              <w:t>має містити не меншу кількість елементів</w:t>
            </w:r>
            <w:r w:rsidRPr="00282D30">
              <w:rPr>
                <w:rFonts w:ascii="Times New Roman" w:hAnsi="Times New Roman" w:cs="Times New Roman"/>
                <w:b/>
                <w:bCs/>
                <w:sz w:val="20"/>
                <w:szCs w:val="20"/>
              </w:rPr>
              <w:t>:</w:t>
            </w:r>
          </w:p>
        </w:tc>
        <w:tc>
          <w:tcPr>
            <w:tcW w:w="1984" w:type="dxa"/>
            <w:vAlign w:val="center"/>
          </w:tcPr>
          <w:p w:rsidR="004B7E4C" w:rsidRPr="00282D30" w:rsidRDefault="004B7E4C" w:rsidP="004B7E4C">
            <w:pPr>
              <w:rPr>
                <w:rFonts w:ascii="Times New Roman" w:hAnsi="Times New Roman" w:cs="Times New Roman"/>
                <w:sz w:val="20"/>
                <w:szCs w:val="20"/>
              </w:rPr>
            </w:pPr>
          </w:p>
        </w:tc>
      </w:tr>
      <w:tr w:rsidR="004B7E4C" w:rsidRPr="00282D30" w:rsidTr="004B7E4C">
        <w:trPr>
          <w:cantSplit/>
          <w:trHeight w:val="235"/>
        </w:trPr>
        <w:tc>
          <w:tcPr>
            <w:tcW w:w="7938" w:type="dxa"/>
            <w:vAlign w:val="center"/>
          </w:tcPr>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Події</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Ритми</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Дисперсії</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Тренди</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Автоматично обчислені значення скалярів</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Гістограми</w:t>
            </w:r>
          </w:p>
          <w:p w:rsidR="004B7E4C" w:rsidRPr="00282D30" w:rsidRDefault="004B7E4C" w:rsidP="004B7E4C">
            <w:pPr>
              <w:rPr>
                <w:rFonts w:ascii="Times New Roman" w:hAnsi="Times New Roman" w:cs="Times New Roman"/>
                <w:b/>
                <w:bCs/>
                <w:sz w:val="20"/>
                <w:szCs w:val="20"/>
              </w:rPr>
            </w:pPr>
            <w:r w:rsidRPr="00282D30">
              <w:rPr>
                <w:rFonts w:ascii="Times New Roman" w:hAnsi="Times New Roman" w:cs="Times New Roman"/>
                <w:b/>
                <w:bCs/>
                <w:sz w:val="20"/>
                <w:szCs w:val="20"/>
              </w:rPr>
              <w:t>Статичні гістограми</w:t>
            </w:r>
          </w:p>
          <w:p w:rsidR="004B7E4C" w:rsidRPr="00282D30" w:rsidRDefault="004B7E4C" w:rsidP="004B7E4C">
            <w:pPr>
              <w:rPr>
                <w:rFonts w:ascii="Times New Roman" w:hAnsi="Times New Roman" w:cs="Times New Roman"/>
                <w:sz w:val="20"/>
                <w:szCs w:val="20"/>
              </w:rPr>
            </w:pPr>
            <w:r w:rsidRPr="00282D30">
              <w:rPr>
                <w:rFonts w:ascii="Times New Roman" w:hAnsi="Times New Roman" w:cs="Times New Roman"/>
                <w:b/>
                <w:bCs/>
                <w:sz w:val="20"/>
                <w:szCs w:val="20"/>
              </w:rPr>
              <w:t>Динамічні гістограми</w:t>
            </w:r>
          </w:p>
        </w:tc>
        <w:tc>
          <w:tcPr>
            <w:tcW w:w="1984" w:type="dxa"/>
            <w:vAlign w:val="center"/>
          </w:tcPr>
          <w:p w:rsidR="004B7E4C" w:rsidRPr="00282D30" w:rsidRDefault="004B7E4C" w:rsidP="004B7E4C">
            <w:pPr>
              <w:rPr>
                <w:rFonts w:ascii="Times New Roman" w:hAnsi="Times New Roman" w:cs="Times New Roman"/>
                <w:sz w:val="20"/>
                <w:szCs w:val="20"/>
              </w:rPr>
            </w:pPr>
          </w:p>
        </w:tc>
      </w:tr>
    </w:tbl>
    <w:p w:rsidR="004B7E4C" w:rsidRPr="008A0B32" w:rsidRDefault="004B7E4C" w:rsidP="004B7E4C">
      <w:pPr>
        <w:rPr>
          <w:rFonts w:ascii="Times New Roman" w:hAnsi="Times New Roman" w:cs="Times New Roman"/>
          <w:lang w:val="ru-RU"/>
        </w:rPr>
      </w:pPr>
    </w:p>
    <w:p w:rsidR="006411E3" w:rsidRPr="008A0B32" w:rsidRDefault="006411E3">
      <w:pPr>
        <w:jc w:val="right"/>
        <w:rPr>
          <w:rFonts w:ascii="Times New Roman" w:eastAsia="Times New Roman" w:hAnsi="Times New Roman" w:cs="Times New Roman"/>
          <w:b/>
          <w:lang w:val="ru-RU"/>
        </w:rPr>
      </w:pPr>
    </w:p>
    <w:p w:rsidR="00123798" w:rsidRPr="008A0B32" w:rsidRDefault="003B5337">
      <w:pPr>
        <w:jc w:val="right"/>
        <w:rPr>
          <w:rFonts w:ascii="Times New Roman" w:eastAsia="Times New Roman" w:hAnsi="Times New Roman" w:cs="Times New Roman"/>
          <w:b/>
        </w:rPr>
      </w:pPr>
      <w:r w:rsidRPr="008A0B32">
        <w:rPr>
          <w:rFonts w:ascii="Times New Roman" w:eastAsia="Times New Roman" w:hAnsi="Times New Roman" w:cs="Times New Roman"/>
          <w:b/>
        </w:rPr>
        <w:t>ДОДАТОК 4</w:t>
      </w:r>
    </w:p>
    <w:p w:rsidR="00123798" w:rsidRPr="008A0B32" w:rsidRDefault="003B5337">
      <w:pPr>
        <w:spacing w:after="0" w:line="240" w:lineRule="auto"/>
        <w:jc w:val="right"/>
        <w:rPr>
          <w:rFonts w:ascii="Times New Roman" w:eastAsia="Times New Roman" w:hAnsi="Times New Roman" w:cs="Times New Roman"/>
          <w:bCs/>
          <w:i/>
        </w:rPr>
      </w:pPr>
      <w:r w:rsidRPr="008A0B32">
        <w:rPr>
          <w:rFonts w:ascii="Times New Roman" w:eastAsia="Times New Roman" w:hAnsi="Times New Roman" w:cs="Times New Roman"/>
          <w:b/>
          <w:bCs/>
        </w:rPr>
        <w:t xml:space="preserve"> </w:t>
      </w:r>
      <w:r w:rsidRPr="008A0B32">
        <w:rPr>
          <w:rFonts w:ascii="Times New Roman" w:eastAsia="Times New Roman" w:hAnsi="Times New Roman" w:cs="Times New Roman"/>
          <w:bCs/>
          <w:i/>
        </w:rPr>
        <w:t>до тендерної документації на закупівлю</w:t>
      </w:r>
    </w:p>
    <w:p w:rsidR="00123798" w:rsidRPr="008A0B32" w:rsidRDefault="00123798">
      <w:pPr>
        <w:widowControl w:val="0"/>
        <w:tabs>
          <w:tab w:val="left" w:pos="790"/>
        </w:tabs>
        <w:spacing w:after="0" w:line="240" w:lineRule="auto"/>
        <w:jc w:val="both"/>
        <w:rPr>
          <w:rFonts w:ascii="Times New Roman" w:eastAsia="Times New Roman" w:hAnsi="Times New Roman" w:cs="Times New Roman"/>
        </w:rPr>
      </w:pPr>
    </w:p>
    <w:p w:rsidR="00123798" w:rsidRPr="008A0B32" w:rsidRDefault="003B5337">
      <w:pPr>
        <w:shd w:val="clear" w:color="auto" w:fill="D9E2F3"/>
        <w:spacing w:after="0" w:line="240" w:lineRule="auto"/>
        <w:jc w:val="center"/>
        <w:rPr>
          <w:rFonts w:ascii="Times New Roman" w:hAnsi="Times New Roman" w:cs="Times New Roman"/>
          <w:b/>
          <w:i/>
        </w:rPr>
      </w:pPr>
      <w:bookmarkStart w:id="11" w:name="n660"/>
      <w:bookmarkStart w:id="12" w:name="n588"/>
      <w:bookmarkEnd w:id="11"/>
      <w:bookmarkEnd w:id="12"/>
      <w:r w:rsidRPr="008A0B32">
        <w:rPr>
          <w:rFonts w:ascii="Times New Roman" w:hAnsi="Times New Roman" w:cs="Times New Roman"/>
          <w:b/>
          <w:i/>
        </w:rPr>
        <w:t>ПРОЕКТ</w:t>
      </w:r>
    </w:p>
    <w:p w:rsidR="00123798" w:rsidRPr="008A0B32"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8A0B32">
        <w:rPr>
          <w:rFonts w:ascii="Times New Roman" w:eastAsia="Times New Roman" w:hAnsi="Times New Roman" w:cs="Times New Roman"/>
          <w:b/>
        </w:rPr>
        <w:t>ДОГОВІР №___</w:t>
      </w:r>
    </w:p>
    <w:p w:rsidR="00123798" w:rsidRPr="008A0B32" w:rsidRDefault="00123798">
      <w:pPr>
        <w:tabs>
          <w:tab w:val="left" w:pos="7938"/>
        </w:tabs>
        <w:spacing w:after="0" w:line="240" w:lineRule="auto"/>
        <w:contextualSpacing/>
        <w:rPr>
          <w:rFonts w:ascii="Times New Roman" w:hAnsi="Times New Roman" w:cs="Times New Roman"/>
          <w:b/>
          <w:bCs/>
        </w:rPr>
      </w:pPr>
    </w:p>
    <w:p w:rsidR="00123798" w:rsidRPr="008A0B32" w:rsidRDefault="00123798">
      <w:pPr>
        <w:tabs>
          <w:tab w:val="left" w:pos="7938"/>
        </w:tabs>
        <w:spacing w:after="0" w:line="240" w:lineRule="auto"/>
        <w:contextualSpacing/>
        <w:rPr>
          <w:rFonts w:ascii="Times New Roman" w:hAnsi="Times New Roman" w:cs="Times New Roman"/>
          <w:b/>
          <w:bCs/>
        </w:rPr>
      </w:pPr>
    </w:p>
    <w:p w:rsidR="00123798" w:rsidRPr="008A0B32" w:rsidRDefault="003B5337">
      <w:pPr>
        <w:tabs>
          <w:tab w:val="left" w:pos="7938"/>
        </w:tabs>
        <w:spacing w:after="0" w:line="240" w:lineRule="auto"/>
        <w:contextualSpacing/>
        <w:rPr>
          <w:rFonts w:ascii="Times New Roman" w:hAnsi="Times New Roman" w:cs="Times New Roman"/>
          <w:b/>
          <w:bCs/>
        </w:rPr>
      </w:pPr>
      <w:r w:rsidRPr="008A0B32">
        <w:rPr>
          <w:rFonts w:ascii="Times New Roman" w:hAnsi="Times New Roman" w:cs="Times New Roman"/>
          <w:b/>
          <w:bCs/>
        </w:rPr>
        <w:t>м. Львів                                                                                                     ___</w:t>
      </w:r>
      <w:r w:rsidRPr="008A0B32">
        <w:rPr>
          <w:rFonts w:ascii="Times New Roman" w:hAnsi="Times New Roman" w:cs="Times New Roman"/>
        </w:rPr>
        <w:fldChar w:fldCharType="begin">
          <w:ffData>
            <w:name w:val="ТекстовеПоле3"/>
            <w:enabled/>
            <w:calcOnExit w:val="0"/>
            <w:textInput/>
          </w:ffData>
        </w:fldChar>
      </w:r>
      <w:r w:rsidRPr="008A0B32">
        <w:rPr>
          <w:rFonts w:ascii="Times New Roman" w:hAnsi="Times New Roman" w:cs="Times New Roman"/>
          <w:b/>
          <w:bCs/>
        </w:rPr>
        <w:instrText>FORMTEXT</w:instrText>
      </w:r>
      <w:r w:rsidR="006C5EB1">
        <w:rPr>
          <w:rFonts w:ascii="Times New Roman" w:hAnsi="Times New Roman" w:cs="Times New Roman"/>
          <w:b/>
          <w:bCs/>
        </w:rPr>
      </w:r>
      <w:r w:rsidR="006C5EB1">
        <w:rPr>
          <w:rFonts w:ascii="Times New Roman" w:hAnsi="Times New Roman" w:cs="Times New Roman"/>
          <w:b/>
          <w:bCs/>
        </w:rPr>
        <w:fldChar w:fldCharType="separate"/>
      </w:r>
      <w:r w:rsidRPr="008A0B32">
        <w:rPr>
          <w:rFonts w:ascii="Times New Roman" w:hAnsi="Times New Roman" w:cs="Times New Roman"/>
          <w:b/>
          <w:bCs/>
        </w:rPr>
        <w:fldChar w:fldCharType="end"/>
      </w:r>
      <w:r w:rsidRPr="008A0B32">
        <w:rPr>
          <w:rFonts w:ascii="Times New Roman" w:hAnsi="Times New Roman" w:cs="Times New Roman"/>
          <w:b/>
        </w:rPr>
        <w:t xml:space="preserve">_ __________ </w:t>
      </w:r>
      <w:r w:rsidRPr="008A0B32">
        <w:rPr>
          <w:rFonts w:ascii="Times New Roman" w:hAnsi="Times New Roman" w:cs="Times New Roman"/>
          <w:b/>
          <w:bCs/>
        </w:rPr>
        <w:t>2023</w:t>
      </w:r>
      <w:r w:rsidRPr="008A0B32">
        <w:rPr>
          <w:rFonts w:ascii="Times New Roman" w:hAnsi="Times New Roman" w:cs="Times New Roman"/>
          <w:b/>
        </w:rPr>
        <w:t xml:space="preserve"> </w:t>
      </w:r>
      <w:r w:rsidRPr="008A0B32">
        <w:rPr>
          <w:rFonts w:ascii="Times New Roman" w:hAnsi="Times New Roman" w:cs="Times New Roman"/>
          <w:b/>
          <w:bCs/>
        </w:rPr>
        <w:t>р.</w:t>
      </w:r>
    </w:p>
    <w:p w:rsidR="00123798" w:rsidRPr="008A0B32" w:rsidRDefault="00123798">
      <w:pPr>
        <w:tabs>
          <w:tab w:val="left" w:pos="7938"/>
        </w:tabs>
        <w:spacing w:after="0" w:line="240" w:lineRule="auto"/>
        <w:contextualSpacing/>
        <w:rPr>
          <w:rFonts w:ascii="Times New Roman" w:hAnsi="Times New Roman" w:cs="Times New Roman"/>
          <w:bCs/>
        </w:rPr>
      </w:pP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A0B32">
        <w:rPr>
          <w:rFonts w:ascii="Times New Roman" w:hAnsi="Times New Roman" w:cs="Times New Roman"/>
        </w:rPr>
        <w:t xml:space="preserve"> в особі ______________________________________</w:t>
      </w:r>
      <w:r w:rsidRPr="008A0B32">
        <w:rPr>
          <w:rFonts w:ascii="Times New Roman" w:hAnsi="Times New Roman" w:cs="Times New Roman"/>
          <w:shd w:val="clear" w:color="auto" w:fill="FFFFFF"/>
        </w:rPr>
        <w:t>, що діє на підставі Статуту</w:t>
      </w:r>
      <w:r w:rsidRPr="008A0B32">
        <w:rPr>
          <w:rFonts w:ascii="Times New Roman" w:hAnsi="Times New Roman" w:cs="Times New Roman"/>
          <w:bCs/>
        </w:rPr>
        <w:t xml:space="preserve"> </w:t>
      </w:r>
      <w:r w:rsidRPr="008A0B32">
        <w:rPr>
          <w:rFonts w:ascii="Times New Roman" w:hAnsi="Times New Roman" w:cs="Times New Roman"/>
          <w:shd w:val="clear" w:color="auto" w:fill="FFFFFF"/>
        </w:rPr>
        <w:t xml:space="preserve">(далі – </w:t>
      </w:r>
      <w:r w:rsidRPr="008A0B32">
        <w:rPr>
          <w:rFonts w:ascii="Times New Roman" w:hAnsi="Times New Roman" w:cs="Times New Roman"/>
          <w:b/>
          <w:bCs/>
          <w:shd w:val="clear" w:color="auto" w:fill="FFFFFF"/>
        </w:rPr>
        <w:t>Покупець</w:t>
      </w:r>
      <w:r w:rsidRPr="008A0B32">
        <w:rPr>
          <w:rFonts w:ascii="Times New Roman" w:hAnsi="Times New Roman" w:cs="Times New Roman"/>
          <w:shd w:val="clear" w:color="auto" w:fill="FFFFFF"/>
        </w:rPr>
        <w:t>)</w:t>
      </w:r>
      <w:r w:rsidRPr="008A0B32">
        <w:rPr>
          <w:rFonts w:ascii="Times New Roman" w:hAnsi="Times New Roman" w:cs="Times New Roman"/>
          <w:lang w:eastAsia="ar-SA"/>
        </w:rPr>
        <w:t xml:space="preserve"> з однієї сторони, та ________________________________________, в особі __________________________ (далі - </w:t>
      </w:r>
      <w:r w:rsidRPr="008A0B32">
        <w:rPr>
          <w:rFonts w:ascii="Times New Roman" w:hAnsi="Times New Roman" w:cs="Times New Roman"/>
          <w:b/>
          <w:lang w:eastAsia="ar-SA"/>
        </w:rPr>
        <w:t>Постачальник</w:t>
      </w:r>
      <w:r w:rsidRPr="008A0B32">
        <w:rPr>
          <w:rFonts w:ascii="Times New Roman" w:hAnsi="Times New Roman" w:cs="Times New Roman"/>
          <w:lang w:eastAsia="ar-SA"/>
        </w:rPr>
        <w:t>), діє на підставі ____________________, з другої сторони, надалі разом іменовані «Сторони»</w:t>
      </w:r>
      <w:r w:rsidRPr="008A0B32">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8A0B32" w:rsidRDefault="00123798">
      <w:pPr>
        <w:spacing w:after="0" w:line="240" w:lineRule="auto"/>
        <w:jc w:val="both"/>
        <w:rPr>
          <w:rFonts w:ascii="Times New Roman" w:hAnsi="Times New Roman" w:cs="Times New Roman"/>
          <w:b/>
        </w:rPr>
      </w:pPr>
    </w:p>
    <w:p w:rsidR="00123798" w:rsidRPr="008A0B32" w:rsidRDefault="003B5337">
      <w:pPr>
        <w:spacing w:after="0" w:line="240" w:lineRule="auto"/>
        <w:jc w:val="center"/>
        <w:rPr>
          <w:rFonts w:ascii="Times New Roman" w:hAnsi="Times New Roman" w:cs="Times New Roman"/>
          <w:b/>
        </w:rPr>
      </w:pPr>
      <w:r w:rsidRPr="008A0B32">
        <w:rPr>
          <w:rFonts w:ascii="Times New Roman" w:hAnsi="Times New Roman" w:cs="Times New Roman"/>
          <w:b/>
        </w:rPr>
        <w:t>1. Предмет Договору</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xml:space="preserve">1.1. Постачальник зобов'язується поставити Покупцю: код </w:t>
      </w:r>
      <w:r w:rsidRPr="008A0B32">
        <w:rPr>
          <w:rFonts w:ascii="Times New Roman" w:eastAsia="Tahoma" w:hAnsi="Times New Roman" w:cs="Times New Roman"/>
          <w:b/>
          <w:lang w:eastAsia="zh-CN" w:bidi="hi-IN"/>
        </w:rPr>
        <w:t>ДК 021:2015:_________________________________</w:t>
      </w:r>
      <w:r w:rsidRPr="008A0B32">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8A0B32" w:rsidRDefault="00123798">
      <w:pPr>
        <w:keepNext/>
        <w:keepLines/>
        <w:spacing w:after="0" w:line="240" w:lineRule="auto"/>
        <w:jc w:val="center"/>
        <w:outlineLvl w:val="1"/>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13" w:name="bookmark1"/>
      <w:r w:rsidRPr="008A0B32">
        <w:rPr>
          <w:rFonts w:ascii="Times New Roman" w:eastAsia="Times New Roman" w:hAnsi="Times New Roman" w:cs="Times New Roman"/>
          <w:b/>
        </w:rPr>
        <w:t>II. Якість товарів, робіт чи послуг</w:t>
      </w:r>
      <w:bookmarkEnd w:id="13"/>
    </w:p>
    <w:p w:rsidR="00E41369" w:rsidRPr="008A0B32" w:rsidRDefault="00E41369" w:rsidP="00E41369">
      <w:pPr>
        <w:widowControl w:val="0"/>
        <w:numPr>
          <w:ilvl w:val="0"/>
          <w:numId w:val="13"/>
        </w:numPr>
        <w:tabs>
          <w:tab w:val="left" w:pos="790"/>
        </w:tabs>
        <w:spacing w:after="0" w:line="240" w:lineRule="auto"/>
        <w:jc w:val="both"/>
        <w:rPr>
          <w:rFonts w:ascii="Times New Roman" w:hAnsi="Times New Roman" w:cs="Times New Roman"/>
        </w:rPr>
      </w:pPr>
      <w:r w:rsidRPr="008A0B32">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E41369" w:rsidRPr="008A0B32" w:rsidRDefault="00E41369" w:rsidP="00E41369">
      <w:pPr>
        <w:widowControl w:val="0"/>
        <w:numPr>
          <w:ilvl w:val="0"/>
          <w:numId w:val="13"/>
        </w:numPr>
        <w:tabs>
          <w:tab w:val="left" w:pos="790"/>
        </w:tabs>
        <w:spacing w:after="0" w:line="240" w:lineRule="auto"/>
        <w:jc w:val="both"/>
        <w:rPr>
          <w:rFonts w:ascii="Times New Roman" w:hAnsi="Times New Roman" w:cs="Times New Roman"/>
          <w:lang w:eastAsia="en-US"/>
        </w:rPr>
      </w:pPr>
      <w:r w:rsidRPr="008A0B32">
        <w:rPr>
          <w:rFonts w:ascii="Times New Roman" w:hAnsi="Times New Roman" w:cs="Times New Roman"/>
        </w:rPr>
        <w:t>Товар повинен бути зареєстрований відповідно до встановлених вимог реєстрації та супроводжуватись копію</w:t>
      </w:r>
      <w:r w:rsidRPr="008A0B32">
        <w:rPr>
          <w:rFonts w:ascii="Times New Roman" w:hAnsi="Times New Roman" w:cs="Times New Roman"/>
          <w:lang w:eastAsia="zh-CN" w:bidi="hi-IN"/>
        </w:rPr>
        <w:t xml:space="preserve"> декларації та/або сертифікату відповідності</w:t>
      </w:r>
      <w:r w:rsidRPr="008A0B32">
        <w:rPr>
          <w:rFonts w:ascii="Times New Roman" w:hAnsi="Times New Roman" w:cs="Times New Roman"/>
          <w:lang w:eastAsia="en-US"/>
        </w:rPr>
        <w:t>.</w:t>
      </w:r>
    </w:p>
    <w:p w:rsidR="00E41369" w:rsidRPr="008A0B32" w:rsidRDefault="00E41369" w:rsidP="00E41369">
      <w:pPr>
        <w:widowControl w:val="0"/>
        <w:numPr>
          <w:ilvl w:val="0"/>
          <w:numId w:val="13"/>
        </w:numPr>
        <w:tabs>
          <w:tab w:val="left" w:pos="794"/>
        </w:tabs>
        <w:spacing w:after="0" w:line="240" w:lineRule="auto"/>
        <w:jc w:val="both"/>
        <w:rPr>
          <w:rFonts w:ascii="Times New Roman" w:hAnsi="Times New Roman" w:cs="Times New Roman"/>
        </w:rPr>
      </w:pPr>
      <w:r w:rsidRPr="008A0B32">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23798" w:rsidRPr="008A0B32" w:rsidRDefault="00123798">
      <w:pPr>
        <w:keepNext/>
        <w:keepLines/>
        <w:spacing w:after="0" w:line="240" w:lineRule="auto"/>
        <w:jc w:val="center"/>
        <w:outlineLvl w:val="1"/>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14" w:name="bookmark2"/>
      <w:r w:rsidRPr="008A0B32">
        <w:rPr>
          <w:rFonts w:ascii="Times New Roman" w:eastAsia="Times New Roman" w:hAnsi="Times New Roman" w:cs="Times New Roman"/>
          <w:b/>
        </w:rPr>
        <w:t>III. Ціна договору</w:t>
      </w:r>
      <w:bookmarkEnd w:id="14"/>
    </w:p>
    <w:p w:rsidR="00123798" w:rsidRPr="008A0B32"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5" w:name="bookmark31"/>
      <w:bookmarkEnd w:id="15"/>
      <w:r w:rsidRPr="008A0B32">
        <w:rPr>
          <w:rFonts w:ascii="Times New Roman" w:eastAsia="Times New Roman" w:hAnsi="Times New Roman" w:cs="Times New Roman"/>
          <w:iCs/>
          <w:shd w:val="clear" w:color="auto" w:fill="FFFFFF"/>
        </w:rPr>
        <w:t xml:space="preserve"> Загальна вартість договору:</w:t>
      </w:r>
      <w:r w:rsidRPr="008A0B32">
        <w:rPr>
          <w:rFonts w:ascii="Times New Roman" w:hAnsi="Times New Roman" w:cs="Times New Roman"/>
          <w:b/>
          <w:bCs/>
          <w:i/>
          <w:iCs/>
          <w:shd w:val="clear" w:color="auto" w:fill="FFFFFF"/>
        </w:rPr>
        <w:t xml:space="preserve"> </w:t>
      </w:r>
      <w:r w:rsidRPr="008A0B32">
        <w:rPr>
          <w:rFonts w:ascii="Times New Roman" w:eastAsia="Times New Roman" w:hAnsi="Times New Roman" w:cs="Times New Roman"/>
          <w:b/>
          <w:bCs/>
        </w:rPr>
        <w:t xml:space="preserve">___________________________ грн. </w:t>
      </w:r>
      <w:r w:rsidRPr="008A0B32">
        <w:rPr>
          <w:rFonts w:ascii="Times New Roman" w:eastAsia="Times New Roman" w:hAnsi="Times New Roman" w:cs="Times New Roman"/>
          <w:bCs/>
        </w:rPr>
        <w:t>(</w:t>
      </w:r>
      <w:r w:rsidRPr="008A0B32">
        <w:rPr>
          <w:rFonts w:ascii="Times New Roman" w:eastAsia="Times New Roman" w:hAnsi="Times New Roman" w:cs="Times New Roman"/>
          <w:bCs/>
          <w:i/>
        </w:rPr>
        <w:t>вказати прописом)</w:t>
      </w:r>
      <w:r w:rsidRPr="008A0B32">
        <w:rPr>
          <w:rFonts w:ascii="Times New Roman" w:eastAsia="Times New Roman" w:hAnsi="Times New Roman" w:cs="Times New Roman"/>
          <w:b/>
        </w:rPr>
        <w:t xml:space="preserve"> </w:t>
      </w:r>
      <w:r w:rsidRPr="008A0B32">
        <w:rPr>
          <w:rFonts w:ascii="Times New Roman" w:eastAsia="Times New Roman" w:hAnsi="Times New Roman" w:cs="Times New Roman"/>
        </w:rPr>
        <w:t xml:space="preserve">у </w:t>
      </w:r>
      <w:proofErr w:type="spellStart"/>
      <w:r w:rsidRPr="008A0B32">
        <w:rPr>
          <w:rFonts w:ascii="Times New Roman" w:eastAsia="Times New Roman" w:hAnsi="Times New Roman" w:cs="Times New Roman"/>
        </w:rPr>
        <w:t>т.ч</w:t>
      </w:r>
      <w:proofErr w:type="spellEnd"/>
      <w:r w:rsidRPr="008A0B32">
        <w:rPr>
          <w:rFonts w:ascii="Times New Roman" w:eastAsia="Times New Roman" w:hAnsi="Times New Roman" w:cs="Times New Roman"/>
        </w:rPr>
        <w:t>. ПДВ - відповідно до п. 193.1. Податкового кодексу України.</w:t>
      </w:r>
    </w:p>
    <w:p w:rsidR="00123798" w:rsidRPr="008A0B32"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 </w:t>
      </w:r>
      <w:r w:rsidRPr="008A0B32">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8A0B32"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r w:rsidRPr="008A0B32">
        <w:rPr>
          <w:rFonts w:ascii="Times New Roman" w:eastAsia="Times New Roman" w:hAnsi="Times New Roman" w:cs="Times New Roman"/>
          <w:b/>
        </w:rPr>
        <w:t>IV. Порядок здійснення оплати</w:t>
      </w:r>
    </w:p>
    <w:p w:rsidR="00123798" w:rsidRPr="008A0B32"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23798" w:rsidRPr="008A0B32"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8A0B32"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8A0B32" w:rsidRDefault="00123798">
      <w:pPr>
        <w:widowControl w:val="0"/>
        <w:tabs>
          <w:tab w:val="left" w:pos="818"/>
        </w:tabs>
        <w:spacing w:after="0" w:line="240" w:lineRule="auto"/>
        <w:jc w:val="both"/>
        <w:rPr>
          <w:rFonts w:ascii="Times New Roman" w:eastAsia="Times New Roman" w:hAnsi="Times New Roman" w:cs="Times New Roman"/>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16" w:name="bookmark4"/>
      <w:r w:rsidRPr="008A0B32">
        <w:rPr>
          <w:rFonts w:ascii="Times New Roman" w:eastAsia="Times New Roman" w:hAnsi="Times New Roman" w:cs="Times New Roman"/>
          <w:b/>
        </w:rPr>
        <w:t>V. Поставка товарів</w:t>
      </w:r>
      <w:bookmarkEnd w:id="16"/>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xml:space="preserve">5.1. Строк поставки товару: до </w:t>
      </w:r>
      <w:r w:rsidRPr="008A0B32">
        <w:rPr>
          <w:rFonts w:ascii="Times New Roman" w:hAnsi="Times New Roman" w:cs="Times New Roman"/>
          <w:b/>
        </w:rPr>
        <w:t>31.12.2023</w:t>
      </w:r>
      <w:r w:rsidRPr="008A0B32">
        <w:rPr>
          <w:rFonts w:ascii="Times New Roman" w:hAnsi="Times New Roman" w:cs="Times New Roman"/>
        </w:rPr>
        <w:t>.</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xml:space="preserve">5.2. Порядок здійснення поставки: поставка Товару здійснюється протягом </w:t>
      </w:r>
      <w:r w:rsidR="00561128">
        <w:rPr>
          <w:rFonts w:ascii="Times New Roman" w:hAnsi="Times New Roman" w:cs="Times New Roman"/>
        </w:rPr>
        <w:t>10</w:t>
      </w:r>
      <w:r w:rsidRPr="008A0B32">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hAnsi="Times New Roman" w:cs="Times New Roman"/>
        </w:rPr>
        <w:t xml:space="preserve">5.3. </w:t>
      </w:r>
      <w:r w:rsidRPr="008A0B32">
        <w:rPr>
          <w:rFonts w:ascii="Times New Roman" w:eastAsia="Times New Roman" w:hAnsi="Times New Roman" w:cs="Times New Roman"/>
        </w:rPr>
        <w:t>Місце поставки (передачі) товарів: ______________________________________________</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lastRenderedPageBreak/>
        <w:t xml:space="preserve">5.4. </w:t>
      </w:r>
      <w:r w:rsidRPr="008A0B32">
        <w:rPr>
          <w:rFonts w:ascii="Times New Roman" w:hAnsi="Times New Roman" w:cs="Times New Roman"/>
        </w:rPr>
        <w:t>При поставці товару Постачальник повинен надавати копії реєстраційних посвідчень та сертифікатів відповідності на товар.</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5.5. Поставка товару </w:t>
      </w:r>
      <w:r w:rsidRPr="008A0B32">
        <w:rPr>
          <w:rFonts w:ascii="Times New Roman" w:hAnsi="Times New Roman" w:cs="Times New Roman"/>
        </w:rPr>
        <w:t>та</w:t>
      </w:r>
      <w:bookmarkStart w:id="17" w:name="_GoBack"/>
      <w:bookmarkEnd w:id="17"/>
      <w:r w:rsidRPr="008A0B32">
        <w:rPr>
          <w:rFonts w:ascii="Times New Roman" w:hAnsi="Times New Roman" w:cs="Times New Roman"/>
        </w:rPr>
        <w:t xml:space="preserve"> </w:t>
      </w:r>
      <w:r w:rsidRPr="008A0B32">
        <w:rPr>
          <w:rFonts w:ascii="Times New Roman" w:eastAsia="Times New Roman" w:hAnsi="Times New Roman" w:cs="Times New Roman"/>
        </w:rPr>
        <w:t>здійснюється Постачальником.</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xml:space="preserve">5.6. </w:t>
      </w:r>
      <w:r w:rsidRPr="008A0B32">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123798" w:rsidRPr="008A0B32" w:rsidRDefault="00123798">
      <w:pPr>
        <w:keepNext/>
        <w:keepLines/>
        <w:spacing w:after="0" w:line="240" w:lineRule="auto"/>
        <w:jc w:val="center"/>
        <w:outlineLvl w:val="1"/>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18" w:name="bookmark5"/>
      <w:r w:rsidRPr="008A0B32">
        <w:rPr>
          <w:rFonts w:ascii="Times New Roman" w:eastAsia="Times New Roman" w:hAnsi="Times New Roman" w:cs="Times New Roman"/>
          <w:b/>
        </w:rPr>
        <w:t>VI. Права та обов'язки сторін</w:t>
      </w:r>
      <w:bookmarkEnd w:id="18"/>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6.1. Покупець зобов'язаний:</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6.1.1. Своєчасно та в повному обсязі сплачувати за поставлені товари;</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8A0B32"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Покупець має право:</w:t>
      </w:r>
    </w:p>
    <w:p w:rsidR="00123798" w:rsidRPr="008A0B32"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8A0B32">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A0B32">
        <w:rPr>
          <w:rFonts w:ascii="Times New Roman" w:eastAsia="Times New Roman" w:hAnsi="Times New Roman" w:cs="Times New Roman"/>
        </w:rPr>
        <w:t>повідомивши про це Постачальника у строк 2 робочі дні з дня настання такої події</w:t>
      </w:r>
      <w:r w:rsidRPr="008A0B32">
        <w:rPr>
          <w:rFonts w:ascii="Times New Roman" w:hAnsi="Times New Roman" w:cs="Times New Roman"/>
        </w:rPr>
        <w:t>. Грубим порушенням умов договору вважається:</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порушення порядку поставки товару, що передбачено п.5.2. даного Договору.</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xml:space="preserve">- порушення умов поставки та збереження товарного вигляду товару. </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8A0B32"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Контролювати поставку товарів у строки, встановлені цим Договором;</w:t>
      </w:r>
    </w:p>
    <w:p w:rsidR="00123798" w:rsidRPr="008A0B32"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8A0B32">
        <w:rPr>
          <w:rFonts w:ascii="Times New Roman" w:eastAsia="Times New Roman" w:hAnsi="Times New Roman" w:cs="Times New Roman"/>
        </w:rPr>
        <w:t>внести</w:t>
      </w:r>
      <w:proofErr w:type="spellEnd"/>
      <w:r w:rsidRPr="008A0B32">
        <w:rPr>
          <w:rFonts w:ascii="Times New Roman" w:eastAsia="Times New Roman" w:hAnsi="Times New Roman" w:cs="Times New Roman"/>
        </w:rPr>
        <w:t xml:space="preserve"> відповідні зміни до цього Договору;</w:t>
      </w:r>
    </w:p>
    <w:p w:rsidR="00123798" w:rsidRPr="008A0B32"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8A0B32"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Постачальник зобов'язаний:</w:t>
      </w:r>
    </w:p>
    <w:p w:rsidR="00123798" w:rsidRPr="008A0B32"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Забезпечити поставку товарів у строки, встановлені цим Договором;</w:t>
      </w:r>
    </w:p>
    <w:p w:rsidR="00123798" w:rsidRPr="008A0B32"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8A0B32">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8A0B32"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Постачальник має право:</w:t>
      </w:r>
    </w:p>
    <w:p w:rsidR="00123798" w:rsidRPr="008A0B32"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Своєчасно та в повному обсязі отримувати плату за поставлені товари;</w:t>
      </w:r>
    </w:p>
    <w:p w:rsidR="00123798" w:rsidRPr="008A0B32"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На дострокову поставку товарів за письмовим погодженням Покупця;</w:t>
      </w:r>
    </w:p>
    <w:p w:rsidR="00123798" w:rsidRPr="008A0B32"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8A0B32" w:rsidRDefault="00123798">
      <w:pPr>
        <w:keepNext/>
        <w:keepLines/>
        <w:spacing w:after="0" w:line="240" w:lineRule="auto"/>
        <w:jc w:val="center"/>
        <w:outlineLvl w:val="1"/>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19" w:name="bookmark6"/>
      <w:r w:rsidRPr="008A0B32">
        <w:rPr>
          <w:rFonts w:ascii="Times New Roman" w:eastAsia="Times New Roman" w:hAnsi="Times New Roman" w:cs="Times New Roman"/>
          <w:b/>
        </w:rPr>
        <w:t>VII. Відповідальність сторін</w:t>
      </w:r>
      <w:bookmarkEnd w:id="19"/>
    </w:p>
    <w:p w:rsidR="00123798" w:rsidRPr="008A0B32"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8A0B32"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8A0B32"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Види порушень та санкції за них, установлені Договором:</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8A0B32" w:rsidRDefault="00123798">
      <w:pPr>
        <w:keepNext/>
        <w:keepLines/>
        <w:spacing w:after="0" w:line="240" w:lineRule="auto"/>
        <w:jc w:val="center"/>
        <w:outlineLvl w:val="1"/>
        <w:rPr>
          <w:rFonts w:ascii="Times New Roman" w:eastAsia="Times New Roman" w:hAnsi="Times New Roman" w:cs="Times New Roman"/>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20" w:name="bookmark7"/>
      <w:r w:rsidRPr="008A0B32">
        <w:rPr>
          <w:rFonts w:ascii="Times New Roman" w:eastAsia="Times New Roman" w:hAnsi="Times New Roman" w:cs="Times New Roman"/>
          <w:b/>
        </w:rPr>
        <w:t>VIII. Обставини непереборної сили</w:t>
      </w:r>
      <w:bookmarkEnd w:id="20"/>
    </w:p>
    <w:p w:rsidR="00123798" w:rsidRPr="008A0B32"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8A0B32"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8A0B32"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8A0B32"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8A0B32" w:rsidRDefault="00123798">
      <w:pPr>
        <w:keepNext/>
        <w:keepLines/>
        <w:spacing w:after="0" w:line="240" w:lineRule="auto"/>
        <w:jc w:val="center"/>
        <w:outlineLvl w:val="1"/>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21" w:name="bookmark8"/>
      <w:r w:rsidRPr="008A0B32">
        <w:rPr>
          <w:rFonts w:ascii="Times New Roman" w:eastAsia="Times New Roman" w:hAnsi="Times New Roman" w:cs="Times New Roman"/>
          <w:b/>
        </w:rPr>
        <w:t>IX. Вирішення спорів</w:t>
      </w:r>
      <w:bookmarkEnd w:id="21"/>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8A0B32" w:rsidRDefault="003B5337">
      <w:pPr>
        <w:spacing w:after="0" w:line="240" w:lineRule="auto"/>
        <w:jc w:val="center"/>
        <w:rPr>
          <w:rFonts w:ascii="Times New Roman" w:eastAsia="Times New Roman" w:hAnsi="Times New Roman" w:cs="Times New Roman"/>
          <w:b/>
        </w:rPr>
      </w:pPr>
      <w:r w:rsidRPr="008A0B32">
        <w:rPr>
          <w:rFonts w:ascii="Times New Roman" w:eastAsia="Times New Roman" w:hAnsi="Times New Roman" w:cs="Times New Roman"/>
          <w:b/>
        </w:rPr>
        <w:t>X. Інші умови</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0B32">
        <w:rPr>
          <w:rFonts w:ascii="Times New Roman" w:eastAsia="Times New Roman" w:hAnsi="Times New Roman" w:cs="Times New Roman"/>
        </w:rPr>
        <w:t>пропорційно</w:t>
      </w:r>
      <w:proofErr w:type="spellEnd"/>
      <w:r w:rsidRPr="008A0B3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A0B32" w:rsidRDefault="003B5337">
      <w:pPr>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0B32">
        <w:rPr>
          <w:rFonts w:ascii="Times New Roman" w:eastAsia="Times New Roman" w:hAnsi="Times New Roman" w:cs="Times New Roman"/>
        </w:rPr>
        <w:t>пропорційно</w:t>
      </w:r>
      <w:proofErr w:type="spellEnd"/>
      <w:r w:rsidRPr="008A0B32">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A0B32">
        <w:rPr>
          <w:rFonts w:ascii="Times New Roman" w:eastAsia="Times New Roman" w:hAnsi="Times New Roman" w:cs="Times New Roman"/>
        </w:rPr>
        <w:t>пропорційно</w:t>
      </w:r>
      <w:proofErr w:type="spellEnd"/>
      <w:r w:rsidRPr="008A0B32">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0B32">
        <w:rPr>
          <w:rFonts w:ascii="Times New Roman" w:eastAsia="Times New Roman" w:hAnsi="Times New Roman" w:cs="Times New Roman"/>
        </w:rPr>
        <w:t>Platts</w:t>
      </w:r>
      <w:proofErr w:type="spellEnd"/>
      <w:r w:rsidRPr="008A0B3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A0B32"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A0B32">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8A0B32" w:rsidRDefault="003B5337">
      <w:pPr>
        <w:spacing w:after="0" w:line="240" w:lineRule="auto"/>
        <w:ind w:firstLine="425"/>
        <w:jc w:val="both"/>
        <w:rPr>
          <w:rFonts w:ascii="Times New Roman" w:eastAsia="Times New Roman" w:hAnsi="Times New Roman" w:cs="Times New Roman"/>
          <w:iCs/>
        </w:rPr>
      </w:pPr>
      <w:r w:rsidRPr="008A0B32">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eastAsia="Times New Roman" w:hAnsi="Times New Roman" w:cs="Times New Roman"/>
          <w:iCs/>
        </w:rPr>
        <w:t xml:space="preserve">10.2.  </w:t>
      </w:r>
      <w:r w:rsidRPr="008A0B32">
        <w:rPr>
          <w:rFonts w:ascii="Times New Roman" w:hAnsi="Times New Roman" w:cs="Times New Roman"/>
        </w:rPr>
        <w:t>Дія Договору припиняється:</w:t>
      </w:r>
    </w:p>
    <w:p w:rsidR="00123798" w:rsidRPr="008A0B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8A0B32">
        <w:rPr>
          <w:rFonts w:ascii="Times New Roman" w:hAnsi="Times New Roman" w:cs="Times New Roman"/>
        </w:rPr>
        <w:t>повним виконанням Сторонами своїх зобов’язань за цим Договором;</w:t>
      </w:r>
    </w:p>
    <w:p w:rsidR="00123798" w:rsidRPr="008A0B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8A0B32">
        <w:rPr>
          <w:rFonts w:ascii="Times New Roman" w:hAnsi="Times New Roman" w:cs="Times New Roman"/>
        </w:rPr>
        <w:t>за згодою Сторін;</w:t>
      </w:r>
    </w:p>
    <w:p w:rsidR="00123798" w:rsidRPr="008A0B32" w:rsidRDefault="003B5337">
      <w:pPr>
        <w:numPr>
          <w:ilvl w:val="0"/>
          <w:numId w:val="14"/>
        </w:numPr>
        <w:tabs>
          <w:tab w:val="left" w:pos="0"/>
        </w:tabs>
        <w:spacing w:after="0" w:line="240" w:lineRule="auto"/>
        <w:ind w:left="0" w:firstLine="425"/>
        <w:jc w:val="both"/>
        <w:rPr>
          <w:rFonts w:ascii="Times New Roman" w:hAnsi="Times New Roman" w:cs="Times New Roman"/>
        </w:rPr>
      </w:pPr>
      <w:r w:rsidRPr="008A0B32">
        <w:rPr>
          <w:rFonts w:ascii="Times New Roman" w:hAnsi="Times New Roman" w:cs="Times New Roman"/>
        </w:rPr>
        <w:t>з інших підстав, передбачених чинним законодавством України.</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10.4. Умови договору зберігають свою силу протягом всього строку дії договору.</w:t>
      </w:r>
    </w:p>
    <w:p w:rsidR="00123798" w:rsidRPr="008A0B32" w:rsidRDefault="003B5337">
      <w:pPr>
        <w:spacing w:after="0" w:line="240" w:lineRule="auto"/>
        <w:ind w:firstLine="425"/>
        <w:jc w:val="both"/>
        <w:rPr>
          <w:rFonts w:ascii="Times New Roman" w:eastAsia="Times New Roman" w:hAnsi="Times New Roman" w:cs="Times New Roman"/>
        </w:rPr>
      </w:pPr>
      <w:r w:rsidRPr="008A0B32">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8A0B32" w:rsidRDefault="003B5337">
      <w:pPr>
        <w:widowControl w:val="0"/>
        <w:spacing w:after="0" w:line="240" w:lineRule="auto"/>
        <w:ind w:firstLine="425"/>
        <w:jc w:val="both"/>
        <w:rPr>
          <w:rFonts w:ascii="Times New Roman" w:hAnsi="Times New Roman" w:cs="Times New Roman"/>
        </w:rPr>
      </w:pPr>
      <w:r w:rsidRPr="008A0B32">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8A0B32" w:rsidRDefault="003B5337">
      <w:pPr>
        <w:spacing w:after="0" w:line="240" w:lineRule="auto"/>
        <w:ind w:firstLine="425"/>
        <w:jc w:val="both"/>
        <w:rPr>
          <w:rFonts w:ascii="Times New Roman" w:hAnsi="Times New Roman" w:cs="Times New Roman"/>
        </w:rPr>
      </w:pPr>
      <w:r w:rsidRPr="008A0B32">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8A0B32" w:rsidRDefault="00123798">
      <w:pPr>
        <w:spacing w:after="0" w:line="240" w:lineRule="auto"/>
        <w:jc w:val="both"/>
        <w:textAlignment w:val="baseline"/>
        <w:rPr>
          <w:rFonts w:ascii="Times New Roman" w:eastAsia="Times New Roman" w:hAnsi="Times New Roman" w:cs="Times New Roman"/>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22" w:name="bookmark9"/>
      <w:r w:rsidRPr="008A0B32">
        <w:rPr>
          <w:rFonts w:ascii="Times New Roman" w:eastAsia="Times New Roman" w:hAnsi="Times New Roman" w:cs="Times New Roman"/>
          <w:b/>
        </w:rPr>
        <w:lastRenderedPageBreak/>
        <w:t>XI. Строк дії договору</w:t>
      </w:r>
      <w:bookmarkEnd w:id="22"/>
    </w:p>
    <w:p w:rsidR="00123798" w:rsidRPr="008A0B32" w:rsidRDefault="003B5337">
      <w:pPr>
        <w:spacing w:after="0" w:line="240" w:lineRule="auto"/>
        <w:ind w:firstLine="426"/>
        <w:contextualSpacing/>
        <w:jc w:val="both"/>
        <w:rPr>
          <w:rFonts w:ascii="Times New Roman" w:eastAsia="Times New Roman" w:hAnsi="Times New Roman" w:cs="Times New Roman"/>
          <w:b/>
        </w:rPr>
      </w:pPr>
      <w:r w:rsidRPr="008A0B32">
        <w:rPr>
          <w:rFonts w:ascii="Times New Roman" w:eastAsia="Times New Roman" w:hAnsi="Times New Roman" w:cs="Times New Roman"/>
        </w:rPr>
        <w:t xml:space="preserve">11.1.Договір про закупівлю набирає чинності з моменту підписання та діє </w:t>
      </w:r>
      <w:r w:rsidRPr="008A0B32">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8A0B32" w:rsidRDefault="003B5337">
      <w:pPr>
        <w:spacing w:after="0" w:line="240" w:lineRule="auto"/>
        <w:ind w:firstLine="426"/>
        <w:contextualSpacing/>
        <w:jc w:val="both"/>
        <w:rPr>
          <w:rFonts w:ascii="Times New Roman" w:eastAsia="Times New Roman" w:hAnsi="Times New Roman" w:cs="Times New Roman"/>
          <w:b/>
        </w:rPr>
      </w:pPr>
      <w:r w:rsidRPr="008A0B32">
        <w:rPr>
          <w:rFonts w:ascii="Times New Roman" w:eastAsia="Times New Roman" w:hAnsi="Times New Roman" w:cs="Times New Roman"/>
        </w:rPr>
        <w:t>11</w:t>
      </w:r>
      <w:r w:rsidRPr="008A0B32">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8A0B32" w:rsidRDefault="00123798">
      <w:pPr>
        <w:spacing w:after="0" w:line="240" w:lineRule="auto"/>
        <w:ind w:firstLine="426"/>
        <w:contextualSpacing/>
        <w:jc w:val="both"/>
        <w:rPr>
          <w:rFonts w:ascii="Times New Roman" w:eastAsia="Times New Roman" w:hAnsi="Times New Roman" w:cs="Times New Roman"/>
          <w:b/>
        </w:rPr>
      </w:pPr>
    </w:p>
    <w:p w:rsidR="00123798" w:rsidRPr="008A0B32" w:rsidRDefault="003B5337">
      <w:pPr>
        <w:keepNext/>
        <w:keepLines/>
        <w:spacing w:after="0" w:line="240" w:lineRule="auto"/>
        <w:jc w:val="center"/>
        <w:outlineLvl w:val="1"/>
        <w:rPr>
          <w:rFonts w:ascii="Times New Roman" w:eastAsia="Times New Roman" w:hAnsi="Times New Roman" w:cs="Times New Roman"/>
          <w:b/>
        </w:rPr>
      </w:pPr>
      <w:bookmarkStart w:id="23" w:name="bookmark10"/>
      <w:r w:rsidRPr="008A0B32">
        <w:rPr>
          <w:rFonts w:ascii="Times New Roman" w:eastAsia="Times New Roman" w:hAnsi="Times New Roman" w:cs="Times New Roman"/>
          <w:b/>
        </w:rPr>
        <w:t>XIІ. Додатки до договору</w:t>
      </w:r>
      <w:bookmarkEnd w:id="23"/>
    </w:p>
    <w:p w:rsidR="00123798" w:rsidRPr="008A0B32" w:rsidRDefault="003B5337">
      <w:pPr>
        <w:spacing w:after="0" w:line="240" w:lineRule="auto"/>
        <w:jc w:val="both"/>
        <w:rPr>
          <w:rFonts w:ascii="Times New Roman" w:eastAsia="Times New Roman" w:hAnsi="Times New Roman" w:cs="Times New Roman"/>
        </w:rPr>
      </w:pPr>
      <w:r w:rsidRPr="008A0B32">
        <w:rPr>
          <w:rFonts w:ascii="Times New Roman" w:eastAsia="Times New Roman" w:hAnsi="Times New Roman" w:cs="Times New Roman"/>
        </w:rPr>
        <w:t>12.1. Невід'ємною частиною цього Договору є: специфікація.</w:t>
      </w:r>
    </w:p>
    <w:p w:rsidR="00123798" w:rsidRPr="008A0B32" w:rsidRDefault="00123798">
      <w:pPr>
        <w:spacing w:after="0" w:line="240" w:lineRule="auto"/>
        <w:jc w:val="both"/>
        <w:rPr>
          <w:rFonts w:ascii="Times New Roman" w:eastAsia="Times New Roman" w:hAnsi="Times New Roman" w:cs="Times New Roman"/>
        </w:rPr>
      </w:pPr>
    </w:p>
    <w:p w:rsidR="00123798" w:rsidRPr="008A0B32"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8A0B32">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8A0B32">
        <w:tc>
          <w:tcPr>
            <w:tcW w:w="4926" w:type="dxa"/>
          </w:tcPr>
          <w:p w:rsidR="00123798" w:rsidRPr="008A0B32" w:rsidRDefault="003B5337">
            <w:pPr>
              <w:widowControl w:val="0"/>
              <w:spacing w:after="0" w:line="240" w:lineRule="auto"/>
              <w:ind w:firstLine="567"/>
              <w:jc w:val="both"/>
              <w:rPr>
                <w:rFonts w:ascii="Times New Roman" w:eastAsia="Times New Roman" w:hAnsi="Times New Roman" w:cs="Times New Roman"/>
                <w:b/>
              </w:rPr>
            </w:pPr>
            <w:bookmarkStart w:id="25" w:name="114"/>
            <w:bookmarkEnd w:id="25"/>
            <w:r w:rsidRPr="008A0B32">
              <w:rPr>
                <w:rFonts w:ascii="Times New Roman" w:eastAsia="Times New Roman" w:hAnsi="Times New Roman" w:cs="Times New Roman"/>
                <w:b/>
              </w:rPr>
              <w:t>Постачальник:</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______________________________________</w:t>
            </w:r>
          </w:p>
          <w:p w:rsidR="00123798" w:rsidRPr="008A0B32" w:rsidRDefault="003B5337">
            <w:pPr>
              <w:widowControl w:val="0"/>
              <w:spacing w:after="0" w:line="240" w:lineRule="auto"/>
              <w:rPr>
                <w:rFonts w:ascii="Times New Roman" w:hAnsi="Times New Roman" w:cs="Times New Roman"/>
                <w:b/>
              </w:rPr>
            </w:pPr>
            <w:r w:rsidRPr="008A0B32">
              <w:rPr>
                <w:rFonts w:ascii="Times New Roman" w:hAnsi="Times New Roman" w:cs="Times New Roman"/>
                <w:b/>
              </w:rPr>
              <w:t>______________________________________</w:t>
            </w:r>
          </w:p>
          <w:p w:rsidR="00123798" w:rsidRPr="008A0B32" w:rsidRDefault="00123798">
            <w:pPr>
              <w:widowControl w:val="0"/>
              <w:spacing w:after="0" w:line="240" w:lineRule="auto"/>
              <w:jc w:val="center"/>
              <w:rPr>
                <w:rFonts w:ascii="Times New Roman" w:hAnsi="Times New Roman" w:cs="Times New Roman"/>
                <w:b/>
              </w:rPr>
            </w:pPr>
          </w:p>
        </w:tc>
        <w:tc>
          <w:tcPr>
            <w:tcW w:w="4926" w:type="dxa"/>
          </w:tcPr>
          <w:p w:rsidR="00123798" w:rsidRPr="008A0B32" w:rsidRDefault="003B5337">
            <w:pPr>
              <w:widowControl w:val="0"/>
              <w:spacing w:after="0" w:line="240" w:lineRule="auto"/>
              <w:jc w:val="center"/>
              <w:rPr>
                <w:rFonts w:ascii="Times New Roman" w:hAnsi="Times New Roman" w:cs="Times New Roman"/>
                <w:b/>
              </w:rPr>
            </w:pPr>
            <w:r w:rsidRPr="008A0B32">
              <w:rPr>
                <w:rFonts w:ascii="Times New Roman" w:hAnsi="Times New Roman" w:cs="Times New Roman"/>
                <w:b/>
              </w:rPr>
              <w:t>Покупець</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_____________________________________</w:t>
            </w:r>
          </w:p>
          <w:p w:rsidR="00123798" w:rsidRPr="008A0B32" w:rsidRDefault="003B5337">
            <w:pPr>
              <w:widowControl w:val="0"/>
              <w:spacing w:after="0" w:line="240" w:lineRule="auto"/>
              <w:rPr>
                <w:rFonts w:ascii="Times New Roman" w:hAnsi="Times New Roman" w:cs="Times New Roman"/>
                <w:b/>
              </w:rPr>
            </w:pPr>
            <w:r w:rsidRPr="008A0B32">
              <w:rPr>
                <w:rFonts w:ascii="Times New Roman" w:hAnsi="Times New Roman" w:cs="Times New Roman"/>
                <w:b/>
              </w:rPr>
              <w:t>_____________________________________</w:t>
            </w:r>
          </w:p>
          <w:p w:rsidR="00123798" w:rsidRPr="008A0B32" w:rsidRDefault="00123798">
            <w:pPr>
              <w:widowControl w:val="0"/>
              <w:spacing w:after="0" w:line="240" w:lineRule="auto"/>
              <w:jc w:val="center"/>
              <w:rPr>
                <w:rFonts w:ascii="Times New Roman" w:hAnsi="Times New Roman" w:cs="Times New Roman"/>
                <w:b/>
              </w:rPr>
            </w:pPr>
          </w:p>
        </w:tc>
      </w:tr>
      <w:tr w:rsidR="00123798" w:rsidRPr="008A0B32">
        <w:tc>
          <w:tcPr>
            <w:tcW w:w="4926" w:type="dxa"/>
          </w:tcPr>
          <w:p w:rsidR="00123798" w:rsidRPr="008A0B32" w:rsidRDefault="003B5337">
            <w:pPr>
              <w:widowControl w:val="0"/>
              <w:spacing w:after="0" w:line="240" w:lineRule="auto"/>
              <w:jc w:val="both"/>
              <w:rPr>
                <w:rFonts w:ascii="Times New Roman" w:hAnsi="Times New Roman" w:cs="Times New Roman"/>
                <w:b/>
                <w:bCs/>
              </w:rPr>
            </w:pPr>
            <w:r w:rsidRPr="008A0B32">
              <w:rPr>
                <w:rFonts w:ascii="Times New Roman" w:hAnsi="Times New Roman" w:cs="Times New Roman"/>
                <w:b/>
              </w:rPr>
              <w:t xml:space="preserve">                    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М.П.</w:t>
            </w:r>
          </w:p>
        </w:tc>
        <w:tc>
          <w:tcPr>
            <w:tcW w:w="4926" w:type="dxa"/>
          </w:tcPr>
          <w:p w:rsidR="00123798" w:rsidRPr="008A0B32" w:rsidRDefault="003B5337">
            <w:pPr>
              <w:widowControl w:val="0"/>
              <w:spacing w:after="0" w:line="240" w:lineRule="auto"/>
              <w:jc w:val="both"/>
              <w:rPr>
                <w:rFonts w:ascii="Times New Roman" w:hAnsi="Times New Roman" w:cs="Times New Roman"/>
                <w:b/>
              </w:rPr>
            </w:pPr>
            <w:r w:rsidRPr="008A0B32">
              <w:rPr>
                <w:rFonts w:ascii="Times New Roman" w:hAnsi="Times New Roman" w:cs="Times New Roman"/>
                <w:b/>
              </w:rPr>
              <w:t xml:space="preserve">                      _________________</w:t>
            </w:r>
          </w:p>
          <w:p w:rsidR="00123798" w:rsidRPr="008A0B32" w:rsidRDefault="003B5337">
            <w:pPr>
              <w:widowControl w:val="0"/>
              <w:spacing w:after="0" w:line="240" w:lineRule="auto"/>
              <w:rPr>
                <w:rFonts w:ascii="Times New Roman" w:hAnsi="Times New Roman" w:cs="Times New Roman"/>
              </w:rPr>
            </w:pPr>
            <w:r w:rsidRPr="008A0B32">
              <w:rPr>
                <w:rFonts w:ascii="Times New Roman" w:hAnsi="Times New Roman" w:cs="Times New Roman"/>
                <w:b/>
              </w:rPr>
              <w:t>М.П.</w:t>
            </w:r>
          </w:p>
        </w:tc>
      </w:tr>
    </w:tbl>
    <w:p w:rsidR="00123798" w:rsidRPr="008A0B32" w:rsidRDefault="00123798">
      <w:pPr>
        <w:widowControl w:val="0"/>
        <w:tabs>
          <w:tab w:val="left" w:pos="1080"/>
        </w:tabs>
        <w:spacing w:after="0" w:line="240" w:lineRule="auto"/>
        <w:jc w:val="right"/>
        <w:rPr>
          <w:rFonts w:ascii="Times New Roman" w:hAnsi="Times New Roman" w:cs="Times New Roman"/>
          <w:b/>
        </w:rPr>
      </w:pPr>
    </w:p>
    <w:p w:rsidR="00123798" w:rsidRPr="008A0B32" w:rsidRDefault="003B5337">
      <w:pPr>
        <w:widowControl w:val="0"/>
        <w:tabs>
          <w:tab w:val="left" w:pos="1080"/>
        </w:tabs>
        <w:spacing w:after="0" w:line="240" w:lineRule="auto"/>
        <w:jc w:val="right"/>
        <w:rPr>
          <w:rFonts w:ascii="Times New Roman" w:hAnsi="Times New Roman" w:cs="Times New Roman"/>
          <w:b/>
        </w:rPr>
      </w:pPr>
      <w:r w:rsidRPr="008A0B32">
        <w:rPr>
          <w:rFonts w:ascii="Times New Roman" w:hAnsi="Times New Roman" w:cs="Times New Roman"/>
          <w:b/>
        </w:rPr>
        <w:t>ДОДАТОК 5</w:t>
      </w:r>
    </w:p>
    <w:p w:rsidR="00123798" w:rsidRPr="008A0B32" w:rsidRDefault="003B5337">
      <w:pPr>
        <w:widowControl w:val="0"/>
        <w:tabs>
          <w:tab w:val="left" w:pos="1080"/>
        </w:tabs>
        <w:spacing w:after="0" w:line="240" w:lineRule="auto"/>
        <w:jc w:val="right"/>
        <w:rPr>
          <w:rFonts w:ascii="Times New Roman" w:hAnsi="Times New Roman" w:cs="Times New Roman"/>
        </w:rPr>
      </w:pPr>
      <w:r w:rsidRPr="008A0B32">
        <w:rPr>
          <w:rFonts w:ascii="Times New Roman" w:hAnsi="Times New Roman" w:cs="Times New Roman"/>
        </w:rPr>
        <w:t xml:space="preserve">   </w:t>
      </w:r>
      <w:r w:rsidRPr="008A0B32">
        <w:rPr>
          <w:rFonts w:ascii="Times New Roman" w:hAnsi="Times New Roman" w:cs="Times New Roman"/>
          <w:i/>
        </w:rPr>
        <w:t>до тендерної документації на закупівлю</w:t>
      </w:r>
    </w:p>
    <w:p w:rsidR="00123798" w:rsidRPr="008A0B32" w:rsidRDefault="00123798">
      <w:pPr>
        <w:widowControl w:val="0"/>
        <w:tabs>
          <w:tab w:val="left" w:pos="1080"/>
        </w:tabs>
        <w:spacing w:after="0" w:line="240" w:lineRule="auto"/>
        <w:jc w:val="center"/>
        <w:rPr>
          <w:rFonts w:ascii="Times New Roman" w:hAnsi="Times New Roman" w:cs="Times New Roman"/>
        </w:rPr>
      </w:pPr>
    </w:p>
    <w:p w:rsidR="00123798" w:rsidRPr="008A0B32" w:rsidRDefault="00123798">
      <w:pPr>
        <w:widowControl w:val="0"/>
        <w:tabs>
          <w:tab w:val="left" w:pos="1080"/>
        </w:tabs>
        <w:spacing w:after="0" w:line="240" w:lineRule="auto"/>
        <w:jc w:val="center"/>
        <w:rPr>
          <w:rFonts w:ascii="Times New Roman" w:hAnsi="Times New Roman" w:cs="Times New Roman"/>
        </w:rPr>
      </w:pPr>
    </w:p>
    <w:p w:rsidR="00123798" w:rsidRPr="008A0B32" w:rsidRDefault="003B5337">
      <w:pPr>
        <w:widowControl w:val="0"/>
        <w:tabs>
          <w:tab w:val="left" w:pos="1080"/>
        </w:tabs>
        <w:spacing w:after="0" w:line="240" w:lineRule="auto"/>
        <w:jc w:val="center"/>
        <w:rPr>
          <w:rFonts w:ascii="Times New Roman" w:hAnsi="Times New Roman" w:cs="Times New Roman"/>
          <w:vertAlign w:val="superscript"/>
        </w:rPr>
      </w:pPr>
      <w:r w:rsidRPr="008A0B32">
        <w:rPr>
          <w:rFonts w:ascii="Times New Roman" w:hAnsi="Times New Roman" w:cs="Times New Roman"/>
          <w:b/>
        </w:rPr>
        <w:t xml:space="preserve">ФОРМА «ТЕНДЕРНА ПРОПОЗИЦІЯ» </w:t>
      </w:r>
    </w:p>
    <w:p w:rsidR="00123798" w:rsidRPr="008A0B32" w:rsidRDefault="003B5337">
      <w:pPr>
        <w:widowControl w:val="0"/>
        <w:spacing w:after="0" w:line="240" w:lineRule="auto"/>
        <w:jc w:val="center"/>
        <w:rPr>
          <w:rFonts w:ascii="Times New Roman" w:hAnsi="Times New Roman" w:cs="Times New Roman"/>
        </w:rPr>
      </w:pPr>
      <w:r w:rsidRPr="008A0B32">
        <w:rPr>
          <w:rFonts w:ascii="Times New Roman" w:hAnsi="Times New Roman" w:cs="Times New Roman"/>
          <w:i/>
        </w:rPr>
        <w:t xml:space="preserve">(форма, яка подається на фірмовому бланку (для юридичних осіб) </w:t>
      </w:r>
    </w:p>
    <w:p w:rsidR="00123798" w:rsidRPr="008A0B32" w:rsidRDefault="00123798">
      <w:pPr>
        <w:spacing w:after="0" w:line="240" w:lineRule="auto"/>
        <w:jc w:val="both"/>
        <w:rPr>
          <w:rFonts w:ascii="Times New Roman" w:hAnsi="Times New Roman" w:cs="Times New Roman"/>
        </w:rPr>
      </w:pP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8A0B32" w:rsidRDefault="003B5337">
      <w:pPr>
        <w:pBdr>
          <w:bottom w:val="single" w:sz="12" w:space="1" w:color="000000"/>
        </w:pBdr>
        <w:spacing w:after="0" w:line="240" w:lineRule="auto"/>
        <w:jc w:val="center"/>
        <w:rPr>
          <w:rFonts w:ascii="Times New Roman" w:hAnsi="Times New Roman" w:cs="Times New Roman"/>
          <w:i/>
        </w:rPr>
      </w:pPr>
      <w:r w:rsidRPr="008A0B32">
        <w:rPr>
          <w:rFonts w:ascii="Times New Roman" w:hAnsi="Times New Roman" w:cs="Times New Roman"/>
          <w:i/>
        </w:rPr>
        <w:t>(назва предмета закупівлі)</w:t>
      </w:r>
    </w:p>
    <w:p w:rsidR="00123798" w:rsidRPr="008A0B32" w:rsidRDefault="00123798">
      <w:pPr>
        <w:pBdr>
          <w:bottom w:val="single" w:sz="12" w:space="1" w:color="000000"/>
        </w:pBdr>
        <w:spacing w:after="0" w:line="240" w:lineRule="auto"/>
        <w:jc w:val="center"/>
        <w:rPr>
          <w:rFonts w:ascii="Times New Roman" w:hAnsi="Times New Roman" w:cs="Times New Roman"/>
        </w:rPr>
      </w:pPr>
    </w:p>
    <w:p w:rsidR="00123798" w:rsidRPr="008A0B32" w:rsidRDefault="003B5337">
      <w:pPr>
        <w:spacing w:after="0" w:line="240" w:lineRule="auto"/>
        <w:jc w:val="center"/>
        <w:rPr>
          <w:rFonts w:ascii="Times New Roman" w:hAnsi="Times New Roman" w:cs="Times New Roman"/>
          <w:i/>
        </w:rPr>
      </w:pPr>
      <w:r w:rsidRPr="008A0B32">
        <w:rPr>
          <w:rFonts w:ascii="Times New Roman" w:hAnsi="Times New Roman" w:cs="Times New Roman"/>
          <w:i/>
        </w:rPr>
        <w:t>(назва замовника)</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8A0B32" w:rsidRDefault="003B5337">
      <w:pPr>
        <w:spacing w:after="0" w:line="240" w:lineRule="auto"/>
        <w:rPr>
          <w:rFonts w:ascii="Times New Roman" w:hAnsi="Times New Roman" w:cs="Times New Roman"/>
        </w:rPr>
      </w:pPr>
      <w:r w:rsidRPr="008A0B32">
        <w:rPr>
          <w:rFonts w:ascii="Times New Roman" w:hAnsi="Times New Roman" w:cs="Times New Roman"/>
        </w:rPr>
        <w:t xml:space="preserve">Повне найменування учасника__________________________ </w:t>
      </w:r>
    </w:p>
    <w:p w:rsidR="00123798" w:rsidRPr="008A0B32" w:rsidRDefault="003B5337">
      <w:pPr>
        <w:spacing w:after="0" w:line="240" w:lineRule="auto"/>
        <w:rPr>
          <w:rFonts w:ascii="Times New Roman" w:hAnsi="Times New Roman" w:cs="Times New Roman"/>
          <w:u w:val="single"/>
        </w:rPr>
      </w:pPr>
      <w:r w:rsidRPr="008A0B32">
        <w:rPr>
          <w:rFonts w:ascii="Times New Roman" w:hAnsi="Times New Roman" w:cs="Times New Roman"/>
        </w:rPr>
        <w:t>Адреса (юридична і фактична) _________________________</w:t>
      </w:r>
    </w:p>
    <w:p w:rsidR="00123798" w:rsidRPr="008A0B32" w:rsidRDefault="003B5337">
      <w:pPr>
        <w:spacing w:after="0" w:line="240" w:lineRule="auto"/>
        <w:rPr>
          <w:rFonts w:ascii="Times New Roman" w:hAnsi="Times New Roman" w:cs="Times New Roman"/>
          <w:u w:val="single"/>
        </w:rPr>
      </w:pPr>
      <w:r w:rsidRPr="008A0B32">
        <w:rPr>
          <w:rFonts w:ascii="Times New Roman" w:hAnsi="Times New Roman" w:cs="Times New Roman"/>
        </w:rPr>
        <w:t>Телефон (факс) ______________________________________</w:t>
      </w:r>
    </w:p>
    <w:p w:rsidR="00123798" w:rsidRPr="008A0B32" w:rsidRDefault="003B5337">
      <w:pPr>
        <w:spacing w:after="0" w:line="240" w:lineRule="auto"/>
        <w:jc w:val="both"/>
        <w:rPr>
          <w:rFonts w:ascii="Times New Roman" w:hAnsi="Times New Roman" w:cs="Times New Roman"/>
        </w:rPr>
      </w:pPr>
      <w:r w:rsidRPr="008A0B32">
        <w:rPr>
          <w:rFonts w:ascii="Times New Roman" w:hAnsi="Times New Roman" w:cs="Times New Roman"/>
        </w:rPr>
        <w:t>Е-</w:t>
      </w:r>
      <w:proofErr w:type="spellStart"/>
      <w:r w:rsidRPr="008A0B32">
        <w:rPr>
          <w:rFonts w:ascii="Times New Roman" w:hAnsi="Times New Roman" w:cs="Times New Roman"/>
        </w:rPr>
        <w:t>mail</w:t>
      </w:r>
      <w:proofErr w:type="spellEnd"/>
      <w:r w:rsidRPr="008A0B32">
        <w:rPr>
          <w:rFonts w:ascii="Times New Roman" w:hAnsi="Times New Roman" w:cs="Times New Roman"/>
        </w:rPr>
        <w:t xml:space="preserve"> ______________________________________________</w:t>
      </w:r>
    </w:p>
    <w:p w:rsidR="00123798" w:rsidRPr="008A0B32" w:rsidRDefault="003B5337">
      <w:pPr>
        <w:spacing w:after="0" w:line="240" w:lineRule="auto"/>
        <w:jc w:val="both"/>
        <w:rPr>
          <w:rFonts w:ascii="Times New Roman" w:hAnsi="Times New Roman" w:cs="Times New Roman"/>
          <w:bCs/>
        </w:rPr>
      </w:pPr>
      <w:r w:rsidRPr="008A0B32">
        <w:rPr>
          <w:rFonts w:ascii="Times New Roman" w:hAnsi="Times New Roman" w:cs="Times New Roman"/>
          <w:bCs/>
        </w:rPr>
        <w:t xml:space="preserve">Тендерна пропозиція (з ПДВ </w:t>
      </w:r>
      <w:r w:rsidRPr="008A0B32">
        <w:rPr>
          <w:rFonts w:ascii="Times New Roman" w:hAnsi="Times New Roman" w:cs="Times New Roman"/>
        </w:rPr>
        <w:t>або без ПДВ</w:t>
      </w:r>
      <w:r w:rsidRPr="008A0B32">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8A0B32">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w:t>
            </w:r>
          </w:p>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A0B32" w:rsidRDefault="003B5337">
            <w:pPr>
              <w:widowControl w:val="0"/>
              <w:spacing w:after="0" w:line="240" w:lineRule="auto"/>
              <w:jc w:val="center"/>
              <w:rPr>
                <w:rFonts w:ascii="Times New Roman" w:hAnsi="Times New Roman" w:cs="Times New Roman"/>
                <w:bCs/>
              </w:rPr>
            </w:pPr>
            <w:r w:rsidRPr="008A0B32">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8A0B32" w:rsidRDefault="00123798">
            <w:pPr>
              <w:widowControl w:val="0"/>
              <w:spacing w:after="0" w:line="240" w:lineRule="auto"/>
              <w:jc w:val="center"/>
              <w:rPr>
                <w:rFonts w:ascii="Times New Roman" w:hAnsi="Times New Roman" w:cs="Times New Roman"/>
                <w:bCs/>
              </w:rPr>
            </w:pPr>
          </w:p>
        </w:tc>
      </w:tr>
      <w:tr w:rsidR="00123798" w:rsidRPr="008A0B32">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A0B32"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8A0B32"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A0B32"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A0B32"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8A0B32"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8A0B32"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A0B32" w:rsidRDefault="00123798">
            <w:pPr>
              <w:widowControl w:val="0"/>
              <w:spacing w:after="0" w:line="240" w:lineRule="auto"/>
              <w:jc w:val="center"/>
              <w:rPr>
                <w:rFonts w:ascii="Times New Roman" w:hAnsi="Times New Roman" w:cs="Times New Roman"/>
                <w:b/>
                <w:bCs/>
              </w:rPr>
            </w:pPr>
          </w:p>
        </w:tc>
      </w:tr>
      <w:tr w:rsidR="00123798" w:rsidRPr="008A0B32">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8A0B32" w:rsidRDefault="003B5337">
            <w:pPr>
              <w:widowControl w:val="0"/>
              <w:spacing w:after="0" w:line="240" w:lineRule="auto"/>
              <w:rPr>
                <w:rFonts w:ascii="Times New Roman" w:hAnsi="Times New Roman" w:cs="Times New Roman"/>
                <w:b/>
                <w:bCs/>
              </w:rPr>
            </w:pPr>
            <w:r w:rsidRPr="008A0B32">
              <w:rPr>
                <w:rFonts w:ascii="Times New Roman" w:hAnsi="Times New Roman" w:cs="Times New Roman"/>
                <w:b/>
                <w:bCs/>
              </w:rPr>
              <w:t>Загальна вартість тендерної пропозиції</w:t>
            </w:r>
          </w:p>
          <w:p w:rsidR="00123798" w:rsidRPr="008A0B32" w:rsidRDefault="003B5337">
            <w:pPr>
              <w:widowControl w:val="0"/>
              <w:spacing w:after="0" w:line="240" w:lineRule="auto"/>
              <w:jc w:val="right"/>
              <w:rPr>
                <w:rFonts w:ascii="Times New Roman" w:hAnsi="Times New Roman" w:cs="Times New Roman"/>
                <w:b/>
                <w:bCs/>
              </w:rPr>
            </w:pPr>
            <w:r w:rsidRPr="008A0B32">
              <w:rPr>
                <w:rFonts w:ascii="Times New Roman" w:hAnsi="Times New Roman" w:cs="Times New Roman"/>
                <w:b/>
                <w:bCs/>
              </w:rPr>
              <w:t xml:space="preserve">                     ______________ (вказати суму  з ПДВ чи без ПДВ) Σ</w:t>
            </w:r>
          </w:p>
        </w:tc>
      </w:tr>
    </w:tbl>
    <w:p w:rsidR="00123798" w:rsidRPr="008A0B32" w:rsidRDefault="00123798">
      <w:pPr>
        <w:spacing w:after="0" w:line="240" w:lineRule="auto"/>
        <w:jc w:val="both"/>
        <w:rPr>
          <w:rFonts w:ascii="Times New Roman" w:hAnsi="Times New Roman" w:cs="Times New Roman"/>
        </w:rPr>
      </w:pPr>
    </w:p>
    <w:p w:rsidR="00123798" w:rsidRPr="008A0B32"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A0B32">
        <w:rPr>
          <w:rFonts w:ascii="Times New Roman" w:hAnsi="Times New Roman" w:cs="Times New Roman"/>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8A0B32" w:rsidRDefault="003B5337">
      <w:pPr>
        <w:widowControl w:val="0"/>
        <w:spacing w:after="0" w:line="240" w:lineRule="auto"/>
        <w:jc w:val="both"/>
        <w:rPr>
          <w:rFonts w:ascii="Times New Roman" w:hAnsi="Times New Roman" w:cs="Times New Roman"/>
        </w:rPr>
      </w:pPr>
      <w:r w:rsidRPr="008A0B32">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A0B32">
        <w:rPr>
          <w:rFonts w:ascii="Times New Roman" w:hAnsi="Times New Roman" w:cs="Times New Roman"/>
          <w:shd w:val="clear" w:color="auto" w:fill="FFFFFF"/>
        </w:rPr>
        <w:t>.</w:t>
      </w:r>
    </w:p>
    <w:sectPr w:rsidR="00123798" w:rsidRPr="008A0B32"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B1" w:rsidRDefault="006C5EB1">
      <w:pPr>
        <w:spacing w:after="0" w:line="240" w:lineRule="auto"/>
      </w:pPr>
      <w:r>
        <w:separator/>
      </w:r>
    </w:p>
  </w:endnote>
  <w:endnote w:type="continuationSeparator" w:id="0">
    <w:p w:rsidR="006C5EB1" w:rsidRDefault="006C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34" w:rsidRDefault="00462B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2F7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34" w:rsidRDefault="00462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B1" w:rsidRDefault="006C5EB1">
      <w:pPr>
        <w:spacing w:after="0" w:line="240" w:lineRule="auto"/>
      </w:pPr>
      <w:r>
        <w:separator/>
      </w:r>
    </w:p>
  </w:footnote>
  <w:footnote w:type="continuationSeparator" w:id="0">
    <w:p w:rsidR="006C5EB1" w:rsidRDefault="006C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29"/>
  </w:num>
  <w:num w:numId="2">
    <w:abstractNumId w:val="1"/>
  </w:num>
  <w:num w:numId="3">
    <w:abstractNumId w:val="28"/>
  </w:num>
  <w:num w:numId="4">
    <w:abstractNumId w:val="6"/>
  </w:num>
  <w:num w:numId="5">
    <w:abstractNumId w:val="4"/>
  </w:num>
  <w:num w:numId="6">
    <w:abstractNumId w:val="19"/>
  </w:num>
  <w:num w:numId="7">
    <w:abstractNumId w:val="18"/>
  </w:num>
  <w:num w:numId="8">
    <w:abstractNumId w:val="7"/>
  </w:num>
  <w:num w:numId="9">
    <w:abstractNumId w:val="21"/>
  </w:num>
  <w:num w:numId="10">
    <w:abstractNumId w:val="11"/>
  </w:num>
  <w:num w:numId="11">
    <w:abstractNumId w:val="14"/>
  </w:num>
  <w:num w:numId="12">
    <w:abstractNumId w:val="26"/>
  </w:num>
  <w:num w:numId="13">
    <w:abstractNumId w:val="25"/>
  </w:num>
  <w:num w:numId="14">
    <w:abstractNumId w:val="2"/>
  </w:num>
  <w:num w:numId="15">
    <w:abstractNumId w:val="0"/>
  </w:num>
  <w:num w:numId="16">
    <w:abstractNumId w:val="12"/>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16"/>
  </w:num>
  <w:num w:numId="23">
    <w:abstractNumId w:val="15"/>
  </w:num>
  <w:num w:numId="24">
    <w:abstractNumId w:val="20"/>
  </w:num>
  <w:num w:numId="25">
    <w:abstractNumId w:val="13"/>
  </w:num>
  <w:num w:numId="26">
    <w:abstractNumId w:val="3"/>
  </w:num>
  <w:num w:numId="27">
    <w:abstractNumId w:val="27"/>
  </w:num>
  <w:num w:numId="28">
    <w:abstractNumId w:val="22"/>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57A20"/>
    <w:rsid w:val="0007364D"/>
    <w:rsid w:val="000B5145"/>
    <w:rsid w:val="00123798"/>
    <w:rsid w:val="001374AF"/>
    <w:rsid w:val="00160845"/>
    <w:rsid w:val="002334FB"/>
    <w:rsid w:val="00282D30"/>
    <w:rsid w:val="002B1EF3"/>
    <w:rsid w:val="002E43B9"/>
    <w:rsid w:val="002F7502"/>
    <w:rsid w:val="0034097E"/>
    <w:rsid w:val="003B5337"/>
    <w:rsid w:val="003C636A"/>
    <w:rsid w:val="003D2D58"/>
    <w:rsid w:val="00420FCE"/>
    <w:rsid w:val="00422A25"/>
    <w:rsid w:val="00462B34"/>
    <w:rsid w:val="0046473A"/>
    <w:rsid w:val="004B7E4C"/>
    <w:rsid w:val="00516B0B"/>
    <w:rsid w:val="00524E28"/>
    <w:rsid w:val="00534ACF"/>
    <w:rsid w:val="00561128"/>
    <w:rsid w:val="006108FC"/>
    <w:rsid w:val="0061375A"/>
    <w:rsid w:val="00633D37"/>
    <w:rsid w:val="006411E3"/>
    <w:rsid w:val="00664E7C"/>
    <w:rsid w:val="00690456"/>
    <w:rsid w:val="006C5EB1"/>
    <w:rsid w:val="00765919"/>
    <w:rsid w:val="00780238"/>
    <w:rsid w:val="00793F17"/>
    <w:rsid w:val="007A10E4"/>
    <w:rsid w:val="008A0B32"/>
    <w:rsid w:val="008B1B31"/>
    <w:rsid w:val="008C5988"/>
    <w:rsid w:val="008E5FC2"/>
    <w:rsid w:val="009D65B0"/>
    <w:rsid w:val="00A17814"/>
    <w:rsid w:val="00A92B34"/>
    <w:rsid w:val="00AA0966"/>
    <w:rsid w:val="00AA3DCA"/>
    <w:rsid w:val="00AB6C78"/>
    <w:rsid w:val="00AF2E6E"/>
    <w:rsid w:val="00B03A30"/>
    <w:rsid w:val="00B406F3"/>
    <w:rsid w:val="00B426AA"/>
    <w:rsid w:val="00B42E1B"/>
    <w:rsid w:val="00BB706F"/>
    <w:rsid w:val="00C13849"/>
    <w:rsid w:val="00C368BB"/>
    <w:rsid w:val="00C42F76"/>
    <w:rsid w:val="00C85D7A"/>
    <w:rsid w:val="00CD283D"/>
    <w:rsid w:val="00CE1ED9"/>
    <w:rsid w:val="00CE759A"/>
    <w:rsid w:val="00DE085E"/>
    <w:rsid w:val="00E344E5"/>
    <w:rsid w:val="00E41369"/>
    <w:rsid w:val="00E9574B"/>
    <w:rsid w:val="00EC2C65"/>
    <w:rsid w:val="00ED3FD7"/>
    <w:rsid w:val="00F932FF"/>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0">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0">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59347</Words>
  <Characters>33828</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2023-03-24T17:42:00Z</dcterms:created>
  <dcterms:modified xsi:type="dcterms:W3CDTF">2023-03-24T17:42:00Z</dcterms:modified>
  <dc:language>uk-UA</dc:language>
</cp:coreProperties>
</file>