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DF" w:rsidRPr="00FC53B9" w:rsidRDefault="00181C97">
      <w:pPr>
        <w:rPr>
          <w:rFonts w:ascii="Mariupol Medium" w:eastAsia="Mariupol" w:hAnsi="Mariupol Medium" w:cs="Mariupol"/>
          <w:b/>
          <w:sz w:val="28"/>
          <w:szCs w:val="28"/>
        </w:rPr>
      </w:pPr>
      <w:bookmarkStart w:id="0" w:name="_heading=h.gjdgxs" w:colFirst="0" w:colLast="0"/>
      <w:bookmarkEnd w:id="0"/>
      <w:r w:rsidRPr="00FC53B9">
        <w:rPr>
          <w:rFonts w:ascii="Mariupol Medium" w:hAnsi="Mariupol Medium"/>
        </w:rPr>
        <w:br/>
      </w:r>
      <w:r w:rsidRPr="00FC53B9">
        <w:rPr>
          <w:rFonts w:ascii="Mariupol Medium" w:hAnsi="Mariupol Medium"/>
          <w:noProof/>
          <w:lang w:val="ru-RU" w:eastAsia="ru-RU"/>
        </w:rPr>
        <w:drawing>
          <wp:anchor distT="0" distB="0" distL="114300" distR="114300" simplePos="0" relativeHeight="251658240" behindDoc="0" locked="0" layoutInCell="1" hidden="0" allowOverlap="1">
            <wp:simplePos x="0" y="0"/>
            <wp:positionH relativeFrom="column">
              <wp:posOffset>3090545</wp:posOffset>
            </wp:positionH>
            <wp:positionV relativeFrom="paragraph">
              <wp:posOffset>184785</wp:posOffset>
            </wp:positionV>
            <wp:extent cx="464820" cy="627380"/>
            <wp:effectExtent l="0" t="0" r="0" b="0"/>
            <wp:wrapSquare wrapText="left"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4820" cy="627380"/>
                    </a:xfrm>
                    <a:prstGeom prst="rect">
                      <a:avLst/>
                    </a:prstGeom>
                    <a:ln/>
                  </pic:spPr>
                </pic:pic>
              </a:graphicData>
            </a:graphic>
          </wp:anchor>
        </w:drawing>
      </w:r>
    </w:p>
    <w:p w:rsidR="006B45DF" w:rsidRPr="00FC53B9" w:rsidRDefault="006B45DF">
      <w:pPr>
        <w:jc w:val="center"/>
        <w:rPr>
          <w:rFonts w:ascii="Mariupol Medium" w:eastAsia="Mariupol" w:hAnsi="Mariupol Medium" w:cs="Mariupol"/>
          <w:b/>
          <w:sz w:val="28"/>
          <w:szCs w:val="28"/>
        </w:rPr>
      </w:pPr>
    </w:p>
    <w:p w:rsidR="006B45DF" w:rsidRPr="00FC53B9" w:rsidRDefault="006B45DF">
      <w:pPr>
        <w:jc w:val="center"/>
        <w:rPr>
          <w:rFonts w:ascii="Mariupol Medium" w:eastAsia="Mariupol" w:hAnsi="Mariupol Medium" w:cs="Mariupol"/>
          <w:b/>
          <w:sz w:val="28"/>
          <w:szCs w:val="28"/>
        </w:rPr>
      </w:pPr>
    </w:p>
    <w:p w:rsidR="006B45DF" w:rsidRPr="00FC53B9" w:rsidRDefault="006B45DF">
      <w:pPr>
        <w:jc w:val="center"/>
        <w:rPr>
          <w:rFonts w:ascii="Mariupol Medium" w:eastAsia="Mariupol" w:hAnsi="Mariupol Medium" w:cs="Mariupol"/>
          <w:b/>
          <w:sz w:val="28"/>
          <w:szCs w:val="28"/>
        </w:rPr>
      </w:pP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УКРАЇНА</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ДОНЕЦЬКА ОБЛАСТЬ</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МАРІУПОЛЬСЬКА МІСЬКА РАДА</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КОМУНАЛЬНЕ КОМЕРЦІЙНЕ ПІДПРИЄМСТВО «</w:t>
      </w:r>
      <w:proofErr w:type="spellStart"/>
      <w:r w:rsidRPr="00FC53B9">
        <w:rPr>
          <w:rFonts w:ascii="Mariupol Medium" w:eastAsia="Mariupol" w:hAnsi="Mariupol Medium" w:cs="Mariupol"/>
          <w:b/>
        </w:rPr>
        <w:t>м.ЄХАБ</w:t>
      </w:r>
      <w:proofErr w:type="spellEnd"/>
      <w:r w:rsidRPr="00FC53B9">
        <w:rPr>
          <w:rFonts w:ascii="Mariupol Medium" w:eastAsia="Mariupol" w:hAnsi="Mariupol Medium" w:cs="Mariupol"/>
          <w:b/>
        </w:rPr>
        <w:t>»</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87500, м. Маріуполь, пр. Миру, 70</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ЄДРПОУ: 42815794</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веб-сайт: mistomariupol.com.ua</w:t>
      </w: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e-</w:t>
      </w:r>
      <w:proofErr w:type="spellStart"/>
      <w:r w:rsidRPr="00FC53B9">
        <w:rPr>
          <w:rFonts w:ascii="Mariupol Medium" w:eastAsia="Mariupol" w:hAnsi="Mariupol Medium" w:cs="Mariupol"/>
          <w:b/>
        </w:rPr>
        <w:t>mail</w:t>
      </w:r>
      <w:proofErr w:type="spellEnd"/>
      <w:r w:rsidRPr="00FC53B9">
        <w:rPr>
          <w:rFonts w:ascii="Mariupol Medium" w:eastAsia="Mariupol" w:hAnsi="Mariupol Medium" w:cs="Mariupol"/>
          <w:b/>
        </w:rPr>
        <w:t xml:space="preserve">: </w:t>
      </w:r>
      <w:hyperlink r:id="rId8">
        <w:r w:rsidRPr="00FC53B9">
          <w:rPr>
            <w:rFonts w:ascii="Mariupol Medium" w:eastAsia="Mariupol" w:hAnsi="Mariupol Medium" w:cs="Mariupol"/>
            <w:b/>
          </w:rPr>
          <w:t>m.ehub@ukr.net</w:t>
        </w:r>
      </w:hyperlink>
      <w:r w:rsidRPr="00FC53B9">
        <w:rPr>
          <w:rFonts w:ascii="Mariupol Medium" w:eastAsia="Mariupol" w:hAnsi="Mariupol Medium" w:cs="Mariupol"/>
          <w:b/>
        </w:rPr>
        <w:t xml:space="preserve"> </w:t>
      </w:r>
    </w:p>
    <w:p w:rsidR="006B45DF" w:rsidRPr="00FC53B9" w:rsidRDefault="006B45DF">
      <w:pPr>
        <w:rPr>
          <w:rFonts w:ascii="Mariupol Medium" w:hAnsi="Mariupol Medium"/>
        </w:rPr>
      </w:pPr>
    </w:p>
    <w:p w:rsidR="006B45DF" w:rsidRPr="00FC53B9" w:rsidRDefault="00181C97">
      <w:pPr>
        <w:jc w:val="right"/>
        <w:rPr>
          <w:rFonts w:ascii="Mariupol Medium" w:eastAsia="Mariupol" w:hAnsi="Mariupol Medium" w:cs="Mariupol"/>
          <w:b/>
          <w:sz w:val="22"/>
          <w:szCs w:val="22"/>
        </w:rPr>
      </w:pPr>
      <w:r w:rsidRPr="00FC53B9">
        <w:rPr>
          <w:rFonts w:ascii="Mariupol Medium" w:eastAsia="Mariupol" w:hAnsi="Mariupol Medium" w:cs="Mariupol"/>
          <w:b/>
          <w:sz w:val="22"/>
          <w:szCs w:val="22"/>
        </w:rPr>
        <w:t>ЗАТВЕРДЖЕНО</w:t>
      </w:r>
    </w:p>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 xml:space="preserve">Рішенням уповноваженої особи </w:t>
      </w:r>
    </w:p>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 xml:space="preserve">Протокол № ________ </w:t>
      </w:r>
    </w:p>
    <w:p w:rsidR="006B45DF" w:rsidRPr="00FC53B9" w:rsidRDefault="005B4434">
      <w:pPr>
        <w:jc w:val="right"/>
        <w:rPr>
          <w:rFonts w:ascii="Mariupol Medium" w:eastAsia="Mariupol" w:hAnsi="Mariupol Medium" w:cs="Mariupol"/>
          <w:sz w:val="22"/>
          <w:szCs w:val="22"/>
        </w:rPr>
      </w:pPr>
      <w:r w:rsidRPr="00FC53B9">
        <w:rPr>
          <w:rFonts w:ascii="Mariupol Medium" w:eastAsia="Mariupol" w:hAnsi="Mariupol Medium" w:cs="Mariupol"/>
          <w:sz w:val="22"/>
          <w:szCs w:val="22"/>
        </w:rPr>
        <w:t>від «____» ___________ 2022</w:t>
      </w:r>
      <w:r w:rsidR="00181C97" w:rsidRPr="00FC53B9">
        <w:rPr>
          <w:rFonts w:ascii="Mariupol Medium" w:eastAsia="Mariupol" w:hAnsi="Mariupol Medium" w:cs="Mariupol"/>
          <w:sz w:val="22"/>
          <w:szCs w:val="22"/>
        </w:rPr>
        <w:t xml:space="preserve"> р.</w:t>
      </w:r>
    </w:p>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 xml:space="preserve">Уповноважена особа - </w:t>
      </w:r>
      <w:proofErr w:type="spellStart"/>
      <w:r w:rsidRPr="00FC53B9">
        <w:rPr>
          <w:rFonts w:ascii="Mariupol Medium" w:eastAsia="Mariupol" w:hAnsi="Mariupol Medium" w:cs="Mariupol"/>
          <w:sz w:val="22"/>
          <w:szCs w:val="22"/>
        </w:rPr>
        <w:t>Лехтер</w:t>
      </w:r>
      <w:proofErr w:type="spellEnd"/>
      <w:r w:rsidRPr="00FC53B9">
        <w:rPr>
          <w:rFonts w:ascii="Mariupol Medium" w:eastAsia="Mariupol" w:hAnsi="Mariupol Medium" w:cs="Mariupol"/>
          <w:sz w:val="22"/>
          <w:szCs w:val="22"/>
        </w:rPr>
        <w:t xml:space="preserve"> О.О. </w:t>
      </w:r>
    </w:p>
    <w:p w:rsidR="006B45DF" w:rsidRPr="00FC53B9" w:rsidRDefault="006B45DF">
      <w:pPr>
        <w:jc w:val="right"/>
        <w:rPr>
          <w:rFonts w:ascii="Mariupol Medium" w:eastAsia="Mariupol" w:hAnsi="Mariupol Medium" w:cs="Mariupol"/>
          <w:sz w:val="22"/>
          <w:szCs w:val="22"/>
        </w:rPr>
      </w:pPr>
    </w:p>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___________________________</w:t>
      </w:r>
    </w:p>
    <w:p w:rsidR="006B45DF" w:rsidRPr="00FC53B9" w:rsidRDefault="006B45DF">
      <w:pPr>
        <w:rPr>
          <w:rFonts w:ascii="Mariupol Medium" w:hAnsi="Mariupol Medium"/>
        </w:rPr>
      </w:pPr>
    </w:p>
    <w:p w:rsidR="006B45DF" w:rsidRPr="00FC53B9" w:rsidRDefault="00181C97">
      <w:pPr>
        <w:jc w:val="center"/>
        <w:rPr>
          <w:rFonts w:ascii="Mariupol Medium" w:eastAsia="Mariupol" w:hAnsi="Mariupol Medium" w:cs="Mariupol"/>
          <w:b/>
          <w:sz w:val="32"/>
          <w:szCs w:val="32"/>
        </w:rPr>
      </w:pPr>
      <w:r w:rsidRPr="00FC53B9">
        <w:rPr>
          <w:rFonts w:ascii="Mariupol Medium" w:eastAsia="Mariupol" w:hAnsi="Mariupol Medium" w:cs="Mariupol"/>
          <w:b/>
          <w:sz w:val="32"/>
          <w:szCs w:val="32"/>
        </w:rPr>
        <w:t>ОГОЛОШЕННЯ</w:t>
      </w:r>
    </w:p>
    <w:p w:rsidR="0084688C" w:rsidRPr="00FC53B9" w:rsidRDefault="00181C97" w:rsidP="0084688C">
      <w:pPr>
        <w:jc w:val="center"/>
        <w:rPr>
          <w:rFonts w:ascii="Mariupol Medium" w:eastAsia="Mariupol" w:hAnsi="Mariupol Medium" w:cs="Mariupol"/>
          <w:b/>
          <w:sz w:val="32"/>
          <w:szCs w:val="32"/>
        </w:rPr>
      </w:pPr>
      <w:r w:rsidRPr="00FC53B9">
        <w:rPr>
          <w:rFonts w:ascii="Mariupol Medium" w:eastAsia="Mariupol" w:hAnsi="Mariupol Medium" w:cs="Mariupol"/>
          <w:b/>
          <w:sz w:val="32"/>
          <w:szCs w:val="32"/>
        </w:rPr>
        <w:t xml:space="preserve">про проведення закупівлі </w:t>
      </w:r>
    </w:p>
    <w:p w:rsidR="002A062C" w:rsidRPr="00FC53B9" w:rsidRDefault="00396923" w:rsidP="0084688C">
      <w:pPr>
        <w:jc w:val="center"/>
        <w:rPr>
          <w:rFonts w:ascii="Mariupol Medium" w:eastAsia="Mariupol" w:hAnsi="Mariupol Medium" w:cs="Mariupol"/>
          <w:b/>
          <w:sz w:val="32"/>
          <w:szCs w:val="32"/>
        </w:rPr>
      </w:pPr>
      <w:r w:rsidRPr="00396923">
        <w:rPr>
          <w:rFonts w:ascii="Mariupol Medium" w:eastAsia="Mariupol" w:hAnsi="Mariupol Medium" w:cs="Mariupol"/>
          <w:b/>
          <w:sz w:val="32"/>
          <w:szCs w:val="32"/>
        </w:rPr>
        <w:t>канцелярських товарів</w:t>
      </w:r>
      <w:r w:rsidR="002A062C" w:rsidRPr="00FC53B9">
        <w:rPr>
          <w:rFonts w:ascii="Mariupol Medium" w:eastAsia="Mariupol" w:hAnsi="Mariupol Medium" w:cs="Mariupol"/>
          <w:b/>
          <w:sz w:val="32"/>
          <w:szCs w:val="32"/>
        </w:rPr>
        <w:t xml:space="preserve"> для забезпечення діяльності</w:t>
      </w:r>
    </w:p>
    <w:p w:rsidR="00F82DD8" w:rsidRPr="00FC53B9" w:rsidRDefault="002A062C" w:rsidP="0084688C">
      <w:pPr>
        <w:jc w:val="center"/>
        <w:rPr>
          <w:rFonts w:ascii="Mariupol Medium" w:eastAsia="Mariupol" w:hAnsi="Mariupol Medium" w:cs="Mariupol"/>
          <w:b/>
          <w:sz w:val="32"/>
          <w:szCs w:val="32"/>
        </w:rPr>
      </w:pPr>
      <w:r w:rsidRPr="00FC53B9">
        <w:rPr>
          <w:rFonts w:ascii="Mariupol Medium" w:eastAsia="Mariupol" w:hAnsi="Mariupol Medium" w:cs="Mariupol"/>
          <w:b/>
          <w:sz w:val="32"/>
          <w:szCs w:val="32"/>
        </w:rPr>
        <w:t xml:space="preserve"> гуманітарного </w:t>
      </w:r>
      <w:proofErr w:type="spellStart"/>
      <w:r w:rsidRPr="00FC53B9">
        <w:rPr>
          <w:rFonts w:ascii="Mariupol Medium" w:eastAsia="Mariupol" w:hAnsi="Mariupol Medium" w:cs="Mariupol"/>
          <w:b/>
          <w:sz w:val="32"/>
          <w:szCs w:val="32"/>
        </w:rPr>
        <w:t>хабу</w:t>
      </w:r>
      <w:proofErr w:type="spellEnd"/>
      <w:r w:rsidRPr="00FC53B9">
        <w:rPr>
          <w:rFonts w:ascii="Mariupol Medium" w:eastAsia="Mariupol" w:hAnsi="Mariupol Medium" w:cs="Mariupol"/>
          <w:b/>
          <w:sz w:val="32"/>
          <w:szCs w:val="32"/>
        </w:rPr>
        <w:t xml:space="preserve"> «Я-Маріуполь» у м. </w:t>
      </w:r>
      <w:r w:rsidR="00954F7E">
        <w:rPr>
          <w:rFonts w:ascii="Mariupol Medium" w:eastAsia="Mariupol" w:hAnsi="Mariupol Medium" w:cs="Mariupol"/>
          <w:b/>
          <w:sz w:val="32"/>
          <w:szCs w:val="32"/>
        </w:rPr>
        <w:t>Вінниця</w:t>
      </w:r>
    </w:p>
    <w:p w:rsidR="005B4434" w:rsidRPr="00FC53B9" w:rsidRDefault="005B4434" w:rsidP="00AA7F3D">
      <w:pPr>
        <w:jc w:val="center"/>
        <w:rPr>
          <w:rFonts w:ascii="Mariupol Medium" w:hAnsi="Mariupol Medium"/>
        </w:rPr>
      </w:pPr>
    </w:p>
    <w:tbl>
      <w:tblPr>
        <w:tblStyle w:val="a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80"/>
      </w:tblGrid>
      <w:tr w:rsidR="006B45DF" w:rsidRPr="00FC53B9">
        <w:tc>
          <w:tcPr>
            <w:tcW w:w="2405" w:type="dxa"/>
          </w:tcPr>
          <w:p w:rsidR="006B45DF" w:rsidRPr="00FC53B9" w:rsidRDefault="00181C97">
            <w:pPr>
              <w:rPr>
                <w:rFonts w:ascii="Mariupol Medium" w:hAnsi="Mariupol Medium"/>
              </w:rPr>
            </w:pPr>
            <w:r w:rsidRPr="00FC53B9">
              <w:rPr>
                <w:rFonts w:ascii="Mariupol Medium" w:eastAsia="Mariupol" w:hAnsi="Mariupol Medium" w:cs="Mariupol"/>
                <w:b/>
                <w:sz w:val="22"/>
                <w:szCs w:val="22"/>
              </w:rPr>
              <w:t>1. ЗАМОВНИК:</w:t>
            </w:r>
          </w:p>
        </w:tc>
        <w:tc>
          <w:tcPr>
            <w:tcW w:w="8080" w:type="dxa"/>
          </w:tcPr>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1.1. Найменування:</w:t>
            </w:r>
            <w:r w:rsidRPr="00FC53B9">
              <w:rPr>
                <w:rFonts w:ascii="Mariupol Medium" w:eastAsia="Mariupol" w:hAnsi="Mariupol Medium" w:cs="Mariupol"/>
                <w:sz w:val="22"/>
                <w:szCs w:val="22"/>
              </w:rPr>
              <w:t xml:space="preserve"> Комунальне комерційне підприємство Маріупольської міської ради «</w:t>
            </w:r>
            <w:proofErr w:type="spellStart"/>
            <w:r w:rsidRPr="00FC53B9">
              <w:rPr>
                <w:rFonts w:ascii="Mariupol Medium" w:eastAsia="Mariupol" w:hAnsi="Mariupol Medium" w:cs="Mariupol"/>
                <w:sz w:val="22"/>
                <w:szCs w:val="22"/>
              </w:rPr>
              <w:t>м.ЄХАБ</w:t>
            </w:r>
            <w:proofErr w:type="spellEnd"/>
            <w:r w:rsidRPr="00FC53B9">
              <w:rPr>
                <w:rFonts w:ascii="Mariupol Medium" w:eastAsia="Mariupol" w:hAnsi="Mariupol Medium" w:cs="Mariupol"/>
                <w:sz w:val="22"/>
                <w:szCs w:val="22"/>
              </w:rPr>
              <w:t>»</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1.2. Код за ЄДРПОУ:</w:t>
            </w:r>
            <w:r w:rsidRPr="00FC53B9">
              <w:rPr>
                <w:rFonts w:ascii="Mariupol Medium" w:eastAsia="Mariupol" w:hAnsi="Mariupol Medium" w:cs="Mariupol"/>
                <w:sz w:val="22"/>
                <w:szCs w:val="22"/>
              </w:rPr>
              <w:t xml:space="preserve"> 42815794</w:t>
            </w:r>
          </w:p>
          <w:p w:rsidR="006B45DF" w:rsidRPr="00FC53B9" w:rsidRDefault="00181C97">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1.3. Місцезнаходження: </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Юридична адреса: 87500, Україна, Донецька область, м. Маріуполь, пр. Миру, 70</w:t>
            </w:r>
          </w:p>
          <w:p w:rsidR="006B45DF" w:rsidRPr="00FC53B9" w:rsidRDefault="00181C97">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1.4. Посадові особи Замовника, уповноважені здійснювати зв'язок з учасниками:</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 </w:t>
            </w:r>
            <w:r w:rsidR="005B4434" w:rsidRPr="00FC53B9">
              <w:rPr>
                <w:rFonts w:ascii="Mariupol Medium" w:eastAsia="Mariupol" w:hAnsi="Mariupol Medium" w:cs="Mariupol"/>
                <w:sz w:val="22"/>
                <w:szCs w:val="22"/>
              </w:rPr>
              <w:t xml:space="preserve">Начальник комерційного відділу </w:t>
            </w:r>
            <w:proofErr w:type="spellStart"/>
            <w:r w:rsidR="005B4434" w:rsidRPr="00FC53B9">
              <w:rPr>
                <w:rFonts w:ascii="Mariupol Medium" w:eastAsia="Mariupol" w:hAnsi="Mariupol Medium" w:cs="Mariupol"/>
                <w:sz w:val="22"/>
                <w:szCs w:val="22"/>
              </w:rPr>
              <w:t>Лехтер</w:t>
            </w:r>
            <w:proofErr w:type="spellEnd"/>
            <w:r w:rsidR="005B4434" w:rsidRPr="00FC53B9">
              <w:rPr>
                <w:rFonts w:ascii="Mariupol Medium" w:eastAsia="Mariupol" w:hAnsi="Mariupol Medium" w:cs="Mariupol"/>
                <w:sz w:val="22"/>
                <w:szCs w:val="22"/>
              </w:rPr>
              <w:t xml:space="preserve"> Олександр Олександрович</w:t>
            </w:r>
            <w:r w:rsidRPr="00FC53B9">
              <w:rPr>
                <w:rFonts w:ascii="Mariupol Medium" w:eastAsia="Mariupol" w:hAnsi="Mariupol Medium" w:cs="Mariupol"/>
                <w:sz w:val="22"/>
                <w:szCs w:val="22"/>
              </w:rPr>
              <w:t xml:space="preserve">,  т: +380980574517 (стосовно документообігу та укладання договору) </w:t>
            </w:r>
          </w:p>
          <w:p w:rsidR="00F82DD8" w:rsidRPr="00FC53B9" w:rsidRDefault="00F82DD8" w:rsidP="002A062C">
            <w:pPr>
              <w:jc w:val="both"/>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2. ОЧІКУВАНА ВАРТІСТЬ ЗАКУПІВЛІ: </w:t>
            </w:r>
          </w:p>
          <w:p w:rsidR="006B45DF" w:rsidRPr="00FC53B9" w:rsidRDefault="006B45DF">
            <w:pPr>
              <w:rPr>
                <w:rFonts w:ascii="Mariupol Medium" w:hAnsi="Mariupol Medium"/>
              </w:rPr>
            </w:pPr>
          </w:p>
        </w:tc>
        <w:tc>
          <w:tcPr>
            <w:tcW w:w="8080" w:type="dxa"/>
          </w:tcPr>
          <w:p w:rsidR="00AA7F3D" w:rsidRPr="00FC53B9" w:rsidRDefault="00954F7E" w:rsidP="00AA7F3D">
            <w:pPr>
              <w:ind w:right="119"/>
              <w:jc w:val="both"/>
              <w:rPr>
                <w:rFonts w:ascii="Mariupol Medium" w:eastAsia="Mariupol" w:hAnsi="Mariupol Medium" w:cs="Mariupol"/>
                <w:b/>
                <w:color w:val="000000" w:themeColor="text1"/>
                <w:sz w:val="22"/>
                <w:szCs w:val="22"/>
              </w:rPr>
            </w:pPr>
            <w:r w:rsidRPr="00AF376E">
              <w:rPr>
                <w:rFonts w:ascii="Mariupol Medium" w:eastAsia="Mariupol" w:hAnsi="Mariupol Medium" w:cs="Mariupol"/>
                <w:b/>
                <w:color w:val="000000" w:themeColor="text1"/>
                <w:sz w:val="22"/>
                <w:szCs w:val="22"/>
              </w:rPr>
              <w:t>5 400</w:t>
            </w:r>
            <w:r w:rsidR="00083884" w:rsidRPr="00AF376E">
              <w:rPr>
                <w:rFonts w:ascii="Mariupol Medium" w:eastAsia="Mariupol" w:hAnsi="Mariupol Medium" w:cs="Mariupol"/>
                <w:b/>
                <w:color w:val="000000" w:themeColor="text1"/>
                <w:sz w:val="22"/>
                <w:szCs w:val="22"/>
              </w:rPr>
              <w:t>,00</w:t>
            </w:r>
            <w:r w:rsidR="00EF0355" w:rsidRPr="00AF376E">
              <w:rPr>
                <w:rFonts w:ascii="Mariupol Medium" w:eastAsia="Mariupol" w:hAnsi="Mariupol Medium" w:cs="Mariupol"/>
                <w:b/>
                <w:color w:val="000000" w:themeColor="text1"/>
                <w:sz w:val="22"/>
                <w:szCs w:val="22"/>
              </w:rPr>
              <w:t xml:space="preserve"> грн. (</w:t>
            </w:r>
            <w:r w:rsidRPr="00AF376E">
              <w:rPr>
                <w:rFonts w:ascii="Mariupol Medium" w:eastAsia="Mariupol" w:hAnsi="Mariupol Medium" w:cs="Mariupol"/>
                <w:b/>
                <w:color w:val="000000" w:themeColor="text1"/>
                <w:sz w:val="22"/>
                <w:szCs w:val="22"/>
              </w:rPr>
              <w:t>п’ять</w:t>
            </w:r>
            <w:r w:rsidR="00083884" w:rsidRPr="00AF376E">
              <w:rPr>
                <w:rFonts w:ascii="Mariupol Medium" w:eastAsia="Mariupol" w:hAnsi="Mariupol Medium" w:cs="Mariupol"/>
                <w:b/>
                <w:color w:val="000000" w:themeColor="text1"/>
                <w:sz w:val="22"/>
                <w:szCs w:val="22"/>
              </w:rPr>
              <w:t xml:space="preserve"> тисяч </w:t>
            </w:r>
            <w:r w:rsidRPr="00AF376E">
              <w:rPr>
                <w:rFonts w:ascii="Mariupol Medium" w:eastAsia="Mariupol" w:hAnsi="Mariupol Medium" w:cs="Mariupol"/>
                <w:b/>
                <w:color w:val="000000" w:themeColor="text1"/>
                <w:sz w:val="22"/>
                <w:szCs w:val="22"/>
              </w:rPr>
              <w:t>чотириста</w:t>
            </w:r>
            <w:r w:rsidR="0096671B" w:rsidRPr="00AF376E">
              <w:rPr>
                <w:rFonts w:ascii="Mariupol Medium" w:eastAsia="Mariupol" w:hAnsi="Mariupol Medium" w:cs="Mariupol"/>
                <w:b/>
                <w:color w:val="000000" w:themeColor="text1"/>
                <w:sz w:val="22"/>
                <w:szCs w:val="22"/>
              </w:rPr>
              <w:t xml:space="preserve"> </w:t>
            </w:r>
            <w:r w:rsidR="00AA7F3D" w:rsidRPr="00AF376E">
              <w:rPr>
                <w:rFonts w:ascii="Mariupol Medium" w:eastAsia="Mariupol" w:hAnsi="Mariupol Medium" w:cs="Mariupol"/>
                <w:b/>
                <w:color w:val="000000" w:themeColor="text1"/>
                <w:sz w:val="22"/>
                <w:szCs w:val="22"/>
              </w:rPr>
              <w:t>гривень, 00 коп.) з урахуванням ПДВ.</w:t>
            </w:r>
          </w:p>
          <w:p w:rsidR="00AA7F3D" w:rsidRPr="00FC53B9" w:rsidRDefault="00AA7F3D">
            <w:pPr>
              <w:ind w:right="119"/>
              <w:jc w:val="both"/>
              <w:rPr>
                <w:rFonts w:ascii="Mariupol Medium" w:eastAsia="Mariupol" w:hAnsi="Mariupol Medium" w:cs="Mariupol"/>
                <w:sz w:val="22"/>
                <w:szCs w:val="22"/>
              </w:rPr>
            </w:pPr>
          </w:p>
          <w:p w:rsidR="006B45DF" w:rsidRPr="00FC53B9" w:rsidRDefault="00181C97">
            <w:pPr>
              <w:ind w:right="119"/>
              <w:jc w:val="both"/>
              <w:rPr>
                <w:rFonts w:ascii="Mariupol Medium" w:eastAsia="Mariupol" w:hAnsi="Mariupol Medium" w:cs="Mariupol"/>
                <w:sz w:val="22"/>
                <w:szCs w:val="22"/>
              </w:rPr>
            </w:pPr>
            <w:r w:rsidRPr="00FC53B9">
              <w:rPr>
                <w:rFonts w:ascii="Mariupol Medium" w:eastAsia="Mariupol" w:hAnsi="Mariupol Medium" w:cs="Mariupol"/>
                <w:sz w:val="22"/>
                <w:szCs w:val="22"/>
              </w:rPr>
              <w:t>Усе листування та документообіг під час процедури торгів здійснюється за рахунок Учасника/Переможця/Продавця.</w:t>
            </w:r>
          </w:p>
          <w:p w:rsidR="006B45DF" w:rsidRPr="00FC53B9" w:rsidRDefault="006B45DF">
            <w:pPr>
              <w:ind w:right="119"/>
              <w:jc w:val="both"/>
              <w:rPr>
                <w:rFonts w:ascii="Mariupol Medium" w:eastAsia="Mariupol" w:hAnsi="Mariupol Medium" w:cs="Mariupol"/>
                <w:sz w:val="22"/>
                <w:szCs w:val="22"/>
              </w:rPr>
            </w:pPr>
          </w:p>
          <w:p w:rsidR="001B0CA8"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Усі податки сплачується за рахунок Продавця</w:t>
            </w:r>
            <w:r w:rsidR="00C44693" w:rsidRPr="00FC53B9">
              <w:rPr>
                <w:rFonts w:ascii="Mariupol Medium" w:eastAsia="Mariupol" w:hAnsi="Mariupol Medium" w:cs="Mariupol"/>
                <w:sz w:val="22"/>
                <w:szCs w:val="22"/>
              </w:rPr>
              <w:t>.</w:t>
            </w:r>
          </w:p>
          <w:p w:rsidR="001B0CA8" w:rsidRPr="00FC53B9" w:rsidRDefault="001B0CA8" w:rsidP="001B0CA8">
            <w:pPr>
              <w:rPr>
                <w:rFonts w:ascii="Mariupol Medium" w:eastAsia="Calibri" w:hAnsi="Mariupol Medium"/>
                <w:sz w:val="22"/>
                <w:szCs w:val="22"/>
                <w:lang w:eastAsia="en-US"/>
              </w:rPr>
            </w:pPr>
          </w:p>
          <w:p w:rsidR="001B0CA8" w:rsidRPr="00FC53B9" w:rsidRDefault="001B0CA8" w:rsidP="001B0CA8">
            <w:pPr>
              <w:rPr>
                <w:rFonts w:ascii="Mariupol Medium" w:eastAsia="Calibri" w:hAnsi="Mariupol Medium"/>
                <w:sz w:val="22"/>
                <w:szCs w:val="22"/>
                <w:lang w:eastAsia="en-US"/>
              </w:rPr>
            </w:pPr>
            <w:r w:rsidRPr="00FC53B9">
              <w:rPr>
                <w:rFonts w:ascii="Mariupol Medium" w:eastAsia="Calibri" w:hAnsi="Mariupol Medium"/>
                <w:sz w:val="22"/>
                <w:szCs w:val="22"/>
                <w:lang w:eastAsia="en-US"/>
              </w:rPr>
              <w:t>Транспортні витрати включено у вартість</w:t>
            </w:r>
            <w:r w:rsidR="0084688C" w:rsidRPr="00FC53B9">
              <w:rPr>
                <w:rFonts w:ascii="Mariupol Medium" w:eastAsia="Calibri" w:hAnsi="Mariupol Medium"/>
                <w:sz w:val="22"/>
                <w:szCs w:val="22"/>
                <w:lang w:eastAsia="en-US"/>
              </w:rPr>
              <w:t xml:space="preserve"> товару</w:t>
            </w:r>
            <w:r w:rsidR="00C44693" w:rsidRPr="00FC53B9">
              <w:rPr>
                <w:rFonts w:ascii="Mariupol Medium" w:eastAsia="Calibri" w:hAnsi="Mariupol Medium"/>
                <w:sz w:val="22"/>
                <w:szCs w:val="22"/>
                <w:lang w:eastAsia="en-US"/>
              </w:rPr>
              <w:t>.</w:t>
            </w:r>
          </w:p>
          <w:p w:rsidR="006B45DF" w:rsidRPr="00FC53B9" w:rsidRDefault="006B45DF">
            <w:pPr>
              <w:rPr>
                <w:rFonts w:ascii="Mariupol Medium" w:hAnsi="Mariupol Medium"/>
              </w:rPr>
            </w:pPr>
          </w:p>
        </w:tc>
      </w:tr>
      <w:tr w:rsidR="006B45DF" w:rsidRPr="00FC53B9">
        <w:tc>
          <w:tcPr>
            <w:tcW w:w="2405" w:type="dxa"/>
          </w:tcPr>
          <w:p w:rsidR="006B45DF" w:rsidRPr="00FC53B9" w:rsidRDefault="00181C97">
            <w:pPr>
              <w:rPr>
                <w:rFonts w:ascii="Mariupol Medium" w:hAnsi="Mariupol Medium"/>
              </w:rPr>
            </w:pPr>
            <w:r w:rsidRPr="00FC53B9">
              <w:rPr>
                <w:rFonts w:ascii="Mariupol Medium" w:eastAsia="Mariupol" w:hAnsi="Mariupol Medium" w:cs="Mariupol"/>
                <w:b/>
                <w:sz w:val="22"/>
                <w:szCs w:val="22"/>
              </w:rPr>
              <w:t>3. ІНФОРМАЦІЯ ПРО ПРЕДМЕТ ЗАКУПІВЛІ:</w:t>
            </w:r>
          </w:p>
        </w:tc>
        <w:tc>
          <w:tcPr>
            <w:tcW w:w="8080" w:type="dxa"/>
          </w:tcPr>
          <w:p w:rsidR="00EF0355" w:rsidRPr="00FC53B9" w:rsidRDefault="00181C97">
            <w:pPr>
              <w:jc w:val="both"/>
              <w:rPr>
                <w:rFonts w:asciiTheme="minorHAnsi" w:eastAsia="Calibri" w:hAnsiTheme="minorHAnsi"/>
                <w:sz w:val="22"/>
                <w:szCs w:val="22"/>
                <w:lang w:eastAsia="en-US"/>
              </w:rPr>
            </w:pPr>
            <w:r w:rsidRPr="00FC53B9">
              <w:rPr>
                <w:rFonts w:ascii="Mariupol Medium" w:eastAsia="Mariupol" w:hAnsi="Mariupol Medium" w:cs="Mariupol"/>
                <w:b/>
                <w:sz w:val="22"/>
                <w:szCs w:val="22"/>
              </w:rPr>
              <w:t>3.1. Найменування предмета закупівлі:</w:t>
            </w:r>
            <w:r w:rsidRPr="00FC53B9">
              <w:rPr>
                <w:rFonts w:ascii="Mariupol Medium" w:eastAsia="Mariupol" w:hAnsi="Mariupol Medium" w:cs="Mariupol"/>
                <w:sz w:val="22"/>
                <w:szCs w:val="22"/>
              </w:rPr>
              <w:t xml:space="preserve"> </w:t>
            </w:r>
            <w:r w:rsidR="00396923">
              <w:rPr>
                <w:rFonts w:ascii="Mariupol Medium" w:eastAsia="Mariupol" w:hAnsi="Mariupol Medium" w:cs="Mariupol"/>
                <w:sz w:val="22"/>
                <w:szCs w:val="22"/>
              </w:rPr>
              <w:t>Канцелярські товари</w:t>
            </w:r>
            <w:r w:rsidR="002A062C" w:rsidRPr="00FC53B9">
              <w:rPr>
                <w:rFonts w:ascii="Mariupol Medium" w:eastAsia="Mariupol" w:hAnsi="Mariupol Medium" w:cs="Mariupol"/>
                <w:sz w:val="22"/>
                <w:szCs w:val="22"/>
              </w:rPr>
              <w:t xml:space="preserve"> для забезпечення діяльності гуманітарного </w:t>
            </w:r>
            <w:proofErr w:type="spellStart"/>
            <w:r w:rsidR="002A062C" w:rsidRPr="00FC53B9">
              <w:rPr>
                <w:rFonts w:ascii="Mariupol Medium" w:eastAsia="Mariupol" w:hAnsi="Mariupol Medium" w:cs="Mariupol"/>
                <w:sz w:val="22"/>
                <w:szCs w:val="22"/>
              </w:rPr>
              <w:t>хабу</w:t>
            </w:r>
            <w:proofErr w:type="spellEnd"/>
            <w:r w:rsidR="002A062C" w:rsidRPr="00FC53B9">
              <w:rPr>
                <w:rFonts w:ascii="Mariupol Medium" w:eastAsia="Mariupol" w:hAnsi="Mariupol Medium" w:cs="Mariupol"/>
                <w:sz w:val="22"/>
                <w:szCs w:val="22"/>
              </w:rPr>
              <w:t xml:space="preserve"> «Я-Маріуполь» у м. </w:t>
            </w:r>
            <w:r w:rsidR="00954F7E">
              <w:rPr>
                <w:rFonts w:ascii="Mariupol Medium" w:eastAsia="Mariupol" w:hAnsi="Mariupol Medium" w:cs="Mariupol"/>
                <w:sz w:val="22"/>
                <w:szCs w:val="22"/>
              </w:rPr>
              <w:t>Він</w:t>
            </w:r>
            <w:r w:rsidR="00AF376E">
              <w:rPr>
                <w:rFonts w:ascii="Mariupol Medium" w:eastAsia="Mariupol" w:hAnsi="Mariupol Medium" w:cs="Mariupol"/>
                <w:sz w:val="22"/>
                <w:szCs w:val="22"/>
              </w:rPr>
              <w:t>н</w:t>
            </w:r>
            <w:r w:rsidR="00954F7E">
              <w:rPr>
                <w:rFonts w:ascii="Mariupol Medium" w:eastAsia="Mariupol" w:hAnsi="Mariupol Medium" w:cs="Mariupol"/>
                <w:sz w:val="22"/>
                <w:szCs w:val="22"/>
              </w:rPr>
              <w:t>иця</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3.2. Кількість:</w:t>
            </w:r>
            <w:r w:rsidR="005918E1" w:rsidRPr="00FC53B9">
              <w:rPr>
                <w:rFonts w:ascii="Mariupol Medium" w:eastAsia="Mariupol" w:hAnsi="Mariupol Medium" w:cs="Mariupol"/>
                <w:sz w:val="22"/>
                <w:szCs w:val="22"/>
              </w:rPr>
              <w:t xml:space="preserve">  </w:t>
            </w:r>
            <w:r w:rsidR="00AF376E">
              <w:rPr>
                <w:rFonts w:ascii="Mariupol Medium" w:eastAsia="Mariupol" w:hAnsi="Mariupol Medium" w:cs="Mariupol"/>
                <w:sz w:val="22"/>
                <w:szCs w:val="22"/>
              </w:rPr>
              <w:t>135</w:t>
            </w:r>
            <w:r w:rsidR="00431F76" w:rsidRPr="00C46DE1">
              <w:rPr>
                <w:rFonts w:ascii="Mariupol Medium" w:eastAsia="Mariupol" w:hAnsi="Mariupol Medium" w:cs="Mariupol"/>
                <w:sz w:val="22"/>
                <w:szCs w:val="22"/>
              </w:rPr>
              <w:t xml:space="preserve"> одиниц</w:t>
            </w:r>
            <w:r w:rsidR="00C46DE1">
              <w:rPr>
                <w:rFonts w:ascii="Mariupol Medium" w:eastAsia="Mariupol" w:hAnsi="Mariupol Medium" w:cs="Mariupol"/>
                <w:sz w:val="22"/>
                <w:szCs w:val="22"/>
              </w:rPr>
              <w:t>і</w:t>
            </w:r>
          </w:p>
          <w:p w:rsidR="00AA7F3D" w:rsidRPr="00FC53B9" w:rsidRDefault="00181C97" w:rsidP="00AA7F3D">
            <w:pPr>
              <w:jc w:val="both"/>
              <w:rPr>
                <w:rFonts w:ascii="Mariupol Medium" w:hAnsi="Mariupol Medium" w:cs="Mariupol Office"/>
                <w:sz w:val="22"/>
                <w:szCs w:val="22"/>
              </w:rPr>
            </w:pPr>
            <w:r w:rsidRPr="00FC53B9">
              <w:rPr>
                <w:rFonts w:ascii="Mariupol Medium" w:eastAsia="Mariupol" w:hAnsi="Mariupol Medium" w:cs="Mariupol"/>
                <w:b/>
                <w:sz w:val="22"/>
                <w:szCs w:val="22"/>
              </w:rPr>
              <w:t>3.3. Код предмета закупівлі за класифікатором</w:t>
            </w:r>
            <w:r w:rsidRPr="00FC53B9">
              <w:rPr>
                <w:rFonts w:ascii="Mariupol Medium" w:eastAsia="Mariupol" w:hAnsi="Mariupol Medium" w:cs="Mariupol"/>
                <w:sz w:val="22"/>
                <w:szCs w:val="22"/>
              </w:rPr>
              <w:t xml:space="preserve"> </w:t>
            </w:r>
            <w:r w:rsidRPr="00FC53B9">
              <w:rPr>
                <w:rFonts w:ascii="Mariupol Medium" w:eastAsia="Mariupol" w:hAnsi="Mariupol Medium" w:cs="Mariupol"/>
                <w:b/>
                <w:sz w:val="22"/>
                <w:szCs w:val="22"/>
              </w:rPr>
              <w:t>ДК 021:2015: (CPV):</w:t>
            </w:r>
            <w:r w:rsidRPr="00FC53B9">
              <w:rPr>
                <w:rFonts w:ascii="Mariupol Medium" w:eastAsia="Mariupol" w:hAnsi="Mariupol Medium" w:cs="Mariupol"/>
                <w:sz w:val="22"/>
                <w:szCs w:val="22"/>
              </w:rPr>
              <w:t xml:space="preserve"> </w:t>
            </w:r>
            <w:r w:rsidR="005918E1" w:rsidRPr="00FC53B9">
              <w:rPr>
                <w:rFonts w:ascii="Mariupol Medium" w:hAnsi="Mariupol Medium" w:cs="Arial"/>
                <w:color w:val="000000"/>
                <w:sz w:val="22"/>
                <w:szCs w:val="22"/>
                <w:bdr w:val="none" w:sz="0" w:space="0" w:color="auto" w:frame="1"/>
              </w:rPr>
              <w:br/>
            </w:r>
            <w:r w:rsidR="00396923" w:rsidRPr="00396923">
              <w:rPr>
                <w:rFonts w:ascii="Mariupol Medium" w:eastAsia="Mariupol" w:hAnsi="Mariupol Medium" w:cs="Mariupol"/>
                <w:sz w:val="22"/>
                <w:szCs w:val="22"/>
              </w:rPr>
              <w:t>30190000-7 - Офісне устаткування та приладдя різне</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3.4. Місце поставки товару/надання послуг:</w:t>
            </w:r>
            <w:r w:rsidRPr="00FC53B9">
              <w:rPr>
                <w:rFonts w:ascii="Mariupol Medium" w:eastAsia="Mariupol" w:hAnsi="Mariupol Medium" w:cs="Mariupol"/>
                <w:sz w:val="22"/>
                <w:szCs w:val="22"/>
              </w:rPr>
              <w:t xml:space="preserve">  </w:t>
            </w:r>
          </w:p>
          <w:p w:rsidR="006B45DF" w:rsidRPr="00FC53B9" w:rsidRDefault="00181C97">
            <w:pPr>
              <w:jc w:val="both"/>
              <w:rPr>
                <w:rFonts w:asciiTheme="minorHAnsi" w:eastAsia="Mariupol" w:hAnsiTheme="minorHAnsi" w:cs="Mariupol"/>
                <w:sz w:val="22"/>
                <w:szCs w:val="22"/>
              </w:rPr>
            </w:pPr>
            <w:r w:rsidRPr="00FC53B9">
              <w:rPr>
                <w:rFonts w:ascii="Mariupol Medium" w:eastAsia="Mariupol" w:hAnsi="Mariupol Medium" w:cs="Mariupol"/>
                <w:sz w:val="22"/>
                <w:szCs w:val="22"/>
              </w:rPr>
              <w:t xml:space="preserve">- </w:t>
            </w:r>
            <w:r w:rsidR="00954F7E">
              <w:rPr>
                <w:rFonts w:ascii="Mariupol Medium" w:eastAsia="Mariupol" w:hAnsi="Mariupol Medium" w:cs="Mariupol"/>
                <w:sz w:val="22"/>
                <w:szCs w:val="22"/>
              </w:rPr>
              <w:t>21012</w:t>
            </w:r>
            <w:r w:rsidRPr="00FC53B9">
              <w:rPr>
                <w:rFonts w:ascii="Mariupol Medium" w:eastAsia="Mariupol" w:hAnsi="Mariupol Medium" w:cs="Mariupol"/>
                <w:sz w:val="22"/>
                <w:szCs w:val="22"/>
              </w:rPr>
              <w:t xml:space="preserve">, Україна, м. </w:t>
            </w:r>
            <w:r w:rsidR="00954F7E">
              <w:rPr>
                <w:rFonts w:ascii="Mariupol Medium" w:eastAsia="Mariupol" w:hAnsi="Mariupol Medium" w:cs="Mariupol"/>
                <w:sz w:val="22"/>
                <w:szCs w:val="22"/>
              </w:rPr>
              <w:t>Вінниця</w:t>
            </w:r>
            <w:r w:rsidRPr="00FC53B9">
              <w:rPr>
                <w:rFonts w:ascii="Mariupol Medium" w:eastAsia="Mariupol" w:hAnsi="Mariupol Medium" w:cs="Mariupol"/>
                <w:sz w:val="22"/>
                <w:szCs w:val="22"/>
              </w:rPr>
              <w:t xml:space="preserve">, </w:t>
            </w:r>
            <w:r w:rsidR="001F64B8" w:rsidRPr="00FC53B9">
              <w:rPr>
                <w:rFonts w:ascii="Mariupol Medium" w:eastAsia="Mariupol" w:hAnsi="Mariupol Medium" w:cs="Mariupol"/>
                <w:sz w:val="22"/>
                <w:szCs w:val="22"/>
              </w:rPr>
              <w:t xml:space="preserve">вул. </w:t>
            </w:r>
            <w:r w:rsidR="00954F7E">
              <w:rPr>
                <w:rFonts w:ascii="Mariupol Medium" w:eastAsia="Mariupol" w:hAnsi="Mariupol Medium" w:cs="Mariupol"/>
                <w:sz w:val="22"/>
                <w:szCs w:val="22"/>
              </w:rPr>
              <w:t>Соборна, 50</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3.5. Строк поставки товару/надання послуг:</w:t>
            </w:r>
            <w:r w:rsidR="00C31930" w:rsidRPr="00FC53B9">
              <w:rPr>
                <w:rFonts w:ascii="Mariupol Medium" w:eastAsia="Mariupol" w:hAnsi="Mariupol Medium" w:cs="Mariupol"/>
                <w:sz w:val="22"/>
                <w:szCs w:val="22"/>
              </w:rPr>
              <w:t xml:space="preserve"> до «3</w:t>
            </w:r>
            <w:r w:rsidR="00EF0355" w:rsidRPr="00FC53B9">
              <w:rPr>
                <w:rFonts w:ascii="Mariupol Medium" w:eastAsia="Mariupol" w:hAnsi="Mariupol Medium" w:cs="Mariupol"/>
                <w:sz w:val="22"/>
                <w:szCs w:val="22"/>
              </w:rPr>
              <w:t>1</w:t>
            </w:r>
            <w:r w:rsidRPr="00FC53B9">
              <w:rPr>
                <w:rFonts w:ascii="Mariupol Medium" w:eastAsia="Mariupol" w:hAnsi="Mariupol Medium" w:cs="Mariupol"/>
                <w:sz w:val="22"/>
                <w:szCs w:val="22"/>
              </w:rPr>
              <w:t xml:space="preserve">» </w:t>
            </w:r>
            <w:r w:rsidR="00DB6E5E">
              <w:rPr>
                <w:rFonts w:ascii="Mariupol Medium" w:eastAsia="Mariupol" w:hAnsi="Mariupol Medium" w:cs="Mariupol"/>
                <w:sz w:val="22"/>
                <w:szCs w:val="22"/>
              </w:rPr>
              <w:t>грудня</w:t>
            </w:r>
            <w:r w:rsidRPr="00FC53B9">
              <w:rPr>
                <w:rFonts w:ascii="Mariupol Medium" w:eastAsia="Mariupol" w:hAnsi="Mariupol Medium" w:cs="Mariupol"/>
                <w:sz w:val="22"/>
                <w:szCs w:val="22"/>
              </w:rPr>
              <w:t xml:space="preserve"> 202</w:t>
            </w:r>
            <w:bookmarkStart w:id="1" w:name="_GoBack"/>
            <w:bookmarkEnd w:id="1"/>
            <w:r w:rsidR="00EF0355" w:rsidRPr="00FC53B9">
              <w:rPr>
                <w:rFonts w:ascii="Mariupol Medium" w:eastAsia="Mariupol" w:hAnsi="Mariupol Medium" w:cs="Mariupol"/>
                <w:sz w:val="22"/>
                <w:szCs w:val="22"/>
              </w:rPr>
              <w:t>2</w:t>
            </w:r>
            <w:r w:rsidRPr="00FC53B9">
              <w:rPr>
                <w:rFonts w:ascii="Mariupol Medium" w:eastAsia="Mariupol" w:hAnsi="Mariupol Medium" w:cs="Mariupol"/>
                <w:sz w:val="22"/>
                <w:szCs w:val="22"/>
              </w:rPr>
              <w:t xml:space="preserve"> р.</w:t>
            </w:r>
          </w:p>
          <w:p w:rsidR="006B45DF" w:rsidRPr="00FC53B9" w:rsidRDefault="00181C97">
            <w:pPr>
              <w:jc w:val="both"/>
              <w:rPr>
                <w:rFonts w:ascii="Mariupol Medium" w:eastAsia="Mariupol" w:hAnsi="Mariupol Medium" w:cs="Mariupol"/>
                <w:sz w:val="22"/>
                <w:szCs w:val="22"/>
              </w:rPr>
            </w:pPr>
            <w:bookmarkStart w:id="2" w:name="_heading=h.30j0zll" w:colFirst="0" w:colLast="0"/>
            <w:bookmarkEnd w:id="2"/>
            <w:r w:rsidRPr="00FC53B9">
              <w:rPr>
                <w:rFonts w:ascii="Mariupol Medium" w:eastAsia="Mariupol" w:hAnsi="Mariupol Medium" w:cs="Mariupol"/>
                <w:b/>
                <w:sz w:val="22"/>
                <w:szCs w:val="22"/>
              </w:rPr>
              <w:t>3.6. Технічні, якісні та кількісні характеристики предмета закупівлі:</w:t>
            </w:r>
            <w:r w:rsidRPr="00FC53B9">
              <w:rPr>
                <w:rFonts w:ascii="Mariupol Medium" w:eastAsia="Mariupol" w:hAnsi="Mariupol Medium" w:cs="Mariupol"/>
                <w:sz w:val="22"/>
                <w:szCs w:val="22"/>
              </w:rPr>
              <w:t xml:space="preserve"> викладено в технічному завданні  (Додаток № 3).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rsidR="006B45DF" w:rsidRPr="00FC53B9" w:rsidRDefault="00181C97" w:rsidP="00D90348">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3.7. Умови оплати:</w:t>
            </w:r>
            <w:r w:rsidRPr="00FC53B9">
              <w:rPr>
                <w:rFonts w:ascii="Mariupol Medium" w:eastAsia="Mariupol" w:hAnsi="Mariupol Medium" w:cs="Mariupol"/>
                <w:sz w:val="22"/>
                <w:szCs w:val="22"/>
              </w:rPr>
              <w:t xml:space="preserve"> </w:t>
            </w:r>
            <w:r w:rsidR="00D90348" w:rsidRPr="00FC53B9">
              <w:rPr>
                <w:rFonts w:ascii="Mariupol Medium" w:eastAsia="Mariupol" w:hAnsi="Mariupol Medium" w:cs="Mariupol"/>
                <w:sz w:val="22"/>
                <w:szCs w:val="22"/>
              </w:rPr>
              <w:t xml:space="preserve">Оплата за поставлений Товар буде проводитися протягом 5 (п’яти) </w:t>
            </w:r>
            <w:r w:rsidRPr="00FC53B9">
              <w:rPr>
                <w:rFonts w:ascii="Mariupol Medium" w:eastAsia="Mariupol" w:hAnsi="Mariupol Medium" w:cs="Mariupol"/>
                <w:sz w:val="22"/>
                <w:szCs w:val="22"/>
              </w:rPr>
              <w:t xml:space="preserve">банківських днів з </w:t>
            </w:r>
            <w:r w:rsidR="00D90348" w:rsidRPr="00FC53B9">
              <w:rPr>
                <w:rFonts w:ascii="Mariupol Medium" w:eastAsia="Mariupol" w:hAnsi="Mariupol Medium" w:cs="Mariupol"/>
                <w:sz w:val="22"/>
                <w:szCs w:val="22"/>
              </w:rPr>
              <w:t xml:space="preserve">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w:t>
            </w:r>
            <w:r w:rsidR="00D90348" w:rsidRPr="00FC53B9">
              <w:rPr>
                <w:rFonts w:ascii="Mariupol Medium" w:eastAsia="Mariupol" w:hAnsi="Mariupol Medium" w:cs="Mariupol"/>
                <w:sz w:val="22"/>
                <w:szCs w:val="22"/>
              </w:rPr>
              <w:lastRenderedPageBreak/>
              <w:t>(семи) банківських днів з дати отримання Покупцем бюджетного призначення на свій реєстраційний рахунок.</w:t>
            </w:r>
            <w:r w:rsidRPr="00FC53B9">
              <w:rPr>
                <w:rFonts w:ascii="Mariupol Medium" w:eastAsia="Mariupol" w:hAnsi="Mariupol Medium" w:cs="Mariupol"/>
                <w:sz w:val="22"/>
                <w:szCs w:val="22"/>
              </w:rPr>
              <w:t xml:space="preserve"> </w:t>
            </w:r>
          </w:p>
          <w:p w:rsidR="00F82DD8" w:rsidRPr="00FC53B9" w:rsidRDefault="00F82DD8" w:rsidP="00D90348">
            <w:pPr>
              <w:jc w:val="both"/>
              <w:rPr>
                <w:rFonts w:ascii="Mariupol Medium" w:hAnsi="Mariupol Medium"/>
              </w:rPr>
            </w:pPr>
          </w:p>
        </w:tc>
      </w:tr>
      <w:tr w:rsidR="006B45DF" w:rsidRPr="00FC53B9">
        <w:trPr>
          <w:trHeight w:val="1272"/>
        </w:trPr>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lastRenderedPageBreak/>
              <w:t>4. ВИМОГИ ДО КВАЛІФІКАЦІЇ УЧАСНИКІВ ТА СПОСІБ ЇХ ПІДТВЕРДЖЕННЯ</w:t>
            </w:r>
          </w:p>
        </w:tc>
        <w:tc>
          <w:tcPr>
            <w:tcW w:w="8080" w:type="dxa"/>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Викладено в додатку № 1 до Оголошення.</w:t>
            </w:r>
          </w:p>
          <w:p w:rsidR="006B45DF" w:rsidRPr="00FC53B9" w:rsidRDefault="006B45DF">
            <w:pPr>
              <w:rPr>
                <w:rFonts w:ascii="Mariupol Medium" w:hAnsi="Mariupol Medium"/>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5. КОМЕРЦІЙНА ПРОПОЗИЦІЯ</w:t>
            </w:r>
          </w:p>
          <w:p w:rsidR="006B45DF" w:rsidRPr="00FC53B9" w:rsidRDefault="006B45DF">
            <w:pPr>
              <w:rPr>
                <w:rFonts w:ascii="Mariupol Medium" w:hAnsi="Mariupol Medium"/>
              </w:rPr>
            </w:pPr>
          </w:p>
        </w:tc>
        <w:tc>
          <w:tcPr>
            <w:tcW w:w="8080" w:type="dxa"/>
          </w:tcPr>
          <w:p w:rsidR="006B45DF" w:rsidRPr="00FC53B9" w:rsidRDefault="00181C97" w:rsidP="00EB56F7">
            <w:pPr>
              <w:jc w:val="both"/>
              <w:rPr>
                <w:rFonts w:ascii="Mariupol Medium" w:eastAsia="Mariupol" w:hAnsi="Mariupol Medium" w:cs="Mariupol"/>
                <w:sz w:val="22"/>
                <w:szCs w:val="22"/>
              </w:rPr>
            </w:pPr>
            <w:r w:rsidRPr="00FC53B9">
              <w:rPr>
                <w:rFonts w:ascii="Mariupol Medium" w:eastAsia="Mariupol" w:hAnsi="Mariupol Medium" w:cs="Mariupol"/>
                <w:sz w:val="22"/>
                <w:szCs w:val="22"/>
              </w:rPr>
              <w:t>Подається за формою, що викладено в додатку №2 до оголошення, і підписується керівником (або уповноваженою особою) Учасника та завірений печаткою учасника (у разі її використання).</w:t>
            </w:r>
          </w:p>
          <w:p w:rsidR="00F82DD8" w:rsidRPr="00FC53B9" w:rsidRDefault="00F82DD8" w:rsidP="00EB56F7">
            <w:pPr>
              <w:jc w:val="both"/>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6. ДАТА ТА ЧАС ЗАКІНЧЕННЯ ПОДАННЯ ЗАПИТІВ НА УТОЧНЕННЯ </w:t>
            </w:r>
          </w:p>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ТА/АБО ЗАПИТАНЬ ЩОДО ЗАКУПІВЕЛЬ</w:t>
            </w:r>
          </w:p>
          <w:p w:rsidR="00F82DD8" w:rsidRPr="00FC53B9" w:rsidRDefault="00F82DD8">
            <w:pPr>
              <w:rPr>
                <w:rFonts w:ascii="Mariupol Medium" w:eastAsia="Mariupol" w:hAnsi="Mariupol Medium" w:cs="Mariupol"/>
                <w:b/>
                <w:sz w:val="22"/>
                <w:szCs w:val="22"/>
              </w:rPr>
            </w:pPr>
          </w:p>
        </w:tc>
        <w:tc>
          <w:tcPr>
            <w:tcW w:w="8080" w:type="dxa"/>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На четвертий робочий день з моменту публікації оголошення у 00:00</w:t>
            </w:r>
          </w:p>
          <w:p w:rsidR="006B45DF" w:rsidRPr="00FC53B9" w:rsidRDefault="006B45DF">
            <w:pPr>
              <w:rPr>
                <w:rFonts w:ascii="Mariupol Medium" w:hAnsi="Mariupol Medium"/>
              </w:rPr>
            </w:pPr>
          </w:p>
        </w:tc>
      </w:tr>
      <w:tr w:rsidR="006B45DF" w:rsidRPr="00FC53B9">
        <w:tc>
          <w:tcPr>
            <w:tcW w:w="2405" w:type="dxa"/>
          </w:tcPr>
          <w:p w:rsidR="006B45DF" w:rsidRPr="00FC53B9" w:rsidRDefault="00181C97">
            <w:pPr>
              <w:rPr>
                <w:rFonts w:ascii="Mariupol Medium" w:hAnsi="Mariupol Medium"/>
              </w:rPr>
            </w:pPr>
            <w:r w:rsidRPr="00FC53B9">
              <w:rPr>
                <w:rFonts w:ascii="Mariupol Medium" w:eastAsia="Mariupol" w:hAnsi="Mariupol Medium" w:cs="Mariupol"/>
                <w:b/>
                <w:sz w:val="22"/>
                <w:szCs w:val="22"/>
              </w:rPr>
              <w:t>7. ДАТА ТА ЧАС ПОЧАТКУ ПОДАННЯ ПРОПОЗИЦІЙ</w:t>
            </w:r>
          </w:p>
          <w:p w:rsidR="006B45DF" w:rsidRPr="00FC53B9" w:rsidRDefault="006B45DF">
            <w:pPr>
              <w:rPr>
                <w:rFonts w:ascii="Mariupol Medium" w:hAnsi="Mariupol Medium"/>
              </w:rPr>
            </w:pPr>
          </w:p>
        </w:tc>
        <w:tc>
          <w:tcPr>
            <w:tcW w:w="8080" w:type="dxa"/>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На четвертий робочий день з моменту публікації оголошення у 00:00</w:t>
            </w:r>
          </w:p>
          <w:p w:rsidR="006B45DF" w:rsidRPr="00FC53B9" w:rsidRDefault="006B45DF">
            <w:pPr>
              <w:rPr>
                <w:rFonts w:ascii="Mariupol Medium" w:hAnsi="Mariupol Medium"/>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8. ДАТА ТА ЧАС ЗАКІНЧЕННЯ ПОДАННЯ ПРОПОЗИЦІЙ</w:t>
            </w:r>
          </w:p>
          <w:p w:rsidR="00F82DD8" w:rsidRPr="00FC53B9" w:rsidRDefault="00F82DD8">
            <w:pPr>
              <w:rPr>
                <w:rFonts w:ascii="Mariupol Medium" w:eastAsia="Mariupol" w:hAnsi="Mariupol Medium" w:cs="Mariupol"/>
                <w:b/>
                <w:sz w:val="22"/>
                <w:szCs w:val="22"/>
              </w:rPr>
            </w:pPr>
          </w:p>
        </w:tc>
        <w:tc>
          <w:tcPr>
            <w:tcW w:w="8080" w:type="dxa"/>
          </w:tcPr>
          <w:p w:rsidR="006B45DF" w:rsidRPr="00FC53B9" w:rsidRDefault="00181C97">
            <w:pPr>
              <w:rPr>
                <w:rFonts w:ascii="Mariupol Medium" w:hAnsi="Mariupol Medium"/>
              </w:rPr>
            </w:pPr>
            <w:r w:rsidRPr="00FC53B9">
              <w:rPr>
                <w:rFonts w:ascii="Mariupol Medium" w:eastAsia="Mariupol" w:hAnsi="Mariupol Medium" w:cs="Mariupol"/>
                <w:sz w:val="22"/>
                <w:szCs w:val="22"/>
              </w:rPr>
              <w:t>На шостий робочий день з моменту публікації оголошення у 18:00</w:t>
            </w: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9. КРОК АУКЦІОНУ</w:t>
            </w:r>
          </w:p>
        </w:tc>
        <w:tc>
          <w:tcPr>
            <w:tcW w:w="8080" w:type="dxa"/>
          </w:tcPr>
          <w:p w:rsidR="006B45DF" w:rsidRPr="00FC53B9" w:rsidRDefault="00AF376E" w:rsidP="00D90348">
            <w:pPr>
              <w:rPr>
                <w:rFonts w:ascii="Mariupol Medium" w:hAnsi="Mariupol Medium" w:cs="Mariupol Office"/>
                <w:sz w:val="22"/>
                <w:szCs w:val="22"/>
              </w:rPr>
            </w:pPr>
            <w:r>
              <w:rPr>
                <w:rFonts w:ascii="Mariupol Medium" w:hAnsi="Mariupol Medium" w:cs="Mariupol Office"/>
                <w:b/>
                <w:sz w:val="22"/>
                <w:szCs w:val="22"/>
                <w:lang w:val="ru-RU"/>
              </w:rPr>
              <w:t>30</w:t>
            </w:r>
            <w:r w:rsidR="00C46DE1" w:rsidRPr="00C46DE1">
              <w:rPr>
                <w:rFonts w:ascii="Mariupol Medium" w:hAnsi="Mariupol Medium" w:cs="Mariupol Office"/>
                <w:b/>
                <w:sz w:val="22"/>
                <w:szCs w:val="22"/>
              </w:rPr>
              <w:t>,00</w:t>
            </w:r>
            <w:r w:rsidR="00AA7F3D" w:rsidRPr="00C46DE1">
              <w:rPr>
                <w:rFonts w:ascii="Mariupol Medium" w:hAnsi="Mariupol Medium" w:cs="Mariupol Office"/>
                <w:b/>
                <w:sz w:val="22"/>
                <w:szCs w:val="22"/>
              </w:rPr>
              <w:t xml:space="preserve"> грн.</w:t>
            </w:r>
            <w:r w:rsidR="00AA7F3D" w:rsidRPr="00C46DE1">
              <w:rPr>
                <w:rFonts w:ascii="Mariupol Medium" w:hAnsi="Mariupol Medium" w:cs="Mariupol Office"/>
                <w:sz w:val="22"/>
                <w:szCs w:val="22"/>
              </w:rPr>
              <w:t xml:space="preserve"> (</w:t>
            </w:r>
            <w:proofErr w:type="spellStart"/>
            <w:r>
              <w:rPr>
                <w:rFonts w:ascii="Mariupol Medium" w:hAnsi="Mariupol Medium" w:cs="Mariupol Office"/>
                <w:sz w:val="22"/>
                <w:szCs w:val="22"/>
                <w:lang w:val="ru-RU"/>
              </w:rPr>
              <w:t>тридцять</w:t>
            </w:r>
            <w:proofErr w:type="spellEnd"/>
            <w:r w:rsidR="00AA7F3D" w:rsidRPr="00C46DE1">
              <w:rPr>
                <w:rFonts w:ascii="Mariupol Medium" w:hAnsi="Mariupol Medium" w:cs="Mariupol Office"/>
                <w:sz w:val="22"/>
                <w:szCs w:val="22"/>
              </w:rPr>
              <w:t xml:space="preserve"> </w:t>
            </w:r>
            <w:r w:rsidR="00C46DE1" w:rsidRPr="00C46DE1">
              <w:rPr>
                <w:rFonts w:ascii="Mariupol Medium" w:hAnsi="Mariupol Medium" w:cs="Mariupol Office"/>
                <w:sz w:val="22"/>
                <w:szCs w:val="22"/>
              </w:rPr>
              <w:t>гривень</w:t>
            </w:r>
            <w:r w:rsidR="00AA7F3D" w:rsidRPr="00C46DE1">
              <w:rPr>
                <w:rFonts w:ascii="Mariupol Medium" w:hAnsi="Mariupol Medium" w:cs="Mariupol Office"/>
                <w:sz w:val="22"/>
                <w:szCs w:val="22"/>
              </w:rPr>
              <w:t>, 00 коп.)</w:t>
            </w:r>
          </w:p>
          <w:p w:rsidR="00F82DD8" w:rsidRPr="00FC53B9" w:rsidRDefault="00F82DD8" w:rsidP="00D90348">
            <w:pPr>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10. КРИТЕРІЇ ОЦІНКИ</w:t>
            </w:r>
          </w:p>
          <w:p w:rsidR="006B45DF" w:rsidRPr="00FC53B9" w:rsidRDefault="006B45DF">
            <w:pPr>
              <w:rPr>
                <w:rFonts w:ascii="Mariupol Medium" w:eastAsia="Mariupol" w:hAnsi="Mariupol Medium" w:cs="Mariupol"/>
                <w:b/>
                <w:sz w:val="22"/>
                <w:szCs w:val="22"/>
              </w:rPr>
            </w:pPr>
          </w:p>
        </w:tc>
        <w:tc>
          <w:tcPr>
            <w:tcW w:w="8080" w:type="dxa"/>
          </w:tcPr>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Ціна.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FC53B9">
              <w:rPr>
                <w:rFonts w:ascii="Mariupol Medium" w:eastAsia="Mariupol" w:hAnsi="Mariupol Medium" w:cs="Mariupol"/>
                <w:sz w:val="22"/>
                <w:szCs w:val="22"/>
              </w:rPr>
              <w:t>закупівель</w:t>
            </w:r>
            <w:proofErr w:type="spellEnd"/>
            <w:r w:rsidRPr="00FC53B9">
              <w:rPr>
                <w:rFonts w:ascii="Mariupol Medium" w:eastAsia="Mariupol" w:hAnsi="Mariupol Medium" w:cs="Mariupol"/>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F82DD8" w:rsidRPr="00FC53B9" w:rsidRDefault="00F82DD8">
            <w:pPr>
              <w:jc w:val="both"/>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11. МЕТОДИКА ОЦІНКИ</w:t>
            </w:r>
          </w:p>
          <w:p w:rsidR="006B45DF" w:rsidRPr="00FC53B9" w:rsidRDefault="006B45DF">
            <w:pPr>
              <w:rPr>
                <w:rFonts w:ascii="Mariupol Medium" w:eastAsia="Mariupol" w:hAnsi="Mariupol Medium" w:cs="Mariupol"/>
                <w:b/>
                <w:sz w:val="22"/>
                <w:szCs w:val="22"/>
              </w:rPr>
            </w:pPr>
          </w:p>
        </w:tc>
        <w:tc>
          <w:tcPr>
            <w:tcW w:w="8080" w:type="dxa"/>
          </w:tcPr>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Переможцем закупівлі з числа учасників, пропозиції яких не було </w:t>
            </w:r>
            <w:proofErr w:type="spellStart"/>
            <w:r w:rsidRPr="00FC53B9">
              <w:rPr>
                <w:rFonts w:ascii="Mariupol Medium" w:eastAsia="Mariupol" w:hAnsi="Mariupol Medium" w:cs="Mariupol"/>
                <w:sz w:val="22"/>
                <w:szCs w:val="22"/>
              </w:rPr>
              <w:t>відхилено</w:t>
            </w:r>
            <w:proofErr w:type="spellEnd"/>
            <w:r w:rsidRPr="00FC53B9">
              <w:rPr>
                <w:rFonts w:ascii="Mariupol Medium" w:eastAsia="Mariupol" w:hAnsi="Mariupol Medium" w:cs="Mariupol"/>
                <w:sz w:val="22"/>
                <w:szCs w:val="22"/>
              </w:rPr>
              <w:t xml:space="preserve"> згідно з Законом, визначається учасник, ціна пропозиції якого є найменшою.</w:t>
            </w:r>
          </w:p>
          <w:p w:rsidR="006B45DF" w:rsidRPr="00FC53B9" w:rsidRDefault="006B45DF">
            <w:pPr>
              <w:jc w:val="both"/>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12. ЗАБЕЗПЕЧЕННЯ ПРОПОЗИЦІЇ УЧАСНИКІВ</w:t>
            </w:r>
          </w:p>
          <w:p w:rsidR="00F82DD8" w:rsidRPr="00FC53B9" w:rsidRDefault="00F82DD8">
            <w:pPr>
              <w:rPr>
                <w:rFonts w:ascii="Mariupol Medium" w:eastAsia="Mariupol" w:hAnsi="Mariupol Medium" w:cs="Mariupol"/>
                <w:b/>
                <w:sz w:val="22"/>
                <w:szCs w:val="22"/>
              </w:rPr>
            </w:pPr>
          </w:p>
        </w:tc>
        <w:tc>
          <w:tcPr>
            <w:tcW w:w="8080" w:type="dxa"/>
          </w:tcPr>
          <w:p w:rsidR="005259F0" w:rsidRPr="00FC53B9" w:rsidRDefault="002A062C" w:rsidP="005259F0">
            <w:pPr>
              <w:jc w:val="both"/>
              <w:rPr>
                <w:rFonts w:ascii="Mariupol Medium" w:hAnsi="Mariupol Medium" w:cs="Mariupol Office"/>
                <w:sz w:val="22"/>
                <w:szCs w:val="22"/>
              </w:rPr>
            </w:pPr>
            <w:r w:rsidRPr="00FC53B9">
              <w:rPr>
                <w:rFonts w:ascii="Mariupol Medium" w:hAnsi="Mariupol Medium" w:cs="Mariupol Office"/>
                <w:sz w:val="22"/>
                <w:szCs w:val="22"/>
              </w:rPr>
              <w:t>Не вимагається</w:t>
            </w:r>
          </w:p>
          <w:p w:rsidR="006B45DF" w:rsidRPr="00FC53B9" w:rsidRDefault="006B45DF">
            <w:pPr>
              <w:rPr>
                <w:rFonts w:ascii="Mariupol Medium" w:hAnsi="Mariupol Medium" w:cs="Mariupol Office"/>
                <w:sz w:val="22"/>
                <w:szCs w:val="22"/>
              </w:rPr>
            </w:pPr>
          </w:p>
        </w:tc>
      </w:tr>
      <w:tr w:rsidR="005259F0" w:rsidRPr="00FC53B9">
        <w:tc>
          <w:tcPr>
            <w:tcW w:w="2405" w:type="dxa"/>
          </w:tcPr>
          <w:p w:rsidR="005259F0" w:rsidRPr="00FC53B9" w:rsidRDefault="005259F0" w:rsidP="005259F0">
            <w:pPr>
              <w:rPr>
                <w:rFonts w:ascii="Mariupol Medium" w:hAnsi="Mariupol Medium"/>
                <w:b/>
                <w:bCs/>
                <w:sz w:val="22"/>
                <w:szCs w:val="22"/>
              </w:rPr>
            </w:pPr>
            <w:r w:rsidRPr="00FC53B9">
              <w:rPr>
                <w:rFonts w:ascii="Mariupol Medium" w:hAnsi="Mariupol Medium"/>
                <w:b/>
                <w:bCs/>
                <w:sz w:val="22"/>
                <w:szCs w:val="22"/>
              </w:rPr>
              <w:t>13. УМОВИ ПОВЕРНЕННЯ ЧИ НЕПОВЕРНЕННЯ ЗАБЕЗПЕЧЕННЯ ТЕНДЕРНОЇ ПРОПОЗИЦІЇ</w:t>
            </w:r>
          </w:p>
          <w:p w:rsidR="005259F0" w:rsidRPr="00FC53B9" w:rsidRDefault="005259F0" w:rsidP="005259F0">
            <w:pPr>
              <w:rPr>
                <w:rFonts w:ascii="Mariupol Medium" w:eastAsia="Mariupol" w:hAnsi="Mariupol Medium" w:cs="Mariupol"/>
                <w:b/>
                <w:sz w:val="22"/>
                <w:szCs w:val="22"/>
              </w:rPr>
            </w:pPr>
          </w:p>
        </w:tc>
        <w:tc>
          <w:tcPr>
            <w:tcW w:w="8080" w:type="dxa"/>
          </w:tcPr>
          <w:p w:rsidR="005259F0" w:rsidRPr="00FC53B9" w:rsidRDefault="002A062C" w:rsidP="005259F0">
            <w:pPr>
              <w:rPr>
                <w:rFonts w:ascii="Mariupol Medium" w:hAnsi="Mariupol Medium" w:cs="Mariupol Office"/>
                <w:sz w:val="22"/>
                <w:szCs w:val="22"/>
              </w:rPr>
            </w:pPr>
            <w:r w:rsidRPr="00FC53B9">
              <w:rPr>
                <w:rFonts w:ascii="Mariupol Medium" w:hAnsi="Mariupol Medium" w:cs="Mariupol Office"/>
                <w:sz w:val="22"/>
                <w:szCs w:val="22"/>
              </w:rPr>
              <w:t>Не вимагається</w:t>
            </w:r>
          </w:p>
          <w:p w:rsidR="005259F0" w:rsidRPr="00FC53B9" w:rsidRDefault="005259F0" w:rsidP="005259F0">
            <w:pPr>
              <w:pStyle w:val="rvps2"/>
              <w:spacing w:before="0" w:beforeAutospacing="0" w:after="0" w:afterAutospacing="0"/>
              <w:jc w:val="both"/>
              <w:textAlignment w:val="baseline"/>
              <w:rPr>
                <w:rFonts w:ascii="Mariupol Medium" w:hAnsi="Mariupol Medium" w:cs="Mariupol Office"/>
                <w:sz w:val="22"/>
                <w:szCs w:val="22"/>
                <w:lang w:val="uk-UA" w:eastAsia="uk-UA"/>
              </w:rPr>
            </w:pPr>
          </w:p>
        </w:tc>
      </w:tr>
      <w:tr w:rsidR="005259F0" w:rsidRPr="00FC53B9">
        <w:tc>
          <w:tcPr>
            <w:tcW w:w="2405" w:type="dxa"/>
          </w:tcPr>
          <w:p w:rsidR="005259F0" w:rsidRPr="00FC53B9" w:rsidRDefault="005259F0" w:rsidP="005259F0">
            <w:pP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14.  СТРОК, ПРОТЯГОМ ЯКОГО ТЕНДЕРНІ ПРОПОЗИЦІЇ Є ДІЙСНИМИ </w:t>
            </w:r>
          </w:p>
        </w:tc>
        <w:tc>
          <w:tcPr>
            <w:tcW w:w="8080" w:type="dxa"/>
          </w:tcPr>
          <w:p w:rsidR="005259F0" w:rsidRPr="00FC53B9" w:rsidRDefault="005259F0" w:rsidP="005259F0">
            <w:pPr>
              <w:jc w:val="both"/>
              <w:rPr>
                <w:rFonts w:ascii="Mariupol Medium" w:hAnsi="Mariupol Medium" w:cs="Mariupol Office"/>
                <w:sz w:val="22"/>
                <w:szCs w:val="22"/>
              </w:rPr>
            </w:pPr>
            <w:r w:rsidRPr="00FC53B9">
              <w:rPr>
                <w:rFonts w:ascii="Mariupol Medium" w:hAnsi="Mariupol Medium" w:cs="Mariupol Office"/>
                <w:b/>
                <w:sz w:val="22"/>
                <w:szCs w:val="22"/>
              </w:rPr>
              <w:t>14.1.</w:t>
            </w:r>
            <w:r w:rsidRPr="00FC53B9">
              <w:rPr>
                <w:rFonts w:ascii="Mariupol Medium" w:hAnsi="Mariupol Medium" w:cs="Mariupol Office"/>
                <w:sz w:val="22"/>
                <w:szCs w:val="22"/>
              </w:rPr>
              <w:t xml:space="preserve"> 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59F0" w:rsidRPr="00FC53B9" w:rsidRDefault="005259F0" w:rsidP="005259F0">
            <w:pPr>
              <w:jc w:val="both"/>
              <w:rPr>
                <w:rFonts w:ascii="Mariupol Medium" w:hAnsi="Mariupol Medium" w:cs="Mariupol Office"/>
                <w:sz w:val="22"/>
                <w:szCs w:val="22"/>
              </w:rPr>
            </w:pPr>
            <w:r w:rsidRPr="00FC53B9">
              <w:rPr>
                <w:rFonts w:ascii="Mariupol Medium" w:hAnsi="Mariupol Medium" w:cs="Mariupol Office"/>
                <w:b/>
                <w:sz w:val="22"/>
                <w:szCs w:val="22"/>
              </w:rPr>
              <w:t>14.2.</w:t>
            </w:r>
            <w:r w:rsidRPr="00FC53B9">
              <w:rPr>
                <w:rFonts w:ascii="Mariupol Medium" w:hAnsi="Mariupol Medium" w:cs="Mariupol Office"/>
                <w:sz w:val="22"/>
                <w:szCs w:val="22"/>
              </w:rPr>
              <w:t xml:space="preserve"> Учасник має право:</w:t>
            </w:r>
          </w:p>
          <w:p w:rsidR="005259F0" w:rsidRPr="00FC53B9" w:rsidRDefault="005259F0" w:rsidP="005259F0">
            <w:pPr>
              <w:ind w:left="317"/>
              <w:jc w:val="both"/>
              <w:rPr>
                <w:rFonts w:ascii="Mariupol Medium" w:hAnsi="Mariupol Medium" w:cs="Mariupol Office"/>
                <w:sz w:val="22"/>
                <w:szCs w:val="22"/>
              </w:rPr>
            </w:pPr>
            <w:r w:rsidRPr="00FC53B9">
              <w:rPr>
                <w:rFonts w:ascii="Mariupol Medium" w:hAnsi="Mariupol Medium" w:cs="Mariupol Office"/>
                <w:sz w:val="22"/>
                <w:szCs w:val="22"/>
              </w:rPr>
              <w:t>14.2.1. Відхилити таку вимогу, не втрачаючи при цьому наданого ним забезпечення тендерної пропозиції.</w:t>
            </w:r>
          </w:p>
          <w:p w:rsidR="005259F0" w:rsidRPr="00FC53B9" w:rsidRDefault="005259F0" w:rsidP="002A062C">
            <w:pPr>
              <w:ind w:left="317"/>
              <w:jc w:val="both"/>
              <w:rPr>
                <w:rFonts w:ascii="Mariupol Medium" w:hAnsi="Mariupol Medium" w:cs="Mariupol Office"/>
                <w:sz w:val="22"/>
                <w:szCs w:val="22"/>
              </w:rPr>
            </w:pPr>
            <w:r w:rsidRPr="00FC53B9">
              <w:rPr>
                <w:rFonts w:ascii="Mariupol Medium" w:hAnsi="Mariupol Medium" w:cs="Mariupol Office"/>
                <w:sz w:val="22"/>
                <w:szCs w:val="22"/>
              </w:rPr>
              <w:t xml:space="preserve">14.2.2. Погодитися з вимогою та продовжити строк дії поданої ним тендерної пропозиції та наданого забезпечення тендерної пропозиції. </w:t>
            </w:r>
          </w:p>
          <w:p w:rsidR="002A062C" w:rsidRPr="00FC53B9" w:rsidRDefault="002A062C" w:rsidP="002A062C">
            <w:pPr>
              <w:ind w:left="317"/>
              <w:jc w:val="both"/>
              <w:rPr>
                <w:rFonts w:ascii="Mariupol Medium" w:hAnsi="Mariupol Medium" w:cs="Mariupol Office"/>
                <w:sz w:val="22"/>
                <w:szCs w:val="22"/>
              </w:rPr>
            </w:pPr>
          </w:p>
        </w:tc>
      </w:tr>
      <w:tr w:rsidR="006B45DF" w:rsidRPr="00FC53B9">
        <w:tc>
          <w:tcPr>
            <w:tcW w:w="2405" w:type="dxa"/>
          </w:tcPr>
          <w:p w:rsidR="00431F76" w:rsidRPr="00FC53B9" w:rsidRDefault="005259F0" w:rsidP="00B511D2">
            <w:pPr>
              <w:rPr>
                <w:rFonts w:ascii="Mariupol Medium" w:eastAsia="Mariupol" w:hAnsi="Mariupol Medium" w:cs="Mariupol"/>
                <w:b/>
                <w:sz w:val="22"/>
                <w:szCs w:val="22"/>
              </w:rPr>
            </w:pPr>
            <w:r w:rsidRPr="00FC53B9">
              <w:rPr>
                <w:rFonts w:ascii="Mariupol Medium" w:eastAsia="Mariupol" w:hAnsi="Mariupol Medium" w:cs="Mariupol"/>
                <w:b/>
                <w:sz w:val="22"/>
                <w:szCs w:val="22"/>
              </w:rPr>
              <w:t>15</w:t>
            </w:r>
            <w:r w:rsidR="00181C97" w:rsidRPr="00FC53B9">
              <w:rPr>
                <w:rFonts w:ascii="Mariupol Medium" w:eastAsia="Mariupol" w:hAnsi="Mariupol Medium" w:cs="Mariupol"/>
                <w:b/>
                <w:sz w:val="22"/>
                <w:szCs w:val="22"/>
              </w:rPr>
              <w:t>. ЗАБЕЗПЕЧЕННЯ ВИКОНАННЯ ДОГОВОРУ ПРО ЗАКУПІВЛЮ</w:t>
            </w:r>
          </w:p>
        </w:tc>
        <w:tc>
          <w:tcPr>
            <w:tcW w:w="8080" w:type="dxa"/>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Не вимагається</w:t>
            </w:r>
          </w:p>
        </w:tc>
      </w:tr>
      <w:tr w:rsidR="006B45DF" w:rsidRPr="00FC53B9">
        <w:tc>
          <w:tcPr>
            <w:tcW w:w="2405" w:type="dxa"/>
          </w:tcPr>
          <w:p w:rsidR="006B45DF" w:rsidRPr="00FC53B9" w:rsidRDefault="005259F0">
            <w:pPr>
              <w:rPr>
                <w:rFonts w:ascii="Mariupol Medium" w:eastAsia="Mariupol" w:hAnsi="Mariupol Medium" w:cs="Mariupol"/>
                <w:b/>
                <w:sz w:val="22"/>
                <w:szCs w:val="22"/>
              </w:rPr>
            </w:pPr>
            <w:r w:rsidRPr="00FC53B9">
              <w:rPr>
                <w:rFonts w:ascii="Mariupol Medium" w:eastAsia="Mariupol" w:hAnsi="Mariupol Medium" w:cs="Mariupol"/>
                <w:b/>
                <w:sz w:val="22"/>
                <w:szCs w:val="22"/>
              </w:rPr>
              <w:lastRenderedPageBreak/>
              <w:t>16.</w:t>
            </w:r>
            <w:r w:rsidR="00181C97" w:rsidRPr="00FC53B9">
              <w:rPr>
                <w:rFonts w:ascii="Mariupol Medium" w:eastAsia="Mariupol" w:hAnsi="Mariupol Medium" w:cs="Mariupol"/>
                <w:b/>
                <w:sz w:val="22"/>
                <w:szCs w:val="22"/>
              </w:rPr>
              <w:t xml:space="preserve"> СУТТЕВІ УМОВИ ДОГОВОРУ</w:t>
            </w:r>
          </w:p>
        </w:tc>
        <w:tc>
          <w:tcPr>
            <w:tcW w:w="8080" w:type="dxa"/>
          </w:tcPr>
          <w:p w:rsidR="00D90348" w:rsidRPr="00FC53B9" w:rsidRDefault="005259F0">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16</w:t>
            </w:r>
            <w:r w:rsidR="00181C97" w:rsidRPr="00FC53B9">
              <w:rPr>
                <w:rFonts w:ascii="Mariupol Medium" w:eastAsia="Mariupol" w:hAnsi="Mariupol Medium" w:cs="Mariupol"/>
                <w:b/>
                <w:sz w:val="22"/>
                <w:szCs w:val="22"/>
              </w:rPr>
              <w:t>.1.</w:t>
            </w:r>
            <w:r w:rsidR="00181C97" w:rsidRPr="00FC53B9">
              <w:rPr>
                <w:rFonts w:ascii="Mariupol Medium" w:eastAsia="Mariupol" w:hAnsi="Mariupol Medium" w:cs="Mariupol"/>
                <w:sz w:val="22"/>
                <w:szCs w:val="22"/>
              </w:rPr>
              <w:t xml:space="preserve"> </w:t>
            </w:r>
            <w:r w:rsidR="00D90348" w:rsidRPr="00FC53B9">
              <w:rPr>
                <w:rFonts w:ascii="Mariupol Medium" w:eastAsia="Mariupol" w:hAnsi="Mariupol Medium" w:cs="Mariupol"/>
                <w:sz w:val="22"/>
                <w:szCs w:val="22"/>
              </w:rPr>
              <w:t xml:space="preserve">Оплата за поставлений Товар буде проводитися протягом 5 (п’яти) банківських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 </w:t>
            </w:r>
          </w:p>
          <w:p w:rsidR="006B45DF" w:rsidRPr="00FC53B9" w:rsidRDefault="005259F0">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16</w:t>
            </w:r>
            <w:r w:rsidR="00181C97" w:rsidRPr="00FC53B9">
              <w:rPr>
                <w:rFonts w:ascii="Mariupol Medium" w:eastAsia="Mariupol" w:hAnsi="Mariupol Medium" w:cs="Mariupol"/>
                <w:b/>
                <w:sz w:val="22"/>
                <w:szCs w:val="22"/>
              </w:rPr>
              <w:t>.2.</w:t>
            </w:r>
            <w:r w:rsidR="00181C97" w:rsidRPr="00FC53B9">
              <w:rPr>
                <w:rFonts w:ascii="Mariupol Medium" w:eastAsia="Mariupol" w:hAnsi="Mariupol Medium" w:cs="Mariupol"/>
                <w:sz w:val="22"/>
                <w:szCs w:val="22"/>
              </w:rPr>
              <w:t xml:space="preserve"> Поставка Товару здійснюється за рахунок, силами та засобами Продавця і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6B45DF" w:rsidRPr="00FC53B9" w:rsidRDefault="005259F0">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16</w:t>
            </w:r>
            <w:r w:rsidR="00181C97" w:rsidRPr="00FC53B9">
              <w:rPr>
                <w:rFonts w:ascii="Mariupol Medium" w:eastAsia="Mariupol" w:hAnsi="Mariupol Medium" w:cs="Mariupol"/>
                <w:b/>
                <w:sz w:val="22"/>
                <w:szCs w:val="22"/>
              </w:rPr>
              <w:t>.3.</w:t>
            </w:r>
            <w:r w:rsidR="00181C97" w:rsidRPr="00FC53B9">
              <w:rPr>
                <w:rFonts w:ascii="Mariupol Medium" w:eastAsia="Mariupol" w:hAnsi="Mariupol Medium" w:cs="Mariupol"/>
                <w:sz w:val="22"/>
                <w:szCs w:val="22"/>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Pr="00FC53B9" w:rsidRDefault="005259F0">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16</w:t>
            </w:r>
            <w:r w:rsidR="00181C97" w:rsidRPr="00FC53B9">
              <w:rPr>
                <w:rFonts w:ascii="Mariupol Medium" w:eastAsia="Mariupol" w:hAnsi="Mariupol Medium" w:cs="Mariupol"/>
                <w:b/>
                <w:sz w:val="22"/>
                <w:szCs w:val="22"/>
              </w:rPr>
              <w:t>.4.</w:t>
            </w:r>
            <w:r w:rsidR="00181C97" w:rsidRPr="00FC53B9">
              <w:rPr>
                <w:rFonts w:ascii="Mariupol Medium" w:eastAsia="Mariupol" w:hAnsi="Mariupol Medium" w:cs="Mariupol"/>
                <w:sz w:val="22"/>
                <w:szCs w:val="22"/>
              </w:rPr>
              <w:t xml:space="preserve">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Default="005259F0" w:rsidP="00D90348">
            <w:pPr>
              <w:jc w:val="both"/>
              <w:rPr>
                <w:rFonts w:ascii="Mariupol Medium" w:eastAsia="Mariupol" w:hAnsi="Mariupol Medium" w:cs="Mariupol"/>
                <w:sz w:val="22"/>
                <w:szCs w:val="22"/>
              </w:rPr>
            </w:pPr>
            <w:r w:rsidRPr="00FC53B9">
              <w:rPr>
                <w:rFonts w:ascii="Mariupol Medium" w:eastAsia="Mariupol" w:hAnsi="Mariupol Medium" w:cs="Mariupol"/>
                <w:b/>
                <w:sz w:val="22"/>
                <w:szCs w:val="22"/>
              </w:rPr>
              <w:t>16</w:t>
            </w:r>
            <w:r w:rsidR="00181C97" w:rsidRPr="00FC53B9">
              <w:rPr>
                <w:rFonts w:ascii="Mariupol Medium" w:eastAsia="Mariupol" w:hAnsi="Mariupol Medium" w:cs="Mariupol"/>
                <w:b/>
                <w:sz w:val="22"/>
                <w:szCs w:val="22"/>
              </w:rPr>
              <w:t>.5.</w:t>
            </w:r>
            <w:r w:rsidR="00181C97" w:rsidRPr="00FC53B9">
              <w:rPr>
                <w:rFonts w:ascii="Mariupol Medium" w:eastAsia="Mariupol" w:hAnsi="Mariupol Medium" w:cs="Mariupol"/>
                <w:sz w:val="22"/>
                <w:szCs w:val="22"/>
              </w:rPr>
              <w:t xml:space="preserve">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564D6D" w:rsidRPr="00FC53B9" w:rsidRDefault="00564D6D" w:rsidP="00D90348">
            <w:pPr>
              <w:jc w:val="both"/>
              <w:rPr>
                <w:rFonts w:ascii="Mariupol Medium" w:eastAsia="Mariupol" w:hAnsi="Mariupol Medium" w:cs="Mariupol"/>
                <w:sz w:val="22"/>
                <w:szCs w:val="22"/>
              </w:rPr>
            </w:pPr>
            <w:r w:rsidRPr="00564D6D">
              <w:rPr>
                <w:rFonts w:ascii="Mariupol Medium" w:eastAsia="Mariupol" w:hAnsi="Mariupol Medium" w:cs="Mariupol"/>
                <w:b/>
                <w:sz w:val="22"/>
                <w:szCs w:val="22"/>
              </w:rPr>
              <w:t>16.6.</w:t>
            </w:r>
            <w:r>
              <w:rPr>
                <w:rFonts w:ascii="Mariupol Medium" w:eastAsia="Mariupol" w:hAnsi="Mariupol Medium" w:cs="Mariupol"/>
                <w:sz w:val="22"/>
                <w:szCs w:val="22"/>
              </w:rPr>
              <w:t xml:space="preserve"> </w:t>
            </w:r>
            <w:r w:rsidRPr="00564D6D">
              <w:rPr>
                <w:rFonts w:ascii="Mariupol Medium" w:eastAsia="Mariupol" w:hAnsi="Mariupol Medium" w:cs="Mariupol"/>
                <w:sz w:val="22"/>
                <w:szCs w:val="22"/>
              </w:rPr>
              <w:t>Постачання товару здійснюється окремими партіями (3-5 партій). Строк поставки товару: не більш ніж 5 (п’ять) робочих днів з моменту отримання замовлення від Покупця.</w:t>
            </w:r>
          </w:p>
          <w:p w:rsidR="00F82DD8" w:rsidRPr="00FC53B9" w:rsidRDefault="00F82DD8" w:rsidP="00D90348">
            <w:pPr>
              <w:jc w:val="both"/>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15. ІНША ІНФОРМАЦІЯ</w:t>
            </w:r>
          </w:p>
        </w:tc>
        <w:tc>
          <w:tcPr>
            <w:tcW w:w="8080" w:type="dxa"/>
          </w:tcPr>
          <w:p w:rsidR="006B45DF" w:rsidRPr="00FC53B9" w:rsidRDefault="00181C97" w:rsidP="0084688C">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15.1. Замовник відхиляє пропозицію в разі, якщо:</w:t>
            </w:r>
          </w:p>
          <w:p w:rsidR="006B45DF" w:rsidRPr="00FC53B9" w:rsidRDefault="00181C97" w:rsidP="0084688C">
            <w:pPr>
              <w:jc w:val="both"/>
              <w:rPr>
                <w:rFonts w:ascii="Mariupol Medium" w:eastAsia="Mariupol" w:hAnsi="Mariupol Medium" w:cs="Mariupol"/>
                <w:sz w:val="22"/>
                <w:szCs w:val="22"/>
              </w:rPr>
            </w:pPr>
            <w:bookmarkStart w:id="3" w:name="bookmark=id.30j0zll" w:colFirst="0" w:colLast="0"/>
            <w:bookmarkEnd w:id="3"/>
            <w:r w:rsidRPr="00FC53B9">
              <w:rPr>
                <w:rFonts w:ascii="Mariupol Medium" w:eastAsia="Mariupol" w:hAnsi="Mariupol Medium" w:cs="Mariupol"/>
                <w:sz w:val="22"/>
                <w:szCs w:val="22"/>
              </w:rPr>
              <w:t>15.1.1. Пропозиція учасника не відповідає умовам, визначеним в оголошенні про проведення спрощеної закупівлі, та вимогам до предмета закупівлі;</w:t>
            </w:r>
          </w:p>
          <w:p w:rsidR="006B45DF" w:rsidRPr="00FC53B9" w:rsidRDefault="00181C97" w:rsidP="0084688C">
            <w:pPr>
              <w:jc w:val="both"/>
              <w:rPr>
                <w:rFonts w:ascii="Mariupol Medium" w:eastAsia="Mariupol" w:hAnsi="Mariupol Medium" w:cs="Mariupol"/>
                <w:sz w:val="22"/>
                <w:szCs w:val="22"/>
              </w:rPr>
            </w:pPr>
            <w:bookmarkStart w:id="4" w:name="bookmark=id.1fob9te" w:colFirst="0" w:colLast="0"/>
            <w:bookmarkEnd w:id="4"/>
            <w:r w:rsidRPr="00FC53B9">
              <w:rPr>
                <w:rFonts w:ascii="Mariupol Medium" w:eastAsia="Mariupol" w:hAnsi="Mariupol Medium" w:cs="Mariupol"/>
                <w:sz w:val="22"/>
                <w:szCs w:val="22"/>
              </w:rPr>
              <w:t>15.1.2. Учасник не надав забезпечення пропозиції, якщо таке забезпечення вимагалося замовником;</w:t>
            </w:r>
          </w:p>
          <w:p w:rsidR="006B45DF" w:rsidRPr="00FC53B9" w:rsidRDefault="00181C97" w:rsidP="0084688C">
            <w:pPr>
              <w:jc w:val="both"/>
              <w:rPr>
                <w:rFonts w:ascii="Mariupol Medium" w:eastAsia="Mariupol" w:hAnsi="Mariupol Medium" w:cs="Mariupol"/>
                <w:sz w:val="22"/>
                <w:szCs w:val="22"/>
              </w:rPr>
            </w:pPr>
            <w:bookmarkStart w:id="5" w:name="bookmark=id.3znysh7" w:colFirst="0" w:colLast="0"/>
            <w:bookmarkEnd w:id="5"/>
            <w:r w:rsidRPr="00FC53B9">
              <w:rPr>
                <w:rFonts w:ascii="Mariupol Medium" w:eastAsia="Mariupol" w:hAnsi="Mariupol Medium" w:cs="Mariupol"/>
                <w:sz w:val="22"/>
                <w:szCs w:val="22"/>
              </w:rPr>
              <w:t>15.1.3. Учасник, який визначений переможцем спрощеної закупівлі, відмовився від укладення договору про закупівлю;</w:t>
            </w:r>
          </w:p>
          <w:p w:rsidR="006B45DF" w:rsidRPr="00FC53B9" w:rsidRDefault="00181C97" w:rsidP="0084688C">
            <w:pPr>
              <w:jc w:val="both"/>
              <w:rPr>
                <w:rFonts w:ascii="Mariupol Medium" w:eastAsia="Mariupol" w:hAnsi="Mariupol Medium" w:cs="Mariupol"/>
                <w:sz w:val="22"/>
                <w:szCs w:val="22"/>
              </w:rPr>
            </w:pPr>
            <w:bookmarkStart w:id="6" w:name="bookmark=id.2et92p0" w:colFirst="0" w:colLast="0"/>
            <w:bookmarkEnd w:id="6"/>
            <w:r w:rsidRPr="00FC53B9">
              <w:rPr>
                <w:rFonts w:ascii="Mariupol Medium" w:eastAsia="Mariupol" w:hAnsi="Mariupol Medium" w:cs="Mariupol"/>
                <w:sz w:val="22"/>
                <w:szCs w:val="22"/>
              </w:rPr>
              <w:t xml:space="preserve">15.1.4.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C53B9">
              <w:rPr>
                <w:rFonts w:ascii="Mariupol Medium" w:eastAsia="Mariupol" w:hAnsi="Mariupol Medium" w:cs="Mariupol"/>
                <w:sz w:val="22"/>
                <w:szCs w:val="22"/>
              </w:rPr>
              <w:t>неукладення</w:t>
            </w:r>
            <w:proofErr w:type="spellEnd"/>
            <w:r w:rsidRPr="00FC53B9">
              <w:rPr>
                <w:rFonts w:ascii="Mariupol Medium" w:eastAsia="Mariupol" w:hAnsi="Mariupol Medium" w:cs="Mariupol"/>
                <w:sz w:val="22"/>
                <w:szCs w:val="22"/>
              </w:rPr>
              <w:t xml:space="preserve"> договору з боку учасника) більше двох разів із замовником, який проводить таку спрощену закупівлю.</w:t>
            </w:r>
          </w:p>
          <w:p w:rsidR="006B45DF" w:rsidRPr="00FC53B9" w:rsidRDefault="00181C97" w:rsidP="0084688C">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15.2. Замовник відміняє спрощену закупівлю в разі:</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15.2.1. Відсутності подальшої потреби в закупівлі товарів, робіт і послуг;</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15.2.2. Неможливості усунення порушень, що виникли через виявлені порушення законодавства з питань публічних </w:t>
            </w:r>
            <w:proofErr w:type="spellStart"/>
            <w:r w:rsidRPr="00FC53B9">
              <w:rPr>
                <w:rFonts w:ascii="Mariupol Medium" w:eastAsia="Mariupol" w:hAnsi="Mariupol Medium" w:cs="Mariupol"/>
                <w:sz w:val="22"/>
                <w:szCs w:val="22"/>
              </w:rPr>
              <w:t>закупівель</w:t>
            </w:r>
            <w:proofErr w:type="spellEnd"/>
            <w:r w:rsidRPr="00FC53B9">
              <w:rPr>
                <w:rFonts w:ascii="Mariupol Medium" w:eastAsia="Mariupol" w:hAnsi="Mariupol Medium" w:cs="Mariupol"/>
                <w:sz w:val="22"/>
                <w:szCs w:val="22"/>
              </w:rPr>
              <w:t>;</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15.2.3. Скорочення видатків на здійснення закупівлі товарів, робіт і послуг.</w:t>
            </w:r>
          </w:p>
          <w:p w:rsidR="006B45DF" w:rsidRPr="00FC53B9" w:rsidRDefault="00181C97" w:rsidP="0084688C">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15.3. Спрощена закупівля автоматично відміняється електронною системою </w:t>
            </w:r>
            <w:proofErr w:type="spellStart"/>
            <w:r w:rsidRPr="00FC53B9">
              <w:rPr>
                <w:rFonts w:ascii="Mariupol Medium" w:eastAsia="Mariupol" w:hAnsi="Mariupol Medium" w:cs="Mariupol"/>
                <w:b/>
                <w:sz w:val="22"/>
                <w:szCs w:val="22"/>
              </w:rPr>
              <w:t>закупівель</w:t>
            </w:r>
            <w:proofErr w:type="spellEnd"/>
            <w:r w:rsidRPr="00FC53B9">
              <w:rPr>
                <w:rFonts w:ascii="Mariupol Medium" w:eastAsia="Mariupol" w:hAnsi="Mariupol Medium" w:cs="Mariupol"/>
                <w:b/>
                <w:sz w:val="22"/>
                <w:szCs w:val="22"/>
              </w:rPr>
              <w:t xml:space="preserve"> у разі:</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15.3.1. Відхилення всіх пропозицій згідно з ч.13 ст.14 Закону України «Про публічні закупівлі»;</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15.3.2. Відсутності пропозицій учасників для участі в ній.</w:t>
            </w:r>
          </w:p>
          <w:p w:rsidR="006B45DF" w:rsidRPr="00FC53B9" w:rsidRDefault="00181C97" w:rsidP="0084688C">
            <w:pPr>
              <w:jc w:val="both"/>
              <w:rPr>
                <w:rFonts w:ascii="Mariupol Medium" w:eastAsia="Mariupol" w:hAnsi="Mariupol Medium" w:cs="Mariupol"/>
                <w:sz w:val="22"/>
                <w:szCs w:val="22"/>
              </w:rPr>
            </w:pPr>
            <w:r w:rsidRPr="00FC53B9">
              <w:rPr>
                <w:rFonts w:ascii="Mariupol Medium" w:eastAsia="Mariupol" w:hAnsi="Mariupol Medium" w:cs="Mariupol"/>
                <w:sz w:val="22"/>
                <w:szCs w:val="22"/>
              </w:rPr>
              <w:t>15.3.3. Спрощена закупівля може бути відмінена частково (за лотом).</w:t>
            </w:r>
          </w:p>
          <w:p w:rsidR="00F82DD8" w:rsidRPr="00FC53B9" w:rsidRDefault="00F82DD8">
            <w:pPr>
              <w:rPr>
                <w:rFonts w:ascii="Mariupol Medium" w:eastAsia="Mariupol" w:hAnsi="Mariupol Medium" w:cs="Mariupol"/>
                <w:sz w:val="22"/>
                <w:szCs w:val="22"/>
              </w:rPr>
            </w:pPr>
          </w:p>
        </w:tc>
      </w:tr>
      <w:tr w:rsidR="006B45DF" w:rsidRPr="00FC53B9">
        <w:tc>
          <w:tcPr>
            <w:tcW w:w="2405" w:type="dxa"/>
          </w:tcPr>
          <w:p w:rsidR="006B45DF" w:rsidRPr="00FC53B9" w:rsidRDefault="00181C97">
            <w:pPr>
              <w:rPr>
                <w:rFonts w:ascii="Mariupol Medium" w:eastAsia="Mariupol" w:hAnsi="Mariupol Medium" w:cs="Mariupol"/>
                <w:b/>
                <w:sz w:val="22"/>
                <w:szCs w:val="22"/>
              </w:rPr>
            </w:pPr>
            <w:r w:rsidRPr="00FC53B9">
              <w:rPr>
                <w:rFonts w:ascii="Mariupol Medium" w:eastAsia="Mariupol" w:hAnsi="Mariupol Medium" w:cs="Mariupol"/>
                <w:b/>
                <w:sz w:val="22"/>
                <w:szCs w:val="22"/>
              </w:rPr>
              <w:t>16. ДОДАТКИ ДО ОГОЛОШЕННЯ</w:t>
            </w:r>
          </w:p>
        </w:tc>
        <w:tc>
          <w:tcPr>
            <w:tcW w:w="8080" w:type="dxa"/>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b/>
                <w:sz w:val="22"/>
                <w:szCs w:val="22"/>
              </w:rPr>
              <w:t>Додаток №1</w:t>
            </w:r>
            <w:r w:rsidRPr="00FC53B9">
              <w:rPr>
                <w:rFonts w:ascii="Mariupol Medium" w:eastAsia="Mariupol" w:hAnsi="Mariupol Medium" w:cs="Mariupol"/>
                <w:sz w:val="22"/>
                <w:szCs w:val="22"/>
              </w:rPr>
              <w:t xml:space="preserve"> – Вимоги до кваліфікації учасника.</w:t>
            </w:r>
          </w:p>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b/>
                <w:sz w:val="22"/>
                <w:szCs w:val="22"/>
              </w:rPr>
              <w:t>Додаток №2</w:t>
            </w:r>
            <w:r w:rsidRPr="00FC53B9">
              <w:rPr>
                <w:rFonts w:ascii="Mariupol Medium" w:eastAsia="Mariupol" w:hAnsi="Mariupol Medium" w:cs="Mariupol"/>
                <w:sz w:val="22"/>
                <w:szCs w:val="22"/>
              </w:rPr>
              <w:t xml:space="preserve"> – Форма «Комерційна пропозиція».</w:t>
            </w:r>
          </w:p>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b/>
                <w:sz w:val="22"/>
                <w:szCs w:val="22"/>
              </w:rPr>
              <w:t>Додаток №3</w:t>
            </w:r>
            <w:r w:rsidRPr="00FC53B9">
              <w:rPr>
                <w:rFonts w:ascii="Mariupol Medium" w:eastAsia="Mariupol" w:hAnsi="Mariupol Medium" w:cs="Mariupol"/>
                <w:sz w:val="22"/>
                <w:szCs w:val="22"/>
              </w:rPr>
              <w:t xml:space="preserve"> – Технічне завдання.</w:t>
            </w:r>
          </w:p>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b/>
                <w:sz w:val="22"/>
                <w:szCs w:val="22"/>
              </w:rPr>
              <w:t>Додаток №4</w:t>
            </w:r>
            <w:r w:rsidRPr="00FC53B9">
              <w:rPr>
                <w:rFonts w:ascii="Mariupol Medium" w:eastAsia="Mariupol" w:hAnsi="Mariupol Medium" w:cs="Mariupol"/>
                <w:sz w:val="22"/>
                <w:szCs w:val="22"/>
              </w:rPr>
              <w:t xml:space="preserve"> – Проект договору.</w:t>
            </w:r>
          </w:p>
          <w:p w:rsidR="006B45DF" w:rsidRPr="00FC53B9" w:rsidRDefault="006B45DF">
            <w:pPr>
              <w:rPr>
                <w:rFonts w:ascii="Mariupol Medium" w:eastAsia="Mariupol" w:hAnsi="Mariupol Medium" w:cs="Mariupol"/>
                <w:b/>
                <w:sz w:val="22"/>
                <w:szCs w:val="22"/>
              </w:rPr>
            </w:pPr>
          </w:p>
        </w:tc>
      </w:tr>
    </w:tbl>
    <w:p w:rsidR="006B45DF" w:rsidRPr="00FC53B9" w:rsidRDefault="006B45DF">
      <w:pPr>
        <w:rPr>
          <w:rFonts w:ascii="Mariupol Medium" w:hAnsi="Mariupol Medium"/>
        </w:rPr>
      </w:pPr>
    </w:p>
    <w:p w:rsidR="006B45DF" w:rsidRPr="00FC53B9" w:rsidRDefault="006B45DF">
      <w:pPr>
        <w:rPr>
          <w:rFonts w:ascii="Mariupol Medium" w:hAnsi="Mariupol Medium"/>
        </w:rPr>
      </w:pPr>
    </w:p>
    <w:p w:rsidR="006B45DF" w:rsidRPr="00FC53B9" w:rsidRDefault="006B45DF">
      <w:pPr>
        <w:rPr>
          <w:rFonts w:ascii="Mariupol Medium" w:hAnsi="Mariupol Medium"/>
        </w:rPr>
      </w:pPr>
    </w:p>
    <w:p w:rsidR="00584930" w:rsidRPr="00FC53B9" w:rsidRDefault="00584930">
      <w:pPr>
        <w:rPr>
          <w:rFonts w:ascii="Mariupol Medium" w:hAnsi="Mariupol Medium"/>
        </w:rPr>
      </w:pPr>
    </w:p>
    <w:p w:rsidR="00584930" w:rsidRPr="00FC53B9" w:rsidRDefault="00584930">
      <w:pPr>
        <w:rPr>
          <w:rFonts w:ascii="Mariupol Medium" w:hAnsi="Mariupol Medium"/>
        </w:rPr>
      </w:pPr>
    </w:p>
    <w:p w:rsidR="00584930" w:rsidRPr="00FC53B9" w:rsidRDefault="00584930">
      <w:pPr>
        <w:rPr>
          <w:rFonts w:ascii="Mariupol Medium" w:hAnsi="Mariupol Medium"/>
        </w:rPr>
      </w:pPr>
    </w:p>
    <w:p w:rsidR="002A062C" w:rsidRPr="00FC53B9" w:rsidRDefault="002A062C">
      <w:pPr>
        <w:rPr>
          <w:rFonts w:ascii="Mariupol Medium" w:hAnsi="Mariupol Medium"/>
        </w:rPr>
      </w:pPr>
    </w:p>
    <w:p w:rsidR="002A062C" w:rsidRPr="00FC53B9" w:rsidRDefault="002A062C">
      <w:pPr>
        <w:rPr>
          <w:rFonts w:ascii="Mariupol Medium" w:hAnsi="Mariupol Medium"/>
        </w:rPr>
      </w:pPr>
    </w:p>
    <w:p w:rsidR="002A062C" w:rsidRDefault="002A062C">
      <w:pPr>
        <w:rPr>
          <w:rFonts w:ascii="Mariupol Medium" w:hAnsi="Mariupol Medium"/>
        </w:rPr>
      </w:pPr>
    </w:p>
    <w:p w:rsidR="00954F7E" w:rsidRDefault="00954F7E">
      <w:pPr>
        <w:rPr>
          <w:rFonts w:ascii="Mariupol Medium" w:hAnsi="Mariupol Medium"/>
        </w:rPr>
      </w:pPr>
    </w:p>
    <w:p w:rsidR="00954F7E" w:rsidRPr="00FC53B9" w:rsidRDefault="00954F7E">
      <w:pPr>
        <w:rPr>
          <w:rFonts w:ascii="Mariupol Medium" w:hAnsi="Mariupol Medium"/>
        </w:rPr>
      </w:pPr>
    </w:p>
    <w:p w:rsidR="002A062C" w:rsidRPr="00FC53B9" w:rsidRDefault="002A062C">
      <w:pPr>
        <w:rPr>
          <w:rFonts w:ascii="Mariupol Medium" w:hAnsi="Mariupol Medium"/>
        </w:rPr>
      </w:pPr>
    </w:p>
    <w:p w:rsidR="002A062C" w:rsidRPr="00FC53B9" w:rsidRDefault="002A062C">
      <w:pPr>
        <w:rPr>
          <w:rFonts w:ascii="Mariupol Medium" w:hAnsi="Mariupol Medium"/>
        </w:rPr>
      </w:pPr>
    </w:p>
    <w:p w:rsidR="002A062C" w:rsidRPr="00FC53B9" w:rsidRDefault="002A062C">
      <w:pPr>
        <w:rPr>
          <w:rFonts w:ascii="Mariupol Medium" w:hAnsi="Mariupol Medium"/>
        </w:rPr>
      </w:pPr>
    </w:p>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lastRenderedPageBreak/>
        <w:t>Додаток № 1</w:t>
      </w:r>
    </w:p>
    <w:p w:rsidR="006B45DF" w:rsidRPr="00FC53B9" w:rsidRDefault="006B45DF">
      <w:pPr>
        <w:rPr>
          <w:rFonts w:ascii="Mariupol Medium" w:eastAsia="Mariupol" w:hAnsi="Mariupol Medium" w:cs="Mariupol"/>
          <w:sz w:val="22"/>
          <w:szCs w:val="22"/>
        </w:rPr>
      </w:pPr>
    </w:p>
    <w:p w:rsidR="00584930" w:rsidRPr="00FC53B9" w:rsidRDefault="00181C97" w:rsidP="00AA7F3D">
      <w:pPr>
        <w:jc w:val="center"/>
        <w:rPr>
          <w:rFonts w:ascii="Mariupol Medium" w:eastAsia="Mariupol" w:hAnsi="Mariupol Medium" w:cs="Mariupol"/>
          <w:b/>
          <w:sz w:val="28"/>
          <w:szCs w:val="28"/>
        </w:rPr>
      </w:pPr>
      <w:r w:rsidRPr="00FC53B9">
        <w:rPr>
          <w:rFonts w:ascii="Mariupol Medium" w:eastAsia="Mariupol" w:hAnsi="Mariupol Medium" w:cs="Mariupol"/>
          <w:b/>
          <w:sz w:val="28"/>
          <w:szCs w:val="28"/>
        </w:rPr>
        <w:t xml:space="preserve">Документи, які повинен надати учасник закупівлі </w:t>
      </w:r>
    </w:p>
    <w:p w:rsidR="00396923" w:rsidRDefault="00396923" w:rsidP="00AA7F3D">
      <w:pPr>
        <w:jc w:val="center"/>
        <w:rPr>
          <w:rFonts w:ascii="Mariupol Medium" w:eastAsia="Mariupol" w:hAnsi="Mariupol Medium" w:cs="Mariupol"/>
          <w:b/>
          <w:sz w:val="28"/>
          <w:szCs w:val="28"/>
        </w:rPr>
      </w:pPr>
      <w:r w:rsidRPr="00396923">
        <w:rPr>
          <w:rFonts w:ascii="Mariupol Medium" w:eastAsia="Mariupol" w:hAnsi="Mariupol Medium" w:cs="Mariupol"/>
          <w:b/>
          <w:sz w:val="28"/>
          <w:szCs w:val="28"/>
        </w:rPr>
        <w:t>Канцелярських товарів</w:t>
      </w:r>
      <w:r w:rsidR="004C430E" w:rsidRPr="00FC53B9">
        <w:rPr>
          <w:rFonts w:ascii="Mariupol Medium" w:eastAsia="Mariupol" w:hAnsi="Mariupol Medium" w:cs="Mariupol"/>
          <w:b/>
          <w:sz w:val="28"/>
          <w:szCs w:val="28"/>
        </w:rPr>
        <w:t xml:space="preserve"> для забезпечення діяльності гуманітарного</w:t>
      </w:r>
    </w:p>
    <w:p w:rsidR="00AA7F3D" w:rsidRPr="00FC53B9" w:rsidRDefault="004C430E" w:rsidP="00AA7F3D">
      <w:pPr>
        <w:jc w:val="center"/>
        <w:rPr>
          <w:rFonts w:ascii="Mariupol Medium" w:eastAsia="Mariupol" w:hAnsi="Mariupol Medium" w:cs="Mariupol"/>
          <w:b/>
          <w:sz w:val="28"/>
          <w:szCs w:val="28"/>
        </w:rPr>
      </w:pPr>
      <w:r w:rsidRPr="00FC53B9">
        <w:rPr>
          <w:rFonts w:ascii="Mariupol Medium" w:eastAsia="Mariupol" w:hAnsi="Mariupol Medium" w:cs="Mariupol"/>
          <w:b/>
          <w:sz w:val="28"/>
          <w:szCs w:val="28"/>
        </w:rPr>
        <w:t xml:space="preserve"> </w:t>
      </w:r>
      <w:proofErr w:type="spellStart"/>
      <w:r w:rsidRPr="00FC53B9">
        <w:rPr>
          <w:rFonts w:ascii="Mariupol Medium" w:eastAsia="Mariupol" w:hAnsi="Mariupol Medium" w:cs="Mariupol"/>
          <w:b/>
          <w:sz w:val="28"/>
          <w:szCs w:val="28"/>
        </w:rPr>
        <w:t>хабу</w:t>
      </w:r>
      <w:proofErr w:type="spellEnd"/>
      <w:r w:rsidRPr="00FC53B9">
        <w:rPr>
          <w:rFonts w:ascii="Mariupol Medium" w:eastAsia="Mariupol" w:hAnsi="Mariupol Medium" w:cs="Mariupol"/>
          <w:b/>
          <w:sz w:val="28"/>
          <w:szCs w:val="28"/>
        </w:rPr>
        <w:t xml:space="preserve"> «Я-Маріуполь» у м. </w:t>
      </w:r>
      <w:r w:rsidR="00954F7E">
        <w:rPr>
          <w:rFonts w:ascii="Mariupol Medium" w:eastAsia="Mariupol" w:hAnsi="Mariupol Medium" w:cs="Mariupol"/>
          <w:b/>
          <w:sz w:val="28"/>
          <w:szCs w:val="28"/>
        </w:rPr>
        <w:t>Вінниця</w:t>
      </w:r>
    </w:p>
    <w:p w:rsidR="006B45DF" w:rsidRPr="00FC53B9" w:rsidRDefault="006B45DF">
      <w:pPr>
        <w:jc w:val="center"/>
        <w:rPr>
          <w:rFonts w:ascii="Mariupol Medium" w:eastAsia="Mariupol" w:hAnsi="Mariupol Medium" w:cs="Mariupol"/>
          <w:sz w:val="22"/>
          <w:szCs w:val="22"/>
        </w:rPr>
      </w:pPr>
    </w:p>
    <w:tbl>
      <w:tblPr>
        <w:tblStyle w:val="a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222"/>
      </w:tblGrid>
      <w:tr w:rsidR="006B45DF" w:rsidRPr="00FC53B9">
        <w:tc>
          <w:tcPr>
            <w:tcW w:w="2263" w:type="dxa"/>
          </w:tcPr>
          <w:p w:rsidR="006B45DF" w:rsidRPr="00FC53B9"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FC53B9">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FC53B9" w:rsidRDefault="00181C97">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 (для юридичних осіб)</w:t>
            </w:r>
          </w:p>
          <w:p w:rsidR="006B45DF" w:rsidRPr="00FC53B9" w:rsidRDefault="006B45DF">
            <w:pPr>
              <w:rPr>
                <w:rFonts w:ascii="Mariupol Medium" w:eastAsia="Mariupol" w:hAnsi="Mariupol Medium" w:cs="Mariupol"/>
                <w:sz w:val="22"/>
                <w:szCs w:val="22"/>
              </w:rPr>
            </w:pPr>
          </w:p>
        </w:tc>
        <w:tc>
          <w:tcPr>
            <w:tcW w:w="8222" w:type="dxa"/>
          </w:tcPr>
          <w:p w:rsidR="006B45DF" w:rsidRPr="00FC53B9" w:rsidRDefault="00BF1C8E" w:rsidP="009E3E47">
            <w:pPr>
              <w:pStyle w:val="a8"/>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proofErr w:type="spellStart"/>
            <w:r w:rsidRPr="00FC53B9">
              <w:rPr>
                <w:rFonts w:ascii="Mariupol Medium" w:eastAsia="Mariupol" w:hAnsi="Mariupol Medium" w:cs="Mariupol"/>
                <w:color w:val="000000"/>
                <w:sz w:val="22"/>
                <w:szCs w:val="22"/>
              </w:rPr>
              <w:t>Скан</w:t>
            </w:r>
            <w:proofErr w:type="spellEnd"/>
            <w:r w:rsidRPr="00FC53B9">
              <w:rPr>
                <w:rFonts w:ascii="Mariupol Medium" w:eastAsia="Mariupol" w:hAnsi="Mariupol Medium" w:cs="Mariupol"/>
                <w:color w:val="000000"/>
                <w:sz w:val="22"/>
                <w:szCs w:val="22"/>
              </w:rPr>
              <w:t xml:space="preserve"> -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p>
          <w:p w:rsidR="006B45DF" w:rsidRPr="00FC53B9" w:rsidRDefault="00181C97" w:rsidP="009E3E47">
            <w:pPr>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Сканована копія документу, що підтверджує правомочність представника учасника на укладання договору про закупівлю (Протокол загальних зборів засновника(</w:t>
            </w:r>
            <w:proofErr w:type="spellStart"/>
            <w:r w:rsidRPr="00FC53B9">
              <w:rPr>
                <w:rFonts w:ascii="Mariupol Medium" w:eastAsia="Mariupol" w:hAnsi="Mariupol Medium" w:cs="Mariupol"/>
                <w:color w:val="000000"/>
                <w:sz w:val="22"/>
                <w:szCs w:val="22"/>
              </w:rPr>
              <w:t>ів</w:t>
            </w:r>
            <w:proofErr w:type="spellEnd"/>
            <w:r w:rsidRPr="00FC53B9">
              <w:rPr>
                <w:rFonts w:ascii="Mariupol Medium" w:eastAsia="Mariupol" w:hAnsi="Mariupol Medium" w:cs="Mariupol"/>
                <w:color w:val="000000"/>
                <w:sz w:val="22"/>
                <w:szCs w:val="22"/>
              </w:rPr>
              <w:t xml:space="preserve">) та/або Довіреність та/або Наказ про призначення керівника підприємства на посаду та/або інший документ, що підтверджує повноваження).                                                                                                          </w:t>
            </w:r>
          </w:p>
          <w:p w:rsidR="006B45DF" w:rsidRPr="00FC53B9"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FC53B9"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EF0355" w:rsidRPr="00FC53B9" w:rsidRDefault="00EF0355"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172F3E" w:rsidRDefault="00AA7F3D" w:rsidP="009E3E47">
            <w:pPr>
              <w:numPr>
                <w:ilvl w:val="0"/>
                <w:numId w:val="13"/>
              </w:numPr>
              <w:tabs>
                <w:tab w:val="left" w:pos="459"/>
              </w:tabs>
              <w:ind w:left="0" w:firstLine="0"/>
              <w:jc w:val="both"/>
              <w:rPr>
                <w:rFonts w:ascii="Mariupol Medium" w:hAnsi="Mariupol Medium"/>
                <w:b/>
                <w:bCs/>
                <w:color w:val="000000"/>
                <w:sz w:val="22"/>
                <w:szCs w:val="22"/>
              </w:rPr>
            </w:pPr>
            <w:r w:rsidRPr="00FC53B9">
              <w:rPr>
                <w:rFonts w:ascii="Mariupol Medium" w:eastAsia="Mariupol" w:hAnsi="Mariupol Medium" w:cs="Mariupol"/>
                <w:color w:val="000000"/>
                <w:sz w:val="22"/>
                <w:szCs w:val="22"/>
              </w:rPr>
              <w:t>Заповнена</w:t>
            </w:r>
            <w:r w:rsidRPr="00FC53B9">
              <w:rPr>
                <w:rFonts w:ascii="Mariupol Medium" w:hAnsi="Mariupol Medium"/>
                <w:color w:val="000000"/>
                <w:sz w:val="22"/>
                <w:szCs w:val="22"/>
              </w:rPr>
              <w:t xml:space="preserve"> форма тендерної пропозиції (Додаток 2) у відповідності до системи оподаткування учасника.</w:t>
            </w:r>
          </w:p>
          <w:p w:rsidR="00172F3E" w:rsidRPr="00017D89" w:rsidRDefault="00172F3E" w:rsidP="00172F3E">
            <w:pPr>
              <w:numPr>
                <w:ilvl w:val="0"/>
                <w:numId w:val="13"/>
              </w:numPr>
              <w:tabs>
                <w:tab w:val="left" w:pos="459"/>
              </w:tabs>
              <w:ind w:left="0" w:firstLine="0"/>
              <w:jc w:val="both"/>
              <w:rPr>
                <w:rFonts w:ascii="Mariupol Medium" w:eastAsia="Mariupol" w:hAnsi="Mariupol Medium" w:cs="Mariupol"/>
                <w:color w:val="000000"/>
                <w:sz w:val="22"/>
                <w:szCs w:val="22"/>
              </w:rPr>
            </w:pPr>
            <w:r w:rsidRPr="00017D89">
              <w:rPr>
                <w:rFonts w:ascii="Mariupol Medium" w:eastAsia="Mariupol" w:hAnsi="Mariupol Medium" w:cs="Mariupol"/>
                <w:color w:val="000000"/>
                <w:sz w:val="22"/>
                <w:szCs w:val="22"/>
              </w:rPr>
              <w:t>Порівняльна таблиця щодо запропонованого аналогічного товару (у разі пропонування аналогів),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r>
              <w:rPr>
                <w:rFonts w:ascii="Mariupol Medium" w:eastAsia="Mariupol" w:hAnsi="Mariupol Medium" w:cs="Mariupol"/>
                <w:color w:val="000000"/>
                <w:sz w:val="22"/>
                <w:szCs w:val="22"/>
              </w:rPr>
              <w:t>.</w:t>
            </w:r>
            <w:r w:rsidRPr="00017D89">
              <w:rPr>
                <w:rFonts w:ascii="Mariupol Medium" w:eastAsia="Mariupol" w:hAnsi="Mariupol Medium" w:cs="Mariupol"/>
                <w:color w:val="000000"/>
                <w:sz w:val="22"/>
                <w:szCs w:val="22"/>
              </w:rPr>
              <w:t xml:space="preserve"> </w:t>
            </w:r>
          </w:p>
          <w:p w:rsidR="00584930" w:rsidRPr="00FC53B9" w:rsidRDefault="00584930" w:rsidP="00584930">
            <w:pPr>
              <w:tabs>
                <w:tab w:val="left" w:pos="459"/>
              </w:tabs>
              <w:ind w:left="176"/>
              <w:jc w:val="both"/>
              <w:rPr>
                <w:rFonts w:ascii="Mariupol Medium" w:hAnsi="Mariupol Medium"/>
                <w:b/>
                <w:bCs/>
                <w:color w:val="000000"/>
                <w:sz w:val="22"/>
                <w:szCs w:val="22"/>
              </w:rPr>
            </w:pPr>
          </w:p>
        </w:tc>
      </w:tr>
      <w:tr w:rsidR="006B45DF" w:rsidRPr="00FC53B9">
        <w:tc>
          <w:tcPr>
            <w:tcW w:w="2263" w:type="dxa"/>
          </w:tcPr>
          <w:p w:rsidR="006B45DF" w:rsidRPr="00FC53B9"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FC53B9">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FC53B9" w:rsidRDefault="00181C97">
            <w:pPr>
              <w:jc w:val="both"/>
              <w:rPr>
                <w:rFonts w:ascii="Mariupol Medium" w:eastAsia="Mariupol" w:hAnsi="Mariupol Medium" w:cs="Mariupol"/>
                <w:b/>
                <w:sz w:val="22"/>
                <w:szCs w:val="22"/>
              </w:rPr>
            </w:pPr>
            <w:r w:rsidRPr="00FC53B9">
              <w:rPr>
                <w:rFonts w:ascii="Mariupol Medium" w:eastAsia="Mariupol" w:hAnsi="Mariupol Medium" w:cs="Mariupol"/>
                <w:b/>
                <w:sz w:val="22"/>
                <w:szCs w:val="22"/>
              </w:rPr>
              <w:t>(для фізичних осіб-підприємців)</w:t>
            </w:r>
          </w:p>
          <w:p w:rsidR="006B45DF" w:rsidRPr="00FC53B9" w:rsidRDefault="006B45DF">
            <w:pPr>
              <w:rPr>
                <w:rFonts w:ascii="Mariupol Medium" w:eastAsia="Mariupol" w:hAnsi="Mariupol Medium" w:cs="Mariupol"/>
                <w:sz w:val="22"/>
                <w:szCs w:val="22"/>
              </w:rPr>
            </w:pPr>
          </w:p>
        </w:tc>
        <w:tc>
          <w:tcPr>
            <w:tcW w:w="8222" w:type="dxa"/>
          </w:tcPr>
          <w:p w:rsidR="006B45DF" w:rsidRPr="00FC53B9" w:rsidRDefault="00181C97" w:rsidP="00172F3E">
            <w:pPr>
              <w:pStyle w:val="a8"/>
              <w:numPr>
                <w:ilvl w:val="3"/>
                <w:numId w:val="4"/>
              </w:numPr>
              <w:pBdr>
                <w:top w:val="nil"/>
                <w:left w:val="nil"/>
                <w:bottom w:val="nil"/>
                <w:right w:val="nil"/>
                <w:between w:val="nil"/>
              </w:pBdr>
              <w:tabs>
                <w:tab w:val="left" w:pos="34"/>
              </w:tabs>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w:t>
            </w:r>
          </w:p>
          <w:p w:rsidR="006B45DF" w:rsidRPr="00FC53B9" w:rsidRDefault="002A062C" w:rsidP="00172F3E">
            <w:pPr>
              <w:pBdr>
                <w:top w:val="nil"/>
                <w:left w:val="nil"/>
                <w:bottom w:val="nil"/>
                <w:right w:val="nil"/>
                <w:between w:val="nil"/>
              </w:pBdr>
              <w:tabs>
                <w:tab w:val="left" w:pos="34"/>
              </w:tabs>
              <w:ind w:left="34"/>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 xml:space="preserve">2. </w:t>
            </w:r>
            <w:r w:rsidR="00181C97" w:rsidRPr="00FC53B9">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FC53B9" w:rsidRDefault="00181C97" w:rsidP="00172F3E">
            <w:pPr>
              <w:numPr>
                <w:ilvl w:val="0"/>
                <w:numId w:val="4"/>
              </w:numPr>
              <w:pBdr>
                <w:top w:val="nil"/>
                <w:left w:val="nil"/>
                <w:bottom w:val="nil"/>
                <w:right w:val="nil"/>
                <w:between w:val="nil"/>
              </w:pBdr>
              <w:tabs>
                <w:tab w:val="left" w:pos="34"/>
              </w:tabs>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1B12D9" w:rsidRPr="00FC53B9" w:rsidRDefault="001B12D9" w:rsidP="00172F3E">
            <w:pPr>
              <w:numPr>
                <w:ilvl w:val="0"/>
                <w:numId w:val="4"/>
              </w:numPr>
              <w:pBdr>
                <w:top w:val="nil"/>
                <w:left w:val="nil"/>
                <w:bottom w:val="nil"/>
                <w:right w:val="nil"/>
                <w:between w:val="nil"/>
              </w:pBdr>
              <w:tabs>
                <w:tab w:val="left" w:pos="34"/>
                <w:tab w:val="left" w:pos="459"/>
              </w:tabs>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172F3E" w:rsidRDefault="00181C97" w:rsidP="00172F3E">
            <w:pPr>
              <w:numPr>
                <w:ilvl w:val="0"/>
                <w:numId w:val="4"/>
              </w:numPr>
              <w:tabs>
                <w:tab w:val="left" w:pos="34"/>
              </w:tabs>
              <w:ind w:left="34" w:firstLine="0"/>
              <w:jc w:val="both"/>
              <w:rPr>
                <w:rFonts w:ascii="Mariupol Medium" w:eastAsia="Mariupol" w:hAnsi="Mariupol Medium" w:cs="Mariupol"/>
                <w:sz w:val="22"/>
                <w:szCs w:val="22"/>
              </w:rPr>
            </w:pPr>
            <w:r w:rsidRPr="00FC53B9">
              <w:rPr>
                <w:rFonts w:ascii="Mariupol Medium" w:eastAsia="Mariupol" w:hAnsi="Mariupol Medium" w:cs="Mariupol"/>
                <w:sz w:val="22"/>
                <w:szCs w:val="22"/>
              </w:rPr>
              <w:t>Заповнена форма тендерної пропозиції (Додаток 2) у відповідності до системи оподаткування учасника.</w:t>
            </w:r>
            <w:r w:rsidRPr="00FC53B9">
              <w:rPr>
                <w:rFonts w:ascii="Mariupol Medium" w:eastAsia="Mariupol Medium" w:hAnsi="Mariupol Medium" w:cs="Mariupol Medium"/>
                <w:sz w:val="22"/>
                <w:szCs w:val="22"/>
              </w:rPr>
              <w:t xml:space="preserve"> </w:t>
            </w:r>
          </w:p>
          <w:p w:rsidR="00172F3E" w:rsidRPr="00017D89" w:rsidRDefault="00172F3E" w:rsidP="00172F3E">
            <w:pPr>
              <w:numPr>
                <w:ilvl w:val="0"/>
                <w:numId w:val="4"/>
              </w:numPr>
              <w:tabs>
                <w:tab w:val="left" w:pos="459"/>
              </w:tabs>
              <w:ind w:left="34" w:firstLine="0"/>
              <w:jc w:val="both"/>
              <w:rPr>
                <w:rFonts w:ascii="Mariupol Medium" w:eastAsia="Mariupol" w:hAnsi="Mariupol Medium" w:cs="Mariupol"/>
                <w:color w:val="000000"/>
                <w:sz w:val="22"/>
                <w:szCs w:val="22"/>
              </w:rPr>
            </w:pPr>
            <w:r w:rsidRPr="00017D89">
              <w:rPr>
                <w:rFonts w:ascii="Mariupol Medium" w:eastAsia="Mariupol" w:hAnsi="Mariupol Medium" w:cs="Mariupol"/>
                <w:color w:val="000000"/>
                <w:sz w:val="22"/>
                <w:szCs w:val="22"/>
              </w:rPr>
              <w:t>Порівняльна таблиця щодо запропонованого аналогічного товару (у разі пропонування аналогів),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r>
              <w:rPr>
                <w:rFonts w:ascii="Mariupol Medium" w:eastAsia="Mariupol" w:hAnsi="Mariupol Medium" w:cs="Mariupol"/>
                <w:color w:val="000000"/>
                <w:sz w:val="22"/>
                <w:szCs w:val="22"/>
              </w:rPr>
              <w:t>.</w:t>
            </w:r>
            <w:r w:rsidRPr="00017D89">
              <w:rPr>
                <w:rFonts w:ascii="Mariupol Medium" w:eastAsia="Mariupol" w:hAnsi="Mariupol Medium" w:cs="Mariupol"/>
                <w:color w:val="000000"/>
                <w:sz w:val="22"/>
                <w:szCs w:val="22"/>
              </w:rPr>
              <w:t xml:space="preserve"> </w:t>
            </w:r>
          </w:p>
          <w:p w:rsidR="00584930" w:rsidRPr="00FC53B9" w:rsidRDefault="00584930" w:rsidP="00584930">
            <w:pPr>
              <w:ind w:left="176" w:right="34"/>
              <w:jc w:val="both"/>
              <w:rPr>
                <w:rFonts w:ascii="Mariupol Medium" w:eastAsia="Mariupol" w:hAnsi="Mariupol Medium" w:cs="Mariupol"/>
                <w:sz w:val="22"/>
                <w:szCs w:val="22"/>
              </w:rPr>
            </w:pPr>
          </w:p>
        </w:tc>
      </w:tr>
      <w:tr w:rsidR="006B45DF" w:rsidRPr="00FC53B9">
        <w:tc>
          <w:tcPr>
            <w:tcW w:w="2263" w:type="dxa"/>
          </w:tcPr>
          <w:p w:rsidR="006B45DF" w:rsidRPr="00FC53B9" w:rsidRDefault="00181C97" w:rsidP="00657767">
            <w:pPr>
              <w:pStyle w:val="a8"/>
              <w:numPr>
                <w:ilvl w:val="0"/>
                <w:numId w:val="4"/>
              </w:numPr>
              <w:pBdr>
                <w:top w:val="nil"/>
                <w:left w:val="nil"/>
                <w:bottom w:val="nil"/>
                <w:right w:val="nil"/>
                <w:between w:val="nil"/>
              </w:pBdr>
              <w:tabs>
                <w:tab w:val="left" w:pos="307"/>
              </w:tabs>
              <w:ind w:left="0" w:firstLine="0"/>
              <w:rPr>
                <w:rFonts w:ascii="Mariupol Medium" w:eastAsia="Mariupol" w:hAnsi="Mariupol Medium" w:cs="Mariupol"/>
                <w:b/>
                <w:color w:val="000000"/>
                <w:sz w:val="22"/>
                <w:szCs w:val="22"/>
              </w:rPr>
            </w:pPr>
            <w:r w:rsidRPr="00FC53B9">
              <w:rPr>
                <w:rFonts w:ascii="Mariupol Medium" w:eastAsia="Mariupol" w:hAnsi="Mariupol Medium" w:cs="Mariupol"/>
                <w:b/>
                <w:color w:val="000000"/>
                <w:sz w:val="22"/>
                <w:szCs w:val="22"/>
              </w:rPr>
              <w:lastRenderedPageBreak/>
              <w:t>Примітки</w:t>
            </w:r>
          </w:p>
        </w:tc>
        <w:tc>
          <w:tcPr>
            <w:tcW w:w="8222" w:type="dxa"/>
          </w:tcPr>
          <w:p w:rsidR="006B45DF" w:rsidRPr="00FC53B9" w:rsidRDefault="00181C97">
            <w:pPr>
              <w:numPr>
                <w:ilvl w:val="0"/>
                <w:numId w:val="5"/>
              </w:numPr>
              <w:pBdr>
                <w:top w:val="nil"/>
                <w:left w:val="nil"/>
                <w:bottom w:val="nil"/>
                <w:right w:val="nil"/>
                <w:between w:val="nil"/>
              </w:pBdr>
              <w:ind w:left="0"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 xml:space="preserve">Документи повинні бути надані в електронному вигляді (скановані або </w:t>
            </w:r>
            <w:proofErr w:type="spellStart"/>
            <w:r w:rsidRPr="00FC53B9">
              <w:rPr>
                <w:rFonts w:ascii="Mariupol Medium" w:eastAsia="Mariupol" w:hAnsi="Mariupol Medium" w:cs="Mariupol"/>
                <w:color w:val="000000"/>
                <w:sz w:val="22"/>
                <w:szCs w:val="22"/>
              </w:rPr>
              <w:t>оцифровані</w:t>
            </w:r>
            <w:proofErr w:type="spellEnd"/>
            <w:r w:rsidRPr="00FC53B9">
              <w:rPr>
                <w:rFonts w:ascii="Mariupol Medium" w:eastAsia="Mariupol" w:hAnsi="Mariupol Medium" w:cs="Mariupol"/>
                <w:color w:val="000000"/>
                <w:sz w:val="22"/>
                <w:szCs w:val="22"/>
              </w:rPr>
              <w:t>) та містити розбірливі зображення.</w:t>
            </w:r>
          </w:p>
          <w:p w:rsidR="006B45DF" w:rsidRPr="00FC53B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w:t>
            </w:r>
          </w:p>
          <w:p w:rsidR="006B45DF" w:rsidRPr="00FC53B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B45DF" w:rsidRPr="00FC53B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B45DF" w:rsidRPr="00FC53B9" w:rsidRDefault="00181C97" w:rsidP="0002531F">
            <w:pPr>
              <w:numPr>
                <w:ilvl w:val="0"/>
                <w:numId w:val="5"/>
              </w:numPr>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rsidR="006B45DF" w:rsidRPr="00FC53B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FC53B9">
              <w:rPr>
                <w:rFonts w:ascii="Mariupol Medium" w:eastAsia="Mariupol" w:hAnsi="Mariupol Medium" w:cs="Mariupol"/>
                <w:color w:val="000000"/>
                <w:sz w:val="22"/>
                <w:szCs w:val="22"/>
              </w:rPr>
              <w:t>закупівель</w:t>
            </w:r>
            <w:proofErr w:type="spellEnd"/>
            <w:r w:rsidRPr="00FC53B9">
              <w:rPr>
                <w:rFonts w:ascii="Mariupol Medium" w:eastAsia="Mariupol" w:hAnsi="Mariupol Medium" w:cs="Mariupol"/>
                <w:color w:val="000000"/>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повинна містити електронний підпис (далі - ЕП), особи уповноваженої на підписання пропозиції (окрім учасників-нерезидентів). Замовник перевіряє ЕП учасника на сайті центрального </w:t>
            </w:r>
            <w:proofErr w:type="spellStart"/>
            <w:r w:rsidRPr="00FC53B9">
              <w:rPr>
                <w:rFonts w:ascii="Mariupol Medium" w:eastAsia="Mariupol" w:hAnsi="Mariupol Medium" w:cs="Mariupol"/>
                <w:color w:val="000000"/>
                <w:sz w:val="22"/>
                <w:szCs w:val="22"/>
              </w:rPr>
              <w:t>засвідчувального</w:t>
            </w:r>
            <w:proofErr w:type="spellEnd"/>
            <w:r w:rsidRPr="00FC53B9">
              <w:rPr>
                <w:rFonts w:ascii="Mariupol Medium" w:eastAsia="Mariupol" w:hAnsi="Mariupol Medium" w:cs="Mariupol"/>
                <w:color w:val="000000"/>
                <w:sz w:val="22"/>
                <w:szCs w:val="22"/>
              </w:rPr>
              <w:t xml:space="preserve"> органу за посиланням</w:t>
            </w:r>
            <w:r w:rsidRPr="00FC53B9">
              <w:rPr>
                <w:rFonts w:ascii="Cambria" w:eastAsia="Cambria" w:hAnsi="Cambria" w:cs="Cambria"/>
                <w:color w:val="000000"/>
                <w:sz w:val="22"/>
                <w:szCs w:val="22"/>
              </w:rPr>
              <w:t> </w:t>
            </w:r>
            <w:hyperlink r:id="rId9">
              <w:r w:rsidRPr="00FC53B9">
                <w:rPr>
                  <w:rFonts w:ascii="Mariupol Medium" w:eastAsia="Mariupol" w:hAnsi="Mariupol Medium" w:cs="Mariupol"/>
                  <w:color w:val="000000"/>
                  <w:sz w:val="22"/>
                  <w:szCs w:val="22"/>
                </w:rPr>
                <w:t>https://czo.gov.ua/verify</w:t>
              </w:r>
            </w:hyperlink>
            <w:r w:rsidRPr="00FC53B9">
              <w:rPr>
                <w:rFonts w:ascii="Mariupol Medium" w:eastAsia="Mariupol" w:hAnsi="Mariupol Medium" w:cs="Mariupol"/>
                <w:color w:val="000000"/>
                <w:sz w:val="22"/>
                <w:szCs w:val="22"/>
              </w:rPr>
              <w:t xml:space="preserve">. Під час перевірки 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53B9">
              <w:rPr>
                <w:rFonts w:ascii="Mariupol Medium" w:eastAsia="Mariupol" w:hAnsi="Mariupol Medium" w:cs="Mariupol"/>
                <w:color w:val="000000"/>
                <w:sz w:val="22"/>
                <w:szCs w:val="22"/>
              </w:rPr>
              <w:t>відхилено</w:t>
            </w:r>
            <w:proofErr w:type="spellEnd"/>
            <w:r w:rsidRPr="00FC53B9">
              <w:rPr>
                <w:rFonts w:ascii="Mariupol Medium" w:eastAsia="Mariupol" w:hAnsi="Mariupol Medium" w:cs="Mariupol"/>
                <w:color w:val="000000"/>
                <w:sz w:val="22"/>
                <w:szCs w:val="22"/>
              </w:rPr>
              <w:t xml:space="preserve"> на підставі підпункту 2 пункту 1 частини1 статті 31 Закону.</w:t>
            </w:r>
          </w:p>
          <w:p w:rsidR="006B45DF" w:rsidRPr="00FC53B9" w:rsidRDefault="006B45DF">
            <w:pPr>
              <w:pBdr>
                <w:top w:val="nil"/>
                <w:left w:val="nil"/>
                <w:bottom w:val="nil"/>
                <w:right w:val="nil"/>
                <w:between w:val="nil"/>
              </w:pBdr>
              <w:ind w:left="34"/>
              <w:jc w:val="both"/>
              <w:rPr>
                <w:rFonts w:ascii="Mariupol Medium" w:eastAsia="Mariupol Medium" w:hAnsi="Mariupol Medium" w:cs="Mariupol Medium"/>
                <w:color w:val="000000"/>
                <w:sz w:val="22"/>
                <w:szCs w:val="22"/>
              </w:rPr>
            </w:pPr>
          </w:p>
        </w:tc>
      </w:tr>
      <w:tr w:rsidR="006B45DF" w:rsidRPr="00FC53B9">
        <w:tc>
          <w:tcPr>
            <w:tcW w:w="2263" w:type="dxa"/>
          </w:tcPr>
          <w:p w:rsidR="006B45DF" w:rsidRPr="00FC53B9" w:rsidRDefault="00181C97" w:rsidP="00637EA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FC53B9">
              <w:rPr>
                <w:rFonts w:ascii="Mariupol Medium" w:eastAsia="Mariupol" w:hAnsi="Mariupol Medium" w:cs="Mariupol"/>
                <w:b/>
                <w:color w:val="000000"/>
                <w:sz w:val="22"/>
                <w:szCs w:val="22"/>
              </w:rPr>
              <w:t>Переможець процедури закупівлі під час укладення договору про закупівлю повинен надати</w:t>
            </w:r>
          </w:p>
        </w:tc>
        <w:tc>
          <w:tcPr>
            <w:tcW w:w="8222" w:type="dxa"/>
          </w:tcPr>
          <w:p w:rsidR="006B45DF" w:rsidRPr="00FC53B9"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Відповідну інформацію про право підписання договору про закупівлю.</w:t>
            </w:r>
          </w:p>
          <w:p w:rsidR="006B45DF" w:rsidRPr="00FC53B9"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FC53B9">
              <w:rPr>
                <w:rFonts w:ascii="Mariupol Medium" w:eastAsia="Mariupol" w:hAnsi="Mariupol Medium" w:cs="Mariupol"/>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B45DF" w:rsidRPr="00FC53B9" w:rsidRDefault="00181C97">
      <w:pPr>
        <w:jc w:val="right"/>
        <w:rPr>
          <w:rFonts w:ascii="Mariupol Medium" w:eastAsia="Mariupol" w:hAnsi="Mariupol Medium" w:cs="Mariupol"/>
          <w:sz w:val="20"/>
          <w:szCs w:val="20"/>
        </w:rPr>
      </w:pPr>
      <w:r w:rsidRPr="00FC53B9">
        <w:rPr>
          <w:rFonts w:ascii="Mariupol Medium" w:hAnsi="Mariupol Medium"/>
        </w:rPr>
        <w:br w:type="page"/>
      </w:r>
      <w:r w:rsidRPr="00FC53B9">
        <w:rPr>
          <w:rFonts w:ascii="Mariupol Medium" w:eastAsia="Mariupol" w:hAnsi="Mariupol Medium" w:cs="Mariupol"/>
          <w:sz w:val="20"/>
          <w:szCs w:val="20"/>
        </w:rPr>
        <w:lastRenderedPageBreak/>
        <w:t>Додаток №2</w:t>
      </w:r>
    </w:p>
    <w:p w:rsidR="006B45DF" w:rsidRPr="00FC53B9" w:rsidRDefault="006B45DF">
      <w:pPr>
        <w:jc w:val="right"/>
        <w:rPr>
          <w:rFonts w:ascii="Mariupol Medium" w:eastAsia="Mariupol" w:hAnsi="Mariupol Medium" w:cs="Mariupol"/>
        </w:rPr>
      </w:pPr>
    </w:p>
    <w:p w:rsidR="006B45DF" w:rsidRPr="00FC53B9" w:rsidRDefault="00181C97">
      <w:pPr>
        <w:jc w:val="center"/>
        <w:rPr>
          <w:rFonts w:ascii="Mariupol Medium" w:eastAsia="Mariupol" w:hAnsi="Mariupol Medium" w:cs="Mariupol"/>
          <w:b/>
        </w:rPr>
      </w:pPr>
      <w:r w:rsidRPr="00FC53B9">
        <w:rPr>
          <w:rFonts w:ascii="Mariupol Medium" w:eastAsia="Mariupol" w:hAnsi="Mariupol Medium" w:cs="Mariupol"/>
          <w:b/>
        </w:rPr>
        <w:t>ФОРМА ТЕНДЕРНОЇ ПРОПОЗИЦІЇ (для платників ПДВ)</w:t>
      </w:r>
    </w:p>
    <w:p w:rsidR="004C430E" w:rsidRPr="00FC53B9" w:rsidRDefault="00181C97">
      <w:pPr>
        <w:jc w:val="center"/>
        <w:rPr>
          <w:rFonts w:ascii="Mariupol Medium" w:eastAsia="Mariupol" w:hAnsi="Mariupol Medium" w:cs="Mariupol"/>
          <w:b/>
        </w:rPr>
      </w:pPr>
      <w:r w:rsidRPr="00FC53B9">
        <w:rPr>
          <w:rFonts w:ascii="Mariupol Medium" w:eastAsia="Mariupol" w:hAnsi="Mariupol Medium" w:cs="Mariupol"/>
          <w:b/>
        </w:rPr>
        <w:t xml:space="preserve">По закупівлі </w:t>
      </w:r>
      <w:r w:rsidR="00396923">
        <w:rPr>
          <w:rFonts w:ascii="Mariupol Medium" w:eastAsia="Mariupol" w:hAnsi="Mariupol Medium" w:cs="Mariupol"/>
          <w:b/>
        </w:rPr>
        <w:t>канцелярських товарів</w:t>
      </w:r>
      <w:r w:rsidR="004C430E" w:rsidRPr="00FC53B9">
        <w:rPr>
          <w:rFonts w:ascii="Mariupol Medium" w:eastAsia="Mariupol" w:hAnsi="Mariupol Medium" w:cs="Mariupol"/>
          <w:b/>
        </w:rPr>
        <w:t xml:space="preserve"> для забезпечення діяльності </w:t>
      </w:r>
    </w:p>
    <w:p w:rsidR="006B45DF" w:rsidRPr="00FC53B9" w:rsidRDefault="004C430E">
      <w:pPr>
        <w:jc w:val="center"/>
        <w:rPr>
          <w:rFonts w:ascii="Mariupol Medium" w:eastAsia="Mariupol" w:hAnsi="Mariupol Medium" w:cs="Mariupol"/>
          <w:b/>
        </w:rPr>
      </w:pPr>
      <w:r w:rsidRPr="00FC53B9">
        <w:rPr>
          <w:rFonts w:ascii="Mariupol Medium" w:eastAsia="Mariupol" w:hAnsi="Mariupol Medium" w:cs="Mariupol"/>
          <w:b/>
        </w:rPr>
        <w:t xml:space="preserve">гуманітарного </w:t>
      </w:r>
      <w:proofErr w:type="spellStart"/>
      <w:r w:rsidRPr="00FC53B9">
        <w:rPr>
          <w:rFonts w:ascii="Mariupol Medium" w:eastAsia="Mariupol" w:hAnsi="Mariupol Medium" w:cs="Mariupol"/>
          <w:b/>
        </w:rPr>
        <w:t>хабу</w:t>
      </w:r>
      <w:proofErr w:type="spellEnd"/>
      <w:r w:rsidRPr="00FC53B9">
        <w:rPr>
          <w:rFonts w:ascii="Mariupol Medium" w:eastAsia="Mariupol" w:hAnsi="Mariupol Medium" w:cs="Mariupol"/>
          <w:b/>
        </w:rPr>
        <w:t xml:space="preserve"> «Я-Маріуполь» у м. </w:t>
      </w:r>
      <w:r w:rsidR="00954F7E">
        <w:rPr>
          <w:rFonts w:ascii="Mariupol Medium" w:eastAsia="Mariupol" w:hAnsi="Mariupol Medium" w:cs="Mariupol"/>
          <w:b/>
        </w:rPr>
        <w:t>Вінниця</w:t>
      </w:r>
      <w:r w:rsidR="00181C97" w:rsidRPr="00FC53B9">
        <w:rPr>
          <w:rFonts w:ascii="Mariupol Medium" w:eastAsia="Mariupol" w:hAnsi="Mariupol Medium" w:cs="Mariupol"/>
          <w:b/>
        </w:rPr>
        <w:t xml:space="preserve"> </w:t>
      </w:r>
    </w:p>
    <w:p w:rsidR="004C430E" w:rsidRPr="00FC53B9" w:rsidRDefault="004C430E">
      <w:pPr>
        <w:jc w:val="center"/>
        <w:rPr>
          <w:rFonts w:ascii="Mariupol Medium" w:eastAsia="Mariupol" w:hAnsi="Mariupol Medium" w:cs="Mariupol"/>
          <w:b/>
        </w:rPr>
      </w:pPr>
    </w:p>
    <w:p w:rsidR="006B45DF" w:rsidRPr="00FC53B9" w:rsidRDefault="00181C97" w:rsidP="001B12D9">
      <w:pPr>
        <w:ind w:firstLine="851"/>
        <w:jc w:val="both"/>
        <w:rPr>
          <w:rFonts w:ascii="Mariupol Medium" w:eastAsia="Mariupol" w:hAnsi="Mariupol Medium" w:cs="Mariupol"/>
          <w:sz w:val="22"/>
          <w:szCs w:val="22"/>
        </w:rPr>
      </w:pPr>
      <w:r w:rsidRPr="00FC53B9">
        <w:rPr>
          <w:rFonts w:ascii="Mariupol Medium" w:eastAsia="Mariupol" w:hAnsi="Mariupol Medium" w:cs="Mariupol"/>
          <w:sz w:val="22"/>
          <w:szCs w:val="22"/>
        </w:rPr>
        <w:t>Ми</w:t>
      </w:r>
      <w:r w:rsidRPr="00FC53B9">
        <w:rPr>
          <w:rFonts w:ascii="Mariupol Medium" w:eastAsia="Mariupol" w:hAnsi="Mariupol Medium" w:cs="Mariupol"/>
          <w:color w:val="1F497D"/>
          <w:sz w:val="22"/>
          <w:szCs w:val="22"/>
        </w:rPr>
        <w:t xml:space="preserve">, </w:t>
      </w:r>
      <w:r w:rsidRPr="00FC53B9">
        <w:rPr>
          <w:rFonts w:ascii="Mariupol Medium" w:eastAsia="Mariupol" w:hAnsi="Mariupol Medium" w:cs="Mariupol"/>
          <w:color w:val="1F497D"/>
          <w:sz w:val="22"/>
          <w:szCs w:val="22"/>
          <w:u w:val="single"/>
        </w:rPr>
        <w:t xml:space="preserve">       (назва Учасника)</w:t>
      </w:r>
      <w:r w:rsidRPr="00FC53B9">
        <w:rPr>
          <w:rFonts w:ascii="Mariupol Medium" w:eastAsia="Mariupol" w:hAnsi="Mariupol Medium" w:cs="Mariupol"/>
          <w:sz w:val="22"/>
          <w:szCs w:val="22"/>
          <w:u w:val="single"/>
        </w:rPr>
        <w:t xml:space="preserve">       </w:t>
      </w:r>
      <w:r w:rsidRPr="00FC53B9">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sidR="00396923">
        <w:rPr>
          <w:rFonts w:ascii="Mariupol Medium" w:eastAsia="Mariupol" w:hAnsi="Mariupol Medium" w:cs="Mariupol"/>
          <w:b/>
          <w:i/>
          <w:sz w:val="22"/>
          <w:szCs w:val="22"/>
        </w:rPr>
        <w:t>канцелярських товарів</w:t>
      </w:r>
      <w:r w:rsidR="004C430E" w:rsidRPr="00FC53B9">
        <w:rPr>
          <w:rFonts w:ascii="Mariupol Medium" w:eastAsia="Mariupol" w:hAnsi="Mariupol Medium" w:cs="Mariupol"/>
          <w:b/>
          <w:i/>
          <w:sz w:val="22"/>
          <w:szCs w:val="22"/>
        </w:rPr>
        <w:t xml:space="preserve"> для забезпечення діяльності гуманітарного </w:t>
      </w:r>
      <w:proofErr w:type="spellStart"/>
      <w:r w:rsidR="004C430E" w:rsidRPr="00FC53B9">
        <w:rPr>
          <w:rFonts w:ascii="Mariupol Medium" w:eastAsia="Mariupol" w:hAnsi="Mariupol Medium" w:cs="Mariupol"/>
          <w:b/>
          <w:i/>
          <w:sz w:val="22"/>
          <w:szCs w:val="22"/>
        </w:rPr>
        <w:t>хабу</w:t>
      </w:r>
      <w:proofErr w:type="spellEnd"/>
      <w:r w:rsidR="004C430E" w:rsidRPr="00FC53B9">
        <w:rPr>
          <w:rFonts w:ascii="Mariupol Medium" w:eastAsia="Mariupol" w:hAnsi="Mariupol Medium" w:cs="Mariupol"/>
          <w:b/>
          <w:i/>
          <w:sz w:val="22"/>
          <w:szCs w:val="22"/>
        </w:rPr>
        <w:t xml:space="preserve"> «Я-Маріуполь» у м. </w:t>
      </w:r>
      <w:r w:rsidR="00954F7E">
        <w:rPr>
          <w:rFonts w:ascii="Mariupol Medium" w:eastAsia="Mariupol" w:hAnsi="Mariupol Medium" w:cs="Mariupol"/>
          <w:b/>
          <w:i/>
          <w:sz w:val="22"/>
          <w:szCs w:val="22"/>
        </w:rPr>
        <w:t>Вінниця</w:t>
      </w:r>
      <w:r w:rsidR="001B12D9" w:rsidRPr="00FC53B9">
        <w:rPr>
          <w:rFonts w:ascii="Mariupol Medium" w:eastAsia="Mariupol" w:hAnsi="Mariupol Medium" w:cs="Mariupol"/>
          <w:b/>
          <w:i/>
          <w:sz w:val="22"/>
          <w:szCs w:val="22"/>
        </w:rPr>
        <w:t xml:space="preserve"> </w:t>
      </w:r>
      <w:r w:rsidRPr="00FC53B9">
        <w:rPr>
          <w:rFonts w:ascii="Mariupol Medium" w:eastAsia="Mariupol" w:hAnsi="Mariupol Medium" w:cs="Mariupol"/>
          <w:b/>
          <w:i/>
          <w:sz w:val="22"/>
          <w:szCs w:val="22"/>
        </w:rPr>
        <w:t xml:space="preserve">(код ДК 021:2015 (CPV) - </w:t>
      </w:r>
      <w:r w:rsidR="00396923" w:rsidRPr="00396923">
        <w:rPr>
          <w:rFonts w:ascii="Mariupol Medium" w:eastAsia="Mariupol" w:hAnsi="Mariupol Medium" w:cs="Mariupol"/>
          <w:b/>
          <w:i/>
          <w:sz w:val="22"/>
          <w:szCs w:val="22"/>
        </w:rPr>
        <w:t>30190000-7 - Офісне устаткування та приладдя різне</w:t>
      </w:r>
      <w:r w:rsidRPr="00FC53B9">
        <w:rPr>
          <w:rFonts w:ascii="Mariupol Medium" w:eastAsia="Mariupol" w:hAnsi="Mariupol Medium" w:cs="Mariupol"/>
          <w:b/>
          <w:i/>
          <w:sz w:val="22"/>
          <w:szCs w:val="22"/>
        </w:rPr>
        <w:t>)</w:t>
      </w:r>
      <w:r w:rsidRPr="00FC53B9">
        <w:rPr>
          <w:rFonts w:ascii="Mariupol Medium" w:eastAsia="Arial" w:hAnsi="Mariupol Medium" w:cs="Arial"/>
          <w:b/>
          <w:i/>
          <w:color w:val="000000"/>
          <w:sz w:val="21"/>
          <w:szCs w:val="21"/>
          <w:shd w:val="clear" w:color="auto" w:fill="FDFEFD"/>
        </w:rPr>
        <w:t xml:space="preserve"> </w:t>
      </w:r>
      <w:r w:rsidRPr="00FC53B9">
        <w:rPr>
          <w:rFonts w:ascii="Mariupol Medium" w:eastAsia="Mariupol" w:hAnsi="Mariupol Medium" w:cs="Mariupol"/>
          <w:sz w:val="22"/>
          <w:szCs w:val="22"/>
        </w:rPr>
        <w:t xml:space="preserve">згідно з технічними вимогами Замовника торгів. </w:t>
      </w:r>
    </w:p>
    <w:p w:rsidR="001B12D9" w:rsidRPr="00FC53B9" w:rsidRDefault="001B12D9" w:rsidP="001B12D9">
      <w:pPr>
        <w:ind w:firstLine="851"/>
        <w:jc w:val="both"/>
        <w:rPr>
          <w:rFonts w:ascii="Mariupol Medium" w:eastAsia="Mariupol" w:hAnsi="Mariupol Medium" w:cs="Mariupol"/>
          <w:sz w:val="22"/>
          <w:szCs w:val="22"/>
        </w:rPr>
      </w:pPr>
      <w:r w:rsidRPr="00FC53B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1B12D9" w:rsidRPr="00FC53B9" w:rsidRDefault="001B12D9" w:rsidP="00AA7F3D">
      <w:pPr>
        <w:jc w:val="both"/>
        <w:rPr>
          <w:rFonts w:ascii="Mariupol Medium" w:eastAsia="Mariupol" w:hAnsi="Mariupol Medium" w:cs="Mariupol"/>
          <w:sz w:val="22"/>
          <w:szCs w:val="22"/>
        </w:rPr>
      </w:pPr>
    </w:p>
    <w:tbl>
      <w:tblPr>
        <w:tblStyle w:val="a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5426"/>
        <w:gridCol w:w="1406"/>
        <w:gridCol w:w="1535"/>
        <w:gridCol w:w="1508"/>
      </w:tblGrid>
      <w:tr w:rsidR="006B45DF" w:rsidRPr="00FC53B9">
        <w:tc>
          <w:tcPr>
            <w:tcW w:w="581"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 </w:t>
            </w:r>
            <w:proofErr w:type="spellStart"/>
            <w:r w:rsidRPr="00FC53B9">
              <w:rPr>
                <w:rFonts w:ascii="Mariupol Medium" w:eastAsia="Mariupol" w:hAnsi="Mariupol Medium" w:cs="Mariupol"/>
                <w:b/>
                <w:sz w:val="22"/>
                <w:szCs w:val="22"/>
              </w:rPr>
              <w:t>з.п</w:t>
            </w:r>
            <w:proofErr w:type="spellEnd"/>
            <w:r w:rsidRPr="00FC53B9">
              <w:rPr>
                <w:rFonts w:ascii="Mariupol Medium" w:eastAsia="Mariupol" w:hAnsi="Mariupol Medium" w:cs="Mariupol"/>
                <w:b/>
                <w:sz w:val="22"/>
                <w:szCs w:val="22"/>
              </w:rPr>
              <w:t>.</w:t>
            </w:r>
          </w:p>
        </w:tc>
        <w:tc>
          <w:tcPr>
            <w:tcW w:w="5426"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Найменування</w:t>
            </w:r>
          </w:p>
        </w:tc>
        <w:tc>
          <w:tcPr>
            <w:tcW w:w="1406"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Кількість</w:t>
            </w:r>
          </w:p>
        </w:tc>
        <w:tc>
          <w:tcPr>
            <w:tcW w:w="1535"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Вартість одиниці, </w:t>
            </w:r>
            <w:r w:rsidR="009E3E47" w:rsidRPr="00FC53B9">
              <w:rPr>
                <w:rFonts w:ascii="Mariupol Medium" w:eastAsia="Mariupol" w:hAnsi="Mariupol Medium" w:cs="Mariupol"/>
                <w:b/>
                <w:sz w:val="22"/>
                <w:szCs w:val="22"/>
              </w:rPr>
              <w:t>бе</w:t>
            </w:r>
            <w:r w:rsidRPr="00FC53B9">
              <w:rPr>
                <w:rFonts w:ascii="Mariupol Medium" w:eastAsia="Mariupol" w:hAnsi="Mariupol Medium" w:cs="Mariupol"/>
                <w:b/>
                <w:sz w:val="22"/>
                <w:szCs w:val="22"/>
              </w:rPr>
              <w:t>з ПДВ, грн.</w:t>
            </w:r>
          </w:p>
        </w:tc>
        <w:tc>
          <w:tcPr>
            <w:tcW w:w="1508"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Загальна вартість товару, </w:t>
            </w:r>
            <w:r w:rsidR="009E3E47" w:rsidRPr="00FC53B9">
              <w:rPr>
                <w:rFonts w:ascii="Mariupol Medium" w:eastAsia="Mariupol" w:hAnsi="Mariupol Medium" w:cs="Mariupol"/>
                <w:b/>
                <w:sz w:val="22"/>
                <w:szCs w:val="22"/>
              </w:rPr>
              <w:t>бе</w:t>
            </w:r>
            <w:r w:rsidRPr="00FC53B9">
              <w:rPr>
                <w:rFonts w:ascii="Mariupol Medium" w:eastAsia="Mariupol" w:hAnsi="Mariupol Medium" w:cs="Mariupol"/>
                <w:b/>
                <w:sz w:val="22"/>
                <w:szCs w:val="22"/>
              </w:rPr>
              <w:t>з ПДВ, грн.</w:t>
            </w:r>
          </w:p>
        </w:tc>
      </w:tr>
      <w:tr w:rsidR="006B45DF" w:rsidRPr="00FC53B9">
        <w:tc>
          <w:tcPr>
            <w:tcW w:w="581" w:type="dxa"/>
            <w:vAlign w:val="center"/>
          </w:tcPr>
          <w:p w:rsidR="006B45DF" w:rsidRPr="00FC53B9" w:rsidRDefault="00181C97">
            <w:pPr>
              <w:jc w:val="center"/>
              <w:rPr>
                <w:rFonts w:ascii="Mariupol Medium" w:eastAsia="Mariupol" w:hAnsi="Mariupol Medium" w:cs="Mariupol"/>
                <w:sz w:val="22"/>
                <w:szCs w:val="22"/>
              </w:rPr>
            </w:pPr>
            <w:r w:rsidRPr="00FC53B9">
              <w:rPr>
                <w:rFonts w:ascii="Mariupol Medium" w:eastAsia="Mariupol" w:hAnsi="Mariupol Medium" w:cs="Mariupol"/>
                <w:sz w:val="22"/>
                <w:szCs w:val="22"/>
              </w:rPr>
              <w:t>1</w:t>
            </w:r>
          </w:p>
        </w:tc>
        <w:tc>
          <w:tcPr>
            <w:tcW w:w="5426" w:type="dxa"/>
            <w:vAlign w:val="center"/>
          </w:tcPr>
          <w:p w:rsidR="006B45DF" w:rsidRPr="00FC53B9" w:rsidRDefault="006B45DF">
            <w:pPr>
              <w:rPr>
                <w:rFonts w:ascii="Mariupol Medium" w:eastAsia="Mariupol" w:hAnsi="Mariupol Medium" w:cs="Mariupol"/>
                <w:sz w:val="22"/>
                <w:szCs w:val="22"/>
              </w:rPr>
            </w:pPr>
          </w:p>
        </w:tc>
        <w:tc>
          <w:tcPr>
            <w:tcW w:w="1406" w:type="dxa"/>
            <w:vAlign w:val="center"/>
          </w:tcPr>
          <w:p w:rsidR="006B45DF" w:rsidRPr="00FC53B9" w:rsidRDefault="006B45DF">
            <w:pPr>
              <w:jc w:val="center"/>
              <w:rPr>
                <w:rFonts w:ascii="Mariupol Medium" w:eastAsia="Mariupol" w:hAnsi="Mariupol Medium" w:cs="Mariupol"/>
                <w:sz w:val="22"/>
                <w:szCs w:val="22"/>
              </w:rPr>
            </w:pPr>
          </w:p>
        </w:tc>
        <w:tc>
          <w:tcPr>
            <w:tcW w:w="1535" w:type="dxa"/>
            <w:vAlign w:val="center"/>
          </w:tcPr>
          <w:p w:rsidR="006B45DF" w:rsidRPr="00FC53B9" w:rsidRDefault="006B45DF">
            <w:pPr>
              <w:jc w:val="center"/>
              <w:rPr>
                <w:rFonts w:ascii="Mariupol Medium" w:eastAsia="Mariupol" w:hAnsi="Mariupol Medium" w:cs="Mariupol"/>
                <w:sz w:val="22"/>
                <w:szCs w:val="22"/>
              </w:rPr>
            </w:pPr>
          </w:p>
        </w:tc>
        <w:tc>
          <w:tcPr>
            <w:tcW w:w="1508" w:type="dxa"/>
            <w:vAlign w:val="center"/>
          </w:tcPr>
          <w:p w:rsidR="006B45DF" w:rsidRPr="00FC53B9" w:rsidRDefault="006B45DF">
            <w:pPr>
              <w:jc w:val="center"/>
              <w:rPr>
                <w:rFonts w:ascii="Mariupol Medium" w:eastAsia="Mariupol" w:hAnsi="Mariupol Medium" w:cs="Mariupol"/>
                <w:sz w:val="22"/>
                <w:szCs w:val="22"/>
              </w:rPr>
            </w:pPr>
          </w:p>
        </w:tc>
      </w:tr>
      <w:tr w:rsidR="006B45DF" w:rsidRPr="00FC53B9">
        <w:tc>
          <w:tcPr>
            <w:tcW w:w="8948" w:type="dxa"/>
            <w:gridSpan w:val="4"/>
          </w:tcPr>
          <w:p w:rsidR="006B45DF" w:rsidRPr="00FC53B9" w:rsidRDefault="00181C97">
            <w:pPr>
              <w:jc w:val="right"/>
              <w:rPr>
                <w:rFonts w:ascii="Mariupol Medium" w:eastAsia="Mariupol" w:hAnsi="Mariupol Medium" w:cs="Mariupol"/>
                <w:b/>
                <w:sz w:val="22"/>
                <w:szCs w:val="22"/>
              </w:rPr>
            </w:pPr>
            <w:r w:rsidRPr="00FC53B9">
              <w:rPr>
                <w:rFonts w:ascii="Mariupol Medium" w:eastAsia="Mariupol" w:hAnsi="Mariupol Medium" w:cs="Mariupol"/>
                <w:b/>
                <w:sz w:val="22"/>
                <w:szCs w:val="22"/>
              </w:rPr>
              <w:t>Всього без ПДВ, грн.</w:t>
            </w:r>
          </w:p>
        </w:tc>
        <w:tc>
          <w:tcPr>
            <w:tcW w:w="1508" w:type="dxa"/>
          </w:tcPr>
          <w:p w:rsidR="006B45DF" w:rsidRPr="00FC53B9" w:rsidRDefault="006B45DF">
            <w:pPr>
              <w:jc w:val="both"/>
              <w:rPr>
                <w:rFonts w:ascii="Mariupol Medium" w:eastAsia="Mariupol" w:hAnsi="Mariupol Medium" w:cs="Mariupol"/>
                <w:sz w:val="22"/>
                <w:szCs w:val="22"/>
              </w:rPr>
            </w:pPr>
          </w:p>
        </w:tc>
      </w:tr>
      <w:tr w:rsidR="006B45DF" w:rsidRPr="00FC53B9">
        <w:tc>
          <w:tcPr>
            <w:tcW w:w="8948" w:type="dxa"/>
            <w:gridSpan w:val="4"/>
          </w:tcPr>
          <w:p w:rsidR="006B45DF" w:rsidRPr="00FC53B9" w:rsidRDefault="00181C97">
            <w:pPr>
              <w:jc w:val="right"/>
              <w:rPr>
                <w:rFonts w:ascii="Mariupol Medium" w:eastAsia="Mariupol" w:hAnsi="Mariupol Medium" w:cs="Mariupol"/>
                <w:b/>
                <w:sz w:val="22"/>
                <w:szCs w:val="22"/>
              </w:rPr>
            </w:pPr>
            <w:r w:rsidRPr="00FC53B9">
              <w:rPr>
                <w:rFonts w:ascii="Mariupol Medium" w:eastAsia="Mariupol" w:hAnsi="Mariupol Medium" w:cs="Mariupol"/>
                <w:b/>
                <w:sz w:val="22"/>
                <w:szCs w:val="22"/>
              </w:rPr>
              <w:t>ПДВ, грн.</w:t>
            </w:r>
          </w:p>
        </w:tc>
        <w:tc>
          <w:tcPr>
            <w:tcW w:w="1508" w:type="dxa"/>
          </w:tcPr>
          <w:p w:rsidR="006B45DF" w:rsidRPr="00FC53B9" w:rsidRDefault="006B45DF">
            <w:pPr>
              <w:jc w:val="both"/>
              <w:rPr>
                <w:rFonts w:ascii="Mariupol Medium" w:eastAsia="Mariupol" w:hAnsi="Mariupol Medium" w:cs="Mariupol"/>
                <w:sz w:val="22"/>
                <w:szCs w:val="22"/>
              </w:rPr>
            </w:pPr>
          </w:p>
        </w:tc>
      </w:tr>
      <w:tr w:rsidR="006B45DF" w:rsidRPr="00FC53B9">
        <w:tc>
          <w:tcPr>
            <w:tcW w:w="8948" w:type="dxa"/>
            <w:gridSpan w:val="4"/>
          </w:tcPr>
          <w:p w:rsidR="006B45DF" w:rsidRPr="00FC53B9" w:rsidRDefault="00181C97">
            <w:pPr>
              <w:jc w:val="right"/>
              <w:rPr>
                <w:rFonts w:ascii="Mariupol Medium" w:eastAsia="Mariupol" w:hAnsi="Mariupol Medium" w:cs="Mariupol"/>
                <w:b/>
                <w:sz w:val="22"/>
                <w:szCs w:val="22"/>
              </w:rPr>
            </w:pPr>
            <w:r w:rsidRPr="00FC53B9">
              <w:rPr>
                <w:rFonts w:ascii="Mariupol Medium" w:eastAsia="Mariupol" w:hAnsi="Mariupol Medium" w:cs="Mariupol"/>
                <w:b/>
                <w:sz w:val="22"/>
                <w:szCs w:val="22"/>
              </w:rPr>
              <w:t>Всього з ПДВ, грн.</w:t>
            </w:r>
          </w:p>
        </w:tc>
        <w:tc>
          <w:tcPr>
            <w:tcW w:w="1508" w:type="dxa"/>
          </w:tcPr>
          <w:p w:rsidR="006B45DF" w:rsidRPr="00FC53B9" w:rsidRDefault="006B45DF">
            <w:pPr>
              <w:jc w:val="both"/>
              <w:rPr>
                <w:rFonts w:ascii="Mariupol Medium" w:eastAsia="Mariupol" w:hAnsi="Mariupol Medium" w:cs="Mariupol"/>
                <w:sz w:val="22"/>
                <w:szCs w:val="22"/>
              </w:rPr>
            </w:pPr>
          </w:p>
        </w:tc>
      </w:tr>
    </w:tbl>
    <w:p w:rsidR="006B45DF" w:rsidRPr="00FC53B9" w:rsidRDefault="00181C97">
      <w:pPr>
        <w:ind w:firstLine="851"/>
        <w:jc w:val="both"/>
        <w:rPr>
          <w:rFonts w:ascii="Mariupol Medium" w:eastAsia="Mariupol" w:hAnsi="Mariupol Medium" w:cs="Mariupol"/>
          <w:sz w:val="22"/>
          <w:szCs w:val="22"/>
        </w:rPr>
      </w:pPr>
      <w:r w:rsidRPr="00FC53B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FC53B9" w:rsidRDefault="006B45DF">
      <w:pPr>
        <w:rPr>
          <w:rFonts w:ascii="Mariupol Medium" w:eastAsia="Mariupol" w:hAnsi="Mariupol Medium" w:cs="Mariupol"/>
          <w:sz w:val="22"/>
          <w:szCs w:val="22"/>
        </w:rPr>
      </w:pPr>
    </w:p>
    <w:p w:rsidR="006B45DF" w:rsidRPr="00FC53B9" w:rsidRDefault="00181C97">
      <w:pPr>
        <w:rPr>
          <w:rFonts w:ascii="Mariupol Medium" w:eastAsia="Mariupol" w:hAnsi="Mariupol Medium" w:cs="Mariupol"/>
          <w:b/>
          <w:i/>
          <w:sz w:val="22"/>
          <w:szCs w:val="22"/>
        </w:rPr>
      </w:pPr>
      <w:bookmarkStart w:id="7" w:name="bookmark=id.tyjcwt" w:colFirst="0" w:colLast="0"/>
      <w:bookmarkEnd w:id="7"/>
      <w:r w:rsidRPr="00FC53B9">
        <w:rPr>
          <w:rFonts w:ascii="Mariupol Medium" w:eastAsia="Mariupol" w:hAnsi="Mariupol Medium" w:cs="Mariupol"/>
          <w:b/>
          <w:i/>
          <w:sz w:val="22"/>
          <w:szCs w:val="22"/>
        </w:rPr>
        <w:t>Загальна вартість пропозиції, грн., з ПДВ _______________________________________</w:t>
      </w:r>
    </w:p>
    <w:p w:rsidR="006B45DF" w:rsidRPr="00FC53B9" w:rsidRDefault="00181C97">
      <w:pPr>
        <w:rPr>
          <w:rFonts w:ascii="Mariupol Medium" w:eastAsia="Mariupol" w:hAnsi="Mariupol Medium" w:cs="Mariupol"/>
          <w:b/>
          <w:i/>
          <w:sz w:val="22"/>
          <w:szCs w:val="22"/>
        </w:rPr>
      </w:pPr>
      <w:r w:rsidRPr="00FC53B9">
        <w:rPr>
          <w:rFonts w:ascii="Cambria" w:eastAsia="Mariupol" w:hAnsi="Cambria" w:cs="Cambria"/>
          <w:b/>
          <w:i/>
          <w:sz w:val="22"/>
          <w:szCs w:val="22"/>
        </w:rPr>
        <w:t>                                                                         </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вказати</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цифрами</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та</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словами</w:t>
      </w:r>
      <w:r w:rsidRPr="00FC53B9">
        <w:rPr>
          <w:rFonts w:ascii="Mariupol Medium" w:eastAsia="Mariupol" w:hAnsi="Mariupol Medium" w:cs="Mariupol"/>
          <w:b/>
          <w:i/>
          <w:sz w:val="22"/>
          <w:szCs w:val="22"/>
        </w:rPr>
        <w:t>)</w:t>
      </w:r>
    </w:p>
    <w:p w:rsidR="006B45DF" w:rsidRPr="00FC53B9" w:rsidRDefault="006B45DF">
      <w:pPr>
        <w:rPr>
          <w:rFonts w:ascii="Mariupol Medium" w:eastAsia="Mariupol" w:hAnsi="Mariupol Medium" w:cs="Mariupol"/>
          <w:sz w:val="22"/>
          <w:szCs w:val="22"/>
        </w:rPr>
      </w:pP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3. Підписавши дану пропозицію, ми, </w:t>
      </w:r>
      <w:r w:rsidRPr="00FC53B9">
        <w:rPr>
          <w:rFonts w:ascii="Mariupol Medium" w:eastAsia="Mariupol" w:hAnsi="Mariupol Medium" w:cs="Mariupol"/>
          <w:color w:val="1F497D"/>
          <w:sz w:val="22"/>
          <w:szCs w:val="22"/>
          <w:u w:val="single"/>
        </w:rPr>
        <w:t>(назва Учасника)</w:t>
      </w:r>
      <w:r w:rsidRPr="00FC53B9">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4. Якщо рішенням Замовника пропозиція </w:t>
      </w:r>
      <w:r w:rsidRPr="00FC53B9">
        <w:rPr>
          <w:rFonts w:ascii="Mariupol Medium" w:eastAsia="Mariupol" w:hAnsi="Mariupol Medium" w:cs="Mariupol"/>
          <w:color w:val="1F497D"/>
          <w:sz w:val="22"/>
          <w:szCs w:val="22"/>
          <w:u w:val="single"/>
        </w:rPr>
        <w:t>(назва Учасника)</w:t>
      </w:r>
      <w:r w:rsidRPr="00FC53B9">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FC53B9">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 xml:space="preserve">  </w:t>
            </w:r>
          </w:p>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FC53B9" w:rsidRDefault="00181C97" w:rsidP="001B12D9">
            <w:pPr>
              <w:jc w:val="right"/>
              <w:rPr>
                <w:rFonts w:ascii="Mariupol Medium" w:eastAsia="Mariupol" w:hAnsi="Mariupol Medium" w:cs="Mariupol"/>
                <w:sz w:val="22"/>
                <w:szCs w:val="22"/>
              </w:rPr>
            </w:pPr>
            <w:r w:rsidRPr="00FC53B9">
              <w:rPr>
                <w:rFonts w:ascii="Mariupol Medium" w:eastAsia="Mariupol" w:hAnsi="Mariupol Medium" w:cs="Mariupol"/>
                <w:sz w:val="22"/>
                <w:szCs w:val="22"/>
              </w:rPr>
              <w:t>«____»_____________ 202</w:t>
            </w:r>
            <w:r w:rsidR="001B12D9" w:rsidRPr="00FC53B9">
              <w:rPr>
                <w:rFonts w:ascii="Mariupol Medium" w:eastAsia="Mariupol" w:hAnsi="Mariupol Medium" w:cs="Mariupol"/>
                <w:sz w:val="22"/>
                <w:szCs w:val="22"/>
              </w:rPr>
              <w:t>2</w:t>
            </w:r>
            <w:r w:rsidRPr="00FC53B9">
              <w:rPr>
                <w:rFonts w:ascii="Mariupol Medium" w:eastAsia="Mariupol" w:hAnsi="Mariupol Medium" w:cs="Mariupol"/>
                <w:sz w:val="22"/>
                <w:szCs w:val="22"/>
              </w:rPr>
              <w:t xml:space="preserve"> р.</w:t>
            </w:r>
          </w:p>
        </w:tc>
      </w:tr>
      <w:tr w:rsidR="006B45DF" w:rsidRPr="00FC53B9">
        <w:tc>
          <w:tcPr>
            <w:tcW w:w="5258" w:type="dxa"/>
            <w:tcBorders>
              <w:top w:val="single" w:sz="4" w:space="0" w:color="FFFFFF"/>
              <w:left w:val="single" w:sz="4" w:space="0" w:color="FFFFFF"/>
              <w:bottom w:val="single" w:sz="4" w:space="0" w:color="FFFFFF"/>
              <w:right w:val="single" w:sz="4" w:space="0" w:color="FFFFFF"/>
            </w:tcBorders>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(дата заповнення пропозиції)</w:t>
            </w:r>
          </w:p>
        </w:tc>
      </w:tr>
    </w:tbl>
    <w:p w:rsidR="006B45DF" w:rsidRPr="00FC53B9" w:rsidRDefault="006B45DF">
      <w:pPr>
        <w:ind w:firstLine="720"/>
        <w:jc w:val="both"/>
        <w:rPr>
          <w:rFonts w:ascii="Mariupol Medium" w:eastAsia="Mariupol" w:hAnsi="Mariupol Medium" w:cs="Mariupol"/>
          <w:sz w:val="22"/>
          <w:szCs w:val="22"/>
        </w:rPr>
      </w:pPr>
    </w:p>
    <w:p w:rsidR="006B45DF" w:rsidRPr="00FC53B9" w:rsidRDefault="00181C97">
      <w:pPr>
        <w:ind w:firstLine="720"/>
        <w:jc w:val="both"/>
        <w:rPr>
          <w:rFonts w:ascii="Mariupol Medium" w:eastAsia="Mariupol" w:hAnsi="Mariupol Medium" w:cs="Mariupol"/>
          <w:sz w:val="22"/>
          <w:szCs w:val="22"/>
        </w:rPr>
      </w:pPr>
      <w:r w:rsidRPr="00FC53B9">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FC53B9" w:rsidRDefault="006B45DF">
      <w:pPr>
        <w:ind w:firstLine="720"/>
        <w:jc w:val="both"/>
        <w:rPr>
          <w:rFonts w:ascii="Mariupol Medium" w:eastAsia="Mariupol" w:hAnsi="Mariupol Medium" w:cs="Mariupol"/>
        </w:rPr>
      </w:pPr>
    </w:p>
    <w:p w:rsidR="006B45DF" w:rsidRPr="00FC53B9" w:rsidRDefault="006B45DF">
      <w:pPr>
        <w:ind w:firstLine="720"/>
        <w:jc w:val="both"/>
        <w:rPr>
          <w:rFonts w:ascii="Mariupol Medium" w:eastAsia="Mariupol" w:hAnsi="Mariupol Medium" w:cs="Mariupol"/>
        </w:rPr>
      </w:pPr>
    </w:p>
    <w:p w:rsidR="006B45DF" w:rsidRPr="00FC53B9" w:rsidRDefault="006B45DF">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584930" w:rsidRPr="00FC53B9" w:rsidRDefault="00584930">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F82DD8" w:rsidRPr="00FC53B9" w:rsidRDefault="00F82DD8">
      <w:pPr>
        <w:ind w:firstLine="720"/>
        <w:jc w:val="both"/>
        <w:rPr>
          <w:rFonts w:ascii="Mariupol Medium" w:eastAsia="Mariupol" w:hAnsi="Mariupol Medium" w:cs="Mariupol"/>
        </w:rPr>
      </w:pPr>
    </w:p>
    <w:p w:rsidR="006B45DF" w:rsidRPr="00FC53B9" w:rsidRDefault="00181C97" w:rsidP="00295449">
      <w:pPr>
        <w:jc w:val="center"/>
        <w:rPr>
          <w:rFonts w:ascii="Mariupol Medium" w:eastAsia="Mariupol" w:hAnsi="Mariupol Medium" w:cs="Mariupol"/>
          <w:b/>
        </w:rPr>
      </w:pPr>
      <w:r w:rsidRPr="00FC53B9">
        <w:rPr>
          <w:rFonts w:ascii="Mariupol Medium" w:eastAsia="Mariupol" w:hAnsi="Mariupol Medium" w:cs="Mariupol"/>
          <w:b/>
        </w:rPr>
        <w:lastRenderedPageBreak/>
        <w:t>ФОРМА ТЕНДЕРНОЇ ПРОПОЗИЦІЇ (для неплатників ПДВ)</w:t>
      </w:r>
    </w:p>
    <w:p w:rsidR="00396923" w:rsidRPr="00FC53B9" w:rsidRDefault="00396923" w:rsidP="00396923">
      <w:pPr>
        <w:jc w:val="center"/>
        <w:rPr>
          <w:rFonts w:ascii="Mariupol Medium" w:eastAsia="Mariupol" w:hAnsi="Mariupol Medium" w:cs="Mariupol"/>
          <w:b/>
        </w:rPr>
      </w:pPr>
      <w:r w:rsidRPr="00FC53B9">
        <w:rPr>
          <w:rFonts w:ascii="Mariupol Medium" w:eastAsia="Mariupol" w:hAnsi="Mariupol Medium" w:cs="Mariupol"/>
          <w:b/>
        </w:rPr>
        <w:t xml:space="preserve">По закупівлі </w:t>
      </w:r>
      <w:r>
        <w:rPr>
          <w:rFonts w:ascii="Mariupol Medium" w:eastAsia="Mariupol" w:hAnsi="Mariupol Medium" w:cs="Mariupol"/>
          <w:b/>
        </w:rPr>
        <w:t>канцелярських товарів</w:t>
      </w:r>
      <w:r w:rsidRPr="00FC53B9">
        <w:rPr>
          <w:rFonts w:ascii="Mariupol Medium" w:eastAsia="Mariupol" w:hAnsi="Mariupol Medium" w:cs="Mariupol"/>
          <w:b/>
        </w:rPr>
        <w:t xml:space="preserve"> для забезпечення діяльності </w:t>
      </w:r>
    </w:p>
    <w:p w:rsidR="00396923" w:rsidRPr="00FC53B9" w:rsidRDefault="00396923" w:rsidP="00396923">
      <w:pPr>
        <w:jc w:val="center"/>
        <w:rPr>
          <w:rFonts w:ascii="Mariupol Medium" w:eastAsia="Mariupol" w:hAnsi="Mariupol Medium" w:cs="Mariupol"/>
          <w:b/>
        </w:rPr>
      </w:pPr>
      <w:r w:rsidRPr="00FC53B9">
        <w:rPr>
          <w:rFonts w:ascii="Mariupol Medium" w:eastAsia="Mariupol" w:hAnsi="Mariupol Medium" w:cs="Mariupol"/>
          <w:b/>
        </w:rPr>
        <w:t xml:space="preserve">гуманітарного </w:t>
      </w:r>
      <w:proofErr w:type="spellStart"/>
      <w:r w:rsidRPr="00FC53B9">
        <w:rPr>
          <w:rFonts w:ascii="Mariupol Medium" w:eastAsia="Mariupol" w:hAnsi="Mariupol Medium" w:cs="Mariupol"/>
          <w:b/>
        </w:rPr>
        <w:t>хабу</w:t>
      </w:r>
      <w:proofErr w:type="spellEnd"/>
      <w:r w:rsidRPr="00FC53B9">
        <w:rPr>
          <w:rFonts w:ascii="Mariupol Medium" w:eastAsia="Mariupol" w:hAnsi="Mariupol Medium" w:cs="Mariupol"/>
          <w:b/>
        </w:rPr>
        <w:t xml:space="preserve"> «Я-Маріуполь» у м. </w:t>
      </w:r>
      <w:r w:rsidR="00954F7E">
        <w:rPr>
          <w:rFonts w:ascii="Mariupol Medium" w:eastAsia="Mariupol" w:hAnsi="Mariupol Medium" w:cs="Mariupol"/>
          <w:b/>
        </w:rPr>
        <w:t>Вінниця</w:t>
      </w:r>
      <w:r w:rsidRPr="00FC53B9">
        <w:rPr>
          <w:rFonts w:ascii="Mariupol Medium" w:eastAsia="Mariupol" w:hAnsi="Mariupol Medium" w:cs="Mariupol"/>
          <w:b/>
        </w:rPr>
        <w:t xml:space="preserve"> </w:t>
      </w:r>
    </w:p>
    <w:p w:rsidR="00396923" w:rsidRPr="00FC53B9" w:rsidRDefault="00396923" w:rsidP="00396923">
      <w:pPr>
        <w:jc w:val="center"/>
        <w:rPr>
          <w:rFonts w:ascii="Mariupol Medium" w:eastAsia="Mariupol" w:hAnsi="Mariupol Medium" w:cs="Mariupol"/>
          <w:b/>
        </w:rPr>
      </w:pPr>
    </w:p>
    <w:p w:rsidR="00FC53B9" w:rsidRPr="00FC53B9" w:rsidRDefault="00396923" w:rsidP="00396923">
      <w:pPr>
        <w:ind w:firstLine="851"/>
        <w:jc w:val="both"/>
        <w:rPr>
          <w:rFonts w:ascii="Mariupol Medium" w:eastAsia="Mariupol" w:hAnsi="Mariupol Medium" w:cs="Mariupol"/>
          <w:sz w:val="22"/>
          <w:szCs w:val="22"/>
        </w:rPr>
      </w:pPr>
      <w:r w:rsidRPr="00FC53B9">
        <w:rPr>
          <w:rFonts w:ascii="Mariupol Medium" w:eastAsia="Mariupol" w:hAnsi="Mariupol Medium" w:cs="Mariupol"/>
          <w:sz w:val="22"/>
          <w:szCs w:val="22"/>
        </w:rPr>
        <w:t>Ми</w:t>
      </w:r>
      <w:r w:rsidRPr="00FC53B9">
        <w:rPr>
          <w:rFonts w:ascii="Mariupol Medium" w:eastAsia="Mariupol" w:hAnsi="Mariupol Medium" w:cs="Mariupol"/>
          <w:color w:val="1F497D"/>
          <w:sz w:val="22"/>
          <w:szCs w:val="22"/>
        </w:rPr>
        <w:t xml:space="preserve">, </w:t>
      </w:r>
      <w:r w:rsidRPr="00FC53B9">
        <w:rPr>
          <w:rFonts w:ascii="Mariupol Medium" w:eastAsia="Mariupol" w:hAnsi="Mariupol Medium" w:cs="Mariupol"/>
          <w:color w:val="1F497D"/>
          <w:sz w:val="22"/>
          <w:szCs w:val="22"/>
          <w:u w:val="single"/>
        </w:rPr>
        <w:t xml:space="preserve">       (назва Учасника)</w:t>
      </w:r>
      <w:r w:rsidRPr="00FC53B9">
        <w:rPr>
          <w:rFonts w:ascii="Mariupol Medium" w:eastAsia="Mariupol" w:hAnsi="Mariupol Medium" w:cs="Mariupol"/>
          <w:sz w:val="22"/>
          <w:szCs w:val="22"/>
          <w:u w:val="single"/>
        </w:rPr>
        <w:t xml:space="preserve">       </w:t>
      </w:r>
      <w:r w:rsidRPr="00FC53B9">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Pr>
          <w:rFonts w:ascii="Mariupol Medium" w:eastAsia="Mariupol" w:hAnsi="Mariupol Medium" w:cs="Mariupol"/>
          <w:b/>
          <w:i/>
          <w:sz w:val="22"/>
          <w:szCs w:val="22"/>
        </w:rPr>
        <w:t>канцелярських товарів</w:t>
      </w:r>
      <w:r w:rsidRPr="00FC53B9">
        <w:rPr>
          <w:rFonts w:ascii="Mariupol Medium" w:eastAsia="Mariupol" w:hAnsi="Mariupol Medium" w:cs="Mariupol"/>
          <w:b/>
          <w:i/>
          <w:sz w:val="22"/>
          <w:szCs w:val="22"/>
        </w:rPr>
        <w:t xml:space="preserve"> для забезпечення діяльності гуманітарного </w:t>
      </w:r>
      <w:proofErr w:type="spellStart"/>
      <w:r w:rsidRPr="00FC53B9">
        <w:rPr>
          <w:rFonts w:ascii="Mariupol Medium" w:eastAsia="Mariupol" w:hAnsi="Mariupol Medium" w:cs="Mariupol"/>
          <w:b/>
          <w:i/>
          <w:sz w:val="22"/>
          <w:szCs w:val="22"/>
        </w:rPr>
        <w:t>хабу</w:t>
      </w:r>
      <w:proofErr w:type="spellEnd"/>
      <w:r w:rsidRPr="00FC53B9">
        <w:rPr>
          <w:rFonts w:ascii="Mariupol Medium" w:eastAsia="Mariupol" w:hAnsi="Mariupol Medium" w:cs="Mariupol"/>
          <w:b/>
          <w:i/>
          <w:sz w:val="22"/>
          <w:szCs w:val="22"/>
        </w:rPr>
        <w:t xml:space="preserve"> «Я-Маріуполь» у м. </w:t>
      </w:r>
      <w:r w:rsidR="00954F7E">
        <w:rPr>
          <w:rFonts w:ascii="Mariupol Medium" w:eastAsia="Mariupol" w:hAnsi="Mariupol Medium" w:cs="Mariupol"/>
          <w:b/>
          <w:i/>
          <w:sz w:val="22"/>
          <w:szCs w:val="22"/>
        </w:rPr>
        <w:t>Вінниця</w:t>
      </w:r>
      <w:r w:rsidRPr="00FC53B9">
        <w:rPr>
          <w:rFonts w:ascii="Mariupol Medium" w:eastAsia="Mariupol" w:hAnsi="Mariupol Medium" w:cs="Mariupol"/>
          <w:b/>
          <w:i/>
          <w:sz w:val="22"/>
          <w:szCs w:val="22"/>
        </w:rPr>
        <w:t xml:space="preserve"> (код ДК 021:2015 (CPV) - </w:t>
      </w:r>
      <w:r w:rsidRPr="00396923">
        <w:rPr>
          <w:rFonts w:ascii="Mariupol Medium" w:eastAsia="Mariupol" w:hAnsi="Mariupol Medium" w:cs="Mariupol"/>
          <w:b/>
          <w:i/>
          <w:sz w:val="22"/>
          <w:szCs w:val="22"/>
        </w:rPr>
        <w:t>30190000-7 - Офісне устаткування та приладдя різне</w:t>
      </w:r>
      <w:r w:rsidRPr="00FC53B9">
        <w:rPr>
          <w:rFonts w:ascii="Mariupol Medium" w:eastAsia="Mariupol" w:hAnsi="Mariupol Medium" w:cs="Mariupol"/>
          <w:b/>
          <w:i/>
          <w:sz w:val="22"/>
          <w:szCs w:val="22"/>
        </w:rPr>
        <w:t>)</w:t>
      </w:r>
      <w:r w:rsidRPr="00FC53B9">
        <w:rPr>
          <w:rFonts w:ascii="Mariupol Medium" w:eastAsia="Arial" w:hAnsi="Mariupol Medium" w:cs="Arial"/>
          <w:b/>
          <w:i/>
          <w:color w:val="000000"/>
          <w:sz w:val="21"/>
          <w:szCs w:val="21"/>
          <w:shd w:val="clear" w:color="auto" w:fill="FDFEFD"/>
        </w:rPr>
        <w:t xml:space="preserve"> </w:t>
      </w:r>
      <w:r w:rsidRPr="00FC53B9">
        <w:rPr>
          <w:rFonts w:ascii="Mariupol Medium" w:eastAsia="Mariupol" w:hAnsi="Mariupol Medium" w:cs="Mariupol"/>
          <w:sz w:val="22"/>
          <w:szCs w:val="22"/>
        </w:rPr>
        <w:t>згідно з технічними вимогами Замовника торгів</w:t>
      </w:r>
      <w:r w:rsidR="00FC53B9" w:rsidRPr="00FC53B9">
        <w:rPr>
          <w:rFonts w:ascii="Mariupol Medium" w:eastAsia="Mariupol" w:hAnsi="Mariupol Medium" w:cs="Mariupol"/>
          <w:sz w:val="22"/>
          <w:szCs w:val="22"/>
        </w:rPr>
        <w:t xml:space="preserve">. </w:t>
      </w:r>
    </w:p>
    <w:p w:rsidR="006B45DF" w:rsidRPr="00FC53B9" w:rsidRDefault="00181C97" w:rsidP="00295449">
      <w:pPr>
        <w:ind w:firstLine="851"/>
        <w:jc w:val="both"/>
        <w:rPr>
          <w:rFonts w:ascii="Mariupol Medium" w:eastAsia="Mariupol" w:hAnsi="Mariupol Medium" w:cs="Mariupol"/>
          <w:sz w:val="22"/>
          <w:szCs w:val="22"/>
        </w:rPr>
      </w:pPr>
      <w:r w:rsidRPr="00FC53B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FC53B9" w:rsidRDefault="006B45DF">
      <w:pPr>
        <w:ind w:firstLine="851"/>
        <w:jc w:val="both"/>
        <w:rPr>
          <w:rFonts w:ascii="Mariupol Medium" w:eastAsia="Mariupol" w:hAnsi="Mariupol Medium" w:cs="Mariupol"/>
          <w:sz w:val="22"/>
          <w:szCs w:val="22"/>
        </w:rPr>
      </w:pPr>
    </w:p>
    <w:tbl>
      <w:tblPr>
        <w:tblStyle w:val="af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5590"/>
        <w:gridCol w:w="1270"/>
        <w:gridCol w:w="1767"/>
        <w:gridCol w:w="1276"/>
      </w:tblGrid>
      <w:tr w:rsidR="006B45DF" w:rsidRPr="00FC53B9" w:rsidTr="00AF6E38">
        <w:tc>
          <w:tcPr>
            <w:tcW w:w="582"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 </w:t>
            </w:r>
            <w:proofErr w:type="spellStart"/>
            <w:r w:rsidRPr="00FC53B9">
              <w:rPr>
                <w:rFonts w:ascii="Mariupol Medium" w:eastAsia="Mariupol" w:hAnsi="Mariupol Medium" w:cs="Mariupol"/>
                <w:b/>
                <w:sz w:val="22"/>
                <w:szCs w:val="22"/>
              </w:rPr>
              <w:t>з.п</w:t>
            </w:r>
            <w:proofErr w:type="spellEnd"/>
            <w:r w:rsidRPr="00FC53B9">
              <w:rPr>
                <w:rFonts w:ascii="Mariupol Medium" w:eastAsia="Mariupol" w:hAnsi="Mariupol Medium" w:cs="Mariupol"/>
                <w:b/>
                <w:sz w:val="22"/>
                <w:szCs w:val="22"/>
              </w:rPr>
              <w:t>.</w:t>
            </w:r>
          </w:p>
        </w:tc>
        <w:tc>
          <w:tcPr>
            <w:tcW w:w="5590"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Найменування</w:t>
            </w:r>
          </w:p>
        </w:tc>
        <w:tc>
          <w:tcPr>
            <w:tcW w:w="1270"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Кількість</w:t>
            </w:r>
          </w:p>
        </w:tc>
        <w:tc>
          <w:tcPr>
            <w:tcW w:w="1767"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Вартість одиниці, </w:t>
            </w:r>
            <w:r w:rsidR="00AF6E38" w:rsidRPr="00FC53B9">
              <w:rPr>
                <w:rFonts w:ascii="Mariupol Medium" w:eastAsia="Mariupol" w:hAnsi="Mariupol Medium" w:cs="Mariupol"/>
                <w:b/>
                <w:sz w:val="22"/>
                <w:szCs w:val="22"/>
              </w:rPr>
              <w:t>бе</w:t>
            </w:r>
            <w:r w:rsidRPr="00FC53B9">
              <w:rPr>
                <w:rFonts w:ascii="Mariupol Medium" w:eastAsia="Mariupol" w:hAnsi="Mariupol Medium" w:cs="Mariupol"/>
                <w:b/>
                <w:sz w:val="22"/>
                <w:szCs w:val="22"/>
              </w:rPr>
              <w:t>з ПДВ, грн.</w:t>
            </w:r>
          </w:p>
        </w:tc>
        <w:tc>
          <w:tcPr>
            <w:tcW w:w="1276" w:type="dxa"/>
            <w:vAlign w:val="center"/>
          </w:tcPr>
          <w:p w:rsidR="006B45DF" w:rsidRPr="00FC53B9" w:rsidRDefault="00181C97">
            <w:pPr>
              <w:jc w:val="center"/>
              <w:rPr>
                <w:rFonts w:ascii="Mariupol Medium" w:eastAsia="Mariupol" w:hAnsi="Mariupol Medium" w:cs="Mariupol"/>
                <w:b/>
                <w:sz w:val="22"/>
                <w:szCs w:val="22"/>
              </w:rPr>
            </w:pPr>
            <w:r w:rsidRPr="00FC53B9">
              <w:rPr>
                <w:rFonts w:ascii="Mariupol Medium" w:eastAsia="Mariupol" w:hAnsi="Mariupol Medium" w:cs="Mariupol"/>
                <w:b/>
                <w:sz w:val="22"/>
                <w:szCs w:val="22"/>
              </w:rPr>
              <w:t xml:space="preserve">Загальна вартість товару, </w:t>
            </w:r>
            <w:r w:rsidR="00AF6E38" w:rsidRPr="00FC53B9">
              <w:rPr>
                <w:rFonts w:ascii="Mariupol Medium" w:eastAsia="Mariupol" w:hAnsi="Mariupol Medium" w:cs="Mariupol"/>
                <w:b/>
                <w:sz w:val="22"/>
                <w:szCs w:val="22"/>
              </w:rPr>
              <w:t>бе</w:t>
            </w:r>
            <w:r w:rsidRPr="00FC53B9">
              <w:rPr>
                <w:rFonts w:ascii="Mariupol Medium" w:eastAsia="Mariupol" w:hAnsi="Mariupol Medium" w:cs="Mariupol"/>
                <w:b/>
                <w:sz w:val="22"/>
                <w:szCs w:val="22"/>
              </w:rPr>
              <w:t>з ПДВ, грн.</w:t>
            </w:r>
          </w:p>
        </w:tc>
      </w:tr>
      <w:tr w:rsidR="006B45DF" w:rsidRPr="00FC53B9" w:rsidTr="00AF6E38">
        <w:tc>
          <w:tcPr>
            <w:tcW w:w="582" w:type="dxa"/>
          </w:tcPr>
          <w:p w:rsidR="006B45DF" w:rsidRPr="00FC53B9" w:rsidRDefault="00181C97">
            <w:pPr>
              <w:jc w:val="center"/>
              <w:rPr>
                <w:rFonts w:ascii="Mariupol Medium" w:eastAsia="Mariupol" w:hAnsi="Mariupol Medium" w:cs="Mariupol"/>
                <w:sz w:val="22"/>
                <w:szCs w:val="22"/>
              </w:rPr>
            </w:pPr>
            <w:r w:rsidRPr="00FC53B9">
              <w:rPr>
                <w:rFonts w:ascii="Mariupol Medium" w:eastAsia="Mariupol" w:hAnsi="Mariupol Medium" w:cs="Mariupol"/>
                <w:sz w:val="22"/>
                <w:szCs w:val="22"/>
              </w:rPr>
              <w:t>1</w:t>
            </w:r>
          </w:p>
        </w:tc>
        <w:tc>
          <w:tcPr>
            <w:tcW w:w="5590" w:type="dxa"/>
            <w:vAlign w:val="center"/>
          </w:tcPr>
          <w:p w:rsidR="006B45DF" w:rsidRPr="00FC53B9" w:rsidRDefault="006B45DF">
            <w:pPr>
              <w:rPr>
                <w:rFonts w:ascii="Mariupol Medium" w:eastAsia="Mariupol" w:hAnsi="Mariupol Medium" w:cs="Mariupol"/>
                <w:sz w:val="22"/>
                <w:szCs w:val="22"/>
              </w:rPr>
            </w:pPr>
          </w:p>
        </w:tc>
        <w:tc>
          <w:tcPr>
            <w:tcW w:w="1270" w:type="dxa"/>
            <w:vAlign w:val="center"/>
          </w:tcPr>
          <w:p w:rsidR="006B45DF" w:rsidRPr="00FC53B9" w:rsidRDefault="006B45DF">
            <w:pPr>
              <w:jc w:val="center"/>
              <w:rPr>
                <w:rFonts w:ascii="Mariupol Medium" w:eastAsia="Mariupol" w:hAnsi="Mariupol Medium" w:cs="Mariupol"/>
                <w:sz w:val="22"/>
                <w:szCs w:val="22"/>
              </w:rPr>
            </w:pPr>
          </w:p>
        </w:tc>
        <w:tc>
          <w:tcPr>
            <w:tcW w:w="1767" w:type="dxa"/>
          </w:tcPr>
          <w:p w:rsidR="006B45DF" w:rsidRPr="00FC53B9" w:rsidRDefault="006B45DF">
            <w:pPr>
              <w:jc w:val="both"/>
              <w:rPr>
                <w:rFonts w:ascii="Mariupol Medium" w:eastAsia="Mariupol" w:hAnsi="Mariupol Medium" w:cs="Mariupol"/>
                <w:sz w:val="22"/>
                <w:szCs w:val="22"/>
              </w:rPr>
            </w:pPr>
          </w:p>
        </w:tc>
        <w:tc>
          <w:tcPr>
            <w:tcW w:w="1276" w:type="dxa"/>
          </w:tcPr>
          <w:p w:rsidR="006B45DF" w:rsidRPr="00FC53B9" w:rsidRDefault="006B45DF">
            <w:pPr>
              <w:jc w:val="both"/>
              <w:rPr>
                <w:rFonts w:ascii="Mariupol Medium" w:eastAsia="Mariupol" w:hAnsi="Mariupol Medium" w:cs="Mariupol"/>
                <w:sz w:val="22"/>
                <w:szCs w:val="22"/>
              </w:rPr>
            </w:pPr>
          </w:p>
        </w:tc>
      </w:tr>
      <w:tr w:rsidR="006B45DF" w:rsidRPr="00FC53B9" w:rsidTr="00AF6E38">
        <w:tc>
          <w:tcPr>
            <w:tcW w:w="9209" w:type="dxa"/>
            <w:gridSpan w:val="4"/>
            <w:vAlign w:val="center"/>
          </w:tcPr>
          <w:p w:rsidR="006B45DF" w:rsidRPr="00FC53B9" w:rsidRDefault="00181C97">
            <w:pPr>
              <w:jc w:val="right"/>
              <w:rPr>
                <w:rFonts w:ascii="Mariupol Medium" w:eastAsia="Mariupol" w:hAnsi="Mariupol Medium" w:cs="Mariupol"/>
                <w:b/>
                <w:sz w:val="22"/>
                <w:szCs w:val="22"/>
              </w:rPr>
            </w:pPr>
            <w:r w:rsidRPr="00FC53B9">
              <w:rPr>
                <w:rFonts w:ascii="Mariupol Medium" w:eastAsia="Mariupol" w:hAnsi="Mariupol Medium" w:cs="Mariupol"/>
                <w:b/>
                <w:sz w:val="22"/>
                <w:szCs w:val="22"/>
              </w:rPr>
              <w:t>Всього без ПДВ, грн.</w:t>
            </w:r>
          </w:p>
        </w:tc>
        <w:tc>
          <w:tcPr>
            <w:tcW w:w="1276" w:type="dxa"/>
            <w:vAlign w:val="center"/>
          </w:tcPr>
          <w:p w:rsidR="006B45DF" w:rsidRPr="00FC53B9" w:rsidRDefault="006B45DF">
            <w:pPr>
              <w:jc w:val="right"/>
              <w:rPr>
                <w:rFonts w:ascii="Mariupol Medium" w:eastAsia="Mariupol" w:hAnsi="Mariupol Medium" w:cs="Mariupol"/>
                <w:sz w:val="22"/>
                <w:szCs w:val="22"/>
              </w:rPr>
            </w:pPr>
          </w:p>
        </w:tc>
      </w:tr>
    </w:tbl>
    <w:p w:rsidR="006B45DF" w:rsidRPr="00FC53B9" w:rsidRDefault="006B45DF">
      <w:pPr>
        <w:rPr>
          <w:rFonts w:ascii="Mariupol Medium" w:eastAsia="Mariupol" w:hAnsi="Mariupol Medium" w:cs="Mariupol"/>
          <w:sz w:val="22"/>
          <w:szCs w:val="22"/>
        </w:rPr>
      </w:pPr>
    </w:p>
    <w:p w:rsidR="006B45DF" w:rsidRPr="00FC53B9" w:rsidRDefault="00181C97">
      <w:pPr>
        <w:ind w:left="-284" w:firstLine="284"/>
        <w:rPr>
          <w:rFonts w:ascii="Mariupol Medium" w:eastAsia="Mariupol" w:hAnsi="Mariupol Medium" w:cs="Mariupol"/>
          <w:b/>
          <w:i/>
          <w:sz w:val="22"/>
          <w:szCs w:val="22"/>
        </w:rPr>
      </w:pPr>
      <w:r w:rsidRPr="00FC53B9">
        <w:rPr>
          <w:rFonts w:ascii="Mariupol Medium" w:eastAsia="Mariupol" w:hAnsi="Mariupol Medium" w:cs="Mariupol"/>
          <w:b/>
          <w:i/>
          <w:sz w:val="22"/>
          <w:szCs w:val="22"/>
        </w:rPr>
        <w:t>Загальна вартість пропозиції, грн., без ПДВ _______________________________________</w:t>
      </w:r>
    </w:p>
    <w:p w:rsidR="006B45DF" w:rsidRPr="00FC53B9" w:rsidRDefault="00181C97">
      <w:pPr>
        <w:rPr>
          <w:rFonts w:ascii="Mariupol Medium" w:eastAsia="Mariupol" w:hAnsi="Mariupol Medium" w:cs="Mariupol"/>
          <w:b/>
          <w:i/>
          <w:sz w:val="22"/>
          <w:szCs w:val="22"/>
        </w:rPr>
      </w:pPr>
      <w:r w:rsidRPr="00FC53B9">
        <w:rPr>
          <w:rFonts w:ascii="Cambria" w:eastAsia="Mariupol" w:hAnsi="Cambria" w:cs="Cambria"/>
          <w:b/>
          <w:i/>
          <w:sz w:val="22"/>
          <w:szCs w:val="22"/>
        </w:rPr>
        <w:t>                                                                         </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вказати</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цифрами</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та</w:t>
      </w:r>
      <w:r w:rsidRPr="00FC53B9">
        <w:rPr>
          <w:rFonts w:ascii="Mariupol Medium" w:eastAsia="Mariupol" w:hAnsi="Mariupol Medium" w:cs="Mariupol"/>
          <w:b/>
          <w:i/>
          <w:sz w:val="22"/>
          <w:szCs w:val="22"/>
        </w:rPr>
        <w:t xml:space="preserve"> </w:t>
      </w:r>
      <w:r w:rsidRPr="00FC53B9">
        <w:rPr>
          <w:rFonts w:ascii="Mariupol Medium" w:eastAsia="Mariupol" w:hAnsi="Mariupol Medium" w:cs="Mariupol Medium"/>
          <w:b/>
          <w:i/>
          <w:sz w:val="22"/>
          <w:szCs w:val="22"/>
        </w:rPr>
        <w:t>словами</w:t>
      </w:r>
      <w:r w:rsidRPr="00FC53B9">
        <w:rPr>
          <w:rFonts w:ascii="Mariupol Medium" w:eastAsia="Mariupol" w:hAnsi="Mariupol Medium" w:cs="Mariupol"/>
          <w:b/>
          <w:i/>
          <w:sz w:val="22"/>
          <w:szCs w:val="22"/>
        </w:rPr>
        <w:t>)</w:t>
      </w:r>
    </w:p>
    <w:p w:rsidR="006B45DF" w:rsidRPr="00FC53B9" w:rsidRDefault="006B45DF">
      <w:pPr>
        <w:rPr>
          <w:rFonts w:ascii="Mariupol Medium" w:eastAsia="Mariupol" w:hAnsi="Mariupol Medium" w:cs="Mariupol"/>
          <w:sz w:val="22"/>
          <w:szCs w:val="22"/>
        </w:rPr>
      </w:pP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3. Підписавши дану пропозицію, ми, </w:t>
      </w:r>
      <w:r w:rsidRPr="00FC53B9">
        <w:rPr>
          <w:rFonts w:ascii="Mariupol Medium" w:eastAsia="Mariupol" w:hAnsi="Mariupol Medium" w:cs="Mariupol"/>
          <w:color w:val="1F497D"/>
          <w:sz w:val="22"/>
          <w:szCs w:val="22"/>
          <w:u w:val="single"/>
        </w:rPr>
        <w:t>(назва Учасника)</w:t>
      </w:r>
      <w:r w:rsidRPr="00FC53B9">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FC53B9" w:rsidRDefault="00181C97">
      <w:pPr>
        <w:jc w:val="both"/>
        <w:rPr>
          <w:rFonts w:ascii="Mariupol Medium" w:eastAsia="Mariupol" w:hAnsi="Mariupol Medium" w:cs="Mariupol"/>
          <w:sz w:val="22"/>
          <w:szCs w:val="22"/>
        </w:rPr>
      </w:pPr>
      <w:r w:rsidRPr="00FC53B9">
        <w:rPr>
          <w:rFonts w:ascii="Mariupol Medium" w:eastAsia="Mariupol" w:hAnsi="Mariupol Medium" w:cs="Mariupol"/>
          <w:sz w:val="22"/>
          <w:szCs w:val="22"/>
        </w:rPr>
        <w:t xml:space="preserve">4. Якщо рішенням Замовника пропозиція </w:t>
      </w:r>
      <w:r w:rsidRPr="00FC53B9">
        <w:rPr>
          <w:rFonts w:ascii="Mariupol Medium" w:eastAsia="Mariupol" w:hAnsi="Mariupol Medium" w:cs="Mariupol"/>
          <w:color w:val="1F497D"/>
          <w:sz w:val="22"/>
          <w:szCs w:val="22"/>
          <w:u w:val="single"/>
        </w:rPr>
        <w:t>(назва Учасника)</w:t>
      </w:r>
      <w:r w:rsidRPr="00FC53B9">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FC53B9">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 xml:space="preserve">  </w:t>
            </w:r>
          </w:p>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FC53B9" w:rsidRDefault="001B12D9">
            <w:pPr>
              <w:jc w:val="right"/>
              <w:rPr>
                <w:rFonts w:ascii="Mariupol Medium" w:eastAsia="Mariupol" w:hAnsi="Mariupol Medium" w:cs="Mariupol"/>
                <w:sz w:val="22"/>
                <w:szCs w:val="22"/>
              </w:rPr>
            </w:pPr>
            <w:r w:rsidRPr="00FC53B9">
              <w:rPr>
                <w:rFonts w:ascii="Mariupol Medium" w:eastAsia="Mariupol" w:hAnsi="Mariupol Medium" w:cs="Mariupol"/>
                <w:sz w:val="22"/>
                <w:szCs w:val="22"/>
              </w:rPr>
              <w:t>«____»_____________ 2022</w:t>
            </w:r>
            <w:r w:rsidR="00181C97" w:rsidRPr="00FC53B9">
              <w:rPr>
                <w:rFonts w:ascii="Mariupol Medium" w:eastAsia="Mariupol" w:hAnsi="Mariupol Medium" w:cs="Mariupol"/>
                <w:sz w:val="22"/>
                <w:szCs w:val="22"/>
              </w:rPr>
              <w:t xml:space="preserve"> р.</w:t>
            </w:r>
          </w:p>
        </w:tc>
      </w:tr>
      <w:tr w:rsidR="006B45DF" w:rsidRPr="00FC53B9">
        <w:tc>
          <w:tcPr>
            <w:tcW w:w="5258" w:type="dxa"/>
            <w:tcBorders>
              <w:top w:val="single" w:sz="4" w:space="0" w:color="FFFFFF"/>
              <w:left w:val="single" w:sz="4" w:space="0" w:color="FFFFFF"/>
              <w:bottom w:val="single" w:sz="4" w:space="0" w:color="FFFFFF"/>
              <w:right w:val="single" w:sz="4" w:space="0" w:color="FFFFFF"/>
            </w:tcBorders>
          </w:tcPr>
          <w:p w:rsidR="006B45DF" w:rsidRPr="00FC53B9" w:rsidRDefault="00181C97">
            <w:pPr>
              <w:rPr>
                <w:rFonts w:ascii="Mariupol Medium" w:eastAsia="Mariupol" w:hAnsi="Mariupol Medium" w:cs="Mariupol"/>
                <w:sz w:val="22"/>
                <w:szCs w:val="22"/>
              </w:rPr>
            </w:pPr>
            <w:r w:rsidRPr="00FC53B9">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FC53B9" w:rsidRDefault="00181C97">
            <w:pPr>
              <w:jc w:val="right"/>
              <w:rPr>
                <w:rFonts w:ascii="Mariupol Medium" w:eastAsia="Mariupol" w:hAnsi="Mariupol Medium" w:cs="Mariupol"/>
                <w:sz w:val="22"/>
                <w:szCs w:val="22"/>
              </w:rPr>
            </w:pPr>
            <w:r w:rsidRPr="00FC53B9">
              <w:rPr>
                <w:rFonts w:ascii="Mariupol Medium" w:eastAsia="Mariupol" w:hAnsi="Mariupol Medium" w:cs="Mariupol"/>
                <w:sz w:val="22"/>
                <w:szCs w:val="22"/>
              </w:rPr>
              <w:t>(дата заповнення пропозиції)</w:t>
            </w:r>
          </w:p>
        </w:tc>
      </w:tr>
    </w:tbl>
    <w:p w:rsidR="006B45DF" w:rsidRPr="00FC53B9" w:rsidRDefault="006B45DF">
      <w:pPr>
        <w:ind w:firstLine="720"/>
        <w:jc w:val="both"/>
        <w:rPr>
          <w:rFonts w:ascii="Mariupol Medium" w:eastAsia="Mariupol" w:hAnsi="Mariupol Medium" w:cs="Mariupol"/>
          <w:sz w:val="22"/>
          <w:szCs w:val="22"/>
        </w:rPr>
      </w:pPr>
    </w:p>
    <w:p w:rsidR="006B45DF" w:rsidRPr="00FC53B9" w:rsidRDefault="00181C97">
      <w:pPr>
        <w:ind w:firstLine="720"/>
        <w:jc w:val="both"/>
        <w:rPr>
          <w:rFonts w:ascii="Mariupol Medium" w:eastAsia="Mariupol" w:hAnsi="Mariupol Medium" w:cs="Mariupol"/>
          <w:sz w:val="22"/>
          <w:szCs w:val="22"/>
        </w:rPr>
      </w:pPr>
      <w:r w:rsidRPr="00FC53B9">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FC53B9" w:rsidRDefault="006B45DF">
      <w:pPr>
        <w:rPr>
          <w:rFonts w:ascii="Mariupol Medium" w:eastAsia="Mariupol" w:hAnsi="Mariupol Medium" w:cs="Mariupol"/>
        </w:rPr>
      </w:pPr>
    </w:p>
    <w:p w:rsidR="006B45DF" w:rsidRPr="00FC53B9" w:rsidRDefault="006B45DF">
      <w:pPr>
        <w:rPr>
          <w:rFonts w:ascii="Mariupol Medium" w:eastAsia="Mariupol" w:hAnsi="Mariupol Medium" w:cs="Mariupol"/>
          <w:sz w:val="22"/>
          <w:szCs w:val="22"/>
        </w:rPr>
      </w:pPr>
    </w:p>
    <w:p w:rsidR="006B45DF" w:rsidRPr="00FC53B9" w:rsidRDefault="006B45DF">
      <w:pPr>
        <w:rPr>
          <w:rFonts w:ascii="Mariupol Medium" w:eastAsia="Mariupol" w:hAnsi="Mariupol Medium" w:cs="Mariupol"/>
          <w:sz w:val="22"/>
          <w:szCs w:val="22"/>
        </w:rPr>
      </w:pPr>
    </w:p>
    <w:p w:rsidR="006B45DF" w:rsidRPr="00FC53B9" w:rsidRDefault="006B45DF">
      <w:pPr>
        <w:rPr>
          <w:rFonts w:ascii="Mariupol Medium" w:eastAsia="Mariupol" w:hAnsi="Mariupol Medium" w:cs="Mariupol"/>
          <w:sz w:val="22"/>
          <w:szCs w:val="22"/>
        </w:rPr>
      </w:pPr>
    </w:p>
    <w:p w:rsidR="006B45DF" w:rsidRPr="00FC53B9" w:rsidRDefault="00181C97">
      <w:pPr>
        <w:jc w:val="right"/>
        <w:rPr>
          <w:rFonts w:ascii="Mariupol Medium" w:eastAsia="Mariupol" w:hAnsi="Mariupol Medium" w:cs="Mariupol"/>
          <w:sz w:val="20"/>
          <w:szCs w:val="20"/>
        </w:rPr>
      </w:pPr>
      <w:r w:rsidRPr="00FC53B9">
        <w:rPr>
          <w:rFonts w:ascii="Mariupol Medium" w:hAnsi="Mariupol Medium"/>
        </w:rPr>
        <w:br w:type="page"/>
      </w:r>
      <w:r w:rsidRPr="00FC53B9">
        <w:rPr>
          <w:rFonts w:ascii="Mariupol Medium" w:eastAsia="Mariupol" w:hAnsi="Mariupol Medium" w:cs="Mariupol"/>
          <w:sz w:val="20"/>
          <w:szCs w:val="20"/>
        </w:rPr>
        <w:lastRenderedPageBreak/>
        <w:t>Додаток №3</w:t>
      </w:r>
    </w:p>
    <w:p w:rsidR="006B45DF" w:rsidRPr="00FC53B9" w:rsidRDefault="00181C97">
      <w:pPr>
        <w:jc w:val="right"/>
        <w:rPr>
          <w:rFonts w:ascii="Mariupol Medium" w:eastAsia="Mariupol" w:hAnsi="Mariupol Medium" w:cs="Mariupol"/>
        </w:rPr>
      </w:pPr>
      <w:r w:rsidRPr="00FC53B9">
        <w:rPr>
          <w:rFonts w:ascii="Mariupol Medium" w:eastAsia="Mariupol" w:hAnsi="Mariupol Medium" w:cs="Mariupol"/>
          <w:sz w:val="20"/>
          <w:szCs w:val="20"/>
        </w:rPr>
        <w:t xml:space="preserve">          </w:t>
      </w:r>
    </w:p>
    <w:p w:rsidR="004C430E" w:rsidRPr="00FC53B9" w:rsidRDefault="00181C97" w:rsidP="004C430E">
      <w:pPr>
        <w:jc w:val="center"/>
        <w:rPr>
          <w:rFonts w:ascii="Mariupol Medium" w:eastAsia="Mariupol" w:hAnsi="Mariupol Medium" w:cs="Mariupol"/>
          <w:b/>
          <w:sz w:val="28"/>
          <w:szCs w:val="28"/>
        </w:rPr>
      </w:pPr>
      <w:r w:rsidRPr="00FC53B9">
        <w:rPr>
          <w:rFonts w:ascii="Mariupol Medium" w:eastAsia="Mariupol" w:hAnsi="Mariupol Medium" w:cs="Mariupol"/>
          <w:b/>
          <w:sz w:val="28"/>
          <w:szCs w:val="28"/>
        </w:rPr>
        <w:t xml:space="preserve">Технічне завдання по закупівлі </w:t>
      </w:r>
      <w:r w:rsidR="00396923">
        <w:rPr>
          <w:rFonts w:ascii="Mariupol Medium" w:eastAsia="Mariupol" w:hAnsi="Mariupol Medium" w:cs="Mariupol"/>
          <w:b/>
          <w:sz w:val="28"/>
          <w:szCs w:val="28"/>
        </w:rPr>
        <w:t>канцелярських товарів</w:t>
      </w:r>
    </w:p>
    <w:p w:rsidR="004C430E" w:rsidRPr="00FC53B9" w:rsidRDefault="004C430E" w:rsidP="004C430E">
      <w:pPr>
        <w:jc w:val="center"/>
        <w:rPr>
          <w:rFonts w:ascii="Mariupol Medium" w:eastAsia="Mariupol" w:hAnsi="Mariupol Medium" w:cs="Mariupol"/>
          <w:b/>
          <w:sz w:val="28"/>
          <w:szCs w:val="28"/>
        </w:rPr>
      </w:pPr>
      <w:r w:rsidRPr="00FC53B9">
        <w:rPr>
          <w:rFonts w:ascii="Mariupol Medium" w:eastAsia="Mariupol" w:hAnsi="Mariupol Medium" w:cs="Mariupol"/>
          <w:b/>
          <w:sz w:val="28"/>
          <w:szCs w:val="28"/>
        </w:rPr>
        <w:t xml:space="preserve"> для забезпечення діяльності гуманітарного </w:t>
      </w:r>
      <w:proofErr w:type="spellStart"/>
      <w:r w:rsidRPr="00FC53B9">
        <w:rPr>
          <w:rFonts w:ascii="Mariupol Medium" w:eastAsia="Mariupol" w:hAnsi="Mariupol Medium" w:cs="Mariupol"/>
          <w:b/>
          <w:sz w:val="28"/>
          <w:szCs w:val="28"/>
        </w:rPr>
        <w:t>хабу</w:t>
      </w:r>
      <w:proofErr w:type="spellEnd"/>
      <w:r w:rsidRPr="00FC53B9">
        <w:rPr>
          <w:rFonts w:ascii="Mariupol Medium" w:eastAsia="Mariupol" w:hAnsi="Mariupol Medium" w:cs="Mariupol"/>
          <w:b/>
          <w:sz w:val="28"/>
          <w:szCs w:val="28"/>
        </w:rPr>
        <w:t xml:space="preserve"> </w:t>
      </w:r>
    </w:p>
    <w:p w:rsidR="004C430E" w:rsidRPr="00FC53B9" w:rsidRDefault="004C430E" w:rsidP="004C430E">
      <w:pPr>
        <w:jc w:val="center"/>
        <w:rPr>
          <w:rFonts w:ascii="Mariupol Medium" w:eastAsia="Mariupol" w:hAnsi="Mariupol Medium" w:cs="Mariupol"/>
          <w:b/>
        </w:rPr>
      </w:pPr>
      <w:r w:rsidRPr="00FC53B9">
        <w:rPr>
          <w:rFonts w:ascii="Mariupol Medium" w:eastAsia="Mariupol" w:hAnsi="Mariupol Medium" w:cs="Mariupol"/>
          <w:b/>
          <w:sz w:val="28"/>
          <w:szCs w:val="28"/>
        </w:rPr>
        <w:t xml:space="preserve">«Я-Маріуполь» у м. </w:t>
      </w:r>
      <w:r w:rsidR="00954F7E">
        <w:rPr>
          <w:rFonts w:ascii="Mariupol Medium" w:eastAsia="Mariupol" w:hAnsi="Mariupol Medium" w:cs="Mariupol"/>
          <w:b/>
          <w:sz w:val="28"/>
          <w:szCs w:val="28"/>
        </w:rPr>
        <w:t>Вінниця</w:t>
      </w:r>
      <w:r w:rsidRPr="00FC53B9">
        <w:rPr>
          <w:rFonts w:ascii="Mariupol Medium" w:eastAsia="Mariupol" w:hAnsi="Mariupol Medium" w:cs="Mariupol"/>
          <w:b/>
          <w:sz w:val="28"/>
          <w:szCs w:val="28"/>
        </w:rPr>
        <w:t xml:space="preserve"> </w:t>
      </w:r>
    </w:p>
    <w:p w:rsidR="00F82DD8" w:rsidRPr="00FC53B9" w:rsidRDefault="00F82DD8" w:rsidP="009E3E47">
      <w:pPr>
        <w:jc w:val="center"/>
        <w:rPr>
          <w:rFonts w:ascii="Mariupol Medium" w:eastAsia="Mariupol" w:hAnsi="Mariupol Medium" w:cs="Mariupol"/>
          <w:b/>
          <w:sz w:val="28"/>
          <w:szCs w:val="28"/>
        </w:rPr>
      </w:pPr>
    </w:p>
    <w:tbl>
      <w:tblPr>
        <w:tblStyle w:val="aff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2"/>
        <w:gridCol w:w="6965"/>
        <w:gridCol w:w="1418"/>
      </w:tblGrid>
      <w:tr w:rsidR="00083884" w:rsidRPr="00FC53B9" w:rsidTr="00083884">
        <w:tc>
          <w:tcPr>
            <w:tcW w:w="2102" w:type="dxa"/>
          </w:tcPr>
          <w:p w:rsidR="00083884" w:rsidRPr="00FC53B9" w:rsidRDefault="00083884">
            <w:pPr>
              <w:jc w:val="center"/>
              <w:rPr>
                <w:rFonts w:ascii="Mariupol Medium" w:eastAsia="Mariupol" w:hAnsi="Mariupol Medium" w:cs="Mariupol"/>
                <w:b/>
                <w:i/>
                <w:sz w:val="22"/>
                <w:szCs w:val="22"/>
              </w:rPr>
            </w:pPr>
            <w:r w:rsidRPr="00FC53B9">
              <w:rPr>
                <w:rFonts w:ascii="Mariupol Medium" w:eastAsia="Mariupol" w:hAnsi="Mariupol Medium" w:cs="Mariupol"/>
                <w:b/>
                <w:i/>
                <w:sz w:val="22"/>
                <w:szCs w:val="22"/>
              </w:rPr>
              <w:t>Найменування товару</w:t>
            </w:r>
          </w:p>
          <w:p w:rsidR="00083884" w:rsidRPr="00FC53B9" w:rsidRDefault="00083884">
            <w:pPr>
              <w:jc w:val="center"/>
              <w:rPr>
                <w:rFonts w:ascii="Mariupol Medium" w:eastAsia="Mariupol" w:hAnsi="Mariupol Medium" w:cs="Mariupol"/>
                <w:b/>
                <w:i/>
                <w:sz w:val="22"/>
                <w:szCs w:val="22"/>
              </w:rPr>
            </w:pPr>
          </w:p>
        </w:tc>
        <w:tc>
          <w:tcPr>
            <w:tcW w:w="6965" w:type="dxa"/>
          </w:tcPr>
          <w:p w:rsidR="00083884" w:rsidRPr="00FC53B9" w:rsidRDefault="00083884">
            <w:pPr>
              <w:jc w:val="center"/>
              <w:rPr>
                <w:rFonts w:ascii="Mariupol Medium" w:eastAsia="Mariupol" w:hAnsi="Mariupol Medium" w:cs="Mariupol"/>
                <w:b/>
                <w:i/>
                <w:sz w:val="22"/>
                <w:szCs w:val="22"/>
              </w:rPr>
            </w:pPr>
          </w:p>
          <w:p w:rsidR="00083884" w:rsidRPr="00FC53B9" w:rsidRDefault="00083884">
            <w:pPr>
              <w:jc w:val="center"/>
              <w:rPr>
                <w:rFonts w:ascii="Mariupol Medium" w:eastAsia="Mariupol" w:hAnsi="Mariupol Medium" w:cs="Mariupol"/>
                <w:b/>
                <w:i/>
                <w:sz w:val="22"/>
                <w:szCs w:val="22"/>
              </w:rPr>
            </w:pPr>
            <w:r w:rsidRPr="00FC53B9">
              <w:rPr>
                <w:rFonts w:ascii="Mariupol Medium" w:eastAsia="Mariupol" w:hAnsi="Mariupol Medium" w:cs="Mariupol"/>
                <w:b/>
                <w:i/>
                <w:sz w:val="22"/>
                <w:szCs w:val="22"/>
              </w:rPr>
              <w:t xml:space="preserve">Технічний опис </w:t>
            </w:r>
          </w:p>
        </w:tc>
        <w:tc>
          <w:tcPr>
            <w:tcW w:w="1418" w:type="dxa"/>
          </w:tcPr>
          <w:p w:rsidR="00083884" w:rsidRPr="00FC53B9" w:rsidRDefault="00083884">
            <w:pPr>
              <w:jc w:val="center"/>
              <w:rPr>
                <w:rFonts w:ascii="Mariupol Medium" w:eastAsia="Mariupol" w:hAnsi="Mariupol Medium" w:cs="Mariupol"/>
                <w:b/>
                <w:i/>
                <w:sz w:val="22"/>
                <w:szCs w:val="22"/>
              </w:rPr>
            </w:pPr>
            <w:r w:rsidRPr="00FC53B9">
              <w:rPr>
                <w:rFonts w:ascii="Mariupol Medium" w:eastAsia="Mariupol" w:hAnsi="Mariupol Medium" w:cs="Mariupol"/>
                <w:b/>
                <w:i/>
                <w:sz w:val="22"/>
                <w:szCs w:val="22"/>
              </w:rPr>
              <w:t>Необхідна кількість</w:t>
            </w:r>
          </w:p>
        </w:tc>
      </w:tr>
      <w:tr w:rsidR="00083884" w:rsidRPr="00FC53B9" w:rsidTr="00083884">
        <w:tc>
          <w:tcPr>
            <w:tcW w:w="2102" w:type="dxa"/>
          </w:tcPr>
          <w:p w:rsidR="00083884" w:rsidRPr="00FC53B9" w:rsidRDefault="00083884">
            <w:pPr>
              <w:jc w:val="center"/>
              <w:rPr>
                <w:rFonts w:ascii="Mariupol Medium" w:eastAsia="Mariupol" w:hAnsi="Mariupol Medium" w:cs="Mariupol"/>
                <w:b/>
                <w:i/>
                <w:sz w:val="22"/>
                <w:szCs w:val="22"/>
              </w:rPr>
            </w:pPr>
            <w:r>
              <w:rPr>
                <w:rFonts w:ascii="Mariupol Medium" w:eastAsia="Mariupol" w:hAnsi="Mariupol Medium" w:cs="Mariupol"/>
                <w:b/>
                <w:i/>
                <w:sz w:val="22"/>
                <w:szCs w:val="22"/>
              </w:rPr>
              <w:t>Папір для друку</w:t>
            </w:r>
          </w:p>
        </w:tc>
        <w:tc>
          <w:tcPr>
            <w:tcW w:w="6965" w:type="dxa"/>
          </w:tcPr>
          <w:p w:rsidR="00083884" w:rsidRDefault="00083884" w:rsidP="001F64B8">
            <w:pPr>
              <w:rPr>
                <w:rFonts w:ascii="Mariupol Medium" w:eastAsia="Mariupol" w:hAnsi="Mariupol Medium" w:cs="Mariupol"/>
                <w:sz w:val="22"/>
                <w:szCs w:val="22"/>
              </w:rPr>
            </w:pPr>
            <w:r>
              <w:rPr>
                <w:rFonts w:ascii="Mariupol Medium" w:eastAsia="Mariupol" w:hAnsi="Mariupol Medium" w:cs="Mariupol"/>
                <w:sz w:val="22"/>
                <w:szCs w:val="22"/>
              </w:rPr>
              <w:t>Формат: А4</w:t>
            </w:r>
          </w:p>
          <w:p w:rsidR="00083884" w:rsidRDefault="00083884" w:rsidP="001F64B8">
            <w:pPr>
              <w:rPr>
                <w:rFonts w:ascii="Mariupol Medium" w:eastAsia="Mariupol" w:hAnsi="Mariupol Medium" w:cs="Mariupol"/>
                <w:sz w:val="22"/>
                <w:szCs w:val="22"/>
              </w:rPr>
            </w:pPr>
            <w:r>
              <w:rPr>
                <w:rFonts w:ascii="Mariupol Medium" w:eastAsia="Mariupol" w:hAnsi="Mariupol Medium" w:cs="Mariupol"/>
                <w:sz w:val="22"/>
                <w:szCs w:val="22"/>
              </w:rPr>
              <w:t>Щільність: 80 г/м2</w:t>
            </w:r>
          </w:p>
          <w:p w:rsidR="00083884" w:rsidRDefault="00083884" w:rsidP="001F64B8">
            <w:pPr>
              <w:rPr>
                <w:rFonts w:ascii="Mariupol Medium" w:eastAsia="Mariupol" w:hAnsi="Mariupol Medium" w:cs="Mariupol"/>
                <w:sz w:val="22"/>
                <w:szCs w:val="22"/>
              </w:rPr>
            </w:pPr>
            <w:r>
              <w:rPr>
                <w:rFonts w:ascii="Mariupol Medium" w:eastAsia="Mariupol" w:hAnsi="Mariupol Medium" w:cs="Mariupol"/>
                <w:sz w:val="22"/>
                <w:szCs w:val="22"/>
              </w:rPr>
              <w:t>Кількість аркушів у пачці: 500 шт.</w:t>
            </w:r>
          </w:p>
          <w:p w:rsidR="00083884" w:rsidRDefault="00083884" w:rsidP="001F64B8">
            <w:pPr>
              <w:rPr>
                <w:rFonts w:ascii="Mariupol Medium" w:eastAsia="Mariupol" w:hAnsi="Mariupol Medium" w:cs="Mariupol"/>
                <w:sz w:val="22"/>
                <w:szCs w:val="22"/>
              </w:rPr>
            </w:pPr>
            <w:r>
              <w:rPr>
                <w:rFonts w:ascii="Mariupol Medium" w:eastAsia="Mariupol" w:hAnsi="Mariupol Medium" w:cs="Mariupol"/>
                <w:sz w:val="22"/>
                <w:szCs w:val="22"/>
              </w:rPr>
              <w:t xml:space="preserve">Бажано: </w:t>
            </w:r>
            <w:proofErr w:type="spellStart"/>
            <w:r w:rsidRPr="008E4BEA">
              <w:rPr>
                <w:rFonts w:ascii="Mariupol Medium" w:eastAsia="Mariupol" w:hAnsi="Mariupol Medium" w:cs="Mariupol"/>
                <w:sz w:val="22"/>
                <w:szCs w:val="22"/>
              </w:rPr>
              <w:t>Mondi</w:t>
            </w:r>
            <w:proofErr w:type="spellEnd"/>
            <w:r w:rsidRPr="008E4BEA">
              <w:rPr>
                <w:rFonts w:ascii="Mariupol Medium" w:eastAsia="Mariupol" w:hAnsi="Mariupol Medium" w:cs="Mariupol"/>
                <w:sz w:val="22"/>
                <w:szCs w:val="22"/>
              </w:rPr>
              <w:t xml:space="preserve"> </w:t>
            </w:r>
            <w:proofErr w:type="spellStart"/>
            <w:r w:rsidRPr="008E4BEA">
              <w:rPr>
                <w:rFonts w:ascii="Mariupol Medium" w:eastAsia="Mariupol" w:hAnsi="Mariupol Medium" w:cs="Mariupol"/>
                <w:sz w:val="22"/>
                <w:szCs w:val="22"/>
              </w:rPr>
              <w:t>Maestro</w:t>
            </w:r>
            <w:proofErr w:type="spellEnd"/>
            <w:r w:rsidRPr="008E4BEA">
              <w:rPr>
                <w:rFonts w:ascii="Mariupol Medium" w:eastAsia="Mariupol" w:hAnsi="Mariupol Medium" w:cs="Mariupol"/>
                <w:sz w:val="22"/>
                <w:szCs w:val="22"/>
              </w:rPr>
              <w:t xml:space="preserve"> Standard+</w:t>
            </w:r>
          </w:p>
          <w:p w:rsidR="00083884" w:rsidRPr="00954F7E" w:rsidRDefault="00083884" w:rsidP="001F64B8">
            <w:pPr>
              <w:rPr>
                <w:rFonts w:asciiTheme="minorHAnsi" w:eastAsia="Mariupol" w:hAnsiTheme="minorHAnsi" w:cs="Mariupol"/>
                <w:sz w:val="22"/>
                <w:szCs w:val="22"/>
                <w:lang w:val="en-US"/>
              </w:rPr>
            </w:pPr>
            <w:r>
              <w:rPr>
                <w:noProof/>
                <w:lang w:val="ru-RU" w:eastAsia="ru-RU"/>
              </w:rPr>
              <w:drawing>
                <wp:inline distT="0" distB="0" distL="0" distR="0" wp14:anchorId="407372C8" wp14:editId="2807330E">
                  <wp:extent cx="1751965" cy="1751965"/>
                  <wp:effectExtent l="0" t="0" r="0" b="0"/>
                  <wp:docPr id="4" name="Рисунок 4" descr="https://www.dzo.com.ua/images/catalog/products/b0316652e3a917d22216a3dcab1810e6bae1ec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zo.com.ua/images/catalog/products/b0316652e3a917d22216a3dcab1810e6bae1ec9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070" cy="1754070"/>
                          </a:xfrm>
                          <a:prstGeom prst="rect">
                            <a:avLst/>
                          </a:prstGeom>
                          <a:noFill/>
                          <a:ln>
                            <a:noFill/>
                          </a:ln>
                        </pic:spPr>
                      </pic:pic>
                    </a:graphicData>
                  </a:graphic>
                </wp:inline>
              </w:drawing>
            </w:r>
          </w:p>
        </w:tc>
        <w:tc>
          <w:tcPr>
            <w:tcW w:w="1418" w:type="dxa"/>
          </w:tcPr>
          <w:p w:rsidR="00083884" w:rsidRPr="00FC53B9" w:rsidRDefault="00954F7E" w:rsidP="001F64B8">
            <w:pPr>
              <w:rPr>
                <w:rFonts w:ascii="Mariupol Medium" w:eastAsia="Mariupol" w:hAnsi="Mariupol Medium" w:cs="Mariupol"/>
                <w:sz w:val="22"/>
                <w:szCs w:val="22"/>
              </w:rPr>
            </w:pPr>
            <w:r w:rsidRPr="00954F7E">
              <w:rPr>
                <w:rFonts w:ascii="Mariupol Medium" w:eastAsia="Mariupol" w:hAnsi="Mariupol Medium" w:cs="Mariupol"/>
                <w:sz w:val="22"/>
                <w:szCs w:val="22"/>
              </w:rPr>
              <w:t>2</w:t>
            </w:r>
            <w:r w:rsidR="00083884">
              <w:rPr>
                <w:rFonts w:ascii="Mariupol Medium" w:eastAsia="Mariupol" w:hAnsi="Mariupol Medium" w:cs="Mariupol"/>
                <w:sz w:val="22"/>
                <w:szCs w:val="22"/>
              </w:rPr>
              <w:t>5 пачок</w:t>
            </w:r>
          </w:p>
        </w:tc>
      </w:tr>
      <w:tr w:rsidR="00083884" w:rsidRPr="00FC53B9" w:rsidTr="00083884">
        <w:tc>
          <w:tcPr>
            <w:tcW w:w="2102" w:type="dxa"/>
          </w:tcPr>
          <w:p w:rsidR="00083884" w:rsidRPr="00C46DE1" w:rsidRDefault="00083884" w:rsidP="001F64B8">
            <w:pPr>
              <w:jc w:val="center"/>
              <w:rPr>
                <w:rFonts w:ascii="Mariupol Medium" w:eastAsia="Mariupol" w:hAnsi="Mariupol Medium" w:cs="Mariupol"/>
                <w:b/>
                <w:i/>
                <w:sz w:val="22"/>
                <w:szCs w:val="22"/>
              </w:rPr>
            </w:pPr>
            <w:r>
              <w:rPr>
                <w:rFonts w:ascii="Mariupol Medium" w:eastAsia="Mariupol" w:hAnsi="Mariupol Medium" w:cs="Mariupol"/>
                <w:b/>
                <w:i/>
                <w:sz w:val="22"/>
                <w:szCs w:val="22"/>
              </w:rPr>
              <w:t>Ручка кулькова</w:t>
            </w:r>
          </w:p>
        </w:tc>
        <w:tc>
          <w:tcPr>
            <w:tcW w:w="6965" w:type="dxa"/>
          </w:tcPr>
          <w:p w:rsidR="00083884" w:rsidRDefault="00083884" w:rsidP="00DD6B3A">
            <w:pPr>
              <w:rPr>
                <w:rFonts w:ascii="Mariupol Medium" w:eastAsia="Mariupol" w:hAnsi="Mariupol Medium" w:cs="Mariupol"/>
                <w:sz w:val="22"/>
                <w:szCs w:val="22"/>
              </w:rPr>
            </w:pPr>
            <w:r w:rsidRPr="006E4265">
              <w:rPr>
                <w:rFonts w:ascii="Mariupol Medium" w:eastAsia="Mariupol" w:hAnsi="Mariupol Medium" w:cs="Mariupol"/>
                <w:sz w:val="22"/>
                <w:szCs w:val="22"/>
              </w:rPr>
              <w:t>Колі</w:t>
            </w:r>
            <w:r>
              <w:rPr>
                <w:rFonts w:ascii="Mariupol Medium" w:eastAsia="Mariupol" w:hAnsi="Mariupol Medium" w:cs="Mariupol"/>
                <w:sz w:val="22"/>
                <w:szCs w:val="22"/>
              </w:rPr>
              <w:t>р чорнил: синій</w:t>
            </w:r>
          </w:p>
          <w:p w:rsidR="00083884" w:rsidRDefault="00083884" w:rsidP="00DD6B3A">
            <w:pPr>
              <w:rPr>
                <w:rFonts w:ascii="Mariupol Medium" w:eastAsia="Mariupol" w:hAnsi="Mariupol Medium" w:cs="Mariupol"/>
                <w:sz w:val="22"/>
                <w:szCs w:val="22"/>
              </w:rPr>
            </w:pPr>
            <w:r>
              <w:rPr>
                <w:rFonts w:ascii="Mariupol Medium" w:eastAsia="Mariupol" w:hAnsi="Mariupol Medium" w:cs="Mariupol"/>
                <w:sz w:val="22"/>
                <w:szCs w:val="22"/>
              </w:rPr>
              <w:t>Заміна стержню: так</w:t>
            </w:r>
          </w:p>
          <w:p w:rsidR="00083884" w:rsidRDefault="00083884" w:rsidP="00DD6B3A">
            <w:pPr>
              <w:rPr>
                <w:rFonts w:ascii="Mariupol Medium" w:eastAsia="Mariupol" w:hAnsi="Mariupol Medium" w:cs="Mariupol"/>
                <w:sz w:val="22"/>
                <w:szCs w:val="22"/>
              </w:rPr>
            </w:pPr>
            <w:r>
              <w:rPr>
                <w:rFonts w:ascii="Mariupol Medium" w:eastAsia="Mariupol" w:hAnsi="Mariupol Medium" w:cs="Mariupol"/>
                <w:sz w:val="22"/>
                <w:szCs w:val="22"/>
              </w:rPr>
              <w:t>Наявність ергономічних вставок: так</w:t>
            </w:r>
          </w:p>
          <w:p w:rsidR="00083884" w:rsidRDefault="00083884" w:rsidP="00DD6B3A">
            <w:pPr>
              <w:rPr>
                <w:rFonts w:ascii="Mariupol Medium" w:eastAsia="Mariupol" w:hAnsi="Mariupol Medium" w:cs="Mariupol"/>
                <w:sz w:val="22"/>
                <w:szCs w:val="22"/>
              </w:rPr>
            </w:pPr>
            <w:r>
              <w:rPr>
                <w:rFonts w:ascii="Mariupol Medium" w:eastAsia="Mariupol" w:hAnsi="Mariupol Medium" w:cs="Mariupol"/>
                <w:sz w:val="22"/>
                <w:szCs w:val="22"/>
              </w:rPr>
              <w:t>Автоматична: ні</w:t>
            </w:r>
          </w:p>
          <w:p w:rsidR="00083884" w:rsidRDefault="00083884" w:rsidP="00DD6B3A">
            <w:pPr>
              <w:rPr>
                <w:rFonts w:ascii="Mariupol Medium" w:eastAsia="Mariupol" w:hAnsi="Mariupol Medium" w:cs="Mariupol"/>
                <w:sz w:val="22"/>
                <w:szCs w:val="22"/>
              </w:rPr>
            </w:pPr>
            <w:r>
              <w:rPr>
                <w:rFonts w:ascii="Mariupol Medium" w:eastAsia="Mariupol" w:hAnsi="Mariupol Medium" w:cs="Mariupol"/>
                <w:sz w:val="22"/>
                <w:szCs w:val="22"/>
              </w:rPr>
              <w:t xml:space="preserve">Бажано: </w:t>
            </w:r>
            <w:proofErr w:type="spellStart"/>
            <w:r w:rsidRPr="006E4265">
              <w:rPr>
                <w:rFonts w:ascii="Mariupol Medium" w:eastAsia="Mariupol" w:hAnsi="Mariupol Medium" w:cs="Mariupol"/>
                <w:sz w:val="22"/>
                <w:szCs w:val="22"/>
              </w:rPr>
              <w:t>Maxriter</w:t>
            </w:r>
            <w:proofErr w:type="spellEnd"/>
            <w:r w:rsidRPr="006E4265">
              <w:rPr>
                <w:rFonts w:ascii="Mariupol Medium" w:eastAsia="Mariupol" w:hAnsi="Mariupol Medium" w:cs="Mariupol"/>
                <w:sz w:val="22"/>
                <w:szCs w:val="22"/>
              </w:rPr>
              <w:t xml:space="preserve"> </w:t>
            </w:r>
            <w:proofErr w:type="spellStart"/>
            <w:r w:rsidRPr="006E4265">
              <w:rPr>
                <w:rFonts w:ascii="Mariupol Medium" w:eastAsia="Mariupol" w:hAnsi="Mariupol Medium" w:cs="Mariupol"/>
                <w:sz w:val="22"/>
                <w:szCs w:val="22"/>
              </w:rPr>
              <w:t>Piano</w:t>
            </w:r>
            <w:proofErr w:type="spellEnd"/>
          </w:p>
          <w:p w:rsidR="00083884" w:rsidRPr="006E4265" w:rsidRDefault="00083884" w:rsidP="00DD6B3A">
            <w:pPr>
              <w:rPr>
                <w:rFonts w:asciiTheme="minorHAnsi" w:eastAsia="Calibri" w:hAnsiTheme="minorHAnsi"/>
                <w:b/>
                <w:i/>
                <w:sz w:val="22"/>
                <w:szCs w:val="22"/>
                <w:lang w:val="ru-RU" w:eastAsia="en-US"/>
              </w:rPr>
            </w:pPr>
            <w:r>
              <w:rPr>
                <w:noProof/>
                <w:lang w:val="ru-RU" w:eastAsia="ru-RU"/>
              </w:rPr>
              <w:drawing>
                <wp:inline distT="0" distB="0" distL="0" distR="0" wp14:anchorId="373E761B" wp14:editId="7245B15D">
                  <wp:extent cx="1507127" cy="1507127"/>
                  <wp:effectExtent l="0" t="0" r="0" b="0"/>
                  <wp:docPr id="5" name="Рисунок 5" descr="https://www.dzo.com.ua/images/catalog/products/36b50213f12fde99d806d42cfbfdcd7366ef5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zo.com.ua/images/catalog/products/36b50213f12fde99d806d42cfbfdcd7366ef56b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605" cy="1514605"/>
                          </a:xfrm>
                          <a:prstGeom prst="rect">
                            <a:avLst/>
                          </a:prstGeom>
                          <a:noFill/>
                          <a:ln>
                            <a:noFill/>
                          </a:ln>
                        </pic:spPr>
                      </pic:pic>
                    </a:graphicData>
                  </a:graphic>
                </wp:inline>
              </w:drawing>
            </w:r>
          </w:p>
        </w:tc>
        <w:tc>
          <w:tcPr>
            <w:tcW w:w="1418" w:type="dxa"/>
          </w:tcPr>
          <w:p w:rsidR="00083884" w:rsidRPr="006E4265" w:rsidRDefault="00954F7E" w:rsidP="001F64B8">
            <w:pPr>
              <w:rPr>
                <w:rFonts w:asciiTheme="minorHAnsi" w:eastAsia="Mariupol" w:hAnsiTheme="minorHAnsi" w:cs="Mariupol"/>
                <w:sz w:val="22"/>
                <w:szCs w:val="22"/>
              </w:rPr>
            </w:pPr>
            <w:r w:rsidRPr="00954F7E">
              <w:rPr>
                <w:rFonts w:ascii="Mariupol Medium" w:eastAsia="Mariupol" w:hAnsi="Mariupol Medium" w:cs="Mariupol"/>
                <w:sz w:val="22"/>
                <w:szCs w:val="22"/>
              </w:rPr>
              <w:t>40</w:t>
            </w:r>
            <w:r w:rsidR="00083884" w:rsidRPr="006E4265">
              <w:rPr>
                <w:rFonts w:ascii="Mariupol Medium" w:eastAsia="Mariupol" w:hAnsi="Mariupol Medium" w:cs="Mariupol"/>
                <w:sz w:val="22"/>
                <w:szCs w:val="22"/>
              </w:rPr>
              <w:t xml:space="preserve"> шт.</w:t>
            </w:r>
          </w:p>
        </w:tc>
      </w:tr>
      <w:tr w:rsidR="00954F7E" w:rsidRPr="00FC53B9" w:rsidTr="00083884">
        <w:tc>
          <w:tcPr>
            <w:tcW w:w="2102" w:type="dxa"/>
          </w:tcPr>
          <w:p w:rsidR="00954F7E" w:rsidRPr="00D262A4" w:rsidRDefault="00954F7E" w:rsidP="00954F7E">
            <w:pPr>
              <w:jc w:val="center"/>
              <w:rPr>
                <w:rFonts w:ascii="Mariupol Medium" w:eastAsia="Mariupol" w:hAnsi="Mariupol Medium" w:cs="Mariupol"/>
                <w:b/>
                <w:i/>
                <w:sz w:val="22"/>
                <w:szCs w:val="22"/>
              </w:rPr>
            </w:pPr>
            <w:r>
              <w:rPr>
                <w:rFonts w:ascii="Mariupol Medium" w:eastAsia="Mariupol" w:hAnsi="Mariupol Medium" w:cs="Mariupol"/>
                <w:b/>
                <w:i/>
                <w:sz w:val="22"/>
                <w:szCs w:val="22"/>
              </w:rPr>
              <w:t>Олівець графітовий</w:t>
            </w:r>
          </w:p>
        </w:tc>
        <w:tc>
          <w:tcPr>
            <w:tcW w:w="6965" w:type="dxa"/>
          </w:tcPr>
          <w:p w:rsidR="00954F7E" w:rsidRDefault="00954F7E" w:rsidP="00954F7E">
            <w:pPr>
              <w:jc w:val="both"/>
              <w:rPr>
                <w:rFonts w:ascii="Mariupol Medium" w:eastAsia="Mariupol" w:hAnsi="Mariupol Medium" w:cs="Mariupol"/>
                <w:sz w:val="22"/>
                <w:szCs w:val="22"/>
              </w:rPr>
            </w:pPr>
            <w:r>
              <w:rPr>
                <w:rFonts w:ascii="Mariupol Medium" w:eastAsia="Mariupol" w:hAnsi="Mariupol Medium" w:cs="Mariupol"/>
                <w:sz w:val="22"/>
                <w:szCs w:val="22"/>
              </w:rPr>
              <w:t>Довжина: 189 мм.</w:t>
            </w:r>
          </w:p>
          <w:p w:rsidR="00954F7E" w:rsidRDefault="00954F7E" w:rsidP="00954F7E">
            <w:pPr>
              <w:jc w:val="both"/>
              <w:rPr>
                <w:rFonts w:ascii="Mariupol Medium" w:eastAsia="Mariupol" w:hAnsi="Mariupol Medium" w:cs="Mariupol"/>
                <w:sz w:val="22"/>
                <w:szCs w:val="22"/>
              </w:rPr>
            </w:pPr>
            <w:r>
              <w:rPr>
                <w:rFonts w:ascii="Mariupol Medium" w:eastAsia="Mariupol" w:hAnsi="Mariupol Medium" w:cs="Mariupol"/>
                <w:sz w:val="22"/>
                <w:szCs w:val="22"/>
              </w:rPr>
              <w:t>Тип: НВ</w:t>
            </w:r>
          </w:p>
          <w:p w:rsidR="00954F7E" w:rsidRDefault="00954F7E" w:rsidP="00954F7E">
            <w:pPr>
              <w:jc w:val="both"/>
              <w:rPr>
                <w:rFonts w:ascii="Mariupol Medium" w:eastAsia="Mariupol" w:hAnsi="Mariupol Medium" w:cs="Mariupol"/>
                <w:sz w:val="22"/>
                <w:szCs w:val="22"/>
              </w:rPr>
            </w:pPr>
            <w:r>
              <w:rPr>
                <w:rFonts w:ascii="Mariupol Medium" w:eastAsia="Mariupol" w:hAnsi="Mariupol Medium" w:cs="Mariupol"/>
                <w:sz w:val="22"/>
                <w:szCs w:val="22"/>
              </w:rPr>
              <w:t>Діаметр: 7 мм.</w:t>
            </w:r>
          </w:p>
          <w:p w:rsidR="00954F7E" w:rsidRDefault="00954F7E" w:rsidP="00954F7E">
            <w:pPr>
              <w:jc w:val="both"/>
              <w:rPr>
                <w:rFonts w:ascii="Mariupol Medium" w:eastAsia="Mariupol" w:hAnsi="Mariupol Medium" w:cs="Mariupol"/>
                <w:sz w:val="22"/>
                <w:szCs w:val="22"/>
              </w:rPr>
            </w:pPr>
            <w:r>
              <w:rPr>
                <w:rFonts w:ascii="Mariupol Medium" w:eastAsia="Mariupol" w:hAnsi="Mariupol Medium" w:cs="Mariupol"/>
                <w:sz w:val="22"/>
                <w:szCs w:val="22"/>
              </w:rPr>
              <w:t xml:space="preserve">Форма: шестигранний </w:t>
            </w:r>
          </w:p>
          <w:p w:rsidR="00954F7E" w:rsidRDefault="00954F7E" w:rsidP="00954F7E">
            <w:pPr>
              <w:jc w:val="both"/>
              <w:rPr>
                <w:rFonts w:ascii="Mariupol Medium" w:eastAsia="Mariupol" w:hAnsi="Mariupol Medium" w:cs="Mariupol"/>
                <w:sz w:val="22"/>
                <w:szCs w:val="22"/>
              </w:rPr>
            </w:pPr>
            <w:r>
              <w:rPr>
                <w:rFonts w:ascii="Mariupol Medium" w:eastAsia="Mariupol" w:hAnsi="Mariupol Medium" w:cs="Mariupol"/>
                <w:sz w:val="22"/>
                <w:szCs w:val="22"/>
              </w:rPr>
              <w:t>Матеріал: деревина</w:t>
            </w:r>
          </w:p>
          <w:p w:rsidR="00954F7E"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 xml:space="preserve">Бажано: </w:t>
            </w:r>
            <w:proofErr w:type="spellStart"/>
            <w:r w:rsidRPr="00870625">
              <w:rPr>
                <w:rFonts w:ascii="Mariupol Medium" w:eastAsia="Mariupol" w:hAnsi="Mariupol Medium" w:cs="Mariupol"/>
                <w:sz w:val="22"/>
                <w:szCs w:val="22"/>
              </w:rPr>
              <w:t>Buromax</w:t>
            </w:r>
            <w:proofErr w:type="spellEnd"/>
            <w:r w:rsidRPr="00870625">
              <w:rPr>
                <w:rFonts w:ascii="Mariupol Medium" w:eastAsia="Mariupol" w:hAnsi="Mariupol Medium" w:cs="Mariupol"/>
                <w:sz w:val="22"/>
                <w:szCs w:val="22"/>
              </w:rPr>
              <w:t xml:space="preserve"> (BM.8501)</w:t>
            </w:r>
          </w:p>
          <w:p w:rsidR="00954F7E" w:rsidRPr="002F446E" w:rsidRDefault="00954F7E" w:rsidP="00954F7E">
            <w:pPr>
              <w:jc w:val="both"/>
              <w:rPr>
                <w:rFonts w:ascii="Mariupol Medium" w:eastAsia="Mariupol" w:hAnsi="Mariupol Medium" w:cs="Mariupol"/>
                <w:sz w:val="22"/>
                <w:szCs w:val="22"/>
              </w:rPr>
            </w:pPr>
            <w:r>
              <w:rPr>
                <w:noProof/>
                <w:lang w:val="ru-RU" w:eastAsia="ru-RU"/>
              </w:rPr>
              <w:drawing>
                <wp:inline distT="0" distB="0" distL="0" distR="0" wp14:anchorId="4377F1D4" wp14:editId="6B8534EB">
                  <wp:extent cx="1713683" cy="1713683"/>
                  <wp:effectExtent l="0" t="0" r="1270" b="0"/>
                  <wp:docPr id="22" name="Рисунок 22" descr="https://www.dzo.com.ua/images/catalog/products/9d6f1e2daf895b7c13caa6c109472badd5234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dzo.com.ua/images/catalog/products/9d6f1e2daf895b7c13caa6c109472badd5234d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105" cy="1718105"/>
                          </a:xfrm>
                          <a:prstGeom prst="rect">
                            <a:avLst/>
                          </a:prstGeom>
                          <a:noFill/>
                          <a:ln>
                            <a:noFill/>
                          </a:ln>
                        </pic:spPr>
                      </pic:pic>
                    </a:graphicData>
                  </a:graphic>
                </wp:inline>
              </w:drawing>
            </w:r>
          </w:p>
        </w:tc>
        <w:tc>
          <w:tcPr>
            <w:tcW w:w="1418" w:type="dxa"/>
          </w:tcPr>
          <w:p w:rsidR="00954F7E" w:rsidRPr="00FC53B9" w:rsidRDefault="00954F7E" w:rsidP="00954F7E">
            <w:pPr>
              <w:rPr>
                <w:rFonts w:ascii="Mariupol Medium" w:eastAsia="Mariupol" w:hAnsi="Mariupol Medium" w:cs="Mariupol"/>
                <w:sz w:val="22"/>
                <w:szCs w:val="22"/>
              </w:rPr>
            </w:pPr>
            <w:r w:rsidRPr="00954F7E">
              <w:rPr>
                <w:rFonts w:ascii="Mariupol Medium" w:eastAsia="Mariupol" w:hAnsi="Mariupol Medium" w:cs="Mariupol"/>
                <w:sz w:val="22"/>
                <w:szCs w:val="22"/>
              </w:rPr>
              <w:t>40</w:t>
            </w:r>
            <w:r>
              <w:rPr>
                <w:rFonts w:ascii="Mariupol Medium" w:eastAsia="Mariupol" w:hAnsi="Mariupol Medium" w:cs="Mariupol"/>
                <w:sz w:val="22"/>
                <w:szCs w:val="22"/>
              </w:rPr>
              <w:t xml:space="preserve"> шт.</w:t>
            </w:r>
          </w:p>
        </w:tc>
      </w:tr>
      <w:tr w:rsidR="00954F7E" w:rsidRPr="00FC53B9" w:rsidTr="00083884">
        <w:tc>
          <w:tcPr>
            <w:tcW w:w="2102" w:type="dxa"/>
          </w:tcPr>
          <w:p w:rsidR="00954F7E" w:rsidRPr="00FC53B9" w:rsidRDefault="00954F7E" w:rsidP="00954F7E">
            <w:pPr>
              <w:suppressAutoHyphens/>
              <w:jc w:val="center"/>
              <w:rPr>
                <w:rFonts w:ascii="Mariupol Medium" w:eastAsia="Mariupol" w:hAnsi="Mariupol Medium" w:cs="Mariupol"/>
                <w:b/>
                <w:i/>
                <w:sz w:val="22"/>
                <w:szCs w:val="22"/>
              </w:rPr>
            </w:pPr>
            <w:r>
              <w:rPr>
                <w:rFonts w:ascii="Mariupol Medium" w:eastAsia="Mariupol" w:hAnsi="Mariupol Medium" w:cs="Mariupol"/>
                <w:b/>
                <w:i/>
                <w:sz w:val="22"/>
                <w:szCs w:val="22"/>
              </w:rPr>
              <w:t xml:space="preserve">Скоби для </w:t>
            </w:r>
            <w:proofErr w:type="spellStart"/>
            <w:r>
              <w:rPr>
                <w:rFonts w:ascii="Mariupol Medium" w:eastAsia="Mariupol" w:hAnsi="Mariupol Medium" w:cs="Mariupol"/>
                <w:b/>
                <w:i/>
                <w:sz w:val="22"/>
                <w:szCs w:val="22"/>
              </w:rPr>
              <w:t>степлера</w:t>
            </w:r>
            <w:proofErr w:type="spellEnd"/>
          </w:p>
        </w:tc>
        <w:tc>
          <w:tcPr>
            <w:tcW w:w="6965" w:type="dxa"/>
          </w:tcPr>
          <w:p w:rsidR="00954F7E" w:rsidRDefault="00954F7E" w:rsidP="00954F7E">
            <w:pPr>
              <w:rPr>
                <w:rFonts w:ascii="Mariupol Medium" w:eastAsia="Calibri" w:hAnsi="Mariupol Medium"/>
                <w:sz w:val="22"/>
                <w:szCs w:val="22"/>
                <w:lang w:eastAsia="en-US"/>
              </w:rPr>
            </w:pPr>
            <w:r>
              <w:rPr>
                <w:rFonts w:ascii="Mariupol Medium" w:eastAsia="Calibri" w:hAnsi="Mariupol Medium"/>
                <w:sz w:val="22"/>
                <w:szCs w:val="22"/>
                <w:lang w:eastAsia="en-US"/>
              </w:rPr>
              <w:t>Розмір скоби: №10</w:t>
            </w:r>
          </w:p>
          <w:p w:rsidR="00954F7E" w:rsidRDefault="00954F7E" w:rsidP="00954F7E">
            <w:pPr>
              <w:rPr>
                <w:rFonts w:ascii="Mariupol Medium" w:eastAsia="Calibri" w:hAnsi="Mariupol Medium"/>
                <w:sz w:val="22"/>
                <w:szCs w:val="22"/>
                <w:lang w:eastAsia="en-US"/>
              </w:rPr>
            </w:pPr>
            <w:r>
              <w:rPr>
                <w:rFonts w:ascii="Mariupol Medium" w:eastAsia="Calibri" w:hAnsi="Mariupol Medium"/>
                <w:sz w:val="22"/>
                <w:szCs w:val="22"/>
                <w:lang w:eastAsia="en-US"/>
              </w:rPr>
              <w:t>Кількість: 1000 шт.</w:t>
            </w:r>
          </w:p>
          <w:p w:rsidR="00954F7E"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 xml:space="preserve">Бажано: </w:t>
            </w:r>
            <w:proofErr w:type="spellStart"/>
            <w:r w:rsidRPr="006E4265">
              <w:rPr>
                <w:rFonts w:ascii="Mariupol Medium" w:eastAsia="Mariupol" w:hAnsi="Mariupol Medium" w:cs="Mariupol"/>
                <w:sz w:val="22"/>
                <w:szCs w:val="22"/>
              </w:rPr>
              <w:t>Buromax</w:t>
            </w:r>
            <w:proofErr w:type="spellEnd"/>
            <w:r>
              <w:rPr>
                <w:rFonts w:ascii="Mariupol Medium" w:eastAsia="Mariupol" w:hAnsi="Mariupol Medium" w:cs="Mariupol"/>
                <w:sz w:val="22"/>
                <w:szCs w:val="22"/>
              </w:rPr>
              <w:t xml:space="preserve"> (</w:t>
            </w:r>
            <w:r w:rsidRPr="006B720D">
              <w:rPr>
                <w:rFonts w:ascii="Mariupol Medium" w:eastAsia="Mariupol" w:hAnsi="Mariupol Medium" w:cs="Mariupol"/>
                <w:sz w:val="22"/>
                <w:szCs w:val="22"/>
              </w:rPr>
              <w:t>BM.4401</w:t>
            </w:r>
            <w:r>
              <w:rPr>
                <w:rFonts w:ascii="Mariupol Medium" w:eastAsia="Mariupol" w:hAnsi="Mariupol Medium" w:cs="Mariupol"/>
                <w:sz w:val="22"/>
                <w:szCs w:val="22"/>
              </w:rPr>
              <w:t>)</w:t>
            </w:r>
          </w:p>
          <w:p w:rsidR="00954F7E" w:rsidRPr="006B720D" w:rsidRDefault="00954F7E" w:rsidP="00954F7E">
            <w:pPr>
              <w:rPr>
                <w:rFonts w:ascii="Mariupol Medium" w:eastAsia="Calibri" w:hAnsi="Mariupol Medium"/>
                <w:sz w:val="22"/>
                <w:szCs w:val="22"/>
                <w:lang w:val="ru-RU" w:eastAsia="en-US"/>
              </w:rPr>
            </w:pPr>
            <w:r>
              <w:rPr>
                <w:noProof/>
                <w:lang w:val="ru-RU" w:eastAsia="ru-RU"/>
              </w:rPr>
              <w:lastRenderedPageBreak/>
              <w:drawing>
                <wp:inline distT="0" distB="0" distL="0" distR="0" wp14:anchorId="33D00793" wp14:editId="4EBF5EE7">
                  <wp:extent cx="1126671" cy="1126671"/>
                  <wp:effectExtent l="0" t="0" r="0" b="0"/>
                  <wp:docPr id="8" name="Рисунок 8" descr="https://www.dzo.com.ua/images/catalog/products/6b3c78d7e43070840e26fe3adc53f370a45fa2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zo.com.ua/images/catalog/products/6b3c78d7e43070840e26fe3adc53f370a45fa22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03" cy="1129003"/>
                          </a:xfrm>
                          <a:prstGeom prst="rect">
                            <a:avLst/>
                          </a:prstGeom>
                          <a:noFill/>
                          <a:ln>
                            <a:noFill/>
                          </a:ln>
                        </pic:spPr>
                      </pic:pic>
                    </a:graphicData>
                  </a:graphic>
                </wp:inline>
              </w:drawing>
            </w:r>
          </w:p>
        </w:tc>
        <w:tc>
          <w:tcPr>
            <w:tcW w:w="1418" w:type="dxa"/>
          </w:tcPr>
          <w:p w:rsidR="00954F7E" w:rsidRPr="00FC53B9" w:rsidRDefault="00954F7E" w:rsidP="00954F7E">
            <w:pPr>
              <w:rPr>
                <w:rFonts w:ascii="Mariupol Medium" w:eastAsia="Mariupol" w:hAnsi="Mariupol Medium" w:cs="Mariupol"/>
                <w:sz w:val="22"/>
                <w:szCs w:val="22"/>
              </w:rPr>
            </w:pPr>
            <w:r w:rsidRPr="00954F7E">
              <w:rPr>
                <w:rFonts w:ascii="Mariupol Medium" w:eastAsia="Mariupol" w:hAnsi="Mariupol Medium" w:cs="Mariupol"/>
                <w:sz w:val="22"/>
                <w:szCs w:val="22"/>
              </w:rPr>
              <w:lastRenderedPageBreak/>
              <w:t>10</w:t>
            </w:r>
            <w:r>
              <w:rPr>
                <w:rFonts w:ascii="Mariupol Medium" w:eastAsia="Mariupol" w:hAnsi="Mariupol Medium" w:cs="Mariupol"/>
                <w:sz w:val="22"/>
                <w:szCs w:val="22"/>
              </w:rPr>
              <w:t xml:space="preserve"> упаковок</w:t>
            </w:r>
          </w:p>
        </w:tc>
      </w:tr>
      <w:tr w:rsidR="00954F7E" w:rsidRPr="00FC53B9" w:rsidTr="00083884">
        <w:tc>
          <w:tcPr>
            <w:tcW w:w="2102" w:type="dxa"/>
          </w:tcPr>
          <w:p w:rsidR="00954F7E" w:rsidRPr="00D262A4" w:rsidRDefault="00954F7E" w:rsidP="00954F7E">
            <w:pPr>
              <w:jc w:val="center"/>
              <w:rPr>
                <w:rFonts w:ascii="Mariupol Medium" w:eastAsia="Mariupol" w:hAnsi="Mariupol Medium" w:cs="Mariupol"/>
                <w:b/>
                <w:i/>
                <w:sz w:val="22"/>
                <w:szCs w:val="22"/>
              </w:rPr>
            </w:pPr>
            <w:r>
              <w:rPr>
                <w:rFonts w:ascii="Mariupol Medium" w:eastAsia="Mariupol" w:hAnsi="Mariupol Medium" w:cs="Mariupol"/>
                <w:b/>
                <w:i/>
                <w:sz w:val="22"/>
                <w:szCs w:val="22"/>
              </w:rPr>
              <w:lastRenderedPageBreak/>
              <w:t>Клей ПВА</w:t>
            </w:r>
          </w:p>
        </w:tc>
        <w:tc>
          <w:tcPr>
            <w:tcW w:w="6965" w:type="dxa"/>
          </w:tcPr>
          <w:p w:rsidR="00954F7E"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Тип аплікатору: кришка-дозатор</w:t>
            </w:r>
          </w:p>
          <w:p w:rsidR="00954F7E"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Об’єм: 200 мл.</w:t>
            </w:r>
          </w:p>
          <w:p w:rsidR="00954F7E"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 xml:space="preserve">Бажано: </w:t>
            </w:r>
            <w:proofErr w:type="spellStart"/>
            <w:r w:rsidRPr="006E4265">
              <w:rPr>
                <w:rFonts w:ascii="Mariupol Medium" w:eastAsia="Mariupol" w:hAnsi="Mariupol Medium" w:cs="Mariupol"/>
                <w:sz w:val="22"/>
                <w:szCs w:val="22"/>
              </w:rPr>
              <w:t>Buromax</w:t>
            </w:r>
            <w:proofErr w:type="spellEnd"/>
            <w:r>
              <w:rPr>
                <w:rFonts w:ascii="Mariupol Medium" w:eastAsia="Mariupol" w:hAnsi="Mariupol Medium" w:cs="Mariupol"/>
                <w:sz w:val="22"/>
                <w:szCs w:val="22"/>
              </w:rPr>
              <w:t xml:space="preserve"> (</w:t>
            </w:r>
            <w:r w:rsidRPr="006B720D">
              <w:rPr>
                <w:rFonts w:ascii="Mariupol Medium" w:eastAsia="Mariupol" w:hAnsi="Mariupol Medium" w:cs="Mariupol"/>
                <w:sz w:val="22"/>
                <w:szCs w:val="22"/>
              </w:rPr>
              <w:t>BM.</w:t>
            </w:r>
            <w:r w:rsidRPr="008E4BEA">
              <w:rPr>
                <w:rFonts w:ascii="Mariupol Medium" w:eastAsia="Mariupol" w:hAnsi="Mariupol Medium" w:cs="Mariupol"/>
                <w:sz w:val="22"/>
                <w:szCs w:val="22"/>
              </w:rPr>
              <w:t>4823</w:t>
            </w:r>
            <w:r>
              <w:rPr>
                <w:rFonts w:ascii="Mariupol Medium" w:eastAsia="Mariupol" w:hAnsi="Mariupol Medium" w:cs="Mariupol"/>
                <w:sz w:val="22"/>
                <w:szCs w:val="22"/>
              </w:rPr>
              <w:t>)</w:t>
            </w:r>
          </w:p>
          <w:p w:rsidR="00954F7E" w:rsidRDefault="00954F7E" w:rsidP="00954F7E">
            <w:pPr>
              <w:rPr>
                <w:rFonts w:ascii="Mariupol Medium" w:eastAsia="Mariupol" w:hAnsi="Mariupol Medium" w:cs="Mariupol"/>
                <w:sz w:val="22"/>
                <w:szCs w:val="22"/>
              </w:rPr>
            </w:pPr>
            <w:r>
              <w:rPr>
                <w:noProof/>
                <w:lang w:val="ru-RU" w:eastAsia="ru-RU"/>
              </w:rPr>
              <w:drawing>
                <wp:inline distT="0" distB="0" distL="0" distR="0" wp14:anchorId="79BFEAC4" wp14:editId="529E5857">
                  <wp:extent cx="1653358" cy="1653358"/>
                  <wp:effectExtent l="0" t="0" r="0" b="4445"/>
                  <wp:docPr id="1" name="Рисунок 1" descr="https://www.dzo.com.ua/images/catalog/products/ac1a696a3ccee70e217616b5a4b6baa467597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zo.com.ua/images/catalog/products/ac1a696a3ccee70e217616b5a4b6baa467597ad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008" cy="1657008"/>
                          </a:xfrm>
                          <a:prstGeom prst="rect">
                            <a:avLst/>
                          </a:prstGeom>
                          <a:noFill/>
                          <a:ln>
                            <a:noFill/>
                          </a:ln>
                        </pic:spPr>
                      </pic:pic>
                    </a:graphicData>
                  </a:graphic>
                </wp:inline>
              </w:drawing>
            </w:r>
          </w:p>
          <w:p w:rsidR="00954F7E" w:rsidRPr="00E30B07" w:rsidRDefault="00954F7E" w:rsidP="00954F7E">
            <w:pPr>
              <w:jc w:val="both"/>
              <w:rPr>
                <w:rFonts w:ascii="Mariupol Medium" w:eastAsia="Mariupol" w:hAnsi="Mariupol Medium" w:cs="Mariupol"/>
                <w:sz w:val="22"/>
                <w:szCs w:val="22"/>
              </w:rPr>
            </w:pPr>
          </w:p>
        </w:tc>
        <w:tc>
          <w:tcPr>
            <w:tcW w:w="1418" w:type="dxa"/>
          </w:tcPr>
          <w:p w:rsidR="00954F7E" w:rsidRPr="00FC53B9" w:rsidRDefault="00954F7E" w:rsidP="00954F7E">
            <w:pPr>
              <w:rPr>
                <w:rFonts w:ascii="Mariupol Medium" w:eastAsia="Mariupol" w:hAnsi="Mariupol Medium" w:cs="Mariupol"/>
                <w:sz w:val="22"/>
                <w:szCs w:val="22"/>
              </w:rPr>
            </w:pPr>
            <w:r>
              <w:rPr>
                <w:rFonts w:ascii="Mariupol Medium" w:eastAsia="Mariupol" w:hAnsi="Mariupol Medium" w:cs="Mariupol"/>
                <w:sz w:val="22"/>
                <w:szCs w:val="22"/>
              </w:rPr>
              <w:t>20 шт.</w:t>
            </w:r>
          </w:p>
        </w:tc>
      </w:tr>
    </w:tbl>
    <w:p w:rsidR="006B45DF" w:rsidRPr="00FC53B9" w:rsidRDefault="006B45DF">
      <w:pPr>
        <w:jc w:val="center"/>
        <w:rPr>
          <w:rFonts w:ascii="Mariupol Medium" w:eastAsia="Mariupol" w:hAnsi="Mariupol Medium" w:cs="Mariupol"/>
          <w:sz w:val="22"/>
          <w:szCs w:val="22"/>
        </w:rPr>
      </w:pPr>
    </w:p>
    <w:p w:rsidR="00FF48D3" w:rsidRPr="00FC53B9" w:rsidRDefault="00FF48D3" w:rsidP="00FF48D3">
      <w:pPr>
        <w:jc w:val="center"/>
        <w:rPr>
          <w:rFonts w:ascii="Mariupol Medium" w:hAnsi="Mariupol Medium" w:cs="Mariupol Office"/>
          <w:sz w:val="28"/>
          <w:szCs w:val="28"/>
        </w:rPr>
      </w:pPr>
    </w:p>
    <w:p w:rsidR="00FF48D3" w:rsidRPr="00FC53B9" w:rsidRDefault="00FF48D3" w:rsidP="00FF48D3">
      <w:pPr>
        <w:jc w:val="both"/>
        <w:rPr>
          <w:rFonts w:ascii="Mariupol Medium" w:hAnsi="Mariupol Medium"/>
        </w:rPr>
      </w:pPr>
      <w:r w:rsidRPr="00FC53B9">
        <w:rPr>
          <w:rFonts w:ascii="Mariupol Medium" w:hAnsi="Mariupol Medium"/>
          <w:b/>
          <w:i/>
        </w:rPr>
        <w:t xml:space="preserve">* </w:t>
      </w:r>
      <w:r w:rsidRPr="00FC53B9">
        <w:rPr>
          <w:rFonts w:ascii="Mariupol Medium" w:hAnsi="Mariupol Medium"/>
        </w:rPr>
        <w:t>Продукція, що наведена з найменуванням виробника, торгової марки та моделі є найбільш бажаною. Запропоновані аналоги будуть розглянуті та прийняті до узгодження.</w:t>
      </w:r>
    </w:p>
    <w:p w:rsidR="006B45DF" w:rsidRPr="00FC53B9" w:rsidRDefault="006B45DF">
      <w:pPr>
        <w:jc w:val="center"/>
        <w:rPr>
          <w:rFonts w:ascii="Mariupol Medium" w:eastAsia="Mariupol" w:hAnsi="Mariupol Medium" w:cs="Mariupol"/>
          <w:sz w:val="22"/>
          <w:szCs w:val="22"/>
        </w:rPr>
      </w:pPr>
    </w:p>
    <w:p w:rsidR="00FF48D3" w:rsidRPr="00FC53B9" w:rsidRDefault="00FF48D3">
      <w:pPr>
        <w:jc w:val="center"/>
        <w:rPr>
          <w:rFonts w:ascii="Mariupol Medium" w:eastAsia="Mariupol" w:hAnsi="Mariupol Medium" w:cs="Mariupol"/>
          <w:sz w:val="22"/>
          <w:szCs w:val="22"/>
        </w:rPr>
      </w:pPr>
    </w:p>
    <w:p w:rsidR="00FF48D3" w:rsidRPr="00FC53B9" w:rsidRDefault="00FF48D3">
      <w:pPr>
        <w:jc w:val="center"/>
        <w:rPr>
          <w:rFonts w:ascii="Mariupol Medium" w:eastAsia="Mariupol" w:hAnsi="Mariupol Medium" w:cs="Mariupol"/>
          <w:sz w:val="22"/>
          <w:szCs w:val="22"/>
        </w:rPr>
      </w:pPr>
    </w:p>
    <w:p w:rsidR="006B45DF" w:rsidRPr="00FC53B9" w:rsidRDefault="006B45DF">
      <w:pPr>
        <w:jc w:val="center"/>
        <w:rPr>
          <w:rFonts w:ascii="Mariupol Medium" w:eastAsia="Mariupol" w:hAnsi="Mariupol Medium" w:cs="Mariupol"/>
          <w:sz w:val="28"/>
          <w:szCs w:val="28"/>
        </w:rPr>
      </w:pPr>
    </w:p>
    <w:p w:rsidR="006B45DF" w:rsidRPr="00FC53B9" w:rsidRDefault="00181C97">
      <w:pPr>
        <w:jc w:val="center"/>
        <w:rPr>
          <w:rFonts w:ascii="Mariupol Medium" w:eastAsia="Mariupol" w:hAnsi="Mariupol Medium" w:cs="Mariupol"/>
          <w:b/>
          <w:sz w:val="28"/>
          <w:szCs w:val="28"/>
        </w:rPr>
      </w:pPr>
      <w:r w:rsidRPr="00FC53B9">
        <w:rPr>
          <w:rFonts w:ascii="Mariupol Medium" w:eastAsia="Mariupol" w:hAnsi="Mariupol Medium" w:cs="Mariupol"/>
          <w:b/>
          <w:sz w:val="28"/>
          <w:szCs w:val="28"/>
        </w:rPr>
        <w:t>Підпис відповідальної особи ________________</w:t>
      </w:r>
    </w:p>
    <w:sectPr w:rsidR="006B45DF" w:rsidRPr="00FC53B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riupol">
    <w:panose1 w:val="02010800020201010004"/>
    <w:charset w:val="CC"/>
    <w:family w:val="auto"/>
    <w:pitch w:val="variable"/>
    <w:sig w:usb0="800002A7" w:usb1="4000006A" w:usb2="00000000" w:usb3="00000000" w:csb0="0000000C"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panose1 w:val="02010600020201010004"/>
    <w:charset w:val="CC"/>
    <w:family w:val="auto"/>
    <w:pitch w:val="variable"/>
    <w:sig w:usb0="800002A7" w:usb1="4000006A" w:usb2="00000000" w:usb3="00000000" w:csb0="0000000C" w:csb1="00000000"/>
  </w:font>
  <w:font w:name="Mariupol Office">
    <w:panose1 w:val="00000000000000000000"/>
    <w:charset w:val="CC"/>
    <w:family w:val="modern"/>
    <w:notTrueType/>
    <w:pitch w:val="variable"/>
    <w:sig w:usb0="800002A7" w:usb1="4000006A" w:usb2="00000000" w:usb3="00000000" w:csb0="0000000D"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4A3"/>
    <w:multiLevelType w:val="multilevel"/>
    <w:tmpl w:val="CF32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8912C4"/>
    <w:multiLevelType w:val="hybridMultilevel"/>
    <w:tmpl w:val="3ED86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3C63C2"/>
    <w:multiLevelType w:val="hybridMultilevel"/>
    <w:tmpl w:val="E7265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C05AEE"/>
    <w:multiLevelType w:val="multilevel"/>
    <w:tmpl w:val="2C42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1D5864"/>
    <w:multiLevelType w:val="multilevel"/>
    <w:tmpl w:val="8A36BFD8"/>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nsid w:val="116C12E6"/>
    <w:multiLevelType w:val="hybridMultilevel"/>
    <w:tmpl w:val="37C29386"/>
    <w:lvl w:ilvl="0" w:tplc="F7028B02">
      <w:numFmt w:val="bullet"/>
      <w:lvlText w:val="-"/>
      <w:lvlJc w:val="left"/>
      <w:pPr>
        <w:ind w:left="1080" w:hanging="360"/>
      </w:pPr>
      <w:rPr>
        <w:rFonts w:ascii="Mariupol" w:eastAsia="Mariupol" w:hAnsi="Mariupol" w:cs="Mariup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ED51CC"/>
    <w:multiLevelType w:val="multilevel"/>
    <w:tmpl w:val="7C8A1C1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37E9259B"/>
    <w:multiLevelType w:val="hybridMultilevel"/>
    <w:tmpl w:val="F05A6FBA"/>
    <w:lvl w:ilvl="0" w:tplc="E0943BC2">
      <w:numFmt w:val="bullet"/>
      <w:lvlText w:val="-"/>
      <w:lvlJc w:val="left"/>
      <w:pPr>
        <w:ind w:left="720" w:hanging="360"/>
      </w:pPr>
      <w:rPr>
        <w:rFonts w:ascii="Mariupol" w:eastAsia="Calibri" w:hAnsi="Mariup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E353B"/>
    <w:multiLevelType w:val="multilevel"/>
    <w:tmpl w:val="96AC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657A69"/>
    <w:multiLevelType w:val="hybridMultilevel"/>
    <w:tmpl w:val="5584FA9A"/>
    <w:lvl w:ilvl="0" w:tplc="B8148128">
      <w:numFmt w:val="bullet"/>
      <w:lvlText w:val="-"/>
      <w:lvlJc w:val="left"/>
      <w:pPr>
        <w:ind w:left="1080" w:hanging="360"/>
      </w:pPr>
      <w:rPr>
        <w:rFonts w:ascii="Calibri" w:eastAsia="Mariupol"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EBF4ACC"/>
    <w:multiLevelType w:val="hybridMultilevel"/>
    <w:tmpl w:val="862CD03C"/>
    <w:lvl w:ilvl="0" w:tplc="F9968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41EB9"/>
    <w:multiLevelType w:val="hybridMultilevel"/>
    <w:tmpl w:val="FA3ED6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8140D"/>
    <w:multiLevelType w:val="multilevel"/>
    <w:tmpl w:val="15A0FB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743C97"/>
    <w:multiLevelType w:val="multilevel"/>
    <w:tmpl w:val="56648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3"/>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DF"/>
    <w:rsid w:val="0002531F"/>
    <w:rsid w:val="00040808"/>
    <w:rsid w:val="00042AEA"/>
    <w:rsid w:val="00050102"/>
    <w:rsid w:val="00083884"/>
    <w:rsid w:val="0011173D"/>
    <w:rsid w:val="00162CAB"/>
    <w:rsid w:val="00172F3E"/>
    <w:rsid w:val="00181C97"/>
    <w:rsid w:val="001B0CA8"/>
    <w:rsid w:val="001B12D9"/>
    <w:rsid w:val="001E2390"/>
    <w:rsid w:val="001F49A4"/>
    <w:rsid w:val="001F64B8"/>
    <w:rsid w:val="00230703"/>
    <w:rsid w:val="002403E2"/>
    <w:rsid w:val="0026756D"/>
    <w:rsid w:val="00295449"/>
    <w:rsid w:val="002A062C"/>
    <w:rsid w:val="002E20FD"/>
    <w:rsid w:val="002F446E"/>
    <w:rsid w:val="003518F2"/>
    <w:rsid w:val="00366AB9"/>
    <w:rsid w:val="0036739D"/>
    <w:rsid w:val="00396923"/>
    <w:rsid w:val="003D637D"/>
    <w:rsid w:val="003E3DC7"/>
    <w:rsid w:val="00406C32"/>
    <w:rsid w:val="00431F76"/>
    <w:rsid w:val="00467662"/>
    <w:rsid w:val="004B24CD"/>
    <w:rsid w:val="004C35DE"/>
    <w:rsid w:val="004C430E"/>
    <w:rsid w:val="004D2F28"/>
    <w:rsid w:val="004D5834"/>
    <w:rsid w:val="004E28AD"/>
    <w:rsid w:val="005259F0"/>
    <w:rsid w:val="00561F04"/>
    <w:rsid w:val="00564D6D"/>
    <w:rsid w:val="00584930"/>
    <w:rsid w:val="005918E1"/>
    <w:rsid w:val="005B3C7E"/>
    <w:rsid w:val="005B4434"/>
    <w:rsid w:val="005D1C35"/>
    <w:rsid w:val="005E2792"/>
    <w:rsid w:val="005F1E17"/>
    <w:rsid w:val="0062557B"/>
    <w:rsid w:val="00637EA7"/>
    <w:rsid w:val="0065660A"/>
    <w:rsid w:val="00657767"/>
    <w:rsid w:val="00693E66"/>
    <w:rsid w:val="006B45DF"/>
    <w:rsid w:val="006B720D"/>
    <w:rsid w:val="006E4265"/>
    <w:rsid w:val="00736F56"/>
    <w:rsid w:val="00741B51"/>
    <w:rsid w:val="00752824"/>
    <w:rsid w:val="00771CBF"/>
    <w:rsid w:val="007A3AFF"/>
    <w:rsid w:val="007E08FA"/>
    <w:rsid w:val="008443C1"/>
    <w:rsid w:val="0084688C"/>
    <w:rsid w:val="00870625"/>
    <w:rsid w:val="008C7C28"/>
    <w:rsid w:val="008D4ABE"/>
    <w:rsid w:val="008E4BEA"/>
    <w:rsid w:val="00925B16"/>
    <w:rsid w:val="0092739A"/>
    <w:rsid w:val="00954F7E"/>
    <w:rsid w:val="0095713D"/>
    <w:rsid w:val="0096671B"/>
    <w:rsid w:val="00994783"/>
    <w:rsid w:val="009A2096"/>
    <w:rsid w:val="009E3E47"/>
    <w:rsid w:val="00A03AB6"/>
    <w:rsid w:val="00A0695E"/>
    <w:rsid w:val="00A22378"/>
    <w:rsid w:val="00A4061B"/>
    <w:rsid w:val="00A87C59"/>
    <w:rsid w:val="00A9424B"/>
    <w:rsid w:val="00AA05F4"/>
    <w:rsid w:val="00AA7F3D"/>
    <w:rsid w:val="00AC5240"/>
    <w:rsid w:val="00AD4968"/>
    <w:rsid w:val="00AF376E"/>
    <w:rsid w:val="00AF6E38"/>
    <w:rsid w:val="00AF7578"/>
    <w:rsid w:val="00B511D2"/>
    <w:rsid w:val="00BF1C8E"/>
    <w:rsid w:val="00C31930"/>
    <w:rsid w:val="00C31FA7"/>
    <w:rsid w:val="00C405DD"/>
    <w:rsid w:val="00C44693"/>
    <w:rsid w:val="00C46DE1"/>
    <w:rsid w:val="00C52408"/>
    <w:rsid w:val="00C85D35"/>
    <w:rsid w:val="00C86E21"/>
    <w:rsid w:val="00CA5F1B"/>
    <w:rsid w:val="00D158D6"/>
    <w:rsid w:val="00D167B2"/>
    <w:rsid w:val="00D262A4"/>
    <w:rsid w:val="00D62AF3"/>
    <w:rsid w:val="00D65120"/>
    <w:rsid w:val="00D80435"/>
    <w:rsid w:val="00D90348"/>
    <w:rsid w:val="00DB3FFF"/>
    <w:rsid w:val="00DB6E5E"/>
    <w:rsid w:val="00DD6B3A"/>
    <w:rsid w:val="00E04E81"/>
    <w:rsid w:val="00E23851"/>
    <w:rsid w:val="00E30B07"/>
    <w:rsid w:val="00E5305B"/>
    <w:rsid w:val="00EB07E4"/>
    <w:rsid w:val="00EB56F7"/>
    <w:rsid w:val="00EB6A74"/>
    <w:rsid w:val="00EF0355"/>
    <w:rsid w:val="00F15261"/>
    <w:rsid w:val="00F23FBA"/>
    <w:rsid w:val="00F5280C"/>
    <w:rsid w:val="00F63DA6"/>
    <w:rsid w:val="00F65D1E"/>
    <w:rsid w:val="00F75776"/>
    <w:rsid w:val="00F82DD8"/>
    <w:rsid w:val="00FB7175"/>
    <w:rsid w:val="00FC53B9"/>
    <w:rsid w:val="00FE58FC"/>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A24BB-0930-4F1B-8C9C-8B170E2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F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97AF6"/>
    <w:pPr>
      <w:jc w:val="center"/>
    </w:pPr>
    <w:rPr>
      <w:szCs w:val="20"/>
      <w:lang w:val="x-none" w:eastAsia="ru-RU"/>
    </w:rPr>
  </w:style>
  <w:style w:type="table" w:customStyle="1" w:styleId="TableNormal0">
    <w:name w:val="Table Normal"/>
    <w:tblPr>
      <w:tblCellMar>
        <w:top w:w="0" w:type="dxa"/>
        <w:left w:w="0" w:type="dxa"/>
        <w:bottom w:w="0" w:type="dxa"/>
        <w:right w:w="0" w:type="dxa"/>
      </w:tblCellMar>
    </w:tblPr>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5">
    <w:name w:val="Обычный (веб) Знак"/>
    <w:link w:val="a6"/>
    <w:semiHidden/>
    <w:locked/>
    <w:rsid w:val="00997AF6"/>
    <w:rPr>
      <w:sz w:val="24"/>
      <w:szCs w:val="24"/>
      <w:lang w:val="uk-UA" w:eastAsia="uk-UA"/>
    </w:rPr>
  </w:style>
  <w:style w:type="paragraph" w:styleId="a6">
    <w:name w:val="Normal (Web)"/>
    <w:basedOn w:val="a"/>
    <w:link w:val="a5"/>
    <w:uiPriority w:val="99"/>
    <w:unhideWhenUsed/>
    <w:rsid w:val="00997AF6"/>
    <w:pPr>
      <w:spacing w:before="100" w:beforeAutospacing="1" w:after="100" w:afterAutospacing="1"/>
    </w:pPr>
    <w:rPr>
      <w:rFonts w:asciiTheme="minorHAnsi" w:eastAsiaTheme="minorHAnsi" w:hAnsiTheme="minorHAnsi" w:cstheme="minorBidi"/>
    </w:rPr>
  </w:style>
  <w:style w:type="character" w:customStyle="1" w:styleId="a4">
    <w:name w:val="Название Знак"/>
    <w:basedOn w:val="a0"/>
    <w:link w:val="a3"/>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rPr>
      <w:lang w:eastAsia="uk-UA"/>
    </w:rPr>
  </w:style>
  <w:style w:type="paragraph" w:styleId="ac">
    <w:name w:val="header"/>
    <w:basedOn w:val="a"/>
    <w:link w:val="ad"/>
    <w:uiPriority w:val="99"/>
    <w:unhideWhenUsed/>
    <w:rsid w:val="00EB50FD"/>
    <w:pPr>
      <w:tabs>
        <w:tab w:val="center" w:pos="4677"/>
        <w:tab w:val="right" w:pos="9355"/>
      </w:tabs>
    </w:pPr>
  </w:style>
  <w:style w:type="character" w:customStyle="1" w:styleId="ad">
    <w:name w:val="Верхний колонтитул Знак"/>
    <w:basedOn w:val="a0"/>
    <w:link w:val="ac"/>
    <w:uiPriority w:val="99"/>
    <w:rsid w:val="00EB50FD"/>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EB50FD"/>
    <w:pPr>
      <w:tabs>
        <w:tab w:val="center" w:pos="4677"/>
        <w:tab w:val="right" w:pos="9355"/>
      </w:tabs>
    </w:pPr>
  </w:style>
  <w:style w:type="character" w:customStyle="1" w:styleId="af">
    <w:name w:val="Нижний колонтитул Знак"/>
    <w:basedOn w:val="a0"/>
    <w:link w:val="ae"/>
    <w:uiPriority w:val="99"/>
    <w:rsid w:val="00EB50FD"/>
    <w:rPr>
      <w:rFonts w:ascii="Times New Roman" w:eastAsia="Times New Roman" w:hAnsi="Times New Roman" w:cs="Times New Roman"/>
      <w:sz w:val="24"/>
      <w:szCs w:val="24"/>
      <w:lang w:val="uk-UA" w:eastAsia="uk-UA"/>
    </w:rPr>
  </w:style>
  <w:style w:type="table" w:styleId="af0">
    <w:name w:val="Table Grid"/>
    <w:basedOn w:val="a1"/>
    <w:uiPriority w:val="39"/>
    <w:rsid w:val="00F1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81715"/>
    <w:pPr>
      <w:spacing w:after="120" w:line="276" w:lineRule="auto"/>
    </w:pPr>
    <w:rPr>
      <w:rFonts w:ascii="Calibri" w:hAnsi="Calibri"/>
      <w:sz w:val="22"/>
      <w:szCs w:val="22"/>
      <w:lang w:val="ru-RU" w:eastAsia="ru-RU"/>
    </w:rPr>
  </w:style>
  <w:style w:type="character" w:customStyle="1" w:styleId="af2">
    <w:name w:val="Основной текст Знак"/>
    <w:basedOn w:val="a0"/>
    <w:link w:val="af1"/>
    <w:uiPriority w:val="99"/>
    <w:rsid w:val="00281715"/>
    <w:rPr>
      <w:rFonts w:ascii="Calibri" w:eastAsia="Times New Roman" w:hAnsi="Calibri" w:cs="Times New Roman"/>
      <w:lang w:eastAsia="ru-RU"/>
    </w:rPr>
  </w:style>
  <w:style w:type="character" w:styleId="af3">
    <w:name w:val="annotation reference"/>
    <w:uiPriority w:val="99"/>
    <w:semiHidden/>
    <w:unhideWhenUsed/>
    <w:rsid w:val="00051C00"/>
    <w:rPr>
      <w:sz w:val="16"/>
      <w:szCs w:val="16"/>
    </w:rPr>
  </w:style>
  <w:style w:type="paragraph" w:styleId="af4">
    <w:name w:val="annotation text"/>
    <w:basedOn w:val="a"/>
    <w:link w:val="af5"/>
    <w:uiPriority w:val="99"/>
    <w:semiHidden/>
    <w:unhideWhenUsed/>
    <w:rsid w:val="00051C00"/>
    <w:pPr>
      <w:widowControl w:val="0"/>
      <w:autoSpaceDE w:val="0"/>
    </w:pPr>
    <w:rPr>
      <w:rFonts w:ascii="Times New Roman CYR" w:hAnsi="Times New Roman CYR" w:cs="Times New Roman CYR"/>
      <w:sz w:val="20"/>
      <w:szCs w:val="20"/>
      <w:lang w:eastAsia="ar-SA"/>
    </w:rPr>
  </w:style>
  <w:style w:type="character" w:customStyle="1" w:styleId="af5">
    <w:name w:val="Текст примечания Знак"/>
    <w:basedOn w:val="a0"/>
    <w:link w:val="af4"/>
    <w:uiPriority w:val="99"/>
    <w:semiHidden/>
    <w:rsid w:val="00051C00"/>
    <w:rPr>
      <w:rFonts w:ascii="Times New Roman CYR" w:eastAsia="Times New Roman" w:hAnsi="Times New Roman CYR" w:cs="Times New Roman CYR"/>
      <w:sz w:val="20"/>
      <w:szCs w:val="20"/>
      <w:lang w:val="uk-UA" w:eastAsia="ar-SA"/>
    </w:rPr>
  </w:style>
  <w:style w:type="paragraph" w:customStyle="1" w:styleId="Normal1">
    <w:name w:val="Normal1"/>
    <w:rsid w:val="002C0149"/>
    <w:pPr>
      <w:widowControl w:val="0"/>
      <w:suppressAutoHyphens/>
    </w:pPr>
    <w:rPr>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120">
      <w:bodyDiv w:val="1"/>
      <w:marLeft w:val="0"/>
      <w:marRight w:val="0"/>
      <w:marTop w:val="0"/>
      <w:marBottom w:val="0"/>
      <w:divBdr>
        <w:top w:val="none" w:sz="0" w:space="0" w:color="auto"/>
        <w:left w:val="none" w:sz="0" w:space="0" w:color="auto"/>
        <w:bottom w:val="none" w:sz="0" w:space="0" w:color="auto"/>
        <w:right w:val="none" w:sz="0" w:space="0" w:color="auto"/>
      </w:divBdr>
    </w:div>
    <w:div w:id="798456047">
      <w:bodyDiv w:val="1"/>
      <w:marLeft w:val="0"/>
      <w:marRight w:val="0"/>
      <w:marTop w:val="0"/>
      <w:marBottom w:val="0"/>
      <w:divBdr>
        <w:top w:val="none" w:sz="0" w:space="0" w:color="auto"/>
        <w:left w:val="none" w:sz="0" w:space="0" w:color="auto"/>
        <w:bottom w:val="none" w:sz="0" w:space="0" w:color="auto"/>
        <w:right w:val="none" w:sz="0" w:space="0" w:color="auto"/>
      </w:divBdr>
    </w:div>
    <w:div w:id="1641227358">
      <w:bodyDiv w:val="1"/>
      <w:marLeft w:val="0"/>
      <w:marRight w:val="0"/>
      <w:marTop w:val="0"/>
      <w:marBottom w:val="0"/>
      <w:divBdr>
        <w:top w:val="none" w:sz="0" w:space="0" w:color="auto"/>
        <w:left w:val="none" w:sz="0" w:space="0" w:color="auto"/>
        <w:bottom w:val="none" w:sz="0" w:space="0" w:color="auto"/>
        <w:right w:val="none" w:sz="0" w:space="0" w:color="auto"/>
      </w:divBdr>
      <w:divsChild>
        <w:div w:id="1518081627">
          <w:marLeft w:val="0"/>
          <w:marRight w:val="0"/>
          <w:marTop w:val="0"/>
          <w:marBottom w:val="0"/>
          <w:divBdr>
            <w:top w:val="none" w:sz="0" w:space="0" w:color="auto"/>
            <w:left w:val="none" w:sz="0" w:space="0" w:color="auto"/>
            <w:bottom w:val="none" w:sz="0" w:space="0" w:color="auto"/>
            <w:right w:val="none" w:sz="0" w:space="0" w:color="auto"/>
          </w:divBdr>
          <w:divsChild>
            <w:div w:id="493229140">
              <w:marLeft w:val="0"/>
              <w:marRight w:val="0"/>
              <w:marTop w:val="0"/>
              <w:marBottom w:val="0"/>
              <w:divBdr>
                <w:top w:val="none" w:sz="0" w:space="0" w:color="auto"/>
                <w:left w:val="none" w:sz="0" w:space="0" w:color="auto"/>
                <w:bottom w:val="none" w:sz="0" w:space="0" w:color="auto"/>
                <w:right w:val="none" w:sz="0" w:space="0" w:color="auto"/>
              </w:divBdr>
              <w:divsChild>
                <w:div w:id="614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2F4jeDqX5fAxMo42eXlSkx5Wg==">AMUW2mXFlHrVeJ7BuHJVqBO7IeKrc4HDd+2yoFKem9JaKQZRJCfv3yahUYAEfWWkVPL3O52SW7iaqcLWgWzhrAufhMUzjXNax6dbpgEsN7nHE1fHA5d+j1BGM8bi7XewATR5VzQE6ty9pJf/4qUZVWdv6+qFQlcejlZya1cuTccmnWMhPwBv38SzBEwLlJelr8T23AsAiN5MHxEBvJDtMSyfeOmEm+YyLw==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A6E730-6F91-443C-9933-800B06F2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9</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2022-02-14T12:15:00Z</cp:lastPrinted>
  <dcterms:created xsi:type="dcterms:W3CDTF">2022-01-25T13:39:00Z</dcterms:created>
  <dcterms:modified xsi:type="dcterms:W3CDTF">2022-07-19T09:56:00Z</dcterms:modified>
</cp:coreProperties>
</file>