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73" w:rsidRDefault="00CF5973" w:rsidP="00DA1B67">
      <w:pPr>
        <w:pStyle w:val="211"/>
        <w:shd w:val="clear" w:color="auto" w:fill="FFFFFF"/>
        <w:spacing w:line="0" w:lineRule="atLeast"/>
        <w:ind w:left="6521" w:right="118"/>
        <w:contextualSpacing/>
        <w:rPr>
          <w:b/>
          <w:sz w:val="24"/>
          <w:szCs w:val="24"/>
          <w:lang w:eastAsia="ru-RU"/>
        </w:rPr>
      </w:pPr>
      <w:r w:rsidRPr="009D129B">
        <w:rPr>
          <w:b/>
          <w:sz w:val="24"/>
          <w:szCs w:val="24"/>
        </w:rPr>
        <w:t xml:space="preserve">Додаток </w:t>
      </w:r>
      <w:r w:rsidRPr="009D129B">
        <w:rPr>
          <w:b/>
          <w:sz w:val="24"/>
          <w:szCs w:val="24"/>
          <w:lang w:eastAsia="ru-RU"/>
        </w:rPr>
        <w:t>№ 4</w:t>
      </w:r>
    </w:p>
    <w:p w:rsidR="00CF5973" w:rsidRPr="009D129B" w:rsidRDefault="00CF5973" w:rsidP="00DA1B67">
      <w:pPr>
        <w:pStyle w:val="a9"/>
        <w:shd w:val="clear" w:color="auto" w:fill="FFFFFF"/>
        <w:spacing w:before="0" w:after="0" w:line="0" w:lineRule="atLeast"/>
        <w:ind w:left="6521"/>
        <w:contextualSpacing/>
        <w:jc w:val="both"/>
        <w:rPr>
          <w:rFonts w:ascii="Times New Roman" w:hAnsi="Times New Roman"/>
          <w:b/>
          <w:lang w:val="uk-UA" w:eastAsia="ru-RU"/>
        </w:rPr>
      </w:pPr>
      <w:r w:rsidRPr="009D129B">
        <w:rPr>
          <w:rFonts w:ascii="Times New Roman" w:hAnsi="Times New Roman"/>
          <w:b/>
        </w:rPr>
        <w:t>до оголошення про проведення</w:t>
      </w:r>
    </w:p>
    <w:p w:rsidR="00CF5973" w:rsidRPr="009D129B" w:rsidRDefault="00CF5973" w:rsidP="00DA1B67">
      <w:pPr>
        <w:pStyle w:val="a9"/>
        <w:shd w:val="clear" w:color="auto" w:fill="FFFFFF"/>
        <w:spacing w:before="0" w:after="0" w:line="0" w:lineRule="atLeast"/>
        <w:ind w:left="6521"/>
        <w:contextualSpacing/>
        <w:jc w:val="both"/>
        <w:rPr>
          <w:rFonts w:ascii="Times New Roman" w:hAnsi="Times New Roman"/>
          <w:b/>
        </w:rPr>
      </w:pPr>
      <w:r w:rsidRPr="009D129B">
        <w:rPr>
          <w:rFonts w:ascii="Times New Roman" w:hAnsi="Times New Roman"/>
          <w:b/>
        </w:rPr>
        <w:t>спрощеної закупівлі через систему</w:t>
      </w:r>
    </w:p>
    <w:p w:rsidR="00CF5973" w:rsidRPr="009D129B" w:rsidRDefault="00CF5973" w:rsidP="00DA1B67">
      <w:pPr>
        <w:pStyle w:val="a9"/>
        <w:shd w:val="clear" w:color="auto" w:fill="FFFFFF"/>
        <w:spacing w:before="0" w:after="0" w:line="0" w:lineRule="atLeast"/>
        <w:ind w:left="6521"/>
        <w:contextualSpacing/>
        <w:jc w:val="both"/>
        <w:rPr>
          <w:rFonts w:ascii="Times New Roman" w:hAnsi="Times New Roman"/>
          <w:b/>
          <w:bCs/>
        </w:rPr>
      </w:pPr>
      <w:r w:rsidRPr="009D129B">
        <w:rPr>
          <w:rFonts w:ascii="Times New Roman" w:hAnsi="Times New Roman"/>
          <w:b/>
        </w:rPr>
        <w:t xml:space="preserve">електронних закупівель </w:t>
      </w:r>
      <w:r w:rsidRPr="009D129B">
        <w:rPr>
          <w:rStyle w:val="st"/>
          <w:b/>
        </w:rPr>
        <w:t>«ProZorro»</w:t>
      </w:r>
    </w:p>
    <w:p w:rsidR="00CF5973" w:rsidRPr="009D129B" w:rsidRDefault="00CF5973" w:rsidP="00071AD7">
      <w:pPr>
        <w:autoSpaceDN w:val="0"/>
        <w:adjustRightInd w:val="0"/>
        <w:spacing w:line="240" w:lineRule="atLeast"/>
        <w:ind w:firstLine="567"/>
        <w:contextualSpacing/>
        <w:rPr>
          <w:rFonts w:cs="Times New Roman"/>
          <w:b/>
          <w:i/>
          <w:lang w:val="uk-UA" w:eastAsia="ru-RU"/>
        </w:rPr>
      </w:pPr>
      <w:r w:rsidRPr="009D129B">
        <w:rPr>
          <w:rFonts w:cs="Times New Roman"/>
          <w:b/>
          <w:lang w:val="uk-UA" w:eastAsia="ru-RU"/>
        </w:rPr>
        <w:t xml:space="preserve">                                                                         </w:t>
      </w:r>
      <w:r w:rsidRPr="009D129B">
        <w:rPr>
          <w:rFonts w:cs="Times New Roman"/>
          <w:b/>
          <w:i/>
          <w:lang w:val="uk-UA" w:eastAsia="ru-RU"/>
        </w:rPr>
        <w:t>ПРОЄКТ</w:t>
      </w:r>
    </w:p>
    <w:p w:rsidR="00CF5973" w:rsidRPr="009D129B" w:rsidRDefault="00CF5973" w:rsidP="00071AD7">
      <w:pPr>
        <w:ind w:firstLine="567"/>
        <w:jc w:val="center"/>
        <w:rPr>
          <w:rFonts w:cs="Times New Roman"/>
          <w:b/>
          <w:lang w:val="uk-UA"/>
        </w:rPr>
      </w:pPr>
    </w:p>
    <w:p w:rsidR="00BC3368" w:rsidRPr="00BC3368" w:rsidRDefault="00BC3368" w:rsidP="00BC3368">
      <w:pPr>
        <w:autoSpaceDE w:val="0"/>
        <w:jc w:val="center"/>
        <w:rPr>
          <w:rFonts w:eastAsia="Times New Roman" w:cs="Times New Roman"/>
          <w:b/>
          <w:kern w:val="0"/>
          <w:lang w:val="uk-UA" w:bidi="ar-SA"/>
        </w:rPr>
      </w:pPr>
      <w:r w:rsidRPr="00BC3368">
        <w:rPr>
          <w:rFonts w:eastAsia="Times New Roman" w:cs="Times New Roman"/>
          <w:b/>
          <w:kern w:val="0"/>
          <w:lang w:val="uk-UA" w:bidi="ar-SA"/>
        </w:rPr>
        <w:t>Договір №  ______</w:t>
      </w:r>
    </w:p>
    <w:p w:rsidR="00BC3368" w:rsidRPr="00BC3368" w:rsidRDefault="00BC3368" w:rsidP="00BC3368">
      <w:pPr>
        <w:autoSpaceDE w:val="0"/>
        <w:jc w:val="center"/>
        <w:rPr>
          <w:rFonts w:eastAsia="Times New Roman" w:cs="Times New Roman"/>
          <w:b/>
          <w:kern w:val="0"/>
          <w:lang w:val="uk-UA" w:bidi="ar-SA"/>
        </w:rPr>
      </w:pPr>
      <w:r w:rsidRPr="00BC3368">
        <w:rPr>
          <w:rFonts w:eastAsia="Times New Roman" w:cs="Times New Roman"/>
          <w:b/>
          <w:kern w:val="0"/>
          <w:lang w:val="uk-UA" w:bidi="ar-SA"/>
        </w:rPr>
        <w:t>про постачання товару</w:t>
      </w:r>
    </w:p>
    <w:p w:rsidR="00BC3368" w:rsidRPr="00BC3368" w:rsidRDefault="00BC3368" w:rsidP="00BC3368">
      <w:pPr>
        <w:autoSpaceDE w:val="0"/>
        <w:ind w:firstLine="540"/>
        <w:rPr>
          <w:rFonts w:eastAsia="Times New Roman" w:cs="Times New Roman"/>
          <w:b/>
          <w:kern w:val="0"/>
          <w:lang w:val="uk-UA" w:bidi="ar-SA"/>
        </w:rPr>
      </w:pPr>
    </w:p>
    <w:p w:rsidR="00BC3368" w:rsidRPr="00BC3368" w:rsidRDefault="00BC3368" w:rsidP="00BC3368">
      <w:pPr>
        <w:tabs>
          <w:tab w:val="left" w:pos="6379"/>
        </w:tabs>
        <w:autoSpaceDE w:val="0"/>
        <w:jc w:val="both"/>
        <w:rPr>
          <w:rFonts w:eastAsia="Times New Roman" w:cs="Times New Roman"/>
          <w:b/>
          <w:kern w:val="0"/>
          <w:lang w:val="uk-UA" w:bidi="ar-SA"/>
        </w:rPr>
      </w:pPr>
      <w:r w:rsidRPr="00BC3368">
        <w:rPr>
          <w:rFonts w:eastAsia="Times New Roman" w:cs="Times New Roman"/>
          <w:b/>
          <w:kern w:val="0"/>
          <w:lang w:val="uk-UA" w:bidi="ar-SA"/>
        </w:rPr>
        <w:t>м.___________________</w:t>
      </w:r>
      <w:r w:rsidR="003A5294">
        <w:rPr>
          <w:rFonts w:eastAsia="Times New Roman" w:cs="Times New Roman"/>
          <w:b/>
          <w:kern w:val="0"/>
          <w:lang w:val="uk-UA" w:bidi="ar-SA"/>
        </w:rPr>
        <w:t>____</w:t>
      </w:r>
      <w:r w:rsidR="003A5294">
        <w:rPr>
          <w:rFonts w:eastAsia="Times New Roman" w:cs="Times New Roman"/>
          <w:b/>
          <w:kern w:val="0"/>
          <w:lang w:val="uk-UA" w:bidi="ar-SA"/>
        </w:rPr>
        <w:tab/>
        <w:t>«______» ______________ 202</w:t>
      </w:r>
      <w:r w:rsidR="001D44DE">
        <w:rPr>
          <w:rFonts w:eastAsia="Times New Roman" w:cs="Times New Roman"/>
          <w:b/>
          <w:kern w:val="0"/>
          <w:lang w:val="uk-UA" w:bidi="ar-SA"/>
        </w:rPr>
        <w:t>2</w:t>
      </w:r>
      <w:r w:rsidRPr="00BC3368">
        <w:rPr>
          <w:rFonts w:eastAsia="Times New Roman" w:cs="Times New Roman"/>
          <w:b/>
          <w:kern w:val="0"/>
          <w:lang w:val="uk-UA" w:bidi="ar-SA"/>
        </w:rPr>
        <w:t xml:space="preserve"> року</w:t>
      </w:r>
    </w:p>
    <w:p w:rsidR="00BC3368" w:rsidRPr="00BC3368" w:rsidRDefault="00BC3368" w:rsidP="00BC3368">
      <w:pPr>
        <w:autoSpaceDE w:val="0"/>
        <w:ind w:firstLine="540"/>
        <w:jc w:val="both"/>
        <w:rPr>
          <w:rFonts w:eastAsia="Times New Roman" w:cs="Times New Roman"/>
          <w:b/>
          <w:kern w:val="0"/>
          <w:lang w:val="uk-UA" w:bidi="ar-SA"/>
        </w:rPr>
      </w:pPr>
    </w:p>
    <w:p w:rsidR="00BC3368" w:rsidRPr="00BC3368" w:rsidRDefault="00BC3368" w:rsidP="00BC3368">
      <w:pPr>
        <w:autoSpaceDE w:val="0"/>
        <w:ind w:firstLine="708"/>
        <w:jc w:val="both"/>
        <w:rPr>
          <w:rFonts w:eastAsia="Arial Unicode MS" w:cs="Times New Roman"/>
          <w:kern w:val="0"/>
          <w:lang w:val="uk-UA" w:eastAsia="hi-IN"/>
        </w:rPr>
      </w:pPr>
      <w:r w:rsidRPr="00BC3368">
        <w:rPr>
          <w:rFonts w:eastAsia="Times New Roman" w:cs="Times New Roman"/>
          <w:b/>
          <w:kern w:val="0"/>
          <w:lang w:val="uk-UA" w:bidi="ar-SA"/>
        </w:rPr>
        <w:t>___________________________________</w:t>
      </w:r>
      <w:r w:rsidRPr="00BC3368">
        <w:rPr>
          <w:rFonts w:eastAsia="Times New Roman" w:cs="Times New Roman"/>
          <w:b/>
          <w:bCs/>
          <w:kern w:val="0"/>
          <w:lang w:val="uk-UA" w:bidi="ar-SA"/>
        </w:rPr>
        <w:t xml:space="preserve">, </w:t>
      </w:r>
      <w:r w:rsidRPr="00BC3368">
        <w:rPr>
          <w:rFonts w:eastAsia="Times New Roman" w:cs="Times New Roman"/>
          <w:bCs/>
          <w:kern w:val="0"/>
          <w:lang w:val="uk-UA" w:bidi="ar-SA"/>
        </w:rPr>
        <w:t xml:space="preserve">в </w:t>
      </w:r>
      <w:r w:rsidRPr="00BC3368">
        <w:rPr>
          <w:rFonts w:eastAsia="Times New Roman" w:cs="Times New Roman"/>
          <w:kern w:val="0"/>
          <w:lang w:val="uk-UA" w:bidi="ar-SA"/>
        </w:rPr>
        <w:t xml:space="preserve">особі </w:t>
      </w:r>
      <w:r w:rsidRPr="00BC3368">
        <w:rPr>
          <w:rFonts w:eastAsia="Times New Roman" w:cs="Times New Roman"/>
          <w:b/>
          <w:kern w:val="0"/>
          <w:lang w:val="uk-UA" w:bidi="ar-SA"/>
        </w:rPr>
        <w:t>______________________________________,</w:t>
      </w:r>
      <w:r w:rsidRPr="00BC3368">
        <w:rPr>
          <w:rFonts w:eastAsia="Times New Roman" w:cs="Times New Roman"/>
          <w:kern w:val="0"/>
          <w:lang w:val="uk-UA" w:bidi="ar-SA"/>
        </w:rPr>
        <w:t xml:space="preserve"> що діє на підставі </w:t>
      </w:r>
      <w:bookmarkStart w:id="0" w:name="20"/>
      <w:bookmarkEnd w:id="0"/>
      <w:r w:rsidRPr="00BC3368">
        <w:rPr>
          <w:rFonts w:eastAsia="Times New Roman" w:cs="Times New Roman"/>
          <w:b/>
          <w:kern w:val="0"/>
          <w:lang w:val="uk-UA" w:bidi="ar-SA"/>
        </w:rPr>
        <w:t xml:space="preserve">_________________ </w:t>
      </w:r>
      <w:r w:rsidRPr="00BC3368">
        <w:rPr>
          <w:rFonts w:eastAsia="Arial Unicode MS" w:cs="Times New Roman"/>
          <w:kern w:val="0"/>
          <w:lang w:val="uk-UA" w:eastAsia="hi-IN"/>
        </w:rPr>
        <w:t xml:space="preserve">(далі - Замовник), з однієї сторони, і  </w:t>
      </w:r>
    </w:p>
    <w:p w:rsidR="00BC3368" w:rsidRPr="00BC3368" w:rsidRDefault="00BC3368" w:rsidP="00BC3368">
      <w:pPr>
        <w:autoSpaceDE w:val="0"/>
        <w:ind w:firstLine="708"/>
        <w:jc w:val="both"/>
        <w:rPr>
          <w:rFonts w:eastAsia="Arial Unicode MS" w:cs="Times New Roman"/>
          <w:kern w:val="0"/>
          <w:lang w:val="uk-UA" w:eastAsia="hi-IN"/>
        </w:rPr>
      </w:pPr>
      <w:r w:rsidRPr="00BC3368">
        <w:rPr>
          <w:rFonts w:eastAsia="Arial Unicode MS" w:cs="Times New Roman"/>
          <w:kern w:val="0"/>
          <w:lang w:val="uk-UA" w:eastAsia="hi-IN"/>
        </w:rPr>
        <w:t xml:space="preserve">___________________________________________, в особі </w:t>
      </w:r>
      <w:r w:rsidRPr="00BC3368">
        <w:rPr>
          <w:rFonts w:eastAsia="Arial Unicode MS" w:cs="Times New Roman"/>
          <w:b/>
          <w:kern w:val="0"/>
          <w:lang w:val="uk-UA" w:eastAsia="hi-IN"/>
        </w:rPr>
        <w:t xml:space="preserve">_____________________________________, </w:t>
      </w:r>
      <w:r w:rsidRPr="00BC3368">
        <w:rPr>
          <w:rFonts w:eastAsia="Arial Unicode MS" w:cs="Times New Roman"/>
          <w:kern w:val="0"/>
          <w:lang w:val="uk-UA" w:eastAsia="hi-IN"/>
        </w:rPr>
        <w:t xml:space="preserve">що діє на підставі </w:t>
      </w:r>
      <w:r w:rsidRPr="00BC3368">
        <w:rPr>
          <w:rFonts w:eastAsia="Arial Unicode MS" w:cs="Times New Roman"/>
          <w:b/>
          <w:kern w:val="0"/>
          <w:lang w:val="uk-UA" w:eastAsia="hi-IN"/>
        </w:rPr>
        <w:t xml:space="preserve">________________ </w:t>
      </w:r>
      <w:r w:rsidRPr="00BC3368">
        <w:rPr>
          <w:rFonts w:eastAsia="Arial Unicode MS" w:cs="Times New Roman"/>
          <w:kern w:val="0"/>
          <w:lang w:val="uk-UA" w:eastAsia="hi-IN"/>
        </w:rPr>
        <w:t>(далі - Постачальник), з іншої сторони, разом - Сторони, уклали цей договір про таке (далі - Договір):</w:t>
      </w:r>
    </w:p>
    <w:p w:rsidR="00BC3368" w:rsidRPr="00BC3368" w:rsidRDefault="00BC3368" w:rsidP="00BC3368">
      <w:pPr>
        <w:autoSpaceDE w:val="0"/>
        <w:ind w:firstLine="708"/>
        <w:jc w:val="both"/>
        <w:rPr>
          <w:rFonts w:eastAsia="Times New Roman" w:cs="Times New Roman"/>
          <w:kern w:val="0"/>
          <w:lang w:val="uk-UA" w:bidi="ar-SA"/>
        </w:rPr>
      </w:pP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I. ПРЕДМЕТ ДОГОВОРУ</w:t>
      </w:r>
    </w:p>
    <w:p w:rsidR="00BC3368" w:rsidRPr="00BC3368" w:rsidRDefault="00BC3368" w:rsidP="00BC3368">
      <w:pPr>
        <w:widowControl/>
        <w:jc w:val="both"/>
        <w:rPr>
          <w:rFonts w:eastAsia="Times New Roman" w:cs="Times New Roman"/>
          <w:i/>
          <w:kern w:val="0"/>
          <w:lang w:val="uk-UA" w:bidi="ar-SA"/>
        </w:rPr>
      </w:pPr>
      <w:r w:rsidRPr="00BC3368">
        <w:rPr>
          <w:rFonts w:eastAsia="Times New Roman" w:cs="Times New Roman"/>
          <w:i/>
          <w:iCs/>
          <w:kern w:val="0"/>
          <w:lang w:val="uk-UA" w:bidi="ar-SA"/>
        </w:rPr>
        <w:t xml:space="preserve">1.1. Постачальник зобов'язується </w:t>
      </w:r>
      <w:r w:rsidRPr="00BC3368">
        <w:rPr>
          <w:rFonts w:eastAsia="Times New Roman" w:cs="Times New Roman"/>
          <w:kern w:val="0"/>
          <w:lang w:val="uk-UA" w:bidi="ar-SA"/>
        </w:rPr>
        <w:t>з дати укладання Договору протягом 202</w:t>
      </w:r>
      <w:r w:rsidR="001D44DE">
        <w:rPr>
          <w:rFonts w:eastAsia="Times New Roman" w:cs="Times New Roman"/>
          <w:kern w:val="0"/>
          <w:lang w:val="uk-UA" w:bidi="ar-SA"/>
        </w:rPr>
        <w:t>2</w:t>
      </w:r>
      <w:r w:rsidRPr="00BC3368">
        <w:rPr>
          <w:rFonts w:eastAsia="Times New Roman" w:cs="Times New Roman"/>
          <w:kern w:val="0"/>
          <w:lang w:val="uk-UA" w:bidi="ar-SA"/>
        </w:rPr>
        <w:t xml:space="preserve"> року</w:t>
      </w:r>
      <w:r w:rsidR="003A5294">
        <w:rPr>
          <w:rFonts w:eastAsia="Times New Roman" w:cs="Times New Roman"/>
          <w:kern w:val="0"/>
          <w:lang w:val="uk-UA" w:bidi="ar-SA"/>
        </w:rPr>
        <w:t xml:space="preserve"> </w:t>
      </w:r>
      <w:r w:rsidRPr="00BC3368">
        <w:rPr>
          <w:rFonts w:eastAsia="Times New Roman" w:cs="Times New Roman"/>
          <w:i/>
          <w:iCs/>
          <w:kern w:val="0"/>
          <w:lang w:val="uk-UA" w:bidi="ar-SA"/>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i/>
          <w:iCs/>
          <w:kern w:val="0"/>
          <w:lang w:val="uk-UA" w:bidi="ar-SA"/>
        </w:rPr>
        <w:t xml:space="preserve">1.2. Найменування Товару: </w:t>
      </w:r>
      <w:r w:rsidRPr="00BC3368">
        <w:rPr>
          <w:rFonts w:ascii="Times New Roman CYR" w:eastAsia="Times New Roman" w:hAnsi="Times New Roman CYR" w:cs="Times New Roman CYR"/>
          <w:b/>
          <w:kern w:val="0"/>
          <w:lang w:val="uk-UA" w:bidi="ar-SA"/>
        </w:rPr>
        <w:t>код ДК 021:2015 – 03140000-4 «Продукція тваринництва та супутня продукція (Яйця курячі)</w:t>
      </w:r>
      <w:r w:rsidRPr="00BC3368">
        <w:rPr>
          <w:rFonts w:eastAsia="Times New Roman" w:cs="Times New Roman"/>
          <w:kern w:val="0"/>
          <w:lang w:val="uk-UA" w:bidi="ar-SA"/>
        </w:rPr>
        <w:t>.</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i/>
          <w:iCs/>
          <w:kern w:val="0"/>
          <w:lang w:val="uk-UA" w:bidi="ar-SA"/>
        </w:rPr>
        <w:t>1.3. Кількість, якість та ціна за одиницю Товару зазначається у Специфікації до Договору (Додаток № 1).</w:t>
      </w:r>
      <w:r w:rsidRPr="00BC3368">
        <w:rPr>
          <w:rFonts w:eastAsia="Times New Roman" w:cs="Times New Roman"/>
          <w:kern w:val="0"/>
          <w:lang w:val="uk-UA" w:bidi="ar-SA"/>
        </w:rPr>
        <w:t xml:space="preserve"> Ціна товару є незмінною протягом дії Договору, крім випадків, передбачених чинним законодавством. </w:t>
      </w:r>
    </w:p>
    <w:p w:rsidR="00BC3368" w:rsidRPr="00BC3368" w:rsidRDefault="00BC3368" w:rsidP="00BC3368">
      <w:pPr>
        <w:widowControl/>
        <w:tabs>
          <w:tab w:val="left" w:pos="720"/>
        </w:tabs>
        <w:suppressAutoHyphens w:val="0"/>
        <w:jc w:val="both"/>
        <w:rPr>
          <w:rFonts w:eastAsia="Times New Roman" w:cs="Times New Roman"/>
          <w:kern w:val="0"/>
          <w:lang w:val="uk-UA" w:eastAsia="en-US" w:bidi="ar-SA"/>
        </w:rPr>
      </w:pPr>
      <w:r w:rsidRPr="00BC3368">
        <w:rPr>
          <w:rFonts w:eastAsia="Times New Roman" w:cs="Times New Roman"/>
          <w:i/>
          <w:iCs/>
          <w:kern w:val="0"/>
          <w:lang w:val="uk-UA" w:eastAsia="en-US" w:bidi="ar-SA"/>
        </w:rPr>
        <w:t xml:space="preserve">1.4. </w:t>
      </w:r>
      <w:r w:rsidRPr="00BC3368">
        <w:rPr>
          <w:rFonts w:eastAsia="Times New Roman" w:cs="Times New Roman"/>
          <w:kern w:val="0"/>
          <w:lang w:val="uk-UA" w:eastAsia="en-US" w:bidi="ar-SA"/>
        </w:rPr>
        <w:t>Кількість Товару та сума Договору, можуть бути зменшені залежно від реального фінансування видатків Замовника.</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II.  ЯКІСТЬ ТОВАРІВ</w:t>
      </w:r>
    </w:p>
    <w:p w:rsidR="00BC3368" w:rsidRPr="00BC3368" w:rsidRDefault="00BC3368" w:rsidP="00BC3368">
      <w:pPr>
        <w:autoSpaceDE w:val="0"/>
        <w:jc w:val="both"/>
        <w:rPr>
          <w:rFonts w:eastAsia="Times New Roman" w:cs="Times New Roman"/>
          <w:kern w:val="0"/>
          <w:lang w:val="uk-UA" w:bidi="ar-SA"/>
        </w:rPr>
      </w:pPr>
      <w:r w:rsidRPr="00BC3368">
        <w:rPr>
          <w:rFonts w:eastAsia="Arial Unicode MS" w:cs="Times New Roman"/>
          <w:kern w:val="0"/>
          <w:lang w:val="uk-UA" w:eastAsia="hi-IN"/>
        </w:rPr>
        <w:t>2.1. Постачальник повинен поставити Замовнику товар, якість  якого відповідає умовам чинного законодавства та пропозиції учасника.</w:t>
      </w:r>
    </w:p>
    <w:p w:rsidR="00BC3368" w:rsidRPr="00BC3368" w:rsidRDefault="00BC3368" w:rsidP="00BC3368">
      <w:pPr>
        <w:tabs>
          <w:tab w:val="left" w:pos="709"/>
        </w:tabs>
        <w:autoSpaceDE w:val="0"/>
        <w:jc w:val="both"/>
        <w:rPr>
          <w:rFonts w:eastAsia="Times New Roman" w:cs="Times New Roman"/>
          <w:kern w:val="0"/>
          <w:lang w:val="uk-UA" w:bidi="ar-SA"/>
        </w:rPr>
      </w:pPr>
      <w:r w:rsidRPr="00BC3368">
        <w:rPr>
          <w:rFonts w:eastAsia="Arial Unicode MS" w:cs="Times New Roman"/>
          <w:kern w:val="0"/>
          <w:lang w:val="uk-UA" w:eastAsia="hi-IN"/>
        </w:rPr>
        <w:t>2.2. Постачальник здійснює поставку товарів тільки дозволених до застосування на території України</w:t>
      </w:r>
    </w:p>
    <w:p w:rsidR="00BC3368" w:rsidRPr="00BC3368" w:rsidRDefault="00BC3368" w:rsidP="00BC3368">
      <w:pPr>
        <w:tabs>
          <w:tab w:val="left" w:pos="709"/>
        </w:tabs>
        <w:autoSpaceDE w:val="0"/>
        <w:jc w:val="both"/>
        <w:rPr>
          <w:rFonts w:eastAsia="Times New Roman" w:cs="Times New Roman"/>
          <w:kern w:val="0"/>
          <w:lang w:val="uk-UA" w:bidi="ar-SA"/>
        </w:rPr>
      </w:pPr>
      <w:r w:rsidRPr="00BC3368">
        <w:rPr>
          <w:rFonts w:eastAsia="Arial Unicode MS" w:cs="Times New Roman"/>
          <w:kern w:val="0"/>
          <w:lang w:val="uk-UA" w:eastAsia="hi-IN"/>
        </w:rPr>
        <w:t>2.3. Строк придатності товарів на день поставки  має становити не менше 70% від загального терміну придатності.</w:t>
      </w:r>
    </w:p>
    <w:p w:rsidR="00BC3368" w:rsidRPr="00BC3368" w:rsidRDefault="00BC3368" w:rsidP="00BC3368">
      <w:pPr>
        <w:tabs>
          <w:tab w:val="left" w:pos="709"/>
        </w:tabs>
        <w:autoSpaceDE w:val="0"/>
        <w:jc w:val="both"/>
        <w:rPr>
          <w:rFonts w:eastAsia="Times New Roman" w:cs="Times New Roman"/>
          <w:kern w:val="0"/>
          <w:lang w:val="uk-UA" w:bidi="ar-SA"/>
        </w:rPr>
      </w:pPr>
      <w:r w:rsidRPr="00BC3368">
        <w:rPr>
          <w:rFonts w:eastAsia="Arial Unicode MS" w:cs="Times New Roman"/>
          <w:kern w:val="0"/>
          <w:lang w:val="uk-UA" w:eastAsia="hi-IN"/>
        </w:rPr>
        <w:t>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BC3368" w:rsidRPr="00BC3368" w:rsidRDefault="00BC3368" w:rsidP="00BC3368">
      <w:pPr>
        <w:tabs>
          <w:tab w:val="left" w:pos="709"/>
        </w:tabs>
        <w:autoSpaceDE w:val="0"/>
        <w:jc w:val="both"/>
        <w:rPr>
          <w:rFonts w:eastAsia="Times New Roman" w:cs="Times New Roman"/>
          <w:kern w:val="0"/>
          <w:lang w:val="uk-UA" w:bidi="ar-SA"/>
        </w:rPr>
      </w:pPr>
      <w:r w:rsidRPr="00BC3368">
        <w:rPr>
          <w:rFonts w:eastAsia="Arial Unicode MS" w:cs="Times New Roman"/>
          <w:kern w:val="0"/>
          <w:lang w:val="uk-UA" w:eastAsia="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BC3368" w:rsidRPr="00BC3368" w:rsidRDefault="00BC3368" w:rsidP="00BC3368">
      <w:pPr>
        <w:tabs>
          <w:tab w:val="left" w:pos="709"/>
        </w:tabs>
        <w:autoSpaceDE w:val="0"/>
        <w:jc w:val="both"/>
        <w:rPr>
          <w:rFonts w:eastAsia="Times New Roman" w:cs="Times New Roman"/>
          <w:kern w:val="0"/>
          <w:lang w:val="uk-UA" w:bidi="ar-SA"/>
        </w:rPr>
      </w:pPr>
      <w:r w:rsidRPr="00BC3368">
        <w:rPr>
          <w:rFonts w:eastAsia="Arial Unicode MS" w:cs="Times New Roman"/>
          <w:kern w:val="0"/>
          <w:lang w:val="uk-UA" w:eastAsia="hi-IN"/>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BC3368" w:rsidRPr="00BC3368" w:rsidRDefault="00BC3368" w:rsidP="00BC3368">
      <w:pPr>
        <w:tabs>
          <w:tab w:val="left" w:pos="709"/>
        </w:tabs>
        <w:autoSpaceDE w:val="0"/>
        <w:jc w:val="both"/>
        <w:rPr>
          <w:rFonts w:eastAsia="Times New Roman" w:cs="Times New Roman"/>
          <w:kern w:val="0"/>
          <w:lang w:val="uk-UA" w:bidi="ar-SA"/>
        </w:rPr>
      </w:pPr>
      <w:r w:rsidRPr="00BC3368">
        <w:rPr>
          <w:rFonts w:eastAsia="Arial Unicode MS" w:cs="Times New Roman"/>
          <w:kern w:val="0"/>
          <w:lang w:val="uk-UA" w:eastAsia="hi-IN"/>
        </w:rPr>
        <w:t xml:space="preserve">2.7. Постачальник відповідає за дотримання правил зберігання товарів під час транспортування. </w:t>
      </w:r>
    </w:p>
    <w:p w:rsidR="00BC3368" w:rsidRPr="00BC3368" w:rsidRDefault="00BC3368" w:rsidP="00BC3368">
      <w:pPr>
        <w:tabs>
          <w:tab w:val="left" w:pos="709"/>
        </w:tabs>
        <w:autoSpaceDE w:val="0"/>
        <w:jc w:val="both"/>
        <w:rPr>
          <w:rFonts w:eastAsia="Arial Unicode MS" w:cs="Times New Roman"/>
          <w:kern w:val="0"/>
          <w:lang w:val="uk-UA" w:eastAsia="hi-IN"/>
        </w:rPr>
      </w:pPr>
      <w:r w:rsidRPr="00BC3368">
        <w:rPr>
          <w:rFonts w:eastAsia="Arial Unicode MS" w:cs="Times New Roman"/>
          <w:kern w:val="0"/>
          <w:lang w:val="uk-UA" w:eastAsia="hi-IN"/>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BC3368" w:rsidRPr="00BC3368" w:rsidRDefault="00BC3368" w:rsidP="00BC3368">
      <w:pPr>
        <w:tabs>
          <w:tab w:val="left" w:pos="709"/>
        </w:tabs>
        <w:autoSpaceDE w:val="0"/>
        <w:jc w:val="both"/>
        <w:rPr>
          <w:rFonts w:eastAsia="Times New Roman" w:cs="Times New Roman"/>
          <w:kern w:val="0"/>
          <w:lang w:val="uk-UA" w:bidi="ar-SA"/>
        </w:rPr>
      </w:pPr>
      <w:r w:rsidRPr="00BC3368">
        <w:rPr>
          <w:rFonts w:eastAsia="Arial Unicode MS" w:cs="Times New Roman"/>
          <w:kern w:val="0"/>
          <w:lang w:val="uk-UA" w:eastAsia="hi-IN"/>
        </w:rPr>
        <w:t xml:space="preserve">2.9. </w:t>
      </w:r>
      <w:r w:rsidRPr="00BC3368">
        <w:rPr>
          <w:rFonts w:ascii="Times New Roman CYR" w:eastAsia="Times New Roman" w:hAnsi="Times New Roman CYR" w:cs="Times New Roman CYR"/>
          <w:kern w:val="0"/>
          <w:lang w:val="uk-UA" w:eastAsia="uk-UA" w:bidi="ar-SA"/>
        </w:rPr>
        <w:t xml:space="preserve">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 </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lastRenderedPageBreak/>
        <w:t>III. СУМА ДОГОВОРУ</w:t>
      </w:r>
    </w:p>
    <w:p w:rsidR="00BC3368" w:rsidRPr="00BC3368" w:rsidRDefault="00BC3368" w:rsidP="00BC3368">
      <w:pPr>
        <w:widowControl/>
        <w:suppressAutoHyphens w:val="0"/>
        <w:rPr>
          <w:rFonts w:eastAsia="Calibri" w:cs="Times New Roman"/>
          <w:kern w:val="0"/>
          <w:lang w:val="uk-UA" w:eastAsia="en-US" w:bidi="ar-SA"/>
        </w:rPr>
      </w:pPr>
      <w:r w:rsidRPr="00BC3368">
        <w:rPr>
          <w:rFonts w:eastAsia="Calibri" w:cs="Times New Roman"/>
          <w:i/>
          <w:iCs/>
          <w:kern w:val="0"/>
          <w:lang w:val="uk-UA" w:eastAsia="en-US" w:bidi="ar-SA"/>
        </w:rPr>
        <w:t xml:space="preserve">3.1. Сума,  визначена в договорі, становить  </w:t>
      </w:r>
      <w:r w:rsidRPr="00BC3368">
        <w:rPr>
          <w:rFonts w:eastAsia="Calibri" w:cs="Times New Roman"/>
          <w:b/>
          <w:i/>
          <w:iCs/>
          <w:kern w:val="0"/>
          <w:lang w:val="uk-UA" w:eastAsia="en-US" w:bidi="ar-SA"/>
        </w:rPr>
        <w:t>______________ грн. (___________________</w:t>
      </w:r>
      <w:r w:rsidR="003A5294">
        <w:rPr>
          <w:rFonts w:eastAsia="Calibri" w:cs="Times New Roman"/>
          <w:b/>
          <w:i/>
          <w:iCs/>
          <w:kern w:val="0"/>
          <w:lang w:val="uk-UA" w:eastAsia="en-US" w:bidi="ar-SA"/>
        </w:rPr>
        <w:t>____________________________________________</w:t>
      </w:r>
      <w:r w:rsidRPr="00BC3368">
        <w:rPr>
          <w:rFonts w:eastAsia="Calibri" w:cs="Times New Roman"/>
          <w:b/>
          <w:i/>
          <w:iCs/>
          <w:kern w:val="0"/>
          <w:lang w:val="uk-UA" w:eastAsia="en-US" w:bidi="ar-SA"/>
        </w:rPr>
        <w:t>_________) з або без ПДВ.</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kern w:val="0"/>
          <w:lang w:val="uk-UA" w:bidi="ar-SA"/>
        </w:rPr>
        <w:t>3.2. Сума цього  Договору  може  бути  зменшена за взаємною згодою Сторін.</w:t>
      </w:r>
    </w:p>
    <w:p w:rsidR="00BC3368" w:rsidRPr="00BC3368" w:rsidRDefault="00BC3368" w:rsidP="00BC3368">
      <w:pPr>
        <w:autoSpaceDE w:val="0"/>
        <w:rPr>
          <w:rFonts w:eastAsia="Times New Roman" w:cs="Times New Roman"/>
          <w:spacing w:val="-1"/>
          <w:kern w:val="0"/>
          <w:lang w:val="uk-UA" w:bidi="ar-SA"/>
        </w:rPr>
      </w:pPr>
      <w:r w:rsidRPr="00BC3368">
        <w:rPr>
          <w:rFonts w:eastAsia="Times New Roman" w:cs="Times New Roman"/>
          <w:spacing w:val="-1"/>
          <w:kern w:val="0"/>
          <w:lang w:val="uk-UA" w:bidi="ar-SA"/>
        </w:rPr>
        <w:t>3.3. Ціна на товар встановлюється в національній грошовій одиниці України.</w:t>
      </w:r>
    </w:p>
    <w:p w:rsidR="003308A6" w:rsidRPr="001D00DD" w:rsidRDefault="003308A6" w:rsidP="003308A6">
      <w:pPr>
        <w:contextualSpacing/>
        <w:jc w:val="both"/>
        <w:rPr>
          <w:rFonts w:cs="Times New Roman"/>
          <w:lang w:val="uk-UA"/>
        </w:rPr>
      </w:pPr>
      <w:r w:rsidRPr="001D00DD">
        <w:rPr>
          <w:rFonts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lang w:val="uk-UA"/>
        </w:rPr>
        <w:t>1) Зменшення обсягів закупівлі, зокрема з урахуванням фактичного обсягу видатків замовника;</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lang w:val="uk-UA"/>
        </w:rPr>
        <w:t xml:space="preserve">2) </w:t>
      </w:r>
      <w:r w:rsidRPr="001D00DD">
        <w:rPr>
          <w:rFonts w:eastAsia="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1D00DD">
        <w:rPr>
          <w:rFonts w:eastAsia="Times New Roman" w:cs="Times New Roman"/>
          <w:lang w:val="uk-UA"/>
        </w:rPr>
        <w:t xml:space="preserve">; </w:t>
      </w:r>
      <w:r w:rsidRPr="001D00DD">
        <w:rPr>
          <w:rFonts w:eastAsia="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1D00DD">
        <w:rPr>
          <w:rFonts w:cs="Times New Roman"/>
          <w:i/>
          <w:iCs/>
          <w:lang w:val="uk-UA"/>
        </w:rPr>
        <w:t xml:space="preserve">) або іншого уповноваженого органу </w:t>
      </w:r>
      <w:r w:rsidRPr="001D00DD">
        <w:rPr>
          <w:rFonts w:eastAsia="Times New Roman" w:cs="Times New Roman"/>
          <w:i/>
          <w:iCs/>
          <w:lang w:val="uk-UA"/>
        </w:rPr>
        <w:t>)</w:t>
      </w:r>
      <w:r w:rsidRPr="001D00DD">
        <w:rPr>
          <w:rFonts w:eastAsia="Times New Roman" w:cs="Times New Roman"/>
          <w:lang w:val="uk-UA"/>
        </w:rPr>
        <w:t>.</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lang w:val="uk-UA"/>
        </w:rPr>
        <w:t xml:space="preserve">3) </w:t>
      </w:r>
      <w:r w:rsidRPr="001D00DD">
        <w:rPr>
          <w:rFonts w:eastAsia="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1D00DD">
        <w:rPr>
          <w:rFonts w:eastAsia="Times New Roman" w:cs="Times New Roman"/>
          <w:lang w:val="uk-UA"/>
        </w:rPr>
        <w:t xml:space="preserve">; </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lang w:val="uk-UA"/>
        </w:rPr>
        <w:t xml:space="preserve">4) </w:t>
      </w:r>
      <w:r w:rsidRPr="001D00DD">
        <w:rPr>
          <w:rFonts w:eastAsia="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D00DD">
        <w:rPr>
          <w:rFonts w:eastAsia="Times New Roman" w:cs="Times New Roman"/>
          <w:lang w:val="uk-UA"/>
        </w:rPr>
        <w:t xml:space="preserve">; </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lang w:val="uk-UA"/>
        </w:rPr>
        <w:t xml:space="preserve">5) </w:t>
      </w:r>
      <w:r w:rsidRPr="001D00DD">
        <w:rPr>
          <w:rFonts w:eastAsia="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1D00DD">
        <w:rPr>
          <w:rFonts w:eastAsia="Times New Roman" w:cs="Times New Roman"/>
          <w:lang w:val="uk-UA"/>
        </w:rPr>
        <w:t xml:space="preserve">. </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00DD">
        <w:rPr>
          <w:rFonts w:cs="Times New Roman"/>
          <w:i/>
          <w:lang w:val="uk-UA"/>
        </w:rPr>
        <w:t>.</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lang w:val="uk-UA"/>
        </w:rPr>
        <w:t xml:space="preserve">6) </w:t>
      </w:r>
      <w:r w:rsidRPr="001D00DD">
        <w:rPr>
          <w:rFonts w:eastAsia="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1D00DD">
        <w:rPr>
          <w:rFonts w:eastAsia="Times New Roman" w:cs="Times New Roman"/>
          <w:lang w:val="uk-UA"/>
        </w:rPr>
        <w:t>;</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308A6" w:rsidRPr="001D00DD" w:rsidRDefault="003308A6" w:rsidP="003308A6">
      <w:pPr>
        <w:shd w:val="clear" w:color="auto" w:fill="FFFFFF"/>
        <w:ind w:firstLine="851"/>
        <w:contextualSpacing/>
        <w:jc w:val="both"/>
        <w:textAlignment w:val="baseline"/>
        <w:rPr>
          <w:rFonts w:eastAsia="Times New Roman" w:cs="Times New Roman"/>
          <w:lang w:val="uk-UA"/>
        </w:rPr>
      </w:pPr>
      <w:r w:rsidRPr="001D00DD">
        <w:rPr>
          <w:rFonts w:eastAsia="Times New Roman" w:cs="Times New Roman"/>
          <w:lang w:val="uk-UA"/>
        </w:rPr>
        <w:t xml:space="preserve">7) </w:t>
      </w:r>
      <w:r w:rsidRPr="001D00DD">
        <w:rPr>
          <w:rFonts w:eastAsia="Times New Roman" w:cs="Times New Roman"/>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D00DD">
        <w:rPr>
          <w:rFonts w:eastAsia="Times New Roman" w:cs="Times New Roman"/>
          <w:lang w:val="uk-UA"/>
        </w:rPr>
        <w:t>:</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lang w:val="uk-UA"/>
        </w:rPr>
        <w:lastRenderedPageBreak/>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lang w:val="uk-UA"/>
        </w:rPr>
        <w:t xml:space="preserve">Розрахунок проводиться за наступною формулою: </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lang w:val="uk-UA"/>
        </w:rPr>
        <w:t>Курс євро на момент подання Постачальником (Учасником) тендерної пропозиції (______________ 202___ року) становить _________________ грн. за один ЄВРО.</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1D00DD">
        <w:rPr>
          <w:rFonts w:eastAsia="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D00DD">
        <w:rPr>
          <w:rFonts w:eastAsia="Times New Roman" w:cs="Times New Roman"/>
          <w:lang w:val="uk-UA"/>
        </w:rPr>
        <w:t>.</w:t>
      </w:r>
    </w:p>
    <w:p w:rsidR="003308A6" w:rsidRPr="001D00DD" w:rsidRDefault="003308A6" w:rsidP="003308A6">
      <w:pPr>
        <w:ind w:firstLine="851"/>
        <w:contextualSpacing/>
        <w:jc w:val="both"/>
        <w:rPr>
          <w:rFonts w:eastAsia="Times New Roman" w:cs="Times New Roman"/>
          <w:lang w:val="uk-UA"/>
        </w:rPr>
      </w:pPr>
      <w:r w:rsidRPr="001D00DD">
        <w:rPr>
          <w:rFonts w:eastAsia="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3308A6" w:rsidRPr="001D00DD" w:rsidRDefault="003308A6" w:rsidP="003308A6">
      <w:pPr>
        <w:tabs>
          <w:tab w:val="left" w:pos="993"/>
        </w:tabs>
        <w:contextualSpacing/>
        <w:jc w:val="both"/>
        <w:rPr>
          <w:rFonts w:cs="Times New Roman"/>
          <w:lang w:val="uk-UA"/>
        </w:rPr>
      </w:pPr>
      <w:r w:rsidRPr="001D00DD">
        <w:rPr>
          <w:rFonts w:eastAsia="Arial Unicode MS" w:cs="Times New Roman"/>
          <w:lang w:val="uk-UA" w:eastAsia="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IV. ПОРЯДОК ЗДІЙСНЕННЯ ОПЛАТИ</w:t>
      </w:r>
    </w:p>
    <w:p w:rsidR="00BC3368" w:rsidRPr="00BC3368" w:rsidRDefault="00BC3368" w:rsidP="00BC3368">
      <w:pPr>
        <w:autoSpaceDE w:val="0"/>
        <w:jc w:val="both"/>
        <w:rPr>
          <w:rFonts w:eastAsia="Times New Roman" w:cs="Times New Roman"/>
          <w:kern w:val="0"/>
          <w:lang w:val="uk-UA" w:bidi="ar-SA"/>
        </w:rPr>
      </w:pPr>
      <w:r w:rsidRPr="00BC3368">
        <w:rPr>
          <w:rFonts w:eastAsia="Arial Unicode MS" w:cs="Times New Roman"/>
          <w:kern w:val="0"/>
          <w:lang w:val="uk-UA" w:eastAsia="hi-IN"/>
        </w:rPr>
        <w:t xml:space="preserve">4.1. Розрахунки за поставлений товар проводяться шляхом </w:t>
      </w:r>
      <w:r w:rsidRPr="00BC3368">
        <w:rPr>
          <w:rFonts w:eastAsia="Times New Roman" w:cs="Times New Roman"/>
          <w:kern w:val="0"/>
          <w:lang w:val="uk-UA" w:bidi="ar-SA"/>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на товар.</w:t>
      </w:r>
    </w:p>
    <w:p w:rsidR="003A3679" w:rsidRDefault="00BC3368" w:rsidP="00BC3368">
      <w:pPr>
        <w:autoSpaceDE w:val="0"/>
        <w:jc w:val="both"/>
        <w:rPr>
          <w:rFonts w:eastAsia="Arial Unicode MS" w:cs="Times New Roman"/>
          <w:kern w:val="0"/>
          <w:lang w:val="uk-UA" w:eastAsia="hi-IN"/>
        </w:rPr>
      </w:pPr>
      <w:r w:rsidRPr="00BC3368">
        <w:rPr>
          <w:rFonts w:eastAsia="Arial Unicode MS" w:cs="Times New Roman"/>
          <w:kern w:val="0"/>
          <w:lang w:val="uk-UA" w:eastAsia="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A3679" w:rsidRPr="00864364" w:rsidRDefault="003A3679" w:rsidP="003A3679">
      <w:pPr>
        <w:jc w:val="both"/>
        <w:rPr>
          <w:rFonts w:cs="Times New Roman"/>
          <w:bCs/>
          <w:lang w:val="uk-UA"/>
        </w:rPr>
      </w:pPr>
      <w:r>
        <w:rPr>
          <w:rFonts w:cs="Times New Roman"/>
          <w:bCs/>
          <w:lang w:val="uk-UA"/>
        </w:rPr>
        <w:t>4.3</w:t>
      </w:r>
      <w:r w:rsidRPr="00864364">
        <w:rPr>
          <w:rFonts w:cs="Times New Roman"/>
          <w:bCs/>
          <w:lang w:val="uk-UA"/>
        </w:rPr>
        <w:t>. Платежі здійснюються органами державного казначейства по безготівковому розрахунку на основі платіжних доручень Замовника з</w:t>
      </w:r>
      <w:r>
        <w:rPr>
          <w:rFonts w:cs="Times New Roman"/>
          <w:bCs/>
          <w:lang w:val="uk-UA"/>
        </w:rPr>
        <w:t xml:space="preserve"> </w:t>
      </w:r>
      <w:r w:rsidRPr="00864364">
        <w:rPr>
          <w:rFonts w:cs="Times New Roman"/>
          <w:bCs/>
          <w:lang w:val="uk-UA"/>
        </w:rPr>
        <w:t xml:space="preserve"> р/р_____________________</w:t>
      </w:r>
      <w:r>
        <w:rPr>
          <w:rFonts w:cs="Times New Roman"/>
          <w:bCs/>
          <w:lang w:val="uk-UA"/>
        </w:rPr>
        <w:t>____________________________</w:t>
      </w:r>
    </w:p>
    <w:p w:rsidR="00BC3368" w:rsidRPr="00BC3368" w:rsidRDefault="00BC3368" w:rsidP="00BC3368">
      <w:pPr>
        <w:autoSpaceDE w:val="0"/>
        <w:jc w:val="both"/>
        <w:rPr>
          <w:rFonts w:eastAsia="Times New Roman" w:cs="Times New Roman"/>
          <w:kern w:val="0"/>
          <w:lang w:val="uk-UA" w:bidi="ar-SA"/>
        </w:rPr>
      </w:pPr>
      <w:r w:rsidRPr="00BC3368">
        <w:rPr>
          <w:rFonts w:eastAsia="Arial Unicode MS" w:cs="Times New Roman"/>
          <w:kern w:val="0"/>
          <w:lang w:val="uk-UA" w:eastAsia="hi-IN"/>
        </w:rPr>
        <w:t xml:space="preserve"> </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V.ПОСТАВКА ТОВАРІВ</w:t>
      </w:r>
    </w:p>
    <w:p w:rsidR="00BC3368" w:rsidRPr="00BC3368" w:rsidRDefault="00BC3368" w:rsidP="00BC3368">
      <w:pPr>
        <w:autoSpaceDE w:val="0"/>
        <w:jc w:val="both"/>
        <w:rPr>
          <w:rFonts w:eastAsia="Arial Unicode MS" w:cs="Times New Roman"/>
          <w:iCs/>
          <w:kern w:val="0"/>
          <w:lang w:val="uk-UA" w:eastAsia="hi-IN"/>
        </w:rPr>
      </w:pPr>
      <w:r w:rsidRPr="00BC3368">
        <w:rPr>
          <w:rFonts w:eastAsia="Arial Unicode MS" w:cs="Times New Roman"/>
          <w:kern w:val="0"/>
          <w:lang w:val="uk-UA" w:eastAsia="hi-IN"/>
        </w:rPr>
        <w:t xml:space="preserve">5.1. </w:t>
      </w:r>
      <w:r w:rsidRPr="00BC3368">
        <w:rPr>
          <w:rFonts w:eastAsia="Arial Unicode MS" w:cs="Times New Roman"/>
          <w:iCs/>
          <w:kern w:val="0"/>
          <w:lang w:val="uk-UA" w:eastAsia="hi-IN"/>
        </w:rPr>
        <w:t xml:space="preserve">Поставка товару здійснюється окремими партіями на підставі заявок Замовника. </w:t>
      </w:r>
    </w:p>
    <w:p w:rsidR="001D44DE" w:rsidRPr="001D44DE" w:rsidRDefault="00BC3368" w:rsidP="001D44DE">
      <w:pPr>
        <w:autoSpaceDE w:val="0"/>
        <w:jc w:val="both"/>
        <w:rPr>
          <w:rFonts w:eastAsia="Times New Roman" w:cs="Times New Roman"/>
          <w:kern w:val="0"/>
          <w:lang w:val="uk-UA" w:bidi="ar-SA"/>
        </w:rPr>
      </w:pPr>
      <w:r w:rsidRPr="00BC3368">
        <w:rPr>
          <w:rFonts w:eastAsia="Times New Roman" w:cs="Times New Roman"/>
          <w:kern w:val="0"/>
          <w:lang w:val="uk-UA" w:bidi="ar-SA"/>
        </w:rPr>
        <w:t xml:space="preserve">Строк (термін) поставки товару: </w:t>
      </w:r>
      <w:r w:rsidR="001D44DE" w:rsidRPr="001D44DE">
        <w:rPr>
          <w:rFonts w:eastAsia="Times New Roman" w:cs="Times New Roman"/>
          <w:kern w:val="0"/>
          <w:lang w:val="uk-UA" w:bidi="ar-SA"/>
        </w:rPr>
        <w:t xml:space="preserve">До 21 листопада 2022 року (до завершення дії воєнного стану), оголошеного Указом Президента України від 24.02.2022 року «Про введення воєнного стану в Україні», а в частині оплати за поставлений товар – до повного виконання узятих на себе зобов’язань. </w:t>
      </w:r>
    </w:p>
    <w:p w:rsidR="001D44DE" w:rsidRPr="001D44DE" w:rsidRDefault="001D44DE" w:rsidP="001D44DE">
      <w:pPr>
        <w:autoSpaceDE w:val="0"/>
        <w:ind w:firstLine="567"/>
        <w:jc w:val="both"/>
        <w:rPr>
          <w:rFonts w:eastAsia="Times New Roman" w:cs="Times New Roman"/>
          <w:kern w:val="0"/>
          <w:lang w:val="uk-UA" w:bidi="ar-SA"/>
        </w:rPr>
      </w:pPr>
      <w:r w:rsidRPr="001D44DE">
        <w:rPr>
          <w:rFonts w:eastAsia="Times New Roman" w:cs="Times New Roman"/>
          <w:kern w:val="0"/>
          <w:lang w:val="uk-UA" w:bidi="ar-SA"/>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року №64 «Про введення воєнного стану в Україні».</w:t>
      </w:r>
    </w:p>
    <w:p w:rsidR="00BC3368" w:rsidRPr="00BC3368" w:rsidRDefault="00BC3368" w:rsidP="001D44DE">
      <w:pPr>
        <w:autoSpaceDE w:val="0"/>
        <w:ind w:firstLine="567"/>
        <w:jc w:val="both"/>
        <w:rPr>
          <w:rFonts w:eastAsia="Arial Unicode MS" w:cs="Times New Roman"/>
          <w:kern w:val="0"/>
          <w:lang w:val="uk-UA" w:eastAsia="hi-IN"/>
        </w:rPr>
      </w:pPr>
      <w:r w:rsidRPr="001D44DE">
        <w:rPr>
          <w:rFonts w:eastAsia="Times New Roman" w:cs="Times New Roman"/>
          <w:kern w:val="0"/>
          <w:lang w:val="uk-UA" w:bidi="ar-SA"/>
        </w:rPr>
        <w:t>Постачання здійснюється відповідно до заявок замовника та з моменту їх подання</w:t>
      </w:r>
      <w:r w:rsidRPr="00BC3368">
        <w:rPr>
          <w:rFonts w:eastAsia="Times New Roman" w:cs="Times New Roman"/>
          <w:b/>
          <w:kern w:val="0"/>
          <w:lang w:val="uk-UA" w:bidi="ar-SA"/>
        </w:rPr>
        <w:t xml:space="preserve"> </w:t>
      </w:r>
      <w:r w:rsidRPr="00BC3368">
        <w:rPr>
          <w:rFonts w:eastAsia="Times New Roman" w:cs="Times New Roman"/>
          <w:kern w:val="0"/>
          <w:lang w:val="uk-UA" w:bidi="ar-SA"/>
        </w:rPr>
        <w:t>не рідше двох разів на місяць.</w:t>
      </w:r>
    </w:p>
    <w:p w:rsidR="002F0745" w:rsidRDefault="00BC3368" w:rsidP="00BC3368">
      <w:pPr>
        <w:autoSpaceDE w:val="0"/>
        <w:jc w:val="both"/>
        <w:rPr>
          <w:rFonts w:eastAsia="Arial Unicode MS" w:cs="Times New Roman"/>
          <w:iCs/>
          <w:kern w:val="0"/>
          <w:lang w:val="uk-UA" w:eastAsia="hi-IN"/>
        </w:rPr>
      </w:pPr>
      <w:r w:rsidRPr="00BC3368">
        <w:rPr>
          <w:rFonts w:eastAsia="Arial Unicode MS" w:cs="Times New Roman"/>
          <w:kern w:val="0"/>
          <w:lang w:val="uk-UA" w:eastAsia="hi-IN"/>
        </w:rPr>
        <w:t>5.2. Місце поставки  товарів</w:t>
      </w:r>
      <w:r w:rsidR="001C77A2">
        <w:rPr>
          <w:rFonts w:eastAsia="Arial Unicode MS" w:cs="Times New Roman"/>
          <w:kern w:val="0"/>
          <w:lang w:val="uk-UA" w:eastAsia="hi-IN"/>
        </w:rPr>
        <w:t xml:space="preserve"> -</w:t>
      </w:r>
      <w:r w:rsidRPr="00BC3368">
        <w:rPr>
          <w:rFonts w:eastAsia="Arial Unicode MS" w:cs="Times New Roman"/>
          <w:kern w:val="0"/>
          <w:lang w:val="uk-UA" w:eastAsia="hi-IN"/>
        </w:rPr>
        <w:t xml:space="preserve"> </w:t>
      </w:r>
      <w:r w:rsidR="002E06DA" w:rsidRPr="00492EF8">
        <w:rPr>
          <w:rFonts w:eastAsia="Times New Roman" w:cs="Times New Roman"/>
          <w:kern w:val="0"/>
          <w:lang w:val="uk-UA" w:bidi="ar-SA"/>
        </w:rPr>
        <w:t>32200, Хмельницька обл., заклади дошкільної та загальної середньої освіти відділу освіти, молоді та спорту Деражнянської</w:t>
      </w:r>
      <w:r w:rsidR="002E06DA">
        <w:rPr>
          <w:rFonts w:eastAsia="Times New Roman" w:cs="Times New Roman"/>
          <w:kern w:val="0"/>
          <w:lang w:val="uk-UA" w:bidi="ar-SA"/>
        </w:rPr>
        <w:t xml:space="preserve"> міської ради </w:t>
      </w:r>
      <w:r w:rsidR="002E06DA" w:rsidRPr="009D129B">
        <w:rPr>
          <w:lang w:val="uk-UA"/>
        </w:rPr>
        <w:t>спеціалізованим транспортом Постачальника</w:t>
      </w:r>
    </w:p>
    <w:p w:rsidR="00BC3368" w:rsidRPr="00BC3368" w:rsidRDefault="00BC3368" w:rsidP="00BC3368">
      <w:pPr>
        <w:autoSpaceDE w:val="0"/>
        <w:jc w:val="both"/>
        <w:rPr>
          <w:rFonts w:eastAsia="Times New Roman" w:cs="Times New Roman"/>
          <w:kern w:val="0"/>
          <w:lang w:val="uk-UA" w:bidi="ar-SA"/>
        </w:rPr>
      </w:pPr>
      <w:r w:rsidRPr="00BC3368">
        <w:rPr>
          <w:rFonts w:eastAsia="Arial Unicode MS" w:cs="Times New Roman"/>
          <w:iCs/>
          <w:kern w:val="0"/>
          <w:lang w:val="uk-UA" w:eastAsia="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BC3368" w:rsidRPr="00BC3368" w:rsidRDefault="00BC3368" w:rsidP="00BC3368">
      <w:pPr>
        <w:autoSpaceDE w:val="0"/>
        <w:jc w:val="both"/>
        <w:rPr>
          <w:rFonts w:eastAsia="Arial Unicode MS" w:cs="Times New Roman"/>
          <w:iCs/>
          <w:kern w:val="0"/>
          <w:lang w:val="uk-UA" w:eastAsia="hi-IN"/>
        </w:rPr>
      </w:pPr>
      <w:r w:rsidRPr="00BC3368">
        <w:rPr>
          <w:rFonts w:eastAsia="Arial Unicode MS" w:cs="Times New Roman"/>
          <w:iCs/>
          <w:kern w:val="0"/>
          <w:lang w:val="uk-UA" w:eastAsia="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BC3368" w:rsidRPr="00BC3368" w:rsidRDefault="00BC3368" w:rsidP="00BC3368">
      <w:pPr>
        <w:autoSpaceDE w:val="0"/>
        <w:jc w:val="both"/>
        <w:rPr>
          <w:rFonts w:eastAsia="Times New Roman" w:cs="Times New Roman"/>
          <w:kern w:val="0"/>
          <w:lang w:val="uk-UA" w:bidi="ar-SA"/>
        </w:rPr>
      </w:pPr>
      <w:r w:rsidRPr="00BC3368">
        <w:rPr>
          <w:rFonts w:eastAsia="Arial Unicode MS" w:cs="Times New Roman"/>
          <w:iCs/>
          <w:kern w:val="0"/>
          <w:lang w:val="uk-UA" w:eastAsia="hi-IN"/>
        </w:rPr>
        <w:t xml:space="preserve">5.5. </w:t>
      </w:r>
      <w:r w:rsidRPr="00BC3368">
        <w:rPr>
          <w:rFonts w:eastAsia="Times New Roman" w:cs="Times New Roman"/>
          <w:kern w:val="0"/>
          <w:lang w:val="uk-UA" w:bidi="ar-SA"/>
        </w:rPr>
        <w:t xml:space="preserve">Згідно Санітарно - гігієнічних норм транспортування продуктів здійснюється спеціальним </w:t>
      </w:r>
      <w:r w:rsidRPr="00BC3368">
        <w:rPr>
          <w:rFonts w:eastAsia="Times New Roman" w:cs="Times New Roman"/>
          <w:kern w:val="0"/>
          <w:lang w:val="uk-UA" w:bidi="ar-SA"/>
        </w:rPr>
        <w:lastRenderedPageBreak/>
        <w:t>автотранспортом Постачальника, на який повинен бути санітарний паспорт, виданий уповноваженою особою.</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VI. ПРАВА ТА ОБОВ'ЯЗКИ СТОРІН</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6.1. Замовник зобов'язаний: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6.1.1. Своєчасно та в повному обсязі сплачувати за поставлені товари;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6.1.2. Приймати поставлені товари згідно з видаткової накладної.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6.2. Замовник має право: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6.2.2. Контролювати поставку товарів  у строки, встановлені цим Договором, та їх якість;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6.3. Постачальник зобов'язаний: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6.3.1. Забезпечити поставку  товарів у строки, встановлені цим Договором; </w:t>
      </w:r>
    </w:p>
    <w:p w:rsidR="00BC3368" w:rsidRPr="00BC3368" w:rsidRDefault="00BC3368" w:rsidP="00BC3368">
      <w:pPr>
        <w:autoSpaceDE w:val="0"/>
        <w:jc w:val="both"/>
        <w:rPr>
          <w:rFonts w:eastAsia="Times New Roman" w:cs="Times New Roman"/>
          <w:kern w:val="0"/>
          <w:lang w:val="uk-UA" w:bidi="ar-SA"/>
        </w:rPr>
      </w:pPr>
      <w:r w:rsidRPr="00BC3368">
        <w:rPr>
          <w:rFonts w:eastAsia="Arial Unicode MS" w:cs="Times New Roman"/>
          <w:kern w:val="0"/>
          <w:lang w:val="uk-UA" w:eastAsia="hi-IN"/>
        </w:rPr>
        <w:t xml:space="preserve">6.3.2.Забезпечити поставку товарів, якість яких відповідає умовам, установленим розділом II цього Договору;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6.4. Постачальник має право: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6.4.1. Своєчасно та в повному обсязі отримувати плату за поставлені товари; </w:t>
      </w:r>
    </w:p>
    <w:p w:rsidR="00BC3368" w:rsidRPr="00BC3368" w:rsidRDefault="00BC3368" w:rsidP="00BC3368">
      <w:pPr>
        <w:suppressLineNumbers/>
        <w:tabs>
          <w:tab w:val="left" w:pos="401"/>
        </w:tab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VII. ВІДПОВІДАЛЬНІСТЬ СТОРІН</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kern w:val="0"/>
          <w:lang w:val="uk-UA" w:bidi="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kern w:val="0"/>
          <w:lang w:val="uk-UA" w:bidi="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kern w:val="0"/>
          <w:lang w:val="uk-UA" w:bidi="ar-SA"/>
        </w:rPr>
        <w:t>7.3. Види порушень та санкції за них, установлені цим Договором:</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kern w:val="0"/>
          <w:lang w:val="uk-UA" w:bidi="ar-S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kern w:val="0"/>
          <w:lang w:val="uk-UA" w:bidi="ar-SA"/>
        </w:rPr>
        <w:t>Сплата пені та/або штрафних санкцій не звільняє Сторони від виконання взятих на себе зобов'язань по даному Договору.</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kern w:val="0"/>
          <w:lang w:val="uk-UA" w:bidi="ar-S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VIII. ОБСТАВИНИ НЕПЕРЕБОРНОЇ СИЛИ</w:t>
      </w:r>
    </w:p>
    <w:p w:rsidR="00BC3368" w:rsidRPr="00BC3368" w:rsidRDefault="00BC3368" w:rsidP="00BC3368">
      <w:pPr>
        <w:suppressLineNumbers/>
        <w:autoSpaceDE w:val="0"/>
        <w:jc w:val="both"/>
        <w:rPr>
          <w:rFonts w:eastAsia="Times New Roman" w:cs="Times New Roman"/>
          <w:kern w:val="0"/>
          <w:lang w:val="uk-UA" w:bidi="ar-SA"/>
        </w:rPr>
      </w:pPr>
      <w:r w:rsidRPr="00BC3368">
        <w:rPr>
          <w:rFonts w:eastAsia="Arial Unicode MS" w:cs="Times New Roman"/>
          <w:kern w:val="0"/>
          <w:lang w:val="uk-UA" w:eastAsia="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BC3368" w:rsidRPr="00BC3368" w:rsidRDefault="00BC3368" w:rsidP="00BC3368">
      <w:pPr>
        <w:suppressLineNumbers/>
        <w:autoSpaceDE w:val="0"/>
        <w:jc w:val="both"/>
        <w:rPr>
          <w:rFonts w:eastAsia="Times New Roman" w:cs="Times New Roman"/>
          <w:kern w:val="0"/>
          <w:lang w:val="uk-UA" w:bidi="ar-SA"/>
        </w:rPr>
      </w:pPr>
      <w:r w:rsidRPr="00BC3368">
        <w:rPr>
          <w:rFonts w:eastAsia="Arial Unicode MS" w:cs="Times New Roman"/>
          <w:kern w:val="0"/>
          <w:lang w:val="uk-UA" w:eastAsia="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3368" w:rsidRPr="00BC3368" w:rsidRDefault="00BC3368" w:rsidP="00BC3368">
      <w:pPr>
        <w:suppressLineNumbers/>
        <w:autoSpaceDE w:val="0"/>
        <w:jc w:val="both"/>
        <w:rPr>
          <w:rFonts w:eastAsia="Times New Roman" w:cs="Times New Roman"/>
          <w:kern w:val="0"/>
          <w:lang w:val="uk-UA" w:bidi="ar-SA"/>
        </w:rPr>
      </w:pPr>
      <w:r w:rsidRPr="00BC3368">
        <w:rPr>
          <w:rFonts w:eastAsia="Arial Unicode MS" w:cs="Times New Roman"/>
          <w:kern w:val="0"/>
          <w:lang w:val="uk-UA" w:eastAsia="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w:t>
      </w:r>
      <w:r w:rsidRPr="00BC3368">
        <w:rPr>
          <w:rFonts w:eastAsia="Arial Unicode MS" w:cs="Times New Roman"/>
          <w:kern w:val="0"/>
          <w:lang w:val="uk-UA" w:eastAsia="hi-IN"/>
        </w:rPr>
        <w:lastRenderedPageBreak/>
        <w:t>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BC3368" w:rsidRPr="00BC3368" w:rsidRDefault="00BC3368" w:rsidP="00BC3368">
      <w:pPr>
        <w:suppressLineNumber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IX. ВИРІШЕННЯ СПОРІВ</w:t>
      </w:r>
    </w:p>
    <w:p w:rsidR="00BC3368" w:rsidRPr="00BC3368" w:rsidRDefault="00BC3368" w:rsidP="00BC3368">
      <w:pPr>
        <w:suppressLineNumbers/>
        <w:autoSpaceDE w:val="0"/>
        <w:snapToGrid w:val="0"/>
        <w:jc w:val="both"/>
        <w:rPr>
          <w:rFonts w:eastAsia="Times New Roman" w:cs="Times New Roman"/>
          <w:kern w:val="0"/>
          <w:lang w:val="uk-UA" w:bidi="ar-SA"/>
        </w:rPr>
      </w:pPr>
      <w:r w:rsidRPr="00BC3368">
        <w:rPr>
          <w:rFonts w:eastAsia="Arial Unicode MS" w:cs="Times New Roman"/>
          <w:kern w:val="0"/>
          <w:lang w:val="uk-UA" w:eastAsia="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3368" w:rsidRPr="00BC3368" w:rsidRDefault="00BC3368" w:rsidP="00BC3368">
      <w:pPr>
        <w:autoSpaceDE w:val="0"/>
        <w:jc w:val="both"/>
        <w:rPr>
          <w:rFonts w:eastAsia="Times New Roman" w:cs="Times New Roman"/>
          <w:kern w:val="0"/>
          <w:lang w:val="uk-UA" w:bidi="ar-SA"/>
        </w:rPr>
      </w:pPr>
      <w:r w:rsidRPr="00BC3368">
        <w:rPr>
          <w:rFonts w:eastAsia="Arial Unicode MS" w:cs="Times New Roman"/>
          <w:kern w:val="0"/>
          <w:lang w:val="uk-UA" w:eastAsia="hi-IN"/>
        </w:rPr>
        <w:t>9.2. У разі недосягнення Сторонами згоди, спори (розбіжності) вирішуються у судовому порядку.</w:t>
      </w:r>
    </w:p>
    <w:p w:rsidR="00BC3368" w:rsidRPr="00BC3368" w:rsidRDefault="00BC3368" w:rsidP="00BC3368">
      <w:pPr>
        <w:keepNext/>
        <w:tabs>
          <w:tab w:val="left" w:pos="0"/>
        </w:tabs>
        <w:autoSpaceDE w:val="0"/>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X. СТРОК ДІЇ ДОГОВОРУ</w:t>
      </w:r>
    </w:p>
    <w:p w:rsidR="00DE12EC" w:rsidRPr="00DE12EC" w:rsidRDefault="00BC3368" w:rsidP="00DE12EC">
      <w:pPr>
        <w:widowControl/>
        <w:suppressAutoHyphens w:val="0"/>
        <w:jc w:val="both"/>
        <w:rPr>
          <w:rFonts w:eastAsia="Calibri" w:cs="Times New Roman"/>
          <w:iCs/>
          <w:kern w:val="0"/>
          <w:lang w:val="uk-UA" w:eastAsia="en-US" w:bidi="ar-SA"/>
        </w:rPr>
      </w:pPr>
      <w:r w:rsidRPr="00BC3368">
        <w:rPr>
          <w:rFonts w:eastAsia="Calibri" w:cs="Times New Roman"/>
          <w:iCs/>
          <w:kern w:val="0"/>
          <w:lang w:val="uk-UA" w:eastAsia="en-US" w:bidi="ar-SA"/>
        </w:rPr>
        <w:t xml:space="preserve">10.1. Цей  Договір набирає чинності з моменту його підписання і діє до </w:t>
      </w:r>
      <w:r w:rsidR="00DE12EC" w:rsidRPr="00DE12EC">
        <w:rPr>
          <w:rFonts w:eastAsia="Calibri" w:cs="Times New Roman"/>
          <w:iCs/>
          <w:kern w:val="0"/>
          <w:lang w:val="uk-UA" w:eastAsia="en-US" w:bidi="ar-SA"/>
        </w:rPr>
        <w:t xml:space="preserve">21 листопада 2022 року (до завершення дії воєнного стану), оголошеного Указом Президента України від 24.02.2022 року «Про введення воєнного стану в Україні», а в частині оплати за поставлений товар – до повного виконання узятих на себе зобов’язань. </w:t>
      </w:r>
    </w:p>
    <w:p w:rsidR="00EE2F8E" w:rsidRDefault="00DE12EC" w:rsidP="00DE12EC">
      <w:pPr>
        <w:widowControl/>
        <w:suppressAutoHyphens w:val="0"/>
        <w:ind w:firstLine="567"/>
        <w:jc w:val="both"/>
        <w:rPr>
          <w:rFonts w:eastAsia="Calibri" w:cs="Times New Roman"/>
          <w:iCs/>
          <w:kern w:val="0"/>
          <w:lang w:val="uk-UA" w:eastAsia="en-US" w:bidi="ar-SA"/>
        </w:rPr>
      </w:pPr>
      <w:r w:rsidRPr="00DE12EC">
        <w:rPr>
          <w:rFonts w:eastAsia="Calibri" w:cs="Times New Roman"/>
          <w:iCs/>
          <w:kern w:val="0"/>
          <w:lang w:val="uk-UA" w:eastAsia="en-US" w:bidi="ar-SA"/>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року №64 «Про введення воєнного стану в Україні».</w:t>
      </w:r>
    </w:p>
    <w:p w:rsidR="00BC3368" w:rsidRPr="00BC3368" w:rsidRDefault="00BC3368" w:rsidP="0026386E">
      <w:pPr>
        <w:widowControl/>
        <w:suppressAutoHyphens w:val="0"/>
        <w:jc w:val="both"/>
        <w:rPr>
          <w:rFonts w:eastAsia="Calibri" w:cs="Times New Roman"/>
          <w:kern w:val="0"/>
          <w:lang w:val="uk-UA" w:eastAsia="en-US" w:bidi="ar-SA"/>
        </w:rPr>
      </w:pPr>
      <w:r w:rsidRPr="00BC3368">
        <w:rPr>
          <w:rFonts w:eastAsia="Calibri" w:cs="Times New Roman"/>
          <w:iCs/>
          <w:kern w:val="0"/>
          <w:lang w:val="uk-UA" w:eastAsia="en-US" w:bidi="ar-S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BC3368" w:rsidRPr="00BC3368" w:rsidRDefault="00BC3368" w:rsidP="00BC3368">
      <w:pPr>
        <w:autoSpaceDE w:val="0"/>
        <w:jc w:val="both"/>
        <w:rPr>
          <w:rFonts w:eastAsia="Times New Roman" w:cs="Times New Roman"/>
          <w:kern w:val="0"/>
          <w:lang w:val="uk-UA" w:bidi="ar-SA"/>
        </w:rPr>
      </w:pPr>
      <w:r w:rsidRPr="00BC3368">
        <w:rPr>
          <w:rFonts w:eastAsia="Times New Roman" w:cs="Times New Roman"/>
          <w:iCs/>
          <w:kern w:val="0"/>
          <w:lang w:val="uk-UA" w:bidi="ar-SA"/>
        </w:rPr>
        <w:t xml:space="preserve">10.3. </w:t>
      </w:r>
      <w:r w:rsidRPr="00BC3368">
        <w:rPr>
          <w:rFonts w:eastAsia="Arial Unicode MS" w:cs="Times New Roman"/>
          <w:kern w:val="0"/>
          <w:lang w:val="uk-UA" w:eastAsia="hi-IN"/>
        </w:rPr>
        <w:t>Договір може бути достроково розірваний:</w:t>
      </w:r>
    </w:p>
    <w:p w:rsidR="00BC3368" w:rsidRPr="00BC3368" w:rsidRDefault="00BC3368" w:rsidP="00BC3368">
      <w:pPr>
        <w:tabs>
          <w:tab w:val="left" w:pos="142"/>
          <w:tab w:val="left" w:pos="284"/>
          <w:tab w:val="left" w:pos="993"/>
        </w:tabs>
        <w:autoSpaceDE w:val="0"/>
        <w:ind w:firstLine="851"/>
        <w:jc w:val="both"/>
        <w:rPr>
          <w:rFonts w:eastAsia="Times New Roman" w:cs="Times New Roman"/>
          <w:kern w:val="0"/>
          <w:lang w:val="uk-UA" w:bidi="ar-SA"/>
        </w:rPr>
      </w:pPr>
      <w:r w:rsidRPr="00BC3368">
        <w:rPr>
          <w:rFonts w:eastAsia="Arial Unicode MS" w:cs="Times New Roman"/>
          <w:kern w:val="0"/>
          <w:lang w:val="uk-UA" w:eastAsia="hi-IN"/>
        </w:rPr>
        <w:t>а) коли у зв'язку зі специфікою діяльності Замовника, відпадає потреба в даному товарі;</w:t>
      </w:r>
    </w:p>
    <w:p w:rsidR="00BC3368" w:rsidRPr="00BC3368" w:rsidRDefault="00BC3368" w:rsidP="00BC3368">
      <w:pPr>
        <w:autoSpaceDE w:val="0"/>
        <w:ind w:firstLine="851"/>
        <w:jc w:val="both"/>
        <w:rPr>
          <w:rFonts w:eastAsia="Arial Unicode MS" w:cs="Times New Roman"/>
          <w:kern w:val="0"/>
          <w:lang w:val="uk-UA" w:eastAsia="hi-IN"/>
        </w:rPr>
      </w:pPr>
      <w:r w:rsidRPr="00BC3368">
        <w:rPr>
          <w:rFonts w:eastAsia="Arial Unicode MS" w:cs="Times New Roman"/>
          <w:kern w:val="0"/>
          <w:lang w:val="uk-UA" w:eastAsia="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BC3368" w:rsidRPr="00BC3368" w:rsidRDefault="00BC3368" w:rsidP="00BC3368">
      <w:pPr>
        <w:autoSpaceDE w:val="0"/>
        <w:ind w:firstLine="851"/>
        <w:jc w:val="both"/>
        <w:rPr>
          <w:rFonts w:eastAsia="Times New Roman" w:cs="Times New Roman"/>
          <w:kern w:val="0"/>
          <w:lang w:val="uk-UA" w:bidi="ar-SA"/>
        </w:rPr>
      </w:pPr>
      <w:r w:rsidRPr="00BC3368">
        <w:rPr>
          <w:rFonts w:eastAsia="Arial Unicode MS" w:cs="Times New Roman"/>
          <w:kern w:val="0"/>
          <w:lang w:val="uk-UA" w:eastAsia="hi-IN"/>
        </w:rPr>
        <w:t>в) за згодою сторін.</w:t>
      </w:r>
    </w:p>
    <w:p w:rsidR="00BC3368" w:rsidRPr="00BC3368" w:rsidRDefault="00BC3368" w:rsidP="00BC3368">
      <w:pPr>
        <w:widowControl/>
        <w:suppressAutoHyphens w:val="0"/>
        <w:jc w:val="both"/>
        <w:rPr>
          <w:rFonts w:eastAsia="Calibri" w:cs="Times New Roman"/>
          <w:kern w:val="0"/>
          <w:lang w:val="uk-UA" w:eastAsia="en-US" w:bidi="ar-SA"/>
        </w:rPr>
      </w:pPr>
      <w:r w:rsidRPr="00BC3368">
        <w:rPr>
          <w:rFonts w:eastAsia="Calibri" w:cs="Times New Roman"/>
          <w:iCs/>
          <w:kern w:val="0"/>
          <w:lang w:val="uk-UA" w:eastAsia="en-US" w:bidi="ar-SA"/>
        </w:rPr>
        <w:t>10.4. Цей Договір укладений у двох примірниках українською мовою, які мають рівну юридичну силу, по одному для кожної  із Сторін.</w:t>
      </w:r>
    </w:p>
    <w:p w:rsidR="002F0745" w:rsidRPr="001D00DD" w:rsidRDefault="002F0745" w:rsidP="002F0745">
      <w:pPr>
        <w:keepNext/>
        <w:tabs>
          <w:tab w:val="left" w:pos="0"/>
        </w:tabs>
        <w:ind w:left="720" w:hanging="720"/>
        <w:contextualSpacing/>
        <w:jc w:val="center"/>
        <w:outlineLvl w:val="2"/>
        <w:rPr>
          <w:rFonts w:cs="Times New Roman"/>
          <w:lang w:val="uk-UA"/>
        </w:rPr>
      </w:pPr>
      <w:r>
        <w:rPr>
          <w:rFonts w:eastAsia="Arial Unicode MS" w:cs="Times New Roman"/>
          <w:b/>
          <w:bCs/>
          <w:kern w:val="0"/>
          <w:lang w:val="uk-UA" w:eastAsia="hi-IN"/>
        </w:rPr>
        <w:t xml:space="preserve"> </w:t>
      </w:r>
      <w:r w:rsidRPr="001D00DD">
        <w:rPr>
          <w:rFonts w:eastAsia="Arial Unicode MS" w:cs="Times New Roman"/>
          <w:b/>
          <w:bCs/>
          <w:lang w:val="uk-UA" w:eastAsia="hi-IN"/>
        </w:rPr>
        <w:t>XI. ІНШІ УМОВИ</w:t>
      </w:r>
    </w:p>
    <w:p w:rsidR="002F0745" w:rsidRPr="001D00DD" w:rsidRDefault="002F0745" w:rsidP="002F0745">
      <w:pPr>
        <w:pStyle w:val="Standard"/>
        <w:tabs>
          <w:tab w:val="left" w:pos="8490"/>
        </w:tabs>
        <w:ind w:right="-86"/>
        <w:contextualSpacing/>
        <w:jc w:val="both"/>
        <w:rPr>
          <w:rFonts w:ascii="Times New Roman" w:hAnsi="Times New Roman" w:cs="Times New Roman"/>
          <w:lang w:val="uk-UA"/>
        </w:rPr>
      </w:pPr>
      <w:r w:rsidRPr="001D00DD">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2F0745" w:rsidRPr="001D00DD" w:rsidRDefault="002F0745" w:rsidP="002F0745">
      <w:pPr>
        <w:contextualSpacing/>
        <w:jc w:val="both"/>
        <w:rPr>
          <w:rFonts w:cs="Times New Roman"/>
          <w:b/>
          <w:lang w:val="uk-UA"/>
        </w:rPr>
      </w:pPr>
      <w:r w:rsidRPr="001D00DD">
        <w:rPr>
          <w:rFonts w:cs="Times New Roman"/>
          <w:lang w:val="uk-UA"/>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F0745" w:rsidRPr="001D00DD" w:rsidRDefault="002F0745" w:rsidP="002F0745">
      <w:pPr>
        <w:contextualSpacing/>
        <w:jc w:val="both"/>
        <w:rPr>
          <w:rFonts w:cs="Times New Roman"/>
          <w:lang w:val="uk-UA"/>
        </w:rPr>
      </w:pPr>
      <w:r w:rsidRPr="001D00DD">
        <w:rPr>
          <w:rFonts w:cs="Times New Roman"/>
          <w:lang w:val="uk-UA"/>
        </w:rPr>
        <w:t>11.3</w:t>
      </w:r>
      <w:r w:rsidRPr="001D00DD">
        <w:rPr>
          <w:rFonts w:cs="Times New Roman"/>
          <w:b/>
          <w:lang w:val="uk-UA"/>
        </w:rPr>
        <w:t xml:space="preserve">. </w:t>
      </w:r>
      <w:r w:rsidRPr="001D00DD">
        <w:rPr>
          <w:rFonts w:cs="Times New Roman"/>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F0745" w:rsidRPr="001D00DD" w:rsidRDefault="002F0745" w:rsidP="002F0745">
      <w:pPr>
        <w:pStyle w:val="Standard"/>
        <w:tabs>
          <w:tab w:val="left" w:pos="8490"/>
        </w:tabs>
        <w:ind w:right="-86"/>
        <w:contextualSpacing/>
        <w:jc w:val="both"/>
        <w:rPr>
          <w:rFonts w:ascii="Times New Roman" w:hAnsi="Times New Roman" w:cs="Times New Roman"/>
          <w:lang w:val="uk-UA"/>
        </w:rPr>
      </w:pPr>
      <w:r w:rsidRPr="001D00DD">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BC3368" w:rsidRPr="00BC3368" w:rsidRDefault="00BC3368" w:rsidP="00BC3368">
      <w:pPr>
        <w:keepNext/>
        <w:tabs>
          <w:tab w:val="left" w:pos="0"/>
        </w:tabs>
        <w:autoSpaceDE w:val="0"/>
        <w:spacing w:line="264" w:lineRule="auto"/>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BC3368" w:rsidRPr="00BC3368" w:rsidTr="00DC5F4E">
        <w:trPr>
          <w:trHeight w:val="847"/>
        </w:trPr>
        <w:tc>
          <w:tcPr>
            <w:tcW w:w="9407" w:type="dxa"/>
            <w:shd w:val="clear" w:color="auto" w:fill="auto"/>
            <w:vAlign w:val="center"/>
          </w:tcPr>
          <w:p w:rsidR="00BC3368" w:rsidRPr="00BC3368" w:rsidRDefault="00BC3368" w:rsidP="00BC3368">
            <w:pPr>
              <w:suppressLineNumbers/>
              <w:autoSpaceDE w:val="0"/>
              <w:snapToGrid w:val="0"/>
              <w:spacing w:line="264" w:lineRule="auto"/>
              <w:rPr>
                <w:rFonts w:eastAsia="Times New Roman" w:cs="Times New Roman"/>
                <w:kern w:val="0"/>
                <w:lang w:val="uk-UA" w:bidi="ar-SA"/>
              </w:rPr>
            </w:pPr>
            <w:r w:rsidRPr="00BC3368">
              <w:rPr>
                <w:rFonts w:eastAsia="Arial Unicode MS" w:cs="Times New Roman"/>
                <w:kern w:val="0"/>
                <w:shd w:val="clear" w:color="auto" w:fill="FFFFFF"/>
                <w:lang w:val="uk-UA" w:eastAsia="hi-IN"/>
              </w:rPr>
              <w:t>Невід'ємною частиною цього Договору є:</w:t>
            </w:r>
            <w:r w:rsidRPr="00BC3368">
              <w:rPr>
                <w:rFonts w:eastAsia="Arial Unicode MS" w:cs="Times New Roman"/>
                <w:kern w:val="0"/>
                <w:shd w:val="clear" w:color="auto" w:fill="FFFFFF"/>
                <w:lang w:val="uk-UA" w:eastAsia="hi-IN"/>
              </w:rPr>
              <w:br/>
              <w:t>- Додаток 1 (специфікація)</w:t>
            </w:r>
          </w:p>
          <w:p w:rsidR="00BC3368" w:rsidRPr="00BC3368" w:rsidRDefault="00BC3368" w:rsidP="00BC3368">
            <w:pPr>
              <w:suppressLineNumbers/>
              <w:autoSpaceDE w:val="0"/>
              <w:spacing w:line="264" w:lineRule="auto"/>
              <w:jc w:val="both"/>
              <w:rPr>
                <w:rFonts w:eastAsia="Arial Unicode MS" w:cs="Times New Roman"/>
                <w:kern w:val="0"/>
                <w:shd w:val="clear" w:color="auto" w:fill="FFFFFF"/>
                <w:lang w:val="uk-UA" w:eastAsia="hi-IN"/>
              </w:rPr>
            </w:pPr>
          </w:p>
        </w:tc>
      </w:tr>
    </w:tbl>
    <w:p w:rsidR="00BC3368" w:rsidRPr="00BC3368" w:rsidRDefault="00BC3368" w:rsidP="00BC3368">
      <w:pPr>
        <w:keepNext/>
        <w:tabs>
          <w:tab w:val="left" w:pos="0"/>
        </w:tabs>
        <w:autoSpaceDE w:val="0"/>
        <w:spacing w:line="264" w:lineRule="auto"/>
        <w:ind w:left="720" w:hanging="720"/>
        <w:jc w:val="center"/>
        <w:outlineLvl w:val="2"/>
        <w:rPr>
          <w:rFonts w:eastAsia="Times New Roman" w:cs="Times New Roman"/>
          <w:kern w:val="0"/>
          <w:lang w:val="uk-UA" w:bidi="ar-SA"/>
        </w:rPr>
      </w:pPr>
      <w:r w:rsidRPr="00BC3368">
        <w:rPr>
          <w:rFonts w:eastAsia="Arial Unicode MS" w:cs="Times New Roman"/>
          <w:b/>
          <w:bCs/>
          <w:kern w:val="0"/>
          <w:lang w:val="uk-UA" w:eastAsia="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BC3368" w:rsidRPr="00BC3368" w:rsidTr="00DC5F4E">
        <w:trPr>
          <w:trHeight w:val="2265"/>
        </w:trPr>
        <w:tc>
          <w:tcPr>
            <w:tcW w:w="5003" w:type="dxa"/>
            <w:shd w:val="clear" w:color="auto" w:fill="auto"/>
          </w:tcPr>
          <w:p w:rsidR="00BC3368" w:rsidRPr="00BC3368" w:rsidRDefault="00BC3368" w:rsidP="00BC3368">
            <w:pPr>
              <w:autoSpaceDE w:val="0"/>
              <w:snapToGrid w:val="0"/>
              <w:spacing w:line="264" w:lineRule="auto"/>
              <w:jc w:val="center"/>
              <w:rPr>
                <w:rFonts w:eastAsia="Times New Roman" w:cs="Times New Roman"/>
                <w:b/>
                <w:spacing w:val="-1"/>
                <w:kern w:val="0"/>
                <w:u w:val="single"/>
                <w:lang w:val="uk-UA" w:bidi="ar-SA"/>
              </w:rPr>
            </w:pPr>
          </w:p>
          <w:p w:rsidR="00BC3368" w:rsidRPr="00BC3368" w:rsidRDefault="00BC3368" w:rsidP="00BC3368">
            <w:pPr>
              <w:autoSpaceDE w:val="0"/>
              <w:snapToGrid w:val="0"/>
              <w:spacing w:line="264" w:lineRule="auto"/>
              <w:jc w:val="center"/>
              <w:rPr>
                <w:rFonts w:eastAsia="Times New Roman" w:cs="Times New Roman"/>
                <w:b/>
                <w:spacing w:val="-1"/>
                <w:kern w:val="0"/>
                <w:u w:val="single"/>
                <w:lang w:val="uk-UA" w:bidi="ar-SA"/>
              </w:rPr>
            </w:pPr>
            <w:r w:rsidRPr="00BC3368">
              <w:rPr>
                <w:rFonts w:eastAsia="Times New Roman" w:cs="Times New Roman"/>
                <w:b/>
                <w:spacing w:val="-1"/>
                <w:kern w:val="0"/>
                <w:u w:val="single"/>
                <w:lang w:val="uk-UA" w:bidi="ar-SA"/>
              </w:rPr>
              <w:t>ЗАМОВНИК:</w:t>
            </w:r>
          </w:p>
          <w:p w:rsidR="00BC3368" w:rsidRPr="00BC3368" w:rsidRDefault="00BC3368" w:rsidP="00BC3368">
            <w:pPr>
              <w:autoSpaceDE w:val="0"/>
              <w:spacing w:line="264" w:lineRule="auto"/>
              <w:jc w:val="center"/>
              <w:rPr>
                <w:rFonts w:eastAsia="Times New Roman" w:cs="Times New Roman"/>
                <w:b/>
                <w:kern w:val="0"/>
                <w:lang w:val="uk-UA" w:bidi="ar-SA"/>
              </w:rPr>
            </w:pPr>
            <w:r w:rsidRPr="00BC3368">
              <w:rPr>
                <w:rFonts w:eastAsia="Calibri" w:cs="Times New Roman"/>
                <w:b/>
                <w:bCs/>
                <w:kern w:val="0"/>
                <w:lang w:val="uk-UA" w:bidi="ar-SA"/>
              </w:rPr>
              <w:t>______________________</w:t>
            </w:r>
          </w:p>
          <w:p w:rsidR="00BC3368" w:rsidRPr="00BC3368" w:rsidRDefault="00BC3368" w:rsidP="00BC3368">
            <w:pPr>
              <w:autoSpaceDE w:val="0"/>
              <w:spacing w:line="264" w:lineRule="auto"/>
              <w:jc w:val="center"/>
              <w:rPr>
                <w:rFonts w:eastAsia="Times New Roman" w:cs="Times New Roman"/>
                <w:b/>
                <w:bCs/>
                <w:spacing w:val="-1"/>
                <w:kern w:val="0"/>
                <w:lang w:val="uk-UA" w:bidi="ar-SA"/>
              </w:rPr>
            </w:pP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lastRenderedPageBreak/>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 xml:space="preserve"> _____________________________</w:t>
            </w:r>
          </w:p>
          <w:p w:rsidR="00BC3368" w:rsidRPr="00BC3368" w:rsidRDefault="00BC3368" w:rsidP="00BC3368">
            <w:pPr>
              <w:autoSpaceDE w:val="0"/>
              <w:spacing w:line="264" w:lineRule="auto"/>
              <w:jc w:val="center"/>
              <w:rPr>
                <w:rFonts w:eastAsia="Times New Roman" w:cs="Times New Roman"/>
                <w:spacing w:val="-1"/>
                <w:kern w:val="0"/>
                <w:lang w:val="uk-UA" w:bidi="ar-SA"/>
              </w:rPr>
            </w:pPr>
          </w:p>
          <w:p w:rsidR="00BC3368" w:rsidRPr="00BC3368" w:rsidRDefault="00BC3368" w:rsidP="00BC3368">
            <w:pPr>
              <w:widowControl/>
              <w:suppressAutoHyphens w:val="0"/>
              <w:spacing w:line="264" w:lineRule="auto"/>
              <w:rPr>
                <w:rFonts w:eastAsia="Arial" w:cs="Times New Roman"/>
                <w:b/>
                <w:kern w:val="0"/>
                <w:lang w:eastAsia="ru-RU" w:bidi="ar-SA"/>
              </w:rPr>
            </w:pPr>
          </w:p>
          <w:p w:rsidR="00BC3368" w:rsidRPr="00BC3368" w:rsidRDefault="00BC3368" w:rsidP="00BC3368">
            <w:pPr>
              <w:widowControl/>
              <w:suppressAutoHyphens w:val="0"/>
              <w:spacing w:line="264" w:lineRule="auto"/>
              <w:rPr>
                <w:rFonts w:eastAsia="Arial" w:cs="Times New Roman"/>
                <w:b/>
                <w:kern w:val="0"/>
                <w:lang w:eastAsia="ru-RU" w:bidi="ar-SA"/>
              </w:rPr>
            </w:pPr>
            <w:r w:rsidRPr="00BC3368">
              <w:rPr>
                <w:rFonts w:eastAsia="Arial" w:cs="Times New Roman"/>
                <w:b/>
                <w:kern w:val="0"/>
                <w:lang w:eastAsia="ru-RU" w:bidi="ar-SA"/>
              </w:rPr>
              <w:t>________________</w:t>
            </w:r>
          </w:p>
          <w:p w:rsidR="00BC3368" w:rsidRPr="00BC3368" w:rsidRDefault="00BC3368" w:rsidP="00BC3368">
            <w:pPr>
              <w:widowControl/>
              <w:suppressAutoHyphens w:val="0"/>
              <w:spacing w:line="264" w:lineRule="auto"/>
              <w:rPr>
                <w:rFonts w:eastAsia="Arial" w:cs="Times New Roman"/>
                <w:b/>
                <w:kern w:val="0"/>
                <w:lang w:eastAsia="ru-RU" w:bidi="ar-SA"/>
              </w:rPr>
            </w:pPr>
          </w:p>
          <w:p w:rsidR="00BC3368" w:rsidRPr="00BC3368" w:rsidRDefault="00BC3368" w:rsidP="00BC3368">
            <w:pPr>
              <w:widowControl/>
              <w:suppressAutoHyphens w:val="0"/>
              <w:spacing w:line="264" w:lineRule="auto"/>
              <w:rPr>
                <w:rFonts w:eastAsia="Arial" w:cs="Times New Roman"/>
                <w:b/>
                <w:spacing w:val="-1"/>
                <w:kern w:val="0"/>
                <w:lang w:eastAsia="ru-RU" w:bidi="ar-SA"/>
              </w:rPr>
            </w:pPr>
            <w:r w:rsidRPr="00BC3368">
              <w:rPr>
                <w:rFonts w:eastAsia="Arial" w:cs="Times New Roman"/>
                <w:b/>
                <w:spacing w:val="-1"/>
                <w:kern w:val="0"/>
                <w:lang w:eastAsia="ru-RU" w:bidi="ar-SA"/>
              </w:rPr>
              <w:t xml:space="preserve">____________________  </w:t>
            </w:r>
            <w:r w:rsidRPr="00BC3368">
              <w:rPr>
                <w:rFonts w:eastAsia="Arial" w:cs="Times New Roman"/>
                <w:b/>
                <w:kern w:val="0"/>
                <w:lang w:eastAsia="ru-RU" w:bidi="ar-SA"/>
              </w:rPr>
              <w:t>____________</w:t>
            </w:r>
          </w:p>
          <w:p w:rsidR="00BC3368" w:rsidRPr="00BC3368" w:rsidRDefault="00BC3368" w:rsidP="00BC3368">
            <w:pPr>
              <w:widowControl/>
              <w:suppressAutoHyphens w:val="0"/>
              <w:spacing w:line="264" w:lineRule="auto"/>
              <w:rPr>
                <w:rFonts w:eastAsia="Arial" w:cs="Times New Roman"/>
                <w:kern w:val="0"/>
                <w:lang w:eastAsia="ru-RU" w:bidi="ar-SA"/>
              </w:rPr>
            </w:pPr>
            <w:r w:rsidRPr="00BC3368">
              <w:rPr>
                <w:rFonts w:eastAsia="Arial" w:cs="Times New Roman"/>
                <w:kern w:val="0"/>
                <w:lang w:eastAsia="ru-RU" w:bidi="ar-SA"/>
              </w:rPr>
              <w:t>м.п.</w:t>
            </w:r>
          </w:p>
        </w:tc>
        <w:tc>
          <w:tcPr>
            <w:tcW w:w="5019" w:type="dxa"/>
            <w:shd w:val="clear" w:color="auto" w:fill="auto"/>
          </w:tcPr>
          <w:p w:rsidR="00BC3368" w:rsidRPr="00BC3368" w:rsidRDefault="00BC3368" w:rsidP="00BC3368">
            <w:pPr>
              <w:widowControl/>
              <w:suppressAutoHyphens w:val="0"/>
              <w:spacing w:line="264" w:lineRule="auto"/>
              <w:jc w:val="center"/>
              <w:rPr>
                <w:rFonts w:eastAsia="Arial" w:cs="Times New Roman"/>
                <w:b/>
                <w:kern w:val="0"/>
                <w:u w:val="single"/>
                <w:lang w:eastAsia="ru-RU" w:bidi="ar-SA"/>
              </w:rPr>
            </w:pPr>
          </w:p>
          <w:p w:rsidR="00BC3368" w:rsidRPr="00BC3368" w:rsidRDefault="00BC3368" w:rsidP="00BC3368">
            <w:pPr>
              <w:widowControl/>
              <w:suppressAutoHyphens w:val="0"/>
              <w:spacing w:line="264" w:lineRule="auto"/>
              <w:jc w:val="center"/>
              <w:rPr>
                <w:rFonts w:eastAsia="Arial" w:cs="Times New Roman"/>
                <w:b/>
                <w:kern w:val="0"/>
                <w:lang w:eastAsia="ru-RU" w:bidi="ar-SA"/>
              </w:rPr>
            </w:pPr>
            <w:r w:rsidRPr="00BC3368">
              <w:rPr>
                <w:rFonts w:eastAsia="Arial" w:cs="Times New Roman"/>
                <w:b/>
                <w:kern w:val="0"/>
                <w:u w:val="single"/>
                <w:lang w:eastAsia="ru-RU" w:bidi="ar-SA"/>
              </w:rPr>
              <w:t>ПОСТАЧАЛЬНИК</w:t>
            </w:r>
            <w:r w:rsidRPr="00BC3368">
              <w:rPr>
                <w:rFonts w:eastAsia="Arial" w:cs="Times New Roman"/>
                <w:b/>
                <w:kern w:val="0"/>
                <w:lang w:eastAsia="ru-RU" w:bidi="ar-SA"/>
              </w:rPr>
              <w:t>:</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widowControl/>
              <w:spacing w:line="264" w:lineRule="auto"/>
              <w:ind w:left="283"/>
              <w:jc w:val="center"/>
              <w:rPr>
                <w:rFonts w:eastAsia="Times New Roman" w:cs="Times New Roman"/>
                <w:kern w:val="0"/>
                <w:lang w:val="uk-UA" w:bidi="ar-SA"/>
              </w:rPr>
            </w:pP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lastRenderedPageBreak/>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rPr>
                <w:rFonts w:eastAsia="Times New Roman" w:cs="Times New Roman"/>
                <w:b/>
                <w:kern w:val="0"/>
                <w:lang w:val="uk-UA" w:bidi="ar-SA"/>
              </w:rPr>
            </w:pPr>
          </w:p>
          <w:p w:rsidR="00BC3368" w:rsidRPr="00BC3368" w:rsidRDefault="00BC3368" w:rsidP="00BC3368">
            <w:pPr>
              <w:widowControl/>
              <w:suppressAutoHyphens w:val="0"/>
              <w:spacing w:line="264" w:lineRule="auto"/>
              <w:rPr>
                <w:rFonts w:eastAsia="Arial" w:cs="Times New Roman"/>
                <w:b/>
                <w:kern w:val="0"/>
                <w:lang w:eastAsia="ru-RU" w:bidi="ar-SA"/>
              </w:rPr>
            </w:pPr>
          </w:p>
          <w:p w:rsidR="00BC3368" w:rsidRPr="00BC3368" w:rsidRDefault="00BC3368" w:rsidP="00BC3368">
            <w:pPr>
              <w:widowControl/>
              <w:suppressAutoHyphens w:val="0"/>
              <w:spacing w:line="264" w:lineRule="auto"/>
              <w:rPr>
                <w:rFonts w:eastAsia="Arial" w:cs="Times New Roman"/>
                <w:b/>
                <w:kern w:val="0"/>
                <w:lang w:eastAsia="ru-RU" w:bidi="ar-SA"/>
              </w:rPr>
            </w:pPr>
            <w:r w:rsidRPr="00BC3368">
              <w:rPr>
                <w:rFonts w:eastAsia="Arial" w:cs="Times New Roman"/>
                <w:b/>
                <w:kern w:val="0"/>
                <w:lang w:eastAsia="ru-RU" w:bidi="ar-SA"/>
              </w:rPr>
              <w:t>________________</w:t>
            </w:r>
          </w:p>
          <w:p w:rsidR="00BC3368" w:rsidRPr="00BC3368" w:rsidRDefault="00BC3368" w:rsidP="00BC3368">
            <w:pPr>
              <w:autoSpaceDE w:val="0"/>
              <w:spacing w:line="264" w:lineRule="auto"/>
              <w:rPr>
                <w:rFonts w:eastAsia="Times New Roman" w:cs="Times New Roman"/>
                <w:b/>
                <w:kern w:val="0"/>
                <w:lang w:val="uk-UA" w:bidi="ar-SA"/>
              </w:rPr>
            </w:pPr>
          </w:p>
          <w:p w:rsidR="00BC3368" w:rsidRPr="00BC3368" w:rsidRDefault="00BC3368" w:rsidP="00BC3368">
            <w:pPr>
              <w:widowControl/>
              <w:suppressAutoHyphens w:val="0"/>
              <w:spacing w:line="264" w:lineRule="auto"/>
              <w:rPr>
                <w:rFonts w:eastAsia="Arial" w:cs="Times New Roman"/>
                <w:kern w:val="0"/>
                <w:lang w:eastAsia="ru-RU" w:bidi="ar-SA"/>
              </w:rPr>
            </w:pPr>
            <w:r w:rsidRPr="00BC3368">
              <w:rPr>
                <w:rFonts w:eastAsia="Arial" w:cs="Times New Roman"/>
                <w:b/>
                <w:kern w:val="0"/>
                <w:lang w:eastAsia="ru-RU" w:bidi="ar-SA"/>
              </w:rPr>
              <w:t>____________________  ____________</w:t>
            </w:r>
          </w:p>
          <w:p w:rsidR="00BC3368" w:rsidRPr="00BC3368" w:rsidRDefault="00BC3368" w:rsidP="00BC3368">
            <w:pPr>
              <w:widowControl/>
              <w:suppressAutoHyphens w:val="0"/>
              <w:spacing w:line="264" w:lineRule="auto"/>
              <w:rPr>
                <w:rFonts w:eastAsia="Arial" w:cs="Times New Roman"/>
                <w:kern w:val="0"/>
                <w:lang w:eastAsia="ru-RU" w:bidi="ar-SA"/>
              </w:rPr>
            </w:pPr>
            <w:r w:rsidRPr="00BC3368">
              <w:rPr>
                <w:rFonts w:eastAsia="Arial" w:cs="Times New Roman"/>
                <w:kern w:val="0"/>
                <w:lang w:eastAsia="ru-RU" w:bidi="ar-SA"/>
              </w:rPr>
              <w:t xml:space="preserve">м.п.  </w:t>
            </w:r>
          </w:p>
        </w:tc>
      </w:tr>
    </w:tbl>
    <w:p w:rsidR="00BC3368" w:rsidRPr="00BC3368" w:rsidRDefault="00BC3368" w:rsidP="00BC3368">
      <w:pPr>
        <w:autoSpaceDE w:val="0"/>
        <w:spacing w:line="264" w:lineRule="auto"/>
        <w:rPr>
          <w:rFonts w:eastAsia="Times New Roman" w:cs="Times New Roman"/>
          <w:b/>
          <w:kern w:val="0"/>
          <w:lang w:val="uk-UA" w:bidi="ar-SA"/>
        </w:rPr>
      </w:pPr>
    </w:p>
    <w:p w:rsidR="00BC3368" w:rsidRPr="00BC3368" w:rsidRDefault="00BC3368" w:rsidP="00BC3368">
      <w:pPr>
        <w:autoSpaceDE w:val="0"/>
        <w:spacing w:line="264" w:lineRule="auto"/>
        <w:rPr>
          <w:rFonts w:eastAsia="Times New Roman" w:cs="Times New Roman"/>
          <w:b/>
          <w:kern w:val="0"/>
          <w:lang w:val="uk-UA" w:bidi="ar-SA"/>
        </w:rPr>
      </w:pPr>
    </w:p>
    <w:p w:rsidR="00BC3368" w:rsidRPr="00BC3368" w:rsidRDefault="00BC3368" w:rsidP="00BC3368">
      <w:pPr>
        <w:autoSpaceDE w:val="0"/>
        <w:spacing w:line="264" w:lineRule="auto"/>
        <w:rPr>
          <w:rFonts w:eastAsia="Times New Roman" w:cs="Times New Roman"/>
          <w:b/>
          <w:kern w:val="0"/>
          <w:lang w:val="uk-UA" w:bidi="ar-SA"/>
        </w:rPr>
        <w:sectPr w:rsidR="00BC3368" w:rsidRPr="00BC3368" w:rsidSect="00CC210C">
          <w:pgSz w:w="11906" w:h="16838"/>
          <w:pgMar w:top="568" w:right="720" w:bottom="426" w:left="720" w:header="720" w:footer="720" w:gutter="0"/>
          <w:cols w:space="720"/>
          <w:docGrid w:linePitch="326"/>
        </w:sectPr>
      </w:pPr>
    </w:p>
    <w:p w:rsidR="00BC3368" w:rsidRPr="00BC3368" w:rsidRDefault="00BC3368" w:rsidP="00BC3368">
      <w:pPr>
        <w:pageBreakBefore/>
        <w:shd w:val="clear" w:color="auto" w:fill="FFFFFF"/>
        <w:autoSpaceDE w:val="0"/>
        <w:spacing w:line="264" w:lineRule="auto"/>
        <w:ind w:firstLine="567"/>
        <w:jc w:val="right"/>
        <w:rPr>
          <w:rFonts w:eastAsia="Times New Roman" w:cs="Times New Roman"/>
          <w:b/>
          <w:kern w:val="0"/>
          <w:lang w:val="uk-UA" w:bidi="ar-SA"/>
        </w:rPr>
      </w:pPr>
      <w:r w:rsidRPr="00BC3368">
        <w:rPr>
          <w:rFonts w:eastAsia="Times New Roman" w:cs="Times New Roman"/>
          <w:b/>
          <w:kern w:val="0"/>
          <w:lang w:val="uk-UA" w:bidi="ar-SA"/>
        </w:rPr>
        <w:lastRenderedPageBreak/>
        <w:t>Додаток № 1</w:t>
      </w:r>
    </w:p>
    <w:p w:rsidR="00BC3368" w:rsidRPr="00BC3368" w:rsidRDefault="00BC3368" w:rsidP="00BC3368">
      <w:pPr>
        <w:shd w:val="clear" w:color="auto" w:fill="FFFFFF"/>
        <w:autoSpaceDE w:val="0"/>
        <w:spacing w:line="264" w:lineRule="auto"/>
        <w:ind w:firstLine="567"/>
        <w:jc w:val="right"/>
        <w:rPr>
          <w:rFonts w:eastAsia="Times New Roman" w:cs="Times New Roman"/>
          <w:b/>
          <w:kern w:val="0"/>
          <w:lang w:val="uk-UA" w:bidi="ar-SA"/>
        </w:rPr>
      </w:pPr>
      <w:r w:rsidRPr="00BC3368">
        <w:rPr>
          <w:rFonts w:eastAsia="Times New Roman" w:cs="Times New Roman"/>
          <w:b/>
          <w:kern w:val="0"/>
          <w:lang w:val="uk-UA" w:bidi="ar-SA"/>
        </w:rPr>
        <w:t>до Договору № __________</w:t>
      </w:r>
    </w:p>
    <w:p w:rsidR="00BC3368" w:rsidRPr="00BC3368" w:rsidRDefault="00BC3368" w:rsidP="00BC3368">
      <w:pPr>
        <w:shd w:val="clear" w:color="auto" w:fill="FFFFFF"/>
        <w:autoSpaceDE w:val="0"/>
        <w:spacing w:line="264" w:lineRule="auto"/>
        <w:ind w:firstLine="567"/>
        <w:jc w:val="right"/>
        <w:rPr>
          <w:rFonts w:eastAsia="Times New Roman" w:cs="Times New Roman"/>
          <w:b/>
          <w:kern w:val="0"/>
          <w:lang w:val="uk-UA" w:bidi="ar-SA"/>
        </w:rPr>
      </w:pPr>
      <w:r w:rsidRPr="00BC3368">
        <w:rPr>
          <w:rFonts w:eastAsia="Times New Roman" w:cs="Times New Roman"/>
          <w:b/>
          <w:kern w:val="0"/>
          <w:lang w:val="uk-UA" w:bidi="ar-SA"/>
        </w:rPr>
        <w:t>від «_____» __________________ 20</w:t>
      </w:r>
      <w:r w:rsidR="00080C53">
        <w:rPr>
          <w:rFonts w:eastAsia="Times New Roman" w:cs="Times New Roman"/>
          <w:b/>
          <w:kern w:val="0"/>
          <w:lang w:val="uk-UA" w:bidi="ar-SA"/>
        </w:rPr>
        <w:t>2</w:t>
      </w:r>
      <w:r w:rsidR="0026386E">
        <w:rPr>
          <w:rFonts w:eastAsia="Times New Roman" w:cs="Times New Roman"/>
          <w:b/>
          <w:kern w:val="0"/>
          <w:lang w:val="uk-UA" w:bidi="ar-SA"/>
        </w:rPr>
        <w:t>2</w:t>
      </w:r>
      <w:r w:rsidRPr="00BC3368">
        <w:rPr>
          <w:rFonts w:eastAsia="Times New Roman" w:cs="Times New Roman"/>
          <w:b/>
          <w:kern w:val="0"/>
          <w:lang w:val="uk-UA" w:bidi="ar-SA"/>
        </w:rPr>
        <w:t xml:space="preserve"> року</w:t>
      </w:r>
    </w:p>
    <w:p w:rsidR="00BC3368" w:rsidRPr="00BC3368" w:rsidRDefault="00BC3368" w:rsidP="00BC3368">
      <w:pPr>
        <w:shd w:val="clear" w:color="auto" w:fill="FFFFFF"/>
        <w:autoSpaceDE w:val="0"/>
        <w:spacing w:line="264" w:lineRule="auto"/>
        <w:ind w:firstLine="567"/>
        <w:jc w:val="both"/>
        <w:rPr>
          <w:rFonts w:eastAsia="Times New Roman" w:cs="Times New Roman"/>
          <w:b/>
          <w:kern w:val="0"/>
          <w:lang w:val="uk-UA" w:bidi="ar-SA"/>
        </w:rPr>
      </w:pPr>
    </w:p>
    <w:p w:rsidR="00BC3368" w:rsidRPr="00BC3368" w:rsidRDefault="00BC3368" w:rsidP="00BC3368">
      <w:pPr>
        <w:shd w:val="clear" w:color="auto" w:fill="FFFFFF"/>
        <w:autoSpaceDE w:val="0"/>
        <w:spacing w:line="264" w:lineRule="auto"/>
        <w:ind w:firstLine="567"/>
        <w:jc w:val="both"/>
        <w:rPr>
          <w:rFonts w:eastAsia="Times New Roman" w:cs="Times New Roman"/>
          <w:b/>
          <w:kern w:val="0"/>
          <w:lang w:val="uk-UA" w:bidi="ar-SA"/>
        </w:rPr>
      </w:pPr>
    </w:p>
    <w:p w:rsidR="00BC3368" w:rsidRPr="00BC3368" w:rsidRDefault="00BC3368" w:rsidP="00BC3368">
      <w:pPr>
        <w:shd w:val="clear" w:color="auto" w:fill="FFFFFF"/>
        <w:autoSpaceDE w:val="0"/>
        <w:spacing w:line="264" w:lineRule="auto"/>
        <w:ind w:firstLine="567"/>
        <w:jc w:val="center"/>
        <w:rPr>
          <w:rFonts w:eastAsia="Times New Roman" w:cs="Times New Roman"/>
          <w:b/>
          <w:kern w:val="0"/>
          <w:lang w:val="uk-UA" w:bidi="ar-SA"/>
        </w:rPr>
      </w:pPr>
      <w:r w:rsidRPr="00BC3368">
        <w:rPr>
          <w:rFonts w:eastAsia="Times New Roman" w:cs="Times New Roman"/>
          <w:b/>
          <w:kern w:val="0"/>
          <w:lang w:val="uk-UA" w:bidi="ar-SA"/>
        </w:rPr>
        <w:t>СПЕЦИФІКАЦІЯ</w:t>
      </w:r>
    </w:p>
    <w:p w:rsidR="00BC3368" w:rsidRPr="00BC3368" w:rsidRDefault="00BC3368" w:rsidP="00BC3368">
      <w:pPr>
        <w:widowControl/>
        <w:spacing w:line="264" w:lineRule="auto"/>
        <w:ind w:firstLine="567"/>
        <w:jc w:val="center"/>
        <w:rPr>
          <w:rFonts w:eastAsia="Times New Roman" w:cs="Times New Roman"/>
          <w:kern w:val="0"/>
          <w:lang w:val="uk-UA" w:bidi="ar-SA"/>
        </w:rPr>
      </w:pPr>
      <w:r w:rsidRPr="00BC3368">
        <w:rPr>
          <w:rFonts w:eastAsia="Times New Roman" w:cs="Times New Roman"/>
          <w:b/>
          <w:kern w:val="0"/>
          <w:lang w:val="uk-UA" w:bidi="ar-SA"/>
        </w:rPr>
        <w:t>на закупівлю «код ДК 021:2015 – 03140000-4 «Продукція тваринництва та супутня продукція (Яйця курячі)</w:t>
      </w:r>
      <w:r w:rsidRPr="00BC3368">
        <w:rPr>
          <w:rFonts w:eastAsia="Times New Roman" w:cs="Times New Roman"/>
          <w:b/>
          <w:bCs/>
          <w:kern w:val="0"/>
          <w:lang w:val="uk-UA" w:bidi="ar-SA"/>
        </w:rPr>
        <w:t>»</w:t>
      </w:r>
    </w:p>
    <w:p w:rsidR="00BC3368" w:rsidRPr="00BC3368" w:rsidRDefault="00BC3368" w:rsidP="00BC3368">
      <w:pPr>
        <w:widowControl/>
        <w:spacing w:line="264" w:lineRule="auto"/>
        <w:ind w:firstLine="567"/>
        <w:jc w:val="both"/>
        <w:rPr>
          <w:rFonts w:eastAsia="Times New Roman" w:cs="Times New Roman"/>
          <w:kern w:val="0"/>
          <w:lang w:val="uk-UA" w:bidi="ar-SA"/>
        </w:rPr>
      </w:pPr>
    </w:p>
    <w:p w:rsidR="00BC3368" w:rsidRPr="00BC3368" w:rsidRDefault="00BC3368" w:rsidP="00BC3368">
      <w:pPr>
        <w:widowControl/>
        <w:spacing w:line="264" w:lineRule="auto"/>
        <w:ind w:firstLine="567"/>
        <w:jc w:val="both"/>
        <w:rPr>
          <w:rFonts w:eastAsia="Times New Roman" w:cs="Times New Roman"/>
          <w:kern w:val="0"/>
          <w:lang w:val="uk-UA" w:bidi="ar-SA"/>
        </w:rPr>
      </w:pPr>
    </w:p>
    <w:tbl>
      <w:tblPr>
        <w:tblpPr w:leftFromText="180" w:rightFromText="180" w:vertAnchor="text" w:horzAnchor="margin" w:tblpY="19"/>
        <w:tblOverlap w:val="never"/>
        <w:tblW w:w="10456" w:type="dxa"/>
        <w:tblLayout w:type="fixed"/>
        <w:tblLook w:val="00A0" w:firstRow="1" w:lastRow="0" w:firstColumn="1" w:lastColumn="0" w:noHBand="0" w:noVBand="0"/>
      </w:tblPr>
      <w:tblGrid>
        <w:gridCol w:w="426"/>
        <w:gridCol w:w="4360"/>
        <w:gridCol w:w="992"/>
        <w:gridCol w:w="1021"/>
        <w:gridCol w:w="1814"/>
        <w:gridCol w:w="1843"/>
      </w:tblGrid>
      <w:tr w:rsidR="00BC3368" w:rsidRPr="00BC3368" w:rsidTr="00080C53">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ind w:left="-108" w:right="-108"/>
              <w:jc w:val="center"/>
              <w:rPr>
                <w:rFonts w:eastAsia="Times New Roman" w:cs="Times New Roman"/>
                <w:b/>
                <w:bCs/>
                <w:kern w:val="0"/>
                <w:sz w:val="20"/>
                <w:szCs w:val="20"/>
                <w:lang w:val="uk-UA" w:bidi="ar-SA"/>
              </w:rPr>
            </w:pPr>
            <w:r w:rsidRPr="00BC3368">
              <w:rPr>
                <w:rFonts w:eastAsia="Times New Roman" w:cs="Times New Roman"/>
                <w:b/>
                <w:bCs/>
                <w:kern w:val="0"/>
                <w:sz w:val="20"/>
                <w:szCs w:val="20"/>
                <w:lang w:val="uk-UA" w:bidi="ar-SA"/>
              </w:rPr>
              <w:t>№</w:t>
            </w:r>
          </w:p>
          <w:p w:rsidR="00BC3368" w:rsidRPr="00BC3368" w:rsidRDefault="00BC3368" w:rsidP="00BC3368">
            <w:pPr>
              <w:autoSpaceDE w:val="0"/>
              <w:spacing w:line="264" w:lineRule="auto"/>
              <w:ind w:left="-108" w:right="-108"/>
              <w:jc w:val="center"/>
              <w:rPr>
                <w:rFonts w:eastAsia="Times New Roman" w:cs="Times New Roman"/>
                <w:b/>
                <w:bCs/>
                <w:kern w:val="0"/>
                <w:sz w:val="20"/>
                <w:szCs w:val="20"/>
                <w:lang w:val="uk-UA" w:bidi="ar-SA"/>
              </w:rPr>
            </w:pPr>
            <w:r w:rsidRPr="00BC3368">
              <w:rPr>
                <w:rFonts w:eastAsia="Times New Roman" w:cs="Times New Roman"/>
                <w:b/>
                <w:bCs/>
                <w:kern w:val="0"/>
                <w:sz w:val="20"/>
                <w:szCs w:val="20"/>
                <w:lang w:val="uk-UA" w:bidi="ar-S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jc w:val="center"/>
              <w:rPr>
                <w:rFonts w:eastAsia="Times New Roman" w:cs="Times New Roman"/>
                <w:b/>
                <w:bCs/>
                <w:kern w:val="0"/>
                <w:sz w:val="20"/>
                <w:szCs w:val="20"/>
                <w:lang w:val="uk-UA" w:bidi="ar-SA"/>
              </w:rPr>
            </w:pPr>
            <w:r w:rsidRPr="00BC3368">
              <w:rPr>
                <w:rFonts w:eastAsia="Times New Roman" w:cs="Times New Roman"/>
                <w:b/>
                <w:bCs/>
                <w:kern w:val="0"/>
                <w:sz w:val="20"/>
                <w:szCs w:val="20"/>
                <w:lang w:val="uk-UA" w:bidi="ar-SA"/>
              </w:rPr>
              <w:t>Найменування</w:t>
            </w:r>
            <w:r w:rsidR="00080C53">
              <w:rPr>
                <w:rFonts w:eastAsia="Times New Roman" w:cs="Times New Roman"/>
                <w:b/>
                <w:bCs/>
                <w:kern w:val="0"/>
                <w:sz w:val="20"/>
                <w:szCs w:val="20"/>
                <w:lang w:val="uk-UA" w:bidi="ar-SA"/>
              </w:rPr>
              <w:t xml:space="preserve"> предмета закупівлі</w:t>
            </w:r>
          </w:p>
        </w:tc>
        <w:tc>
          <w:tcPr>
            <w:tcW w:w="992" w:type="dxa"/>
            <w:tcBorders>
              <w:top w:val="single" w:sz="4" w:space="0" w:color="auto"/>
              <w:left w:val="nil"/>
              <w:bottom w:val="single" w:sz="4" w:space="0" w:color="auto"/>
              <w:right w:val="single" w:sz="4" w:space="0" w:color="auto"/>
            </w:tcBorders>
            <w:vAlign w:val="center"/>
          </w:tcPr>
          <w:p w:rsidR="00BC3368" w:rsidRPr="00BC3368" w:rsidRDefault="00BC3368" w:rsidP="00BC3368">
            <w:pPr>
              <w:autoSpaceDE w:val="0"/>
              <w:spacing w:line="264" w:lineRule="auto"/>
              <w:jc w:val="center"/>
              <w:rPr>
                <w:rFonts w:eastAsia="Times New Roman" w:cs="Times New Roman"/>
                <w:b/>
                <w:bCs/>
                <w:kern w:val="0"/>
                <w:sz w:val="20"/>
                <w:szCs w:val="20"/>
                <w:lang w:val="uk-UA" w:bidi="ar-SA"/>
              </w:rPr>
            </w:pPr>
            <w:r w:rsidRPr="00BC3368">
              <w:rPr>
                <w:rFonts w:eastAsia="Times New Roman" w:cs="Times New Roman"/>
                <w:b/>
                <w:bCs/>
                <w:kern w:val="0"/>
                <w:sz w:val="20"/>
                <w:szCs w:val="20"/>
                <w:lang w:val="uk-UA" w:bidi="ar-SA"/>
              </w:rPr>
              <w:t>Од.  вим.</w:t>
            </w:r>
          </w:p>
        </w:tc>
        <w:tc>
          <w:tcPr>
            <w:tcW w:w="1021" w:type="dxa"/>
            <w:tcBorders>
              <w:top w:val="single" w:sz="4" w:space="0" w:color="auto"/>
              <w:left w:val="nil"/>
              <w:bottom w:val="single" w:sz="4" w:space="0" w:color="auto"/>
              <w:right w:val="single" w:sz="4" w:space="0" w:color="auto"/>
            </w:tcBorders>
            <w:vAlign w:val="center"/>
          </w:tcPr>
          <w:p w:rsidR="00BC3368" w:rsidRPr="00BC3368" w:rsidRDefault="00BC3368" w:rsidP="00BC3368">
            <w:pPr>
              <w:autoSpaceDE w:val="0"/>
              <w:spacing w:line="264" w:lineRule="auto"/>
              <w:ind w:left="-169" w:right="-153"/>
              <w:jc w:val="center"/>
              <w:rPr>
                <w:rFonts w:eastAsia="Times New Roman" w:cs="Times New Roman"/>
                <w:b/>
                <w:bCs/>
                <w:kern w:val="0"/>
                <w:sz w:val="20"/>
                <w:szCs w:val="20"/>
                <w:lang w:val="uk-UA" w:bidi="ar-SA"/>
              </w:rPr>
            </w:pPr>
            <w:r w:rsidRPr="00BC3368">
              <w:rPr>
                <w:rFonts w:eastAsia="Times New Roman" w:cs="Times New Roman"/>
                <w:b/>
                <w:bCs/>
                <w:kern w:val="0"/>
                <w:sz w:val="20"/>
                <w:szCs w:val="20"/>
                <w:lang w:val="uk-UA" w:bidi="ar-SA"/>
              </w:rPr>
              <w:t>К-ть</w:t>
            </w:r>
          </w:p>
        </w:tc>
        <w:tc>
          <w:tcPr>
            <w:tcW w:w="1814" w:type="dxa"/>
            <w:tcBorders>
              <w:top w:val="single" w:sz="4" w:space="0" w:color="auto"/>
              <w:left w:val="nil"/>
              <w:bottom w:val="single" w:sz="4" w:space="0" w:color="auto"/>
              <w:right w:val="single" w:sz="4" w:space="0" w:color="auto"/>
            </w:tcBorders>
            <w:vAlign w:val="center"/>
          </w:tcPr>
          <w:p w:rsidR="00BC3368" w:rsidRPr="00BC3368" w:rsidRDefault="00BC3368" w:rsidP="00BC3368">
            <w:pPr>
              <w:autoSpaceDE w:val="0"/>
              <w:spacing w:line="264" w:lineRule="auto"/>
              <w:ind w:left="-139" w:right="-169"/>
              <w:jc w:val="center"/>
              <w:rPr>
                <w:rFonts w:eastAsia="Times New Roman" w:cs="Times New Roman"/>
                <w:b/>
                <w:bCs/>
                <w:kern w:val="0"/>
                <w:sz w:val="20"/>
                <w:szCs w:val="20"/>
                <w:lang w:val="uk-UA" w:bidi="ar-SA"/>
              </w:rPr>
            </w:pPr>
            <w:r w:rsidRPr="00BC3368">
              <w:rPr>
                <w:rFonts w:eastAsia="Times New Roman" w:cs="Times New Roman"/>
                <w:b/>
                <w:bCs/>
                <w:kern w:val="0"/>
                <w:sz w:val="20"/>
                <w:szCs w:val="20"/>
                <w:lang w:val="uk-UA" w:bidi="ar-S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ind w:left="-36" w:right="-74"/>
              <w:jc w:val="center"/>
              <w:rPr>
                <w:rFonts w:eastAsia="Times New Roman" w:cs="Times New Roman"/>
                <w:b/>
                <w:bCs/>
                <w:kern w:val="0"/>
                <w:sz w:val="20"/>
                <w:szCs w:val="20"/>
                <w:lang w:val="uk-UA" w:bidi="ar-SA"/>
              </w:rPr>
            </w:pPr>
            <w:r w:rsidRPr="00BC3368">
              <w:rPr>
                <w:rFonts w:eastAsia="Times New Roman" w:cs="Times New Roman"/>
                <w:b/>
                <w:bCs/>
                <w:kern w:val="0"/>
                <w:sz w:val="20"/>
                <w:szCs w:val="20"/>
                <w:lang w:val="uk-UA" w:bidi="ar-SA"/>
              </w:rPr>
              <w:t>Загальна вартість, з або без ПДВ, грн.</w:t>
            </w:r>
          </w:p>
        </w:tc>
      </w:tr>
      <w:tr w:rsidR="00BC3368" w:rsidRPr="00BC3368" w:rsidTr="00080C53">
        <w:trPr>
          <w:trHeight w:val="846"/>
        </w:trPr>
        <w:tc>
          <w:tcPr>
            <w:tcW w:w="426"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ind w:left="-108" w:right="-108"/>
              <w:jc w:val="center"/>
              <w:rPr>
                <w:rFonts w:eastAsia="Times New Roman" w:cs="Times New Roman"/>
                <w:b/>
                <w:bCs/>
                <w:kern w:val="0"/>
                <w:lang w:val="uk-UA" w:bidi="ar-SA"/>
              </w:rPr>
            </w:pPr>
            <w:r w:rsidRPr="00BC3368">
              <w:rPr>
                <w:rFonts w:eastAsia="Times New Roman" w:cs="Times New Roman"/>
                <w:b/>
                <w:bCs/>
                <w:kern w:val="0"/>
                <w:lang w:val="uk-UA" w:bidi="ar-SA"/>
              </w:rPr>
              <w:t>1.</w:t>
            </w:r>
          </w:p>
        </w:tc>
        <w:tc>
          <w:tcPr>
            <w:tcW w:w="4360"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jc w:val="center"/>
              <w:rPr>
                <w:rFonts w:eastAsia="Times New Roman" w:cs="Times New Roman"/>
                <w:kern w:val="0"/>
                <w:lang w:val="uk-UA" w:bidi="ar-SA"/>
              </w:rPr>
            </w:pPr>
            <w:r w:rsidRPr="00BC3368">
              <w:rPr>
                <w:rFonts w:ascii="Times New Roman CYR" w:eastAsia="Times New Roman" w:hAnsi="Times New Roman CYR" w:cs="Times New Roman CYR"/>
                <w:b/>
                <w:kern w:val="0"/>
                <w:lang w:val="uk-UA" w:bidi="ar-SA"/>
              </w:rPr>
              <w:t>Яйця курячі</w:t>
            </w:r>
          </w:p>
        </w:tc>
        <w:tc>
          <w:tcPr>
            <w:tcW w:w="992" w:type="dxa"/>
            <w:tcBorders>
              <w:top w:val="single" w:sz="4" w:space="0" w:color="auto"/>
              <w:left w:val="nil"/>
              <w:bottom w:val="single" w:sz="4" w:space="0" w:color="auto"/>
              <w:right w:val="single" w:sz="4" w:space="0" w:color="auto"/>
            </w:tcBorders>
            <w:vAlign w:val="center"/>
          </w:tcPr>
          <w:p w:rsidR="00BC3368" w:rsidRPr="00BC3368" w:rsidRDefault="00BC3368" w:rsidP="00BC3368">
            <w:pPr>
              <w:autoSpaceDE w:val="0"/>
              <w:spacing w:line="264" w:lineRule="auto"/>
              <w:jc w:val="center"/>
              <w:rPr>
                <w:rFonts w:eastAsia="Times New Roman" w:cs="Times New Roman"/>
                <w:b/>
                <w:kern w:val="0"/>
                <w:lang w:val="uk-UA" w:bidi="ar-SA"/>
              </w:rPr>
            </w:pPr>
            <w:r w:rsidRPr="00BC3368">
              <w:rPr>
                <w:rFonts w:eastAsia="Times New Roman" w:cs="Times New Roman"/>
                <w:b/>
                <w:kern w:val="0"/>
                <w:lang w:val="en-US" w:bidi="ar-SA"/>
              </w:rPr>
              <w:t>шт</w:t>
            </w:r>
            <w:r w:rsidRPr="00BC3368">
              <w:rPr>
                <w:rFonts w:eastAsia="Times New Roman" w:cs="Times New Roman"/>
                <w:b/>
                <w:kern w:val="0"/>
                <w:lang w:val="uk-UA" w:bidi="ar-SA"/>
              </w:rPr>
              <w:t>.</w:t>
            </w:r>
          </w:p>
        </w:tc>
        <w:tc>
          <w:tcPr>
            <w:tcW w:w="1021" w:type="dxa"/>
            <w:tcBorders>
              <w:top w:val="single" w:sz="4" w:space="0" w:color="auto"/>
              <w:left w:val="nil"/>
              <w:bottom w:val="single" w:sz="4" w:space="0" w:color="auto"/>
              <w:right w:val="single" w:sz="4" w:space="0" w:color="auto"/>
            </w:tcBorders>
            <w:vAlign w:val="center"/>
          </w:tcPr>
          <w:p w:rsidR="00BC3368" w:rsidRPr="00BC3368" w:rsidRDefault="0026386E" w:rsidP="00BC3368">
            <w:pPr>
              <w:autoSpaceDE w:val="0"/>
              <w:spacing w:line="264" w:lineRule="auto"/>
              <w:jc w:val="center"/>
              <w:rPr>
                <w:rFonts w:eastAsia="Times New Roman" w:cs="Times New Roman"/>
                <w:b/>
                <w:kern w:val="0"/>
                <w:lang w:val="uk-UA" w:bidi="ar-SA"/>
              </w:rPr>
            </w:pPr>
            <w:r>
              <w:rPr>
                <w:rFonts w:ascii="Times New Roman CYR" w:eastAsia="Times New Roman" w:hAnsi="Times New Roman CYR" w:cs="Times New Roman CYR"/>
                <w:b/>
                <w:kern w:val="0"/>
                <w:lang w:val="uk-UA" w:bidi="ar-SA"/>
              </w:rPr>
              <w:t>27000</w:t>
            </w:r>
            <w:bookmarkStart w:id="1" w:name="_GoBack"/>
            <w:bookmarkEnd w:id="1"/>
          </w:p>
        </w:tc>
        <w:tc>
          <w:tcPr>
            <w:tcW w:w="1814" w:type="dxa"/>
            <w:tcBorders>
              <w:top w:val="single" w:sz="4" w:space="0" w:color="auto"/>
              <w:left w:val="nil"/>
              <w:bottom w:val="single" w:sz="4" w:space="0" w:color="auto"/>
              <w:right w:val="single" w:sz="4" w:space="0" w:color="auto"/>
            </w:tcBorders>
            <w:vAlign w:val="center"/>
          </w:tcPr>
          <w:p w:rsidR="00BC3368" w:rsidRPr="00BC3368" w:rsidRDefault="00BC3368" w:rsidP="00BC3368">
            <w:pPr>
              <w:autoSpaceDE w:val="0"/>
              <w:spacing w:line="264" w:lineRule="auto"/>
              <w:jc w:val="center"/>
              <w:rPr>
                <w:rFonts w:eastAsia="Times New Roman" w:cs="Times New Roman"/>
                <w:bCs/>
                <w:kern w:val="0"/>
                <w:lang w:val="uk-UA" w:bidi="ar-SA"/>
              </w:rPr>
            </w:pPr>
          </w:p>
        </w:tc>
        <w:tc>
          <w:tcPr>
            <w:tcW w:w="1843"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jc w:val="center"/>
              <w:rPr>
                <w:rFonts w:eastAsia="Times New Roman" w:cs="Times New Roman"/>
                <w:bCs/>
                <w:kern w:val="0"/>
                <w:lang w:val="uk-UA" w:bidi="ar-SA"/>
              </w:rPr>
            </w:pPr>
          </w:p>
        </w:tc>
      </w:tr>
      <w:tr w:rsidR="00BC3368" w:rsidRPr="00BC3368" w:rsidTr="00DC5F4E">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jc w:val="right"/>
              <w:rPr>
                <w:rFonts w:eastAsia="Times New Roman" w:cs="Times New Roman"/>
                <w:b/>
                <w:bCs/>
                <w:kern w:val="0"/>
                <w:lang w:val="uk-UA" w:bidi="ar-SA"/>
              </w:rPr>
            </w:pPr>
            <w:r w:rsidRPr="00BC3368">
              <w:rPr>
                <w:rFonts w:eastAsia="Times New Roman" w:cs="Times New Roman"/>
                <w:b/>
                <w:bCs/>
                <w:kern w:val="0"/>
                <w:lang w:val="uk-UA" w:bidi="ar-S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ind w:right="-1" w:hanging="108"/>
              <w:jc w:val="center"/>
              <w:rPr>
                <w:rFonts w:eastAsia="Times New Roman" w:cs="Times New Roman"/>
                <w:b/>
                <w:bCs/>
                <w:kern w:val="0"/>
                <w:lang w:val="uk-UA" w:bidi="ar-SA"/>
              </w:rPr>
            </w:pPr>
          </w:p>
        </w:tc>
      </w:tr>
      <w:tr w:rsidR="00BC3368" w:rsidRPr="00BC3368" w:rsidTr="00DC5F4E">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jc w:val="right"/>
              <w:rPr>
                <w:rFonts w:eastAsia="Times New Roman" w:cs="Times New Roman"/>
                <w:b/>
                <w:bCs/>
                <w:kern w:val="0"/>
                <w:lang w:val="uk-UA" w:bidi="ar-SA"/>
              </w:rPr>
            </w:pPr>
            <w:r w:rsidRPr="00BC3368">
              <w:rPr>
                <w:rFonts w:eastAsia="Times New Roman" w:cs="Times New Roman"/>
                <w:b/>
                <w:bCs/>
                <w:kern w:val="0"/>
                <w:lang w:val="uk-UA" w:bidi="ar-S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jc w:val="center"/>
              <w:rPr>
                <w:rFonts w:eastAsia="Times New Roman" w:cs="Times New Roman"/>
                <w:b/>
                <w:bCs/>
                <w:kern w:val="0"/>
                <w:lang w:val="uk-UA" w:bidi="ar-SA"/>
              </w:rPr>
            </w:pPr>
          </w:p>
        </w:tc>
      </w:tr>
      <w:tr w:rsidR="00BC3368" w:rsidRPr="00BC3368" w:rsidTr="00DC5F4E">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BC3368" w:rsidRPr="00BC3368" w:rsidRDefault="00BC3368" w:rsidP="00BC3368">
            <w:pPr>
              <w:autoSpaceDE w:val="0"/>
              <w:spacing w:line="264" w:lineRule="auto"/>
              <w:rPr>
                <w:rFonts w:eastAsia="Times New Roman" w:cs="Times New Roman"/>
                <w:b/>
                <w:bCs/>
                <w:kern w:val="0"/>
                <w:lang w:val="uk-UA" w:bidi="ar-SA"/>
              </w:rPr>
            </w:pPr>
            <w:r w:rsidRPr="00BC3368">
              <w:rPr>
                <w:rFonts w:eastAsia="Times New Roman" w:cs="Times New Roman"/>
                <w:b/>
                <w:bCs/>
                <w:kern w:val="0"/>
                <w:lang w:val="uk-UA" w:bidi="ar-SA"/>
              </w:rPr>
              <w:t xml:space="preserve">Загальна вартість: </w:t>
            </w:r>
            <w:r w:rsidRPr="00BC3368">
              <w:rPr>
                <w:rFonts w:eastAsia="Times New Roman" w:cs="Times New Roman"/>
                <w:bCs/>
                <w:i/>
                <w:kern w:val="0"/>
                <w:lang w:val="uk-UA" w:bidi="ar-SA"/>
              </w:rPr>
              <w:t>прописом</w:t>
            </w:r>
          </w:p>
        </w:tc>
      </w:tr>
    </w:tbl>
    <w:p w:rsidR="00BC3368" w:rsidRPr="00BC3368" w:rsidRDefault="00BC3368" w:rsidP="00BC3368">
      <w:pPr>
        <w:widowControl/>
        <w:spacing w:line="264" w:lineRule="auto"/>
        <w:ind w:firstLine="567"/>
        <w:jc w:val="both"/>
        <w:rPr>
          <w:rFonts w:eastAsia="Times New Roman" w:cs="Times New Roman"/>
          <w:kern w:val="0"/>
          <w:lang w:val="uk-UA" w:bidi="ar-SA"/>
        </w:rPr>
      </w:pPr>
    </w:p>
    <w:p w:rsidR="00BC3368" w:rsidRPr="00BC3368" w:rsidRDefault="00BC3368" w:rsidP="00BC3368">
      <w:pPr>
        <w:widowControl/>
        <w:spacing w:line="264" w:lineRule="auto"/>
        <w:ind w:firstLine="567"/>
        <w:jc w:val="both"/>
        <w:rPr>
          <w:rFonts w:eastAsia="Times New Roman" w:cs="Times New Roman"/>
          <w:kern w:val="0"/>
          <w:lang w:val="uk-UA" w:bidi="ar-SA"/>
        </w:rPr>
      </w:pPr>
    </w:p>
    <w:tbl>
      <w:tblPr>
        <w:tblW w:w="0" w:type="auto"/>
        <w:tblInd w:w="108" w:type="dxa"/>
        <w:tblLayout w:type="fixed"/>
        <w:tblLook w:val="0000" w:firstRow="0" w:lastRow="0" w:firstColumn="0" w:lastColumn="0" w:noHBand="0" w:noVBand="0"/>
      </w:tblPr>
      <w:tblGrid>
        <w:gridCol w:w="5003"/>
        <w:gridCol w:w="5019"/>
      </w:tblGrid>
      <w:tr w:rsidR="00BC3368" w:rsidRPr="00BC3368" w:rsidTr="00DC5F4E">
        <w:trPr>
          <w:trHeight w:val="2265"/>
        </w:trPr>
        <w:tc>
          <w:tcPr>
            <w:tcW w:w="5003" w:type="dxa"/>
            <w:shd w:val="clear" w:color="auto" w:fill="auto"/>
          </w:tcPr>
          <w:p w:rsidR="00BC3368" w:rsidRPr="00BC3368" w:rsidRDefault="00BC3368" w:rsidP="00BC3368">
            <w:pPr>
              <w:autoSpaceDE w:val="0"/>
              <w:snapToGrid w:val="0"/>
              <w:spacing w:line="264" w:lineRule="auto"/>
              <w:jc w:val="center"/>
              <w:rPr>
                <w:rFonts w:eastAsia="Times New Roman" w:cs="Times New Roman"/>
                <w:b/>
                <w:spacing w:val="-1"/>
                <w:kern w:val="0"/>
                <w:u w:val="single"/>
                <w:lang w:val="uk-UA" w:bidi="ar-SA"/>
              </w:rPr>
            </w:pPr>
          </w:p>
          <w:p w:rsidR="00BC3368" w:rsidRPr="00BC3368" w:rsidRDefault="00BC3368" w:rsidP="00BC3368">
            <w:pPr>
              <w:autoSpaceDE w:val="0"/>
              <w:snapToGrid w:val="0"/>
              <w:spacing w:line="264" w:lineRule="auto"/>
              <w:jc w:val="center"/>
              <w:rPr>
                <w:rFonts w:eastAsia="Times New Roman" w:cs="Times New Roman"/>
                <w:b/>
                <w:spacing w:val="-1"/>
                <w:kern w:val="0"/>
                <w:u w:val="single"/>
                <w:lang w:val="uk-UA" w:bidi="ar-SA"/>
              </w:rPr>
            </w:pPr>
            <w:r w:rsidRPr="00BC3368">
              <w:rPr>
                <w:rFonts w:eastAsia="Times New Roman" w:cs="Times New Roman"/>
                <w:b/>
                <w:spacing w:val="-1"/>
                <w:kern w:val="0"/>
                <w:u w:val="single"/>
                <w:lang w:val="uk-UA" w:bidi="ar-SA"/>
              </w:rPr>
              <w:t>ЗАМОВНИК:</w:t>
            </w:r>
          </w:p>
          <w:p w:rsidR="00BC3368" w:rsidRPr="00BC3368" w:rsidRDefault="00BC3368" w:rsidP="00BC3368">
            <w:pPr>
              <w:autoSpaceDE w:val="0"/>
              <w:spacing w:line="264" w:lineRule="auto"/>
              <w:jc w:val="center"/>
              <w:rPr>
                <w:rFonts w:eastAsia="Times New Roman" w:cs="Times New Roman"/>
                <w:b/>
                <w:kern w:val="0"/>
                <w:lang w:val="uk-UA" w:bidi="ar-SA"/>
              </w:rPr>
            </w:pPr>
            <w:r w:rsidRPr="00BC3368">
              <w:rPr>
                <w:rFonts w:eastAsia="Calibri" w:cs="Times New Roman"/>
                <w:b/>
                <w:bCs/>
                <w:kern w:val="0"/>
                <w:lang w:val="uk-UA" w:bidi="ar-SA"/>
              </w:rPr>
              <w:t>______________________</w:t>
            </w:r>
          </w:p>
          <w:p w:rsidR="00BC3368" w:rsidRPr="00BC3368" w:rsidRDefault="00BC3368" w:rsidP="00BC3368">
            <w:pPr>
              <w:autoSpaceDE w:val="0"/>
              <w:spacing w:line="264" w:lineRule="auto"/>
              <w:jc w:val="center"/>
              <w:rPr>
                <w:rFonts w:eastAsia="Times New Roman" w:cs="Times New Roman"/>
                <w:b/>
                <w:bCs/>
                <w:spacing w:val="-1"/>
                <w:kern w:val="0"/>
                <w:lang w:val="uk-UA" w:bidi="ar-SA"/>
              </w:rPr>
            </w:pP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 xml:space="preserve"> _____________________________</w:t>
            </w:r>
          </w:p>
          <w:p w:rsidR="00BC3368" w:rsidRPr="00BC3368" w:rsidRDefault="00BC3368" w:rsidP="00BC3368">
            <w:pPr>
              <w:autoSpaceDE w:val="0"/>
              <w:spacing w:line="264" w:lineRule="auto"/>
              <w:jc w:val="center"/>
              <w:rPr>
                <w:rFonts w:eastAsia="Times New Roman" w:cs="Times New Roman"/>
                <w:spacing w:val="-1"/>
                <w:kern w:val="0"/>
                <w:lang w:val="uk-UA" w:bidi="ar-SA"/>
              </w:rPr>
            </w:pPr>
          </w:p>
          <w:p w:rsidR="00BC3368" w:rsidRPr="00BC3368" w:rsidRDefault="00BC3368" w:rsidP="00BC3368">
            <w:pPr>
              <w:widowControl/>
              <w:suppressAutoHyphens w:val="0"/>
              <w:spacing w:line="264" w:lineRule="auto"/>
              <w:rPr>
                <w:rFonts w:eastAsia="Arial" w:cs="Times New Roman"/>
                <w:b/>
                <w:kern w:val="0"/>
                <w:lang w:eastAsia="ru-RU" w:bidi="ar-SA"/>
              </w:rPr>
            </w:pPr>
          </w:p>
          <w:p w:rsidR="00BC3368" w:rsidRPr="00BC3368" w:rsidRDefault="00BC3368" w:rsidP="00BC3368">
            <w:pPr>
              <w:widowControl/>
              <w:suppressAutoHyphens w:val="0"/>
              <w:spacing w:line="264" w:lineRule="auto"/>
              <w:rPr>
                <w:rFonts w:eastAsia="Arial" w:cs="Times New Roman"/>
                <w:b/>
                <w:kern w:val="0"/>
                <w:lang w:eastAsia="ru-RU" w:bidi="ar-SA"/>
              </w:rPr>
            </w:pPr>
            <w:r w:rsidRPr="00BC3368">
              <w:rPr>
                <w:rFonts w:eastAsia="Arial" w:cs="Times New Roman"/>
                <w:b/>
                <w:kern w:val="0"/>
                <w:lang w:eastAsia="ru-RU" w:bidi="ar-SA"/>
              </w:rPr>
              <w:t>________________</w:t>
            </w:r>
          </w:p>
          <w:p w:rsidR="00BC3368" w:rsidRPr="00BC3368" w:rsidRDefault="00BC3368" w:rsidP="00BC3368">
            <w:pPr>
              <w:widowControl/>
              <w:suppressAutoHyphens w:val="0"/>
              <w:spacing w:line="264" w:lineRule="auto"/>
              <w:rPr>
                <w:rFonts w:eastAsia="Arial" w:cs="Times New Roman"/>
                <w:b/>
                <w:kern w:val="0"/>
                <w:lang w:eastAsia="ru-RU" w:bidi="ar-SA"/>
              </w:rPr>
            </w:pPr>
          </w:p>
          <w:p w:rsidR="00BC3368" w:rsidRPr="00BC3368" w:rsidRDefault="00BC3368" w:rsidP="00BC3368">
            <w:pPr>
              <w:widowControl/>
              <w:suppressAutoHyphens w:val="0"/>
              <w:spacing w:line="264" w:lineRule="auto"/>
              <w:rPr>
                <w:rFonts w:eastAsia="Arial" w:cs="Times New Roman"/>
                <w:b/>
                <w:spacing w:val="-1"/>
                <w:kern w:val="0"/>
                <w:lang w:eastAsia="ru-RU" w:bidi="ar-SA"/>
              </w:rPr>
            </w:pPr>
            <w:r w:rsidRPr="00BC3368">
              <w:rPr>
                <w:rFonts w:eastAsia="Arial" w:cs="Times New Roman"/>
                <w:b/>
                <w:spacing w:val="-1"/>
                <w:kern w:val="0"/>
                <w:lang w:eastAsia="ru-RU" w:bidi="ar-SA"/>
              </w:rPr>
              <w:t xml:space="preserve">____________________  </w:t>
            </w:r>
            <w:r w:rsidRPr="00BC3368">
              <w:rPr>
                <w:rFonts w:eastAsia="Arial" w:cs="Times New Roman"/>
                <w:b/>
                <w:kern w:val="0"/>
                <w:lang w:eastAsia="ru-RU" w:bidi="ar-SA"/>
              </w:rPr>
              <w:t>____________</w:t>
            </w:r>
          </w:p>
          <w:p w:rsidR="00BC3368" w:rsidRPr="00BC3368" w:rsidRDefault="00BC3368" w:rsidP="00BC3368">
            <w:pPr>
              <w:widowControl/>
              <w:suppressAutoHyphens w:val="0"/>
              <w:spacing w:line="264" w:lineRule="auto"/>
              <w:rPr>
                <w:rFonts w:eastAsia="Arial" w:cs="Times New Roman"/>
                <w:kern w:val="0"/>
                <w:lang w:eastAsia="ru-RU" w:bidi="ar-SA"/>
              </w:rPr>
            </w:pPr>
            <w:r w:rsidRPr="00BC3368">
              <w:rPr>
                <w:rFonts w:eastAsia="Arial" w:cs="Times New Roman"/>
                <w:kern w:val="0"/>
                <w:lang w:eastAsia="ru-RU" w:bidi="ar-SA"/>
              </w:rPr>
              <w:t>м.п.</w:t>
            </w:r>
          </w:p>
        </w:tc>
        <w:tc>
          <w:tcPr>
            <w:tcW w:w="5019" w:type="dxa"/>
            <w:shd w:val="clear" w:color="auto" w:fill="auto"/>
          </w:tcPr>
          <w:p w:rsidR="00BC3368" w:rsidRPr="00BC3368" w:rsidRDefault="00BC3368" w:rsidP="00BC3368">
            <w:pPr>
              <w:widowControl/>
              <w:suppressAutoHyphens w:val="0"/>
              <w:spacing w:line="264" w:lineRule="auto"/>
              <w:jc w:val="center"/>
              <w:rPr>
                <w:rFonts w:eastAsia="Arial" w:cs="Times New Roman"/>
                <w:b/>
                <w:kern w:val="0"/>
                <w:u w:val="single"/>
                <w:lang w:eastAsia="ru-RU" w:bidi="ar-SA"/>
              </w:rPr>
            </w:pPr>
          </w:p>
          <w:p w:rsidR="00BC3368" w:rsidRPr="00BC3368" w:rsidRDefault="00BC3368" w:rsidP="00BC3368">
            <w:pPr>
              <w:widowControl/>
              <w:suppressAutoHyphens w:val="0"/>
              <w:spacing w:line="264" w:lineRule="auto"/>
              <w:jc w:val="center"/>
              <w:rPr>
                <w:rFonts w:eastAsia="Arial" w:cs="Times New Roman"/>
                <w:b/>
                <w:kern w:val="0"/>
                <w:lang w:eastAsia="ru-RU" w:bidi="ar-SA"/>
              </w:rPr>
            </w:pPr>
            <w:r w:rsidRPr="00BC3368">
              <w:rPr>
                <w:rFonts w:eastAsia="Arial" w:cs="Times New Roman"/>
                <w:b/>
                <w:kern w:val="0"/>
                <w:u w:val="single"/>
                <w:lang w:eastAsia="ru-RU" w:bidi="ar-SA"/>
              </w:rPr>
              <w:t>ПОСТАЧАЛЬНИК</w:t>
            </w:r>
            <w:r w:rsidRPr="00BC3368">
              <w:rPr>
                <w:rFonts w:eastAsia="Arial" w:cs="Times New Roman"/>
                <w:b/>
                <w:kern w:val="0"/>
                <w:lang w:eastAsia="ru-RU" w:bidi="ar-SA"/>
              </w:rPr>
              <w:t>:</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widowControl/>
              <w:spacing w:line="264" w:lineRule="auto"/>
              <w:ind w:left="283"/>
              <w:jc w:val="center"/>
              <w:rPr>
                <w:rFonts w:eastAsia="Times New Roman" w:cs="Times New Roman"/>
                <w:kern w:val="0"/>
                <w:lang w:val="uk-UA" w:bidi="ar-SA"/>
              </w:rPr>
            </w:pP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jc w:val="center"/>
              <w:rPr>
                <w:rFonts w:eastAsia="Times New Roman" w:cs="Times New Roman"/>
                <w:bCs/>
                <w:spacing w:val="-1"/>
                <w:kern w:val="0"/>
                <w:lang w:val="uk-UA" w:bidi="ar-SA"/>
              </w:rPr>
            </w:pPr>
            <w:r w:rsidRPr="00BC3368">
              <w:rPr>
                <w:rFonts w:eastAsia="Times New Roman" w:cs="Times New Roman"/>
                <w:kern w:val="0"/>
                <w:lang w:val="uk-UA" w:bidi="ar-SA"/>
              </w:rPr>
              <w:t>_____________________________</w:t>
            </w:r>
          </w:p>
          <w:p w:rsidR="00BC3368" w:rsidRPr="00BC3368" w:rsidRDefault="00BC3368" w:rsidP="00BC3368">
            <w:pPr>
              <w:autoSpaceDE w:val="0"/>
              <w:spacing w:line="264" w:lineRule="auto"/>
              <w:rPr>
                <w:rFonts w:eastAsia="Times New Roman" w:cs="Times New Roman"/>
                <w:b/>
                <w:kern w:val="0"/>
                <w:lang w:val="uk-UA" w:bidi="ar-SA"/>
              </w:rPr>
            </w:pPr>
          </w:p>
          <w:p w:rsidR="00BC3368" w:rsidRPr="00BC3368" w:rsidRDefault="00BC3368" w:rsidP="00BC3368">
            <w:pPr>
              <w:widowControl/>
              <w:suppressAutoHyphens w:val="0"/>
              <w:spacing w:line="264" w:lineRule="auto"/>
              <w:rPr>
                <w:rFonts w:eastAsia="Arial" w:cs="Times New Roman"/>
                <w:b/>
                <w:kern w:val="0"/>
                <w:lang w:eastAsia="ru-RU" w:bidi="ar-SA"/>
              </w:rPr>
            </w:pPr>
          </w:p>
          <w:p w:rsidR="00BC3368" w:rsidRPr="00BC3368" w:rsidRDefault="00BC3368" w:rsidP="00BC3368">
            <w:pPr>
              <w:widowControl/>
              <w:suppressAutoHyphens w:val="0"/>
              <w:spacing w:line="264" w:lineRule="auto"/>
              <w:rPr>
                <w:rFonts w:eastAsia="Arial" w:cs="Times New Roman"/>
                <w:b/>
                <w:kern w:val="0"/>
                <w:lang w:eastAsia="ru-RU" w:bidi="ar-SA"/>
              </w:rPr>
            </w:pPr>
            <w:r w:rsidRPr="00BC3368">
              <w:rPr>
                <w:rFonts w:eastAsia="Arial" w:cs="Times New Roman"/>
                <w:b/>
                <w:kern w:val="0"/>
                <w:lang w:eastAsia="ru-RU" w:bidi="ar-SA"/>
              </w:rPr>
              <w:t>________________</w:t>
            </w:r>
          </w:p>
          <w:p w:rsidR="00BC3368" w:rsidRPr="00BC3368" w:rsidRDefault="00BC3368" w:rsidP="00BC3368">
            <w:pPr>
              <w:autoSpaceDE w:val="0"/>
              <w:spacing w:line="264" w:lineRule="auto"/>
              <w:rPr>
                <w:rFonts w:eastAsia="Times New Roman" w:cs="Times New Roman"/>
                <w:b/>
                <w:kern w:val="0"/>
                <w:lang w:val="uk-UA" w:bidi="ar-SA"/>
              </w:rPr>
            </w:pPr>
          </w:p>
          <w:p w:rsidR="00BC3368" w:rsidRPr="00BC3368" w:rsidRDefault="00BC3368" w:rsidP="00BC3368">
            <w:pPr>
              <w:widowControl/>
              <w:suppressAutoHyphens w:val="0"/>
              <w:spacing w:line="264" w:lineRule="auto"/>
              <w:rPr>
                <w:rFonts w:eastAsia="Arial" w:cs="Times New Roman"/>
                <w:kern w:val="0"/>
                <w:lang w:eastAsia="ru-RU" w:bidi="ar-SA"/>
              </w:rPr>
            </w:pPr>
            <w:r w:rsidRPr="00BC3368">
              <w:rPr>
                <w:rFonts w:eastAsia="Arial" w:cs="Times New Roman"/>
                <w:b/>
                <w:kern w:val="0"/>
                <w:lang w:eastAsia="ru-RU" w:bidi="ar-SA"/>
              </w:rPr>
              <w:t>____________________  ____________</w:t>
            </w:r>
          </w:p>
          <w:p w:rsidR="00BC3368" w:rsidRPr="00BC3368" w:rsidRDefault="00BC3368" w:rsidP="00BC3368">
            <w:pPr>
              <w:widowControl/>
              <w:suppressAutoHyphens w:val="0"/>
              <w:spacing w:line="264" w:lineRule="auto"/>
              <w:rPr>
                <w:rFonts w:eastAsia="Arial" w:cs="Times New Roman"/>
                <w:kern w:val="0"/>
                <w:lang w:eastAsia="ru-RU" w:bidi="ar-SA"/>
              </w:rPr>
            </w:pPr>
            <w:r w:rsidRPr="00BC3368">
              <w:rPr>
                <w:rFonts w:eastAsia="Arial" w:cs="Times New Roman"/>
                <w:kern w:val="0"/>
                <w:lang w:eastAsia="ru-RU" w:bidi="ar-SA"/>
              </w:rPr>
              <w:t xml:space="preserve">м.п.  </w:t>
            </w:r>
          </w:p>
        </w:tc>
      </w:tr>
    </w:tbl>
    <w:p w:rsidR="00BC3368" w:rsidRPr="00BC3368" w:rsidRDefault="00BC3368" w:rsidP="00BC3368">
      <w:pPr>
        <w:autoSpaceDE w:val="0"/>
        <w:spacing w:line="264" w:lineRule="auto"/>
        <w:rPr>
          <w:rFonts w:eastAsia="Times New Roman" w:cs="Times New Roman"/>
          <w:kern w:val="0"/>
          <w:lang w:val="uk-UA" w:bidi="ar-SA"/>
        </w:rPr>
      </w:pPr>
    </w:p>
    <w:p w:rsidR="00BC3368" w:rsidRPr="00BC3368" w:rsidRDefault="00BC3368" w:rsidP="00BC3368">
      <w:pPr>
        <w:autoSpaceDE w:val="0"/>
        <w:rPr>
          <w:rFonts w:ascii="Times New Roman CYR" w:eastAsia="Times New Roman" w:hAnsi="Times New Roman CYR" w:cs="Times New Roman CYR"/>
          <w:kern w:val="0"/>
          <w:lang w:bidi="ar-SA"/>
        </w:rPr>
      </w:pPr>
    </w:p>
    <w:p w:rsidR="00BC3368" w:rsidRPr="00BC3368" w:rsidRDefault="00BC3368" w:rsidP="00BC3368">
      <w:pPr>
        <w:autoSpaceDE w:val="0"/>
        <w:rPr>
          <w:rFonts w:ascii="Times New Roman CYR" w:eastAsia="Times New Roman" w:hAnsi="Times New Roman CYR" w:cs="Times New Roman CYR"/>
          <w:kern w:val="0"/>
          <w:lang w:bidi="ar-SA"/>
        </w:rPr>
      </w:pPr>
    </w:p>
    <w:p w:rsidR="00963495" w:rsidRDefault="00963495" w:rsidP="00BC3368">
      <w:pPr>
        <w:ind w:firstLine="567"/>
        <w:jc w:val="center"/>
        <w:rPr>
          <w:rFonts w:eastAsiaTheme="minorHAnsi" w:cs="Times New Roman"/>
          <w:kern w:val="0"/>
          <w:lang w:val="en-US" w:eastAsia="en-US" w:bidi="ar-SA"/>
        </w:rPr>
      </w:pPr>
    </w:p>
    <w:sectPr w:rsidR="00963495" w:rsidSect="00BC3368">
      <w:pgSz w:w="11906" w:h="16838"/>
      <w:pgMar w:top="567"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22" w:rsidRDefault="008A3922" w:rsidP="006A1DB3">
      <w:r>
        <w:separator/>
      </w:r>
    </w:p>
  </w:endnote>
  <w:endnote w:type="continuationSeparator" w:id="0">
    <w:p w:rsidR="008A3922" w:rsidRDefault="008A3922" w:rsidP="006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22" w:rsidRDefault="008A3922" w:rsidP="006A1DB3">
      <w:r>
        <w:separator/>
      </w:r>
    </w:p>
  </w:footnote>
  <w:footnote w:type="continuationSeparator" w:id="0">
    <w:p w:rsidR="008A3922" w:rsidRDefault="008A3922" w:rsidP="006A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lang w:val="uk-UA"/>
      </w:rPr>
    </w:lvl>
  </w:abstractNum>
  <w:abstractNum w:abstractNumId="1"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4B23EFF"/>
    <w:multiLevelType w:val="hybridMultilevel"/>
    <w:tmpl w:val="9814E362"/>
    <w:lvl w:ilvl="0" w:tplc="0290B5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6C2632F"/>
    <w:multiLevelType w:val="hybridMultilevel"/>
    <w:tmpl w:val="301C1F0E"/>
    <w:lvl w:ilvl="0" w:tplc="A8E6E960">
      <w:start w:val="1"/>
      <w:numFmt w:val="decimal"/>
      <w:lvlText w:val="%1."/>
      <w:lvlJc w:val="left"/>
      <w:pPr>
        <w:ind w:left="928" w:hanging="360"/>
      </w:pPr>
      <w:rPr>
        <w:rFonts w:ascii="Times New Roman" w:eastAsia="Times New Roman" w:hAnsi="Times New Roman" w:cs="Times New Roman"/>
        <w:b w:val="0"/>
        <w:sz w:val="24"/>
        <w:szCs w:val="24"/>
      </w:rPr>
    </w:lvl>
    <w:lvl w:ilvl="1" w:tplc="04090003">
      <w:start w:val="1"/>
      <w:numFmt w:val="bullet"/>
      <w:lvlText w:val="o"/>
      <w:lvlJc w:val="left"/>
      <w:pPr>
        <w:ind w:left="3134" w:hanging="360"/>
      </w:pPr>
      <w:rPr>
        <w:rFonts w:ascii="Courier New" w:hAnsi="Courier New" w:cs="Courier New" w:hint="default"/>
      </w:rPr>
    </w:lvl>
    <w:lvl w:ilvl="2" w:tplc="04090005">
      <w:start w:val="1"/>
      <w:numFmt w:val="bullet"/>
      <w:lvlText w:val=""/>
      <w:lvlJc w:val="left"/>
      <w:pPr>
        <w:ind w:left="3854" w:hanging="360"/>
      </w:pPr>
      <w:rPr>
        <w:rFonts w:ascii="Wingdings" w:hAnsi="Wingdings" w:hint="default"/>
      </w:rPr>
    </w:lvl>
    <w:lvl w:ilvl="3" w:tplc="04090001">
      <w:start w:val="1"/>
      <w:numFmt w:val="bullet"/>
      <w:lvlText w:val=""/>
      <w:lvlJc w:val="left"/>
      <w:pPr>
        <w:ind w:left="4574" w:hanging="360"/>
      </w:pPr>
      <w:rPr>
        <w:rFonts w:ascii="Symbol" w:hAnsi="Symbol" w:hint="default"/>
      </w:rPr>
    </w:lvl>
    <w:lvl w:ilvl="4" w:tplc="04090003">
      <w:start w:val="1"/>
      <w:numFmt w:val="bullet"/>
      <w:lvlText w:val="o"/>
      <w:lvlJc w:val="left"/>
      <w:pPr>
        <w:ind w:left="5294" w:hanging="360"/>
      </w:pPr>
      <w:rPr>
        <w:rFonts w:ascii="Courier New" w:hAnsi="Courier New" w:cs="Courier New" w:hint="default"/>
      </w:rPr>
    </w:lvl>
    <w:lvl w:ilvl="5" w:tplc="04090005">
      <w:start w:val="1"/>
      <w:numFmt w:val="bullet"/>
      <w:lvlText w:val=""/>
      <w:lvlJc w:val="left"/>
      <w:pPr>
        <w:ind w:left="6014" w:hanging="360"/>
      </w:pPr>
      <w:rPr>
        <w:rFonts w:ascii="Wingdings" w:hAnsi="Wingdings" w:hint="default"/>
      </w:rPr>
    </w:lvl>
    <w:lvl w:ilvl="6" w:tplc="04090001">
      <w:start w:val="1"/>
      <w:numFmt w:val="bullet"/>
      <w:lvlText w:val=""/>
      <w:lvlJc w:val="left"/>
      <w:pPr>
        <w:ind w:left="6734" w:hanging="360"/>
      </w:pPr>
      <w:rPr>
        <w:rFonts w:ascii="Symbol" w:hAnsi="Symbol" w:hint="default"/>
      </w:rPr>
    </w:lvl>
    <w:lvl w:ilvl="7" w:tplc="04090003">
      <w:start w:val="1"/>
      <w:numFmt w:val="bullet"/>
      <w:lvlText w:val="o"/>
      <w:lvlJc w:val="left"/>
      <w:pPr>
        <w:ind w:left="7454" w:hanging="360"/>
      </w:pPr>
      <w:rPr>
        <w:rFonts w:ascii="Courier New" w:hAnsi="Courier New" w:cs="Courier New" w:hint="default"/>
      </w:rPr>
    </w:lvl>
    <w:lvl w:ilvl="8" w:tplc="04090005">
      <w:start w:val="1"/>
      <w:numFmt w:val="bullet"/>
      <w:lvlText w:val=""/>
      <w:lvlJc w:val="left"/>
      <w:pPr>
        <w:ind w:left="8174"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005BC1"/>
    <w:rsid w:val="00025C4A"/>
    <w:rsid w:val="00030290"/>
    <w:rsid w:val="0003763C"/>
    <w:rsid w:val="00037BE3"/>
    <w:rsid w:val="00046C31"/>
    <w:rsid w:val="00051404"/>
    <w:rsid w:val="00053555"/>
    <w:rsid w:val="000539B8"/>
    <w:rsid w:val="00061013"/>
    <w:rsid w:val="00071AD7"/>
    <w:rsid w:val="00076B3B"/>
    <w:rsid w:val="00080C53"/>
    <w:rsid w:val="00091A9D"/>
    <w:rsid w:val="000935E3"/>
    <w:rsid w:val="000A0512"/>
    <w:rsid w:val="000B4C88"/>
    <w:rsid w:val="000B7E65"/>
    <w:rsid w:val="000C05D9"/>
    <w:rsid w:val="000C5ADD"/>
    <w:rsid w:val="000E03FF"/>
    <w:rsid w:val="000F7C0E"/>
    <w:rsid w:val="0010526D"/>
    <w:rsid w:val="001256BE"/>
    <w:rsid w:val="00133DB0"/>
    <w:rsid w:val="001509B6"/>
    <w:rsid w:val="001668BF"/>
    <w:rsid w:val="00174671"/>
    <w:rsid w:val="00183179"/>
    <w:rsid w:val="00187BE5"/>
    <w:rsid w:val="00194FE9"/>
    <w:rsid w:val="001A3734"/>
    <w:rsid w:val="001C2602"/>
    <w:rsid w:val="001C495D"/>
    <w:rsid w:val="001C64B1"/>
    <w:rsid w:val="001C77A2"/>
    <w:rsid w:val="001D44DE"/>
    <w:rsid w:val="001E28C5"/>
    <w:rsid w:val="001E7C72"/>
    <w:rsid w:val="00206BEA"/>
    <w:rsid w:val="00207388"/>
    <w:rsid w:val="002175D4"/>
    <w:rsid w:val="00224596"/>
    <w:rsid w:val="00234164"/>
    <w:rsid w:val="00241C2D"/>
    <w:rsid w:val="0026386E"/>
    <w:rsid w:val="00264153"/>
    <w:rsid w:val="00266729"/>
    <w:rsid w:val="002700A2"/>
    <w:rsid w:val="00274CDB"/>
    <w:rsid w:val="0028393C"/>
    <w:rsid w:val="00286679"/>
    <w:rsid w:val="002A3973"/>
    <w:rsid w:val="002B650B"/>
    <w:rsid w:val="002B72D4"/>
    <w:rsid w:val="002D3DC1"/>
    <w:rsid w:val="002D540C"/>
    <w:rsid w:val="002E06DA"/>
    <w:rsid w:val="002F0745"/>
    <w:rsid w:val="002F0C9E"/>
    <w:rsid w:val="003123E3"/>
    <w:rsid w:val="003125FC"/>
    <w:rsid w:val="0031715F"/>
    <w:rsid w:val="00317B11"/>
    <w:rsid w:val="00321F7D"/>
    <w:rsid w:val="003308A6"/>
    <w:rsid w:val="00345407"/>
    <w:rsid w:val="00370532"/>
    <w:rsid w:val="00381A45"/>
    <w:rsid w:val="003A3679"/>
    <w:rsid w:val="003A5294"/>
    <w:rsid w:val="003A53C5"/>
    <w:rsid w:val="003A5A34"/>
    <w:rsid w:val="003B02CD"/>
    <w:rsid w:val="003C14CE"/>
    <w:rsid w:val="003D3B96"/>
    <w:rsid w:val="003E316D"/>
    <w:rsid w:val="00411DBD"/>
    <w:rsid w:val="00423759"/>
    <w:rsid w:val="00423D70"/>
    <w:rsid w:val="0044661C"/>
    <w:rsid w:val="00483A8D"/>
    <w:rsid w:val="004869C8"/>
    <w:rsid w:val="004953FA"/>
    <w:rsid w:val="004E502F"/>
    <w:rsid w:val="00506329"/>
    <w:rsid w:val="005068EC"/>
    <w:rsid w:val="00506D39"/>
    <w:rsid w:val="00511FC8"/>
    <w:rsid w:val="00542086"/>
    <w:rsid w:val="0054692F"/>
    <w:rsid w:val="00554AF8"/>
    <w:rsid w:val="005612DA"/>
    <w:rsid w:val="00570B46"/>
    <w:rsid w:val="00573667"/>
    <w:rsid w:val="00594D0C"/>
    <w:rsid w:val="00596A2A"/>
    <w:rsid w:val="005C4D54"/>
    <w:rsid w:val="005D6C25"/>
    <w:rsid w:val="005E1060"/>
    <w:rsid w:val="005E20FC"/>
    <w:rsid w:val="005E3A9C"/>
    <w:rsid w:val="00627C9F"/>
    <w:rsid w:val="00630025"/>
    <w:rsid w:val="00635973"/>
    <w:rsid w:val="00640EA3"/>
    <w:rsid w:val="0064458E"/>
    <w:rsid w:val="00645BF9"/>
    <w:rsid w:val="00693C6B"/>
    <w:rsid w:val="00695251"/>
    <w:rsid w:val="006A1DB3"/>
    <w:rsid w:val="006A4C64"/>
    <w:rsid w:val="006B518D"/>
    <w:rsid w:val="006D197B"/>
    <w:rsid w:val="00711AF7"/>
    <w:rsid w:val="00720A0B"/>
    <w:rsid w:val="00722772"/>
    <w:rsid w:val="0073123E"/>
    <w:rsid w:val="00757A17"/>
    <w:rsid w:val="00770DBD"/>
    <w:rsid w:val="00792AB5"/>
    <w:rsid w:val="007A23E3"/>
    <w:rsid w:val="007B6D5A"/>
    <w:rsid w:val="007C34CA"/>
    <w:rsid w:val="007F04D5"/>
    <w:rsid w:val="007F5B45"/>
    <w:rsid w:val="007F6A58"/>
    <w:rsid w:val="00804AED"/>
    <w:rsid w:val="00820609"/>
    <w:rsid w:val="00820F93"/>
    <w:rsid w:val="0082743B"/>
    <w:rsid w:val="00892CB2"/>
    <w:rsid w:val="008A19A4"/>
    <w:rsid w:val="008A36A8"/>
    <w:rsid w:val="008A3922"/>
    <w:rsid w:val="008B79CE"/>
    <w:rsid w:val="008C03CD"/>
    <w:rsid w:val="008D6374"/>
    <w:rsid w:val="008D716B"/>
    <w:rsid w:val="008E5A18"/>
    <w:rsid w:val="00916913"/>
    <w:rsid w:val="00932650"/>
    <w:rsid w:val="00936620"/>
    <w:rsid w:val="00937D08"/>
    <w:rsid w:val="00940165"/>
    <w:rsid w:val="00941B1C"/>
    <w:rsid w:val="009429FD"/>
    <w:rsid w:val="009443EF"/>
    <w:rsid w:val="00951423"/>
    <w:rsid w:val="00963495"/>
    <w:rsid w:val="00972A78"/>
    <w:rsid w:val="00973F4B"/>
    <w:rsid w:val="009D129B"/>
    <w:rsid w:val="00A045F0"/>
    <w:rsid w:val="00A04D8D"/>
    <w:rsid w:val="00A35793"/>
    <w:rsid w:val="00A418D1"/>
    <w:rsid w:val="00A4284C"/>
    <w:rsid w:val="00A502C5"/>
    <w:rsid w:val="00A741F9"/>
    <w:rsid w:val="00A94FF3"/>
    <w:rsid w:val="00AA026C"/>
    <w:rsid w:val="00AA04DF"/>
    <w:rsid w:val="00AA1DDF"/>
    <w:rsid w:val="00AA7784"/>
    <w:rsid w:val="00AB1110"/>
    <w:rsid w:val="00AB6500"/>
    <w:rsid w:val="00AC0168"/>
    <w:rsid w:val="00AC4D17"/>
    <w:rsid w:val="00AF2C4E"/>
    <w:rsid w:val="00AF41B9"/>
    <w:rsid w:val="00AF504F"/>
    <w:rsid w:val="00B01BEC"/>
    <w:rsid w:val="00B01DAC"/>
    <w:rsid w:val="00B02361"/>
    <w:rsid w:val="00B525A6"/>
    <w:rsid w:val="00B57CA6"/>
    <w:rsid w:val="00B73B9D"/>
    <w:rsid w:val="00B82BA4"/>
    <w:rsid w:val="00B9241A"/>
    <w:rsid w:val="00B959CF"/>
    <w:rsid w:val="00BB3A82"/>
    <w:rsid w:val="00BB75B5"/>
    <w:rsid w:val="00BC3368"/>
    <w:rsid w:val="00BD2244"/>
    <w:rsid w:val="00BE3A57"/>
    <w:rsid w:val="00BF7CE8"/>
    <w:rsid w:val="00C03446"/>
    <w:rsid w:val="00C16416"/>
    <w:rsid w:val="00C3330B"/>
    <w:rsid w:val="00C344F7"/>
    <w:rsid w:val="00C45E67"/>
    <w:rsid w:val="00C6069D"/>
    <w:rsid w:val="00C7727C"/>
    <w:rsid w:val="00C84564"/>
    <w:rsid w:val="00C9022C"/>
    <w:rsid w:val="00C92F0F"/>
    <w:rsid w:val="00C93AFC"/>
    <w:rsid w:val="00CA5A1B"/>
    <w:rsid w:val="00CC210C"/>
    <w:rsid w:val="00CC2995"/>
    <w:rsid w:val="00CD2C80"/>
    <w:rsid w:val="00CF24D6"/>
    <w:rsid w:val="00CF5973"/>
    <w:rsid w:val="00D16C6D"/>
    <w:rsid w:val="00D174AE"/>
    <w:rsid w:val="00D2342D"/>
    <w:rsid w:val="00D26E91"/>
    <w:rsid w:val="00D37931"/>
    <w:rsid w:val="00D42306"/>
    <w:rsid w:val="00D449BD"/>
    <w:rsid w:val="00D575A9"/>
    <w:rsid w:val="00DA1B67"/>
    <w:rsid w:val="00DB284E"/>
    <w:rsid w:val="00DB7578"/>
    <w:rsid w:val="00DB7826"/>
    <w:rsid w:val="00DC7631"/>
    <w:rsid w:val="00DE12EC"/>
    <w:rsid w:val="00E352D4"/>
    <w:rsid w:val="00E52AAB"/>
    <w:rsid w:val="00E52B6C"/>
    <w:rsid w:val="00E53EFE"/>
    <w:rsid w:val="00E53F13"/>
    <w:rsid w:val="00E609F4"/>
    <w:rsid w:val="00E659BF"/>
    <w:rsid w:val="00E66F15"/>
    <w:rsid w:val="00E700CF"/>
    <w:rsid w:val="00E7675A"/>
    <w:rsid w:val="00E8398B"/>
    <w:rsid w:val="00EC138F"/>
    <w:rsid w:val="00ED4735"/>
    <w:rsid w:val="00EE0B24"/>
    <w:rsid w:val="00EE2F8E"/>
    <w:rsid w:val="00EE33AC"/>
    <w:rsid w:val="00EF0E8D"/>
    <w:rsid w:val="00EF6629"/>
    <w:rsid w:val="00EF7D41"/>
    <w:rsid w:val="00F14501"/>
    <w:rsid w:val="00F37A0C"/>
    <w:rsid w:val="00F56393"/>
    <w:rsid w:val="00F733E1"/>
    <w:rsid w:val="00F74B4C"/>
    <w:rsid w:val="00F76547"/>
    <w:rsid w:val="00F8236C"/>
    <w:rsid w:val="00F832E1"/>
    <w:rsid w:val="00F87F59"/>
    <w:rsid w:val="00FA3221"/>
    <w:rsid w:val="00FA5E64"/>
    <w:rsid w:val="00FA6C7B"/>
    <w:rsid w:val="00FA7AA2"/>
    <w:rsid w:val="00FB0641"/>
    <w:rsid w:val="00FC0196"/>
    <w:rsid w:val="00FC1DB8"/>
    <w:rsid w:val="00FC77B7"/>
    <w:rsid w:val="00FD4347"/>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D8E3"/>
  <w15:chartTrackingRefBased/>
  <w15:docId w15:val="{57CBED06-AC87-41EC-9C5B-8FFAEB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D"/>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2C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3B02CD"/>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892CB2"/>
  </w:style>
  <w:style w:type="paragraph" w:customStyle="1" w:styleId="Normal1">
    <w:name w:val="Normal1"/>
    <w:rsid w:val="00892CB2"/>
    <w:pPr>
      <w:spacing w:after="0" w:line="276" w:lineRule="auto"/>
    </w:pPr>
    <w:rPr>
      <w:rFonts w:ascii="Arial" w:eastAsia="Times New Roman" w:hAnsi="Arial" w:cs="Arial"/>
      <w:color w:val="000000"/>
      <w:szCs w:val="20"/>
      <w:lang w:val="ru-RU" w:eastAsia="ru-RU"/>
    </w:rPr>
  </w:style>
  <w:style w:type="character" w:customStyle="1" w:styleId="rvts23">
    <w:name w:val="rvts23"/>
    <w:basedOn w:val="a0"/>
    <w:rsid w:val="00892CB2"/>
  </w:style>
  <w:style w:type="character" w:customStyle="1" w:styleId="rvts9">
    <w:name w:val="rvts9"/>
    <w:basedOn w:val="a0"/>
    <w:rsid w:val="00892CB2"/>
  </w:style>
  <w:style w:type="character" w:customStyle="1" w:styleId="10pt">
    <w:name w:val="Основной текст + 10 pt"/>
    <w:aliases w:val="Интервал 0 pt3"/>
    <w:rsid w:val="00892CB2"/>
    <w:rPr>
      <w:rFonts w:ascii="Times New Roman" w:hAnsi="Times New Roman" w:cs="Times New Roman" w:hint="default"/>
      <w:strike w:val="0"/>
      <w:dstrike w:val="0"/>
      <w:spacing w:val="13"/>
      <w:sz w:val="20"/>
      <w:szCs w:val="20"/>
      <w:u w:val="none"/>
      <w:effect w:val="none"/>
      <w:lang w:val="ru-RU" w:bidi="ar-SA"/>
    </w:rPr>
  </w:style>
  <w:style w:type="paragraph" w:styleId="a4">
    <w:name w:val="Body Text"/>
    <w:basedOn w:val="a"/>
    <w:link w:val="a5"/>
    <w:semiHidden/>
    <w:unhideWhenUsed/>
    <w:rsid w:val="00892CB2"/>
    <w:pPr>
      <w:autoSpaceDE w:val="0"/>
      <w:spacing w:after="120"/>
    </w:pPr>
    <w:rPr>
      <w:rFonts w:ascii="Times New Roman CYR" w:eastAsia="Times New Roman" w:hAnsi="Times New Roman CYR" w:cs="Times New Roman CYR"/>
      <w:kern w:val="0"/>
      <w:lang w:eastAsia="ar-SA" w:bidi="ar-SA"/>
    </w:rPr>
  </w:style>
  <w:style w:type="character" w:customStyle="1" w:styleId="a5">
    <w:name w:val="Основной текст Знак"/>
    <w:basedOn w:val="a0"/>
    <w:link w:val="a4"/>
    <w:semiHidden/>
    <w:rsid w:val="00892CB2"/>
    <w:rPr>
      <w:rFonts w:ascii="Times New Roman CYR" w:eastAsia="Times New Roman" w:hAnsi="Times New Roman CYR" w:cs="Times New Roman CYR"/>
      <w:sz w:val="24"/>
      <w:szCs w:val="24"/>
      <w:lang w:val="ru-RU" w:eastAsia="ar-SA"/>
    </w:rPr>
  </w:style>
  <w:style w:type="paragraph" w:styleId="a6">
    <w:name w:val="Balloon Text"/>
    <w:basedOn w:val="a"/>
    <w:link w:val="a7"/>
    <w:uiPriority w:val="99"/>
    <w:semiHidden/>
    <w:unhideWhenUsed/>
    <w:rsid w:val="00EF0E8D"/>
    <w:rPr>
      <w:rFonts w:ascii="Segoe UI" w:hAnsi="Segoe UI" w:cs="Mangal"/>
      <w:sz w:val="18"/>
      <w:szCs w:val="16"/>
    </w:rPr>
  </w:style>
  <w:style w:type="character" w:customStyle="1" w:styleId="a7">
    <w:name w:val="Текст выноски Знак"/>
    <w:basedOn w:val="a0"/>
    <w:link w:val="a6"/>
    <w:uiPriority w:val="99"/>
    <w:semiHidden/>
    <w:rsid w:val="00EF0E8D"/>
    <w:rPr>
      <w:rFonts w:ascii="Segoe UI" w:eastAsia="DejaVu Sans" w:hAnsi="Segoe UI" w:cs="Mangal"/>
      <w:kern w:val="2"/>
      <w:sz w:val="18"/>
      <w:szCs w:val="16"/>
      <w:lang w:val="ru-RU" w:eastAsia="zh-CN" w:bidi="hi-IN"/>
    </w:rPr>
  </w:style>
  <w:style w:type="paragraph" w:customStyle="1" w:styleId="1">
    <w:name w:val="Обычный1"/>
    <w:uiPriority w:val="99"/>
    <w:rsid w:val="00C6069D"/>
    <w:pPr>
      <w:spacing w:after="200" w:line="276" w:lineRule="auto"/>
    </w:pPr>
    <w:rPr>
      <w:rFonts w:ascii="Calibri" w:eastAsia="Calibri" w:hAnsi="Calibri" w:cs="Calibri"/>
      <w:lang w:val="uk-UA" w:eastAsia="ru-RU"/>
    </w:rPr>
  </w:style>
  <w:style w:type="paragraph" w:styleId="a8">
    <w:name w:val="No Spacing"/>
    <w:uiPriority w:val="1"/>
    <w:qFormat/>
    <w:rsid w:val="00A045F0"/>
    <w:pPr>
      <w:spacing w:after="0" w:line="240" w:lineRule="auto"/>
    </w:pPr>
    <w:rPr>
      <w:rFonts w:ascii="Calibri" w:eastAsia="Calibri" w:hAnsi="Calibri" w:cs="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rsid w:val="00E700CF"/>
    <w:pPr>
      <w:widowControl/>
      <w:spacing w:before="280" w:after="280"/>
    </w:pPr>
    <w:rPr>
      <w:rFonts w:ascii="Calibri" w:eastAsia="Times New Roman" w:hAnsi="Calibri" w:cs="Times New Roman"/>
      <w:kern w:val="0"/>
      <w:lang w:bidi="ar-SA"/>
    </w:rPr>
  </w:style>
  <w:style w:type="character" w:styleId="ab">
    <w:name w:val="Hyperlink"/>
    <w:basedOn w:val="a0"/>
    <w:uiPriority w:val="99"/>
    <w:unhideWhenUsed/>
    <w:rsid w:val="006A4C64"/>
    <w:rPr>
      <w:color w:val="0563C1" w:themeColor="hyperlink"/>
      <w:u w:val="single"/>
    </w:rPr>
  </w:style>
  <w:style w:type="paragraph" w:styleId="2">
    <w:name w:val="Body Text Indent 2"/>
    <w:basedOn w:val="a"/>
    <w:link w:val="20"/>
    <w:uiPriority w:val="99"/>
    <w:semiHidden/>
    <w:unhideWhenUsed/>
    <w:rsid w:val="00AF504F"/>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AF504F"/>
    <w:rPr>
      <w:rFonts w:ascii="Times New Roman" w:eastAsia="DejaVu Sans" w:hAnsi="Times New Roman" w:cs="Mangal"/>
      <w:kern w:val="2"/>
      <w:sz w:val="24"/>
      <w:szCs w:val="21"/>
      <w:lang w:val="ru-RU" w:eastAsia="zh-CN" w:bidi="hi-IN"/>
    </w:rPr>
  </w:style>
  <w:style w:type="paragraph" w:styleId="ac">
    <w:name w:val="header"/>
    <w:basedOn w:val="a"/>
    <w:link w:val="ad"/>
    <w:uiPriority w:val="99"/>
    <w:unhideWhenUsed/>
    <w:rsid w:val="006A1DB3"/>
    <w:pPr>
      <w:tabs>
        <w:tab w:val="center" w:pos="4819"/>
        <w:tab w:val="right" w:pos="9639"/>
      </w:tabs>
    </w:pPr>
    <w:rPr>
      <w:rFonts w:cs="Mangal"/>
      <w:szCs w:val="21"/>
    </w:rPr>
  </w:style>
  <w:style w:type="character" w:customStyle="1" w:styleId="ad">
    <w:name w:val="Верхний колонтитул Знак"/>
    <w:basedOn w:val="a0"/>
    <w:link w:val="ac"/>
    <w:uiPriority w:val="99"/>
    <w:rsid w:val="006A1DB3"/>
    <w:rPr>
      <w:rFonts w:ascii="Times New Roman" w:eastAsia="DejaVu Sans" w:hAnsi="Times New Roman" w:cs="Mangal"/>
      <w:kern w:val="2"/>
      <w:sz w:val="24"/>
      <w:szCs w:val="21"/>
      <w:lang w:val="ru-RU" w:eastAsia="zh-CN" w:bidi="hi-IN"/>
    </w:rPr>
  </w:style>
  <w:style w:type="paragraph" w:styleId="ae">
    <w:name w:val="footer"/>
    <w:basedOn w:val="a"/>
    <w:link w:val="af"/>
    <w:uiPriority w:val="99"/>
    <w:unhideWhenUsed/>
    <w:rsid w:val="006A1DB3"/>
    <w:pPr>
      <w:tabs>
        <w:tab w:val="center" w:pos="4819"/>
        <w:tab w:val="right" w:pos="9639"/>
      </w:tabs>
    </w:pPr>
    <w:rPr>
      <w:rFonts w:cs="Mangal"/>
      <w:szCs w:val="21"/>
    </w:rPr>
  </w:style>
  <w:style w:type="character" w:customStyle="1" w:styleId="af">
    <w:name w:val="Нижний колонтитул Знак"/>
    <w:basedOn w:val="a0"/>
    <w:link w:val="ae"/>
    <w:uiPriority w:val="99"/>
    <w:rsid w:val="006A1DB3"/>
    <w:rPr>
      <w:rFonts w:ascii="Times New Roman" w:eastAsia="DejaVu Sans" w:hAnsi="Times New Roman" w:cs="Mangal"/>
      <w:kern w:val="2"/>
      <w:sz w:val="24"/>
      <w:szCs w:val="21"/>
      <w:lang w:val="ru-RU" w:eastAsia="zh-CN" w:bidi="hi-IN"/>
    </w:rPr>
  </w:style>
  <w:style w:type="character" w:customStyle="1" w:styleId="st">
    <w:name w:val="st"/>
    <w:uiPriority w:val="99"/>
    <w:rsid w:val="001509B6"/>
    <w:rPr>
      <w:rFonts w:ascii="Times New Roman" w:hAnsi="Times New Roman" w:cs="Times New Roman" w:hint="default"/>
    </w:rPr>
  </w:style>
  <w:style w:type="paragraph" w:customStyle="1" w:styleId="21">
    <w:name w:val="Обычный2"/>
    <w:uiPriority w:val="99"/>
    <w:semiHidden/>
    <w:rsid w:val="00046C31"/>
    <w:pPr>
      <w:suppressAutoHyphens/>
      <w:autoSpaceDN w:val="0"/>
      <w:spacing w:after="0" w:line="276" w:lineRule="auto"/>
    </w:pPr>
    <w:rPr>
      <w:rFonts w:ascii="Arial" w:eastAsia="Calibri" w:hAnsi="Arial" w:cs="Arial"/>
      <w:color w:val="000000"/>
      <w:lang w:val="ru-RU" w:eastAsia="ar-S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F5973"/>
    <w:rPr>
      <w:rFonts w:ascii="Calibri" w:eastAsia="Times New Roman" w:hAnsi="Calibri" w:cs="Times New Roman"/>
      <w:sz w:val="24"/>
      <w:szCs w:val="24"/>
      <w:lang w:val="ru-RU" w:eastAsia="zh-CN"/>
    </w:rPr>
  </w:style>
  <w:style w:type="paragraph" w:customStyle="1" w:styleId="af0">
    <w:name w:val="Основний текст"/>
    <w:basedOn w:val="a"/>
    <w:uiPriority w:val="99"/>
    <w:rsid w:val="00CF5973"/>
    <w:pPr>
      <w:widowControl/>
      <w:suppressAutoHyphens w:val="0"/>
      <w:spacing w:after="120"/>
      <w:jc w:val="both"/>
    </w:pPr>
    <w:rPr>
      <w:rFonts w:ascii="Arial" w:eastAsia="Times New Roman" w:hAnsi="Arial" w:cs="Arial"/>
      <w:color w:val="00000A"/>
      <w:kern w:val="0"/>
      <w:sz w:val="20"/>
      <w:szCs w:val="20"/>
      <w:lang w:val="en-GB" w:eastAsia="en-US" w:bidi="ar-SA"/>
    </w:rPr>
  </w:style>
  <w:style w:type="paragraph" w:customStyle="1" w:styleId="af1">
    <w:name w:val="Без інтервалів"/>
    <w:uiPriority w:val="99"/>
    <w:rsid w:val="00CF5973"/>
    <w:pPr>
      <w:spacing w:after="0" w:line="240" w:lineRule="auto"/>
    </w:pPr>
    <w:rPr>
      <w:rFonts w:ascii="Calibri" w:eastAsia="Calibri" w:hAnsi="Calibri" w:cs="Times New Roman"/>
      <w:color w:val="00000A"/>
      <w:lang w:val="ru-RU"/>
    </w:rPr>
  </w:style>
  <w:style w:type="paragraph" w:customStyle="1" w:styleId="Standard">
    <w:name w:val="Standard"/>
    <w:rsid w:val="00CF597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2">
    <w:name w:val="Виділення"/>
    <w:uiPriority w:val="99"/>
    <w:rsid w:val="00CF5973"/>
    <w:rPr>
      <w:i/>
    </w:rPr>
  </w:style>
  <w:style w:type="paragraph" w:customStyle="1" w:styleId="211">
    <w:name w:val="Основной текст 211"/>
    <w:basedOn w:val="a"/>
    <w:uiPriority w:val="99"/>
    <w:rsid w:val="00CF5973"/>
    <w:pPr>
      <w:widowControl/>
      <w:suppressAutoHyphens w:val="0"/>
      <w:ind w:right="-852"/>
      <w:jc w:val="both"/>
    </w:pPr>
    <w:rPr>
      <w:rFonts w:eastAsia="Times New Roman" w:cs="Times New Roman"/>
      <w:kern w:val="0"/>
      <w:sz w:val="22"/>
      <w:szCs w:val="20"/>
      <w:lang w:val="uk-UA" w:eastAsia="ar-SA" w:bidi="ar-SA"/>
    </w:rPr>
  </w:style>
  <w:style w:type="paragraph" w:customStyle="1" w:styleId="210">
    <w:name w:val="Основной текст с отступом 21"/>
    <w:basedOn w:val="a"/>
    <w:uiPriority w:val="99"/>
    <w:semiHidden/>
    <w:rsid w:val="00CF5973"/>
    <w:pPr>
      <w:widowControl/>
      <w:spacing w:after="120" w:line="480" w:lineRule="auto"/>
      <w:ind w:left="283"/>
    </w:pPr>
    <w:rPr>
      <w:rFonts w:ascii="Calibri" w:eastAsia="Times New Roman" w:hAnsi="Calibri" w:cs="Times New Roman"/>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185">
      <w:bodyDiv w:val="1"/>
      <w:marLeft w:val="0"/>
      <w:marRight w:val="0"/>
      <w:marTop w:val="0"/>
      <w:marBottom w:val="0"/>
      <w:divBdr>
        <w:top w:val="none" w:sz="0" w:space="0" w:color="auto"/>
        <w:left w:val="none" w:sz="0" w:space="0" w:color="auto"/>
        <w:bottom w:val="none" w:sz="0" w:space="0" w:color="auto"/>
        <w:right w:val="none" w:sz="0" w:space="0" w:color="auto"/>
      </w:divBdr>
    </w:div>
    <w:div w:id="418990220">
      <w:bodyDiv w:val="1"/>
      <w:marLeft w:val="0"/>
      <w:marRight w:val="0"/>
      <w:marTop w:val="0"/>
      <w:marBottom w:val="0"/>
      <w:divBdr>
        <w:top w:val="none" w:sz="0" w:space="0" w:color="auto"/>
        <w:left w:val="none" w:sz="0" w:space="0" w:color="auto"/>
        <w:bottom w:val="none" w:sz="0" w:space="0" w:color="auto"/>
        <w:right w:val="none" w:sz="0" w:space="0" w:color="auto"/>
      </w:divBdr>
    </w:div>
    <w:div w:id="12244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13733</Words>
  <Characters>7829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22</cp:revision>
  <cp:lastPrinted>2020-07-30T11:01:00Z</cp:lastPrinted>
  <dcterms:created xsi:type="dcterms:W3CDTF">2021-02-04T08:30:00Z</dcterms:created>
  <dcterms:modified xsi:type="dcterms:W3CDTF">2022-09-26T12:56:00Z</dcterms:modified>
</cp:coreProperties>
</file>