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0F" w:rsidRPr="004B2A0F" w:rsidRDefault="00D5460F" w:rsidP="00D5460F">
      <w:pPr>
        <w:pStyle w:val="31"/>
        <w:spacing w:after="0" w:line="240" w:lineRule="auto"/>
        <w:jc w:val="right"/>
        <w:rPr>
          <w:rFonts w:ascii="Times New Roman" w:hAnsi="Times New Roman" w:cs="Times New Roman"/>
          <w:sz w:val="24"/>
          <w:szCs w:val="24"/>
        </w:rPr>
      </w:pPr>
      <w:r w:rsidRPr="004B2A0F">
        <w:rPr>
          <w:rFonts w:ascii="Times New Roman" w:hAnsi="Times New Roman" w:cs="Times New Roman"/>
          <w:b/>
          <w:color w:val="000000"/>
          <w:sz w:val="24"/>
          <w:szCs w:val="24"/>
        </w:rPr>
        <w:t>«ЗАТВЕРДЖЕНО»</w:t>
      </w:r>
    </w:p>
    <w:p w:rsidR="00D5460F" w:rsidRPr="004B2A0F" w:rsidRDefault="00D5460F" w:rsidP="00D5460F">
      <w:pPr>
        <w:pStyle w:val="31"/>
        <w:spacing w:after="0" w:line="240" w:lineRule="auto"/>
        <w:jc w:val="right"/>
        <w:rPr>
          <w:rFonts w:ascii="Times New Roman" w:hAnsi="Times New Roman" w:cs="Times New Roman"/>
          <w:sz w:val="24"/>
          <w:szCs w:val="24"/>
        </w:rPr>
      </w:pPr>
      <w:r w:rsidRPr="004B2A0F">
        <w:rPr>
          <w:rFonts w:ascii="Times New Roman" w:hAnsi="Times New Roman" w:cs="Times New Roman"/>
          <w:color w:val="000000"/>
          <w:sz w:val="24"/>
          <w:szCs w:val="24"/>
        </w:rPr>
        <w:t xml:space="preserve">  рішенням Уповноваженої </w:t>
      </w:r>
      <w:r w:rsidR="000A2492" w:rsidRPr="004B2A0F">
        <w:rPr>
          <w:rFonts w:ascii="Times New Roman" w:hAnsi="Times New Roman" w:cs="Times New Roman"/>
          <w:color w:val="000000"/>
          <w:sz w:val="24"/>
          <w:szCs w:val="24"/>
        </w:rPr>
        <w:t xml:space="preserve">особи </w:t>
      </w:r>
    </w:p>
    <w:p w:rsidR="00D5460F" w:rsidRPr="004B2A0F" w:rsidRDefault="00D5460F" w:rsidP="00D5460F">
      <w:pPr>
        <w:pStyle w:val="31"/>
        <w:spacing w:after="0" w:line="240" w:lineRule="auto"/>
        <w:jc w:val="right"/>
        <w:rPr>
          <w:rFonts w:ascii="Times New Roman" w:hAnsi="Times New Roman" w:cs="Times New Roman"/>
          <w:color w:val="000000"/>
          <w:sz w:val="24"/>
          <w:szCs w:val="24"/>
        </w:rPr>
      </w:pPr>
      <w:r w:rsidRPr="004B2A0F">
        <w:rPr>
          <w:rFonts w:ascii="Times New Roman" w:hAnsi="Times New Roman" w:cs="Times New Roman"/>
          <w:color w:val="000000"/>
          <w:sz w:val="24"/>
          <w:szCs w:val="24"/>
        </w:rPr>
        <w:t xml:space="preserve">від </w:t>
      </w:r>
      <w:r w:rsidR="00297B51" w:rsidRPr="004B2A0F">
        <w:rPr>
          <w:rFonts w:ascii="Times New Roman" w:hAnsi="Times New Roman" w:cs="Times New Roman"/>
          <w:color w:val="000000"/>
          <w:sz w:val="24"/>
          <w:szCs w:val="24"/>
          <w:lang w:val="ru-RU"/>
        </w:rPr>
        <w:t xml:space="preserve"> </w:t>
      </w:r>
      <w:r w:rsidR="003B5751">
        <w:rPr>
          <w:rFonts w:ascii="Times New Roman" w:hAnsi="Times New Roman" w:cs="Times New Roman"/>
          <w:color w:val="000000"/>
          <w:sz w:val="24"/>
          <w:szCs w:val="24"/>
          <w:lang w:val="ru-RU"/>
        </w:rPr>
        <w:t>07</w:t>
      </w:r>
      <w:r w:rsidR="004D05AA" w:rsidRPr="004B2A0F">
        <w:rPr>
          <w:rFonts w:ascii="Times New Roman" w:hAnsi="Times New Roman" w:cs="Times New Roman"/>
          <w:color w:val="000000"/>
          <w:sz w:val="24"/>
          <w:szCs w:val="24"/>
        </w:rPr>
        <w:t xml:space="preserve"> </w:t>
      </w:r>
      <w:r w:rsidR="003B5751">
        <w:rPr>
          <w:rFonts w:ascii="Times New Roman" w:hAnsi="Times New Roman" w:cs="Times New Roman"/>
          <w:color w:val="000000"/>
          <w:sz w:val="24"/>
          <w:szCs w:val="24"/>
        </w:rPr>
        <w:t>липня</w:t>
      </w:r>
      <w:r w:rsidR="004D05AA" w:rsidRPr="004B2A0F">
        <w:rPr>
          <w:rFonts w:ascii="Times New Roman" w:hAnsi="Times New Roman" w:cs="Times New Roman"/>
          <w:color w:val="000000"/>
          <w:sz w:val="24"/>
          <w:szCs w:val="24"/>
        </w:rPr>
        <w:t xml:space="preserve"> </w:t>
      </w:r>
      <w:r w:rsidR="000507F2" w:rsidRPr="004B2A0F">
        <w:rPr>
          <w:rFonts w:ascii="Times New Roman" w:hAnsi="Times New Roman" w:cs="Times New Roman"/>
          <w:color w:val="000000"/>
          <w:sz w:val="24"/>
          <w:szCs w:val="24"/>
        </w:rPr>
        <w:t xml:space="preserve"> 202</w:t>
      </w:r>
      <w:r w:rsidR="003B5751">
        <w:rPr>
          <w:rFonts w:ascii="Times New Roman" w:hAnsi="Times New Roman" w:cs="Times New Roman"/>
          <w:color w:val="000000"/>
          <w:sz w:val="24"/>
          <w:szCs w:val="24"/>
        </w:rPr>
        <w:t>2</w:t>
      </w:r>
      <w:r w:rsidRPr="004B2A0F">
        <w:rPr>
          <w:rFonts w:ascii="Times New Roman" w:hAnsi="Times New Roman" w:cs="Times New Roman"/>
          <w:color w:val="000000"/>
          <w:sz w:val="24"/>
          <w:szCs w:val="24"/>
        </w:rPr>
        <w:t xml:space="preserve"> року</w:t>
      </w:r>
    </w:p>
    <w:p w:rsidR="00D5460F" w:rsidRPr="004B2A0F" w:rsidRDefault="00D5460F" w:rsidP="00D5460F">
      <w:pPr>
        <w:pStyle w:val="31"/>
        <w:spacing w:after="0" w:line="240" w:lineRule="auto"/>
        <w:jc w:val="right"/>
        <w:rPr>
          <w:rFonts w:ascii="Times New Roman" w:hAnsi="Times New Roman" w:cs="Times New Roman"/>
          <w:sz w:val="24"/>
          <w:szCs w:val="24"/>
        </w:rPr>
      </w:pPr>
    </w:p>
    <w:p w:rsidR="00065E93" w:rsidRDefault="00065E93" w:rsidP="00D5460F">
      <w:pPr>
        <w:shd w:val="clear" w:color="auto" w:fill="FFFFFF"/>
        <w:spacing w:after="0" w:line="240" w:lineRule="auto"/>
        <w:jc w:val="center"/>
        <w:rPr>
          <w:rFonts w:ascii="Arial" w:hAnsi="Arial" w:cs="Arial"/>
          <w:b/>
        </w:rPr>
      </w:pPr>
    </w:p>
    <w:p w:rsidR="00D5460F" w:rsidRPr="004B2A0F" w:rsidRDefault="00D5460F" w:rsidP="00D5460F">
      <w:pPr>
        <w:shd w:val="clear" w:color="auto" w:fill="FFFFFF"/>
        <w:spacing w:after="0" w:line="240" w:lineRule="auto"/>
        <w:jc w:val="center"/>
        <w:rPr>
          <w:rFonts w:ascii="Times New Roman" w:hAnsi="Times New Roman" w:cs="Times New Roman"/>
          <w:b/>
          <w:sz w:val="24"/>
          <w:szCs w:val="24"/>
        </w:rPr>
      </w:pPr>
      <w:r w:rsidRPr="004B2A0F">
        <w:rPr>
          <w:rFonts w:ascii="Times New Roman" w:hAnsi="Times New Roman" w:cs="Times New Roman"/>
          <w:b/>
          <w:sz w:val="24"/>
          <w:szCs w:val="24"/>
        </w:rPr>
        <w:t>Оголошення про проведення спрощеної закупівлі</w:t>
      </w:r>
    </w:p>
    <w:p w:rsidR="00D5460F" w:rsidRPr="006A5B66" w:rsidRDefault="00D5460F" w:rsidP="00D5460F">
      <w:pPr>
        <w:shd w:val="clear" w:color="auto" w:fill="FFFFFF"/>
        <w:spacing w:after="0" w:line="240" w:lineRule="auto"/>
        <w:jc w:val="center"/>
        <w:rPr>
          <w:rFonts w:ascii="Arial" w:hAnsi="Arial" w:cs="Arial"/>
          <w:b/>
        </w:rPr>
      </w:pPr>
    </w:p>
    <w:p w:rsidR="00D5460F" w:rsidRPr="006A5B66" w:rsidRDefault="00D5460F" w:rsidP="00D5460F">
      <w:pPr>
        <w:shd w:val="clear" w:color="auto" w:fill="FFFFFF"/>
        <w:spacing w:after="0" w:line="240" w:lineRule="auto"/>
        <w:rPr>
          <w:rFonts w:ascii="Arial" w:hAnsi="Arial" w:cs="Arial"/>
          <w:b/>
        </w:rPr>
      </w:pPr>
    </w:p>
    <w:tbl>
      <w:tblPr>
        <w:tblW w:w="9747" w:type="dxa"/>
        <w:tblLayout w:type="fixed"/>
        <w:tblLook w:val="0000" w:firstRow="0" w:lastRow="0" w:firstColumn="0" w:lastColumn="0" w:noHBand="0" w:noVBand="0"/>
      </w:tblPr>
      <w:tblGrid>
        <w:gridCol w:w="579"/>
        <w:gridCol w:w="72"/>
        <w:gridCol w:w="2905"/>
        <w:gridCol w:w="6191"/>
      </w:tblGrid>
      <w:tr w:rsidR="00D5460F" w:rsidRPr="00155190" w:rsidTr="000B4059">
        <w:trPr>
          <w:trHeight w:val="545"/>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C77368" w:rsidRDefault="00D5460F" w:rsidP="00155190">
            <w:pPr>
              <w:shd w:val="clear" w:color="auto" w:fill="FFFFFF"/>
              <w:spacing w:after="0" w:line="240" w:lineRule="auto"/>
              <w:jc w:val="center"/>
              <w:rPr>
                <w:rFonts w:ascii="Times New Roman" w:hAnsi="Times New Roman" w:cs="Times New Roman"/>
                <w:b/>
                <w:sz w:val="24"/>
                <w:szCs w:val="24"/>
              </w:rPr>
            </w:pPr>
            <w:r w:rsidRPr="00C77368">
              <w:rPr>
                <w:rFonts w:ascii="Times New Roman" w:hAnsi="Times New Roman" w:cs="Times New Roman"/>
                <w:b/>
                <w:sz w:val="24"/>
                <w:szCs w:val="24"/>
              </w:rPr>
              <w:t>1</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Pr="00C77368" w:rsidRDefault="00065E93" w:rsidP="00155190">
            <w:pPr>
              <w:shd w:val="clear" w:color="auto" w:fill="FFFFFF"/>
              <w:spacing w:after="0" w:line="240" w:lineRule="auto"/>
              <w:jc w:val="both"/>
              <w:rPr>
                <w:rFonts w:ascii="Times New Roman" w:hAnsi="Times New Roman" w:cs="Times New Roman"/>
                <w:b/>
                <w:sz w:val="24"/>
                <w:szCs w:val="24"/>
              </w:rPr>
            </w:pPr>
          </w:p>
          <w:p w:rsidR="00065E93" w:rsidRPr="00C77368" w:rsidRDefault="00D5460F" w:rsidP="000B4059">
            <w:pPr>
              <w:shd w:val="clear" w:color="auto" w:fill="FFFFFF"/>
              <w:spacing w:after="0" w:line="240" w:lineRule="auto"/>
              <w:jc w:val="both"/>
              <w:rPr>
                <w:rFonts w:ascii="Times New Roman" w:hAnsi="Times New Roman" w:cs="Times New Roman"/>
                <w:sz w:val="24"/>
                <w:szCs w:val="24"/>
              </w:rPr>
            </w:pPr>
            <w:r w:rsidRPr="00C77368">
              <w:rPr>
                <w:rFonts w:ascii="Times New Roman" w:hAnsi="Times New Roman" w:cs="Times New Roman"/>
                <w:b/>
                <w:sz w:val="24"/>
                <w:szCs w:val="24"/>
              </w:rPr>
              <w:t>Замовник:</w:t>
            </w:r>
          </w:p>
        </w:tc>
      </w:tr>
      <w:tr w:rsidR="00D5460F" w:rsidRPr="00155190" w:rsidTr="000B4059">
        <w:trPr>
          <w:trHeight w:val="478"/>
        </w:trPr>
        <w:tc>
          <w:tcPr>
            <w:tcW w:w="579" w:type="dxa"/>
            <w:tcBorders>
              <w:top w:val="single" w:sz="4" w:space="0" w:color="000000"/>
              <w:left w:val="single" w:sz="4" w:space="0" w:color="000000"/>
              <w:bottom w:val="single" w:sz="4" w:space="0" w:color="000000"/>
            </w:tcBorders>
            <w:vAlign w:val="center"/>
          </w:tcPr>
          <w:p w:rsidR="00D5460F" w:rsidRPr="00C77368" w:rsidRDefault="00D5460F" w:rsidP="00155190">
            <w:pPr>
              <w:shd w:val="clear" w:color="auto" w:fill="FFFFFF"/>
              <w:spacing w:after="0" w:line="240" w:lineRule="auto"/>
              <w:rPr>
                <w:rFonts w:ascii="Times New Roman" w:hAnsi="Times New Roman" w:cs="Times New Roman"/>
                <w:sz w:val="24"/>
                <w:szCs w:val="24"/>
              </w:rPr>
            </w:pPr>
            <w:r w:rsidRPr="00C77368">
              <w:rPr>
                <w:rFonts w:ascii="Times New Roman" w:hAnsi="Times New Roman" w:cs="Times New Roman"/>
                <w:sz w:val="24"/>
                <w:szCs w:val="24"/>
              </w:rPr>
              <w:t>1.1</w:t>
            </w:r>
          </w:p>
        </w:tc>
        <w:tc>
          <w:tcPr>
            <w:tcW w:w="2977" w:type="dxa"/>
            <w:gridSpan w:val="2"/>
            <w:tcBorders>
              <w:top w:val="single" w:sz="4" w:space="0" w:color="000000"/>
              <w:left w:val="single" w:sz="4" w:space="0" w:color="000000"/>
              <w:bottom w:val="single" w:sz="4" w:space="0" w:color="000000"/>
            </w:tcBorders>
          </w:tcPr>
          <w:p w:rsidR="00D5460F" w:rsidRPr="00C77368" w:rsidRDefault="00D5460F" w:rsidP="00155190">
            <w:pPr>
              <w:shd w:val="clear" w:color="auto" w:fill="FFFFFF"/>
              <w:spacing w:after="0" w:line="240" w:lineRule="auto"/>
              <w:rPr>
                <w:rFonts w:ascii="Times New Roman" w:hAnsi="Times New Roman" w:cs="Times New Roman"/>
                <w:bCs/>
                <w:color w:val="000000"/>
                <w:sz w:val="24"/>
                <w:szCs w:val="24"/>
              </w:rPr>
            </w:pPr>
            <w:r w:rsidRPr="00C77368">
              <w:rPr>
                <w:rFonts w:ascii="Times New Roman" w:hAnsi="Times New Roman" w:cs="Times New Roman"/>
                <w:sz w:val="24"/>
                <w:szCs w:val="24"/>
              </w:rPr>
              <w:t>Найменування:</w:t>
            </w:r>
          </w:p>
        </w:tc>
        <w:tc>
          <w:tcPr>
            <w:tcW w:w="6191" w:type="dxa"/>
            <w:tcBorders>
              <w:top w:val="single" w:sz="4" w:space="0" w:color="000000"/>
              <w:left w:val="single" w:sz="4" w:space="0" w:color="000000"/>
              <w:bottom w:val="single" w:sz="4" w:space="0" w:color="000000"/>
              <w:right w:val="single" w:sz="4" w:space="0" w:color="000000"/>
            </w:tcBorders>
            <w:vAlign w:val="center"/>
          </w:tcPr>
          <w:p w:rsidR="00D5460F" w:rsidRPr="00C77368" w:rsidRDefault="004B2A0F" w:rsidP="00155190">
            <w:pPr>
              <w:shd w:val="clear" w:color="auto" w:fill="FFFFFF"/>
              <w:spacing w:after="0" w:line="240" w:lineRule="auto"/>
              <w:jc w:val="both"/>
              <w:rPr>
                <w:rFonts w:ascii="Times New Roman" w:hAnsi="Times New Roman" w:cs="Times New Roman"/>
                <w:b/>
                <w:sz w:val="24"/>
                <w:szCs w:val="24"/>
              </w:rPr>
            </w:pPr>
            <w:proofErr w:type="spellStart"/>
            <w:r w:rsidRPr="00C77368">
              <w:rPr>
                <w:rFonts w:ascii="Times New Roman" w:hAnsi="Times New Roman" w:cs="Times New Roman"/>
                <w:color w:val="454545"/>
                <w:sz w:val="24"/>
                <w:szCs w:val="24"/>
              </w:rPr>
              <w:t>Солоницівська</w:t>
            </w:r>
            <w:proofErr w:type="spellEnd"/>
            <w:r w:rsidRPr="00C77368">
              <w:rPr>
                <w:rFonts w:ascii="Times New Roman" w:hAnsi="Times New Roman" w:cs="Times New Roman"/>
                <w:color w:val="454545"/>
                <w:sz w:val="24"/>
                <w:szCs w:val="24"/>
              </w:rPr>
              <w:t xml:space="preserve"> селищна рада</w:t>
            </w:r>
          </w:p>
        </w:tc>
      </w:tr>
      <w:tr w:rsidR="00D5460F" w:rsidRPr="00155190" w:rsidTr="00155190">
        <w:trPr>
          <w:trHeight w:val="492"/>
        </w:trPr>
        <w:tc>
          <w:tcPr>
            <w:tcW w:w="579" w:type="dxa"/>
            <w:tcBorders>
              <w:top w:val="single" w:sz="4" w:space="0" w:color="000000"/>
              <w:left w:val="single" w:sz="4" w:space="0" w:color="000000"/>
              <w:bottom w:val="single" w:sz="4" w:space="0" w:color="000000"/>
            </w:tcBorders>
            <w:vAlign w:val="center"/>
          </w:tcPr>
          <w:p w:rsidR="00D5460F" w:rsidRPr="00C77368" w:rsidRDefault="00D5460F" w:rsidP="00155190">
            <w:pPr>
              <w:shd w:val="clear" w:color="auto" w:fill="FFFFFF"/>
              <w:spacing w:after="0" w:line="240" w:lineRule="auto"/>
              <w:jc w:val="center"/>
              <w:rPr>
                <w:rFonts w:ascii="Times New Roman" w:hAnsi="Times New Roman" w:cs="Times New Roman"/>
                <w:sz w:val="24"/>
                <w:szCs w:val="24"/>
              </w:rPr>
            </w:pPr>
            <w:r w:rsidRPr="00C77368">
              <w:rPr>
                <w:rFonts w:ascii="Times New Roman" w:hAnsi="Times New Roman" w:cs="Times New Roman"/>
                <w:sz w:val="24"/>
                <w:szCs w:val="24"/>
              </w:rPr>
              <w:t>1.2</w:t>
            </w:r>
          </w:p>
        </w:tc>
        <w:tc>
          <w:tcPr>
            <w:tcW w:w="2977" w:type="dxa"/>
            <w:gridSpan w:val="2"/>
            <w:tcBorders>
              <w:top w:val="single" w:sz="4" w:space="0" w:color="000000"/>
              <w:left w:val="single" w:sz="4" w:space="0" w:color="000000"/>
              <w:bottom w:val="single" w:sz="4" w:space="0" w:color="000000"/>
            </w:tcBorders>
          </w:tcPr>
          <w:p w:rsidR="00D5460F" w:rsidRPr="00C77368" w:rsidRDefault="00D5460F" w:rsidP="00155190">
            <w:pPr>
              <w:shd w:val="clear" w:color="auto" w:fill="FFFFFF"/>
              <w:spacing w:after="0" w:line="240" w:lineRule="auto"/>
              <w:jc w:val="both"/>
              <w:rPr>
                <w:rFonts w:ascii="Times New Roman" w:hAnsi="Times New Roman" w:cs="Times New Roman"/>
                <w:bCs/>
                <w:color w:val="000000"/>
                <w:sz w:val="24"/>
                <w:szCs w:val="24"/>
              </w:rPr>
            </w:pPr>
            <w:r w:rsidRPr="00C77368">
              <w:rPr>
                <w:rFonts w:ascii="Times New Roman" w:hAnsi="Times New Roman" w:cs="Times New Roman"/>
                <w:sz w:val="24"/>
                <w:szCs w:val="24"/>
              </w:rPr>
              <w:t>Код за ЄДРПОУ:</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4B2A0F" w:rsidP="00155190">
            <w:pPr>
              <w:shd w:val="clear" w:color="auto" w:fill="FFFFFF"/>
              <w:spacing w:after="0" w:line="240" w:lineRule="auto"/>
              <w:jc w:val="both"/>
              <w:rPr>
                <w:rFonts w:ascii="Times New Roman" w:hAnsi="Times New Roman" w:cs="Times New Roman"/>
                <w:sz w:val="24"/>
                <w:szCs w:val="24"/>
              </w:rPr>
            </w:pPr>
            <w:r w:rsidRPr="00C77368">
              <w:rPr>
                <w:rFonts w:ascii="Times New Roman" w:hAnsi="Times New Roman" w:cs="Times New Roman"/>
                <w:color w:val="454545"/>
                <w:sz w:val="24"/>
                <w:szCs w:val="24"/>
              </w:rPr>
              <w:t>04398821</w:t>
            </w:r>
          </w:p>
        </w:tc>
      </w:tr>
      <w:tr w:rsidR="00D5460F" w:rsidRPr="00155190" w:rsidTr="00155190">
        <w:trPr>
          <w:trHeight w:val="569"/>
        </w:trPr>
        <w:tc>
          <w:tcPr>
            <w:tcW w:w="579" w:type="dxa"/>
            <w:tcBorders>
              <w:top w:val="single" w:sz="4" w:space="0" w:color="000000"/>
              <w:left w:val="single" w:sz="4" w:space="0" w:color="000000"/>
              <w:bottom w:val="single" w:sz="4" w:space="0" w:color="000000"/>
            </w:tcBorders>
            <w:vAlign w:val="center"/>
          </w:tcPr>
          <w:p w:rsidR="00D5460F" w:rsidRPr="00C77368" w:rsidRDefault="00D5460F" w:rsidP="00155190">
            <w:pPr>
              <w:shd w:val="clear" w:color="auto" w:fill="FFFFFF"/>
              <w:spacing w:after="0" w:line="240" w:lineRule="auto"/>
              <w:jc w:val="center"/>
              <w:rPr>
                <w:rFonts w:ascii="Times New Roman" w:hAnsi="Times New Roman" w:cs="Times New Roman"/>
                <w:sz w:val="24"/>
                <w:szCs w:val="24"/>
              </w:rPr>
            </w:pPr>
            <w:r w:rsidRPr="00C77368">
              <w:rPr>
                <w:rFonts w:ascii="Times New Roman" w:hAnsi="Times New Roman" w:cs="Times New Roman"/>
                <w:sz w:val="24"/>
                <w:szCs w:val="24"/>
              </w:rPr>
              <w:t>1.3</w:t>
            </w:r>
          </w:p>
        </w:tc>
        <w:tc>
          <w:tcPr>
            <w:tcW w:w="2977" w:type="dxa"/>
            <w:gridSpan w:val="2"/>
            <w:tcBorders>
              <w:top w:val="single" w:sz="4" w:space="0" w:color="000000"/>
              <w:left w:val="single" w:sz="4" w:space="0" w:color="000000"/>
              <w:bottom w:val="single" w:sz="4" w:space="0" w:color="000000"/>
            </w:tcBorders>
          </w:tcPr>
          <w:p w:rsidR="00D5460F" w:rsidRPr="00C77368" w:rsidRDefault="00D5460F" w:rsidP="00155190">
            <w:pPr>
              <w:shd w:val="clear" w:color="auto" w:fill="FFFFFF"/>
              <w:spacing w:after="0" w:line="240" w:lineRule="auto"/>
              <w:jc w:val="both"/>
              <w:rPr>
                <w:rFonts w:ascii="Times New Roman" w:hAnsi="Times New Roman" w:cs="Times New Roman"/>
                <w:bCs/>
                <w:color w:val="000000"/>
                <w:sz w:val="24"/>
                <w:szCs w:val="24"/>
              </w:rPr>
            </w:pPr>
            <w:r w:rsidRPr="00C77368">
              <w:rPr>
                <w:rFonts w:ascii="Times New Roman" w:hAnsi="Times New Roman" w:cs="Times New Roman"/>
                <w:sz w:val="24"/>
                <w:szCs w:val="24"/>
              </w:rPr>
              <w:t>Місце знаходження:</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AE663E" w:rsidP="0015519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454545"/>
                <w:sz w:val="24"/>
                <w:szCs w:val="24"/>
              </w:rPr>
              <w:t>62370, Україна</w:t>
            </w:r>
            <w:r w:rsidR="004B2A0F" w:rsidRPr="00C77368">
              <w:rPr>
                <w:rFonts w:ascii="Times New Roman" w:hAnsi="Times New Roman" w:cs="Times New Roman"/>
                <w:color w:val="454545"/>
                <w:sz w:val="24"/>
                <w:szCs w:val="24"/>
              </w:rPr>
              <w:t xml:space="preserve">, Харківська обл., </w:t>
            </w:r>
            <w:r w:rsidR="00A90F1F">
              <w:rPr>
                <w:rFonts w:ascii="Times New Roman" w:hAnsi="Times New Roman" w:cs="Times New Roman"/>
                <w:color w:val="454545"/>
                <w:sz w:val="24"/>
                <w:szCs w:val="24"/>
              </w:rPr>
              <w:t xml:space="preserve">смт </w:t>
            </w:r>
            <w:proofErr w:type="spellStart"/>
            <w:r w:rsidR="004B2A0F" w:rsidRPr="00C77368">
              <w:rPr>
                <w:rFonts w:ascii="Times New Roman" w:hAnsi="Times New Roman" w:cs="Times New Roman"/>
                <w:color w:val="454545"/>
                <w:sz w:val="24"/>
                <w:szCs w:val="24"/>
              </w:rPr>
              <w:t>Солоницівка</w:t>
            </w:r>
            <w:proofErr w:type="spellEnd"/>
            <w:r w:rsidR="004B2A0F" w:rsidRPr="00C77368">
              <w:rPr>
                <w:rFonts w:ascii="Times New Roman" w:hAnsi="Times New Roman" w:cs="Times New Roman"/>
                <w:color w:val="454545"/>
                <w:sz w:val="24"/>
                <w:szCs w:val="24"/>
              </w:rPr>
              <w:t>, вул. Визволителів, буд. 6</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C77368" w:rsidRDefault="00353643" w:rsidP="00155190">
            <w:pPr>
              <w:shd w:val="clear" w:color="auto" w:fill="FFFFFF"/>
              <w:spacing w:after="0" w:line="240" w:lineRule="auto"/>
              <w:jc w:val="center"/>
              <w:rPr>
                <w:rFonts w:ascii="Times New Roman" w:hAnsi="Times New Roman" w:cs="Times New Roman"/>
                <w:sz w:val="24"/>
                <w:szCs w:val="24"/>
              </w:rPr>
            </w:pPr>
            <w:r w:rsidRPr="00C77368">
              <w:rPr>
                <w:rFonts w:ascii="Times New Roman" w:hAnsi="Times New Roman" w:cs="Times New Roman"/>
                <w:sz w:val="24"/>
                <w:szCs w:val="24"/>
              </w:rPr>
              <w:t>1.4</w:t>
            </w:r>
          </w:p>
        </w:tc>
        <w:tc>
          <w:tcPr>
            <w:tcW w:w="2977" w:type="dxa"/>
            <w:gridSpan w:val="2"/>
            <w:tcBorders>
              <w:top w:val="single" w:sz="4" w:space="0" w:color="000000"/>
              <w:left w:val="single" w:sz="4" w:space="0" w:color="000000"/>
              <w:bottom w:val="single" w:sz="4" w:space="0" w:color="000000"/>
            </w:tcBorders>
          </w:tcPr>
          <w:p w:rsidR="00D5460F" w:rsidRPr="00C77368" w:rsidRDefault="00D5460F" w:rsidP="00155190">
            <w:pPr>
              <w:shd w:val="clear" w:color="auto" w:fill="FFFFFF"/>
              <w:spacing w:after="0" w:line="240" w:lineRule="auto"/>
              <w:jc w:val="both"/>
              <w:rPr>
                <w:rFonts w:ascii="Times New Roman" w:hAnsi="Times New Roman" w:cs="Times New Roman"/>
                <w:sz w:val="24"/>
                <w:szCs w:val="24"/>
              </w:rPr>
            </w:pPr>
            <w:r w:rsidRPr="00C77368">
              <w:rPr>
                <w:rFonts w:ascii="Times New Roman" w:hAnsi="Times New Roman" w:cs="Times New Roman"/>
                <w:color w:val="000000"/>
                <w:sz w:val="24"/>
                <w:szCs w:val="24"/>
              </w:rPr>
              <w:t>Категорія замовника</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5065E8" w:rsidP="00155190">
            <w:pPr>
              <w:shd w:val="clear" w:color="auto" w:fill="FFFFFF"/>
              <w:spacing w:after="0" w:line="240" w:lineRule="auto"/>
              <w:jc w:val="both"/>
              <w:rPr>
                <w:rFonts w:ascii="Times New Roman" w:hAnsi="Times New Roman" w:cs="Times New Roman"/>
                <w:bCs/>
                <w:color w:val="000000"/>
                <w:sz w:val="24"/>
                <w:szCs w:val="24"/>
              </w:rPr>
            </w:pPr>
            <w:r w:rsidRPr="00C77368">
              <w:rPr>
                <w:rFonts w:ascii="Times New Roman" w:hAnsi="Times New Roman" w:cs="Times New Roman"/>
                <w:color w:val="000000"/>
                <w:sz w:val="24"/>
                <w:szCs w:val="24"/>
              </w:rPr>
              <w:t xml:space="preserve">1 </w:t>
            </w:r>
            <w:r w:rsidR="00240B6D" w:rsidRPr="00C77368">
              <w:rPr>
                <w:rFonts w:ascii="Times New Roman" w:hAnsi="Times New Roman" w:cs="Times New Roman"/>
                <w:color w:val="000000"/>
                <w:sz w:val="24"/>
                <w:szCs w:val="24"/>
              </w:rPr>
              <w:t>органи місцевого самоврядування зазначені у пункті 1 частини першої статті 2 Закону України «Про публічні закупівлі»</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C77368" w:rsidRDefault="004D05AA" w:rsidP="00155190">
            <w:pPr>
              <w:shd w:val="clear" w:color="auto" w:fill="FFFFFF"/>
              <w:spacing w:after="0" w:line="240" w:lineRule="auto"/>
              <w:jc w:val="center"/>
              <w:rPr>
                <w:rFonts w:ascii="Times New Roman" w:hAnsi="Times New Roman" w:cs="Times New Roman"/>
                <w:sz w:val="24"/>
                <w:szCs w:val="24"/>
              </w:rPr>
            </w:pPr>
            <w:r w:rsidRPr="00C77368">
              <w:rPr>
                <w:rFonts w:ascii="Times New Roman" w:hAnsi="Times New Roman" w:cs="Times New Roman"/>
                <w:sz w:val="24"/>
                <w:szCs w:val="24"/>
              </w:rPr>
              <w:t>1.5</w:t>
            </w:r>
          </w:p>
        </w:tc>
        <w:tc>
          <w:tcPr>
            <w:tcW w:w="2977" w:type="dxa"/>
            <w:gridSpan w:val="2"/>
            <w:tcBorders>
              <w:top w:val="single" w:sz="4" w:space="0" w:color="000000"/>
              <w:left w:val="single" w:sz="4" w:space="0" w:color="000000"/>
              <w:bottom w:val="single" w:sz="4" w:space="0" w:color="000000"/>
            </w:tcBorders>
          </w:tcPr>
          <w:p w:rsidR="00D5460F" w:rsidRPr="00C77368" w:rsidRDefault="00D5460F" w:rsidP="00155190">
            <w:pPr>
              <w:shd w:val="clear" w:color="auto" w:fill="FFFFFF"/>
              <w:spacing w:after="0" w:line="240" w:lineRule="auto"/>
              <w:jc w:val="both"/>
              <w:rPr>
                <w:rFonts w:ascii="Times New Roman" w:hAnsi="Times New Roman" w:cs="Times New Roman"/>
                <w:bCs/>
                <w:sz w:val="24"/>
                <w:szCs w:val="24"/>
              </w:rPr>
            </w:pPr>
            <w:r w:rsidRPr="00C77368">
              <w:rPr>
                <w:rFonts w:ascii="Times New Roman" w:hAnsi="Times New Roman" w:cs="Times New Roman"/>
                <w:sz w:val="24"/>
                <w:szCs w:val="24"/>
              </w:rPr>
              <w:t xml:space="preserve">Уповноважена контактна особа </w:t>
            </w:r>
          </w:p>
        </w:tc>
        <w:tc>
          <w:tcPr>
            <w:tcW w:w="6191" w:type="dxa"/>
            <w:tcBorders>
              <w:top w:val="single" w:sz="4" w:space="0" w:color="000000"/>
              <w:left w:val="single" w:sz="4" w:space="0" w:color="000000"/>
              <w:bottom w:val="single" w:sz="4" w:space="0" w:color="000000"/>
              <w:right w:val="single" w:sz="4" w:space="0" w:color="000000"/>
            </w:tcBorders>
          </w:tcPr>
          <w:p w:rsidR="00AE663E" w:rsidRDefault="003B5751" w:rsidP="00AE663E">
            <w:pPr>
              <w:pStyle w:val="rvps2"/>
              <w:shd w:val="clear" w:color="auto" w:fill="FFFFFF"/>
              <w:spacing w:before="0" w:after="0"/>
              <w:jc w:val="both"/>
              <w:rPr>
                <w:color w:val="454545"/>
              </w:rPr>
            </w:pPr>
            <w:proofErr w:type="spellStart"/>
            <w:r>
              <w:rPr>
                <w:rFonts w:eastAsiaTheme="minorEastAsia"/>
                <w:color w:val="454545"/>
                <w:lang w:eastAsia="uk-UA"/>
              </w:rPr>
              <w:t>Лохненко</w:t>
            </w:r>
            <w:proofErr w:type="spellEnd"/>
            <w:r>
              <w:rPr>
                <w:rFonts w:eastAsiaTheme="minorEastAsia"/>
                <w:color w:val="454545"/>
                <w:lang w:eastAsia="uk-UA"/>
              </w:rPr>
              <w:t xml:space="preserve"> Наталя Володимирівна </w:t>
            </w:r>
            <w:r w:rsidR="004B2A0F" w:rsidRPr="00C77368">
              <w:rPr>
                <w:rFonts w:eastAsiaTheme="minorEastAsia"/>
                <w:color w:val="454545"/>
                <w:lang w:eastAsia="uk-UA"/>
              </w:rPr>
              <w:br/>
            </w:r>
            <w:r w:rsidR="004B2A0F" w:rsidRPr="00AE663E">
              <w:rPr>
                <w:rFonts w:eastAsiaTheme="minorEastAsia"/>
                <w:color w:val="454545"/>
                <w:lang w:eastAsia="uk-UA"/>
              </w:rPr>
              <w:t>телефон</w:t>
            </w:r>
            <w:r w:rsidR="000B4059" w:rsidRPr="00AE663E">
              <w:rPr>
                <w:rFonts w:eastAsiaTheme="minorEastAsia"/>
                <w:color w:val="454545"/>
                <w:lang w:eastAsia="uk-UA"/>
              </w:rPr>
              <w:t>:</w:t>
            </w:r>
            <w:r w:rsidR="00AE663E">
              <w:rPr>
                <w:rFonts w:eastAsiaTheme="minorEastAsia"/>
                <w:color w:val="454545"/>
                <w:lang w:eastAsia="uk-UA"/>
              </w:rPr>
              <w:t xml:space="preserve"> </w:t>
            </w:r>
            <w:r w:rsidR="000B4059" w:rsidRPr="00AE663E">
              <w:rPr>
                <w:color w:val="454545"/>
              </w:rPr>
              <w:t>+380576372392</w:t>
            </w:r>
          </w:p>
          <w:p w:rsidR="00D5460F" w:rsidRPr="003B5751" w:rsidRDefault="003B5751" w:rsidP="00AE663E">
            <w:pPr>
              <w:pStyle w:val="rvps2"/>
              <w:shd w:val="clear" w:color="auto" w:fill="FFFFFF"/>
              <w:spacing w:before="0" w:after="0"/>
              <w:jc w:val="both"/>
              <w:rPr>
                <w:b/>
              </w:rPr>
            </w:pPr>
            <w:proofErr w:type="spellStart"/>
            <w:r>
              <w:rPr>
                <w:rFonts w:eastAsiaTheme="minorEastAsia"/>
                <w:color w:val="23A6DA"/>
                <w:u w:val="single"/>
                <w:bdr w:val="none" w:sz="0" w:space="0" w:color="auto" w:frame="1"/>
                <w:lang w:val="en-US" w:eastAsia="uk-UA"/>
              </w:rPr>
              <w:t>natacha</w:t>
            </w:r>
            <w:proofErr w:type="spellEnd"/>
            <w:r w:rsidRPr="003B5751">
              <w:rPr>
                <w:rFonts w:eastAsiaTheme="minorEastAsia"/>
                <w:color w:val="23A6DA"/>
                <w:u w:val="single"/>
                <w:bdr w:val="none" w:sz="0" w:space="0" w:color="auto" w:frame="1"/>
                <w:lang w:eastAsia="uk-UA"/>
              </w:rPr>
              <w:t>_</w:t>
            </w:r>
            <w:proofErr w:type="spellStart"/>
            <w:r>
              <w:rPr>
                <w:rFonts w:eastAsiaTheme="minorEastAsia"/>
                <w:color w:val="23A6DA"/>
                <w:u w:val="single"/>
                <w:bdr w:val="none" w:sz="0" w:space="0" w:color="auto" w:frame="1"/>
                <w:lang w:val="en-US" w:eastAsia="uk-UA"/>
              </w:rPr>
              <w:t>vl</w:t>
            </w:r>
            <w:proofErr w:type="spellEnd"/>
            <w:r w:rsidRPr="003B5751">
              <w:rPr>
                <w:rFonts w:eastAsiaTheme="minorEastAsia"/>
                <w:color w:val="23A6DA"/>
                <w:u w:val="single"/>
                <w:bdr w:val="none" w:sz="0" w:space="0" w:color="auto" w:frame="1"/>
                <w:lang w:eastAsia="uk-UA"/>
              </w:rPr>
              <w:t>@</w:t>
            </w:r>
            <w:proofErr w:type="spellStart"/>
            <w:r>
              <w:rPr>
                <w:rFonts w:eastAsiaTheme="minorEastAsia"/>
                <w:color w:val="23A6DA"/>
                <w:u w:val="single"/>
                <w:bdr w:val="none" w:sz="0" w:space="0" w:color="auto" w:frame="1"/>
                <w:lang w:val="en-US" w:eastAsia="uk-UA"/>
              </w:rPr>
              <w:t>ukr</w:t>
            </w:r>
            <w:proofErr w:type="spellEnd"/>
            <w:r w:rsidRPr="003B5751">
              <w:rPr>
                <w:rFonts w:eastAsiaTheme="minorEastAsia"/>
                <w:color w:val="23A6DA"/>
                <w:u w:val="single"/>
                <w:bdr w:val="none" w:sz="0" w:space="0" w:color="auto" w:frame="1"/>
                <w:lang w:eastAsia="uk-UA"/>
              </w:rPr>
              <w:t>.</w:t>
            </w:r>
            <w:r>
              <w:rPr>
                <w:rFonts w:eastAsiaTheme="minorEastAsia"/>
                <w:color w:val="23A6DA"/>
                <w:u w:val="single"/>
                <w:bdr w:val="none" w:sz="0" w:space="0" w:color="auto" w:frame="1"/>
                <w:lang w:val="en-US" w:eastAsia="uk-UA"/>
              </w:rPr>
              <w:t>net</w:t>
            </w:r>
          </w:p>
        </w:tc>
      </w:tr>
      <w:tr w:rsidR="00D5460F" w:rsidRPr="00155190" w:rsidTr="00353643">
        <w:trPr>
          <w:trHeight w:val="544"/>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C77368" w:rsidRDefault="00D5460F" w:rsidP="00155190">
            <w:pPr>
              <w:shd w:val="clear" w:color="auto" w:fill="FFFFFF"/>
              <w:spacing w:after="0" w:line="240" w:lineRule="auto"/>
              <w:jc w:val="center"/>
              <w:rPr>
                <w:rFonts w:ascii="Times New Roman" w:hAnsi="Times New Roman" w:cs="Times New Roman"/>
                <w:b/>
                <w:sz w:val="24"/>
                <w:szCs w:val="24"/>
              </w:rPr>
            </w:pPr>
            <w:r w:rsidRPr="00C77368">
              <w:rPr>
                <w:rFonts w:ascii="Times New Roman" w:hAnsi="Times New Roman" w:cs="Times New Roman"/>
                <w:b/>
                <w:sz w:val="24"/>
                <w:szCs w:val="24"/>
              </w:rPr>
              <w:t>2</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Pr="00C77368" w:rsidRDefault="00065E93" w:rsidP="00155190">
            <w:pPr>
              <w:shd w:val="clear" w:color="auto" w:fill="FFFFFF"/>
              <w:spacing w:after="0" w:line="240" w:lineRule="auto"/>
              <w:jc w:val="both"/>
              <w:rPr>
                <w:rFonts w:ascii="Times New Roman" w:hAnsi="Times New Roman" w:cs="Times New Roman"/>
                <w:b/>
                <w:sz w:val="24"/>
                <w:szCs w:val="24"/>
              </w:rPr>
            </w:pPr>
          </w:p>
          <w:p w:rsidR="00065E93" w:rsidRPr="00C77368" w:rsidRDefault="00D5460F" w:rsidP="000B4059">
            <w:pPr>
              <w:shd w:val="clear" w:color="auto" w:fill="FFFFFF"/>
              <w:spacing w:after="0" w:line="240" w:lineRule="auto"/>
              <w:jc w:val="both"/>
              <w:rPr>
                <w:rFonts w:ascii="Times New Roman" w:hAnsi="Times New Roman" w:cs="Times New Roman"/>
                <w:sz w:val="24"/>
                <w:szCs w:val="24"/>
              </w:rPr>
            </w:pPr>
            <w:r w:rsidRPr="00C77368">
              <w:rPr>
                <w:rFonts w:ascii="Times New Roman" w:hAnsi="Times New Roman" w:cs="Times New Roman"/>
                <w:b/>
                <w:sz w:val="24"/>
                <w:szCs w:val="24"/>
              </w:rPr>
              <w:t>Розмір бюджетного призначення за кошторисом або очікувана вартість закупівлі складає</w:t>
            </w:r>
          </w:p>
        </w:tc>
      </w:tr>
      <w:tr w:rsidR="00D5460F" w:rsidRPr="00155190" w:rsidTr="00155190">
        <w:trPr>
          <w:trHeight w:val="304"/>
        </w:trPr>
        <w:tc>
          <w:tcPr>
            <w:tcW w:w="579" w:type="dxa"/>
            <w:tcBorders>
              <w:top w:val="single" w:sz="4" w:space="0" w:color="000000"/>
              <w:left w:val="single" w:sz="4" w:space="0" w:color="000000"/>
              <w:bottom w:val="single" w:sz="4" w:space="0" w:color="000000"/>
            </w:tcBorders>
            <w:vAlign w:val="center"/>
          </w:tcPr>
          <w:p w:rsidR="00D5460F" w:rsidRPr="00C77368" w:rsidRDefault="00D5460F" w:rsidP="00155190">
            <w:pPr>
              <w:shd w:val="clear" w:color="auto" w:fill="FFFFFF"/>
              <w:spacing w:after="0" w:line="240" w:lineRule="auto"/>
              <w:jc w:val="center"/>
              <w:rPr>
                <w:rFonts w:ascii="Times New Roman" w:hAnsi="Times New Roman" w:cs="Times New Roman"/>
                <w:bCs/>
                <w:color w:val="000000"/>
                <w:sz w:val="24"/>
                <w:szCs w:val="24"/>
              </w:rPr>
            </w:pPr>
            <w:r w:rsidRPr="00C77368">
              <w:rPr>
                <w:rFonts w:ascii="Times New Roman" w:hAnsi="Times New Roman" w:cs="Times New Roman"/>
                <w:sz w:val="24"/>
                <w:szCs w:val="24"/>
              </w:rPr>
              <w:t>2.1</w:t>
            </w:r>
          </w:p>
        </w:tc>
        <w:tc>
          <w:tcPr>
            <w:tcW w:w="9168" w:type="dxa"/>
            <w:gridSpan w:val="3"/>
            <w:tcBorders>
              <w:top w:val="single" w:sz="4" w:space="0" w:color="000000"/>
              <w:left w:val="single" w:sz="4" w:space="0" w:color="000000"/>
              <w:bottom w:val="single" w:sz="4" w:space="0" w:color="000000"/>
              <w:right w:val="single" w:sz="4" w:space="0" w:color="000000"/>
            </w:tcBorders>
          </w:tcPr>
          <w:p w:rsidR="00155190" w:rsidRPr="000B4059" w:rsidRDefault="003B5751" w:rsidP="00155190">
            <w:pPr>
              <w:pStyle w:val="rvps2"/>
              <w:shd w:val="clear" w:color="auto" w:fill="FFFFFF"/>
              <w:spacing w:before="0" w:after="0"/>
              <w:jc w:val="both"/>
              <w:rPr>
                <w:b/>
                <w:bCs/>
                <w:color w:val="000000" w:themeColor="text1"/>
              </w:rPr>
            </w:pPr>
            <w:r>
              <w:t xml:space="preserve">54 </w:t>
            </w:r>
            <w:r w:rsidR="004D05AA" w:rsidRPr="00C77368">
              <w:t>000,00</w:t>
            </w:r>
            <w:r w:rsidR="00E16CC9" w:rsidRPr="00C77368">
              <w:t xml:space="preserve"> </w:t>
            </w:r>
            <w:r w:rsidR="00353643" w:rsidRPr="00C77368">
              <w:t>грн. (</w:t>
            </w:r>
            <w:r>
              <w:t>П’ятдесят чотири</w:t>
            </w:r>
            <w:r w:rsidR="004B2A0F" w:rsidRPr="00C77368">
              <w:t xml:space="preserve"> </w:t>
            </w:r>
            <w:r w:rsidR="008C0474" w:rsidRPr="00C77368">
              <w:t>тисяч</w:t>
            </w:r>
            <w:r>
              <w:t>і</w:t>
            </w:r>
            <w:r w:rsidR="008C0474" w:rsidRPr="00C77368">
              <w:t xml:space="preserve"> </w:t>
            </w:r>
            <w:r w:rsidR="004D05AA" w:rsidRPr="00C77368">
              <w:t xml:space="preserve"> грн</w:t>
            </w:r>
            <w:r w:rsidR="00FD3565" w:rsidRPr="00C77368">
              <w:t xml:space="preserve"> </w:t>
            </w:r>
            <w:r w:rsidR="004D05AA" w:rsidRPr="00C77368">
              <w:t>00</w:t>
            </w:r>
            <w:r w:rsidR="00353643" w:rsidRPr="00C77368">
              <w:t xml:space="preserve"> </w:t>
            </w:r>
            <w:proofErr w:type="spellStart"/>
            <w:r w:rsidR="00353643" w:rsidRPr="00C77368">
              <w:t>коп</w:t>
            </w:r>
            <w:proofErr w:type="spellEnd"/>
            <w:r w:rsidR="00353643" w:rsidRPr="00C77368">
              <w:t>) з ПДВ</w:t>
            </w:r>
            <w:r w:rsidR="000B4059">
              <w:rPr>
                <w:b/>
                <w:bCs/>
                <w:color w:val="000000" w:themeColor="text1"/>
              </w:rPr>
              <w:t xml:space="preserve"> </w:t>
            </w:r>
          </w:p>
        </w:tc>
      </w:tr>
      <w:tr w:rsidR="00D5460F" w:rsidRPr="00155190" w:rsidTr="00155190">
        <w:trPr>
          <w:trHeight w:val="496"/>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C77368" w:rsidRDefault="00D5460F" w:rsidP="00155190">
            <w:pPr>
              <w:shd w:val="clear" w:color="auto" w:fill="FFFFFF"/>
              <w:spacing w:after="0" w:line="240" w:lineRule="auto"/>
              <w:jc w:val="center"/>
              <w:rPr>
                <w:rFonts w:ascii="Times New Roman" w:hAnsi="Times New Roman" w:cs="Times New Roman"/>
                <w:b/>
                <w:sz w:val="24"/>
                <w:szCs w:val="24"/>
              </w:rPr>
            </w:pPr>
            <w:r w:rsidRPr="00C77368">
              <w:rPr>
                <w:rFonts w:ascii="Times New Roman" w:hAnsi="Times New Roman" w:cs="Times New Roman"/>
                <w:b/>
                <w:sz w:val="24"/>
                <w:szCs w:val="24"/>
              </w:rPr>
              <w:t>3</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Pr="00C77368" w:rsidRDefault="00065E93" w:rsidP="00155190">
            <w:pPr>
              <w:shd w:val="clear" w:color="auto" w:fill="FFFFFF"/>
              <w:spacing w:after="0" w:line="240" w:lineRule="auto"/>
              <w:jc w:val="both"/>
              <w:rPr>
                <w:rFonts w:ascii="Times New Roman" w:hAnsi="Times New Roman" w:cs="Times New Roman"/>
                <w:b/>
                <w:sz w:val="24"/>
                <w:szCs w:val="24"/>
              </w:rPr>
            </w:pPr>
          </w:p>
          <w:p w:rsidR="00065E93" w:rsidRPr="00C77368" w:rsidRDefault="00D5460F" w:rsidP="000B4059">
            <w:pPr>
              <w:shd w:val="clear" w:color="auto" w:fill="FFFFFF"/>
              <w:spacing w:after="0" w:line="240" w:lineRule="auto"/>
              <w:jc w:val="both"/>
              <w:rPr>
                <w:rFonts w:ascii="Times New Roman" w:hAnsi="Times New Roman" w:cs="Times New Roman"/>
                <w:sz w:val="24"/>
                <w:szCs w:val="24"/>
              </w:rPr>
            </w:pPr>
            <w:r w:rsidRPr="00C77368">
              <w:rPr>
                <w:rFonts w:ascii="Times New Roman" w:hAnsi="Times New Roman" w:cs="Times New Roman"/>
                <w:b/>
                <w:sz w:val="24"/>
                <w:szCs w:val="24"/>
              </w:rPr>
              <w:t>Інформація про предмет закупівлі:</w:t>
            </w:r>
          </w:p>
        </w:tc>
      </w:tr>
      <w:tr w:rsidR="00D5460F" w:rsidRPr="00155190" w:rsidTr="004B2A0F">
        <w:trPr>
          <w:trHeight w:val="743"/>
        </w:trPr>
        <w:tc>
          <w:tcPr>
            <w:tcW w:w="579" w:type="dxa"/>
            <w:tcBorders>
              <w:top w:val="single" w:sz="4" w:space="0" w:color="000000"/>
              <w:left w:val="single" w:sz="4" w:space="0" w:color="000000"/>
              <w:bottom w:val="single" w:sz="4" w:space="0" w:color="000000"/>
            </w:tcBorders>
            <w:vAlign w:val="center"/>
          </w:tcPr>
          <w:p w:rsidR="00D5460F" w:rsidRPr="00C77368" w:rsidRDefault="00D5460F" w:rsidP="00155190">
            <w:pPr>
              <w:shd w:val="clear" w:color="auto" w:fill="FFFFFF"/>
              <w:spacing w:after="0" w:line="240" w:lineRule="auto"/>
              <w:rPr>
                <w:rFonts w:ascii="Times New Roman" w:hAnsi="Times New Roman" w:cs="Times New Roman"/>
                <w:sz w:val="24"/>
                <w:szCs w:val="24"/>
              </w:rPr>
            </w:pPr>
            <w:r w:rsidRPr="00C77368">
              <w:rPr>
                <w:rFonts w:ascii="Times New Roman" w:hAnsi="Times New Roman" w:cs="Times New Roman"/>
                <w:sz w:val="24"/>
                <w:szCs w:val="24"/>
              </w:rPr>
              <w:t>3.1</w:t>
            </w:r>
          </w:p>
        </w:tc>
        <w:tc>
          <w:tcPr>
            <w:tcW w:w="2977" w:type="dxa"/>
            <w:gridSpan w:val="2"/>
            <w:tcBorders>
              <w:top w:val="single" w:sz="4" w:space="0" w:color="000000"/>
              <w:left w:val="single" w:sz="4" w:space="0" w:color="000000"/>
              <w:bottom w:val="single" w:sz="4" w:space="0" w:color="000000"/>
            </w:tcBorders>
          </w:tcPr>
          <w:p w:rsidR="00D5460F" w:rsidRPr="00C77368" w:rsidRDefault="00602851" w:rsidP="00155190">
            <w:pPr>
              <w:shd w:val="clear" w:color="auto" w:fill="FFFFFF"/>
              <w:spacing w:after="0" w:line="240" w:lineRule="auto"/>
              <w:jc w:val="both"/>
              <w:rPr>
                <w:rFonts w:ascii="Times New Roman" w:hAnsi="Times New Roman" w:cs="Times New Roman"/>
                <w:sz w:val="24"/>
                <w:szCs w:val="24"/>
              </w:rPr>
            </w:pPr>
            <w:r w:rsidRPr="00C77368">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w:t>
            </w:r>
          </w:p>
        </w:tc>
        <w:tc>
          <w:tcPr>
            <w:tcW w:w="6191" w:type="dxa"/>
            <w:tcBorders>
              <w:top w:val="single" w:sz="4" w:space="0" w:color="000000"/>
              <w:left w:val="single" w:sz="4" w:space="0" w:color="000000"/>
              <w:bottom w:val="single" w:sz="4" w:space="0" w:color="000000"/>
              <w:right w:val="single" w:sz="4" w:space="0" w:color="000000"/>
            </w:tcBorders>
            <w:shd w:val="clear" w:color="auto" w:fill="auto"/>
          </w:tcPr>
          <w:p w:rsidR="00D5460F" w:rsidRPr="00C77368" w:rsidRDefault="004B2A0F" w:rsidP="000B4059">
            <w:pPr>
              <w:spacing w:after="0" w:line="240" w:lineRule="auto"/>
              <w:rPr>
                <w:rFonts w:ascii="Times New Roman" w:hAnsi="Times New Roman" w:cs="Times New Roman"/>
                <w:sz w:val="24"/>
                <w:szCs w:val="24"/>
              </w:rPr>
            </w:pPr>
            <w:r w:rsidRPr="00C77368">
              <w:rPr>
                <w:rFonts w:ascii="Times New Roman" w:hAnsi="Times New Roman" w:cs="Times New Roman"/>
                <w:color w:val="333333"/>
                <w:sz w:val="24"/>
                <w:szCs w:val="24"/>
              </w:rPr>
              <w:t>ДК 021:2015:64210000-1: Послуги телефонного зв’язку та передачі даних</w:t>
            </w:r>
            <w:r w:rsidR="003B5751">
              <w:rPr>
                <w:rFonts w:ascii="Times New Roman" w:hAnsi="Times New Roman" w:cs="Times New Roman"/>
                <w:color w:val="333333"/>
                <w:sz w:val="24"/>
                <w:szCs w:val="24"/>
              </w:rPr>
              <w:t xml:space="preserve"> </w:t>
            </w:r>
            <w:r w:rsidRPr="00C77368">
              <w:rPr>
                <w:rFonts w:ascii="Times New Roman" w:hAnsi="Times New Roman" w:cs="Times New Roman"/>
                <w:color w:val="333333"/>
                <w:sz w:val="24"/>
                <w:szCs w:val="24"/>
              </w:rPr>
              <w:t>(</w:t>
            </w:r>
            <w:r w:rsidRPr="00C77368">
              <w:rPr>
                <w:rFonts w:ascii="Times New Roman" w:hAnsi="Times New Roman" w:cs="Times New Roman"/>
                <w:color w:val="454545"/>
                <w:sz w:val="24"/>
                <w:szCs w:val="24"/>
              </w:rPr>
              <w:t>телекомунікаційні послуги)</w:t>
            </w:r>
          </w:p>
        </w:tc>
      </w:tr>
      <w:tr w:rsidR="00D5460F" w:rsidRPr="00155190" w:rsidTr="00353643">
        <w:trPr>
          <w:trHeight w:val="441"/>
        </w:trPr>
        <w:tc>
          <w:tcPr>
            <w:tcW w:w="579" w:type="dxa"/>
            <w:tcBorders>
              <w:top w:val="single" w:sz="4" w:space="0" w:color="000000"/>
              <w:left w:val="single" w:sz="4" w:space="0" w:color="000000"/>
              <w:bottom w:val="single" w:sz="4" w:space="0" w:color="000000"/>
            </w:tcBorders>
            <w:vAlign w:val="center"/>
          </w:tcPr>
          <w:p w:rsidR="00D5460F" w:rsidRPr="00C77368" w:rsidRDefault="00E370B0" w:rsidP="00155190">
            <w:pPr>
              <w:shd w:val="clear" w:color="auto" w:fill="FFFFFF"/>
              <w:spacing w:after="0" w:line="240" w:lineRule="auto"/>
              <w:rPr>
                <w:rFonts w:ascii="Times New Roman" w:hAnsi="Times New Roman" w:cs="Times New Roman"/>
                <w:sz w:val="24"/>
                <w:szCs w:val="24"/>
              </w:rPr>
            </w:pPr>
            <w:r w:rsidRPr="00C77368">
              <w:rPr>
                <w:rFonts w:ascii="Times New Roman" w:hAnsi="Times New Roman" w:cs="Times New Roman"/>
                <w:sz w:val="24"/>
                <w:szCs w:val="24"/>
              </w:rPr>
              <w:t>3.2</w:t>
            </w:r>
          </w:p>
        </w:tc>
        <w:tc>
          <w:tcPr>
            <w:tcW w:w="2977" w:type="dxa"/>
            <w:gridSpan w:val="2"/>
            <w:tcBorders>
              <w:top w:val="single" w:sz="4" w:space="0" w:color="000000"/>
              <w:left w:val="single" w:sz="4" w:space="0" w:color="000000"/>
              <w:bottom w:val="single" w:sz="4" w:space="0" w:color="000000"/>
            </w:tcBorders>
          </w:tcPr>
          <w:p w:rsidR="00D5460F" w:rsidRPr="00C77368" w:rsidRDefault="00D5460F" w:rsidP="00155190">
            <w:pPr>
              <w:shd w:val="clear" w:color="auto" w:fill="FFFFFF"/>
              <w:spacing w:after="0" w:line="240" w:lineRule="auto"/>
              <w:jc w:val="both"/>
              <w:rPr>
                <w:rFonts w:ascii="Times New Roman" w:hAnsi="Times New Roman" w:cs="Times New Roman"/>
                <w:color w:val="000000"/>
                <w:sz w:val="24"/>
                <w:szCs w:val="24"/>
              </w:rPr>
            </w:pPr>
            <w:r w:rsidRPr="00C77368">
              <w:rPr>
                <w:rFonts w:ascii="Times New Roman" w:hAnsi="Times New Roman" w:cs="Times New Roman"/>
                <w:sz w:val="24"/>
                <w:szCs w:val="24"/>
              </w:rPr>
              <w:t>Тип закупівлі</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D5460F" w:rsidP="001710AD">
            <w:pPr>
              <w:shd w:val="clear" w:color="auto" w:fill="FFFFFF"/>
              <w:spacing w:after="0" w:line="240" w:lineRule="auto"/>
              <w:jc w:val="both"/>
              <w:rPr>
                <w:rFonts w:ascii="Times New Roman" w:hAnsi="Times New Roman" w:cs="Times New Roman"/>
                <w:color w:val="000000"/>
                <w:sz w:val="24"/>
                <w:szCs w:val="24"/>
              </w:rPr>
            </w:pPr>
            <w:r w:rsidRPr="00C77368">
              <w:rPr>
                <w:rFonts w:ascii="Times New Roman" w:hAnsi="Times New Roman" w:cs="Times New Roman"/>
                <w:sz w:val="24"/>
                <w:szCs w:val="24"/>
              </w:rPr>
              <w:t>Спрощена закупівля</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C77368" w:rsidRDefault="00E370B0" w:rsidP="00155190">
            <w:pPr>
              <w:shd w:val="clear" w:color="auto" w:fill="FFFFFF"/>
              <w:spacing w:after="0" w:line="240" w:lineRule="auto"/>
              <w:rPr>
                <w:rFonts w:ascii="Times New Roman" w:hAnsi="Times New Roman" w:cs="Times New Roman"/>
                <w:sz w:val="24"/>
                <w:szCs w:val="24"/>
              </w:rPr>
            </w:pPr>
            <w:r w:rsidRPr="00C77368">
              <w:rPr>
                <w:rFonts w:ascii="Times New Roman" w:hAnsi="Times New Roman" w:cs="Times New Roman"/>
                <w:sz w:val="24"/>
                <w:szCs w:val="24"/>
              </w:rPr>
              <w:t>3.3</w:t>
            </w:r>
          </w:p>
        </w:tc>
        <w:tc>
          <w:tcPr>
            <w:tcW w:w="2977" w:type="dxa"/>
            <w:gridSpan w:val="2"/>
            <w:tcBorders>
              <w:top w:val="single" w:sz="4" w:space="0" w:color="000000"/>
              <w:left w:val="single" w:sz="4" w:space="0" w:color="000000"/>
              <w:bottom w:val="single" w:sz="4" w:space="0" w:color="000000"/>
            </w:tcBorders>
          </w:tcPr>
          <w:p w:rsidR="00D5460F" w:rsidRPr="00C77368" w:rsidRDefault="00D5460F" w:rsidP="00155190">
            <w:pPr>
              <w:shd w:val="clear" w:color="auto" w:fill="FFFFFF"/>
              <w:spacing w:after="0" w:line="240" w:lineRule="auto"/>
              <w:jc w:val="both"/>
              <w:rPr>
                <w:rFonts w:ascii="Times New Roman" w:hAnsi="Times New Roman" w:cs="Times New Roman"/>
                <w:color w:val="000000"/>
                <w:sz w:val="24"/>
                <w:szCs w:val="24"/>
              </w:rPr>
            </w:pPr>
            <w:r w:rsidRPr="00C77368">
              <w:rPr>
                <w:rFonts w:ascii="Times New Roman" w:hAnsi="Times New Roman" w:cs="Times New Roman"/>
                <w:sz w:val="24"/>
                <w:szCs w:val="24"/>
              </w:rPr>
              <w:t>Кількість товарів або обсяг ви</w:t>
            </w:r>
            <w:r w:rsidR="00B77ADC" w:rsidRPr="00C77368">
              <w:rPr>
                <w:rFonts w:ascii="Times New Roman" w:hAnsi="Times New Roman" w:cs="Times New Roman"/>
                <w:sz w:val="24"/>
                <w:szCs w:val="24"/>
              </w:rPr>
              <w:t>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D5460F" w:rsidRPr="000B4059" w:rsidRDefault="00B77ADC" w:rsidP="001710AD">
            <w:pPr>
              <w:pStyle w:val="-"/>
              <w:numPr>
                <w:ilvl w:val="0"/>
                <w:numId w:val="0"/>
              </w:numPr>
              <w:jc w:val="both"/>
              <w:rPr>
                <w:rFonts w:ascii="Times New Roman" w:hAnsi="Times New Roman"/>
                <w:b w:val="0"/>
                <w:color w:val="000000"/>
              </w:rPr>
            </w:pPr>
            <w:r w:rsidRPr="00C77368">
              <w:rPr>
                <w:rFonts w:ascii="Times New Roman" w:hAnsi="Times New Roman"/>
                <w:b w:val="0"/>
                <w:color w:val="000000"/>
              </w:rPr>
              <w:t xml:space="preserve"> </w:t>
            </w:r>
            <w:r w:rsidR="004B2A0F" w:rsidRPr="00C77368">
              <w:rPr>
                <w:rFonts w:ascii="Times New Roman" w:hAnsi="Times New Roman"/>
                <w:b w:val="0"/>
                <w:color w:val="000000"/>
              </w:rPr>
              <w:t xml:space="preserve">1 </w:t>
            </w:r>
            <w:r w:rsidRPr="00C77368">
              <w:rPr>
                <w:rFonts w:ascii="Times New Roman" w:hAnsi="Times New Roman"/>
                <w:b w:val="0"/>
                <w:color w:val="000000"/>
              </w:rPr>
              <w:t>послуга</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C77368" w:rsidRDefault="00E370B0" w:rsidP="00155190">
            <w:pPr>
              <w:shd w:val="clear" w:color="auto" w:fill="FFFFFF"/>
              <w:spacing w:after="0" w:line="240" w:lineRule="auto"/>
              <w:jc w:val="center"/>
              <w:rPr>
                <w:rFonts w:ascii="Times New Roman" w:hAnsi="Times New Roman" w:cs="Times New Roman"/>
                <w:sz w:val="24"/>
                <w:szCs w:val="24"/>
              </w:rPr>
            </w:pPr>
            <w:r w:rsidRPr="00C77368">
              <w:rPr>
                <w:rFonts w:ascii="Times New Roman" w:hAnsi="Times New Roman" w:cs="Times New Roman"/>
                <w:sz w:val="24"/>
                <w:szCs w:val="24"/>
              </w:rPr>
              <w:t xml:space="preserve"> 3.4</w:t>
            </w:r>
          </w:p>
        </w:tc>
        <w:tc>
          <w:tcPr>
            <w:tcW w:w="2977" w:type="dxa"/>
            <w:gridSpan w:val="2"/>
            <w:tcBorders>
              <w:top w:val="single" w:sz="4" w:space="0" w:color="000000"/>
              <w:left w:val="single" w:sz="4" w:space="0" w:color="000000"/>
              <w:bottom w:val="single" w:sz="4" w:space="0" w:color="000000"/>
            </w:tcBorders>
          </w:tcPr>
          <w:p w:rsidR="00D5460F" w:rsidRPr="00C77368" w:rsidRDefault="00D5460F" w:rsidP="00155190">
            <w:pPr>
              <w:shd w:val="clear" w:color="auto" w:fill="FFFFFF"/>
              <w:spacing w:after="0" w:line="240" w:lineRule="auto"/>
              <w:jc w:val="both"/>
              <w:rPr>
                <w:rFonts w:ascii="Times New Roman" w:hAnsi="Times New Roman" w:cs="Times New Roman"/>
                <w:color w:val="000000"/>
                <w:sz w:val="24"/>
                <w:szCs w:val="24"/>
              </w:rPr>
            </w:pPr>
            <w:r w:rsidRPr="00C77368">
              <w:rPr>
                <w:rFonts w:ascii="Times New Roman" w:hAnsi="Times New Roman" w:cs="Times New Roman"/>
                <w:sz w:val="24"/>
                <w:szCs w:val="24"/>
              </w:rPr>
              <w:t>Місце поставки товарів, виконання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D91AE7" w:rsidRPr="00C77368" w:rsidRDefault="004B2A0F" w:rsidP="000B4059">
            <w:pPr>
              <w:jc w:val="both"/>
              <w:rPr>
                <w:rFonts w:ascii="Times New Roman" w:hAnsi="Times New Roman" w:cs="Times New Roman"/>
                <w:sz w:val="24"/>
                <w:szCs w:val="24"/>
              </w:rPr>
            </w:pPr>
            <w:r w:rsidRPr="00C77368">
              <w:rPr>
                <w:rFonts w:ascii="Times New Roman" w:hAnsi="Times New Roman" w:cs="Times New Roman"/>
                <w:sz w:val="24"/>
                <w:szCs w:val="24"/>
              </w:rPr>
              <w:t xml:space="preserve">62370, Україна , Харківська обл., </w:t>
            </w:r>
            <w:proofErr w:type="spellStart"/>
            <w:r w:rsidRPr="00C77368">
              <w:rPr>
                <w:rFonts w:ascii="Times New Roman" w:hAnsi="Times New Roman" w:cs="Times New Roman"/>
                <w:sz w:val="24"/>
                <w:szCs w:val="24"/>
              </w:rPr>
              <w:t>Солоницівка</w:t>
            </w:r>
            <w:proofErr w:type="spellEnd"/>
            <w:r w:rsidRPr="00C77368">
              <w:rPr>
                <w:rFonts w:ascii="Times New Roman" w:hAnsi="Times New Roman" w:cs="Times New Roman"/>
                <w:sz w:val="24"/>
                <w:szCs w:val="24"/>
              </w:rPr>
              <w:t>, вул. Визволителів, буд. 6</w:t>
            </w:r>
            <w:r w:rsidR="00C77368">
              <w:rPr>
                <w:rFonts w:ascii="Times New Roman" w:hAnsi="Times New Roman" w:cs="Times New Roman"/>
                <w:sz w:val="24"/>
                <w:szCs w:val="24"/>
              </w:rPr>
              <w:t xml:space="preserve"> за </w:t>
            </w:r>
            <w:r w:rsidR="00C77368" w:rsidRPr="00C77368">
              <w:rPr>
                <w:rFonts w:ascii="Times New Roman" w:eastAsia="Times New Roman" w:hAnsi="Times New Roman" w:cs="Times New Roman"/>
                <w:sz w:val="24"/>
                <w:szCs w:val="24"/>
                <w:lang w:eastAsia="ru-RU"/>
              </w:rPr>
              <w:t>Переліком та місце</w:t>
            </w:r>
            <w:r w:rsidR="00C77368">
              <w:rPr>
                <w:rFonts w:ascii="Times New Roman" w:eastAsia="Times New Roman" w:hAnsi="Times New Roman" w:cs="Times New Roman"/>
                <w:sz w:val="24"/>
                <w:szCs w:val="24"/>
                <w:lang w:eastAsia="ru-RU"/>
              </w:rPr>
              <w:t>м</w:t>
            </w:r>
            <w:r w:rsidR="00C77368" w:rsidRPr="00C77368">
              <w:rPr>
                <w:rFonts w:ascii="Times New Roman" w:eastAsia="Times New Roman" w:hAnsi="Times New Roman" w:cs="Times New Roman"/>
                <w:sz w:val="24"/>
                <w:szCs w:val="24"/>
                <w:lang w:eastAsia="ru-RU"/>
              </w:rPr>
              <w:t xml:space="preserve"> розташування закладів Замовника</w:t>
            </w:r>
            <w:r w:rsidR="00C77368">
              <w:rPr>
                <w:rFonts w:ascii="Times New Roman" w:eastAsia="Times New Roman" w:hAnsi="Times New Roman" w:cs="Times New Roman"/>
                <w:sz w:val="24"/>
                <w:szCs w:val="24"/>
                <w:lang w:eastAsia="ru-RU"/>
              </w:rPr>
              <w:t xml:space="preserve"> </w:t>
            </w:r>
            <w:r w:rsidR="00C77368" w:rsidRPr="00C77368">
              <w:rPr>
                <w:rFonts w:ascii="Times New Roman" w:eastAsia="Times New Roman" w:hAnsi="Times New Roman" w:cs="Times New Roman"/>
                <w:sz w:val="24"/>
                <w:szCs w:val="24"/>
                <w:lang w:eastAsia="ru-RU"/>
              </w:rPr>
              <w:t>для надання послуг, які є предметом закупівлі</w:t>
            </w:r>
            <w:r w:rsidR="00C77368">
              <w:rPr>
                <w:rFonts w:ascii="Times New Roman" w:eastAsia="Times New Roman" w:hAnsi="Times New Roman" w:cs="Times New Roman"/>
                <w:sz w:val="24"/>
                <w:szCs w:val="24"/>
                <w:lang w:eastAsia="ru-RU"/>
              </w:rPr>
              <w:t xml:space="preserve">, що визначений у Додатку </w:t>
            </w:r>
            <w:r w:rsidR="00C77368" w:rsidRPr="00C77368">
              <w:rPr>
                <w:rFonts w:ascii="Times New Roman" w:hAnsi="Times New Roman" w:cs="Times New Roman"/>
                <w:spacing w:val="-5"/>
                <w:sz w:val="24"/>
                <w:szCs w:val="24"/>
              </w:rPr>
              <w:t>№1 до цього Оголошення</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C77368" w:rsidRDefault="00E370B0" w:rsidP="00155190">
            <w:pPr>
              <w:shd w:val="clear" w:color="auto" w:fill="FFFFFF"/>
              <w:spacing w:after="0" w:line="240" w:lineRule="auto"/>
              <w:jc w:val="center"/>
              <w:rPr>
                <w:rFonts w:ascii="Times New Roman" w:hAnsi="Times New Roman" w:cs="Times New Roman"/>
                <w:sz w:val="24"/>
                <w:szCs w:val="24"/>
              </w:rPr>
            </w:pPr>
            <w:r w:rsidRPr="00C77368">
              <w:rPr>
                <w:rFonts w:ascii="Times New Roman" w:hAnsi="Times New Roman" w:cs="Times New Roman"/>
                <w:sz w:val="24"/>
                <w:szCs w:val="24"/>
              </w:rPr>
              <w:t>3.5</w:t>
            </w:r>
          </w:p>
        </w:tc>
        <w:tc>
          <w:tcPr>
            <w:tcW w:w="2977" w:type="dxa"/>
            <w:gridSpan w:val="2"/>
            <w:tcBorders>
              <w:top w:val="single" w:sz="4" w:space="0" w:color="000000"/>
              <w:left w:val="single" w:sz="4" w:space="0" w:color="000000"/>
              <w:bottom w:val="single" w:sz="4" w:space="0" w:color="000000"/>
            </w:tcBorders>
          </w:tcPr>
          <w:p w:rsidR="00D5460F" w:rsidRPr="00C77368" w:rsidRDefault="00FB0E01" w:rsidP="00155190">
            <w:pPr>
              <w:shd w:val="clear" w:color="auto" w:fill="FFFFFF"/>
              <w:spacing w:after="0" w:line="240" w:lineRule="auto"/>
              <w:rPr>
                <w:rFonts w:ascii="Times New Roman" w:hAnsi="Times New Roman" w:cs="Times New Roman"/>
                <w:sz w:val="24"/>
                <w:szCs w:val="24"/>
              </w:rPr>
            </w:pPr>
            <w:r w:rsidRPr="00C77368">
              <w:rPr>
                <w:rFonts w:ascii="Times New Roman" w:eastAsia="Times New Roman" w:hAnsi="Times New Roman" w:cs="Times New Roman"/>
                <w:color w:val="000000"/>
                <w:sz w:val="24"/>
                <w:szCs w:val="24"/>
              </w:rPr>
              <w:t xml:space="preserve">Строк поставки товарів, виконання робіт, </w:t>
            </w:r>
            <w:r w:rsidRPr="00C77368">
              <w:rPr>
                <w:rFonts w:ascii="Times New Roman" w:eastAsia="Times New Roman" w:hAnsi="Times New Roman" w:cs="Times New Roman"/>
                <w:color w:val="000000"/>
                <w:sz w:val="24"/>
                <w:szCs w:val="24"/>
                <w:u w:val="single"/>
              </w:rPr>
              <w:t>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614701" w:rsidP="00614701">
            <w:pPr>
              <w:pStyle w:val="ae"/>
              <w:rPr>
                <w:rFonts w:ascii="Times New Roman" w:hAnsi="Times New Roman" w:cs="Times New Roman"/>
                <w:sz w:val="24"/>
                <w:szCs w:val="24"/>
                <w:u w:val="single"/>
              </w:rPr>
            </w:pPr>
            <w:r>
              <w:rPr>
                <w:rFonts w:ascii="Times New Roman" w:hAnsi="Times New Roman" w:cs="Times New Roman"/>
                <w:sz w:val="24"/>
                <w:szCs w:val="24"/>
                <w:u w:val="single"/>
              </w:rPr>
              <w:t>до</w:t>
            </w:r>
            <w:r w:rsidR="00D5460F" w:rsidRPr="00C77368">
              <w:rPr>
                <w:rFonts w:ascii="Times New Roman" w:hAnsi="Times New Roman" w:cs="Times New Roman"/>
                <w:sz w:val="24"/>
                <w:szCs w:val="24"/>
                <w:u w:val="single"/>
              </w:rPr>
              <w:t xml:space="preserve"> </w:t>
            </w:r>
            <w:r w:rsidR="00B77ADC" w:rsidRPr="00C77368">
              <w:rPr>
                <w:rFonts w:ascii="Times New Roman" w:hAnsi="Times New Roman" w:cs="Times New Roman"/>
                <w:sz w:val="24"/>
                <w:szCs w:val="24"/>
                <w:u w:val="single"/>
              </w:rPr>
              <w:t>31</w:t>
            </w:r>
            <w:r w:rsidR="001710AD" w:rsidRPr="00C77368">
              <w:rPr>
                <w:rFonts w:ascii="Times New Roman" w:hAnsi="Times New Roman" w:cs="Times New Roman"/>
                <w:sz w:val="24"/>
                <w:szCs w:val="24"/>
                <w:u w:val="single"/>
              </w:rPr>
              <w:t>.12</w:t>
            </w:r>
            <w:r w:rsidR="00602851" w:rsidRPr="00C77368">
              <w:rPr>
                <w:rFonts w:ascii="Times New Roman" w:hAnsi="Times New Roman" w:cs="Times New Roman"/>
                <w:sz w:val="24"/>
                <w:szCs w:val="24"/>
                <w:u w:val="single"/>
              </w:rPr>
              <w:t>.202</w:t>
            </w:r>
            <w:r w:rsidR="003B5751">
              <w:rPr>
                <w:rFonts w:ascii="Times New Roman" w:hAnsi="Times New Roman" w:cs="Times New Roman"/>
                <w:sz w:val="24"/>
                <w:szCs w:val="24"/>
                <w:u w:val="single"/>
              </w:rPr>
              <w:t>2</w:t>
            </w:r>
            <w:r w:rsidR="00D5460F" w:rsidRPr="00C77368">
              <w:rPr>
                <w:rFonts w:ascii="Times New Roman" w:hAnsi="Times New Roman" w:cs="Times New Roman"/>
                <w:sz w:val="24"/>
                <w:szCs w:val="24"/>
                <w:u w:val="single"/>
              </w:rPr>
              <w:t xml:space="preserve"> року</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C77368" w:rsidRDefault="00E370B0" w:rsidP="00155190">
            <w:pPr>
              <w:shd w:val="clear" w:color="auto" w:fill="FFFFFF"/>
              <w:spacing w:after="0" w:line="240" w:lineRule="auto"/>
              <w:jc w:val="center"/>
              <w:rPr>
                <w:rFonts w:ascii="Times New Roman" w:hAnsi="Times New Roman" w:cs="Times New Roman"/>
                <w:sz w:val="24"/>
                <w:szCs w:val="24"/>
              </w:rPr>
            </w:pPr>
            <w:r w:rsidRPr="00C77368">
              <w:rPr>
                <w:rFonts w:ascii="Times New Roman" w:hAnsi="Times New Roman" w:cs="Times New Roman"/>
                <w:sz w:val="24"/>
                <w:szCs w:val="24"/>
              </w:rPr>
              <w:t>3.6</w:t>
            </w:r>
          </w:p>
        </w:tc>
        <w:tc>
          <w:tcPr>
            <w:tcW w:w="2977" w:type="dxa"/>
            <w:gridSpan w:val="2"/>
            <w:tcBorders>
              <w:top w:val="single" w:sz="4" w:space="0" w:color="000000"/>
              <w:left w:val="single" w:sz="4" w:space="0" w:color="000000"/>
              <w:bottom w:val="single" w:sz="4" w:space="0" w:color="000000"/>
            </w:tcBorders>
          </w:tcPr>
          <w:p w:rsidR="00D5460F" w:rsidRPr="00C77368" w:rsidRDefault="00D5460F" w:rsidP="00155190">
            <w:pPr>
              <w:shd w:val="clear" w:color="auto" w:fill="FFFFFF"/>
              <w:spacing w:after="0" w:line="240" w:lineRule="auto"/>
              <w:rPr>
                <w:rFonts w:ascii="Times New Roman" w:hAnsi="Times New Roman" w:cs="Times New Roman"/>
                <w:sz w:val="24"/>
                <w:szCs w:val="24"/>
              </w:rPr>
            </w:pPr>
            <w:r w:rsidRPr="00C77368">
              <w:rPr>
                <w:rFonts w:ascii="Times New Roman" w:hAnsi="Times New Roman" w:cs="Times New Roman"/>
                <w:sz w:val="24"/>
                <w:szCs w:val="24"/>
                <w:highlight w:val="white"/>
              </w:rPr>
              <w:t>Умови оплати</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F316F2" w:rsidP="00F316F2">
            <w:pPr>
              <w:widowControl w:val="0"/>
              <w:spacing w:after="0" w:line="240" w:lineRule="auto"/>
              <w:rPr>
                <w:rFonts w:ascii="Times New Roman" w:hAnsi="Times New Roman" w:cs="Times New Roman"/>
                <w:b/>
                <w:color w:val="000000"/>
                <w:sz w:val="24"/>
                <w:szCs w:val="24"/>
              </w:rPr>
            </w:pPr>
            <w:r w:rsidRPr="00C77368">
              <w:rPr>
                <w:rFonts w:ascii="Times New Roman" w:eastAsia="Times New Roman" w:hAnsi="Times New Roman" w:cs="Times New Roman"/>
                <w:sz w:val="24"/>
                <w:szCs w:val="24"/>
                <w:lang w:eastAsia="ru-RU"/>
              </w:rPr>
              <w:t>за послуги Замовник повинен оплатити не пізніше 20–го числа місяця, що настає за розрахунковим, шляхом перерахування належної до сплати суми</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C77368" w:rsidRDefault="00E370B0" w:rsidP="00155190">
            <w:pPr>
              <w:shd w:val="clear" w:color="auto" w:fill="FFFFFF"/>
              <w:spacing w:after="0" w:line="240" w:lineRule="auto"/>
              <w:jc w:val="center"/>
              <w:rPr>
                <w:rFonts w:ascii="Times New Roman" w:hAnsi="Times New Roman" w:cs="Times New Roman"/>
                <w:sz w:val="24"/>
                <w:szCs w:val="24"/>
              </w:rPr>
            </w:pPr>
            <w:r w:rsidRPr="00C77368">
              <w:rPr>
                <w:rFonts w:ascii="Times New Roman" w:hAnsi="Times New Roman" w:cs="Times New Roman"/>
                <w:sz w:val="24"/>
                <w:szCs w:val="24"/>
              </w:rPr>
              <w:t>3.7</w:t>
            </w:r>
          </w:p>
        </w:tc>
        <w:tc>
          <w:tcPr>
            <w:tcW w:w="2977" w:type="dxa"/>
            <w:gridSpan w:val="2"/>
            <w:tcBorders>
              <w:top w:val="single" w:sz="4" w:space="0" w:color="000000"/>
              <w:left w:val="single" w:sz="4" w:space="0" w:color="000000"/>
              <w:bottom w:val="single" w:sz="4" w:space="0" w:color="000000"/>
            </w:tcBorders>
          </w:tcPr>
          <w:p w:rsidR="00D5460F" w:rsidRPr="00C77368" w:rsidRDefault="00FB0E01" w:rsidP="00155190">
            <w:pPr>
              <w:shd w:val="clear" w:color="auto" w:fill="FFFFFF"/>
              <w:spacing w:after="0" w:line="240" w:lineRule="auto"/>
              <w:jc w:val="both"/>
              <w:rPr>
                <w:rFonts w:ascii="Times New Roman" w:hAnsi="Times New Roman" w:cs="Times New Roman"/>
                <w:color w:val="000000"/>
                <w:sz w:val="24"/>
                <w:szCs w:val="24"/>
              </w:rPr>
            </w:pPr>
            <w:r w:rsidRPr="00C77368">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191" w:type="dxa"/>
            <w:tcBorders>
              <w:top w:val="single" w:sz="4" w:space="0" w:color="000000"/>
              <w:left w:val="single" w:sz="4" w:space="0" w:color="000000"/>
              <w:bottom w:val="single" w:sz="4" w:space="0" w:color="000000"/>
              <w:right w:val="single" w:sz="4" w:space="0" w:color="000000"/>
            </w:tcBorders>
          </w:tcPr>
          <w:p w:rsidR="00DA2944" w:rsidRPr="00C77368" w:rsidRDefault="001D64D6" w:rsidP="00155190">
            <w:pPr>
              <w:spacing w:after="0" w:line="240" w:lineRule="auto"/>
              <w:rPr>
                <w:rFonts w:ascii="Times New Roman" w:hAnsi="Times New Roman" w:cs="Times New Roman"/>
                <w:sz w:val="24"/>
                <w:szCs w:val="24"/>
              </w:rPr>
            </w:pPr>
            <w:r w:rsidRPr="00C77368">
              <w:rPr>
                <w:rFonts w:ascii="Times New Roman" w:hAnsi="Times New Roman" w:cs="Times New Roman"/>
                <w:spacing w:val="-5"/>
                <w:sz w:val="24"/>
                <w:szCs w:val="24"/>
              </w:rPr>
              <w:t xml:space="preserve"> Згідно</w:t>
            </w:r>
            <w:r w:rsidR="00FC4F0F" w:rsidRPr="00C77368">
              <w:rPr>
                <w:rFonts w:ascii="Times New Roman" w:hAnsi="Times New Roman" w:cs="Times New Roman"/>
                <w:spacing w:val="-5"/>
                <w:sz w:val="24"/>
                <w:szCs w:val="24"/>
              </w:rPr>
              <w:t xml:space="preserve"> Додатку</w:t>
            </w:r>
            <w:r w:rsidRPr="00C77368">
              <w:rPr>
                <w:rFonts w:ascii="Times New Roman" w:hAnsi="Times New Roman" w:cs="Times New Roman"/>
                <w:spacing w:val="-5"/>
                <w:sz w:val="24"/>
                <w:szCs w:val="24"/>
              </w:rPr>
              <w:t xml:space="preserve"> </w:t>
            </w:r>
            <w:r w:rsidR="00FC4F0F" w:rsidRPr="00C77368">
              <w:rPr>
                <w:rFonts w:ascii="Times New Roman" w:hAnsi="Times New Roman" w:cs="Times New Roman"/>
                <w:spacing w:val="-5"/>
                <w:sz w:val="24"/>
                <w:szCs w:val="24"/>
              </w:rPr>
              <w:t>№</w:t>
            </w:r>
            <w:r w:rsidRPr="00C77368">
              <w:rPr>
                <w:rFonts w:ascii="Times New Roman" w:hAnsi="Times New Roman" w:cs="Times New Roman"/>
                <w:spacing w:val="-5"/>
                <w:sz w:val="24"/>
                <w:szCs w:val="24"/>
              </w:rPr>
              <w:t>1 до цього Оголошення.</w:t>
            </w:r>
          </w:p>
        </w:tc>
      </w:tr>
      <w:tr w:rsidR="00D5460F" w:rsidRPr="00155190" w:rsidTr="00155190">
        <w:trPr>
          <w:trHeight w:val="390"/>
        </w:trPr>
        <w:tc>
          <w:tcPr>
            <w:tcW w:w="579" w:type="dxa"/>
            <w:tcBorders>
              <w:top w:val="single" w:sz="4" w:space="0" w:color="000000"/>
              <w:left w:val="single" w:sz="4" w:space="0" w:color="000000"/>
              <w:bottom w:val="single" w:sz="4" w:space="0" w:color="000000"/>
            </w:tcBorders>
            <w:vAlign w:val="center"/>
          </w:tcPr>
          <w:p w:rsidR="00D5460F" w:rsidRPr="00C77368" w:rsidRDefault="00D5460F" w:rsidP="00155190">
            <w:pPr>
              <w:shd w:val="clear" w:color="auto" w:fill="FFFFFF"/>
              <w:spacing w:after="0" w:line="240" w:lineRule="auto"/>
              <w:jc w:val="center"/>
              <w:rPr>
                <w:rFonts w:ascii="Times New Roman" w:hAnsi="Times New Roman" w:cs="Times New Roman"/>
                <w:b/>
                <w:sz w:val="24"/>
                <w:szCs w:val="24"/>
              </w:rPr>
            </w:pPr>
          </w:p>
        </w:tc>
        <w:tc>
          <w:tcPr>
            <w:tcW w:w="9168" w:type="dxa"/>
            <w:gridSpan w:val="3"/>
            <w:tcBorders>
              <w:top w:val="single" w:sz="4" w:space="0" w:color="000000"/>
              <w:left w:val="single" w:sz="4" w:space="0" w:color="000000"/>
              <w:bottom w:val="single" w:sz="4" w:space="0" w:color="000000"/>
              <w:right w:val="single" w:sz="4" w:space="0" w:color="000000"/>
            </w:tcBorders>
          </w:tcPr>
          <w:p w:rsidR="00065E93" w:rsidRPr="00C77368" w:rsidRDefault="00065E93" w:rsidP="00155190">
            <w:pPr>
              <w:spacing w:after="0" w:line="240" w:lineRule="auto"/>
              <w:rPr>
                <w:rFonts w:ascii="Times New Roman" w:hAnsi="Times New Roman" w:cs="Times New Roman"/>
                <w:b/>
                <w:sz w:val="24"/>
                <w:szCs w:val="24"/>
              </w:rPr>
            </w:pPr>
          </w:p>
          <w:p w:rsidR="00065E93" w:rsidRPr="00C77368" w:rsidRDefault="00D5460F" w:rsidP="000B4059">
            <w:pPr>
              <w:spacing w:after="0" w:line="240" w:lineRule="auto"/>
              <w:rPr>
                <w:rFonts w:ascii="Times New Roman" w:hAnsi="Times New Roman" w:cs="Times New Roman"/>
                <w:sz w:val="24"/>
                <w:szCs w:val="24"/>
              </w:rPr>
            </w:pPr>
            <w:r w:rsidRPr="00C77368">
              <w:rPr>
                <w:rFonts w:ascii="Times New Roman" w:hAnsi="Times New Roman" w:cs="Times New Roman"/>
                <w:b/>
                <w:sz w:val="24"/>
                <w:szCs w:val="24"/>
              </w:rPr>
              <w:lastRenderedPageBreak/>
              <w:t>4. Інструкція з підготовки пропозиції</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E370B0" w:rsidP="00155190">
            <w:pPr>
              <w:shd w:val="clear" w:color="auto" w:fill="FFFFFF"/>
              <w:spacing w:after="0" w:line="240" w:lineRule="auto"/>
              <w:jc w:val="center"/>
              <w:rPr>
                <w:rFonts w:ascii="Arial" w:hAnsi="Arial" w:cs="Arial"/>
              </w:rPr>
            </w:pPr>
            <w:r w:rsidRPr="00155190">
              <w:rPr>
                <w:rFonts w:ascii="Arial" w:hAnsi="Arial" w:cs="Arial"/>
              </w:rPr>
              <w:lastRenderedPageBreak/>
              <w:t>4.1</w:t>
            </w:r>
          </w:p>
        </w:tc>
        <w:tc>
          <w:tcPr>
            <w:tcW w:w="2977" w:type="dxa"/>
            <w:gridSpan w:val="2"/>
            <w:tcBorders>
              <w:top w:val="single" w:sz="4" w:space="0" w:color="000000"/>
              <w:left w:val="single" w:sz="4" w:space="0" w:color="000000"/>
              <w:bottom w:val="single" w:sz="4" w:space="0" w:color="000000"/>
              <w:right w:val="single" w:sz="4" w:space="0" w:color="auto"/>
            </w:tcBorders>
          </w:tcPr>
          <w:p w:rsidR="00FB0E01" w:rsidRPr="0048082A" w:rsidRDefault="00D5460F" w:rsidP="00155190">
            <w:pPr>
              <w:spacing w:after="0" w:line="240" w:lineRule="auto"/>
              <w:rPr>
                <w:rFonts w:ascii="Times New Roman" w:eastAsia="Times New Roman" w:hAnsi="Times New Roman" w:cs="Times New Roman"/>
                <w:sz w:val="24"/>
                <w:szCs w:val="24"/>
              </w:rPr>
            </w:pPr>
            <w:r w:rsidRPr="0048082A">
              <w:rPr>
                <w:rFonts w:ascii="Times New Roman" w:hAnsi="Times New Roman" w:cs="Times New Roman"/>
                <w:b/>
                <w:sz w:val="24"/>
                <w:szCs w:val="24"/>
                <w:highlight w:val="white"/>
              </w:rPr>
              <w:t>Зміст і спосіб подання пропозиції</w:t>
            </w:r>
            <w:r w:rsidR="00FB0E01" w:rsidRPr="0048082A">
              <w:rPr>
                <w:rFonts w:ascii="Times New Roman" w:eastAsia="Times New Roman" w:hAnsi="Times New Roman" w:cs="Times New Roman"/>
                <w:sz w:val="24"/>
                <w:szCs w:val="24"/>
              </w:rPr>
              <w:t xml:space="preserve"> :</w:t>
            </w:r>
          </w:p>
          <w:p w:rsidR="00D5460F" w:rsidRPr="003B5751" w:rsidRDefault="00D5460F" w:rsidP="00155190">
            <w:pPr>
              <w:spacing w:after="0" w:line="240" w:lineRule="auto"/>
              <w:rPr>
                <w:rFonts w:ascii="Arial" w:hAnsi="Arial" w:cs="Arial"/>
                <w:b/>
                <w:lang w:val="ru-RU"/>
              </w:rPr>
            </w:pPr>
          </w:p>
        </w:tc>
        <w:tc>
          <w:tcPr>
            <w:tcW w:w="6191" w:type="dxa"/>
            <w:tcBorders>
              <w:top w:val="single" w:sz="4" w:space="0" w:color="000000"/>
              <w:left w:val="single" w:sz="4" w:space="0" w:color="auto"/>
              <w:bottom w:val="single" w:sz="4" w:space="0" w:color="000000"/>
              <w:right w:val="single" w:sz="4" w:space="0" w:color="000000"/>
            </w:tcBorders>
          </w:tcPr>
          <w:p w:rsidR="00D5460F" w:rsidRPr="00C77368" w:rsidRDefault="00155190" w:rsidP="00155190">
            <w:pPr>
              <w:pStyle w:val="2"/>
              <w:keepNext/>
              <w:keepLines/>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shd w:val="clear" w:color="auto" w:fill="FFFFFF"/>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C77368">
              <w:rPr>
                <w:rFonts w:ascii="Times New Roman" w:hAnsi="Times New Roman" w:cs="Times New Roman"/>
                <w:sz w:val="24"/>
                <w:szCs w:val="24"/>
                <w:shd w:val="clear" w:color="auto" w:fill="FFFFFF"/>
              </w:rPr>
              <w:t>закупівель</w:t>
            </w:r>
            <w:proofErr w:type="spellEnd"/>
            <w:r w:rsidRPr="00C77368">
              <w:rPr>
                <w:rFonts w:ascii="Times New Roman" w:hAnsi="Times New Roman" w:cs="Times New Roman"/>
                <w:sz w:val="24"/>
                <w:szCs w:val="24"/>
                <w:shd w:val="clear" w:color="auto" w:fill="FFFFFF"/>
              </w:rPr>
              <w:t>, що підтверджують відповідність вимогам, визначеним замовником.</w:t>
            </w:r>
          </w:p>
        </w:tc>
      </w:tr>
      <w:tr w:rsidR="00D5460F" w:rsidRPr="00155190" w:rsidTr="00155190">
        <w:trPr>
          <w:trHeight w:val="2325"/>
        </w:trPr>
        <w:tc>
          <w:tcPr>
            <w:tcW w:w="579" w:type="dxa"/>
            <w:tcBorders>
              <w:top w:val="single" w:sz="4" w:space="0" w:color="000000"/>
              <w:left w:val="single" w:sz="4" w:space="0" w:color="000000"/>
              <w:bottom w:val="single" w:sz="4" w:space="0" w:color="000000"/>
            </w:tcBorders>
            <w:vAlign w:val="center"/>
          </w:tcPr>
          <w:p w:rsidR="00D5460F" w:rsidRPr="00155190" w:rsidRDefault="000E1CED" w:rsidP="00155190">
            <w:pPr>
              <w:shd w:val="clear" w:color="auto" w:fill="FFFFFF"/>
              <w:spacing w:after="0" w:line="240" w:lineRule="auto"/>
              <w:rPr>
                <w:rFonts w:ascii="Arial" w:hAnsi="Arial" w:cs="Arial"/>
              </w:rPr>
            </w:pPr>
            <w:r w:rsidRPr="00155190">
              <w:rPr>
                <w:rFonts w:ascii="Arial" w:hAnsi="Arial" w:cs="Arial"/>
              </w:rPr>
              <w:t>4.2</w:t>
            </w:r>
          </w:p>
          <w:p w:rsidR="00932CE6" w:rsidRPr="00155190" w:rsidRDefault="00932CE6" w:rsidP="00155190">
            <w:pPr>
              <w:shd w:val="clear" w:color="auto" w:fill="FFFFFF"/>
              <w:spacing w:after="0" w:line="240" w:lineRule="auto"/>
              <w:jc w:val="center"/>
              <w:rPr>
                <w:rFonts w:ascii="Arial" w:hAnsi="Arial" w:cs="Arial"/>
              </w:rPr>
            </w:pPr>
          </w:p>
          <w:p w:rsidR="00932CE6" w:rsidRPr="00155190" w:rsidRDefault="00932CE6" w:rsidP="00155190">
            <w:pPr>
              <w:shd w:val="clear" w:color="auto" w:fill="FFFFFF"/>
              <w:spacing w:after="0" w:line="240" w:lineRule="auto"/>
              <w:rPr>
                <w:rFonts w:ascii="Arial" w:hAnsi="Arial" w:cs="Arial"/>
              </w:rPr>
            </w:pPr>
          </w:p>
          <w:p w:rsidR="000E1CED" w:rsidRDefault="000E1CED" w:rsidP="00155190">
            <w:pPr>
              <w:shd w:val="clear" w:color="auto" w:fill="FFFFFF"/>
              <w:spacing w:after="0" w:line="240" w:lineRule="auto"/>
              <w:rPr>
                <w:rFonts w:ascii="Arial" w:hAnsi="Arial" w:cs="Arial"/>
              </w:rPr>
            </w:pPr>
          </w:p>
          <w:p w:rsidR="00065E93" w:rsidRDefault="00065E93" w:rsidP="00155190">
            <w:pPr>
              <w:shd w:val="clear" w:color="auto" w:fill="FFFFFF"/>
              <w:spacing w:after="0" w:line="240" w:lineRule="auto"/>
              <w:rPr>
                <w:rFonts w:ascii="Arial" w:hAnsi="Arial" w:cs="Arial"/>
              </w:rPr>
            </w:pPr>
          </w:p>
          <w:p w:rsidR="001D64D6" w:rsidRDefault="001D64D6" w:rsidP="00155190">
            <w:pPr>
              <w:shd w:val="clear" w:color="auto" w:fill="FFFFFF"/>
              <w:spacing w:after="0" w:line="240" w:lineRule="auto"/>
              <w:rPr>
                <w:rFonts w:ascii="Arial" w:hAnsi="Arial" w:cs="Arial"/>
              </w:rPr>
            </w:pPr>
          </w:p>
          <w:p w:rsidR="001D64D6" w:rsidRDefault="001D64D6" w:rsidP="00155190">
            <w:pPr>
              <w:shd w:val="clear" w:color="auto" w:fill="FFFFFF"/>
              <w:spacing w:after="0" w:line="240" w:lineRule="auto"/>
              <w:rPr>
                <w:rFonts w:ascii="Arial" w:hAnsi="Arial" w:cs="Arial"/>
              </w:rPr>
            </w:pPr>
          </w:p>
          <w:p w:rsidR="001D64D6" w:rsidRDefault="001D64D6" w:rsidP="00155190">
            <w:pPr>
              <w:shd w:val="clear" w:color="auto" w:fill="FFFFFF"/>
              <w:spacing w:after="0" w:line="240" w:lineRule="auto"/>
              <w:rPr>
                <w:rFonts w:ascii="Arial" w:hAnsi="Arial" w:cs="Arial"/>
              </w:rPr>
            </w:pPr>
          </w:p>
          <w:p w:rsidR="001D64D6" w:rsidRDefault="001D64D6" w:rsidP="00155190">
            <w:pPr>
              <w:shd w:val="clear" w:color="auto" w:fill="FFFFFF"/>
              <w:spacing w:after="0" w:line="240" w:lineRule="auto"/>
              <w:rPr>
                <w:rFonts w:ascii="Arial" w:hAnsi="Arial" w:cs="Arial"/>
              </w:rPr>
            </w:pPr>
          </w:p>
          <w:p w:rsidR="001D64D6" w:rsidRDefault="001D64D6" w:rsidP="00155190">
            <w:pPr>
              <w:shd w:val="clear" w:color="auto" w:fill="FFFFFF"/>
              <w:spacing w:after="0" w:line="240" w:lineRule="auto"/>
              <w:rPr>
                <w:rFonts w:ascii="Arial" w:hAnsi="Arial" w:cs="Arial"/>
              </w:rPr>
            </w:pPr>
          </w:p>
          <w:p w:rsidR="00932CE6" w:rsidRPr="00155190" w:rsidRDefault="000E1CED" w:rsidP="00155190">
            <w:pPr>
              <w:shd w:val="clear" w:color="auto" w:fill="FFFFFF"/>
              <w:spacing w:after="0" w:line="240" w:lineRule="auto"/>
              <w:rPr>
                <w:rFonts w:ascii="Arial" w:hAnsi="Arial" w:cs="Arial"/>
              </w:rPr>
            </w:pPr>
            <w:r w:rsidRPr="00155190">
              <w:rPr>
                <w:rFonts w:ascii="Arial" w:hAnsi="Arial" w:cs="Arial"/>
              </w:rPr>
              <w:t>4.3</w:t>
            </w:r>
          </w:p>
        </w:tc>
        <w:tc>
          <w:tcPr>
            <w:tcW w:w="2977" w:type="dxa"/>
            <w:gridSpan w:val="2"/>
            <w:tcBorders>
              <w:top w:val="single" w:sz="4" w:space="0" w:color="000000"/>
              <w:left w:val="single" w:sz="4" w:space="0" w:color="000000"/>
              <w:bottom w:val="single" w:sz="4" w:space="0" w:color="000000"/>
              <w:right w:val="single" w:sz="4" w:space="0" w:color="auto"/>
            </w:tcBorders>
          </w:tcPr>
          <w:p w:rsidR="00D5460F" w:rsidRPr="004D7273" w:rsidRDefault="00D5460F" w:rsidP="00155190">
            <w:pPr>
              <w:spacing w:after="0" w:line="240" w:lineRule="auto"/>
              <w:rPr>
                <w:rFonts w:ascii="Times New Roman" w:hAnsi="Times New Roman" w:cs="Times New Roman"/>
                <w:b/>
                <w:sz w:val="24"/>
                <w:szCs w:val="24"/>
              </w:rPr>
            </w:pPr>
            <w:r w:rsidRPr="004D7273">
              <w:rPr>
                <w:rFonts w:ascii="Times New Roman" w:hAnsi="Times New Roman" w:cs="Times New Roman"/>
                <w:b/>
                <w:sz w:val="24"/>
                <w:szCs w:val="24"/>
              </w:rPr>
              <w:t>Унесення змін або відкликання пропозиції учасником</w:t>
            </w:r>
          </w:p>
          <w:p w:rsidR="00932CE6" w:rsidRPr="004D7273" w:rsidRDefault="00932CE6" w:rsidP="00155190">
            <w:pPr>
              <w:spacing w:after="0" w:line="240" w:lineRule="auto"/>
              <w:rPr>
                <w:rFonts w:ascii="Times New Roman" w:hAnsi="Times New Roman" w:cs="Times New Roman"/>
                <w:b/>
                <w:sz w:val="24"/>
                <w:szCs w:val="24"/>
              </w:rPr>
            </w:pPr>
          </w:p>
          <w:p w:rsidR="00932CE6" w:rsidRPr="004D7273" w:rsidRDefault="00932CE6" w:rsidP="00155190">
            <w:pPr>
              <w:spacing w:after="0" w:line="240" w:lineRule="auto"/>
              <w:rPr>
                <w:rFonts w:ascii="Times New Roman" w:hAnsi="Times New Roman" w:cs="Times New Roman"/>
                <w:b/>
                <w:sz w:val="24"/>
                <w:szCs w:val="24"/>
              </w:rPr>
            </w:pPr>
          </w:p>
          <w:p w:rsidR="00065E93" w:rsidRPr="004D7273" w:rsidRDefault="00065E93" w:rsidP="00155190">
            <w:pPr>
              <w:spacing w:after="0" w:line="240" w:lineRule="auto"/>
              <w:rPr>
                <w:rFonts w:ascii="Times New Roman" w:eastAsia="Times New Roman" w:hAnsi="Times New Roman" w:cs="Times New Roman"/>
                <w:b/>
                <w:sz w:val="24"/>
                <w:szCs w:val="24"/>
              </w:rPr>
            </w:pPr>
          </w:p>
          <w:p w:rsidR="00065E93" w:rsidRPr="004D7273" w:rsidRDefault="00065E93" w:rsidP="00155190">
            <w:pPr>
              <w:spacing w:after="0" w:line="240" w:lineRule="auto"/>
              <w:rPr>
                <w:rFonts w:ascii="Times New Roman" w:eastAsia="Times New Roman" w:hAnsi="Times New Roman" w:cs="Times New Roman"/>
                <w:b/>
                <w:sz w:val="24"/>
                <w:szCs w:val="24"/>
              </w:rPr>
            </w:pPr>
          </w:p>
          <w:p w:rsidR="00065E93" w:rsidRPr="004D7273" w:rsidRDefault="00065E93" w:rsidP="00155190">
            <w:pPr>
              <w:spacing w:after="0" w:line="240" w:lineRule="auto"/>
              <w:rPr>
                <w:rFonts w:ascii="Times New Roman" w:eastAsia="Times New Roman" w:hAnsi="Times New Roman" w:cs="Times New Roman"/>
                <w:b/>
                <w:sz w:val="24"/>
                <w:szCs w:val="24"/>
              </w:rPr>
            </w:pPr>
          </w:p>
          <w:p w:rsidR="00065E93" w:rsidRPr="004D7273" w:rsidRDefault="00065E93" w:rsidP="00155190">
            <w:pPr>
              <w:spacing w:after="0" w:line="240" w:lineRule="auto"/>
              <w:rPr>
                <w:rFonts w:ascii="Times New Roman" w:eastAsia="Times New Roman" w:hAnsi="Times New Roman" w:cs="Times New Roman"/>
                <w:b/>
                <w:sz w:val="24"/>
                <w:szCs w:val="24"/>
              </w:rPr>
            </w:pPr>
          </w:p>
          <w:p w:rsidR="00932CE6" w:rsidRPr="00065E93" w:rsidRDefault="00932CE6" w:rsidP="00155190">
            <w:pPr>
              <w:spacing w:after="0" w:line="240" w:lineRule="auto"/>
              <w:rPr>
                <w:rFonts w:ascii="Arial" w:hAnsi="Arial" w:cs="Arial"/>
                <w:b/>
              </w:rPr>
            </w:pPr>
            <w:r w:rsidRPr="004D7273">
              <w:rPr>
                <w:rFonts w:ascii="Times New Roman" w:eastAsia="Times New Roman" w:hAnsi="Times New Roman" w:cs="Times New Roman"/>
                <w:b/>
                <w:sz w:val="24"/>
                <w:szCs w:val="24"/>
              </w:rPr>
              <w:t>Період уточнення інформації про закупівл</w:t>
            </w:r>
            <w:r w:rsidR="00CA7895" w:rsidRPr="004D7273">
              <w:rPr>
                <w:rFonts w:ascii="Times New Roman" w:eastAsia="Times New Roman" w:hAnsi="Times New Roman" w:cs="Times New Roman"/>
                <w:b/>
                <w:sz w:val="24"/>
                <w:szCs w:val="24"/>
              </w:rPr>
              <w:t>ю</w:t>
            </w:r>
            <w:r w:rsidR="00CA7895">
              <w:rPr>
                <w:rFonts w:ascii="Arial" w:eastAsia="Times New Roman" w:hAnsi="Arial" w:cs="Arial"/>
                <w:b/>
              </w:rPr>
              <w:t xml:space="preserve"> </w:t>
            </w:r>
          </w:p>
        </w:tc>
        <w:tc>
          <w:tcPr>
            <w:tcW w:w="6191" w:type="dxa"/>
            <w:tcBorders>
              <w:top w:val="single" w:sz="4" w:space="0" w:color="000000"/>
              <w:left w:val="single" w:sz="4" w:space="0" w:color="auto"/>
              <w:bottom w:val="single" w:sz="4" w:space="0" w:color="000000"/>
              <w:right w:val="single" w:sz="4" w:space="0" w:color="000000"/>
            </w:tcBorders>
          </w:tcPr>
          <w:p w:rsidR="00D5460F" w:rsidRPr="00C77368" w:rsidRDefault="00D5460F"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 xml:space="preserve">Учасник має право </w:t>
            </w:r>
            <w:proofErr w:type="spellStart"/>
            <w:r w:rsidRPr="00C77368">
              <w:rPr>
                <w:rFonts w:ascii="Times New Roman" w:hAnsi="Times New Roman" w:cs="Times New Roman"/>
                <w:sz w:val="24"/>
                <w:szCs w:val="24"/>
              </w:rPr>
              <w:t>внести</w:t>
            </w:r>
            <w:proofErr w:type="spellEnd"/>
            <w:r w:rsidRPr="00C77368">
              <w:rPr>
                <w:rFonts w:ascii="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w:t>
            </w:r>
          </w:p>
          <w:p w:rsidR="00D5460F" w:rsidRPr="00C77368" w:rsidRDefault="00D5460F"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C77368">
              <w:rPr>
                <w:rFonts w:ascii="Times New Roman" w:hAnsi="Times New Roman" w:cs="Times New Roman"/>
                <w:sz w:val="24"/>
                <w:szCs w:val="24"/>
              </w:rPr>
              <w:t>закупівель</w:t>
            </w:r>
            <w:proofErr w:type="spellEnd"/>
            <w:r w:rsidRPr="00C77368">
              <w:rPr>
                <w:rFonts w:ascii="Times New Roman" w:hAnsi="Times New Roman" w:cs="Times New Roman"/>
                <w:sz w:val="24"/>
                <w:szCs w:val="24"/>
              </w:rPr>
              <w:t xml:space="preserve"> до закінчення строку подання пропозицій.</w:t>
            </w:r>
          </w:p>
          <w:p w:rsidR="00065E93" w:rsidRPr="00C77368" w:rsidRDefault="00065E93" w:rsidP="00155190">
            <w:pPr>
              <w:widowControl w:val="0"/>
              <w:spacing w:after="0" w:line="240" w:lineRule="auto"/>
              <w:jc w:val="both"/>
              <w:rPr>
                <w:rFonts w:ascii="Times New Roman" w:hAnsi="Times New Roman" w:cs="Times New Roman"/>
                <w:b/>
                <w:sz w:val="24"/>
                <w:szCs w:val="24"/>
                <w:highlight w:val="yellow"/>
              </w:rPr>
            </w:pPr>
          </w:p>
          <w:p w:rsidR="00D5460F" w:rsidRPr="00C77368" w:rsidRDefault="00D5460F" w:rsidP="00155190">
            <w:pPr>
              <w:widowControl w:val="0"/>
              <w:spacing w:after="0" w:line="240" w:lineRule="auto"/>
              <w:jc w:val="both"/>
              <w:rPr>
                <w:rFonts w:ascii="Times New Roman" w:hAnsi="Times New Roman" w:cs="Times New Roman"/>
                <w:b/>
                <w:sz w:val="24"/>
                <w:szCs w:val="24"/>
              </w:rPr>
            </w:pPr>
          </w:p>
          <w:p w:rsidR="00065E93" w:rsidRPr="00C77368" w:rsidRDefault="00065E93" w:rsidP="00155190">
            <w:pPr>
              <w:widowControl w:val="0"/>
              <w:spacing w:after="0" w:line="240" w:lineRule="auto"/>
              <w:jc w:val="both"/>
              <w:rPr>
                <w:rFonts w:ascii="Times New Roman" w:hAnsi="Times New Roman" w:cs="Times New Roman"/>
                <w:b/>
                <w:sz w:val="24"/>
                <w:szCs w:val="24"/>
              </w:rPr>
            </w:pPr>
            <w:r w:rsidRPr="00C77368">
              <w:rPr>
                <w:rFonts w:ascii="Times New Roman" w:hAnsi="Times New Roman" w:cs="Times New Roman"/>
                <w:sz w:val="24"/>
                <w:szCs w:val="24"/>
                <w:shd w:val="clear" w:color="auto" w:fill="FFFFFF"/>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C77368">
              <w:rPr>
                <w:rFonts w:ascii="Times New Roman" w:hAnsi="Times New Roman" w:cs="Times New Roman"/>
                <w:sz w:val="24"/>
                <w:szCs w:val="24"/>
                <w:shd w:val="clear" w:color="auto" w:fill="FFFFFF"/>
              </w:rPr>
              <w:t>закупівель</w:t>
            </w:r>
            <w:proofErr w:type="spellEnd"/>
            <w:r w:rsidRPr="00C77368">
              <w:rPr>
                <w:rFonts w:ascii="Times New Roman" w:hAnsi="Times New Roman" w:cs="Times New Roman"/>
                <w:sz w:val="24"/>
                <w:szCs w:val="24"/>
                <w:shd w:val="clear" w:color="auto" w:fill="FFFFFF"/>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rsidR="00D5460F" w:rsidRPr="00155190" w:rsidTr="00155190">
        <w:trPr>
          <w:trHeight w:val="433"/>
        </w:trPr>
        <w:tc>
          <w:tcPr>
            <w:tcW w:w="9747" w:type="dxa"/>
            <w:gridSpan w:val="4"/>
            <w:tcBorders>
              <w:top w:val="single" w:sz="4" w:space="0" w:color="000000"/>
              <w:left w:val="single" w:sz="4" w:space="0" w:color="000000"/>
              <w:bottom w:val="single" w:sz="4" w:space="0" w:color="000000"/>
              <w:right w:val="single" w:sz="4" w:space="0" w:color="000000"/>
            </w:tcBorders>
            <w:vAlign w:val="center"/>
          </w:tcPr>
          <w:p w:rsidR="00065E93" w:rsidRPr="00C77368" w:rsidRDefault="00065E93" w:rsidP="00155190">
            <w:pPr>
              <w:widowControl w:val="0"/>
              <w:spacing w:after="0" w:line="240" w:lineRule="auto"/>
              <w:jc w:val="center"/>
              <w:rPr>
                <w:rFonts w:ascii="Times New Roman" w:hAnsi="Times New Roman" w:cs="Times New Roman"/>
                <w:b/>
                <w:sz w:val="24"/>
                <w:szCs w:val="24"/>
              </w:rPr>
            </w:pPr>
          </w:p>
          <w:p w:rsidR="00065E93" w:rsidRPr="00C77368" w:rsidRDefault="00D5460F" w:rsidP="000B4059">
            <w:pPr>
              <w:widowControl w:val="0"/>
              <w:spacing w:after="0" w:line="240" w:lineRule="auto"/>
              <w:jc w:val="center"/>
              <w:rPr>
                <w:rFonts w:ascii="Times New Roman" w:hAnsi="Times New Roman" w:cs="Times New Roman"/>
                <w:sz w:val="24"/>
                <w:szCs w:val="24"/>
              </w:rPr>
            </w:pPr>
            <w:r w:rsidRPr="00C77368">
              <w:rPr>
                <w:rFonts w:ascii="Times New Roman" w:hAnsi="Times New Roman" w:cs="Times New Roman"/>
                <w:b/>
                <w:sz w:val="24"/>
                <w:szCs w:val="24"/>
              </w:rPr>
              <w:t>5. Оцінка пропозиції</w:t>
            </w:r>
          </w:p>
        </w:tc>
      </w:tr>
      <w:tr w:rsidR="00D5460F" w:rsidRPr="00155190" w:rsidTr="00353643">
        <w:trPr>
          <w:trHeight w:val="736"/>
        </w:trPr>
        <w:tc>
          <w:tcPr>
            <w:tcW w:w="651" w:type="dxa"/>
            <w:gridSpan w:val="2"/>
            <w:tcBorders>
              <w:top w:val="single" w:sz="4" w:space="0" w:color="000000"/>
              <w:left w:val="single" w:sz="4" w:space="0" w:color="000000"/>
              <w:bottom w:val="single" w:sz="4" w:space="0" w:color="000000"/>
              <w:right w:val="single" w:sz="4" w:space="0" w:color="auto"/>
            </w:tcBorders>
            <w:vAlign w:val="center"/>
          </w:tcPr>
          <w:p w:rsidR="00D5460F" w:rsidRPr="00155190" w:rsidRDefault="00D60685" w:rsidP="00155190">
            <w:pPr>
              <w:widowControl w:val="0"/>
              <w:spacing w:after="0" w:line="240" w:lineRule="auto"/>
              <w:jc w:val="center"/>
              <w:rPr>
                <w:rFonts w:ascii="Arial" w:hAnsi="Arial" w:cs="Arial"/>
              </w:rPr>
            </w:pPr>
            <w:r>
              <w:rPr>
                <w:rFonts w:ascii="Arial" w:hAnsi="Arial" w:cs="Arial"/>
              </w:rPr>
              <w:t>5.1</w:t>
            </w:r>
          </w:p>
        </w:tc>
        <w:tc>
          <w:tcPr>
            <w:tcW w:w="2905" w:type="dxa"/>
            <w:tcBorders>
              <w:top w:val="single" w:sz="4" w:space="0" w:color="000000"/>
              <w:left w:val="single" w:sz="4" w:space="0" w:color="auto"/>
              <w:bottom w:val="single" w:sz="4" w:space="0" w:color="000000"/>
              <w:right w:val="single" w:sz="4" w:space="0" w:color="auto"/>
            </w:tcBorders>
            <w:vAlign w:val="center"/>
          </w:tcPr>
          <w:p w:rsidR="00D5460F" w:rsidRPr="004D7273" w:rsidRDefault="00D5460F" w:rsidP="00155190">
            <w:pPr>
              <w:widowControl w:val="0"/>
              <w:spacing w:after="0" w:line="240" w:lineRule="auto"/>
              <w:rPr>
                <w:rFonts w:ascii="Times New Roman" w:hAnsi="Times New Roman" w:cs="Times New Roman"/>
                <w:b/>
                <w:sz w:val="24"/>
                <w:szCs w:val="24"/>
              </w:rPr>
            </w:pPr>
            <w:r w:rsidRPr="004D7273">
              <w:rPr>
                <w:rFonts w:ascii="Times New Roman" w:hAnsi="Times New Roman" w:cs="Times New Roman"/>
                <w:b/>
                <w:sz w:val="24"/>
                <w:szCs w:val="24"/>
              </w:rPr>
              <w:t xml:space="preserve">Перелік критеріїв та методика оцінки пропозиції із зазначенням питомої ваги критерію </w:t>
            </w:r>
          </w:p>
        </w:tc>
        <w:tc>
          <w:tcPr>
            <w:tcW w:w="6191" w:type="dxa"/>
            <w:tcBorders>
              <w:top w:val="single" w:sz="4" w:space="0" w:color="000000"/>
              <w:left w:val="single" w:sz="4" w:space="0" w:color="auto"/>
              <w:bottom w:val="single" w:sz="4" w:space="0" w:color="000000"/>
              <w:right w:val="single" w:sz="4" w:space="0" w:color="000000"/>
            </w:tcBorders>
            <w:vAlign w:val="center"/>
          </w:tcPr>
          <w:p w:rsidR="00D5460F" w:rsidRPr="00C77368" w:rsidRDefault="00D5460F" w:rsidP="00155190">
            <w:pPr>
              <w:pStyle w:val="2"/>
              <w:spacing w:after="0" w:line="240" w:lineRule="auto"/>
              <w:jc w:val="both"/>
              <w:rPr>
                <w:rFonts w:ascii="Times New Roman" w:hAnsi="Times New Roman" w:cs="Times New Roman"/>
                <w:b/>
                <w:sz w:val="24"/>
                <w:szCs w:val="24"/>
              </w:rPr>
            </w:pPr>
            <w:r w:rsidRPr="00C77368">
              <w:rPr>
                <w:rFonts w:ascii="Times New Roman" w:hAnsi="Times New Roman" w:cs="Times New Roman"/>
                <w:b/>
                <w:sz w:val="24"/>
                <w:szCs w:val="24"/>
              </w:rPr>
              <w:t xml:space="preserve">Єдиний критерій оцінки пропозицій - Ціна, </w:t>
            </w:r>
          </w:p>
          <w:p w:rsidR="00D5460F" w:rsidRPr="00C77368" w:rsidRDefault="00D5460F" w:rsidP="00155190">
            <w:pPr>
              <w:pStyle w:val="2"/>
              <w:spacing w:after="0" w:line="240" w:lineRule="auto"/>
              <w:jc w:val="both"/>
              <w:rPr>
                <w:rFonts w:ascii="Times New Roman" w:hAnsi="Times New Roman" w:cs="Times New Roman"/>
                <w:b/>
                <w:sz w:val="24"/>
                <w:szCs w:val="24"/>
              </w:rPr>
            </w:pPr>
            <w:r w:rsidRPr="00C77368">
              <w:rPr>
                <w:rFonts w:ascii="Times New Roman" w:hAnsi="Times New Roman" w:cs="Times New Roman"/>
                <w:b/>
                <w:sz w:val="24"/>
                <w:szCs w:val="24"/>
              </w:rPr>
              <w:t>з податком на додану вартість (ПДВ).</w:t>
            </w:r>
          </w:p>
          <w:p w:rsidR="00DA4D71" w:rsidRPr="00C77368" w:rsidRDefault="00DA4D71" w:rsidP="00155190">
            <w:pPr>
              <w:pStyle w:val="rvps2"/>
              <w:spacing w:before="0" w:after="0"/>
            </w:pPr>
            <w:r w:rsidRPr="00C77368">
              <w:t>Питома вага цінового критерію становить 100 відсотків.</w:t>
            </w:r>
          </w:p>
          <w:p w:rsidR="00DA4D71" w:rsidRPr="00C77368" w:rsidRDefault="00DA4D71"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Інші критерії оцінки  пропозицій Замовником не застосовуються</w:t>
            </w:r>
          </w:p>
          <w:p w:rsidR="00D5460F" w:rsidRPr="00C77368" w:rsidRDefault="00D5460F"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 xml:space="preserve">Оцінка пропозицій проводиться електронною системою </w:t>
            </w:r>
            <w:proofErr w:type="spellStart"/>
            <w:r w:rsidRPr="00C77368">
              <w:rPr>
                <w:rFonts w:ascii="Times New Roman" w:hAnsi="Times New Roman" w:cs="Times New Roman"/>
                <w:sz w:val="24"/>
                <w:szCs w:val="24"/>
              </w:rPr>
              <w:t>закупівель</w:t>
            </w:r>
            <w:proofErr w:type="spellEnd"/>
            <w:r w:rsidRPr="00C77368">
              <w:rPr>
                <w:rFonts w:ascii="Times New Roman" w:hAnsi="Times New Roman" w:cs="Times New Roman"/>
                <w:sz w:val="24"/>
                <w:szCs w:val="24"/>
              </w:rPr>
              <w:t xml:space="preserve"> автоматично на основі критеріїв і методики оцінки, зазначених замовником в документації та шляхом застосування електронного аукціону.</w:t>
            </w:r>
          </w:p>
          <w:p w:rsidR="00D5460F" w:rsidRPr="00C77368" w:rsidRDefault="00D5460F"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 xml:space="preserve">Електронна система визначає найкращою пропозицію з найнижчою ціною/приведеною ціною. </w:t>
            </w:r>
          </w:p>
          <w:p w:rsidR="00D5460F" w:rsidRPr="00C77368" w:rsidRDefault="00D5460F"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D5460F" w:rsidRPr="00C77368" w:rsidRDefault="00D5460F"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D5460F" w:rsidRPr="00C77368" w:rsidRDefault="00D5460F"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Для проведення спрощеної закупівлі із застосуванням електронного аукціону має бути подано не менше двох пропозицій.</w:t>
            </w:r>
          </w:p>
          <w:p w:rsidR="00D5460F" w:rsidRPr="00C77368" w:rsidRDefault="00D5460F"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lastRenderedPageBreak/>
              <w:t xml:space="preserve">У разі якщо була подана одна пропозиція, електронна система </w:t>
            </w:r>
            <w:proofErr w:type="spellStart"/>
            <w:r w:rsidRPr="00C77368">
              <w:rPr>
                <w:rFonts w:ascii="Times New Roman" w:hAnsi="Times New Roman" w:cs="Times New Roman"/>
                <w:sz w:val="24"/>
                <w:szCs w:val="24"/>
              </w:rPr>
              <w:t>закупівель</w:t>
            </w:r>
            <w:proofErr w:type="spellEnd"/>
            <w:r w:rsidRPr="00C77368">
              <w:rPr>
                <w:rFonts w:ascii="Times New Roman" w:hAnsi="Times New Roman" w:cs="Times New Roman"/>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D5460F" w:rsidRPr="00C77368" w:rsidRDefault="00D5460F" w:rsidP="00155190">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За результатами оцінки та розгляду пропозиції замовник визначає переможця та приймає рішення про намір укласти договір.</w:t>
            </w:r>
          </w:p>
          <w:p w:rsidR="00D5460F" w:rsidRPr="00C77368" w:rsidRDefault="00D5460F" w:rsidP="000B4059">
            <w:pPr>
              <w:widowControl w:val="0"/>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tc>
      </w:tr>
      <w:tr w:rsidR="00D5460F" w:rsidRPr="00155190" w:rsidTr="00155190">
        <w:trPr>
          <w:trHeight w:val="61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57391E" w:rsidP="00155190">
            <w:pPr>
              <w:shd w:val="clear" w:color="auto" w:fill="FFFFFF"/>
              <w:spacing w:after="0" w:line="240" w:lineRule="auto"/>
              <w:jc w:val="center"/>
              <w:rPr>
                <w:rFonts w:ascii="Arial" w:hAnsi="Arial" w:cs="Arial"/>
                <w:b/>
              </w:rPr>
            </w:pPr>
            <w:r w:rsidRPr="00155190">
              <w:rPr>
                <w:rFonts w:ascii="Arial" w:hAnsi="Arial" w:cs="Arial"/>
                <w:b/>
              </w:rPr>
              <w:lastRenderedPageBreak/>
              <w:t>6</w:t>
            </w:r>
          </w:p>
        </w:tc>
        <w:tc>
          <w:tcPr>
            <w:tcW w:w="2905" w:type="dxa"/>
            <w:tcBorders>
              <w:top w:val="single" w:sz="4" w:space="0" w:color="000000"/>
              <w:left w:val="single" w:sz="4" w:space="0" w:color="000000"/>
              <w:bottom w:val="single" w:sz="4" w:space="0" w:color="000000"/>
            </w:tcBorders>
            <w:shd w:val="clear" w:color="auto" w:fill="FFFFFF"/>
          </w:tcPr>
          <w:p w:rsidR="00D5460F" w:rsidRPr="004D7273" w:rsidRDefault="00D5460F" w:rsidP="00155190">
            <w:pPr>
              <w:shd w:val="clear" w:color="auto" w:fill="FFFFFF"/>
              <w:spacing w:after="0" w:line="240" w:lineRule="auto"/>
              <w:jc w:val="both"/>
              <w:rPr>
                <w:rFonts w:ascii="Times New Roman" w:hAnsi="Times New Roman" w:cs="Times New Roman"/>
                <w:b/>
                <w:color w:val="000000"/>
                <w:sz w:val="24"/>
                <w:szCs w:val="24"/>
              </w:rPr>
            </w:pPr>
            <w:r w:rsidRPr="004D7273">
              <w:rPr>
                <w:rFonts w:ascii="Times New Roman" w:hAnsi="Times New Roman" w:cs="Times New Roman"/>
                <w:b/>
                <w:sz w:val="24"/>
                <w:szCs w:val="24"/>
              </w:rPr>
              <w:t>Дата та час розкриття тендерних пропозицій:</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D5460F" w:rsidP="00155190">
            <w:pPr>
              <w:shd w:val="clear" w:color="auto" w:fill="FFFFFF"/>
              <w:spacing w:after="0" w:line="240" w:lineRule="auto"/>
              <w:jc w:val="both"/>
              <w:rPr>
                <w:rFonts w:ascii="Times New Roman" w:hAnsi="Times New Roman" w:cs="Times New Roman"/>
                <w:color w:val="000000"/>
                <w:sz w:val="24"/>
                <w:szCs w:val="24"/>
              </w:rPr>
            </w:pPr>
            <w:r w:rsidRPr="00C77368">
              <w:rPr>
                <w:rFonts w:ascii="Times New Roman" w:hAnsi="Times New Roman" w:cs="Times New Roman"/>
                <w:color w:val="000000"/>
                <w:sz w:val="24"/>
                <w:szCs w:val="24"/>
              </w:rPr>
              <w:t xml:space="preserve">Заповнюється електронною системою </w:t>
            </w:r>
            <w:proofErr w:type="spellStart"/>
            <w:r w:rsidRPr="00C77368">
              <w:rPr>
                <w:rFonts w:ascii="Times New Roman" w:hAnsi="Times New Roman" w:cs="Times New Roman"/>
                <w:color w:val="000000"/>
                <w:sz w:val="24"/>
                <w:szCs w:val="24"/>
              </w:rPr>
              <w:t>закупівель</w:t>
            </w:r>
            <w:proofErr w:type="spellEnd"/>
            <w:r w:rsidRPr="00C77368">
              <w:rPr>
                <w:rFonts w:ascii="Times New Roman" w:hAnsi="Times New Roman" w:cs="Times New Roman"/>
                <w:color w:val="000000"/>
                <w:sz w:val="24"/>
                <w:szCs w:val="24"/>
              </w:rPr>
              <w:t xml:space="preserve"> автоматично</w:t>
            </w:r>
          </w:p>
        </w:tc>
      </w:tr>
      <w:tr w:rsidR="00D5460F" w:rsidRPr="00155190" w:rsidTr="00155190">
        <w:trPr>
          <w:trHeight w:val="56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57391E" w:rsidP="00155190">
            <w:pPr>
              <w:shd w:val="clear" w:color="auto" w:fill="FFFFFF"/>
              <w:spacing w:after="0" w:line="240" w:lineRule="auto"/>
              <w:jc w:val="center"/>
              <w:rPr>
                <w:rFonts w:ascii="Arial" w:hAnsi="Arial" w:cs="Arial"/>
              </w:rPr>
            </w:pPr>
            <w:r w:rsidRPr="00155190">
              <w:rPr>
                <w:rFonts w:ascii="Arial" w:hAnsi="Arial" w:cs="Arial"/>
                <w:b/>
              </w:rPr>
              <w:t>7</w:t>
            </w:r>
          </w:p>
        </w:tc>
        <w:tc>
          <w:tcPr>
            <w:tcW w:w="2905" w:type="dxa"/>
            <w:tcBorders>
              <w:top w:val="single" w:sz="4" w:space="0" w:color="000000"/>
              <w:left w:val="single" w:sz="4" w:space="0" w:color="000000"/>
              <w:bottom w:val="single" w:sz="4" w:space="0" w:color="000000"/>
            </w:tcBorders>
            <w:shd w:val="clear" w:color="auto" w:fill="FFFFFF"/>
          </w:tcPr>
          <w:p w:rsidR="00D5460F" w:rsidRPr="004D7273" w:rsidRDefault="00D5460F" w:rsidP="00155190">
            <w:pPr>
              <w:shd w:val="clear" w:color="auto" w:fill="FFFFFF"/>
              <w:spacing w:after="0" w:line="240" w:lineRule="auto"/>
              <w:jc w:val="both"/>
              <w:rPr>
                <w:rFonts w:ascii="Times New Roman" w:hAnsi="Times New Roman" w:cs="Times New Roman"/>
                <w:b/>
                <w:color w:val="000000"/>
                <w:sz w:val="24"/>
                <w:szCs w:val="24"/>
              </w:rPr>
            </w:pPr>
            <w:r w:rsidRPr="004D7273">
              <w:rPr>
                <w:rFonts w:ascii="Times New Roman" w:hAnsi="Times New Roman" w:cs="Times New Roman"/>
                <w:b/>
                <w:sz w:val="24"/>
                <w:szCs w:val="24"/>
              </w:rPr>
              <w:t>Дата та час проведення електронного аукціону:</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D5460F" w:rsidP="00155190">
            <w:pPr>
              <w:shd w:val="clear" w:color="auto" w:fill="FFFFFF"/>
              <w:spacing w:after="0" w:line="240" w:lineRule="auto"/>
              <w:jc w:val="both"/>
              <w:rPr>
                <w:rFonts w:ascii="Times New Roman" w:hAnsi="Times New Roman" w:cs="Times New Roman"/>
                <w:sz w:val="24"/>
                <w:szCs w:val="24"/>
              </w:rPr>
            </w:pPr>
            <w:r w:rsidRPr="00C77368">
              <w:rPr>
                <w:rFonts w:ascii="Times New Roman" w:hAnsi="Times New Roman" w:cs="Times New Roman"/>
                <w:color w:val="000000"/>
                <w:sz w:val="24"/>
                <w:szCs w:val="24"/>
              </w:rPr>
              <w:t xml:space="preserve">Заповнюється електронною системою </w:t>
            </w:r>
            <w:proofErr w:type="spellStart"/>
            <w:r w:rsidRPr="00C77368">
              <w:rPr>
                <w:rFonts w:ascii="Times New Roman" w:hAnsi="Times New Roman" w:cs="Times New Roman"/>
                <w:color w:val="000000"/>
                <w:sz w:val="24"/>
                <w:szCs w:val="24"/>
              </w:rPr>
              <w:t>закупівель</w:t>
            </w:r>
            <w:proofErr w:type="spellEnd"/>
            <w:r w:rsidRPr="00C77368">
              <w:rPr>
                <w:rFonts w:ascii="Times New Roman" w:hAnsi="Times New Roman" w:cs="Times New Roman"/>
                <w:color w:val="000000"/>
                <w:sz w:val="24"/>
                <w:szCs w:val="24"/>
              </w:rPr>
              <w:t xml:space="preserve"> автоматично</w:t>
            </w:r>
          </w:p>
        </w:tc>
      </w:tr>
      <w:tr w:rsidR="00D5460F" w:rsidRPr="00155190" w:rsidTr="00353643">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57391E" w:rsidP="00155190">
            <w:pPr>
              <w:shd w:val="clear" w:color="auto" w:fill="FFFFFF"/>
              <w:spacing w:after="0" w:line="240" w:lineRule="auto"/>
              <w:jc w:val="center"/>
              <w:rPr>
                <w:rFonts w:ascii="Arial" w:hAnsi="Arial" w:cs="Arial"/>
              </w:rPr>
            </w:pPr>
            <w:r w:rsidRPr="00155190">
              <w:rPr>
                <w:rFonts w:ascii="Arial" w:hAnsi="Arial" w:cs="Arial"/>
                <w:b/>
              </w:rPr>
              <w:t>8</w:t>
            </w:r>
          </w:p>
        </w:tc>
        <w:tc>
          <w:tcPr>
            <w:tcW w:w="2905" w:type="dxa"/>
            <w:tcBorders>
              <w:top w:val="single" w:sz="4" w:space="0" w:color="000000"/>
              <w:left w:val="single" w:sz="4" w:space="0" w:color="000000"/>
              <w:bottom w:val="single" w:sz="4" w:space="0" w:color="000000"/>
            </w:tcBorders>
            <w:shd w:val="clear" w:color="auto" w:fill="FFFFFF"/>
          </w:tcPr>
          <w:p w:rsidR="00D5460F" w:rsidRPr="004D7273" w:rsidRDefault="009E4643" w:rsidP="00155190">
            <w:pPr>
              <w:shd w:val="clear" w:color="auto" w:fill="FFFFFF"/>
              <w:spacing w:after="0" w:line="240" w:lineRule="auto"/>
              <w:jc w:val="both"/>
              <w:rPr>
                <w:rFonts w:ascii="Times New Roman" w:hAnsi="Times New Roman" w:cs="Times New Roman"/>
                <w:b/>
                <w:color w:val="000000"/>
                <w:sz w:val="24"/>
                <w:szCs w:val="24"/>
              </w:rPr>
            </w:pPr>
            <w:r w:rsidRPr="004D7273">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9E4643" w:rsidP="00155190">
            <w:pPr>
              <w:shd w:val="clear" w:color="auto" w:fill="FFFFFF"/>
              <w:spacing w:after="0" w:line="240" w:lineRule="auto"/>
              <w:jc w:val="both"/>
              <w:rPr>
                <w:rFonts w:ascii="Times New Roman" w:hAnsi="Times New Roman" w:cs="Times New Roman"/>
                <w:color w:val="000000"/>
                <w:sz w:val="24"/>
                <w:szCs w:val="24"/>
              </w:rPr>
            </w:pPr>
            <w:r w:rsidRPr="00C77368">
              <w:rPr>
                <w:rFonts w:ascii="Times New Roman" w:hAnsi="Times New Roman" w:cs="Times New Roman"/>
                <w:color w:val="000000"/>
                <w:sz w:val="24"/>
                <w:szCs w:val="24"/>
              </w:rPr>
              <w:t>0.5</w:t>
            </w:r>
            <w:r w:rsidR="00D5460F" w:rsidRPr="00C77368">
              <w:rPr>
                <w:rFonts w:ascii="Times New Roman" w:hAnsi="Times New Roman" w:cs="Times New Roman"/>
                <w:color w:val="000000"/>
                <w:sz w:val="24"/>
                <w:szCs w:val="24"/>
              </w:rPr>
              <w:t xml:space="preserve"> % </w:t>
            </w:r>
          </w:p>
        </w:tc>
      </w:tr>
      <w:tr w:rsidR="00D5460F" w:rsidRPr="00155190" w:rsidTr="000E7D95">
        <w:trPr>
          <w:trHeight w:val="42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C04968" w:rsidP="00155190">
            <w:pPr>
              <w:shd w:val="clear" w:color="auto" w:fill="FFFFFF"/>
              <w:spacing w:after="0" w:line="240" w:lineRule="auto"/>
              <w:jc w:val="center"/>
              <w:rPr>
                <w:rFonts w:ascii="Arial" w:hAnsi="Arial" w:cs="Arial"/>
                <w:b/>
              </w:rPr>
            </w:pPr>
            <w:r>
              <w:rPr>
                <w:rFonts w:ascii="Arial" w:hAnsi="Arial" w:cs="Arial"/>
                <w:b/>
              </w:rPr>
              <w:t>9</w:t>
            </w:r>
          </w:p>
        </w:tc>
        <w:tc>
          <w:tcPr>
            <w:tcW w:w="2905" w:type="dxa"/>
            <w:tcBorders>
              <w:top w:val="single" w:sz="4" w:space="0" w:color="000000"/>
              <w:left w:val="single" w:sz="4" w:space="0" w:color="000000"/>
              <w:bottom w:val="single" w:sz="4" w:space="0" w:color="000000"/>
            </w:tcBorders>
            <w:shd w:val="clear" w:color="auto" w:fill="FFFFFF"/>
          </w:tcPr>
          <w:p w:rsidR="00D5460F" w:rsidRPr="004D7273" w:rsidRDefault="00D5460F" w:rsidP="00155190">
            <w:pPr>
              <w:shd w:val="clear" w:color="auto" w:fill="FFFFFF"/>
              <w:spacing w:after="0" w:line="240" w:lineRule="auto"/>
              <w:jc w:val="both"/>
              <w:rPr>
                <w:rFonts w:ascii="Times New Roman" w:hAnsi="Times New Roman" w:cs="Times New Roman"/>
                <w:b/>
                <w:sz w:val="24"/>
                <w:szCs w:val="24"/>
              </w:rPr>
            </w:pPr>
            <w:r w:rsidRPr="004D7273">
              <w:rPr>
                <w:rFonts w:ascii="Times New Roman" w:hAnsi="Times New Roman" w:cs="Times New Roman"/>
                <w:b/>
                <w:sz w:val="24"/>
                <w:szCs w:val="24"/>
              </w:rPr>
              <w:t>Відміна замовником закупівлі чи визнання її такою, що не відбулась</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D5460F" w:rsidP="00155190">
            <w:pPr>
              <w:widowControl w:val="0"/>
              <w:spacing w:after="0" w:line="240" w:lineRule="auto"/>
              <w:contextualSpacing/>
              <w:jc w:val="both"/>
              <w:rPr>
                <w:rFonts w:ascii="Times New Roman" w:hAnsi="Times New Roman" w:cs="Times New Roman"/>
                <w:sz w:val="24"/>
                <w:szCs w:val="24"/>
              </w:rPr>
            </w:pPr>
            <w:r w:rsidRPr="00C77368">
              <w:rPr>
                <w:rFonts w:ascii="Times New Roman" w:hAnsi="Times New Roman" w:cs="Times New Roman"/>
                <w:sz w:val="24"/>
                <w:szCs w:val="24"/>
              </w:rPr>
              <w:t>Замовник відміняє спрощену закупівлю в разі:</w:t>
            </w:r>
          </w:p>
          <w:p w:rsidR="00D5460F" w:rsidRPr="00C77368" w:rsidRDefault="00D5460F" w:rsidP="00155190">
            <w:pPr>
              <w:pStyle w:val="a6"/>
              <w:numPr>
                <w:ilvl w:val="0"/>
                <w:numId w:val="4"/>
              </w:numPr>
              <w:autoSpaceDE/>
              <w:autoSpaceDN/>
              <w:adjustRightInd/>
              <w:ind w:left="0" w:firstLine="0"/>
              <w:jc w:val="both"/>
              <w:rPr>
                <w:rFonts w:ascii="Times New Roman" w:hAnsi="Times New Roman" w:cs="Times New Roman"/>
                <w:spacing w:val="-2"/>
                <w:lang w:val="uk-UA" w:eastAsia="en-US"/>
              </w:rPr>
            </w:pPr>
            <w:bookmarkStart w:id="0" w:name="n510"/>
            <w:bookmarkEnd w:id="0"/>
            <w:r w:rsidRPr="00C77368">
              <w:rPr>
                <w:rFonts w:ascii="Times New Roman" w:hAnsi="Times New Roman" w:cs="Times New Roman"/>
                <w:spacing w:val="-2"/>
                <w:lang w:val="uk-UA" w:eastAsia="en-US"/>
              </w:rPr>
              <w:t>відсутності подальшої потреби в закупівлі товарів, робіт і послуг;</w:t>
            </w:r>
          </w:p>
          <w:p w:rsidR="00D5460F" w:rsidRPr="00C77368" w:rsidRDefault="00D5460F" w:rsidP="00155190">
            <w:pPr>
              <w:pStyle w:val="a6"/>
              <w:numPr>
                <w:ilvl w:val="0"/>
                <w:numId w:val="4"/>
              </w:numPr>
              <w:autoSpaceDE/>
              <w:autoSpaceDN/>
              <w:adjustRightInd/>
              <w:ind w:left="0" w:firstLine="0"/>
              <w:jc w:val="both"/>
              <w:rPr>
                <w:rFonts w:ascii="Times New Roman" w:hAnsi="Times New Roman" w:cs="Times New Roman"/>
                <w:spacing w:val="-2"/>
                <w:lang w:val="uk-UA" w:eastAsia="en-US"/>
              </w:rPr>
            </w:pPr>
            <w:bookmarkStart w:id="1" w:name="n511"/>
            <w:bookmarkEnd w:id="1"/>
            <w:r w:rsidRPr="00C77368">
              <w:rPr>
                <w:rFonts w:ascii="Times New Roman" w:hAnsi="Times New Roman" w:cs="Times New Roman"/>
                <w:spacing w:val="-2"/>
                <w:lang w:val="uk-UA" w:eastAsia="en-US"/>
              </w:rPr>
              <w:t xml:space="preserve">неможливості усунення порушень, що виникли через виявлені порушення законодавства з питань публічних </w:t>
            </w:r>
            <w:proofErr w:type="spellStart"/>
            <w:r w:rsidRPr="00C77368">
              <w:rPr>
                <w:rFonts w:ascii="Times New Roman" w:hAnsi="Times New Roman" w:cs="Times New Roman"/>
                <w:spacing w:val="-2"/>
                <w:lang w:val="uk-UA" w:eastAsia="en-US"/>
              </w:rPr>
              <w:t>закупівель</w:t>
            </w:r>
            <w:proofErr w:type="spellEnd"/>
            <w:r w:rsidRPr="00C77368">
              <w:rPr>
                <w:rFonts w:ascii="Times New Roman" w:hAnsi="Times New Roman" w:cs="Times New Roman"/>
                <w:spacing w:val="-2"/>
                <w:lang w:val="uk-UA" w:eastAsia="en-US"/>
              </w:rPr>
              <w:t>;</w:t>
            </w:r>
          </w:p>
          <w:p w:rsidR="00D5460F" w:rsidRPr="00C77368" w:rsidRDefault="00D5460F" w:rsidP="00155190">
            <w:pPr>
              <w:pStyle w:val="a6"/>
              <w:numPr>
                <w:ilvl w:val="0"/>
                <w:numId w:val="4"/>
              </w:numPr>
              <w:autoSpaceDE/>
              <w:autoSpaceDN/>
              <w:adjustRightInd/>
              <w:ind w:left="0" w:firstLine="0"/>
              <w:jc w:val="both"/>
              <w:rPr>
                <w:rFonts w:ascii="Times New Roman" w:hAnsi="Times New Roman" w:cs="Times New Roman"/>
                <w:spacing w:val="-2"/>
                <w:lang w:val="uk-UA" w:eastAsia="en-US"/>
              </w:rPr>
            </w:pPr>
            <w:bookmarkStart w:id="2" w:name="n512"/>
            <w:bookmarkEnd w:id="2"/>
            <w:r w:rsidRPr="00C77368">
              <w:rPr>
                <w:rFonts w:ascii="Times New Roman" w:hAnsi="Times New Roman" w:cs="Times New Roman"/>
                <w:spacing w:val="-2"/>
                <w:lang w:val="uk-UA" w:eastAsia="en-US"/>
              </w:rPr>
              <w:t>скорочення видатків на здійснення закупівлі товарів, робіт і послуг.</w:t>
            </w:r>
          </w:p>
          <w:p w:rsidR="00D5460F" w:rsidRPr="00C77368" w:rsidRDefault="00D5460F" w:rsidP="00155190">
            <w:pPr>
              <w:widowControl w:val="0"/>
              <w:spacing w:after="0" w:line="240" w:lineRule="auto"/>
              <w:jc w:val="both"/>
              <w:rPr>
                <w:rFonts w:ascii="Times New Roman" w:hAnsi="Times New Roman" w:cs="Times New Roman"/>
                <w:spacing w:val="-2"/>
                <w:sz w:val="24"/>
                <w:szCs w:val="24"/>
              </w:rPr>
            </w:pPr>
            <w:r w:rsidRPr="00C77368">
              <w:rPr>
                <w:rFonts w:ascii="Times New Roman" w:hAnsi="Times New Roman" w:cs="Times New Roman"/>
                <w:spacing w:val="-2"/>
                <w:sz w:val="24"/>
                <w:szCs w:val="24"/>
              </w:rPr>
              <w:t xml:space="preserve">Спрощена закупівля автоматично відміняється електронною системою </w:t>
            </w:r>
            <w:proofErr w:type="spellStart"/>
            <w:r w:rsidRPr="00C77368">
              <w:rPr>
                <w:rFonts w:ascii="Times New Roman" w:hAnsi="Times New Roman" w:cs="Times New Roman"/>
                <w:spacing w:val="-2"/>
                <w:sz w:val="24"/>
                <w:szCs w:val="24"/>
              </w:rPr>
              <w:t>закупівель</w:t>
            </w:r>
            <w:proofErr w:type="spellEnd"/>
            <w:r w:rsidRPr="00C77368">
              <w:rPr>
                <w:rFonts w:ascii="Times New Roman" w:hAnsi="Times New Roman" w:cs="Times New Roman"/>
                <w:spacing w:val="-2"/>
                <w:sz w:val="24"/>
                <w:szCs w:val="24"/>
              </w:rPr>
              <w:t xml:space="preserve"> у разі:</w:t>
            </w:r>
          </w:p>
          <w:p w:rsidR="00D5460F" w:rsidRPr="00C77368" w:rsidRDefault="00D5460F" w:rsidP="00155190">
            <w:pPr>
              <w:pStyle w:val="a6"/>
              <w:numPr>
                <w:ilvl w:val="0"/>
                <w:numId w:val="4"/>
              </w:numPr>
              <w:autoSpaceDE/>
              <w:autoSpaceDN/>
              <w:adjustRightInd/>
              <w:ind w:left="0" w:firstLine="0"/>
              <w:jc w:val="both"/>
              <w:rPr>
                <w:rFonts w:ascii="Times New Roman" w:hAnsi="Times New Roman" w:cs="Times New Roman"/>
                <w:spacing w:val="-2"/>
                <w:lang w:val="uk-UA" w:eastAsia="en-US"/>
              </w:rPr>
            </w:pPr>
            <w:r w:rsidRPr="00C77368">
              <w:rPr>
                <w:rFonts w:ascii="Times New Roman" w:hAnsi="Times New Roman" w:cs="Times New Roman"/>
                <w:spacing w:val="-2"/>
                <w:lang w:val="uk-UA" w:eastAsia="en-US"/>
              </w:rPr>
              <w:t>відхилення всіх пропозицій учасників;</w:t>
            </w:r>
          </w:p>
          <w:p w:rsidR="00D5460F" w:rsidRPr="00C77368" w:rsidRDefault="00D5460F" w:rsidP="00155190">
            <w:pPr>
              <w:pStyle w:val="a6"/>
              <w:numPr>
                <w:ilvl w:val="0"/>
                <w:numId w:val="4"/>
              </w:numPr>
              <w:autoSpaceDE/>
              <w:autoSpaceDN/>
              <w:adjustRightInd/>
              <w:ind w:left="0" w:firstLine="0"/>
              <w:jc w:val="both"/>
              <w:rPr>
                <w:rFonts w:ascii="Times New Roman" w:hAnsi="Times New Roman" w:cs="Times New Roman"/>
                <w:spacing w:val="-2"/>
                <w:lang w:val="uk-UA" w:eastAsia="en-US"/>
              </w:rPr>
            </w:pPr>
            <w:r w:rsidRPr="00C77368">
              <w:rPr>
                <w:rFonts w:ascii="Times New Roman" w:hAnsi="Times New Roman" w:cs="Times New Roman"/>
                <w:spacing w:val="-2"/>
                <w:lang w:val="uk-UA" w:eastAsia="en-US"/>
              </w:rPr>
              <w:t>відсутності пропозицій учасників для участі в ній.</w:t>
            </w:r>
            <w:bookmarkStart w:id="3" w:name="n518"/>
            <w:bookmarkStart w:id="4" w:name="n517"/>
            <w:bookmarkStart w:id="5" w:name="n522"/>
            <w:bookmarkStart w:id="6" w:name="n516"/>
            <w:bookmarkStart w:id="7" w:name="n523"/>
            <w:bookmarkEnd w:id="3"/>
            <w:bookmarkEnd w:id="4"/>
            <w:bookmarkEnd w:id="5"/>
            <w:bookmarkEnd w:id="6"/>
            <w:bookmarkEnd w:id="7"/>
          </w:p>
          <w:p w:rsidR="00D5460F" w:rsidRPr="00C77368" w:rsidRDefault="00D5460F" w:rsidP="00155190">
            <w:pPr>
              <w:pStyle w:val="a6"/>
              <w:ind w:left="0"/>
              <w:jc w:val="both"/>
              <w:rPr>
                <w:rFonts w:ascii="Times New Roman" w:hAnsi="Times New Roman" w:cs="Times New Roman"/>
                <w:spacing w:val="-2"/>
                <w:lang w:val="uk-UA" w:eastAsia="en-US"/>
              </w:rPr>
            </w:pPr>
            <w:r w:rsidRPr="00C77368">
              <w:rPr>
                <w:rFonts w:ascii="Times New Roman" w:hAnsi="Times New Roman" w:cs="Times New Roman"/>
                <w:spacing w:val="-2"/>
                <w:lang w:val="uk-UA" w:eastAsia="en-US"/>
              </w:rPr>
              <w:t>Спрощена закупівля може бути відмінена частково (за лотом).</w:t>
            </w:r>
          </w:p>
          <w:p w:rsidR="00D5460F" w:rsidRPr="00C77368" w:rsidRDefault="00D5460F" w:rsidP="00155190">
            <w:pPr>
              <w:widowControl w:val="0"/>
              <w:spacing w:after="0" w:line="240" w:lineRule="auto"/>
              <w:jc w:val="both"/>
              <w:rPr>
                <w:rFonts w:ascii="Times New Roman" w:hAnsi="Times New Roman" w:cs="Times New Roman"/>
                <w:spacing w:val="-2"/>
                <w:sz w:val="24"/>
                <w:szCs w:val="24"/>
              </w:rPr>
            </w:pPr>
            <w:r w:rsidRPr="00C77368">
              <w:rPr>
                <w:rFonts w:ascii="Times New Roman" w:hAnsi="Times New Roman" w:cs="Times New Roman"/>
                <w:spacing w:val="-2"/>
                <w:sz w:val="24"/>
                <w:szCs w:val="24"/>
              </w:rPr>
              <w:t xml:space="preserve">Повідомлення про відміну закупівлі оприлюднюється в електронній системі </w:t>
            </w:r>
            <w:proofErr w:type="spellStart"/>
            <w:r w:rsidRPr="00C77368">
              <w:rPr>
                <w:rFonts w:ascii="Times New Roman" w:hAnsi="Times New Roman" w:cs="Times New Roman"/>
                <w:spacing w:val="-2"/>
                <w:sz w:val="24"/>
                <w:szCs w:val="24"/>
              </w:rPr>
              <w:t>закупівель</w:t>
            </w:r>
            <w:proofErr w:type="spellEnd"/>
            <w:r w:rsidRPr="00C77368">
              <w:rPr>
                <w:rFonts w:ascii="Times New Roman" w:hAnsi="Times New Roman" w:cs="Times New Roman"/>
                <w:spacing w:val="-2"/>
                <w:sz w:val="24"/>
                <w:szCs w:val="24"/>
              </w:rPr>
              <w:t xml:space="preserve">: </w:t>
            </w:r>
          </w:p>
          <w:p w:rsidR="00D5460F" w:rsidRPr="00C77368" w:rsidRDefault="00D5460F" w:rsidP="00155190">
            <w:pPr>
              <w:pStyle w:val="a6"/>
              <w:numPr>
                <w:ilvl w:val="0"/>
                <w:numId w:val="5"/>
              </w:numPr>
              <w:autoSpaceDE/>
              <w:autoSpaceDN/>
              <w:adjustRightInd/>
              <w:ind w:left="0" w:firstLine="0"/>
              <w:jc w:val="both"/>
              <w:rPr>
                <w:rFonts w:ascii="Times New Roman" w:hAnsi="Times New Roman" w:cs="Times New Roman"/>
                <w:spacing w:val="-2"/>
                <w:lang w:val="uk-UA" w:eastAsia="en-US"/>
              </w:rPr>
            </w:pPr>
            <w:r w:rsidRPr="00C77368">
              <w:rPr>
                <w:rFonts w:ascii="Times New Roman" w:hAnsi="Times New Roman" w:cs="Times New Roman"/>
                <w:spacing w:val="-2"/>
                <w:lang w:val="uk-UA" w:eastAsia="en-US"/>
              </w:rPr>
              <w:t xml:space="preserve">замовником протягом одного робочого дня з дня прийняття замовником відповідного рішення; </w:t>
            </w:r>
          </w:p>
          <w:p w:rsidR="00D5460F" w:rsidRPr="00C77368" w:rsidRDefault="00D5460F" w:rsidP="00155190">
            <w:pPr>
              <w:pStyle w:val="a6"/>
              <w:numPr>
                <w:ilvl w:val="0"/>
                <w:numId w:val="5"/>
              </w:numPr>
              <w:autoSpaceDE/>
              <w:autoSpaceDN/>
              <w:adjustRightInd/>
              <w:ind w:left="0" w:firstLine="0"/>
              <w:jc w:val="both"/>
              <w:rPr>
                <w:rFonts w:ascii="Times New Roman" w:hAnsi="Times New Roman" w:cs="Times New Roman"/>
                <w:lang w:val="uk-UA" w:eastAsia="en-US"/>
              </w:rPr>
            </w:pPr>
            <w:r w:rsidRPr="00C77368">
              <w:rPr>
                <w:rFonts w:ascii="Times New Roman" w:hAnsi="Times New Roman" w:cs="Times New Roman"/>
                <w:spacing w:val="-2"/>
                <w:lang w:val="uk-UA" w:eastAsia="en-US"/>
              </w:rPr>
              <w:t xml:space="preserve">електронною системою </w:t>
            </w:r>
            <w:proofErr w:type="spellStart"/>
            <w:r w:rsidRPr="00C77368">
              <w:rPr>
                <w:rFonts w:ascii="Times New Roman" w:hAnsi="Times New Roman" w:cs="Times New Roman"/>
                <w:spacing w:val="-2"/>
                <w:lang w:val="uk-UA" w:eastAsia="en-US"/>
              </w:rPr>
              <w:t>закупівель</w:t>
            </w:r>
            <w:proofErr w:type="spellEnd"/>
            <w:r w:rsidRPr="00C77368">
              <w:rPr>
                <w:rFonts w:ascii="Times New Roman" w:hAnsi="Times New Roman" w:cs="Times New Roman"/>
                <w:spacing w:val="-2"/>
                <w:lang w:val="uk-UA" w:eastAsia="en-US"/>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в ній.</w:t>
            </w:r>
          </w:p>
          <w:p w:rsidR="00D5460F" w:rsidRPr="00C77368" w:rsidRDefault="00D5460F" w:rsidP="00155190">
            <w:pPr>
              <w:shd w:val="clear" w:color="auto" w:fill="FFFFFF"/>
              <w:spacing w:after="0" w:line="240" w:lineRule="auto"/>
              <w:jc w:val="both"/>
              <w:rPr>
                <w:rFonts w:ascii="Times New Roman" w:hAnsi="Times New Roman" w:cs="Times New Roman"/>
                <w:color w:val="000000"/>
                <w:sz w:val="24"/>
                <w:szCs w:val="24"/>
              </w:rPr>
            </w:pPr>
            <w:r w:rsidRPr="00C77368">
              <w:rPr>
                <w:rFonts w:ascii="Times New Roman" w:hAnsi="Times New Roman" w:cs="Times New Roman"/>
                <w:spacing w:val="-2"/>
                <w:sz w:val="24"/>
                <w:szCs w:val="24"/>
              </w:rPr>
              <w:t xml:space="preserve">Повідомлення про відміну закупівлі автоматично надсилається всім учасникам електронною системою </w:t>
            </w:r>
            <w:proofErr w:type="spellStart"/>
            <w:r w:rsidRPr="00C77368">
              <w:rPr>
                <w:rFonts w:ascii="Times New Roman" w:hAnsi="Times New Roman" w:cs="Times New Roman"/>
                <w:spacing w:val="-2"/>
                <w:sz w:val="24"/>
                <w:szCs w:val="24"/>
              </w:rPr>
              <w:t>закупівель</w:t>
            </w:r>
            <w:proofErr w:type="spellEnd"/>
            <w:r w:rsidRPr="00C77368">
              <w:rPr>
                <w:rFonts w:ascii="Times New Roman" w:hAnsi="Times New Roman" w:cs="Times New Roman"/>
                <w:spacing w:val="-2"/>
                <w:sz w:val="24"/>
                <w:szCs w:val="24"/>
              </w:rPr>
              <w:t xml:space="preserve"> в день його оприлюднення.</w:t>
            </w:r>
          </w:p>
        </w:tc>
      </w:tr>
      <w:tr w:rsidR="00D5460F" w:rsidRPr="00155190" w:rsidTr="00353643">
        <w:trPr>
          <w:trHeight w:val="2107"/>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97593D" w:rsidRDefault="00D5460F" w:rsidP="00155190">
            <w:pPr>
              <w:shd w:val="clear" w:color="auto" w:fill="FFFFFF"/>
              <w:spacing w:after="0" w:line="240" w:lineRule="auto"/>
              <w:jc w:val="center"/>
              <w:rPr>
                <w:rFonts w:ascii="Times New Roman" w:hAnsi="Times New Roman" w:cs="Times New Roman"/>
                <w:sz w:val="24"/>
                <w:szCs w:val="24"/>
              </w:rPr>
            </w:pPr>
            <w:r w:rsidRPr="0097593D">
              <w:rPr>
                <w:rFonts w:ascii="Times New Roman" w:hAnsi="Times New Roman" w:cs="Times New Roman"/>
                <w:sz w:val="24"/>
                <w:szCs w:val="24"/>
              </w:rPr>
              <w:lastRenderedPageBreak/>
              <w:t>1</w:t>
            </w:r>
            <w:r w:rsidR="00C04968" w:rsidRPr="0097593D">
              <w:rPr>
                <w:rFonts w:ascii="Times New Roman" w:hAnsi="Times New Roman" w:cs="Times New Roman"/>
                <w:sz w:val="24"/>
                <w:szCs w:val="24"/>
              </w:rPr>
              <w:t>0</w:t>
            </w:r>
          </w:p>
        </w:tc>
        <w:tc>
          <w:tcPr>
            <w:tcW w:w="2905" w:type="dxa"/>
            <w:tcBorders>
              <w:top w:val="single" w:sz="4" w:space="0" w:color="000000"/>
              <w:left w:val="single" w:sz="4" w:space="0" w:color="000000"/>
              <w:bottom w:val="single" w:sz="4" w:space="0" w:color="000000"/>
            </w:tcBorders>
            <w:shd w:val="clear" w:color="auto" w:fill="FFFFFF"/>
          </w:tcPr>
          <w:p w:rsidR="00D5460F" w:rsidRPr="004D7273" w:rsidRDefault="00D5460F" w:rsidP="00155190">
            <w:pPr>
              <w:shd w:val="clear" w:color="auto" w:fill="FFFFFF"/>
              <w:spacing w:after="0" w:line="240" w:lineRule="auto"/>
              <w:jc w:val="both"/>
              <w:rPr>
                <w:rFonts w:ascii="Times New Roman" w:hAnsi="Times New Roman" w:cs="Times New Roman"/>
                <w:b/>
                <w:sz w:val="24"/>
                <w:szCs w:val="24"/>
              </w:rPr>
            </w:pPr>
            <w:r w:rsidRPr="004D7273">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191" w:type="dxa"/>
            <w:tcBorders>
              <w:top w:val="single" w:sz="4" w:space="0" w:color="000000"/>
              <w:left w:val="single" w:sz="4" w:space="0" w:color="000000"/>
              <w:bottom w:val="single" w:sz="4" w:space="0" w:color="000000"/>
              <w:right w:val="single" w:sz="4" w:space="0" w:color="000000"/>
            </w:tcBorders>
          </w:tcPr>
          <w:p w:rsidR="00D5460F" w:rsidRPr="00C77368" w:rsidRDefault="00D5460F" w:rsidP="00155190">
            <w:pPr>
              <w:widowControl w:val="0"/>
              <w:spacing w:after="0" w:line="240" w:lineRule="auto"/>
              <w:contextualSpacing/>
              <w:jc w:val="both"/>
              <w:rPr>
                <w:rFonts w:ascii="Times New Roman" w:hAnsi="Times New Roman" w:cs="Times New Roman"/>
                <w:sz w:val="24"/>
                <w:szCs w:val="24"/>
              </w:rPr>
            </w:pPr>
            <w:r w:rsidRPr="00C77368">
              <w:rPr>
                <w:rFonts w:ascii="Times New Roman" w:hAnsi="Times New Roman" w:cs="Times New Roman"/>
                <w:sz w:val="24"/>
                <w:szCs w:val="24"/>
              </w:rPr>
              <w:t>У разі відмови переможця закупівлі від підписання договору про закупівлю відповідно до вимог документації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rsidR="00D5460F" w:rsidRPr="00C77368" w:rsidTr="00155190">
        <w:trPr>
          <w:trHeight w:val="42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059" w:rsidRDefault="000B4059" w:rsidP="00155190">
            <w:pPr>
              <w:spacing w:after="0" w:line="240" w:lineRule="auto"/>
              <w:jc w:val="center"/>
              <w:rPr>
                <w:rFonts w:ascii="Times New Roman" w:hAnsi="Times New Roman" w:cs="Times New Roman"/>
                <w:b/>
                <w:sz w:val="24"/>
                <w:szCs w:val="24"/>
              </w:rPr>
            </w:pPr>
          </w:p>
          <w:p w:rsidR="00D5460F" w:rsidRPr="00C77368" w:rsidRDefault="00C04968" w:rsidP="00155190">
            <w:pPr>
              <w:spacing w:after="0" w:line="240" w:lineRule="auto"/>
              <w:jc w:val="center"/>
              <w:rPr>
                <w:rFonts w:ascii="Times New Roman" w:hAnsi="Times New Roman" w:cs="Times New Roman"/>
                <w:b/>
                <w:sz w:val="24"/>
                <w:szCs w:val="24"/>
              </w:rPr>
            </w:pPr>
            <w:r w:rsidRPr="00C77368">
              <w:rPr>
                <w:rFonts w:ascii="Times New Roman" w:hAnsi="Times New Roman" w:cs="Times New Roman"/>
                <w:b/>
                <w:sz w:val="24"/>
                <w:szCs w:val="24"/>
              </w:rPr>
              <w:t>11</w:t>
            </w:r>
            <w:r w:rsidR="005E59ED" w:rsidRPr="00C77368">
              <w:rPr>
                <w:rFonts w:ascii="Times New Roman" w:hAnsi="Times New Roman" w:cs="Times New Roman"/>
                <w:b/>
                <w:sz w:val="24"/>
                <w:szCs w:val="24"/>
              </w:rPr>
              <w:t>. Укладання договору про закупівлю</w:t>
            </w:r>
          </w:p>
          <w:p w:rsidR="00065E93" w:rsidRPr="00C77368" w:rsidRDefault="00065E93" w:rsidP="00155190">
            <w:pPr>
              <w:spacing w:after="0" w:line="240" w:lineRule="auto"/>
              <w:jc w:val="center"/>
              <w:rPr>
                <w:rFonts w:ascii="Times New Roman" w:hAnsi="Times New Roman" w:cs="Times New Roman"/>
                <w:b/>
                <w:sz w:val="24"/>
                <w:szCs w:val="24"/>
              </w:rPr>
            </w:pPr>
          </w:p>
        </w:tc>
      </w:tr>
      <w:tr w:rsidR="00D5460F" w:rsidRPr="00C77368" w:rsidTr="00353643">
        <w:trPr>
          <w:trHeight w:val="62"/>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C77368" w:rsidRDefault="00C04968" w:rsidP="00155190">
            <w:pPr>
              <w:spacing w:after="0" w:line="240" w:lineRule="auto"/>
              <w:jc w:val="center"/>
              <w:rPr>
                <w:rFonts w:ascii="Times New Roman" w:hAnsi="Times New Roman" w:cs="Times New Roman"/>
                <w:sz w:val="24"/>
                <w:szCs w:val="24"/>
              </w:rPr>
            </w:pPr>
            <w:r w:rsidRPr="00C77368">
              <w:rPr>
                <w:rFonts w:ascii="Times New Roman" w:hAnsi="Times New Roman" w:cs="Times New Roman"/>
                <w:sz w:val="24"/>
                <w:szCs w:val="24"/>
              </w:rPr>
              <w:t>11</w:t>
            </w:r>
          </w:p>
        </w:tc>
        <w:tc>
          <w:tcPr>
            <w:tcW w:w="2905" w:type="dxa"/>
            <w:tcBorders>
              <w:top w:val="single" w:sz="4" w:space="0" w:color="000000"/>
              <w:left w:val="single" w:sz="4" w:space="0" w:color="000000"/>
              <w:bottom w:val="single" w:sz="4" w:space="0" w:color="000000"/>
            </w:tcBorders>
            <w:shd w:val="clear" w:color="auto" w:fill="FFFFFF"/>
          </w:tcPr>
          <w:p w:rsidR="00D5460F" w:rsidRPr="00C77368" w:rsidRDefault="005E59ED" w:rsidP="00155190">
            <w:pPr>
              <w:pStyle w:val="11"/>
              <w:widowControl w:val="0"/>
              <w:tabs>
                <w:tab w:val="left" w:pos="0"/>
                <w:tab w:val="left" w:pos="284"/>
                <w:tab w:val="left" w:pos="851"/>
              </w:tabs>
              <w:spacing w:after="0" w:line="240" w:lineRule="auto"/>
              <w:ind w:left="60"/>
              <w:jc w:val="both"/>
              <w:rPr>
                <w:rFonts w:ascii="Times New Roman" w:hAnsi="Times New Roman"/>
                <w:sz w:val="24"/>
                <w:szCs w:val="24"/>
                <w:lang w:val="uk-UA"/>
              </w:rPr>
            </w:pPr>
            <w:r w:rsidRPr="00C77368">
              <w:rPr>
                <w:rFonts w:ascii="Times New Roman" w:hAnsi="Times New Roman"/>
                <w:b/>
                <w:color w:val="000000"/>
                <w:sz w:val="24"/>
                <w:szCs w:val="24"/>
                <w:lang w:val="uk-UA"/>
              </w:rPr>
              <w:t xml:space="preserve"> </w:t>
            </w:r>
          </w:p>
          <w:p w:rsidR="00D5460F" w:rsidRPr="00C77368" w:rsidRDefault="005E59ED" w:rsidP="00155190">
            <w:pPr>
              <w:spacing w:after="0" w:line="240" w:lineRule="auto"/>
              <w:jc w:val="both"/>
              <w:rPr>
                <w:rFonts w:ascii="Times New Roman" w:hAnsi="Times New Roman" w:cs="Times New Roman"/>
                <w:b/>
                <w:sz w:val="24"/>
                <w:szCs w:val="24"/>
              </w:rPr>
            </w:pPr>
            <w:r w:rsidRPr="00C77368">
              <w:rPr>
                <w:rFonts w:ascii="Times New Roman" w:hAnsi="Times New Roman" w:cs="Times New Roman"/>
                <w:b/>
                <w:sz w:val="24"/>
                <w:szCs w:val="24"/>
              </w:rPr>
              <w:t>Строк укладання договору про закупівлю, основні вимоги до договору про закупівлю та внесення змін до нього</w:t>
            </w:r>
          </w:p>
        </w:tc>
        <w:tc>
          <w:tcPr>
            <w:tcW w:w="6191" w:type="dxa"/>
            <w:tcBorders>
              <w:top w:val="single" w:sz="4" w:space="0" w:color="000000"/>
              <w:left w:val="single" w:sz="4" w:space="0" w:color="000000"/>
              <w:bottom w:val="single" w:sz="4" w:space="0" w:color="000000"/>
              <w:right w:val="single" w:sz="4" w:space="0" w:color="000000"/>
            </w:tcBorders>
          </w:tcPr>
          <w:p w:rsidR="005E59ED" w:rsidRPr="00C77368" w:rsidRDefault="005E59ED" w:rsidP="005E59ED">
            <w:pPr>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E59ED" w:rsidRPr="00C77368" w:rsidRDefault="005E59ED" w:rsidP="005E59ED">
            <w:pPr>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Договір про закупівлю укладається згідно з вимогами статті 41 Закону.</w:t>
            </w:r>
          </w:p>
          <w:p w:rsidR="005E59ED" w:rsidRPr="00C77368" w:rsidRDefault="005E59ED" w:rsidP="005E59ED">
            <w:pPr>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Переможець закупівлі під час укладення договору про закупівлю повинен надати:</w:t>
            </w:r>
          </w:p>
          <w:p w:rsidR="005E59ED" w:rsidRPr="00C77368" w:rsidRDefault="005E59ED" w:rsidP="005E59ED">
            <w:pPr>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 xml:space="preserve"> відповідну інформацію про право підписання договору про закупівлю;</w:t>
            </w:r>
          </w:p>
          <w:p w:rsidR="005E59ED" w:rsidRPr="00C77368" w:rsidRDefault="005E59ED" w:rsidP="005E59ED">
            <w:pPr>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Вищезазначена інформація (документи) повинна бути подана переможцем спрощеної закупівлі разом з підписаним Договором.</w:t>
            </w:r>
          </w:p>
          <w:p w:rsidR="005E59ED" w:rsidRPr="00C77368" w:rsidRDefault="005E59ED" w:rsidP="005E59ED">
            <w:pPr>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5E59ED" w:rsidRPr="00C77368" w:rsidRDefault="005E59ED" w:rsidP="005E59ED">
            <w:pPr>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 xml:space="preserve">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w:t>
            </w:r>
          </w:p>
          <w:p w:rsidR="005E59ED" w:rsidRPr="00C77368" w:rsidRDefault="005E59ED" w:rsidP="005E59ED">
            <w:pPr>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5460F" w:rsidRPr="00C77368" w:rsidRDefault="005E59ED" w:rsidP="005E59ED">
            <w:pPr>
              <w:spacing w:after="0" w:line="240" w:lineRule="auto"/>
              <w:jc w:val="both"/>
              <w:rPr>
                <w:rFonts w:ascii="Times New Roman" w:hAnsi="Times New Roman" w:cs="Times New Roman"/>
                <w:sz w:val="24"/>
                <w:szCs w:val="24"/>
              </w:rPr>
            </w:pPr>
            <w:r w:rsidRPr="00C77368">
              <w:rPr>
                <w:rFonts w:ascii="Times New Roman" w:hAnsi="Times New Roman" w:cs="Times New Roman"/>
                <w:sz w:val="24"/>
                <w:szCs w:val="24"/>
              </w:rPr>
              <w:t>Проект договору пр</w:t>
            </w:r>
            <w:r w:rsidR="00FC4F0F" w:rsidRPr="00C77368">
              <w:rPr>
                <w:rFonts w:ascii="Times New Roman" w:hAnsi="Times New Roman" w:cs="Times New Roman"/>
                <w:sz w:val="24"/>
                <w:szCs w:val="24"/>
              </w:rPr>
              <w:t>о закупівлю наведено у Додатку</w:t>
            </w:r>
            <w:r w:rsidRPr="00C77368">
              <w:rPr>
                <w:rFonts w:ascii="Times New Roman" w:hAnsi="Times New Roman" w:cs="Times New Roman"/>
                <w:sz w:val="24"/>
                <w:szCs w:val="24"/>
              </w:rPr>
              <w:t xml:space="preserve"> </w:t>
            </w:r>
            <w:r w:rsidR="00FC4F0F" w:rsidRPr="00C77368">
              <w:rPr>
                <w:rFonts w:ascii="Times New Roman" w:hAnsi="Times New Roman" w:cs="Times New Roman"/>
                <w:sz w:val="24"/>
                <w:szCs w:val="24"/>
              </w:rPr>
              <w:t>№</w:t>
            </w:r>
            <w:r w:rsidR="00C50C20" w:rsidRPr="00C77368">
              <w:rPr>
                <w:rFonts w:ascii="Times New Roman" w:hAnsi="Times New Roman" w:cs="Times New Roman"/>
                <w:sz w:val="24"/>
                <w:szCs w:val="24"/>
              </w:rPr>
              <w:t>4</w:t>
            </w:r>
            <w:r w:rsidRPr="00C77368">
              <w:rPr>
                <w:rFonts w:ascii="Times New Roman" w:hAnsi="Times New Roman" w:cs="Times New Roman"/>
                <w:sz w:val="24"/>
                <w:szCs w:val="24"/>
              </w:rPr>
              <w:t xml:space="preserve"> до цього Оголошення.</w:t>
            </w:r>
          </w:p>
        </w:tc>
      </w:tr>
    </w:tbl>
    <w:p w:rsidR="00A530B4" w:rsidRPr="00C77368" w:rsidRDefault="00A530B4" w:rsidP="005E59ED">
      <w:pPr>
        <w:widowControl w:val="0"/>
        <w:autoSpaceDE w:val="0"/>
        <w:spacing w:after="0" w:line="240" w:lineRule="auto"/>
        <w:jc w:val="both"/>
        <w:rPr>
          <w:rFonts w:ascii="Times New Roman" w:hAnsi="Times New Roman" w:cs="Times New Roman"/>
          <w:i/>
          <w:sz w:val="24"/>
          <w:szCs w:val="24"/>
        </w:rPr>
      </w:pPr>
    </w:p>
    <w:p w:rsidR="005E59ED" w:rsidRPr="00C77368" w:rsidRDefault="00D5460F" w:rsidP="005E59ED">
      <w:pPr>
        <w:widowControl w:val="0"/>
        <w:autoSpaceDE w:val="0"/>
        <w:spacing w:after="0" w:line="240" w:lineRule="auto"/>
        <w:jc w:val="both"/>
        <w:rPr>
          <w:rFonts w:ascii="Times New Roman" w:hAnsi="Times New Roman" w:cs="Times New Roman"/>
          <w:i/>
          <w:sz w:val="24"/>
          <w:szCs w:val="24"/>
        </w:rPr>
      </w:pPr>
      <w:r w:rsidRPr="00C77368">
        <w:rPr>
          <w:rFonts w:ascii="Times New Roman" w:hAnsi="Times New Roman" w:cs="Times New Roman"/>
          <w:i/>
          <w:sz w:val="24"/>
          <w:szCs w:val="24"/>
        </w:rPr>
        <w:t>Відповідальність за достовірність і зміст довідок, складених у довільний формі несуть Учасники</w:t>
      </w:r>
      <w:r w:rsidRPr="00C77368">
        <w:rPr>
          <w:rFonts w:ascii="Times New Roman" w:hAnsi="Times New Roman" w:cs="Times New Roman"/>
          <w:b/>
          <w:i/>
          <w:sz w:val="24"/>
          <w:szCs w:val="24"/>
        </w:rPr>
        <w:t xml:space="preserve"> </w:t>
      </w:r>
      <w:r w:rsidRPr="00C77368">
        <w:rPr>
          <w:rFonts w:ascii="Times New Roman" w:hAnsi="Times New Roman" w:cs="Times New Roman"/>
          <w:i/>
          <w:sz w:val="24"/>
          <w:szCs w:val="24"/>
        </w:rPr>
        <w:t>відповідно до вимог чинного законодавства України.</w:t>
      </w:r>
    </w:p>
    <w:p w:rsidR="00A530B4" w:rsidRPr="00C77368" w:rsidRDefault="00A530B4" w:rsidP="005E59ED">
      <w:pPr>
        <w:widowControl w:val="0"/>
        <w:autoSpaceDE w:val="0"/>
        <w:spacing w:after="0" w:line="240" w:lineRule="auto"/>
        <w:jc w:val="both"/>
        <w:rPr>
          <w:rFonts w:ascii="Times New Roman" w:hAnsi="Times New Roman" w:cs="Times New Roman"/>
          <w:b/>
          <w:sz w:val="24"/>
          <w:szCs w:val="24"/>
        </w:rPr>
      </w:pPr>
    </w:p>
    <w:p w:rsidR="005E59ED" w:rsidRPr="00C77368" w:rsidRDefault="005E59ED" w:rsidP="005E59ED">
      <w:pPr>
        <w:widowControl w:val="0"/>
        <w:autoSpaceDE w:val="0"/>
        <w:spacing w:after="0" w:line="240" w:lineRule="auto"/>
        <w:jc w:val="both"/>
        <w:rPr>
          <w:rFonts w:ascii="Times New Roman" w:hAnsi="Times New Roman" w:cs="Times New Roman"/>
          <w:i/>
          <w:sz w:val="24"/>
          <w:szCs w:val="24"/>
        </w:rPr>
      </w:pPr>
      <w:r w:rsidRPr="00C77368">
        <w:rPr>
          <w:rFonts w:ascii="Times New Roman" w:hAnsi="Times New Roman" w:cs="Times New Roman"/>
          <w:b/>
          <w:sz w:val="24"/>
          <w:szCs w:val="24"/>
        </w:rPr>
        <w:t>Додатки до оголошення:</w:t>
      </w:r>
    </w:p>
    <w:p w:rsidR="005E59ED" w:rsidRPr="00C77368" w:rsidRDefault="005E59ED" w:rsidP="005E59ED">
      <w:pPr>
        <w:spacing w:after="0" w:line="240" w:lineRule="auto"/>
        <w:rPr>
          <w:rFonts w:ascii="Times New Roman" w:hAnsi="Times New Roman" w:cs="Times New Roman"/>
          <w:b/>
          <w:sz w:val="24"/>
          <w:szCs w:val="24"/>
        </w:rPr>
      </w:pPr>
      <w:r w:rsidRPr="00C77368">
        <w:rPr>
          <w:rFonts w:ascii="Times New Roman" w:hAnsi="Times New Roman" w:cs="Times New Roman"/>
          <w:b/>
          <w:sz w:val="24"/>
          <w:szCs w:val="24"/>
        </w:rPr>
        <w:t>Додаток № 1 – Інформація про технічні, якісні та інші характеристики предмета закупів</w:t>
      </w:r>
      <w:r w:rsidR="00666DB6" w:rsidRPr="00C77368">
        <w:rPr>
          <w:rFonts w:ascii="Times New Roman" w:hAnsi="Times New Roman" w:cs="Times New Roman"/>
          <w:b/>
          <w:sz w:val="24"/>
          <w:szCs w:val="24"/>
        </w:rPr>
        <w:t xml:space="preserve">лі. </w:t>
      </w:r>
    </w:p>
    <w:p w:rsidR="005E59ED" w:rsidRPr="00C77368" w:rsidRDefault="005E59ED" w:rsidP="005E59ED">
      <w:pPr>
        <w:spacing w:after="0" w:line="240" w:lineRule="auto"/>
        <w:rPr>
          <w:rFonts w:ascii="Times New Roman" w:hAnsi="Times New Roman" w:cs="Times New Roman"/>
          <w:b/>
          <w:sz w:val="24"/>
          <w:szCs w:val="24"/>
        </w:rPr>
      </w:pPr>
      <w:r w:rsidRPr="00C77368">
        <w:rPr>
          <w:rFonts w:ascii="Times New Roman" w:hAnsi="Times New Roman" w:cs="Times New Roman"/>
          <w:b/>
          <w:sz w:val="24"/>
          <w:szCs w:val="24"/>
        </w:rPr>
        <w:t>Додаток № 2 – Форма цінової пропозиції.</w:t>
      </w:r>
    </w:p>
    <w:p w:rsidR="005642B0" w:rsidRPr="00C77368" w:rsidRDefault="005642B0" w:rsidP="005E59ED">
      <w:pPr>
        <w:spacing w:after="0" w:line="240" w:lineRule="auto"/>
        <w:rPr>
          <w:rFonts w:ascii="Times New Roman" w:hAnsi="Times New Roman" w:cs="Times New Roman"/>
          <w:b/>
          <w:sz w:val="24"/>
          <w:szCs w:val="24"/>
        </w:rPr>
      </w:pPr>
      <w:r w:rsidRPr="00C77368">
        <w:rPr>
          <w:rFonts w:ascii="Times New Roman" w:hAnsi="Times New Roman" w:cs="Times New Roman"/>
          <w:b/>
          <w:sz w:val="24"/>
          <w:szCs w:val="24"/>
        </w:rPr>
        <w:t>Додаток № 3 - Вимоги до предмета закупівлі та спосіб їх підтвердження.</w:t>
      </w:r>
    </w:p>
    <w:p w:rsidR="00320010" w:rsidRPr="00C77368" w:rsidRDefault="005642B0" w:rsidP="00320010">
      <w:pPr>
        <w:spacing w:after="0" w:line="240" w:lineRule="auto"/>
        <w:rPr>
          <w:rFonts w:ascii="Times New Roman" w:hAnsi="Times New Roman" w:cs="Times New Roman"/>
          <w:b/>
          <w:sz w:val="24"/>
          <w:szCs w:val="24"/>
        </w:rPr>
      </w:pPr>
      <w:r w:rsidRPr="00C77368">
        <w:rPr>
          <w:rFonts w:ascii="Times New Roman" w:hAnsi="Times New Roman" w:cs="Times New Roman"/>
          <w:b/>
          <w:sz w:val="24"/>
          <w:szCs w:val="24"/>
        </w:rPr>
        <w:t>Додаток № 4</w:t>
      </w:r>
      <w:r w:rsidR="005E59ED" w:rsidRPr="00C77368">
        <w:rPr>
          <w:rFonts w:ascii="Times New Roman" w:hAnsi="Times New Roman" w:cs="Times New Roman"/>
          <w:b/>
          <w:sz w:val="24"/>
          <w:szCs w:val="24"/>
        </w:rPr>
        <w:t xml:space="preserve"> – Проект договору про закупівлю това</w:t>
      </w:r>
      <w:r w:rsidR="0066353B" w:rsidRPr="00C77368">
        <w:rPr>
          <w:rFonts w:ascii="Times New Roman" w:hAnsi="Times New Roman" w:cs="Times New Roman"/>
          <w:b/>
          <w:sz w:val="24"/>
          <w:szCs w:val="24"/>
        </w:rPr>
        <w:t xml:space="preserve">ру. </w:t>
      </w:r>
    </w:p>
    <w:p w:rsidR="005642B0" w:rsidRPr="00C77368" w:rsidRDefault="005642B0" w:rsidP="00320010">
      <w:pPr>
        <w:spacing w:after="0" w:line="240" w:lineRule="auto"/>
        <w:rPr>
          <w:rFonts w:ascii="Times New Roman" w:hAnsi="Times New Roman" w:cs="Times New Roman"/>
          <w:b/>
          <w:sz w:val="24"/>
          <w:szCs w:val="24"/>
        </w:rPr>
      </w:pPr>
    </w:p>
    <w:p w:rsidR="005642B0" w:rsidRDefault="005642B0" w:rsidP="00320010">
      <w:pPr>
        <w:spacing w:after="0" w:line="240" w:lineRule="auto"/>
        <w:rPr>
          <w:rFonts w:ascii="Arial" w:hAnsi="Arial" w:cs="Arial"/>
          <w:b/>
        </w:rPr>
      </w:pPr>
    </w:p>
    <w:p w:rsidR="005642B0" w:rsidRDefault="005642B0" w:rsidP="00320010">
      <w:pPr>
        <w:spacing w:after="0" w:line="240" w:lineRule="auto"/>
        <w:rPr>
          <w:rFonts w:ascii="Arial" w:hAnsi="Arial" w:cs="Arial"/>
          <w:b/>
        </w:rPr>
      </w:pPr>
    </w:p>
    <w:p w:rsidR="005642B0" w:rsidRPr="00320010" w:rsidRDefault="005642B0" w:rsidP="00320010">
      <w:pPr>
        <w:spacing w:after="0" w:line="240" w:lineRule="auto"/>
        <w:rPr>
          <w:rFonts w:ascii="Arial" w:hAnsi="Arial" w:cs="Arial"/>
          <w:b/>
        </w:rPr>
      </w:pPr>
    </w:p>
    <w:p w:rsidR="005E59ED" w:rsidRDefault="005E59ED" w:rsidP="005E59ED">
      <w:pPr>
        <w:spacing w:after="0" w:line="240" w:lineRule="auto"/>
        <w:rPr>
          <w:rFonts w:ascii="Arial" w:hAnsi="Arial" w:cs="Arial"/>
          <w:b/>
        </w:rPr>
      </w:pPr>
    </w:p>
    <w:p w:rsidR="00A530B4" w:rsidRPr="00155190" w:rsidRDefault="00A530B4" w:rsidP="005E59ED">
      <w:pPr>
        <w:spacing w:after="0" w:line="240" w:lineRule="auto"/>
        <w:rPr>
          <w:rFonts w:ascii="Arial" w:hAnsi="Arial" w:cs="Arial"/>
          <w:b/>
        </w:rPr>
      </w:pPr>
    </w:p>
    <w:p w:rsidR="00C50C20" w:rsidRDefault="00D5460F" w:rsidP="004318E7">
      <w:pPr>
        <w:spacing w:after="0" w:line="240" w:lineRule="auto"/>
        <w:jc w:val="both"/>
        <w:rPr>
          <w:rFonts w:ascii="Arial" w:hAnsi="Arial" w:cs="Arial"/>
        </w:rPr>
      </w:pPr>
      <w:r w:rsidRPr="00CE74CE">
        <w:rPr>
          <w:rFonts w:ascii="Arial" w:hAnsi="Arial" w:cs="Arial"/>
          <w:b/>
        </w:rPr>
        <w:t xml:space="preserve">                       </w:t>
      </w:r>
      <w:r w:rsidR="00234C82">
        <w:rPr>
          <w:rFonts w:ascii="Arial" w:hAnsi="Arial" w:cs="Arial"/>
          <w:b/>
        </w:rPr>
        <w:t xml:space="preserve">                             </w:t>
      </w:r>
    </w:p>
    <w:p w:rsidR="00D46FE2" w:rsidRDefault="00D46FE2" w:rsidP="00666DB6">
      <w:pPr>
        <w:spacing w:after="0" w:line="240" w:lineRule="auto"/>
        <w:jc w:val="right"/>
        <w:rPr>
          <w:rFonts w:ascii="Times New Roman" w:eastAsia="Calibri" w:hAnsi="Times New Roman" w:cs="Times New Roman"/>
          <w:b/>
          <w:bCs/>
          <w:sz w:val="24"/>
          <w:szCs w:val="28"/>
          <w:lang w:eastAsia="en-US"/>
        </w:rPr>
      </w:pPr>
    </w:p>
    <w:p w:rsidR="00666DB6" w:rsidRPr="00666DB6" w:rsidRDefault="00666DB6" w:rsidP="00666DB6">
      <w:pPr>
        <w:spacing w:after="0" w:line="240" w:lineRule="auto"/>
        <w:jc w:val="right"/>
        <w:rPr>
          <w:rFonts w:ascii="Times New Roman" w:eastAsia="Calibri" w:hAnsi="Times New Roman" w:cs="Times New Roman"/>
          <w:b/>
          <w:bCs/>
          <w:sz w:val="24"/>
          <w:szCs w:val="28"/>
          <w:lang w:eastAsia="en-US"/>
        </w:rPr>
      </w:pPr>
      <w:r w:rsidRPr="00666DB6">
        <w:rPr>
          <w:rFonts w:ascii="Times New Roman" w:eastAsia="Calibri" w:hAnsi="Times New Roman" w:cs="Times New Roman"/>
          <w:b/>
          <w:bCs/>
          <w:sz w:val="24"/>
          <w:szCs w:val="28"/>
          <w:lang w:eastAsia="en-US"/>
        </w:rPr>
        <w:lastRenderedPageBreak/>
        <w:t>Додаток</w:t>
      </w:r>
      <w:r w:rsidR="00FC4F0F">
        <w:rPr>
          <w:rFonts w:ascii="Times New Roman" w:eastAsia="Calibri" w:hAnsi="Times New Roman" w:cs="Times New Roman"/>
          <w:b/>
          <w:bCs/>
          <w:sz w:val="24"/>
          <w:szCs w:val="28"/>
          <w:lang w:eastAsia="en-US"/>
        </w:rPr>
        <w:t xml:space="preserve"> №</w:t>
      </w:r>
      <w:r w:rsidRPr="00666DB6">
        <w:rPr>
          <w:rFonts w:ascii="Times New Roman" w:eastAsia="Calibri" w:hAnsi="Times New Roman" w:cs="Times New Roman"/>
          <w:b/>
          <w:bCs/>
          <w:sz w:val="24"/>
          <w:szCs w:val="28"/>
          <w:lang w:eastAsia="en-US"/>
        </w:rPr>
        <w:t xml:space="preserve"> 1 </w:t>
      </w:r>
    </w:p>
    <w:p w:rsidR="00666DB6" w:rsidRPr="00666DB6" w:rsidRDefault="00666DB6" w:rsidP="00A82B18">
      <w:pPr>
        <w:tabs>
          <w:tab w:val="left" w:pos="284"/>
          <w:tab w:val="left" w:pos="426"/>
          <w:tab w:val="left" w:pos="567"/>
        </w:tabs>
        <w:spacing w:after="0" w:line="240" w:lineRule="auto"/>
        <w:jc w:val="right"/>
        <w:rPr>
          <w:rFonts w:ascii="Times New Roman" w:eastAsia="Calibri" w:hAnsi="Times New Roman" w:cs="Times New Roman"/>
          <w:b/>
          <w:bCs/>
          <w:sz w:val="24"/>
          <w:szCs w:val="28"/>
          <w:lang w:eastAsia="en-US"/>
        </w:rPr>
      </w:pPr>
      <w:r w:rsidRPr="00666DB6">
        <w:rPr>
          <w:rFonts w:ascii="Times New Roman" w:eastAsia="Calibri" w:hAnsi="Times New Roman" w:cs="Times New Roman"/>
          <w:b/>
          <w:bCs/>
          <w:sz w:val="24"/>
          <w:szCs w:val="28"/>
          <w:lang w:eastAsia="en-US"/>
        </w:rPr>
        <w:t xml:space="preserve">до оголошення </w:t>
      </w:r>
    </w:p>
    <w:p w:rsidR="00666DB6" w:rsidRPr="00666DB6" w:rsidRDefault="00666DB6" w:rsidP="00666DB6">
      <w:pPr>
        <w:shd w:val="clear" w:color="auto" w:fill="FFFFFF"/>
        <w:tabs>
          <w:tab w:val="left" w:pos="7282"/>
        </w:tabs>
        <w:spacing w:after="160" w:line="259" w:lineRule="auto"/>
        <w:jc w:val="center"/>
        <w:rPr>
          <w:rFonts w:ascii="Times New Roman" w:eastAsia="Calibri" w:hAnsi="Times New Roman" w:cs="Times New Roman"/>
          <w:b/>
          <w:bCs/>
          <w:sz w:val="24"/>
          <w:szCs w:val="24"/>
          <w:lang w:eastAsia="en-US"/>
        </w:rPr>
      </w:pPr>
      <w:bookmarkStart w:id="8" w:name="bookmark1"/>
      <w:bookmarkStart w:id="9" w:name="bookmark3"/>
      <w:bookmarkEnd w:id="8"/>
      <w:bookmarkEnd w:id="9"/>
      <w:r w:rsidRPr="00666DB6">
        <w:rPr>
          <w:rFonts w:ascii="Times New Roman" w:eastAsia="Calibri" w:hAnsi="Times New Roman" w:cs="Times New Roman"/>
          <w:b/>
          <w:bCs/>
          <w:sz w:val="24"/>
          <w:szCs w:val="24"/>
          <w:lang w:eastAsia="en-US"/>
        </w:rPr>
        <w:t xml:space="preserve">Інформація про </w:t>
      </w:r>
    </w:p>
    <w:p w:rsidR="00666DB6" w:rsidRPr="00666DB6" w:rsidRDefault="00666DB6" w:rsidP="00A82B18">
      <w:pPr>
        <w:shd w:val="clear" w:color="auto" w:fill="FFFFFF"/>
        <w:tabs>
          <w:tab w:val="left" w:pos="426"/>
          <w:tab w:val="left" w:pos="7282"/>
        </w:tabs>
        <w:spacing w:after="160" w:line="259" w:lineRule="auto"/>
        <w:ind w:left="567" w:hanging="567"/>
        <w:jc w:val="center"/>
        <w:rPr>
          <w:rFonts w:ascii="Times New Roman" w:eastAsia="Calibri" w:hAnsi="Times New Roman" w:cs="Times New Roman"/>
          <w:b/>
          <w:bCs/>
          <w:sz w:val="24"/>
          <w:szCs w:val="24"/>
          <w:lang w:eastAsia="en-US"/>
        </w:rPr>
      </w:pPr>
      <w:r w:rsidRPr="00666DB6">
        <w:rPr>
          <w:rFonts w:ascii="Times New Roman" w:eastAsia="Calibri" w:hAnsi="Times New Roman" w:cs="Times New Roman"/>
          <w:b/>
          <w:bCs/>
          <w:sz w:val="24"/>
          <w:szCs w:val="24"/>
          <w:lang w:eastAsia="en-US"/>
        </w:rPr>
        <w:t>технічні, якісні та інші характеристики предмета закупівлі.</w:t>
      </w:r>
    </w:p>
    <w:p w:rsidR="00666DB6" w:rsidRPr="00666DB6" w:rsidRDefault="00666DB6" w:rsidP="00666DB6">
      <w:pPr>
        <w:numPr>
          <w:ilvl w:val="0"/>
          <w:numId w:val="34"/>
        </w:numPr>
        <w:spacing w:after="0" w:line="259" w:lineRule="auto"/>
        <w:contextualSpacing/>
        <w:jc w:val="both"/>
        <w:rPr>
          <w:rFonts w:ascii="Times New Roman" w:eastAsia="Calibri" w:hAnsi="Times New Roman" w:cs="Times New Roman"/>
          <w:sz w:val="24"/>
          <w:szCs w:val="24"/>
          <w:lang w:eastAsia="en-US"/>
        </w:rPr>
      </w:pPr>
      <w:r w:rsidRPr="00666DB6">
        <w:rPr>
          <w:rFonts w:ascii="Times New Roman" w:eastAsia="Calibri" w:hAnsi="Times New Roman" w:cs="Times New Roman"/>
          <w:sz w:val="24"/>
          <w:szCs w:val="24"/>
          <w:lang w:eastAsia="en-US"/>
        </w:rPr>
        <w:t>Учасник здійснює комплексне обслуговування Замовника, що забезпечує надання повного спектра телекомун</w:t>
      </w:r>
      <w:r w:rsidR="00C50C20">
        <w:rPr>
          <w:rFonts w:ascii="Times New Roman" w:eastAsia="Calibri" w:hAnsi="Times New Roman" w:cs="Times New Roman"/>
          <w:sz w:val="24"/>
          <w:szCs w:val="24"/>
          <w:lang w:eastAsia="en-US"/>
        </w:rPr>
        <w:t xml:space="preserve">ікаційних послуг </w:t>
      </w:r>
      <w:r w:rsidR="00805930">
        <w:rPr>
          <w:rFonts w:ascii="Times New Roman" w:eastAsia="Calibri" w:hAnsi="Times New Roman" w:cs="Times New Roman"/>
          <w:sz w:val="24"/>
          <w:szCs w:val="24"/>
          <w:lang w:eastAsia="en-US"/>
        </w:rPr>
        <w:t xml:space="preserve"> та</w:t>
      </w:r>
      <w:r w:rsidRPr="00666DB6">
        <w:rPr>
          <w:rFonts w:ascii="Times New Roman" w:eastAsia="Calibri" w:hAnsi="Times New Roman" w:cs="Times New Roman"/>
          <w:sz w:val="24"/>
          <w:szCs w:val="24"/>
          <w:lang w:eastAsia="en-US"/>
        </w:rPr>
        <w:t xml:space="preserve"> доступу до Інтернету</w:t>
      </w:r>
      <w:r w:rsidR="00303A00">
        <w:rPr>
          <w:rFonts w:ascii="Times New Roman" w:eastAsia="Calibri" w:hAnsi="Times New Roman" w:cs="Times New Roman"/>
          <w:sz w:val="24"/>
          <w:szCs w:val="24"/>
          <w:lang w:eastAsia="en-US"/>
        </w:rPr>
        <w:t>.</w:t>
      </w:r>
      <w:r w:rsidRPr="00666DB6">
        <w:rPr>
          <w:rFonts w:ascii="Times New Roman" w:eastAsia="Calibri" w:hAnsi="Times New Roman" w:cs="Times New Roman"/>
          <w:sz w:val="24"/>
          <w:szCs w:val="24"/>
          <w:lang w:eastAsia="en-US"/>
        </w:rPr>
        <w:t xml:space="preserve">   </w:t>
      </w:r>
    </w:p>
    <w:p w:rsidR="00666DB6" w:rsidRPr="005B4865" w:rsidRDefault="00666DB6" w:rsidP="005B4865">
      <w:pPr>
        <w:numPr>
          <w:ilvl w:val="0"/>
          <w:numId w:val="34"/>
        </w:numPr>
        <w:suppressAutoHyphens/>
        <w:spacing w:after="0" w:line="240" w:lineRule="auto"/>
        <w:contextualSpacing/>
        <w:jc w:val="both"/>
        <w:rPr>
          <w:rFonts w:ascii="Times New Roman" w:eastAsia="Times New Roman" w:hAnsi="Times New Roman" w:cs="Times New Roman"/>
          <w:bCs/>
          <w:color w:val="000000"/>
          <w:spacing w:val="-5"/>
          <w:sz w:val="24"/>
          <w:szCs w:val="24"/>
        </w:rPr>
      </w:pPr>
      <w:r w:rsidRPr="00666DB6">
        <w:rPr>
          <w:rFonts w:ascii="Times New Roman" w:eastAsia="Times New Roman" w:hAnsi="Times New Roman" w:cs="Times New Roman"/>
          <w:bCs/>
          <w:color w:val="000000"/>
          <w:spacing w:val="-5"/>
          <w:sz w:val="24"/>
          <w:szCs w:val="24"/>
        </w:rPr>
        <w:t xml:space="preserve">На підтвердження відповідності пропозиції технічним, якісним та кількісним характеристикам предмета закупівлі Учасник </w:t>
      </w:r>
      <w:r w:rsidRPr="00666DB6">
        <w:rPr>
          <w:rFonts w:ascii="Times New Roman" w:eastAsia="Times New Roman" w:hAnsi="Times New Roman" w:cs="Times New Roman"/>
          <w:b/>
          <w:bCs/>
          <w:color w:val="000000"/>
          <w:spacing w:val="-5"/>
          <w:sz w:val="24"/>
          <w:szCs w:val="24"/>
        </w:rPr>
        <w:t>подає довідку у довільній формі</w:t>
      </w:r>
      <w:r w:rsidRPr="00666DB6">
        <w:rPr>
          <w:rFonts w:ascii="Times New Roman" w:eastAsia="Times New Roman" w:hAnsi="Times New Roman" w:cs="Times New Roman"/>
          <w:bCs/>
          <w:color w:val="000000"/>
          <w:spacing w:val="-5"/>
          <w:sz w:val="24"/>
          <w:szCs w:val="24"/>
        </w:rPr>
        <w:t xml:space="preserve"> про можливість надання послуг Замовнику з урахуванням вимог, визначених нижче. </w:t>
      </w:r>
      <w:r w:rsidRPr="00666DB6">
        <w:rPr>
          <w:rFonts w:ascii="Times New Roman" w:eastAsia="Times New Roman" w:hAnsi="Times New Roman" w:cs="Times New Roman"/>
          <w:sz w:val="24"/>
          <w:szCs w:val="24"/>
          <w:lang w:eastAsia="ru-RU"/>
        </w:rPr>
        <w:t>Подана пропозиція, яка не відповідає зазначеним вимогам, буде відхилена.</w:t>
      </w:r>
    </w:p>
    <w:p w:rsidR="00666DB6" w:rsidRPr="005A3039" w:rsidRDefault="00666DB6" w:rsidP="00666DB6">
      <w:pPr>
        <w:numPr>
          <w:ilvl w:val="0"/>
          <w:numId w:val="34"/>
        </w:numPr>
        <w:suppressAutoHyphens/>
        <w:spacing w:after="160" w:line="252" w:lineRule="auto"/>
        <w:contextualSpacing/>
        <w:jc w:val="both"/>
        <w:rPr>
          <w:rFonts w:ascii="Calibri" w:eastAsia="Arial Unicode MS" w:hAnsi="Calibri" w:cs="Calibri"/>
          <w:kern w:val="2"/>
          <w:lang w:val="ru-RU" w:eastAsia="zh-CN"/>
        </w:rPr>
      </w:pPr>
      <w:r w:rsidRPr="005A3039">
        <w:rPr>
          <w:rFonts w:ascii="Times New Roman" w:eastAsia="Times New Roman" w:hAnsi="Times New Roman" w:cs="Times New Roman"/>
          <w:kern w:val="2"/>
          <w:sz w:val="24"/>
          <w:szCs w:val="24"/>
          <w:lang w:eastAsia="ru-RU"/>
        </w:rPr>
        <w:t>Учасник повинен звернути увагу на те, що у Замовника вже є існуюча телефонна мережа. Існуючі телефонні номери Замовника мають бути збережені.</w:t>
      </w:r>
    </w:p>
    <w:p w:rsidR="00666DB6" w:rsidRPr="00267615" w:rsidRDefault="00666DB6" w:rsidP="005B020E">
      <w:pPr>
        <w:numPr>
          <w:ilvl w:val="0"/>
          <w:numId w:val="34"/>
        </w:numPr>
        <w:suppressAutoHyphens/>
        <w:spacing w:after="160" w:line="252" w:lineRule="auto"/>
        <w:contextualSpacing/>
        <w:jc w:val="both"/>
        <w:rPr>
          <w:rFonts w:ascii="Times New Roman" w:eastAsia="Times New Roman" w:hAnsi="Times New Roman" w:cs="Times New Roman"/>
          <w:kern w:val="2"/>
          <w:sz w:val="24"/>
          <w:szCs w:val="24"/>
          <w:lang w:val="ru-RU" w:eastAsia="ru-RU"/>
        </w:rPr>
      </w:pPr>
      <w:r w:rsidRPr="005A3039">
        <w:rPr>
          <w:rFonts w:ascii="Times New Roman" w:eastAsia="Times New Roman" w:hAnsi="Times New Roman" w:cs="Times New Roman"/>
          <w:kern w:val="2"/>
          <w:sz w:val="24"/>
          <w:szCs w:val="24"/>
          <w:lang w:eastAsia="ru-RU"/>
        </w:rPr>
        <w:t>Будь-які роботи по переобладнанню існуючої мережі, або заміна існуючого обладнання виконуються за кошти Учасника (оператора) і в кошторис даного Оголошення не закладені</w:t>
      </w:r>
      <w:r w:rsidRPr="00666DB6">
        <w:rPr>
          <w:rFonts w:ascii="Times New Roman" w:eastAsia="Times New Roman" w:hAnsi="Times New Roman" w:cs="Times New Roman"/>
          <w:kern w:val="2"/>
          <w:sz w:val="24"/>
          <w:szCs w:val="24"/>
          <w:lang w:eastAsia="ru-RU"/>
        </w:rPr>
        <w:t>.</w:t>
      </w:r>
      <w:r w:rsidRPr="00267615">
        <w:rPr>
          <w:rFonts w:ascii="Times New Roman" w:eastAsia="Times New Roman" w:hAnsi="Times New Roman" w:cs="Times New Roman"/>
          <w:kern w:val="2"/>
          <w:sz w:val="24"/>
          <w:szCs w:val="24"/>
          <w:lang w:eastAsia="ru-RU"/>
        </w:rPr>
        <w:t xml:space="preserve">  </w:t>
      </w:r>
    </w:p>
    <w:p w:rsidR="00666DB6" w:rsidRDefault="00666DB6" w:rsidP="005B020E">
      <w:pPr>
        <w:suppressAutoHyphens/>
        <w:spacing w:after="100" w:afterAutospacing="1" w:line="240" w:lineRule="auto"/>
        <w:ind w:left="709"/>
        <w:contextualSpacing/>
        <w:jc w:val="both"/>
        <w:rPr>
          <w:rFonts w:ascii="Times New Roman" w:eastAsia="Times New Roman" w:hAnsi="Times New Roman" w:cs="Times New Roman"/>
          <w:kern w:val="2"/>
          <w:sz w:val="24"/>
          <w:szCs w:val="24"/>
          <w:lang w:val="ru-RU" w:eastAsia="ru-RU"/>
        </w:rPr>
      </w:pPr>
      <w:r w:rsidRPr="00A82B18">
        <w:rPr>
          <w:rFonts w:ascii="Times New Roman" w:eastAsia="Times New Roman" w:hAnsi="Times New Roman" w:cs="Times New Roman"/>
          <w:kern w:val="2"/>
          <w:sz w:val="24"/>
          <w:szCs w:val="24"/>
          <w:lang w:eastAsia="ru-RU"/>
        </w:rPr>
        <w:t>В</w:t>
      </w:r>
      <w:r w:rsidRPr="00A82B18">
        <w:rPr>
          <w:rFonts w:ascii="Times New Roman" w:eastAsia="Times New Roman" w:hAnsi="Times New Roman" w:cs="Times New Roman"/>
          <w:kern w:val="2"/>
          <w:sz w:val="24"/>
          <w:szCs w:val="24"/>
          <w:lang w:val="ru-RU" w:eastAsia="ru-RU"/>
        </w:rPr>
        <w:t xml:space="preserve"> </w:t>
      </w:r>
      <w:proofErr w:type="spellStart"/>
      <w:r w:rsidRPr="00A82B18">
        <w:rPr>
          <w:rFonts w:ascii="Times New Roman" w:eastAsia="Times New Roman" w:hAnsi="Times New Roman" w:cs="Times New Roman"/>
          <w:kern w:val="2"/>
          <w:sz w:val="24"/>
          <w:szCs w:val="24"/>
          <w:lang w:val="ru-RU" w:eastAsia="ru-RU"/>
        </w:rPr>
        <w:t>Учасника</w:t>
      </w:r>
      <w:proofErr w:type="spellEnd"/>
      <w:r w:rsidRPr="00A82B18">
        <w:rPr>
          <w:rFonts w:ascii="Times New Roman" w:eastAsia="Times New Roman" w:hAnsi="Times New Roman" w:cs="Times New Roman"/>
          <w:kern w:val="2"/>
          <w:sz w:val="24"/>
          <w:szCs w:val="24"/>
          <w:lang w:val="ru-RU" w:eastAsia="ru-RU"/>
        </w:rPr>
        <w:t xml:space="preserve"> </w:t>
      </w:r>
      <w:proofErr w:type="spellStart"/>
      <w:r w:rsidRPr="00A82B18">
        <w:rPr>
          <w:rFonts w:ascii="Times New Roman" w:eastAsia="Times New Roman" w:hAnsi="Times New Roman" w:cs="Times New Roman"/>
          <w:kern w:val="2"/>
          <w:sz w:val="24"/>
          <w:szCs w:val="24"/>
          <w:lang w:val="ru-RU" w:eastAsia="ru-RU"/>
        </w:rPr>
        <w:t>закупівлі</w:t>
      </w:r>
      <w:proofErr w:type="spellEnd"/>
      <w:r w:rsidRPr="00A82B18">
        <w:rPr>
          <w:rFonts w:ascii="Times New Roman" w:eastAsia="Times New Roman" w:hAnsi="Times New Roman" w:cs="Times New Roman"/>
          <w:kern w:val="2"/>
          <w:sz w:val="24"/>
          <w:szCs w:val="24"/>
          <w:lang w:val="ru-RU" w:eastAsia="ru-RU"/>
        </w:rPr>
        <w:t xml:space="preserve"> </w:t>
      </w:r>
      <w:proofErr w:type="spellStart"/>
      <w:r w:rsidRPr="00A82B18">
        <w:rPr>
          <w:rFonts w:ascii="Times New Roman" w:eastAsia="Times New Roman" w:hAnsi="Times New Roman" w:cs="Times New Roman"/>
          <w:kern w:val="2"/>
          <w:sz w:val="24"/>
          <w:szCs w:val="24"/>
          <w:lang w:val="ru-RU" w:eastAsia="ru-RU"/>
        </w:rPr>
        <w:t>повинні</w:t>
      </w:r>
      <w:proofErr w:type="spellEnd"/>
      <w:r w:rsidRPr="00A82B18">
        <w:rPr>
          <w:rFonts w:ascii="Times New Roman" w:eastAsia="Times New Roman" w:hAnsi="Times New Roman" w:cs="Times New Roman"/>
          <w:kern w:val="2"/>
          <w:sz w:val="24"/>
          <w:szCs w:val="24"/>
          <w:lang w:val="ru-RU" w:eastAsia="ru-RU"/>
        </w:rPr>
        <w:t xml:space="preserve"> бути </w:t>
      </w:r>
      <w:proofErr w:type="spellStart"/>
      <w:r w:rsidRPr="00A82B18">
        <w:rPr>
          <w:rFonts w:ascii="Times New Roman" w:eastAsia="Times New Roman" w:hAnsi="Times New Roman" w:cs="Times New Roman"/>
          <w:kern w:val="2"/>
          <w:sz w:val="24"/>
          <w:szCs w:val="24"/>
          <w:lang w:val="ru-RU" w:eastAsia="ru-RU"/>
        </w:rPr>
        <w:t>технічні</w:t>
      </w:r>
      <w:proofErr w:type="spellEnd"/>
      <w:r w:rsidRPr="00A82B18">
        <w:rPr>
          <w:rFonts w:ascii="Times New Roman" w:eastAsia="Times New Roman" w:hAnsi="Times New Roman" w:cs="Times New Roman"/>
          <w:kern w:val="2"/>
          <w:sz w:val="24"/>
          <w:szCs w:val="24"/>
          <w:lang w:val="ru-RU" w:eastAsia="ru-RU"/>
        </w:rPr>
        <w:t xml:space="preserve"> </w:t>
      </w:r>
      <w:proofErr w:type="spellStart"/>
      <w:r w:rsidRPr="00A82B18">
        <w:rPr>
          <w:rFonts w:ascii="Times New Roman" w:eastAsia="Times New Roman" w:hAnsi="Times New Roman" w:cs="Times New Roman"/>
          <w:kern w:val="2"/>
          <w:sz w:val="24"/>
          <w:szCs w:val="24"/>
          <w:lang w:val="ru-RU" w:eastAsia="ru-RU"/>
        </w:rPr>
        <w:t>засоби</w:t>
      </w:r>
      <w:proofErr w:type="spellEnd"/>
      <w:r w:rsidRPr="00A82B18">
        <w:rPr>
          <w:rFonts w:ascii="Times New Roman" w:eastAsia="Times New Roman" w:hAnsi="Times New Roman" w:cs="Times New Roman"/>
          <w:kern w:val="2"/>
          <w:sz w:val="24"/>
          <w:szCs w:val="24"/>
          <w:lang w:val="ru-RU" w:eastAsia="ru-RU"/>
        </w:rPr>
        <w:t xml:space="preserve">, </w:t>
      </w:r>
      <w:proofErr w:type="spellStart"/>
      <w:r w:rsidRPr="00A82B18">
        <w:rPr>
          <w:rFonts w:ascii="Times New Roman" w:eastAsia="Times New Roman" w:hAnsi="Times New Roman" w:cs="Times New Roman"/>
          <w:kern w:val="2"/>
          <w:sz w:val="24"/>
          <w:szCs w:val="24"/>
          <w:lang w:val="ru-RU" w:eastAsia="ru-RU"/>
        </w:rPr>
        <w:t>матері</w:t>
      </w:r>
      <w:r w:rsidR="00A82B18">
        <w:rPr>
          <w:rFonts w:ascii="Times New Roman" w:eastAsia="Times New Roman" w:hAnsi="Times New Roman" w:cs="Times New Roman"/>
          <w:kern w:val="2"/>
          <w:sz w:val="24"/>
          <w:szCs w:val="24"/>
          <w:lang w:val="ru-RU" w:eastAsia="ru-RU"/>
        </w:rPr>
        <w:t>али</w:t>
      </w:r>
      <w:proofErr w:type="spellEnd"/>
      <w:r w:rsidR="00A82B18">
        <w:rPr>
          <w:rFonts w:ascii="Times New Roman" w:eastAsia="Times New Roman" w:hAnsi="Times New Roman" w:cs="Times New Roman"/>
          <w:kern w:val="2"/>
          <w:sz w:val="24"/>
          <w:szCs w:val="24"/>
          <w:lang w:val="ru-RU" w:eastAsia="ru-RU"/>
        </w:rPr>
        <w:t xml:space="preserve"> та </w:t>
      </w:r>
      <w:proofErr w:type="spellStart"/>
      <w:r w:rsidR="00A82B18">
        <w:rPr>
          <w:rFonts w:ascii="Times New Roman" w:eastAsia="Times New Roman" w:hAnsi="Times New Roman" w:cs="Times New Roman"/>
          <w:kern w:val="2"/>
          <w:sz w:val="24"/>
          <w:szCs w:val="24"/>
          <w:lang w:val="ru-RU" w:eastAsia="ru-RU"/>
        </w:rPr>
        <w:t>інші</w:t>
      </w:r>
      <w:proofErr w:type="spellEnd"/>
      <w:r w:rsidR="00A82B18">
        <w:rPr>
          <w:rFonts w:ascii="Times New Roman" w:eastAsia="Times New Roman" w:hAnsi="Times New Roman" w:cs="Times New Roman"/>
          <w:kern w:val="2"/>
          <w:sz w:val="24"/>
          <w:szCs w:val="24"/>
          <w:lang w:val="ru-RU" w:eastAsia="ru-RU"/>
        </w:rPr>
        <w:t xml:space="preserve"> </w:t>
      </w:r>
      <w:proofErr w:type="spellStart"/>
      <w:r w:rsidR="00A82B18">
        <w:rPr>
          <w:rFonts w:ascii="Times New Roman" w:eastAsia="Times New Roman" w:hAnsi="Times New Roman" w:cs="Times New Roman"/>
          <w:kern w:val="2"/>
          <w:sz w:val="24"/>
          <w:szCs w:val="24"/>
          <w:lang w:val="ru-RU" w:eastAsia="ru-RU"/>
        </w:rPr>
        <w:t>ресурси</w:t>
      </w:r>
      <w:proofErr w:type="spellEnd"/>
      <w:r w:rsidR="00A82B18">
        <w:rPr>
          <w:rFonts w:ascii="Times New Roman" w:eastAsia="Times New Roman" w:hAnsi="Times New Roman" w:cs="Times New Roman"/>
          <w:kern w:val="2"/>
          <w:sz w:val="24"/>
          <w:szCs w:val="24"/>
          <w:lang w:val="ru-RU" w:eastAsia="ru-RU"/>
        </w:rPr>
        <w:t xml:space="preserve"> для </w:t>
      </w:r>
      <w:proofErr w:type="spellStart"/>
      <w:r w:rsidR="00A82B18">
        <w:rPr>
          <w:rFonts w:ascii="Times New Roman" w:eastAsia="Times New Roman" w:hAnsi="Times New Roman" w:cs="Times New Roman"/>
          <w:kern w:val="2"/>
          <w:sz w:val="24"/>
          <w:szCs w:val="24"/>
          <w:lang w:val="ru-RU" w:eastAsia="ru-RU"/>
        </w:rPr>
        <w:t>надання</w:t>
      </w:r>
      <w:proofErr w:type="spellEnd"/>
      <w:r w:rsidR="00A82B18">
        <w:rPr>
          <w:rFonts w:ascii="Times New Roman" w:eastAsia="Times New Roman" w:hAnsi="Times New Roman" w:cs="Times New Roman"/>
          <w:kern w:val="2"/>
          <w:sz w:val="24"/>
          <w:szCs w:val="24"/>
          <w:lang w:val="ru-RU" w:eastAsia="ru-RU"/>
        </w:rPr>
        <w:t xml:space="preserve"> </w:t>
      </w:r>
      <w:proofErr w:type="spellStart"/>
      <w:r w:rsidRPr="00A82B18">
        <w:rPr>
          <w:rFonts w:ascii="Times New Roman" w:eastAsia="Times New Roman" w:hAnsi="Times New Roman" w:cs="Times New Roman"/>
          <w:kern w:val="2"/>
          <w:sz w:val="24"/>
          <w:szCs w:val="24"/>
          <w:lang w:val="ru-RU" w:eastAsia="ru-RU"/>
        </w:rPr>
        <w:t>телекомунікаційних</w:t>
      </w:r>
      <w:proofErr w:type="spellEnd"/>
      <w:r w:rsidRPr="00A82B18">
        <w:rPr>
          <w:rFonts w:ascii="Times New Roman" w:eastAsia="Times New Roman" w:hAnsi="Times New Roman" w:cs="Times New Roman"/>
          <w:kern w:val="2"/>
          <w:sz w:val="24"/>
          <w:szCs w:val="24"/>
          <w:lang w:val="ru-RU" w:eastAsia="ru-RU"/>
        </w:rPr>
        <w:t xml:space="preserve"> </w:t>
      </w:r>
      <w:proofErr w:type="spellStart"/>
      <w:r w:rsidRPr="00A82B18">
        <w:rPr>
          <w:rFonts w:ascii="Times New Roman" w:eastAsia="Times New Roman" w:hAnsi="Times New Roman" w:cs="Times New Roman"/>
          <w:kern w:val="2"/>
          <w:sz w:val="24"/>
          <w:szCs w:val="24"/>
          <w:lang w:val="ru-RU" w:eastAsia="ru-RU"/>
        </w:rPr>
        <w:t>послуг</w:t>
      </w:r>
      <w:proofErr w:type="spellEnd"/>
      <w:r w:rsidRPr="00A82B18">
        <w:rPr>
          <w:rFonts w:ascii="Times New Roman" w:eastAsia="Times New Roman" w:hAnsi="Times New Roman" w:cs="Times New Roman"/>
          <w:kern w:val="2"/>
          <w:sz w:val="24"/>
          <w:szCs w:val="24"/>
          <w:lang w:val="ru-RU" w:eastAsia="ru-RU"/>
        </w:rPr>
        <w:t xml:space="preserve"> за </w:t>
      </w:r>
      <w:proofErr w:type="spellStart"/>
      <w:r w:rsidRPr="00A82B18">
        <w:rPr>
          <w:rFonts w:ascii="Times New Roman" w:eastAsia="Times New Roman" w:hAnsi="Times New Roman" w:cs="Times New Roman"/>
          <w:kern w:val="2"/>
          <w:sz w:val="24"/>
          <w:szCs w:val="24"/>
          <w:lang w:val="ru-RU" w:eastAsia="ru-RU"/>
        </w:rPr>
        <w:t>всіма</w:t>
      </w:r>
      <w:proofErr w:type="spellEnd"/>
      <w:r w:rsidRPr="00A82B18">
        <w:rPr>
          <w:rFonts w:ascii="Times New Roman" w:eastAsia="Times New Roman" w:hAnsi="Times New Roman" w:cs="Times New Roman"/>
          <w:kern w:val="2"/>
          <w:sz w:val="24"/>
          <w:szCs w:val="24"/>
          <w:lang w:val="ru-RU" w:eastAsia="ru-RU"/>
        </w:rPr>
        <w:t xml:space="preserve"> а</w:t>
      </w:r>
      <w:r w:rsidR="004B2A0F">
        <w:rPr>
          <w:rFonts w:ascii="Times New Roman" w:eastAsia="Times New Roman" w:hAnsi="Times New Roman" w:cs="Times New Roman"/>
          <w:kern w:val="2"/>
          <w:sz w:val="24"/>
          <w:szCs w:val="24"/>
          <w:lang w:val="ru-RU" w:eastAsia="ru-RU"/>
        </w:rPr>
        <w:t xml:space="preserve">дресами </w:t>
      </w:r>
      <w:r w:rsidR="00F316F2">
        <w:rPr>
          <w:rFonts w:ascii="Times New Roman" w:eastAsia="Times New Roman" w:hAnsi="Times New Roman" w:cs="Times New Roman"/>
          <w:kern w:val="2"/>
          <w:sz w:val="24"/>
          <w:szCs w:val="24"/>
          <w:lang w:val="ru-RU" w:eastAsia="ru-RU"/>
        </w:rPr>
        <w:t xml:space="preserve"> </w:t>
      </w:r>
      <w:proofErr w:type="spellStart"/>
      <w:r w:rsidR="004B2A0F">
        <w:rPr>
          <w:rFonts w:ascii="Times New Roman" w:eastAsia="Times New Roman" w:hAnsi="Times New Roman" w:cs="Times New Roman"/>
          <w:kern w:val="2"/>
          <w:sz w:val="24"/>
          <w:szCs w:val="24"/>
          <w:lang w:val="ru-RU" w:eastAsia="ru-RU"/>
        </w:rPr>
        <w:t>розташування</w:t>
      </w:r>
      <w:proofErr w:type="spellEnd"/>
      <w:r w:rsidR="004B2A0F">
        <w:rPr>
          <w:rFonts w:ascii="Times New Roman" w:eastAsia="Times New Roman" w:hAnsi="Times New Roman" w:cs="Times New Roman"/>
          <w:kern w:val="2"/>
          <w:sz w:val="24"/>
          <w:szCs w:val="24"/>
          <w:lang w:val="ru-RU" w:eastAsia="ru-RU"/>
        </w:rPr>
        <w:t xml:space="preserve"> </w:t>
      </w:r>
      <w:proofErr w:type="spellStart"/>
      <w:r w:rsidR="00F316F2">
        <w:rPr>
          <w:rFonts w:ascii="Times New Roman" w:eastAsia="Times New Roman" w:hAnsi="Times New Roman" w:cs="Times New Roman"/>
          <w:kern w:val="2"/>
          <w:sz w:val="24"/>
          <w:szCs w:val="24"/>
          <w:lang w:val="ru-RU" w:eastAsia="ru-RU"/>
        </w:rPr>
        <w:t>закладів</w:t>
      </w:r>
      <w:proofErr w:type="spellEnd"/>
      <w:r w:rsidR="00F316F2">
        <w:rPr>
          <w:rFonts w:ascii="Times New Roman" w:eastAsia="Times New Roman" w:hAnsi="Times New Roman" w:cs="Times New Roman"/>
          <w:kern w:val="2"/>
          <w:sz w:val="24"/>
          <w:szCs w:val="24"/>
          <w:lang w:val="ru-RU" w:eastAsia="ru-RU"/>
        </w:rPr>
        <w:t xml:space="preserve"> </w:t>
      </w:r>
      <w:proofErr w:type="spellStart"/>
      <w:r w:rsidR="004B2A0F">
        <w:rPr>
          <w:rFonts w:ascii="Times New Roman" w:eastAsia="Times New Roman" w:hAnsi="Times New Roman" w:cs="Times New Roman"/>
          <w:kern w:val="2"/>
          <w:sz w:val="24"/>
          <w:szCs w:val="24"/>
          <w:lang w:val="ru-RU" w:eastAsia="ru-RU"/>
        </w:rPr>
        <w:t>Замовника</w:t>
      </w:r>
      <w:proofErr w:type="spellEnd"/>
      <w:r w:rsidR="001A73AA" w:rsidRPr="00A82B18">
        <w:rPr>
          <w:rFonts w:ascii="Times New Roman" w:eastAsia="Times New Roman" w:hAnsi="Times New Roman" w:cs="Times New Roman"/>
          <w:kern w:val="2"/>
          <w:sz w:val="24"/>
          <w:szCs w:val="24"/>
          <w:lang w:val="ru-RU" w:eastAsia="ru-RU"/>
        </w:rPr>
        <w:t>,</w:t>
      </w:r>
      <w:r w:rsidR="004B2A0F">
        <w:rPr>
          <w:rFonts w:ascii="Times New Roman" w:eastAsia="Times New Roman" w:hAnsi="Times New Roman" w:cs="Times New Roman"/>
          <w:kern w:val="2"/>
          <w:sz w:val="24"/>
          <w:szCs w:val="24"/>
          <w:lang w:val="ru-RU" w:eastAsia="ru-RU"/>
        </w:rPr>
        <w:t xml:space="preserve"> </w:t>
      </w:r>
      <w:proofErr w:type="spellStart"/>
      <w:r w:rsidR="005B020E">
        <w:rPr>
          <w:rFonts w:ascii="Times New Roman" w:eastAsia="Times New Roman" w:hAnsi="Times New Roman" w:cs="Times New Roman"/>
          <w:kern w:val="2"/>
          <w:sz w:val="24"/>
          <w:szCs w:val="24"/>
          <w:lang w:val="ru-RU" w:eastAsia="ru-RU"/>
        </w:rPr>
        <w:t>які</w:t>
      </w:r>
      <w:proofErr w:type="spellEnd"/>
      <w:r w:rsidR="005B020E">
        <w:rPr>
          <w:rFonts w:ascii="Times New Roman" w:eastAsia="Times New Roman" w:hAnsi="Times New Roman" w:cs="Times New Roman"/>
          <w:kern w:val="2"/>
          <w:sz w:val="24"/>
          <w:szCs w:val="24"/>
          <w:lang w:val="ru-RU" w:eastAsia="ru-RU"/>
        </w:rPr>
        <w:t xml:space="preserve"> </w:t>
      </w:r>
      <w:proofErr w:type="spellStart"/>
      <w:r w:rsidR="005B020E">
        <w:rPr>
          <w:rFonts w:ascii="Times New Roman" w:eastAsia="Times New Roman" w:hAnsi="Times New Roman" w:cs="Times New Roman"/>
          <w:kern w:val="2"/>
          <w:sz w:val="24"/>
          <w:szCs w:val="24"/>
          <w:lang w:val="ru-RU" w:eastAsia="ru-RU"/>
        </w:rPr>
        <w:t>визначені</w:t>
      </w:r>
      <w:proofErr w:type="spellEnd"/>
      <w:r w:rsidR="005B020E">
        <w:rPr>
          <w:rFonts w:ascii="Times New Roman" w:eastAsia="Times New Roman" w:hAnsi="Times New Roman" w:cs="Times New Roman"/>
          <w:kern w:val="2"/>
          <w:sz w:val="24"/>
          <w:szCs w:val="24"/>
          <w:lang w:val="ru-RU" w:eastAsia="ru-RU"/>
        </w:rPr>
        <w:t xml:space="preserve"> у </w:t>
      </w:r>
      <w:proofErr w:type="spellStart"/>
      <w:r w:rsidR="005B020E">
        <w:rPr>
          <w:rFonts w:ascii="Times New Roman" w:eastAsia="Times New Roman" w:hAnsi="Times New Roman" w:cs="Times New Roman"/>
          <w:kern w:val="2"/>
          <w:sz w:val="24"/>
          <w:szCs w:val="24"/>
          <w:lang w:val="ru-RU" w:eastAsia="ru-RU"/>
        </w:rPr>
        <w:t>таблиці</w:t>
      </w:r>
      <w:proofErr w:type="spellEnd"/>
      <w:r w:rsidR="005B020E">
        <w:rPr>
          <w:rFonts w:ascii="Times New Roman" w:eastAsia="Times New Roman" w:hAnsi="Times New Roman" w:cs="Times New Roman"/>
          <w:kern w:val="2"/>
          <w:sz w:val="24"/>
          <w:szCs w:val="24"/>
          <w:lang w:val="ru-RU" w:eastAsia="ru-RU"/>
        </w:rPr>
        <w:t xml:space="preserve"> 1 </w:t>
      </w:r>
      <w:proofErr w:type="spellStart"/>
      <w:r w:rsidR="005B020E">
        <w:rPr>
          <w:rFonts w:ascii="Times New Roman" w:eastAsia="Times New Roman" w:hAnsi="Times New Roman" w:cs="Times New Roman"/>
          <w:kern w:val="2"/>
          <w:sz w:val="24"/>
          <w:szCs w:val="24"/>
          <w:lang w:val="ru-RU" w:eastAsia="ru-RU"/>
        </w:rPr>
        <w:t>цього</w:t>
      </w:r>
      <w:proofErr w:type="spellEnd"/>
      <w:r w:rsidR="005B020E">
        <w:rPr>
          <w:rFonts w:ascii="Times New Roman" w:eastAsia="Times New Roman" w:hAnsi="Times New Roman" w:cs="Times New Roman"/>
          <w:kern w:val="2"/>
          <w:sz w:val="24"/>
          <w:szCs w:val="24"/>
          <w:lang w:val="ru-RU" w:eastAsia="ru-RU"/>
        </w:rPr>
        <w:t xml:space="preserve"> </w:t>
      </w:r>
      <w:proofErr w:type="spellStart"/>
      <w:r w:rsidR="005B020E">
        <w:rPr>
          <w:rFonts w:ascii="Times New Roman" w:eastAsia="Times New Roman" w:hAnsi="Times New Roman" w:cs="Times New Roman"/>
          <w:kern w:val="2"/>
          <w:sz w:val="24"/>
          <w:szCs w:val="24"/>
          <w:lang w:val="ru-RU" w:eastAsia="ru-RU"/>
        </w:rPr>
        <w:t>Додатку</w:t>
      </w:r>
      <w:proofErr w:type="spellEnd"/>
      <w:r w:rsidR="005B020E">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Забезпечення</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постійної</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технічної</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підтримки</w:t>
      </w:r>
      <w:proofErr w:type="spellEnd"/>
      <w:r w:rsidRPr="00666DB6">
        <w:rPr>
          <w:rFonts w:ascii="Times New Roman" w:eastAsia="Times New Roman" w:hAnsi="Times New Roman" w:cs="Times New Roman"/>
          <w:kern w:val="2"/>
          <w:sz w:val="24"/>
          <w:szCs w:val="24"/>
          <w:lang w:val="ru-RU" w:eastAsia="ru-RU"/>
        </w:rPr>
        <w:t xml:space="preserve"> 24 год на </w:t>
      </w:r>
      <w:proofErr w:type="spellStart"/>
      <w:r w:rsidRPr="00666DB6">
        <w:rPr>
          <w:rFonts w:ascii="Times New Roman" w:eastAsia="Times New Roman" w:hAnsi="Times New Roman" w:cs="Times New Roman"/>
          <w:kern w:val="2"/>
          <w:sz w:val="24"/>
          <w:szCs w:val="24"/>
          <w:lang w:val="ru-RU" w:eastAsia="ru-RU"/>
        </w:rPr>
        <w:t>добу</w:t>
      </w:r>
      <w:proofErr w:type="spellEnd"/>
      <w:r w:rsidRPr="00666DB6">
        <w:rPr>
          <w:rFonts w:ascii="Times New Roman" w:eastAsia="Times New Roman" w:hAnsi="Times New Roman" w:cs="Times New Roman"/>
          <w:kern w:val="2"/>
          <w:sz w:val="24"/>
          <w:szCs w:val="24"/>
          <w:lang w:val="ru-RU" w:eastAsia="ru-RU"/>
        </w:rPr>
        <w:t xml:space="preserve">, 7 </w:t>
      </w:r>
      <w:proofErr w:type="spellStart"/>
      <w:r w:rsidRPr="00666DB6">
        <w:rPr>
          <w:rFonts w:ascii="Times New Roman" w:eastAsia="Times New Roman" w:hAnsi="Times New Roman" w:cs="Times New Roman"/>
          <w:kern w:val="2"/>
          <w:sz w:val="24"/>
          <w:szCs w:val="24"/>
          <w:lang w:val="ru-RU" w:eastAsia="ru-RU"/>
        </w:rPr>
        <w:t>днів</w:t>
      </w:r>
      <w:proofErr w:type="spellEnd"/>
      <w:r w:rsidRPr="00666DB6">
        <w:rPr>
          <w:rFonts w:ascii="Times New Roman" w:eastAsia="Times New Roman" w:hAnsi="Times New Roman" w:cs="Times New Roman"/>
          <w:kern w:val="2"/>
          <w:sz w:val="24"/>
          <w:szCs w:val="24"/>
          <w:lang w:val="ru-RU" w:eastAsia="ru-RU"/>
        </w:rPr>
        <w:t xml:space="preserve"> на </w:t>
      </w:r>
      <w:proofErr w:type="spellStart"/>
      <w:r w:rsidRPr="00666DB6">
        <w:rPr>
          <w:rFonts w:ascii="Times New Roman" w:eastAsia="Times New Roman" w:hAnsi="Times New Roman" w:cs="Times New Roman"/>
          <w:kern w:val="2"/>
          <w:sz w:val="24"/>
          <w:szCs w:val="24"/>
          <w:lang w:val="ru-RU" w:eastAsia="ru-RU"/>
        </w:rPr>
        <w:t>тиждень</w:t>
      </w:r>
      <w:proofErr w:type="spellEnd"/>
      <w:r w:rsidRPr="00666DB6">
        <w:rPr>
          <w:rFonts w:ascii="Times New Roman" w:eastAsia="Times New Roman" w:hAnsi="Times New Roman" w:cs="Times New Roman"/>
          <w:kern w:val="2"/>
          <w:sz w:val="24"/>
          <w:szCs w:val="24"/>
          <w:lang w:val="ru-RU" w:eastAsia="ru-RU"/>
        </w:rPr>
        <w:t xml:space="preserve">, яка </w:t>
      </w:r>
      <w:proofErr w:type="spellStart"/>
      <w:r w:rsidRPr="00666DB6">
        <w:rPr>
          <w:rFonts w:ascii="Times New Roman" w:eastAsia="Times New Roman" w:hAnsi="Times New Roman" w:cs="Times New Roman"/>
          <w:kern w:val="2"/>
          <w:sz w:val="24"/>
          <w:szCs w:val="24"/>
          <w:lang w:val="ru-RU" w:eastAsia="ru-RU"/>
        </w:rPr>
        <w:t>включає</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постійний</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моніторинг</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телекомунікаційних</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каналів</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зв’язку</w:t>
      </w:r>
      <w:proofErr w:type="spellEnd"/>
      <w:r w:rsidRPr="00666DB6">
        <w:rPr>
          <w:rFonts w:ascii="Times New Roman" w:eastAsia="Times New Roman" w:hAnsi="Times New Roman" w:cs="Times New Roman"/>
          <w:kern w:val="2"/>
          <w:sz w:val="24"/>
          <w:szCs w:val="24"/>
          <w:lang w:val="ru-RU" w:eastAsia="ru-RU"/>
        </w:rPr>
        <w:t xml:space="preserve"> та </w:t>
      </w:r>
      <w:proofErr w:type="spellStart"/>
      <w:r w:rsidRPr="00666DB6">
        <w:rPr>
          <w:rFonts w:ascii="Times New Roman" w:eastAsia="Times New Roman" w:hAnsi="Times New Roman" w:cs="Times New Roman"/>
          <w:kern w:val="2"/>
          <w:sz w:val="24"/>
          <w:szCs w:val="24"/>
          <w:lang w:val="ru-RU" w:eastAsia="ru-RU"/>
        </w:rPr>
        <w:t>діагностику</w:t>
      </w:r>
      <w:proofErr w:type="spellEnd"/>
      <w:r w:rsidRPr="00666DB6">
        <w:rPr>
          <w:rFonts w:ascii="Times New Roman" w:eastAsia="Times New Roman" w:hAnsi="Times New Roman" w:cs="Times New Roman"/>
          <w:kern w:val="2"/>
          <w:sz w:val="24"/>
          <w:szCs w:val="24"/>
          <w:lang w:val="ru-RU" w:eastAsia="ru-RU"/>
        </w:rPr>
        <w:t xml:space="preserve"> причин </w:t>
      </w:r>
      <w:proofErr w:type="spellStart"/>
      <w:r w:rsidRPr="00666DB6">
        <w:rPr>
          <w:rFonts w:ascii="Times New Roman" w:eastAsia="Times New Roman" w:hAnsi="Times New Roman" w:cs="Times New Roman"/>
          <w:kern w:val="2"/>
          <w:sz w:val="24"/>
          <w:szCs w:val="24"/>
          <w:lang w:val="ru-RU" w:eastAsia="ru-RU"/>
        </w:rPr>
        <w:t>відхилення</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від</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заданих</w:t>
      </w:r>
      <w:proofErr w:type="spellEnd"/>
      <w:r w:rsidRPr="00666DB6">
        <w:rPr>
          <w:rFonts w:ascii="Times New Roman" w:eastAsia="Times New Roman" w:hAnsi="Times New Roman" w:cs="Times New Roman"/>
          <w:kern w:val="2"/>
          <w:sz w:val="24"/>
          <w:szCs w:val="24"/>
          <w:lang w:val="ru-RU" w:eastAsia="ru-RU"/>
        </w:rPr>
        <w:t xml:space="preserve"> </w:t>
      </w:r>
      <w:proofErr w:type="spellStart"/>
      <w:r w:rsidRPr="00666DB6">
        <w:rPr>
          <w:rFonts w:ascii="Times New Roman" w:eastAsia="Times New Roman" w:hAnsi="Times New Roman" w:cs="Times New Roman"/>
          <w:kern w:val="2"/>
          <w:sz w:val="24"/>
          <w:szCs w:val="24"/>
          <w:lang w:val="ru-RU" w:eastAsia="ru-RU"/>
        </w:rPr>
        <w:t>технічних</w:t>
      </w:r>
      <w:proofErr w:type="spellEnd"/>
      <w:r w:rsidRPr="00666DB6">
        <w:rPr>
          <w:rFonts w:ascii="Times New Roman" w:eastAsia="Times New Roman" w:hAnsi="Times New Roman" w:cs="Times New Roman"/>
          <w:kern w:val="2"/>
          <w:sz w:val="24"/>
          <w:szCs w:val="24"/>
          <w:lang w:val="ru-RU" w:eastAsia="ru-RU"/>
        </w:rPr>
        <w:t xml:space="preserve"> характеристик.</w:t>
      </w:r>
    </w:p>
    <w:p w:rsidR="00267615" w:rsidRDefault="00267615" w:rsidP="005B020E">
      <w:pPr>
        <w:numPr>
          <w:ilvl w:val="0"/>
          <w:numId w:val="34"/>
        </w:numPr>
        <w:suppressAutoHyphens/>
        <w:spacing w:after="160" w:line="252" w:lineRule="auto"/>
        <w:contextualSpacing/>
        <w:jc w:val="both"/>
        <w:rPr>
          <w:rFonts w:ascii="Times New Roman" w:eastAsia="Times New Roman" w:hAnsi="Times New Roman" w:cs="Times New Roman"/>
          <w:kern w:val="2"/>
          <w:sz w:val="24"/>
          <w:szCs w:val="24"/>
          <w:lang w:val="ru-RU" w:eastAsia="ru-RU"/>
        </w:rPr>
      </w:pPr>
      <w:proofErr w:type="spellStart"/>
      <w:r>
        <w:rPr>
          <w:rFonts w:ascii="Times New Roman" w:eastAsia="Times New Roman" w:hAnsi="Times New Roman" w:cs="Times New Roman"/>
          <w:kern w:val="2"/>
          <w:sz w:val="24"/>
          <w:szCs w:val="24"/>
          <w:lang w:val="ru-RU" w:eastAsia="ru-RU"/>
        </w:rPr>
        <w:t>Учасник</w:t>
      </w:r>
      <w:proofErr w:type="spellEnd"/>
      <w:r>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надає</w:t>
      </w:r>
      <w:proofErr w:type="spellEnd"/>
      <w:r>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Замовнику</w:t>
      </w:r>
      <w:proofErr w:type="spellEnd"/>
      <w:r>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послуги</w:t>
      </w:r>
      <w:proofErr w:type="spellEnd"/>
      <w:r>
        <w:rPr>
          <w:rFonts w:ascii="Times New Roman" w:eastAsia="Times New Roman" w:hAnsi="Times New Roman" w:cs="Times New Roman"/>
          <w:kern w:val="2"/>
          <w:sz w:val="24"/>
          <w:szCs w:val="24"/>
          <w:lang w:val="ru-RU" w:eastAsia="ru-RU"/>
        </w:rPr>
        <w:t xml:space="preserve"> проводного </w:t>
      </w:r>
      <w:proofErr w:type="spellStart"/>
      <w:r>
        <w:rPr>
          <w:rFonts w:ascii="Times New Roman" w:eastAsia="Times New Roman" w:hAnsi="Times New Roman" w:cs="Times New Roman"/>
          <w:kern w:val="2"/>
          <w:sz w:val="24"/>
          <w:szCs w:val="24"/>
          <w:lang w:val="ru-RU" w:eastAsia="ru-RU"/>
        </w:rPr>
        <w:t>радіомовлення</w:t>
      </w:r>
      <w:proofErr w:type="spellEnd"/>
      <w:r w:rsidR="005B020E">
        <w:rPr>
          <w:rFonts w:ascii="Times New Roman" w:eastAsia="Times New Roman" w:hAnsi="Times New Roman" w:cs="Times New Roman"/>
          <w:kern w:val="2"/>
          <w:sz w:val="24"/>
          <w:szCs w:val="24"/>
          <w:lang w:val="ru-RU" w:eastAsia="ru-RU"/>
        </w:rPr>
        <w:t>.</w:t>
      </w:r>
    </w:p>
    <w:p w:rsidR="00267615" w:rsidRDefault="00267615" w:rsidP="005B020E">
      <w:pPr>
        <w:numPr>
          <w:ilvl w:val="0"/>
          <w:numId w:val="34"/>
        </w:numPr>
        <w:suppressAutoHyphens/>
        <w:spacing w:after="160" w:line="252" w:lineRule="auto"/>
        <w:contextualSpacing/>
        <w:jc w:val="both"/>
        <w:rPr>
          <w:rFonts w:ascii="Times New Roman" w:eastAsia="Times New Roman" w:hAnsi="Times New Roman" w:cs="Times New Roman"/>
          <w:kern w:val="2"/>
          <w:sz w:val="24"/>
          <w:szCs w:val="24"/>
          <w:lang w:val="ru-RU" w:eastAsia="ru-RU"/>
        </w:rPr>
      </w:pPr>
      <w:proofErr w:type="spellStart"/>
      <w:r>
        <w:rPr>
          <w:rFonts w:ascii="Times New Roman" w:eastAsia="Times New Roman" w:hAnsi="Times New Roman" w:cs="Times New Roman"/>
          <w:kern w:val="2"/>
          <w:sz w:val="24"/>
          <w:szCs w:val="24"/>
          <w:lang w:val="ru-RU" w:eastAsia="ru-RU"/>
        </w:rPr>
        <w:t>Швидкі</w:t>
      </w:r>
      <w:r w:rsidR="00303A00">
        <w:rPr>
          <w:rFonts w:ascii="Times New Roman" w:eastAsia="Times New Roman" w:hAnsi="Times New Roman" w:cs="Times New Roman"/>
          <w:kern w:val="2"/>
          <w:sz w:val="24"/>
          <w:szCs w:val="24"/>
          <w:lang w:val="ru-RU" w:eastAsia="ru-RU"/>
        </w:rPr>
        <w:t>сть</w:t>
      </w:r>
      <w:proofErr w:type="spellEnd"/>
      <w:r w:rsidR="00303A00">
        <w:rPr>
          <w:rFonts w:ascii="Times New Roman" w:eastAsia="Times New Roman" w:hAnsi="Times New Roman" w:cs="Times New Roman"/>
          <w:kern w:val="2"/>
          <w:sz w:val="24"/>
          <w:szCs w:val="24"/>
          <w:lang w:val="ru-RU" w:eastAsia="ru-RU"/>
        </w:rPr>
        <w:t xml:space="preserve"> доступу до </w:t>
      </w:r>
      <w:proofErr w:type="spellStart"/>
      <w:r w:rsidR="00303A00">
        <w:rPr>
          <w:rFonts w:ascii="Times New Roman" w:eastAsia="Times New Roman" w:hAnsi="Times New Roman" w:cs="Times New Roman"/>
          <w:kern w:val="2"/>
          <w:sz w:val="24"/>
          <w:szCs w:val="24"/>
          <w:lang w:val="ru-RU" w:eastAsia="ru-RU"/>
        </w:rPr>
        <w:t>мережі</w:t>
      </w:r>
      <w:proofErr w:type="spellEnd"/>
      <w:r w:rsidR="00303A00">
        <w:rPr>
          <w:rFonts w:ascii="Times New Roman" w:eastAsia="Times New Roman" w:hAnsi="Times New Roman" w:cs="Times New Roman"/>
          <w:kern w:val="2"/>
          <w:sz w:val="24"/>
          <w:szCs w:val="24"/>
          <w:lang w:val="ru-RU" w:eastAsia="ru-RU"/>
        </w:rPr>
        <w:t xml:space="preserve">  </w:t>
      </w:r>
      <w:proofErr w:type="spellStart"/>
      <w:r w:rsidR="00303A00">
        <w:rPr>
          <w:rFonts w:ascii="Times New Roman" w:eastAsia="Times New Roman" w:hAnsi="Times New Roman" w:cs="Times New Roman"/>
          <w:kern w:val="2"/>
          <w:sz w:val="24"/>
          <w:szCs w:val="24"/>
          <w:lang w:val="ru-RU" w:eastAsia="ru-RU"/>
        </w:rPr>
        <w:t>інтернет</w:t>
      </w:r>
      <w:proofErr w:type="spellEnd"/>
      <w:r>
        <w:rPr>
          <w:rFonts w:ascii="Times New Roman" w:eastAsia="Times New Roman" w:hAnsi="Times New Roman" w:cs="Times New Roman"/>
          <w:kern w:val="2"/>
          <w:sz w:val="24"/>
          <w:szCs w:val="24"/>
          <w:lang w:val="ru-RU" w:eastAsia="ru-RU"/>
        </w:rPr>
        <w:t>:</w:t>
      </w:r>
      <w:r w:rsidR="00303A00">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оптичний</w:t>
      </w:r>
      <w:proofErr w:type="spellEnd"/>
      <w:r>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інтернет</w:t>
      </w:r>
      <w:proofErr w:type="spellEnd"/>
      <w:r>
        <w:rPr>
          <w:rFonts w:ascii="Times New Roman" w:eastAsia="Times New Roman" w:hAnsi="Times New Roman" w:cs="Times New Roman"/>
          <w:kern w:val="2"/>
          <w:sz w:val="24"/>
          <w:szCs w:val="24"/>
          <w:lang w:val="ru-RU" w:eastAsia="ru-RU"/>
        </w:rPr>
        <w:t xml:space="preserve"> - до 100 Мб/с; </w:t>
      </w:r>
      <w:r>
        <w:rPr>
          <w:rFonts w:ascii="Times New Roman" w:eastAsia="Times New Roman" w:hAnsi="Times New Roman" w:cs="Times New Roman"/>
          <w:kern w:val="2"/>
          <w:sz w:val="24"/>
          <w:szCs w:val="24"/>
          <w:lang w:val="en-US" w:eastAsia="ru-RU"/>
        </w:rPr>
        <w:t>ADSL</w:t>
      </w:r>
      <w:r>
        <w:rPr>
          <w:rFonts w:ascii="Times New Roman" w:eastAsia="Times New Roman" w:hAnsi="Times New Roman" w:cs="Times New Roman"/>
          <w:kern w:val="2"/>
          <w:sz w:val="24"/>
          <w:szCs w:val="24"/>
          <w:lang w:val="ru-RU" w:eastAsia="ru-RU"/>
        </w:rPr>
        <w:t>- до 20МБ/</w:t>
      </w:r>
      <w:proofErr w:type="gramStart"/>
      <w:r>
        <w:rPr>
          <w:rFonts w:ascii="Times New Roman" w:eastAsia="Times New Roman" w:hAnsi="Times New Roman" w:cs="Times New Roman"/>
          <w:kern w:val="2"/>
          <w:sz w:val="24"/>
          <w:szCs w:val="24"/>
          <w:lang w:val="ru-RU" w:eastAsia="ru-RU"/>
        </w:rPr>
        <w:t>с</w:t>
      </w:r>
      <w:proofErr w:type="gramEnd"/>
      <w:r>
        <w:rPr>
          <w:rFonts w:ascii="Times New Roman" w:eastAsia="Times New Roman" w:hAnsi="Times New Roman" w:cs="Times New Roman"/>
          <w:kern w:val="2"/>
          <w:sz w:val="24"/>
          <w:szCs w:val="24"/>
          <w:lang w:val="ru-RU" w:eastAsia="ru-RU"/>
        </w:rPr>
        <w:t>.</w:t>
      </w:r>
    </w:p>
    <w:p w:rsidR="00655FA4" w:rsidRPr="00267615" w:rsidRDefault="00267615" w:rsidP="005B020E">
      <w:pPr>
        <w:numPr>
          <w:ilvl w:val="0"/>
          <w:numId w:val="34"/>
        </w:numPr>
        <w:suppressAutoHyphens/>
        <w:spacing w:after="160" w:line="252" w:lineRule="auto"/>
        <w:contextualSpacing/>
        <w:jc w:val="both"/>
        <w:rPr>
          <w:rFonts w:ascii="Times New Roman" w:eastAsia="Times New Roman" w:hAnsi="Times New Roman" w:cs="Times New Roman"/>
          <w:kern w:val="2"/>
          <w:sz w:val="24"/>
          <w:szCs w:val="24"/>
          <w:lang w:val="ru-RU" w:eastAsia="ru-RU"/>
        </w:rPr>
      </w:pPr>
      <w:proofErr w:type="spellStart"/>
      <w:r>
        <w:rPr>
          <w:rFonts w:ascii="Times New Roman" w:eastAsia="Times New Roman" w:hAnsi="Times New Roman" w:cs="Times New Roman"/>
          <w:kern w:val="2"/>
          <w:sz w:val="24"/>
          <w:szCs w:val="24"/>
          <w:lang w:val="ru-RU" w:eastAsia="ru-RU"/>
        </w:rPr>
        <w:t>Замовнику</w:t>
      </w:r>
      <w:proofErr w:type="spellEnd"/>
      <w:r>
        <w:rPr>
          <w:rFonts w:ascii="Times New Roman" w:eastAsia="Times New Roman" w:hAnsi="Times New Roman" w:cs="Times New Roman"/>
          <w:kern w:val="2"/>
          <w:sz w:val="24"/>
          <w:szCs w:val="24"/>
          <w:lang w:val="ru-RU" w:eastAsia="ru-RU"/>
        </w:rPr>
        <w:t xml:space="preserve"> </w:t>
      </w:r>
      <w:proofErr w:type="gramStart"/>
      <w:r>
        <w:rPr>
          <w:rFonts w:ascii="Times New Roman" w:eastAsia="Times New Roman" w:hAnsi="Times New Roman" w:cs="Times New Roman"/>
          <w:kern w:val="2"/>
          <w:sz w:val="24"/>
          <w:szCs w:val="24"/>
          <w:lang w:val="ru-RU" w:eastAsia="ru-RU"/>
        </w:rPr>
        <w:t>повинна</w:t>
      </w:r>
      <w:proofErr w:type="gramEnd"/>
      <w:r>
        <w:rPr>
          <w:rFonts w:ascii="Times New Roman" w:eastAsia="Times New Roman" w:hAnsi="Times New Roman" w:cs="Times New Roman"/>
          <w:kern w:val="2"/>
          <w:sz w:val="24"/>
          <w:szCs w:val="24"/>
          <w:lang w:val="ru-RU" w:eastAsia="ru-RU"/>
        </w:rPr>
        <w:t xml:space="preserve"> бути </w:t>
      </w:r>
      <w:proofErr w:type="spellStart"/>
      <w:r>
        <w:rPr>
          <w:rFonts w:ascii="Times New Roman" w:eastAsia="Times New Roman" w:hAnsi="Times New Roman" w:cs="Times New Roman"/>
          <w:kern w:val="2"/>
          <w:sz w:val="24"/>
          <w:szCs w:val="24"/>
          <w:lang w:val="ru-RU" w:eastAsia="ru-RU"/>
        </w:rPr>
        <w:t>надана</w:t>
      </w:r>
      <w:proofErr w:type="spellEnd"/>
      <w:r>
        <w:rPr>
          <w:rFonts w:ascii="Times New Roman" w:eastAsia="Times New Roman" w:hAnsi="Times New Roman" w:cs="Times New Roman"/>
          <w:kern w:val="2"/>
          <w:sz w:val="24"/>
          <w:szCs w:val="24"/>
          <w:lang w:val="ru-RU" w:eastAsia="ru-RU"/>
        </w:rPr>
        <w:t xml:space="preserve"> приватна </w:t>
      </w:r>
      <w:r>
        <w:rPr>
          <w:rFonts w:ascii="Times New Roman" w:eastAsia="Times New Roman" w:hAnsi="Times New Roman" w:cs="Times New Roman"/>
          <w:kern w:val="2"/>
          <w:sz w:val="24"/>
          <w:szCs w:val="24"/>
          <w:lang w:val="en-US" w:eastAsia="ru-RU"/>
        </w:rPr>
        <w:t>IP</w:t>
      </w:r>
      <w:r>
        <w:rPr>
          <w:rFonts w:ascii="Times New Roman" w:eastAsia="Times New Roman" w:hAnsi="Times New Roman" w:cs="Times New Roman"/>
          <w:kern w:val="2"/>
          <w:sz w:val="24"/>
          <w:szCs w:val="24"/>
          <w:lang w:val="ru-RU" w:eastAsia="ru-RU"/>
        </w:rPr>
        <w:t xml:space="preserve"> адреса</w:t>
      </w:r>
    </w:p>
    <w:p w:rsidR="00666DB6" w:rsidRPr="00A82B18" w:rsidRDefault="00666DB6" w:rsidP="00A82B18">
      <w:pPr>
        <w:pStyle w:val="a6"/>
        <w:numPr>
          <w:ilvl w:val="0"/>
          <w:numId w:val="38"/>
        </w:numPr>
        <w:suppressAutoHyphens/>
        <w:spacing w:after="160" w:line="252" w:lineRule="auto"/>
        <w:jc w:val="both"/>
        <w:rPr>
          <w:rFonts w:ascii="Times New Roman" w:hAnsi="Times New Roman" w:cs="Times New Roman"/>
          <w:kern w:val="2"/>
        </w:rPr>
      </w:pPr>
      <w:r w:rsidRPr="00A82B18">
        <w:rPr>
          <w:rFonts w:ascii="Times New Roman" w:hAnsi="Times New Roman" w:cs="Times New Roman"/>
          <w:kern w:val="2"/>
        </w:rPr>
        <w:t xml:space="preserve">Плата за </w:t>
      </w:r>
      <w:proofErr w:type="spellStart"/>
      <w:r w:rsidRPr="00A82B18">
        <w:rPr>
          <w:rFonts w:ascii="Times New Roman" w:hAnsi="Times New Roman" w:cs="Times New Roman"/>
          <w:kern w:val="2"/>
        </w:rPr>
        <w:t>надання</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послуг</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протягом</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терміну</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дії</w:t>
      </w:r>
      <w:proofErr w:type="spellEnd"/>
      <w:r w:rsidRPr="00A82B18">
        <w:rPr>
          <w:rFonts w:ascii="Times New Roman" w:hAnsi="Times New Roman" w:cs="Times New Roman"/>
          <w:kern w:val="2"/>
        </w:rPr>
        <w:t xml:space="preserve"> договору </w:t>
      </w:r>
      <w:proofErr w:type="spellStart"/>
      <w:r w:rsidRPr="00A82B18">
        <w:rPr>
          <w:rFonts w:ascii="Times New Roman" w:hAnsi="Times New Roman" w:cs="Times New Roman"/>
          <w:kern w:val="2"/>
        </w:rPr>
        <w:t>сплачується</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Замовником</w:t>
      </w:r>
      <w:proofErr w:type="spellEnd"/>
      <w:r w:rsidRPr="00A82B18">
        <w:rPr>
          <w:rFonts w:ascii="Times New Roman" w:hAnsi="Times New Roman" w:cs="Times New Roman"/>
          <w:kern w:val="2"/>
        </w:rPr>
        <w:t xml:space="preserve"> за </w:t>
      </w:r>
      <w:proofErr w:type="spellStart"/>
      <w:r w:rsidRPr="00A82B18">
        <w:rPr>
          <w:rFonts w:ascii="Times New Roman" w:hAnsi="Times New Roman" w:cs="Times New Roman"/>
          <w:kern w:val="2"/>
        </w:rPr>
        <w:t>фактично</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надані</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послуги</w:t>
      </w:r>
      <w:proofErr w:type="spellEnd"/>
      <w:r w:rsidRPr="00A82B18">
        <w:rPr>
          <w:rFonts w:ascii="Times New Roman" w:hAnsi="Times New Roman" w:cs="Times New Roman"/>
          <w:kern w:val="2"/>
        </w:rPr>
        <w:t>.</w:t>
      </w:r>
    </w:p>
    <w:p w:rsidR="00666DB6" w:rsidRPr="00A82B18" w:rsidRDefault="00666DB6" w:rsidP="00A82B18">
      <w:pPr>
        <w:pStyle w:val="a6"/>
        <w:numPr>
          <w:ilvl w:val="0"/>
          <w:numId w:val="38"/>
        </w:numPr>
        <w:suppressAutoHyphens/>
        <w:spacing w:after="160" w:line="252" w:lineRule="auto"/>
        <w:jc w:val="both"/>
        <w:rPr>
          <w:rFonts w:ascii="Times New Roman" w:hAnsi="Times New Roman" w:cs="Times New Roman"/>
          <w:kern w:val="2"/>
        </w:rPr>
      </w:pPr>
      <w:proofErr w:type="spellStart"/>
      <w:r w:rsidRPr="00A82B18">
        <w:rPr>
          <w:rFonts w:ascii="Times New Roman" w:hAnsi="Times New Roman" w:cs="Times New Roman"/>
          <w:kern w:val="2"/>
        </w:rPr>
        <w:t>Вартість</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необхідного</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обладнання</w:t>
      </w:r>
      <w:proofErr w:type="spellEnd"/>
      <w:r w:rsidRPr="00A82B18">
        <w:rPr>
          <w:rFonts w:ascii="Times New Roman" w:hAnsi="Times New Roman" w:cs="Times New Roman"/>
          <w:kern w:val="2"/>
        </w:rPr>
        <w:t xml:space="preserve"> та </w:t>
      </w:r>
      <w:proofErr w:type="spellStart"/>
      <w:r w:rsidRPr="00A82B18">
        <w:rPr>
          <w:rFonts w:ascii="Times New Roman" w:hAnsi="Times New Roman" w:cs="Times New Roman"/>
          <w:kern w:val="2"/>
        </w:rPr>
        <w:t>усіх</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витратних</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матеріалів</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що</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можуть</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знадобитися</w:t>
      </w:r>
      <w:proofErr w:type="spellEnd"/>
      <w:r w:rsidRPr="00A82B18">
        <w:rPr>
          <w:rFonts w:ascii="Times New Roman" w:hAnsi="Times New Roman" w:cs="Times New Roman"/>
          <w:kern w:val="2"/>
        </w:rPr>
        <w:t xml:space="preserve"> для </w:t>
      </w:r>
      <w:proofErr w:type="spellStart"/>
      <w:r w:rsidRPr="00A82B18">
        <w:rPr>
          <w:rFonts w:ascii="Times New Roman" w:hAnsi="Times New Roman" w:cs="Times New Roman"/>
          <w:kern w:val="2"/>
        </w:rPr>
        <w:t>якісного</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надання</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послуги</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згідно</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вимог</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Замовника</w:t>
      </w:r>
      <w:proofErr w:type="spellEnd"/>
      <w:r w:rsidRPr="00A82B18">
        <w:rPr>
          <w:rFonts w:ascii="Times New Roman" w:hAnsi="Times New Roman" w:cs="Times New Roman"/>
          <w:kern w:val="2"/>
        </w:rPr>
        <w:t xml:space="preserve">, повинна </w:t>
      </w:r>
      <w:proofErr w:type="spellStart"/>
      <w:r w:rsidRPr="00A82B18">
        <w:rPr>
          <w:rFonts w:ascii="Times New Roman" w:hAnsi="Times New Roman" w:cs="Times New Roman"/>
          <w:kern w:val="2"/>
        </w:rPr>
        <w:t>входити</w:t>
      </w:r>
      <w:proofErr w:type="spellEnd"/>
      <w:r w:rsidRPr="00A82B18">
        <w:rPr>
          <w:rFonts w:ascii="Times New Roman" w:hAnsi="Times New Roman" w:cs="Times New Roman"/>
          <w:kern w:val="2"/>
        </w:rPr>
        <w:t xml:space="preserve"> у </w:t>
      </w:r>
      <w:proofErr w:type="spellStart"/>
      <w:r w:rsidRPr="00A82B18">
        <w:rPr>
          <w:rFonts w:ascii="Times New Roman" w:hAnsi="Times New Roman" w:cs="Times New Roman"/>
          <w:kern w:val="2"/>
        </w:rPr>
        <w:t>загальну</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вартість</w:t>
      </w:r>
      <w:proofErr w:type="spellEnd"/>
      <w:r w:rsidRPr="00A82B18">
        <w:rPr>
          <w:rFonts w:ascii="Times New Roman" w:hAnsi="Times New Roman" w:cs="Times New Roman"/>
          <w:kern w:val="2"/>
        </w:rPr>
        <w:t xml:space="preserve"> </w:t>
      </w:r>
      <w:proofErr w:type="spellStart"/>
      <w:r w:rsidRPr="00A82B18">
        <w:rPr>
          <w:rFonts w:ascii="Times New Roman" w:hAnsi="Times New Roman" w:cs="Times New Roman"/>
          <w:kern w:val="2"/>
        </w:rPr>
        <w:t>послуги</w:t>
      </w:r>
      <w:proofErr w:type="spellEnd"/>
      <w:r w:rsidRPr="00A82B18">
        <w:rPr>
          <w:rFonts w:ascii="Times New Roman" w:hAnsi="Times New Roman" w:cs="Times New Roman"/>
          <w:kern w:val="2"/>
        </w:rPr>
        <w:t>.</w:t>
      </w:r>
    </w:p>
    <w:p w:rsidR="00666DB6" w:rsidRPr="00666DB6" w:rsidRDefault="00666DB6" w:rsidP="00A82B18">
      <w:pPr>
        <w:numPr>
          <w:ilvl w:val="0"/>
          <w:numId w:val="38"/>
        </w:numPr>
        <w:spacing w:after="160" w:line="259" w:lineRule="auto"/>
        <w:contextualSpacing/>
        <w:jc w:val="both"/>
        <w:rPr>
          <w:rFonts w:ascii="Times New Roman" w:eastAsia="Calibri" w:hAnsi="Times New Roman" w:cs="Times New Roman"/>
          <w:sz w:val="24"/>
          <w:szCs w:val="24"/>
          <w:lang w:eastAsia="en-US"/>
        </w:rPr>
      </w:pPr>
      <w:proofErr w:type="spellStart"/>
      <w:r w:rsidRPr="00666DB6">
        <w:rPr>
          <w:rFonts w:ascii="Times New Roman" w:eastAsia="Calibri" w:hAnsi="Times New Roman" w:cs="Times New Roman"/>
          <w:sz w:val="24"/>
          <w:szCs w:val="24"/>
          <w:lang w:val="ru-RU" w:eastAsia="en-US"/>
        </w:rPr>
        <w:t>Учас</w:t>
      </w:r>
      <w:r w:rsidRPr="00666DB6">
        <w:rPr>
          <w:rFonts w:ascii="Times New Roman" w:eastAsia="Calibri" w:hAnsi="Times New Roman" w:cs="Times New Roman"/>
          <w:sz w:val="24"/>
          <w:szCs w:val="24"/>
          <w:lang w:eastAsia="en-US"/>
        </w:rPr>
        <w:t>ник</w:t>
      </w:r>
      <w:proofErr w:type="spellEnd"/>
      <w:r w:rsidRPr="00666DB6">
        <w:rPr>
          <w:rFonts w:ascii="Times New Roman" w:eastAsia="Calibri" w:hAnsi="Times New Roman" w:cs="Times New Roman"/>
          <w:sz w:val="24"/>
          <w:szCs w:val="24"/>
          <w:lang w:eastAsia="en-US"/>
        </w:rPr>
        <w:t xml:space="preserve"> має бути включений до Реєстру операторів, провайдерів телекомунікацій Національною комісією, що здійснює державне регулювання у сфері зв’язку та інформатизації України.</w:t>
      </w:r>
    </w:p>
    <w:p w:rsidR="00666DB6" w:rsidRDefault="00666DB6" w:rsidP="00A82B18">
      <w:pPr>
        <w:numPr>
          <w:ilvl w:val="0"/>
          <w:numId w:val="38"/>
        </w:numPr>
        <w:spacing w:after="0" w:line="259" w:lineRule="auto"/>
        <w:contextualSpacing/>
        <w:jc w:val="both"/>
        <w:rPr>
          <w:rFonts w:ascii="Times New Roman" w:eastAsia="Calibri" w:hAnsi="Times New Roman" w:cs="Times New Roman"/>
          <w:sz w:val="24"/>
          <w:szCs w:val="24"/>
          <w:lang w:eastAsia="en-US"/>
        </w:rPr>
      </w:pPr>
      <w:r w:rsidRPr="00666DB6">
        <w:rPr>
          <w:rFonts w:ascii="Times New Roman" w:eastAsia="Calibri" w:hAnsi="Times New Roman" w:cs="Times New Roman"/>
          <w:sz w:val="24"/>
          <w:szCs w:val="24"/>
          <w:lang w:eastAsia="en-US"/>
        </w:rPr>
        <w:t>Учасник повинен надати чинний атестат відповідності системи захисту</w:t>
      </w:r>
      <w:r w:rsidRPr="00666DB6">
        <w:rPr>
          <w:rFonts w:ascii="Calibri" w:eastAsia="Calibri" w:hAnsi="Calibri" w:cs="Arial"/>
          <w:lang w:eastAsia="en-US"/>
        </w:rPr>
        <w:t xml:space="preserve"> </w:t>
      </w:r>
      <w:r w:rsidRPr="00666DB6">
        <w:rPr>
          <w:rFonts w:ascii="Times New Roman" w:eastAsia="Calibri" w:hAnsi="Times New Roman" w:cs="Times New Roman"/>
          <w:sz w:val="24"/>
          <w:szCs w:val="24"/>
          <w:lang w:eastAsia="en-US"/>
        </w:rPr>
        <w:t>інформації виданого Державною службою спеціального зв’язку та захисту інформації України.</w:t>
      </w:r>
    </w:p>
    <w:p w:rsidR="00666DB6" w:rsidRDefault="005B020E" w:rsidP="005B020E">
      <w:pPr>
        <w:spacing w:after="0" w:line="259" w:lineRule="auto"/>
        <w:ind w:left="426"/>
        <w:contextualSpacing/>
        <w:jc w:val="both"/>
        <w:rPr>
          <w:rFonts w:ascii="Times New Roman" w:eastAsia="Times New Roman" w:hAnsi="Times New Roman" w:cs="Times New Roman"/>
          <w:kern w:val="2"/>
          <w:sz w:val="24"/>
          <w:szCs w:val="24"/>
          <w:lang w:val="ru-RU" w:eastAsia="ru-RU"/>
        </w:rPr>
      </w:pPr>
      <w:r>
        <w:rPr>
          <w:rFonts w:ascii="Times New Roman" w:eastAsia="Calibri" w:hAnsi="Times New Roman" w:cs="Times New Roman"/>
          <w:sz w:val="24"/>
          <w:szCs w:val="24"/>
          <w:lang w:eastAsia="en-US"/>
        </w:rPr>
        <w:t xml:space="preserve">13. Учасник у складі пропозиції надає гарантійний лист про те, що </w:t>
      </w:r>
      <w:proofErr w:type="spellStart"/>
      <w:r>
        <w:rPr>
          <w:rFonts w:ascii="Times New Roman" w:eastAsia="Times New Roman" w:hAnsi="Times New Roman" w:cs="Times New Roman"/>
          <w:kern w:val="2"/>
          <w:sz w:val="24"/>
          <w:szCs w:val="24"/>
          <w:lang w:val="ru-RU" w:eastAsia="ru-RU"/>
        </w:rPr>
        <w:t>надання</w:t>
      </w:r>
      <w:proofErr w:type="spellEnd"/>
      <w:r>
        <w:rPr>
          <w:rFonts w:ascii="Times New Roman" w:eastAsia="Times New Roman" w:hAnsi="Times New Roman" w:cs="Times New Roman"/>
          <w:kern w:val="2"/>
          <w:sz w:val="24"/>
          <w:szCs w:val="24"/>
          <w:lang w:val="ru-RU" w:eastAsia="ru-RU"/>
        </w:rPr>
        <w:t xml:space="preserve"> </w:t>
      </w:r>
      <w:proofErr w:type="spellStart"/>
      <w:r w:rsidRPr="00A82B18">
        <w:rPr>
          <w:rFonts w:ascii="Times New Roman" w:eastAsia="Times New Roman" w:hAnsi="Times New Roman" w:cs="Times New Roman"/>
          <w:kern w:val="2"/>
          <w:sz w:val="24"/>
          <w:szCs w:val="24"/>
          <w:lang w:val="ru-RU" w:eastAsia="ru-RU"/>
        </w:rPr>
        <w:t>телекомунікаційних</w:t>
      </w:r>
      <w:proofErr w:type="spellEnd"/>
      <w:r w:rsidRPr="00A82B18">
        <w:rPr>
          <w:rFonts w:ascii="Times New Roman" w:eastAsia="Times New Roman" w:hAnsi="Times New Roman" w:cs="Times New Roman"/>
          <w:kern w:val="2"/>
          <w:sz w:val="24"/>
          <w:szCs w:val="24"/>
          <w:lang w:val="ru-RU" w:eastAsia="ru-RU"/>
        </w:rPr>
        <w:t xml:space="preserve"> </w:t>
      </w:r>
      <w:r>
        <w:rPr>
          <w:rFonts w:ascii="Times New Roman" w:eastAsia="Times New Roman" w:hAnsi="Times New Roman" w:cs="Times New Roman"/>
          <w:kern w:val="2"/>
          <w:sz w:val="24"/>
          <w:szCs w:val="24"/>
          <w:lang w:val="ru-RU" w:eastAsia="ru-RU"/>
        </w:rPr>
        <w:t xml:space="preserve">           </w:t>
      </w:r>
      <w:proofErr w:type="spellStart"/>
      <w:r w:rsidRPr="00A82B18">
        <w:rPr>
          <w:rFonts w:ascii="Times New Roman" w:eastAsia="Times New Roman" w:hAnsi="Times New Roman" w:cs="Times New Roman"/>
          <w:kern w:val="2"/>
          <w:sz w:val="24"/>
          <w:szCs w:val="24"/>
          <w:lang w:val="ru-RU" w:eastAsia="ru-RU"/>
        </w:rPr>
        <w:t>послуг</w:t>
      </w:r>
      <w:proofErr w:type="spellEnd"/>
      <w:r w:rsidRPr="00A82B18">
        <w:rPr>
          <w:rFonts w:ascii="Times New Roman" w:eastAsia="Times New Roman" w:hAnsi="Times New Roman" w:cs="Times New Roman"/>
          <w:kern w:val="2"/>
          <w:sz w:val="24"/>
          <w:szCs w:val="24"/>
          <w:lang w:val="ru-RU" w:eastAsia="ru-RU"/>
        </w:rPr>
        <w:t xml:space="preserve"> </w:t>
      </w:r>
      <w:r>
        <w:rPr>
          <w:rFonts w:ascii="Times New Roman" w:eastAsia="Times New Roman" w:hAnsi="Times New Roman" w:cs="Times New Roman"/>
          <w:kern w:val="2"/>
          <w:sz w:val="24"/>
          <w:szCs w:val="24"/>
          <w:lang w:val="ru-RU" w:eastAsia="ru-RU"/>
        </w:rPr>
        <w:t xml:space="preserve">буде </w:t>
      </w:r>
      <w:proofErr w:type="spellStart"/>
      <w:r>
        <w:rPr>
          <w:rFonts w:ascii="Times New Roman" w:eastAsia="Times New Roman" w:hAnsi="Times New Roman" w:cs="Times New Roman"/>
          <w:kern w:val="2"/>
          <w:sz w:val="24"/>
          <w:szCs w:val="24"/>
          <w:lang w:val="ru-RU" w:eastAsia="ru-RU"/>
        </w:rPr>
        <w:t>здійснено</w:t>
      </w:r>
      <w:proofErr w:type="spellEnd"/>
      <w:r>
        <w:rPr>
          <w:rFonts w:ascii="Times New Roman" w:eastAsia="Times New Roman" w:hAnsi="Times New Roman" w:cs="Times New Roman"/>
          <w:kern w:val="2"/>
          <w:sz w:val="24"/>
          <w:szCs w:val="24"/>
          <w:lang w:val="ru-RU" w:eastAsia="ru-RU"/>
        </w:rPr>
        <w:t xml:space="preserve"> </w:t>
      </w:r>
      <w:r w:rsidRPr="00A82B18">
        <w:rPr>
          <w:rFonts w:ascii="Times New Roman" w:eastAsia="Times New Roman" w:hAnsi="Times New Roman" w:cs="Times New Roman"/>
          <w:kern w:val="2"/>
          <w:sz w:val="24"/>
          <w:szCs w:val="24"/>
          <w:lang w:val="ru-RU" w:eastAsia="ru-RU"/>
        </w:rPr>
        <w:t xml:space="preserve">за </w:t>
      </w:r>
      <w:proofErr w:type="spellStart"/>
      <w:r w:rsidRPr="00A82B18">
        <w:rPr>
          <w:rFonts w:ascii="Times New Roman" w:eastAsia="Times New Roman" w:hAnsi="Times New Roman" w:cs="Times New Roman"/>
          <w:kern w:val="2"/>
          <w:sz w:val="24"/>
          <w:szCs w:val="24"/>
          <w:lang w:val="ru-RU" w:eastAsia="ru-RU"/>
        </w:rPr>
        <w:t>всіма</w:t>
      </w:r>
      <w:proofErr w:type="spellEnd"/>
      <w:r w:rsidRPr="00A82B18">
        <w:rPr>
          <w:rFonts w:ascii="Times New Roman" w:eastAsia="Times New Roman" w:hAnsi="Times New Roman" w:cs="Times New Roman"/>
          <w:kern w:val="2"/>
          <w:sz w:val="24"/>
          <w:szCs w:val="24"/>
          <w:lang w:val="ru-RU" w:eastAsia="ru-RU"/>
        </w:rPr>
        <w:t xml:space="preserve"> а</w:t>
      </w:r>
      <w:r>
        <w:rPr>
          <w:rFonts w:ascii="Times New Roman" w:eastAsia="Times New Roman" w:hAnsi="Times New Roman" w:cs="Times New Roman"/>
          <w:kern w:val="2"/>
          <w:sz w:val="24"/>
          <w:szCs w:val="24"/>
          <w:lang w:val="ru-RU" w:eastAsia="ru-RU"/>
        </w:rPr>
        <w:t xml:space="preserve">дресами  </w:t>
      </w:r>
      <w:proofErr w:type="spellStart"/>
      <w:r>
        <w:rPr>
          <w:rFonts w:ascii="Times New Roman" w:eastAsia="Times New Roman" w:hAnsi="Times New Roman" w:cs="Times New Roman"/>
          <w:kern w:val="2"/>
          <w:sz w:val="24"/>
          <w:szCs w:val="24"/>
          <w:lang w:val="ru-RU" w:eastAsia="ru-RU"/>
        </w:rPr>
        <w:t>розташування</w:t>
      </w:r>
      <w:proofErr w:type="spellEnd"/>
      <w:r>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закладів</w:t>
      </w:r>
      <w:proofErr w:type="spellEnd"/>
      <w:r>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Замовника</w:t>
      </w:r>
      <w:proofErr w:type="spellEnd"/>
      <w:r>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Перелік</w:t>
      </w:r>
      <w:proofErr w:type="spellEnd"/>
      <w:r>
        <w:rPr>
          <w:rFonts w:ascii="Times New Roman" w:eastAsia="Times New Roman" w:hAnsi="Times New Roman" w:cs="Times New Roman"/>
          <w:kern w:val="2"/>
          <w:sz w:val="24"/>
          <w:szCs w:val="24"/>
          <w:lang w:val="ru-RU" w:eastAsia="ru-RU"/>
        </w:rPr>
        <w:t xml:space="preserve"> не є </w:t>
      </w:r>
      <w:proofErr w:type="spellStart"/>
      <w:r>
        <w:rPr>
          <w:rFonts w:ascii="Times New Roman" w:eastAsia="Times New Roman" w:hAnsi="Times New Roman" w:cs="Times New Roman"/>
          <w:kern w:val="2"/>
          <w:sz w:val="24"/>
          <w:szCs w:val="24"/>
          <w:lang w:val="ru-RU" w:eastAsia="ru-RU"/>
        </w:rPr>
        <w:t>вичерпаним</w:t>
      </w:r>
      <w:proofErr w:type="spellEnd"/>
      <w:r>
        <w:rPr>
          <w:rFonts w:ascii="Times New Roman" w:eastAsia="Times New Roman" w:hAnsi="Times New Roman" w:cs="Times New Roman"/>
          <w:kern w:val="2"/>
          <w:sz w:val="24"/>
          <w:szCs w:val="24"/>
          <w:lang w:val="ru-RU" w:eastAsia="ru-RU"/>
        </w:rPr>
        <w:t xml:space="preserve">. При </w:t>
      </w:r>
      <w:proofErr w:type="spellStart"/>
      <w:r>
        <w:rPr>
          <w:rFonts w:ascii="Times New Roman" w:eastAsia="Times New Roman" w:hAnsi="Times New Roman" w:cs="Times New Roman"/>
          <w:kern w:val="2"/>
          <w:sz w:val="24"/>
          <w:szCs w:val="24"/>
          <w:lang w:val="ru-RU" w:eastAsia="ru-RU"/>
        </w:rPr>
        <w:t>укладанні</w:t>
      </w:r>
      <w:proofErr w:type="spellEnd"/>
      <w:r>
        <w:rPr>
          <w:rFonts w:ascii="Times New Roman" w:eastAsia="Times New Roman" w:hAnsi="Times New Roman" w:cs="Times New Roman"/>
          <w:kern w:val="2"/>
          <w:sz w:val="24"/>
          <w:szCs w:val="24"/>
          <w:lang w:val="ru-RU" w:eastAsia="ru-RU"/>
        </w:rPr>
        <w:t xml:space="preserve"> договору </w:t>
      </w:r>
      <w:proofErr w:type="spellStart"/>
      <w:r>
        <w:rPr>
          <w:rFonts w:ascii="Times New Roman" w:eastAsia="Times New Roman" w:hAnsi="Times New Roman" w:cs="Times New Roman"/>
          <w:kern w:val="2"/>
          <w:sz w:val="24"/>
          <w:szCs w:val="24"/>
          <w:lang w:val="ru-RU" w:eastAsia="ru-RU"/>
        </w:rPr>
        <w:t>перелік</w:t>
      </w:r>
      <w:proofErr w:type="spellEnd"/>
      <w:r>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може</w:t>
      </w:r>
      <w:proofErr w:type="spellEnd"/>
      <w:r>
        <w:rPr>
          <w:rFonts w:ascii="Times New Roman" w:eastAsia="Times New Roman" w:hAnsi="Times New Roman" w:cs="Times New Roman"/>
          <w:kern w:val="2"/>
          <w:sz w:val="24"/>
          <w:szCs w:val="24"/>
          <w:lang w:val="ru-RU" w:eastAsia="ru-RU"/>
        </w:rPr>
        <w:t xml:space="preserve"> бути </w:t>
      </w:r>
      <w:proofErr w:type="spellStart"/>
      <w:r>
        <w:rPr>
          <w:rFonts w:ascii="Times New Roman" w:eastAsia="Times New Roman" w:hAnsi="Times New Roman" w:cs="Times New Roman"/>
          <w:kern w:val="2"/>
          <w:sz w:val="24"/>
          <w:szCs w:val="24"/>
          <w:lang w:val="ru-RU" w:eastAsia="ru-RU"/>
        </w:rPr>
        <w:t>скоригований</w:t>
      </w:r>
      <w:proofErr w:type="spellEnd"/>
      <w:r>
        <w:rPr>
          <w:rFonts w:ascii="Times New Roman" w:eastAsia="Times New Roman" w:hAnsi="Times New Roman" w:cs="Times New Roman"/>
          <w:kern w:val="2"/>
          <w:sz w:val="24"/>
          <w:szCs w:val="24"/>
          <w:lang w:val="ru-RU" w:eastAsia="ru-RU"/>
        </w:rPr>
        <w:t xml:space="preserve"> </w:t>
      </w:r>
      <w:proofErr w:type="spellStart"/>
      <w:r>
        <w:rPr>
          <w:rFonts w:ascii="Times New Roman" w:eastAsia="Times New Roman" w:hAnsi="Times New Roman" w:cs="Times New Roman"/>
          <w:kern w:val="2"/>
          <w:sz w:val="24"/>
          <w:szCs w:val="24"/>
          <w:lang w:val="ru-RU" w:eastAsia="ru-RU"/>
        </w:rPr>
        <w:t>Замовником</w:t>
      </w:r>
      <w:proofErr w:type="spellEnd"/>
      <w:r>
        <w:rPr>
          <w:rFonts w:ascii="Times New Roman" w:eastAsia="Times New Roman" w:hAnsi="Times New Roman" w:cs="Times New Roman"/>
          <w:kern w:val="2"/>
          <w:sz w:val="24"/>
          <w:szCs w:val="24"/>
          <w:lang w:val="ru-RU" w:eastAsia="ru-RU"/>
        </w:rPr>
        <w:t>.</w:t>
      </w:r>
    </w:p>
    <w:p w:rsidR="005B020E" w:rsidRPr="005B020E" w:rsidRDefault="005B020E" w:rsidP="005B020E">
      <w:pPr>
        <w:spacing w:after="0" w:line="259" w:lineRule="auto"/>
        <w:ind w:left="426"/>
        <w:contextualSpacing/>
        <w:jc w:val="right"/>
        <w:rPr>
          <w:rFonts w:ascii="Times New Roman" w:eastAsia="Times New Roman" w:hAnsi="Times New Roman" w:cs="Times New Roman"/>
          <w:i/>
          <w:kern w:val="2"/>
          <w:sz w:val="24"/>
          <w:szCs w:val="24"/>
          <w:lang w:val="ru-RU" w:eastAsia="ru-RU"/>
        </w:rPr>
      </w:pPr>
      <w:proofErr w:type="spellStart"/>
      <w:r w:rsidRPr="005B020E">
        <w:rPr>
          <w:rFonts w:ascii="Times New Roman" w:eastAsia="Times New Roman" w:hAnsi="Times New Roman" w:cs="Times New Roman"/>
          <w:i/>
          <w:kern w:val="2"/>
          <w:sz w:val="24"/>
          <w:szCs w:val="24"/>
          <w:lang w:val="ru-RU" w:eastAsia="ru-RU"/>
        </w:rPr>
        <w:t>Таблиця</w:t>
      </w:r>
      <w:proofErr w:type="spellEnd"/>
      <w:r w:rsidRPr="005B020E">
        <w:rPr>
          <w:rFonts w:ascii="Times New Roman" w:eastAsia="Times New Roman" w:hAnsi="Times New Roman" w:cs="Times New Roman"/>
          <w:i/>
          <w:kern w:val="2"/>
          <w:sz w:val="24"/>
          <w:szCs w:val="24"/>
          <w:lang w:val="ru-RU" w:eastAsia="ru-RU"/>
        </w:rPr>
        <w:t xml:space="preserve"> 1</w:t>
      </w:r>
    </w:p>
    <w:p w:rsidR="005B020E" w:rsidRPr="005B020E" w:rsidRDefault="005B020E" w:rsidP="005B020E">
      <w:pPr>
        <w:spacing w:after="0" w:line="240" w:lineRule="auto"/>
        <w:jc w:val="center"/>
        <w:rPr>
          <w:rFonts w:ascii="Times New Roman" w:eastAsia="Times New Roman" w:hAnsi="Times New Roman" w:cs="Times New Roman"/>
          <w:b/>
          <w:i/>
          <w:sz w:val="20"/>
          <w:szCs w:val="20"/>
          <w:lang w:eastAsia="ru-RU"/>
        </w:rPr>
      </w:pPr>
      <w:r w:rsidRPr="005B020E">
        <w:rPr>
          <w:rFonts w:ascii="Times New Roman" w:eastAsia="Times New Roman" w:hAnsi="Times New Roman" w:cs="Times New Roman"/>
          <w:b/>
          <w:i/>
          <w:sz w:val="20"/>
          <w:szCs w:val="20"/>
          <w:lang w:eastAsia="ru-RU"/>
        </w:rPr>
        <w:t>Перелік та місце розташування закладів Замовника</w:t>
      </w:r>
      <w:r>
        <w:rPr>
          <w:rFonts w:ascii="Times New Roman" w:eastAsia="Times New Roman" w:hAnsi="Times New Roman" w:cs="Times New Roman"/>
          <w:b/>
          <w:i/>
          <w:sz w:val="20"/>
          <w:szCs w:val="20"/>
          <w:lang w:eastAsia="ru-RU"/>
        </w:rPr>
        <w:t xml:space="preserve">  </w:t>
      </w:r>
      <w:r w:rsidRPr="005B020E">
        <w:rPr>
          <w:rFonts w:ascii="Times New Roman" w:eastAsia="Times New Roman" w:hAnsi="Times New Roman" w:cs="Times New Roman"/>
          <w:b/>
          <w:i/>
          <w:sz w:val="20"/>
          <w:szCs w:val="20"/>
          <w:lang w:eastAsia="ru-RU"/>
        </w:rPr>
        <w:t>для надання послуг, які є предметом закупівлі</w:t>
      </w:r>
    </w:p>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5B020E">
        <w:rPr>
          <w:rFonts w:ascii="Times New Roman" w:eastAsia="Times New Roman" w:hAnsi="Times New Roman" w:cs="Times New Roman"/>
          <w:sz w:val="20"/>
          <w:szCs w:val="20"/>
        </w:rPr>
        <w:t>ЗАГАЛЬНООСВІТНІ ШКОЛИ</w:t>
      </w:r>
    </w:p>
    <w:p w:rsidR="005B020E" w:rsidRPr="005B020E" w:rsidRDefault="005B020E" w:rsidP="005B020E">
      <w:pPr>
        <w:overflowPunct w:val="0"/>
        <w:autoSpaceDE w:val="0"/>
        <w:autoSpaceDN w:val="0"/>
        <w:adjustRightInd w:val="0"/>
        <w:spacing w:after="0" w:line="240" w:lineRule="auto"/>
        <w:ind w:left="9360"/>
        <w:textAlignment w:val="baseline"/>
        <w:rPr>
          <w:rFonts w:ascii="Times New Roman" w:eastAsia="Times New Roman" w:hAnsi="Times New Roman" w:cs="Times New Roman"/>
          <w:i/>
          <w:sz w:val="20"/>
          <w:szCs w:val="20"/>
          <w:u w:val="single"/>
        </w:rPr>
      </w:pPr>
      <w:bookmarkStart w:id="10" w:name="R17"/>
      <w:bookmarkStart w:id="11" w:name="_Hlk167696469"/>
      <w:bookmarkEnd w:id="10"/>
    </w:p>
    <w:tbl>
      <w:tblPr>
        <w:tblW w:w="9834" w:type="dxa"/>
        <w:jc w:val="center"/>
        <w:tblInd w:w="-1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149"/>
        <w:gridCol w:w="5006"/>
      </w:tblGrid>
      <w:tr w:rsidR="005B020E" w:rsidRPr="005B020E" w:rsidTr="00303A00">
        <w:trPr>
          <w:trHeight w:val="381"/>
          <w:jc w:val="center"/>
        </w:trPr>
        <w:tc>
          <w:tcPr>
            <w:tcW w:w="679" w:type="dxa"/>
            <w:shd w:val="clear" w:color="auto" w:fill="CCCCCC"/>
            <w:vAlign w:val="center"/>
          </w:tcPr>
          <w:bookmarkEnd w:id="11"/>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п/п</w:t>
            </w:r>
          </w:p>
        </w:tc>
        <w:tc>
          <w:tcPr>
            <w:tcW w:w="4149" w:type="dxa"/>
            <w:shd w:val="clear" w:color="auto" w:fill="CCCCCC"/>
            <w:vAlign w:val="center"/>
          </w:tcPr>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Назва</w:t>
            </w:r>
          </w:p>
        </w:tc>
        <w:tc>
          <w:tcPr>
            <w:tcW w:w="5006" w:type="dxa"/>
            <w:shd w:val="clear" w:color="auto" w:fill="CCCCCC"/>
            <w:vAlign w:val="center"/>
          </w:tcPr>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Адреса</w:t>
            </w:r>
          </w:p>
        </w:tc>
      </w:tr>
      <w:tr w:rsidR="005B020E" w:rsidRPr="005B020E" w:rsidTr="00303A00">
        <w:trPr>
          <w:trHeight w:val="770"/>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1</w:t>
            </w:r>
          </w:p>
        </w:tc>
        <w:tc>
          <w:tcPr>
            <w:tcW w:w="4149" w:type="dxa"/>
          </w:tcPr>
          <w:p w:rsidR="005B020E" w:rsidRPr="005B020E" w:rsidRDefault="005B020E" w:rsidP="001F3A9C">
            <w:pPr>
              <w:jc w:val="both"/>
              <w:rPr>
                <w:rFonts w:ascii="Times New Roman" w:eastAsia="Times New Roman" w:hAnsi="Times New Roman" w:cs="Times New Roman"/>
                <w:sz w:val="20"/>
                <w:szCs w:val="20"/>
                <w:lang w:eastAsia="ru-RU"/>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Пересічанський</w:t>
            </w:r>
            <w:proofErr w:type="spellEnd"/>
            <w:r w:rsidRPr="005B020E">
              <w:rPr>
                <w:rFonts w:ascii="Times New Roman" w:eastAsia="Calibri" w:hAnsi="Times New Roman" w:cs="Times New Roman"/>
                <w:sz w:val="20"/>
                <w:szCs w:val="20"/>
                <w:lang w:eastAsia="en-US"/>
              </w:rPr>
              <w:t xml:space="preserve"> ліцей»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5006"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 смт. Пересічне, вул. Сумський шлях, буд.137-Б</w:t>
            </w:r>
          </w:p>
        </w:tc>
      </w:tr>
      <w:tr w:rsidR="005B020E" w:rsidRPr="005B020E" w:rsidTr="00303A00">
        <w:trPr>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2</w:t>
            </w:r>
          </w:p>
        </w:tc>
        <w:tc>
          <w:tcPr>
            <w:tcW w:w="4149" w:type="dxa"/>
          </w:tcPr>
          <w:p w:rsidR="005B020E" w:rsidRPr="005B020E" w:rsidRDefault="005B020E" w:rsidP="001F3A9C">
            <w:pPr>
              <w:jc w:val="both"/>
              <w:rPr>
                <w:rFonts w:ascii="Times New Roman" w:eastAsia="Times New Roman" w:hAnsi="Times New Roman" w:cs="Times New Roman"/>
                <w:sz w:val="20"/>
                <w:szCs w:val="20"/>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Солоницівська</w:t>
            </w:r>
            <w:proofErr w:type="spellEnd"/>
            <w:r w:rsidRPr="005B020E">
              <w:rPr>
                <w:rFonts w:ascii="Times New Roman" w:eastAsia="Calibri" w:hAnsi="Times New Roman" w:cs="Times New Roman"/>
                <w:sz w:val="20"/>
                <w:szCs w:val="20"/>
                <w:lang w:eastAsia="en-US"/>
              </w:rPr>
              <w:t xml:space="preserve"> гімназія «Перлина»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5006"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p>
          <w:p w:rsidR="005B020E" w:rsidRPr="005B020E" w:rsidRDefault="005B020E" w:rsidP="001F3A9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смт </w:t>
            </w:r>
            <w:proofErr w:type="spellStart"/>
            <w:r w:rsidRPr="005B020E">
              <w:rPr>
                <w:rFonts w:ascii="Times New Roman" w:eastAsia="Times New Roman" w:hAnsi="Times New Roman" w:cs="Times New Roman"/>
                <w:sz w:val="20"/>
                <w:szCs w:val="20"/>
              </w:rPr>
              <w:t>Солоницівка</w:t>
            </w:r>
            <w:proofErr w:type="spellEnd"/>
            <w:r w:rsidRPr="005B020E">
              <w:rPr>
                <w:rFonts w:ascii="Times New Roman" w:eastAsia="Times New Roman" w:hAnsi="Times New Roman" w:cs="Times New Roman"/>
                <w:sz w:val="20"/>
                <w:szCs w:val="20"/>
              </w:rPr>
              <w:t>,  вул. Пушкіна, буд.17-А</w:t>
            </w:r>
          </w:p>
        </w:tc>
      </w:tr>
      <w:tr w:rsidR="005B020E" w:rsidRPr="005B020E" w:rsidTr="00303A00">
        <w:trPr>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lastRenderedPageBreak/>
              <w:t>3</w:t>
            </w:r>
          </w:p>
        </w:tc>
        <w:tc>
          <w:tcPr>
            <w:tcW w:w="4149" w:type="dxa"/>
          </w:tcPr>
          <w:p w:rsidR="005B020E" w:rsidRPr="005B020E" w:rsidRDefault="005B020E" w:rsidP="001F3A9C">
            <w:pPr>
              <w:jc w:val="both"/>
              <w:rPr>
                <w:rFonts w:ascii="Times New Roman" w:eastAsia="Times New Roman" w:hAnsi="Times New Roman" w:cs="Times New Roman"/>
                <w:b/>
                <w:sz w:val="20"/>
                <w:szCs w:val="20"/>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Подвірський</w:t>
            </w:r>
            <w:proofErr w:type="spellEnd"/>
            <w:r w:rsidRPr="005B020E">
              <w:rPr>
                <w:rFonts w:ascii="Times New Roman" w:eastAsia="Calibri" w:hAnsi="Times New Roman" w:cs="Times New Roman"/>
                <w:sz w:val="20"/>
                <w:szCs w:val="20"/>
                <w:lang w:eastAsia="en-US"/>
              </w:rPr>
              <w:t xml:space="preserve"> ліцей»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5006"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смт </w:t>
            </w:r>
            <w:proofErr w:type="spellStart"/>
            <w:r w:rsidRPr="005B020E">
              <w:rPr>
                <w:rFonts w:ascii="Times New Roman" w:eastAsia="Times New Roman" w:hAnsi="Times New Roman" w:cs="Times New Roman"/>
                <w:sz w:val="20"/>
                <w:szCs w:val="20"/>
              </w:rPr>
              <w:t>Солоницівка</w:t>
            </w:r>
            <w:proofErr w:type="spellEnd"/>
            <w:r w:rsidRPr="005B020E">
              <w:rPr>
                <w:rFonts w:ascii="Times New Roman" w:eastAsia="Times New Roman" w:hAnsi="Times New Roman" w:cs="Times New Roman"/>
                <w:sz w:val="20"/>
                <w:szCs w:val="20"/>
              </w:rPr>
              <w:t xml:space="preserve">, с. </w:t>
            </w:r>
            <w:proofErr w:type="spellStart"/>
            <w:r w:rsidRPr="005B020E">
              <w:rPr>
                <w:rFonts w:ascii="Times New Roman" w:eastAsia="Times New Roman" w:hAnsi="Times New Roman" w:cs="Times New Roman"/>
                <w:sz w:val="20"/>
                <w:szCs w:val="20"/>
              </w:rPr>
              <w:t>Подвірки</w:t>
            </w:r>
            <w:proofErr w:type="spellEnd"/>
            <w:r w:rsidRPr="005B020E">
              <w:rPr>
                <w:rFonts w:ascii="Times New Roman" w:eastAsia="Times New Roman" w:hAnsi="Times New Roman" w:cs="Times New Roman"/>
                <w:sz w:val="20"/>
                <w:szCs w:val="20"/>
              </w:rPr>
              <w:t xml:space="preserve">, </w:t>
            </w:r>
            <w:proofErr w:type="spellStart"/>
            <w:r w:rsidRPr="005B020E">
              <w:rPr>
                <w:rFonts w:ascii="Times New Roman" w:eastAsia="Times New Roman" w:hAnsi="Times New Roman" w:cs="Times New Roman"/>
                <w:sz w:val="20"/>
                <w:szCs w:val="20"/>
              </w:rPr>
              <w:t>вул.Курязька</w:t>
            </w:r>
            <w:proofErr w:type="spellEnd"/>
            <w:r w:rsidRPr="005B020E">
              <w:rPr>
                <w:rFonts w:ascii="Times New Roman" w:eastAsia="Times New Roman" w:hAnsi="Times New Roman" w:cs="Times New Roman"/>
                <w:sz w:val="20"/>
                <w:szCs w:val="20"/>
              </w:rPr>
              <w:t xml:space="preserve">, буд.1 </w:t>
            </w:r>
          </w:p>
        </w:tc>
      </w:tr>
      <w:tr w:rsidR="005B020E" w:rsidRPr="005B020E" w:rsidTr="00303A00">
        <w:trPr>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4</w:t>
            </w:r>
          </w:p>
        </w:tc>
        <w:tc>
          <w:tcPr>
            <w:tcW w:w="4149" w:type="dxa"/>
          </w:tcPr>
          <w:p w:rsidR="005B020E" w:rsidRPr="005B020E" w:rsidRDefault="005B020E" w:rsidP="001F3A9C">
            <w:pPr>
              <w:jc w:val="both"/>
              <w:rPr>
                <w:rFonts w:ascii="Times New Roman" w:eastAsia="Times New Roman" w:hAnsi="Times New Roman" w:cs="Times New Roman"/>
                <w:b/>
                <w:sz w:val="20"/>
                <w:szCs w:val="20"/>
              </w:rPr>
            </w:pPr>
            <w:r w:rsidRPr="005B020E">
              <w:rPr>
                <w:rFonts w:ascii="Times New Roman" w:eastAsia="Calibri" w:hAnsi="Times New Roman" w:cs="Times New Roman"/>
                <w:sz w:val="20"/>
                <w:szCs w:val="20"/>
                <w:lang w:eastAsia="en-US"/>
              </w:rPr>
              <w:t>Філія «</w:t>
            </w:r>
            <w:proofErr w:type="spellStart"/>
            <w:r w:rsidRPr="005B020E">
              <w:rPr>
                <w:rFonts w:ascii="Times New Roman" w:eastAsia="Calibri" w:hAnsi="Times New Roman" w:cs="Times New Roman"/>
                <w:sz w:val="20"/>
                <w:szCs w:val="20"/>
                <w:lang w:eastAsia="en-US"/>
              </w:rPr>
              <w:t>Протопопівська</w:t>
            </w:r>
            <w:proofErr w:type="spellEnd"/>
            <w:r w:rsidRPr="005B020E">
              <w:rPr>
                <w:rFonts w:ascii="Times New Roman" w:eastAsia="Calibri" w:hAnsi="Times New Roman" w:cs="Times New Roman"/>
                <w:sz w:val="20"/>
                <w:szCs w:val="20"/>
                <w:lang w:eastAsia="en-US"/>
              </w:rPr>
              <w:t xml:space="preserve"> гімназія» КЗ «Вільшанський ліцей»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 </w:t>
            </w:r>
          </w:p>
        </w:tc>
        <w:tc>
          <w:tcPr>
            <w:tcW w:w="5006"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Харківська обл., Харківський р-н, с. </w:t>
            </w:r>
            <w:proofErr w:type="spellStart"/>
            <w:r w:rsidRPr="005B020E">
              <w:rPr>
                <w:rFonts w:ascii="Times New Roman" w:eastAsia="Times New Roman" w:hAnsi="Times New Roman" w:cs="Times New Roman"/>
                <w:sz w:val="20"/>
                <w:szCs w:val="20"/>
              </w:rPr>
              <w:t>Протопопівка</w:t>
            </w:r>
            <w:proofErr w:type="spellEnd"/>
            <w:r w:rsidRPr="005B020E">
              <w:rPr>
                <w:rFonts w:ascii="Times New Roman" w:eastAsia="Times New Roman" w:hAnsi="Times New Roman" w:cs="Times New Roman"/>
                <w:sz w:val="20"/>
                <w:szCs w:val="20"/>
              </w:rPr>
              <w:t>, вул. Молодіжна, буд.1-А</w:t>
            </w:r>
          </w:p>
        </w:tc>
      </w:tr>
      <w:tr w:rsidR="005B020E" w:rsidRPr="005B020E" w:rsidTr="00303A00">
        <w:trPr>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5</w:t>
            </w:r>
          </w:p>
        </w:tc>
        <w:tc>
          <w:tcPr>
            <w:tcW w:w="4149" w:type="dxa"/>
          </w:tcPr>
          <w:p w:rsidR="005B020E" w:rsidRPr="005B020E" w:rsidRDefault="005B020E" w:rsidP="001F3A9C">
            <w:pPr>
              <w:jc w:val="both"/>
              <w:rPr>
                <w:rFonts w:ascii="Times New Roman" w:eastAsia="Times New Roman" w:hAnsi="Times New Roman" w:cs="Times New Roman"/>
                <w:b/>
                <w:sz w:val="20"/>
                <w:szCs w:val="20"/>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Полівська</w:t>
            </w:r>
            <w:proofErr w:type="spellEnd"/>
            <w:r w:rsidRPr="005B020E">
              <w:rPr>
                <w:rFonts w:ascii="Times New Roman" w:eastAsia="Calibri" w:hAnsi="Times New Roman" w:cs="Times New Roman"/>
                <w:sz w:val="20"/>
                <w:szCs w:val="20"/>
                <w:lang w:eastAsia="en-US"/>
              </w:rPr>
              <w:t xml:space="preserve"> гімназія»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5006" w:type="dxa"/>
          </w:tcPr>
          <w:p w:rsidR="005B020E" w:rsidRPr="005B020E" w:rsidRDefault="005B020E" w:rsidP="00303A0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r w:rsidR="00303A00">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с. Польова,</w:t>
            </w:r>
            <w:r w:rsidR="00303A00">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вул. Діброва,</w:t>
            </w:r>
            <w:r w:rsidR="00303A00">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6</w:t>
            </w:r>
          </w:p>
        </w:tc>
      </w:tr>
      <w:tr w:rsidR="005B020E" w:rsidRPr="005B020E" w:rsidTr="00303A00">
        <w:trPr>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6</w:t>
            </w:r>
          </w:p>
        </w:tc>
        <w:tc>
          <w:tcPr>
            <w:tcW w:w="4149" w:type="dxa"/>
          </w:tcPr>
          <w:p w:rsidR="005B020E" w:rsidRPr="005B020E" w:rsidRDefault="005B020E" w:rsidP="001F3A9C">
            <w:pPr>
              <w:jc w:val="both"/>
              <w:rPr>
                <w:rFonts w:ascii="Times New Roman" w:eastAsia="Times New Roman" w:hAnsi="Times New Roman" w:cs="Times New Roman"/>
                <w:b/>
                <w:sz w:val="20"/>
                <w:szCs w:val="20"/>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Дворічнокутянський</w:t>
            </w:r>
            <w:proofErr w:type="spellEnd"/>
            <w:r w:rsidRPr="005B020E">
              <w:rPr>
                <w:rFonts w:ascii="Times New Roman" w:eastAsia="Calibri" w:hAnsi="Times New Roman" w:cs="Times New Roman"/>
                <w:sz w:val="20"/>
                <w:szCs w:val="20"/>
                <w:lang w:eastAsia="en-US"/>
              </w:rPr>
              <w:t xml:space="preserve"> ліцей»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5006"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 </w:t>
            </w:r>
            <w:proofErr w:type="spellStart"/>
            <w:r w:rsidRPr="005B020E">
              <w:rPr>
                <w:rFonts w:ascii="Times New Roman" w:eastAsia="Times New Roman" w:hAnsi="Times New Roman" w:cs="Times New Roman"/>
                <w:sz w:val="20"/>
                <w:szCs w:val="20"/>
              </w:rPr>
              <w:t>Двурічний</w:t>
            </w:r>
            <w:proofErr w:type="spellEnd"/>
            <w:r w:rsidRPr="005B020E">
              <w:rPr>
                <w:rFonts w:ascii="Times New Roman" w:eastAsia="Times New Roman" w:hAnsi="Times New Roman" w:cs="Times New Roman"/>
                <w:sz w:val="20"/>
                <w:szCs w:val="20"/>
              </w:rPr>
              <w:t xml:space="preserve"> Кут, вул. Центральна, буд.24</w:t>
            </w:r>
          </w:p>
        </w:tc>
      </w:tr>
      <w:tr w:rsidR="005B020E" w:rsidRPr="005B020E" w:rsidTr="00303A00">
        <w:trPr>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7</w:t>
            </w:r>
          </w:p>
        </w:tc>
        <w:tc>
          <w:tcPr>
            <w:tcW w:w="4149" w:type="dxa"/>
          </w:tcPr>
          <w:p w:rsidR="005B020E" w:rsidRPr="005B020E" w:rsidRDefault="005B020E" w:rsidP="001F3A9C">
            <w:pPr>
              <w:jc w:val="both"/>
              <w:rPr>
                <w:rFonts w:ascii="Times New Roman" w:eastAsia="Times New Roman" w:hAnsi="Times New Roman" w:cs="Times New Roman"/>
                <w:b/>
                <w:sz w:val="20"/>
                <w:szCs w:val="20"/>
              </w:rPr>
            </w:pPr>
            <w:r w:rsidRPr="005B020E">
              <w:rPr>
                <w:rFonts w:ascii="Times New Roman" w:eastAsia="Calibri" w:hAnsi="Times New Roman" w:cs="Times New Roman"/>
                <w:sz w:val="20"/>
                <w:szCs w:val="20"/>
                <w:lang w:eastAsia="en-US"/>
              </w:rPr>
              <w:t xml:space="preserve">КЗ «Вільшанський ліцей»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5006"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смт Вільшани,</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вул. Центральна, буд.23</w:t>
            </w:r>
          </w:p>
        </w:tc>
      </w:tr>
      <w:tr w:rsidR="005B020E" w:rsidRPr="005B020E" w:rsidTr="00303A00">
        <w:trPr>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8</w:t>
            </w:r>
          </w:p>
        </w:tc>
        <w:tc>
          <w:tcPr>
            <w:tcW w:w="4149" w:type="dxa"/>
          </w:tcPr>
          <w:p w:rsidR="005B020E" w:rsidRPr="005B020E" w:rsidRDefault="005B020E" w:rsidP="001F3A9C">
            <w:pPr>
              <w:jc w:val="both"/>
              <w:rPr>
                <w:rFonts w:ascii="Times New Roman" w:eastAsia="Times New Roman" w:hAnsi="Times New Roman" w:cs="Times New Roman"/>
                <w:b/>
                <w:sz w:val="20"/>
                <w:szCs w:val="20"/>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Солоницівський</w:t>
            </w:r>
            <w:proofErr w:type="spellEnd"/>
            <w:r w:rsidRPr="005B020E">
              <w:rPr>
                <w:rFonts w:ascii="Times New Roman" w:eastAsia="Calibri" w:hAnsi="Times New Roman" w:cs="Times New Roman"/>
                <w:sz w:val="20"/>
                <w:szCs w:val="20"/>
                <w:lang w:eastAsia="en-US"/>
              </w:rPr>
              <w:t xml:space="preserve"> ліцей №1»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5006"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смт </w:t>
            </w:r>
            <w:proofErr w:type="spellStart"/>
            <w:r w:rsidRPr="005B020E">
              <w:rPr>
                <w:rFonts w:ascii="Times New Roman" w:eastAsia="Times New Roman" w:hAnsi="Times New Roman" w:cs="Times New Roman"/>
                <w:sz w:val="20"/>
                <w:szCs w:val="20"/>
              </w:rPr>
              <w:t>Солоницівка</w:t>
            </w:r>
            <w:proofErr w:type="spellEnd"/>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вул. Сумський шлях, буд. 4</w:t>
            </w:r>
          </w:p>
        </w:tc>
      </w:tr>
      <w:tr w:rsidR="005B020E" w:rsidRPr="005B020E" w:rsidTr="00303A00">
        <w:trPr>
          <w:trHeight w:val="983"/>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9</w:t>
            </w:r>
          </w:p>
        </w:tc>
        <w:tc>
          <w:tcPr>
            <w:tcW w:w="4149" w:type="dxa"/>
          </w:tcPr>
          <w:p w:rsidR="005B020E" w:rsidRPr="005B020E" w:rsidRDefault="005B020E" w:rsidP="001F3A9C">
            <w:pPr>
              <w:jc w:val="both"/>
              <w:rPr>
                <w:rFonts w:ascii="Times New Roman" w:eastAsia="Times New Roman" w:hAnsi="Times New Roman" w:cs="Times New Roman"/>
                <w:b/>
                <w:sz w:val="20"/>
                <w:szCs w:val="20"/>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Солоницівський</w:t>
            </w:r>
            <w:proofErr w:type="spellEnd"/>
            <w:r w:rsidRPr="005B020E">
              <w:rPr>
                <w:rFonts w:ascii="Times New Roman" w:eastAsia="Calibri" w:hAnsi="Times New Roman" w:cs="Times New Roman"/>
                <w:sz w:val="20"/>
                <w:szCs w:val="20"/>
                <w:lang w:eastAsia="en-US"/>
              </w:rPr>
              <w:t xml:space="preserve"> ліцей №2»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5006"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смт </w:t>
            </w:r>
            <w:proofErr w:type="spellStart"/>
            <w:r w:rsidRPr="005B020E">
              <w:rPr>
                <w:rFonts w:ascii="Times New Roman" w:eastAsia="Times New Roman" w:hAnsi="Times New Roman" w:cs="Times New Roman"/>
                <w:sz w:val="20"/>
                <w:szCs w:val="20"/>
              </w:rPr>
              <w:t>Солоницівка</w:t>
            </w:r>
            <w:proofErr w:type="spellEnd"/>
            <w:r w:rsidRPr="005B020E">
              <w:rPr>
                <w:rFonts w:ascii="Times New Roman" w:eastAsia="Times New Roman" w:hAnsi="Times New Roman" w:cs="Times New Roman"/>
                <w:sz w:val="20"/>
                <w:szCs w:val="20"/>
              </w:rPr>
              <w:t xml:space="preserve">, вул. Каштанова, буд.1 </w:t>
            </w:r>
          </w:p>
        </w:tc>
      </w:tr>
      <w:tr w:rsidR="005B020E" w:rsidRPr="005B020E" w:rsidTr="00303A00">
        <w:trPr>
          <w:trHeight w:val="646"/>
          <w:jc w:val="center"/>
        </w:trPr>
        <w:tc>
          <w:tcPr>
            <w:tcW w:w="679"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10</w:t>
            </w:r>
          </w:p>
        </w:tc>
        <w:tc>
          <w:tcPr>
            <w:tcW w:w="4149" w:type="dxa"/>
          </w:tcPr>
          <w:p w:rsidR="005B020E" w:rsidRPr="005B020E" w:rsidRDefault="005B020E" w:rsidP="001F3A9C">
            <w:pPr>
              <w:jc w:val="both"/>
              <w:rPr>
                <w:rFonts w:ascii="Times New Roman" w:eastAsia="Times New Roman" w:hAnsi="Times New Roman" w:cs="Times New Roman"/>
                <w:b/>
                <w:sz w:val="20"/>
                <w:szCs w:val="20"/>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Солоницівський</w:t>
            </w:r>
            <w:proofErr w:type="spellEnd"/>
            <w:r w:rsidRPr="005B020E">
              <w:rPr>
                <w:rFonts w:ascii="Times New Roman" w:eastAsia="Calibri" w:hAnsi="Times New Roman" w:cs="Times New Roman"/>
                <w:sz w:val="20"/>
                <w:szCs w:val="20"/>
                <w:lang w:eastAsia="en-US"/>
              </w:rPr>
              <w:t xml:space="preserve"> ліцей №3»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5006"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смт </w:t>
            </w:r>
            <w:proofErr w:type="spellStart"/>
            <w:r w:rsidRPr="005B020E">
              <w:rPr>
                <w:rFonts w:ascii="Times New Roman" w:eastAsia="Times New Roman" w:hAnsi="Times New Roman" w:cs="Times New Roman"/>
                <w:sz w:val="20"/>
                <w:szCs w:val="20"/>
              </w:rPr>
              <w:t>Солоницівка</w:t>
            </w:r>
            <w:proofErr w:type="spellEnd"/>
            <w:r w:rsidRPr="005B020E">
              <w:rPr>
                <w:rFonts w:ascii="Times New Roman" w:eastAsia="Times New Roman" w:hAnsi="Times New Roman" w:cs="Times New Roman"/>
                <w:sz w:val="20"/>
                <w:szCs w:val="20"/>
              </w:rPr>
              <w:t>,</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вул. Енергетична, 4</w:t>
            </w:r>
          </w:p>
        </w:tc>
      </w:tr>
    </w:tbl>
    <w:p w:rsidR="005B020E" w:rsidRPr="005B020E" w:rsidRDefault="005B020E" w:rsidP="005B020E">
      <w:pPr>
        <w:spacing w:after="0" w:line="259" w:lineRule="auto"/>
        <w:ind w:left="426"/>
        <w:contextualSpacing/>
        <w:jc w:val="both"/>
        <w:rPr>
          <w:rFonts w:ascii="Times New Roman" w:eastAsia="Calibri" w:hAnsi="Times New Roman" w:cs="Times New Roman"/>
          <w:sz w:val="24"/>
          <w:szCs w:val="24"/>
          <w:lang w:eastAsia="en-US"/>
        </w:rPr>
      </w:pPr>
    </w:p>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5B020E">
        <w:rPr>
          <w:rFonts w:ascii="Times New Roman" w:eastAsia="Times New Roman" w:hAnsi="Times New Roman" w:cs="Times New Roman"/>
          <w:sz w:val="20"/>
          <w:szCs w:val="20"/>
        </w:rPr>
        <w:t>ДОШКІЛЬНІ НАВЧАЛЬНІ ЗАКЛАДИ</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u w:val="single"/>
        </w:rPr>
      </w:pPr>
      <w:bookmarkStart w:id="12" w:name="R20"/>
      <w:bookmarkEnd w:id="12"/>
    </w:p>
    <w:tbl>
      <w:tblPr>
        <w:tblW w:w="9328"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4406"/>
        <w:gridCol w:w="4367"/>
      </w:tblGrid>
      <w:tr w:rsidR="005B020E" w:rsidRPr="005B020E" w:rsidTr="00303A00">
        <w:trPr>
          <w:cantSplit/>
          <w:trHeight w:val="642"/>
          <w:jc w:val="center"/>
        </w:trPr>
        <w:tc>
          <w:tcPr>
            <w:tcW w:w="555" w:type="dxa"/>
            <w:shd w:val="clear" w:color="auto" w:fill="CCCCCC"/>
            <w:vAlign w:val="center"/>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п/п</w:t>
            </w:r>
          </w:p>
        </w:tc>
        <w:tc>
          <w:tcPr>
            <w:tcW w:w="4406" w:type="dxa"/>
            <w:shd w:val="clear" w:color="auto" w:fill="CCCCCC"/>
            <w:vAlign w:val="center"/>
          </w:tcPr>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Назва</w:t>
            </w:r>
          </w:p>
        </w:tc>
        <w:tc>
          <w:tcPr>
            <w:tcW w:w="4367" w:type="dxa"/>
            <w:shd w:val="clear" w:color="auto" w:fill="CCCCCC"/>
            <w:vAlign w:val="center"/>
          </w:tcPr>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Адреса</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1</w:t>
            </w:r>
          </w:p>
        </w:tc>
        <w:tc>
          <w:tcPr>
            <w:tcW w:w="4406" w:type="dxa"/>
            <w:vAlign w:val="center"/>
          </w:tcPr>
          <w:p w:rsidR="005B020E" w:rsidRPr="005B020E" w:rsidRDefault="005B020E" w:rsidP="00EC509B">
            <w:pPr>
              <w:spacing w:after="0" w:line="240" w:lineRule="auto"/>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Солоницівський</w:t>
            </w:r>
            <w:proofErr w:type="spellEnd"/>
            <w:r w:rsidRPr="005B020E">
              <w:rPr>
                <w:rFonts w:ascii="Times New Roman" w:eastAsia="Calibri" w:hAnsi="Times New Roman" w:cs="Times New Roman"/>
                <w:sz w:val="20"/>
                <w:szCs w:val="20"/>
                <w:lang w:eastAsia="en-US"/>
              </w:rPr>
              <w:t xml:space="preserve"> ЗДО (ясла-садок) комбінованого типу «Веселі чоловічки»</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w:t>
            </w:r>
            <w:r w:rsidR="00EC509B">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смт </w:t>
            </w:r>
            <w:proofErr w:type="spellStart"/>
            <w:r w:rsidRPr="005B020E">
              <w:rPr>
                <w:rFonts w:ascii="Times New Roman" w:eastAsia="Times New Roman" w:hAnsi="Times New Roman" w:cs="Times New Roman"/>
                <w:sz w:val="20"/>
                <w:szCs w:val="20"/>
              </w:rPr>
              <w:t>Солоницівка</w:t>
            </w:r>
            <w:proofErr w:type="spellEnd"/>
            <w:r w:rsidRPr="005B020E">
              <w:rPr>
                <w:rFonts w:ascii="Times New Roman" w:eastAsia="Times New Roman" w:hAnsi="Times New Roman" w:cs="Times New Roman"/>
                <w:sz w:val="20"/>
                <w:szCs w:val="20"/>
              </w:rPr>
              <w:t xml:space="preserve">, </w:t>
            </w:r>
            <w:proofErr w:type="spellStart"/>
            <w:r w:rsidRPr="005B020E">
              <w:rPr>
                <w:rFonts w:ascii="Times New Roman" w:eastAsia="Times New Roman" w:hAnsi="Times New Roman" w:cs="Times New Roman"/>
                <w:sz w:val="20"/>
                <w:szCs w:val="20"/>
              </w:rPr>
              <w:t>вул.Пушкіна</w:t>
            </w:r>
            <w:proofErr w:type="spellEnd"/>
            <w:r w:rsidRPr="005B020E">
              <w:rPr>
                <w:rFonts w:ascii="Times New Roman" w:eastAsia="Times New Roman" w:hAnsi="Times New Roman" w:cs="Times New Roman"/>
                <w:sz w:val="20"/>
                <w:szCs w:val="20"/>
              </w:rPr>
              <w:t>, буд.1-А</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2</w:t>
            </w:r>
          </w:p>
        </w:tc>
        <w:tc>
          <w:tcPr>
            <w:tcW w:w="4406" w:type="dxa"/>
          </w:tcPr>
          <w:p w:rsidR="005B020E" w:rsidRPr="005B020E" w:rsidRDefault="005B020E" w:rsidP="00EC509B">
            <w:pPr>
              <w:spacing w:after="0" w:line="240" w:lineRule="auto"/>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Григорівський</w:t>
            </w:r>
            <w:proofErr w:type="spellEnd"/>
            <w:r w:rsidRPr="005B020E">
              <w:rPr>
                <w:rFonts w:ascii="Times New Roman" w:eastAsia="Calibri" w:hAnsi="Times New Roman" w:cs="Times New Roman"/>
                <w:sz w:val="20"/>
                <w:szCs w:val="20"/>
                <w:lang w:eastAsia="en-US"/>
              </w:rPr>
              <w:t xml:space="preserve"> ЗДО (ясла-садок) комбінованого типу «Усмішка»</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w:t>
            </w:r>
            <w:r w:rsidR="0097593D">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 </w:t>
            </w:r>
            <w:proofErr w:type="spellStart"/>
            <w:r w:rsidRPr="005B020E">
              <w:rPr>
                <w:rFonts w:ascii="Times New Roman" w:eastAsia="Times New Roman" w:hAnsi="Times New Roman" w:cs="Times New Roman"/>
                <w:sz w:val="20"/>
                <w:szCs w:val="20"/>
              </w:rPr>
              <w:t>Григорівка</w:t>
            </w:r>
            <w:proofErr w:type="spellEnd"/>
            <w:r w:rsidRPr="005B020E">
              <w:rPr>
                <w:rFonts w:ascii="Times New Roman" w:eastAsia="Times New Roman" w:hAnsi="Times New Roman" w:cs="Times New Roman"/>
                <w:sz w:val="20"/>
                <w:szCs w:val="20"/>
              </w:rPr>
              <w:t xml:space="preserve">, </w:t>
            </w:r>
            <w:proofErr w:type="spellStart"/>
            <w:r w:rsidRPr="005B020E">
              <w:rPr>
                <w:rFonts w:ascii="Times New Roman" w:eastAsia="Times New Roman" w:hAnsi="Times New Roman" w:cs="Times New Roman"/>
                <w:sz w:val="20"/>
                <w:szCs w:val="20"/>
              </w:rPr>
              <w:t>пров</w:t>
            </w:r>
            <w:proofErr w:type="spellEnd"/>
            <w:r w:rsidRPr="005B020E">
              <w:rPr>
                <w:rFonts w:ascii="Times New Roman" w:eastAsia="Times New Roman" w:hAnsi="Times New Roman" w:cs="Times New Roman"/>
                <w:sz w:val="20"/>
                <w:szCs w:val="20"/>
              </w:rPr>
              <w:t>. Мирний, 4-А</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3</w:t>
            </w:r>
          </w:p>
        </w:tc>
        <w:tc>
          <w:tcPr>
            <w:tcW w:w="4406" w:type="dxa"/>
          </w:tcPr>
          <w:p w:rsidR="005B020E" w:rsidRPr="005B020E" w:rsidRDefault="005B020E" w:rsidP="00EC509B">
            <w:pPr>
              <w:spacing w:after="0" w:line="240" w:lineRule="auto"/>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Дворічнокутянський</w:t>
            </w:r>
            <w:proofErr w:type="spellEnd"/>
          </w:p>
          <w:p w:rsidR="005B020E" w:rsidRPr="005B020E" w:rsidRDefault="005B020E" w:rsidP="00EC509B">
            <w:pPr>
              <w:spacing w:after="0" w:line="240" w:lineRule="auto"/>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ЗДО (ясла-садок) комбінованого типу  «</w:t>
            </w:r>
            <w:proofErr w:type="spellStart"/>
            <w:r w:rsidRPr="005B020E">
              <w:rPr>
                <w:rFonts w:ascii="Times New Roman" w:eastAsia="Calibri" w:hAnsi="Times New Roman" w:cs="Times New Roman"/>
                <w:sz w:val="20"/>
                <w:szCs w:val="20"/>
                <w:lang w:eastAsia="en-US"/>
              </w:rPr>
              <w:t>Рома+Машка</w:t>
            </w:r>
            <w:proofErr w:type="spellEnd"/>
            <w:r w:rsidRPr="005B020E">
              <w:rPr>
                <w:rFonts w:ascii="Times New Roman" w:eastAsia="Calibri" w:hAnsi="Times New Roman" w:cs="Times New Roman"/>
                <w:sz w:val="20"/>
                <w:szCs w:val="20"/>
                <w:lang w:eastAsia="en-US"/>
              </w:rPr>
              <w:t>»</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w:t>
            </w:r>
            <w:r w:rsidR="0097593D">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Харківський р-н,</w:t>
            </w:r>
          </w:p>
          <w:p w:rsidR="005B020E" w:rsidRPr="005B020E" w:rsidRDefault="005B020E" w:rsidP="0097593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с. Дворічний Кут, вул. Жовтнева, буд.7</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4</w:t>
            </w:r>
          </w:p>
        </w:tc>
        <w:tc>
          <w:tcPr>
            <w:tcW w:w="4406" w:type="dxa"/>
          </w:tcPr>
          <w:p w:rsidR="005B020E" w:rsidRPr="005B020E" w:rsidRDefault="005B020E" w:rsidP="00EC509B">
            <w:pPr>
              <w:spacing w:after="0" w:line="240" w:lineRule="auto"/>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Пересічянський</w:t>
            </w:r>
            <w:proofErr w:type="spellEnd"/>
            <w:r w:rsidRPr="005B020E">
              <w:rPr>
                <w:rFonts w:ascii="Times New Roman" w:eastAsia="Calibri" w:hAnsi="Times New Roman" w:cs="Times New Roman"/>
                <w:sz w:val="20"/>
                <w:szCs w:val="20"/>
                <w:lang w:eastAsia="en-US"/>
              </w:rPr>
              <w:t xml:space="preserve"> ЗДО (ясла-садок) комбінованого типу «Сонечко»</w:t>
            </w:r>
          </w:p>
        </w:tc>
        <w:tc>
          <w:tcPr>
            <w:tcW w:w="4367" w:type="dxa"/>
          </w:tcPr>
          <w:p w:rsidR="005B020E" w:rsidRPr="005B020E" w:rsidRDefault="0097593D" w:rsidP="0097593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Харківська обл., </w:t>
            </w:r>
            <w:r w:rsidR="005B020E" w:rsidRPr="005B020E">
              <w:rPr>
                <w:rFonts w:ascii="Times New Roman" w:eastAsia="Times New Roman" w:hAnsi="Times New Roman" w:cs="Times New Roman"/>
                <w:sz w:val="20"/>
                <w:szCs w:val="20"/>
              </w:rPr>
              <w:t>Харківський р-н,</w:t>
            </w:r>
          </w:p>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смт Пересічне, вул. Шота </w:t>
            </w:r>
            <w:proofErr w:type="spellStart"/>
            <w:r w:rsidRPr="005B020E">
              <w:rPr>
                <w:rFonts w:ascii="Times New Roman" w:eastAsia="Times New Roman" w:hAnsi="Times New Roman" w:cs="Times New Roman"/>
                <w:sz w:val="20"/>
                <w:szCs w:val="20"/>
              </w:rPr>
              <w:t>Гогорішвілі</w:t>
            </w:r>
            <w:proofErr w:type="spellEnd"/>
            <w:r w:rsidRPr="005B020E">
              <w:rPr>
                <w:rFonts w:ascii="Times New Roman" w:eastAsia="Times New Roman" w:hAnsi="Times New Roman" w:cs="Times New Roman"/>
                <w:sz w:val="20"/>
                <w:szCs w:val="20"/>
              </w:rPr>
              <w:t xml:space="preserve">, буд.1-А </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5</w:t>
            </w:r>
          </w:p>
        </w:tc>
        <w:tc>
          <w:tcPr>
            <w:tcW w:w="4406" w:type="dxa"/>
          </w:tcPr>
          <w:p w:rsidR="005B020E" w:rsidRPr="005B020E" w:rsidRDefault="005B020E" w:rsidP="00EC509B">
            <w:pPr>
              <w:spacing w:after="0" w:line="240" w:lineRule="auto"/>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КЗ «</w:t>
            </w:r>
            <w:proofErr w:type="spellStart"/>
            <w:r w:rsidRPr="005B020E">
              <w:rPr>
                <w:rFonts w:ascii="Times New Roman" w:eastAsia="Calibri" w:hAnsi="Times New Roman" w:cs="Times New Roman"/>
                <w:sz w:val="20"/>
                <w:szCs w:val="20"/>
                <w:lang w:eastAsia="en-US"/>
              </w:rPr>
              <w:t>Солоницівський</w:t>
            </w:r>
            <w:proofErr w:type="spellEnd"/>
            <w:r w:rsidRPr="005B020E">
              <w:rPr>
                <w:rFonts w:ascii="Times New Roman" w:eastAsia="Calibri" w:hAnsi="Times New Roman" w:cs="Times New Roman"/>
                <w:sz w:val="20"/>
                <w:szCs w:val="20"/>
                <w:lang w:eastAsia="en-US"/>
              </w:rPr>
              <w:t xml:space="preserve"> ЗДО (ясла-садок) комбінованого типу «Веселка»</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w:t>
            </w:r>
            <w:r w:rsidR="0097593D">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смт </w:t>
            </w:r>
            <w:proofErr w:type="spellStart"/>
            <w:r w:rsidRPr="005B020E">
              <w:rPr>
                <w:rFonts w:ascii="Times New Roman" w:eastAsia="Times New Roman" w:hAnsi="Times New Roman" w:cs="Times New Roman"/>
                <w:sz w:val="20"/>
                <w:szCs w:val="20"/>
              </w:rPr>
              <w:t>Солоницівка</w:t>
            </w:r>
            <w:proofErr w:type="spellEnd"/>
            <w:r w:rsidRPr="005B020E">
              <w:rPr>
                <w:rFonts w:ascii="Times New Roman" w:eastAsia="Times New Roman" w:hAnsi="Times New Roman" w:cs="Times New Roman"/>
                <w:sz w:val="20"/>
                <w:szCs w:val="20"/>
              </w:rPr>
              <w:t xml:space="preserve">, вул. Каштанова, буд. 11 </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6</w:t>
            </w:r>
          </w:p>
        </w:tc>
        <w:tc>
          <w:tcPr>
            <w:tcW w:w="4406" w:type="dxa"/>
          </w:tcPr>
          <w:p w:rsidR="005B020E" w:rsidRPr="005B020E" w:rsidRDefault="005B020E" w:rsidP="00EC509B">
            <w:pPr>
              <w:spacing w:after="0" w:line="240" w:lineRule="auto"/>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КЗ «Березівський ЗДО (ясла-садок) комбінованого типу «Берізка»</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w:t>
            </w:r>
            <w:r w:rsidR="0097593D">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5B020E">
              <w:rPr>
                <w:rFonts w:ascii="Times New Roman" w:eastAsia="Times New Roman" w:hAnsi="Times New Roman" w:cs="Times New Roman"/>
                <w:sz w:val="20"/>
                <w:szCs w:val="20"/>
              </w:rPr>
              <w:t>С.Березівське</w:t>
            </w:r>
            <w:proofErr w:type="spellEnd"/>
            <w:r w:rsidRPr="005B020E">
              <w:rPr>
                <w:rFonts w:ascii="Times New Roman" w:eastAsia="Times New Roman" w:hAnsi="Times New Roman" w:cs="Times New Roman"/>
                <w:sz w:val="20"/>
                <w:szCs w:val="20"/>
              </w:rPr>
              <w:t>, вул. Паркова, 4</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7</w:t>
            </w:r>
          </w:p>
        </w:tc>
        <w:tc>
          <w:tcPr>
            <w:tcW w:w="4406" w:type="dxa"/>
          </w:tcPr>
          <w:p w:rsidR="005B020E" w:rsidRPr="005B020E" w:rsidRDefault="005B020E" w:rsidP="00EC509B">
            <w:pPr>
              <w:spacing w:after="0" w:line="240" w:lineRule="auto"/>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КЗ «Вільшанський ЗДО (ясла-садок) комбінованого типу  «Світанок»</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w:t>
            </w:r>
            <w:r w:rsidR="0097593D">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смт Вільшани, вул. Центральна</w:t>
            </w:r>
            <w:r w:rsidRPr="005B020E">
              <w:rPr>
                <w:rFonts w:ascii="Times New Roman" w:eastAsia="Times New Roman" w:hAnsi="Times New Roman" w:cs="Times New Roman"/>
                <w:sz w:val="20"/>
                <w:szCs w:val="20"/>
                <w:lang w:val="ru-RU"/>
              </w:rPr>
              <w:t>/</w:t>
            </w:r>
            <w:proofErr w:type="spellStart"/>
            <w:r w:rsidRPr="005B020E">
              <w:rPr>
                <w:rFonts w:ascii="Times New Roman" w:eastAsia="Times New Roman" w:hAnsi="Times New Roman" w:cs="Times New Roman"/>
                <w:sz w:val="20"/>
                <w:szCs w:val="20"/>
              </w:rPr>
              <w:t>Парківська</w:t>
            </w:r>
            <w:proofErr w:type="spellEnd"/>
            <w:r w:rsidRPr="005B020E">
              <w:rPr>
                <w:rFonts w:ascii="Times New Roman" w:eastAsia="Times New Roman" w:hAnsi="Times New Roman" w:cs="Times New Roman"/>
                <w:sz w:val="20"/>
                <w:szCs w:val="20"/>
              </w:rPr>
              <w:t>, буд. 5</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8</w:t>
            </w:r>
          </w:p>
        </w:tc>
        <w:tc>
          <w:tcPr>
            <w:tcW w:w="4406" w:type="dxa"/>
          </w:tcPr>
          <w:p w:rsidR="005B020E" w:rsidRPr="005B020E" w:rsidRDefault="005B020E" w:rsidP="00EC509B">
            <w:pPr>
              <w:spacing w:after="0" w:line="240" w:lineRule="auto"/>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КЗ «Південний ЗДО     (ясла-садок) комбінованого типу «Малятко»</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w:t>
            </w:r>
            <w:r w:rsidR="0097593D">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с. Південне, вул. Шевченка, буд.6</w:t>
            </w:r>
          </w:p>
        </w:tc>
      </w:tr>
      <w:tr w:rsidR="005B020E" w:rsidRPr="005B020E" w:rsidTr="001F3A9C">
        <w:trPr>
          <w:trHeight w:val="699"/>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lastRenderedPageBreak/>
              <w:t>9</w:t>
            </w:r>
          </w:p>
        </w:tc>
        <w:tc>
          <w:tcPr>
            <w:tcW w:w="4406" w:type="dxa"/>
          </w:tcPr>
          <w:p w:rsidR="005B020E" w:rsidRPr="005B020E" w:rsidRDefault="005B020E" w:rsidP="001F3A9C">
            <w:pPr>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Дошкільне відділення - Філія «</w:t>
            </w:r>
            <w:proofErr w:type="spellStart"/>
            <w:r w:rsidRPr="005B020E">
              <w:rPr>
                <w:rFonts w:ascii="Times New Roman" w:eastAsia="Calibri" w:hAnsi="Times New Roman" w:cs="Times New Roman"/>
                <w:sz w:val="20"/>
                <w:szCs w:val="20"/>
                <w:lang w:eastAsia="en-US"/>
              </w:rPr>
              <w:t>Протопопівська</w:t>
            </w:r>
            <w:proofErr w:type="spellEnd"/>
            <w:r w:rsidRPr="005B020E">
              <w:rPr>
                <w:rFonts w:ascii="Times New Roman" w:eastAsia="Calibri" w:hAnsi="Times New Roman" w:cs="Times New Roman"/>
                <w:sz w:val="20"/>
                <w:szCs w:val="20"/>
                <w:lang w:eastAsia="en-US"/>
              </w:rPr>
              <w:t xml:space="preserve"> гімназія» КЗ «Вільшанський ліцей»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 </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Харківська обл., Харківський р-н, с. </w:t>
            </w:r>
            <w:proofErr w:type="spellStart"/>
            <w:r w:rsidRPr="005B020E">
              <w:rPr>
                <w:rFonts w:ascii="Times New Roman" w:eastAsia="Times New Roman" w:hAnsi="Times New Roman" w:cs="Times New Roman"/>
                <w:sz w:val="20"/>
                <w:szCs w:val="20"/>
              </w:rPr>
              <w:t>Протопопівка</w:t>
            </w:r>
            <w:proofErr w:type="spellEnd"/>
            <w:r w:rsidRPr="005B020E">
              <w:rPr>
                <w:rFonts w:ascii="Times New Roman" w:eastAsia="Times New Roman" w:hAnsi="Times New Roman" w:cs="Times New Roman"/>
                <w:sz w:val="20"/>
                <w:szCs w:val="20"/>
              </w:rPr>
              <w:t>, вул. Молодіжна, буд.1-А</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10</w:t>
            </w:r>
          </w:p>
        </w:tc>
        <w:tc>
          <w:tcPr>
            <w:tcW w:w="4406" w:type="dxa"/>
          </w:tcPr>
          <w:p w:rsidR="005B020E" w:rsidRPr="005B020E" w:rsidRDefault="005B020E" w:rsidP="001F3A9C">
            <w:pPr>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Дошкільне відділення - КЗ «</w:t>
            </w:r>
            <w:proofErr w:type="spellStart"/>
            <w:r w:rsidRPr="005B020E">
              <w:rPr>
                <w:rFonts w:ascii="Times New Roman" w:eastAsia="Calibri" w:hAnsi="Times New Roman" w:cs="Times New Roman"/>
                <w:sz w:val="20"/>
                <w:szCs w:val="20"/>
                <w:lang w:eastAsia="en-US"/>
              </w:rPr>
              <w:t>Подвірський</w:t>
            </w:r>
            <w:proofErr w:type="spellEnd"/>
            <w:r w:rsidRPr="005B020E">
              <w:rPr>
                <w:rFonts w:ascii="Times New Roman" w:eastAsia="Calibri" w:hAnsi="Times New Roman" w:cs="Times New Roman"/>
                <w:sz w:val="20"/>
                <w:szCs w:val="20"/>
                <w:lang w:eastAsia="en-US"/>
              </w:rPr>
              <w:t xml:space="preserve"> ліцей»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p>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 xml:space="preserve">смт </w:t>
            </w:r>
            <w:proofErr w:type="spellStart"/>
            <w:r w:rsidRPr="005B020E">
              <w:rPr>
                <w:rFonts w:ascii="Times New Roman" w:eastAsia="Times New Roman" w:hAnsi="Times New Roman" w:cs="Times New Roman"/>
                <w:sz w:val="20"/>
                <w:szCs w:val="20"/>
              </w:rPr>
              <w:t>Солоницівка</w:t>
            </w:r>
            <w:proofErr w:type="spellEnd"/>
            <w:r w:rsidRPr="005B020E">
              <w:rPr>
                <w:rFonts w:ascii="Times New Roman" w:eastAsia="Times New Roman" w:hAnsi="Times New Roman" w:cs="Times New Roman"/>
                <w:sz w:val="20"/>
                <w:szCs w:val="20"/>
              </w:rPr>
              <w:t xml:space="preserve">, с. </w:t>
            </w:r>
            <w:proofErr w:type="spellStart"/>
            <w:r w:rsidRPr="005B020E">
              <w:rPr>
                <w:rFonts w:ascii="Times New Roman" w:eastAsia="Times New Roman" w:hAnsi="Times New Roman" w:cs="Times New Roman"/>
                <w:sz w:val="20"/>
                <w:szCs w:val="20"/>
              </w:rPr>
              <w:t>Подвірки</w:t>
            </w:r>
            <w:proofErr w:type="spellEnd"/>
            <w:r w:rsidRPr="005B020E">
              <w:rPr>
                <w:rFonts w:ascii="Times New Roman" w:eastAsia="Times New Roman" w:hAnsi="Times New Roman" w:cs="Times New Roman"/>
                <w:sz w:val="20"/>
                <w:szCs w:val="20"/>
              </w:rPr>
              <w:t xml:space="preserve">, </w:t>
            </w:r>
            <w:proofErr w:type="spellStart"/>
            <w:r w:rsidRPr="005B020E">
              <w:rPr>
                <w:rFonts w:ascii="Times New Roman" w:eastAsia="Times New Roman" w:hAnsi="Times New Roman" w:cs="Times New Roman"/>
                <w:sz w:val="20"/>
                <w:szCs w:val="20"/>
              </w:rPr>
              <w:t>вул.Курязька</w:t>
            </w:r>
            <w:proofErr w:type="spellEnd"/>
            <w:r w:rsidRPr="005B020E">
              <w:rPr>
                <w:rFonts w:ascii="Times New Roman" w:eastAsia="Times New Roman" w:hAnsi="Times New Roman" w:cs="Times New Roman"/>
                <w:sz w:val="20"/>
                <w:szCs w:val="20"/>
              </w:rPr>
              <w:t>, буд.1</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11</w:t>
            </w:r>
          </w:p>
        </w:tc>
        <w:tc>
          <w:tcPr>
            <w:tcW w:w="4406" w:type="dxa"/>
          </w:tcPr>
          <w:p w:rsidR="005B020E" w:rsidRPr="005B020E" w:rsidRDefault="005B020E" w:rsidP="001F3A9C">
            <w:pPr>
              <w:jc w:val="both"/>
              <w:rPr>
                <w:rFonts w:ascii="Times New Roman" w:eastAsia="Calibri" w:hAnsi="Times New Roman" w:cs="Times New Roman"/>
                <w:sz w:val="20"/>
                <w:szCs w:val="20"/>
                <w:lang w:eastAsia="en-US"/>
              </w:rPr>
            </w:pPr>
            <w:r w:rsidRPr="005B020E">
              <w:rPr>
                <w:rFonts w:ascii="Times New Roman" w:eastAsia="Calibri" w:hAnsi="Times New Roman" w:cs="Times New Roman"/>
                <w:sz w:val="20"/>
                <w:szCs w:val="20"/>
                <w:lang w:eastAsia="en-US"/>
              </w:rPr>
              <w:t>Дошкільне відділення - КЗ «</w:t>
            </w:r>
            <w:proofErr w:type="spellStart"/>
            <w:r w:rsidRPr="005B020E">
              <w:rPr>
                <w:rFonts w:ascii="Times New Roman" w:eastAsia="Calibri" w:hAnsi="Times New Roman" w:cs="Times New Roman"/>
                <w:sz w:val="20"/>
                <w:szCs w:val="20"/>
                <w:lang w:eastAsia="en-US"/>
              </w:rPr>
              <w:t>Полівська</w:t>
            </w:r>
            <w:proofErr w:type="spellEnd"/>
            <w:r w:rsidRPr="005B020E">
              <w:rPr>
                <w:rFonts w:ascii="Times New Roman" w:eastAsia="Calibri" w:hAnsi="Times New Roman" w:cs="Times New Roman"/>
                <w:sz w:val="20"/>
                <w:szCs w:val="20"/>
                <w:lang w:eastAsia="en-US"/>
              </w:rPr>
              <w:t xml:space="preserve"> гімназія»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w:t>
            </w:r>
          </w:p>
          <w:p w:rsidR="005B020E" w:rsidRPr="005B020E" w:rsidRDefault="005B020E" w:rsidP="006D50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с. Польова,</w:t>
            </w:r>
            <w:r w:rsidR="006D500E">
              <w:rPr>
                <w:rFonts w:ascii="Times New Roman" w:eastAsia="Times New Roman" w:hAnsi="Times New Roman" w:cs="Times New Roman"/>
                <w:sz w:val="20"/>
                <w:szCs w:val="20"/>
              </w:rPr>
              <w:t xml:space="preserve"> </w:t>
            </w:r>
            <w:r w:rsidRPr="005B020E">
              <w:rPr>
                <w:rFonts w:ascii="Times New Roman" w:eastAsia="Times New Roman" w:hAnsi="Times New Roman" w:cs="Times New Roman"/>
                <w:sz w:val="20"/>
                <w:szCs w:val="20"/>
              </w:rPr>
              <w:t>вул. Діброва,6</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12</w:t>
            </w:r>
          </w:p>
        </w:tc>
        <w:tc>
          <w:tcPr>
            <w:tcW w:w="4406" w:type="dxa"/>
          </w:tcPr>
          <w:p w:rsidR="005B020E" w:rsidRPr="005B020E" w:rsidRDefault="005B020E" w:rsidP="001F3A9C">
            <w:pPr>
              <w:jc w:val="both"/>
              <w:rPr>
                <w:rFonts w:ascii="Times New Roman" w:eastAsia="Times New Roman" w:hAnsi="Times New Roman" w:cs="Times New Roman"/>
                <w:b/>
                <w:sz w:val="20"/>
                <w:szCs w:val="20"/>
              </w:rPr>
            </w:pPr>
            <w:r w:rsidRPr="005B020E">
              <w:rPr>
                <w:rFonts w:ascii="Times New Roman" w:eastAsia="Calibri" w:hAnsi="Times New Roman" w:cs="Times New Roman"/>
                <w:sz w:val="20"/>
                <w:szCs w:val="20"/>
                <w:lang w:eastAsia="en-US"/>
              </w:rPr>
              <w:t>Дошкільне відділення - КЗ «</w:t>
            </w:r>
            <w:proofErr w:type="spellStart"/>
            <w:r w:rsidRPr="005B020E">
              <w:rPr>
                <w:rFonts w:ascii="Times New Roman" w:eastAsia="Calibri" w:hAnsi="Times New Roman" w:cs="Times New Roman"/>
                <w:sz w:val="20"/>
                <w:szCs w:val="20"/>
                <w:lang w:eastAsia="en-US"/>
              </w:rPr>
              <w:t>Пересічанський</w:t>
            </w:r>
            <w:proofErr w:type="spellEnd"/>
            <w:r w:rsidRPr="005B020E">
              <w:rPr>
                <w:rFonts w:ascii="Times New Roman" w:eastAsia="Calibri" w:hAnsi="Times New Roman" w:cs="Times New Roman"/>
                <w:sz w:val="20"/>
                <w:szCs w:val="20"/>
                <w:lang w:eastAsia="en-US"/>
              </w:rPr>
              <w:t xml:space="preserve"> ліцей» </w:t>
            </w:r>
            <w:proofErr w:type="spellStart"/>
            <w:r w:rsidRPr="005B020E">
              <w:rPr>
                <w:rFonts w:ascii="Times New Roman" w:eastAsia="Calibri" w:hAnsi="Times New Roman" w:cs="Times New Roman"/>
                <w:sz w:val="20"/>
                <w:szCs w:val="20"/>
                <w:lang w:eastAsia="en-US"/>
              </w:rPr>
              <w:t>Солоницівської</w:t>
            </w:r>
            <w:proofErr w:type="spellEnd"/>
            <w:r w:rsidRPr="005B020E">
              <w:rPr>
                <w:rFonts w:ascii="Times New Roman" w:eastAsia="Calibri" w:hAnsi="Times New Roman" w:cs="Times New Roman"/>
                <w:sz w:val="20"/>
                <w:szCs w:val="20"/>
                <w:lang w:eastAsia="en-US"/>
              </w:rPr>
              <w:t xml:space="preserve"> селищної ради</w:t>
            </w:r>
          </w:p>
        </w:tc>
        <w:tc>
          <w:tcPr>
            <w:tcW w:w="4367"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Харківська обл., Харківський р-н, смт. Пересічне, вул. Сумський шлях, буд.137-Б</w:t>
            </w:r>
          </w:p>
        </w:tc>
      </w:tr>
      <w:tr w:rsidR="005B020E" w:rsidRPr="005B020E" w:rsidTr="00303A00">
        <w:trPr>
          <w:trHeight w:val="384"/>
          <w:jc w:val="center"/>
        </w:trPr>
        <w:tc>
          <w:tcPr>
            <w:tcW w:w="555" w:type="dxa"/>
          </w:tcPr>
          <w:p w:rsidR="005B020E" w:rsidRPr="005B020E" w:rsidRDefault="005B020E" w:rsidP="005B02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13</w:t>
            </w:r>
          </w:p>
        </w:tc>
        <w:tc>
          <w:tcPr>
            <w:tcW w:w="4406" w:type="dxa"/>
          </w:tcPr>
          <w:p w:rsidR="005B020E" w:rsidRPr="005B020E" w:rsidRDefault="005B020E" w:rsidP="001F3A9C">
            <w:pPr>
              <w:jc w:val="both"/>
              <w:rPr>
                <w:rFonts w:ascii="Times New Roman" w:eastAsia="Calibri" w:hAnsi="Times New Roman" w:cs="Times New Roman"/>
                <w:sz w:val="20"/>
                <w:szCs w:val="20"/>
                <w:lang w:eastAsia="en-US"/>
              </w:rPr>
            </w:pPr>
            <w:proofErr w:type="spellStart"/>
            <w:r w:rsidRPr="005B020E">
              <w:rPr>
                <w:rFonts w:ascii="Times New Roman" w:eastAsia="Times New Roman" w:hAnsi="Times New Roman" w:cs="Times New Roman"/>
                <w:sz w:val="20"/>
                <w:szCs w:val="20"/>
                <w:lang w:val="ru-RU"/>
              </w:rPr>
              <w:t>Комунальний</w:t>
            </w:r>
            <w:proofErr w:type="spellEnd"/>
            <w:r w:rsidRPr="005B020E">
              <w:rPr>
                <w:rFonts w:ascii="Times New Roman" w:eastAsia="Times New Roman" w:hAnsi="Times New Roman" w:cs="Times New Roman"/>
                <w:sz w:val="20"/>
                <w:szCs w:val="20"/>
                <w:lang w:val="ru-RU"/>
              </w:rPr>
              <w:t xml:space="preserve"> заклад «</w:t>
            </w:r>
            <w:proofErr w:type="spellStart"/>
            <w:r w:rsidRPr="005B020E">
              <w:rPr>
                <w:rFonts w:ascii="Times New Roman" w:eastAsia="Times New Roman" w:hAnsi="Times New Roman" w:cs="Times New Roman"/>
                <w:sz w:val="20"/>
                <w:szCs w:val="20"/>
                <w:lang w:val="ru-RU"/>
              </w:rPr>
              <w:t>Солоницівська</w:t>
            </w:r>
            <w:proofErr w:type="spellEnd"/>
            <w:r w:rsidRPr="005B020E">
              <w:rPr>
                <w:rFonts w:ascii="Times New Roman" w:eastAsia="Times New Roman" w:hAnsi="Times New Roman" w:cs="Times New Roman"/>
                <w:sz w:val="20"/>
                <w:szCs w:val="20"/>
                <w:lang w:val="ru-RU"/>
              </w:rPr>
              <w:t xml:space="preserve"> </w:t>
            </w:r>
            <w:proofErr w:type="spellStart"/>
            <w:r w:rsidRPr="005B020E">
              <w:rPr>
                <w:rFonts w:ascii="Times New Roman" w:eastAsia="Times New Roman" w:hAnsi="Times New Roman" w:cs="Times New Roman"/>
                <w:sz w:val="20"/>
                <w:szCs w:val="20"/>
                <w:lang w:val="ru-RU"/>
              </w:rPr>
              <w:t>гімназія</w:t>
            </w:r>
            <w:proofErr w:type="spellEnd"/>
            <w:r w:rsidRPr="005B020E">
              <w:rPr>
                <w:rFonts w:ascii="Times New Roman" w:eastAsia="Times New Roman" w:hAnsi="Times New Roman" w:cs="Times New Roman"/>
                <w:sz w:val="20"/>
                <w:szCs w:val="20"/>
                <w:lang w:val="ru-RU"/>
              </w:rPr>
              <w:t xml:space="preserve"> «ПЕРЛИНА»» </w:t>
            </w:r>
            <w:proofErr w:type="spellStart"/>
            <w:r w:rsidRPr="005B020E">
              <w:rPr>
                <w:rFonts w:ascii="Times New Roman" w:eastAsia="Times New Roman" w:hAnsi="Times New Roman" w:cs="Times New Roman"/>
                <w:sz w:val="20"/>
                <w:szCs w:val="20"/>
                <w:lang w:val="ru-RU"/>
              </w:rPr>
              <w:t>Солоницівської</w:t>
            </w:r>
            <w:proofErr w:type="spellEnd"/>
            <w:r w:rsidRPr="005B020E">
              <w:rPr>
                <w:rFonts w:ascii="Times New Roman" w:eastAsia="Times New Roman" w:hAnsi="Times New Roman" w:cs="Times New Roman"/>
                <w:sz w:val="20"/>
                <w:szCs w:val="20"/>
                <w:lang w:val="ru-RU"/>
              </w:rPr>
              <w:t xml:space="preserve"> </w:t>
            </w:r>
            <w:proofErr w:type="spellStart"/>
            <w:r w:rsidRPr="005B020E">
              <w:rPr>
                <w:rFonts w:ascii="Times New Roman" w:eastAsia="Times New Roman" w:hAnsi="Times New Roman" w:cs="Times New Roman"/>
                <w:sz w:val="20"/>
                <w:szCs w:val="20"/>
                <w:lang w:val="ru-RU"/>
              </w:rPr>
              <w:t>селищної</w:t>
            </w:r>
            <w:proofErr w:type="spellEnd"/>
            <w:r w:rsidRPr="005B020E">
              <w:rPr>
                <w:rFonts w:ascii="Times New Roman" w:eastAsia="Times New Roman" w:hAnsi="Times New Roman" w:cs="Times New Roman"/>
                <w:sz w:val="20"/>
                <w:szCs w:val="20"/>
                <w:lang w:val="ru-RU"/>
              </w:rPr>
              <w:t xml:space="preserve"> ради</w:t>
            </w:r>
          </w:p>
        </w:tc>
        <w:tc>
          <w:tcPr>
            <w:tcW w:w="4367" w:type="dxa"/>
          </w:tcPr>
          <w:p w:rsidR="005B020E" w:rsidRPr="005B020E" w:rsidRDefault="005B020E" w:rsidP="001F3A9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u-RU"/>
              </w:rPr>
            </w:pPr>
            <w:proofErr w:type="spellStart"/>
            <w:r w:rsidRPr="005B020E">
              <w:rPr>
                <w:rFonts w:ascii="Times New Roman" w:eastAsia="Times New Roman" w:hAnsi="Times New Roman" w:cs="Times New Roman"/>
                <w:sz w:val="20"/>
                <w:szCs w:val="20"/>
                <w:lang w:val="ru-RU"/>
              </w:rPr>
              <w:t>Харківська</w:t>
            </w:r>
            <w:proofErr w:type="spellEnd"/>
            <w:r w:rsidRPr="005B020E">
              <w:rPr>
                <w:rFonts w:ascii="Times New Roman" w:eastAsia="Times New Roman" w:hAnsi="Times New Roman" w:cs="Times New Roman"/>
                <w:sz w:val="20"/>
                <w:szCs w:val="20"/>
                <w:lang w:val="ru-RU"/>
              </w:rPr>
              <w:t xml:space="preserve"> обл., </w:t>
            </w:r>
            <w:proofErr w:type="spellStart"/>
            <w:r w:rsidRPr="005B020E">
              <w:rPr>
                <w:rFonts w:ascii="Times New Roman" w:eastAsia="Times New Roman" w:hAnsi="Times New Roman" w:cs="Times New Roman"/>
                <w:sz w:val="20"/>
                <w:szCs w:val="20"/>
                <w:lang w:val="ru-RU"/>
              </w:rPr>
              <w:t>Харківський</w:t>
            </w:r>
            <w:proofErr w:type="spellEnd"/>
            <w:r w:rsidRPr="005B020E">
              <w:rPr>
                <w:rFonts w:ascii="Times New Roman" w:eastAsia="Times New Roman" w:hAnsi="Times New Roman" w:cs="Times New Roman"/>
                <w:sz w:val="20"/>
                <w:szCs w:val="20"/>
                <w:lang w:val="ru-RU"/>
              </w:rPr>
              <w:t xml:space="preserve"> р-н,</w:t>
            </w:r>
          </w:p>
          <w:p w:rsidR="005B020E" w:rsidRPr="005B020E" w:rsidRDefault="006D500E" w:rsidP="006D50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смт</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Солоницівка</w:t>
            </w:r>
            <w:proofErr w:type="spellEnd"/>
            <w:r>
              <w:rPr>
                <w:rFonts w:ascii="Times New Roman" w:eastAsia="Times New Roman" w:hAnsi="Times New Roman" w:cs="Times New Roman"/>
                <w:sz w:val="20"/>
                <w:szCs w:val="20"/>
                <w:lang w:val="ru-RU"/>
              </w:rPr>
              <w:t xml:space="preserve">, </w:t>
            </w:r>
            <w:bookmarkStart w:id="13" w:name="_GoBack"/>
            <w:bookmarkEnd w:id="13"/>
            <w:proofErr w:type="spellStart"/>
            <w:r w:rsidR="005B020E" w:rsidRPr="005B020E">
              <w:rPr>
                <w:rFonts w:ascii="Times New Roman" w:eastAsia="Times New Roman" w:hAnsi="Times New Roman" w:cs="Times New Roman"/>
                <w:sz w:val="20"/>
                <w:szCs w:val="20"/>
                <w:lang w:val="ru-RU"/>
              </w:rPr>
              <w:t>вул</w:t>
            </w:r>
            <w:proofErr w:type="spellEnd"/>
            <w:r w:rsidR="005B020E" w:rsidRPr="005B020E">
              <w:rPr>
                <w:rFonts w:ascii="Times New Roman" w:eastAsia="Times New Roman" w:hAnsi="Times New Roman" w:cs="Times New Roman"/>
                <w:sz w:val="20"/>
                <w:szCs w:val="20"/>
                <w:lang w:val="ru-RU"/>
              </w:rPr>
              <w:t xml:space="preserve">. </w:t>
            </w:r>
            <w:proofErr w:type="spellStart"/>
            <w:r w:rsidR="005B020E" w:rsidRPr="005B020E">
              <w:rPr>
                <w:rFonts w:ascii="Times New Roman" w:eastAsia="Times New Roman" w:hAnsi="Times New Roman" w:cs="Times New Roman"/>
                <w:sz w:val="20"/>
                <w:szCs w:val="20"/>
                <w:lang w:val="ru-RU"/>
              </w:rPr>
              <w:t>Пушкіна</w:t>
            </w:r>
            <w:proofErr w:type="spellEnd"/>
            <w:r w:rsidR="005B020E" w:rsidRPr="005B020E">
              <w:rPr>
                <w:rFonts w:ascii="Times New Roman" w:eastAsia="Times New Roman" w:hAnsi="Times New Roman" w:cs="Times New Roman"/>
                <w:sz w:val="20"/>
                <w:szCs w:val="20"/>
                <w:lang w:val="ru-RU"/>
              </w:rPr>
              <w:t>, буд.17-А</w:t>
            </w:r>
          </w:p>
        </w:tc>
      </w:tr>
    </w:tbl>
    <w:p w:rsidR="005B020E" w:rsidRPr="005B020E" w:rsidRDefault="005B020E" w:rsidP="00A530B4">
      <w:pPr>
        <w:spacing w:after="0" w:line="100" w:lineRule="atLeast"/>
        <w:jc w:val="right"/>
        <w:rPr>
          <w:rFonts w:ascii="Times New Roman" w:eastAsia="Times New Roman" w:hAnsi="Times New Roman"/>
          <w:b/>
          <w:color w:val="000000"/>
          <w:sz w:val="24"/>
          <w:szCs w:val="24"/>
          <w:lang w:val="ru-RU"/>
        </w:rPr>
      </w:pPr>
    </w:p>
    <w:p w:rsidR="005B020E" w:rsidRDefault="005B020E" w:rsidP="00A530B4">
      <w:pPr>
        <w:spacing w:after="0" w:line="100" w:lineRule="atLeast"/>
        <w:jc w:val="right"/>
        <w:rPr>
          <w:rFonts w:ascii="Times New Roman" w:eastAsia="Times New Roman" w:hAnsi="Times New Roman"/>
          <w:b/>
          <w:color w:val="000000"/>
          <w:sz w:val="24"/>
          <w:szCs w:val="24"/>
        </w:rPr>
      </w:pPr>
    </w:p>
    <w:p w:rsidR="005B020E" w:rsidRPr="005B020E" w:rsidRDefault="005B020E" w:rsidP="005B02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БУДИНКИ КУЛЬТУРИ</w:t>
      </w:r>
    </w:p>
    <w:p w:rsidR="005B020E" w:rsidRPr="005B020E" w:rsidRDefault="005B020E" w:rsidP="005B020E">
      <w:pPr>
        <w:overflowPunct w:val="0"/>
        <w:autoSpaceDE w:val="0"/>
        <w:autoSpaceDN w:val="0"/>
        <w:adjustRightInd w:val="0"/>
        <w:spacing w:after="0" w:line="240" w:lineRule="auto"/>
        <w:ind w:left="8640" w:firstLine="720"/>
        <w:textAlignment w:val="baseline"/>
        <w:rPr>
          <w:rFonts w:ascii="Times New Roman" w:eastAsia="Times New Roman" w:hAnsi="Times New Roman" w:cs="Times New Roman"/>
          <w:i/>
          <w:sz w:val="20"/>
          <w:szCs w:val="20"/>
          <w:u w:val="single"/>
        </w:rPr>
      </w:pPr>
      <w:bookmarkStart w:id="14" w:name="R21"/>
      <w:bookmarkStart w:id="15" w:name="_Hlk167696554"/>
      <w:bookmarkEnd w:id="14"/>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023"/>
        <w:gridCol w:w="4604"/>
      </w:tblGrid>
      <w:tr w:rsidR="005B020E" w:rsidRPr="002C09A5" w:rsidTr="00303A00">
        <w:trPr>
          <w:jc w:val="center"/>
        </w:trPr>
        <w:tc>
          <w:tcPr>
            <w:tcW w:w="582" w:type="dxa"/>
            <w:shd w:val="clear" w:color="auto" w:fill="CCCCCC"/>
            <w:vAlign w:val="center"/>
          </w:tcPr>
          <w:bookmarkEnd w:id="15"/>
          <w:p w:rsidR="005B020E" w:rsidRPr="002C09A5" w:rsidRDefault="005B020E" w:rsidP="002C09A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 п/п</w:t>
            </w:r>
          </w:p>
        </w:tc>
        <w:tc>
          <w:tcPr>
            <w:tcW w:w="4023" w:type="dxa"/>
            <w:shd w:val="clear" w:color="auto" w:fill="CCCCCC"/>
            <w:vAlign w:val="center"/>
          </w:tcPr>
          <w:p w:rsidR="005B020E" w:rsidRPr="002C09A5" w:rsidRDefault="005B020E" w:rsidP="002C09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Назва</w:t>
            </w:r>
          </w:p>
        </w:tc>
        <w:tc>
          <w:tcPr>
            <w:tcW w:w="4604" w:type="dxa"/>
            <w:shd w:val="clear" w:color="auto" w:fill="CCCCCC"/>
            <w:vAlign w:val="center"/>
          </w:tcPr>
          <w:p w:rsidR="005B020E" w:rsidRPr="002C09A5" w:rsidRDefault="005B020E" w:rsidP="002C09A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Адреса</w:t>
            </w:r>
          </w:p>
        </w:tc>
      </w:tr>
      <w:tr w:rsidR="002C09A5" w:rsidRPr="002C09A5" w:rsidTr="00303A00">
        <w:trPr>
          <w:jc w:val="center"/>
        </w:trPr>
        <w:tc>
          <w:tcPr>
            <w:tcW w:w="582" w:type="dxa"/>
          </w:tcPr>
          <w:p w:rsidR="002C09A5" w:rsidRPr="002C09A5" w:rsidRDefault="002C09A5" w:rsidP="002C09A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1.</w:t>
            </w:r>
          </w:p>
        </w:tc>
        <w:tc>
          <w:tcPr>
            <w:tcW w:w="4023"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proofErr w:type="spellStart"/>
            <w:r w:rsidRPr="002C09A5">
              <w:rPr>
                <w:rFonts w:ascii="Times New Roman" w:eastAsiaTheme="minorHAnsi" w:hAnsi="Times New Roman"/>
                <w:sz w:val="20"/>
                <w:szCs w:val="20"/>
                <w:lang w:eastAsia="en-US"/>
              </w:rPr>
              <w:t>Солоницівський</w:t>
            </w:r>
            <w:proofErr w:type="spellEnd"/>
            <w:r w:rsidRPr="002C09A5">
              <w:rPr>
                <w:rFonts w:ascii="Times New Roman" w:eastAsiaTheme="minorHAnsi" w:hAnsi="Times New Roman"/>
                <w:sz w:val="20"/>
                <w:szCs w:val="20"/>
                <w:lang w:eastAsia="en-US"/>
              </w:rPr>
              <w:t xml:space="preserve"> дитячий клуб «Орлятко»</w:t>
            </w:r>
          </w:p>
        </w:tc>
        <w:tc>
          <w:tcPr>
            <w:tcW w:w="4604"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r w:rsidRPr="002C09A5">
              <w:rPr>
                <w:rFonts w:ascii="Times New Roman" w:hAnsi="Times New Roman"/>
                <w:sz w:val="20"/>
                <w:szCs w:val="20"/>
              </w:rPr>
              <w:t xml:space="preserve">Харківська обл. </w:t>
            </w:r>
            <w:proofErr w:type="spellStart"/>
            <w:r w:rsidRPr="002C09A5">
              <w:rPr>
                <w:rFonts w:ascii="Times New Roman" w:hAnsi="Times New Roman"/>
                <w:sz w:val="20"/>
                <w:szCs w:val="20"/>
              </w:rPr>
              <w:t>смт.Солоницівка</w:t>
            </w:r>
            <w:proofErr w:type="spellEnd"/>
            <w:r w:rsidRPr="002C09A5">
              <w:rPr>
                <w:rFonts w:ascii="Times New Roman" w:hAnsi="Times New Roman"/>
                <w:sz w:val="20"/>
                <w:szCs w:val="20"/>
              </w:rPr>
              <w:t>, вул. Енергетична, 3</w:t>
            </w:r>
          </w:p>
        </w:tc>
      </w:tr>
      <w:tr w:rsidR="002C09A5" w:rsidRPr="002C09A5" w:rsidTr="00303A00">
        <w:trPr>
          <w:jc w:val="center"/>
        </w:trPr>
        <w:tc>
          <w:tcPr>
            <w:tcW w:w="582" w:type="dxa"/>
          </w:tcPr>
          <w:p w:rsidR="002C09A5" w:rsidRPr="002C09A5" w:rsidRDefault="002C09A5" w:rsidP="002C09A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2.</w:t>
            </w:r>
          </w:p>
        </w:tc>
        <w:tc>
          <w:tcPr>
            <w:tcW w:w="4023"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r w:rsidRPr="002C09A5">
              <w:rPr>
                <w:rFonts w:ascii="Times New Roman" w:eastAsiaTheme="minorHAnsi" w:hAnsi="Times New Roman"/>
                <w:sz w:val="20"/>
                <w:szCs w:val="20"/>
                <w:lang w:eastAsia="en-US"/>
              </w:rPr>
              <w:t xml:space="preserve">КЗ «Центр культури та дозвілля </w:t>
            </w:r>
            <w:proofErr w:type="spellStart"/>
            <w:r w:rsidRPr="002C09A5">
              <w:rPr>
                <w:rFonts w:ascii="Times New Roman" w:eastAsiaTheme="minorHAnsi" w:hAnsi="Times New Roman"/>
                <w:sz w:val="20"/>
                <w:szCs w:val="20"/>
                <w:lang w:eastAsia="en-US"/>
              </w:rPr>
              <w:t>Солоницівської</w:t>
            </w:r>
            <w:proofErr w:type="spellEnd"/>
            <w:r w:rsidRPr="002C09A5">
              <w:rPr>
                <w:rFonts w:ascii="Times New Roman" w:eastAsiaTheme="minorHAnsi" w:hAnsi="Times New Roman"/>
                <w:sz w:val="20"/>
                <w:szCs w:val="20"/>
                <w:lang w:eastAsia="en-US"/>
              </w:rPr>
              <w:t xml:space="preserve"> селищної ради»</w:t>
            </w:r>
          </w:p>
        </w:tc>
        <w:tc>
          <w:tcPr>
            <w:tcW w:w="4604"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r w:rsidRPr="002C09A5">
              <w:rPr>
                <w:rFonts w:ascii="Times New Roman" w:eastAsiaTheme="minorHAnsi" w:hAnsi="Times New Roman"/>
                <w:sz w:val="20"/>
                <w:szCs w:val="20"/>
                <w:lang w:eastAsia="en-US"/>
              </w:rPr>
              <w:t>Харківська обл.</w:t>
            </w:r>
            <w:r w:rsidR="001F3A9C">
              <w:rPr>
                <w:rFonts w:ascii="Times New Roman" w:eastAsiaTheme="minorHAnsi" w:hAnsi="Times New Roman"/>
                <w:sz w:val="20"/>
                <w:szCs w:val="20"/>
                <w:lang w:eastAsia="en-US"/>
              </w:rPr>
              <w:t xml:space="preserve">, </w:t>
            </w:r>
            <w:r w:rsidRPr="002C09A5">
              <w:rPr>
                <w:rFonts w:ascii="Times New Roman" w:eastAsiaTheme="minorHAnsi" w:hAnsi="Times New Roman"/>
                <w:sz w:val="20"/>
                <w:szCs w:val="20"/>
                <w:lang w:eastAsia="en-US"/>
              </w:rPr>
              <w:t>смт. Вільшани,</w:t>
            </w:r>
          </w:p>
          <w:p w:rsidR="002C09A5" w:rsidRPr="002C09A5" w:rsidRDefault="002C09A5" w:rsidP="001F3A9C">
            <w:pPr>
              <w:spacing w:after="0" w:line="240" w:lineRule="auto"/>
              <w:jc w:val="both"/>
              <w:rPr>
                <w:rFonts w:ascii="Times New Roman" w:hAnsi="Times New Roman"/>
                <w:sz w:val="20"/>
                <w:szCs w:val="20"/>
              </w:rPr>
            </w:pPr>
            <w:r w:rsidRPr="002C09A5">
              <w:rPr>
                <w:rFonts w:ascii="Times New Roman" w:eastAsiaTheme="minorHAnsi" w:hAnsi="Times New Roman"/>
                <w:sz w:val="20"/>
                <w:szCs w:val="20"/>
                <w:lang w:eastAsia="en-US"/>
              </w:rPr>
              <w:t xml:space="preserve">вул. Ганни </w:t>
            </w:r>
            <w:proofErr w:type="spellStart"/>
            <w:r w:rsidRPr="002C09A5">
              <w:rPr>
                <w:rFonts w:ascii="Times New Roman" w:eastAsiaTheme="minorHAnsi" w:hAnsi="Times New Roman"/>
                <w:sz w:val="20"/>
                <w:szCs w:val="20"/>
                <w:lang w:eastAsia="en-US"/>
              </w:rPr>
              <w:t>Шупенко</w:t>
            </w:r>
            <w:proofErr w:type="spellEnd"/>
            <w:r w:rsidRPr="002C09A5">
              <w:rPr>
                <w:rFonts w:ascii="Times New Roman" w:eastAsiaTheme="minorHAnsi" w:hAnsi="Times New Roman"/>
                <w:sz w:val="20"/>
                <w:szCs w:val="20"/>
                <w:lang w:eastAsia="en-US"/>
              </w:rPr>
              <w:t>, 9</w:t>
            </w:r>
          </w:p>
        </w:tc>
      </w:tr>
      <w:tr w:rsidR="002C09A5" w:rsidRPr="002C09A5" w:rsidTr="00303A00">
        <w:trPr>
          <w:jc w:val="center"/>
        </w:trPr>
        <w:tc>
          <w:tcPr>
            <w:tcW w:w="582" w:type="dxa"/>
          </w:tcPr>
          <w:p w:rsidR="002C09A5" w:rsidRPr="002C09A5" w:rsidRDefault="002C09A5" w:rsidP="002C09A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3.</w:t>
            </w:r>
          </w:p>
        </w:tc>
        <w:tc>
          <w:tcPr>
            <w:tcW w:w="4023"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proofErr w:type="spellStart"/>
            <w:r w:rsidRPr="002C09A5">
              <w:rPr>
                <w:rFonts w:ascii="Times New Roman" w:eastAsiaTheme="minorHAnsi" w:hAnsi="Times New Roman"/>
                <w:sz w:val="20"/>
                <w:szCs w:val="20"/>
                <w:lang w:eastAsia="en-US"/>
              </w:rPr>
              <w:t>Пересічанський</w:t>
            </w:r>
            <w:proofErr w:type="spellEnd"/>
            <w:r w:rsidRPr="002C09A5">
              <w:rPr>
                <w:rFonts w:ascii="Times New Roman" w:eastAsiaTheme="minorHAnsi" w:hAnsi="Times New Roman"/>
                <w:sz w:val="20"/>
                <w:szCs w:val="20"/>
                <w:lang w:eastAsia="en-US"/>
              </w:rPr>
              <w:t xml:space="preserve"> сільський Будинок культури філія КЗ «Центр культури та дозвілля </w:t>
            </w:r>
            <w:proofErr w:type="spellStart"/>
            <w:r w:rsidRPr="002C09A5">
              <w:rPr>
                <w:rFonts w:ascii="Times New Roman" w:eastAsiaTheme="minorHAnsi" w:hAnsi="Times New Roman"/>
                <w:sz w:val="20"/>
                <w:szCs w:val="20"/>
                <w:lang w:eastAsia="en-US"/>
              </w:rPr>
              <w:t>Солоницівської</w:t>
            </w:r>
            <w:proofErr w:type="spellEnd"/>
            <w:r w:rsidRPr="002C09A5">
              <w:rPr>
                <w:rFonts w:ascii="Times New Roman" w:eastAsiaTheme="minorHAnsi" w:hAnsi="Times New Roman"/>
                <w:sz w:val="20"/>
                <w:szCs w:val="20"/>
                <w:lang w:eastAsia="en-US"/>
              </w:rPr>
              <w:t xml:space="preserve"> селищної ради» </w:t>
            </w:r>
          </w:p>
        </w:tc>
        <w:tc>
          <w:tcPr>
            <w:tcW w:w="4604" w:type="dxa"/>
          </w:tcPr>
          <w:p w:rsidR="002C09A5" w:rsidRPr="002C09A5" w:rsidRDefault="002C09A5" w:rsidP="001F3A9C">
            <w:pPr>
              <w:spacing w:after="0" w:line="240" w:lineRule="auto"/>
              <w:jc w:val="both"/>
              <w:rPr>
                <w:rFonts w:ascii="Times New Roman" w:hAnsi="Times New Roman"/>
                <w:sz w:val="20"/>
                <w:szCs w:val="20"/>
              </w:rPr>
            </w:pPr>
            <w:r w:rsidRPr="002C09A5">
              <w:rPr>
                <w:rFonts w:ascii="Times New Roman" w:eastAsiaTheme="minorHAnsi" w:hAnsi="Times New Roman"/>
                <w:sz w:val="20"/>
                <w:szCs w:val="20"/>
                <w:lang w:eastAsia="en-US"/>
              </w:rPr>
              <w:t>Харківська обл.</w:t>
            </w:r>
            <w:r w:rsidR="001F3A9C">
              <w:rPr>
                <w:rFonts w:ascii="Times New Roman" w:eastAsiaTheme="minorHAnsi" w:hAnsi="Times New Roman"/>
                <w:sz w:val="20"/>
                <w:szCs w:val="20"/>
                <w:lang w:eastAsia="en-US"/>
              </w:rPr>
              <w:t xml:space="preserve">, </w:t>
            </w:r>
            <w:r w:rsidRPr="002C09A5">
              <w:rPr>
                <w:rFonts w:ascii="Times New Roman" w:eastAsiaTheme="minorHAnsi" w:hAnsi="Times New Roman"/>
                <w:sz w:val="20"/>
                <w:szCs w:val="20"/>
                <w:lang w:eastAsia="en-US"/>
              </w:rPr>
              <w:t>смт. Пересічне, площа Конєва, 4</w:t>
            </w:r>
          </w:p>
        </w:tc>
      </w:tr>
      <w:tr w:rsidR="002C09A5" w:rsidRPr="002C09A5" w:rsidTr="00303A00">
        <w:trPr>
          <w:jc w:val="center"/>
        </w:trPr>
        <w:tc>
          <w:tcPr>
            <w:tcW w:w="582" w:type="dxa"/>
          </w:tcPr>
          <w:p w:rsidR="002C09A5" w:rsidRPr="002C09A5" w:rsidRDefault="002C09A5" w:rsidP="002C09A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4.</w:t>
            </w:r>
          </w:p>
        </w:tc>
        <w:tc>
          <w:tcPr>
            <w:tcW w:w="4023"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proofErr w:type="spellStart"/>
            <w:r w:rsidRPr="002C09A5">
              <w:rPr>
                <w:rFonts w:ascii="Times New Roman" w:eastAsiaTheme="minorHAnsi" w:hAnsi="Times New Roman"/>
                <w:sz w:val="20"/>
                <w:szCs w:val="20"/>
                <w:lang w:eastAsia="en-US"/>
              </w:rPr>
              <w:t>Гаврилівський</w:t>
            </w:r>
            <w:proofErr w:type="spellEnd"/>
            <w:r w:rsidRPr="002C09A5">
              <w:rPr>
                <w:rFonts w:ascii="Times New Roman" w:eastAsiaTheme="minorHAnsi" w:hAnsi="Times New Roman"/>
                <w:sz w:val="20"/>
                <w:szCs w:val="20"/>
                <w:lang w:eastAsia="en-US"/>
              </w:rPr>
              <w:t xml:space="preserve"> сільський клуб філія КЗ «Центр культури та дозвілля </w:t>
            </w:r>
            <w:proofErr w:type="spellStart"/>
            <w:r w:rsidRPr="002C09A5">
              <w:rPr>
                <w:rFonts w:ascii="Times New Roman" w:eastAsiaTheme="minorHAnsi" w:hAnsi="Times New Roman"/>
                <w:sz w:val="20"/>
                <w:szCs w:val="20"/>
                <w:lang w:eastAsia="en-US"/>
              </w:rPr>
              <w:t>Солоницівської</w:t>
            </w:r>
            <w:proofErr w:type="spellEnd"/>
            <w:r w:rsidRPr="002C09A5">
              <w:rPr>
                <w:rFonts w:ascii="Times New Roman" w:eastAsiaTheme="minorHAnsi" w:hAnsi="Times New Roman"/>
                <w:sz w:val="20"/>
                <w:szCs w:val="20"/>
                <w:lang w:eastAsia="en-US"/>
              </w:rPr>
              <w:t xml:space="preserve"> селищної ради»</w:t>
            </w:r>
          </w:p>
        </w:tc>
        <w:tc>
          <w:tcPr>
            <w:tcW w:w="4604" w:type="dxa"/>
          </w:tcPr>
          <w:p w:rsidR="002C09A5" w:rsidRPr="002C09A5" w:rsidRDefault="002C09A5" w:rsidP="001F3A9C">
            <w:pPr>
              <w:spacing w:after="0" w:line="240" w:lineRule="auto"/>
              <w:jc w:val="both"/>
              <w:rPr>
                <w:rFonts w:ascii="Times New Roman" w:hAnsi="Times New Roman"/>
                <w:sz w:val="20"/>
                <w:szCs w:val="20"/>
              </w:rPr>
            </w:pPr>
            <w:r w:rsidRPr="002C09A5">
              <w:rPr>
                <w:rFonts w:ascii="Times New Roman" w:hAnsi="Times New Roman"/>
                <w:sz w:val="20"/>
                <w:szCs w:val="20"/>
              </w:rPr>
              <w:t xml:space="preserve">Харківська обл. </w:t>
            </w:r>
            <w:proofErr w:type="spellStart"/>
            <w:r w:rsidRPr="002C09A5">
              <w:rPr>
                <w:rFonts w:ascii="Times New Roman" w:hAnsi="Times New Roman"/>
                <w:sz w:val="20"/>
                <w:szCs w:val="20"/>
              </w:rPr>
              <w:t>смт.Солоницівка</w:t>
            </w:r>
            <w:proofErr w:type="spellEnd"/>
            <w:r w:rsidRPr="002C09A5">
              <w:rPr>
                <w:rFonts w:ascii="Times New Roman" w:hAnsi="Times New Roman"/>
                <w:sz w:val="20"/>
                <w:szCs w:val="20"/>
              </w:rPr>
              <w:t xml:space="preserve">, </w:t>
            </w:r>
            <w:proofErr w:type="spellStart"/>
            <w:r w:rsidRPr="002C09A5">
              <w:rPr>
                <w:rFonts w:ascii="Times New Roman" w:hAnsi="Times New Roman"/>
                <w:sz w:val="20"/>
                <w:szCs w:val="20"/>
              </w:rPr>
              <w:t>вул.Бузкова</w:t>
            </w:r>
            <w:proofErr w:type="spellEnd"/>
            <w:r w:rsidRPr="002C09A5">
              <w:rPr>
                <w:rFonts w:ascii="Times New Roman" w:hAnsi="Times New Roman"/>
                <w:sz w:val="20"/>
                <w:szCs w:val="20"/>
              </w:rPr>
              <w:t>, 2</w:t>
            </w:r>
          </w:p>
        </w:tc>
      </w:tr>
      <w:tr w:rsidR="002C09A5" w:rsidRPr="002C09A5" w:rsidTr="00303A00">
        <w:trPr>
          <w:jc w:val="center"/>
        </w:trPr>
        <w:tc>
          <w:tcPr>
            <w:tcW w:w="582" w:type="dxa"/>
          </w:tcPr>
          <w:p w:rsidR="002C09A5" w:rsidRPr="002C09A5" w:rsidRDefault="002C09A5" w:rsidP="002C09A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5.</w:t>
            </w:r>
          </w:p>
        </w:tc>
        <w:tc>
          <w:tcPr>
            <w:tcW w:w="4023"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proofErr w:type="spellStart"/>
            <w:r w:rsidRPr="002C09A5">
              <w:rPr>
                <w:rFonts w:ascii="Times New Roman" w:eastAsiaTheme="minorHAnsi" w:hAnsi="Times New Roman"/>
                <w:sz w:val="20"/>
                <w:szCs w:val="20"/>
                <w:lang w:eastAsia="en-US"/>
              </w:rPr>
              <w:t>Подвірський</w:t>
            </w:r>
            <w:proofErr w:type="spellEnd"/>
            <w:r w:rsidRPr="002C09A5">
              <w:rPr>
                <w:rFonts w:ascii="Times New Roman" w:eastAsiaTheme="minorHAnsi" w:hAnsi="Times New Roman"/>
                <w:sz w:val="20"/>
                <w:szCs w:val="20"/>
                <w:lang w:eastAsia="en-US"/>
              </w:rPr>
              <w:t xml:space="preserve"> сільський клуб філія КЗ «Центр культури та дозвілля </w:t>
            </w:r>
            <w:proofErr w:type="spellStart"/>
            <w:r w:rsidRPr="002C09A5">
              <w:rPr>
                <w:rFonts w:ascii="Times New Roman" w:eastAsiaTheme="minorHAnsi" w:hAnsi="Times New Roman"/>
                <w:sz w:val="20"/>
                <w:szCs w:val="20"/>
                <w:lang w:eastAsia="en-US"/>
              </w:rPr>
              <w:t>Солоницівської</w:t>
            </w:r>
            <w:proofErr w:type="spellEnd"/>
            <w:r w:rsidRPr="002C09A5">
              <w:rPr>
                <w:rFonts w:ascii="Times New Roman" w:eastAsiaTheme="minorHAnsi" w:hAnsi="Times New Roman"/>
                <w:sz w:val="20"/>
                <w:szCs w:val="20"/>
                <w:lang w:eastAsia="en-US"/>
              </w:rPr>
              <w:t xml:space="preserve"> селищної ради»</w:t>
            </w:r>
          </w:p>
        </w:tc>
        <w:tc>
          <w:tcPr>
            <w:tcW w:w="4604"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r w:rsidRPr="002C09A5">
              <w:rPr>
                <w:rFonts w:ascii="Times New Roman" w:eastAsiaTheme="minorHAnsi" w:hAnsi="Times New Roman"/>
                <w:sz w:val="20"/>
                <w:szCs w:val="20"/>
                <w:lang w:eastAsia="en-US"/>
              </w:rPr>
              <w:t xml:space="preserve">Харківська обл. </w:t>
            </w:r>
            <w:proofErr w:type="spellStart"/>
            <w:r w:rsidRPr="002C09A5">
              <w:rPr>
                <w:rFonts w:ascii="Times New Roman" w:eastAsiaTheme="minorHAnsi" w:hAnsi="Times New Roman"/>
                <w:sz w:val="20"/>
                <w:szCs w:val="20"/>
                <w:lang w:eastAsia="en-US"/>
              </w:rPr>
              <w:t>с.Подвірки</w:t>
            </w:r>
            <w:proofErr w:type="spellEnd"/>
            <w:r w:rsidRPr="002C09A5">
              <w:rPr>
                <w:rFonts w:ascii="Times New Roman" w:eastAsiaTheme="minorHAnsi" w:hAnsi="Times New Roman"/>
                <w:sz w:val="20"/>
                <w:szCs w:val="20"/>
                <w:lang w:eastAsia="en-US"/>
              </w:rPr>
              <w:t>,</w:t>
            </w:r>
            <w:r w:rsidR="001F3A9C">
              <w:rPr>
                <w:rFonts w:ascii="Times New Roman" w:eastAsiaTheme="minorHAnsi" w:hAnsi="Times New Roman"/>
                <w:sz w:val="20"/>
                <w:szCs w:val="20"/>
                <w:lang w:eastAsia="en-US"/>
              </w:rPr>
              <w:t xml:space="preserve"> </w:t>
            </w:r>
            <w:r w:rsidRPr="002C09A5">
              <w:rPr>
                <w:rFonts w:ascii="Times New Roman" w:eastAsiaTheme="minorHAnsi" w:hAnsi="Times New Roman"/>
                <w:sz w:val="20"/>
                <w:szCs w:val="20"/>
                <w:lang w:eastAsia="en-US"/>
              </w:rPr>
              <w:t xml:space="preserve"> </w:t>
            </w:r>
            <w:proofErr w:type="spellStart"/>
            <w:r w:rsidRPr="002C09A5">
              <w:rPr>
                <w:rFonts w:ascii="Times New Roman" w:eastAsiaTheme="minorHAnsi" w:hAnsi="Times New Roman"/>
                <w:sz w:val="20"/>
                <w:szCs w:val="20"/>
                <w:lang w:eastAsia="en-US"/>
              </w:rPr>
              <w:t>вул</w:t>
            </w:r>
            <w:proofErr w:type="spellEnd"/>
            <w:r w:rsidRPr="002C09A5">
              <w:rPr>
                <w:rFonts w:ascii="Times New Roman" w:eastAsiaTheme="minorHAnsi" w:hAnsi="Times New Roman"/>
                <w:sz w:val="20"/>
                <w:szCs w:val="20"/>
                <w:lang w:eastAsia="en-US"/>
              </w:rPr>
              <w:t xml:space="preserve"> .Сумський шлях, 6</w:t>
            </w:r>
          </w:p>
        </w:tc>
      </w:tr>
      <w:tr w:rsidR="002C09A5" w:rsidRPr="002C09A5" w:rsidTr="00303A00">
        <w:trPr>
          <w:jc w:val="center"/>
        </w:trPr>
        <w:tc>
          <w:tcPr>
            <w:tcW w:w="582" w:type="dxa"/>
          </w:tcPr>
          <w:p w:rsidR="002C09A5" w:rsidRPr="002C09A5" w:rsidRDefault="002C09A5" w:rsidP="002C09A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6.</w:t>
            </w:r>
          </w:p>
        </w:tc>
        <w:tc>
          <w:tcPr>
            <w:tcW w:w="4023" w:type="dxa"/>
          </w:tcPr>
          <w:p w:rsidR="002C09A5" w:rsidRPr="002C09A5" w:rsidRDefault="002C09A5" w:rsidP="001F3A9C">
            <w:pPr>
              <w:spacing w:after="0" w:line="240" w:lineRule="auto"/>
              <w:jc w:val="both"/>
              <w:rPr>
                <w:rFonts w:ascii="Times New Roman" w:hAnsi="Times New Roman"/>
                <w:sz w:val="20"/>
                <w:szCs w:val="20"/>
              </w:rPr>
            </w:pPr>
            <w:proofErr w:type="spellStart"/>
            <w:r w:rsidRPr="002C09A5">
              <w:rPr>
                <w:rFonts w:ascii="Times New Roman" w:hAnsi="Times New Roman"/>
                <w:sz w:val="20"/>
                <w:szCs w:val="20"/>
              </w:rPr>
              <w:t>Полівський</w:t>
            </w:r>
            <w:proofErr w:type="spellEnd"/>
            <w:r w:rsidRPr="002C09A5">
              <w:rPr>
                <w:rFonts w:ascii="Times New Roman" w:hAnsi="Times New Roman"/>
                <w:sz w:val="20"/>
                <w:szCs w:val="20"/>
              </w:rPr>
              <w:t xml:space="preserve"> сільський клуб</w:t>
            </w:r>
            <w:r w:rsidRPr="002C09A5">
              <w:rPr>
                <w:rFonts w:ascii="Times New Roman" w:eastAsiaTheme="minorHAnsi" w:hAnsi="Times New Roman"/>
                <w:sz w:val="20"/>
                <w:szCs w:val="20"/>
                <w:lang w:eastAsia="en-US"/>
              </w:rPr>
              <w:t xml:space="preserve"> філія КЗ «Центр культури та дозвілля </w:t>
            </w:r>
            <w:proofErr w:type="spellStart"/>
            <w:r w:rsidRPr="002C09A5">
              <w:rPr>
                <w:rFonts w:ascii="Times New Roman" w:eastAsiaTheme="minorHAnsi" w:hAnsi="Times New Roman"/>
                <w:sz w:val="20"/>
                <w:szCs w:val="20"/>
                <w:lang w:eastAsia="en-US"/>
              </w:rPr>
              <w:t>Солоницівської</w:t>
            </w:r>
            <w:proofErr w:type="spellEnd"/>
            <w:r w:rsidRPr="002C09A5">
              <w:rPr>
                <w:rFonts w:ascii="Times New Roman" w:eastAsiaTheme="minorHAnsi" w:hAnsi="Times New Roman"/>
                <w:sz w:val="20"/>
                <w:szCs w:val="20"/>
                <w:lang w:eastAsia="en-US"/>
              </w:rPr>
              <w:t xml:space="preserve"> селищної ради»</w:t>
            </w:r>
          </w:p>
        </w:tc>
        <w:tc>
          <w:tcPr>
            <w:tcW w:w="4604" w:type="dxa"/>
          </w:tcPr>
          <w:p w:rsidR="002C09A5" w:rsidRPr="002C09A5" w:rsidRDefault="002C09A5" w:rsidP="001F3A9C">
            <w:pPr>
              <w:spacing w:after="0" w:line="240" w:lineRule="auto"/>
              <w:jc w:val="both"/>
              <w:rPr>
                <w:rFonts w:ascii="Times New Roman" w:hAnsi="Times New Roman"/>
                <w:sz w:val="20"/>
                <w:szCs w:val="20"/>
              </w:rPr>
            </w:pPr>
            <w:r w:rsidRPr="002C09A5">
              <w:rPr>
                <w:rFonts w:ascii="Times New Roman" w:eastAsiaTheme="minorHAnsi" w:hAnsi="Times New Roman"/>
                <w:sz w:val="20"/>
                <w:szCs w:val="20"/>
                <w:lang w:eastAsia="en-US"/>
              </w:rPr>
              <w:t>Харківська обл.</w:t>
            </w:r>
            <w:r w:rsidR="001F3A9C">
              <w:rPr>
                <w:rFonts w:ascii="Times New Roman" w:eastAsiaTheme="minorHAnsi" w:hAnsi="Times New Roman"/>
                <w:sz w:val="20"/>
                <w:szCs w:val="20"/>
                <w:lang w:eastAsia="en-US"/>
              </w:rPr>
              <w:t xml:space="preserve">, </w:t>
            </w:r>
            <w:r w:rsidRPr="002C09A5">
              <w:rPr>
                <w:rFonts w:ascii="Times New Roman" w:eastAsiaTheme="minorHAnsi" w:hAnsi="Times New Roman"/>
                <w:sz w:val="20"/>
                <w:szCs w:val="20"/>
                <w:lang w:eastAsia="en-US"/>
              </w:rPr>
              <w:t xml:space="preserve">с. Польова, площа Перемоги, 3 </w:t>
            </w:r>
          </w:p>
          <w:p w:rsidR="002C09A5" w:rsidRPr="002C09A5" w:rsidRDefault="002C09A5" w:rsidP="001F3A9C">
            <w:pPr>
              <w:spacing w:after="0" w:line="240" w:lineRule="auto"/>
              <w:jc w:val="both"/>
              <w:rPr>
                <w:rFonts w:ascii="Times New Roman" w:hAnsi="Times New Roman"/>
                <w:sz w:val="20"/>
                <w:szCs w:val="20"/>
              </w:rPr>
            </w:pPr>
          </w:p>
        </w:tc>
      </w:tr>
      <w:tr w:rsidR="002C09A5" w:rsidRPr="002C09A5" w:rsidTr="00303A00">
        <w:trPr>
          <w:jc w:val="center"/>
        </w:trPr>
        <w:tc>
          <w:tcPr>
            <w:tcW w:w="582" w:type="dxa"/>
          </w:tcPr>
          <w:p w:rsidR="002C09A5" w:rsidRPr="002C09A5" w:rsidRDefault="002C09A5" w:rsidP="002C09A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7.</w:t>
            </w:r>
          </w:p>
        </w:tc>
        <w:tc>
          <w:tcPr>
            <w:tcW w:w="4023"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proofErr w:type="spellStart"/>
            <w:r w:rsidRPr="002C09A5">
              <w:rPr>
                <w:rFonts w:ascii="Times New Roman" w:eastAsiaTheme="minorHAnsi" w:hAnsi="Times New Roman"/>
                <w:sz w:val="20"/>
                <w:szCs w:val="20"/>
                <w:lang w:eastAsia="en-US"/>
              </w:rPr>
              <w:t>Григорівський</w:t>
            </w:r>
            <w:proofErr w:type="spellEnd"/>
            <w:r w:rsidRPr="002C09A5">
              <w:rPr>
                <w:rFonts w:ascii="Times New Roman" w:eastAsiaTheme="minorHAnsi" w:hAnsi="Times New Roman"/>
                <w:sz w:val="20"/>
                <w:szCs w:val="20"/>
                <w:lang w:eastAsia="en-US"/>
              </w:rPr>
              <w:t xml:space="preserve"> сільський клуб філія КЗ «Центр культури та дозвілля </w:t>
            </w:r>
            <w:proofErr w:type="spellStart"/>
            <w:r w:rsidRPr="002C09A5">
              <w:rPr>
                <w:rFonts w:ascii="Times New Roman" w:eastAsiaTheme="minorHAnsi" w:hAnsi="Times New Roman"/>
                <w:sz w:val="20"/>
                <w:szCs w:val="20"/>
                <w:lang w:eastAsia="en-US"/>
              </w:rPr>
              <w:t>Солоницівської</w:t>
            </w:r>
            <w:proofErr w:type="spellEnd"/>
            <w:r w:rsidRPr="002C09A5">
              <w:rPr>
                <w:rFonts w:ascii="Times New Roman" w:eastAsiaTheme="minorHAnsi" w:hAnsi="Times New Roman"/>
                <w:sz w:val="20"/>
                <w:szCs w:val="20"/>
                <w:lang w:eastAsia="en-US"/>
              </w:rPr>
              <w:t xml:space="preserve"> селищної ради»</w:t>
            </w:r>
          </w:p>
        </w:tc>
        <w:tc>
          <w:tcPr>
            <w:tcW w:w="4604" w:type="dxa"/>
          </w:tcPr>
          <w:p w:rsidR="002C09A5" w:rsidRPr="001F3A9C" w:rsidRDefault="002C09A5" w:rsidP="001F3A9C">
            <w:pPr>
              <w:spacing w:after="0" w:line="240" w:lineRule="auto"/>
              <w:jc w:val="both"/>
              <w:rPr>
                <w:rFonts w:ascii="Times New Roman" w:eastAsiaTheme="minorHAnsi" w:hAnsi="Times New Roman"/>
                <w:sz w:val="20"/>
                <w:szCs w:val="20"/>
                <w:lang w:eastAsia="en-US"/>
              </w:rPr>
            </w:pPr>
            <w:r w:rsidRPr="002C09A5">
              <w:rPr>
                <w:rFonts w:ascii="Times New Roman" w:eastAsiaTheme="minorHAnsi" w:hAnsi="Times New Roman"/>
                <w:sz w:val="20"/>
                <w:szCs w:val="20"/>
                <w:lang w:eastAsia="en-US"/>
              </w:rPr>
              <w:t>Харківська обл.</w:t>
            </w:r>
            <w:r w:rsidR="001F3A9C">
              <w:rPr>
                <w:rFonts w:ascii="Times New Roman" w:eastAsiaTheme="minorHAnsi" w:hAnsi="Times New Roman"/>
                <w:sz w:val="20"/>
                <w:szCs w:val="20"/>
                <w:lang w:eastAsia="en-US"/>
              </w:rPr>
              <w:t xml:space="preserve">, </w:t>
            </w:r>
            <w:r w:rsidRPr="002C09A5">
              <w:rPr>
                <w:rFonts w:ascii="Times New Roman" w:eastAsiaTheme="minorHAnsi" w:hAnsi="Times New Roman"/>
                <w:sz w:val="20"/>
                <w:szCs w:val="20"/>
                <w:lang w:eastAsia="en-US"/>
              </w:rPr>
              <w:t xml:space="preserve">с. </w:t>
            </w:r>
            <w:proofErr w:type="spellStart"/>
            <w:r w:rsidRPr="002C09A5">
              <w:rPr>
                <w:rFonts w:ascii="Times New Roman" w:eastAsiaTheme="minorHAnsi" w:hAnsi="Times New Roman"/>
                <w:sz w:val="20"/>
                <w:szCs w:val="20"/>
                <w:lang w:eastAsia="en-US"/>
              </w:rPr>
              <w:t>Григорівка</w:t>
            </w:r>
            <w:proofErr w:type="spellEnd"/>
            <w:r w:rsidRPr="002C09A5">
              <w:rPr>
                <w:rFonts w:ascii="Times New Roman" w:eastAsiaTheme="minorHAnsi" w:hAnsi="Times New Roman"/>
                <w:sz w:val="20"/>
                <w:szCs w:val="20"/>
                <w:lang w:eastAsia="en-US"/>
              </w:rPr>
              <w:t>, вул. Молодіжна, 1</w:t>
            </w:r>
          </w:p>
        </w:tc>
      </w:tr>
      <w:tr w:rsidR="002C09A5" w:rsidRPr="002C09A5" w:rsidTr="00303A00">
        <w:trPr>
          <w:jc w:val="center"/>
        </w:trPr>
        <w:tc>
          <w:tcPr>
            <w:tcW w:w="582" w:type="dxa"/>
          </w:tcPr>
          <w:p w:rsidR="002C09A5" w:rsidRPr="002C09A5" w:rsidRDefault="002C09A5" w:rsidP="002C09A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C09A5">
              <w:rPr>
                <w:rFonts w:ascii="Times New Roman" w:eastAsia="Times New Roman" w:hAnsi="Times New Roman" w:cs="Times New Roman"/>
                <w:sz w:val="20"/>
                <w:szCs w:val="20"/>
              </w:rPr>
              <w:t>8.</w:t>
            </w:r>
          </w:p>
        </w:tc>
        <w:tc>
          <w:tcPr>
            <w:tcW w:w="4023" w:type="dxa"/>
          </w:tcPr>
          <w:p w:rsidR="002C09A5" w:rsidRPr="002C09A5" w:rsidRDefault="002C09A5" w:rsidP="001F3A9C">
            <w:pPr>
              <w:spacing w:after="0" w:line="240" w:lineRule="auto"/>
              <w:jc w:val="both"/>
              <w:rPr>
                <w:rFonts w:ascii="Times New Roman" w:eastAsiaTheme="minorHAnsi" w:hAnsi="Times New Roman"/>
                <w:sz w:val="20"/>
                <w:szCs w:val="20"/>
                <w:lang w:eastAsia="en-US"/>
              </w:rPr>
            </w:pPr>
            <w:proofErr w:type="spellStart"/>
            <w:r w:rsidRPr="002C09A5">
              <w:rPr>
                <w:rFonts w:ascii="Times New Roman" w:eastAsiaTheme="minorHAnsi" w:hAnsi="Times New Roman"/>
                <w:sz w:val="20"/>
                <w:szCs w:val="20"/>
                <w:lang w:eastAsia="en-US"/>
              </w:rPr>
              <w:t>Протопопівський</w:t>
            </w:r>
            <w:proofErr w:type="spellEnd"/>
            <w:r w:rsidRPr="002C09A5">
              <w:rPr>
                <w:rFonts w:ascii="Times New Roman" w:eastAsiaTheme="minorHAnsi" w:hAnsi="Times New Roman"/>
                <w:sz w:val="20"/>
                <w:szCs w:val="20"/>
                <w:lang w:eastAsia="en-US"/>
              </w:rPr>
              <w:t xml:space="preserve"> сільський клуб філія КЗ «Центр культури та дозвілля </w:t>
            </w:r>
            <w:proofErr w:type="spellStart"/>
            <w:r w:rsidRPr="002C09A5">
              <w:rPr>
                <w:rFonts w:ascii="Times New Roman" w:eastAsiaTheme="minorHAnsi" w:hAnsi="Times New Roman"/>
                <w:sz w:val="20"/>
                <w:szCs w:val="20"/>
                <w:lang w:eastAsia="en-US"/>
              </w:rPr>
              <w:t>Солоницівської</w:t>
            </w:r>
            <w:proofErr w:type="spellEnd"/>
            <w:r w:rsidRPr="002C09A5">
              <w:rPr>
                <w:rFonts w:ascii="Times New Roman" w:eastAsiaTheme="minorHAnsi" w:hAnsi="Times New Roman"/>
                <w:sz w:val="20"/>
                <w:szCs w:val="20"/>
                <w:lang w:eastAsia="en-US"/>
              </w:rPr>
              <w:t xml:space="preserve"> селищної ради»</w:t>
            </w:r>
          </w:p>
        </w:tc>
        <w:tc>
          <w:tcPr>
            <w:tcW w:w="4604" w:type="dxa"/>
          </w:tcPr>
          <w:p w:rsidR="002C09A5" w:rsidRPr="002C09A5" w:rsidRDefault="002C09A5" w:rsidP="001F3A9C">
            <w:pPr>
              <w:spacing w:after="0" w:line="240" w:lineRule="auto"/>
              <w:jc w:val="both"/>
              <w:rPr>
                <w:rFonts w:ascii="Times New Roman" w:hAnsi="Times New Roman"/>
                <w:sz w:val="20"/>
                <w:szCs w:val="20"/>
              </w:rPr>
            </w:pPr>
            <w:r w:rsidRPr="002C09A5">
              <w:rPr>
                <w:rFonts w:ascii="Times New Roman" w:eastAsiaTheme="minorHAnsi" w:hAnsi="Times New Roman"/>
                <w:sz w:val="20"/>
                <w:szCs w:val="20"/>
                <w:lang w:eastAsia="en-US"/>
              </w:rPr>
              <w:t>Харківська обл.</w:t>
            </w:r>
            <w:r w:rsidR="001F3A9C">
              <w:rPr>
                <w:rFonts w:ascii="Times New Roman" w:eastAsiaTheme="minorHAnsi" w:hAnsi="Times New Roman"/>
                <w:sz w:val="20"/>
                <w:szCs w:val="20"/>
                <w:lang w:eastAsia="en-US"/>
              </w:rPr>
              <w:t xml:space="preserve">, </w:t>
            </w:r>
            <w:r w:rsidRPr="002C09A5">
              <w:rPr>
                <w:rFonts w:ascii="Times New Roman" w:eastAsiaTheme="minorHAnsi" w:hAnsi="Times New Roman"/>
                <w:sz w:val="20"/>
                <w:szCs w:val="20"/>
                <w:lang w:eastAsia="en-US"/>
              </w:rPr>
              <w:t>с.</w:t>
            </w:r>
            <w:r w:rsidR="001F3A9C">
              <w:rPr>
                <w:rFonts w:ascii="Times New Roman" w:eastAsiaTheme="minorHAnsi" w:hAnsi="Times New Roman"/>
                <w:sz w:val="20"/>
                <w:szCs w:val="20"/>
                <w:lang w:eastAsia="en-US"/>
              </w:rPr>
              <w:t xml:space="preserve"> </w:t>
            </w:r>
            <w:proofErr w:type="spellStart"/>
            <w:r w:rsidRPr="002C09A5">
              <w:rPr>
                <w:rFonts w:ascii="Times New Roman" w:eastAsiaTheme="minorHAnsi" w:hAnsi="Times New Roman"/>
                <w:sz w:val="20"/>
                <w:szCs w:val="20"/>
                <w:lang w:eastAsia="en-US"/>
              </w:rPr>
              <w:t>Протопопівка</w:t>
            </w:r>
            <w:proofErr w:type="spellEnd"/>
            <w:r w:rsidRPr="002C09A5">
              <w:rPr>
                <w:rFonts w:ascii="Times New Roman" w:eastAsiaTheme="minorHAnsi" w:hAnsi="Times New Roman"/>
                <w:sz w:val="20"/>
                <w:szCs w:val="20"/>
                <w:lang w:eastAsia="en-US"/>
              </w:rPr>
              <w:t>, вул. Центральна, 71</w:t>
            </w:r>
          </w:p>
        </w:tc>
      </w:tr>
    </w:tbl>
    <w:p w:rsidR="005B020E" w:rsidRPr="005B020E" w:rsidRDefault="005B020E" w:rsidP="005B020E">
      <w:pPr>
        <w:spacing w:after="0" w:line="240" w:lineRule="auto"/>
        <w:jc w:val="right"/>
        <w:rPr>
          <w:rFonts w:ascii="Times New Roman" w:eastAsia="Times New Roman" w:hAnsi="Times New Roman" w:cs="Times New Roman"/>
          <w:sz w:val="20"/>
          <w:szCs w:val="20"/>
          <w:lang w:eastAsia="ru-RU"/>
        </w:rPr>
      </w:pPr>
    </w:p>
    <w:p w:rsidR="005B020E" w:rsidRDefault="005B020E" w:rsidP="005B020E">
      <w:pPr>
        <w:tabs>
          <w:tab w:val="left" w:pos="3360"/>
          <w:tab w:val="left" w:pos="10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5B020E">
        <w:rPr>
          <w:rFonts w:ascii="Times New Roman" w:eastAsia="Times New Roman" w:hAnsi="Times New Roman" w:cs="Times New Roman"/>
          <w:sz w:val="20"/>
          <w:szCs w:val="20"/>
        </w:rPr>
        <w:t>БІБЛІОТЕКИ</w:t>
      </w:r>
    </w:p>
    <w:p w:rsidR="002C09A5" w:rsidRDefault="002C09A5" w:rsidP="005B020E">
      <w:pPr>
        <w:tabs>
          <w:tab w:val="left" w:pos="3360"/>
          <w:tab w:val="left" w:pos="10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bl>
      <w:tblPr>
        <w:tblW w:w="8873" w:type="dxa"/>
        <w:jc w:val="center"/>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046"/>
        <w:gridCol w:w="3950"/>
      </w:tblGrid>
      <w:tr w:rsidR="002C09A5" w:rsidRPr="002C09A5" w:rsidTr="00303A00">
        <w:trPr>
          <w:jc w:val="center"/>
        </w:trPr>
        <w:tc>
          <w:tcPr>
            <w:tcW w:w="877" w:type="dxa"/>
            <w:shd w:val="clear" w:color="auto" w:fill="CCCCCC"/>
            <w:vAlign w:val="center"/>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 п/п</w:t>
            </w:r>
          </w:p>
        </w:tc>
        <w:tc>
          <w:tcPr>
            <w:tcW w:w="4046" w:type="dxa"/>
            <w:shd w:val="clear" w:color="auto" w:fill="CCCCCC"/>
            <w:vAlign w:val="center"/>
          </w:tcPr>
          <w:p w:rsidR="002C09A5" w:rsidRPr="002C09A5" w:rsidRDefault="002C09A5" w:rsidP="002C09A5">
            <w:pPr>
              <w:spacing w:after="0" w:line="240" w:lineRule="auto"/>
              <w:jc w:val="center"/>
              <w:rPr>
                <w:rFonts w:ascii="Times New Roman" w:hAnsi="Times New Roman" w:cs="Times New Roman"/>
                <w:sz w:val="20"/>
                <w:szCs w:val="20"/>
              </w:rPr>
            </w:pPr>
            <w:r w:rsidRPr="002C09A5">
              <w:rPr>
                <w:rFonts w:ascii="Times New Roman" w:hAnsi="Times New Roman" w:cs="Times New Roman"/>
                <w:sz w:val="20"/>
                <w:szCs w:val="20"/>
              </w:rPr>
              <w:t>Назва</w:t>
            </w:r>
          </w:p>
        </w:tc>
        <w:tc>
          <w:tcPr>
            <w:tcW w:w="3950" w:type="dxa"/>
            <w:shd w:val="clear" w:color="auto" w:fill="CCCCCC"/>
            <w:vAlign w:val="center"/>
          </w:tcPr>
          <w:p w:rsidR="002C09A5" w:rsidRPr="002C09A5" w:rsidRDefault="002C09A5" w:rsidP="002C09A5">
            <w:pPr>
              <w:spacing w:after="0" w:line="240" w:lineRule="auto"/>
              <w:jc w:val="center"/>
              <w:rPr>
                <w:rFonts w:ascii="Times New Roman" w:hAnsi="Times New Roman" w:cs="Times New Roman"/>
                <w:sz w:val="20"/>
                <w:szCs w:val="20"/>
              </w:rPr>
            </w:pPr>
            <w:r w:rsidRPr="002C09A5">
              <w:rPr>
                <w:rFonts w:ascii="Times New Roman" w:hAnsi="Times New Roman" w:cs="Times New Roman"/>
                <w:sz w:val="20"/>
                <w:szCs w:val="20"/>
              </w:rPr>
              <w:t>Адреса</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1</w:t>
            </w:r>
          </w:p>
        </w:tc>
        <w:tc>
          <w:tcPr>
            <w:tcW w:w="4046"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 xml:space="preserve">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1F3A9C">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смт Пересічне</w:t>
            </w:r>
            <w:r w:rsidR="001F3A9C">
              <w:rPr>
                <w:rFonts w:ascii="Times New Roman" w:hAnsi="Times New Roman" w:cs="Times New Roman"/>
                <w:sz w:val="20"/>
                <w:szCs w:val="20"/>
              </w:rPr>
              <w:t xml:space="preserve">, </w:t>
            </w:r>
            <w:r w:rsidRPr="002C09A5">
              <w:rPr>
                <w:rFonts w:ascii="Times New Roman" w:hAnsi="Times New Roman" w:cs="Times New Roman"/>
                <w:sz w:val="20"/>
                <w:szCs w:val="20"/>
              </w:rPr>
              <w:t>площа Конєва, буд.4</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2</w:t>
            </w:r>
          </w:p>
        </w:tc>
        <w:tc>
          <w:tcPr>
            <w:tcW w:w="4046"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 xml:space="preserve">Вільшанська бібліотека для дітей – філія 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1F3A9C">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смт. Вільшани</w:t>
            </w:r>
            <w:r w:rsidR="001F3A9C">
              <w:rPr>
                <w:rFonts w:ascii="Times New Roman" w:hAnsi="Times New Roman" w:cs="Times New Roman"/>
                <w:sz w:val="20"/>
                <w:szCs w:val="20"/>
              </w:rPr>
              <w:t xml:space="preserve">, </w:t>
            </w:r>
            <w:r w:rsidRPr="002C09A5">
              <w:rPr>
                <w:rFonts w:ascii="Times New Roman" w:hAnsi="Times New Roman" w:cs="Times New Roman"/>
                <w:sz w:val="20"/>
                <w:szCs w:val="20"/>
              </w:rPr>
              <w:t>вул. Центральна, буд.25</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3</w:t>
            </w:r>
          </w:p>
        </w:tc>
        <w:tc>
          <w:tcPr>
            <w:tcW w:w="4046"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 xml:space="preserve">Вільшанська бібліотека – філія 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1F3A9C">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смт. Вільшани</w:t>
            </w:r>
            <w:r w:rsidR="001F3A9C">
              <w:rPr>
                <w:rFonts w:ascii="Times New Roman" w:hAnsi="Times New Roman" w:cs="Times New Roman"/>
                <w:sz w:val="20"/>
                <w:szCs w:val="20"/>
              </w:rPr>
              <w:t xml:space="preserve">, </w:t>
            </w:r>
            <w:r w:rsidRPr="002C09A5">
              <w:rPr>
                <w:rFonts w:ascii="Times New Roman" w:hAnsi="Times New Roman" w:cs="Times New Roman"/>
                <w:sz w:val="20"/>
                <w:szCs w:val="20"/>
              </w:rPr>
              <w:t>вул. Центральна, буд.25</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4</w:t>
            </w:r>
          </w:p>
        </w:tc>
        <w:tc>
          <w:tcPr>
            <w:tcW w:w="4046" w:type="dxa"/>
          </w:tcPr>
          <w:p w:rsidR="002C09A5" w:rsidRPr="002C09A5" w:rsidRDefault="002C09A5" w:rsidP="002C09A5">
            <w:pPr>
              <w:spacing w:after="0" w:line="240" w:lineRule="auto"/>
              <w:rPr>
                <w:rFonts w:ascii="Times New Roman" w:hAnsi="Times New Roman" w:cs="Times New Roman"/>
                <w:sz w:val="20"/>
                <w:szCs w:val="20"/>
              </w:rPr>
            </w:pPr>
            <w:proofErr w:type="spellStart"/>
            <w:r w:rsidRPr="002C09A5">
              <w:rPr>
                <w:rFonts w:ascii="Times New Roman" w:hAnsi="Times New Roman" w:cs="Times New Roman"/>
                <w:sz w:val="20"/>
                <w:szCs w:val="20"/>
              </w:rPr>
              <w:t>Подвірська</w:t>
            </w:r>
            <w:proofErr w:type="spellEnd"/>
            <w:r w:rsidRPr="002C09A5">
              <w:rPr>
                <w:rFonts w:ascii="Times New Roman" w:hAnsi="Times New Roman" w:cs="Times New Roman"/>
                <w:sz w:val="20"/>
                <w:szCs w:val="20"/>
              </w:rPr>
              <w:t xml:space="preserve"> бібліотека – філія КЗ «Публічна </w:t>
            </w:r>
            <w:r w:rsidRPr="002C09A5">
              <w:rPr>
                <w:rFonts w:ascii="Times New Roman" w:hAnsi="Times New Roman" w:cs="Times New Roman"/>
                <w:sz w:val="20"/>
                <w:szCs w:val="20"/>
              </w:rPr>
              <w:lastRenderedPageBreak/>
              <w:t xml:space="preserve">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1F3A9C">
            <w:pPr>
              <w:spacing w:after="0" w:line="240" w:lineRule="auto"/>
              <w:rPr>
                <w:rFonts w:ascii="Times New Roman" w:hAnsi="Times New Roman" w:cs="Times New Roman"/>
                <w:sz w:val="20"/>
                <w:szCs w:val="20"/>
              </w:rPr>
            </w:pPr>
            <w:r w:rsidRPr="002C09A5">
              <w:rPr>
                <w:rFonts w:ascii="Times New Roman" w:eastAsiaTheme="minorHAnsi" w:hAnsi="Times New Roman" w:cs="Times New Roman"/>
                <w:sz w:val="20"/>
                <w:szCs w:val="20"/>
                <w:lang w:eastAsia="en-US"/>
              </w:rPr>
              <w:lastRenderedPageBreak/>
              <w:t xml:space="preserve">с. </w:t>
            </w:r>
            <w:proofErr w:type="spellStart"/>
            <w:r w:rsidRPr="002C09A5">
              <w:rPr>
                <w:rFonts w:ascii="Times New Roman" w:eastAsiaTheme="minorHAnsi" w:hAnsi="Times New Roman" w:cs="Times New Roman"/>
                <w:sz w:val="20"/>
                <w:szCs w:val="20"/>
                <w:lang w:eastAsia="en-US"/>
              </w:rPr>
              <w:t>Подвірки</w:t>
            </w:r>
            <w:proofErr w:type="spellEnd"/>
            <w:r w:rsidRPr="002C09A5">
              <w:rPr>
                <w:rFonts w:ascii="Times New Roman" w:eastAsiaTheme="minorHAnsi" w:hAnsi="Times New Roman" w:cs="Times New Roman"/>
                <w:sz w:val="20"/>
                <w:szCs w:val="20"/>
                <w:lang w:eastAsia="en-US"/>
              </w:rPr>
              <w:t>,</w:t>
            </w:r>
            <w:r w:rsidR="001F3A9C">
              <w:rPr>
                <w:rFonts w:ascii="Times New Roman" w:eastAsiaTheme="minorHAnsi" w:hAnsi="Times New Roman" w:cs="Times New Roman"/>
                <w:sz w:val="20"/>
                <w:szCs w:val="20"/>
                <w:lang w:eastAsia="en-US"/>
              </w:rPr>
              <w:t xml:space="preserve"> </w:t>
            </w:r>
            <w:proofErr w:type="spellStart"/>
            <w:r w:rsidRPr="002C09A5">
              <w:rPr>
                <w:rFonts w:ascii="Times New Roman" w:eastAsiaTheme="minorHAnsi" w:hAnsi="Times New Roman" w:cs="Times New Roman"/>
                <w:sz w:val="20"/>
                <w:szCs w:val="20"/>
                <w:lang w:eastAsia="en-US"/>
              </w:rPr>
              <w:t>вул</w:t>
            </w:r>
            <w:proofErr w:type="spellEnd"/>
            <w:r w:rsidRPr="002C09A5">
              <w:rPr>
                <w:rFonts w:ascii="Times New Roman" w:eastAsiaTheme="minorHAnsi" w:hAnsi="Times New Roman" w:cs="Times New Roman"/>
                <w:sz w:val="20"/>
                <w:szCs w:val="20"/>
                <w:lang w:eastAsia="en-US"/>
              </w:rPr>
              <w:t xml:space="preserve"> .Сумський шлях, 6</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lastRenderedPageBreak/>
              <w:t>5</w:t>
            </w:r>
          </w:p>
        </w:tc>
        <w:tc>
          <w:tcPr>
            <w:tcW w:w="4046" w:type="dxa"/>
          </w:tcPr>
          <w:p w:rsidR="002C09A5" w:rsidRPr="002C09A5" w:rsidRDefault="002C09A5" w:rsidP="002C09A5">
            <w:pPr>
              <w:spacing w:after="0" w:line="240" w:lineRule="auto"/>
              <w:rPr>
                <w:rFonts w:ascii="Times New Roman" w:hAnsi="Times New Roman" w:cs="Times New Roman"/>
                <w:sz w:val="20"/>
                <w:szCs w:val="20"/>
              </w:rPr>
            </w:pPr>
            <w:proofErr w:type="spellStart"/>
            <w:r w:rsidRPr="002C09A5">
              <w:rPr>
                <w:rFonts w:ascii="Times New Roman" w:hAnsi="Times New Roman" w:cs="Times New Roman"/>
                <w:sz w:val="20"/>
                <w:szCs w:val="20"/>
              </w:rPr>
              <w:t>Солоницівська</w:t>
            </w:r>
            <w:proofErr w:type="spellEnd"/>
            <w:r w:rsidRPr="002C09A5">
              <w:rPr>
                <w:rFonts w:ascii="Times New Roman" w:hAnsi="Times New Roman" w:cs="Times New Roman"/>
                <w:sz w:val="20"/>
                <w:szCs w:val="20"/>
              </w:rPr>
              <w:t xml:space="preserve"> бібліотека – філія 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1F3A9C">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 xml:space="preserve">смт </w:t>
            </w:r>
            <w:proofErr w:type="spellStart"/>
            <w:r w:rsidRPr="002C09A5">
              <w:rPr>
                <w:rFonts w:ascii="Times New Roman" w:hAnsi="Times New Roman" w:cs="Times New Roman"/>
                <w:sz w:val="20"/>
                <w:szCs w:val="20"/>
              </w:rPr>
              <w:t>Солоницівка</w:t>
            </w:r>
            <w:proofErr w:type="spellEnd"/>
            <w:r w:rsidR="001F3A9C">
              <w:rPr>
                <w:rFonts w:ascii="Times New Roman" w:hAnsi="Times New Roman" w:cs="Times New Roman"/>
                <w:sz w:val="20"/>
                <w:szCs w:val="20"/>
              </w:rPr>
              <w:t xml:space="preserve">, </w:t>
            </w:r>
            <w:proofErr w:type="spellStart"/>
            <w:r w:rsidRPr="002C09A5">
              <w:rPr>
                <w:rFonts w:ascii="Times New Roman" w:hAnsi="Times New Roman" w:cs="Times New Roman"/>
                <w:sz w:val="20"/>
                <w:szCs w:val="20"/>
              </w:rPr>
              <w:t>вул.Сумський</w:t>
            </w:r>
            <w:proofErr w:type="spellEnd"/>
            <w:r w:rsidRPr="002C09A5">
              <w:rPr>
                <w:rFonts w:ascii="Times New Roman" w:hAnsi="Times New Roman" w:cs="Times New Roman"/>
                <w:sz w:val="20"/>
                <w:szCs w:val="20"/>
              </w:rPr>
              <w:t xml:space="preserve"> шлях, 11</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6</w:t>
            </w:r>
          </w:p>
        </w:tc>
        <w:tc>
          <w:tcPr>
            <w:tcW w:w="4046" w:type="dxa"/>
          </w:tcPr>
          <w:p w:rsidR="002C09A5" w:rsidRPr="002C09A5" w:rsidRDefault="002C09A5" w:rsidP="002C09A5">
            <w:pPr>
              <w:spacing w:after="0" w:line="240" w:lineRule="auto"/>
              <w:rPr>
                <w:rFonts w:ascii="Times New Roman" w:hAnsi="Times New Roman" w:cs="Times New Roman"/>
                <w:sz w:val="20"/>
                <w:szCs w:val="20"/>
              </w:rPr>
            </w:pPr>
            <w:proofErr w:type="spellStart"/>
            <w:r w:rsidRPr="002C09A5">
              <w:rPr>
                <w:rFonts w:ascii="Times New Roman" w:hAnsi="Times New Roman" w:cs="Times New Roman"/>
                <w:sz w:val="20"/>
                <w:szCs w:val="20"/>
              </w:rPr>
              <w:t>Гаврилівська</w:t>
            </w:r>
            <w:proofErr w:type="spellEnd"/>
            <w:r w:rsidRPr="002C09A5">
              <w:rPr>
                <w:rFonts w:ascii="Times New Roman" w:hAnsi="Times New Roman" w:cs="Times New Roman"/>
                <w:sz w:val="20"/>
                <w:szCs w:val="20"/>
              </w:rPr>
              <w:t xml:space="preserve"> бібліотека – філія 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 xml:space="preserve">смт </w:t>
            </w:r>
            <w:proofErr w:type="spellStart"/>
            <w:r w:rsidRPr="002C09A5">
              <w:rPr>
                <w:rFonts w:ascii="Times New Roman" w:hAnsi="Times New Roman" w:cs="Times New Roman"/>
                <w:sz w:val="20"/>
                <w:szCs w:val="20"/>
              </w:rPr>
              <w:t>Солоницівка</w:t>
            </w:r>
            <w:proofErr w:type="spellEnd"/>
            <w:r w:rsidRPr="002C09A5">
              <w:rPr>
                <w:rFonts w:ascii="Times New Roman" w:hAnsi="Times New Roman" w:cs="Times New Roman"/>
                <w:sz w:val="20"/>
                <w:szCs w:val="20"/>
              </w:rPr>
              <w:t>, вул. Бузкова, 4</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7</w:t>
            </w:r>
          </w:p>
        </w:tc>
        <w:tc>
          <w:tcPr>
            <w:tcW w:w="4046" w:type="dxa"/>
          </w:tcPr>
          <w:p w:rsidR="002C09A5" w:rsidRPr="002C09A5" w:rsidRDefault="002C09A5" w:rsidP="002C09A5">
            <w:pPr>
              <w:spacing w:after="0" w:line="240" w:lineRule="auto"/>
              <w:rPr>
                <w:rFonts w:ascii="Times New Roman" w:hAnsi="Times New Roman" w:cs="Times New Roman"/>
                <w:sz w:val="20"/>
                <w:szCs w:val="20"/>
              </w:rPr>
            </w:pPr>
            <w:proofErr w:type="spellStart"/>
            <w:r w:rsidRPr="002C09A5">
              <w:rPr>
                <w:rFonts w:ascii="Times New Roman" w:hAnsi="Times New Roman" w:cs="Times New Roman"/>
                <w:sz w:val="20"/>
                <w:szCs w:val="20"/>
              </w:rPr>
              <w:t>Дворічнокутянська</w:t>
            </w:r>
            <w:proofErr w:type="spellEnd"/>
            <w:r w:rsidRPr="002C09A5">
              <w:rPr>
                <w:rFonts w:ascii="Times New Roman" w:hAnsi="Times New Roman" w:cs="Times New Roman"/>
                <w:sz w:val="20"/>
                <w:szCs w:val="20"/>
              </w:rPr>
              <w:t xml:space="preserve"> бібліотека – філія 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1F3A9C">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с. Дворічний Кут</w:t>
            </w:r>
            <w:r w:rsidR="001F3A9C">
              <w:rPr>
                <w:rFonts w:ascii="Times New Roman" w:hAnsi="Times New Roman" w:cs="Times New Roman"/>
                <w:sz w:val="20"/>
                <w:szCs w:val="20"/>
              </w:rPr>
              <w:t xml:space="preserve">, </w:t>
            </w:r>
            <w:r w:rsidRPr="002C09A5">
              <w:rPr>
                <w:rFonts w:ascii="Times New Roman" w:hAnsi="Times New Roman" w:cs="Times New Roman"/>
                <w:sz w:val="20"/>
                <w:szCs w:val="20"/>
              </w:rPr>
              <w:t>вул. Центральна, буд.43</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8</w:t>
            </w:r>
          </w:p>
        </w:tc>
        <w:tc>
          <w:tcPr>
            <w:tcW w:w="4046" w:type="dxa"/>
          </w:tcPr>
          <w:p w:rsidR="002C09A5" w:rsidRPr="002C09A5" w:rsidRDefault="002C09A5" w:rsidP="002C09A5">
            <w:pPr>
              <w:spacing w:after="0" w:line="240" w:lineRule="auto"/>
              <w:rPr>
                <w:rFonts w:ascii="Times New Roman" w:hAnsi="Times New Roman" w:cs="Times New Roman"/>
                <w:sz w:val="20"/>
                <w:szCs w:val="20"/>
              </w:rPr>
            </w:pPr>
            <w:proofErr w:type="spellStart"/>
            <w:r w:rsidRPr="002C09A5">
              <w:rPr>
                <w:rFonts w:ascii="Times New Roman" w:hAnsi="Times New Roman" w:cs="Times New Roman"/>
                <w:sz w:val="20"/>
                <w:szCs w:val="20"/>
              </w:rPr>
              <w:t>Протопопівська</w:t>
            </w:r>
            <w:proofErr w:type="spellEnd"/>
            <w:r w:rsidRPr="002C09A5">
              <w:rPr>
                <w:rFonts w:ascii="Times New Roman" w:hAnsi="Times New Roman" w:cs="Times New Roman"/>
                <w:sz w:val="20"/>
                <w:szCs w:val="20"/>
              </w:rPr>
              <w:t xml:space="preserve"> бібліотека – філія 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eastAsiaTheme="minorHAnsi" w:hAnsi="Times New Roman" w:cs="Times New Roman"/>
                <w:sz w:val="20"/>
                <w:szCs w:val="20"/>
                <w:lang w:eastAsia="en-US"/>
              </w:rPr>
              <w:t xml:space="preserve">с. </w:t>
            </w:r>
            <w:proofErr w:type="spellStart"/>
            <w:r w:rsidRPr="002C09A5">
              <w:rPr>
                <w:rFonts w:ascii="Times New Roman" w:eastAsiaTheme="minorHAnsi" w:hAnsi="Times New Roman" w:cs="Times New Roman"/>
                <w:sz w:val="20"/>
                <w:szCs w:val="20"/>
                <w:lang w:eastAsia="en-US"/>
              </w:rPr>
              <w:t>Протопопівка</w:t>
            </w:r>
            <w:proofErr w:type="spellEnd"/>
            <w:r w:rsidRPr="002C09A5">
              <w:rPr>
                <w:rFonts w:ascii="Times New Roman" w:eastAsiaTheme="minorHAnsi" w:hAnsi="Times New Roman" w:cs="Times New Roman"/>
                <w:sz w:val="20"/>
                <w:szCs w:val="20"/>
                <w:lang w:eastAsia="en-US"/>
              </w:rPr>
              <w:t>, вул. Центральна, 71</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 xml:space="preserve"> 9</w:t>
            </w:r>
          </w:p>
        </w:tc>
        <w:tc>
          <w:tcPr>
            <w:tcW w:w="4046" w:type="dxa"/>
          </w:tcPr>
          <w:p w:rsidR="002C09A5" w:rsidRPr="002C09A5" w:rsidRDefault="002C09A5" w:rsidP="002C09A5">
            <w:pPr>
              <w:spacing w:after="0" w:line="240" w:lineRule="auto"/>
              <w:rPr>
                <w:rFonts w:ascii="Times New Roman" w:hAnsi="Times New Roman" w:cs="Times New Roman"/>
                <w:sz w:val="20"/>
                <w:szCs w:val="20"/>
              </w:rPr>
            </w:pPr>
            <w:proofErr w:type="spellStart"/>
            <w:r w:rsidRPr="002C09A5">
              <w:rPr>
                <w:rFonts w:ascii="Times New Roman" w:hAnsi="Times New Roman" w:cs="Times New Roman"/>
                <w:sz w:val="20"/>
                <w:szCs w:val="20"/>
              </w:rPr>
              <w:t>Полівська</w:t>
            </w:r>
            <w:proofErr w:type="spellEnd"/>
            <w:r w:rsidRPr="002C09A5">
              <w:rPr>
                <w:rFonts w:ascii="Times New Roman" w:hAnsi="Times New Roman" w:cs="Times New Roman"/>
                <w:sz w:val="20"/>
                <w:szCs w:val="20"/>
              </w:rPr>
              <w:t xml:space="preserve"> бібліотека – філія 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1F3A9C">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с. Польова</w:t>
            </w:r>
            <w:r w:rsidR="001F3A9C">
              <w:rPr>
                <w:rFonts w:ascii="Times New Roman" w:hAnsi="Times New Roman" w:cs="Times New Roman"/>
                <w:sz w:val="20"/>
                <w:szCs w:val="20"/>
              </w:rPr>
              <w:t xml:space="preserve">, </w:t>
            </w:r>
            <w:r w:rsidRPr="002C09A5">
              <w:rPr>
                <w:rFonts w:ascii="Times New Roman" w:hAnsi="Times New Roman" w:cs="Times New Roman"/>
                <w:sz w:val="20"/>
                <w:szCs w:val="20"/>
              </w:rPr>
              <w:t>площа Перемоги, буд.1</w:t>
            </w: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10</w:t>
            </w:r>
          </w:p>
        </w:tc>
        <w:tc>
          <w:tcPr>
            <w:tcW w:w="4046" w:type="dxa"/>
          </w:tcPr>
          <w:p w:rsidR="002C09A5" w:rsidRPr="002C09A5" w:rsidRDefault="002C09A5" w:rsidP="002C09A5">
            <w:pPr>
              <w:spacing w:after="0" w:line="240" w:lineRule="auto"/>
              <w:rPr>
                <w:rFonts w:ascii="Times New Roman" w:hAnsi="Times New Roman" w:cs="Times New Roman"/>
                <w:sz w:val="20"/>
                <w:szCs w:val="20"/>
              </w:rPr>
            </w:pPr>
            <w:proofErr w:type="spellStart"/>
            <w:r w:rsidRPr="002C09A5">
              <w:rPr>
                <w:rFonts w:ascii="Times New Roman" w:hAnsi="Times New Roman" w:cs="Times New Roman"/>
                <w:sz w:val="20"/>
                <w:szCs w:val="20"/>
              </w:rPr>
              <w:t>Куряжанська</w:t>
            </w:r>
            <w:proofErr w:type="spellEnd"/>
            <w:r w:rsidRPr="002C09A5">
              <w:rPr>
                <w:rFonts w:ascii="Times New Roman" w:hAnsi="Times New Roman" w:cs="Times New Roman"/>
                <w:sz w:val="20"/>
                <w:szCs w:val="20"/>
              </w:rPr>
              <w:t xml:space="preserve"> бібліотека – філія 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 xml:space="preserve">с. </w:t>
            </w:r>
            <w:proofErr w:type="spellStart"/>
            <w:r w:rsidRPr="002C09A5">
              <w:rPr>
                <w:rFonts w:ascii="Times New Roman" w:hAnsi="Times New Roman" w:cs="Times New Roman"/>
                <w:sz w:val="20"/>
                <w:szCs w:val="20"/>
              </w:rPr>
              <w:t>Куряжанка</w:t>
            </w:r>
            <w:proofErr w:type="spellEnd"/>
            <w:r w:rsidR="001F3A9C">
              <w:rPr>
                <w:rFonts w:ascii="Times New Roman" w:hAnsi="Times New Roman" w:cs="Times New Roman"/>
                <w:sz w:val="20"/>
                <w:szCs w:val="20"/>
              </w:rPr>
              <w:t xml:space="preserve">, </w:t>
            </w:r>
            <w:r w:rsidRPr="002C09A5">
              <w:rPr>
                <w:rFonts w:ascii="Times New Roman" w:hAnsi="Times New Roman" w:cs="Times New Roman"/>
                <w:sz w:val="20"/>
                <w:szCs w:val="20"/>
              </w:rPr>
              <w:t>вул. Маяковського, буд. 30</w:t>
            </w:r>
          </w:p>
          <w:p w:rsidR="002C09A5" w:rsidRPr="002C09A5" w:rsidRDefault="002C09A5" w:rsidP="002C09A5">
            <w:pPr>
              <w:spacing w:after="0" w:line="240" w:lineRule="auto"/>
              <w:rPr>
                <w:rFonts w:ascii="Times New Roman" w:hAnsi="Times New Roman" w:cs="Times New Roman"/>
                <w:sz w:val="20"/>
                <w:szCs w:val="20"/>
              </w:rPr>
            </w:pPr>
          </w:p>
        </w:tc>
      </w:tr>
      <w:tr w:rsidR="002C09A5" w:rsidRPr="002C09A5" w:rsidTr="00303A00">
        <w:trPr>
          <w:jc w:val="center"/>
        </w:trPr>
        <w:tc>
          <w:tcPr>
            <w:tcW w:w="877" w:type="dxa"/>
          </w:tcPr>
          <w:p w:rsidR="002C09A5" w:rsidRPr="002C09A5" w:rsidRDefault="002C09A5" w:rsidP="002C09A5">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11</w:t>
            </w:r>
          </w:p>
        </w:tc>
        <w:tc>
          <w:tcPr>
            <w:tcW w:w="4046" w:type="dxa"/>
          </w:tcPr>
          <w:p w:rsidR="002C09A5" w:rsidRPr="002C09A5" w:rsidRDefault="002C09A5" w:rsidP="002C09A5">
            <w:pPr>
              <w:spacing w:after="0" w:line="240" w:lineRule="auto"/>
              <w:rPr>
                <w:rFonts w:ascii="Times New Roman" w:hAnsi="Times New Roman" w:cs="Times New Roman"/>
                <w:sz w:val="20"/>
                <w:szCs w:val="20"/>
              </w:rPr>
            </w:pPr>
            <w:proofErr w:type="spellStart"/>
            <w:r w:rsidRPr="002C09A5">
              <w:rPr>
                <w:rFonts w:ascii="Times New Roman" w:hAnsi="Times New Roman" w:cs="Times New Roman"/>
                <w:sz w:val="20"/>
                <w:szCs w:val="20"/>
              </w:rPr>
              <w:t>Григорівська</w:t>
            </w:r>
            <w:proofErr w:type="spellEnd"/>
            <w:r w:rsidRPr="002C09A5">
              <w:rPr>
                <w:rFonts w:ascii="Times New Roman" w:hAnsi="Times New Roman" w:cs="Times New Roman"/>
                <w:sz w:val="20"/>
                <w:szCs w:val="20"/>
              </w:rPr>
              <w:t xml:space="preserve"> бібліотека – філія КЗ «Публічна бібліотека </w:t>
            </w:r>
            <w:proofErr w:type="spellStart"/>
            <w:r w:rsidRPr="002C09A5">
              <w:rPr>
                <w:rFonts w:ascii="Times New Roman" w:hAnsi="Times New Roman" w:cs="Times New Roman"/>
                <w:sz w:val="20"/>
                <w:szCs w:val="20"/>
              </w:rPr>
              <w:t>Солоницівської</w:t>
            </w:r>
            <w:proofErr w:type="spellEnd"/>
            <w:r w:rsidRPr="002C09A5">
              <w:rPr>
                <w:rFonts w:ascii="Times New Roman" w:hAnsi="Times New Roman" w:cs="Times New Roman"/>
                <w:sz w:val="20"/>
                <w:szCs w:val="20"/>
              </w:rPr>
              <w:t xml:space="preserve"> селищної ради»</w:t>
            </w:r>
          </w:p>
        </w:tc>
        <w:tc>
          <w:tcPr>
            <w:tcW w:w="3950" w:type="dxa"/>
          </w:tcPr>
          <w:p w:rsidR="002C09A5" w:rsidRPr="002C09A5" w:rsidRDefault="002C09A5" w:rsidP="001F3A9C">
            <w:pPr>
              <w:spacing w:after="0" w:line="240" w:lineRule="auto"/>
              <w:rPr>
                <w:rFonts w:ascii="Times New Roman" w:hAnsi="Times New Roman" w:cs="Times New Roman"/>
                <w:sz w:val="20"/>
                <w:szCs w:val="20"/>
              </w:rPr>
            </w:pPr>
            <w:r w:rsidRPr="002C09A5">
              <w:rPr>
                <w:rFonts w:ascii="Times New Roman" w:hAnsi="Times New Roman" w:cs="Times New Roman"/>
                <w:sz w:val="20"/>
                <w:szCs w:val="20"/>
              </w:rPr>
              <w:t xml:space="preserve">с. </w:t>
            </w:r>
            <w:proofErr w:type="spellStart"/>
            <w:r w:rsidRPr="002C09A5">
              <w:rPr>
                <w:rFonts w:ascii="Times New Roman" w:hAnsi="Times New Roman" w:cs="Times New Roman"/>
                <w:sz w:val="20"/>
                <w:szCs w:val="20"/>
              </w:rPr>
              <w:t>Григорівка</w:t>
            </w:r>
            <w:proofErr w:type="spellEnd"/>
            <w:r w:rsidR="001F3A9C">
              <w:rPr>
                <w:rFonts w:ascii="Times New Roman" w:hAnsi="Times New Roman" w:cs="Times New Roman"/>
                <w:sz w:val="20"/>
                <w:szCs w:val="20"/>
              </w:rPr>
              <w:t xml:space="preserve">, </w:t>
            </w:r>
            <w:proofErr w:type="spellStart"/>
            <w:r w:rsidRPr="002C09A5">
              <w:rPr>
                <w:rFonts w:ascii="Times New Roman" w:hAnsi="Times New Roman" w:cs="Times New Roman"/>
                <w:sz w:val="20"/>
                <w:szCs w:val="20"/>
              </w:rPr>
              <w:t>вул.Молодіжна</w:t>
            </w:r>
            <w:proofErr w:type="spellEnd"/>
            <w:r w:rsidRPr="002C09A5">
              <w:rPr>
                <w:rFonts w:ascii="Times New Roman" w:hAnsi="Times New Roman" w:cs="Times New Roman"/>
                <w:sz w:val="20"/>
                <w:szCs w:val="20"/>
              </w:rPr>
              <w:t>, буд.1</w:t>
            </w:r>
          </w:p>
        </w:tc>
      </w:tr>
    </w:tbl>
    <w:p w:rsidR="002C09A5" w:rsidRDefault="002C09A5" w:rsidP="005B020E">
      <w:pPr>
        <w:tabs>
          <w:tab w:val="left" w:pos="3360"/>
          <w:tab w:val="left" w:pos="10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2C09A5" w:rsidRPr="005B020E" w:rsidRDefault="002C09A5" w:rsidP="005B020E">
      <w:pPr>
        <w:tabs>
          <w:tab w:val="left" w:pos="3360"/>
          <w:tab w:val="left" w:pos="106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5B020E" w:rsidRPr="005B020E" w:rsidRDefault="005B020E" w:rsidP="005B020E">
      <w:pPr>
        <w:overflowPunct w:val="0"/>
        <w:autoSpaceDE w:val="0"/>
        <w:autoSpaceDN w:val="0"/>
        <w:adjustRightInd w:val="0"/>
        <w:spacing w:after="0" w:line="240" w:lineRule="auto"/>
        <w:ind w:left="9360"/>
        <w:textAlignment w:val="baseline"/>
        <w:rPr>
          <w:rFonts w:ascii="Times New Roman" w:eastAsia="Times New Roman" w:hAnsi="Times New Roman" w:cs="Times New Roman"/>
          <w:i/>
          <w:sz w:val="20"/>
          <w:szCs w:val="20"/>
          <w:u w:val="single"/>
        </w:rPr>
      </w:pPr>
    </w:p>
    <w:p w:rsidR="005B020E" w:rsidRPr="005B020E" w:rsidRDefault="005B020E" w:rsidP="00A530B4">
      <w:pPr>
        <w:spacing w:after="0" w:line="100" w:lineRule="atLeast"/>
        <w:jc w:val="right"/>
        <w:rPr>
          <w:rFonts w:ascii="Times New Roman" w:eastAsia="Times New Roman" w:hAnsi="Times New Roman"/>
          <w:b/>
          <w:color w:val="000000"/>
          <w:sz w:val="24"/>
          <w:szCs w:val="24"/>
          <w:lang w:val="ru-RU"/>
        </w:rPr>
      </w:pPr>
    </w:p>
    <w:p w:rsidR="005B020E" w:rsidRDefault="005B020E"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303A00" w:rsidRDefault="00303A00" w:rsidP="00A530B4">
      <w:pPr>
        <w:spacing w:after="0" w:line="100" w:lineRule="atLeast"/>
        <w:jc w:val="right"/>
        <w:rPr>
          <w:rFonts w:ascii="Times New Roman" w:eastAsia="Times New Roman" w:hAnsi="Times New Roman"/>
          <w:b/>
          <w:color w:val="000000"/>
          <w:sz w:val="24"/>
          <w:szCs w:val="24"/>
        </w:rPr>
      </w:pPr>
    </w:p>
    <w:p w:rsidR="002C09A5" w:rsidRDefault="002C09A5" w:rsidP="00A530B4">
      <w:pPr>
        <w:spacing w:after="0" w:line="100" w:lineRule="atLeast"/>
        <w:jc w:val="right"/>
        <w:rPr>
          <w:rFonts w:ascii="Times New Roman" w:eastAsia="Times New Roman" w:hAnsi="Times New Roman"/>
          <w:b/>
          <w:color w:val="000000"/>
          <w:sz w:val="24"/>
          <w:szCs w:val="24"/>
        </w:rPr>
      </w:pPr>
    </w:p>
    <w:p w:rsidR="002C09A5" w:rsidRDefault="002C09A5" w:rsidP="00A530B4">
      <w:pPr>
        <w:spacing w:after="0" w:line="100" w:lineRule="atLeast"/>
        <w:jc w:val="right"/>
        <w:rPr>
          <w:rFonts w:ascii="Times New Roman" w:eastAsia="Times New Roman" w:hAnsi="Times New Roman"/>
          <w:b/>
          <w:color w:val="000000"/>
          <w:sz w:val="24"/>
          <w:szCs w:val="24"/>
        </w:rPr>
      </w:pPr>
    </w:p>
    <w:p w:rsidR="005B020E" w:rsidRDefault="005B020E"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D46FE2" w:rsidRDefault="00D46FE2" w:rsidP="00A530B4">
      <w:pPr>
        <w:spacing w:after="0" w:line="100" w:lineRule="atLeast"/>
        <w:jc w:val="right"/>
        <w:rPr>
          <w:rFonts w:ascii="Times New Roman" w:eastAsia="Times New Roman" w:hAnsi="Times New Roman"/>
          <w:b/>
          <w:color w:val="000000"/>
          <w:sz w:val="24"/>
          <w:szCs w:val="24"/>
        </w:rPr>
      </w:pPr>
    </w:p>
    <w:p w:rsidR="001F3A9C" w:rsidRDefault="001F3A9C" w:rsidP="00A530B4">
      <w:pPr>
        <w:spacing w:after="0" w:line="100" w:lineRule="atLeast"/>
        <w:jc w:val="right"/>
        <w:rPr>
          <w:rFonts w:ascii="Times New Roman" w:eastAsia="Times New Roman" w:hAnsi="Times New Roman"/>
          <w:b/>
          <w:color w:val="000000"/>
          <w:sz w:val="24"/>
          <w:szCs w:val="24"/>
        </w:rPr>
      </w:pPr>
    </w:p>
    <w:p w:rsidR="001F3A9C" w:rsidRDefault="001F3A9C" w:rsidP="00A530B4">
      <w:pPr>
        <w:spacing w:after="0" w:line="100" w:lineRule="atLeast"/>
        <w:jc w:val="right"/>
        <w:rPr>
          <w:rFonts w:ascii="Times New Roman" w:eastAsia="Times New Roman" w:hAnsi="Times New Roman"/>
          <w:b/>
          <w:color w:val="000000"/>
          <w:sz w:val="24"/>
          <w:szCs w:val="24"/>
        </w:rPr>
      </w:pPr>
    </w:p>
    <w:p w:rsidR="001F3A9C" w:rsidRDefault="001F3A9C" w:rsidP="00A530B4">
      <w:pPr>
        <w:spacing w:after="0" w:line="100" w:lineRule="atLeast"/>
        <w:jc w:val="right"/>
        <w:rPr>
          <w:rFonts w:ascii="Times New Roman" w:eastAsia="Times New Roman" w:hAnsi="Times New Roman"/>
          <w:b/>
          <w:color w:val="000000"/>
          <w:sz w:val="24"/>
          <w:szCs w:val="24"/>
        </w:rPr>
      </w:pPr>
    </w:p>
    <w:p w:rsidR="001F3A9C" w:rsidRDefault="001F3A9C" w:rsidP="00A530B4">
      <w:pPr>
        <w:spacing w:after="0" w:line="100" w:lineRule="atLeast"/>
        <w:jc w:val="right"/>
        <w:rPr>
          <w:rFonts w:ascii="Times New Roman" w:eastAsia="Times New Roman" w:hAnsi="Times New Roman"/>
          <w:b/>
          <w:color w:val="000000"/>
          <w:sz w:val="24"/>
          <w:szCs w:val="24"/>
        </w:rPr>
      </w:pPr>
    </w:p>
    <w:p w:rsidR="00EC509B" w:rsidRDefault="00EC509B" w:rsidP="00A530B4">
      <w:pPr>
        <w:spacing w:after="0" w:line="100" w:lineRule="atLeast"/>
        <w:jc w:val="right"/>
        <w:rPr>
          <w:rFonts w:ascii="Times New Roman" w:eastAsia="Times New Roman" w:hAnsi="Times New Roman"/>
          <w:b/>
          <w:color w:val="000000"/>
          <w:sz w:val="24"/>
          <w:szCs w:val="24"/>
        </w:rPr>
      </w:pPr>
    </w:p>
    <w:p w:rsidR="00EC509B" w:rsidRDefault="00EC509B" w:rsidP="00A530B4">
      <w:pPr>
        <w:spacing w:after="0" w:line="100" w:lineRule="atLeast"/>
        <w:jc w:val="right"/>
        <w:rPr>
          <w:rFonts w:ascii="Times New Roman" w:eastAsia="Times New Roman" w:hAnsi="Times New Roman"/>
          <w:b/>
          <w:color w:val="000000"/>
          <w:sz w:val="24"/>
          <w:szCs w:val="24"/>
        </w:rPr>
      </w:pPr>
    </w:p>
    <w:p w:rsidR="00EC509B" w:rsidRDefault="00EC509B" w:rsidP="00A530B4">
      <w:pPr>
        <w:spacing w:after="0" w:line="100" w:lineRule="atLeast"/>
        <w:jc w:val="right"/>
        <w:rPr>
          <w:rFonts w:ascii="Times New Roman" w:eastAsia="Times New Roman" w:hAnsi="Times New Roman"/>
          <w:b/>
          <w:color w:val="000000"/>
          <w:sz w:val="24"/>
          <w:szCs w:val="24"/>
        </w:rPr>
      </w:pPr>
    </w:p>
    <w:p w:rsidR="00EC509B" w:rsidRDefault="00EC509B" w:rsidP="00A530B4">
      <w:pPr>
        <w:spacing w:after="0" w:line="100" w:lineRule="atLeast"/>
        <w:jc w:val="right"/>
        <w:rPr>
          <w:rFonts w:ascii="Times New Roman" w:eastAsia="Times New Roman" w:hAnsi="Times New Roman"/>
          <w:b/>
          <w:color w:val="000000"/>
          <w:sz w:val="24"/>
          <w:szCs w:val="24"/>
        </w:rPr>
      </w:pPr>
    </w:p>
    <w:p w:rsidR="00EC509B" w:rsidRDefault="00EC509B" w:rsidP="00A530B4">
      <w:pPr>
        <w:spacing w:after="0" w:line="100" w:lineRule="atLeast"/>
        <w:jc w:val="right"/>
        <w:rPr>
          <w:rFonts w:ascii="Times New Roman" w:eastAsia="Times New Roman" w:hAnsi="Times New Roman"/>
          <w:b/>
          <w:color w:val="000000"/>
          <w:sz w:val="24"/>
          <w:szCs w:val="24"/>
        </w:rPr>
      </w:pPr>
    </w:p>
    <w:p w:rsidR="00EC509B" w:rsidRDefault="00EC509B" w:rsidP="00A530B4">
      <w:pPr>
        <w:spacing w:after="0" w:line="100" w:lineRule="atLeast"/>
        <w:jc w:val="right"/>
        <w:rPr>
          <w:rFonts w:ascii="Times New Roman" w:eastAsia="Times New Roman" w:hAnsi="Times New Roman"/>
          <w:b/>
          <w:color w:val="000000"/>
          <w:sz w:val="24"/>
          <w:szCs w:val="24"/>
        </w:rPr>
      </w:pPr>
    </w:p>
    <w:p w:rsidR="00EC509B" w:rsidRDefault="00EC509B" w:rsidP="00A530B4">
      <w:pPr>
        <w:spacing w:after="0" w:line="100" w:lineRule="atLeast"/>
        <w:jc w:val="right"/>
        <w:rPr>
          <w:rFonts w:ascii="Times New Roman" w:eastAsia="Times New Roman" w:hAnsi="Times New Roman"/>
          <w:b/>
          <w:color w:val="000000"/>
          <w:sz w:val="24"/>
          <w:szCs w:val="24"/>
        </w:rPr>
      </w:pPr>
    </w:p>
    <w:p w:rsidR="00EC509B" w:rsidRDefault="00EC509B" w:rsidP="00A530B4">
      <w:pPr>
        <w:spacing w:after="0" w:line="100" w:lineRule="atLeast"/>
        <w:jc w:val="right"/>
        <w:rPr>
          <w:rFonts w:ascii="Times New Roman" w:eastAsia="Times New Roman" w:hAnsi="Times New Roman"/>
          <w:b/>
          <w:color w:val="000000"/>
          <w:sz w:val="24"/>
          <w:szCs w:val="24"/>
        </w:rPr>
      </w:pPr>
    </w:p>
    <w:p w:rsidR="00EC509B" w:rsidRDefault="00EC509B" w:rsidP="00A530B4">
      <w:pPr>
        <w:spacing w:after="0" w:line="100" w:lineRule="atLeast"/>
        <w:jc w:val="right"/>
        <w:rPr>
          <w:rFonts w:ascii="Times New Roman" w:eastAsia="Times New Roman" w:hAnsi="Times New Roman"/>
          <w:b/>
          <w:color w:val="000000"/>
          <w:sz w:val="24"/>
          <w:szCs w:val="24"/>
        </w:rPr>
      </w:pPr>
    </w:p>
    <w:p w:rsidR="005B020E" w:rsidRDefault="005B020E" w:rsidP="00A530B4">
      <w:pPr>
        <w:spacing w:after="0" w:line="100" w:lineRule="atLeast"/>
        <w:jc w:val="right"/>
        <w:rPr>
          <w:rFonts w:ascii="Times New Roman" w:eastAsia="Times New Roman" w:hAnsi="Times New Roman"/>
          <w:b/>
          <w:color w:val="000000"/>
          <w:sz w:val="24"/>
          <w:szCs w:val="24"/>
        </w:rPr>
      </w:pPr>
    </w:p>
    <w:p w:rsidR="005B020E" w:rsidRDefault="005B020E" w:rsidP="00A530B4">
      <w:pPr>
        <w:spacing w:after="0" w:line="100" w:lineRule="atLeast"/>
        <w:jc w:val="right"/>
        <w:rPr>
          <w:rFonts w:ascii="Times New Roman" w:eastAsia="Times New Roman" w:hAnsi="Times New Roman"/>
          <w:b/>
          <w:color w:val="000000"/>
          <w:sz w:val="24"/>
          <w:szCs w:val="24"/>
        </w:rPr>
      </w:pPr>
    </w:p>
    <w:p w:rsidR="00A530B4" w:rsidRPr="00E87C58" w:rsidRDefault="00A530B4" w:rsidP="005B020E">
      <w:pPr>
        <w:spacing w:after="0" w:line="100" w:lineRule="atLeast"/>
        <w:jc w:val="right"/>
        <w:rPr>
          <w:rFonts w:ascii="Times New Roman" w:eastAsia="Times New Roman" w:hAnsi="Times New Roman"/>
          <w:color w:val="000000"/>
          <w:sz w:val="24"/>
          <w:szCs w:val="24"/>
        </w:rPr>
      </w:pPr>
      <w:r w:rsidRPr="00E87C58">
        <w:rPr>
          <w:rFonts w:ascii="Times New Roman" w:eastAsia="Times New Roman" w:hAnsi="Times New Roman"/>
          <w:b/>
          <w:color w:val="000000"/>
          <w:sz w:val="24"/>
          <w:szCs w:val="24"/>
        </w:rPr>
        <w:lastRenderedPageBreak/>
        <w:t>Додаток № 2</w:t>
      </w:r>
    </w:p>
    <w:p w:rsidR="00A530B4" w:rsidRPr="00E700D5" w:rsidRDefault="00E700D5" w:rsidP="00A530B4">
      <w:pPr>
        <w:spacing w:after="0" w:line="100" w:lineRule="atLeast"/>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                                                                                                                                               </w:t>
      </w:r>
      <w:r w:rsidRPr="00E700D5">
        <w:rPr>
          <w:rFonts w:ascii="Times New Roman" w:eastAsia="Times New Roman" w:hAnsi="Times New Roman"/>
          <w:b/>
          <w:color w:val="000000"/>
          <w:sz w:val="24"/>
          <w:szCs w:val="24"/>
        </w:rPr>
        <w:t>до оголошення</w:t>
      </w:r>
    </w:p>
    <w:p w:rsidR="00A530B4" w:rsidRPr="00E87C58" w:rsidRDefault="00DE2865" w:rsidP="00A530B4">
      <w:pPr>
        <w:widowControl w:val="0"/>
        <w:spacing w:line="240" w:lineRule="auto"/>
        <w:jc w:val="center"/>
      </w:pPr>
      <w:r>
        <w:rPr>
          <w:rFonts w:ascii="Times New Roman" w:hAnsi="Times New Roman"/>
          <w:i/>
        </w:rPr>
        <w:t xml:space="preserve">Форма </w:t>
      </w:r>
      <w:r w:rsidR="00A530B4" w:rsidRPr="00E87C58">
        <w:rPr>
          <w:rFonts w:ascii="Times New Roman" w:hAnsi="Times New Roman"/>
          <w:i/>
        </w:rPr>
        <w:t xml:space="preserve"> пропозиції заповнюється Учасником та надається</w:t>
      </w:r>
    </w:p>
    <w:p w:rsidR="00A530B4" w:rsidRPr="00E87C58" w:rsidRDefault="00A530B4" w:rsidP="00A530B4">
      <w:pPr>
        <w:spacing w:line="240" w:lineRule="auto"/>
        <w:jc w:val="center"/>
      </w:pPr>
      <w:r w:rsidRPr="00E87C58">
        <w:rPr>
          <w:rFonts w:ascii="Times New Roman" w:hAnsi="Times New Roman"/>
          <w:i/>
        </w:rPr>
        <w:t>у складі цінової пропозиції</w:t>
      </w:r>
    </w:p>
    <w:p w:rsidR="00A530B4" w:rsidRPr="00E87C58" w:rsidRDefault="00A530B4" w:rsidP="00A530B4">
      <w:pPr>
        <w:widowControl w:val="0"/>
        <w:spacing w:line="240" w:lineRule="auto"/>
        <w:ind w:hanging="720"/>
        <w:jc w:val="center"/>
      </w:pPr>
      <w:r w:rsidRPr="00E87C58">
        <w:rPr>
          <w:rFonts w:ascii="Times New Roman" w:hAnsi="Times New Roman"/>
          <w:b/>
          <w:caps/>
        </w:rPr>
        <w:t>ФОРМА «ЦІНОВА ПРОПОЗИЦІя»</w:t>
      </w:r>
    </w:p>
    <w:p w:rsidR="00A530B4" w:rsidRPr="00E87C58" w:rsidRDefault="00A530B4" w:rsidP="00A530B4">
      <w:pPr>
        <w:widowControl w:val="0"/>
        <w:spacing w:line="240" w:lineRule="auto"/>
        <w:ind w:hanging="720"/>
        <w:jc w:val="center"/>
      </w:pPr>
      <w:r w:rsidRPr="00E87C58">
        <w:rPr>
          <w:rFonts w:ascii="Times New Roman" w:hAnsi="Times New Roman"/>
          <w:i/>
        </w:rPr>
        <w:t>(форма, яка подається учасником на фірмовому бланку)</w:t>
      </w:r>
    </w:p>
    <w:p w:rsidR="00A530B4" w:rsidRPr="00E87C58" w:rsidRDefault="00A530B4" w:rsidP="00A530B4">
      <w:pPr>
        <w:widowControl w:val="0"/>
        <w:jc w:val="center"/>
      </w:pPr>
      <w:r w:rsidRPr="00E87C58">
        <w:rPr>
          <w:rFonts w:ascii="Times New Roman" w:hAnsi="Times New Roman"/>
          <w:b/>
          <w:bCs/>
        </w:rPr>
        <w:t>___________________ 202</w:t>
      </w:r>
      <w:r w:rsidR="002C09A5">
        <w:rPr>
          <w:rFonts w:ascii="Times New Roman" w:hAnsi="Times New Roman"/>
          <w:b/>
          <w:bCs/>
        </w:rPr>
        <w:t>2</w:t>
      </w:r>
      <w:r w:rsidRPr="00E87C58">
        <w:rPr>
          <w:rFonts w:ascii="Times New Roman" w:hAnsi="Times New Roman"/>
          <w:b/>
          <w:bCs/>
        </w:rPr>
        <w:t xml:space="preserve"> р.</w:t>
      </w:r>
      <w:r w:rsidRPr="00E87C58">
        <w:rPr>
          <w:rFonts w:ascii="Times New Roman" w:hAnsi="Times New Roman"/>
          <w:b/>
          <w:bCs/>
          <w:u w:val="single"/>
        </w:rPr>
        <w:t xml:space="preserve"> </w:t>
      </w:r>
    </w:p>
    <w:p w:rsidR="00A530B4" w:rsidRPr="00E87C58" w:rsidRDefault="00A530B4" w:rsidP="00A530B4">
      <w:pPr>
        <w:widowControl w:val="0"/>
        <w:jc w:val="both"/>
      </w:pPr>
      <w:r w:rsidRPr="00E87C58">
        <w:rPr>
          <w:rFonts w:ascii="Times New Roman" w:hAnsi="Times New Roman"/>
        </w:rPr>
        <w:t>Кому: _______________________________________________________________________</w:t>
      </w:r>
    </w:p>
    <w:p w:rsidR="00A530B4" w:rsidRPr="00E87C58" w:rsidRDefault="00A530B4" w:rsidP="00A530B4">
      <w:pPr>
        <w:widowControl w:val="0"/>
        <w:ind w:left="3600" w:firstLine="720"/>
        <w:jc w:val="both"/>
      </w:pPr>
      <w:r w:rsidRPr="00E87C58">
        <w:rPr>
          <w:rFonts w:ascii="Times New Roman" w:hAnsi="Times New Roman"/>
          <w:bCs/>
          <w:i/>
          <w:iCs/>
          <w:sz w:val="16"/>
          <w:szCs w:val="16"/>
        </w:rPr>
        <w:t>(повна назва замовника)</w:t>
      </w:r>
    </w:p>
    <w:p w:rsidR="00A530B4" w:rsidRPr="00E87C58" w:rsidRDefault="00A530B4" w:rsidP="00A530B4">
      <w:pPr>
        <w:widowControl w:val="0"/>
        <w:jc w:val="both"/>
      </w:pPr>
      <w:r w:rsidRPr="00E87C58">
        <w:rPr>
          <w:rFonts w:ascii="Times New Roman" w:hAnsi="Times New Roman"/>
        </w:rPr>
        <w:t xml:space="preserve">Найменування предмета закупівлі згідно оголошення </w:t>
      </w:r>
      <w:r w:rsidRPr="00E87C58">
        <w:rPr>
          <w:rFonts w:ascii="Times New Roman" w:hAnsi="Times New Roman"/>
          <w:b/>
          <w:bCs/>
        </w:rPr>
        <w:t>_______________________</w:t>
      </w:r>
    </w:p>
    <w:p w:rsidR="00A530B4" w:rsidRPr="00E87C58" w:rsidRDefault="00A530B4" w:rsidP="00A530B4">
      <w:pPr>
        <w:widowControl w:val="0"/>
      </w:pPr>
      <w:r w:rsidRPr="00E87C58">
        <w:rPr>
          <w:rFonts w:ascii="Times New Roman" w:hAnsi="Times New Roman"/>
        </w:rPr>
        <w:t>Найменування учасника: __________________________________________________________</w:t>
      </w:r>
    </w:p>
    <w:p w:rsidR="00A530B4" w:rsidRPr="00E87C58" w:rsidRDefault="00A530B4" w:rsidP="00A530B4">
      <w:pPr>
        <w:widowControl w:val="0"/>
        <w:jc w:val="center"/>
      </w:pPr>
      <w:r w:rsidRPr="00E87C58">
        <w:rPr>
          <w:rFonts w:ascii="Times New Roman" w:hAnsi="Times New Roman"/>
          <w:i/>
          <w:iCs/>
          <w:sz w:val="16"/>
          <w:szCs w:val="16"/>
        </w:rPr>
        <w:t>(повна назва організації учасника)</w:t>
      </w:r>
    </w:p>
    <w:p w:rsidR="00A530B4" w:rsidRPr="00E87C58" w:rsidRDefault="00A530B4" w:rsidP="00A530B4">
      <w:pPr>
        <w:widowControl w:val="0"/>
      </w:pPr>
      <w:r w:rsidRPr="00E87C58">
        <w:rPr>
          <w:rFonts w:ascii="Times New Roman" w:hAnsi="Times New Roman"/>
        </w:rPr>
        <w:t>в особі _________________________________________________________________________</w:t>
      </w:r>
    </w:p>
    <w:p w:rsidR="00A530B4" w:rsidRPr="00E87C58" w:rsidRDefault="00A530B4" w:rsidP="00A530B4">
      <w:pPr>
        <w:widowControl w:val="0"/>
        <w:ind w:firstLine="720"/>
        <w:jc w:val="center"/>
      </w:pPr>
      <w:r w:rsidRPr="00E87C58">
        <w:rPr>
          <w:rFonts w:ascii="Times New Roman" w:hAnsi="Times New Roman"/>
          <w:i/>
          <w:iCs/>
          <w:sz w:val="16"/>
          <w:szCs w:val="16"/>
        </w:rPr>
        <w:t>(прізвище, ім'я, по батькові, посада відповідальної особи)</w:t>
      </w:r>
    </w:p>
    <w:p w:rsidR="00A530B4" w:rsidRPr="00E87C58" w:rsidRDefault="00A530B4" w:rsidP="00A530B4">
      <w:pPr>
        <w:widowControl w:val="0"/>
      </w:pPr>
      <w:r w:rsidRPr="00E87C58">
        <w:rPr>
          <w:rFonts w:ascii="Times New Roman" w:hAnsi="Times New Roman"/>
        </w:rPr>
        <w:t xml:space="preserve">уповноважений повідомити наступне: </w:t>
      </w:r>
    </w:p>
    <w:p w:rsidR="00A530B4" w:rsidRPr="00E87C58" w:rsidRDefault="00A530B4" w:rsidP="00A530B4">
      <w:pPr>
        <w:widowControl w:val="0"/>
      </w:pPr>
      <w:r w:rsidRPr="00E87C58">
        <w:rPr>
          <w:rFonts w:ascii="Times New Roman" w:hAnsi="Times New Roman"/>
        </w:rPr>
        <w:t>1.Вивчивши оголошення,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A530B4" w:rsidRPr="00E87C58" w:rsidRDefault="00A530B4" w:rsidP="00A530B4">
      <w:pPr>
        <w:widowControl w:val="0"/>
        <w:ind w:left="3600" w:firstLine="720"/>
      </w:pPr>
      <w:r w:rsidRPr="00E87C58">
        <w:rPr>
          <w:rFonts w:ascii="Times New Roman" w:hAnsi="Times New Roman"/>
          <w:i/>
          <w:sz w:val="16"/>
          <w:szCs w:val="16"/>
        </w:rPr>
        <w:t>(назва предмету закупівлі)</w:t>
      </w:r>
    </w:p>
    <w:p w:rsidR="00A530B4" w:rsidRPr="00E87C58" w:rsidRDefault="00A530B4" w:rsidP="00A530B4">
      <w:pPr>
        <w:widowControl w:val="0"/>
      </w:pPr>
      <w:r w:rsidRPr="00E87C58">
        <w:rPr>
          <w:rFonts w:ascii="Times New Roman" w:hAnsi="Times New Roman"/>
          <w:lang w:eastAsia="ru-RU"/>
        </w:rPr>
        <w:t>виконати вимоги Замовника</w:t>
      </w:r>
      <w:r w:rsidRPr="00E87C58">
        <w:rPr>
          <w:rFonts w:ascii="Times New Roman" w:hAnsi="Times New Roman"/>
        </w:rPr>
        <w:t xml:space="preserve"> на умовах, зазначених у цій пропозиції.</w:t>
      </w:r>
    </w:p>
    <w:p w:rsidR="00A530B4" w:rsidRPr="00E87C58" w:rsidRDefault="00A530B4" w:rsidP="00A530B4">
      <w:pPr>
        <w:widowControl w:val="0"/>
      </w:pPr>
      <w:r w:rsidRPr="00E87C58">
        <w:rPr>
          <w:rFonts w:ascii="Times New Roman" w:hAnsi="Times New Roman"/>
        </w:rPr>
        <w:t>2. Адреса (юридична, поштова) учасника спрощеної закупівлі ________________________________________________________________________________</w:t>
      </w:r>
    </w:p>
    <w:p w:rsidR="00A530B4" w:rsidRPr="00E87C58" w:rsidRDefault="00A530B4" w:rsidP="00A530B4">
      <w:pPr>
        <w:widowControl w:val="0"/>
      </w:pPr>
      <w:r w:rsidRPr="00E87C58">
        <w:rPr>
          <w:rFonts w:ascii="Times New Roman" w:hAnsi="Times New Roman"/>
        </w:rPr>
        <w:t>3. Телефон/факс _________________________________________________________________</w:t>
      </w:r>
    </w:p>
    <w:p w:rsidR="00A530B4" w:rsidRPr="00E87C58" w:rsidRDefault="00A530B4" w:rsidP="00A530B4">
      <w:pPr>
        <w:widowControl w:val="0"/>
        <w:jc w:val="both"/>
      </w:pPr>
      <w:r w:rsidRPr="00E87C58">
        <w:rPr>
          <w:rFonts w:ascii="Times New Roman" w:hAnsi="Times New Roman"/>
        </w:rPr>
        <w:t xml:space="preserve">4. </w:t>
      </w:r>
      <w:r w:rsidRPr="00E87C58">
        <w:rPr>
          <w:rFonts w:ascii="Times New Roman" w:hAnsi="Times New Roman"/>
          <w:lang w:eastAsia="he-IL" w:bidi="he-IL"/>
        </w:rPr>
        <w:t>Відомості про керівника (П.І.Б., посада, номер контактного телефону) – для юридичних осіб</w:t>
      </w:r>
      <w:r w:rsidRPr="00E87C58">
        <w:rPr>
          <w:rFonts w:ascii="Times New Roman" w:hAnsi="Times New Roman"/>
        </w:rPr>
        <w:t xml:space="preserve"> _________________________________________________________________________</w:t>
      </w:r>
    </w:p>
    <w:p w:rsidR="00A530B4" w:rsidRPr="00E87C58" w:rsidRDefault="00A530B4" w:rsidP="00A530B4">
      <w:pPr>
        <w:widowControl w:val="0"/>
        <w:jc w:val="both"/>
      </w:pPr>
      <w:r w:rsidRPr="00E87C58">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A530B4" w:rsidRPr="00E87C58" w:rsidRDefault="00A530B4" w:rsidP="00A530B4">
      <w:pPr>
        <w:widowControl w:val="0"/>
        <w:jc w:val="both"/>
      </w:pPr>
      <w:r w:rsidRPr="00E87C58">
        <w:rPr>
          <w:rFonts w:ascii="Times New Roman" w:hAnsi="Times New Roman"/>
        </w:rPr>
        <w:t>_____________________________________________________________________________</w:t>
      </w:r>
    </w:p>
    <w:p w:rsidR="00A530B4" w:rsidRPr="00E87C58" w:rsidRDefault="00A530B4" w:rsidP="00A530B4">
      <w:pPr>
        <w:widowControl w:val="0"/>
        <w:jc w:val="both"/>
      </w:pPr>
      <w:r w:rsidRPr="00E87C58">
        <w:rPr>
          <w:rFonts w:ascii="Times New Roman" w:hAnsi="Times New Roman"/>
        </w:rPr>
        <w:t xml:space="preserve">6. </w:t>
      </w:r>
      <w:r w:rsidRPr="00E87C58">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A530B4" w:rsidRPr="00E87C58" w:rsidRDefault="00A530B4" w:rsidP="00A530B4">
      <w:pPr>
        <w:widowControl w:val="0"/>
        <w:jc w:val="both"/>
      </w:pPr>
      <w:r w:rsidRPr="00E87C58">
        <w:rPr>
          <w:rFonts w:ascii="Times New Roman" w:hAnsi="Times New Roman"/>
          <w:lang w:eastAsia="he-IL" w:bidi="he-IL"/>
        </w:rPr>
        <w:t>_____________________________________________________________________________</w:t>
      </w:r>
    </w:p>
    <w:p w:rsidR="00A530B4" w:rsidRPr="00E87C58" w:rsidRDefault="00A530B4" w:rsidP="00A530B4">
      <w:pPr>
        <w:widowControl w:val="0"/>
        <w:jc w:val="both"/>
      </w:pPr>
      <w:r w:rsidRPr="00E87C58">
        <w:rPr>
          <w:rFonts w:ascii="Times New Roman" w:hAnsi="Times New Roman"/>
          <w:lang w:eastAsia="he-IL" w:bidi="he-IL"/>
        </w:rPr>
        <w:t xml:space="preserve">7. </w:t>
      </w:r>
      <w:bookmarkStart w:id="16" w:name="__DdeLink__170_1099740339"/>
      <w:r w:rsidRPr="00E87C58">
        <w:rPr>
          <w:rFonts w:ascii="Times New Roman" w:hAnsi="Times New Roman"/>
          <w:lang w:eastAsia="he-IL" w:bidi="he-IL"/>
        </w:rPr>
        <w:t>Номер свідоцтва/витягу з Реєстру</w:t>
      </w:r>
      <w:bookmarkEnd w:id="16"/>
      <w:r w:rsidRPr="00E87C58">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E87C58">
        <w:rPr>
          <w:rFonts w:ascii="Times New Roman" w:hAnsi="Times New Roman"/>
        </w:rPr>
        <w:t xml:space="preserve"> _____________________________________________________________________________</w:t>
      </w:r>
    </w:p>
    <w:p w:rsidR="00A530B4" w:rsidRPr="00E87C58" w:rsidRDefault="00A530B4" w:rsidP="00A530B4">
      <w:pPr>
        <w:widowControl w:val="0"/>
        <w:jc w:val="both"/>
      </w:pPr>
      <w:r w:rsidRPr="00E87C58">
        <w:rPr>
          <w:rFonts w:ascii="Times New Roman" w:hAnsi="Times New Roman"/>
          <w:lang w:eastAsia="he-IL" w:bidi="he-IL"/>
        </w:rPr>
        <w:t>8. Банківські реквізити __________________________________________________________</w:t>
      </w:r>
    </w:p>
    <w:p w:rsidR="00A530B4" w:rsidRPr="00E87C58" w:rsidRDefault="00A530B4" w:rsidP="00A530B4">
      <w:pPr>
        <w:widowControl w:val="0"/>
        <w:jc w:val="both"/>
      </w:pPr>
      <w:r w:rsidRPr="00E87C58">
        <w:rPr>
          <w:rFonts w:ascii="Times New Roman" w:hAnsi="Times New Roman"/>
          <w:lang w:eastAsia="he-IL" w:bidi="he-IL"/>
        </w:rPr>
        <w:lastRenderedPageBreak/>
        <w:t>_____________________________________________________________________________</w:t>
      </w:r>
    </w:p>
    <w:p w:rsidR="00A530B4" w:rsidRPr="00E87C58" w:rsidRDefault="00A530B4" w:rsidP="00A530B4">
      <w:pPr>
        <w:widowControl w:val="0"/>
        <w:jc w:val="both"/>
      </w:pPr>
      <w:r w:rsidRPr="00E87C58">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w:t>
      </w:r>
    </w:p>
    <w:p w:rsidR="00A530B4" w:rsidRPr="00E87C58" w:rsidRDefault="00A530B4" w:rsidP="00A530B4">
      <w:pPr>
        <w:widowControl w:val="0"/>
        <w:jc w:val="both"/>
      </w:pPr>
      <w:r w:rsidRPr="00E87C58">
        <w:rPr>
          <w:rFonts w:ascii="Times New Roman" w:hAnsi="Times New Roman"/>
          <w:lang w:eastAsia="he-IL" w:bidi="he-IL"/>
        </w:rPr>
        <w:t>_____________________________________________________________________________</w:t>
      </w:r>
    </w:p>
    <w:p w:rsidR="00A530B4" w:rsidRPr="00E87C58" w:rsidRDefault="00A530B4" w:rsidP="00A530B4">
      <w:r w:rsidRPr="00E87C58">
        <w:rPr>
          <w:rFonts w:ascii="Times New Roman" w:hAnsi="Times New Roman"/>
          <w:lang w:eastAsia="he-IL" w:bidi="he-IL"/>
        </w:rPr>
        <w:t>10. Умови оплати ________________________________________________________________</w:t>
      </w:r>
    </w:p>
    <w:p w:rsidR="00A530B4" w:rsidRPr="00E87C58" w:rsidRDefault="00A530B4" w:rsidP="00A530B4">
      <w:r w:rsidRPr="00E87C58">
        <w:rPr>
          <w:rFonts w:ascii="Times New Roman" w:hAnsi="Times New Roman"/>
          <w:lang w:eastAsia="he-IL" w:bidi="he-IL"/>
        </w:rPr>
        <w:t>11. Строки поставки ______________________________________________________________</w:t>
      </w:r>
    </w:p>
    <w:p w:rsidR="00A530B4" w:rsidRPr="00E87C58" w:rsidRDefault="00A530B4" w:rsidP="00A530B4">
      <w:pPr>
        <w:widowControl w:val="0"/>
        <w:jc w:val="both"/>
      </w:pPr>
      <w:r w:rsidRPr="00E87C58">
        <w:rPr>
          <w:rFonts w:ascii="Times New Roman" w:hAnsi="Times New Roman"/>
          <w:lang w:eastAsia="he-IL" w:bidi="he-IL"/>
        </w:rPr>
        <w:t>12. П.І.Б., посада особи (осіб), уповноваженої (уповноважених) підписувати документи</w:t>
      </w:r>
      <w:r w:rsidRPr="00E87C58">
        <w:rPr>
          <w:rFonts w:ascii="Times New Roman" w:hAnsi="Times New Roman"/>
        </w:rPr>
        <w:t xml:space="preserve"> за результатами спрощеної закупівлі (договір про закупівлю) ______________</w:t>
      </w:r>
    </w:p>
    <w:p w:rsidR="00A530B4" w:rsidRDefault="00A530B4" w:rsidP="00A530B4">
      <w:pPr>
        <w:widowControl w:val="0"/>
        <w:jc w:val="both"/>
        <w:rPr>
          <w:rFonts w:ascii="Times New Roman" w:hAnsi="Times New Roman"/>
          <w:b/>
        </w:rPr>
      </w:pPr>
      <w:r w:rsidRPr="00E87C58">
        <w:rPr>
          <w:rFonts w:ascii="Times New Roman" w:hAnsi="Times New Roman"/>
        </w:rPr>
        <w:t xml:space="preserve">13. Цінова пропозиція </w:t>
      </w:r>
      <w:r w:rsidRPr="002A7B4C">
        <w:rPr>
          <w:rFonts w:ascii="Times New Roman" w:hAnsi="Times New Roman"/>
          <w:b/>
        </w:rPr>
        <w:t>(</w:t>
      </w:r>
      <w:r w:rsidRPr="00E87C58">
        <w:rPr>
          <w:rFonts w:ascii="Times New Roman" w:hAnsi="Times New Roman"/>
          <w:b/>
          <w:bCs/>
        </w:rPr>
        <w:t>учасником у</w:t>
      </w:r>
      <w:r w:rsidRPr="00E87C58">
        <w:rPr>
          <w:rFonts w:ascii="Times New Roman" w:hAnsi="Times New Roman"/>
          <w:b/>
        </w:rPr>
        <w:t xml:space="preserve"> складі пропозиції подається ціна заявлена до проведення аукціону).</w:t>
      </w:r>
    </w:p>
    <w:tbl>
      <w:tblPr>
        <w:tblW w:w="9603" w:type="dxa"/>
        <w:tblCellSpacing w:w="0" w:type="dxa"/>
        <w:tblInd w:w="-3"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firstRow="1" w:lastRow="0" w:firstColumn="1" w:lastColumn="0" w:noHBand="0" w:noVBand="1"/>
      </w:tblPr>
      <w:tblGrid>
        <w:gridCol w:w="621"/>
        <w:gridCol w:w="4934"/>
        <w:gridCol w:w="2047"/>
        <w:gridCol w:w="2001"/>
      </w:tblGrid>
      <w:tr w:rsidR="00A530B4" w:rsidRPr="00A530B4" w:rsidTr="005B020E">
        <w:trPr>
          <w:trHeight w:val="195"/>
          <w:tblCellSpacing w:w="0" w:type="dxa"/>
        </w:trPr>
        <w:tc>
          <w:tcPr>
            <w:tcW w:w="621"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A530B4" w:rsidRPr="00A530B4" w:rsidRDefault="00A530B4" w:rsidP="00A530B4">
            <w:pPr>
              <w:spacing w:before="100" w:beforeAutospacing="1" w:after="0" w:line="240" w:lineRule="auto"/>
              <w:ind w:left="-57" w:right="-57"/>
              <w:jc w:val="center"/>
              <w:rPr>
                <w:rFonts w:ascii="Times New Roman" w:eastAsia="Times New Roman" w:hAnsi="Times New Roman" w:cs="Times New Roman"/>
                <w:sz w:val="24"/>
                <w:szCs w:val="24"/>
                <w:lang w:val="ru-RU" w:eastAsia="ru-RU"/>
              </w:rPr>
            </w:pPr>
            <w:r w:rsidRPr="00A530B4">
              <w:rPr>
                <w:rFonts w:ascii="Times New Roman" w:eastAsia="Times New Roman" w:hAnsi="Times New Roman" w:cs="Times New Roman"/>
                <w:sz w:val="24"/>
                <w:szCs w:val="24"/>
                <w:lang w:val="ru-RU" w:eastAsia="ru-RU"/>
              </w:rPr>
              <w:t xml:space="preserve">№ </w:t>
            </w:r>
          </w:p>
          <w:p w:rsidR="00A530B4" w:rsidRPr="00A530B4" w:rsidRDefault="00A530B4" w:rsidP="00A530B4">
            <w:pPr>
              <w:spacing w:before="100" w:beforeAutospacing="1" w:after="119" w:line="195" w:lineRule="atLeast"/>
              <w:ind w:left="-57" w:right="-57"/>
              <w:jc w:val="center"/>
              <w:rPr>
                <w:rFonts w:ascii="Times New Roman" w:eastAsia="Times New Roman" w:hAnsi="Times New Roman" w:cs="Times New Roman"/>
                <w:sz w:val="24"/>
                <w:szCs w:val="24"/>
                <w:lang w:val="ru-RU" w:eastAsia="ru-RU"/>
              </w:rPr>
            </w:pPr>
            <w:r w:rsidRPr="00A530B4">
              <w:rPr>
                <w:rFonts w:ascii="Times New Roman" w:eastAsia="Times New Roman" w:hAnsi="Times New Roman" w:cs="Times New Roman"/>
                <w:b/>
                <w:bCs/>
                <w:sz w:val="24"/>
                <w:szCs w:val="24"/>
                <w:lang w:eastAsia="ru-RU"/>
              </w:rPr>
              <w:t>з/п</w:t>
            </w:r>
          </w:p>
        </w:tc>
        <w:tc>
          <w:tcPr>
            <w:tcW w:w="4934" w:type="dxa"/>
            <w:tcBorders>
              <w:top w:val="outset" w:sz="6" w:space="0" w:color="000001"/>
              <w:left w:val="outset" w:sz="6" w:space="0" w:color="000001"/>
              <w:bottom w:val="outset" w:sz="6" w:space="0" w:color="000001"/>
              <w:right w:val="outset" w:sz="6" w:space="0" w:color="000001"/>
            </w:tcBorders>
            <w:shd w:val="clear" w:color="auto" w:fill="FFFFFF"/>
            <w:hideMark/>
          </w:tcPr>
          <w:p w:rsidR="00A530B4" w:rsidRPr="00A530B4" w:rsidRDefault="00A530B4" w:rsidP="00A530B4">
            <w:pPr>
              <w:spacing w:before="100" w:beforeAutospacing="1" w:after="0" w:line="240" w:lineRule="auto"/>
              <w:ind w:right="51"/>
              <w:jc w:val="center"/>
              <w:rPr>
                <w:rFonts w:ascii="Times New Roman" w:eastAsia="Times New Roman" w:hAnsi="Times New Roman" w:cs="Times New Roman"/>
                <w:sz w:val="24"/>
                <w:szCs w:val="24"/>
                <w:lang w:val="ru-RU" w:eastAsia="ru-RU"/>
              </w:rPr>
            </w:pPr>
            <w:r w:rsidRPr="00A530B4">
              <w:rPr>
                <w:rFonts w:ascii="Times New Roman CYR" w:eastAsia="Times New Roman" w:hAnsi="Times New Roman CYR" w:cs="Times New Roman CYR"/>
                <w:b/>
                <w:bCs/>
                <w:sz w:val="24"/>
                <w:szCs w:val="24"/>
                <w:lang w:eastAsia="ru-RU"/>
              </w:rPr>
              <w:t>Предмет закупівлі</w:t>
            </w:r>
          </w:p>
          <w:p w:rsidR="00A530B4" w:rsidRPr="00A530B4" w:rsidRDefault="00A530B4" w:rsidP="00A530B4">
            <w:pPr>
              <w:spacing w:before="100" w:beforeAutospacing="1" w:after="119" w:line="195" w:lineRule="atLeast"/>
              <w:jc w:val="center"/>
              <w:rPr>
                <w:rFonts w:ascii="Times New Roman" w:eastAsia="Times New Roman" w:hAnsi="Times New Roman" w:cs="Times New Roman"/>
                <w:sz w:val="24"/>
                <w:szCs w:val="24"/>
                <w:lang w:eastAsia="ru-RU"/>
              </w:rPr>
            </w:pPr>
          </w:p>
        </w:tc>
        <w:tc>
          <w:tcPr>
            <w:tcW w:w="2047" w:type="dxa"/>
            <w:tcBorders>
              <w:top w:val="outset" w:sz="6" w:space="0" w:color="000001"/>
              <w:left w:val="outset" w:sz="6" w:space="0" w:color="000001"/>
              <w:bottom w:val="outset" w:sz="6" w:space="0" w:color="000001"/>
              <w:right w:val="outset" w:sz="6" w:space="0" w:color="000001"/>
            </w:tcBorders>
            <w:shd w:val="clear" w:color="auto" w:fill="FFFFFF"/>
            <w:hideMark/>
          </w:tcPr>
          <w:p w:rsidR="00A530B4" w:rsidRPr="00A530B4" w:rsidRDefault="00A530B4" w:rsidP="00A530B4">
            <w:pPr>
              <w:spacing w:before="100" w:beforeAutospacing="1" w:after="119" w:line="195" w:lineRule="atLeast"/>
              <w:ind w:right="51"/>
              <w:jc w:val="center"/>
              <w:rPr>
                <w:rFonts w:ascii="Times New Roman" w:eastAsia="Times New Roman" w:hAnsi="Times New Roman" w:cs="Times New Roman"/>
                <w:sz w:val="24"/>
                <w:szCs w:val="24"/>
                <w:lang w:val="ru-RU" w:eastAsia="ru-RU"/>
              </w:rPr>
            </w:pPr>
            <w:r w:rsidRPr="00A530B4">
              <w:rPr>
                <w:rFonts w:ascii="Times New Roman CYR" w:eastAsia="Times New Roman" w:hAnsi="Times New Roman CYR" w:cs="Times New Roman CYR"/>
                <w:b/>
                <w:bCs/>
                <w:sz w:val="24"/>
                <w:szCs w:val="24"/>
                <w:lang w:eastAsia="ru-RU"/>
              </w:rPr>
              <w:t>Загальна вартість без ПДВ, грн.</w:t>
            </w:r>
          </w:p>
        </w:tc>
        <w:tc>
          <w:tcPr>
            <w:tcW w:w="2001" w:type="dxa"/>
            <w:tcBorders>
              <w:top w:val="outset" w:sz="6" w:space="0" w:color="000001"/>
              <w:left w:val="outset" w:sz="6" w:space="0" w:color="000001"/>
              <w:bottom w:val="outset" w:sz="6" w:space="0" w:color="000001"/>
              <w:right w:val="outset" w:sz="6" w:space="0" w:color="000001"/>
            </w:tcBorders>
            <w:shd w:val="clear" w:color="auto" w:fill="FFFFFF"/>
            <w:hideMark/>
          </w:tcPr>
          <w:p w:rsidR="00A530B4" w:rsidRPr="00A530B4" w:rsidRDefault="00A530B4" w:rsidP="00A530B4">
            <w:pPr>
              <w:spacing w:before="100" w:beforeAutospacing="1" w:after="119" w:line="195" w:lineRule="atLeast"/>
              <w:ind w:right="51"/>
              <w:jc w:val="center"/>
              <w:rPr>
                <w:rFonts w:ascii="Times New Roman" w:eastAsia="Times New Roman" w:hAnsi="Times New Roman" w:cs="Times New Roman"/>
                <w:sz w:val="24"/>
                <w:szCs w:val="24"/>
                <w:lang w:val="ru-RU" w:eastAsia="ru-RU"/>
              </w:rPr>
            </w:pPr>
            <w:r w:rsidRPr="00A530B4">
              <w:rPr>
                <w:rFonts w:ascii="Times New Roman CYR" w:eastAsia="Times New Roman" w:hAnsi="Times New Roman CYR" w:cs="Times New Roman CYR"/>
                <w:b/>
                <w:bCs/>
                <w:sz w:val="24"/>
                <w:szCs w:val="24"/>
                <w:lang w:eastAsia="ru-RU"/>
              </w:rPr>
              <w:t>Загальна вартість з ПДВ, грн.</w:t>
            </w:r>
          </w:p>
        </w:tc>
      </w:tr>
      <w:tr w:rsidR="00A530B4" w:rsidRPr="00A530B4" w:rsidTr="005B020E">
        <w:trPr>
          <w:trHeight w:val="615"/>
          <w:tblCellSpacing w:w="0" w:type="dxa"/>
        </w:trPr>
        <w:tc>
          <w:tcPr>
            <w:tcW w:w="621"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A530B4" w:rsidRPr="00A530B4" w:rsidRDefault="00A530B4" w:rsidP="00A530B4">
            <w:pPr>
              <w:spacing w:before="100" w:beforeAutospacing="1" w:after="119" w:line="240" w:lineRule="auto"/>
              <w:ind w:left="-57" w:right="-57"/>
              <w:jc w:val="center"/>
              <w:rPr>
                <w:rFonts w:ascii="Times New Roman" w:eastAsia="Times New Roman" w:hAnsi="Times New Roman" w:cs="Times New Roman"/>
                <w:sz w:val="24"/>
                <w:szCs w:val="24"/>
                <w:lang w:val="ru-RU" w:eastAsia="ru-RU"/>
              </w:rPr>
            </w:pPr>
            <w:r w:rsidRPr="00A530B4">
              <w:rPr>
                <w:rFonts w:ascii="Times New Roman" w:eastAsia="Times New Roman" w:hAnsi="Times New Roman" w:cs="Times New Roman"/>
                <w:sz w:val="24"/>
                <w:szCs w:val="24"/>
                <w:lang w:eastAsia="ru-RU"/>
              </w:rPr>
              <w:t>1</w:t>
            </w:r>
          </w:p>
        </w:tc>
        <w:tc>
          <w:tcPr>
            <w:tcW w:w="4934" w:type="dxa"/>
            <w:tcBorders>
              <w:top w:val="outset" w:sz="6" w:space="0" w:color="000001"/>
              <w:left w:val="outset" w:sz="6" w:space="0" w:color="000001"/>
              <w:bottom w:val="outset" w:sz="6" w:space="0" w:color="000001"/>
              <w:right w:val="outset" w:sz="6" w:space="0" w:color="000001"/>
            </w:tcBorders>
            <w:shd w:val="clear" w:color="auto" w:fill="FFFFFF"/>
            <w:hideMark/>
          </w:tcPr>
          <w:p w:rsidR="00A530B4" w:rsidRPr="00A530B4" w:rsidRDefault="002A7B4C" w:rsidP="00A530B4">
            <w:pPr>
              <w:spacing w:before="100" w:beforeAutospacing="1" w:after="119" w:line="240" w:lineRule="auto"/>
              <w:rPr>
                <w:rFonts w:ascii="Times New Roman" w:eastAsia="Times New Roman" w:hAnsi="Times New Roman" w:cs="Times New Roman"/>
                <w:sz w:val="24"/>
                <w:szCs w:val="24"/>
                <w:lang w:val="ru-RU" w:eastAsia="ru-RU"/>
              </w:rPr>
            </w:pPr>
            <w:r w:rsidRPr="002A7B4C">
              <w:rPr>
                <w:rFonts w:ascii="Times New Roman" w:eastAsia="Times New Roman" w:hAnsi="Times New Roman" w:cs="Times New Roman"/>
                <w:b/>
                <w:bCs/>
                <w:color w:val="000000"/>
                <w:sz w:val="24"/>
                <w:szCs w:val="24"/>
                <w:lang w:eastAsia="ru-RU"/>
              </w:rPr>
              <w:t>ДК 021:2015 - 64210000-1 Послуги телефонного зв’язку та передачі даних (телекомунікаційні послуги)</w:t>
            </w:r>
          </w:p>
        </w:tc>
        <w:tc>
          <w:tcPr>
            <w:tcW w:w="2047" w:type="dxa"/>
            <w:tcBorders>
              <w:top w:val="outset" w:sz="6" w:space="0" w:color="000001"/>
              <w:left w:val="outset" w:sz="6" w:space="0" w:color="000001"/>
              <w:bottom w:val="outset" w:sz="6" w:space="0" w:color="000001"/>
              <w:right w:val="outset" w:sz="6" w:space="0" w:color="000001"/>
            </w:tcBorders>
            <w:shd w:val="clear" w:color="auto" w:fill="FFFFFF"/>
            <w:hideMark/>
          </w:tcPr>
          <w:p w:rsidR="00A530B4" w:rsidRPr="00A530B4" w:rsidRDefault="00A530B4" w:rsidP="00A530B4">
            <w:pPr>
              <w:spacing w:before="100" w:beforeAutospacing="1" w:after="119" w:line="240" w:lineRule="auto"/>
              <w:ind w:right="51"/>
              <w:jc w:val="center"/>
              <w:rPr>
                <w:rFonts w:ascii="Times New Roman" w:eastAsia="Times New Roman" w:hAnsi="Times New Roman" w:cs="Times New Roman"/>
                <w:sz w:val="24"/>
                <w:szCs w:val="24"/>
                <w:lang w:eastAsia="ru-RU"/>
              </w:rPr>
            </w:pPr>
          </w:p>
        </w:tc>
        <w:tc>
          <w:tcPr>
            <w:tcW w:w="2001" w:type="dxa"/>
            <w:tcBorders>
              <w:top w:val="outset" w:sz="6" w:space="0" w:color="000001"/>
              <w:left w:val="outset" w:sz="6" w:space="0" w:color="000001"/>
              <w:bottom w:val="outset" w:sz="6" w:space="0" w:color="000001"/>
              <w:right w:val="outset" w:sz="6" w:space="0" w:color="000001"/>
            </w:tcBorders>
            <w:shd w:val="clear" w:color="auto" w:fill="FFFFFF"/>
            <w:hideMark/>
          </w:tcPr>
          <w:p w:rsidR="00A530B4" w:rsidRPr="00A530B4" w:rsidRDefault="00A530B4" w:rsidP="00A530B4">
            <w:pPr>
              <w:spacing w:before="100" w:beforeAutospacing="1" w:after="119" w:line="240" w:lineRule="auto"/>
              <w:ind w:right="51"/>
              <w:jc w:val="center"/>
              <w:rPr>
                <w:rFonts w:ascii="Times New Roman" w:eastAsia="Times New Roman" w:hAnsi="Times New Roman" w:cs="Times New Roman"/>
                <w:sz w:val="24"/>
                <w:szCs w:val="24"/>
                <w:lang w:eastAsia="ru-RU"/>
              </w:rPr>
            </w:pPr>
          </w:p>
        </w:tc>
      </w:tr>
      <w:tr w:rsidR="00A530B4" w:rsidRPr="00A530B4" w:rsidTr="005B020E">
        <w:trPr>
          <w:trHeight w:val="615"/>
          <w:tblCellSpacing w:w="0" w:type="dxa"/>
        </w:trPr>
        <w:tc>
          <w:tcPr>
            <w:tcW w:w="621"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A530B4" w:rsidRPr="00A530B4" w:rsidRDefault="00A530B4" w:rsidP="00A530B4">
            <w:pPr>
              <w:spacing w:before="100" w:beforeAutospacing="1" w:after="119" w:line="240" w:lineRule="auto"/>
              <w:ind w:left="-57" w:right="-57"/>
              <w:jc w:val="center"/>
              <w:rPr>
                <w:rFonts w:ascii="Times New Roman" w:eastAsia="Times New Roman" w:hAnsi="Times New Roman" w:cs="Times New Roman"/>
                <w:sz w:val="24"/>
                <w:szCs w:val="24"/>
                <w:lang w:eastAsia="ru-RU"/>
              </w:rPr>
            </w:pPr>
          </w:p>
        </w:tc>
        <w:tc>
          <w:tcPr>
            <w:tcW w:w="8982" w:type="dxa"/>
            <w:gridSpan w:val="3"/>
            <w:tcBorders>
              <w:top w:val="outset" w:sz="6" w:space="0" w:color="000001"/>
              <w:left w:val="outset" w:sz="6" w:space="0" w:color="000001"/>
              <w:bottom w:val="outset" w:sz="6" w:space="0" w:color="000001"/>
              <w:right w:val="outset" w:sz="6" w:space="0" w:color="000001"/>
            </w:tcBorders>
            <w:shd w:val="clear" w:color="auto" w:fill="FFFFFF"/>
          </w:tcPr>
          <w:p w:rsidR="00A530B4" w:rsidRPr="00A530B4" w:rsidRDefault="00A530B4" w:rsidP="00A530B4">
            <w:pPr>
              <w:spacing w:before="100" w:beforeAutospacing="1" w:after="0" w:line="240" w:lineRule="auto"/>
              <w:ind w:right="142"/>
              <w:rPr>
                <w:rFonts w:ascii="Times New Roman" w:eastAsia="Times New Roman" w:hAnsi="Times New Roman" w:cs="Times New Roman"/>
                <w:sz w:val="24"/>
                <w:szCs w:val="24"/>
                <w:lang w:val="ru-RU" w:eastAsia="ru-RU"/>
              </w:rPr>
            </w:pPr>
            <w:r w:rsidRPr="00A530B4">
              <w:rPr>
                <w:rFonts w:ascii="Times New Roman" w:eastAsia="Times New Roman" w:hAnsi="Times New Roman" w:cs="Times New Roman"/>
                <w:b/>
                <w:bCs/>
                <w:sz w:val="24"/>
                <w:szCs w:val="24"/>
                <w:lang w:eastAsia="ru-RU"/>
              </w:rPr>
              <w:t xml:space="preserve">Загальна вартість тендерної пропозиції (у </w:t>
            </w:r>
            <w:proofErr w:type="spellStart"/>
            <w:r w:rsidRPr="00A530B4">
              <w:rPr>
                <w:rFonts w:ascii="Times New Roman" w:eastAsia="Times New Roman" w:hAnsi="Times New Roman" w:cs="Times New Roman"/>
                <w:b/>
                <w:bCs/>
                <w:sz w:val="24"/>
                <w:szCs w:val="24"/>
                <w:lang w:eastAsia="ru-RU"/>
              </w:rPr>
              <w:t>т.ч</w:t>
            </w:r>
            <w:proofErr w:type="spellEnd"/>
            <w:r w:rsidRPr="00A530B4">
              <w:rPr>
                <w:rFonts w:ascii="Times New Roman" w:eastAsia="Times New Roman" w:hAnsi="Times New Roman" w:cs="Times New Roman"/>
                <w:b/>
                <w:bCs/>
                <w:sz w:val="24"/>
                <w:szCs w:val="24"/>
                <w:lang w:eastAsia="ru-RU"/>
              </w:rPr>
              <w:t>. ПДВ) (цифрами та словами)</w:t>
            </w:r>
          </w:p>
          <w:p w:rsidR="00A530B4" w:rsidRPr="00A530B4" w:rsidRDefault="00A530B4" w:rsidP="00A530B4">
            <w:pPr>
              <w:spacing w:before="100" w:beforeAutospacing="1" w:after="119" w:line="240" w:lineRule="auto"/>
              <w:ind w:right="51"/>
              <w:jc w:val="center"/>
              <w:rPr>
                <w:rFonts w:ascii="Times New Roman" w:eastAsia="Times New Roman" w:hAnsi="Times New Roman" w:cs="Times New Roman"/>
                <w:sz w:val="24"/>
                <w:szCs w:val="24"/>
                <w:lang w:eastAsia="ru-RU"/>
              </w:rPr>
            </w:pPr>
          </w:p>
        </w:tc>
      </w:tr>
    </w:tbl>
    <w:p w:rsidR="00A530B4" w:rsidRPr="00AA4869" w:rsidRDefault="00A530B4" w:rsidP="00A530B4">
      <w:pPr>
        <w:spacing w:line="240" w:lineRule="auto"/>
        <w:jc w:val="both"/>
        <w:rPr>
          <w:i/>
        </w:rPr>
      </w:pPr>
      <w:r w:rsidRPr="00AA4869">
        <w:rPr>
          <w:rFonts w:ascii="Times New Roman" w:hAnsi="Times New Roman"/>
          <w:bCs/>
          <w:i/>
        </w:rPr>
        <w:t>ПДВ нараховується у випадках, передбачених законодавством України.</w:t>
      </w:r>
    </w:p>
    <w:p w:rsidR="00A530B4" w:rsidRPr="00E87C58" w:rsidRDefault="00A530B4" w:rsidP="00A530B4">
      <w:pPr>
        <w:spacing w:line="240" w:lineRule="auto"/>
        <w:jc w:val="both"/>
        <w:rPr>
          <w:rFonts w:ascii="Times New Roman" w:hAnsi="Times New Roman"/>
          <w:i/>
          <w:sz w:val="20"/>
          <w:szCs w:val="20"/>
        </w:rPr>
      </w:pPr>
    </w:p>
    <w:p w:rsidR="00A530B4" w:rsidRPr="00E87C58" w:rsidRDefault="00A530B4" w:rsidP="00A530B4">
      <w:pPr>
        <w:ind w:firstLine="567"/>
        <w:rPr>
          <w:rFonts w:ascii="Times New Roman" w:hAnsi="Times New Roman"/>
          <w:i/>
          <w:sz w:val="20"/>
          <w:szCs w:val="20"/>
        </w:rPr>
      </w:pPr>
    </w:p>
    <w:p w:rsidR="00A530B4" w:rsidRPr="00E87C58" w:rsidRDefault="00A530B4" w:rsidP="00A530B4">
      <w:r w:rsidRPr="00E87C58">
        <w:rPr>
          <w:rFonts w:ascii="Times New Roman" w:hAnsi="Times New Roman"/>
        </w:rPr>
        <w:t>________________________________________________________________________________</w:t>
      </w:r>
    </w:p>
    <w:p w:rsidR="00A530B4" w:rsidRPr="00E87C58" w:rsidRDefault="00A530B4" w:rsidP="00A530B4">
      <w:pPr>
        <w:ind w:firstLine="567"/>
        <w:jc w:val="center"/>
      </w:pPr>
      <w:r w:rsidRPr="00E87C58">
        <w:rPr>
          <w:rFonts w:ascii="Times New Roman" w:hAnsi="Times New Roman"/>
          <w:i/>
          <w:sz w:val="16"/>
          <w:szCs w:val="16"/>
        </w:rPr>
        <w:t>(Посада, прізвище, ініціали, підпис та дата підписання уповноваженою особою учасника)</w:t>
      </w:r>
    </w:p>
    <w:p w:rsidR="00A530B4" w:rsidRPr="00E87C58" w:rsidRDefault="00A530B4" w:rsidP="00A530B4">
      <w:pPr>
        <w:ind w:firstLine="567"/>
        <w:jc w:val="center"/>
        <w:rPr>
          <w:rFonts w:ascii="Times New Roman" w:hAnsi="Times New Roman"/>
          <w:i/>
          <w:sz w:val="16"/>
          <w:szCs w:val="16"/>
        </w:rPr>
      </w:pPr>
    </w:p>
    <w:p w:rsidR="00A530B4" w:rsidRPr="00E87C58" w:rsidRDefault="00A530B4" w:rsidP="00A530B4">
      <w:pPr>
        <w:jc w:val="both"/>
        <w:rPr>
          <w:rFonts w:ascii="Times New Roman" w:hAnsi="Times New Roman"/>
          <w:i/>
          <w:sz w:val="16"/>
          <w:szCs w:val="16"/>
        </w:rPr>
      </w:pPr>
    </w:p>
    <w:p w:rsidR="00A530B4" w:rsidRPr="00E87C58" w:rsidRDefault="00A530B4" w:rsidP="00A530B4">
      <w:pPr>
        <w:pStyle w:val="13"/>
        <w:jc w:val="right"/>
        <w:rPr>
          <w:b/>
          <w:szCs w:val="24"/>
          <w:lang w:val="uk-UA"/>
        </w:rPr>
      </w:pPr>
    </w:p>
    <w:p w:rsidR="00A530B4" w:rsidRPr="00E87C58" w:rsidRDefault="00A530B4" w:rsidP="00A530B4">
      <w:pPr>
        <w:jc w:val="both"/>
        <w:rPr>
          <w:rFonts w:ascii="Times New Roman" w:hAnsi="Times New Roman"/>
          <w:sz w:val="28"/>
          <w:szCs w:val="28"/>
        </w:rPr>
      </w:pPr>
    </w:p>
    <w:p w:rsidR="00A530B4" w:rsidRDefault="00A530B4" w:rsidP="00A530B4">
      <w:pPr>
        <w:jc w:val="both"/>
        <w:rPr>
          <w:rFonts w:ascii="Times New Roman" w:hAnsi="Times New Roman"/>
          <w:sz w:val="28"/>
          <w:szCs w:val="28"/>
        </w:rPr>
      </w:pPr>
    </w:p>
    <w:p w:rsidR="00867A84" w:rsidRDefault="00867A84">
      <w:pPr>
        <w:rPr>
          <w:rFonts w:ascii="Times New Roman" w:hAnsi="Times New Roman"/>
          <w:sz w:val="28"/>
          <w:szCs w:val="28"/>
        </w:rPr>
      </w:pPr>
    </w:p>
    <w:p w:rsidR="005B020E" w:rsidRDefault="005B020E">
      <w:pPr>
        <w:rPr>
          <w:rFonts w:ascii="Arial" w:hAnsi="Arial" w:cs="Arial"/>
        </w:rPr>
      </w:pPr>
    </w:p>
    <w:p w:rsidR="002C09A5" w:rsidRDefault="002C09A5">
      <w:pPr>
        <w:rPr>
          <w:rFonts w:ascii="Arial" w:hAnsi="Arial" w:cs="Arial"/>
        </w:rPr>
      </w:pPr>
    </w:p>
    <w:p w:rsidR="002C09A5" w:rsidRDefault="002C09A5">
      <w:pPr>
        <w:rPr>
          <w:rFonts w:ascii="Arial" w:hAnsi="Arial" w:cs="Arial"/>
        </w:rPr>
      </w:pPr>
    </w:p>
    <w:p w:rsidR="002C09A5" w:rsidRDefault="002C09A5">
      <w:pPr>
        <w:rPr>
          <w:rFonts w:ascii="Arial" w:hAnsi="Arial" w:cs="Arial"/>
        </w:rPr>
      </w:pPr>
    </w:p>
    <w:p w:rsidR="002C09A5" w:rsidRDefault="002C09A5">
      <w:pPr>
        <w:rPr>
          <w:rFonts w:ascii="Arial" w:hAnsi="Arial" w:cs="Arial"/>
        </w:rPr>
      </w:pPr>
    </w:p>
    <w:p w:rsidR="00867A84" w:rsidRPr="008230E8" w:rsidRDefault="00867A84" w:rsidP="00867A84">
      <w:pPr>
        <w:spacing w:after="0" w:line="240" w:lineRule="auto"/>
        <w:jc w:val="right"/>
        <w:rPr>
          <w:rFonts w:ascii="Times New Roman" w:hAnsi="Times New Roman" w:cs="Times New Roman"/>
          <w:b/>
        </w:rPr>
      </w:pPr>
      <w:r w:rsidRPr="008230E8">
        <w:rPr>
          <w:rFonts w:ascii="Times New Roman" w:hAnsi="Times New Roman" w:cs="Times New Roman"/>
          <w:b/>
        </w:rPr>
        <w:t xml:space="preserve">                                                  Додаток</w:t>
      </w:r>
      <w:r w:rsidR="00FC4F0F" w:rsidRPr="00994146">
        <w:rPr>
          <w:rFonts w:ascii="Times New Roman" w:hAnsi="Times New Roman" w:cs="Times New Roman"/>
          <w:b/>
        </w:rPr>
        <w:t xml:space="preserve"> </w:t>
      </w:r>
      <w:r w:rsidR="00FC4F0F">
        <w:rPr>
          <w:rFonts w:ascii="Times New Roman" w:hAnsi="Times New Roman" w:cs="Times New Roman"/>
          <w:b/>
        </w:rPr>
        <w:t>№</w:t>
      </w:r>
      <w:r w:rsidR="005642B0">
        <w:rPr>
          <w:rFonts w:ascii="Times New Roman" w:hAnsi="Times New Roman" w:cs="Times New Roman"/>
          <w:b/>
        </w:rPr>
        <w:t xml:space="preserve"> 3</w:t>
      </w:r>
    </w:p>
    <w:p w:rsidR="00867A84" w:rsidRPr="008230E8" w:rsidRDefault="00867A84" w:rsidP="00867A84">
      <w:pPr>
        <w:spacing w:after="0" w:line="240" w:lineRule="auto"/>
        <w:jc w:val="right"/>
        <w:rPr>
          <w:rFonts w:ascii="Times New Roman" w:hAnsi="Times New Roman" w:cs="Times New Roman"/>
          <w:b/>
        </w:rPr>
      </w:pPr>
      <w:r w:rsidRPr="008230E8">
        <w:rPr>
          <w:rFonts w:ascii="Times New Roman" w:hAnsi="Times New Roman" w:cs="Times New Roman"/>
          <w:b/>
        </w:rPr>
        <w:tab/>
        <w:t xml:space="preserve">                                                 до оголошення</w:t>
      </w:r>
    </w:p>
    <w:p w:rsidR="00867A84" w:rsidRPr="008230E8" w:rsidRDefault="00867A84" w:rsidP="00867A84">
      <w:pPr>
        <w:spacing w:after="0" w:line="240" w:lineRule="auto"/>
        <w:jc w:val="center"/>
        <w:rPr>
          <w:rFonts w:ascii="Times New Roman" w:hAnsi="Times New Roman" w:cs="Times New Roman"/>
          <w:b/>
        </w:rPr>
      </w:pPr>
    </w:p>
    <w:p w:rsidR="00867A84" w:rsidRDefault="00867A84" w:rsidP="00867A84">
      <w:pPr>
        <w:spacing w:after="0" w:line="240" w:lineRule="auto"/>
        <w:jc w:val="center"/>
        <w:rPr>
          <w:rFonts w:ascii="Times New Roman" w:hAnsi="Times New Roman" w:cs="Times New Roman"/>
          <w:b/>
          <w:sz w:val="24"/>
          <w:szCs w:val="24"/>
        </w:rPr>
      </w:pPr>
      <w:r w:rsidRPr="005E5DEF">
        <w:rPr>
          <w:rFonts w:ascii="Times New Roman" w:hAnsi="Times New Roman" w:cs="Times New Roman"/>
          <w:b/>
          <w:sz w:val="24"/>
          <w:szCs w:val="24"/>
        </w:rPr>
        <w:t xml:space="preserve">Вимоги до предмета закупівлі та спосіб їх підтвердження </w:t>
      </w:r>
    </w:p>
    <w:p w:rsidR="005E5DEF" w:rsidRPr="005E5DEF" w:rsidRDefault="005E5DEF" w:rsidP="00867A84">
      <w:pPr>
        <w:spacing w:after="0" w:line="240" w:lineRule="auto"/>
        <w:jc w:val="center"/>
        <w:rPr>
          <w:rFonts w:ascii="Times New Roman" w:hAnsi="Times New Roman" w:cs="Times New Roman"/>
          <w:b/>
          <w:sz w:val="24"/>
          <w:szCs w:val="24"/>
        </w:rPr>
      </w:pPr>
    </w:p>
    <w:p w:rsidR="00867A84" w:rsidRPr="005E5DEF" w:rsidRDefault="00867A84" w:rsidP="00867A84">
      <w:pPr>
        <w:shd w:val="clear" w:color="auto" w:fill="FFFFFF"/>
        <w:spacing w:after="0" w:line="240" w:lineRule="auto"/>
        <w:jc w:val="both"/>
        <w:rPr>
          <w:rFonts w:ascii="Times New Roman" w:hAnsi="Times New Roman" w:cs="Times New Roman"/>
          <w:b/>
          <w:i/>
          <w:sz w:val="24"/>
          <w:szCs w:val="24"/>
        </w:rPr>
      </w:pPr>
      <w:r w:rsidRPr="005E5DEF">
        <w:rPr>
          <w:rFonts w:ascii="Times New Roman" w:hAnsi="Times New Roman" w:cs="Times New Roman"/>
          <w:b/>
          <w:i/>
          <w:sz w:val="24"/>
          <w:szCs w:val="24"/>
        </w:rPr>
        <w:t xml:space="preserve">Для підтвердження відповідності вимогам до предмета закупівлі Учасник повинен у складі своєї пропозиції в електронній системі </w:t>
      </w:r>
      <w:proofErr w:type="spellStart"/>
      <w:r w:rsidRPr="005E5DEF">
        <w:rPr>
          <w:rFonts w:ascii="Times New Roman" w:hAnsi="Times New Roman" w:cs="Times New Roman"/>
          <w:b/>
          <w:i/>
          <w:sz w:val="24"/>
          <w:szCs w:val="24"/>
        </w:rPr>
        <w:t>закупівель</w:t>
      </w:r>
      <w:proofErr w:type="spellEnd"/>
      <w:r w:rsidRPr="005E5DEF">
        <w:rPr>
          <w:rFonts w:ascii="Times New Roman" w:hAnsi="Times New Roman" w:cs="Times New Roman"/>
          <w:b/>
          <w:i/>
          <w:sz w:val="24"/>
          <w:szCs w:val="24"/>
        </w:rPr>
        <w:t xml:space="preserve"> обов’язково надати наступні документи в електронному (сканованому) вигляді та містити розбірливі зображення: </w:t>
      </w:r>
    </w:p>
    <w:p w:rsidR="00867A84" w:rsidRPr="005E5DEF" w:rsidRDefault="00867A84" w:rsidP="00867A84">
      <w:pPr>
        <w:shd w:val="clear" w:color="auto" w:fill="FFFFFF"/>
        <w:spacing w:after="0" w:line="240" w:lineRule="auto"/>
        <w:jc w:val="both"/>
        <w:rPr>
          <w:rFonts w:ascii="Times New Roman" w:hAnsi="Times New Roman" w:cs="Times New Roman"/>
          <w:b/>
          <w:i/>
          <w:sz w:val="24"/>
          <w:szCs w:val="24"/>
        </w:rPr>
      </w:pPr>
    </w:p>
    <w:p w:rsidR="00867A84" w:rsidRPr="005E5DEF" w:rsidRDefault="00867A84" w:rsidP="00867A84">
      <w:pPr>
        <w:pStyle w:val="11"/>
        <w:numPr>
          <w:ilvl w:val="0"/>
          <w:numId w:val="2"/>
        </w:numPr>
        <w:shd w:val="clear" w:color="auto" w:fill="FFFFFF"/>
        <w:spacing w:after="0" w:line="240" w:lineRule="auto"/>
        <w:jc w:val="both"/>
        <w:rPr>
          <w:rFonts w:ascii="Times New Roman" w:hAnsi="Times New Roman"/>
          <w:sz w:val="24"/>
          <w:szCs w:val="24"/>
          <w:lang w:val="uk-UA"/>
        </w:rPr>
      </w:pPr>
      <w:r w:rsidRPr="005E5DEF">
        <w:rPr>
          <w:rFonts w:ascii="Times New Roman" w:hAnsi="Times New Roman"/>
          <w:sz w:val="24"/>
          <w:szCs w:val="24"/>
          <w:lang w:val="uk-UA"/>
        </w:rPr>
        <w:t>Учасник надає цінову пропозицію згідно Додатку 2.</w:t>
      </w:r>
    </w:p>
    <w:p w:rsidR="00867A84" w:rsidRDefault="00867A84" w:rsidP="00867A84">
      <w:pPr>
        <w:numPr>
          <w:ilvl w:val="0"/>
          <w:numId w:val="2"/>
        </w:numPr>
        <w:suppressAutoHyphens/>
        <w:spacing w:after="0" w:line="240" w:lineRule="auto"/>
        <w:jc w:val="both"/>
        <w:rPr>
          <w:rFonts w:ascii="Times New Roman" w:hAnsi="Times New Roman" w:cs="Times New Roman"/>
          <w:bCs/>
          <w:sz w:val="24"/>
          <w:szCs w:val="24"/>
        </w:rPr>
      </w:pPr>
      <w:r w:rsidRPr="005E5DEF">
        <w:rPr>
          <w:rFonts w:ascii="Times New Roman" w:hAnsi="Times New Roman" w:cs="Times New Roman"/>
          <w:sz w:val="24"/>
          <w:szCs w:val="24"/>
        </w:rPr>
        <w:t>Довідку у довільній формі про можливість надання послуг Замовнику з урахуванням вимог, зазначених у  Д</w:t>
      </w:r>
      <w:r w:rsidRPr="005E5DEF">
        <w:rPr>
          <w:rFonts w:ascii="Times New Roman" w:hAnsi="Times New Roman" w:cs="Times New Roman"/>
          <w:bCs/>
          <w:sz w:val="24"/>
          <w:szCs w:val="24"/>
        </w:rPr>
        <w:t xml:space="preserve">одатку  </w:t>
      </w:r>
      <w:r w:rsidR="005E5DEF">
        <w:rPr>
          <w:rFonts w:ascii="Times New Roman" w:hAnsi="Times New Roman" w:cs="Times New Roman"/>
          <w:bCs/>
          <w:sz w:val="24"/>
          <w:szCs w:val="24"/>
        </w:rPr>
        <w:t>№1.</w:t>
      </w:r>
    </w:p>
    <w:p w:rsidR="005E5DEF" w:rsidRPr="00740AA6" w:rsidRDefault="005E5DEF" w:rsidP="00867A84">
      <w:pPr>
        <w:numPr>
          <w:ilvl w:val="0"/>
          <w:numId w:val="2"/>
        </w:numPr>
        <w:suppressAutoHyphens/>
        <w:spacing w:after="0" w:line="240" w:lineRule="auto"/>
        <w:jc w:val="both"/>
        <w:rPr>
          <w:rFonts w:ascii="Times New Roman" w:hAnsi="Times New Roman" w:cs="Times New Roman"/>
          <w:bCs/>
          <w:sz w:val="24"/>
          <w:szCs w:val="24"/>
        </w:rPr>
      </w:pPr>
      <w:r>
        <w:rPr>
          <w:rFonts w:ascii="Times New Roman" w:eastAsia="Arial Unicode MS" w:hAnsi="Times New Roman" w:cs="Courier New"/>
          <w:kern w:val="2"/>
          <w:sz w:val="24"/>
          <w:szCs w:val="24"/>
          <w:lang w:eastAsia="hi-IN" w:bidi="hi-IN"/>
        </w:rPr>
        <w:t>Г</w:t>
      </w:r>
      <w:r w:rsidRPr="005E5DEF">
        <w:rPr>
          <w:rFonts w:ascii="Times New Roman" w:eastAsia="Arial Unicode MS" w:hAnsi="Times New Roman" w:cs="Courier New"/>
          <w:kern w:val="2"/>
          <w:sz w:val="24"/>
          <w:szCs w:val="24"/>
          <w:lang w:eastAsia="hi-IN" w:bidi="hi-IN"/>
        </w:rPr>
        <w:t xml:space="preserve">арантійний лист, складений в довільній  формі, згідно з яким учасник гарантує, що інформація, яка надана ним у довільній формі у складі пропозиції, є достовірною. </w:t>
      </w:r>
      <w:r w:rsidRPr="005E5DEF">
        <w:rPr>
          <w:rFonts w:ascii="Times New Roman" w:eastAsia="Arial" w:hAnsi="Times New Roman" w:cs="Times New Roman"/>
          <w:sz w:val="24"/>
          <w:szCs w:val="24"/>
          <w:lang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За підроблення документів пропозиції учасник спрощеної закупівлі несе кримінальну відповідальність згідно зі статтею 358 Кримінального кодексу України.</w:t>
      </w:r>
    </w:p>
    <w:p w:rsidR="00740AA6" w:rsidRPr="00740AA6" w:rsidRDefault="00740AA6" w:rsidP="00740AA6">
      <w:pPr>
        <w:numPr>
          <w:ilvl w:val="0"/>
          <w:numId w:val="2"/>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w:t>
      </w:r>
      <w:r w:rsidRPr="00740AA6">
        <w:rPr>
          <w:rFonts w:ascii="Times New Roman" w:hAnsi="Times New Roman" w:cs="Times New Roman"/>
          <w:bCs/>
          <w:sz w:val="24"/>
          <w:szCs w:val="24"/>
        </w:rPr>
        <w:t xml:space="preserve">ист-згоду з </w:t>
      </w:r>
      <w:r>
        <w:rPr>
          <w:rFonts w:ascii="Times New Roman" w:hAnsi="Times New Roman" w:cs="Times New Roman"/>
          <w:bCs/>
          <w:sz w:val="24"/>
          <w:szCs w:val="24"/>
        </w:rPr>
        <w:t>істотними умовами договору</w:t>
      </w:r>
      <w:r w:rsidRPr="00740AA6">
        <w:rPr>
          <w:rFonts w:ascii="Times New Roman" w:hAnsi="Times New Roman" w:cs="Times New Roman"/>
          <w:bCs/>
          <w:sz w:val="24"/>
          <w:szCs w:val="24"/>
        </w:rPr>
        <w:t xml:space="preserve">, які встановлені у проекті договору та у договорі, </w:t>
      </w:r>
      <w:r>
        <w:rPr>
          <w:rFonts w:ascii="Times New Roman" w:hAnsi="Times New Roman" w:cs="Times New Roman"/>
          <w:bCs/>
          <w:sz w:val="24"/>
          <w:szCs w:val="24"/>
        </w:rPr>
        <w:t xml:space="preserve">що буде укладений </w:t>
      </w:r>
      <w:r w:rsidRPr="00740AA6">
        <w:rPr>
          <w:rFonts w:ascii="Times New Roman" w:hAnsi="Times New Roman" w:cs="Times New Roman"/>
          <w:bCs/>
          <w:sz w:val="24"/>
          <w:szCs w:val="24"/>
        </w:rPr>
        <w:t xml:space="preserve"> за р</w:t>
      </w:r>
      <w:r>
        <w:rPr>
          <w:rFonts w:ascii="Times New Roman" w:hAnsi="Times New Roman" w:cs="Times New Roman"/>
          <w:bCs/>
          <w:sz w:val="24"/>
          <w:szCs w:val="24"/>
        </w:rPr>
        <w:t>езультатами спрощеної закупівлі.</w:t>
      </w:r>
    </w:p>
    <w:p w:rsidR="00303A00" w:rsidRDefault="00303A00" w:rsidP="008730F8">
      <w:pPr>
        <w:tabs>
          <w:tab w:val="left" w:pos="3100"/>
        </w:tabs>
        <w:rPr>
          <w:rFonts w:ascii="Times New Roman" w:hAnsi="Times New Roman" w:cs="Times New Roman"/>
          <w:b/>
          <w:i/>
          <w:sz w:val="24"/>
          <w:szCs w:val="24"/>
          <w:u w:val="single"/>
        </w:rPr>
      </w:pPr>
    </w:p>
    <w:p w:rsidR="008730F8" w:rsidRPr="0097593D" w:rsidRDefault="008730F8" w:rsidP="0097593D">
      <w:pPr>
        <w:pStyle w:val="a6"/>
        <w:numPr>
          <w:ilvl w:val="0"/>
          <w:numId w:val="2"/>
        </w:numPr>
        <w:tabs>
          <w:tab w:val="left" w:pos="3100"/>
        </w:tabs>
        <w:rPr>
          <w:rFonts w:ascii="Times New Roman" w:hAnsi="Times New Roman" w:cs="Times New Roman"/>
          <w:b/>
          <w:i/>
          <w:u w:val="single"/>
        </w:rPr>
      </w:pPr>
      <w:r w:rsidRPr="0097593D">
        <w:rPr>
          <w:rFonts w:ascii="Times New Roman" w:hAnsi="Times New Roman" w:cs="Times New Roman"/>
          <w:b/>
          <w:i/>
          <w:u w:val="single"/>
        </w:rPr>
        <w:t xml:space="preserve">Для </w:t>
      </w:r>
      <w:proofErr w:type="spellStart"/>
      <w:r w:rsidRPr="0097593D">
        <w:rPr>
          <w:rFonts w:ascii="Times New Roman" w:hAnsi="Times New Roman" w:cs="Times New Roman"/>
          <w:b/>
          <w:i/>
          <w:u w:val="single"/>
        </w:rPr>
        <w:t>юридичних</w:t>
      </w:r>
      <w:proofErr w:type="spellEnd"/>
      <w:r w:rsidRPr="0097593D">
        <w:rPr>
          <w:rFonts w:ascii="Times New Roman" w:hAnsi="Times New Roman" w:cs="Times New Roman"/>
          <w:b/>
          <w:i/>
          <w:u w:val="single"/>
        </w:rPr>
        <w:t xml:space="preserve"> </w:t>
      </w:r>
      <w:proofErr w:type="spellStart"/>
      <w:proofErr w:type="gramStart"/>
      <w:r w:rsidRPr="0097593D">
        <w:rPr>
          <w:rFonts w:ascii="Times New Roman" w:hAnsi="Times New Roman" w:cs="Times New Roman"/>
          <w:b/>
          <w:i/>
          <w:u w:val="single"/>
        </w:rPr>
        <w:t>осіб</w:t>
      </w:r>
      <w:proofErr w:type="spellEnd"/>
      <w:proofErr w:type="gramEnd"/>
      <w:r w:rsidRPr="0097593D">
        <w:rPr>
          <w:rFonts w:ascii="Times New Roman" w:hAnsi="Times New Roman" w:cs="Times New Roman"/>
          <w:b/>
          <w:i/>
          <w:u w:val="single"/>
        </w:rPr>
        <w:t>:</w:t>
      </w:r>
    </w:p>
    <w:p w:rsidR="008730F8" w:rsidRPr="00AA6E38" w:rsidRDefault="005E5DEF" w:rsidP="008730F8">
      <w:pPr>
        <w:numPr>
          <w:ilvl w:val="0"/>
          <w:numId w:val="37"/>
        </w:numPr>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Свідоцтво/Виписка</w:t>
      </w:r>
      <w:r w:rsidR="008730F8" w:rsidRPr="00AA6E38">
        <w:rPr>
          <w:rFonts w:ascii="Times New Roman" w:hAnsi="Times New Roman" w:cs="Times New Roman"/>
          <w:sz w:val="24"/>
          <w:szCs w:val="24"/>
        </w:rPr>
        <w:tab/>
        <w:t>про державну реєстрацію юридичної особи в Єдиному державному реєстрі юридичних осіб та фізичних осіб - підприємців.</w:t>
      </w:r>
    </w:p>
    <w:p w:rsidR="008730F8" w:rsidRPr="00AA6E38" w:rsidRDefault="005E5DEF" w:rsidP="008730F8">
      <w:pPr>
        <w:numPr>
          <w:ilvl w:val="0"/>
          <w:numId w:val="37"/>
        </w:numPr>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Витяг</w:t>
      </w:r>
      <w:r w:rsidR="008730F8" w:rsidRPr="00AA6E38">
        <w:rPr>
          <w:rFonts w:ascii="Times New Roman" w:hAnsi="Times New Roman" w:cs="Times New Roman"/>
          <w:sz w:val="24"/>
          <w:szCs w:val="24"/>
        </w:rPr>
        <w:t xml:space="preserve"> з Єдиного державного реєстру юридичних осіб та фізичних осіб - підприємців.</w:t>
      </w:r>
    </w:p>
    <w:p w:rsidR="005E5DEF" w:rsidRDefault="005E5DEF" w:rsidP="005E5DEF">
      <w:pPr>
        <w:pStyle w:val="a6"/>
        <w:numPr>
          <w:ilvl w:val="0"/>
          <w:numId w:val="37"/>
        </w:numPr>
        <w:jc w:val="both"/>
        <w:rPr>
          <w:rFonts w:ascii="Times New Roman" w:hAnsi="Times New Roman" w:cs="Times New Roman"/>
        </w:rPr>
      </w:pPr>
      <w:r w:rsidRPr="005E5DEF">
        <w:rPr>
          <w:rFonts w:ascii="Times New Roman" w:hAnsi="Times New Roman" w:cs="Times New Roman"/>
        </w:rPr>
        <w:t xml:space="preserve">Статут </w:t>
      </w:r>
      <w:proofErr w:type="spellStart"/>
      <w:r w:rsidRPr="005E5DEF">
        <w:rPr>
          <w:rFonts w:ascii="Times New Roman" w:hAnsi="Times New Roman" w:cs="Times New Roman"/>
        </w:rPr>
        <w:t>або</w:t>
      </w:r>
      <w:proofErr w:type="spellEnd"/>
      <w:r w:rsidRPr="005E5DEF">
        <w:rPr>
          <w:rFonts w:ascii="Times New Roman" w:hAnsi="Times New Roman" w:cs="Times New Roman"/>
        </w:rPr>
        <w:t xml:space="preserve"> </w:t>
      </w:r>
      <w:proofErr w:type="spellStart"/>
      <w:r w:rsidRPr="005E5DEF">
        <w:rPr>
          <w:rFonts w:ascii="Times New Roman" w:hAnsi="Times New Roman" w:cs="Times New Roman"/>
        </w:rPr>
        <w:t>інший</w:t>
      </w:r>
      <w:proofErr w:type="spellEnd"/>
      <w:r w:rsidRPr="005E5DEF">
        <w:rPr>
          <w:rFonts w:ascii="Times New Roman" w:hAnsi="Times New Roman" w:cs="Times New Roman"/>
        </w:rPr>
        <w:t xml:space="preserve"> </w:t>
      </w:r>
      <w:proofErr w:type="spellStart"/>
      <w:r w:rsidRPr="005E5DEF">
        <w:rPr>
          <w:rFonts w:ascii="Times New Roman" w:hAnsi="Times New Roman" w:cs="Times New Roman"/>
        </w:rPr>
        <w:t>установчий</w:t>
      </w:r>
      <w:proofErr w:type="spellEnd"/>
      <w:r w:rsidRPr="005E5DEF">
        <w:rPr>
          <w:rFonts w:ascii="Times New Roman" w:hAnsi="Times New Roman" w:cs="Times New Roman"/>
        </w:rPr>
        <w:t xml:space="preserve"> документ зі змінами (у разі їх наявності).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копію діючого відповідного нормативного акту, яким затверджений модельний статут, що застосовується таким учасником.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w:t>
      </w:r>
      <w:proofErr w:type="spellStart"/>
      <w:r w:rsidRPr="005E5DEF">
        <w:rPr>
          <w:rFonts w:ascii="Times New Roman" w:hAnsi="Times New Roman" w:cs="Times New Roman"/>
        </w:rPr>
        <w:t>адміністративних</w:t>
      </w:r>
      <w:proofErr w:type="spellEnd"/>
      <w:r w:rsidRPr="005E5DEF">
        <w:rPr>
          <w:rFonts w:ascii="Times New Roman" w:hAnsi="Times New Roman" w:cs="Times New Roman"/>
        </w:rPr>
        <w:t xml:space="preserve"> </w:t>
      </w:r>
      <w:proofErr w:type="spellStart"/>
      <w:r w:rsidRPr="005E5DEF">
        <w:rPr>
          <w:rFonts w:ascii="Times New Roman" w:hAnsi="Times New Roman" w:cs="Times New Roman"/>
        </w:rPr>
        <w:t>послуг</w:t>
      </w:r>
      <w:proofErr w:type="spellEnd"/>
      <w:r w:rsidRPr="005E5DEF">
        <w:rPr>
          <w:rFonts w:ascii="Times New Roman" w:hAnsi="Times New Roman" w:cs="Times New Roman"/>
        </w:rPr>
        <w:t xml:space="preserve"> у </w:t>
      </w:r>
      <w:proofErr w:type="spellStart"/>
      <w:r w:rsidRPr="005E5DEF">
        <w:rPr>
          <w:rFonts w:ascii="Times New Roman" w:hAnsi="Times New Roman" w:cs="Times New Roman"/>
        </w:rPr>
        <w:t>сфері</w:t>
      </w:r>
      <w:proofErr w:type="spellEnd"/>
      <w:r w:rsidRPr="005E5DEF">
        <w:rPr>
          <w:rFonts w:ascii="Times New Roman" w:hAnsi="Times New Roman" w:cs="Times New Roman"/>
        </w:rPr>
        <w:t xml:space="preserve"> </w:t>
      </w:r>
      <w:proofErr w:type="spellStart"/>
      <w:r w:rsidRPr="005E5DEF">
        <w:rPr>
          <w:rFonts w:ascii="Times New Roman" w:hAnsi="Times New Roman" w:cs="Times New Roman"/>
        </w:rPr>
        <w:t>державної</w:t>
      </w:r>
      <w:proofErr w:type="spellEnd"/>
      <w:r w:rsidRPr="005E5DEF">
        <w:rPr>
          <w:rFonts w:ascii="Times New Roman" w:hAnsi="Times New Roman" w:cs="Times New Roman"/>
        </w:rPr>
        <w:t xml:space="preserve"> </w:t>
      </w:r>
      <w:proofErr w:type="spellStart"/>
      <w:r w:rsidRPr="005E5DEF">
        <w:rPr>
          <w:rFonts w:ascii="Times New Roman" w:hAnsi="Times New Roman" w:cs="Times New Roman"/>
        </w:rPr>
        <w:t>реєстрації</w:t>
      </w:r>
      <w:proofErr w:type="spellEnd"/>
      <w:r w:rsidRPr="005E5DEF">
        <w:rPr>
          <w:rFonts w:ascii="Times New Roman" w:hAnsi="Times New Roman" w:cs="Times New Roman"/>
        </w:rPr>
        <w:t>;</w:t>
      </w:r>
    </w:p>
    <w:p w:rsidR="005E5DEF" w:rsidRPr="00740AA6" w:rsidRDefault="005E5DEF" w:rsidP="003B5751">
      <w:pPr>
        <w:pStyle w:val="a6"/>
        <w:numPr>
          <w:ilvl w:val="0"/>
          <w:numId w:val="37"/>
        </w:numPr>
        <w:ind w:left="0" w:firstLine="426"/>
        <w:jc w:val="both"/>
        <w:rPr>
          <w:rFonts w:ascii="Times New Roman" w:hAnsi="Times New Roman" w:cs="Times New Roman"/>
        </w:rPr>
      </w:pPr>
      <w:proofErr w:type="spellStart"/>
      <w:r w:rsidRPr="005E5DEF">
        <w:rPr>
          <w:rFonts w:ascii="Times New Roman" w:hAnsi="Times New Roman" w:cs="Times New Roman"/>
        </w:rPr>
        <w:t>Витяг</w:t>
      </w:r>
      <w:proofErr w:type="spellEnd"/>
      <w:r w:rsidRPr="005E5DEF">
        <w:rPr>
          <w:rFonts w:ascii="Times New Roman" w:hAnsi="Times New Roman" w:cs="Times New Roman"/>
          <w:lang w:val="uk-UA"/>
        </w:rPr>
        <w:t>/</w:t>
      </w:r>
      <w:proofErr w:type="spellStart"/>
      <w:r w:rsidRPr="005E5DEF">
        <w:rPr>
          <w:rFonts w:ascii="Times New Roman" w:hAnsi="Times New Roman" w:cs="Times New Roman"/>
          <w:lang w:val="uk-UA"/>
        </w:rPr>
        <w:t>свідотцтво</w:t>
      </w:r>
      <w:proofErr w:type="spellEnd"/>
      <w:r w:rsidR="008730F8" w:rsidRPr="005E5DEF">
        <w:rPr>
          <w:rFonts w:ascii="Times New Roman" w:hAnsi="Times New Roman" w:cs="Times New Roman"/>
        </w:rPr>
        <w:t xml:space="preserve"> з </w:t>
      </w:r>
      <w:proofErr w:type="spellStart"/>
      <w:r w:rsidR="008730F8" w:rsidRPr="005E5DEF">
        <w:rPr>
          <w:rFonts w:ascii="Times New Roman" w:hAnsi="Times New Roman" w:cs="Times New Roman"/>
        </w:rPr>
        <w:t>Реєстру</w:t>
      </w:r>
      <w:proofErr w:type="spellEnd"/>
      <w:r w:rsidR="008730F8" w:rsidRPr="005E5DEF">
        <w:rPr>
          <w:rFonts w:ascii="Times New Roman" w:hAnsi="Times New Roman" w:cs="Times New Roman"/>
        </w:rPr>
        <w:t xml:space="preserve"> </w:t>
      </w:r>
      <w:proofErr w:type="spellStart"/>
      <w:r w:rsidR="008730F8" w:rsidRPr="005E5DEF">
        <w:rPr>
          <w:rFonts w:ascii="Times New Roman" w:hAnsi="Times New Roman" w:cs="Times New Roman"/>
        </w:rPr>
        <w:t>платн</w:t>
      </w:r>
      <w:r w:rsidRPr="005E5DEF">
        <w:rPr>
          <w:rFonts w:ascii="Times New Roman" w:hAnsi="Times New Roman" w:cs="Times New Roman"/>
        </w:rPr>
        <w:t>иків</w:t>
      </w:r>
      <w:proofErr w:type="spellEnd"/>
      <w:r w:rsidRPr="005E5DEF">
        <w:rPr>
          <w:rFonts w:ascii="Times New Roman" w:hAnsi="Times New Roman" w:cs="Times New Roman"/>
        </w:rPr>
        <w:t xml:space="preserve"> </w:t>
      </w:r>
      <w:proofErr w:type="spellStart"/>
      <w:r w:rsidRPr="005E5DEF">
        <w:rPr>
          <w:rFonts w:ascii="Times New Roman" w:hAnsi="Times New Roman" w:cs="Times New Roman"/>
        </w:rPr>
        <w:t>податку</w:t>
      </w:r>
      <w:proofErr w:type="spellEnd"/>
      <w:r w:rsidRPr="005E5DEF">
        <w:rPr>
          <w:rFonts w:ascii="Times New Roman" w:hAnsi="Times New Roman" w:cs="Times New Roman"/>
        </w:rPr>
        <w:t xml:space="preserve"> на </w:t>
      </w:r>
      <w:proofErr w:type="spellStart"/>
      <w:r w:rsidRPr="005E5DEF">
        <w:rPr>
          <w:rFonts w:ascii="Times New Roman" w:hAnsi="Times New Roman" w:cs="Times New Roman"/>
        </w:rPr>
        <w:t>додану</w:t>
      </w:r>
      <w:proofErr w:type="spellEnd"/>
      <w:r w:rsidRPr="005E5DEF">
        <w:rPr>
          <w:rFonts w:ascii="Times New Roman" w:hAnsi="Times New Roman" w:cs="Times New Roman"/>
        </w:rPr>
        <w:t xml:space="preserve"> </w:t>
      </w:r>
      <w:proofErr w:type="spellStart"/>
      <w:r w:rsidRPr="005E5DEF">
        <w:rPr>
          <w:rFonts w:ascii="Times New Roman" w:hAnsi="Times New Roman" w:cs="Times New Roman"/>
        </w:rPr>
        <w:t>вартість</w:t>
      </w:r>
      <w:proofErr w:type="spellEnd"/>
      <w:r w:rsidRPr="005E5DEF">
        <w:rPr>
          <w:rFonts w:ascii="Times New Roman" w:hAnsi="Times New Roman" w:cs="Times New Roman"/>
        </w:rPr>
        <w:t xml:space="preserve"> </w:t>
      </w:r>
      <w:r w:rsidRPr="005E5DEF">
        <w:rPr>
          <w:rFonts w:ascii="Times New Roman" w:hAnsi="Times New Roman" w:cs="Times New Roman"/>
          <w:i/>
          <w:iCs/>
          <w:lang w:val="uk-UA"/>
        </w:rPr>
        <w:t xml:space="preserve">– </w:t>
      </w:r>
      <w:r w:rsidRPr="005E5DEF">
        <w:rPr>
          <w:rFonts w:ascii="Times New Roman" w:hAnsi="Times New Roman" w:cs="Times New Roman"/>
          <w:lang w:val="uk-UA"/>
        </w:rPr>
        <w:t>для учасника, який є платником податку на додану вартість.</w:t>
      </w:r>
      <w:r w:rsidRPr="005E5DEF">
        <w:rPr>
          <w:rFonts w:ascii="Times New Roman" w:hAnsi="Times New Roman" w:cs="Times New Roman"/>
        </w:rPr>
        <w:t xml:space="preserve"> </w:t>
      </w:r>
      <w:r w:rsidRPr="005E5DEF">
        <w:rPr>
          <w:rFonts w:ascii="Times New Roman" w:hAnsi="Times New Roman" w:cs="Times New Roman"/>
          <w:lang w:val="uk-UA"/>
        </w:rPr>
        <w:t xml:space="preserve">Свідоцтва про право сплати єдиного податку або </w:t>
      </w:r>
      <w:r w:rsidR="00740AA6">
        <w:rPr>
          <w:rFonts w:ascii="Times New Roman" w:hAnsi="Times New Roman" w:cs="Times New Roman"/>
          <w:lang w:val="uk-UA"/>
        </w:rPr>
        <w:t>витяг</w:t>
      </w:r>
      <w:r w:rsidRPr="005E5DEF">
        <w:rPr>
          <w:rFonts w:ascii="Times New Roman" w:hAnsi="Times New Roman" w:cs="Times New Roman"/>
          <w:lang w:val="uk-UA"/>
        </w:rPr>
        <w:t xml:space="preserve"> з </w:t>
      </w:r>
      <w:r w:rsidRPr="00740AA6">
        <w:rPr>
          <w:rFonts w:ascii="Times New Roman" w:hAnsi="Times New Roman" w:cs="Times New Roman"/>
          <w:lang w:val="uk-UA"/>
        </w:rPr>
        <w:t>реєстру платників єдиного податку, у разі коли учасник є платником єдиного податку.</w:t>
      </w:r>
    </w:p>
    <w:p w:rsidR="00740AA6" w:rsidRPr="00740AA6" w:rsidRDefault="008730F8" w:rsidP="00740AA6">
      <w:pPr>
        <w:pStyle w:val="a6"/>
        <w:numPr>
          <w:ilvl w:val="0"/>
          <w:numId w:val="37"/>
        </w:numPr>
        <w:tabs>
          <w:tab w:val="left" w:pos="3100"/>
        </w:tabs>
        <w:jc w:val="both"/>
        <w:rPr>
          <w:rFonts w:ascii="Times New Roman" w:hAnsi="Times New Roman" w:cs="Times New Roman"/>
          <w:b/>
          <w:i/>
          <w:u w:val="single"/>
          <w:lang w:val="uk-UA"/>
        </w:rPr>
      </w:pPr>
      <w:r w:rsidRPr="00740AA6">
        <w:rPr>
          <w:rFonts w:ascii="Times New Roman" w:hAnsi="Times New Roman" w:cs="Times New Roman"/>
          <w:lang w:val="uk-UA"/>
        </w:rPr>
        <w:t xml:space="preserve"> </w:t>
      </w:r>
      <w:r w:rsidR="00740AA6" w:rsidRPr="00740AA6">
        <w:rPr>
          <w:rFonts w:ascii="Times New Roman" w:hAnsi="Times New Roman" w:cs="Times New Roman"/>
          <w:lang w:val="uk-UA"/>
        </w:rPr>
        <w:t>Повноваження щодо підпису документів пропозиції учасника спрощеної закупівлі підтверджується випискою з протоколу засновників,  наказом про призначення, довіреністю, або дорученням або іншим документом, що підтверджує повноваження посадової особи учасника на підписання документів.</w:t>
      </w:r>
    </w:p>
    <w:p w:rsidR="00740AA6" w:rsidRPr="00740AA6" w:rsidRDefault="00740AA6" w:rsidP="00740AA6">
      <w:pPr>
        <w:pStyle w:val="a6"/>
        <w:numPr>
          <w:ilvl w:val="0"/>
          <w:numId w:val="37"/>
        </w:numPr>
        <w:tabs>
          <w:tab w:val="left" w:pos="3100"/>
        </w:tabs>
        <w:jc w:val="both"/>
        <w:rPr>
          <w:rFonts w:ascii="Times New Roman" w:hAnsi="Times New Roman" w:cs="Times New Roman"/>
          <w:lang w:val="uk-UA"/>
        </w:rPr>
      </w:pPr>
      <w:r>
        <w:rPr>
          <w:rFonts w:ascii="Times New Roman" w:hAnsi="Times New Roman" w:cs="Times New Roman"/>
          <w:lang w:val="uk-UA"/>
        </w:rPr>
        <w:t>Д</w:t>
      </w:r>
      <w:r w:rsidRPr="00740AA6">
        <w:rPr>
          <w:rFonts w:ascii="Times New Roman" w:hAnsi="Times New Roman" w:cs="Times New Roman"/>
          <w:lang w:val="uk-UA"/>
        </w:rPr>
        <w:t>овідку, складену у довільній формі, про відсутність Статутних (або іншого установчого документу) обмежень щодо права уповноваженої особи Учасника на підписання дого</w:t>
      </w:r>
      <w:r>
        <w:rPr>
          <w:rFonts w:ascii="Times New Roman" w:hAnsi="Times New Roman" w:cs="Times New Roman"/>
          <w:lang w:val="uk-UA"/>
        </w:rPr>
        <w:t>вору на суму наданої пропозиції.</w:t>
      </w:r>
    </w:p>
    <w:p w:rsidR="00740AA6" w:rsidRPr="00740AA6" w:rsidRDefault="00740AA6" w:rsidP="00740AA6">
      <w:pPr>
        <w:pStyle w:val="a6"/>
        <w:tabs>
          <w:tab w:val="left" w:pos="3100"/>
        </w:tabs>
        <w:ind w:left="426"/>
        <w:jc w:val="both"/>
        <w:rPr>
          <w:rFonts w:ascii="Times New Roman" w:hAnsi="Times New Roman" w:cs="Times New Roman"/>
          <w:b/>
          <w:i/>
          <w:u w:val="single"/>
          <w:lang w:val="uk-UA"/>
        </w:rPr>
      </w:pPr>
    </w:p>
    <w:p w:rsidR="008730F8" w:rsidRPr="00740AA6" w:rsidRDefault="008730F8" w:rsidP="0097593D">
      <w:pPr>
        <w:pStyle w:val="a6"/>
        <w:numPr>
          <w:ilvl w:val="0"/>
          <w:numId w:val="2"/>
        </w:numPr>
        <w:tabs>
          <w:tab w:val="left" w:pos="3100"/>
        </w:tabs>
        <w:jc w:val="both"/>
        <w:rPr>
          <w:rFonts w:ascii="Times New Roman" w:hAnsi="Times New Roman" w:cs="Times New Roman"/>
          <w:b/>
          <w:i/>
          <w:u w:val="single"/>
          <w:lang w:val="uk-UA"/>
        </w:rPr>
      </w:pPr>
      <w:r w:rsidRPr="00740AA6">
        <w:rPr>
          <w:rFonts w:ascii="Times New Roman" w:hAnsi="Times New Roman" w:cs="Times New Roman"/>
          <w:b/>
          <w:i/>
          <w:u w:val="single"/>
          <w:lang w:val="uk-UA"/>
        </w:rPr>
        <w:t>Для фізичних осіб-підприємців:</w:t>
      </w:r>
    </w:p>
    <w:p w:rsidR="008730F8" w:rsidRPr="00740AA6" w:rsidRDefault="008730F8" w:rsidP="00740AA6">
      <w:pPr>
        <w:pStyle w:val="a6"/>
        <w:numPr>
          <w:ilvl w:val="0"/>
          <w:numId w:val="40"/>
        </w:numPr>
        <w:jc w:val="both"/>
        <w:rPr>
          <w:rFonts w:ascii="Times New Roman" w:hAnsi="Times New Roman" w:cs="Times New Roman"/>
        </w:rPr>
      </w:pPr>
      <w:proofErr w:type="spellStart"/>
      <w:proofErr w:type="gramStart"/>
      <w:r w:rsidRPr="00740AA6">
        <w:rPr>
          <w:rFonts w:ascii="Times New Roman" w:hAnsi="Times New Roman" w:cs="Times New Roman"/>
        </w:rPr>
        <w:t>Св</w:t>
      </w:r>
      <w:proofErr w:type="gramEnd"/>
      <w:r w:rsidRPr="00740AA6">
        <w:rPr>
          <w:rFonts w:ascii="Times New Roman" w:hAnsi="Times New Roman" w:cs="Times New Roman"/>
        </w:rPr>
        <w:t>ідоцтва</w:t>
      </w:r>
      <w:proofErr w:type="spellEnd"/>
      <w:r w:rsidRPr="00740AA6">
        <w:rPr>
          <w:rFonts w:ascii="Times New Roman" w:hAnsi="Times New Roman" w:cs="Times New Roman"/>
        </w:rPr>
        <w:t>/</w:t>
      </w:r>
      <w:proofErr w:type="spellStart"/>
      <w:r w:rsidRPr="00740AA6">
        <w:rPr>
          <w:rFonts w:ascii="Times New Roman" w:hAnsi="Times New Roman" w:cs="Times New Roman"/>
        </w:rPr>
        <w:t>Виписки</w:t>
      </w:r>
      <w:proofErr w:type="spellEnd"/>
      <w:r w:rsidRPr="00740AA6">
        <w:rPr>
          <w:rFonts w:ascii="Times New Roman" w:hAnsi="Times New Roman" w:cs="Times New Roman"/>
        </w:rPr>
        <w:t xml:space="preserve"> про </w:t>
      </w:r>
      <w:proofErr w:type="spellStart"/>
      <w:r w:rsidRPr="00740AA6">
        <w:rPr>
          <w:rFonts w:ascii="Times New Roman" w:hAnsi="Times New Roman" w:cs="Times New Roman"/>
        </w:rPr>
        <w:t>державну</w:t>
      </w:r>
      <w:proofErr w:type="spellEnd"/>
      <w:r w:rsidRPr="00740AA6">
        <w:rPr>
          <w:rFonts w:ascii="Times New Roman" w:hAnsi="Times New Roman" w:cs="Times New Roman"/>
        </w:rPr>
        <w:t xml:space="preserve"> </w:t>
      </w:r>
      <w:proofErr w:type="spellStart"/>
      <w:r w:rsidRPr="00740AA6">
        <w:rPr>
          <w:rFonts w:ascii="Times New Roman" w:hAnsi="Times New Roman" w:cs="Times New Roman"/>
        </w:rPr>
        <w:t>реєстрацію</w:t>
      </w:r>
      <w:proofErr w:type="spellEnd"/>
      <w:r w:rsidRPr="00740AA6">
        <w:rPr>
          <w:rFonts w:ascii="Times New Roman" w:hAnsi="Times New Roman" w:cs="Times New Roman"/>
        </w:rPr>
        <w:t xml:space="preserve"> фізичної особи - підприємця.</w:t>
      </w:r>
    </w:p>
    <w:p w:rsidR="00740AA6" w:rsidRPr="00740AA6" w:rsidRDefault="00740AA6" w:rsidP="00740AA6">
      <w:pPr>
        <w:pStyle w:val="a6"/>
        <w:numPr>
          <w:ilvl w:val="0"/>
          <w:numId w:val="39"/>
        </w:numPr>
        <w:jc w:val="both"/>
        <w:rPr>
          <w:rFonts w:ascii="Times New Roman" w:eastAsiaTheme="minorEastAsia" w:hAnsi="Times New Roman" w:cs="Times New Roman"/>
        </w:rPr>
      </w:pPr>
      <w:proofErr w:type="spellStart"/>
      <w:r w:rsidRPr="00740AA6">
        <w:rPr>
          <w:rFonts w:ascii="Times New Roman" w:eastAsiaTheme="minorEastAsia" w:hAnsi="Times New Roman" w:cs="Times New Roman"/>
        </w:rPr>
        <w:t>Витяг</w:t>
      </w:r>
      <w:proofErr w:type="spellEnd"/>
      <w:r w:rsidRPr="00740AA6">
        <w:rPr>
          <w:rFonts w:ascii="Times New Roman" w:eastAsiaTheme="minorEastAsia" w:hAnsi="Times New Roman" w:cs="Times New Roman"/>
        </w:rPr>
        <w:t>/</w:t>
      </w:r>
      <w:proofErr w:type="spellStart"/>
      <w:r w:rsidRPr="00740AA6">
        <w:rPr>
          <w:rFonts w:ascii="Times New Roman" w:eastAsiaTheme="minorEastAsia" w:hAnsi="Times New Roman" w:cs="Times New Roman"/>
        </w:rPr>
        <w:t>свідотцтво</w:t>
      </w:r>
      <w:proofErr w:type="spellEnd"/>
      <w:r w:rsidRPr="00740AA6">
        <w:rPr>
          <w:rFonts w:ascii="Times New Roman" w:eastAsiaTheme="minorEastAsia" w:hAnsi="Times New Roman" w:cs="Times New Roman"/>
        </w:rPr>
        <w:t xml:space="preserve"> з </w:t>
      </w:r>
      <w:proofErr w:type="spellStart"/>
      <w:r w:rsidRPr="00740AA6">
        <w:rPr>
          <w:rFonts w:ascii="Times New Roman" w:eastAsiaTheme="minorEastAsia" w:hAnsi="Times New Roman" w:cs="Times New Roman"/>
        </w:rPr>
        <w:t>Реєстру</w:t>
      </w:r>
      <w:proofErr w:type="spellEnd"/>
      <w:r w:rsidRPr="00740AA6">
        <w:rPr>
          <w:rFonts w:ascii="Times New Roman" w:eastAsiaTheme="minorEastAsia" w:hAnsi="Times New Roman" w:cs="Times New Roman"/>
        </w:rPr>
        <w:t xml:space="preserve"> </w:t>
      </w:r>
      <w:proofErr w:type="spellStart"/>
      <w:r w:rsidRPr="00740AA6">
        <w:rPr>
          <w:rFonts w:ascii="Times New Roman" w:eastAsiaTheme="minorEastAsia" w:hAnsi="Times New Roman" w:cs="Times New Roman"/>
        </w:rPr>
        <w:t>платників</w:t>
      </w:r>
      <w:proofErr w:type="spellEnd"/>
      <w:r w:rsidRPr="00740AA6">
        <w:rPr>
          <w:rFonts w:ascii="Times New Roman" w:eastAsiaTheme="minorEastAsia" w:hAnsi="Times New Roman" w:cs="Times New Roman"/>
        </w:rPr>
        <w:t xml:space="preserve"> податку на додану вартість – для учасника, який є платником податку на додану вартість. Свідоцтва про право сплати єдиного податку або </w:t>
      </w:r>
      <w:r w:rsidRPr="00740AA6">
        <w:rPr>
          <w:rFonts w:ascii="Times New Roman" w:eastAsiaTheme="minorEastAsia" w:hAnsi="Times New Roman" w:cs="Times New Roman"/>
        </w:rPr>
        <w:lastRenderedPageBreak/>
        <w:t>витяг з реєстру платників єдиного податку, у разі коли учасник є платником єдиного податку.</w:t>
      </w:r>
    </w:p>
    <w:p w:rsidR="00740AA6" w:rsidRDefault="00740AA6" w:rsidP="00740AA6">
      <w:pPr>
        <w:pStyle w:val="a6"/>
        <w:numPr>
          <w:ilvl w:val="0"/>
          <w:numId w:val="39"/>
        </w:numPr>
        <w:jc w:val="both"/>
        <w:rPr>
          <w:rFonts w:ascii="Times New Roman" w:hAnsi="Times New Roman" w:cs="Times New Roman"/>
        </w:rPr>
      </w:pPr>
      <w:r>
        <w:rPr>
          <w:rFonts w:ascii="Times New Roman" w:hAnsi="Times New Roman" w:cs="Times New Roman"/>
          <w:lang w:val="uk-UA"/>
        </w:rPr>
        <w:t>П</w:t>
      </w:r>
      <w:proofErr w:type="spellStart"/>
      <w:r w:rsidRPr="00740AA6">
        <w:rPr>
          <w:rFonts w:ascii="Times New Roman" w:hAnsi="Times New Roman" w:cs="Times New Roman"/>
        </w:rPr>
        <w:t>овноваження</w:t>
      </w:r>
      <w:proofErr w:type="spellEnd"/>
      <w:r w:rsidRPr="00740AA6">
        <w:rPr>
          <w:rFonts w:ascii="Times New Roman" w:hAnsi="Times New Roman" w:cs="Times New Roman"/>
        </w:rPr>
        <w:t xml:space="preserve"> </w:t>
      </w:r>
      <w:proofErr w:type="spellStart"/>
      <w:r w:rsidRPr="00740AA6">
        <w:rPr>
          <w:rFonts w:ascii="Times New Roman" w:hAnsi="Times New Roman" w:cs="Times New Roman"/>
        </w:rPr>
        <w:t>щодо</w:t>
      </w:r>
      <w:proofErr w:type="spellEnd"/>
      <w:r w:rsidRPr="00740AA6">
        <w:rPr>
          <w:rFonts w:ascii="Times New Roman" w:hAnsi="Times New Roman" w:cs="Times New Roman"/>
        </w:rPr>
        <w:t xml:space="preserve"> </w:t>
      </w:r>
      <w:proofErr w:type="spellStart"/>
      <w:r w:rsidRPr="00740AA6">
        <w:rPr>
          <w:rFonts w:ascii="Times New Roman" w:hAnsi="Times New Roman" w:cs="Times New Roman"/>
        </w:rPr>
        <w:t>підпису</w:t>
      </w:r>
      <w:proofErr w:type="spellEnd"/>
      <w:r w:rsidRPr="00740AA6">
        <w:rPr>
          <w:rFonts w:ascii="Times New Roman" w:hAnsi="Times New Roman" w:cs="Times New Roman"/>
        </w:rPr>
        <w:t xml:space="preserve"> </w:t>
      </w:r>
      <w:proofErr w:type="spellStart"/>
      <w:r w:rsidRPr="00740AA6">
        <w:rPr>
          <w:rFonts w:ascii="Times New Roman" w:hAnsi="Times New Roman" w:cs="Times New Roman"/>
        </w:rPr>
        <w:t>документів</w:t>
      </w:r>
      <w:proofErr w:type="spellEnd"/>
      <w:r w:rsidRPr="00740AA6">
        <w:rPr>
          <w:rFonts w:ascii="Times New Roman" w:hAnsi="Times New Roman" w:cs="Times New Roman"/>
        </w:rPr>
        <w:t xml:space="preserve"> пропозиції учасника спрощеної закупівлі підтверджуються карткою платника податку та паспортом, а саме сторінки 1-6 та сторінки з відміткою про реєстрацію місця проживання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довідку у довільній формі із зазначенням вищевказаної інформації.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w:t>
      </w:r>
      <w:proofErr w:type="spellStart"/>
      <w:r w:rsidRPr="00740AA6">
        <w:rPr>
          <w:rFonts w:ascii="Times New Roman" w:hAnsi="Times New Roman" w:cs="Times New Roman"/>
        </w:rPr>
        <w:t>надати</w:t>
      </w:r>
      <w:proofErr w:type="spellEnd"/>
      <w:r w:rsidRPr="00740AA6">
        <w:rPr>
          <w:rFonts w:ascii="Times New Roman" w:hAnsi="Times New Roman" w:cs="Times New Roman"/>
        </w:rPr>
        <w:t xml:space="preserve"> </w:t>
      </w:r>
      <w:proofErr w:type="spellStart"/>
      <w:r w:rsidRPr="00740AA6">
        <w:rPr>
          <w:rFonts w:ascii="Times New Roman" w:hAnsi="Times New Roman" w:cs="Times New Roman"/>
        </w:rPr>
        <w:t>пояснюючий</w:t>
      </w:r>
      <w:proofErr w:type="spellEnd"/>
      <w:r w:rsidRPr="00740AA6">
        <w:rPr>
          <w:rFonts w:ascii="Times New Roman" w:hAnsi="Times New Roman" w:cs="Times New Roman"/>
        </w:rPr>
        <w:t xml:space="preserve"> лист </w:t>
      </w:r>
      <w:proofErr w:type="spellStart"/>
      <w:r w:rsidRPr="00740AA6">
        <w:rPr>
          <w:rFonts w:ascii="Times New Roman" w:hAnsi="Times New Roman" w:cs="Times New Roman"/>
        </w:rPr>
        <w:t>із</w:t>
      </w:r>
      <w:proofErr w:type="spellEnd"/>
      <w:r w:rsidRPr="00740AA6">
        <w:rPr>
          <w:rFonts w:ascii="Times New Roman" w:hAnsi="Times New Roman" w:cs="Times New Roman"/>
        </w:rPr>
        <w:t xml:space="preserve"> </w:t>
      </w:r>
      <w:proofErr w:type="spellStart"/>
      <w:r w:rsidRPr="00740AA6">
        <w:rPr>
          <w:rFonts w:ascii="Times New Roman" w:hAnsi="Times New Roman" w:cs="Times New Roman"/>
        </w:rPr>
        <w:t>зазначенням</w:t>
      </w:r>
      <w:proofErr w:type="spellEnd"/>
      <w:r w:rsidRPr="00740AA6">
        <w:rPr>
          <w:rFonts w:ascii="Times New Roman" w:hAnsi="Times New Roman" w:cs="Times New Roman"/>
        </w:rPr>
        <w:t xml:space="preserve"> </w:t>
      </w:r>
      <w:proofErr w:type="spellStart"/>
      <w:r w:rsidRPr="00740AA6">
        <w:rPr>
          <w:rFonts w:ascii="Times New Roman" w:hAnsi="Times New Roman" w:cs="Times New Roman"/>
        </w:rPr>
        <w:t>цього</w:t>
      </w:r>
      <w:proofErr w:type="spellEnd"/>
      <w:r w:rsidRPr="00740AA6">
        <w:rPr>
          <w:rFonts w:ascii="Times New Roman" w:hAnsi="Times New Roman" w:cs="Times New Roman"/>
        </w:rPr>
        <w:t>.</w:t>
      </w:r>
    </w:p>
    <w:p w:rsidR="008730F8" w:rsidRPr="00740AA6" w:rsidRDefault="008730F8" w:rsidP="00740AA6">
      <w:pPr>
        <w:pStyle w:val="a6"/>
        <w:numPr>
          <w:ilvl w:val="0"/>
          <w:numId w:val="39"/>
        </w:numPr>
        <w:jc w:val="both"/>
        <w:rPr>
          <w:rFonts w:ascii="Times New Roman" w:hAnsi="Times New Roman" w:cs="Times New Roman"/>
        </w:rPr>
      </w:pPr>
      <w:r w:rsidRPr="00740AA6">
        <w:rPr>
          <w:rFonts w:ascii="Times New Roman" w:hAnsi="Times New Roman" w:cs="Times New Roman"/>
        </w:rPr>
        <w:t>Л</w:t>
      </w:r>
      <w:r w:rsidRPr="00740AA6">
        <w:rPr>
          <w:rFonts w:ascii="Times New Roman" w:hAnsi="Times New Roman" w:cs="Times New Roman"/>
          <w:iCs/>
        </w:rPr>
        <w:t>иста-</w:t>
      </w:r>
      <w:proofErr w:type="spellStart"/>
      <w:r w:rsidRPr="00740AA6">
        <w:rPr>
          <w:rFonts w:ascii="Times New Roman" w:hAnsi="Times New Roman" w:cs="Times New Roman"/>
          <w:iCs/>
        </w:rPr>
        <w:t>згода</w:t>
      </w:r>
      <w:proofErr w:type="spellEnd"/>
      <w:r w:rsidRPr="00740AA6">
        <w:rPr>
          <w:rFonts w:ascii="Times New Roman" w:hAnsi="Times New Roman" w:cs="Times New Roman"/>
          <w:iCs/>
        </w:rPr>
        <w:t xml:space="preserve"> на </w:t>
      </w:r>
      <w:proofErr w:type="spellStart"/>
      <w:r w:rsidRPr="00740AA6">
        <w:rPr>
          <w:rFonts w:ascii="Times New Roman" w:hAnsi="Times New Roman" w:cs="Times New Roman"/>
          <w:iCs/>
        </w:rPr>
        <w:t>обробку</w:t>
      </w:r>
      <w:proofErr w:type="spellEnd"/>
      <w:r w:rsidRPr="00740AA6">
        <w:rPr>
          <w:rFonts w:ascii="Times New Roman" w:hAnsi="Times New Roman" w:cs="Times New Roman"/>
          <w:iCs/>
        </w:rPr>
        <w:t xml:space="preserve"> </w:t>
      </w:r>
      <w:proofErr w:type="spellStart"/>
      <w:r w:rsidRPr="00740AA6">
        <w:rPr>
          <w:rFonts w:ascii="Times New Roman" w:hAnsi="Times New Roman" w:cs="Times New Roman"/>
          <w:iCs/>
        </w:rPr>
        <w:t>персональних</w:t>
      </w:r>
      <w:proofErr w:type="spellEnd"/>
      <w:r w:rsidRPr="00740AA6">
        <w:rPr>
          <w:rFonts w:ascii="Times New Roman" w:hAnsi="Times New Roman" w:cs="Times New Roman"/>
          <w:iCs/>
        </w:rPr>
        <w:t xml:space="preserve"> даних Учасника.</w:t>
      </w:r>
    </w:p>
    <w:p w:rsidR="005642B0" w:rsidRPr="00234C82" w:rsidRDefault="005642B0" w:rsidP="00740AA6">
      <w:pPr>
        <w:suppressAutoHyphens/>
        <w:spacing w:after="0" w:line="240" w:lineRule="auto"/>
        <w:jc w:val="both"/>
        <w:rPr>
          <w:rFonts w:ascii="Times New Roman" w:hAnsi="Times New Roman" w:cs="Times New Roman"/>
          <w:bCs/>
          <w:sz w:val="24"/>
          <w:szCs w:val="24"/>
        </w:rPr>
      </w:pPr>
    </w:p>
    <w:p w:rsidR="00867A84" w:rsidRPr="0097593D" w:rsidRDefault="00867A84" w:rsidP="0097593D">
      <w:pPr>
        <w:pStyle w:val="a6"/>
        <w:numPr>
          <w:ilvl w:val="0"/>
          <w:numId w:val="2"/>
        </w:numPr>
        <w:jc w:val="both"/>
        <w:rPr>
          <w:rFonts w:ascii="Times New Roman" w:hAnsi="Times New Roman" w:cs="Times New Roman"/>
          <w:color w:val="000000"/>
        </w:rPr>
      </w:pPr>
      <w:proofErr w:type="spellStart"/>
      <w:r w:rsidRPr="0097593D">
        <w:rPr>
          <w:rFonts w:ascii="Times New Roman" w:hAnsi="Times New Roman" w:cs="Times New Roman"/>
          <w:color w:val="000000"/>
        </w:rPr>
        <w:t>Довідка</w:t>
      </w:r>
      <w:proofErr w:type="spellEnd"/>
      <w:r w:rsidR="00303A00" w:rsidRPr="0097593D">
        <w:rPr>
          <w:rFonts w:ascii="Times New Roman" w:hAnsi="Times New Roman" w:cs="Times New Roman"/>
          <w:color w:val="000000"/>
        </w:rPr>
        <w:t xml:space="preserve"> в </w:t>
      </w:r>
      <w:proofErr w:type="spellStart"/>
      <w:r w:rsidR="00303A00" w:rsidRPr="0097593D">
        <w:rPr>
          <w:rFonts w:ascii="Times New Roman" w:hAnsi="Times New Roman" w:cs="Times New Roman"/>
          <w:color w:val="000000"/>
        </w:rPr>
        <w:t>довільній</w:t>
      </w:r>
      <w:proofErr w:type="spellEnd"/>
      <w:r w:rsidR="00303A00" w:rsidRPr="0097593D">
        <w:rPr>
          <w:rFonts w:ascii="Times New Roman" w:hAnsi="Times New Roman" w:cs="Times New Roman"/>
          <w:color w:val="000000"/>
        </w:rPr>
        <w:t xml:space="preserve"> </w:t>
      </w:r>
      <w:proofErr w:type="spellStart"/>
      <w:r w:rsidR="00303A00" w:rsidRPr="0097593D">
        <w:rPr>
          <w:rFonts w:ascii="Times New Roman" w:hAnsi="Times New Roman" w:cs="Times New Roman"/>
          <w:color w:val="000000"/>
        </w:rPr>
        <w:t>формі</w:t>
      </w:r>
      <w:proofErr w:type="spellEnd"/>
      <w:r w:rsidRPr="0097593D">
        <w:rPr>
          <w:rFonts w:ascii="Times New Roman" w:hAnsi="Times New Roman" w:cs="Times New Roman"/>
          <w:color w:val="000000"/>
        </w:rPr>
        <w:t>, яка містить інформацію про учасника закупі</w:t>
      </w:r>
      <w:proofErr w:type="gramStart"/>
      <w:r w:rsidRPr="0097593D">
        <w:rPr>
          <w:rFonts w:ascii="Times New Roman" w:hAnsi="Times New Roman" w:cs="Times New Roman"/>
          <w:color w:val="000000"/>
        </w:rPr>
        <w:t>вл</w:t>
      </w:r>
      <w:proofErr w:type="gramEnd"/>
      <w:r w:rsidRPr="0097593D">
        <w:rPr>
          <w:rFonts w:ascii="Times New Roman" w:hAnsi="Times New Roman" w:cs="Times New Roman"/>
          <w:color w:val="000000"/>
        </w:rPr>
        <w:t>і, а саме:</w:t>
      </w:r>
    </w:p>
    <w:p w:rsidR="00867A84" w:rsidRPr="00234C82" w:rsidRDefault="00867A84" w:rsidP="00740AA6">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4C82">
        <w:rPr>
          <w:rFonts w:ascii="Times New Roman" w:eastAsia="Times New Roman" w:hAnsi="Times New Roman" w:cs="Times New Roman"/>
          <w:color w:val="000000"/>
          <w:sz w:val="24"/>
          <w:szCs w:val="24"/>
        </w:rPr>
        <w:t>Повне найменування;</w:t>
      </w:r>
    </w:p>
    <w:p w:rsidR="00867A84" w:rsidRPr="00234C82" w:rsidRDefault="00867A84" w:rsidP="00740AA6">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4C82">
        <w:rPr>
          <w:rFonts w:ascii="Times New Roman" w:eastAsia="Times New Roman" w:hAnsi="Times New Roman" w:cs="Times New Roman"/>
          <w:color w:val="000000"/>
          <w:sz w:val="24"/>
          <w:szCs w:val="24"/>
        </w:rPr>
        <w:t>Юридична адреса;</w:t>
      </w:r>
    </w:p>
    <w:p w:rsidR="00867A84" w:rsidRPr="00234C82" w:rsidRDefault="00867A84" w:rsidP="00740AA6">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4C82">
        <w:rPr>
          <w:rFonts w:ascii="Times New Roman" w:eastAsia="Times New Roman" w:hAnsi="Times New Roman" w:cs="Times New Roman"/>
          <w:color w:val="000000"/>
          <w:sz w:val="24"/>
          <w:szCs w:val="24"/>
        </w:rPr>
        <w:t>Поштова або фактична адреса;</w:t>
      </w:r>
    </w:p>
    <w:p w:rsidR="00867A84" w:rsidRPr="00234C82" w:rsidRDefault="00867A84" w:rsidP="00740AA6">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4C82">
        <w:rPr>
          <w:rFonts w:ascii="Times New Roman" w:eastAsia="Times New Roman" w:hAnsi="Times New Roman" w:cs="Times New Roman"/>
          <w:color w:val="000000"/>
          <w:sz w:val="24"/>
          <w:szCs w:val="24"/>
        </w:rPr>
        <w:t>Код ЄДРПОУ підприємства (або ІПН ФОП);</w:t>
      </w:r>
    </w:p>
    <w:p w:rsidR="00867A84" w:rsidRPr="00234C82" w:rsidRDefault="00867A84" w:rsidP="00740AA6">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4C82">
        <w:rPr>
          <w:rFonts w:ascii="Times New Roman" w:eastAsia="Times New Roman" w:hAnsi="Times New Roman" w:cs="Times New Roman"/>
          <w:color w:val="000000"/>
          <w:sz w:val="24"/>
          <w:szCs w:val="24"/>
        </w:rPr>
        <w:t xml:space="preserve">Індивідуальний податковий номер </w:t>
      </w:r>
    </w:p>
    <w:p w:rsidR="00867A84" w:rsidRPr="00234C82" w:rsidRDefault="00867A84" w:rsidP="00740AA6">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4C82">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867A84" w:rsidRPr="00234C82" w:rsidRDefault="00867A84" w:rsidP="00740AA6">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234C82">
        <w:rPr>
          <w:rFonts w:ascii="Times New Roman" w:eastAsia="Times New Roman" w:hAnsi="Times New Roman" w:cs="Times New Roman"/>
          <w:color w:val="000000"/>
          <w:sz w:val="24"/>
          <w:szCs w:val="24"/>
        </w:rPr>
        <w:t>Тел</w:t>
      </w:r>
      <w:proofErr w:type="spellEnd"/>
      <w:r w:rsidRPr="00234C82">
        <w:rPr>
          <w:rFonts w:ascii="Times New Roman" w:eastAsia="Times New Roman" w:hAnsi="Times New Roman" w:cs="Times New Roman"/>
          <w:color w:val="000000"/>
          <w:sz w:val="24"/>
          <w:szCs w:val="24"/>
        </w:rPr>
        <w:t>./факс;</w:t>
      </w:r>
    </w:p>
    <w:p w:rsidR="00867A84" w:rsidRPr="00234C82" w:rsidRDefault="00867A84" w:rsidP="00740AA6">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4C82">
        <w:rPr>
          <w:rFonts w:ascii="Times New Roman" w:eastAsia="Times New Roman" w:hAnsi="Times New Roman" w:cs="Times New Roman"/>
          <w:color w:val="000000"/>
          <w:sz w:val="24"/>
          <w:szCs w:val="24"/>
        </w:rPr>
        <w:t>E-</w:t>
      </w:r>
      <w:proofErr w:type="spellStart"/>
      <w:r w:rsidRPr="00234C82">
        <w:rPr>
          <w:rFonts w:ascii="Times New Roman" w:eastAsia="Times New Roman" w:hAnsi="Times New Roman" w:cs="Times New Roman"/>
          <w:color w:val="000000"/>
          <w:sz w:val="24"/>
          <w:szCs w:val="24"/>
        </w:rPr>
        <w:t>mail</w:t>
      </w:r>
      <w:proofErr w:type="spellEnd"/>
      <w:r w:rsidRPr="00234C82">
        <w:rPr>
          <w:rFonts w:ascii="Times New Roman" w:eastAsia="Times New Roman" w:hAnsi="Times New Roman" w:cs="Times New Roman"/>
          <w:color w:val="000000"/>
          <w:sz w:val="24"/>
          <w:szCs w:val="24"/>
        </w:rPr>
        <w:t>;</w:t>
      </w:r>
    </w:p>
    <w:p w:rsidR="00867A84" w:rsidRPr="00234C82" w:rsidRDefault="00867A84" w:rsidP="00740AA6">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4C82">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867A84" w:rsidRPr="00234C82" w:rsidRDefault="0097593D" w:rsidP="0086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67A84" w:rsidRPr="00234C82">
        <w:rPr>
          <w:rFonts w:ascii="Times New Roman" w:hAnsi="Times New Roman" w:cs="Times New Roman"/>
          <w:sz w:val="24"/>
          <w:szCs w:val="24"/>
        </w:rPr>
        <w:t>. Учасник повинен подати інші документи, які зазначені в оголошенні та додатках до оголошення.</w:t>
      </w:r>
    </w:p>
    <w:p w:rsidR="00867A84" w:rsidRPr="00F10973" w:rsidRDefault="0097593D" w:rsidP="00867A84">
      <w:pPr>
        <w:pStyle w:val="2"/>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9</w:t>
      </w:r>
      <w:r w:rsidR="00867A84" w:rsidRPr="00234C82">
        <w:rPr>
          <w:rFonts w:ascii="Times New Roman" w:hAnsi="Times New Roman" w:cs="Times New Roman"/>
          <w:color w:val="000000"/>
          <w:sz w:val="24"/>
          <w:szCs w:val="24"/>
        </w:rPr>
        <w:t xml:space="preserve">. Відповідно до частини третьої статті 12 Закону під час використання електронної системи </w:t>
      </w:r>
      <w:proofErr w:type="spellStart"/>
      <w:r w:rsidR="00867A84" w:rsidRPr="00234C82">
        <w:rPr>
          <w:rFonts w:ascii="Times New Roman" w:hAnsi="Times New Roman" w:cs="Times New Roman"/>
          <w:color w:val="000000"/>
          <w:sz w:val="24"/>
          <w:szCs w:val="24"/>
        </w:rPr>
        <w:t>закупівель</w:t>
      </w:r>
      <w:proofErr w:type="spellEnd"/>
      <w:r w:rsidR="00867A84" w:rsidRPr="00234C82">
        <w:rPr>
          <w:rFonts w:ascii="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w:t>
      </w:r>
      <w:r w:rsidR="00867A84" w:rsidRPr="00F10973">
        <w:rPr>
          <w:rFonts w:ascii="Times New Roman" w:hAnsi="Times New Roman" w:cs="Times New Roman"/>
          <w:color w:val="000000"/>
          <w:sz w:val="24"/>
          <w:szCs w:val="24"/>
        </w:rPr>
        <w:t xml:space="preserve">урахуванням вимог законів України </w:t>
      </w:r>
      <w:hyperlink r:id="rId9">
        <w:r w:rsidR="00867A84" w:rsidRPr="00F10973">
          <w:rPr>
            <w:rFonts w:ascii="Times New Roman" w:hAnsi="Times New Roman" w:cs="Times New Roman"/>
            <w:color w:val="000000"/>
            <w:sz w:val="24"/>
            <w:szCs w:val="24"/>
          </w:rPr>
          <w:t>"Про електронні документи та електронний документообіг"</w:t>
        </w:r>
      </w:hyperlink>
      <w:r w:rsidR="00867A84" w:rsidRPr="00F10973">
        <w:rPr>
          <w:rFonts w:ascii="Times New Roman" w:hAnsi="Times New Roman" w:cs="Times New Roman"/>
          <w:color w:val="000000"/>
          <w:sz w:val="24"/>
          <w:szCs w:val="24"/>
        </w:rPr>
        <w:t xml:space="preserve"> та </w:t>
      </w:r>
      <w:hyperlink r:id="rId10">
        <w:r w:rsidR="00867A84" w:rsidRPr="00F10973">
          <w:rPr>
            <w:rFonts w:ascii="Times New Roman" w:hAnsi="Times New Roman" w:cs="Times New Roman"/>
            <w:color w:val="000000"/>
            <w:sz w:val="24"/>
            <w:szCs w:val="24"/>
          </w:rPr>
          <w:t>"Про електронні довірчі послуги"</w:t>
        </w:r>
      </w:hyperlink>
      <w:r w:rsidR="00867A84" w:rsidRPr="00F10973">
        <w:rPr>
          <w:rFonts w:ascii="Times New Roman" w:hAnsi="Times New Roman" w:cs="Times New Roman"/>
          <w:color w:val="000000"/>
          <w:sz w:val="24"/>
          <w:szCs w:val="24"/>
        </w:rPr>
        <w:t xml:space="preserve">. </w:t>
      </w:r>
      <w:r w:rsidR="00867A84" w:rsidRPr="00F10973">
        <w:rPr>
          <w:rFonts w:ascii="Times New Roman" w:hAnsi="Times New Roman" w:cs="Times New Roman"/>
          <w:color w:val="C00000"/>
          <w:sz w:val="24"/>
          <w:szCs w:val="24"/>
        </w:rPr>
        <w:t xml:space="preserve"> </w:t>
      </w:r>
      <w:r w:rsidR="00867A84" w:rsidRPr="00F10973">
        <w:rPr>
          <w:rFonts w:ascii="Times New Roman" w:hAnsi="Times New Roman" w:cs="Times New Roman"/>
          <w:sz w:val="24"/>
          <w:szCs w:val="24"/>
        </w:rPr>
        <w:t xml:space="preserve">Всі документи пропозиції подаються в електронному вигляді через електронну систему </w:t>
      </w:r>
      <w:proofErr w:type="spellStart"/>
      <w:r w:rsidR="00867A84" w:rsidRPr="00F10973">
        <w:rPr>
          <w:rFonts w:ascii="Times New Roman" w:hAnsi="Times New Roman" w:cs="Times New Roman"/>
          <w:sz w:val="24"/>
          <w:szCs w:val="24"/>
        </w:rPr>
        <w:t>закупівель</w:t>
      </w:r>
      <w:proofErr w:type="spellEnd"/>
      <w:r w:rsidR="00867A84" w:rsidRPr="00F10973">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00867A84" w:rsidRPr="00F10973">
        <w:rPr>
          <w:rFonts w:ascii="Times New Roman" w:hAnsi="Times New Roman" w:cs="Times New Roman"/>
          <w:sz w:val="24"/>
          <w:szCs w:val="24"/>
        </w:rPr>
        <w:t>закупівель</w:t>
      </w:r>
      <w:proofErr w:type="spellEnd"/>
      <w:r w:rsidR="00867A84" w:rsidRPr="00F10973">
        <w:rPr>
          <w:rFonts w:ascii="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r w:rsidR="00867A84" w:rsidRPr="00F10973">
        <w:rPr>
          <w:rFonts w:ascii="Times New Roman" w:hAnsi="Times New Roman" w:cs="Times New Roman"/>
          <w:color w:val="000000"/>
          <w:sz w:val="24"/>
          <w:szCs w:val="24"/>
        </w:rPr>
        <w:t>. </w:t>
      </w:r>
    </w:p>
    <w:p w:rsidR="00867A84" w:rsidRPr="00F10973" w:rsidRDefault="00867A84" w:rsidP="005642B0">
      <w:pPr>
        <w:spacing w:after="0" w:line="240" w:lineRule="auto"/>
        <w:jc w:val="both"/>
        <w:rPr>
          <w:rFonts w:ascii="Times New Roman" w:hAnsi="Times New Roman" w:cs="Times New Roman"/>
          <w:sz w:val="24"/>
          <w:szCs w:val="24"/>
        </w:rPr>
      </w:pPr>
      <w:r w:rsidRPr="00F10973">
        <w:rPr>
          <w:rFonts w:ascii="Times New Roman" w:hAnsi="Times New Roman" w:cs="Times New Roman"/>
          <w:b/>
          <w:i/>
          <w:sz w:val="24"/>
          <w:szCs w:val="24"/>
        </w:rPr>
        <w:t xml:space="preserve">             Пропозиція у будь-якому випадку повинна містити накладений кваліфікований електронний підпис керівника або особи уповноваженої учасником на підписання пропозиції, повноваження якої щодо підпису документів пропозиції підтверджуються відповідно до поданих документів, що </w:t>
      </w:r>
      <w:r w:rsidRPr="00F10973">
        <w:rPr>
          <w:rFonts w:ascii="Times New Roman" w:hAnsi="Times New Roman" w:cs="Times New Roman"/>
          <w:b/>
          <w:i/>
          <w:color w:val="000000"/>
          <w:sz w:val="24"/>
          <w:szCs w:val="24"/>
        </w:rPr>
        <w:t>вимагаються згідно даного оголошення на цю</w:t>
      </w:r>
      <w:r w:rsidRPr="00F10973">
        <w:rPr>
          <w:rFonts w:ascii="Times New Roman" w:hAnsi="Times New Roman" w:cs="Times New Roman"/>
          <w:b/>
          <w:i/>
          <w:sz w:val="24"/>
          <w:szCs w:val="24"/>
        </w:rPr>
        <w:t xml:space="preserve"> закупівлю</w:t>
      </w:r>
      <w:r w:rsidRPr="00F10973">
        <w:rPr>
          <w:rFonts w:ascii="Times New Roman" w:hAnsi="Times New Roman" w:cs="Times New Roman"/>
          <w:sz w:val="24"/>
          <w:szCs w:val="24"/>
        </w:rPr>
        <w:t xml:space="preserve">. </w:t>
      </w:r>
    </w:p>
    <w:p w:rsidR="00867A84" w:rsidRPr="00F10973" w:rsidRDefault="00867A84" w:rsidP="00867A84">
      <w:pPr>
        <w:spacing w:after="0" w:line="240" w:lineRule="auto"/>
        <w:ind w:firstLine="540"/>
        <w:jc w:val="both"/>
        <w:rPr>
          <w:rFonts w:ascii="Times New Roman" w:hAnsi="Times New Roman" w:cs="Times New Roman"/>
          <w:sz w:val="24"/>
          <w:szCs w:val="24"/>
        </w:rPr>
      </w:pPr>
      <w:r w:rsidRPr="00F10973">
        <w:rPr>
          <w:rFonts w:ascii="Times New Roman" w:hAnsi="Times New Roman" w:cs="Times New Roman"/>
          <w:sz w:val="24"/>
          <w:szCs w:val="24"/>
        </w:rPr>
        <w:t>У разі ненадання зазначених документів, пропозиція учасника не розглядається та відхиляється замовником.</w:t>
      </w:r>
    </w:p>
    <w:p w:rsidR="00867A84" w:rsidRPr="005642B0" w:rsidRDefault="00867A84" w:rsidP="00867A84">
      <w:pPr>
        <w:spacing w:after="0" w:line="240" w:lineRule="auto"/>
        <w:ind w:firstLine="540"/>
        <w:jc w:val="both"/>
        <w:rPr>
          <w:rFonts w:ascii="Times New Roman" w:hAnsi="Times New Roman" w:cs="Times New Roman"/>
        </w:rPr>
      </w:pPr>
    </w:p>
    <w:p w:rsidR="00867A84" w:rsidRPr="005642B0" w:rsidRDefault="00867A84" w:rsidP="00867A84">
      <w:pPr>
        <w:spacing w:after="0" w:line="240" w:lineRule="auto"/>
        <w:ind w:firstLine="540"/>
        <w:jc w:val="both"/>
        <w:rPr>
          <w:rFonts w:ascii="Times New Roman" w:hAnsi="Times New Roman" w:cs="Times New Roman"/>
        </w:rPr>
      </w:pPr>
    </w:p>
    <w:p w:rsidR="00867A84" w:rsidRPr="008230E8" w:rsidRDefault="00867A84" w:rsidP="00867A84">
      <w:pPr>
        <w:spacing w:after="0" w:line="240" w:lineRule="auto"/>
        <w:rPr>
          <w:rFonts w:ascii="Times New Roman" w:hAnsi="Times New Roman" w:cs="Times New Roman"/>
        </w:rPr>
      </w:pPr>
      <w:r w:rsidRPr="005642B0">
        <w:rPr>
          <w:rFonts w:ascii="Times New Roman" w:hAnsi="Times New Roman" w:cs="Times New Roman"/>
          <w:i/>
        </w:rPr>
        <w:t>Документи  мають бути чинними на дату подання пропозиції.</w:t>
      </w:r>
    </w:p>
    <w:p w:rsidR="00867A84" w:rsidRDefault="00867A84">
      <w:pPr>
        <w:rPr>
          <w:rFonts w:ascii="Arial" w:hAnsi="Arial" w:cs="Arial"/>
        </w:rPr>
      </w:pPr>
    </w:p>
    <w:p w:rsidR="00867A84" w:rsidRPr="006A5B66" w:rsidRDefault="00867A84">
      <w:pPr>
        <w:rPr>
          <w:rFonts w:ascii="Arial" w:hAnsi="Arial" w:cs="Arial"/>
        </w:rPr>
      </w:pPr>
    </w:p>
    <w:sectPr w:rsidR="00867A84" w:rsidRPr="006A5B66" w:rsidSect="00F81957">
      <w:footerReference w:type="even" r:id="rId11"/>
      <w:footerReference w:type="default" r:id="rId12"/>
      <w:pgSz w:w="11906" w:h="16838"/>
      <w:pgMar w:top="993" w:right="567"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51" w:rsidRDefault="003B5751" w:rsidP="00AC7DEB">
      <w:pPr>
        <w:spacing w:after="0" w:line="240" w:lineRule="auto"/>
      </w:pPr>
      <w:r>
        <w:separator/>
      </w:r>
    </w:p>
  </w:endnote>
  <w:endnote w:type="continuationSeparator" w:id="0">
    <w:p w:rsidR="003B5751" w:rsidRDefault="003B5751" w:rsidP="00AC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51" w:rsidRDefault="003B5751" w:rsidP="00353643">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end"/>
    </w:r>
  </w:p>
  <w:p w:rsidR="003B5751" w:rsidRDefault="003B5751" w:rsidP="0035364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51" w:rsidRPr="004070D4" w:rsidRDefault="003B5751" w:rsidP="00353643">
    <w:pPr>
      <w:pStyle w:val="a4"/>
      <w:ind w:right="360"/>
      <w:jc w:val="center"/>
      <w:rPr>
        <w:lang w:val="uk-UA"/>
      </w:rPr>
    </w:pPr>
    <w:r>
      <w:rPr>
        <w:noProof/>
        <w:lang w:eastAsia="ru-RU"/>
      </w:rPr>
      <mc:AlternateContent>
        <mc:Choice Requires="wps">
          <w:drawing>
            <wp:anchor distT="0" distB="0" distL="0" distR="0" simplePos="0" relativeHeight="251660288" behindDoc="0" locked="0" layoutInCell="1" allowOverlap="1" wp14:anchorId="59BD014A" wp14:editId="42E761BA">
              <wp:simplePos x="0" y="0"/>
              <wp:positionH relativeFrom="page">
                <wp:posOffset>6842125</wp:posOffset>
              </wp:positionH>
              <wp:positionV relativeFrom="paragraph">
                <wp:posOffset>635</wp:posOffset>
              </wp:positionV>
              <wp:extent cx="177165" cy="323850"/>
              <wp:effectExtent l="3175"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751" w:rsidRDefault="003B5751">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9BD014A"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" stroked="f">
              <v:fill opacity="0"/>
              <v:textbox inset="0,0,0,0">
                <w:txbxContent>
                  <w:p w:rsidR="005B020E" w:rsidRDefault="005B020E">
                    <w:pPr>
                      <w:pStyle w:val="a4"/>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51" w:rsidRDefault="003B5751" w:rsidP="00AC7DEB">
      <w:pPr>
        <w:spacing w:after="0" w:line="240" w:lineRule="auto"/>
      </w:pPr>
      <w:r>
        <w:separator/>
      </w:r>
    </w:p>
  </w:footnote>
  <w:footnote w:type="continuationSeparator" w:id="0">
    <w:p w:rsidR="003B5751" w:rsidRDefault="003B5751" w:rsidP="00AC7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FE417B"/>
    <w:multiLevelType w:val="hybridMultilevel"/>
    <w:tmpl w:val="678606E8"/>
    <w:lvl w:ilvl="0" w:tplc="8DFEECE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3">
    <w:nsid w:val="02093A94"/>
    <w:multiLevelType w:val="hybridMultilevel"/>
    <w:tmpl w:val="24565964"/>
    <w:lvl w:ilvl="0" w:tplc="04090011">
      <w:start w:val="1"/>
      <w:numFmt w:val="decimal"/>
      <w:lvlText w:val="%1)"/>
      <w:lvlJc w:val="left"/>
      <w:pPr>
        <w:ind w:left="502"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nsid w:val="0C572A49"/>
    <w:multiLevelType w:val="hybridMultilevel"/>
    <w:tmpl w:val="C3E0F9B6"/>
    <w:lvl w:ilvl="0" w:tplc="77C06022">
      <w:start w:val="1"/>
      <w:numFmt w:val="decimal"/>
      <w:lvlText w:val="%1."/>
      <w:lvlJc w:val="left"/>
      <w:pPr>
        <w:ind w:left="786" w:hanging="360"/>
      </w:pPr>
      <w:rPr>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9648FB"/>
    <w:multiLevelType w:val="singleLevel"/>
    <w:tmpl w:val="6E2061CA"/>
    <w:lvl w:ilvl="0">
      <w:start w:val="1"/>
      <w:numFmt w:val="decimal"/>
      <w:lvlText w:val="13.%1."/>
      <w:legacy w:legacy="1" w:legacySpace="0" w:legacyIndent="545"/>
      <w:lvlJc w:val="left"/>
      <w:pPr>
        <w:ind w:left="0" w:firstLine="0"/>
      </w:pPr>
      <w:rPr>
        <w:rFonts w:ascii="Arial" w:hAnsi="Arial" w:cs="Arial" w:hint="default"/>
      </w:rPr>
    </w:lvl>
  </w:abstractNum>
  <w:abstractNum w:abstractNumId="6">
    <w:nsid w:val="11FF083A"/>
    <w:multiLevelType w:val="multilevel"/>
    <w:tmpl w:val="45064696"/>
    <w:lvl w:ilvl="0">
      <w:start w:val="13"/>
      <w:numFmt w:val="decimal"/>
      <w:lvlText w:val="%1."/>
      <w:lvlJc w:val="left"/>
      <w:pPr>
        <w:ind w:left="480" w:hanging="480"/>
      </w:pPr>
    </w:lvl>
    <w:lvl w:ilvl="1">
      <w:start w:val="4"/>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0E4670"/>
    <w:multiLevelType w:val="multilevel"/>
    <w:tmpl w:val="055CED80"/>
    <w:lvl w:ilvl="0">
      <w:start w:val="13"/>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32D6811"/>
    <w:multiLevelType w:val="hybridMultilevel"/>
    <w:tmpl w:val="D7AEE084"/>
    <w:lvl w:ilvl="0" w:tplc="65841898">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580B8E"/>
    <w:multiLevelType w:val="hybridMultilevel"/>
    <w:tmpl w:val="C49AE6FE"/>
    <w:lvl w:ilvl="0" w:tplc="EA0C8902">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202025F8"/>
    <w:multiLevelType w:val="multilevel"/>
    <w:tmpl w:val="90B629D0"/>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29142511"/>
    <w:multiLevelType w:val="multilevel"/>
    <w:tmpl w:val="8EF23D8A"/>
    <w:lvl w:ilvl="0">
      <w:start w:val="13"/>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5">
    <w:nsid w:val="2DD91CEC"/>
    <w:multiLevelType w:val="hybridMultilevel"/>
    <w:tmpl w:val="A198DE82"/>
    <w:lvl w:ilvl="0" w:tplc="CC50C308">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7">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8">
    <w:nsid w:val="34892542"/>
    <w:multiLevelType w:val="hybridMultilevel"/>
    <w:tmpl w:val="210C24CE"/>
    <w:lvl w:ilvl="0" w:tplc="6934622C">
      <w:start w:val="1"/>
      <w:numFmt w:val="decimal"/>
      <w:lvlText w:val="%1."/>
      <w:lvlJc w:val="left"/>
      <w:pPr>
        <w:ind w:left="360" w:hanging="360"/>
      </w:pPr>
      <w:rPr>
        <w:rFonts w:hint="default"/>
        <w:b/>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19">
    <w:nsid w:val="3AD960EF"/>
    <w:multiLevelType w:val="hybridMultilevel"/>
    <w:tmpl w:val="F370DA5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3555E32"/>
    <w:multiLevelType w:val="hybridMultilevel"/>
    <w:tmpl w:val="92706616"/>
    <w:lvl w:ilvl="0" w:tplc="E55805D8">
      <w:start w:val="9"/>
      <w:numFmt w:val="decimal"/>
      <w:lvlText w:val="%1."/>
      <w:lvlJc w:val="left"/>
      <w:pPr>
        <w:ind w:left="720" w:hanging="360"/>
      </w:pPr>
      <w:rPr>
        <w:rFonts w:ascii="Arial" w:eastAsiaTheme="minorEastAsia" w:hAnsi="Arial" w:cs="Arial"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3E8615B"/>
    <w:multiLevelType w:val="hybridMultilevel"/>
    <w:tmpl w:val="05420A88"/>
    <w:lvl w:ilvl="0" w:tplc="DBD287F6">
      <w:start w:val="4"/>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E4E5A4A"/>
    <w:multiLevelType w:val="singleLevel"/>
    <w:tmpl w:val="DD7EBA76"/>
    <w:lvl w:ilvl="0">
      <w:start w:val="7"/>
      <w:numFmt w:val="decimal"/>
      <w:lvlText w:val="13.%1."/>
      <w:legacy w:legacy="1" w:legacySpace="0" w:legacyIndent="468"/>
      <w:lvlJc w:val="left"/>
      <w:pPr>
        <w:ind w:left="0" w:firstLine="0"/>
      </w:pPr>
      <w:rPr>
        <w:rFonts w:ascii="Arial" w:hAnsi="Arial" w:cs="Arial" w:hint="default"/>
      </w:rPr>
    </w:lvl>
  </w:abstractNum>
  <w:abstractNum w:abstractNumId="24">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544064C9"/>
    <w:multiLevelType w:val="hybridMultilevel"/>
    <w:tmpl w:val="5D062CEE"/>
    <w:lvl w:ilvl="0" w:tplc="1616B9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CA4BC4"/>
    <w:multiLevelType w:val="multilevel"/>
    <w:tmpl w:val="B34AC7A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5DCC2D88"/>
    <w:multiLevelType w:val="hybridMultilevel"/>
    <w:tmpl w:val="71289384"/>
    <w:lvl w:ilvl="0" w:tplc="A712F2BA">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28">
    <w:nsid w:val="612213BD"/>
    <w:multiLevelType w:val="multilevel"/>
    <w:tmpl w:val="D9E4BF8A"/>
    <w:lvl w:ilvl="0">
      <w:start w:val="8"/>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6BB6799E"/>
    <w:multiLevelType w:val="multilevel"/>
    <w:tmpl w:val="6BB6799E"/>
    <w:lvl w:ilvl="0">
      <w:start w:val="8"/>
      <w:numFmt w:val="bullet"/>
      <w:lvlText w:val="-"/>
      <w:lvlJc w:val="left"/>
      <w:pPr>
        <w:ind w:left="518" w:hanging="360"/>
      </w:pPr>
      <w:rPr>
        <w:rFonts w:ascii="Times New Roman" w:eastAsia="Times New Roman" w:hAnsi="Times New Roman" w:hint="default"/>
      </w:rPr>
    </w:lvl>
    <w:lvl w:ilvl="1">
      <w:start w:val="1"/>
      <w:numFmt w:val="bullet"/>
      <w:lvlText w:val="o"/>
      <w:lvlJc w:val="left"/>
      <w:pPr>
        <w:ind w:left="1238" w:hanging="360"/>
      </w:pPr>
      <w:rPr>
        <w:rFonts w:ascii="Courier New" w:hAnsi="Courier New"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hint="default"/>
      </w:rPr>
    </w:lvl>
    <w:lvl w:ilvl="8">
      <w:start w:val="1"/>
      <w:numFmt w:val="bullet"/>
      <w:lvlText w:val=""/>
      <w:lvlJc w:val="left"/>
      <w:pPr>
        <w:ind w:left="6278" w:hanging="360"/>
      </w:pPr>
      <w:rPr>
        <w:rFonts w:ascii="Wingdings" w:hAnsi="Wingdings" w:hint="default"/>
      </w:rPr>
    </w:lvl>
  </w:abstractNum>
  <w:abstractNum w:abstractNumId="30">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722302AC"/>
    <w:multiLevelType w:val="hybridMultilevel"/>
    <w:tmpl w:val="0C242A78"/>
    <w:lvl w:ilvl="0" w:tplc="F3189920">
      <w:start w:val="1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34">
    <w:nsid w:val="785A5D77"/>
    <w:multiLevelType w:val="hybridMultilevel"/>
    <w:tmpl w:val="C6F4FAF8"/>
    <w:lvl w:ilvl="0" w:tplc="49302A16">
      <w:numFmt w:val="bullet"/>
      <w:lvlText w:val="-"/>
      <w:lvlJc w:val="left"/>
      <w:pPr>
        <w:ind w:left="720" w:hanging="360"/>
      </w:pPr>
      <w:rPr>
        <w:rFonts w:ascii="Times New Roman" w:eastAsia="Times New Roman" w:hAnsi="Times New Roman"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AB13C2A"/>
    <w:multiLevelType w:val="hybridMultilevel"/>
    <w:tmpl w:val="5B8A1B1E"/>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7">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7"/>
  </w:num>
  <w:num w:numId="2">
    <w:abstractNumId w:val="27"/>
  </w:num>
  <w:num w:numId="3">
    <w:abstractNumId w:val="16"/>
  </w:num>
  <w:num w:numId="4">
    <w:abstractNumId w:val="29"/>
  </w:num>
  <w:num w:numId="5">
    <w:abstractNumId w:val="25"/>
  </w:num>
  <w:num w:numId="6">
    <w:abstractNumId w:val="8"/>
  </w:num>
  <w:num w:numId="7">
    <w:abstractNumId w:val="31"/>
  </w:num>
  <w:num w:numId="8">
    <w:abstractNumId w:val="26"/>
  </w:num>
  <w:num w:numId="9">
    <w:abstractNumId w:val="2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lvlOverride w:ilvl="0">
      <w:startOverride w:val="4"/>
    </w:lvlOverride>
  </w:num>
  <w:num w:numId="14">
    <w:abstractNumId w:val="3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 w:ilvl="0">
        <w:start w:val="7"/>
        <w:numFmt w:val="decimal"/>
        <w:lvlText w:val="6.%1."/>
        <w:legacy w:legacy="1" w:legacySpace="0" w:legacyIndent="525"/>
        <w:lvlJc w:val="left"/>
        <w:pPr>
          <w:ind w:left="0" w:firstLine="0"/>
        </w:pPr>
        <w:rPr>
          <w:rFonts w:ascii="Arial" w:hAnsi="Arial" w:cs="Arial" w:hint="default"/>
        </w:rPr>
      </w:lvl>
    </w:lvlOverride>
  </w:num>
  <w:num w:numId="1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num>
  <w:num w:numId="22">
    <w:abstractNumId w:val="37"/>
    <w:lvlOverride w:ilvl="0">
      <w:lvl w:ilvl="0">
        <w:start w:val="1"/>
        <w:numFmt w:val="decimal"/>
        <w:lvlText w:val="12.%1."/>
        <w:legacy w:legacy="1" w:legacySpace="0" w:legacyIndent="464"/>
        <w:lvlJc w:val="left"/>
        <w:pPr>
          <w:ind w:left="0" w:firstLine="0"/>
        </w:pPr>
        <w:rPr>
          <w:rFonts w:ascii="Arial" w:hAnsi="Arial" w:cs="Arial" w:hint="default"/>
        </w:rPr>
      </w:lvl>
    </w:lvlOverride>
  </w:num>
  <w:num w:numId="23">
    <w:abstractNumId w:val="1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 w:ilvl="0">
        <w:start w:val="1"/>
        <w:numFmt w:val="decimal"/>
        <w:lvlText w:val="12.%1."/>
        <w:legacy w:legacy="1" w:legacySpace="0" w:legacyIndent="464"/>
        <w:lvlJc w:val="left"/>
        <w:rPr>
          <w:rFonts w:ascii="Times New Roman" w:hAnsi="Times New Roman" w:cs="Times New Roman" w:hint="default"/>
        </w:rPr>
      </w:lvl>
    </w:lvlOverride>
  </w:num>
  <w:num w:numId="28">
    <w:abstractNumId w:val="6"/>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num>
  <w:num w:numId="30">
    <w:abstractNumId w:val="23"/>
    <w:lvlOverride w:ilvl="0">
      <w:startOverride w:val="7"/>
    </w:lvlOverride>
  </w:num>
  <w:num w:numId="31">
    <w:abstractNumId w:val="35"/>
  </w:num>
  <w:num w:numId="32">
    <w:abstractNumId w:val="36"/>
  </w:num>
  <w:num w:numId="33">
    <w:abstractNumId w:val="22"/>
  </w:num>
  <w:num w:numId="34">
    <w:abstractNumId w:val="4"/>
  </w:num>
  <w:num w:numId="35">
    <w:abstractNumId w:val="21"/>
  </w:num>
  <w:num w:numId="36">
    <w:abstractNumId w:val="3"/>
  </w:num>
  <w:num w:numId="37">
    <w:abstractNumId w:val="19"/>
  </w:num>
  <w:num w:numId="38">
    <w:abstractNumId w:val="15"/>
  </w:num>
  <w:num w:numId="39">
    <w:abstractNumId w:val="1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0F"/>
    <w:rsid w:val="000070FB"/>
    <w:rsid w:val="00015A16"/>
    <w:rsid w:val="0003165E"/>
    <w:rsid w:val="00047DD6"/>
    <w:rsid w:val="000507F2"/>
    <w:rsid w:val="00050F57"/>
    <w:rsid w:val="000613B6"/>
    <w:rsid w:val="00065E93"/>
    <w:rsid w:val="000711C5"/>
    <w:rsid w:val="000A2492"/>
    <w:rsid w:val="000A70F6"/>
    <w:rsid w:val="000B4059"/>
    <w:rsid w:val="000D0D34"/>
    <w:rsid w:val="000D2DB5"/>
    <w:rsid w:val="000E1CED"/>
    <w:rsid w:val="000E1F80"/>
    <w:rsid w:val="000E2DDC"/>
    <w:rsid w:val="000E7D95"/>
    <w:rsid w:val="001118A8"/>
    <w:rsid w:val="00112105"/>
    <w:rsid w:val="00130167"/>
    <w:rsid w:val="00145732"/>
    <w:rsid w:val="0015424F"/>
    <w:rsid w:val="00155190"/>
    <w:rsid w:val="001579D0"/>
    <w:rsid w:val="00157B7F"/>
    <w:rsid w:val="001641D7"/>
    <w:rsid w:val="0016468F"/>
    <w:rsid w:val="001710AD"/>
    <w:rsid w:val="001763C2"/>
    <w:rsid w:val="00183F0E"/>
    <w:rsid w:val="001A73AA"/>
    <w:rsid w:val="001B5525"/>
    <w:rsid w:val="001B78EA"/>
    <w:rsid w:val="001D64D6"/>
    <w:rsid w:val="001D6B85"/>
    <w:rsid w:val="001F06D1"/>
    <w:rsid w:val="001F3A9C"/>
    <w:rsid w:val="00212947"/>
    <w:rsid w:val="0022096F"/>
    <w:rsid w:val="00234C82"/>
    <w:rsid w:val="00240B6D"/>
    <w:rsid w:val="002477E7"/>
    <w:rsid w:val="00251C67"/>
    <w:rsid w:val="002568D1"/>
    <w:rsid w:val="00267615"/>
    <w:rsid w:val="002852A5"/>
    <w:rsid w:val="00287E86"/>
    <w:rsid w:val="00291F10"/>
    <w:rsid w:val="00297B51"/>
    <w:rsid w:val="002A7B4C"/>
    <w:rsid w:val="002B2C1A"/>
    <w:rsid w:val="002B7E20"/>
    <w:rsid w:val="002C09A5"/>
    <w:rsid w:val="002C22FF"/>
    <w:rsid w:val="002F29B8"/>
    <w:rsid w:val="002F4EE0"/>
    <w:rsid w:val="0030236D"/>
    <w:rsid w:val="003026D4"/>
    <w:rsid w:val="00303A00"/>
    <w:rsid w:val="00317A9D"/>
    <w:rsid w:val="00320010"/>
    <w:rsid w:val="0032474A"/>
    <w:rsid w:val="00326BBE"/>
    <w:rsid w:val="00331CCF"/>
    <w:rsid w:val="003452A0"/>
    <w:rsid w:val="00346C7F"/>
    <w:rsid w:val="00352B32"/>
    <w:rsid w:val="00353643"/>
    <w:rsid w:val="003922F4"/>
    <w:rsid w:val="003A5789"/>
    <w:rsid w:val="003B5751"/>
    <w:rsid w:val="003C6239"/>
    <w:rsid w:val="003C660B"/>
    <w:rsid w:val="003C75FE"/>
    <w:rsid w:val="003D5A3E"/>
    <w:rsid w:val="003D6663"/>
    <w:rsid w:val="004012FD"/>
    <w:rsid w:val="004318E7"/>
    <w:rsid w:val="00431C0A"/>
    <w:rsid w:val="00467622"/>
    <w:rsid w:val="0047224A"/>
    <w:rsid w:val="0048082A"/>
    <w:rsid w:val="00493DA4"/>
    <w:rsid w:val="00495CCB"/>
    <w:rsid w:val="00496EC8"/>
    <w:rsid w:val="004A6EB8"/>
    <w:rsid w:val="004B2A0F"/>
    <w:rsid w:val="004B35A8"/>
    <w:rsid w:val="004D05AA"/>
    <w:rsid w:val="004D7273"/>
    <w:rsid w:val="004E1D45"/>
    <w:rsid w:val="005065E8"/>
    <w:rsid w:val="00522803"/>
    <w:rsid w:val="0052657C"/>
    <w:rsid w:val="005441E5"/>
    <w:rsid w:val="00550091"/>
    <w:rsid w:val="005608EF"/>
    <w:rsid w:val="005642B0"/>
    <w:rsid w:val="0057391E"/>
    <w:rsid w:val="00574F60"/>
    <w:rsid w:val="005773A5"/>
    <w:rsid w:val="00594D25"/>
    <w:rsid w:val="005A116E"/>
    <w:rsid w:val="005A3039"/>
    <w:rsid w:val="005B020E"/>
    <w:rsid w:val="005B4865"/>
    <w:rsid w:val="005E59ED"/>
    <w:rsid w:val="005E5DEF"/>
    <w:rsid w:val="00602851"/>
    <w:rsid w:val="006053B3"/>
    <w:rsid w:val="006123BE"/>
    <w:rsid w:val="00612F60"/>
    <w:rsid w:val="00614701"/>
    <w:rsid w:val="006225D9"/>
    <w:rsid w:val="00626AAA"/>
    <w:rsid w:val="00646DC6"/>
    <w:rsid w:val="00652BAD"/>
    <w:rsid w:val="00652FDB"/>
    <w:rsid w:val="00655FA4"/>
    <w:rsid w:val="006620D9"/>
    <w:rsid w:val="0066353B"/>
    <w:rsid w:val="00666DB6"/>
    <w:rsid w:val="00675C14"/>
    <w:rsid w:val="006815CA"/>
    <w:rsid w:val="00697A65"/>
    <w:rsid w:val="006A5B66"/>
    <w:rsid w:val="006C25FF"/>
    <w:rsid w:val="006C3D16"/>
    <w:rsid w:val="006D500E"/>
    <w:rsid w:val="006D6862"/>
    <w:rsid w:val="00714930"/>
    <w:rsid w:val="00726E13"/>
    <w:rsid w:val="007311F1"/>
    <w:rsid w:val="00740AA6"/>
    <w:rsid w:val="00746D64"/>
    <w:rsid w:val="00753014"/>
    <w:rsid w:val="0076578E"/>
    <w:rsid w:val="007807AD"/>
    <w:rsid w:val="007A787E"/>
    <w:rsid w:val="007C2397"/>
    <w:rsid w:val="007D000A"/>
    <w:rsid w:val="007D5D19"/>
    <w:rsid w:val="007E0A01"/>
    <w:rsid w:val="00805930"/>
    <w:rsid w:val="00814E1C"/>
    <w:rsid w:val="00822566"/>
    <w:rsid w:val="00833140"/>
    <w:rsid w:val="00841D7C"/>
    <w:rsid w:val="00867A84"/>
    <w:rsid w:val="008730F8"/>
    <w:rsid w:val="00883728"/>
    <w:rsid w:val="008874E7"/>
    <w:rsid w:val="008A6230"/>
    <w:rsid w:val="008B0B14"/>
    <w:rsid w:val="008C0474"/>
    <w:rsid w:val="008F0A7D"/>
    <w:rsid w:val="00901944"/>
    <w:rsid w:val="00932CE6"/>
    <w:rsid w:val="00965A70"/>
    <w:rsid w:val="009661EE"/>
    <w:rsid w:val="009739F4"/>
    <w:rsid w:val="0097593D"/>
    <w:rsid w:val="0098251A"/>
    <w:rsid w:val="00994146"/>
    <w:rsid w:val="009A0A1A"/>
    <w:rsid w:val="009C1831"/>
    <w:rsid w:val="009C48AA"/>
    <w:rsid w:val="009E4643"/>
    <w:rsid w:val="009F4254"/>
    <w:rsid w:val="00A01ED6"/>
    <w:rsid w:val="00A06DEE"/>
    <w:rsid w:val="00A170D2"/>
    <w:rsid w:val="00A20A0F"/>
    <w:rsid w:val="00A36788"/>
    <w:rsid w:val="00A43A49"/>
    <w:rsid w:val="00A441BE"/>
    <w:rsid w:val="00A530B4"/>
    <w:rsid w:val="00A82B18"/>
    <w:rsid w:val="00A90F1F"/>
    <w:rsid w:val="00AA4869"/>
    <w:rsid w:val="00AC185B"/>
    <w:rsid w:val="00AC3FE7"/>
    <w:rsid w:val="00AC7DEB"/>
    <w:rsid w:val="00AD0CD8"/>
    <w:rsid w:val="00AD24B3"/>
    <w:rsid w:val="00AE663E"/>
    <w:rsid w:val="00B14B50"/>
    <w:rsid w:val="00B15877"/>
    <w:rsid w:val="00B26080"/>
    <w:rsid w:val="00B27396"/>
    <w:rsid w:val="00B63622"/>
    <w:rsid w:val="00B66B22"/>
    <w:rsid w:val="00B77ADC"/>
    <w:rsid w:val="00B85C0C"/>
    <w:rsid w:val="00B90860"/>
    <w:rsid w:val="00B96B11"/>
    <w:rsid w:val="00B9719E"/>
    <w:rsid w:val="00BB3185"/>
    <w:rsid w:val="00BF3073"/>
    <w:rsid w:val="00C04968"/>
    <w:rsid w:val="00C16C57"/>
    <w:rsid w:val="00C3538A"/>
    <w:rsid w:val="00C50C20"/>
    <w:rsid w:val="00C70C8C"/>
    <w:rsid w:val="00C77368"/>
    <w:rsid w:val="00CA7895"/>
    <w:rsid w:val="00CB1C4F"/>
    <w:rsid w:val="00CC0204"/>
    <w:rsid w:val="00CD7C2A"/>
    <w:rsid w:val="00CE274A"/>
    <w:rsid w:val="00CE74CE"/>
    <w:rsid w:val="00D02F77"/>
    <w:rsid w:val="00D3400F"/>
    <w:rsid w:val="00D41242"/>
    <w:rsid w:val="00D4631B"/>
    <w:rsid w:val="00D46FE2"/>
    <w:rsid w:val="00D54562"/>
    <w:rsid w:val="00D5460F"/>
    <w:rsid w:val="00D60685"/>
    <w:rsid w:val="00D91AE7"/>
    <w:rsid w:val="00DA2944"/>
    <w:rsid w:val="00DA4D71"/>
    <w:rsid w:val="00DA580B"/>
    <w:rsid w:val="00DD3ABA"/>
    <w:rsid w:val="00DE2865"/>
    <w:rsid w:val="00DE69E0"/>
    <w:rsid w:val="00E16CC9"/>
    <w:rsid w:val="00E2091C"/>
    <w:rsid w:val="00E370B0"/>
    <w:rsid w:val="00E700D5"/>
    <w:rsid w:val="00E7061F"/>
    <w:rsid w:val="00E86C62"/>
    <w:rsid w:val="00E86C65"/>
    <w:rsid w:val="00E90B6D"/>
    <w:rsid w:val="00E91EAF"/>
    <w:rsid w:val="00E95178"/>
    <w:rsid w:val="00EB3E47"/>
    <w:rsid w:val="00EC509B"/>
    <w:rsid w:val="00EC741D"/>
    <w:rsid w:val="00EE4E95"/>
    <w:rsid w:val="00EE561D"/>
    <w:rsid w:val="00EF5274"/>
    <w:rsid w:val="00F04C5D"/>
    <w:rsid w:val="00F10973"/>
    <w:rsid w:val="00F2602D"/>
    <w:rsid w:val="00F316F2"/>
    <w:rsid w:val="00F41C94"/>
    <w:rsid w:val="00F42137"/>
    <w:rsid w:val="00F46933"/>
    <w:rsid w:val="00F61303"/>
    <w:rsid w:val="00F65432"/>
    <w:rsid w:val="00F669C9"/>
    <w:rsid w:val="00F723F9"/>
    <w:rsid w:val="00F81957"/>
    <w:rsid w:val="00F849DA"/>
    <w:rsid w:val="00F84E45"/>
    <w:rsid w:val="00FA4613"/>
    <w:rsid w:val="00FB0E01"/>
    <w:rsid w:val="00FB40F2"/>
    <w:rsid w:val="00FC4F0F"/>
    <w:rsid w:val="00FC6E45"/>
    <w:rsid w:val="00FD187F"/>
    <w:rsid w:val="00FD3565"/>
    <w:rsid w:val="00FE2ADA"/>
    <w:rsid w:val="00FE2D7E"/>
    <w:rsid w:val="00FF24CF"/>
    <w:rsid w:val="00FF2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D5"/>
  </w:style>
  <w:style w:type="paragraph" w:styleId="1">
    <w:name w:val="heading 1"/>
    <w:basedOn w:val="a"/>
    <w:link w:val="10"/>
    <w:uiPriority w:val="9"/>
    <w:qFormat/>
    <w:rsid w:val="00171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700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460F"/>
    <w:rPr>
      <w:rFonts w:cs="Times New Roman"/>
    </w:rPr>
  </w:style>
  <w:style w:type="paragraph" w:customStyle="1" w:styleId="11">
    <w:name w:val="Абзац списка1"/>
    <w:basedOn w:val="a"/>
    <w:rsid w:val="00D5460F"/>
    <w:pPr>
      <w:suppressAutoHyphens/>
      <w:ind w:left="720"/>
    </w:pPr>
    <w:rPr>
      <w:rFonts w:ascii="Calibri" w:eastAsia="Times New Roman" w:hAnsi="Calibri" w:cs="Times New Roman"/>
      <w:lang w:val="ru-RU" w:eastAsia="zh-CN"/>
    </w:rPr>
  </w:style>
  <w:style w:type="paragraph" w:styleId="a4">
    <w:name w:val="footer"/>
    <w:basedOn w:val="a"/>
    <w:link w:val="a5"/>
    <w:rsid w:val="00D5460F"/>
    <w:pPr>
      <w:suppressAutoHyphens/>
      <w:spacing w:after="0" w:line="240" w:lineRule="auto"/>
    </w:pPr>
    <w:rPr>
      <w:rFonts w:ascii="Calibri" w:eastAsia="Times New Roman" w:hAnsi="Calibri" w:cs="Times New Roman"/>
      <w:lang w:val="ru-RU" w:eastAsia="zh-CN"/>
    </w:rPr>
  </w:style>
  <w:style w:type="character" w:customStyle="1" w:styleId="a5">
    <w:name w:val="Нижний колонтитул Знак"/>
    <w:basedOn w:val="a0"/>
    <w:link w:val="a4"/>
    <w:rsid w:val="00D5460F"/>
    <w:rPr>
      <w:rFonts w:ascii="Calibri" w:eastAsia="Times New Roman" w:hAnsi="Calibri" w:cs="Times New Roman"/>
      <w:lang w:val="ru-RU" w:eastAsia="zh-CN"/>
    </w:rPr>
  </w:style>
  <w:style w:type="paragraph" w:customStyle="1" w:styleId="rvps2">
    <w:name w:val="rvps2"/>
    <w:basedOn w:val="a"/>
    <w:uiPriority w:val="99"/>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3"/>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3"/>
      </w:numPr>
      <w:spacing w:after="120" w:line="240" w:lineRule="auto"/>
      <w:ind w:left="360" w:hanging="360"/>
    </w:pPr>
    <w:rPr>
      <w:rFonts w:ascii="Arial" w:eastAsia="Times New Roman" w:hAnsi="Arial" w:cs="Times New Roman"/>
      <w:sz w:val="20"/>
      <w:szCs w:val="24"/>
      <w:lang w:eastAsia="ru-RU"/>
    </w:rPr>
  </w:style>
  <w:style w:type="paragraph" w:styleId="a6">
    <w:name w:val="List Paragraph"/>
    <w:basedOn w:val="a"/>
    <w:link w:val="a7"/>
    <w:uiPriority w:val="34"/>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7">
    <w:name w:val="Абзац списка Знак"/>
    <w:link w:val="a6"/>
    <w:uiPriority w:val="34"/>
    <w:locked/>
    <w:rsid w:val="00D5460F"/>
    <w:rPr>
      <w:rFonts w:ascii="Times New Roman CYR" w:eastAsia="Times New Roman" w:hAnsi="Times New Roman CYR" w:cs="Times New Roman CYR"/>
      <w:sz w:val="24"/>
      <w:szCs w:val="24"/>
      <w:lang w:val="ru-RU" w:eastAsia="ru-RU"/>
    </w:rPr>
  </w:style>
  <w:style w:type="paragraph" w:customStyle="1" w:styleId="2">
    <w:name w:val="Обычный2"/>
    <w:rsid w:val="00D5460F"/>
    <w:rPr>
      <w:rFonts w:ascii="Calibri" w:eastAsia="Times New Roman" w:hAnsi="Calibri" w:cs="Calibri"/>
      <w:lang w:eastAsia="ru-RU"/>
    </w:rPr>
  </w:style>
  <w:style w:type="paragraph" w:customStyle="1" w:styleId="31">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8">
    <w:name w:val="Hyperlink"/>
    <w:basedOn w:val="a0"/>
    <w:semiHidden/>
    <w:unhideWhenUsed/>
    <w:rsid w:val="00495CCB"/>
    <w:rPr>
      <w:rFonts w:ascii="Times New Roman" w:hAnsi="Times New Roman" w:cs="Times New Roman" w:hint="default"/>
      <w:color w:val="0000FF"/>
      <w:u w:val="single"/>
    </w:rPr>
  </w:style>
  <w:style w:type="paragraph" w:customStyle="1" w:styleId="12">
    <w:name w:val="Обычный1"/>
    <w:rsid w:val="00495CCB"/>
    <w:rPr>
      <w:rFonts w:ascii="Calibri" w:eastAsia="Calibri" w:hAnsi="Calibri" w:cs="Calibri"/>
    </w:rPr>
  </w:style>
  <w:style w:type="paragraph" w:styleId="HTML">
    <w:name w:val="HTML Preformatted"/>
    <w:basedOn w:val="a"/>
    <w:link w:val="HTML0"/>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DE69E0"/>
    <w:rPr>
      <w:rFonts w:ascii="Times New Roman" w:eastAsia="Times New Roman" w:hAnsi="Times New Roman" w:cs="Times New Roman"/>
      <w:sz w:val="24"/>
      <w:szCs w:val="24"/>
      <w:lang w:val="ru-RU" w:eastAsia="ru-RU"/>
    </w:rPr>
  </w:style>
  <w:style w:type="character" w:styleId="a9">
    <w:name w:val="Strong"/>
    <w:basedOn w:val="a0"/>
    <w:uiPriority w:val="99"/>
    <w:qFormat/>
    <w:rsid w:val="00814E1C"/>
    <w:rPr>
      <w:rFonts w:ascii="Times New Roman" w:hAnsi="Times New Roman" w:cs="Times New Roman" w:hint="default"/>
      <w:b/>
      <w:bC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14E1C"/>
    <w:rPr>
      <w:rFonts w:ascii="Times New Roman" w:eastAsia="Times New Roman" w:hAnsi="Times New Roman" w:cs="Times New Roman"/>
      <w:sz w:val="16"/>
      <w:szCs w:val="16"/>
      <w:lang w:val="ru-RU"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0"/>
    <w:rsid w:val="001579D0"/>
  </w:style>
  <w:style w:type="paragraph" w:styleId="ac">
    <w:name w:val="Body Text"/>
    <w:basedOn w:val="a"/>
    <w:link w:val="ad"/>
    <w:uiPriority w:val="99"/>
    <w:semiHidden/>
    <w:unhideWhenUsed/>
    <w:rsid w:val="00317A9D"/>
    <w:pPr>
      <w:spacing w:after="120"/>
    </w:pPr>
  </w:style>
  <w:style w:type="character" w:customStyle="1" w:styleId="ad">
    <w:name w:val="Основной текст Знак"/>
    <w:basedOn w:val="a0"/>
    <w:link w:val="ac"/>
    <w:uiPriority w:val="99"/>
    <w:semiHidden/>
    <w:rsid w:val="00317A9D"/>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ой текст 2 Знак"/>
    <w:basedOn w:val="a0"/>
    <w:link w:val="22"/>
    <w:uiPriority w:val="99"/>
    <w:rsid w:val="00431C0A"/>
    <w:rPr>
      <w:rFonts w:ascii="Calibri" w:eastAsia="Times New Roman" w:hAnsi="Calibri" w:cs="Times New Roman"/>
      <w:lang w:val="ru-RU" w:eastAsia="en-US"/>
    </w:rPr>
  </w:style>
  <w:style w:type="paragraph" w:styleId="ae">
    <w:name w:val="No Spacing"/>
    <w:uiPriority w:val="1"/>
    <w:qFormat/>
    <w:rsid w:val="000E1F80"/>
    <w:pPr>
      <w:spacing w:after="0" w:line="240" w:lineRule="auto"/>
    </w:pPr>
  </w:style>
  <w:style w:type="paragraph" w:styleId="af">
    <w:name w:val="Balloon Text"/>
    <w:basedOn w:val="a"/>
    <w:link w:val="af0"/>
    <w:uiPriority w:val="99"/>
    <w:semiHidden/>
    <w:unhideWhenUsed/>
    <w:rsid w:val="006620D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620D9"/>
    <w:rPr>
      <w:rFonts w:ascii="Tahoma" w:hAnsi="Tahoma" w:cs="Tahoma"/>
      <w:sz w:val="16"/>
      <w:szCs w:val="16"/>
    </w:rPr>
  </w:style>
  <w:style w:type="character" w:customStyle="1" w:styleId="xfm65440876">
    <w:name w:val="xfm_65440876"/>
    <w:basedOn w:val="a0"/>
    <w:rsid w:val="006225D9"/>
  </w:style>
  <w:style w:type="character" w:customStyle="1" w:styleId="10">
    <w:name w:val="Заголовок 1 Знак"/>
    <w:basedOn w:val="a0"/>
    <w:link w:val="1"/>
    <w:uiPriority w:val="9"/>
    <w:rsid w:val="001710AD"/>
    <w:rPr>
      <w:rFonts w:ascii="Times New Roman" w:eastAsia="Times New Roman" w:hAnsi="Times New Roman" w:cs="Times New Roman"/>
      <w:b/>
      <w:bCs/>
      <w:kern w:val="36"/>
      <w:sz w:val="48"/>
      <w:szCs w:val="48"/>
    </w:rPr>
  </w:style>
  <w:style w:type="paragraph" w:customStyle="1" w:styleId="13">
    <w:name w:val="Звичайний1"/>
    <w:rsid w:val="00A530B4"/>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30">
    <w:name w:val="Заголовок 3 Знак"/>
    <w:basedOn w:val="a0"/>
    <w:link w:val="3"/>
    <w:uiPriority w:val="9"/>
    <w:semiHidden/>
    <w:rsid w:val="00E700D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D5"/>
  </w:style>
  <w:style w:type="paragraph" w:styleId="1">
    <w:name w:val="heading 1"/>
    <w:basedOn w:val="a"/>
    <w:link w:val="10"/>
    <w:uiPriority w:val="9"/>
    <w:qFormat/>
    <w:rsid w:val="00171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700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460F"/>
    <w:rPr>
      <w:rFonts w:cs="Times New Roman"/>
    </w:rPr>
  </w:style>
  <w:style w:type="paragraph" w:customStyle="1" w:styleId="11">
    <w:name w:val="Абзац списка1"/>
    <w:basedOn w:val="a"/>
    <w:rsid w:val="00D5460F"/>
    <w:pPr>
      <w:suppressAutoHyphens/>
      <w:ind w:left="720"/>
    </w:pPr>
    <w:rPr>
      <w:rFonts w:ascii="Calibri" w:eastAsia="Times New Roman" w:hAnsi="Calibri" w:cs="Times New Roman"/>
      <w:lang w:val="ru-RU" w:eastAsia="zh-CN"/>
    </w:rPr>
  </w:style>
  <w:style w:type="paragraph" w:styleId="a4">
    <w:name w:val="footer"/>
    <w:basedOn w:val="a"/>
    <w:link w:val="a5"/>
    <w:rsid w:val="00D5460F"/>
    <w:pPr>
      <w:suppressAutoHyphens/>
      <w:spacing w:after="0" w:line="240" w:lineRule="auto"/>
    </w:pPr>
    <w:rPr>
      <w:rFonts w:ascii="Calibri" w:eastAsia="Times New Roman" w:hAnsi="Calibri" w:cs="Times New Roman"/>
      <w:lang w:val="ru-RU" w:eastAsia="zh-CN"/>
    </w:rPr>
  </w:style>
  <w:style w:type="character" w:customStyle="1" w:styleId="a5">
    <w:name w:val="Нижний колонтитул Знак"/>
    <w:basedOn w:val="a0"/>
    <w:link w:val="a4"/>
    <w:rsid w:val="00D5460F"/>
    <w:rPr>
      <w:rFonts w:ascii="Calibri" w:eastAsia="Times New Roman" w:hAnsi="Calibri" w:cs="Times New Roman"/>
      <w:lang w:val="ru-RU" w:eastAsia="zh-CN"/>
    </w:rPr>
  </w:style>
  <w:style w:type="paragraph" w:customStyle="1" w:styleId="rvps2">
    <w:name w:val="rvps2"/>
    <w:basedOn w:val="a"/>
    <w:uiPriority w:val="99"/>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3"/>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3"/>
      </w:numPr>
      <w:spacing w:after="120" w:line="240" w:lineRule="auto"/>
      <w:ind w:left="360" w:hanging="360"/>
    </w:pPr>
    <w:rPr>
      <w:rFonts w:ascii="Arial" w:eastAsia="Times New Roman" w:hAnsi="Arial" w:cs="Times New Roman"/>
      <w:sz w:val="20"/>
      <w:szCs w:val="24"/>
      <w:lang w:eastAsia="ru-RU"/>
    </w:rPr>
  </w:style>
  <w:style w:type="paragraph" w:styleId="a6">
    <w:name w:val="List Paragraph"/>
    <w:basedOn w:val="a"/>
    <w:link w:val="a7"/>
    <w:uiPriority w:val="34"/>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7">
    <w:name w:val="Абзац списка Знак"/>
    <w:link w:val="a6"/>
    <w:uiPriority w:val="34"/>
    <w:locked/>
    <w:rsid w:val="00D5460F"/>
    <w:rPr>
      <w:rFonts w:ascii="Times New Roman CYR" w:eastAsia="Times New Roman" w:hAnsi="Times New Roman CYR" w:cs="Times New Roman CYR"/>
      <w:sz w:val="24"/>
      <w:szCs w:val="24"/>
      <w:lang w:val="ru-RU" w:eastAsia="ru-RU"/>
    </w:rPr>
  </w:style>
  <w:style w:type="paragraph" w:customStyle="1" w:styleId="2">
    <w:name w:val="Обычный2"/>
    <w:rsid w:val="00D5460F"/>
    <w:rPr>
      <w:rFonts w:ascii="Calibri" w:eastAsia="Times New Roman" w:hAnsi="Calibri" w:cs="Calibri"/>
      <w:lang w:eastAsia="ru-RU"/>
    </w:rPr>
  </w:style>
  <w:style w:type="paragraph" w:customStyle="1" w:styleId="31">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8">
    <w:name w:val="Hyperlink"/>
    <w:basedOn w:val="a0"/>
    <w:semiHidden/>
    <w:unhideWhenUsed/>
    <w:rsid w:val="00495CCB"/>
    <w:rPr>
      <w:rFonts w:ascii="Times New Roman" w:hAnsi="Times New Roman" w:cs="Times New Roman" w:hint="default"/>
      <w:color w:val="0000FF"/>
      <w:u w:val="single"/>
    </w:rPr>
  </w:style>
  <w:style w:type="paragraph" w:customStyle="1" w:styleId="12">
    <w:name w:val="Обычный1"/>
    <w:rsid w:val="00495CCB"/>
    <w:rPr>
      <w:rFonts w:ascii="Calibri" w:eastAsia="Calibri" w:hAnsi="Calibri" w:cs="Calibri"/>
    </w:rPr>
  </w:style>
  <w:style w:type="paragraph" w:styleId="HTML">
    <w:name w:val="HTML Preformatted"/>
    <w:basedOn w:val="a"/>
    <w:link w:val="HTML0"/>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DE69E0"/>
    <w:rPr>
      <w:rFonts w:ascii="Times New Roman" w:eastAsia="Times New Roman" w:hAnsi="Times New Roman" w:cs="Times New Roman"/>
      <w:sz w:val="24"/>
      <w:szCs w:val="24"/>
      <w:lang w:val="ru-RU" w:eastAsia="ru-RU"/>
    </w:rPr>
  </w:style>
  <w:style w:type="character" w:styleId="a9">
    <w:name w:val="Strong"/>
    <w:basedOn w:val="a0"/>
    <w:uiPriority w:val="99"/>
    <w:qFormat/>
    <w:rsid w:val="00814E1C"/>
    <w:rPr>
      <w:rFonts w:ascii="Times New Roman" w:hAnsi="Times New Roman" w:cs="Times New Roman" w:hint="default"/>
      <w:b/>
      <w:bC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14E1C"/>
    <w:rPr>
      <w:rFonts w:ascii="Times New Roman" w:eastAsia="Times New Roman" w:hAnsi="Times New Roman" w:cs="Times New Roman"/>
      <w:sz w:val="16"/>
      <w:szCs w:val="16"/>
      <w:lang w:val="ru-RU"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0"/>
    <w:rsid w:val="001579D0"/>
  </w:style>
  <w:style w:type="paragraph" w:styleId="ac">
    <w:name w:val="Body Text"/>
    <w:basedOn w:val="a"/>
    <w:link w:val="ad"/>
    <w:uiPriority w:val="99"/>
    <w:semiHidden/>
    <w:unhideWhenUsed/>
    <w:rsid w:val="00317A9D"/>
    <w:pPr>
      <w:spacing w:after="120"/>
    </w:pPr>
  </w:style>
  <w:style w:type="character" w:customStyle="1" w:styleId="ad">
    <w:name w:val="Основной текст Знак"/>
    <w:basedOn w:val="a0"/>
    <w:link w:val="ac"/>
    <w:uiPriority w:val="99"/>
    <w:semiHidden/>
    <w:rsid w:val="00317A9D"/>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ой текст 2 Знак"/>
    <w:basedOn w:val="a0"/>
    <w:link w:val="22"/>
    <w:uiPriority w:val="99"/>
    <w:rsid w:val="00431C0A"/>
    <w:rPr>
      <w:rFonts w:ascii="Calibri" w:eastAsia="Times New Roman" w:hAnsi="Calibri" w:cs="Times New Roman"/>
      <w:lang w:val="ru-RU" w:eastAsia="en-US"/>
    </w:rPr>
  </w:style>
  <w:style w:type="paragraph" w:styleId="ae">
    <w:name w:val="No Spacing"/>
    <w:uiPriority w:val="1"/>
    <w:qFormat/>
    <w:rsid w:val="000E1F80"/>
    <w:pPr>
      <w:spacing w:after="0" w:line="240" w:lineRule="auto"/>
    </w:pPr>
  </w:style>
  <w:style w:type="paragraph" w:styleId="af">
    <w:name w:val="Balloon Text"/>
    <w:basedOn w:val="a"/>
    <w:link w:val="af0"/>
    <w:uiPriority w:val="99"/>
    <w:semiHidden/>
    <w:unhideWhenUsed/>
    <w:rsid w:val="006620D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620D9"/>
    <w:rPr>
      <w:rFonts w:ascii="Tahoma" w:hAnsi="Tahoma" w:cs="Tahoma"/>
      <w:sz w:val="16"/>
      <w:szCs w:val="16"/>
    </w:rPr>
  </w:style>
  <w:style w:type="character" w:customStyle="1" w:styleId="xfm65440876">
    <w:name w:val="xfm_65440876"/>
    <w:basedOn w:val="a0"/>
    <w:rsid w:val="006225D9"/>
  </w:style>
  <w:style w:type="character" w:customStyle="1" w:styleId="10">
    <w:name w:val="Заголовок 1 Знак"/>
    <w:basedOn w:val="a0"/>
    <w:link w:val="1"/>
    <w:uiPriority w:val="9"/>
    <w:rsid w:val="001710AD"/>
    <w:rPr>
      <w:rFonts w:ascii="Times New Roman" w:eastAsia="Times New Roman" w:hAnsi="Times New Roman" w:cs="Times New Roman"/>
      <w:b/>
      <w:bCs/>
      <w:kern w:val="36"/>
      <w:sz w:val="48"/>
      <w:szCs w:val="48"/>
    </w:rPr>
  </w:style>
  <w:style w:type="paragraph" w:customStyle="1" w:styleId="13">
    <w:name w:val="Звичайний1"/>
    <w:rsid w:val="00A530B4"/>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30">
    <w:name w:val="Заголовок 3 Знак"/>
    <w:basedOn w:val="a0"/>
    <w:link w:val="3"/>
    <w:uiPriority w:val="9"/>
    <w:semiHidden/>
    <w:rsid w:val="00E700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18790">
      <w:bodyDiv w:val="1"/>
      <w:marLeft w:val="0"/>
      <w:marRight w:val="0"/>
      <w:marTop w:val="0"/>
      <w:marBottom w:val="0"/>
      <w:divBdr>
        <w:top w:val="none" w:sz="0" w:space="0" w:color="auto"/>
        <w:left w:val="none" w:sz="0" w:space="0" w:color="auto"/>
        <w:bottom w:val="none" w:sz="0" w:space="0" w:color="auto"/>
        <w:right w:val="none" w:sz="0" w:space="0" w:color="auto"/>
      </w:divBdr>
    </w:div>
    <w:div w:id="714232037">
      <w:bodyDiv w:val="1"/>
      <w:marLeft w:val="0"/>
      <w:marRight w:val="0"/>
      <w:marTop w:val="0"/>
      <w:marBottom w:val="0"/>
      <w:divBdr>
        <w:top w:val="none" w:sz="0" w:space="0" w:color="auto"/>
        <w:left w:val="none" w:sz="0" w:space="0" w:color="auto"/>
        <w:bottom w:val="none" w:sz="0" w:space="0" w:color="auto"/>
        <w:right w:val="none" w:sz="0" w:space="0" w:color="auto"/>
      </w:divBdr>
    </w:div>
    <w:div w:id="981035064">
      <w:bodyDiv w:val="1"/>
      <w:marLeft w:val="0"/>
      <w:marRight w:val="0"/>
      <w:marTop w:val="0"/>
      <w:marBottom w:val="0"/>
      <w:divBdr>
        <w:top w:val="none" w:sz="0" w:space="0" w:color="auto"/>
        <w:left w:val="none" w:sz="0" w:space="0" w:color="auto"/>
        <w:bottom w:val="none" w:sz="0" w:space="0" w:color="auto"/>
        <w:right w:val="none" w:sz="0" w:space="0" w:color="auto"/>
      </w:divBdr>
      <w:divsChild>
        <w:div w:id="437723997">
          <w:marLeft w:val="0"/>
          <w:marRight w:val="0"/>
          <w:marTop w:val="0"/>
          <w:marBottom w:val="0"/>
          <w:divBdr>
            <w:top w:val="none" w:sz="0" w:space="0" w:color="auto"/>
            <w:left w:val="none" w:sz="0" w:space="0" w:color="auto"/>
            <w:bottom w:val="none" w:sz="0" w:space="0" w:color="auto"/>
            <w:right w:val="none" w:sz="0" w:space="0" w:color="auto"/>
          </w:divBdr>
        </w:div>
      </w:divsChild>
    </w:div>
    <w:div w:id="1129783862">
      <w:bodyDiv w:val="1"/>
      <w:marLeft w:val="0"/>
      <w:marRight w:val="0"/>
      <w:marTop w:val="0"/>
      <w:marBottom w:val="0"/>
      <w:divBdr>
        <w:top w:val="none" w:sz="0" w:space="0" w:color="auto"/>
        <w:left w:val="none" w:sz="0" w:space="0" w:color="auto"/>
        <w:bottom w:val="none" w:sz="0" w:space="0" w:color="auto"/>
        <w:right w:val="none" w:sz="0" w:space="0" w:color="auto"/>
      </w:divBdr>
    </w:div>
    <w:div w:id="1280644462">
      <w:bodyDiv w:val="1"/>
      <w:marLeft w:val="0"/>
      <w:marRight w:val="0"/>
      <w:marTop w:val="0"/>
      <w:marBottom w:val="0"/>
      <w:divBdr>
        <w:top w:val="none" w:sz="0" w:space="0" w:color="auto"/>
        <w:left w:val="none" w:sz="0" w:space="0" w:color="auto"/>
        <w:bottom w:val="none" w:sz="0" w:space="0" w:color="auto"/>
        <w:right w:val="none" w:sz="0" w:space="0" w:color="auto"/>
      </w:divBdr>
    </w:div>
    <w:div w:id="1610162282">
      <w:bodyDiv w:val="1"/>
      <w:marLeft w:val="0"/>
      <w:marRight w:val="0"/>
      <w:marTop w:val="0"/>
      <w:marBottom w:val="0"/>
      <w:divBdr>
        <w:top w:val="none" w:sz="0" w:space="0" w:color="auto"/>
        <w:left w:val="none" w:sz="0" w:space="0" w:color="auto"/>
        <w:bottom w:val="none" w:sz="0" w:space="0" w:color="auto"/>
        <w:right w:val="none" w:sz="0" w:space="0" w:color="auto"/>
      </w:divBdr>
    </w:div>
    <w:div w:id="1811678175">
      <w:bodyDiv w:val="1"/>
      <w:marLeft w:val="0"/>
      <w:marRight w:val="0"/>
      <w:marTop w:val="0"/>
      <w:marBottom w:val="0"/>
      <w:divBdr>
        <w:top w:val="none" w:sz="0" w:space="0" w:color="auto"/>
        <w:left w:val="none" w:sz="0" w:space="0" w:color="auto"/>
        <w:bottom w:val="none" w:sz="0" w:space="0" w:color="auto"/>
        <w:right w:val="none" w:sz="0" w:space="0" w:color="auto"/>
      </w:divBdr>
    </w:div>
    <w:div w:id="21263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0E87-FE3F-4C3B-8B5C-5DF4B5F6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4024</Words>
  <Characters>22943</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PC</cp:lastModifiedBy>
  <cp:revision>11</cp:revision>
  <cp:lastPrinted>2022-07-07T06:34:00Z</cp:lastPrinted>
  <dcterms:created xsi:type="dcterms:W3CDTF">2022-07-07T06:33:00Z</dcterms:created>
  <dcterms:modified xsi:type="dcterms:W3CDTF">2022-07-07T10:40:00Z</dcterms:modified>
</cp:coreProperties>
</file>