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D3" w:rsidRPr="00CC3BCE" w:rsidRDefault="008E6FD3" w:rsidP="008E6FD3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proofErr w:type="spellStart"/>
      <w:r w:rsidRPr="00CC3BCE">
        <w:rPr>
          <w:rFonts w:ascii="Times New Roman" w:hAnsi="Times New Roman"/>
          <w:b/>
          <w:sz w:val="24"/>
          <w:szCs w:val="24"/>
          <w:lang w:eastAsia="zh-CN"/>
        </w:rPr>
        <w:t>Додаток</w:t>
      </w:r>
      <w:proofErr w:type="spellEnd"/>
      <w:r w:rsidRPr="00CC3BCE">
        <w:rPr>
          <w:rFonts w:ascii="Times New Roman" w:hAnsi="Times New Roman"/>
          <w:b/>
          <w:sz w:val="24"/>
          <w:szCs w:val="24"/>
          <w:lang w:eastAsia="zh-CN"/>
        </w:rPr>
        <w:t xml:space="preserve"> № 2</w:t>
      </w:r>
    </w:p>
    <w:p w:rsidR="008E6FD3" w:rsidRPr="00CC3BCE" w:rsidRDefault="008E6FD3" w:rsidP="008E6FD3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lang w:eastAsia="zh-CN"/>
        </w:rPr>
      </w:pPr>
      <w:r w:rsidRPr="00CC3BCE">
        <w:rPr>
          <w:rFonts w:ascii="Times New Roman" w:hAnsi="Times New Roman"/>
          <w:b/>
          <w:i/>
          <w:iCs/>
          <w:sz w:val="24"/>
          <w:szCs w:val="24"/>
          <w:lang w:eastAsia="zh-CN"/>
        </w:rPr>
        <w:t xml:space="preserve">до </w:t>
      </w:r>
      <w:proofErr w:type="spellStart"/>
      <w:r w:rsidRPr="00CC3BCE">
        <w:rPr>
          <w:rFonts w:ascii="Times New Roman" w:hAnsi="Times New Roman"/>
          <w:b/>
          <w:i/>
          <w:iCs/>
          <w:sz w:val="24"/>
          <w:szCs w:val="24"/>
          <w:lang w:eastAsia="zh-CN"/>
        </w:rPr>
        <w:t>тендерної</w:t>
      </w:r>
      <w:proofErr w:type="spellEnd"/>
      <w:r w:rsidRPr="00CC3BCE">
        <w:rPr>
          <w:rFonts w:ascii="Times New Roman" w:hAnsi="Times New Roman"/>
          <w:b/>
          <w:i/>
          <w:iCs/>
          <w:sz w:val="24"/>
          <w:szCs w:val="24"/>
          <w:lang w:eastAsia="zh-CN"/>
        </w:rPr>
        <w:t xml:space="preserve"> </w:t>
      </w:r>
      <w:proofErr w:type="spellStart"/>
      <w:r w:rsidRPr="00CC3BCE">
        <w:rPr>
          <w:rFonts w:ascii="Times New Roman" w:hAnsi="Times New Roman"/>
          <w:b/>
          <w:i/>
          <w:iCs/>
          <w:sz w:val="24"/>
          <w:szCs w:val="24"/>
          <w:lang w:eastAsia="zh-CN"/>
        </w:rPr>
        <w:t>документації</w:t>
      </w:r>
      <w:proofErr w:type="spellEnd"/>
    </w:p>
    <w:p w:rsidR="00A334EC" w:rsidRDefault="00A334EC" w:rsidP="00A334E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A334EC" w:rsidRPr="00A334EC" w:rsidRDefault="00A334EC" w:rsidP="00A334E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A334EC">
        <w:rPr>
          <w:rFonts w:ascii="Times New Roman" w:hAnsi="Times New Roman" w:cs="Times New Roman"/>
          <w:b/>
          <w:lang w:val="uk-UA"/>
        </w:rPr>
        <w:t>Т</w:t>
      </w:r>
      <w:r w:rsidRPr="00A334E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ЕХНІЧНІ, ЯКІСНІ ТА ІНШІ ХАРАКТЕРИСТИКИ </w:t>
      </w:r>
    </w:p>
    <w:p w:rsidR="00A334EC" w:rsidRPr="00A334EC" w:rsidRDefault="00A334EC" w:rsidP="00A334EC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A334EC">
        <w:rPr>
          <w:rFonts w:ascii="Times New Roman" w:hAnsi="Times New Roman" w:cs="Times New Roman"/>
          <w:shd w:val="clear" w:color="auto" w:fill="FFFFFF"/>
          <w:lang w:val="uk-UA"/>
        </w:rPr>
        <w:t>предмета закупівлі</w:t>
      </w:r>
    </w:p>
    <w:p w:rsidR="00A334EC" w:rsidRPr="00A334EC" w:rsidRDefault="00A334EC" w:rsidP="00A334E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Дрова </w:t>
      </w:r>
      <w:proofErr w:type="spellStart"/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паливні</w:t>
      </w:r>
      <w:proofErr w:type="spellEnd"/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твердих</w:t>
      </w:r>
      <w:proofErr w:type="spellEnd"/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A334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>порід</w:t>
      </w:r>
      <w:proofErr w:type="spellEnd"/>
      <w:r w:rsidRPr="00A33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34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  <w:t>«ДК 021:2015 - 03410000-7 Деревина</w:t>
      </w:r>
      <w:r w:rsidRPr="00A334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  <w:r w:rsidRPr="00A334E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F5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9F5B3D">
        <w:rPr>
          <w:rFonts w:ascii="Times New Roman" w:hAnsi="Times New Roman" w:cs="Times New Roman"/>
          <w:sz w:val="24"/>
          <w:szCs w:val="24"/>
          <w:lang w:val="uk-UA"/>
        </w:rPr>
        <w:t xml:space="preserve">Об’єм  закупівлі продукції лісозаготівлі – </w:t>
      </w:r>
      <w:r w:rsidRPr="009F5B3D">
        <w:rPr>
          <w:rFonts w:ascii="Times New Roman" w:hAnsi="Times New Roman" w:cs="Times New Roman"/>
          <w:b/>
          <w:sz w:val="24"/>
          <w:szCs w:val="24"/>
          <w:lang w:val="uk-UA"/>
        </w:rPr>
        <w:t>98,0</w:t>
      </w:r>
      <w:r w:rsidRPr="009F5B3D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9F5B3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3</w:t>
      </w:r>
      <w:r w:rsidRPr="009F5B3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Дров</w:t>
      </w:r>
      <w:proofErr w:type="gramStart"/>
      <w:r w:rsidRPr="009F5B3D">
        <w:rPr>
          <w:rFonts w:ascii="Times New Roman" w:hAnsi="Times New Roman" w:cs="Times New Roman"/>
          <w:bCs/>
          <w:sz w:val="24"/>
          <w:szCs w:val="24"/>
        </w:rPr>
        <w:t>`я</w:t>
      </w:r>
      <w:proofErr w:type="gramEnd"/>
      <w:r w:rsidRPr="009F5B3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деревина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непромислового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, перша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група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>: бук, граб, клен, дуб.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Розмі</w:t>
      </w:r>
      <w:proofErr w:type="gramStart"/>
      <w:r w:rsidRPr="009F5B3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дров: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B3D">
        <w:rPr>
          <w:rFonts w:ascii="Times New Roman" w:hAnsi="Times New Roman" w:cs="Times New Roman"/>
          <w:bCs/>
          <w:sz w:val="24"/>
          <w:szCs w:val="24"/>
        </w:rPr>
        <w:t xml:space="preserve">- по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довжині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– 2,00 м;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B3D">
        <w:rPr>
          <w:rFonts w:ascii="Times New Roman" w:hAnsi="Times New Roman" w:cs="Times New Roman"/>
          <w:bCs/>
          <w:sz w:val="24"/>
          <w:szCs w:val="24"/>
        </w:rPr>
        <w:t xml:space="preserve">- по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товщині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F5B3D">
        <w:rPr>
          <w:rFonts w:ascii="Times New Roman" w:hAnsi="Times New Roman" w:cs="Times New Roman"/>
          <w:bCs/>
          <w:sz w:val="24"/>
          <w:szCs w:val="24"/>
        </w:rPr>
        <w:t xml:space="preserve">10 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9F5B3D">
        <w:rPr>
          <w:rFonts w:ascii="Times New Roman" w:hAnsi="Times New Roman" w:cs="Times New Roman"/>
          <w:bCs/>
          <w:sz w:val="24"/>
          <w:szCs w:val="24"/>
        </w:rPr>
        <w:t>0 см.: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B3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найбільше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відхилення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9F5B3D">
        <w:rPr>
          <w:rFonts w:ascii="Times New Roman" w:hAnsi="Times New Roman" w:cs="Times New Roman"/>
          <w:bCs/>
          <w:sz w:val="24"/>
          <w:szCs w:val="24"/>
        </w:rPr>
        <w:t>довжині</w:t>
      </w:r>
      <w:proofErr w:type="spellEnd"/>
      <w:r w:rsidRPr="009F5B3D">
        <w:rPr>
          <w:rFonts w:ascii="Times New Roman" w:hAnsi="Times New Roman" w:cs="Times New Roman"/>
          <w:bCs/>
          <w:sz w:val="24"/>
          <w:szCs w:val="24"/>
        </w:rPr>
        <w:t xml:space="preserve"> ± 0,1 м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2.</w:t>
      </w:r>
      <w:r w:rsidRPr="009F5B3D">
        <w:rPr>
          <w:rFonts w:ascii="Times New Roman" w:hAnsi="Times New Roman" w:cs="Times New Roman"/>
          <w:sz w:val="24"/>
          <w:szCs w:val="24"/>
        </w:rPr>
        <w:t xml:space="preserve"> Дрова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паливні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постачаються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за заявками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в заявках. У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повинна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доставка  та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розвантажувальні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3.</w:t>
      </w:r>
      <w:r w:rsidRPr="009F5B3D">
        <w:rPr>
          <w:rFonts w:ascii="Times New Roman" w:hAnsi="Times New Roman" w:cs="Times New Roman"/>
          <w:sz w:val="24"/>
          <w:szCs w:val="24"/>
        </w:rPr>
        <w:t xml:space="preserve"> Оплата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безготівковим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4.</w:t>
      </w:r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на  дрова  в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ГОСТ 3243-88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5.</w:t>
      </w:r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Товщина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товщини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– 10-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F5B3D">
        <w:rPr>
          <w:rFonts w:ascii="Times New Roman" w:hAnsi="Times New Roman" w:cs="Times New Roman"/>
          <w:sz w:val="24"/>
          <w:szCs w:val="24"/>
        </w:rPr>
        <w:t>0 см.</w:t>
      </w:r>
    </w:p>
    <w:p w:rsid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6.</w:t>
      </w:r>
      <w:r w:rsidRPr="009F5B3D">
        <w:rPr>
          <w:rFonts w:ascii="Times New Roman" w:hAnsi="Times New Roman" w:cs="Times New Roman"/>
          <w:sz w:val="24"/>
          <w:szCs w:val="24"/>
        </w:rPr>
        <w:t xml:space="preserve"> Деревина повинна </w:t>
      </w:r>
      <w:proofErr w:type="gramStart"/>
      <w:r w:rsidRPr="009F5B3D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залишених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3,0 см</w:t>
      </w:r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7.</w:t>
      </w:r>
      <w:r w:rsidRPr="009F5B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дров</w:t>
      </w:r>
      <w:proofErr w:type="gramStart"/>
      <w:r w:rsidRPr="009F5B3D">
        <w:rPr>
          <w:rFonts w:ascii="Times New Roman" w:hAnsi="Times New Roman" w:cs="Times New Roman"/>
          <w:sz w:val="24"/>
          <w:szCs w:val="24"/>
        </w:rPr>
        <w:t>`я</w:t>
      </w:r>
      <w:proofErr w:type="gramEnd"/>
      <w:r w:rsidRPr="009F5B3D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деревині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непромислового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трухлява гниль.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sz w:val="24"/>
          <w:szCs w:val="24"/>
        </w:rPr>
        <w:t xml:space="preserve">Деревина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бути як в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корі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без кори.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sz w:val="24"/>
          <w:szCs w:val="24"/>
        </w:rPr>
        <w:t xml:space="preserve">Деревина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дров в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виборці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яка не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викладеним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як 5 %.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9F5B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5B3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дров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стандарті</w:t>
      </w:r>
      <w:proofErr w:type="gramStart"/>
      <w:r w:rsidRPr="009F5B3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8.</w:t>
      </w:r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однорідності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– дрова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дерев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твердої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породи (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9F5B3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F5B3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).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9.</w:t>
      </w:r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(доставки) – автотранспортом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10.</w:t>
      </w:r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пакетування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– без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3D">
        <w:rPr>
          <w:rFonts w:ascii="Times New Roman" w:hAnsi="Times New Roman" w:cs="Times New Roman"/>
          <w:b/>
          <w:sz w:val="24"/>
          <w:szCs w:val="24"/>
        </w:rPr>
        <w:t>11</w:t>
      </w:r>
      <w:r w:rsidRPr="009F5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на товар,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за Договором,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завантажування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розвантажування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B3D" w:rsidRPr="009F5B3D" w:rsidRDefault="009F5B3D" w:rsidP="009F5B3D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3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F5B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9F5B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5B3D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пояснювальна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записка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описом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функціональних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характеристик  товару,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екологічної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чистоти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країни</w:t>
      </w:r>
      <w:proofErr w:type="spellEnd"/>
      <w:r w:rsidRPr="009F5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B3D">
        <w:rPr>
          <w:rFonts w:ascii="Times New Roman" w:hAnsi="Times New Roman" w:cs="Times New Roman"/>
          <w:b/>
          <w:sz w:val="24"/>
          <w:szCs w:val="24"/>
        </w:rPr>
        <w:t>походження</w:t>
      </w:r>
      <w:proofErr w:type="spellEnd"/>
      <w:r w:rsidRPr="009F5B3D">
        <w:rPr>
          <w:rFonts w:ascii="Times New Roman" w:hAnsi="Times New Roman" w:cs="Times New Roman"/>
          <w:sz w:val="24"/>
          <w:szCs w:val="24"/>
        </w:rPr>
        <w:t>.</w:t>
      </w:r>
    </w:p>
    <w:p w:rsidR="009F5B3D" w:rsidRDefault="009F5B3D" w:rsidP="009F5B3D">
      <w:pPr>
        <w:spacing w:after="0"/>
        <w:jc w:val="both"/>
        <w:rPr>
          <w:b/>
          <w:lang w:val="uk-UA"/>
        </w:rPr>
      </w:pPr>
    </w:p>
    <w:p w:rsidR="009F5B3D" w:rsidRPr="00A334EC" w:rsidRDefault="009F5B3D" w:rsidP="009F5B3D">
      <w:pPr>
        <w:jc w:val="both"/>
        <w:rPr>
          <w:rFonts w:ascii="Times New Roman" w:hAnsi="Times New Roman" w:cs="Times New Roman"/>
          <w:b/>
          <w:lang w:val="uk-UA"/>
        </w:rPr>
      </w:pPr>
      <w:r w:rsidRPr="00A334EC">
        <w:rPr>
          <w:rFonts w:ascii="Times New Roman" w:hAnsi="Times New Roman" w:cs="Times New Roman"/>
          <w:b/>
          <w:lang w:val="uk-UA"/>
        </w:rPr>
        <w:t>Додатково надати:</w:t>
      </w:r>
    </w:p>
    <w:p w:rsidR="009F5B3D" w:rsidRPr="00A334EC" w:rsidRDefault="009F5B3D" w:rsidP="009F5B3D">
      <w:pPr>
        <w:pStyle w:val="1"/>
        <w:widowControl w:val="0"/>
        <w:spacing w:line="240" w:lineRule="auto"/>
        <w:ind w:left="-47"/>
        <w:jc w:val="both"/>
        <w:rPr>
          <w:rFonts w:ascii="Times New Roman" w:hAnsi="Times New Roman" w:cs="Times New Roman"/>
          <w:b/>
          <w:lang w:val="uk-UA"/>
        </w:rPr>
      </w:pPr>
      <w:r w:rsidRPr="00A334EC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A334EC">
        <w:rPr>
          <w:rFonts w:ascii="Times New Roman" w:hAnsi="Times New Roman" w:cs="Times New Roman"/>
          <w:b/>
          <w:lang w:val="uk-UA"/>
        </w:rPr>
        <w:t>скан-копію</w:t>
      </w:r>
      <w:proofErr w:type="spellEnd"/>
      <w:r w:rsidRPr="00A334EC">
        <w:rPr>
          <w:rFonts w:ascii="Times New Roman" w:hAnsi="Times New Roman" w:cs="Times New Roman"/>
          <w:b/>
          <w:lang w:val="uk-UA"/>
        </w:rPr>
        <w:t xml:space="preserve"> підтверджуючих документів, щодо законності походження деревини (</w:t>
      </w:r>
      <w:r w:rsidRPr="00A334EC">
        <w:rPr>
          <w:rFonts w:ascii="Times New Roman" w:hAnsi="Times New Roman" w:cs="Times New Roman"/>
          <w:b/>
          <w:i/>
          <w:lang w:val="uk-UA"/>
        </w:rPr>
        <w:t>лісорубний квиток або біржовий договір з постійними лісокористувачами на закупівлю деревини паливної твердих порід у кількості не менше зазначеної у тендерній документації</w:t>
      </w:r>
      <w:r w:rsidRPr="00A334EC">
        <w:rPr>
          <w:rFonts w:ascii="Times New Roman" w:hAnsi="Times New Roman" w:cs="Times New Roman"/>
          <w:b/>
          <w:lang w:val="uk-UA"/>
        </w:rPr>
        <w:t xml:space="preserve"> );</w:t>
      </w:r>
    </w:p>
    <w:p w:rsidR="009F5B3D" w:rsidRPr="009F5B3D" w:rsidRDefault="009F5B3D" w:rsidP="009F5B3D">
      <w:pPr>
        <w:spacing w:after="0"/>
        <w:jc w:val="both"/>
        <w:rPr>
          <w:b/>
          <w:lang w:val="uk-UA"/>
        </w:rPr>
      </w:pPr>
    </w:p>
    <w:p w:rsidR="009F5B3D" w:rsidRP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p w:rsidR="009F5B3D" w:rsidRDefault="009F5B3D" w:rsidP="00A334EC">
      <w:pPr>
        <w:pStyle w:val="2"/>
        <w:ind w:left="0"/>
        <w:jc w:val="both"/>
        <w:rPr>
          <w:sz w:val="22"/>
          <w:szCs w:val="22"/>
          <w:lang w:eastAsia="en-US"/>
        </w:rPr>
      </w:pPr>
    </w:p>
    <w:sectPr w:rsidR="009F5B3D" w:rsidSect="008E6FD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D0A"/>
    <w:multiLevelType w:val="hybridMultilevel"/>
    <w:tmpl w:val="A8241902"/>
    <w:lvl w:ilvl="0" w:tplc="9CC81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372"/>
    <w:multiLevelType w:val="hybridMultilevel"/>
    <w:tmpl w:val="6C5EE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C5925"/>
    <w:multiLevelType w:val="hybridMultilevel"/>
    <w:tmpl w:val="3AAA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38B0"/>
    <w:multiLevelType w:val="hybridMultilevel"/>
    <w:tmpl w:val="899A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89D"/>
    <w:multiLevelType w:val="hybridMultilevel"/>
    <w:tmpl w:val="C08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5DF6"/>
    <w:multiLevelType w:val="hybridMultilevel"/>
    <w:tmpl w:val="CA58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2690F"/>
    <w:multiLevelType w:val="hybridMultilevel"/>
    <w:tmpl w:val="3E94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2BA"/>
    <w:multiLevelType w:val="hybridMultilevel"/>
    <w:tmpl w:val="ABFA07A2"/>
    <w:lvl w:ilvl="0" w:tplc="27CE9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860A3"/>
    <w:multiLevelType w:val="hybridMultilevel"/>
    <w:tmpl w:val="DDB4C67A"/>
    <w:lvl w:ilvl="0" w:tplc="F2146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9FF"/>
    <w:multiLevelType w:val="hybridMultilevel"/>
    <w:tmpl w:val="63623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3D536B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35DAF"/>
    <w:multiLevelType w:val="hybridMultilevel"/>
    <w:tmpl w:val="8224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2964"/>
    <w:multiLevelType w:val="hybridMultilevel"/>
    <w:tmpl w:val="2320F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63821"/>
    <w:multiLevelType w:val="hybridMultilevel"/>
    <w:tmpl w:val="2ADA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23FB"/>
    <w:multiLevelType w:val="hybridMultilevel"/>
    <w:tmpl w:val="7CEABA46"/>
    <w:lvl w:ilvl="0" w:tplc="084C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FD3"/>
    <w:rsid w:val="00051E36"/>
    <w:rsid w:val="00075B6C"/>
    <w:rsid w:val="00111C15"/>
    <w:rsid w:val="001327D4"/>
    <w:rsid w:val="0037181B"/>
    <w:rsid w:val="00842A59"/>
    <w:rsid w:val="00847585"/>
    <w:rsid w:val="008E12AD"/>
    <w:rsid w:val="008E6FD3"/>
    <w:rsid w:val="009F5B3D"/>
    <w:rsid w:val="00A334EC"/>
    <w:rsid w:val="00B15E12"/>
    <w:rsid w:val="00C23C3B"/>
    <w:rsid w:val="00C65E31"/>
    <w:rsid w:val="00C77C11"/>
    <w:rsid w:val="00C92B42"/>
    <w:rsid w:val="00E709F4"/>
    <w:rsid w:val="00E72F2A"/>
    <w:rsid w:val="00EF6B96"/>
    <w:rsid w:val="00F036A5"/>
    <w:rsid w:val="00F170FA"/>
    <w:rsid w:val="00F5125A"/>
    <w:rsid w:val="00F708DE"/>
    <w:rsid w:val="00F7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8E6F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No Spacing"/>
    <w:uiPriority w:val="1"/>
    <w:qFormat/>
    <w:rsid w:val="008E6FD3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a4">
    <w:name w:val="Абзац списка Знак"/>
    <w:aliases w:val="Numbered List Знак"/>
    <w:link w:val="a3"/>
    <w:locked/>
    <w:rsid w:val="008E6FD3"/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8E6FD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6">
    <w:name w:val="Table Grid"/>
    <w:basedOn w:val="a1"/>
    <w:uiPriority w:val="59"/>
    <w:rsid w:val="003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A334EC"/>
    <w:pPr>
      <w:spacing w:after="0"/>
    </w:pPr>
    <w:rPr>
      <w:rFonts w:ascii="Arial" w:eastAsia="Times New Roman" w:hAnsi="Arial" w:cs="Arial"/>
      <w:color w:val="000000"/>
    </w:rPr>
  </w:style>
  <w:style w:type="paragraph" w:styleId="HTML">
    <w:name w:val="HTML Preformatted"/>
    <w:aliases w:val="Знак"/>
    <w:basedOn w:val="a"/>
    <w:link w:val="HTML0"/>
    <w:uiPriority w:val="99"/>
    <w:rsid w:val="00A334EC"/>
    <w:pPr>
      <w:tabs>
        <w:tab w:val="left" w:pos="708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A334EC"/>
    <w:rPr>
      <w:rFonts w:ascii="Courier New" w:eastAsia="Calibri" w:hAnsi="Courier New" w:cs="Times New Roman"/>
      <w:sz w:val="20"/>
      <w:szCs w:val="20"/>
      <w:lang w:val="uk-UA" w:eastAsia="uk-UA"/>
    </w:rPr>
  </w:style>
  <w:style w:type="paragraph" w:customStyle="1" w:styleId="2">
    <w:name w:val="Абзац списка2"/>
    <w:basedOn w:val="a"/>
    <w:uiPriority w:val="99"/>
    <w:rsid w:val="00A334EC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2023</cp:lastModifiedBy>
  <cp:revision>4</cp:revision>
  <dcterms:created xsi:type="dcterms:W3CDTF">2023-05-17T11:49:00Z</dcterms:created>
  <dcterms:modified xsi:type="dcterms:W3CDTF">2023-05-18T08:05:00Z</dcterms:modified>
</cp:coreProperties>
</file>