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465"/>
      </w:tblGrid>
      <w:tr w:rsidR="00B53610" w14:paraId="6CEE351D" w14:textId="77777777" w:rsidTr="00B53610">
        <w:tc>
          <w:tcPr>
            <w:tcW w:w="9459" w:type="dxa"/>
            <w:tcBorders>
              <w:top w:val="nil"/>
              <w:left w:val="nil"/>
              <w:bottom w:val="nil"/>
              <w:right w:val="nil"/>
            </w:tcBorders>
          </w:tcPr>
          <w:p w14:paraId="7B0D2A6E" w14:textId="78FFACAE" w:rsidR="00B53610" w:rsidRDefault="006F0CE5">
            <w:pPr>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ВОРОНЬКІВСЬКИ</w:t>
            </w:r>
            <w:r w:rsidR="00B53610">
              <w:rPr>
                <w:rFonts w:ascii="Times New Roman" w:hAnsi="Times New Roman"/>
                <w:b/>
                <w:bCs/>
                <w:color w:val="000000"/>
                <w:sz w:val="28"/>
                <w:szCs w:val="28"/>
                <w:lang w:val="uk-UA"/>
              </w:rPr>
              <w:t xml:space="preserve"> ЛІЦЕЙ </w:t>
            </w:r>
            <w:r>
              <w:rPr>
                <w:rFonts w:ascii="Times New Roman" w:hAnsi="Times New Roman"/>
                <w:b/>
                <w:bCs/>
                <w:color w:val="000000"/>
                <w:sz w:val="28"/>
                <w:szCs w:val="28"/>
                <w:lang w:val="uk-UA"/>
              </w:rPr>
              <w:t>ВОРОНЬКІВСЬКОЇ</w:t>
            </w:r>
            <w:r w:rsidR="00B53610">
              <w:rPr>
                <w:rFonts w:ascii="Times New Roman" w:hAnsi="Times New Roman"/>
                <w:b/>
                <w:bCs/>
                <w:color w:val="000000"/>
                <w:sz w:val="28"/>
                <w:szCs w:val="28"/>
                <w:lang w:val="uk-UA"/>
              </w:rPr>
              <w:t xml:space="preserve"> СІЛЬСЬКОЇ РАДИ</w:t>
            </w:r>
          </w:p>
          <w:p w14:paraId="4321C009" w14:textId="77777777" w:rsidR="00B53610" w:rsidRDefault="00B53610">
            <w:pPr>
              <w:spacing w:after="0" w:line="240" w:lineRule="auto"/>
              <w:jc w:val="center"/>
              <w:rPr>
                <w:rFonts w:ascii="Times New Roman" w:hAnsi="Times New Roman"/>
                <w:b/>
                <w:bCs/>
                <w:sz w:val="28"/>
                <w:szCs w:val="28"/>
                <w:lang w:val="uk-UA" w:eastAsia="uk-UA"/>
              </w:rPr>
            </w:pPr>
            <w:r>
              <w:rPr>
                <w:rFonts w:ascii="Times New Roman" w:hAnsi="Times New Roman"/>
                <w:b/>
                <w:bCs/>
                <w:color w:val="000000"/>
                <w:sz w:val="28"/>
                <w:szCs w:val="28"/>
                <w:lang w:val="uk-UA"/>
              </w:rPr>
              <w:t>БОРИСПІЛЬСЬКОГО РАЙОНУ КИЇВСЬКОЇ ОБЛАСТІ</w:t>
            </w:r>
          </w:p>
          <w:p w14:paraId="00D0FFB3" w14:textId="77777777" w:rsidR="00B53610" w:rsidRDefault="00B53610">
            <w:pPr>
              <w:spacing w:after="0" w:line="240" w:lineRule="auto"/>
              <w:rPr>
                <w:rFonts w:ascii="Times New Roman" w:hAnsi="Times New Roman"/>
                <w:b/>
                <w:bCs/>
                <w:sz w:val="28"/>
                <w:szCs w:val="28"/>
                <w:lang w:val="uk-UA" w:eastAsia="uk-UA"/>
              </w:rPr>
            </w:pPr>
          </w:p>
        </w:tc>
      </w:tr>
    </w:tbl>
    <w:p w14:paraId="0978977F" w14:textId="77777777" w:rsidR="00B53610" w:rsidRDefault="00B53610" w:rsidP="00B53610">
      <w:pPr>
        <w:widowControl w:val="0"/>
        <w:autoSpaceDE w:val="0"/>
        <w:autoSpaceDN w:val="0"/>
        <w:adjustRightInd w:val="0"/>
        <w:spacing w:after="0" w:line="240" w:lineRule="auto"/>
        <w:ind w:left="4536"/>
        <w:rPr>
          <w:rFonts w:ascii="Times New Roman" w:eastAsia="Times New Roman" w:hAnsi="Times New Roman"/>
          <w:bCs/>
          <w:sz w:val="28"/>
          <w:szCs w:val="28"/>
          <w:lang w:val="uk-UA" w:eastAsia="ru-RU"/>
        </w:rPr>
      </w:pPr>
      <w:r>
        <w:rPr>
          <w:rFonts w:ascii="Times New Roman" w:eastAsia="Times New Roman" w:hAnsi="Times New Roman"/>
          <w:bCs/>
          <w:noProof/>
          <w:sz w:val="28"/>
          <w:szCs w:val="28"/>
          <w:lang w:val="uk-UA" w:eastAsia="ru-RU"/>
        </w:rPr>
        <w:t>ЗАТВЕРДЖЕНО</w:t>
      </w:r>
    </w:p>
    <w:p w14:paraId="725888D3" w14:textId="77777777" w:rsidR="00B53610" w:rsidRDefault="00B53610" w:rsidP="00B53610">
      <w:pPr>
        <w:widowControl w:val="0"/>
        <w:autoSpaceDE w:val="0"/>
        <w:autoSpaceDN w:val="0"/>
        <w:adjustRightInd w:val="0"/>
        <w:spacing w:after="0" w:line="240" w:lineRule="auto"/>
        <w:ind w:left="4536"/>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Рішенням уповноваженої особи </w:t>
      </w:r>
    </w:p>
    <w:p w14:paraId="4985EE81" w14:textId="3BD9716D" w:rsidR="00B53610" w:rsidRDefault="00B53610" w:rsidP="00B53610">
      <w:pPr>
        <w:widowControl w:val="0"/>
        <w:autoSpaceDE w:val="0"/>
        <w:autoSpaceDN w:val="0"/>
        <w:adjustRightInd w:val="0"/>
        <w:spacing w:after="0" w:line="240" w:lineRule="auto"/>
        <w:ind w:left="453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від </w:t>
      </w:r>
      <w:r w:rsidR="00E34123">
        <w:rPr>
          <w:rFonts w:ascii="Times New Roman" w:eastAsia="Times New Roman" w:hAnsi="Times New Roman"/>
          <w:sz w:val="28"/>
          <w:szCs w:val="28"/>
          <w:highlight w:val="yellow"/>
          <w:lang w:val="uk-UA" w:eastAsia="ru-RU"/>
        </w:rPr>
        <w:t>12</w:t>
      </w:r>
      <w:r w:rsidR="00057B97" w:rsidRPr="006F0CE5">
        <w:rPr>
          <w:rFonts w:ascii="Times New Roman" w:eastAsia="Times New Roman" w:hAnsi="Times New Roman"/>
          <w:sz w:val="28"/>
          <w:szCs w:val="28"/>
          <w:highlight w:val="yellow"/>
          <w:lang w:val="uk-UA" w:eastAsia="ru-RU"/>
        </w:rPr>
        <w:t>.0</w:t>
      </w:r>
      <w:r w:rsidR="00E34123">
        <w:rPr>
          <w:rFonts w:ascii="Times New Roman" w:eastAsia="Times New Roman" w:hAnsi="Times New Roman"/>
          <w:sz w:val="28"/>
          <w:szCs w:val="28"/>
          <w:highlight w:val="yellow"/>
          <w:lang w:val="uk-UA" w:eastAsia="ru-RU"/>
        </w:rPr>
        <w:t>3</w:t>
      </w:r>
      <w:r w:rsidR="00057B97" w:rsidRPr="006F0CE5">
        <w:rPr>
          <w:rFonts w:ascii="Times New Roman" w:eastAsia="Times New Roman" w:hAnsi="Times New Roman"/>
          <w:sz w:val="28"/>
          <w:szCs w:val="28"/>
          <w:highlight w:val="yellow"/>
          <w:lang w:val="uk-UA" w:eastAsia="ru-RU"/>
        </w:rPr>
        <w:t>.2024</w:t>
      </w:r>
    </w:p>
    <w:p w14:paraId="321B9B6A" w14:textId="732D1819" w:rsidR="00B53610" w:rsidRDefault="006F0CE5" w:rsidP="00B53610">
      <w:pPr>
        <w:widowControl w:val="0"/>
        <w:autoSpaceDE w:val="0"/>
        <w:autoSpaceDN w:val="0"/>
        <w:adjustRightInd w:val="0"/>
        <w:spacing w:after="0" w:line="240" w:lineRule="auto"/>
        <w:ind w:left="3828" w:firstLine="708"/>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Алла</w:t>
      </w:r>
      <w:r w:rsidR="00B53610">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БОЙКО</w:t>
      </w:r>
    </w:p>
    <w:p w14:paraId="6825EF19" w14:textId="77777777" w:rsidR="00B53610" w:rsidRDefault="00B53610" w:rsidP="00B53610">
      <w:pPr>
        <w:widowControl w:val="0"/>
        <w:autoSpaceDE w:val="0"/>
        <w:autoSpaceDN w:val="0"/>
        <w:adjustRightInd w:val="0"/>
        <w:spacing w:after="0" w:line="240" w:lineRule="auto"/>
        <w:ind w:left="4536"/>
        <w:rPr>
          <w:rFonts w:ascii="Times New Roman" w:eastAsia="Times New Roman" w:hAnsi="Times New Roman"/>
          <w:b/>
          <w:bCs/>
          <w:sz w:val="28"/>
          <w:szCs w:val="28"/>
          <w:lang w:val="uk-UA" w:eastAsia="ru-RU"/>
        </w:rPr>
      </w:pPr>
      <w:r>
        <w:rPr>
          <w:rFonts w:ascii="Times New Roman" w:eastAsia="Times New Roman" w:hAnsi="Times New Roman"/>
          <w:bCs/>
          <w:sz w:val="28"/>
          <w:szCs w:val="28"/>
          <w:lang w:val="uk-UA" w:eastAsia="ru-RU"/>
        </w:rPr>
        <w:t xml:space="preserve">    </w:t>
      </w:r>
    </w:p>
    <w:p w14:paraId="125277C3" w14:textId="77777777" w:rsidR="00B53610" w:rsidRDefault="00B53610" w:rsidP="00B536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0C939FA" w14:textId="77777777" w:rsidR="00B53610" w:rsidRDefault="00B53610" w:rsidP="00B536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2C1DFE5" w14:textId="77777777" w:rsidR="00B53610" w:rsidRDefault="00B53610" w:rsidP="00B536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2B73740" w14:textId="77777777" w:rsidR="00B53610" w:rsidRDefault="00B53610" w:rsidP="00B536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CF5622" w14:textId="77777777" w:rsidR="00B53610" w:rsidRDefault="00B53610" w:rsidP="00B53610">
      <w:pPr>
        <w:spacing w:after="0" w:line="240" w:lineRule="auto"/>
        <w:rPr>
          <w:rFonts w:ascii="Times New Roman" w:hAnsi="Times New Roman"/>
          <w:sz w:val="28"/>
          <w:szCs w:val="28"/>
        </w:rPr>
      </w:pPr>
    </w:p>
    <w:p w14:paraId="522845EB" w14:textId="244AC4AE" w:rsidR="00B53610" w:rsidRDefault="00B53610" w:rsidP="00B53610">
      <w:pPr>
        <w:spacing w:after="0"/>
        <w:jc w:val="center"/>
        <w:rPr>
          <w:rFonts w:ascii="Times New Roman" w:hAnsi="Times New Roman"/>
          <w:b/>
          <w:sz w:val="28"/>
          <w:szCs w:val="28"/>
        </w:rPr>
      </w:pPr>
      <w:r>
        <w:rPr>
          <w:rFonts w:ascii="Times New Roman" w:hAnsi="Times New Roman"/>
          <w:b/>
          <w:sz w:val="28"/>
          <w:szCs w:val="28"/>
        </w:rPr>
        <w:t>ТЕНДЕРНА ДОКУМЕНТАЦІЯ</w:t>
      </w:r>
    </w:p>
    <w:p w14:paraId="63681210" w14:textId="77777777" w:rsidR="00BC5A2B" w:rsidRDefault="00BC5A2B" w:rsidP="00B53610">
      <w:pPr>
        <w:spacing w:after="0"/>
        <w:jc w:val="center"/>
        <w:rPr>
          <w:rFonts w:ascii="Times New Roman" w:hAnsi="Times New Roman"/>
          <w:b/>
          <w:sz w:val="28"/>
          <w:szCs w:val="28"/>
        </w:rPr>
      </w:pPr>
    </w:p>
    <w:p w14:paraId="175E3695" w14:textId="2BBB0B50" w:rsidR="00B53610" w:rsidRPr="002C44A5" w:rsidRDefault="00B53610" w:rsidP="009A6AE6">
      <w:pPr>
        <w:pStyle w:val="a3"/>
        <w:widowControl w:val="0"/>
        <w:spacing w:after="13" w:line="266" w:lineRule="auto"/>
        <w:ind w:left="0" w:right="-1"/>
        <w:jc w:val="center"/>
        <w:rPr>
          <w:rFonts w:ascii="Times New Roman" w:hAnsi="Times New Roman"/>
          <w:b/>
          <w:sz w:val="28"/>
          <w:szCs w:val="28"/>
          <w:lang w:val="uk-UA"/>
        </w:rPr>
      </w:pPr>
      <w:r w:rsidRPr="00BC5A2B">
        <w:rPr>
          <w:rFonts w:ascii="Times New Roman" w:hAnsi="Times New Roman"/>
          <w:b/>
          <w:sz w:val="28"/>
          <w:szCs w:val="28"/>
        </w:rPr>
        <w:t xml:space="preserve">предмет </w:t>
      </w:r>
      <w:proofErr w:type="spellStart"/>
      <w:r w:rsidRPr="00BC5A2B">
        <w:rPr>
          <w:rFonts w:ascii="Times New Roman" w:hAnsi="Times New Roman"/>
          <w:b/>
          <w:sz w:val="28"/>
          <w:szCs w:val="28"/>
        </w:rPr>
        <w:t>закупівлі</w:t>
      </w:r>
      <w:proofErr w:type="spellEnd"/>
      <w:r w:rsidRPr="00057B97">
        <w:rPr>
          <w:rFonts w:ascii="Times New Roman" w:hAnsi="Times New Roman"/>
          <w:b/>
          <w:sz w:val="28"/>
          <w:szCs w:val="28"/>
        </w:rPr>
        <w:t xml:space="preserve">: </w:t>
      </w:r>
      <w:r w:rsidR="00057B97" w:rsidRPr="00057B97">
        <w:rPr>
          <w:rFonts w:ascii="Times New Roman" w:hAnsi="Times New Roman"/>
          <w:b/>
          <w:sz w:val="28"/>
          <w:szCs w:val="28"/>
          <w:lang w:val="uk-UA"/>
        </w:rPr>
        <w:t xml:space="preserve">Філе куряче </w:t>
      </w:r>
      <w:proofErr w:type="gramStart"/>
      <w:r w:rsidR="00057B97" w:rsidRPr="00057B97">
        <w:rPr>
          <w:rFonts w:ascii="Times New Roman" w:hAnsi="Times New Roman"/>
          <w:b/>
          <w:sz w:val="28"/>
          <w:szCs w:val="28"/>
          <w:lang w:val="uk-UA"/>
        </w:rPr>
        <w:t xml:space="preserve">охолоджене,  </w:t>
      </w:r>
      <w:proofErr w:type="spellStart"/>
      <w:r w:rsidR="00057B97" w:rsidRPr="00057B97">
        <w:rPr>
          <w:rFonts w:ascii="Times New Roman" w:hAnsi="Times New Roman"/>
          <w:b/>
          <w:sz w:val="28"/>
          <w:szCs w:val="28"/>
          <w:lang w:val="uk-UA"/>
        </w:rPr>
        <w:t>м</w:t>
      </w:r>
      <w:proofErr w:type="gramEnd"/>
      <w:r w:rsidR="00057B97" w:rsidRPr="00057B97">
        <w:rPr>
          <w:rFonts w:ascii="Times New Roman" w:hAnsi="Times New Roman"/>
          <w:b/>
          <w:sz w:val="28"/>
          <w:szCs w:val="28"/>
          <w:lang w:val="uk-UA"/>
        </w:rPr>
        <w:t>՚ясо</w:t>
      </w:r>
      <w:proofErr w:type="spellEnd"/>
      <w:r w:rsidR="00057B97" w:rsidRPr="00057B97">
        <w:rPr>
          <w:rFonts w:ascii="Times New Roman" w:hAnsi="Times New Roman"/>
          <w:b/>
          <w:sz w:val="28"/>
          <w:szCs w:val="28"/>
          <w:lang w:val="uk-UA"/>
        </w:rPr>
        <w:t xml:space="preserve"> свинини </w:t>
      </w:r>
      <w:r w:rsidR="00B6678E">
        <w:rPr>
          <w:rFonts w:ascii="Times New Roman" w:hAnsi="Times New Roman"/>
          <w:b/>
          <w:sz w:val="28"/>
          <w:szCs w:val="28"/>
          <w:lang w:val="uk-UA"/>
        </w:rPr>
        <w:t xml:space="preserve">пісне </w:t>
      </w:r>
      <w:r w:rsidR="00057B97" w:rsidRPr="00057B97">
        <w:rPr>
          <w:rFonts w:ascii="Times New Roman" w:hAnsi="Times New Roman"/>
          <w:b/>
          <w:sz w:val="28"/>
          <w:szCs w:val="28"/>
          <w:lang w:val="uk-UA"/>
        </w:rPr>
        <w:t>охолоджене</w:t>
      </w:r>
      <w:r w:rsidR="00057B97">
        <w:rPr>
          <w:rFonts w:ascii="Times New Roman" w:hAnsi="Times New Roman"/>
          <w:sz w:val="28"/>
          <w:szCs w:val="28"/>
          <w:lang w:val="uk-UA"/>
        </w:rPr>
        <w:t xml:space="preserve"> </w:t>
      </w:r>
      <w:r w:rsidR="002C44A5">
        <w:rPr>
          <w:rFonts w:ascii="Times New Roman" w:hAnsi="Times New Roman"/>
          <w:b/>
          <w:sz w:val="28"/>
          <w:szCs w:val="28"/>
          <w:lang w:val="uk-UA"/>
        </w:rPr>
        <w:t xml:space="preserve"> (</w:t>
      </w:r>
      <w:r w:rsidR="002C44A5" w:rsidRPr="002C44A5">
        <w:rPr>
          <w:rFonts w:ascii="Times New Roman" w:hAnsi="Times New Roman"/>
          <w:b/>
          <w:color w:val="333333"/>
          <w:sz w:val="28"/>
          <w:szCs w:val="28"/>
        </w:rPr>
        <w:t>ДК 021:2015:</w:t>
      </w:r>
      <w:r w:rsidR="00057B97">
        <w:rPr>
          <w:rFonts w:ascii="Times New Roman" w:hAnsi="Times New Roman"/>
          <w:b/>
          <w:color w:val="333333"/>
          <w:sz w:val="28"/>
          <w:szCs w:val="28"/>
          <w:lang w:val="uk-UA"/>
        </w:rPr>
        <w:t xml:space="preserve">15110000-2 </w:t>
      </w:r>
      <w:proofErr w:type="spellStart"/>
      <w:r w:rsidR="00057B97">
        <w:rPr>
          <w:rFonts w:ascii="Times New Roman" w:hAnsi="Times New Roman"/>
          <w:b/>
          <w:color w:val="333333"/>
          <w:sz w:val="28"/>
          <w:szCs w:val="28"/>
          <w:lang w:val="uk-UA"/>
        </w:rPr>
        <w:t>М՚ясо</w:t>
      </w:r>
      <w:proofErr w:type="spellEnd"/>
      <w:r w:rsidR="002C44A5">
        <w:rPr>
          <w:rFonts w:ascii="Times New Roman" w:hAnsi="Times New Roman"/>
          <w:b/>
          <w:sz w:val="28"/>
          <w:szCs w:val="28"/>
          <w:lang w:val="uk-UA"/>
        </w:rPr>
        <w:t>)</w:t>
      </w:r>
    </w:p>
    <w:p w14:paraId="0299D4DD" w14:textId="77777777" w:rsidR="009A6AE6" w:rsidRDefault="009A6AE6" w:rsidP="009A6AE6">
      <w:pPr>
        <w:pStyle w:val="a3"/>
        <w:widowControl w:val="0"/>
        <w:spacing w:after="13" w:line="266" w:lineRule="auto"/>
        <w:ind w:left="0" w:right="-1"/>
        <w:jc w:val="center"/>
        <w:rPr>
          <w:rFonts w:ascii="Times New Roman" w:eastAsia="Times New Roman" w:hAnsi="Times New Roman"/>
          <w:b/>
          <w:color w:val="000000"/>
          <w:sz w:val="28"/>
          <w:szCs w:val="28"/>
          <w:bdr w:val="none" w:sz="0" w:space="0" w:color="auto" w:frame="1"/>
          <w:lang w:val="uk-UA"/>
        </w:rPr>
      </w:pPr>
    </w:p>
    <w:p w14:paraId="5F2A8A06" w14:textId="77777777" w:rsidR="00B53610" w:rsidRDefault="00B53610" w:rsidP="00B53610">
      <w:pPr>
        <w:spacing w:after="0" w:line="240" w:lineRule="auto"/>
        <w:jc w:val="center"/>
        <w:rPr>
          <w:rFonts w:ascii="Times New Roman" w:hAnsi="Times New Roman"/>
          <w:b/>
          <w:i/>
          <w:sz w:val="28"/>
          <w:szCs w:val="28"/>
          <w:lang w:val="uk-UA"/>
        </w:rPr>
      </w:pPr>
    </w:p>
    <w:p w14:paraId="7DFDFB7E" w14:textId="77777777" w:rsidR="00B53610" w:rsidRDefault="00B53610" w:rsidP="00B53610">
      <w:pPr>
        <w:spacing w:after="0" w:line="240" w:lineRule="auto"/>
        <w:jc w:val="center"/>
        <w:rPr>
          <w:rFonts w:ascii="Times New Roman" w:hAnsi="Times New Roman"/>
          <w:b/>
          <w:sz w:val="28"/>
          <w:szCs w:val="28"/>
          <w:lang w:val="uk-UA"/>
        </w:rPr>
      </w:pPr>
    </w:p>
    <w:p w14:paraId="13A5FF85" w14:textId="77777777" w:rsidR="00B53610" w:rsidRDefault="00B53610" w:rsidP="00B53610">
      <w:pPr>
        <w:spacing w:after="0" w:line="240" w:lineRule="auto"/>
        <w:jc w:val="center"/>
        <w:rPr>
          <w:rFonts w:ascii="Times New Roman" w:hAnsi="Times New Roman"/>
          <w:b/>
          <w:sz w:val="28"/>
          <w:szCs w:val="28"/>
          <w:lang w:val="uk-UA"/>
        </w:rPr>
      </w:pPr>
    </w:p>
    <w:p w14:paraId="624856C6" w14:textId="77777777" w:rsidR="00B53610" w:rsidRDefault="00B53610" w:rsidP="00B53610">
      <w:pPr>
        <w:spacing w:after="0" w:line="240" w:lineRule="auto"/>
        <w:jc w:val="center"/>
        <w:rPr>
          <w:rFonts w:ascii="Times New Roman" w:hAnsi="Times New Roman"/>
          <w:b/>
          <w:sz w:val="28"/>
          <w:szCs w:val="28"/>
          <w:lang w:val="uk-UA"/>
        </w:rPr>
      </w:pPr>
    </w:p>
    <w:p w14:paraId="0C35D262" w14:textId="77777777" w:rsidR="00B53610" w:rsidRDefault="00B53610" w:rsidP="00B53610">
      <w:pPr>
        <w:spacing w:after="0" w:line="240" w:lineRule="auto"/>
        <w:jc w:val="center"/>
        <w:rPr>
          <w:rFonts w:ascii="Times New Roman" w:hAnsi="Times New Roman"/>
          <w:b/>
          <w:sz w:val="28"/>
          <w:szCs w:val="28"/>
          <w:lang w:val="uk-UA"/>
        </w:rPr>
      </w:pPr>
    </w:p>
    <w:p w14:paraId="07D4B506" w14:textId="77777777" w:rsidR="00B53610" w:rsidRDefault="00B53610" w:rsidP="00B53610">
      <w:pPr>
        <w:spacing w:after="0" w:line="240" w:lineRule="auto"/>
        <w:jc w:val="center"/>
        <w:rPr>
          <w:rFonts w:ascii="Times New Roman" w:hAnsi="Times New Roman"/>
          <w:b/>
          <w:sz w:val="28"/>
          <w:szCs w:val="28"/>
          <w:lang w:val="uk-UA"/>
        </w:rPr>
      </w:pPr>
    </w:p>
    <w:p w14:paraId="06315C3C" w14:textId="77777777" w:rsidR="00B53610" w:rsidRDefault="00B53610" w:rsidP="00B53610">
      <w:pPr>
        <w:spacing w:after="0" w:line="240" w:lineRule="auto"/>
        <w:jc w:val="center"/>
        <w:rPr>
          <w:rFonts w:ascii="Times New Roman" w:hAnsi="Times New Roman"/>
          <w:b/>
          <w:sz w:val="28"/>
          <w:szCs w:val="28"/>
          <w:lang w:val="uk-UA"/>
        </w:rPr>
      </w:pPr>
    </w:p>
    <w:p w14:paraId="2EAC0DFD" w14:textId="77777777" w:rsidR="00B53610" w:rsidRDefault="00B53610" w:rsidP="00B53610">
      <w:pPr>
        <w:spacing w:after="0" w:line="240" w:lineRule="auto"/>
        <w:rPr>
          <w:rFonts w:ascii="Times New Roman" w:hAnsi="Times New Roman"/>
          <w:sz w:val="28"/>
          <w:szCs w:val="28"/>
          <w:lang w:val="uk-UA"/>
        </w:rPr>
      </w:pPr>
    </w:p>
    <w:p w14:paraId="19A1727D" w14:textId="77777777" w:rsidR="00B53610" w:rsidRDefault="00B53610" w:rsidP="00B53610">
      <w:pPr>
        <w:spacing w:after="0" w:line="240" w:lineRule="auto"/>
        <w:rPr>
          <w:rFonts w:ascii="Times New Roman" w:hAnsi="Times New Roman"/>
          <w:sz w:val="28"/>
          <w:szCs w:val="28"/>
          <w:lang w:val="uk-UA"/>
        </w:rPr>
      </w:pPr>
    </w:p>
    <w:p w14:paraId="61B1D523" w14:textId="77777777" w:rsidR="00B53610" w:rsidRDefault="00B53610" w:rsidP="00B53610">
      <w:pPr>
        <w:spacing w:after="0" w:line="240" w:lineRule="auto"/>
        <w:rPr>
          <w:rFonts w:ascii="Times New Roman" w:hAnsi="Times New Roman"/>
          <w:sz w:val="28"/>
          <w:szCs w:val="28"/>
          <w:lang w:val="uk-UA"/>
        </w:rPr>
      </w:pPr>
    </w:p>
    <w:p w14:paraId="7E4A9499" w14:textId="77777777" w:rsidR="00B53610" w:rsidRDefault="00B53610" w:rsidP="00B53610">
      <w:pPr>
        <w:spacing w:after="0" w:line="240" w:lineRule="auto"/>
        <w:rPr>
          <w:rFonts w:ascii="Times New Roman" w:hAnsi="Times New Roman"/>
          <w:sz w:val="28"/>
          <w:szCs w:val="28"/>
          <w:lang w:val="uk-UA"/>
        </w:rPr>
      </w:pPr>
    </w:p>
    <w:p w14:paraId="0E33BF93" w14:textId="77777777" w:rsidR="00B53610" w:rsidRDefault="00B53610" w:rsidP="00B53610">
      <w:pPr>
        <w:spacing w:after="0" w:line="240" w:lineRule="auto"/>
        <w:rPr>
          <w:rFonts w:ascii="Times New Roman" w:hAnsi="Times New Roman"/>
          <w:sz w:val="28"/>
          <w:szCs w:val="28"/>
          <w:lang w:val="uk-UA"/>
        </w:rPr>
      </w:pPr>
    </w:p>
    <w:p w14:paraId="724925F8" w14:textId="77777777" w:rsidR="00B53610" w:rsidRDefault="00B53610" w:rsidP="00B53610">
      <w:pPr>
        <w:spacing w:after="0" w:line="240" w:lineRule="auto"/>
        <w:rPr>
          <w:rFonts w:ascii="Times New Roman" w:hAnsi="Times New Roman"/>
          <w:sz w:val="28"/>
          <w:szCs w:val="28"/>
          <w:lang w:val="uk-UA"/>
        </w:rPr>
      </w:pPr>
    </w:p>
    <w:p w14:paraId="7B428471" w14:textId="77777777" w:rsidR="00B53610" w:rsidRDefault="00B53610" w:rsidP="00B53610">
      <w:pPr>
        <w:spacing w:after="0" w:line="240" w:lineRule="auto"/>
        <w:rPr>
          <w:rFonts w:ascii="Times New Roman" w:hAnsi="Times New Roman"/>
          <w:sz w:val="28"/>
          <w:szCs w:val="28"/>
          <w:lang w:val="uk-UA"/>
        </w:rPr>
      </w:pPr>
    </w:p>
    <w:p w14:paraId="41DFCBE0" w14:textId="77777777" w:rsidR="00B53610" w:rsidRDefault="00B53610" w:rsidP="00B53610">
      <w:pPr>
        <w:spacing w:after="0"/>
        <w:jc w:val="center"/>
        <w:rPr>
          <w:rFonts w:ascii="Times New Roman" w:hAnsi="Times New Roman"/>
          <w:b/>
          <w:sz w:val="28"/>
          <w:szCs w:val="28"/>
          <w:lang w:val="uk-UA"/>
        </w:rPr>
      </w:pPr>
    </w:p>
    <w:p w14:paraId="419D2EB6" w14:textId="77777777" w:rsidR="00B53610" w:rsidRDefault="00B53610" w:rsidP="00B53610">
      <w:pPr>
        <w:spacing w:after="0"/>
        <w:jc w:val="center"/>
        <w:rPr>
          <w:rFonts w:ascii="Times New Roman" w:hAnsi="Times New Roman"/>
          <w:b/>
          <w:sz w:val="28"/>
          <w:szCs w:val="28"/>
          <w:lang w:val="uk-UA"/>
        </w:rPr>
      </w:pPr>
    </w:p>
    <w:p w14:paraId="4615C9E5" w14:textId="77777777" w:rsidR="00B53610" w:rsidRDefault="00B53610" w:rsidP="00B53610">
      <w:pPr>
        <w:spacing w:after="0"/>
        <w:jc w:val="center"/>
        <w:rPr>
          <w:rFonts w:ascii="Times New Roman" w:hAnsi="Times New Roman"/>
          <w:b/>
          <w:sz w:val="28"/>
          <w:szCs w:val="28"/>
          <w:lang w:val="uk-UA"/>
        </w:rPr>
      </w:pPr>
    </w:p>
    <w:p w14:paraId="0C71D2D8" w14:textId="77777777" w:rsidR="00B53610" w:rsidRDefault="00B53610" w:rsidP="00B53610">
      <w:pPr>
        <w:spacing w:after="0"/>
        <w:jc w:val="center"/>
        <w:rPr>
          <w:rFonts w:ascii="Times New Roman" w:hAnsi="Times New Roman"/>
          <w:b/>
          <w:sz w:val="28"/>
          <w:szCs w:val="28"/>
          <w:lang w:val="uk-UA"/>
        </w:rPr>
      </w:pPr>
    </w:p>
    <w:p w14:paraId="406DE997" w14:textId="77777777" w:rsidR="00B53610" w:rsidRDefault="00B53610" w:rsidP="00B53610">
      <w:pPr>
        <w:spacing w:after="0"/>
        <w:jc w:val="center"/>
        <w:rPr>
          <w:rFonts w:ascii="Times New Roman" w:hAnsi="Times New Roman"/>
          <w:b/>
          <w:sz w:val="28"/>
          <w:szCs w:val="28"/>
          <w:lang w:val="uk-UA"/>
        </w:rPr>
      </w:pPr>
    </w:p>
    <w:p w14:paraId="6422FC55" w14:textId="77777777" w:rsidR="007E6635" w:rsidRDefault="007E6635" w:rsidP="00B53610">
      <w:pPr>
        <w:spacing w:after="0"/>
        <w:jc w:val="center"/>
        <w:rPr>
          <w:rFonts w:ascii="Times New Roman" w:hAnsi="Times New Roman"/>
          <w:b/>
          <w:sz w:val="28"/>
          <w:szCs w:val="28"/>
          <w:lang w:val="uk-UA"/>
        </w:rPr>
      </w:pPr>
    </w:p>
    <w:p w14:paraId="3A5ADA90" w14:textId="77777777" w:rsidR="007E6635" w:rsidRDefault="007E6635" w:rsidP="00B53610">
      <w:pPr>
        <w:spacing w:after="0"/>
        <w:jc w:val="center"/>
        <w:rPr>
          <w:rFonts w:ascii="Times New Roman" w:hAnsi="Times New Roman"/>
          <w:b/>
          <w:sz w:val="28"/>
          <w:szCs w:val="28"/>
          <w:lang w:val="uk-UA"/>
        </w:rPr>
      </w:pPr>
    </w:p>
    <w:p w14:paraId="1DE7C191" w14:textId="77777777" w:rsidR="007E6635" w:rsidRDefault="007E6635" w:rsidP="00B53610">
      <w:pPr>
        <w:spacing w:after="0"/>
        <w:jc w:val="center"/>
        <w:rPr>
          <w:rFonts w:ascii="Times New Roman" w:hAnsi="Times New Roman"/>
          <w:b/>
          <w:sz w:val="28"/>
          <w:szCs w:val="28"/>
          <w:lang w:val="uk-UA"/>
        </w:rPr>
      </w:pPr>
    </w:p>
    <w:p w14:paraId="2702E157" w14:textId="77777777" w:rsidR="007E6635" w:rsidRDefault="007E6635" w:rsidP="00B53610">
      <w:pPr>
        <w:spacing w:after="0"/>
        <w:jc w:val="center"/>
        <w:rPr>
          <w:rFonts w:ascii="Times New Roman" w:hAnsi="Times New Roman"/>
          <w:b/>
          <w:sz w:val="28"/>
          <w:szCs w:val="28"/>
          <w:lang w:val="uk-UA"/>
        </w:rPr>
      </w:pPr>
    </w:p>
    <w:p w14:paraId="6A32971F" w14:textId="77777777" w:rsidR="007E6635" w:rsidRDefault="007E6635" w:rsidP="00B53610">
      <w:pPr>
        <w:spacing w:after="0"/>
        <w:jc w:val="center"/>
        <w:rPr>
          <w:rFonts w:ascii="Times New Roman" w:hAnsi="Times New Roman"/>
          <w:b/>
          <w:sz w:val="28"/>
          <w:szCs w:val="28"/>
          <w:lang w:val="uk-UA"/>
        </w:rPr>
      </w:pPr>
    </w:p>
    <w:p w14:paraId="6F3F94AE" w14:textId="77777777" w:rsidR="007E6635" w:rsidRDefault="007E6635" w:rsidP="00B53610">
      <w:pPr>
        <w:spacing w:after="0"/>
        <w:jc w:val="center"/>
        <w:rPr>
          <w:rFonts w:ascii="Times New Roman" w:hAnsi="Times New Roman"/>
          <w:b/>
          <w:sz w:val="28"/>
          <w:szCs w:val="28"/>
          <w:lang w:val="uk-UA"/>
        </w:rPr>
      </w:pPr>
    </w:p>
    <w:p w14:paraId="05B260BE" w14:textId="7CBE704D" w:rsidR="00B53610" w:rsidRDefault="00B53610" w:rsidP="00B53610">
      <w:pPr>
        <w:spacing w:after="0"/>
        <w:jc w:val="center"/>
        <w:rPr>
          <w:rFonts w:ascii="Times New Roman" w:hAnsi="Times New Roman"/>
          <w:b/>
          <w:sz w:val="28"/>
          <w:szCs w:val="28"/>
          <w:lang w:val="uk-UA"/>
        </w:rPr>
      </w:pPr>
      <w:r>
        <w:rPr>
          <w:rFonts w:ascii="Times New Roman" w:hAnsi="Times New Roman"/>
          <w:b/>
          <w:sz w:val="28"/>
          <w:szCs w:val="28"/>
          <w:lang w:val="uk-UA"/>
        </w:rPr>
        <w:t xml:space="preserve">с. </w:t>
      </w:r>
      <w:r w:rsidR="006F0CE5">
        <w:rPr>
          <w:rFonts w:ascii="Times New Roman" w:hAnsi="Times New Roman"/>
          <w:b/>
          <w:sz w:val="28"/>
          <w:szCs w:val="28"/>
          <w:lang w:val="uk-UA"/>
        </w:rPr>
        <w:t>Вороньків</w:t>
      </w:r>
      <w:r>
        <w:rPr>
          <w:rFonts w:ascii="Times New Roman" w:hAnsi="Times New Roman"/>
          <w:b/>
          <w:sz w:val="28"/>
          <w:szCs w:val="28"/>
          <w:lang w:val="uk-UA"/>
        </w:rPr>
        <w:t xml:space="preserve"> </w:t>
      </w:r>
      <w:r w:rsidR="002C44A5">
        <w:rPr>
          <w:rFonts w:ascii="Times New Roman" w:hAnsi="Times New Roman"/>
          <w:b/>
          <w:sz w:val="28"/>
          <w:szCs w:val="28"/>
          <w:lang w:val="uk-UA"/>
        </w:rPr>
        <w:t>–</w:t>
      </w:r>
      <w:r>
        <w:rPr>
          <w:rFonts w:ascii="Times New Roman" w:hAnsi="Times New Roman"/>
          <w:b/>
          <w:sz w:val="28"/>
          <w:szCs w:val="28"/>
          <w:lang w:val="uk-UA"/>
        </w:rPr>
        <w:t xml:space="preserve"> 202</w:t>
      </w:r>
      <w:r w:rsidR="00057B97">
        <w:rPr>
          <w:rFonts w:ascii="Times New Roman" w:hAnsi="Times New Roman"/>
          <w:b/>
          <w:sz w:val="28"/>
          <w:szCs w:val="28"/>
          <w:lang w:val="uk-UA"/>
        </w:rPr>
        <w:t>4</w:t>
      </w:r>
      <w:r w:rsidR="007E6635">
        <w:rPr>
          <w:rFonts w:ascii="Times New Roman" w:hAnsi="Times New Roman"/>
          <w:b/>
          <w:sz w:val="28"/>
          <w:szCs w:val="28"/>
          <w:lang w:val="uk-UA"/>
        </w:rPr>
        <w:br/>
      </w:r>
    </w:p>
    <w:p w14:paraId="2C17E246" w14:textId="77777777" w:rsidR="002C44A5" w:rsidRDefault="002C44A5" w:rsidP="00B53610">
      <w:pPr>
        <w:spacing w:after="0"/>
        <w:jc w:val="center"/>
        <w:rPr>
          <w:rFonts w:ascii="Times New Roman" w:hAnsi="Times New Roman"/>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8"/>
        <w:gridCol w:w="2985"/>
        <w:gridCol w:w="6066"/>
      </w:tblGrid>
      <w:tr w:rsidR="00B53610" w14:paraId="3E08244E"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27361C50"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w:t>
            </w:r>
          </w:p>
        </w:tc>
        <w:tc>
          <w:tcPr>
            <w:tcW w:w="470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1E8E0E2"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 Загальні положення</w:t>
            </w:r>
          </w:p>
        </w:tc>
      </w:tr>
      <w:tr w:rsidR="00B53610" w14:paraId="5ADCA156" w14:textId="77777777" w:rsidTr="00B53610">
        <w:trPr>
          <w:trHeight w:val="17"/>
        </w:trPr>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96594E2"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290D860F"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6DCACC4"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r>
      <w:tr w:rsidR="00B53610" w14:paraId="7AFE47A1"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D263AAE"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EA60845"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Терміни, які вживаються в тендерній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297F77C" w14:textId="23409721" w:rsidR="00B53610" w:rsidRDefault="002A462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53610" w14:paraId="78433D67"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080EE7CC"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EDF3DC6"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замовника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551A568" w14:textId="77777777" w:rsidR="00B53610" w:rsidRDefault="00B53610">
            <w:pPr>
              <w:rPr>
                <w:rFonts w:ascii="Times New Roman" w:eastAsia="Times New Roman" w:hAnsi="Times New Roman"/>
                <w:b/>
                <w:sz w:val="24"/>
                <w:szCs w:val="24"/>
                <w:lang w:val="uk-UA" w:eastAsia="ru-RU"/>
              </w:rPr>
            </w:pPr>
          </w:p>
        </w:tc>
      </w:tr>
      <w:tr w:rsidR="00B53610" w:rsidRPr="00E34123" w14:paraId="0B4AC215"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6978237"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D6B641A"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повне найменування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BEC1767" w14:textId="79B3E1F5" w:rsidR="00B53610" w:rsidRDefault="006F0CE5">
            <w:pPr>
              <w:spacing w:after="0" w:line="240" w:lineRule="auto"/>
              <w:rPr>
                <w:rFonts w:ascii="Times New Roman" w:eastAsia="Times New Roman" w:hAnsi="Times New Roman"/>
                <w:sz w:val="24"/>
                <w:szCs w:val="24"/>
                <w:lang w:val="uk-UA" w:eastAsia="ru-RU"/>
              </w:rPr>
            </w:pPr>
            <w:proofErr w:type="spellStart"/>
            <w:r>
              <w:rPr>
                <w:rFonts w:ascii="Times New Roman" w:hAnsi="Times New Roman"/>
                <w:b/>
                <w:bCs/>
                <w:color w:val="000000"/>
                <w:sz w:val="24"/>
                <w:szCs w:val="24"/>
                <w:lang w:val="uk-UA"/>
              </w:rPr>
              <w:t>Вороньківський</w:t>
            </w:r>
            <w:proofErr w:type="spellEnd"/>
            <w:r>
              <w:rPr>
                <w:rFonts w:ascii="Times New Roman" w:hAnsi="Times New Roman"/>
                <w:b/>
                <w:bCs/>
                <w:color w:val="000000"/>
                <w:sz w:val="24"/>
                <w:szCs w:val="24"/>
                <w:lang w:val="uk-UA"/>
              </w:rPr>
              <w:t xml:space="preserve"> </w:t>
            </w:r>
            <w:r w:rsidR="00B53610">
              <w:rPr>
                <w:rFonts w:ascii="Times New Roman" w:hAnsi="Times New Roman"/>
                <w:b/>
                <w:bCs/>
                <w:color w:val="000000"/>
                <w:sz w:val="24"/>
                <w:szCs w:val="24"/>
                <w:lang w:val="uk-UA"/>
              </w:rPr>
              <w:t xml:space="preserve"> ліцей </w:t>
            </w:r>
            <w:proofErr w:type="spellStart"/>
            <w:r>
              <w:rPr>
                <w:rFonts w:ascii="Times New Roman" w:hAnsi="Times New Roman"/>
                <w:b/>
                <w:bCs/>
                <w:color w:val="000000"/>
                <w:sz w:val="24"/>
                <w:szCs w:val="24"/>
                <w:lang w:val="uk-UA"/>
              </w:rPr>
              <w:t>Вороньківської</w:t>
            </w:r>
            <w:proofErr w:type="spellEnd"/>
            <w:r w:rsidR="00B53610">
              <w:rPr>
                <w:rFonts w:ascii="Times New Roman" w:hAnsi="Times New Roman"/>
                <w:b/>
                <w:bCs/>
                <w:color w:val="000000"/>
                <w:sz w:val="24"/>
                <w:szCs w:val="24"/>
                <w:lang w:val="uk-UA"/>
              </w:rPr>
              <w:t xml:space="preserve"> сільської ради Бориспільського району Київської області</w:t>
            </w:r>
          </w:p>
        </w:tc>
      </w:tr>
      <w:tr w:rsidR="00B53610" w14:paraId="07A9CB72"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E04562D"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76ADF2E"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місцезнаходження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7A00B196" w14:textId="589ACAB0" w:rsidR="00B53610" w:rsidRDefault="00B53610">
            <w:pPr>
              <w:spacing w:after="0" w:line="240" w:lineRule="auto"/>
              <w:rPr>
                <w:rFonts w:ascii="Times New Roman" w:eastAsia="Times New Roman" w:hAnsi="Times New Roman"/>
                <w:sz w:val="24"/>
                <w:szCs w:val="24"/>
                <w:lang w:val="uk-UA" w:eastAsia="ru-RU"/>
              </w:rPr>
            </w:pPr>
            <w:proofErr w:type="spellStart"/>
            <w:r>
              <w:rPr>
                <w:rFonts w:ascii="Times New Roman" w:hAnsi="Times New Roman"/>
                <w:bCs/>
                <w:sz w:val="24"/>
                <w:szCs w:val="24"/>
                <w:lang w:val="uk-UA"/>
              </w:rPr>
              <w:t>вул.</w:t>
            </w:r>
            <w:r w:rsidR="006F0CE5">
              <w:rPr>
                <w:rFonts w:ascii="Times New Roman" w:hAnsi="Times New Roman"/>
                <w:bCs/>
                <w:sz w:val="24"/>
                <w:szCs w:val="24"/>
                <w:lang w:val="uk-UA"/>
              </w:rPr>
              <w:t>Київська</w:t>
            </w:r>
            <w:proofErr w:type="spellEnd"/>
            <w:r>
              <w:rPr>
                <w:rFonts w:ascii="Times New Roman" w:hAnsi="Times New Roman"/>
                <w:bCs/>
                <w:sz w:val="24"/>
                <w:szCs w:val="24"/>
                <w:lang w:val="uk-UA"/>
              </w:rPr>
              <w:t xml:space="preserve">, </w:t>
            </w:r>
            <w:r w:rsidR="006F0CE5">
              <w:rPr>
                <w:rFonts w:ascii="Times New Roman" w:hAnsi="Times New Roman"/>
                <w:bCs/>
                <w:sz w:val="24"/>
                <w:szCs w:val="24"/>
                <w:lang w:val="uk-UA"/>
              </w:rPr>
              <w:t>1</w:t>
            </w:r>
            <w:r>
              <w:rPr>
                <w:rFonts w:ascii="Times New Roman" w:hAnsi="Times New Roman"/>
                <w:bCs/>
                <w:sz w:val="24"/>
                <w:szCs w:val="24"/>
                <w:lang w:val="uk-UA"/>
              </w:rPr>
              <w:t xml:space="preserve">, с. </w:t>
            </w:r>
            <w:r w:rsidR="006F0CE5">
              <w:rPr>
                <w:rFonts w:ascii="Times New Roman" w:hAnsi="Times New Roman"/>
                <w:bCs/>
                <w:sz w:val="24"/>
                <w:szCs w:val="24"/>
                <w:lang w:val="uk-UA"/>
              </w:rPr>
              <w:t>Вороньків</w:t>
            </w:r>
            <w:r>
              <w:rPr>
                <w:rFonts w:ascii="Times New Roman" w:hAnsi="Times New Roman"/>
                <w:bCs/>
                <w:sz w:val="24"/>
                <w:szCs w:val="24"/>
                <w:lang w:val="uk-UA"/>
              </w:rPr>
              <w:t xml:space="preserve">, Бориспільський район, Київська область, </w:t>
            </w:r>
            <w:r w:rsidR="006F0CE5">
              <w:rPr>
                <w:rFonts w:ascii="Times New Roman" w:hAnsi="Times New Roman"/>
                <w:bCs/>
                <w:sz w:val="24"/>
                <w:szCs w:val="24"/>
                <w:lang w:val="uk-UA"/>
              </w:rPr>
              <w:t>08352</w:t>
            </w:r>
          </w:p>
        </w:tc>
      </w:tr>
      <w:tr w:rsidR="00B53610" w:rsidRPr="006F0CE5" w14:paraId="4795F355"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7EE82F3"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4225009"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Посадова(і) особа(и) замовника, уповноважена(і) здійснювати зв'язок з учасниками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2365461C" w14:textId="3CD6EA9C" w:rsidR="00B53610" w:rsidRDefault="006F0CE5">
            <w:pPr>
              <w:widowControl w:val="0"/>
              <w:autoSpaceDE w:val="0"/>
              <w:autoSpaceDN w:val="0"/>
              <w:adjustRightInd w:val="0"/>
              <w:spacing w:after="0" w:line="240" w:lineRule="auto"/>
              <w:ind w:left="141" w:right="140"/>
              <w:jc w:val="both"/>
              <w:rPr>
                <w:rFonts w:ascii="Times New Roman" w:hAnsi="Times New Roman"/>
                <w:b/>
                <w:bCs/>
                <w:color w:val="000000"/>
                <w:sz w:val="24"/>
                <w:szCs w:val="24"/>
                <w:lang w:val="uk-UA"/>
              </w:rPr>
            </w:pPr>
            <w:r>
              <w:rPr>
                <w:rFonts w:ascii="Times New Roman" w:hAnsi="Times New Roman"/>
                <w:b/>
                <w:bCs/>
                <w:color w:val="000000"/>
                <w:sz w:val="24"/>
                <w:szCs w:val="24"/>
                <w:lang w:val="uk-UA"/>
              </w:rPr>
              <w:t>Головний бухгалтер Бойко</w:t>
            </w:r>
            <w:r w:rsidR="00B53610">
              <w:rPr>
                <w:rFonts w:ascii="Times New Roman" w:hAnsi="Times New Roman"/>
                <w:b/>
                <w:bCs/>
                <w:color w:val="000000"/>
                <w:sz w:val="24"/>
                <w:szCs w:val="24"/>
                <w:lang w:val="uk-UA"/>
              </w:rPr>
              <w:t xml:space="preserve"> </w:t>
            </w:r>
            <w:r>
              <w:rPr>
                <w:rFonts w:ascii="Times New Roman" w:hAnsi="Times New Roman"/>
                <w:b/>
                <w:bCs/>
                <w:color w:val="000000"/>
                <w:sz w:val="24"/>
                <w:szCs w:val="24"/>
                <w:lang w:val="uk-UA"/>
              </w:rPr>
              <w:t>Алла</w:t>
            </w:r>
            <w:r w:rsidR="00B53610">
              <w:rPr>
                <w:rFonts w:ascii="Times New Roman" w:hAnsi="Times New Roman"/>
                <w:b/>
                <w:bCs/>
                <w:color w:val="000000"/>
                <w:sz w:val="24"/>
                <w:szCs w:val="24"/>
                <w:lang w:val="uk-UA"/>
              </w:rPr>
              <w:t xml:space="preserve"> </w:t>
            </w:r>
            <w:r>
              <w:rPr>
                <w:rFonts w:ascii="Times New Roman" w:hAnsi="Times New Roman"/>
                <w:b/>
                <w:bCs/>
                <w:color w:val="000000"/>
                <w:sz w:val="24"/>
                <w:szCs w:val="24"/>
                <w:lang w:val="uk-UA"/>
              </w:rPr>
              <w:t>Павлівна</w:t>
            </w:r>
            <w:r w:rsidR="00B53610">
              <w:rPr>
                <w:rFonts w:ascii="Times New Roman" w:hAnsi="Times New Roman"/>
                <w:b/>
                <w:bCs/>
                <w:color w:val="000000"/>
                <w:sz w:val="24"/>
                <w:szCs w:val="24"/>
                <w:lang w:val="uk-UA"/>
              </w:rPr>
              <w:t xml:space="preserve"> -</w:t>
            </w:r>
            <w:r w:rsidR="00B53610">
              <w:rPr>
                <w:rFonts w:ascii="Times New Roman" w:hAnsi="Times New Roman"/>
                <w:b/>
                <w:color w:val="000000"/>
                <w:sz w:val="24"/>
                <w:szCs w:val="24"/>
                <w:lang w:val="uk-UA"/>
              </w:rPr>
              <w:t xml:space="preserve"> уповноважена особа</w:t>
            </w:r>
          </w:p>
          <w:p w14:paraId="7F3F55AB" w14:textId="2D543179" w:rsidR="00B53610" w:rsidRDefault="00B53610">
            <w:pPr>
              <w:widowControl w:val="0"/>
              <w:autoSpaceDE w:val="0"/>
              <w:autoSpaceDN w:val="0"/>
              <w:adjustRightInd w:val="0"/>
              <w:spacing w:after="0" w:line="240" w:lineRule="auto"/>
              <w:ind w:left="141"/>
              <w:jc w:val="both"/>
              <w:rPr>
                <w:rFonts w:ascii="Times New Roman" w:hAnsi="Times New Roman"/>
                <w:b/>
                <w:bCs/>
                <w:color w:val="000000"/>
                <w:sz w:val="24"/>
                <w:szCs w:val="24"/>
                <w:lang w:val="uk-UA"/>
              </w:rPr>
            </w:pPr>
            <w:r>
              <w:rPr>
                <w:rFonts w:ascii="Times New Roman" w:hAnsi="Times New Roman"/>
                <w:color w:val="000000"/>
                <w:sz w:val="24"/>
                <w:szCs w:val="24"/>
                <w:lang w:val="uk-UA"/>
              </w:rPr>
              <w:t xml:space="preserve">телефон: </w:t>
            </w:r>
            <w:r>
              <w:rPr>
                <w:rFonts w:ascii="Times New Roman" w:hAnsi="Times New Roman"/>
                <w:b/>
                <w:bCs/>
                <w:color w:val="000000"/>
                <w:sz w:val="24"/>
                <w:szCs w:val="24"/>
                <w:lang w:val="uk-UA"/>
              </w:rPr>
              <w:t>(09</w:t>
            </w:r>
            <w:r w:rsidR="006F0CE5">
              <w:rPr>
                <w:rFonts w:ascii="Times New Roman" w:hAnsi="Times New Roman"/>
                <w:b/>
                <w:bCs/>
                <w:color w:val="000000"/>
                <w:sz w:val="24"/>
                <w:szCs w:val="24"/>
                <w:lang w:val="uk-UA"/>
              </w:rPr>
              <w:t>7</w:t>
            </w:r>
            <w:r>
              <w:rPr>
                <w:rFonts w:ascii="Times New Roman" w:hAnsi="Times New Roman"/>
                <w:b/>
                <w:bCs/>
                <w:color w:val="000000"/>
                <w:sz w:val="24"/>
                <w:szCs w:val="24"/>
                <w:lang w:val="uk-UA"/>
              </w:rPr>
              <w:t>)-</w:t>
            </w:r>
            <w:r w:rsidR="006F0CE5">
              <w:rPr>
                <w:rFonts w:ascii="Times New Roman" w:hAnsi="Times New Roman"/>
                <w:b/>
                <w:bCs/>
                <w:color w:val="000000"/>
                <w:sz w:val="24"/>
                <w:szCs w:val="24"/>
                <w:lang w:val="uk-UA"/>
              </w:rPr>
              <w:t>858</w:t>
            </w:r>
            <w:r>
              <w:rPr>
                <w:rFonts w:ascii="Times New Roman" w:hAnsi="Times New Roman"/>
                <w:b/>
                <w:bCs/>
                <w:color w:val="000000"/>
                <w:sz w:val="24"/>
                <w:szCs w:val="24"/>
                <w:lang w:val="uk-UA"/>
              </w:rPr>
              <w:t>-</w:t>
            </w:r>
            <w:r w:rsidR="006F0CE5">
              <w:rPr>
                <w:rFonts w:ascii="Times New Roman" w:hAnsi="Times New Roman"/>
                <w:b/>
                <w:bCs/>
                <w:color w:val="000000"/>
                <w:sz w:val="24"/>
                <w:szCs w:val="24"/>
                <w:lang w:val="uk-UA"/>
              </w:rPr>
              <w:t>62</w:t>
            </w:r>
            <w:r>
              <w:rPr>
                <w:rFonts w:ascii="Times New Roman" w:hAnsi="Times New Roman"/>
                <w:b/>
                <w:bCs/>
                <w:color w:val="000000"/>
                <w:sz w:val="24"/>
                <w:szCs w:val="24"/>
                <w:lang w:val="uk-UA"/>
              </w:rPr>
              <w:t>-</w:t>
            </w:r>
            <w:r w:rsidR="006F0CE5">
              <w:rPr>
                <w:rFonts w:ascii="Times New Roman" w:hAnsi="Times New Roman"/>
                <w:b/>
                <w:bCs/>
                <w:color w:val="000000"/>
                <w:sz w:val="24"/>
                <w:szCs w:val="24"/>
                <w:lang w:val="uk-UA"/>
              </w:rPr>
              <w:t>36</w:t>
            </w:r>
          </w:p>
          <w:p w14:paraId="3BC6757C" w14:textId="22A1C13E" w:rsidR="00B53610" w:rsidRPr="006F0CE5" w:rsidRDefault="00B53610">
            <w:pPr>
              <w:spacing w:after="0" w:line="240" w:lineRule="auto"/>
              <w:jc w:val="both"/>
              <w:rPr>
                <w:rFonts w:ascii="Times New Roman" w:eastAsia="Times New Roman" w:hAnsi="Times New Roman"/>
                <w:color w:val="0070C0"/>
                <w:sz w:val="24"/>
                <w:szCs w:val="24"/>
                <w:lang w:eastAsia="ru-RU"/>
              </w:rPr>
            </w:pPr>
            <w:r>
              <w:rPr>
                <w:rFonts w:ascii="Times New Roman" w:hAnsi="Times New Roman"/>
                <w:color w:val="000000"/>
                <w:sz w:val="24"/>
                <w:szCs w:val="24"/>
                <w:lang w:val="uk-UA"/>
              </w:rPr>
              <w:t>Е-</w:t>
            </w:r>
            <w:proofErr w:type="spellStart"/>
            <w:r>
              <w:rPr>
                <w:rFonts w:ascii="Times New Roman" w:hAnsi="Times New Roman"/>
                <w:color w:val="000000"/>
                <w:sz w:val="24"/>
                <w:szCs w:val="24"/>
                <w:lang w:val="uk-UA"/>
              </w:rPr>
              <w:t>mail</w:t>
            </w:r>
            <w:proofErr w:type="spellEnd"/>
            <w:r>
              <w:rPr>
                <w:rFonts w:ascii="Times New Roman" w:hAnsi="Times New Roman"/>
                <w:color w:val="000000"/>
                <w:sz w:val="24"/>
                <w:szCs w:val="24"/>
                <w:lang w:val="uk-UA"/>
              </w:rPr>
              <w:t xml:space="preserve">: </w:t>
            </w:r>
            <w:proofErr w:type="spellStart"/>
            <w:r w:rsidR="006F0CE5">
              <w:rPr>
                <w:rFonts w:ascii="Times New Roman" w:hAnsi="Times New Roman"/>
                <w:color w:val="000000"/>
                <w:sz w:val="24"/>
                <w:szCs w:val="24"/>
                <w:lang w:val="uk-UA"/>
              </w:rPr>
              <w:t>voronkiv-school</w:t>
            </w:r>
            <w:proofErr w:type="spellEnd"/>
            <w:r w:rsidRPr="006F0CE5">
              <w:rPr>
                <w:rFonts w:ascii="Times New Roman" w:hAnsi="Times New Roman"/>
                <w:color w:val="5E5E5E"/>
                <w:sz w:val="24"/>
                <w:szCs w:val="24"/>
                <w:shd w:val="clear" w:color="auto" w:fill="FFFFFF"/>
              </w:rPr>
              <w:t>@</w:t>
            </w:r>
            <w:proofErr w:type="spellStart"/>
            <w:r>
              <w:rPr>
                <w:rFonts w:ascii="Times New Roman" w:hAnsi="Times New Roman"/>
                <w:color w:val="5E5E5E"/>
                <w:sz w:val="24"/>
                <w:szCs w:val="24"/>
                <w:shd w:val="clear" w:color="auto" w:fill="FFFFFF"/>
                <w:lang w:val="en-US"/>
              </w:rPr>
              <w:t>ukr</w:t>
            </w:r>
            <w:proofErr w:type="spellEnd"/>
            <w:r w:rsidRPr="006F0CE5">
              <w:rPr>
                <w:rFonts w:ascii="Times New Roman" w:hAnsi="Times New Roman"/>
                <w:color w:val="5E5E5E"/>
                <w:sz w:val="24"/>
                <w:szCs w:val="24"/>
                <w:shd w:val="clear" w:color="auto" w:fill="FFFFFF"/>
              </w:rPr>
              <w:t>.</w:t>
            </w:r>
            <w:r>
              <w:rPr>
                <w:rFonts w:ascii="Times New Roman" w:hAnsi="Times New Roman"/>
                <w:color w:val="5E5E5E"/>
                <w:sz w:val="24"/>
                <w:szCs w:val="24"/>
                <w:shd w:val="clear" w:color="auto" w:fill="FFFFFF"/>
                <w:lang w:val="en-US"/>
              </w:rPr>
              <w:t>net</w:t>
            </w:r>
          </w:p>
        </w:tc>
      </w:tr>
      <w:tr w:rsidR="00B53610" w14:paraId="4C082F25"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EA4E330"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6AC8412"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Процедура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353AC5C" w14:textId="77777777" w:rsidR="00B53610" w:rsidRDefault="00B5361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(з особливостями, в порядку, постанови КМУ №1178 від 12.10.2022р.)</w:t>
            </w:r>
          </w:p>
        </w:tc>
      </w:tr>
      <w:tr w:rsidR="00B53610" w14:paraId="469F0392" w14:textId="77777777" w:rsidTr="00B53610">
        <w:trPr>
          <w:trHeight w:val="800"/>
        </w:trPr>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71058398"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B96404C"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предмет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E2D9AF8" w14:textId="77777777" w:rsidR="00B53610" w:rsidRDefault="00B53610">
            <w:pPr>
              <w:rPr>
                <w:rFonts w:ascii="Times New Roman" w:eastAsia="Times New Roman" w:hAnsi="Times New Roman"/>
                <w:b/>
                <w:sz w:val="24"/>
                <w:szCs w:val="24"/>
                <w:lang w:val="uk-UA" w:eastAsia="ru-RU"/>
              </w:rPr>
            </w:pPr>
          </w:p>
        </w:tc>
      </w:tr>
      <w:tr w:rsidR="00B53610" w14:paraId="4B46B83D"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D58CBF5"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29560A1"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назва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1670C39" w14:textId="772CECC1" w:rsidR="00057B97" w:rsidRPr="00057B97" w:rsidRDefault="00057B97" w:rsidP="00057B97">
            <w:pPr>
              <w:pStyle w:val="a3"/>
              <w:widowControl w:val="0"/>
              <w:spacing w:after="13" w:line="266" w:lineRule="auto"/>
              <w:ind w:left="0" w:right="-1"/>
              <w:jc w:val="both"/>
              <w:rPr>
                <w:rFonts w:ascii="Times New Roman" w:hAnsi="Times New Roman"/>
                <w:bCs/>
                <w:sz w:val="24"/>
                <w:szCs w:val="24"/>
                <w:lang w:val="uk-UA"/>
              </w:rPr>
            </w:pPr>
            <w:bookmarkStart w:id="0" w:name="_Hlk155708426"/>
            <w:r w:rsidRPr="00057B97">
              <w:rPr>
                <w:rFonts w:ascii="Times New Roman" w:hAnsi="Times New Roman"/>
                <w:bCs/>
                <w:sz w:val="24"/>
                <w:szCs w:val="24"/>
                <w:lang w:val="uk-UA"/>
              </w:rPr>
              <w:t xml:space="preserve">Філе куряче охолоджене,  </w:t>
            </w:r>
            <w:proofErr w:type="spellStart"/>
            <w:r w:rsidRPr="00057B97">
              <w:rPr>
                <w:rFonts w:ascii="Times New Roman" w:hAnsi="Times New Roman"/>
                <w:bCs/>
                <w:sz w:val="24"/>
                <w:szCs w:val="24"/>
                <w:lang w:val="uk-UA"/>
              </w:rPr>
              <w:t>м՚ясо</w:t>
            </w:r>
            <w:proofErr w:type="spellEnd"/>
            <w:r w:rsidRPr="00057B97">
              <w:rPr>
                <w:rFonts w:ascii="Times New Roman" w:hAnsi="Times New Roman"/>
                <w:bCs/>
                <w:sz w:val="24"/>
                <w:szCs w:val="24"/>
                <w:lang w:val="uk-UA"/>
              </w:rPr>
              <w:t xml:space="preserve"> свинини </w:t>
            </w:r>
            <w:r w:rsidR="00B6678E">
              <w:rPr>
                <w:rFonts w:ascii="Times New Roman" w:hAnsi="Times New Roman"/>
                <w:bCs/>
                <w:sz w:val="24"/>
                <w:szCs w:val="24"/>
                <w:lang w:val="uk-UA"/>
              </w:rPr>
              <w:t xml:space="preserve">пісне </w:t>
            </w:r>
            <w:r w:rsidRPr="00057B97">
              <w:rPr>
                <w:rFonts w:ascii="Times New Roman" w:hAnsi="Times New Roman"/>
                <w:bCs/>
                <w:sz w:val="24"/>
                <w:szCs w:val="24"/>
                <w:lang w:val="uk-UA"/>
              </w:rPr>
              <w:t>охолоджене  (</w:t>
            </w:r>
            <w:r w:rsidRPr="00057B97">
              <w:rPr>
                <w:rFonts w:ascii="Times New Roman" w:hAnsi="Times New Roman"/>
                <w:bCs/>
                <w:color w:val="333333"/>
                <w:sz w:val="24"/>
                <w:szCs w:val="24"/>
              </w:rPr>
              <w:t>ДК 021:2015:</w:t>
            </w:r>
            <w:r w:rsidRPr="00057B97">
              <w:rPr>
                <w:rFonts w:ascii="Times New Roman" w:hAnsi="Times New Roman"/>
                <w:bCs/>
                <w:color w:val="333333"/>
                <w:sz w:val="24"/>
                <w:szCs w:val="24"/>
                <w:lang w:val="uk-UA"/>
              </w:rPr>
              <w:t xml:space="preserve">15110000-2 </w:t>
            </w:r>
            <w:proofErr w:type="spellStart"/>
            <w:r w:rsidRPr="00057B97">
              <w:rPr>
                <w:rFonts w:ascii="Times New Roman" w:hAnsi="Times New Roman"/>
                <w:bCs/>
                <w:color w:val="333333"/>
                <w:sz w:val="24"/>
                <w:szCs w:val="24"/>
                <w:lang w:val="uk-UA"/>
              </w:rPr>
              <w:t>М՚ясо</w:t>
            </w:r>
            <w:proofErr w:type="spellEnd"/>
            <w:r w:rsidRPr="00057B97">
              <w:rPr>
                <w:rFonts w:ascii="Times New Roman" w:hAnsi="Times New Roman"/>
                <w:bCs/>
                <w:sz w:val="24"/>
                <w:szCs w:val="24"/>
                <w:lang w:val="uk-UA"/>
              </w:rPr>
              <w:t>)</w:t>
            </w:r>
          </w:p>
          <w:bookmarkEnd w:id="0"/>
          <w:p w14:paraId="10C75CFB" w14:textId="38B70C7E" w:rsidR="00B53610" w:rsidRDefault="00B53610" w:rsidP="002C44A5">
            <w:pPr>
              <w:spacing w:after="0" w:line="240" w:lineRule="auto"/>
              <w:jc w:val="both"/>
              <w:rPr>
                <w:rFonts w:ascii="Times New Roman" w:eastAsia="Times New Roman" w:hAnsi="Times New Roman"/>
                <w:sz w:val="24"/>
                <w:szCs w:val="24"/>
                <w:lang w:val="uk-UA" w:eastAsia="ru-RU"/>
              </w:rPr>
            </w:pPr>
          </w:p>
        </w:tc>
      </w:tr>
      <w:tr w:rsidR="00B53610" w14:paraId="513E21C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7316D8B2"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4E840B04"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AA77717" w14:textId="77777777" w:rsidR="00B53610" w:rsidRDefault="00B53610">
            <w:pPr>
              <w:pStyle w:val="1"/>
              <w:widowControl w:val="0"/>
              <w:spacing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sz w:val="24"/>
                <w:szCs w:val="24"/>
              </w:rPr>
              <w:t xml:space="preserve">Окремих частин предмету закупівлі не визначено. </w:t>
            </w:r>
          </w:p>
          <w:p w14:paraId="459070A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rPr>
              <w:t>Пропозиція подається щодо предмету закупівлі в цілому.</w:t>
            </w:r>
          </w:p>
        </w:tc>
      </w:tr>
      <w:tr w:rsidR="00B53610" w14:paraId="4DCBE6C7"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7A21C0A"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11AA28C"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кількість товару та місце його поставки</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75DA9273" w14:textId="2A64780F" w:rsidR="00B53610" w:rsidRDefault="00B53610">
            <w:pPr>
              <w:spacing w:after="0" w:line="240" w:lineRule="auto"/>
              <w:ind w:left="90" w:right="127"/>
              <w:jc w:val="both"/>
              <w:rPr>
                <w:rFonts w:ascii="Times New Roman" w:hAnsi="Times New Roman"/>
                <w:b/>
                <w:sz w:val="24"/>
                <w:szCs w:val="24"/>
                <w:lang w:val="uk-UA"/>
              </w:rPr>
            </w:pPr>
            <w:r>
              <w:rPr>
                <w:rFonts w:ascii="Times New Roman" w:hAnsi="Times New Roman"/>
                <w:sz w:val="24"/>
                <w:szCs w:val="24"/>
                <w:lang w:val="uk-UA"/>
              </w:rPr>
              <w:t xml:space="preserve">місце поставки (передачі) товару: </w:t>
            </w:r>
            <w:r>
              <w:rPr>
                <w:rFonts w:ascii="Times New Roman" w:hAnsi="Times New Roman"/>
                <w:b/>
                <w:bCs/>
                <w:sz w:val="24"/>
                <w:szCs w:val="24"/>
                <w:lang w:val="uk-UA"/>
              </w:rPr>
              <w:t>Україна</w:t>
            </w:r>
            <w:r>
              <w:rPr>
                <w:rFonts w:ascii="Times New Roman" w:hAnsi="Times New Roman"/>
                <w:b/>
                <w:sz w:val="24"/>
                <w:szCs w:val="24"/>
                <w:bdr w:val="none" w:sz="0" w:space="0" w:color="auto" w:frame="1"/>
                <w:lang w:val="uk-UA"/>
              </w:rPr>
              <w:t>,</w:t>
            </w:r>
            <w:r>
              <w:rPr>
                <w:rFonts w:ascii="Times New Roman" w:hAnsi="Times New Roman"/>
                <w:sz w:val="24"/>
                <w:szCs w:val="24"/>
                <w:bdr w:val="none" w:sz="0" w:space="0" w:color="auto" w:frame="1"/>
                <w:lang w:val="uk-UA"/>
              </w:rPr>
              <w:t xml:space="preserve"> </w:t>
            </w:r>
            <w:r w:rsidR="006F0CE5" w:rsidRPr="006F0CE5">
              <w:rPr>
                <w:rFonts w:ascii="Times New Roman" w:hAnsi="Times New Roman"/>
                <w:b/>
                <w:sz w:val="24"/>
                <w:szCs w:val="24"/>
                <w:bdr w:val="none" w:sz="0" w:space="0" w:color="auto" w:frame="1"/>
              </w:rPr>
              <w:t>08352</w:t>
            </w:r>
            <w:r>
              <w:rPr>
                <w:rFonts w:ascii="Times New Roman" w:hAnsi="Times New Roman"/>
                <w:b/>
                <w:sz w:val="24"/>
                <w:szCs w:val="24"/>
                <w:bdr w:val="none" w:sz="0" w:space="0" w:color="auto" w:frame="1"/>
                <w:lang w:val="uk-UA"/>
              </w:rPr>
              <w:t>,</w:t>
            </w:r>
            <w:r>
              <w:rPr>
                <w:rFonts w:ascii="Times New Roman" w:hAnsi="Times New Roman"/>
                <w:sz w:val="24"/>
                <w:szCs w:val="24"/>
                <w:bdr w:val="none" w:sz="0" w:space="0" w:color="auto" w:frame="1"/>
                <w:lang w:val="uk-UA"/>
              </w:rPr>
              <w:t xml:space="preserve"> </w:t>
            </w:r>
            <w:r>
              <w:rPr>
                <w:rFonts w:ascii="Times New Roman" w:hAnsi="Times New Roman"/>
                <w:b/>
                <w:sz w:val="24"/>
                <w:szCs w:val="24"/>
                <w:bdr w:val="none" w:sz="0" w:space="0" w:color="auto" w:frame="1"/>
                <w:lang w:val="uk-UA"/>
              </w:rPr>
              <w:t>Київська область, Бориспільський район, с.</w:t>
            </w:r>
            <w:r w:rsidR="00BC5A2B">
              <w:rPr>
                <w:rFonts w:ascii="Times New Roman" w:hAnsi="Times New Roman"/>
                <w:b/>
                <w:sz w:val="24"/>
                <w:szCs w:val="24"/>
                <w:bdr w:val="none" w:sz="0" w:space="0" w:color="auto" w:frame="1"/>
                <w:lang w:val="uk-UA"/>
              </w:rPr>
              <w:t> </w:t>
            </w:r>
            <w:r>
              <w:rPr>
                <w:rFonts w:ascii="Times New Roman" w:hAnsi="Times New Roman"/>
                <w:b/>
                <w:sz w:val="24"/>
                <w:szCs w:val="24"/>
                <w:bdr w:val="none" w:sz="0" w:space="0" w:color="auto" w:frame="1"/>
                <w:lang w:val="uk-UA"/>
              </w:rPr>
              <w:t xml:space="preserve"> </w:t>
            </w:r>
            <w:r w:rsidR="006F0CE5">
              <w:rPr>
                <w:rFonts w:ascii="Times New Roman" w:hAnsi="Times New Roman"/>
                <w:b/>
                <w:sz w:val="24"/>
                <w:szCs w:val="24"/>
                <w:bdr w:val="none" w:sz="0" w:space="0" w:color="auto" w:frame="1"/>
                <w:lang w:val="uk-UA"/>
              </w:rPr>
              <w:t>Вороньків</w:t>
            </w:r>
            <w:r>
              <w:rPr>
                <w:rFonts w:ascii="Times New Roman" w:hAnsi="Times New Roman"/>
                <w:b/>
                <w:sz w:val="24"/>
                <w:szCs w:val="24"/>
                <w:bdr w:val="none" w:sz="0" w:space="0" w:color="auto" w:frame="1"/>
                <w:lang w:val="uk-UA"/>
              </w:rPr>
              <w:t xml:space="preserve">, вул. </w:t>
            </w:r>
            <w:r w:rsidR="006F0CE5">
              <w:rPr>
                <w:rFonts w:ascii="Times New Roman" w:hAnsi="Times New Roman"/>
                <w:b/>
                <w:sz w:val="24"/>
                <w:szCs w:val="24"/>
                <w:bdr w:val="none" w:sz="0" w:space="0" w:color="auto" w:frame="1"/>
                <w:lang w:val="uk-UA"/>
              </w:rPr>
              <w:t>Київська</w:t>
            </w:r>
            <w:r>
              <w:rPr>
                <w:rFonts w:ascii="Times New Roman" w:hAnsi="Times New Roman"/>
                <w:b/>
                <w:sz w:val="24"/>
                <w:szCs w:val="24"/>
                <w:bdr w:val="none" w:sz="0" w:space="0" w:color="auto" w:frame="1"/>
                <w:lang w:val="uk-UA"/>
              </w:rPr>
              <w:t xml:space="preserve">, </w:t>
            </w:r>
            <w:r w:rsidR="006F0CE5">
              <w:rPr>
                <w:rFonts w:ascii="Times New Roman" w:hAnsi="Times New Roman"/>
                <w:b/>
                <w:sz w:val="24"/>
                <w:szCs w:val="24"/>
                <w:bdr w:val="none" w:sz="0" w:space="0" w:color="auto" w:frame="1"/>
                <w:lang w:val="uk-UA"/>
              </w:rPr>
              <w:t>1</w:t>
            </w:r>
            <w:r w:rsidR="00AA19B6">
              <w:rPr>
                <w:rFonts w:ascii="Times New Roman" w:hAnsi="Times New Roman"/>
                <w:b/>
                <w:sz w:val="24"/>
                <w:szCs w:val="24"/>
                <w:bdr w:val="none" w:sz="0" w:space="0" w:color="auto" w:frame="1"/>
                <w:lang w:val="uk-UA"/>
              </w:rPr>
              <w:t xml:space="preserve">, с. </w:t>
            </w:r>
            <w:proofErr w:type="spellStart"/>
            <w:r w:rsidR="006F0CE5">
              <w:rPr>
                <w:rFonts w:ascii="Times New Roman" w:hAnsi="Times New Roman"/>
                <w:b/>
                <w:sz w:val="24"/>
                <w:szCs w:val="24"/>
                <w:bdr w:val="none" w:sz="0" w:space="0" w:color="auto" w:frame="1"/>
                <w:lang w:val="uk-UA"/>
              </w:rPr>
              <w:t>Кийлів</w:t>
            </w:r>
            <w:proofErr w:type="spellEnd"/>
            <w:r w:rsidR="00AA19B6">
              <w:rPr>
                <w:rFonts w:ascii="Times New Roman" w:hAnsi="Times New Roman"/>
                <w:b/>
                <w:sz w:val="24"/>
                <w:szCs w:val="24"/>
                <w:bdr w:val="none" w:sz="0" w:space="0" w:color="auto" w:frame="1"/>
                <w:lang w:val="uk-UA"/>
              </w:rPr>
              <w:t xml:space="preserve">, вул. </w:t>
            </w:r>
            <w:r w:rsidR="006F0CE5">
              <w:rPr>
                <w:rFonts w:ascii="Times New Roman" w:hAnsi="Times New Roman"/>
                <w:b/>
                <w:sz w:val="24"/>
                <w:szCs w:val="24"/>
                <w:bdr w:val="none" w:sz="0" w:space="0" w:color="auto" w:frame="1"/>
                <w:lang w:val="uk-UA"/>
              </w:rPr>
              <w:t>Дніпровська</w:t>
            </w:r>
            <w:r w:rsidR="00AA19B6">
              <w:rPr>
                <w:rFonts w:ascii="Times New Roman" w:hAnsi="Times New Roman"/>
                <w:b/>
                <w:sz w:val="24"/>
                <w:szCs w:val="24"/>
                <w:bdr w:val="none" w:sz="0" w:space="0" w:color="auto" w:frame="1"/>
                <w:lang w:val="uk-UA"/>
              </w:rPr>
              <w:t xml:space="preserve">, </w:t>
            </w:r>
            <w:r w:rsidR="006F0CE5">
              <w:rPr>
                <w:rFonts w:ascii="Times New Roman" w:hAnsi="Times New Roman"/>
                <w:b/>
                <w:sz w:val="24"/>
                <w:szCs w:val="24"/>
                <w:bdr w:val="none" w:sz="0" w:space="0" w:color="auto" w:frame="1"/>
                <w:lang w:val="uk-UA"/>
              </w:rPr>
              <w:t>91</w:t>
            </w:r>
            <w:r w:rsidR="00100E40">
              <w:rPr>
                <w:rFonts w:ascii="Times New Roman" w:hAnsi="Times New Roman"/>
                <w:b/>
                <w:sz w:val="24"/>
                <w:szCs w:val="24"/>
                <w:bdr w:val="none" w:sz="0" w:space="0" w:color="auto" w:frame="1"/>
                <w:lang w:val="uk-UA"/>
              </w:rPr>
              <w:t>.</w:t>
            </w:r>
          </w:p>
          <w:p w14:paraId="5D312B74" w14:textId="38D72AD0" w:rsidR="00B53610" w:rsidRPr="00100E40" w:rsidRDefault="00B53610">
            <w:pPr>
              <w:spacing w:after="0" w:line="240" w:lineRule="auto"/>
              <w:ind w:left="90" w:right="127"/>
              <w:jc w:val="both"/>
              <w:textAlignment w:val="baseline"/>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кількість, обсяг поставки товарів</w:t>
            </w:r>
            <w:r>
              <w:rPr>
                <w:rFonts w:ascii="Times New Roman" w:eastAsia="Times New Roman" w:hAnsi="Times New Roman"/>
                <w:b/>
                <w:sz w:val="24"/>
                <w:szCs w:val="24"/>
                <w:lang w:val="uk-UA" w:eastAsia="ru-RU"/>
              </w:rPr>
              <w:t xml:space="preserve">: </w:t>
            </w:r>
            <w:bookmarkStart w:id="1" w:name="n51"/>
            <w:bookmarkStart w:id="2" w:name="n50"/>
            <w:bookmarkEnd w:id="1"/>
            <w:bookmarkEnd w:id="2"/>
            <w:r w:rsidR="00665C6E">
              <w:rPr>
                <w:rFonts w:ascii="Times New Roman" w:eastAsia="Times New Roman" w:hAnsi="Times New Roman"/>
                <w:b/>
                <w:sz w:val="24"/>
                <w:szCs w:val="24"/>
                <w:lang w:val="uk-UA" w:eastAsia="ru-RU"/>
              </w:rPr>
              <w:t>згідно Додатку №2.</w:t>
            </w:r>
          </w:p>
          <w:p w14:paraId="425CF940" w14:textId="77777777" w:rsidR="00B53610" w:rsidRDefault="00B53610">
            <w:pPr>
              <w:spacing w:after="0" w:line="240" w:lineRule="auto"/>
              <w:ind w:left="90" w:right="127"/>
              <w:jc w:val="both"/>
              <w:textAlignment w:val="baseline"/>
              <w:rPr>
                <w:rFonts w:ascii="Times New Roman" w:hAnsi="Times New Roman"/>
                <w:bCs/>
                <w:i/>
                <w:sz w:val="24"/>
                <w:szCs w:val="24"/>
                <w:lang w:val="uk-UA"/>
              </w:rPr>
            </w:pPr>
          </w:p>
          <w:p w14:paraId="03D2EC9D" w14:textId="691FBC3C" w:rsidR="00B53610" w:rsidRDefault="00B53610">
            <w:pPr>
              <w:spacing w:after="0" w:line="240" w:lineRule="auto"/>
              <w:ind w:right="127"/>
              <w:jc w:val="both"/>
              <w:textAlignment w:val="baseline"/>
              <w:rPr>
                <w:rFonts w:ascii="Times New Roman" w:hAnsi="Times New Roman"/>
                <w:color w:val="FF0000"/>
                <w:sz w:val="24"/>
                <w:szCs w:val="24"/>
                <w:lang w:val="uk-UA"/>
              </w:rPr>
            </w:pPr>
            <w:r>
              <w:rPr>
                <w:rFonts w:ascii="Times New Roman" w:hAnsi="Times New Roman"/>
                <w:bCs/>
                <w:i/>
                <w:sz w:val="24"/>
                <w:szCs w:val="24"/>
                <w:lang w:val="uk-UA"/>
              </w:rPr>
              <w:t xml:space="preserve">(більш детально інформацію наведено в Технічних, якісних та кількісних характеристиках предмета закупівлі (Додаток </w:t>
            </w:r>
            <w:r w:rsidR="00AC41CF">
              <w:rPr>
                <w:rFonts w:ascii="Times New Roman" w:hAnsi="Times New Roman"/>
                <w:bCs/>
                <w:i/>
                <w:sz w:val="24"/>
                <w:szCs w:val="24"/>
                <w:lang w:val="uk-UA"/>
              </w:rPr>
              <w:t>2</w:t>
            </w:r>
            <w:r>
              <w:rPr>
                <w:rFonts w:ascii="Times New Roman" w:hAnsi="Times New Roman"/>
                <w:bCs/>
                <w:i/>
                <w:sz w:val="24"/>
                <w:szCs w:val="24"/>
                <w:lang w:val="uk-UA"/>
              </w:rPr>
              <w:t xml:space="preserve"> до цієї тендерної документації))</w:t>
            </w:r>
            <w:r>
              <w:rPr>
                <w:rFonts w:ascii="Times New Roman" w:hAnsi="Times New Roman"/>
                <w:sz w:val="24"/>
                <w:szCs w:val="24"/>
                <w:lang w:val="uk-UA"/>
              </w:rPr>
              <w:t>кількість, обсяг поставки (передачі) товару.</w:t>
            </w:r>
          </w:p>
        </w:tc>
      </w:tr>
      <w:tr w:rsidR="00B53610" w14:paraId="1DF69929"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22612C6C"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4F1F3B2"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строк поставки товарів </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11E9994" w14:textId="4A23722E"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i/>
                <w:iCs/>
                <w:sz w:val="24"/>
                <w:szCs w:val="24"/>
                <w:lang w:val="uk-UA" w:eastAsia="ru-RU"/>
              </w:rPr>
              <w:t xml:space="preserve">до </w:t>
            </w:r>
            <w:r w:rsidR="00100E40">
              <w:rPr>
                <w:rFonts w:ascii="Times New Roman" w:eastAsia="Times New Roman" w:hAnsi="Times New Roman"/>
                <w:b/>
                <w:i/>
                <w:iCs/>
                <w:sz w:val="24"/>
                <w:szCs w:val="24"/>
                <w:lang w:val="uk-UA" w:eastAsia="ru-RU"/>
              </w:rPr>
              <w:t>31.12.202</w:t>
            </w:r>
            <w:r w:rsidR="00057B97">
              <w:rPr>
                <w:rFonts w:ascii="Times New Roman" w:eastAsia="Times New Roman" w:hAnsi="Times New Roman"/>
                <w:b/>
                <w:i/>
                <w:iCs/>
                <w:sz w:val="24"/>
                <w:szCs w:val="24"/>
                <w:lang w:val="uk-UA" w:eastAsia="ru-RU"/>
              </w:rPr>
              <w:t>4</w:t>
            </w:r>
          </w:p>
        </w:tc>
      </w:tr>
      <w:tr w:rsidR="00B53610" w:rsidRPr="00E34123" w14:paraId="7FAC7E8B"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85E7DEF"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C11EA99"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Недискримінація учасників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661F94D" w14:textId="77777777" w:rsidR="00B53610" w:rsidRDefault="00B53610">
            <w:pPr>
              <w:spacing w:after="0" w:line="240" w:lineRule="auto"/>
              <w:ind w:left="80" w:right="142"/>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на рівних умовах.</w:t>
            </w:r>
          </w:p>
          <w:p w14:paraId="07A5D36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rPr>
              <w:t>Замовник забезпечує вільний доступ усіх учасників до інформації про закупівлю, передбаченої Законом шляхом оприлюднення інформації у відповідності до вимог Закону на веб-порталі Уповноваженого органу.</w:t>
            </w:r>
          </w:p>
        </w:tc>
      </w:tr>
      <w:tr w:rsidR="00B53610" w:rsidRPr="00E34123" w14:paraId="74B479A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77F9010"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3C66924"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валюту, у якій повинна бути зазначена ціна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DBC4DD0" w14:textId="77777777" w:rsidR="00B53610" w:rsidRDefault="00B53610">
            <w:pPr>
              <w:spacing w:after="0" w:line="240" w:lineRule="auto"/>
              <w:ind w:left="80" w:righ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Тендерна документація не містить правила зазначення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 отже валютою пропозиції є національна валюта України – гривням.</w:t>
            </w:r>
          </w:p>
          <w:p w14:paraId="7C020631" w14:textId="77777777" w:rsidR="00B53610" w:rsidRDefault="00B5361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rPr>
              <w:t>Учасник має зазначати ціну тендерної пропозиції в національній валюті – гривні, з урахуванням усіх податків, зборів, обов’язкових платежів.</w:t>
            </w:r>
          </w:p>
        </w:tc>
      </w:tr>
      <w:tr w:rsidR="00B53610" w14:paraId="6BE7720A"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AAB5B86"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2AE30084"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26995223" w14:textId="77777777" w:rsidR="007E6635" w:rsidRPr="001C0D13" w:rsidRDefault="007E6635" w:rsidP="007E6635">
            <w:pPr>
              <w:jc w:val="both"/>
              <w:rPr>
                <w:rFonts w:ascii="Times New Roman" w:hAnsi="Times New Roman"/>
                <w:sz w:val="24"/>
                <w:szCs w:val="24"/>
              </w:rPr>
            </w:pPr>
            <w:proofErr w:type="spellStart"/>
            <w:r w:rsidRPr="001C0D13">
              <w:rPr>
                <w:rFonts w:ascii="Times New Roman" w:hAnsi="Times New Roman"/>
                <w:sz w:val="24"/>
                <w:szCs w:val="24"/>
              </w:rPr>
              <w:t>Усі</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документи</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що</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мають</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відношення</w:t>
            </w:r>
            <w:proofErr w:type="spellEnd"/>
            <w:r w:rsidRPr="001C0D13">
              <w:rPr>
                <w:rFonts w:ascii="Times New Roman" w:hAnsi="Times New Roman"/>
                <w:sz w:val="24"/>
                <w:szCs w:val="24"/>
              </w:rPr>
              <w:t xml:space="preserve"> до </w:t>
            </w:r>
            <w:proofErr w:type="spellStart"/>
            <w:r w:rsidRPr="001C0D13">
              <w:rPr>
                <w:rFonts w:ascii="Times New Roman" w:hAnsi="Times New Roman"/>
                <w:sz w:val="24"/>
                <w:szCs w:val="24"/>
              </w:rPr>
              <w:t>тендерної</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пропозиції</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повинні</w:t>
            </w:r>
            <w:proofErr w:type="spellEnd"/>
            <w:r w:rsidRPr="001C0D13">
              <w:rPr>
                <w:rFonts w:ascii="Times New Roman" w:hAnsi="Times New Roman"/>
                <w:sz w:val="24"/>
                <w:szCs w:val="24"/>
              </w:rPr>
              <w:t xml:space="preserve"> бути </w:t>
            </w:r>
            <w:proofErr w:type="spellStart"/>
            <w:r w:rsidRPr="001C0D13">
              <w:rPr>
                <w:rFonts w:ascii="Times New Roman" w:hAnsi="Times New Roman"/>
                <w:sz w:val="24"/>
                <w:szCs w:val="24"/>
              </w:rPr>
              <w:t>складені</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українською</w:t>
            </w:r>
            <w:proofErr w:type="spellEnd"/>
            <w:r w:rsidRPr="001C0D13">
              <w:rPr>
                <w:rFonts w:ascii="Times New Roman" w:hAnsi="Times New Roman"/>
                <w:sz w:val="24"/>
                <w:szCs w:val="24"/>
              </w:rPr>
              <w:t xml:space="preserve"> мовою. У </w:t>
            </w:r>
            <w:proofErr w:type="spellStart"/>
            <w:r w:rsidRPr="001C0D13">
              <w:rPr>
                <w:rFonts w:ascii="Times New Roman" w:hAnsi="Times New Roman"/>
                <w:sz w:val="24"/>
                <w:szCs w:val="24"/>
              </w:rPr>
              <w:t>разі</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якщо</w:t>
            </w:r>
            <w:proofErr w:type="spellEnd"/>
            <w:r w:rsidRPr="001C0D13">
              <w:rPr>
                <w:rFonts w:ascii="Times New Roman" w:hAnsi="Times New Roman"/>
                <w:sz w:val="24"/>
                <w:szCs w:val="24"/>
              </w:rPr>
              <w:t xml:space="preserve"> документ </w:t>
            </w:r>
            <w:proofErr w:type="spellStart"/>
            <w:r w:rsidRPr="001C0D13">
              <w:rPr>
                <w:rFonts w:ascii="Times New Roman" w:hAnsi="Times New Roman"/>
                <w:sz w:val="24"/>
                <w:szCs w:val="24"/>
              </w:rPr>
              <w:t>чи</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інформація</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надання</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яких</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передбачено</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цією</w:t>
            </w:r>
            <w:proofErr w:type="spellEnd"/>
            <w:r w:rsidRPr="001C0D13">
              <w:rPr>
                <w:rFonts w:ascii="Times New Roman" w:hAnsi="Times New Roman"/>
                <w:sz w:val="24"/>
                <w:szCs w:val="24"/>
              </w:rPr>
              <w:t xml:space="preserve"> тендерною </w:t>
            </w:r>
            <w:proofErr w:type="spellStart"/>
            <w:r w:rsidRPr="001C0D13">
              <w:rPr>
                <w:rFonts w:ascii="Times New Roman" w:hAnsi="Times New Roman"/>
                <w:sz w:val="24"/>
                <w:szCs w:val="24"/>
              </w:rPr>
              <w:t>документацією</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складені</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іншою</w:t>
            </w:r>
            <w:proofErr w:type="spellEnd"/>
            <w:r w:rsidRPr="001C0D13">
              <w:rPr>
                <w:rFonts w:ascii="Times New Roman" w:hAnsi="Times New Roman"/>
                <w:sz w:val="24"/>
                <w:szCs w:val="24"/>
              </w:rPr>
              <w:t>(ими) мовою(</w:t>
            </w:r>
            <w:proofErr w:type="spellStart"/>
            <w:r w:rsidRPr="001C0D13">
              <w:rPr>
                <w:rFonts w:ascii="Times New Roman" w:hAnsi="Times New Roman"/>
                <w:sz w:val="24"/>
                <w:szCs w:val="24"/>
              </w:rPr>
              <w:t>ами</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ніж</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передбачено</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умовами</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цієї</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тендерної</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документації</w:t>
            </w:r>
            <w:proofErr w:type="spellEnd"/>
            <w:r w:rsidRPr="001C0D13">
              <w:rPr>
                <w:rFonts w:ascii="Times New Roman" w:hAnsi="Times New Roman"/>
                <w:sz w:val="24"/>
                <w:szCs w:val="24"/>
              </w:rPr>
              <w:t xml:space="preserve">, у </w:t>
            </w:r>
            <w:proofErr w:type="spellStart"/>
            <w:r w:rsidRPr="001C0D13">
              <w:rPr>
                <w:rFonts w:ascii="Times New Roman" w:hAnsi="Times New Roman"/>
                <w:sz w:val="24"/>
                <w:szCs w:val="24"/>
              </w:rPr>
              <w:t>складі</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тендерної</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пропозиції</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надається</w:t>
            </w:r>
            <w:proofErr w:type="spellEnd"/>
            <w:r w:rsidRPr="001C0D13">
              <w:rPr>
                <w:rFonts w:ascii="Times New Roman" w:hAnsi="Times New Roman"/>
                <w:sz w:val="24"/>
                <w:szCs w:val="24"/>
              </w:rPr>
              <w:t xml:space="preserve"> документ мовою </w:t>
            </w:r>
            <w:proofErr w:type="spellStart"/>
            <w:r w:rsidRPr="001C0D13">
              <w:rPr>
                <w:rFonts w:ascii="Times New Roman" w:hAnsi="Times New Roman"/>
                <w:sz w:val="24"/>
                <w:szCs w:val="24"/>
              </w:rPr>
              <w:t>оригіналу</w:t>
            </w:r>
            <w:proofErr w:type="spellEnd"/>
            <w:r w:rsidRPr="001C0D13">
              <w:rPr>
                <w:rFonts w:ascii="Times New Roman" w:hAnsi="Times New Roman"/>
                <w:sz w:val="24"/>
                <w:szCs w:val="24"/>
              </w:rPr>
              <w:t xml:space="preserve"> з </w:t>
            </w:r>
            <w:proofErr w:type="spellStart"/>
            <w:r w:rsidRPr="001C0D13">
              <w:rPr>
                <w:rFonts w:ascii="Times New Roman" w:hAnsi="Times New Roman"/>
                <w:sz w:val="24"/>
                <w:szCs w:val="24"/>
              </w:rPr>
              <w:t>обов’язковим</w:t>
            </w:r>
            <w:proofErr w:type="spellEnd"/>
            <w:r w:rsidRPr="001C0D13">
              <w:rPr>
                <w:rFonts w:ascii="Times New Roman" w:hAnsi="Times New Roman"/>
                <w:sz w:val="24"/>
                <w:szCs w:val="24"/>
              </w:rPr>
              <w:t xml:space="preserve"> перекладом </w:t>
            </w:r>
            <w:proofErr w:type="spellStart"/>
            <w:r w:rsidRPr="001C0D13">
              <w:rPr>
                <w:rFonts w:ascii="Times New Roman" w:hAnsi="Times New Roman"/>
                <w:sz w:val="24"/>
                <w:szCs w:val="24"/>
              </w:rPr>
              <w:t>українською</w:t>
            </w:r>
            <w:proofErr w:type="spellEnd"/>
            <w:r w:rsidRPr="001C0D13">
              <w:rPr>
                <w:rFonts w:ascii="Times New Roman" w:hAnsi="Times New Roman"/>
                <w:sz w:val="24"/>
                <w:szCs w:val="24"/>
              </w:rPr>
              <w:t xml:space="preserve"> мовою.</w:t>
            </w:r>
          </w:p>
          <w:p w14:paraId="62F0D43E" w14:textId="77777777" w:rsidR="007E6635" w:rsidRPr="001C0D13" w:rsidRDefault="007E6635" w:rsidP="007E6635">
            <w:pPr>
              <w:jc w:val="both"/>
              <w:rPr>
                <w:rFonts w:ascii="Times New Roman" w:eastAsia="Times New Roman" w:hAnsi="Times New Roman"/>
                <w:sz w:val="24"/>
                <w:szCs w:val="24"/>
              </w:rPr>
            </w:pPr>
            <w:proofErr w:type="spellStart"/>
            <w:r w:rsidRPr="001C0D13">
              <w:rPr>
                <w:rFonts w:ascii="Times New Roman" w:eastAsia="Times New Roman" w:hAnsi="Times New Roman"/>
                <w:sz w:val="24"/>
                <w:szCs w:val="24"/>
              </w:rPr>
              <w:t>Стандартні</w:t>
            </w:r>
            <w:proofErr w:type="spellEnd"/>
            <w:r w:rsidRPr="001C0D13">
              <w:rPr>
                <w:rFonts w:ascii="Times New Roman" w:eastAsia="Times New Roman" w:hAnsi="Times New Roman"/>
                <w:sz w:val="24"/>
                <w:szCs w:val="24"/>
              </w:rPr>
              <w:t xml:space="preserve"> характеристики, </w:t>
            </w:r>
            <w:proofErr w:type="spellStart"/>
            <w:r w:rsidRPr="001C0D13">
              <w:rPr>
                <w:rFonts w:ascii="Times New Roman" w:eastAsia="Times New Roman" w:hAnsi="Times New Roman"/>
                <w:sz w:val="24"/>
                <w:szCs w:val="24"/>
              </w:rPr>
              <w:t>вимоги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умовні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позначення</w:t>
            </w:r>
            <w:proofErr w:type="spellEnd"/>
            <w:r w:rsidRPr="001C0D13">
              <w:rPr>
                <w:rFonts w:ascii="Times New Roman" w:eastAsia="Times New Roman" w:hAnsi="Times New Roman"/>
                <w:sz w:val="24"/>
                <w:szCs w:val="24"/>
              </w:rPr>
              <w:t xml:space="preserve"> у </w:t>
            </w:r>
            <w:proofErr w:type="spellStart"/>
            <w:r w:rsidRPr="001C0D13">
              <w:rPr>
                <w:rFonts w:ascii="Times New Roman" w:eastAsia="Times New Roman" w:hAnsi="Times New Roman"/>
                <w:sz w:val="24"/>
                <w:szCs w:val="24"/>
              </w:rPr>
              <w:t>вигляді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скорочень</w:t>
            </w:r>
            <w:proofErr w:type="spellEnd"/>
            <w:r w:rsidRPr="001C0D13">
              <w:rPr>
                <w:rFonts w:ascii="Times New Roman" w:eastAsia="Times New Roman" w:hAnsi="Times New Roman"/>
                <w:sz w:val="24"/>
                <w:szCs w:val="24"/>
              </w:rPr>
              <w:t xml:space="preserve"> та </w:t>
            </w:r>
            <w:proofErr w:type="spellStart"/>
            <w:r w:rsidRPr="001C0D13">
              <w:rPr>
                <w:rFonts w:ascii="Times New Roman" w:eastAsia="Times New Roman" w:hAnsi="Times New Roman"/>
                <w:sz w:val="24"/>
                <w:szCs w:val="24"/>
              </w:rPr>
              <w:t>термінологія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пов’язана</w:t>
            </w:r>
            <w:proofErr w:type="spellEnd"/>
            <w:r w:rsidRPr="001C0D13">
              <w:rPr>
                <w:rFonts w:ascii="Times New Roman" w:eastAsia="Times New Roman" w:hAnsi="Times New Roman"/>
                <w:sz w:val="24"/>
                <w:szCs w:val="24"/>
              </w:rPr>
              <w:t xml:space="preserve"> з товарами, роботами </w:t>
            </w:r>
            <w:proofErr w:type="spellStart"/>
            <w:r w:rsidRPr="001C0D13">
              <w:rPr>
                <w:rFonts w:ascii="Times New Roman" w:eastAsia="Times New Roman" w:hAnsi="Times New Roman"/>
                <w:sz w:val="24"/>
                <w:szCs w:val="24"/>
              </w:rPr>
              <w:t>чи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послугами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що</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закуповуються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передбачені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існуючими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міжнародними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або</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національними</w:t>
            </w:r>
            <w:proofErr w:type="spellEnd"/>
            <w:r w:rsidRPr="001C0D13">
              <w:rPr>
                <w:rFonts w:ascii="Times New Roman" w:eastAsia="Times New Roman" w:hAnsi="Times New Roman"/>
                <w:sz w:val="24"/>
                <w:szCs w:val="24"/>
              </w:rPr>
              <w:t xml:space="preserve"> стандартами, нормами та правилами, </w:t>
            </w:r>
            <w:proofErr w:type="spellStart"/>
            <w:r w:rsidRPr="001C0D13">
              <w:rPr>
                <w:rFonts w:ascii="Times New Roman" w:eastAsia="Times New Roman" w:hAnsi="Times New Roman"/>
                <w:sz w:val="24"/>
                <w:szCs w:val="24"/>
              </w:rPr>
              <w:t>викладаються</w:t>
            </w:r>
            <w:proofErr w:type="spellEnd"/>
            <w:r w:rsidRPr="001C0D13">
              <w:rPr>
                <w:rFonts w:ascii="Times New Roman" w:eastAsia="Times New Roman" w:hAnsi="Times New Roman"/>
                <w:sz w:val="24"/>
                <w:szCs w:val="24"/>
              </w:rPr>
              <w:t xml:space="preserve"> мовою </w:t>
            </w:r>
            <w:proofErr w:type="spellStart"/>
            <w:r w:rsidRPr="001C0D13">
              <w:rPr>
                <w:rFonts w:ascii="Times New Roman" w:eastAsia="Times New Roman" w:hAnsi="Times New Roman"/>
                <w:sz w:val="24"/>
                <w:szCs w:val="24"/>
              </w:rPr>
              <w:t>їх</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загально</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прийнятого</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застосування</w:t>
            </w:r>
            <w:proofErr w:type="spellEnd"/>
            <w:r w:rsidRPr="001C0D13">
              <w:rPr>
                <w:rFonts w:ascii="Times New Roman" w:eastAsia="Times New Roman" w:hAnsi="Times New Roman"/>
                <w:sz w:val="24"/>
                <w:szCs w:val="24"/>
              </w:rPr>
              <w:t>.</w:t>
            </w:r>
          </w:p>
          <w:p w14:paraId="37379F4F" w14:textId="4C0B2BF5" w:rsidR="00B53610" w:rsidRDefault="007E6635" w:rsidP="007E6635">
            <w:pPr>
              <w:spacing w:after="0" w:line="240" w:lineRule="auto"/>
              <w:jc w:val="both"/>
              <w:rPr>
                <w:rFonts w:ascii="Times New Roman" w:eastAsia="Times New Roman" w:hAnsi="Times New Roman"/>
                <w:sz w:val="24"/>
                <w:szCs w:val="24"/>
                <w:lang w:val="uk-UA" w:eastAsia="ru-RU"/>
              </w:rPr>
            </w:pPr>
            <w:proofErr w:type="spellStart"/>
            <w:r w:rsidRPr="001C0D13">
              <w:rPr>
                <w:rFonts w:ascii="Times New Roman" w:eastAsia="Times New Roman" w:hAnsi="Times New Roman"/>
                <w:sz w:val="24"/>
                <w:szCs w:val="24"/>
              </w:rPr>
              <w:t>Уся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інформація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розміщується</w:t>
            </w:r>
            <w:proofErr w:type="spellEnd"/>
            <w:r w:rsidRPr="001C0D13">
              <w:rPr>
                <w:rFonts w:ascii="Times New Roman" w:eastAsia="Times New Roman" w:hAnsi="Times New Roman"/>
                <w:sz w:val="24"/>
                <w:szCs w:val="24"/>
              </w:rPr>
              <w:t xml:space="preserve"> в </w:t>
            </w:r>
            <w:proofErr w:type="spellStart"/>
            <w:r w:rsidRPr="001C0D13">
              <w:rPr>
                <w:rFonts w:ascii="Times New Roman" w:eastAsia="Times New Roman" w:hAnsi="Times New Roman"/>
                <w:sz w:val="24"/>
                <w:szCs w:val="24"/>
              </w:rPr>
              <w:t>електронній</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системі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закупівель</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українською</w:t>
            </w:r>
            <w:proofErr w:type="spellEnd"/>
            <w:r w:rsidRPr="001C0D13">
              <w:rPr>
                <w:rFonts w:ascii="Times New Roman" w:eastAsia="Times New Roman" w:hAnsi="Times New Roman"/>
                <w:sz w:val="24"/>
                <w:szCs w:val="24"/>
              </w:rPr>
              <w:t xml:space="preserve"> мовою, </w:t>
            </w:r>
            <w:proofErr w:type="spellStart"/>
            <w:proofErr w:type="gramStart"/>
            <w:r w:rsidRPr="001C0D13">
              <w:rPr>
                <w:rFonts w:ascii="Times New Roman" w:eastAsia="Times New Roman" w:hAnsi="Times New Roman"/>
                <w:sz w:val="24"/>
                <w:szCs w:val="24"/>
              </w:rPr>
              <w:t>крім</w:t>
            </w:r>
            <w:proofErr w:type="spellEnd"/>
            <w:r w:rsidRPr="001C0D13">
              <w:rPr>
                <w:rFonts w:ascii="Times New Roman" w:eastAsia="Times New Roman" w:hAnsi="Times New Roman"/>
                <w:sz w:val="24"/>
                <w:szCs w:val="24"/>
              </w:rPr>
              <w:t xml:space="preserve">  тих</w:t>
            </w:r>
            <w:proofErr w:type="gram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випадків</w:t>
            </w:r>
            <w:proofErr w:type="spellEnd"/>
            <w:r w:rsidRPr="001C0D13">
              <w:rPr>
                <w:rFonts w:ascii="Times New Roman" w:eastAsia="Times New Roman" w:hAnsi="Times New Roman"/>
                <w:sz w:val="24"/>
                <w:szCs w:val="24"/>
              </w:rPr>
              <w:t xml:space="preserve"> коли </w:t>
            </w:r>
            <w:proofErr w:type="spellStart"/>
            <w:r w:rsidRPr="001C0D13">
              <w:rPr>
                <w:rFonts w:ascii="Times New Roman" w:eastAsia="Times New Roman" w:hAnsi="Times New Roman"/>
                <w:sz w:val="24"/>
                <w:szCs w:val="24"/>
              </w:rPr>
              <w:t>використання</w:t>
            </w:r>
            <w:proofErr w:type="spellEnd"/>
            <w:r w:rsidRPr="001C0D13">
              <w:rPr>
                <w:rFonts w:ascii="Times New Roman" w:eastAsia="Times New Roman" w:hAnsi="Times New Roman"/>
                <w:sz w:val="24"/>
                <w:szCs w:val="24"/>
              </w:rPr>
              <w:t xml:space="preserve"> букв та </w:t>
            </w:r>
            <w:proofErr w:type="spellStart"/>
            <w:r w:rsidRPr="001C0D13">
              <w:rPr>
                <w:rFonts w:ascii="Times New Roman" w:eastAsia="Times New Roman" w:hAnsi="Times New Roman"/>
                <w:sz w:val="24"/>
                <w:szCs w:val="24"/>
              </w:rPr>
              <w:t>символів</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української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мови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призводить</w:t>
            </w:r>
            <w:proofErr w:type="spellEnd"/>
            <w:r w:rsidRPr="001C0D13">
              <w:rPr>
                <w:rFonts w:ascii="Times New Roman" w:eastAsia="Times New Roman" w:hAnsi="Times New Roman"/>
                <w:sz w:val="24"/>
                <w:szCs w:val="24"/>
              </w:rPr>
              <w:t xml:space="preserve"> до </w:t>
            </w:r>
            <w:proofErr w:type="spellStart"/>
            <w:r w:rsidRPr="001C0D13">
              <w:rPr>
                <w:rFonts w:ascii="Times New Roman" w:eastAsia="Times New Roman" w:hAnsi="Times New Roman"/>
                <w:sz w:val="24"/>
                <w:szCs w:val="24"/>
              </w:rPr>
              <w:t>їх</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спотворення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зокрема</w:t>
            </w:r>
            <w:proofErr w:type="spellEnd"/>
            <w:r w:rsidRPr="001C0D13">
              <w:rPr>
                <w:rFonts w:ascii="Times New Roman" w:eastAsia="Times New Roman" w:hAnsi="Times New Roman"/>
                <w:sz w:val="24"/>
                <w:szCs w:val="24"/>
              </w:rPr>
              <w:t xml:space="preserve">, але не </w:t>
            </w:r>
            <w:proofErr w:type="spellStart"/>
            <w:r w:rsidRPr="001C0D13">
              <w:rPr>
                <w:rFonts w:ascii="Times New Roman" w:eastAsia="Times New Roman" w:hAnsi="Times New Roman"/>
                <w:sz w:val="24"/>
                <w:szCs w:val="24"/>
              </w:rPr>
              <w:t>виключно</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адреси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мережі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інтернет</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адреси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електронної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пошти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торговельної</w:t>
            </w:r>
            <w:proofErr w:type="spellEnd"/>
            <w:r w:rsidRPr="001C0D13">
              <w:rPr>
                <w:rFonts w:ascii="Times New Roman" w:eastAsia="Times New Roman" w:hAnsi="Times New Roman"/>
                <w:sz w:val="24"/>
                <w:szCs w:val="24"/>
              </w:rPr>
              <w:t xml:space="preserve"> марки (знаку для </w:t>
            </w:r>
            <w:proofErr w:type="spellStart"/>
            <w:r w:rsidRPr="001C0D13">
              <w:rPr>
                <w:rFonts w:ascii="Times New Roman" w:eastAsia="Times New Roman" w:hAnsi="Times New Roman"/>
                <w:sz w:val="24"/>
                <w:szCs w:val="24"/>
              </w:rPr>
              <w:t>товарів</w:t>
            </w:r>
            <w:proofErr w:type="spellEnd"/>
            <w:r w:rsidRPr="001C0D13">
              <w:rPr>
                <w:rFonts w:ascii="Times New Roman" w:eastAsia="Times New Roman" w:hAnsi="Times New Roman"/>
                <w:sz w:val="24"/>
                <w:szCs w:val="24"/>
              </w:rPr>
              <w:t xml:space="preserve"> та </w:t>
            </w:r>
            <w:proofErr w:type="spellStart"/>
            <w:r w:rsidRPr="001C0D13">
              <w:rPr>
                <w:rFonts w:ascii="Times New Roman" w:eastAsia="Times New Roman" w:hAnsi="Times New Roman"/>
                <w:sz w:val="24"/>
                <w:szCs w:val="24"/>
              </w:rPr>
              <w:t>послуг</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загальноприйняті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міжнародні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терміни</w:t>
            </w:r>
            <w:proofErr w:type="spellEnd"/>
            <w:r w:rsidRPr="001C0D13">
              <w:rPr>
                <w:rFonts w:ascii="Times New Roman" w:eastAsia="Times New Roman" w:hAnsi="Times New Roman"/>
                <w:sz w:val="24"/>
                <w:szCs w:val="24"/>
              </w:rPr>
              <w:t>).</w:t>
            </w:r>
          </w:p>
        </w:tc>
      </w:tr>
      <w:tr w:rsidR="007E6635" w14:paraId="2BE2AA0A"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290EC965" w14:textId="77777777" w:rsidR="007E6635" w:rsidRDefault="007E6635" w:rsidP="007E66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750E090" w14:textId="77777777" w:rsidR="007E6635" w:rsidRDefault="007E6635" w:rsidP="007E663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560228C3" w14:textId="327FCD70" w:rsidR="007E6635" w:rsidRDefault="007E6635" w:rsidP="007E6635">
            <w:pPr>
              <w:spacing w:after="0" w:line="240" w:lineRule="auto"/>
              <w:jc w:val="both"/>
              <w:rPr>
                <w:rFonts w:ascii="Times New Roman" w:eastAsia="Times New Roman" w:hAnsi="Times New Roman"/>
                <w:sz w:val="24"/>
                <w:szCs w:val="24"/>
                <w:lang w:val="uk-UA" w:eastAsia="ru-RU"/>
              </w:rPr>
            </w:pPr>
            <w:proofErr w:type="spellStart"/>
            <w:r w:rsidRPr="001C0D13">
              <w:rPr>
                <w:rFonts w:ascii="Times New Roman" w:hAnsi="Times New Roman"/>
                <w:sz w:val="24"/>
                <w:szCs w:val="24"/>
                <w:shd w:val="solid" w:color="FFFFFF" w:fill="FFFFFF"/>
              </w:rPr>
              <w:t>Очікувана</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вартість</w:t>
            </w:r>
            <w:proofErr w:type="spellEnd"/>
            <w:r w:rsidRPr="001C0D13">
              <w:rPr>
                <w:rFonts w:ascii="Times New Roman" w:hAnsi="Times New Roman"/>
                <w:sz w:val="24"/>
                <w:szCs w:val="24"/>
                <w:shd w:val="solid" w:color="FFFFFF" w:fill="FFFFFF"/>
              </w:rPr>
              <w:t xml:space="preserve"> предмета </w:t>
            </w:r>
            <w:proofErr w:type="spellStart"/>
            <w:r w:rsidRPr="001C0D13">
              <w:rPr>
                <w:rFonts w:ascii="Times New Roman" w:hAnsi="Times New Roman"/>
                <w:sz w:val="24"/>
                <w:szCs w:val="24"/>
                <w:shd w:val="solid" w:color="FFFFFF" w:fill="FFFFFF"/>
              </w:rPr>
              <w:t>закупівлі</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визначена</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замовником</w:t>
            </w:r>
            <w:proofErr w:type="spellEnd"/>
            <w:r w:rsidRPr="001C0D13">
              <w:rPr>
                <w:rFonts w:ascii="Times New Roman" w:hAnsi="Times New Roman"/>
                <w:sz w:val="24"/>
                <w:szCs w:val="24"/>
                <w:shd w:val="solid" w:color="FFFFFF" w:fill="FFFFFF"/>
              </w:rPr>
              <w:t xml:space="preserve"> в </w:t>
            </w:r>
            <w:proofErr w:type="spellStart"/>
            <w:r w:rsidRPr="001C0D13">
              <w:rPr>
                <w:rFonts w:ascii="Times New Roman" w:hAnsi="Times New Roman"/>
                <w:sz w:val="24"/>
                <w:szCs w:val="24"/>
                <w:shd w:val="solid" w:color="FFFFFF" w:fill="FFFFFF"/>
              </w:rPr>
              <w:t>оголошенні</w:t>
            </w:r>
            <w:proofErr w:type="spellEnd"/>
            <w:r w:rsidRPr="001C0D13">
              <w:rPr>
                <w:rFonts w:ascii="Times New Roman" w:hAnsi="Times New Roman"/>
                <w:sz w:val="24"/>
                <w:szCs w:val="24"/>
                <w:shd w:val="solid" w:color="FFFFFF" w:fill="FFFFFF"/>
              </w:rPr>
              <w:t xml:space="preserve"> про </w:t>
            </w:r>
            <w:proofErr w:type="spellStart"/>
            <w:r w:rsidRPr="001C0D13">
              <w:rPr>
                <w:rFonts w:ascii="Times New Roman" w:hAnsi="Times New Roman"/>
                <w:sz w:val="24"/>
                <w:szCs w:val="24"/>
                <w:shd w:val="solid" w:color="FFFFFF" w:fill="FFFFFF"/>
              </w:rPr>
              <w:t>проведення</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відкритих</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торгів</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Замовник</w:t>
            </w:r>
            <w:proofErr w:type="spellEnd"/>
            <w:r w:rsidRPr="001C0D13">
              <w:rPr>
                <w:rFonts w:ascii="Times New Roman" w:hAnsi="Times New Roman"/>
                <w:sz w:val="24"/>
                <w:szCs w:val="24"/>
                <w:shd w:val="solid" w:color="FFFFFF" w:fill="FFFFFF"/>
              </w:rPr>
              <w:t xml:space="preserve"> не </w:t>
            </w:r>
            <w:proofErr w:type="spellStart"/>
            <w:r w:rsidRPr="001C0D13">
              <w:rPr>
                <w:rFonts w:ascii="Times New Roman" w:hAnsi="Times New Roman"/>
                <w:sz w:val="24"/>
                <w:szCs w:val="24"/>
                <w:shd w:val="solid" w:color="FFFFFF" w:fill="FFFFFF"/>
              </w:rPr>
              <w:t>приймає</w:t>
            </w:r>
            <w:proofErr w:type="spellEnd"/>
            <w:r w:rsidRPr="001C0D13">
              <w:rPr>
                <w:rFonts w:ascii="Times New Roman" w:hAnsi="Times New Roman"/>
                <w:sz w:val="24"/>
                <w:szCs w:val="24"/>
                <w:shd w:val="solid" w:color="FFFFFF" w:fill="FFFFFF"/>
              </w:rPr>
              <w:t xml:space="preserve"> до </w:t>
            </w:r>
            <w:proofErr w:type="spellStart"/>
            <w:r w:rsidRPr="001C0D13">
              <w:rPr>
                <w:rFonts w:ascii="Times New Roman" w:hAnsi="Times New Roman"/>
                <w:sz w:val="24"/>
                <w:szCs w:val="24"/>
                <w:shd w:val="solid" w:color="FFFFFF" w:fill="FFFFFF"/>
              </w:rPr>
              <w:t>розгляду</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тендерні</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пропозиції</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ціна</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якої</w:t>
            </w:r>
            <w:proofErr w:type="spellEnd"/>
            <w:r w:rsidRPr="001C0D13">
              <w:rPr>
                <w:rFonts w:ascii="Times New Roman" w:hAnsi="Times New Roman"/>
                <w:sz w:val="24"/>
                <w:szCs w:val="24"/>
                <w:shd w:val="solid" w:color="FFFFFF" w:fill="FFFFFF"/>
              </w:rPr>
              <w:t xml:space="preserve"> є </w:t>
            </w:r>
            <w:proofErr w:type="spellStart"/>
            <w:r w:rsidRPr="001C0D13">
              <w:rPr>
                <w:rFonts w:ascii="Times New Roman" w:hAnsi="Times New Roman"/>
                <w:sz w:val="24"/>
                <w:szCs w:val="24"/>
                <w:shd w:val="solid" w:color="FFFFFF" w:fill="FFFFFF"/>
              </w:rPr>
              <w:t>вищою</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ніж</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очікувана</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вартість</w:t>
            </w:r>
            <w:proofErr w:type="spellEnd"/>
            <w:r w:rsidRPr="001C0D13">
              <w:rPr>
                <w:rFonts w:ascii="Times New Roman" w:hAnsi="Times New Roman"/>
                <w:sz w:val="24"/>
                <w:szCs w:val="24"/>
                <w:shd w:val="solid" w:color="FFFFFF" w:fill="FFFFFF"/>
              </w:rPr>
              <w:t xml:space="preserve"> предмета </w:t>
            </w:r>
            <w:proofErr w:type="spellStart"/>
            <w:r w:rsidRPr="001C0D13">
              <w:rPr>
                <w:rFonts w:ascii="Times New Roman" w:hAnsi="Times New Roman"/>
                <w:sz w:val="24"/>
                <w:szCs w:val="24"/>
                <w:shd w:val="solid" w:color="FFFFFF" w:fill="FFFFFF"/>
              </w:rPr>
              <w:t>закупівлі</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визначена</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замовником</w:t>
            </w:r>
            <w:proofErr w:type="spellEnd"/>
            <w:r w:rsidRPr="001C0D13">
              <w:rPr>
                <w:rFonts w:ascii="Times New Roman" w:hAnsi="Times New Roman"/>
                <w:sz w:val="24"/>
                <w:szCs w:val="24"/>
                <w:shd w:val="solid" w:color="FFFFFF" w:fill="FFFFFF"/>
              </w:rPr>
              <w:t xml:space="preserve"> в </w:t>
            </w:r>
            <w:proofErr w:type="spellStart"/>
            <w:r w:rsidRPr="001C0D13">
              <w:rPr>
                <w:rFonts w:ascii="Times New Roman" w:hAnsi="Times New Roman"/>
                <w:sz w:val="24"/>
                <w:szCs w:val="24"/>
                <w:shd w:val="solid" w:color="FFFFFF" w:fill="FFFFFF"/>
              </w:rPr>
              <w:t>оголошенні</w:t>
            </w:r>
            <w:proofErr w:type="spellEnd"/>
            <w:r w:rsidRPr="001C0D13">
              <w:rPr>
                <w:rFonts w:ascii="Times New Roman" w:hAnsi="Times New Roman"/>
                <w:sz w:val="24"/>
                <w:szCs w:val="24"/>
                <w:shd w:val="solid" w:color="FFFFFF" w:fill="FFFFFF"/>
              </w:rPr>
              <w:t xml:space="preserve"> про </w:t>
            </w:r>
            <w:proofErr w:type="spellStart"/>
            <w:r w:rsidRPr="001C0D13">
              <w:rPr>
                <w:rFonts w:ascii="Times New Roman" w:hAnsi="Times New Roman"/>
                <w:sz w:val="24"/>
                <w:szCs w:val="24"/>
                <w:shd w:val="solid" w:color="FFFFFF" w:fill="FFFFFF"/>
              </w:rPr>
              <w:t>проведення</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відкритих</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торгів</w:t>
            </w:r>
            <w:proofErr w:type="spellEnd"/>
            <w:r w:rsidRPr="001C0D13">
              <w:rPr>
                <w:rFonts w:ascii="Times New Roman" w:hAnsi="Times New Roman"/>
                <w:sz w:val="24"/>
                <w:szCs w:val="24"/>
                <w:shd w:val="solid" w:color="FFFFFF" w:fill="FFFFFF"/>
              </w:rPr>
              <w:t xml:space="preserve">. У </w:t>
            </w:r>
            <w:proofErr w:type="spellStart"/>
            <w:r w:rsidRPr="001C0D13">
              <w:rPr>
                <w:rFonts w:ascii="Times New Roman" w:hAnsi="Times New Roman"/>
                <w:sz w:val="24"/>
                <w:szCs w:val="24"/>
                <w:shd w:val="solid" w:color="FFFFFF" w:fill="FFFFFF"/>
              </w:rPr>
              <w:t>разі</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якщо</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учасником</w:t>
            </w:r>
            <w:proofErr w:type="spellEnd"/>
            <w:r w:rsidRPr="001C0D13">
              <w:rPr>
                <w:rFonts w:ascii="Times New Roman" w:hAnsi="Times New Roman"/>
                <w:sz w:val="24"/>
                <w:szCs w:val="24"/>
                <w:shd w:val="solid" w:color="FFFFFF" w:fill="FFFFFF"/>
              </w:rPr>
              <w:t xml:space="preserve"> буде </w:t>
            </w:r>
            <w:proofErr w:type="spellStart"/>
            <w:r w:rsidRPr="001C0D13">
              <w:rPr>
                <w:rFonts w:ascii="Times New Roman" w:hAnsi="Times New Roman"/>
                <w:sz w:val="24"/>
                <w:szCs w:val="24"/>
                <w:shd w:val="solid" w:color="FFFFFF" w:fill="FFFFFF"/>
              </w:rPr>
              <w:t>надано</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тендерну</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пропозицію</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що</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перевищує</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очікувану</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вартість</w:t>
            </w:r>
            <w:proofErr w:type="spellEnd"/>
            <w:r w:rsidRPr="001C0D13">
              <w:rPr>
                <w:rFonts w:ascii="Times New Roman" w:hAnsi="Times New Roman"/>
                <w:sz w:val="24"/>
                <w:szCs w:val="24"/>
                <w:shd w:val="solid" w:color="FFFFFF" w:fill="FFFFFF"/>
              </w:rPr>
              <w:t xml:space="preserve"> предмета </w:t>
            </w:r>
            <w:proofErr w:type="spellStart"/>
            <w:r w:rsidRPr="001C0D13">
              <w:rPr>
                <w:rFonts w:ascii="Times New Roman" w:hAnsi="Times New Roman"/>
                <w:sz w:val="24"/>
                <w:szCs w:val="24"/>
                <w:shd w:val="solid" w:color="FFFFFF" w:fill="FFFFFF"/>
              </w:rPr>
              <w:t>закупівлі</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визначену</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замовником</w:t>
            </w:r>
            <w:proofErr w:type="spellEnd"/>
            <w:r w:rsidRPr="001C0D13">
              <w:rPr>
                <w:rFonts w:ascii="Times New Roman" w:hAnsi="Times New Roman"/>
                <w:sz w:val="24"/>
                <w:szCs w:val="24"/>
                <w:shd w:val="solid" w:color="FFFFFF" w:fill="FFFFFF"/>
              </w:rPr>
              <w:t xml:space="preserve"> в </w:t>
            </w:r>
            <w:proofErr w:type="spellStart"/>
            <w:r w:rsidRPr="001C0D13">
              <w:rPr>
                <w:rFonts w:ascii="Times New Roman" w:hAnsi="Times New Roman"/>
                <w:sz w:val="24"/>
                <w:szCs w:val="24"/>
                <w:shd w:val="solid" w:color="FFFFFF" w:fill="FFFFFF"/>
              </w:rPr>
              <w:t>оголошенні</w:t>
            </w:r>
            <w:proofErr w:type="spellEnd"/>
            <w:r w:rsidRPr="001C0D13">
              <w:rPr>
                <w:rFonts w:ascii="Times New Roman" w:hAnsi="Times New Roman"/>
                <w:sz w:val="24"/>
                <w:szCs w:val="24"/>
                <w:shd w:val="solid" w:color="FFFFFF" w:fill="FFFFFF"/>
              </w:rPr>
              <w:t xml:space="preserve"> про </w:t>
            </w:r>
            <w:proofErr w:type="spellStart"/>
            <w:r w:rsidRPr="001C0D13">
              <w:rPr>
                <w:rFonts w:ascii="Times New Roman" w:hAnsi="Times New Roman"/>
                <w:sz w:val="24"/>
                <w:szCs w:val="24"/>
                <w:shd w:val="solid" w:color="FFFFFF" w:fill="FFFFFF"/>
              </w:rPr>
              <w:t>проведення</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відкритих</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торгів</w:t>
            </w:r>
            <w:proofErr w:type="spellEnd"/>
            <w:r w:rsidRPr="001C0D13">
              <w:rPr>
                <w:rFonts w:ascii="Times New Roman" w:hAnsi="Times New Roman"/>
                <w:sz w:val="24"/>
                <w:szCs w:val="24"/>
                <w:shd w:val="solid" w:color="FFFFFF" w:fill="FFFFFF"/>
              </w:rPr>
              <w:t xml:space="preserve">, то </w:t>
            </w:r>
            <w:proofErr w:type="spellStart"/>
            <w:r w:rsidRPr="001C0D13">
              <w:rPr>
                <w:rFonts w:ascii="Times New Roman" w:hAnsi="Times New Roman"/>
                <w:sz w:val="24"/>
                <w:szCs w:val="24"/>
                <w:shd w:val="solid" w:color="FFFFFF" w:fill="FFFFFF"/>
              </w:rPr>
              <w:t>замовник</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відхиляє</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таку</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тендерну</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пропозицію</w:t>
            </w:r>
            <w:proofErr w:type="spellEnd"/>
            <w:r w:rsidRPr="001C0D13">
              <w:rPr>
                <w:rFonts w:ascii="Times New Roman" w:hAnsi="Times New Roman"/>
                <w:sz w:val="24"/>
                <w:szCs w:val="24"/>
                <w:shd w:val="solid" w:color="FFFFFF" w:fill="FFFFFF"/>
              </w:rPr>
              <w:t xml:space="preserve"> </w:t>
            </w:r>
            <w:proofErr w:type="spellStart"/>
            <w:r w:rsidRPr="001C0D13">
              <w:rPr>
                <w:rFonts w:ascii="Times New Roman" w:hAnsi="Times New Roman"/>
                <w:sz w:val="24"/>
                <w:szCs w:val="24"/>
                <w:shd w:val="solid" w:color="FFFFFF" w:fill="FFFFFF"/>
              </w:rPr>
              <w:t>відповідно</w:t>
            </w:r>
            <w:proofErr w:type="spellEnd"/>
            <w:r w:rsidRPr="001C0D13">
              <w:rPr>
                <w:rFonts w:ascii="Times New Roman" w:hAnsi="Times New Roman"/>
                <w:sz w:val="24"/>
                <w:szCs w:val="24"/>
                <w:shd w:val="solid" w:color="FFFFFF" w:fill="FFFFFF"/>
              </w:rPr>
              <w:t xml:space="preserve"> </w:t>
            </w:r>
            <w:proofErr w:type="gramStart"/>
            <w:r w:rsidRPr="001C0D13">
              <w:rPr>
                <w:rFonts w:ascii="Times New Roman" w:hAnsi="Times New Roman"/>
                <w:sz w:val="24"/>
                <w:szCs w:val="24"/>
                <w:shd w:val="solid" w:color="FFFFFF" w:fill="FFFFFF"/>
              </w:rPr>
              <w:t>до абзацу</w:t>
            </w:r>
            <w:proofErr w:type="gramEnd"/>
            <w:r w:rsidRPr="001C0D13">
              <w:rPr>
                <w:rFonts w:ascii="Times New Roman" w:hAnsi="Times New Roman"/>
                <w:sz w:val="24"/>
                <w:szCs w:val="24"/>
                <w:shd w:val="solid" w:color="FFFFFF" w:fill="FFFFFF"/>
              </w:rPr>
              <w:t xml:space="preserve"> четвертого </w:t>
            </w:r>
            <w:proofErr w:type="spellStart"/>
            <w:r w:rsidRPr="001C0D13">
              <w:rPr>
                <w:rFonts w:ascii="Times New Roman" w:hAnsi="Times New Roman"/>
                <w:sz w:val="24"/>
                <w:szCs w:val="24"/>
                <w:shd w:val="solid" w:color="FFFFFF" w:fill="FFFFFF"/>
              </w:rPr>
              <w:t>підпункту</w:t>
            </w:r>
            <w:proofErr w:type="spellEnd"/>
            <w:r w:rsidRPr="001C0D13">
              <w:rPr>
                <w:rFonts w:ascii="Times New Roman" w:hAnsi="Times New Roman"/>
                <w:sz w:val="24"/>
                <w:szCs w:val="24"/>
                <w:shd w:val="solid" w:color="FFFFFF" w:fill="FFFFFF"/>
              </w:rPr>
              <w:t xml:space="preserve"> 2 пункту 44 </w:t>
            </w:r>
            <w:proofErr w:type="spellStart"/>
            <w:r w:rsidRPr="001C0D13">
              <w:rPr>
                <w:rFonts w:ascii="Times New Roman" w:hAnsi="Times New Roman"/>
                <w:sz w:val="24"/>
                <w:szCs w:val="24"/>
                <w:shd w:val="solid" w:color="FFFFFF" w:fill="FFFFFF"/>
              </w:rPr>
              <w:t>Особливостей</w:t>
            </w:r>
            <w:proofErr w:type="spellEnd"/>
            <w:r w:rsidRPr="001C0D13">
              <w:rPr>
                <w:rFonts w:ascii="Times New Roman" w:hAnsi="Times New Roman"/>
                <w:sz w:val="24"/>
                <w:szCs w:val="24"/>
                <w:shd w:val="solid" w:color="FFFFFF" w:fill="FFFFFF"/>
              </w:rPr>
              <w:t>.</w:t>
            </w:r>
          </w:p>
        </w:tc>
      </w:tr>
      <w:tr w:rsidR="007E6635" w14:paraId="33274114"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1A21C5F" w14:textId="77777777" w:rsidR="007E6635" w:rsidRDefault="007E6635" w:rsidP="007E6635">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ІІ. Порядок унесення змін та надання роз'яснень до тендерної документації</w:t>
            </w:r>
          </w:p>
        </w:tc>
      </w:tr>
      <w:tr w:rsidR="007E6635" w:rsidRPr="002C44A5" w14:paraId="03394A4E"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03F86A92" w14:textId="77777777" w:rsidR="007E6635" w:rsidRDefault="007E6635" w:rsidP="007E66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6C1D0F65" w14:textId="77777777" w:rsidR="007E6635" w:rsidRDefault="007E6635" w:rsidP="007E663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7DDB536" w14:textId="77777777" w:rsidR="007E6635" w:rsidRPr="001C0D13" w:rsidRDefault="007E6635" w:rsidP="007E6635">
            <w:pPr>
              <w:jc w:val="both"/>
              <w:rPr>
                <w:rFonts w:ascii="Times New Roman" w:eastAsia="Times New Roman" w:hAnsi="Times New Roman"/>
                <w:sz w:val="24"/>
                <w:szCs w:val="24"/>
              </w:rPr>
            </w:pPr>
            <w:r w:rsidRPr="00067EF5">
              <w:rPr>
                <w:rFonts w:ascii="Times New Roman" w:eastAsia="Times New Roman" w:hAnsi="Times New Roman"/>
                <w:sz w:val="24"/>
                <w:szCs w:val="24"/>
                <w:lang w:val="uk-UA"/>
              </w:rPr>
              <w:t xml:space="preserve">Фізична/юридична особа має право </w:t>
            </w:r>
            <w:r w:rsidRPr="00067EF5">
              <w:rPr>
                <w:rFonts w:ascii="Times New Roman" w:eastAsia="Times New Roman" w:hAnsi="Times New Roman"/>
                <w:b/>
                <w:i/>
                <w:sz w:val="24"/>
                <w:szCs w:val="24"/>
                <w:lang w:val="uk-UA"/>
              </w:rPr>
              <w:t>не пізніше ніж за три дні</w:t>
            </w:r>
            <w:r w:rsidRPr="00067EF5">
              <w:rPr>
                <w:rFonts w:ascii="Times New Roman" w:eastAsia="Times New Roman" w:hAnsi="Times New Roman"/>
                <w:sz w:val="24"/>
                <w:szCs w:val="24"/>
                <w:lang w:val="uk-UA"/>
              </w:rPr>
              <w:t xml:space="preserve"> до закінчення строку подання тендерної пропозиції звернутися через електронну систему </w:t>
            </w:r>
            <w:proofErr w:type="spellStart"/>
            <w:r w:rsidRPr="00067EF5">
              <w:rPr>
                <w:rFonts w:ascii="Times New Roman" w:eastAsia="Times New Roman" w:hAnsi="Times New Roman"/>
                <w:sz w:val="24"/>
                <w:szCs w:val="24"/>
                <w:lang w:val="uk-UA"/>
              </w:rPr>
              <w:t>закупівель</w:t>
            </w:r>
            <w:proofErr w:type="spellEnd"/>
            <w:r w:rsidRPr="00067EF5">
              <w:rPr>
                <w:rFonts w:ascii="Times New Roman" w:eastAsia="Times New Roman" w:hAnsi="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1C0D13">
              <w:rPr>
                <w:rFonts w:ascii="Times New Roman" w:eastAsia="Times New Roman" w:hAnsi="Times New Roman"/>
                <w:sz w:val="24"/>
                <w:szCs w:val="24"/>
              </w:rPr>
              <w:t>Усі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звернення</w:t>
            </w:r>
            <w:proofErr w:type="spellEnd"/>
            <w:r w:rsidRPr="001C0D13">
              <w:rPr>
                <w:rFonts w:ascii="Times New Roman" w:eastAsia="Times New Roman" w:hAnsi="Times New Roman"/>
                <w:sz w:val="24"/>
                <w:szCs w:val="24"/>
              </w:rPr>
              <w:t xml:space="preserve"> за </w:t>
            </w:r>
            <w:proofErr w:type="spellStart"/>
            <w:r w:rsidRPr="001C0D13">
              <w:rPr>
                <w:rFonts w:ascii="Times New Roman" w:eastAsia="Times New Roman" w:hAnsi="Times New Roman"/>
                <w:sz w:val="24"/>
                <w:szCs w:val="24"/>
              </w:rPr>
              <w:t>роз’ясненнями</w:t>
            </w:r>
            <w:proofErr w:type="spellEnd"/>
            <w:r w:rsidRPr="001C0D13">
              <w:rPr>
                <w:rFonts w:ascii="Times New Roman" w:eastAsia="Times New Roman" w:hAnsi="Times New Roman"/>
                <w:sz w:val="24"/>
                <w:szCs w:val="24"/>
              </w:rPr>
              <w:t xml:space="preserve"> та </w:t>
            </w:r>
            <w:proofErr w:type="spellStart"/>
            <w:r w:rsidRPr="001C0D13">
              <w:rPr>
                <w:rFonts w:ascii="Times New Roman" w:eastAsia="Times New Roman" w:hAnsi="Times New Roman"/>
                <w:sz w:val="24"/>
                <w:szCs w:val="24"/>
              </w:rPr>
              <w:t>звернення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щодо</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усунення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порушення</w:t>
            </w:r>
            <w:proofErr w:type="spellEnd"/>
            <w:r w:rsidRPr="001C0D13">
              <w:rPr>
                <w:rFonts w:ascii="Times New Roman" w:eastAsia="Times New Roman" w:hAnsi="Times New Roman"/>
                <w:sz w:val="24"/>
                <w:szCs w:val="24"/>
              </w:rPr>
              <w:t xml:space="preserve"> автоматично </w:t>
            </w:r>
            <w:proofErr w:type="spellStart"/>
            <w:r w:rsidRPr="001C0D13">
              <w:rPr>
                <w:rFonts w:ascii="Times New Roman" w:eastAsia="Times New Roman" w:hAnsi="Times New Roman"/>
                <w:sz w:val="24"/>
                <w:szCs w:val="24"/>
              </w:rPr>
              <w:t>оприлюднюються</w:t>
            </w:r>
            <w:proofErr w:type="spellEnd"/>
            <w:r w:rsidRPr="001C0D13">
              <w:rPr>
                <w:rFonts w:ascii="Times New Roman" w:eastAsia="Times New Roman" w:hAnsi="Times New Roman"/>
                <w:sz w:val="24"/>
                <w:szCs w:val="24"/>
              </w:rPr>
              <w:t xml:space="preserve"> в </w:t>
            </w:r>
            <w:proofErr w:type="spellStart"/>
            <w:r w:rsidRPr="001C0D13">
              <w:rPr>
                <w:rFonts w:ascii="Times New Roman" w:eastAsia="Times New Roman" w:hAnsi="Times New Roman"/>
                <w:sz w:val="24"/>
                <w:szCs w:val="24"/>
              </w:rPr>
              <w:t>електронній</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системі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закупівель</w:t>
            </w:r>
            <w:proofErr w:type="spellEnd"/>
            <w:r w:rsidRPr="001C0D13">
              <w:rPr>
                <w:rFonts w:ascii="Times New Roman" w:eastAsia="Times New Roman" w:hAnsi="Times New Roman"/>
                <w:sz w:val="24"/>
                <w:szCs w:val="24"/>
              </w:rPr>
              <w:t xml:space="preserve"> без </w:t>
            </w:r>
            <w:proofErr w:type="spellStart"/>
            <w:r w:rsidRPr="001C0D13">
              <w:rPr>
                <w:rFonts w:ascii="Times New Roman" w:eastAsia="Times New Roman" w:hAnsi="Times New Roman"/>
                <w:sz w:val="24"/>
                <w:szCs w:val="24"/>
              </w:rPr>
              <w:t>ідентифікації</w:t>
            </w:r>
            <w:proofErr w:type="spellEnd"/>
            <w:r w:rsidRPr="001C0D13">
              <w:rPr>
                <w:rFonts w:ascii="Times New Roman" w:eastAsia="Times New Roman" w:hAnsi="Times New Roman"/>
                <w:sz w:val="24"/>
                <w:szCs w:val="24"/>
              </w:rPr>
              <w:t xml:space="preserve"> особи, яка </w:t>
            </w:r>
            <w:proofErr w:type="spellStart"/>
            <w:r w:rsidRPr="001C0D13">
              <w:rPr>
                <w:rFonts w:ascii="Times New Roman" w:eastAsia="Times New Roman" w:hAnsi="Times New Roman"/>
                <w:sz w:val="24"/>
                <w:szCs w:val="24"/>
              </w:rPr>
              <w:t>звернулася</w:t>
            </w:r>
            <w:proofErr w:type="spellEnd"/>
            <w:r w:rsidRPr="001C0D13">
              <w:rPr>
                <w:rFonts w:ascii="Times New Roman" w:eastAsia="Times New Roman" w:hAnsi="Times New Roman"/>
                <w:sz w:val="24"/>
                <w:szCs w:val="24"/>
              </w:rPr>
              <w:t xml:space="preserve"> до </w:t>
            </w:r>
            <w:proofErr w:type="spellStart"/>
            <w:r w:rsidRPr="001C0D13">
              <w:rPr>
                <w:rFonts w:ascii="Times New Roman" w:eastAsia="Times New Roman" w:hAnsi="Times New Roman"/>
                <w:sz w:val="24"/>
                <w:szCs w:val="24"/>
              </w:rPr>
              <w:t>замовника</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Замовник</w:t>
            </w:r>
            <w:proofErr w:type="spellEnd"/>
            <w:r w:rsidRPr="001C0D13">
              <w:rPr>
                <w:rFonts w:ascii="Times New Roman" w:eastAsia="Times New Roman" w:hAnsi="Times New Roman"/>
                <w:sz w:val="24"/>
                <w:szCs w:val="24"/>
              </w:rPr>
              <w:t xml:space="preserve"> повинен </w:t>
            </w:r>
            <w:proofErr w:type="spellStart"/>
            <w:r w:rsidRPr="001C0D13">
              <w:rPr>
                <w:rFonts w:ascii="Times New Roman" w:eastAsia="Times New Roman" w:hAnsi="Times New Roman"/>
                <w:b/>
                <w:i/>
                <w:sz w:val="24"/>
                <w:szCs w:val="24"/>
              </w:rPr>
              <w:t>протягом</w:t>
            </w:r>
            <w:proofErr w:type="spellEnd"/>
            <w:r w:rsidRPr="001C0D13">
              <w:rPr>
                <w:rFonts w:ascii="Times New Roman" w:eastAsia="Times New Roman" w:hAnsi="Times New Roman"/>
                <w:b/>
                <w:i/>
                <w:sz w:val="24"/>
                <w:szCs w:val="24"/>
              </w:rPr>
              <w:t xml:space="preserve"> </w:t>
            </w:r>
            <w:proofErr w:type="spellStart"/>
            <w:r w:rsidRPr="001C0D13">
              <w:rPr>
                <w:rFonts w:ascii="Times New Roman" w:eastAsia="Times New Roman" w:hAnsi="Times New Roman"/>
                <w:b/>
                <w:i/>
                <w:sz w:val="24"/>
                <w:szCs w:val="24"/>
              </w:rPr>
              <w:t>трьох</w:t>
            </w:r>
            <w:proofErr w:type="spellEnd"/>
            <w:r w:rsidRPr="001C0D13">
              <w:rPr>
                <w:rFonts w:ascii="Times New Roman" w:eastAsia="Times New Roman" w:hAnsi="Times New Roman"/>
                <w:b/>
                <w:i/>
                <w:sz w:val="24"/>
                <w:szCs w:val="24"/>
              </w:rPr>
              <w:t xml:space="preserve"> </w:t>
            </w:r>
            <w:proofErr w:type="spellStart"/>
            <w:r w:rsidRPr="001C0D13">
              <w:rPr>
                <w:rFonts w:ascii="Times New Roman" w:eastAsia="Times New Roman" w:hAnsi="Times New Roman"/>
                <w:b/>
                <w:i/>
                <w:sz w:val="24"/>
                <w:szCs w:val="24"/>
              </w:rPr>
              <w:t>днів</w:t>
            </w:r>
            <w:proofErr w:type="spellEnd"/>
            <w:r w:rsidRPr="001C0D13">
              <w:rPr>
                <w:rFonts w:ascii="Times New Roman" w:eastAsia="Times New Roman" w:hAnsi="Times New Roman"/>
                <w:sz w:val="24"/>
                <w:szCs w:val="24"/>
              </w:rPr>
              <w:t xml:space="preserve"> з </w:t>
            </w:r>
            <w:proofErr w:type="spellStart"/>
            <w:r w:rsidRPr="001C0D13">
              <w:rPr>
                <w:rFonts w:ascii="Times New Roman" w:eastAsia="Times New Roman" w:hAnsi="Times New Roman"/>
                <w:sz w:val="24"/>
                <w:szCs w:val="24"/>
              </w:rPr>
              <w:t>дати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їх</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оприлюднення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надати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роз’яснення</w:t>
            </w:r>
            <w:proofErr w:type="spellEnd"/>
            <w:r w:rsidRPr="001C0D13">
              <w:rPr>
                <w:rFonts w:ascii="Times New Roman" w:eastAsia="Times New Roman" w:hAnsi="Times New Roman"/>
                <w:sz w:val="24"/>
                <w:szCs w:val="24"/>
              </w:rPr>
              <w:t xml:space="preserve"> на </w:t>
            </w:r>
            <w:proofErr w:type="spellStart"/>
            <w:r w:rsidRPr="001C0D13">
              <w:rPr>
                <w:rFonts w:ascii="Times New Roman" w:eastAsia="Times New Roman" w:hAnsi="Times New Roman"/>
                <w:sz w:val="24"/>
                <w:szCs w:val="24"/>
              </w:rPr>
              <w:t>звернення</w:t>
            </w:r>
            <w:proofErr w:type="spellEnd"/>
            <w:r w:rsidRPr="001C0D13">
              <w:rPr>
                <w:rFonts w:ascii="Times New Roman" w:eastAsia="Times New Roman" w:hAnsi="Times New Roman"/>
                <w:sz w:val="24"/>
                <w:szCs w:val="24"/>
              </w:rPr>
              <w:t xml:space="preserve"> шляхом </w:t>
            </w:r>
            <w:proofErr w:type="spellStart"/>
            <w:r w:rsidRPr="001C0D13">
              <w:rPr>
                <w:rFonts w:ascii="Times New Roman" w:eastAsia="Times New Roman" w:hAnsi="Times New Roman"/>
                <w:sz w:val="24"/>
                <w:szCs w:val="24"/>
              </w:rPr>
              <w:t>оприлюднення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його</w:t>
            </w:r>
            <w:proofErr w:type="spellEnd"/>
            <w:r w:rsidRPr="001C0D13">
              <w:rPr>
                <w:rFonts w:ascii="Times New Roman" w:eastAsia="Times New Roman" w:hAnsi="Times New Roman"/>
                <w:sz w:val="24"/>
                <w:szCs w:val="24"/>
              </w:rPr>
              <w:t xml:space="preserve"> в </w:t>
            </w:r>
            <w:proofErr w:type="spellStart"/>
            <w:r w:rsidRPr="001C0D13">
              <w:rPr>
                <w:rFonts w:ascii="Times New Roman" w:eastAsia="Times New Roman" w:hAnsi="Times New Roman"/>
                <w:sz w:val="24"/>
                <w:szCs w:val="24"/>
              </w:rPr>
              <w:t>електронній</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системі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закупівель</w:t>
            </w:r>
            <w:proofErr w:type="spellEnd"/>
            <w:r w:rsidRPr="001C0D13">
              <w:rPr>
                <w:rFonts w:ascii="Times New Roman" w:eastAsia="Times New Roman" w:hAnsi="Times New Roman"/>
                <w:sz w:val="24"/>
                <w:szCs w:val="24"/>
              </w:rPr>
              <w:t>.</w:t>
            </w:r>
          </w:p>
          <w:p w14:paraId="5F7D98E7" w14:textId="77777777" w:rsidR="007E6635" w:rsidRPr="001C0D13" w:rsidRDefault="007E6635" w:rsidP="007E6635">
            <w:pPr>
              <w:jc w:val="both"/>
              <w:rPr>
                <w:rFonts w:ascii="Times New Roman" w:eastAsia="Times New Roman" w:hAnsi="Times New Roman"/>
                <w:sz w:val="24"/>
                <w:szCs w:val="24"/>
              </w:rPr>
            </w:pPr>
            <w:proofErr w:type="spellStart"/>
            <w:r w:rsidRPr="001C0D13">
              <w:rPr>
                <w:rFonts w:ascii="Times New Roman" w:eastAsia="Times New Roman" w:hAnsi="Times New Roman"/>
                <w:sz w:val="24"/>
                <w:szCs w:val="24"/>
              </w:rPr>
              <w:t>Замовник</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має</w:t>
            </w:r>
            <w:proofErr w:type="spellEnd"/>
            <w:r w:rsidRPr="001C0D13">
              <w:rPr>
                <w:rFonts w:ascii="Times New Roman" w:eastAsia="Times New Roman" w:hAnsi="Times New Roman"/>
                <w:sz w:val="24"/>
                <w:szCs w:val="24"/>
              </w:rPr>
              <w:t xml:space="preserve"> право з </w:t>
            </w:r>
            <w:proofErr w:type="spellStart"/>
            <w:r w:rsidRPr="001C0D13">
              <w:rPr>
                <w:rFonts w:ascii="Times New Roman" w:eastAsia="Times New Roman" w:hAnsi="Times New Roman"/>
                <w:sz w:val="24"/>
                <w:szCs w:val="24"/>
              </w:rPr>
              <w:t>власної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ініціативи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або</w:t>
            </w:r>
            <w:proofErr w:type="spellEnd"/>
            <w:r w:rsidRPr="001C0D13">
              <w:rPr>
                <w:rFonts w:ascii="Times New Roman" w:eastAsia="Times New Roman" w:hAnsi="Times New Roman"/>
                <w:sz w:val="24"/>
                <w:szCs w:val="24"/>
              </w:rPr>
              <w:t xml:space="preserve"> у </w:t>
            </w:r>
            <w:proofErr w:type="spellStart"/>
            <w:r w:rsidRPr="001C0D13">
              <w:rPr>
                <w:rFonts w:ascii="Times New Roman" w:eastAsia="Times New Roman" w:hAnsi="Times New Roman"/>
                <w:sz w:val="24"/>
                <w:szCs w:val="24"/>
              </w:rPr>
              <w:t>разі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усунення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порушень</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вимог</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законодавства</w:t>
            </w:r>
            <w:proofErr w:type="spellEnd"/>
            <w:r w:rsidRPr="001C0D13">
              <w:rPr>
                <w:rFonts w:ascii="Times New Roman" w:eastAsia="Times New Roman" w:hAnsi="Times New Roman"/>
                <w:sz w:val="24"/>
                <w:szCs w:val="24"/>
              </w:rPr>
              <w:t xml:space="preserve"> у </w:t>
            </w:r>
            <w:proofErr w:type="spellStart"/>
            <w:r w:rsidRPr="001C0D13">
              <w:rPr>
                <w:rFonts w:ascii="Times New Roman" w:eastAsia="Times New Roman" w:hAnsi="Times New Roman"/>
                <w:sz w:val="24"/>
                <w:szCs w:val="24"/>
              </w:rPr>
              <w:t>сфері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публічних</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закупівель</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викладених</w:t>
            </w:r>
            <w:proofErr w:type="spellEnd"/>
            <w:r w:rsidRPr="001C0D13">
              <w:rPr>
                <w:rFonts w:ascii="Times New Roman" w:eastAsia="Times New Roman" w:hAnsi="Times New Roman"/>
                <w:sz w:val="24"/>
                <w:szCs w:val="24"/>
              </w:rPr>
              <w:t xml:space="preserve"> у </w:t>
            </w:r>
            <w:proofErr w:type="spellStart"/>
            <w:r w:rsidRPr="001C0D13">
              <w:rPr>
                <w:rFonts w:ascii="Times New Roman" w:eastAsia="Times New Roman" w:hAnsi="Times New Roman"/>
                <w:sz w:val="24"/>
                <w:szCs w:val="24"/>
              </w:rPr>
              <w:t>висновку</w:t>
            </w:r>
            <w:proofErr w:type="spellEnd"/>
            <w:r w:rsidRPr="001C0D13">
              <w:rPr>
                <w:rFonts w:ascii="Times New Roman" w:eastAsia="Times New Roman" w:hAnsi="Times New Roman"/>
                <w:sz w:val="24"/>
                <w:szCs w:val="24"/>
              </w:rPr>
              <w:t xml:space="preserve"> органу державного </w:t>
            </w:r>
            <w:proofErr w:type="spellStart"/>
            <w:r w:rsidRPr="001C0D13">
              <w:rPr>
                <w:rFonts w:ascii="Times New Roman" w:eastAsia="Times New Roman" w:hAnsi="Times New Roman"/>
                <w:sz w:val="24"/>
                <w:szCs w:val="24"/>
              </w:rPr>
              <w:t>фінансового</w:t>
            </w:r>
            <w:proofErr w:type="spellEnd"/>
            <w:r w:rsidRPr="001C0D13">
              <w:rPr>
                <w:rFonts w:ascii="Times New Roman" w:eastAsia="Times New Roman" w:hAnsi="Times New Roman"/>
                <w:sz w:val="24"/>
                <w:szCs w:val="24"/>
              </w:rPr>
              <w:t xml:space="preserve"> контролю </w:t>
            </w:r>
            <w:proofErr w:type="spellStart"/>
            <w:r w:rsidRPr="001C0D13">
              <w:rPr>
                <w:rFonts w:ascii="Times New Roman" w:eastAsia="Times New Roman" w:hAnsi="Times New Roman"/>
                <w:sz w:val="24"/>
                <w:szCs w:val="24"/>
              </w:rPr>
              <w:t>відповідно</w:t>
            </w:r>
            <w:proofErr w:type="spellEnd"/>
            <w:r w:rsidRPr="001C0D13">
              <w:rPr>
                <w:rFonts w:ascii="Times New Roman" w:eastAsia="Times New Roman" w:hAnsi="Times New Roman"/>
                <w:sz w:val="24"/>
                <w:szCs w:val="24"/>
              </w:rPr>
              <w:t xml:space="preserve"> до </w:t>
            </w:r>
            <w:proofErr w:type="spellStart"/>
            <w:r w:rsidRPr="001C0D13">
              <w:rPr>
                <w:rFonts w:ascii="Times New Roman" w:eastAsia="Times New Roman" w:hAnsi="Times New Roman"/>
                <w:sz w:val="24"/>
                <w:szCs w:val="24"/>
              </w:rPr>
              <w:t>статті</w:t>
            </w:r>
            <w:proofErr w:type="spellEnd"/>
            <w:r w:rsidRPr="001C0D13">
              <w:rPr>
                <w:rFonts w:ascii="Times New Roman" w:eastAsia="Times New Roman" w:hAnsi="Times New Roman"/>
                <w:sz w:val="24"/>
                <w:szCs w:val="24"/>
              </w:rPr>
              <w:t xml:space="preserve"> 8 Закону, </w:t>
            </w:r>
            <w:proofErr w:type="spellStart"/>
            <w:r w:rsidRPr="001C0D13">
              <w:rPr>
                <w:rFonts w:ascii="Times New Roman" w:eastAsia="Times New Roman" w:hAnsi="Times New Roman"/>
                <w:sz w:val="24"/>
                <w:szCs w:val="24"/>
              </w:rPr>
              <w:t>або</w:t>
            </w:r>
            <w:proofErr w:type="spellEnd"/>
            <w:r w:rsidRPr="001C0D13">
              <w:rPr>
                <w:rFonts w:ascii="Times New Roman" w:eastAsia="Times New Roman" w:hAnsi="Times New Roman"/>
                <w:sz w:val="24"/>
                <w:szCs w:val="24"/>
              </w:rPr>
              <w:t xml:space="preserve"> за результатами </w:t>
            </w:r>
            <w:proofErr w:type="spellStart"/>
            <w:r w:rsidRPr="001C0D13">
              <w:rPr>
                <w:rFonts w:ascii="Times New Roman" w:eastAsia="Times New Roman" w:hAnsi="Times New Roman"/>
                <w:sz w:val="24"/>
                <w:szCs w:val="24"/>
              </w:rPr>
              <w:t>звернень</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або</w:t>
            </w:r>
            <w:proofErr w:type="spellEnd"/>
            <w:r w:rsidRPr="001C0D13">
              <w:rPr>
                <w:rFonts w:ascii="Times New Roman" w:eastAsia="Times New Roman" w:hAnsi="Times New Roman"/>
                <w:sz w:val="24"/>
                <w:szCs w:val="24"/>
              </w:rPr>
              <w:t xml:space="preserve"> на </w:t>
            </w:r>
            <w:proofErr w:type="spellStart"/>
            <w:r w:rsidRPr="001C0D13">
              <w:rPr>
                <w:rFonts w:ascii="Times New Roman" w:eastAsia="Times New Roman" w:hAnsi="Times New Roman"/>
                <w:sz w:val="24"/>
                <w:szCs w:val="24"/>
              </w:rPr>
              <w:t>підставі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рішення</w:t>
            </w:r>
            <w:proofErr w:type="spellEnd"/>
            <w:r w:rsidRPr="001C0D13">
              <w:rPr>
                <w:rFonts w:ascii="Times New Roman" w:eastAsia="Times New Roman" w:hAnsi="Times New Roman"/>
                <w:sz w:val="24"/>
                <w:szCs w:val="24"/>
              </w:rPr>
              <w:t xml:space="preserve"> органу </w:t>
            </w:r>
            <w:proofErr w:type="spellStart"/>
            <w:r w:rsidRPr="001C0D13">
              <w:rPr>
                <w:rFonts w:ascii="Times New Roman" w:eastAsia="Times New Roman" w:hAnsi="Times New Roman"/>
                <w:sz w:val="24"/>
                <w:szCs w:val="24"/>
              </w:rPr>
              <w:t>оскарження</w:t>
            </w:r>
            <w:proofErr w:type="spellEnd"/>
            <w:r w:rsidRPr="001C0D13">
              <w:rPr>
                <w:rFonts w:ascii="Times New Roman" w:eastAsia="Times New Roman" w:hAnsi="Times New Roman"/>
                <w:sz w:val="24"/>
                <w:szCs w:val="24"/>
              </w:rPr>
              <w:t xml:space="preserve"> внести </w:t>
            </w:r>
            <w:proofErr w:type="spellStart"/>
            <w:r w:rsidRPr="001C0D13">
              <w:rPr>
                <w:rFonts w:ascii="Times New Roman" w:eastAsia="Times New Roman" w:hAnsi="Times New Roman"/>
                <w:sz w:val="24"/>
                <w:szCs w:val="24"/>
              </w:rPr>
              <w:t>зміни</w:t>
            </w:r>
            <w:proofErr w:type="spellEnd"/>
            <w:r w:rsidRPr="001C0D13">
              <w:rPr>
                <w:rFonts w:ascii="Times New Roman" w:eastAsia="Times New Roman" w:hAnsi="Times New Roman"/>
                <w:sz w:val="24"/>
                <w:szCs w:val="24"/>
              </w:rPr>
              <w:t xml:space="preserve"> до </w:t>
            </w:r>
            <w:proofErr w:type="spellStart"/>
            <w:r w:rsidRPr="001C0D13">
              <w:rPr>
                <w:rFonts w:ascii="Times New Roman" w:eastAsia="Times New Roman" w:hAnsi="Times New Roman"/>
                <w:sz w:val="24"/>
                <w:szCs w:val="24"/>
              </w:rPr>
              <w:t>тендерної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документації</w:t>
            </w:r>
            <w:proofErr w:type="spellEnd"/>
            <w:r w:rsidRPr="001C0D13">
              <w:rPr>
                <w:rFonts w:ascii="Times New Roman" w:eastAsia="Times New Roman" w:hAnsi="Times New Roman"/>
                <w:sz w:val="24"/>
                <w:szCs w:val="24"/>
              </w:rPr>
              <w:t xml:space="preserve">. У </w:t>
            </w:r>
            <w:proofErr w:type="spellStart"/>
            <w:r w:rsidRPr="001C0D13">
              <w:rPr>
                <w:rFonts w:ascii="Times New Roman" w:eastAsia="Times New Roman" w:hAnsi="Times New Roman"/>
                <w:sz w:val="24"/>
                <w:szCs w:val="24"/>
              </w:rPr>
              <w:t>разі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внесення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змін</w:t>
            </w:r>
            <w:proofErr w:type="spellEnd"/>
            <w:r w:rsidRPr="001C0D13">
              <w:rPr>
                <w:rFonts w:ascii="Times New Roman" w:eastAsia="Times New Roman" w:hAnsi="Times New Roman"/>
                <w:sz w:val="24"/>
                <w:szCs w:val="24"/>
              </w:rPr>
              <w:t xml:space="preserve"> до </w:t>
            </w:r>
            <w:proofErr w:type="spellStart"/>
            <w:r w:rsidRPr="001C0D13">
              <w:rPr>
                <w:rFonts w:ascii="Times New Roman" w:eastAsia="Times New Roman" w:hAnsi="Times New Roman"/>
                <w:sz w:val="24"/>
                <w:szCs w:val="24"/>
              </w:rPr>
              <w:t>тендерної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документації</w:t>
            </w:r>
            <w:proofErr w:type="spellEnd"/>
            <w:r w:rsidRPr="001C0D13">
              <w:rPr>
                <w:rFonts w:ascii="Times New Roman" w:eastAsia="Times New Roman" w:hAnsi="Times New Roman"/>
                <w:sz w:val="24"/>
                <w:szCs w:val="24"/>
              </w:rPr>
              <w:t xml:space="preserve"> строк для </w:t>
            </w:r>
            <w:proofErr w:type="spellStart"/>
            <w:r w:rsidRPr="001C0D13">
              <w:rPr>
                <w:rFonts w:ascii="Times New Roman" w:eastAsia="Times New Roman" w:hAnsi="Times New Roman"/>
                <w:sz w:val="24"/>
                <w:szCs w:val="24"/>
              </w:rPr>
              <w:t>подання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тендерних</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пропозицій</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продовжується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замовником</w:t>
            </w:r>
            <w:proofErr w:type="spellEnd"/>
            <w:r w:rsidRPr="001C0D13">
              <w:rPr>
                <w:rFonts w:ascii="Times New Roman" w:eastAsia="Times New Roman" w:hAnsi="Times New Roman"/>
                <w:sz w:val="24"/>
                <w:szCs w:val="24"/>
              </w:rPr>
              <w:t xml:space="preserve"> в </w:t>
            </w:r>
            <w:proofErr w:type="spellStart"/>
            <w:r w:rsidRPr="001C0D13">
              <w:rPr>
                <w:rFonts w:ascii="Times New Roman" w:eastAsia="Times New Roman" w:hAnsi="Times New Roman"/>
                <w:sz w:val="24"/>
                <w:szCs w:val="24"/>
              </w:rPr>
              <w:t>електронній</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системі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закупівель</w:t>
            </w:r>
            <w:proofErr w:type="spellEnd"/>
            <w:r w:rsidRPr="001C0D13">
              <w:rPr>
                <w:rFonts w:ascii="Times New Roman" w:eastAsia="Times New Roman" w:hAnsi="Times New Roman"/>
                <w:sz w:val="24"/>
                <w:szCs w:val="24"/>
              </w:rPr>
              <w:t xml:space="preserve">, а </w:t>
            </w:r>
            <w:proofErr w:type="spellStart"/>
            <w:r w:rsidRPr="001C0D13">
              <w:rPr>
                <w:rFonts w:ascii="Times New Roman" w:eastAsia="Times New Roman" w:hAnsi="Times New Roman"/>
                <w:sz w:val="24"/>
                <w:szCs w:val="24"/>
              </w:rPr>
              <w:t>саме</w:t>
            </w:r>
            <w:proofErr w:type="spellEnd"/>
            <w:r w:rsidRPr="001C0D13">
              <w:rPr>
                <w:rFonts w:ascii="Times New Roman" w:eastAsia="Times New Roman" w:hAnsi="Times New Roman"/>
                <w:sz w:val="24"/>
                <w:szCs w:val="24"/>
              </w:rPr>
              <w:t xml:space="preserve"> в </w:t>
            </w:r>
            <w:proofErr w:type="spellStart"/>
            <w:r w:rsidRPr="001C0D13">
              <w:rPr>
                <w:rFonts w:ascii="Times New Roman" w:eastAsia="Times New Roman" w:hAnsi="Times New Roman"/>
                <w:sz w:val="24"/>
                <w:szCs w:val="24"/>
              </w:rPr>
              <w:t>оголошенні</w:t>
            </w:r>
            <w:proofErr w:type="spellEnd"/>
            <w:r w:rsidRPr="001C0D13">
              <w:rPr>
                <w:rFonts w:ascii="Times New Roman" w:eastAsia="Times New Roman" w:hAnsi="Times New Roman"/>
                <w:sz w:val="24"/>
                <w:szCs w:val="24"/>
              </w:rPr>
              <w:t xml:space="preserve"> про </w:t>
            </w:r>
            <w:proofErr w:type="spellStart"/>
            <w:r w:rsidRPr="001C0D13">
              <w:rPr>
                <w:rFonts w:ascii="Times New Roman" w:eastAsia="Times New Roman" w:hAnsi="Times New Roman"/>
                <w:sz w:val="24"/>
                <w:szCs w:val="24"/>
              </w:rPr>
              <w:t>проведення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відкритих</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торгів</w:t>
            </w:r>
            <w:proofErr w:type="spellEnd"/>
            <w:r w:rsidRPr="001C0D13">
              <w:rPr>
                <w:rFonts w:ascii="Times New Roman" w:eastAsia="Times New Roman" w:hAnsi="Times New Roman"/>
                <w:sz w:val="24"/>
                <w:szCs w:val="24"/>
              </w:rPr>
              <w:t xml:space="preserve">, таким чином, </w:t>
            </w:r>
            <w:proofErr w:type="spellStart"/>
            <w:r w:rsidRPr="001C0D13">
              <w:rPr>
                <w:rFonts w:ascii="Times New Roman" w:eastAsia="Times New Roman" w:hAnsi="Times New Roman"/>
                <w:sz w:val="24"/>
                <w:szCs w:val="24"/>
              </w:rPr>
              <w:t>щоб</w:t>
            </w:r>
            <w:proofErr w:type="spellEnd"/>
            <w:r w:rsidRPr="001C0D13">
              <w:rPr>
                <w:rFonts w:ascii="Times New Roman" w:eastAsia="Times New Roman" w:hAnsi="Times New Roman"/>
                <w:sz w:val="24"/>
                <w:szCs w:val="24"/>
              </w:rPr>
              <w:t xml:space="preserve"> з моменту </w:t>
            </w:r>
            <w:proofErr w:type="spellStart"/>
            <w:r w:rsidRPr="001C0D13">
              <w:rPr>
                <w:rFonts w:ascii="Times New Roman" w:eastAsia="Times New Roman" w:hAnsi="Times New Roman"/>
                <w:sz w:val="24"/>
                <w:szCs w:val="24"/>
              </w:rPr>
              <w:t>внесення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змін</w:t>
            </w:r>
            <w:proofErr w:type="spellEnd"/>
            <w:r w:rsidRPr="001C0D13">
              <w:rPr>
                <w:rFonts w:ascii="Times New Roman" w:eastAsia="Times New Roman" w:hAnsi="Times New Roman"/>
                <w:sz w:val="24"/>
                <w:szCs w:val="24"/>
              </w:rPr>
              <w:t xml:space="preserve"> до </w:t>
            </w:r>
            <w:proofErr w:type="spellStart"/>
            <w:r w:rsidRPr="001C0D13">
              <w:rPr>
                <w:rFonts w:ascii="Times New Roman" w:eastAsia="Times New Roman" w:hAnsi="Times New Roman"/>
                <w:sz w:val="24"/>
                <w:szCs w:val="24"/>
              </w:rPr>
              <w:t>тендерної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документації</w:t>
            </w:r>
            <w:proofErr w:type="spellEnd"/>
            <w:r w:rsidRPr="001C0D13">
              <w:rPr>
                <w:rFonts w:ascii="Times New Roman" w:eastAsia="Times New Roman" w:hAnsi="Times New Roman"/>
                <w:sz w:val="24"/>
                <w:szCs w:val="24"/>
              </w:rPr>
              <w:t xml:space="preserve"> до </w:t>
            </w:r>
            <w:proofErr w:type="spellStart"/>
            <w:r w:rsidRPr="001C0D13">
              <w:rPr>
                <w:rFonts w:ascii="Times New Roman" w:eastAsia="Times New Roman" w:hAnsi="Times New Roman"/>
                <w:sz w:val="24"/>
                <w:szCs w:val="24"/>
              </w:rPr>
              <w:t>закінчення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кінцевого</w:t>
            </w:r>
            <w:proofErr w:type="spellEnd"/>
            <w:r w:rsidRPr="001C0D13">
              <w:rPr>
                <w:rFonts w:ascii="Times New Roman" w:eastAsia="Times New Roman" w:hAnsi="Times New Roman"/>
                <w:sz w:val="24"/>
                <w:szCs w:val="24"/>
              </w:rPr>
              <w:t xml:space="preserve"> строку </w:t>
            </w:r>
            <w:proofErr w:type="spellStart"/>
            <w:r w:rsidRPr="001C0D13">
              <w:rPr>
                <w:rFonts w:ascii="Times New Roman" w:eastAsia="Times New Roman" w:hAnsi="Times New Roman"/>
                <w:sz w:val="24"/>
                <w:szCs w:val="24"/>
              </w:rPr>
              <w:t>подання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тендерних</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пропозицій</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залишалося</w:t>
            </w:r>
            <w:proofErr w:type="spellEnd"/>
            <w:r w:rsidRPr="001C0D13">
              <w:rPr>
                <w:rFonts w:ascii="Times New Roman" w:eastAsia="Times New Roman" w:hAnsi="Times New Roman"/>
                <w:sz w:val="24"/>
                <w:szCs w:val="24"/>
              </w:rPr>
              <w:t xml:space="preserve"> </w:t>
            </w:r>
            <w:r w:rsidRPr="001C0D13">
              <w:rPr>
                <w:rFonts w:ascii="Times New Roman" w:eastAsia="Times New Roman" w:hAnsi="Times New Roman"/>
                <w:b/>
                <w:i/>
                <w:sz w:val="24"/>
                <w:szCs w:val="24"/>
              </w:rPr>
              <w:t xml:space="preserve">не </w:t>
            </w:r>
            <w:proofErr w:type="spellStart"/>
            <w:r w:rsidRPr="001C0D13">
              <w:rPr>
                <w:rFonts w:ascii="Times New Roman" w:eastAsia="Times New Roman" w:hAnsi="Times New Roman"/>
                <w:b/>
                <w:i/>
                <w:sz w:val="24"/>
                <w:szCs w:val="24"/>
              </w:rPr>
              <w:t>менше</w:t>
            </w:r>
            <w:proofErr w:type="spellEnd"/>
            <w:r w:rsidRPr="001C0D13">
              <w:rPr>
                <w:rFonts w:ascii="Times New Roman" w:eastAsia="Times New Roman" w:hAnsi="Times New Roman"/>
                <w:b/>
                <w:i/>
                <w:sz w:val="24"/>
                <w:szCs w:val="24"/>
              </w:rPr>
              <w:t xml:space="preserve"> </w:t>
            </w:r>
            <w:proofErr w:type="spellStart"/>
            <w:r w:rsidRPr="001C0D13">
              <w:rPr>
                <w:rFonts w:ascii="Times New Roman" w:eastAsia="Times New Roman" w:hAnsi="Times New Roman"/>
                <w:b/>
                <w:i/>
                <w:sz w:val="24"/>
                <w:szCs w:val="24"/>
              </w:rPr>
              <w:t>чотирьох</w:t>
            </w:r>
            <w:proofErr w:type="spellEnd"/>
            <w:r w:rsidRPr="001C0D13">
              <w:rPr>
                <w:rFonts w:ascii="Times New Roman" w:eastAsia="Times New Roman" w:hAnsi="Times New Roman"/>
                <w:b/>
                <w:i/>
                <w:sz w:val="24"/>
                <w:szCs w:val="24"/>
              </w:rPr>
              <w:t xml:space="preserve"> </w:t>
            </w:r>
            <w:proofErr w:type="spellStart"/>
            <w:r w:rsidRPr="001C0D13">
              <w:rPr>
                <w:rFonts w:ascii="Times New Roman" w:eastAsia="Times New Roman" w:hAnsi="Times New Roman"/>
                <w:b/>
                <w:i/>
                <w:sz w:val="24"/>
                <w:szCs w:val="24"/>
              </w:rPr>
              <w:t>днів</w:t>
            </w:r>
            <w:proofErr w:type="spellEnd"/>
            <w:r w:rsidRPr="001C0D13">
              <w:rPr>
                <w:rFonts w:ascii="Times New Roman" w:eastAsia="Times New Roman" w:hAnsi="Times New Roman"/>
                <w:sz w:val="24"/>
                <w:szCs w:val="24"/>
              </w:rPr>
              <w:t>.</w:t>
            </w:r>
          </w:p>
          <w:p w14:paraId="705FD046" w14:textId="77777777" w:rsidR="007E6635" w:rsidRPr="001C0D13" w:rsidRDefault="007E6635" w:rsidP="007E6635">
            <w:pPr>
              <w:jc w:val="both"/>
              <w:rPr>
                <w:rFonts w:ascii="Times New Roman" w:eastAsia="Times New Roman" w:hAnsi="Times New Roman"/>
                <w:sz w:val="24"/>
                <w:szCs w:val="24"/>
              </w:rPr>
            </w:pPr>
            <w:proofErr w:type="spellStart"/>
            <w:r w:rsidRPr="001C0D13">
              <w:rPr>
                <w:rFonts w:ascii="Times New Roman" w:eastAsia="Times New Roman" w:hAnsi="Times New Roman"/>
                <w:sz w:val="24"/>
                <w:szCs w:val="24"/>
              </w:rPr>
              <w:t>Зміни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що</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вносяться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замовником</w:t>
            </w:r>
            <w:proofErr w:type="spellEnd"/>
            <w:r w:rsidRPr="001C0D13">
              <w:rPr>
                <w:rFonts w:ascii="Times New Roman" w:eastAsia="Times New Roman" w:hAnsi="Times New Roman"/>
                <w:sz w:val="24"/>
                <w:szCs w:val="24"/>
              </w:rPr>
              <w:t xml:space="preserve"> до </w:t>
            </w:r>
            <w:proofErr w:type="spellStart"/>
            <w:r w:rsidRPr="001C0D13">
              <w:rPr>
                <w:rFonts w:ascii="Times New Roman" w:eastAsia="Times New Roman" w:hAnsi="Times New Roman"/>
                <w:sz w:val="24"/>
                <w:szCs w:val="24"/>
              </w:rPr>
              <w:t>тендерної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документації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розміщуються</w:t>
            </w:r>
            <w:proofErr w:type="spellEnd"/>
            <w:r w:rsidRPr="001C0D13">
              <w:rPr>
                <w:rFonts w:ascii="Times New Roman" w:eastAsia="Times New Roman" w:hAnsi="Times New Roman"/>
                <w:sz w:val="24"/>
                <w:szCs w:val="24"/>
              </w:rPr>
              <w:t xml:space="preserve"> та </w:t>
            </w:r>
            <w:proofErr w:type="spellStart"/>
            <w:r w:rsidRPr="001C0D13">
              <w:rPr>
                <w:rFonts w:ascii="Times New Roman" w:eastAsia="Times New Roman" w:hAnsi="Times New Roman"/>
                <w:sz w:val="24"/>
                <w:szCs w:val="24"/>
              </w:rPr>
              <w:t>відображаються</w:t>
            </w:r>
            <w:proofErr w:type="spellEnd"/>
            <w:r w:rsidRPr="001C0D13">
              <w:rPr>
                <w:rFonts w:ascii="Times New Roman" w:eastAsia="Times New Roman" w:hAnsi="Times New Roman"/>
                <w:sz w:val="24"/>
                <w:szCs w:val="24"/>
              </w:rPr>
              <w:t xml:space="preserve"> в </w:t>
            </w:r>
            <w:proofErr w:type="spellStart"/>
            <w:r w:rsidRPr="001C0D13">
              <w:rPr>
                <w:rFonts w:ascii="Times New Roman" w:eastAsia="Times New Roman" w:hAnsi="Times New Roman"/>
                <w:sz w:val="24"/>
                <w:szCs w:val="24"/>
              </w:rPr>
              <w:t>електронній</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системі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закупівель</w:t>
            </w:r>
            <w:proofErr w:type="spellEnd"/>
            <w:r w:rsidRPr="001C0D13">
              <w:rPr>
                <w:rFonts w:ascii="Times New Roman" w:eastAsia="Times New Roman" w:hAnsi="Times New Roman"/>
                <w:sz w:val="24"/>
                <w:szCs w:val="24"/>
              </w:rPr>
              <w:t xml:space="preserve"> у </w:t>
            </w:r>
            <w:proofErr w:type="spellStart"/>
            <w:r w:rsidRPr="001C0D13">
              <w:rPr>
                <w:rFonts w:ascii="Times New Roman" w:eastAsia="Times New Roman" w:hAnsi="Times New Roman"/>
                <w:sz w:val="24"/>
                <w:szCs w:val="24"/>
              </w:rPr>
              <w:t>вигляді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нової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редакції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тендерної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документації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додатково</w:t>
            </w:r>
            <w:proofErr w:type="spellEnd"/>
            <w:r w:rsidRPr="001C0D13">
              <w:rPr>
                <w:rFonts w:ascii="Times New Roman" w:eastAsia="Times New Roman" w:hAnsi="Times New Roman"/>
                <w:sz w:val="24"/>
                <w:szCs w:val="24"/>
              </w:rPr>
              <w:t xml:space="preserve"> до </w:t>
            </w:r>
            <w:proofErr w:type="spellStart"/>
            <w:r w:rsidRPr="001C0D13">
              <w:rPr>
                <w:rFonts w:ascii="Times New Roman" w:eastAsia="Times New Roman" w:hAnsi="Times New Roman"/>
                <w:sz w:val="24"/>
                <w:szCs w:val="24"/>
              </w:rPr>
              <w:t>початкової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редакції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тендерної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документації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Замовник</w:t>
            </w:r>
            <w:proofErr w:type="spellEnd"/>
            <w:r w:rsidRPr="001C0D13">
              <w:rPr>
                <w:rFonts w:ascii="Times New Roman" w:eastAsia="Times New Roman" w:hAnsi="Times New Roman"/>
                <w:sz w:val="24"/>
                <w:szCs w:val="24"/>
              </w:rPr>
              <w:t xml:space="preserve"> разом </w:t>
            </w:r>
            <w:proofErr w:type="spellStart"/>
            <w:r w:rsidRPr="001C0D13">
              <w:rPr>
                <w:rFonts w:ascii="Times New Roman" w:eastAsia="Times New Roman" w:hAnsi="Times New Roman"/>
                <w:sz w:val="24"/>
                <w:szCs w:val="24"/>
              </w:rPr>
              <w:t>із</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змінами</w:t>
            </w:r>
            <w:proofErr w:type="spellEnd"/>
            <w:r w:rsidRPr="001C0D13">
              <w:rPr>
                <w:rFonts w:ascii="Times New Roman" w:eastAsia="Times New Roman" w:hAnsi="Times New Roman"/>
                <w:sz w:val="24"/>
                <w:szCs w:val="24"/>
              </w:rPr>
              <w:t xml:space="preserve"> до </w:t>
            </w:r>
            <w:proofErr w:type="spellStart"/>
            <w:r w:rsidRPr="001C0D13">
              <w:rPr>
                <w:rFonts w:ascii="Times New Roman" w:eastAsia="Times New Roman" w:hAnsi="Times New Roman"/>
                <w:sz w:val="24"/>
                <w:szCs w:val="24"/>
              </w:rPr>
              <w:t>тендерної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документації</w:t>
            </w:r>
            <w:proofErr w:type="spellEnd"/>
            <w:r w:rsidRPr="001C0D13">
              <w:rPr>
                <w:rFonts w:ascii="Times New Roman" w:eastAsia="Times New Roman" w:hAnsi="Times New Roman"/>
                <w:sz w:val="24"/>
                <w:szCs w:val="24"/>
              </w:rPr>
              <w:t xml:space="preserve"> в </w:t>
            </w:r>
            <w:proofErr w:type="spellStart"/>
            <w:r w:rsidRPr="001C0D13">
              <w:rPr>
                <w:rFonts w:ascii="Times New Roman" w:eastAsia="Times New Roman" w:hAnsi="Times New Roman"/>
                <w:sz w:val="24"/>
                <w:szCs w:val="24"/>
              </w:rPr>
              <w:t>окремому</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документі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оприлюднює</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перелік</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змін</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що</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вносяться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Зміни</w:t>
            </w:r>
            <w:proofErr w:type="spellEnd"/>
            <w:r w:rsidRPr="001C0D13">
              <w:rPr>
                <w:rFonts w:ascii="Times New Roman" w:eastAsia="Times New Roman" w:hAnsi="Times New Roman"/>
                <w:sz w:val="24"/>
                <w:szCs w:val="24"/>
              </w:rPr>
              <w:t xml:space="preserve"> до </w:t>
            </w:r>
            <w:proofErr w:type="spellStart"/>
            <w:r w:rsidRPr="001C0D13">
              <w:rPr>
                <w:rFonts w:ascii="Times New Roman" w:eastAsia="Times New Roman" w:hAnsi="Times New Roman"/>
                <w:sz w:val="24"/>
                <w:szCs w:val="24"/>
              </w:rPr>
              <w:t>тендерної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документації</w:t>
            </w:r>
            <w:proofErr w:type="spellEnd"/>
            <w:r w:rsidRPr="001C0D13">
              <w:rPr>
                <w:rFonts w:ascii="Times New Roman" w:eastAsia="Times New Roman" w:hAnsi="Times New Roman"/>
                <w:sz w:val="24"/>
                <w:szCs w:val="24"/>
              </w:rPr>
              <w:t xml:space="preserve"> у </w:t>
            </w:r>
            <w:proofErr w:type="spellStart"/>
            <w:r w:rsidRPr="001C0D13">
              <w:rPr>
                <w:rFonts w:ascii="Times New Roman" w:eastAsia="Times New Roman" w:hAnsi="Times New Roman"/>
                <w:sz w:val="24"/>
                <w:szCs w:val="24"/>
              </w:rPr>
              <w:t>машинозчитувальному</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форматі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розміщуються</w:t>
            </w:r>
            <w:proofErr w:type="spellEnd"/>
            <w:r w:rsidRPr="001C0D13">
              <w:rPr>
                <w:rFonts w:ascii="Times New Roman" w:eastAsia="Times New Roman" w:hAnsi="Times New Roman"/>
                <w:sz w:val="24"/>
                <w:szCs w:val="24"/>
              </w:rPr>
              <w:t xml:space="preserve"> в </w:t>
            </w:r>
            <w:proofErr w:type="spellStart"/>
            <w:r w:rsidRPr="001C0D13">
              <w:rPr>
                <w:rFonts w:ascii="Times New Roman" w:eastAsia="Times New Roman" w:hAnsi="Times New Roman"/>
                <w:sz w:val="24"/>
                <w:szCs w:val="24"/>
              </w:rPr>
              <w:t>електронній</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системі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закупівель</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b/>
                <w:i/>
                <w:sz w:val="24"/>
                <w:szCs w:val="24"/>
              </w:rPr>
              <w:t>протягом</w:t>
            </w:r>
            <w:proofErr w:type="spellEnd"/>
            <w:r w:rsidRPr="001C0D13">
              <w:rPr>
                <w:rFonts w:ascii="Times New Roman" w:eastAsia="Times New Roman" w:hAnsi="Times New Roman"/>
                <w:b/>
                <w:i/>
                <w:sz w:val="24"/>
                <w:szCs w:val="24"/>
              </w:rPr>
              <w:t xml:space="preserve"> одного дня</w:t>
            </w:r>
            <w:r w:rsidRPr="001C0D13">
              <w:rPr>
                <w:rFonts w:ascii="Times New Roman" w:eastAsia="Times New Roman" w:hAnsi="Times New Roman"/>
                <w:sz w:val="24"/>
                <w:szCs w:val="24"/>
              </w:rPr>
              <w:t xml:space="preserve"> з </w:t>
            </w:r>
            <w:proofErr w:type="spellStart"/>
            <w:r w:rsidRPr="001C0D13">
              <w:rPr>
                <w:rFonts w:ascii="Times New Roman" w:eastAsia="Times New Roman" w:hAnsi="Times New Roman"/>
                <w:sz w:val="24"/>
                <w:szCs w:val="24"/>
              </w:rPr>
              <w:t>дати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прийняття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рішення</w:t>
            </w:r>
            <w:proofErr w:type="spellEnd"/>
            <w:r w:rsidRPr="001C0D13">
              <w:rPr>
                <w:rFonts w:ascii="Times New Roman" w:eastAsia="Times New Roman" w:hAnsi="Times New Roman"/>
                <w:sz w:val="24"/>
                <w:szCs w:val="24"/>
              </w:rPr>
              <w:t xml:space="preserve"> про </w:t>
            </w:r>
            <w:proofErr w:type="spellStart"/>
            <w:r w:rsidRPr="001C0D13">
              <w:rPr>
                <w:rFonts w:ascii="Times New Roman" w:eastAsia="Times New Roman" w:hAnsi="Times New Roman"/>
                <w:sz w:val="24"/>
                <w:szCs w:val="24"/>
              </w:rPr>
              <w:t>їх</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внесення</w:t>
            </w:r>
            <w:proofErr w:type="spellEnd"/>
            <w:r w:rsidRPr="001C0D13">
              <w:rPr>
                <w:rFonts w:ascii="Times New Roman" w:eastAsia="Times New Roman" w:hAnsi="Times New Roman"/>
                <w:sz w:val="24"/>
                <w:szCs w:val="24"/>
              </w:rPr>
              <w:t>.</w:t>
            </w:r>
          </w:p>
          <w:p w14:paraId="26C5FF06" w14:textId="77777777" w:rsidR="007E6635" w:rsidRPr="001C0D13" w:rsidRDefault="007E6635" w:rsidP="007E6635">
            <w:pPr>
              <w:jc w:val="both"/>
              <w:rPr>
                <w:rFonts w:ascii="Times New Roman" w:eastAsia="Times New Roman" w:hAnsi="Times New Roman"/>
                <w:sz w:val="24"/>
                <w:szCs w:val="24"/>
              </w:rPr>
            </w:pPr>
            <w:r w:rsidRPr="001C0D13">
              <w:rPr>
                <w:rFonts w:ascii="Times New Roman" w:eastAsia="Times New Roman" w:hAnsi="Times New Roman"/>
                <w:sz w:val="24"/>
                <w:szCs w:val="24"/>
              </w:rPr>
              <w:t xml:space="preserve">У </w:t>
            </w:r>
            <w:proofErr w:type="spellStart"/>
            <w:r w:rsidRPr="001C0D13">
              <w:rPr>
                <w:rFonts w:ascii="Times New Roman" w:eastAsia="Times New Roman" w:hAnsi="Times New Roman"/>
                <w:sz w:val="24"/>
                <w:szCs w:val="24"/>
              </w:rPr>
              <w:t>разі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несвоєчасного</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надання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замовником</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роз’яснень</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щодо</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змісту</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тендерної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документації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електронна</w:t>
            </w:r>
            <w:proofErr w:type="spellEnd"/>
            <w:r w:rsidRPr="001C0D13">
              <w:rPr>
                <w:rFonts w:ascii="Times New Roman" w:eastAsia="Times New Roman" w:hAnsi="Times New Roman"/>
                <w:sz w:val="24"/>
                <w:szCs w:val="24"/>
              </w:rPr>
              <w:t xml:space="preserve"> система </w:t>
            </w:r>
            <w:proofErr w:type="spellStart"/>
            <w:r w:rsidRPr="001C0D13">
              <w:rPr>
                <w:rFonts w:ascii="Times New Roman" w:eastAsia="Times New Roman" w:hAnsi="Times New Roman"/>
                <w:sz w:val="24"/>
                <w:szCs w:val="24"/>
              </w:rPr>
              <w:t>закупівель</w:t>
            </w:r>
            <w:proofErr w:type="spellEnd"/>
            <w:r w:rsidRPr="001C0D13">
              <w:rPr>
                <w:rFonts w:ascii="Times New Roman" w:eastAsia="Times New Roman" w:hAnsi="Times New Roman"/>
                <w:sz w:val="24"/>
                <w:szCs w:val="24"/>
              </w:rPr>
              <w:t xml:space="preserve"> автоматично </w:t>
            </w:r>
            <w:proofErr w:type="spellStart"/>
            <w:r w:rsidRPr="001C0D13">
              <w:rPr>
                <w:rFonts w:ascii="Times New Roman" w:eastAsia="Times New Roman" w:hAnsi="Times New Roman"/>
                <w:sz w:val="24"/>
                <w:szCs w:val="24"/>
              </w:rPr>
              <w:t>зупиняє</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перебіг</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відкритих</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торгів</w:t>
            </w:r>
            <w:proofErr w:type="spellEnd"/>
            <w:r w:rsidRPr="001C0D13">
              <w:rPr>
                <w:rFonts w:ascii="Times New Roman" w:eastAsia="Times New Roman" w:hAnsi="Times New Roman"/>
                <w:sz w:val="24"/>
                <w:szCs w:val="24"/>
              </w:rPr>
              <w:t>.</w:t>
            </w:r>
          </w:p>
          <w:p w14:paraId="31D2E8CA" w14:textId="14D54ABF" w:rsidR="007E6635" w:rsidRDefault="007E6635" w:rsidP="007E6635">
            <w:pPr>
              <w:spacing w:after="0" w:line="240" w:lineRule="auto"/>
              <w:jc w:val="both"/>
              <w:rPr>
                <w:rFonts w:ascii="Times New Roman" w:eastAsia="Times New Roman" w:hAnsi="Times New Roman"/>
                <w:sz w:val="24"/>
                <w:szCs w:val="24"/>
                <w:lang w:val="uk-UA" w:eastAsia="ru-RU"/>
              </w:rPr>
            </w:pPr>
            <w:r w:rsidRPr="001C0D13">
              <w:rPr>
                <w:rFonts w:ascii="Times New Roman" w:eastAsia="Times New Roman" w:hAnsi="Times New Roman"/>
                <w:sz w:val="24"/>
                <w:szCs w:val="24"/>
              </w:rPr>
              <w:t xml:space="preserve">Для </w:t>
            </w:r>
            <w:proofErr w:type="spellStart"/>
            <w:r w:rsidRPr="001C0D13">
              <w:rPr>
                <w:rFonts w:ascii="Times New Roman" w:eastAsia="Times New Roman" w:hAnsi="Times New Roman"/>
                <w:sz w:val="24"/>
                <w:szCs w:val="24"/>
              </w:rPr>
              <w:t>поновлення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перебігу</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відкритих</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торгів</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замовник</w:t>
            </w:r>
            <w:proofErr w:type="spellEnd"/>
            <w:r w:rsidRPr="001C0D13">
              <w:rPr>
                <w:rFonts w:ascii="Times New Roman" w:eastAsia="Times New Roman" w:hAnsi="Times New Roman"/>
                <w:sz w:val="24"/>
                <w:szCs w:val="24"/>
              </w:rPr>
              <w:t xml:space="preserve"> повинен </w:t>
            </w:r>
            <w:proofErr w:type="spellStart"/>
            <w:r w:rsidRPr="001C0D13">
              <w:rPr>
                <w:rFonts w:ascii="Times New Roman" w:eastAsia="Times New Roman" w:hAnsi="Times New Roman"/>
                <w:sz w:val="24"/>
                <w:szCs w:val="24"/>
              </w:rPr>
              <w:t>розмістити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роз’яснення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щодо</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змісту</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тендерної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документації</w:t>
            </w:r>
            <w:proofErr w:type="spellEnd"/>
            <w:r w:rsidRPr="001C0D13">
              <w:rPr>
                <w:rFonts w:ascii="Times New Roman" w:eastAsia="Times New Roman" w:hAnsi="Times New Roman"/>
                <w:sz w:val="24"/>
                <w:szCs w:val="24"/>
              </w:rPr>
              <w:t xml:space="preserve"> в </w:t>
            </w:r>
            <w:proofErr w:type="spellStart"/>
            <w:r w:rsidRPr="001C0D13">
              <w:rPr>
                <w:rFonts w:ascii="Times New Roman" w:eastAsia="Times New Roman" w:hAnsi="Times New Roman"/>
                <w:sz w:val="24"/>
                <w:szCs w:val="24"/>
              </w:rPr>
              <w:t>електронній</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системі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закупівель</w:t>
            </w:r>
            <w:proofErr w:type="spellEnd"/>
            <w:r w:rsidRPr="001C0D13">
              <w:rPr>
                <w:rFonts w:ascii="Times New Roman" w:eastAsia="Times New Roman" w:hAnsi="Times New Roman"/>
                <w:sz w:val="24"/>
                <w:szCs w:val="24"/>
              </w:rPr>
              <w:t xml:space="preserve"> з </w:t>
            </w:r>
            <w:proofErr w:type="spellStart"/>
            <w:r w:rsidRPr="001C0D13">
              <w:rPr>
                <w:rFonts w:ascii="Times New Roman" w:eastAsia="Times New Roman" w:hAnsi="Times New Roman"/>
                <w:sz w:val="24"/>
                <w:szCs w:val="24"/>
              </w:rPr>
              <w:t>одночасним</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продовженням</w:t>
            </w:r>
            <w:proofErr w:type="spellEnd"/>
            <w:r w:rsidRPr="001C0D13">
              <w:rPr>
                <w:rFonts w:ascii="Times New Roman" w:eastAsia="Times New Roman" w:hAnsi="Times New Roman"/>
                <w:sz w:val="24"/>
                <w:szCs w:val="24"/>
              </w:rPr>
              <w:t xml:space="preserve"> строку </w:t>
            </w:r>
            <w:proofErr w:type="spellStart"/>
            <w:r w:rsidRPr="001C0D13">
              <w:rPr>
                <w:rFonts w:ascii="Times New Roman" w:eastAsia="Times New Roman" w:hAnsi="Times New Roman"/>
                <w:sz w:val="24"/>
                <w:szCs w:val="24"/>
              </w:rPr>
              <w:t>подання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тендерних</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пропозицій</w:t>
            </w:r>
            <w:proofErr w:type="spellEnd"/>
            <w:r w:rsidRPr="001C0D13">
              <w:rPr>
                <w:rFonts w:ascii="Times New Roman" w:eastAsia="Times New Roman" w:hAnsi="Times New Roman"/>
                <w:sz w:val="24"/>
                <w:szCs w:val="24"/>
              </w:rPr>
              <w:t xml:space="preserve"> </w:t>
            </w:r>
            <w:r w:rsidRPr="001C0D13">
              <w:rPr>
                <w:rFonts w:ascii="Times New Roman" w:eastAsia="Times New Roman" w:hAnsi="Times New Roman"/>
                <w:b/>
                <w:i/>
                <w:sz w:val="24"/>
                <w:szCs w:val="24"/>
              </w:rPr>
              <w:t xml:space="preserve">не </w:t>
            </w:r>
            <w:proofErr w:type="spellStart"/>
            <w:r w:rsidRPr="001C0D13">
              <w:rPr>
                <w:rFonts w:ascii="Times New Roman" w:eastAsia="Times New Roman" w:hAnsi="Times New Roman"/>
                <w:b/>
                <w:i/>
                <w:sz w:val="24"/>
                <w:szCs w:val="24"/>
              </w:rPr>
              <w:t>менш</w:t>
            </w:r>
            <w:proofErr w:type="spellEnd"/>
            <w:r w:rsidRPr="001C0D13">
              <w:rPr>
                <w:rFonts w:ascii="Times New Roman" w:eastAsia="Times New Roman" w:hAnsi="Times New Roman"/>
                <w:b/>
                <w:i/>
                <w:sz w:val="24"/>
                <w:szCs w:val="24"/>
              </w:rPr>
              <w:t xml:space="preserve"> як на </w:t>
            </w:r>
            <w:proofErr w:type="spellStart"/>
            <w:r w:rsidRPr="001C0D13">
              <w:rPr>
                <w:rFonts w:ascii="Times New Roman" w:eastAsia="Times New Roman" w:hAnsi="Times New Roman"/>
                <w:b/>
                <w:i/>
                <w:sz w:val="24"/>
                <w:szCs w:val="24"/>
              </w:rPr>
              <w:t>чотири</w:t>
            </w:r>
            <w:proofErr w:type="spellEnd"/>
            <w:r w:rsidRPr="001C0D13">
              <w:rPr>
                <w:rFonts w:ascii="Times New Roman" w:eastAsia="Times New Roman" w:hAnsi="Times New Roman"/>
                <w:b/>
                <w:i/>
                <w:sz w:val="24"/>
                <w:szCs w:val="24"/>
              </w:rPr>
              <w:t xml:space="preserve"> </w:t>
            </w:r>
            <w:proofErr w:type="spellStart"/>
            <w:r w:rsidRPr="001C0D13">
              <w:rPr>
                <w:rFonts w:ascii="Times New Roman" w:eastAsia="Times New Roman" w:hAnsi="Times New Roman"/>
                <w:b/>
                <w:i/>
                <w:sz w:val="24"/>
                <w:szCs w:val="24"/>
              </w:rPr>
              <w:t>дні</w:t>
            </w:r>
            <w:proofErr w:type="spellEnd"/>
            <w:r w:rsidRPr="001C0D13">
              <w:rPr>
                <w:rFonts w:ascii="Times New Roman" w:eastAsia="Times New Roman" w:hAnsi="Times New Roman"/>
                <w:sz w:val="24"/>
                <w:szCs w:val="24"/>
              </w:rPr>
              <w:t>.</w:t>
            </w:r>
          </w:p>
        </w:tc>
      </w:tr>
      <w:tr w:rsidR="007E6635" w14:paraId="374C7B5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7E4394C" w14:textId="77777777" w:rsidR="007E6635" w:rsidRDefault="007E6635" w:rsidP="007E66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97703D6" w14:textId="77777777" w:rsidR="007E6635" w:rsidRDefault="007E6635" w:rsidP="007E663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Внесення змін 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5DAF074" w14:textId="77777777" w:rsidR="007E6635" w:rsidRDefault="007E6635" w:rsidP="007E663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w:t>
            </w:r>
            <w:r>
              <w:rPr>
                <w:rFonts w:ascii="Times New Roman" w:eastAsia="Times New Roman" w:hAnsi="Times New Roman"/>
                <w:sz w:val="24"/>
                <w:szCs w:val="24"/>
                <w:lang w:val="uk-UA" w:eastAsia="ru-RU"/>
              </w:rPr>
              <w:lastRenderedPageBreak/>
              <w:t xml:space="preserve">Закону, або за результатами звернень, або на підставі рішення органу оскарження </w:t>
            </w:r>
            <w:proofErr w:type="spellStart"/>
            <w:r>
              <w:rPr>
                <w:rFonts w:ascii="Times New Roman" w:eastAsia="Times New Roman" w:hAnsi="Times New Roman"/>
                <w:sz w:val="24"/>
                <w:szCs w:val="24"/>
                <w:lang w:val="uk-UA" w:eastAsia="ru-RU"/>
              </w:rPr>
              <w:t>внести</w:t>
            </w:r>
            <w:proofErr w:type="spellEnd"/>
            <w:r>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B473F19" w14:textId="77777777" w:rsidR="007E6635" w:rsidRDefault="007E6635" w:rsidP="007E663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розміщуються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7E6635" w14:paraId="573FC60B"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0C23DF72" w14:textId="77777777" w:rsidR="007E6635" w:rsidRDefault="007E6635" w:rsidP="007E6635">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Розділ ІІІ. Інструкція з підготовки тендерної пропозиції</w:t>
            </w:r>
          </w:p>
        </w:tc>
      </w:tr>
      <w:tr w:rsidR="007E6635" w:rsidRPr="002C44A5" w14:paraId="26A5741F"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49D8596" w14:textId="77777777" w:rsidR="007E6635" w:rsidRDefault="007E6635" w:rsidP="007E66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6A1AB36A" w14:textId="77777777" w:rsidR="007E6635" w:rsidRDefault="007E6635" w:rsidP="007E663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Зміст і спосіб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D61E73D" w14:textId="4961E54D" w:rsidR="007E6635" w:rsidRDefault="003D74EF" w:rsidP="007E6635">
            <w:pPr>
              <w:spacing w:after="0" w:line="240" w:lineRule="auto"/>
              <w:jc w:val="both"/>
              <w:rPr>
                <w:rFonts w:ascii="Times New Roman" w:eastAsia="Times New Roman" w:hAnsi="Times New Roman"/>
                <w:sz w:val="24"/>
                <w:szCs w:val="24"/>
                <w:lang w:val="uk-UA" w:eastAsia="ru-RU"/>
              </w:rPr>
            </w:pPr>
            <w:r w:rsidRPr="00067EF5">
              <w:rPr>
                <w:rFonts w:ascii="Times New Roman" w:hAnsi="Times New Roman"/>
                <w:sz w:val="24"/>
                <w:szCs w:val="24"/>
                <w:shd w:val="clear" w:color="auto" w:fill="FFFFFF"/>
                <w:lang w:val="uk-UA"/>
              </w:rPr>
              <w:t xml:space="preserve">Тендерна пропозиція подається в електронній формі через електронну систему </w:t>
            </w:r>
            <w:proofErr w:type="spellStart"/>
            <w:r w:rsidRPr="00067EF5">
              <w:rPr>
                <w:rFonts w:ascii="Times New Roman" w:hAnsi="Times New Roman"/>
                <w:sz w:val="24"/>
                <w:szCs w:val="24"/>
                <w:shd w:val="clear" w:color="auto" w:fill="FFFFFF"/>
                <w:lang w:val="uk-UA"/>
              </w:rPr>
              <w:t>закупівель</w:t>
            </w:r>
            <w:proofErr w:type="spellEnd"/>
            <w:r w:rsidRPr="00067EF5">
              <w:rPr>
                <w:rFonts w:ascii="Times New Roman" w:hAnsi="Times New Roman"/>
                <w:sz w:val="24"/>
                <w:szCs w:val="24"/>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sz w:val="24"/>
                <w:szCs w:val="24"/>
                <w:shd w:val="clear" w:color="auto" w:fill="FFFFFF"/>
                <w:lang w:val="uk-UA"/>
              </w:rPr>
              <w:t>, а саме</w:t>
            </w:r>
            <w:r w:rsidR="007E6635">
              <w:rPr>
                <w:rFonts w:ascii="Times New Roman" w:eastAsia="Times New Roman" w:hAnsi="Times New Roman"/>
                <w:sz w:val="24"/>
                <w:szCs w:val="24"/>
                <w:lang w:val="uk-UA" w:eastAsia="ru-RU"/>
              </w:rPr>
              <w:t>:</w:t>
            </w:r>
          </w:p>
          <w:p w14:paraId="23D8A577" w14:textId="1CE78861" w:rsidR="007E6635" w:rsidRPr="003D74EF" w:rsidRDefault="007E6635" w:rsidP="003D74EF">
            <w:pPr>
              <w:pStyle w:val="a3"/>
              <w:numPr>
                <w:ilvl w:val="0"/>
                <w:numId w:val="2"/>
              </w:numPr>
              <w:spacing w:after="0" w:line="240" w:lineRule="auto"/>
              <w:jc w:val="both"/>
              <w:rPr>
                <w:rFonts w:ascii="Times New Roman" w:eastAsia="Times New Roman" w:hAnsi="Times New Roman"/>
                <w:i/>
                <w:iCs/>
                <w:sz w:val="24"/>
                <w:szCs w:val="24"/>
                <w:lang w:val="uk-UA" w:eastAsia="ru-RU"/>
              </w:rPr>
            </w:pPr>
            <w:r w:rsidRPr="003D74EF">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3D74EF">
              <w:rPr>
                <w:rFonts w:ascii="Times New Roman" w:eastAsia="Times New Roman" w:hAnsi="Times New Roman"/>
                <w:b/>
                <w:bCs/>
                <w:sz w:val="24"/>
                <w:szCs w:val="24"/>
                <w:lang w:val="uk-UA" w:eastAsia="ru-RU"/>
              </w:rPr>
              <w:t>Додатку № 1</w:t>
            </w:r>
            <w:r w:rsidRPr="003D74EF">
              <w:rPr>
                <w:rFonts w:ascii="Times New Roman" w:eastAsia="Times New Roman" w:hAnsi="Times New Roman"/>
                <w:sz w:val="24"/>
                <w:szCs w:val="24"/>
                <w:lang w:val="uk-UA" w:eastAsia="ru-RU"/>
              </w:rPr>
              <w:t xml:space="preserve"> до тендерної документаці</w:t>
            </w:r>
            <w:r w:rsidR="003D74EF" w:rsidRPr="003D74EF">
              <w:rPr>
                <w:rFonts w:ascii="Times New Roman" w:eastAsia="Times New Roman" w:hAnsi="Times New Roman"/>
                <w:sz w:val="24"/>
                <w:szCs w:val="24"/>
                <w:lang w:val="uk-UA" w:eastAsia="ru-RU"/>
              </w:rPr>
              <w:t>ї</w:t>
            </w:r>
            <w:r w:rsidRPr="003D74EF">
              <w:rPr>
                <w:rFonts w:ascii="Times New Roman" w:eastAsia="Times New Roman" w:hAnsi="Times New Roman"/>
                <w:i/>
                <w:iCs/>
                <w:sz w:val="24"/>
                <w:szCs w:val="24"/>
                <w:lang w:val="uk-UA" w:eastAsia="ru-RU"/>
              </w:rPr>
              <w:t>;</w:t>
            </w:r>
          </w:p>
          <w:p w14:paraId="1B46CE82" w14:textId="77777777" w:rsidR="003D74EF" w:rsidRPr="00A229C8" w:rsidRDefault="003D74EF" w:rsidP="003D74EF">
            <w:pPr>
              <w:pStyle w:val="a6"/>
              <w:numPr>
                <w:ilvl w:val="0"/>
                <w:numId w:val="2"/>
              </w:numPr>
              <w:jc w:val="both"/>
              <w:rPr>
                <w:rFonts w:ascii="Times New Roman" w:hAnsi="Times New Roman" w:cs="Times New Roman"/>
                <w:sz w:val="24"/>
                <w:szCs w:val="24"/>
              </w:rPr>
            </w:pPr>
            <w:r w:rsidRPr="00A229C8">
              <w:rPr>
                <w:rFonts w:ascii="Times New Roman" w:hAnsi="Times New Roman" w:cs="Times New Roman"/>
                <w:sz w:val="24"/>
                <w:szCs w:val="24"/>
              </w:rPr>
              <w:t xml:space="preserve">інформації, що підтверджує відповідність учасника кваліфікаційним (кваліфікаційному) критеріям – </w:t>
            </w:r>
            <w:r w:rsidRPr="00A229C8">
              <w:rPr>
                <w:rFonts w:ascii="Times New Roman" w:hAnsi="Times New Roman" w:cs="Times New Roman"/>
                <w:b/>
                <w:i/>
                <w:sz w:val="24"/>
                <w:szCs w:val="24"/>
              </w:rPr>
              <w:t>згідно пункту 1</w:t>
            </w:r>
            <w:r w:rsidRPr="00A229C8">
              <w:rPr>
                <w:rFonts w:ascii="Times New Roman" w:hAnsi="Times New Roman" w:cs="Times New Roman"/>
                <w:sz w:val="24"/>
                <w:szCs w:val="24"/>
              </w:rPr>
              <w:t xml:space="preserve"> </w:t>
            </w:r>
            <w:r w:rsidRPr="00A229C8">
              <w:rPr>
                <w:rFonts w:ascii="Times New Roman" w:hAnsi="Times New Roman" w:cs="Times New Roman"/>
                <w:b/>
                <w:i/>
                <w:sz w:val="24"/>
                <w:szCs w:val="24"/>
              </w:rPr>
              <w:t>Додатку 1</w:t>
            </w:r>
            <w:r w:rsidRPr="00A229C8">
              <w:rPr>
                <w:rFonts w:ascii="Times New Roman" w:hAnsi="Times New Roman" w:cs="Times New Roman"/>
                <w:sz w:val="24"/>
                <w:szCs w:val="24"/>
              </w:rPr>
              <w:t xml:space="preserve"> до цієї тендерної документації;</w:t>
            </w:r>
          </w:p>
          <w:p w14:paraId="066D096D" w14:textId="77777777" w:rsidR="003D74EF" w:rsidRPr="00A229C8" w:rsidRDefault="003D74EF" w:rsidP="003D74EF">
            <w:pPr>
              <w:pStyle w:val="a6"/>
              <w:numPr>
                <w:ilvl w:val="0"/>
                <w:numId w:val="2"/>
              </w:numPr>
              <w:jc w:val="both"/>
              <w:rPr>
                <w:rFonts w:ascii="Times New Roman" w:hAnsi="Times New Roman" w:cs="Times New Roman"/>
                <w:sz w:val="24"/>
                <w:szCs w:val="24"/>
              </w:rPr>
            </w:pPr>
            <w:r w:rsidRPr="00A229C8">
              <w:rPr>
                <w:rFonts w:ascii="Times New Roman" w:hAnsi="Times New Roman" w:cs="Times New Roman"/>
                <w:sz w:val="24"/>
                <w:szCs w:val="24"/>
              </w:rPr>
              <w:t xml:space="preserve">інформації щодо відсутності підстав для відмови в участі у процедурі закупівлі, установлених </w:t>
            </w:r>
            <w:r w:rsidRPr="00A229C8">
              <w:rPr>
                <w:rFonts w:ascii="Times New Roman" w:hAnsi="Times New Roman" w:cs="Times New Roman"/>
                <w:sz w:val="24"/>
                <w:szCs w:val="24"/>
                <w:shd w:val="clear" w:color="auto" w:fill="FFFFFF"/>
              </w:rPr>
              <w:t>у пункті 47 Особливостей</w:t>
            </w:r>
            <w:r w:rsidRPr="00A229C8">
              <w:rPr>
                <w:rFonts w:ascii="Times New Roman" w:hAnsi="Times New Roman" w:cs="Times New Roman"/>
                <w:sz w:val="24"/>
                <w:szCs w:val="24"/>
              </w:rPr>
              <w:t xml:space="preserve"> – </w:t>
            </w:r>
            <w:r w:rsidRPr="00A229C8">
              <w:rPr>
                <w:rFonts w:ascii="Times New Roman" w:hAnsi="Times New Roman" w:cs="Times New Roman"/>
                <w:b/>
                <w:i/>
                <w:sz w:val="24"/>
                <w:szCs w:val="24"/>
              </w:rPr>
              <w:t>згідно пункту 2 Додатку 1</w:t>
            </w:r>
            <w:r w:rsidRPr="00A229C8">
              <w:rPr>
                <w:rFonts w:ascii="Times New Roman" w:hAnsi="Times New Roman" w:cs="Times New Roman"/>
                <w:sz w:val="24"/>
                <w:szCs w:val="24"/>
              </w:rPr>
              <w:t xml:space="preserve"> до цієї тендерної документації;</w:t>
            </w:r>
          </w:p>
          <w:p w14:paraId="200F56EB" w14:textId="77777777" w:rsidR="003D74EF" w:rsidRPr="00A229C8" w:rsidRDefault="003D74EF" w:rsidP="003D74EF">
            <w:pPr>
              <w:pStyle w:val="a6"/>
              <w:numPr>
                <w:ilvl w:val="0"/>
                <w:numId w:val="2"/>
              </w:numPr>
              <w:jc w:val="both"/>
              <w:rPr>
                <w:rFonts w:ascii="Times New Roman" w:hAnsi="Times New Roman" w:cs="Times New Roman"/>
                <w:sz w:val="24"/>
                <w:szCs w:val="24"/>
              </w:rPr>
            </w:pPr>
            <w:r w:rsidRPr="00A229C8">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7863151" w14:textId="77777777" w:rsidR="003D74EF" w:rsidRPr="00A229C8" w:rsidRDefault="003D74EF" w:rsidP="003D74EF">
            <w:pPr>
              <w:pStyle w:val="a6"/>
              <w:numPr>
                <w:ilvl w:val="0"/>
                <w:numId w:val="2"/>
              </w:numPr>
              <w:jc w:val="both"/>
              <w:rPr>
                <w:rFonts w:ascii="Times New Roman" w:hAnsi="Times New Roman" w:cs="Times New Roman"/>
                <w:sz w:val="24"/>
                <w:szCs w:val="24"/>
              </w:rPr>
            </w:pPr>
            <w:r w:rsidRPr="00A229C8">
              <w:rPr>
                <w:rFonts w:ascii="Times New Roman" w:hAnsi="Times New Roman" w:cs="Times New Roman"/>
                <w:sz w:val="24"/>
                <w:szCs w:val="24"/>
              </w:rPr>
              <w:t xml:space="preserve">інформації про необхідні технічні, якісні та кількісні характеристики предмета закупівлі, підготовлені у відповідності з вимогами </w:t>
            </w:r>
            <w:r w:rsidRPr="00A229C8">
              <w:rPr>
                <w:rFonts w:ascii="Times New Roman" w:hAnsi="Times New Roman" w:cs="Times New Roman"/>
                <w:b/>
                <w:i/>
                <w:sz w:val="24"/>
                <w:szCs w:val="24"/>
              </w:rPr>
              <w:t xml:space="preserve">Додатку 2 </w:t>
            </w:r>
            <w:r w:rsidRPr="00A229C8">
              <w:rPr>
                <w:rFonts w:ascii="Times New Roman" w:hAnsi="Times New Roman" w:cs="Times New Roman"/>
                <w:sz w:val="24"/>
                <w:szCs w:val="24"/>
              </w:rPr>
              <w:t>до цієї тендерної документації;</w:t>
            </w:r>
          </w:p>
          <w:p w14:paraId="421EAFE4" w14:textId="13BC323B" w:rsidR="003D74EF" w:rsidRDefault="003D74EF" w:rsidP="003D74EF">
            <w:pPr>
              <w:pStyle w:val="a6"/>
              <w:numPr>
                <w:ilvl w:val="0"/>
                <w:numId w:val="2"/>
              </w:numPr>
              <w:jc w:val="both"/>
              <w:rPr>
                <w:rFonts w:ascii="Times New Roman" w:hAnsi="Times New Roman" w:cs="Times New Roman"/>
                <w:sz w:val="24"/>
                <w:szCs w:val="24"/>
              </w:rPr>
            </w:pPr>
            <w:r w:rsidRPr="00A229C8">
              <w:rPr>
                <w:rFonts w:ascii="Times New Roman" w:hAnsi="Times New Roman" w:cs="Times New Roman"/>
                <w:sz w:val="24"/>
                <w:szCs w:val="24"/>
              </w:rPr>
              <w:lastRenderedPageBreak/>
              <w:t xml:space="preserve">заповненою формою «Тендерна пропозиція» – </w:t>
            </w:r>
            <w:r w:rsidRPr="00A229C8">
              <w:rPr>
                <w:rFonts w:ascii="Times New Roman" w:hAnsi="Times New Roman" w:cs="Times New Roman"/>
                <w:b/>
                <w:i/>
                <w:sz w:val="24"/>
                <w:szCs w:val="24"/>
              </w:rPr>
              <w:t>згідно</w:t>
            </w:r>
            <w:r w:rsidRPr="00A229C8">
              <w:rPr>
                <w:rFonts w:ascii="Times New Roman" w:hAnsi="Times New Roman" w:cs="Times New Roman"/>
                <w:sz w:val="24"/>
                <w:szCs w:val="24"/>
              </w:rPr>
              <w:t xml:space="preserve"> </w:t>
            </w:r>
            <w:r w:rsidRPr="00A229C8">
              <w:rPr>
                <w:rFonts w:ascii="Times New Roman" w:hAnsi="Times New Roman" w:cs="Times New Roman"/>
                <w:b/>
                <w:i/>
                <w:sz w:val="24"/>
                <w:szCs w:val="24"/>
              </w:rPr>
              <w:t>Додатку 4</w:t>
            </w:r>
            <w:r w:rsidRPr="00A229C8">
              <w:rPr>
                <w:rFonts w:ascii="Times New Roman" w:hAnsi="Times New Roman" w:cs="Times New Roman"/>
                <w:sz w:val="24"/>
                <w:szCs w:val="24"/>
              </w:rPr>
              <w:t xml:space="preserve"> до цієї тендерної документаці</w:t>
            </w:r>
            <w:r>
              <w:rPr>
                <w:rFonts w:ascii="Times New Roman" w:hAnsi="Times New Roman" w:cs="Times New Roman"/>
                <w:sz w:val="24"/>
                <w:szCs w:val="24"/>
              </w:rPr>
              <w:t>ї;</w:t>
            </w:r>
          </w:p>
          <w:p w14:paraId="2B156F49" w14:textId="39A17E84" w:rsidR="007E6635" w:rsidRPr="003D74EF" w:rsidRDefault="003D74EF" w:rsidP="003D74EF">
            <w:pPr>
              <w:pStyle w:val="a3"/>
              <w:numPr>
                <w:ilvl w:val="0"/>
                <w:numId w:val="2"/>
              </w:numPr>
              <w:spacing w:after="0" w:line="240" w:lineRule="auto"/>
              <w:jc w:val="both"/>
              <w:rPr>
                <w:rFonts w:ascii="Times New Roman" w:eastAsia="Times New Roman" w:hAnsi="Times New Roman"/>
                <w:sz w:val="24"/>
                <w:szCs w:val="24"/>
                <w:lang w:val="uk-UA" w:eastAsia="ru-RU"/>
              </w:rPr>
            </w:pPr>
            <w:proofErr w:type="spellStart"/>
            <w:r w:rsidRPr="003D74EF">
              <w:rPr>
                <w:rFonts w:ascii="Times New Roman" w:hAnsi="Times New Roman"/>
                <w:sz w:val="24"/>
                <w:szCs w:val="24"/>
              </w:rPr>
              <w:t>іншою</w:t>
            </w:r>
            <w:proofErr w:type="spellEnd"/>
            <w:r w:rsidRPr="003D74EF">
              <w:rPr>
                <w:rFonts w:ascii="Times New Roman" w:hAnsi="Times New Roman"/>
                <w:sz w:val="24"/>
                <w:szCs w:val="24"/>
              </w:rPr>
              <w:t xml:space="preserve"> </w:t>
            </w:r>
            <w:proofErr w:type="spellStart"/>
            <w:r w:rsidRPr="003D74EF">
              <w:rPr>
                <w:rFonts w:ascii="Times New Roman" w:hAnsi="Times New Roman"/>
                <w:sz w:val="24"/>
                <w:szCs w:val="24"/>
              </w:rPr>
              <w:t>інформацією</w:t>
            </w:r>
            <w:proofErr w:type="spellEnd"/>
            <w:r w:rsidRPr="003D74EF">
              <w:rPr>
                <w:rFonts w:ascii="Times New Roman" w:hAnsi="Times New Roman"/>
                <w:sz w:val="24"/>
                <w:szCs w:val="24"/>
              </w:rPr>
              <w:t xml:space="preserve"> та документами, </w:t>
            </w:r>
            <w:proofErr w:type="spellStart"/>
            <w:r w:rsidRPr="003D74EF">
              <w:rPr>
                <w:rFonts w:ascii="Times New Roman" w:hAnsi="Times New Roman"/>
                <w:sz w:val="24"/>
                <w:szCs w:val="24"/>
              </w:rPr>
              <w:t>відповідно</w:t>
            </w:r>
            <w:proofErr w:type="spellEnd"/>
            <w:r w:rsidRPr="003D74EF">
              <w:rPr>
                <w:rFonts w:ascii="Times New Roman" w:hAnsi="Times New Roman"/>
                <w:sz w:val="24"/>
                <w:szCs w:val="24"/>
              </w:rPr>
              <w:t xml:space="preserve"> до </w:t>
            </w:r>
            <w:proofErr w:type="spellStart"/>
            <w:r w:rsidRPr="003D74EF">
              <w:rPr>
                <w:rFonts w:ascii="Times New Roman" w:hAnsi="Times New Roman"/>
                <w:sz w:val="24"/>
                <w:szCs w:val="24"/>
              </w:rPr>
              <w:t>вимог</w:t>
            </w:r>
            <w:proofErr w:type="spellEnd"/>
            <w:r w:rsidRPr="003D74EF">
              <w:rPr>
                <w:rFonts w:ascii="Times New Roman" w:hAnsi="Times New Roman"/>
                <w:sz w:val="24"/>
                <w:szCs w:val="24"/>
              </w:rPr>
              <w:t xml:space="preserve"> </w:t>
            </w:r>
            <w:proofErr w:type="spellStart"/>
            <w:r w:rsidRPr="003D74EF">
              <w:rPr>
                <w:rFonts w:ascii="Times New Roman" w:hAnsi="Times New Roman"/>
                <w:sz w:val="24"/>
                <w:szCs w:val="24"/>
              </w:rPr>
              <w:t>цієї</w:t>
            </w:r>
            <w:proofErr w:type="spellEnd"/>
            <w:r w:rsidRPr="003D74EF">
              <w:rPr>
                <w:rFonts w:ascii="Times New Roman" w:hAnsi="Times New Roman"/>
                <w:sz w:val="24"/>
                <w:szCs w:val="24"/>
              </w:rPr>
              <w:t xml:space="preserve"> </w:t>
            </w:r>
            <w:proofErr w:type="spellStart"/>
            <w:r w:rsidRPr="003D74EF">
              <w:rPr>
                <w:rFonts w:ascii="Times New Roman" w:hAnsi="Times New Roman"/>
                <w:sz w:val="24"/>
                <w:szCs w:val="24"/>
              </w:rPr>
              <w:t>тендерної</w:t>
            </w:r>
            <w:proofErr w:type="spellEnd"/>
            <w:r w:rsidRPr="003D74EF">
              <w:rPr>
                <w:rFonts w:ascii="Times New Roman" w:hAnsi="Times New Roman"/>
                <w:sz w:val="24"/>
                <w:szCs w:val="24"/>
              </w:rPr>
              <w:t xml:space="preserve"> </w:t>
            </w:r>
            <w:proofErr w:type="spellStart"/>
            <w:r w:rsidRPr="003D74EF">
              <w:rPr>
                <w:rFonts w:ascii="Times New Roman" w:hAnsi="Times New Roman"/>
                <w:sz w:val="24"/>
                <w:szCs w:val="24"/>
              </w:rPr>
              <w:t>документації</w:t>
            </w:r>
            <w:proofErr w:type="spellEnd"/>
            <w:r w:rsidRPr="003D74EF">
              <w:rPr>
                <w:rFonts w:ascii="Times New Roman" w:hAnsi="Times New Roman"/>
                <w:sz w:val="24"/>
                <w:szCs w:val="24"/>
              </w:rPr>
              <w:t xml:space="preserve"> та </w:t>
            </w:r>
            <w:proofErr w:type="spellStart"/>
            <w:r w:rsidRPr="003D74EF">
              <w:rPr>
                <w:rFonts w:ascii="Times New Roman" w:hAnsi="Times New Roman"/>
                <w:sz w:val="24"/>
                <w:szCs w:val="24"/>
              </w:rPr>
              <w:t>додатків</w:t>
            </w:r>
            <w:proofErr w:type="spellEnd"/>
            <w:r w:rsidRPr="003D74EF">
              <w:rPr>
                <w:rFonts w:ascii="Times New Roman" w:hAnsi="Times New Roman"/>
                <w:sz w:val="24"/>
                <w:szCs w:val="24"/>
              </w:rPr>
              <w:t xml:space="preserve"> до </w:t>
            </w:r>
            <w:proofErr w:type="spellStart"/>
            <w:r w:rsidRPr="003D74EF">
              <w:rPr>
                <w:rFonts w:ascii="Times New Roman" w:hAnsi="Times New Roman"/>
                <w:sz w:val="24"/>
                <w:szCs w:val="24"/>
              </w:rPr>
              <w:t>неї</w:t>
            </w:r>
            <w:proofErr w:type="spellEnd"/>
            <w:r>
              <w:rPr>
                <w:rFonts w:ascii="Times New Roman" w:hAnsi="Times New Roman"/>
                <w:sz w:val="24"/>
                <w:szCs w:val="24"/>
                <w:lang w:val="uk-UA"/>
              </w:rPr>
              <w:t>.</w:t>
            </w:r>
            <w:r w:rsidR="007E6635" w:rsidRPr="003D74EF">
              <w:rPr>
                <w:rFonts w:ascii="Times New Roman" w:eastAsia="Times New Roman" w:hAnsi="Times New Roman"/>
                <w:sz w:val="24"/>
                <w:szCs w:val="24"/>
                <w:lang w:val="uk-UA" w:eastAsia="ru-RU"/>
              </w:rPr>
              <w:t xml:space="preserve"> </w:t>
            </w:r>
          </w:p>
          <w:p w14:paraId="49E026DE" w14:textId="77777777" w:rsidR="003D74EF" w:rsidRPr="00A229C8" w:rsidRDefault="003D74EF" w:rsidP="003D74EF">
            <w:pPr>
              <w:pStyle w:val="a6"/>
              <w:jc w:val="both"/>
              <w:rPr>
                <w:rFonts w:ascii="Times New Roman" w:hAnsi="Times New Roman" w:cs="Times New Roman"/>
                <w:b/>
                <w:sz w:val="24"/>
                <w:szCs w:val="24"/>
                <w:shd w:val="clear" w:color="auto" w:fill="FFFFFF"/>
              </w:rPr>
            </w:pPr>
            <w:r w:rsidRPr="00A229C8">
              <w:rPr>
                <w:rFonts w:ascii="Times New Roman" w:hAnsi="Times New Roman" w:cs="Times New Roman"/>
                <w:b/>
                <w:sz w:val="24"/>
                <w:szCs w:val="24"/>
                <w:shd w:val="clear" w:color="auto" w:fill="FFFFFF"/>
              </w:rPr>
              <w:t>Опис та приклади формальних (несуттєвих) помилок, допущення яких учасниками не призведе до відхилення їх тендерних пропозицій:</w:t>
            </w:r>
          </w:p>
          <w:p w14:paraId="373FE0F3" w14:textId="77777777" w:rsidR="003D74EF" w:rsidRPr="00A229C8" w:rsidRDefault="003D74EF" w:rsidP="003D74EF">
            <w:pPr>
              <w:pStyle w:val="a6"/>
              <w:jc w:val="both"/>
              <w:rPr>
                <w:rFonts w:ascii="Times New Roman" w:hAnsi="Times New Roman" w:cs="Times New Roman"/>
                <w:sz w:val="24"/>
                <w:szCs w:val="24"/>
                <w:highlight w:val="white"/>
              </w:rPr>
            </w:pPr>
            <w:r w:rsidRPr="00A229C8">
              <w:rPr>
                <w:rFonts w:ascii="Times New Roman" w:hAnsi="Times New Roman" w:cs="Times New Roman"/>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A229C8">
              <w:rPr>
                <w:rFonts w:ascii="Times New Roman" w:eastAsia="Times New Roman" w:hAnsi="Times New Roman" w:cs="Times New Roman"/>
                <w:sz w:val="24"/>
                <w:szCs w:val="24"/>
              </w:rPr>
              <w:t>, а саме згідно</w:t>
            </w:r>
            <w:r w:rsidRPr="00A229C8">
              <w:rPr>
                <w:rFonts w:ascii="Times New Roman" w:hAnsi="Times New Roman" w:cs="Times New Roman"/>
                <w:sz w:val="24"/>
                <w:szCs w:val="24"/>
              </w:rPr>
              <w:t xml:space="preserve">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r w:rsidRPr="00A229C8">
              <w:rPr>
                <w:rFonts w:ascii="Times New Roman" w:hAnsi="Times New Roman" w:cs="Times New Roman"/>
                <w:sz w:val="24"/>
                <w:szCs w:val="24"/>
                <w:highlight w:val="white"/>
              </w:rPr>
              <w:t xml:space="preserve">. </w:t>
            </w:r>
          </w:p>
          <w:p w14:paraId="28A59D00" w14:textId="77777777" w:rsidR="003D74EF" w:rsidRPr="00A229C8" w:rsidRDefault="003D74EF" w:rsidP="003D74EF">
            <w:pPr>
              <w:pStyle w:val="a6"/>
              <w:jc w:val="both"/>
              <w:rPr>
                <w:rFonts w:ascii="Times New Roman" w:hAnsi="Times New Roman" w:cs="Times New Roman"/>
                <w:b/>
                <w:sz w:val="24"/>
                <w:szCs w:val="24"/>
                <w:highlight w:val="white"/>
              </w:rPr>
            </w:pPr>
            <w:r w:rsidRPr="00A229C8">
              <w:rPr>
                <w:rFonts w:ascii="Times New Roman" w:hAnsi="Times New Roman" w:cs="Times New Roman"/>
                <w:b/>
                <w:sz w:val="24"/>
                <w:szCs w:val="24"/>
                <w:highlight w:val="white"/>
              </w:rPr>
              <w:t>Опис та приклади формальних помилок:</w:t>
            </w:r>
          </w:p>
          <w:p w14:paraId="7484D0DA" w14:textId="77777777" w:rsidR="003D74EF" w:rsidRPr="00A229C8" w:rsidRDefault="003D74EF" w:rsidP="003D74EF">
            <w:pPr>
              <w:pStyle w:val="rvps2"/>
              <w:shd w:val="clear" w:color="auto" w:fill="FFFFFF"/>
              <w:spacing w:before="0" w:beforeAutospacing="0" w:after="0" w:afterAutospacing="0"/>
              <w:ind w:firstLine="450"/>
              <w:jc w:val="both"/>
              <w:rPr>
                <w:lang w:val="uk-UA"/>
              </w:rPr>
            </w:pPr>
            <w:r w:rsidRPr="00A229C8">
              <w:rPr>
                <w:lang w:val="uk-UA"/>
              </w:rPr>
              <w:t>1. Інформація/документ, подана учасником процедури закупівлі у складі тендерної пропозиції, містить помилку (помилки) у частині:</w:t>
            </w:r>
          </w:p>
          <w:p w14:paraId="264D42D1" w14:textId="77777777" w:rsidR="003D74EF" w:rsidRPr="00A229C8" w:rsidRDefault="003D74EF" w:rsidP="003D74EF">
            <w:pPr>
              <w:pStyle w:val="rvps2"/>
              <w:shd w:val="clear" w:color="auto" w:fill="FFFFFF"/>
              <w:spacing w:before="0" w:beforeAutospacing="0" w:after="0" w:afterAutospacing="0"/>
              <w:ind w:firstLine="450"/>
              <w:jc w:val="both"/>
              <w:rPr>
                <w:lang w:val="uk-UA"/>
              </w:rPr>
            </w:pPr>
            <w:bookmarkStart w:id="3" w:name="n16"/>
            <w:bookmarkEnd w:id="3"/>
            <w:r w:rsidRPr="00A229C8">
              <w:rPr>
                <w:lang w:val="uk-UA"/>
              </w:rPr>
              <w:t>уживання великої літери;</w:t>
            </w:r>
          </w:p>
          <w:p w14:paraId="7D091D12" w14:textId="77777777" w:rsidR="003D74EF" w:rsidRPr="00A229C8" w:rsidRDefault="003D74EF" w:rsidP="003D74EF">
            <w:pPr>
              <w:pStyle w:val="rvps2"/>
              <w:shd w:val="clear" w:color="auto" w:fill="FFFFFF"/>
              <w:spacing w:before="0" w:beforeAutospacing="0" w:after="0" w:afterAutospacing="0"/>
              <w:ind w:firstLine="450"/>
              <w:jc w:val="both"/>
              <w:rPr>
                <w:lang w:val="uk-UA"/>
              </w:rPr>
            </w:pPr>
            <w:bookmarkStart w:id="4" w:name="n17"/>
            <w:bookmarkEnd w:id="4"/>
            <w:r w:rsidRPr="00A229C8">
              <w:rPr>
                <w:lang w:val="uk-UA"/>
              </w:rPr>
              <w:t>уживання розділових знаків та відмінювання слів у реченні;</w:t>
            </w:r>
          </w:p>
          <w:p w14:paraId="61AD30E0" w14:textId="77777777" w:rsidR="003D74EF" w:rsidRPr="00A229C8" w:rsidRDefault="003D74EF" w:rsidP="003D74EF">
            <w:pPr>
              <w:pStyle w:val="rvps2"/>
              <w:shd w:val="clear" w:color="auto" w:fill="FFFFFF"/>
              <w:spacing w:before="0" w:beforeAutospacing="0" w:after="0" w:afterAutospacing="0"/>
              <w:ind w:firstLine="450"/>
              <w:jc w:val="both"/>
              <w:rPr>
                <w:lang w:val="uk-UA"/>
              </w:rPr>
            </w:pPr>
            <w:bookmarkStart w:id="5" w:name="n18"/>
            <w:bookmarkEnd w:id="5"/>
            <w:r w:rsidRPr="00A229C8">
              <w:rPr>
                <w:lang w:val="uk-UA"/>
              </w:rPr>
              <w:t xml:space="preserve">використання слова або </w:t>
            </w:r>
            <w:proofErr w:type="spellStart"/>
            <w:r w:rsidRPr="00A229C8">
              <w:rPr>
                <w:lang w:val="uk-UA"/>
              </w:rPr>
              <w:t>мовного</w:t>
            </w:r>
            <w:proofErr w:type="spellEnd"/>
            <w:r w:rsidRPr="00A229C8">
              <w:rPr>
                <w:lang w:val="uk-UA"/>
              </w:rPr>
              <w:t xml:space="preserve"> звороту, запозичених з іншої мови;</w:t>
            </w:r>
          </w:p>
          <w:p w14:paraId="4C38EC99" w14:textId="77777777" w:rsidR="003D74EF" w:rsidRPr="00A229C8" w:rsidRDefault="003D74EF" w:rsidP="003D74EF">
            <w:pPr>
              <w:pStyle w:val="rvps2"/>
              <w:shd w:val="clear" w:color="auto" w:fill="FFFFFF"/>
              <w:spacing w:before="0" w:beforeAutospacing="0" w:after="0" w:afterAutospacing="0"/>
              <w:ind w:firstLine="450"/>
              <w:jc w:val="both"/>
              <w:rPr>
                <w:lang w:val="uk-UA"/>
              </w:rPr>
            </w:pPr>
            <w:bookmarkStart w:id="6" w:name="n19"/>
            <w:bookmarkEnd w:id="6"/>
            <w:r w:rsidRPr="00A229C8">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229C8">
              <w:rPr>
                <w:lang w:val="uk-UA"/>
              </w:rPr>
              <w:t>закупівель</w:t>
            </w:r>
            <w:proofErr w:type="spellEnd"/>
            <w:r w:rsidRPr="00A229C8">
              <w:rPr>
                <w:lang w:val="uk-UA"/>
              </w:rPr>
              <w:t xml:space="preserve"> та/або унікального номера повідомлення про намір укласти договір про закупівлю - помилка в цифрах;</w:t>
            </w:r>
          </w:p>
          <w:p w14:paraId="3ED980A6" w14:textId="77777777" w:rsidR="003D74EF" w:rsidRPr="00A229C8" w:rsidRDefault="003D74EF" w:rsidP="003D74EF">
            <w:pPr>
              <w:pStyle w:val="rvps2"/>
              <w:shd w:val="clear" w:color="auto" w:fill="FFFFFF"/>
              <w:spacing w:before="0" w:beforeAutospacing="0" w:after="0" w:afterAutospacing="0"/>
              <w:ind w:firstLine="450"/>
              <w:jc w:val="both"/>
              <w:rPr>
                <w:lang w:val="uk-UA"/>
              </w:rPr>
            </w:pPr>
            <w:bookmarkStart w:id="7" w:name="n20"/>
            <w:bookmarkEnd w:id="7"/>
            <w:r w:rsidRPr="00A229C8">
              <w:rPr>
                <w:lang w:val="uk-UA"/>
              </w:rPr>
              <w:t>застосування правил переносу частини слова з рядка в рядок;</w:t>
            </w:r>
          </w:p>
          <w:p w14:paraId="39293CB1" w14:textId="77777777" w:rsidR="003D74EF" w:rsidRPr="00A229C8" w:rsidRDefault="003D74EF" w:rsidP="003D74EF">
            <w:pPr>
              <w:pStyle w:val="rvps2"/>
              <w:shd w:val="clear" w:color="auto" w:fill="FFFFFF"/>
              <w:spacing w:before="0" w:beforeAutospacing="0" w:after="0" w:afterAutospacing="0"/>
              <w:ind w:firstLine="450"/>
              <w:jc w:val="both"/>
              <w:rPr>
                <w:lang w:val="uk-UA"/>
              </w:rPr>
            </w:pPr>
            <w:bookmarkStart w:id="8" w:name="n21"/>
            <w:bookmarkEnd w:id="8"/>
            <w:r w:rsidRPr="00A229C8">
              <w:rPr>
                <w:lang w:val="uk-UA"/>
              </w:rPr>
              <w:t>написання слів разом та/або окремо, та/або через дефіс;</w:t>
            </w:r>
          </w:p>
          <w:p w14:paraId="7E0A2AB6" w14:textId="77777777" w:rsidR="003D74EF" w:rsidRPr="00A229C8" w:rsidRDefault="003D74EF" w:rsidP="003D74EF">
            <w:pPr>
              <w:pStyle w:val="rvps2"/>
              <w:shd w:val="clear" w:color="auto" w:fill="FFFFFF"/>
              <w:spacing w:before="0" w:beforeAutospacing="0" w:after="0" w:afterAutospacing="0"/>
              <w:ind w:firstLine="450"/>
              <w:jc w:val="both"/>
              <w:rPr>
                <w:lang w:val="uk-UA"/>
              </w:rPr>
            </w:pPr>
            <w:bookmarkStart w:id="9" w:name="n22"/>
            <w:bookmarkEnd w:id="9"/>
            <w:r w:rsidRPr="00A229C8">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159535" w14:textId="77777777" w:rsidR="003D74EF" w:rsidRPr="00A229C8" w:rsidRDefault="003D74EF" w:rsidP="003D74EF">
            <w:pPr>
              <w:pStyle w:val="rvps2"/>
              <w:shd w:val="clear" w:color="auto" w:fill="FFFFFF"/>
              <w:spacing w:before="0" w:beforeAutospacing="0" w:after="0" w:afterAutospacing="0"/>
              <w:ind w:firstLine="450"/>
              <w:jc w:val="both"/>
              <w:rPr>
                <w:lang w:val="uk-UA"/>
              </w:rPr>
            </w:pPr>
            <w:bookmarkStart w:id="10" w:name="n23"/>
            <w:bookmarkEnd w:id="10"/>
            <w:r w:rsidRPr="00A229C8">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209ED4B" w14:textId="77777777" w:rsidR="003D74EF" w:rsidRPr="00A229C8" w:rsidRDefault="003D74EF" w:rsidP="003D74EF">
            <w:pPr>
              <w:pStyle w:val="rvps2"/>
              <w:shd w:val="clear" w:color="auto" w:fill="FFFFFF"/>
              <w:spacing w:before="0" w:beforeAutospacing="0" w:after="0" w:afterAutospacing="0"/>
              <w:ind w:firstLine="450"/>
              <w:jc w:val="both"/>
              <w:rPr>
                <w:lang w:val="uk-UA"/>
              </w:rPr>
            </w:pPr>
            <w:bookmarkStart w:id="11" w:name="n24"/>
            <w:bookmarkEnd w:id="11"/>
            <w:r w:rsidRPr="00A229C8">
              <w:rPr>
                <w:lang w:val="uk-UA"/>
              </w:rPr>
              <w:t xml:space="preserve">3. Невірна назва документа (документів), що подається учасником процедури закупівлі у складі </w:t>
            </w:r>
            <w:r w:rsidRPr="00A229C8">
              <w:rPr>
                <w:lang w:val="uk-UA"/>
              </w:rPr>
              <w:lastRenderedPageBreak/>
              <w:t>тендерної пропозиції, зміст якого відповідає вимогам, визначеним замовником у тендерній документації.</w:t>
            </w:r>
          </w:p>
          <w:p w14:paraId="11E12453" w14:textId="77777777" w:rsidR="003D74EF" w:rsidRPr="00A229C8" w:rsidRDefault="003D74EF" w:rsidP="003D74EF">
            <w:pPr>
              <w:pStyle w:val="rvps2"/>
              <w:shd w:val="clear" w:color="auto" w:fill="FFFFFF"/>
              <w:spacing w:before="0" w:beforeAutospacing="0" w:after="0" w:afterAutospacing="0"/>
              <w:ind w:firstLine="450"/>
              <w:jc w:val="both"/>
              <w:rPr>
                <w:lang w:val="uk-UA"/>
              </w:rPr>
            </w:pPr>
            <w:bookmarkStart w:id="12" w:name="n25"/>
            <w:bookmarkEnd w:id="12"/>
            <w:r w:rsidRPr="00A229C8">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53B41F9" w14:textId="77777777" w:rsidR="003D74EF" w:rsidRPr="00A229C8" w:rsidRDefault="003D74EF" w:rsidP="003D74EF">
            <w:pPr>
              <w:pStyle w:val="rvps2"/>
              <w:shd w:val="clear" w:color="auto" w:fill="FFFFFF"/>
              <w:spacing w:before="0" w:beforeAutospacing="0" w:after="0" w:afterAutospacing="0"/>
              <w:ind w:firstLine="450"/>
              <w:jc w:val="both"/>
              <w:rPr>
                <w:lang w:val="uk-UA"/>
              </w:rPr>
            </w:pPr>
            <w:bookmarkStart w:id="13" w:name="n26"/>
            <w:bookmarkEnd w:id="13"/>
            <w:r w:rsidRPr="00A229C8">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5E9B50" w14:textId="77777777" w:rsidR="003D74EF" w:rsidRPr="00A229C8" w:rsidRDefault="003D74EF" w:rsidP="003D74EF">
            <w:pPr>
              <w:pStyle w:val="rvps2"/>
              <w:shd w:val="clear" w:color="auto" w:fill="FFFFFF"/>
              <w:spacing w:before="0" w:beforeAutospacing="0" w:after="0" w:afterAutospacing="0"/>
              <w:ind w:firstLine="450"/>
              <w:jc w:val="both"/>
              <w:rPr>
                <w:lang w:val="uk-UA"/>
              </w:rPr>
            </w:pPr>
            <w:bookmarkStart w:id="14" w:name="n27"/>
            <w:bookmarkEnd w:id="14"/>
            <w:r w:rsidRPr="00A229C8">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792C32" w14:textId="77777777" w:rsidR="003D74EF" w:rsidRPr="00A229C8" w:rsidRDefault="003D74EF" w:rsidP="003D74EF">
            <w:pPr>
              <w:pStyle w:val="rvps2"/>
              <w:shd w:val="clear" w:color="auto" w:fill="FFFFFF"/>
              <w:spacing w:before="0" w:beforeAutospacing="0" w:after="0" w:afterAutospacing="0"/>
              <w:ind w:firstLine="450"/>
              <w:jc w:val="both"/>
              <w:rPr>
                <w:lang w:val="uk-UA"/>
              </w:rPr>
            </w:pPr>
            <w:bookmarkStart w:id="15" w:name="n28"/>
            <w:bookmarkEnd w:id="15"/>
            <w:r w:rsidRPr="00A229C8">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A155BA" w14:textId="77777777" w:rsidR="003D74EF" w:rsidRPr="00A229C8" w:rsidRDefault="003D74EF" w:rsidP="003D74EF">
            <w:pPr>
              <w:pStyle w:val="rvps2"/>
              <w:shd w:val="clear" w:color="auto" w:fill="FFFFFF"/>
              <w:spacing w:before="0" w:beforeAutospacing="0" w:after="0" w:afterAutospacing="0"/>
              <w:ind w:firstLine="450"/>
              <w:jc w:val="both"/>
              <w:rPr>
                <w:lang w:val="uk-UA"/>
              </w:rPr>
            </w:pPr>
            <w:bookmarkStart w:id="16" w:name="n29"/>
            <w:bookmarkEnd w:id="16"/>
            <w:r w:rsidRPr="00A229C8">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629910" w14:textId="77777777" w:rsidR="003D74EF" w:rsidRPr="00A229C8" w:rsidRDefault="003D74EF" w:rsidP="003D74EF">
            <w:pPr>
              <w:pStyle w:val="rvps2"/>
              <w:shd w:val="clear" w:color="auto" w:fill="FFFFFF"/>
              <w:spacing w:before="0" w:beforeAutospacing="0" w:after="0" w:afterAutospacing="0"/>
              <w:ind w:firstLine="450"/>
              <w:jc w:val="both"/>
              <w:rPr>
                <w:lang w:val="uk-UA"/>
              </w:rPr>
            </w:pPr>
            <w:bookmarkStart w:id="17" w:name="n30"/>
            <w:bookmarkEnd w:id="17"/>
            <w:r w:rsidRPr="00A229C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96C224" w14:textId="77777777" w:rsidR="003D74EF" w:rsidRPr="00A229C8" w:rsidRDefault="003D74EF" w:rsidP="003D74EF">
            <w:pPr>
              <w:pStyle w:val="rvps2"/>
              <w:shd w:val="clear" w:color="auto" w:fill="FFFFFF"/>
              <w:spacing w:before="0" w:beforeAutospacing="0" w:after="0" w:afterAutospacing="0"/>
              <w:ind w:firstLine="450"/>
              <w:jc w:val="both"/>
              <w:rPr>
                <w:lang w:val="uk-UA"/>
              </w:rPr>
            </w:pPr>
            <w:bookmarkStart w:id="18" w:name="n31"/>
            <w:bookmarkEnd w:id="18"/>
            <w:r w:rsidRPr="00A229C8">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7A2DC48" w14:textId="77777777" w:rsidR="003D74EF" w:rsidRPr="00A229C8" w:rsidRDefault="003D74EF" w:rsidP="003D74EF">
            <w:pPr>
              <w:pStyle w:val="rvps2"/>
              <w:shd w:val="clear" w:color="auto" w:fill="FFFFFF"/>
              <w:spacing w:before="0" w:beforeAutospacing="0" w:after="0" w:afterAutospacing="0"/>
              <w:ind w:firstLine="450"/>
              <w:jc w:val="both"/>
              <w:rPr>
                <w:lang w:val="uk-UA"/>
              </w:rPr>
            </w:pPr>
            <w:bookmarkStart w:id="19" w:name="n32"/>
            <w:bookmarkEnd w:id="19"/>
            <w:r w:rsidRPr="00A229C8">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E9A401" w14:textId="77777777" w:rsidR="003D74EF" w:rsidRDefault="003D74EF" w:rsidP="003D74EF">
            <w:pPr>
              <w:pStyle w:val="rvps2"/>
              <w:shd w:val="clear" w:color="auto" w:fill="FFFFFF"/>
              <w:spacing w:before="0" w:beforeAutospacing="0" w:after="0" w:afterAutospacing="0"/>
              <w:ind w:firstLine="450"/>
              <w:jc w:val="both"/>
              <w:rPr>
                <w:lang w:val="uk-UA"/>
              </w:rPr>
            </w:pPr>
            <w:bookmarkStart w:id="20" w:name="n33"/>
            <w:bookmarkEnd w:id="20"/>
            <w:r w:rsidRPr="00A229C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4578C8" w14:textId="77777777" w:rsidR="003D74EF" w:rsidRPr="003A4DF8" w:rsidRDefault="003D74EF" w:rsidP="003D74EF">
            <w:pPr>
              <w:jc w:val="both"/>
              <w:rPr>
                <w:rFonts w:ascii="Times New Roman" w:eastAsia="Times New Roman" w:hAnsi="Times New Roman"/>
                <w:sz w:val="24"/>
                <w:szCs w:val="24"/>
                <w:lang w:eastAsia="ru-RU"/>
              </w:rPr>
            </w:pPr>
            <w:proofErr w:type="spellStart"/>
            <w:r w:rsidRPr="003A4DF8">
              <w:rPr>
                <w:rFonts w:ascii="Times New Roman" w:eastAsia="Times New Roman" w:hAnsi="Times New Roman"/>
                <w:sz w:val="24"/>
                <w:szCs w:val="24"/>
                <w:lang w:eastAsia="ru-RU"/>
              </w:rPr>
              <w:t>Приклади</w:t>
            </w:r>
            <w:proofErr w:type="spellEnd"/>
            <w:r w:rsidRPr="003A4DF8">
              <w:rPr>
                <w:rFonts w:ascii="Times New Roman" w:eastAsia="Times New Roman" w:hAnsi="Times New Roman"/>
                <w:sz w:val="24"/>
                <w:szCs w:val="24"/>
                <w:lang w:eastAsia="ru-RU"/>
              </w:rPr>
              <w:t xml:space="preserve"> </w:t>
            </w:r>
            <w:proofErr w:type="spellStart"/>
            <w:r w:rsidRPr="003A4DF8">
              <w:rPr>
                <w:rFonts w:ascii="Times New Roman" w:eastAsia="Times New Roman" w:hAnsi="Times New Roman"/>
                <w:sz w:val="24"/>
                <w:szCs w:val="24"/>
                <w:lang w:eastAsia="ru-RU"/>
              </w:rPr>
              <w:t>формальних</w:t>
            </w:r>
            <w:proofErr w:type="spellEnd"/>
            <w:r w:rsidRPr="003A4DF8">
              <w:rPr>
                <w:rFonts w:ascii="Times New Roman" w:eastAsia="Times New Roman" w:hAnsi="Times New Roman"/>
                <w:sz w:val="24"/>
                <w:szCs w:val="24"/>
                <w:lang w:eastAsia="ru-RU"/>
              </w:rPr>
              <w:t xml:space="preserve"> </w:t>
            </w:r>
            <w:proofErr w:type="spellStart"/>
            <w:r w:rsidRPr="003A4DF8">
              <w:rPr>
                <w:rFonts w:ascii="Times New Roman" w:eastAsia="Times New Roman" w:hAnsi="Times New Roman"/>
                <w:sz w:val="24"/>
                <w:szCs w:val="24"/>
                <w:lang w:eastAsia="ru-RU"/>
              </w:rPr>
              <w:t>помилок</w:t>
            </w:r>
            <w:proofErr w:type="spellEnd"/>
            <w:r w:rsidRPr="003A4DF8">
              <w:rPr>
                <w:rFonts w:ascii="Times New Roman" w:eastAsia="Times New Roman" w:hAnsi="Times New Roman"/>
                <w:sz w:val="24"/>
                <w:szCs w:val="24"/>
                <w:lang w:eastAsia="ru-RU"/>
              </w:rPr>
              <w:t>:</w:t>
            </w:r>
          </w:p>
          <w:p w14:paraId="2F374FE6" w14:textId="77777777" w:rsidR="003D74EF" w:rsidRPr="003A4DF8" w:rsidRDefault="003D74EF" w:rsidP="003D74EF">
            <w:pPr>
              <w:numPr>
                <w:ilvl w:val="0"/>
                <w:numId w:val="2"/>
              </w:numPr>
              <w:spacing w:after="0" w:line="240" w:lineRule="auto"/>
              <w:contextualSpacing/>
              <w:jc w:val="both"/>
              <w:rPr>
                <w:rFonts w:ascii="Times New Roman" w:eastAsia="Times New Roman" w:hAnsi="Times New Roman"/>
                <w:sz w:val="24"/>
                <w:szCs w:val="24"/>
                <w:lang w:eastAsia="ru-RU"/>
              </w:rPr>
            </w:pPr>
            <w:r w:rsidRPr="003A4DF8">
              <w:rPr>
                <w:rFonts w:ascii="Times New Roman" w:eastAsia="Times New Roman" w:hAnsi="Times New Roman"/>
                <w:sz w:val="24"/>
                <w:szCs w:val="24"/>
                <w:lang w:eastAsia="ru-RU"/>
              </w:rPr>
              <w:t>«</w:t>
            </w:r>
            <w:proofErr w:type="spellStart"/>
            <w:r w:rsidRPr="003A4DF8">
              <w:rPr>
                <w:rFonts w:ascii="Times New Roman" w:eastAsia="Times New Roman" w:hAnsi="Times New Roman"/>
                <w:sz w:val="24"/>
                <w:szCs w:val="24"/>
                <w:lang w:eastAsia="ru-RU"/>
              </w:rPr>
              <w:t>вінницька</w:t>
            </w:r>
            <w:proofErr w:type="spellEnd"/>
            <w:r w:rsidRPr="003A4DF8">
              <w:rPr>
                <w:rFonts w:ascii="Times New Roman" w:eastAsia="Times New Roman" w:hAnsi="Times New Roman"/>
                <w:sz w:val="24"/>
                <w:szCs w:val="24"/>
                <w:lang w:eastAsia="ru-RU"/>
              </w:rPr>
              <w:t xml:space="preserve"> область» </w:t>
            </w:r>
            <w:proofErr w:type="spellStart"/>
            <w:r w:rsidRPr="003A4DF8">
              <w:rPr>
                <w:rFonts w:ascii="Times New Roman" w:eastAsia="Times New Roman" w:hAnsi="Times New Roman"/>
                <w:sz w:val="24"/>
                <w:szCs w:val="24"/>
                <w:lang w:eastAsia="ru-RU"/>
              </w:rPr>
              <w:t>замість</w:t>
            </w:r>
            <w:proofErr w:type="spellEnd"/>
            <w:r w:rsidRPr="003A4DF8">
              <w:rPr>
                <w:rFonts w:ascii="Times New Roman" w:eastAsia="Times New Roman" w:hAnsi="Times New Roman"/>
                <w:sz w:val="24"/>
                <w:szCs w:val="24"/>
                <w:lang w:eastAsia="ru-RU"/>
              </w:rPr>
              <w:t xml:space="preserve"> «</w:t>
            </w:r>
            <w:proofErr w:type="spellStart"/>
            <w:r w:rsidRPr="003A4DF8">
              <w:rPr>
                <w:rFonts w:ascii="Times New Roman" w:eastAsia="Times New Roman" w:hAnsi="Times New Roman"/>
                <w:sz w:val="24"/>
                <w:szCs w:val="24"/>
                <w:lang w:eastAsia="ru-RU"/>
              </w:rPr>
              <w:t>Вінницька</w:t>
            </w:r>
            <w:proofErr w:type="spellEnd"/>
            <w:r w:rsidRPr="003A4DF8">
              <w:rPr>
                <w:rFonts w:ascii="Times New Roman" w:eastAsia="Times New Roman" w:hAnsi="Times New Roman"/>
                <w:sz w:val="24"/>
                <w:szCs w:val="24"/>
                <w:lang w:eastAsia="ru-RU"/>
              </w:rPr>
              <w:t xml:space="preserve"> область» </w:t>
            </w:r>
            <w:proofErr w:type="spellStart"/>
            <w:r w:rsidRPr="003A4DF8">
              <w:rPr>
                <w:rFonts w:ascii="Times New Roman" w:eastAsia="Times New Roman" w:hAnsi="Times New Roman"/>
                <w:sz w:val="24"/>
                <w:szCs w:val="24"/>
                <w:lang w:eastAsia="ru-RU"/>
              </w:rPr>
              <w:t>або</w:t>
            </w:r>
            <w:proofErr w:type="spellEnd"/>
            <w:r w:rsidRPr="003A4DF8">
              <w:rPr>
                <w:rFonts w:ascii="Times New Roman" w:eastAsia="Times New Roman" w:hAnsi="Times New Roman"/>
                <w:sz w:val="24"/>
                <w:szCs w:val="24"/>
                <w:lang w:eastAsia="ru-RU"/>
              </w:rPr>
              <w:t xml:space="preserve"> «</w:t>
            </w:r>
            <w:proofErr w:type="spellStart"/>
            <w:r w:rsidRPr="003A4DF8">
              <w:rPr>
                <w:rFonts w:ascii="Times New Roman" w:eastAsia="Times New Roman" w:hAnsi="Times New Roman"/>
                <w:sz w:val="24"/>
                <w:szCs w:val="24"/>
                <w:lang w:eastAsia="ru-RU"/>
              </w:rPr>
              <w:t>місто</w:t>
            </w:r>
            <w:proofErr w:type="spellEnd"/>
            <w:r w:rsidRPr="003A4DF8">
              <w:rPr>
                <w:rFonts w:ascii="Times New Roman" w:eastAsia="Times New Roman" w:hAnsi="Times New Roman"/>
                <w:sz w:val="24"/>
                <w:szCs w:val="24"/>
                <w:lang w:eastAsia="ru-RU"/>
              </w:rPr>
              <w:t xml:space="preserve"> </w:t>
            </w:r>
            <w:proofErr w:type="spellStart"/>
            <w:r w:rsidRPr="003A4DF8">
              <w:rPr>
                <w:rFonts w:ascii="Times New Roman" w:eastAsia="Times New Roman" w:hAnsi="Times New Roman"/>
                <w:sz w:val="24"/>
                <w:szCs w:val="24"/>
                <w:lang w:eastAsia="ru-RU"/>
              </w:rPr>
              <w:t>львів</w:t>
            </w:r>
            <w:proofErr w:type="spellEnd"/>
            <w:r w:rsidRPr="003A4DF8">
              <w:rPr>
                <w:rFonts w:ascii="Times New Roman" w:eastAsia="Times New Roman" w:hAnsi="Times New Roman"/>
                <w:sz w:val="24"/>
                <w:szCs w:val="24"/>
                <w:lang w:eastAsia="ru-RU"/>
              </w:rPr>
              <w:t xml:space="preserve">» </w:t>
            </w:r>
            <w:proofErr w:type="spellStart"/>
            <w:r w:rsidRPr="003A4DF8">
              <w:rPr>
                <w:rFonts w:ascii="Times New Roman" w:eastAsia="Times New Roman" w:hAnsi="Times New Roman"/>
                <w:sz w:val="24"/>
                <w:szCs w:val="24"/>
                <w:lang w:eastAsia="ru-RU"/>
              </w:rPr>
              <w:t>замість</w:t>
            </w:r>
            <w:proofErr w:type="spellEnd"/>
            <w:r w:rsidRPr="003A4DF8">
              <w:rPr>
                <w:rFonts w:ascii="Times New Roman" w:eastAsia="Times New Roman" w:hAnsi="Times New Roman"/>
                <w:sz w:val="24"/>
                <w:szCs w:val="24"/>
                <w:lang w:eastAsia="ru-RU"/>
              </w:rPr>
              <w:t xml:space="preserve"> «</w:t>
            </w:r>
            <w:proofErr w:type="spellStart"/>
            <w:r w:rsidRPr="003A4DF8">
              <w:rPr>
                <w:rFonts w:ascii="Times New Roman" w:eastAsia="Times New Roman" w:hAnsi="Times New Roman"/>
                <w:sz w:val="24"/>
                <w:szCs w:val="24"/>
                <w:lang w:eastAsia="ru-RU"/>
              </w:rPr>
              <w:t>місто</w:t>
            </w:r>
            <w:proofErr w:type="spellEnd"/>
            <w:r w:rsidRPr="003A4DF8">
              <w:rPr>
                <w:rFonts w:ascii="Times New Roman" w:eastAsia="Times New Roman" w:hAnsi="Times New Roman"/>
                <w:sz w:val="24"/>
                <w:szCs w:val="24"/>
                <w:lang w:eastAsia="ru-RU"/>
              </w:rPr>
              <w:t xml:space="preserve"> </w:t>
            </w:r>
            <w:proofErr w:type="spellStart"/>
            <w:r w:rsidRPr="003A4DF8">
              <w:rPr>
                <w:rFonts w:ascii="Times New Roman" w:eastAsia="Times New Roman" w:hAnsi="Times New Roman"/>
                <w:sz w:val="24"/>
                <w:szCs w:val="24"/>
                <w:lang w:eastAsia="ru-RU"/>
              </w:rPr>
              <w:t>Львів</w:t>
            </w:r>
            <w:proofErr w:type="spellEnd"/>
            <w:r w:rsidRPr="003A4DF8">
              <w:rPr>
                <w:rFonts w:ascii="Times New Roman" w:eastAsia="Times New Roman" w:hAnsi="Times New Roman"/>
                <w:sz w:val="24"/>
                <w:szCs w:val="24"/>
                <w:lang w:eastAsia="ru-RU"/>
              </w:rPr>
              <w:t xml:space="preserve">»; </w:t>
            </w:r>
          </w:p>
          <w:p w14:paraId="7800E9B7" w14:textId="77777777" w:rsidR="003D74EF" w:rsidRPr="003A4DF8" w:rsidRDefault="003D74EF" w:rsidP="003D74EF">
            <w:pPr>
              <w:numPr>
                <w:ilvl w:val="0"/>
                <w:numId w:val="2"/>
              </w:numPr>
              <w:spacing w:after="0" w:line="240" w:lineRule="auto"/>
              <w:contextualSpacing/>
              <w:jc w:val="both"/>
              <w:rPr>
                <w:rFonts w:ascii="Times New Roman" w:eastAsia="Times New Roman" w:hAnsi="Times New Roman"/>
                <w:sz w:val="24"/>
                <w:szCs w:val="24"/>
                <w:lang w:eastAsia="ru-RU"/>
              </w:rPr>
            </w:pPr>
            <w:r w:rsidRPr="003A4DF8">
              <w:rPr>
                <w:rFonts w:ascii="Times New Roman" w:eastAsia="Times New Roman" w:hAnsi="Times New Roman"/>
                <w:sz w:val="24"/>
                <w:szCs w:val="24"/>
                <w:lang w:eastAsia="ru-RU"/>
              </w:rPr>
              <w:t xml:space="preserve">«у </w:t>
            </w:r>
            <w:proofErr w:type="spellStart"/>
            <w:r w:rsidRPr="003A4DF8">
              <w:rPr>
                <w:rFonts w:ascii="Times New Roman" w:eastAsia="Times New Roman" w:hAnsi="Times New Roman"/>
                <w:sz w:val="24"/>
                <w:szCs w:val="24"/>
                <w:lang w:eastAsia="ru-RU"/>
              </w:rPr>
              <w:t>складі</w:t>
            </w:r>
            <w:proofErr w:type="spellEnd"/>
            <w:r w:rsidRPr="003A4DF8">
              <w:rPr>
                <w:rFonts w:ascii="Times New Roman" w:eastAsia="Times New Roman" w:hAnsi="Times New Roman"/>
                <w:sz w:val="24"/>
                <w:szCs w:val="24"/>
                <w:lang w:eastAsia="ru-RU"/>
              </w:rPr>
              <w:t xml:space="preserve"> </w:t>
            </w:r>
            <w:proofErr w:type="spellStart"/>
            <w:r w:rsidRPr="003A4DF8">
              <w:rPr>
                <w:rFonts w:ascii="Times New Roman" w:eastAsia="Times New Roman" w:hAnsi="Times New Roman"/>
                <w:sz w:val="24"/>
                <w:szCs w:val="24"/>
                <w:lang w:eastAsia="ru-RU"/>
              </w:rPr>
              <w:t>тендерна</w:t>
            </w:r>
            <w:proofErr w:type="spellEnd"/>
            <w:r w:rsidRPr="003A4DF8">
              <w:rPr>
                <w:rFonts w:ascii="Times New Roman" w:eastAsia="Times New Roman" w:hAnsi="Times New Roman"/>
                <w:sz w:val="24"/>
                <w:szCs w:val="24"/>
                <w:lang w:eastAsia="ru-RU"/>
              </w:rPr>
              <w:t xml:space="preserve"> </w:t>
            </w:r>
            <w:proofErr w:type="spellStart"/>
            <w:r w:rsidRPr="003A4DF8">
              <w:rPr>
                <w:rFonts w:ascii="Times New Roman" w:eastAsia="Times New Roman" w:hAnsi="Times New Roman"/>
                <w:sz w:val="24"/>
                <w:szCs w:val="24"/>
                <w:lang w:eastAsia="ru-RU"/>
              </w:rPr>
              <w:t>пропозиція</w:t>
            </w:r>
            <w:proofErr w:type="spellEnd"/>
            <w:r w:rsidRPr="003A4DF8">
              <w:rPr>
                <w:rFonts w:ascii="Times New Roman" w:eastAsia="Times New Roman" w:hAnsi="Times New Roman"/>
                <w:sz w:val="24"/>
                <w:szCs w:val="24"/>
                <w:lang w:eastAsia="ru-RU"/>
              </w:rPr>
              <w:t xml:space="preserve">» </w:t>
            </w:r>
            <w:proofErr w:type="spellStart"/>
            <w:r w:rsidRPr="003A4DF8">
              <w:rPr>
                <w:rFonts w:ascii="Times New Roman" w:eastAsia="Times New Roman" w:hAnsi="Times New Roman"/>
                <w:sz w:val="24"/>
                <w:szCs w:val="24"/>
                <w:lang w:eastAsia="ru-RU"/>
              </w:rPr>
              <w:t>замість</w:t>
            </w:r>
            <w:proofErr w:type="spellEnd"/>
            <w:r w:rsidRPr="003A4DF8">
              <w:rPr>
                <w:rFonts w:ascii="Times New Roman" w:eastAsia="Times New Roman" w:hAnsi="Times New Roman"/>
                <w:sz w:val="24"/>
                <w:szCs w:val="24"/>
                <w:lang w:eastAsia="ru-RU"/>
              </w:rPr>
              <w:t xml:space="preserve"> «у </w:t>
            </w:r>
            <w:proofErr w:type="spellStart"/>
            <w:r w:rsidRPr="003A4DF8">
              <w:rPr>
                <w:rFonts w:ascii="Times New Roman" w:eastAsia="Times New Roman" w:hAnsi="Times New Roman"/>
                <w:sz w:val="24"/>
                <w:szCs w:val="24"/>
                <w:lang w:eastAsia="ru-RU"/>
              </w:rPr>
              <w:t>складі</w:t>
            </w:r>
            <w:proofErr w:type="spellEnd"/>
            <w:r w:rsidRPr="003A4DF8">
              <w:rPr>
                <w:rFonts w:ascii="Times New Roman" w:eastAsia="Times New Roman" w:hAnsi="Times New Roman"/>
                <w:sz w:val="24"/>
                <w:szCs w:val="24"/>
                <w:lang w:eastAsia="ru-RU"/>
              </w:rPr>
              <w:t xml:space="preserve"> </w:t>
            </w:r>
            <w:proofErr w:type="spellStart"/>
            <w:r w:rsidRPr="003A4DF8">
              <w:rPr>
                <w:rFonts w:ascii="Times New Roman" w:eastAsia="Times New Roman" w:hAnsi="Times New Roman"/>
                <w:sz w:val="24"/>
                <w:szCs w:val="24"/>
                <w:lang w:eastAsia="ru-RU"/>
              </w:rPr>
              <w:t>тендерної</w:t>
            </w:r>
            <w:proofErr w:type="spellEnd"/>
            <w:r w:rsidRPr="003A4DF8">
              <w:rPr>
                <w:rFonts w:ascii="Times New Roman" w:eastAsia="Times New Roman" w:hAnsi="Times New Roman"/>
                <w:sz w:val="24"/>
                <w:szCs w:val="24"/>
                <w:lang w:eastAsia="ru-RU"/>
              </w:rPr>
              <w:t xml:space="preserve"> </w:t>
            </w:r>
            <w:proofErr w:type="spellStart"/>
            <w:r w:rsidRPr="003A4DF8">
              <w:rPr>
                <w:rFonts w:ascii="Times New Roman" w:eastAsia="Times New Roman" w:hAnsi="Times New Roman"/>
                <w:sz w:val="24"/>
                <w:szCs w:val="24"/>
                <w:lang w:eastAsia="ru-RU"/>
              </w:rPr>
              <w:t>пропозиції</w:t>
            </w:r>
            <w:proofErr w:type="spellEnd"/>
            <w:r w:rsidRPr="003A4DF8">
              <w:rPr>
                <w:rFonts w:ascii="Times New Roman" w:eastAsia="Times New Roman" w:hAnsi="Times New Roman"/>
                <w:sz w:val="24"/>
                <w:szCs w:val="24"/>
                <w:lang w:eastAsia="ru-RU"/>
              </w:rPr>
              <w:t>»;</w:t>
            </w:r>
          </w:p>
          <w:p w14:paraId="56131667" w14:textId="77777777" w:rsidR="003D74EF" w:rsidRPr="003A4DF8" w:rsidRDefault="003D74EF" w:rsidP="003D74EF">
            <w:pPr>
              <w:numPr>
                <w:ilvl w:val="0"/>
                <w:numId w:val="2"/>
              </w:numPr>
              <w:spacing w:after="0" w:line="240" w:lineRule="auto"/>
              <w:contextualSpacing/>
              <w:jc w:val="both"/>
              <w:rPr>
                <w:rFonts w:ascii="Times New Roman" w:eastAsia="Times New Roman" w:hAnsi="Times New Roman"/>
                <w:sz w:val="24"/>
                <w:szCs w:val="24"/>
                <w:lang w:eastAsia="ru-RU"/>
              </w:rPr>
            </w:pPr>
            <w:r w:rsidRPr="003A4DF8">
              <w:rPr>
                <w:rFonts w:ascii="Times New Roman" w:eastAsia="Times New Roman" w:hAnsi="Times New Roman"/>
                <w:sz w:val="24"/>
                <w:szCs w:val="24"/>
                <w:lang w:eastAsia="ru-RU"/>
              </w:rPr>
              <w:lastRenderedPageBreak/>
              <w:t>«</w:t>
            </w:r>
            <w:proofErr w:type="spellStart"/>
            <w:r w:rsidRPr="003A4DF8">
              <w:rPr>
                <w:rFonts w:ascii="Times New Roman" w:eastAsia="Times New Roman" w:hAnsi="Times New Roman"/>
                <w:sz w:val="24"/>
                <w:szCs w:val="24"/>
                <w:lang w:eastAsia="ru-RU"/>
              </w:rPr>
              <w:t>тендернапропозиція</w:t>
            </w:r>
            <w:proofErr w:type="spellEnd"/>
            <w:r w:rsidRPr="003A4DF8">
              <w:rPr>
                <w:rFonts w:ascii="Times New Roman" w:eastAsia="Times New Roman" w:hAnsi="Times New Roman"/>
                <w:sz w:val="24"/>
                <w:szCs w:val="24"/>
                <w:lang w:eastAsia="ru-RU"/>
              </w:rPr>
              <w:t xml:space="preserve">» </w:t>
            </w:r>
            <w:proofErr w:type="spellStart"/>
            <w:r w:rsidRPr="003A4DF8">
              <w:rPr>
                <w:rFonts w:ascii="Times New Roman" w:eastAsia="Times New Roman" w:hAnsi="Times New Roman"/>
                <w:sz w:val="24"/>
                <w:szCs w:val="24"/>
                <w:lang w:eastAsia="ru-RU"/>
              </w:rPr>
              <w:t>замість</w:t>
            </w:r>
            <w:proofErr w:type="spellEnd"/>
            <w:r w:rsidRPr="003A4DF8">
              <w:rPr>
                <w:rFonts w:ascii="Times New Roman" w:eastAsia="Times New Roman" w:hAnsi="Times New Roman"/>
                <w:sz w:val="24"/>
                <w:szCs w:val="24"/>
                <w:lang w:eastAsia="ru-RU"/>
              </w:rPr>
              <w:t xml:space="preserve"> «</w:t>
            </w:r>
            <w:proofErr w:type="spellStart"/>
            <w:r w:rsidRPr="003A4DF8">
              <w:rPr>
                <w:rFonts w:ascii="Times New Roman" w:eastAsia="Times New Roman" w:hAnsi="Times New Roman"/>
                <w:sz w:val="24"/>
                <w:szCs w:val="24"/>
                <w:lang w:eastAsia="ru-RU"/>
              </w:rPr>
              <w:t>тендерна</w:t>
            </w:r>
            <w:proofErr w:type="spellEnd"/>
            <w:r w:rsidRPr="003A4DF8">
              <w:rPr>
                <w:rFonts w:ascii="Times New Roman" w:eastAsia="Times New Roman" w:hAnsi="Times New Roman"/>
                <w:sz w:val="24"/>
                <w:szCs w:val="24"/>
                <w:lang w:eastAsia="ru-RU"/>
              </w:rPr>
              <w:t xml:space="preserve"> </w:t>
            </w:r>
            <w:proofErr w:type="spellStart"/>
            <w:r w:rsidRPr="003A4DF8">
              <w:rPr>
                <w:rFonts w:ascii="Times New Roman" w:eastAsia="Times New Roman" w:hAnsi="Times New Roman"/>
                <w:sz w:val="24"/>
                <w:szCs w:val="24"/>
                <w:lang w:eastAsia="ru-RU"/>
              </w:rPr>
              <w:t>пропозиція</w:t>
            </w:r>
            <w:proofErr w:type="spellEnd"/>
            <w:r w:rsidRPr="003A4DF8">
              <w:rPr>
                <w:rFonts w:ascii="Times New Roman" w:eastAsia="Times New Roman" w:hAnsi="Times New Roman"/>
                <w:sz w:val="24"/>
                <w:szCs w:val="24"/>
                <w:lang w:eastAsia="ru-RU"/>
              </w:rPr>
              <w:t>»;</w:t>
            </w:r>
          </w:p>
          <w:p w14:paraId="354F5040" w14:textId="77777777" w:rsidR="003D74EF" w:rsidRDefault="003D74EF" w:rsidP="003D74EF">
            <w:pPr>
              <w:numPr>
                <w:ilvl w:val="0"/>
                <w:numId w:val="2"/>
              </w:numPr>
              <w:spacing w:after="0" w:line="240" w:lineRule="auto"/>
              <w:contextualSpacing/>
              <w:jc w:val="both"/>
              <w:rPr>
                <w:rFonts w:ascii="Times New Roman" w:eastAsia="Times New Roman" w:hAnsi="Times New Roman"/>
                <w:sz w:val="24"/>
                <w:szCs w:val="24"/>
                <w:lang w:eastAsia="ru-RU"/>
              </w:rPr>
            </w:pPr>
            <w:r w:rsidRPr="003A4DF8">
              <w:rPr>
                <w:rFonts w:ascii="Times New Roman" w:eastAsia="Times New Roman" w:hAnsi="Times New Roman"/>
                <w:sz w:val="24"/>
                <w:szCs w:val="24"/>
                <w:lang w:eastAsia="ru-RU"/>
              </w:rPr>
              <w:t>«</w:t>
            </w:r>
            <w:proofErr w:type="spellStart"/>
            <w:r w:rsidRPr="003A4DF8">
              <w:rPr>
                <w:rFonts w:ascii="Times New Roman" w:eastAsia="Times New Roman" w:hAnsi="Times New Roman"/>
                <w:sz w:val="24"/>
                <w:szCs w:val="24"/>
                <w:lang w:eastAsia="ru-RU"/>
              </w:rPr>
              <w:t>срток</w:t>
            </w:r>
            <w:proofErr w:type="spellEnd"/>
            <w:r w:rsidRPr="003A4DF8">
              <w:rPr>
                <w:rFonts w:ascii="Times New Roman" w:eastAsia="Times New Roman" w:hAnsi="Times New Roman"/>
                <w:sz w:val="24"/>
                <w:szCs w:val="24"/>
                <w:lang w:eastAsia="ru-RU"/>
              </w:rPr>
              <w:t xml:space="preserve"> поставки» </w:t>
            </w:r>
            <w:proofErr w:type="spellStart"/>
            <w:r w:rsidRPr="003A4DF8">
              <w:rPr>
                <w:rFonts w:ascii="Times New Roman" w:eastAsia="Times New Roman" w:hAnsi="Times New Roman"/>
                <w:sz w:val="24"/>
                <w:szCs w:val="24"/>
                <w:lang w:eastAsia="ru-RU"/>
              </w:rPr>
              <w:t>замість</w:t>
            </w:r>
            <w:proofErr w:type="spellEnd"/>
            <w:r w:rsidRPr="003A4DF8">
              <w:rPr>
                <w:rFonts w:ascii="Times New Roman" w:eastAsia="Times New Roman" w:hAnsi="Times New Roman"/>
                <w:sz w:val="24"/>
                <w:szCs w:val="24"/>
                <w:lang w:eastAsia="ru-RU"/>
              </w:rPr>
              <w:t xml:space="preserve"> «строк поставки»;</w:t>
            </w:r>
          </w:p>
          <w:p w14:paraId="3EC67121" w14:textId="77777777" w:rsidR="003D74EF" w:rsidRPr="0071650D" w:rsidRDefault="003D74EF" w:rsidP="003D74EF">
            <w:pPr>
              <w:numPr>
                <w:ilvl w:val="0"/>
                <w:numId w:val="2"/>
              </w:numPr>
              <w:spacing w:after="0" w:line="240" w:lineRule="auto"/>
              <w:contextualSpacing/>
              <w:jc w:val="both"/>
              <w:rPr>
                <w:rFonts w:ascii="Times New Roman" w:eastAsia="Times New Roman" w:hAnsi="Times New Roman"/>
                <w:sz w:val="24"/>
                <w:szCs w:val="24"/>
                <w:lang w:eastAsia="ru-RU"/>
              </w:rPr>
            </w:pPr>
            <w:r w:rsidRPr="0071650D">
              <w:rPr>
                <w:rFonts w:ascii="Times New Roman" w:eastAsia="Times New Roman" w:hAnsi="Times New Roman"/>
                <w:sz w:val="24"/>
                <w:szCs w:val="24"/>
                <w:lang w:eastAsia="ru-RU"/>
              </w:rPr>
              <w:t>«</w:t>
            </w:r>
            <w:proofErr w:type="spellStart"/>
            <w:r w:rsidRPr="0071650D">
              <w:rPr>
                <w:rFonts w:ascii="Times New Roman" w:eastAsia="Times New Roman" w:hAnsi="Times New Roman"/>
                <w:sz w:val="24"/>
                <w:szCs w:val="24"/>
                <w:lang w:eastAsia="ru-RU"/>
              </w:rPr>
              <w:t>Довідка</w:t>
            </w:r>
            <w:proofErr w:type="spellEnd"/>
            <w:r w:rsidRPr="0071650D">
              <w:rPr>
                <w:rFonts w:ascii="Times New Roman" w:eastAsia="Times New Roman" w:hAnsi="Times New Roman"/>
                <w:sz w:val="24"/>
                <w:szCs w:val="24"/>
                <w:lang w:eastAsia="ru-RU"/>
              </w:rPr>
              <w:t xml:space="preserve">» </w:t>
            </w:r>
            <w:proofErr w:type="spellStart"/>
            <w:r w:rsidRPr="0071650D">
              <w:rPr>
                <w:rFonts w:ascii="Times New Roman" w:eastAsia="Times New Roman" w:hAnsi="Times New Roman"/>
                <w:sz w:val="24"/>
                <w:szCs w:val="24"/>
                <w:lang w:eastAsia="ru-RU"/>
              </w:rPr>
              <w:t>замість</w:t>
            </w:r>
            <w:proofErr w:type="spellEnd"/>
            <w:r w:rsidRPr="0071650D">
              <w:rPr>
                <w:rFonts w:ascii="Times New Roman" w:eastAsia="Times New Roman" w:hAnsi="Times New Roman"/>
                <w:sz w:val="24"/>
                <w:szCs w:val="24"/>
                <w:lang w:eastAsia="ru-RU"/>
              </w:rPr>
              <w:t xml:space="preserve"> «Лист», «</w:t>
            </w:r>
            <w:proofErr w:type="spellStart"/>
            <w:r w:rsidRPr="0071650D">
              <w:rPr>
                <w:rFonts w:ascii="Times New Roman" w:eastAsia="Times New Roman" w:hAnsi="Times New Roman"/>
                <w:sz w:val="24"/>
                <w:szCs w:val="24"/>
                <w:lang w:eastAsia="ru-RU"/>
              </w:rPr>
              <w:t>Гарантійний</w:t>
            </w:r>
            <w:proofErr w:type="spellEnd"/>
            <w:r w:rsidRPr="0071650D">
              <w:rPr>
                <w:rFonts w:ascii="Times New Roman" w:eastAsia="Times New Roman" w:hAnsi="Times New Roman"/>
                <w:sz w:val="24"/>
                <w:szCs w:val="24"/>
                <w:lang w:eastAsia="ru-RU"/>
              </w:rPr>
              <w:t xml:space="preserve"> лист» </w:t>
            </w:r>
            <w:proofErr w:type="spellStart"/>
            <w:r w:rsidRPr="0071650D">
              <w:rPr>
                <w:rFonts w:ascii="Times New Roman" w:eastAsia="Times New Roman" w:hAnsi="Times New Roman"/>
                <w:sz w:val="24"/>
                <w:szCs w:val="24"/>
                <w:lang w:eastAsia="ru-RU"/>
              </w:rPr>
              <w:t>замість</w:t>
            </w:r>
            <w:proofErr w:type="spellEnd"/>
            <w:r w:rsidRPr="0071650D">
              <w:rPr>
                <w:rFonts w:ascii="Times New Roman" w:eastAsia="Times New Roman" w:hAnsi="Times New Roman"/>
                <w:sz w:val="24"/>
                <w:szCs w:val="24"/>
                <w:lang w:eastAsia="ru-RU"/>
              </w:rPr>
              <w:t xml:space="preserve"> «</w:t>
            </w:r>
            <w:proofErr w:type="spellStart"/>
            <w:r w:rsidRPr="0071650D">
              <w:rPr>
                <w:rFonts w:ascii="Times New Roman" w:eastAsia="Times New Roman" w:hAnsi="Times New Roman"/>
                <w:sz w:val="24"/>
                <w:szCs w:val="24"/>
                <w:lang w:eastAsia="ru-RU"/>
              </w:rPr>
              <w:t>Довідка</w:t>
            </w:r>
            <w:proofErr w:type="spellEnd"/>
            <w:r w:rsidRPr="0071650D">
              <w:rPr>
                <w:rFonts w:ascii="Times New Roman" w:eastAsia="Times New Roman" w:hAnsi="Times New Roman"/>
                <w:sz w:val="24"/>
                <w:szCs w:val="24"/>
                <w:lang w:eastAsia="ru-RU"/>
              </w:rPr>
              <w:t xml:space="preserve">», «Лист» </w:t>
            </w:r>
            <w:proofErr w:type="spellStart"/>
            <w:r w:rsidRPr="0071650D">
              <w:rPr>
                <w:rFonts w:ascii="Times New Roman" w:eastAsia="Times New Roman" w:hAnsi="Times New Roman"/>
                <w:sz w:val="24"/>
                <w:szCs w:val="24"/>
                <w:lang w:eastAsia="ru-RU"/>
              </w:rPr>
              <w:t>замість</w:t>
            </w:r>
            <w:proofErr w:type="spellEnd"/>
            <w:r w:rsidRPr="0071650D">
              <w:rPr>
                <w:rFonts w:ascii="Times New Roman" w:eastAsia="Times New Roman" w:hAnsi="Times New Roman"/>
                <w:sz w:val="24"/>
                <w:szCs w:val="24"/>
                <w:lang w:eastAsia="ru-RU"/>
              </w:rPr>
              <w:t xml:space="preserve"> «</w:t>
            </w:r>
            <w:proofErr w:type="spellStart"/>
            <w:r w:rsidRPr="0071650D">
              <w:rPr>
                <w:rFonts w:ascii="Times New Roman" w:eastAsia="Times New Roman" w:hAnsi="Times New Roman"/>
                <w:sz w:val="24"/>
                <w:szCs w:val="24"/>
                <w:lang w:eastAsia="ru-RU"/>
              </w:rPr>
              <w:t>Гарантійний</w:t>
            </w:r>
            <w:proofErr w:type="spellEnd"/>
            <w:r w:rsidRPr="0071650D">
              <w:rPr>
                <w:rFonts w:ascii="Times New Roman" w:eastAsia="Times New Roman" w:hAnsi="Times New Roman"/>
                <w:sz w:val="24"/>
                <w:szCs w:val="24"/>
                <w:lang w:eastAsia="ru-RU"/>
              </w:rPr>
              <w:t xml:space="preserve"> лист» </w:t>
            </w:r>
            <w:proofErr w:type="spellStart"/>
            <w:r w:rsidRPr="0071650D">
              <w:rPr>
                <w:rFonts w:ascii="Times New Roman" w:eastAsia="Times New Roman" w:hAnsi="Times New Roman"/>
                <w:sz w:val="24"/>
                <w:szCs w:val="24"/>
                <w:lang w:eastAsia="ru-RU"/>
              </w:rPr>
              <w:t>тощо</w:t>
            </w:r>
            <w:proofErr w:type="spellEnd"/>
            <w:r w:rsidRPr="0071650D">
              <w:rPr>
                <w:rFonts w:ascii="Times New Roman" w:eastAsia="Times New Roman" w:hAnsi="Times New Roman"/>
                <w:sz w:val="24"/>
                <w:szCs w:val="24"/>
                <w:lang w:eastAsia="ru-RU"/>
              </w:rPr>
              <w:t>;</w:t>
            </w:r>
          </w:p>
          <w:p w14:paraId="5DEEDC92" w14:textId="77777777" w:rsidR="003D74EF" w:rsidRPr="00A229C8" w:rsidRDefault="003D74EF" w:rsidP="003D74EF">
            <w:pPr>
              <w:pStyle w:val="a6"/>
              <w:jc w:val="both"/>
              <w:rPr>
                <w:rFonts w:ascii="Times New Roman" w:hAnsi="Times New Roman" w:cs="Times New Roman"/>
                <w:sz w:val="24"/>
                <w:szCs w:val="24"/>
                <w:highlight w:val="white"/>
              </w:rPr>
            </w:pPr>
            <w:r w:rsidRPr="00A229C8">
              <w:rPr>
                <w:rFonts w:ascii="Times New Roman" w:hAnsi="Times New Roman" w:cs="Times New Roman"/>
                <w:sz w:val="24"/>
                <w:szCs w:val="24"/>
                <w:highlight w:val="white"/>
              </w:rPr>
              <w:t>Допущення формальних помилок учасниками не призведе до відхилення їх тендерних пропозицій.</w:t>
            </w:r>
          </w:p>
          <w:p w14:paraId="2F90C839" w14:textId="77777777" w:rsidR="003D74EF" w:rsidRPr="00A229C8" w:rsidRDefault="003D74EF" w:rsidP="003D74EF">
            <w:pPr>
              <w:pStyle w:val="a6"/>
              <w:jc w:val="both"/>
              <w:rPr>
                <w:rFonts w:ascii="Times New Roman" w:hAnsi="Times New Roman" w:cs="Times New Roman"/>
                <w:sz w:val="24"/>
                <w:szCs w:val="24"/>
              </w:rPr>
            </w:pPr>
            <w:r w:rsidRPr="00A229C8">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05DFDDC" w14:textId="77777777" w:rsidR="003D74EF" w:rsidRPr="00A229C8" w:rsidRDefault="003D74EF" w:rsidP="003D74EF">
            <w:pPr>
              <w:pStyle w:val="a6"/>
              <w:jc w:val="both"/>
              <w:rPr>
                <w:rFonts w:ascii="Times New Roman" w:hAnsi="Times New Roman" w:cs="Times New Roman"/>
                <w:sz w:val="24"/>
                <w:szCs w:val="24"/>
              </w:rPr>
            </w:pPr>
            <w:r w:rsidRPr="00A229C8">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0E0C1E2" w14:textId="77777777" w:rsidR="003D74EF" w:rsidRPr="00A229C8" w:rsidRDefault="003D74EF" w:rsidP="003D74EF">
            <w:pPr>
              <w:pStyle w:val="a6"/>
              <w:jc w:val="both"/>
              <w:rPr>
                <w:rFonts w:ascii="Times New Roman" w:hAnsi="Times New Roman" w:cs="Times New Roman"/>
                <w:sz w:val="24"/>
                <w:szCs w:val="24"/>
              </w:rPr>
            </w:pPr>
            <w:r w:rsidRPr="00A229C8">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із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229C8">
              <w:rPr>
                <w:rFonts w:ascii="Times New Roman" w:hAnsi="Times New Roman" w:cs="Times New Roman"/>
                <w:sz w:val="24"/>
                <w:szCs w:val="24"/>
              </w:rPr>
              <w:t>ії</w:t>
            </w:r>
            <w:proofErr w:type="spellEnd"/>
            <w:r w:rsidRPr="00A229C8">
              <w:rPr>
                <w:rFonts w:ascii="Times New Roman" w:hAnsi="Times New Roman" w:cs="Times New Roman"/>
                <w:sz w:val="24"/>
                <w:szCs w:val="24"/>
              </w:rPr>
              <w:t xml:space="preserve"> роз`яснення/</w:t>
            </w:r>
            <w:proofErr w:type="spellStart"/>
            <w:r w:rsidRPr="00A229C8">
              <w:rPr>
                <w:rFonts w:ascii="Times New Roman" w:hAnsi="Times New Roman" w:cs="Times New Roman"/>
                <w:sz w:val="24"/>
                <w:szCs w:val="24"/>
              </w:rPr>
              <w:t>нь</w:t>
            </w:r>
            <w:proofErr w:type="spellEnd"/>
            <w:r w:rsidRPr="00A229C8">
              <w:rPr>
                <w:rFonts w:ascii="Times New Roman" w:hAnsi="Times New Roman" w:cs="Times New Roman"/>
                <w:sz w:val="24"/>
                <w:szCs w:val="24"/>
              </w:rPr>
              <w:t xml:space="preserve"> державних органів.</w:t>
            </w:r>
          </w:p>
          <w:p w14:paraId="197AB03A" w14:textId="77777777" w:rsidR="003D74EF" w:rsidRPr="003A4DF8" w:rsidRDefault="003D74EF" w:rsidP="003D74EF">
            <w:pPr>
              <w:pStyle w:val="a6"/>
              <w:jc w:val="both"/>
              <w:rPr>
                <w:rFonts w:ascii="Times New Roman" w:eastAsia="Times New Roman" w:hAnsi="Times New Roman" w:cs="Times New Roman"/>
                <w:sz w:val="24"/>
                <w:szCs w:val="24"/>
              </w:rPr>
            </w:pPr>
            <w:r w:rsidRPr="003A4DF8">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3A4DF8">
              <w:rPr>
                <w:rFonts w:ascii="Times New Roman" w:eastAsia="Times New Roman" w:hAnsi="Times New Roman" w:cs="Times New Roman"/>
                <w:sz w:val="24"/>
                <w:szCs w:val="24"/>
              </w:rPr>
              <w:t>закупівель</w:t>
            </w:r>
            <w:proofErr w:type="spellEnd"/>
            <w:r w:rsidRPr="003A4DF8">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3A4DF8">
              <w:rPr>
                <w:rFonts w:ascii="Times New Roman" w:eastAsia="Times New Roman" w:hAnsi="Times New Roman" w:cs="Times New Roman"/>
                <w:sz w:val="24"/>
                <w:szCs w:val="24"/>
              </w:rPr>
              <w:t>закупівель</w:t>
            </w:r>
            <w:proofErr w:type="spellEnd"/>
            <w:r w:rsidRPr="003A4DF8">
              <w:rPr>
                <w:rFonts w:ascii="Times New Roman" w:eastAsia="Times New Roman" w:hAnsi="Times New Roman" w:cs="Times New Roman"/>
                <w:sz w:val="24"/>
                <w:szCs w:val="24"/>
              </w:rPr>
              <w:t xml:space="preserve"> шляхом завантаження сканованих документів (у форматі .</w:t>
            </w:r>
            <w:proofErr w:type="spellStart"/>
            <w:r w:rsidRPr="003A4DF8">
              <w:rPr>
                <w:rFonts w:ascii="Times New Roman" w:eastAsia="Times New Roman" w:hAnsi="Times New Roman" w:cs="Times New Roman"/>
                <w:sz w:val="24"/>
                <w:szCs w:val="24"/>
              </w:rPr>
              <w:t>pdf</w:t>
            </w:r>
            <w:proofErr w:type="spellEnd"/>
            <w:r w:rsidRPr="003A4DF8">
              <w:rPr>
                <w:rFonts w:ascii="Times New Roman" w:eastAsia="Times New Roman" w:hAnsi="Times New Roman" w:cs="Times New Roman"/>
                <w:sz w:val="24"/>
                <w:szCs w:val="24"/>
              </w:rPr>
              <w:t xml:space="preserve"> або .</w:t>
            </w:r>
            <w:proofErr w:type="spellStart"/>
            <w:r w:rsidRPr="003A4DF8">
              <w:rPr>
                <w:rFonts w:ascii="Times New Roman" w:eastAsia="Times New Roman" w:hAnsi="Times New Roman" w:cs="Times New Roman"/>
                <w:sz w:val="24"/>
                <w:szCs w:val="24"/>
              </w:rPr>
              <w:t>jpeg</w:t>
            </w:r>
            <w:proofErr w:type="spellEnd"/>
            <w:r w:rsidRPr="003A4DF8">
              <w:rPr>
                <w:rFonts w:ascii="Times New Roman" w:eastAsia="Times New Roman" w:hAnsi="Times New Roman" w:cs="Times New Roman"/>
                <w:sz w:val="24"/>
                <w:szCs w:val="24"/>
              </w:rPr>
              <w:t xml:space="preserve"> </w:t>
            </w:r>
            <w:r w:rsidRPr="003A4DF8">
              <w:rPr>
                <w:rFonts w:ascii="Times New Roman" w:hAnsi="Times New Roman" w:cs="Times New Roman"/>
                <w:sz w:val="24"/>
                <w:szCs w:val="24"/>
              </w:rPr>
              <w:t>(виняток складають кваліфікований електронний підпис (КЕП), забезпечення тендерної пропозиції (у разі якщо таке вимагається замовником), яке подається у форматі, наданому банком-гарантом)</w:t>
            </w:r>
            <w:r w:rsidRPr="003A4DF8">
              <w:rPr>
                <w:rFonts w:ascii="Times New Roman" w:eastAsia="Times New Roman" w:hAnsi="Times New Roman" w:cs="Times New Roman"/>
                <w:sz w:val="24"/>
                <w:szCs w:val="24"/>
              </w:rPr>
              <w:t xml:space="preserve">) або електронних документів в електронну систему </w:t>
            </w:r>
            <w:proofErr w:type="spellStart"/>
            <w:r w:rsidRPr="003A4DF8">
              <w:rPr>
                <w:rFonts w:ascii="Times New Roman" w:eastAsia="Times New Roman" w:hAnsi="Times New Roman" w:cs="Times New Roman"/>
                <w:sz w:val="24"/>
                <w:szCs w:val="24"/>
              </w:rPr>
              <w:t>закупівель</w:t>
            </w:r>
            <w:proofErr w:type="spellEnd"/>
            <w:r w:rsidRPr="003A4DF8">
              <w:rPr>
                <w:rFonts w:ascii="Times New Roman" w:eastAsia="Times New Roman" w:hAnsi="Times New Roman" w:cs="Times New Roman"/>
                <w:sz w:val="24"/>
                <w:szCs w:val="24"/>
              </w:rPr>
              <w:t xml:space="preserve">. Документи мають бути належного рівня зображення (чіткими та розбірливими для читання). Учасник повинен накласти </w:t>
            </w:r>
            <w:r w:rsidRPr="003A4DF8">
              <w:rPr>
                <w:rFonts w:ascii="Times New Roman" w:hAnsi="Times New Roman" w:cs="Times New Roman"/>
                <w:sz w:val="24"/>
                <w:szCs w:val="24"/>
              </w:rPr>
              <w:t>удосконалений електронний підпис або</w:t>
            </w:r>
            <w:r w:rsidRPr="003A4DF8">
              <w:rPr>
                <w:rFonts w:ascii="Times New Roman" w:eastAsia="Times New Roman" w:hAnsi="Times New Roman" w:cs="Times New Roman"/>
                <w:sz w:val="24"/>
                <w:szCs w:val="24"/>
              </w:rPr>
              <w:t xml:space="preserve"> кваліфікований електронний підпис (далі – УЕП/КЕП відповідно) на пропозицію в цілому.</w:t>
            </w:r>
          </w:p>
          <w:p w14:paraId="12C77298" w14:textId="77777777" w:rsidR="003D74EF" w:rsidRPr="00067EF5" w:rsidRDefault="003D74EF" w:rsidP="003D74EF">
            <w:pPr>
              <w:jc w:val="both"/>
              <w:rPr>
                <w:rFonts w:ascii="Times New Roman" w:eastAsia="Times New Roman" w:hAnsi="Times New Roman"/>
                <w:sz w:val="24"/>
                <w:szCs w:val="24"/>
                <w:lang w:val="uk-UA"/>
              </w:rPr>
            </w:pPr>
            <w:r w:rsidRPr="00067EF5">
              <w:rPr>
                <w:rFonts w:ascii="Times New Roman" w:eastAsia="Times New Roman" w:hAnsi="Times New Roman"/>
                <w:sz w:val="24"/>
                <w:szCs w:val="24"/>
                <w:lang w:val="uk-UA"/>
              </w:rPr>
              <w:t xml:space="preserve">Усі документи тендерної пропозиції, що складені учасником,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оригіналів </w:t>
            </w:r>
            <w:r w:rsidRPr="00067EF5">
              <w:rPr>
                <w:rFonts w:ascii="Times New Roman" w:eastAsia="Times New Roman" w:hAnsi="Times New Roman"/>
                <w:sz w:val="24"/>
                <w:szCs w:val="24"/>
                <w:lang w:val="uk-UA"/>
              </w:rPr>
              <w:lastRenderedPageBreak/>
              <w:t>документів, що надані в електронному вигляді та документів, які надані у формі електронного документа із накладанням УЕП/КЕП.</w:t>
            </w:r>
          </w:p>
          <w:p w14:paraId="0883FCAD" w14:textId="77777777" w:rsidR="003D74EF" w:rsidRPr="00067EF5" w:rsidRDefault="003D74EF" w:rsidP="003D74EF">
            <w:pPr>
              <w:keepNext/>
              <w:keepLines/>
              <w:ind w:hanging="20"/>
              <w:contextualSpacing/>
              <w:jc w:val="both"/>
              <w:rPr>
                <w:rFonts w:ascii="Times New Roman" w:eastAsia="Times New Roman" w:hAnsi="Times New Roman"/>
                <w:sz w:val="24"/>
                <w:szCs w:val="24"/>
                <w:lang w:val="uk-UA"/>
              </w:rPr>
            </w:pPr>
            <w:r w:rsidRPr="00067EF5">
              <w:rPr>
                <w:rFonts w:ascii="Times New Roman" w:eastAsia="Times New Roman" w:hAnsi="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67EF5">
              <w:rPr>
                <w:rFonts w:ascii="Times New Roman" w:eastAsia="Times New Roman" w:hAnsi="Times New Roman"/>
                <w:sz w:val="24"/>
                <w:szCs w:val="24"/>
                <w:lang w:val="uk-UA"/>
              </w:rPr>
              <w:t>закупівель</w:t>
            </w:r>
            <w:proofErr w:type="spellEnd"/>
            <w:r w:rsidRPr="00067EF5">
              <w:rPr>
                <w:rFonts w:ascii="Times New Roman" w:eastAsia="Times New Roman" w:hAnsi="Times New Roman"/>
                <w:sz w:val="24"/>
                <w:szCs w:val="24"/>
                <w:lang w:val="uk-UA"/>
              </w:rPr>
              <w:t xml:space="preserve"> із накладанням УЕП/КЕП.</w:t>
            </w:r>
          </w:p>
          <w:p w14:paraId="4A8128F4" w14:textId="77777777" w:rsidR="003D74EF" w:rsidRPr="00A229C8" w:rsidRDefault="003D74EF" w:rsidP="003D74EF">
            <w:pPr>
              <w:keepNext/>
              <w:keepLines/>
              <w:contextualSpacing/>
              <w:jc w:val="both"/>
              <w:rPr>
                <w:rFonts w:ascii="Times New Roman" w:eastAsia="Times New Roman" w:hAnsi="Times New Roman"/>
                <w:sz w:val="24"/>
                <w:szCs w:val="24"/>
              </w:rPr>
            </w:pPr>
            <w:proofErr w:type="spellStart"/>
            <w:r w:rsidRPr="003A4DF8">
              <w:rPr>
                <w:rFonts w:ascii="Times New Roman" w:eastAsia="Times New Roman" w:hAnsi="Times New Roman"/>
                <w:sz w:val="24"/>
                <w:szCs w:val="24"/>
              </w:rPr>
              <w:t>Замовник</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перевіряє</w:t>
            </w:r>
            <w:proofErr w:type="spellEnd"/>
            <w:r w:rsidRPr="003A4DF8">
              <w:rPr>
                <w:rFonts w:ascii="Times New Roman" w:eastAsia="Times New Roman" w:hAnsi="Times New Roman"/>
                <w:sz w:val="24"/>
                <w:szCs w:val="24"/>
              </w:rPr>
              <w:t xml:space="preserve"> УЕП/КЕП </w:t>
            </w:r>
            <w:proofErr w:type="spellStart"/>
            <w:r w:rsidRPr="003A4DF8">
              <w:rPr>
                <w:rFonts w:ascii="Times New Roman" w:eastAsia="Times New Roman" w:hAnsi="Times New Roman"/>
                <w:sz w:val="24"/>
                <w:szCs w:val="24"/>
              </w:rPr>
              <w:t>учасника</w:t>
            </w:r>
            <w:proofErr w:type="spellEnd"/>
            <w:r w:rsidRPr="003A4DF8">
              <w:rPr>
                <w:rFonts w:ascii="Times New Roman" w:eastAsia="Times New Roman" w:hAnsi="Times New Roman"/>
                <w:sz w:val="24"/>
                <w:szCs w:val="24"/>
              </w:rPr>
              <w:t xml:space="preserve"> на </w:t>
            </w:r>
            <w:proofErr w:type="spellStart"/>
            <w:r w:rsidRPr="003A4DF8">
              <w:rPr>
                <w:rFonts w:ascii="Times New Roman" w:eastAsia="Times New Roman" w:hAnsi="Times New Roman"/>
                <w:sz w:val="24"/>
                <w:szCs w:val="24"/>
              </w:rPr>
              <w:t>сайті</w:t>
            </w:r>
            <w:proofErr w:type="spellEnd"/>
            <w:r w:rsidRPr="003A4DF8">
              <w:rPr>
                <w:rFonts w:ascii="Times New Roman" w:eastAsia="Times New Roman" w:hAnsi="Times New Roman"/>
                <w:sz w:val="24"/>
                <w:szCs w:val="24"/>
              </w:rPr>
              <w:t xml:space="preserve"> центрального </w:t>
            </w:r>
            <w:proofErr w:type="spellStart"/>
            <w:r w:rsidRPr="003A4DF8">
              <w:rPr>
                <w:rFonts w:ascii="Times New Roman" w:eastAsia="Times New Roman" w:hAnsi="Times New Roman"/>
                <w:sz w:val="24"/>
                <w:szCs w:val="24"/>
              </w:rPr>
              <w:t>засвідчувального</w:t>
            </w:r>
            <w:proofErr w:type="spellEnd"/>
            <w:r w:rsidRPr="003A4DF8">
              <w:rPr>
                <w:rFonts w:ascii="Times New Roman" w:eastAsia="Times New Roman" w:hAnsi="Times New Roman"/>
                <w:sz w:val="24"/>
                <w:szCs w:val="24"/>
              </w:rPr>
              <w:t xml:space="preserve"> органу за </w:t>
            </w:r>
            <w:proofErr w:type="spellStart"/>
            <w:r w:rsidRPr="003A4DF8">
              <w:rPr>
                <w:rFonts w:ascii="Times New Roman" w:eastAsia="Times New Roman" w:hAnsi="Times New Roman"/>
                <w:sz w:val="24"/>
                <w:szCs w:val="24"/>
              </w:rPr>
              <w:t>посиланням</w:t>
            </w:r>
            <w:proofErr w:type="spellEnd"/>
            <w:r w:rsidRPr="003A4DF8">
              <w:rPr>
                <w:rFonts w:ascii="Times New Roman" w:eastAsia="Times New Roman" w:hAnsi="Times New Roman"/>
                <w:sz w:val="24"/>
                <w:szCs w:val="24"/>
              </w:rPr>
              <w:t xml:space="preserve"> </w:t>
            </w:r>
            <w:hyperlink r:id="rId5" w:history="1">
              <w:r w:rsidRPr="003A4DF8">
                <w:rPr>
                  <w:rStyle w:val="a5"/>
                  <w:rFonts w:ascii="Times New Roman" w:eastAsia="Times New Roman" w:hAnsi="Times New Roman"/>
                  <w:sz w:val="24"/>
                  <w:szCs w:val="24"/>
                </w:rPr>
                <w:t>https://czo.gov.ua/verify</w:t>
              </w:r>
            </w:hyperlink>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Під</w:t>
            </w:r>
            <w:proofErr w:type="spellEnd"/>
            <w:r w:rsidRPr="003A4DF8">
              <w:rPr>
                <w:rFonts w:ascii="Times New Roman" w:eastAsia="Times New Roman" w:hAnsi="Times New Roman"/>
                <w:sz w:val="24"/>
                <w:szCs w:val="24"/>
              </w:rPr>
              <w:t xml:space="preserve"> час </w:t>
            </w:r>
            <w:proofErr w:type="spellStart"/>
            <w:r w:rsidRPr="003A4DF8">
              <w:rPr>
                <w:rFonts w:ascii="Times New Roman" w:eastAsia="Times New Roman" w:hAnsi="Times New Roman"/>
                <w:sz w:val="24"/>
                <w:szCs w:val="24"/>
              </w:rPr>
              <w:t>перевірки</w:t>
            </w:r>
            <w:proofErr w:type="spellEnd"/>
            <w:r w:rsidRPr="003A4DF8">
              <w:rPr>
                <w:rFonts w:ascii="Times New Roman" w:eastAsia="Times New Roman" w:hAnsi="Times New Roman"/>
                <w:sz w:val="24"/>
                <w:szCs w:val="24"/>
              </w:rPr>
              <w:t xml:space="preserve"> УЕП/КЕП </w:t>
            </w:r>
            <w:proofErr w:type="spellStart"/>
            <w:r w:rsidRPr="003A4DF8">
              <w:rPr>
                <w:rFonts w:ascii="Times New Roman" w:eastAsia="Times New Roman" w:hAnsi="Times New Roman"/>
                <w:sz w:val="24"/>
                <w:szCs w:val="24"/>
              </w:rPr>
              <w:t>повинні</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відображатися</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назва</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учасника</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прізвище</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ім’я</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по-батькові</w:t>
            </w:r>
            <w:proofErr w:type="spellEnd"/>
            <w:r w:rsidRPr="003A4DF8">
              <w:rPr>
                <w:rFonts w:ascii="Times New Roman" w:eastAsia="Times New Roman" w:hAnsi="Times New Roman"/>
                <w:sz w:val="24"/>
                <w:szCs w:val="24"/>
              </w:rPr>
              <w:t xml:space="preserve"> та посада особи, </w:t>
            </w:r>
            <w:proofErr w:type="spellStart"/>
            <w:r w:rsidRPr="003A4DF8">
              <w:rPr>
                <w:rFonts w:ascii="Times New Roman" w:eastAsia="Times New Roman" w:hAnsi="Times New Roman"/>
                <w:sz w:val="24"/>
                <w:szCs w:val="24"/>
              </w:rPr>
              <w:t>що</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уповноважена</w:t>
            </w:r>
            <w:proofErr w:type="spellEnd"/>
            <w:r w:rsidRPr="003A4DF8">
              <w:rPr>
                <w:rFonts w:ascii="Times New Roman" w:eastAsia="Times New Roman" w:hAnsi="Times New Roman"/>
                <w:sz w:val="24"/>
                <w:szCs w:val="24"/>
              </w:rPr>
              <w:t xml:space="preserve"> на </w:t>
            </w:r>
            <w:proofErr w:type="spellStart"/>
            <w:r w:rsidRPr="003A4DF8">
              <w:rPr>
                <w:rFonts w:ascii="Times New Roman" w:eastAsia="Times New Roman" w:hAnsi="Times New Roman"/>
                <w:sz w:val="24"/>
                <w:szCs w:val="24"/>
              </w:rPr>
              <w:t>підписання</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пропозиції</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власника</w:t>
            </w:r>
            <w:proofErr w:type="spellEnd"/>
            <w:r w:rsidRPr="003A4DF8">
              <w:rPr>
                <w:rFonts w:ascii="Times New Roman" w:eastAsia="Times New Roman" w:hAnsi="Times New Roman"/>
                <w:sz w:val="24"/>
                <w:szCs w:val="24"/>
              </w:rPr>
              <w:t xml:space="preserve"> ключа), у </w:t>
            </w:r>
            <w:proofErr w:type="spellStart"/>
            <w:r w:rsidRPr="003A4DF8">
              <w:rPr>
                <w:rFonts w:ascii="Times New Roman" w:eastAsia="Times New Roman" w:hAnsi="Times New Roman"/>
                <w:sz w:val="24"/>
                <w:szCs w:val="24"/>
              </w:rPr>
              <w:t>разі</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якщо</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підписантом</w:t>
            </w:r>
            <w:proofErr w:type="spellEnd"/>
            <w:r w:rsidRPr="003A4DF8">
              <w:rPr>
                <w:rFonts w:ascii="Times New Roman" w:eastAsia="Times New Roman" w:hAnsi="Times New Roman"/>
                <w:sz w:val="24"/>
                <w:szCs w:val="24"/>
              </w:rPr>
              <w:t xml:space="preserve"> є </w:t>
            </w:r>
            <w:proofErr w:type="spellStart"/>
            <w:r w:rsidRPr="003A4DF8">
              <w:rPr>
                <w:rFonts w:ascii="Times New Roman" w:eastAsia="Times New Roman" w:hAnsi="Times New Roman"/>
                <w:sz w:val="24"/>
                <w:szCs w:val="24"/>
              </w:rPr>
              <w:t>уповноважена</w:t>
            </w:r>
            <w:proofErr w:type="spellEnd"/>
            <w:r w:rsidRPr="003A4DF8">
              <w:rPr>
                <w:rFonts w:ascii="Times New Roman" w:eastAsia="Times New Roman" w:hAnsi="Times New Roman"/>
                <w:sz w:val="24"/>
                <w:szCs w:val="24"/>
              </w:rPr>
              <w:t xml:space="preserve"> особа </w:t>
            </w:r>
            <w:proofErr w:type="spellStart"/>
            <w:r w:rsidRPr="003A4DF8">
              <w:rPr>
                <w:rFonts w:ascii="Times New Roman" w:eastAsia="Times New Roman" w:hAnsi="Times New Roman"/>
                <w:sz w:val="24"/>
                <w:szCs w:val="24"/>
              </w:rPr>
              <w:t>учасника</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юридичної</w:t>
            </w:r>
            <w:proofErr w:type="spellEnd"/>
            <w:r w:rsidRPr="003A4DF8">
              <w:rPr>
                <w:rFonts w:ascii="Times New Roman" w:eastAsia="Times New Roman" w:hAnsi="Times New Roman"/>
                <w:sz w:val="24"/>
                <w:szCs w:val="24"/>
              </w:rPr>
              <w:t xml:space="preserve"> особи, </w:t>
            </w:r>
            <w:proofErr w:type="spellStart"/>
            <w:r w:rsidRPr="003A4DF8">
              <w:rPr>
                <w:rFonts w:ascii="Times New Roman" w:eastAsia="Times New Roman" w:hAnsi="Times New Roman"/>
                <w:sz w:val="24"/>
                <w:szCs w:val="24"/>
              </w:rPr>
              <w:t>або</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прізвище</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ім’я</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по-батькові</w:t>
            </w:r>
            <w:proofErr w:type="spellEnd"/>
            <w:r w:rsidRPr="003A4DF8">
              <w:rPr>
                <w:rFonts w:ascii="Times New Roman" w:eastAsia="Times New Roman" w:hAnsi="Times New Roman"/>
                <w:sz w:val="24"/>
                <w:szCs w:val="24"/>
              </w:rPr>
              <w:t xml:space="preserve"> особи, </w:t>
            </w:r>
            <w:proofErr w:type="spellStart"/>
            <w:r w:rsidRPr="003A4DF8">
              <w:rPr>
                <w:rFonts w:ascii="Times New Roman" w:eastAsia="Times New Roman" w:hAnsi="Times New Roman"/>
                <w:sz w:val="24"/>
                <w:szCs w:val="24"/>
              </w:rPr>
              <w:t>уповноваженої</w:t>
            </w:r>
            <w:proofErr w:type="spellEnd"/>
            <w:r w:rsidRPr="003A4DF8">
              <w:rPr>
                <w:rFonts w:ascii="Times New Roman" w:eastAsia="Times New Roman" w:hAnsi="Times New Roman"/>
                <w:sz w:val="24"/>
                <w:szCs w:val="24"/>
              </w:rPr>
              <w:t xml:space="preserve"> на </w:t>
            </w:r>
            <w:proofErr w:type="spellStart"/>
            <w:r w:rsidRPr="003A4DF8">
              <w:rPr>
                <w:rFonts w:ascii="Times New Roman" w:eastAsia="Times New Roman" w:hAnsi="Times New Roman"/>
                <w:sz w:val="24"/>
                <w:szCs w:val="24"/>
              </w:rPr>
              <w:t>підписання</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пропозиції</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власника</w:t>
            </w:r>
            <w:proofErr w:type="spellEnd"/>
            <w:r w:rsidRPr="003A4DF8">
              <w:rPr>
                <w:rFonts w:ascii="Times New Roman" w:eastAsia="Times New Roman" w:hAnsi="Times New Roman"/>
                <w:sz w:val="24"/>
                <w:szCs w:val="24"/>
              </w:rPr>
              <w:t xml:space="preserve"> ключа), у </w:t>
            </w:r>
            <w:proofErr w:type="spellStart"/>
            <w:r w:rsidRPr="003A4DF8">
              <w:rPr>
                <w:rFonts w:ascii="Times New Roman" w:eastAsia="Times New Roman" w:hAnsi="Times New Roman"/>
                <w:sz w:val="24"/>
                <w:szCs w:val="24"/>
              </w:rPr>
              <w:t>разі</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якщо</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підписантом</w:t>
            </w:r>
            <w:proofErr w:type="spellEnd"/>
            <w:r w:rsidRPr="003A4DF8">
              <w:rPr>
                <w:rFonts w:ascii="Times New Roman" w:eastAsia="Times New Roman" w:hAnsi="Times New Roman"/>
                <w:sz w:val="24"/>
                <w:szCs w:val="24"/>
              </w:rPr>
              <w:t xml:space="preserve"> є </w:t>
            </w:r>
            <w:proofErr w:type="spellStart"/>
            <w:r w:rsidRPr="003A4DF8">
              <w:rPr>
                <w:rFonts w:ascii="Times New Roman" w:eastAsia="Times New Roman" w:hAnsi="Times New Roman"/>
                <w:sz w:val="24"/>
                <w:szCs w:val="24"/>
              </w:rPr>
              <w:t>фізична</w:t>
            </w:r>
            <w:proofErr w:type="spellEnd"/>
            <w:r w:rsidRPr="003A4DF8">
              <w:rPr>
                <w:rFonts w:ascii="Times New Roman" w:eastAsia="Times New Roman" w:hAnsi="Times New Roman"/>
                <w:sz w:val="24"/>
                <w:szCs w:val="24"/>
              </w:rPr>
              <w:t xml:space="preserve"> особа-</w:t>
            </w:r>
            <w:proofErr w:type="spellStart"/>
            <w:r w:rsidRPr="003A4DF8">
              <w:rPr>
                <w:rFonts w:ascii="Times New Roman" w:eastAsia="Times New Roman" w:hAnsi="Times New Roman"/>
                <w:sz w:val="24"/>
                <w:szCs w:val="24"/>
              </w:rPr>
              <w:t>підприємець</w:t>
            </w:r>
            <w:proofErr w:type="spellEnd"/>
            <w:r w:rsidRPr="003A4DF8">
              <w:rPr>
                <w:rFonts w:ascii="Times New Roman" w:eastAsia="Times New Roman" w:hAnsi="Times New Roman"/>
                <w:sz w:val="24"/>
                <w:szCs w:val="24"/>
              </w:rPr>
              <w:t xml:space="preserve">. У </w:t>
            </w:r>
            <w:proofErr w:type="spellStart"/>
            <w:r w:rsidRPr="003A4DF8">
              <w:rPr>
                <w:rFonts w:ascii="Times New Roman" w:eastAsia="Times New Roman" w:hAnsi="Times New Roman"/>
                <w:sz w:val="24"/>
                <w:szCs w:val="24"/>
              </w:rPr>
              <w:t>випадку</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відсутності</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даної</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інформації</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або</w:t>
            </w:r>
            <w:proofErr w:type="spellEnd"/>
            <w:r w:rsidRPr="003A4DF8">
              <w:rPr>
                <w:rFonts w:ascii="Times New Roman" w:eastAsia="Times New Roman" w:hAnsi="Times New Roman"/>
                <w:sz w:val="24"/>
                <w:szCs w:val="24"/>
              </w:rPr>
              <w:t xml:space="preserve"> у </w:t>
            </w:r>
            <w:proofErr w:type="spellStart"/>
            <w:r w:rsidRPr="003A4DF8">
              <w:rPr>
                <w:rFonts w:ascii="Times New Roman" w:eastAsia="Times New Roman" w:hAnsi="Times New Roman"/>
                <w:sz w:val="24"/>
                <w:szCs w:val="24"/>
              </w:rPr>
              <w:t>випадку</w:t>
            </w:r>
            <w:proofErr w:type="spellEnd"/>
            <w:r w:rsidRPr="003A4DF8">
              <w:rPr>
                <w:rFonts w:ascii="Times New Roman" w:eastAsia="Times New Roman" w:hAnsi="Times New Roman"/>
                <w:sz w:val="24"/>
                <w:szCs w:val="24"/>
              </w:rPr>
              <w:t xml:space="preserve"> не </w:t>
            </w:r>
            <w:proofErr w:type="spellStart"/>
            <w:r w:rsidRPr="003A4DF8">
              <w:rPr>
                <w:rFonts w:ascii="Times New Roman" w:eastAsia="Times New Roman" w:hAnsi="Times New Roman"/>
                <w:sz w:val="24"/>
                <w:szCs w:val="24"/>
              </w:rPr>
              <w:t>підписання</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пропозиції</w:t>
            </w:r>
            <w:proofErr w:type="spellEnd"/>
            <w:r w:rsidRPr="003A4DF8">
              <w:rPr>
                <w:rFonts w:ascii="Times New Roman" w:eastAsia="Times New Roman" w:hAnsi="Times New Roman"/>
                <w:sz w:val="24"/>
                <w:szCs w:val="24"/>
              </w:rPr>
              <w:t xml:space="preserve"> УЕП/КЕП </w:t>
            </w:r>
            <w:proofErr w:type="spellStart"/>
            <w:r w:rsidRPr="003A4DF8">
              <w:rPr>
                <w:rFonts w:ascii="Times New Roman" w:eastAsia="Times New Roman" w:hAnsi="Times New Roman"/>
                <w:sz w:val="24"/>
                <w:szCs w:val="24"/>
              </w:rPr>
              <w:t>учасник</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вважається</w:t>
            </w:r>
            <w:proofErr w:type="spellEnd"/>
            <w:r w:rsidRPr="003A4DF8">
              <w:rPr>
                <w:rFonts w:ascii="Times New Roman" w:eastAsia="Times New Roman" w:hAnsi="Times New Roman"/>
                <w:sz w:val="24"/>
                <w:szCs w:val="24"/>
              </w:rPr>
              <w:t xml:space="preserve"> таким, </w:t>
            </w:r>
            <w:proofErr w:type="spellStart"/>
            <w:r w:rsidRPr="003A4DF8">
              <w:rPr>
                <w:rFonts w:ascii="Times New Roman" w:eastAsia="Times New Roman" w:hAnsi="Times New Roman"/>
                <w:sz w:val="24"/>
                <w:szCs w:val="24"/>
              </w:rPr>
              <w:t>що</w:t>
            </w:r>
            <w:proofErr w:type="spellEnd"/>
            <w:r w:rsidRPr="003A4DF8">
              <w:rPr>
                <w:rFonts w:ascii="Times New Roman" w:eastAsia="Times New Roman" w:hAnsi="Times New Roman"/>
                <w:sz w:val="24"/>
                <w:szCs w:val="24"/>
              </w:rPr>
              <w:t xml:space="preserve"> не </w:t>
            </w:r>
            <w:proofErr w:type="spellStart"/>
            <w:r w:rsidRPr="003A4DF8">
              <w:rPr>
                <w:rFonts w:ascii="Times New Roman" w:eastAsia="Times New Roman" w:hAnsi="Times New Roman"/>
                <w:sz w:val="24"/>
                <w:szCs w:val="24"/>
              </w:rPr>
              <w:t>відповідає</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встановленим</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абзацом</w:t>
            </w:r>
            <w:proofErr w:type="spellEnd"/>
            <w:r w:rsidRPr="003A4DF8">
              <w:rPr>
                <w:rFonts w:ascii="Times New Roman" w:eastAsia="Times New Roman" w:hAnsi="Times New Roman"/>
                <w:sz w:val="24"/>
                <w:szCs w:val="24"/>
              </w:rPr>
              <w:t xml:space="preserve"> першим </w:t>
            </w:r>
            <w:proofErr w:type="spellStart"/>
            <w:r w:rsidRPr="003A4DF8">
              <w:rPr>
                <w:rFonts w:ascii="Times New Roman" w:eastAsia="Times New Roman" w:hAnsi="Times New Roman"/>
                <w:sz w:val="24"/>
                <w:szCs w:val="24"/>
              </w:rPr>
              <w:t>частини</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третьої</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статті</w:t>
            </w:r>
            <w:proofErr w:type="spellEnd"/>
            <w:r w:rsidRPr="003A4DF8">
              <w:rPr>
                <w:rFonts w:ascii="Times New Roman" w:eastAsia="Times New Roman" w:hAnsi="Times New Roman"/>
                <w:sz w:val="24"/>
                <w:szCs w:val="24"/>
              </w:rPr>
              <w:t xml:space="preserve"> 22 Закону </w:t>
            </w:r>
            <w:proofErr w:type="spellStart"/>
            <w:r w:rsidRPr="003A4DF8">
              <w:rPr>
                <w:rFonts w:ascii="Times New Roman" w:eastAsia="Times New Roman" w:hAnsi="Times New Roman"/>
                <w:sz w:val="24"/>
                <w:szCs w:val="24"/>
              </w:rPr>
              <w:t>вимогам</w:t>
            </w:r>
            <w:proofErr w:type="spellEnd"/>
            <w:r w:rsidRPr="003A4DF8">
              <w:rPr>
                <w:rFonts w:ascii="Times New Roman" w:eastAsia="Times New Roman" w:hAnsi="Times New Roman"/>
                <w:sz w:val="24"/>
                <w:szCs w:val="24"/>
              </w:rPr>
              <w:t xml:space="preserve"> до </w:t>
            </w:r>
            <w:proofErr w:type="spellStart"/>
            <w:r w:rsidRPr="003A4DF8">
              <w:rPr>
                <w:rFonts w:ascii="Times New Roman" w:eastAsia="Times New Roman" w:hAnsi="Times New Roman"/>
                <w:sz w:val="24"/>
                <w:szCs w:val="24"/>
              </w:rPr>
              <w:t>учасника</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відповідно</w:t>
            </w:r>
            <w:proofErr w:type="spellEnd"/>
            <w:r w:rsidRPr="003A4DF8">
              <w:rPr>
                <w:rFonts w:ascii="Times New Roman" w:eastAsia="Times New Roman" w:hAnsi="Times New Roman"/>
                <w:sz w:val="24"/>
                <w:szCs w:val="24"/>
              </w:rPr>
              <w:t xml:space="preserve"> до </w:t>
            </w:r>
            <w:proofErr w:type="spellStart"/>
            <w:r w:rsidRPr="003A4DF8">
              <w:rPr>
                <w:rFonts w:ascii="Times New Roman" w:eastAsia="Times New Roman" w:hAnsi="Times New Roman"/>
                <w:sz w:val="24"/>
                <w:szCs w:val="24"/>
              </w:rPr>
              <w:t>законодавства</w:t>
            </w:r>
            <w:proofErr w:type="spellEnd"/>
            <w:r w:rsidRPr="003A4DF8">
              <w:rPr>
                <w:rFonts w:ascii="Times New Roman" w:eastAsia="Times New Roman" w:hAnsi="Times New Roman"/>
                <w:sz w:val="24"/>
                <w:szCs w:val="24"/>
              </w:rPr>
              <w:t xml:space="preserve"> та </w:t>
            </w:r>
            <w:proofErr w:type="spellStart"/>
            <w:r w:rsidRPr="003A4DF8">
              <w:rPr>
                <w:rFonts w:ascii="Times New Roman" w:eastAsia="Times New Roman" w:hAnsi="Times New Roman"/>
                <w:sz w:val="24"/>
                <w:szCs w:val="24"/>
              </w:rPr>
              <w:t>його</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пропозицію</w:t>
            </w:r>
            <w:proofErr w:type="spellEnd"/>
            <w:r w:rsidRPr="003A4DF8">
              <w:rPr>
                <w:rFonts w:ascii="Times New Roman" w:eastAsia="Times New Roman" w:hAnsi="Times New Roman"/>
                <w:sz w:val="24"/>
                <w:szCs w:val="24"/>
              </w:rPr>
              <w:t xml:space="preserve"> буде </w:t>
            </w:r>
            <w:proofErr w:type="spellStart"/>
            <w:r w:rsidRPr="003A4DF8">
              <w:rPr>
                <w:rFonts w:ascii="Times New Roman" w:eastAsia="Times New Roman" w:hAnsi="Times New Roman"/>
                <w:sz w:val="24"/>
                <w:szCs w:val="24"/>
              </w:rPr>
              <w:t>відхилено</w:t>
            </w:r>
            <w:proofErr w:type="spellEnd"/>
            <w:r w:rsidRPr="003A4DF8">
              <w:rPr>
                <w:rFonts w:ascii="Times New Roman" w:eastAsia="Times New Roman" w:hAnsi="Times New Roman"/>
                <w:sz w:val="24"/>
                <w:szCs w:val="24"/>
              </w:rPr>
              <w:t xml:space="preserve"> на </w:t>
            </w:r>
            <w:proofErr w:type="spellStart"/>
            <w:r w:rsidRPr="003A4DF8">
              <w:rPr>
                <w:rFonts w:ascii="Times New Roman" w:eastAsia="Times New Roman" w:hAnsi="Times New Roman"/>
                <w:sz w:val="24"/>
                <w:szCs w:val="24"/>
              </w:rPr>
              <w:t>підставі</w:t>
            </w:r>
            <w:proofErr w:type="spellEnd"/>
            <w:r w:rsidRPr="003A4DF8">
              <w:rPr>
                <w:rFonts w:ascii="Times New Roman" w:eastAsia="Times New Roman" w:hAnsi="Times New Roman"/>
                <w:sz w:val="24"/>
                <w:szCs w:val="24"/>
              </w:rPr>
              <w:t xml:space="preserve"> абзацу </w:t>
            </w:r>
            <w:proofErr w:type="spellStart"/>
            <w:r w:rsidRPr="003A4DF8">
              <w:rPr>
                <w:rFonts w:ascii="Times New Roman" w:eastAsia="Times New Roman" w:hAnsi="Times New Roman"/>
                <w:sz w:val="24"/>
                <w:szCs w:val="24"/>
              </w:rPr>
              <w:t>п’ятого</w:t>
            </w:r>
            <w:proofErr w:type="spellEnd"/>
            <w:r w:rsidRPr="003A4DF8">
              <w:rPr>
                <w:rFonts w:ascii="Times New Roman" w:eastAsia="Times New Roman" w:hAnsi="Times New Roman"/>
                <w:sz w:val="24"/>
                <w:szCs w:val="24"/>
              </w:rPr>
              <w:t xml:space="preserve"> </w:t>
            </w:r>
            <w:proofErr w:type="spellStart"/>
            <w:r w:rsidRPr="003A4DF8">
              <w:rPr>
                <w:rFonts w:ascii="Times New Roman" w:eastAsia="Times New Roman" w:hAnsi="Times New Roman"/>
                <w:sz w:val="24"/>
                <w:szCs w:val="24"/>
              </w:rPr>
              <w:t>підпункту</w:t>
            </w:r>
            <w:proofErr w:type="spellEnd"/>
            <w:r w:rsidRPr="003A4DF8">
              <w:rPr>
                <w:rFonts w:ascii="Times New Roman" w:eastAsia="Times New Roman" w:hAnsi="Times New Roman"/>
                <w:sz w:val="24"/>
                <w:szCs w:val="24"/>
              </w:rPr>
              <w:t xml:space="preserve"> 2 пункту 44 </w:t>
            </w:r>
            <w:proofErr w:type="spellStart"/>
            <w:r w:rsidRPr="003A4DF8">
              <w:rPr>
                <w:rFonts w:ascii="Times New Roman" w:eastAsia="Times New Roman" w:hAnsi="Times New Roman"/>
                <w:sz w:val="24"/>
                <w:szCs w:val="24"/>
              </w:rPr>
              <w:t>Особливостей</w:t>
            </w:r>
            <w:proofErr w:type="spellEnd"/>
            <w:r w:rsidRPr="003A4DF8">
              <w:rPr>
                <w:rFonts w:ascii="Times New Roman" w:eastAsia="Times New Roman" w:hAnsi="Times New Roman"/>
                <w:sz w:val="24"/>
                <w:szCs w:val="24"/>
              </w:rPr>
              <w:t>.</w:t>
            </w:r>
          </w:p>
          <w:p w14:paraId="580CE3A5" w14:textId="77777777" w:rsidR="003D74EF" w:rsidRPr="00A229C8" w:rsidRDefault="003D74EF" w:rsidP="003D74EF">
            <w:pPr>
              <w:pStyle w:val="a6"/>
              <w:jc w:val="both"/>
              <w:rPr>
                <w:rFonts w:ascii="Times New Roman" w:hAnsi="Times New Roman" w:cs="Times New Roman"/>
                <w:sz w:val="24"/>
                <w:szCs w:val="24"/>
              </w:rPr>
            </w:pPr>
            <w:r w:rsidRPr="00A229C8">
              <w:rPr>
                <w:rFonts w:ascii="Times New Roman" w:hAnsi="Times New Roman" w:cs="Times New Roman"/>
                <w:sz w:val="24"/>
                <w:szCs w:val="24"/>
              </w:rPr>
              <w:t>Кожен учасник має право подати тільки одну тендерну пропозицію</w:t>
            </w:r>
            <w:r w:rsidRPr="00A229C8">
              <w:rPr>
                <w:rFonts w:ascii="Times New Roman" w:hAnsi="Times New Roman" w:cs="Times New Roman"/>
                <w:b/>
                <w:sz w:val="24"/>
                <w:szCs w:val="24"/>
              </w:rPr>
              <w:t xml:space="preserve"> </w:t>
            </w:r>
            <w:r w:rsidRPr="00A229C8">
              <w:rPr>
                <w:rFonts w:ascii="Times New Roman" w:hAnsi="Times New Roman" w:cs="Times New Roman"/>
                <w:sz w:val="24"/>
                <w:szCs w:val="24"/>
              </w:rPr>
              <w:t>(у тому числі до визначеної в тендерній документації частини предмета закупівлі (лота)</w:t>
            </w:r>
            <w:r w:rsidRPr="00A229C8">
              <w:rPr>
                <w:rFonts w:ascii="Times New Roman" w:hAnsi="Times New Roman" w:cs="Times New Roman"/>
                <w:b/>
                <w:sz w:val="24"/>
                <w:szCs w:val="24"/>
              </w:rPr>
              <w:t xml:space="preserve"> </w:t>
            </w:r>
            <w:r w:rsidRPr="00A229C8">
              <w:rPr>
                <w:rFonts w:ascii="Times New Roman" w:hAnsi="Times New Roman" w:cs="Times New Roman"/>
                <w:sz w:val="24"/>
                <w:szCs w:val="24"/>
              </w:rPr>
              <w:t>(</w:t>
            </w:r>
            <w:r w:rsidRPr="00A229C8">
              <w:rPr>
                <w:rFonts w:ascii="Times New Roman" w:hAnsi="Times New Roman" w:cs="Times New Roman"/>
                <w:i/>
                <w:sz w:val="24"/>
                <w:szCs w:val="24"/>
              </w:rPr>
              <w:t>у разі здійснення закупівлі за лотами)</w:t>
            </w:r>
            <w:r w:rsidRPr="00A229C8">
              <w:rPr>
                <w:rFonts w:ascii="Times New Roman" w:hAnsi="Times New Roman" w:cs="Times New Roman"/>
                <w:sz w:val="24"/>
                <w:szCs w:val="24"/>
              </w:rPr>
              <w:t>.</w:t>
            </w:r>
          </w:p>
          <w:p w14:paraId="4628CF4C" w14:textId="018603F7" w:rsidR="007E6635" w:rsidRPr="003D74EF" w:rsidRDefault="003D74EF" w:rsidP="003D74EF">
            <w:pPr>
              <w:spacing w:after="0" w:line="240" w:lineRule="auto"/>
              <w:jc w:val="both"/>
              <w:rPr>
                <w:rFonts w:ascii="Times New Roman" w:eastAsia="Times New Roman" w:hAnsi="Times New Roman"/>
                <w:sz w:val="24"/>
                <w:szCs w:val="24"/>
                <w:lang w:val="uk-UA" w:eastAsia="ru-RU"/>
              </w:rPr>
            </w:pPr>
            <w:r w:rsidRPr="003D74EF">
              <w:rPr>
                <w:rFonts w:ascii="Times New Roman" w:eastAsia="Times New Roman" w:hAnsi="Times New Roman"/>
                <w:sz w:val="24"/>
                <w:szCs w:val="24"/>
              </w:rPr>
              <w:t xml:space="preserve">Не </w:t>
            </w:r>
            <w:proofErr w:type="spellStart"/>
            <w:r w:rsidRPr="003D74EF">
              <w:rPr>
                <w:rFonts w:ascii="Times New Roman" w:eastAsia="Times New Roman" w:hAnsi="Times New Roman"/>
                <w:sz w:val="24"/>
                <w:szCs w:val="24"/>
              </w:rPr>
              <w:t>підлягає</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розкриттю</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інформація</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що</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обґрунтовано</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визначена</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учасником</w:t>
            </w:r>
            <w:proofErr w:type="spellEnd"/>
            <w:r w:rsidRPr="003D74EF">
              <w:rPr>
                <w:rFonts w:ascii="Times New Roman" w:eastAsia="Times New Roman" w:hAnsi="Times New Roman"/>
                <w:sz w:val="24"/>
                <w:szCs w:val="24"/>
              </w:rPr>
              <w:t xml:space="preserve"> як </w:t>
            </w:r>
            <w:proofErr w:type="spellStart"/>
            <w:r w:rsidRPr="003D74EF">
              <w:rPr>
                <w:rFonts w:ascii="Times New Roman" w:eastAsia="Times New Roman" w:hAnsi="Times New Roman"/>
                <w:sz w:val="24"/>
                <w:szCs w:val="24"/>
              </w:rPr>
              <w:t>конфіденційна</w:t>
            </w:r>
            <w:proofErr w:type="spellEnd"/>
            <w:r w:rsidRPr="003D74EF">
              <w:rPr>
                <w:rFonts w:ascii="Times New Roman" w:eastAsia="Times New Roman" w:hAnsi="Times New Roman"/>
                <w:sz w:val="24"/>
                <w:szCs w:val="24"/>
              </w:rPr>
              <w:t xml:space="preserve">, у тому </w:t>
            </w:r>
            <w:proofErr w:type="spellStart"/>
            <w:r w:rsidRPr="003D74EF">
              <w:rPr>
                <w:rFonts w:ascii="Times New Roman" w:eastAsia="Times New Roman" w:hAnsi="Times New Roman"/>
                <w:sz w:val="24"/>
                <w:szCs w:val="24"/>
              </w:rPr>
              <w:t>числі</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інформація</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що</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містить</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персональні</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дані</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Конфіденційною</w:t>
            </w:r>
            <w:proofErr w:type="spellEnd"/>
            <w:r w:rsidRPr="003D74EF">
              <w:rPr>
                <w:rFonts w:ascii="Times New Roman" w:eastAsia="Times New Roman" w:hAnsi="Times New Roman"/>
                <w:sz w:val="24"/>
                <w:szCs w:val="24"/>
              </w:rPr>
              <w:t xml:space="preserve"> не </w:t>
            </w:r>
            <w:proofErr w:type="spellStart"/>
            <w:r w:rsidRPr="003D74EF">
              <w:rPr>
                <w:rFonts w:ascii="Times New Roman" w:eastAsia="Times New Roman" w:hAnsi="Times New Roman"/>
                <w:sz w:val="24"/>
                <w:szCs w:val="24"/>
              </w:rPr>
              <w:t>може</w:t>
            </w:r>
            <w:proofErr w:type="spellEnd"/>
            <w:r w:rsidRPr="003D74EF">
              <w:rPr>
                <w:rFonts w:ascii="Times New Roman" w:eastAsia="Times New Roman" w:hAnsi="Times New Roman"/>
                <w:sz w:val="24"/>
                <w:szCs w:val="24"/>
              </w:rPr>
              <w:t xml:space="preserve"> бути </w:t>
            </w:r>
            <w:proofErr w:type="spellStart"/>
            <w:r w:rsidRPr="003D74EF">
              <w:rPr>
                <w:rFonts w:ascii="Times New Roman" w:eastAsia="Times New Roman" w:hAnsi="Times New Roman"/>
                <w:sz w:val="24"/>
                <w:szCs w:val="24"/>
              </w:rPr>
              <w:t>визначена</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інформація</w:t>
            </w:r>
            <w:proofErr w:type="spellEnd"/>
            <w:r w:rsidRPr="003D74EF">
              <w:rPr>
                <w:rFonts w:ascii="Times New Roman" w:eastAsia="Times New Roman" w:hAnsi="Times New Roman"/>
                <w:sz w:val="24"/>
                <w:szCs w:val="24"/>
              </w:rPr>
              <w:t xml:space="preserve"> про </w:t>
            </w:r>
            <w:proofErr w:type="spellStart"/>
            <w:r w:rsidRPr="003D74EF">
              <w:rPr>
                <w:rFonts w:ascii="Times New Roman" w:eastAsia="Times New Roman" w:hAnsi="Times New Roman"/>
                <w:sz w:val="24"/>
                <w:szCs w:val="24"/>
              </w:rPr>
              <w:t>запропоновану</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ціну</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інші</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критерії</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оцінки</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технічні</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умови</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технічні</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специфікації</w:t>
            </w:r>
            <w:proofErr w:type="spellEnd"/>
            <w:r w:rsidRPr="003D74EF">
              <w:rPr>
                <w:rFonts w:ascii="Times New Roman" w:eastAsia="Times New Roman" w:hAnsi="Times New Roman"/>
                <w:sz w:val="24"/>
                <w:szCs w:val="24"/>
              </w:rPr>
              <w:t xml:space="preserve"> та </w:t>
            </w:r>
            <w:proofErr w:type="spellStart"/>
            <w:r w:rsidRPr="003D74EF">
              <w:rPr>
                <w:rFonts w:ascii="Times New Roman" w:eastAsia="Times New Roman" w:hAnsi="Times New Roman"/>
                <w:sz w:val="24"/>
                <w:szCs w:val="24"/>
              </w:rPr>
              <w:t>документи</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що</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підтверджують</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відповідність</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кваліфікаційним</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критеріям</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відповідно</w:t>
            </w:r>
            <w:proofErr w:type="spellEnd"/>
            <w:r w:rsidRPr="003D74EF">
              <w:rPr>
                <w:rFonts w:ascii="Times New Roman" w:eastAsia="Times New Roman" w:hAnsi="Times New Roman"/>
                <w:sz w:val="24"/>
                <w:szCs w:val="24"/>
              </w:rPr>
              <w:t xml:space="preserve"> до </w:t>
            </w:r>
            <w:proofErr w:type="spellStart"/>
            <w:r w:rsidRPr="003D74EF">
              <w:rPr>
                <w:rFonts w:ascii="Times New Roman" w:eastAsia="Times New Roman" w:hAnsi="Times New Roman"/>
                <w:sz w:val="24"/>
                <w:szCs w:val="24"/>
              </w:rPr>
              <w:t>статті</w:t>
            </w:r>
            <w:proofErr w:type="spellEnd"/>
            <w:r w:rsidRPr="003D74EF">
              <w:rPr>
                <w:rFonts w:ascii="Times New Roman" w:eastAsia="Times New Roman" w:hAnsi="Times New Roman"/>
                <w:sz w:val="24"/>
                <w:szCs w:val="24"/>
              </w:rPr>
              <w:t xml:space="preserve"> 16 Закону, і </w:t>
            </w:r>
            <w:proofErr w:type="spellStart"/>
            <w:r w:rsidRPr="003D74EF">
              <w:rPr>
                <w:rFonts w:ascii="Times New Roman" w:eastAsia="Times New Roman" w:hAnsi="Times New Roman"/>
                <w:sz w:val="24"/>
                <w:szCs w:val="24"/>
              </w:rPr>
              <w:t>документи</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що</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підтверджують</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відсутність</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підстав</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визначених</w:t>
            </w:r>
            <w:proofErr w:type="spellEnd"/>
            <w:r w:rsidRPr="003D74EF">
              <w:rPr>
                <w:rFonts w:ascii="Times New Roman" w:eastAsia="Times New Roman" w:hAnsi="Times New Roman"/>
                <w:sz w:val="24"/>
                <w:szCs w:val="24"/>
              </w:rPr>
              <w:t xml:space="preserve"> пунктом 47 </w:t>
            </w:r>
            <w:proofErr w:type="spellStart"/>
            <w:r w:rsidRPr="003D74EF">
              <w:rPr>
                <w:rFonts w:ascii="Times New Roman" w:eastAsia="Times New Roman" w:hAnsi="Times New Roman"/>
                <w:sz w:val="24"/>
                <w:szCs w:val="24"/>
              </w:rPr>
              <w:t>Особливостей</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Замовник</w:t>
            </w:r>
            <w:proofErr w:type="spellEnd"/>
            <w:r w:rsidRPr="003D74EF">
              <w:rPr>
                <w:rFonts w:ascii="Times New Roman" w:eastAsia="Times New Roman" w:hAnsi="Times New Roman"/>
                <w:sz w:val="24"/>
                <w:szCs w:val="24"/>
              </w:rPr>
              <w:t xml:space="preserve">, орган </w:t>
            </w:r>
            <w:proofErr w:type="spellStart"/>
            <w:r w:rsidRPr="003D74EF">
              <w:rPr>
                <w:rFonts w:ascii="Times New Roman" w:eastAsia="Times New Roman" w:hAnsi="Times New Roman"/>
                <w:sz w:val="24"/>
                <w:szCs w:val="24"/>
              </w:rPr>
              <w:t>оскарження</w:t>
            </w:r>
            <w:proofErr w:type="spellEnd"/>
            <w:r w:rsidRPr="003D74EF">
              <w:rPr>
                <w:rFonts w:ascii="Times New Roman" w:eastAsia="Times New Roman" w:hAnsi="Times New Roman"/>
                <w:sz w:val="24"/>
                <w:szCs w:val="24"/>
              </w:rPr>
              <w:t xml:space="preserve"> та </w:t>
            </w:r>
            <w:proofErr w:type="spellStart"/>
            <w:r w:rsidRPr="003D74EF">
              <w:rPr>
                <w:rFonts w:ascii="Times New Roman" w:eastAsia="Times New Roman" w:hAnsi="Times New Roman"/>
                <w:sz w:val="24"/>
                <w:szCs w:val="24"/>
              </w:rPr>
              <w:t>Держаудитслужба</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мають</w:t>
            </w:r>
            <w:proofErr w:type="spellEnd"/>
            <w:r w:rsidRPr="003D74EF">
              <w:rPr>
                <w:rFonts w:ascii="Times New Roman" w:eastAsia="Times New Roman" w:hAnsi="Times New Roman"/>
                <w:sz w:val="24"/>
                <w:szCs w:val="24"/>
              </w:rPr>
              <w:t xml:space="preserve"> доступ в </w:t>
            </w:r>
            <w:proofErr w:type="spellStart"/>
            <w:r w:rsidRPr="003D74EF">
              <w:rPr>
                <w:rFonts w:ascii="Times New Roman" w:eastAsia="Times New Roman" w:hAnsi="Times New Roman"/>
                <w:sz w:val="24"/>
                <w:szCs w:val="24"/>
              </w:rPr>
              <w:t>електронній</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системі</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закупівель</w:t>
            </w:r>
            <w:proofErr w:type="spellEnd"/>
            <w:r w:rsidRPr="003D74EF">
              <w:rPr>
                <w:rFonts w:ascii="Times New Roman" w:eastAsia="Times New Roman" w:hAnsi="Times New Roman"/>
                <w:sz w:val="24"/>
                <w:szCs w:val="24"/>
              </w:rPr>
              <w:t xml:space="preserve"> до </w:t>
            </w:r>
            <w:proofErr w:type="spellStart"/>
            <w:r w:rsidRPr="003D74EF">
              <w:rPr>
                <w:rFonts w:ascii="Times New Roman" w:eastAsia="Times New Roman" w:hAnsi="Times New Roman"/>
                <w:sz w:val="24"/>
                <w:szCs w:val="24"/>
              </w:rPr>
              <w:t>інформації</w:t>
            </w:r>
            <w:proofErr w:type="spellEnd"/>
            <w:r w:rsidRPr="003D74EF">
              <w:rPr>
                <w:rFonts w:ascii="Times New Roman" w:eastAsia="Times New Roman" w:hAnsi="Times New Roman"/>
                <w:sz w:val="24"/>
                <w:szCs w:val="24"/>
              </w:rPr>
              <w:t xml:space="preserve">, яка </w:t>
            </w:r>
            <w:proofErr w:type="spellStart"/>
            <w:r w:rsidRPr="003D74EF">
              <w:rPr>
                <w:rFonts w:ascii="Times New Roman" w:eastAsia="Times New Roman" w:hAnsi="Times New Roman"/>
                <w:sz w:val="24"/>
                <w:szCs w:val="24"/>
              </w:rPr>
              <w:t>визначена</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учасником</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процедури</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закупівлі</w:t>
            </w:r>
            <w:proofErr w:type="spellEnd"/>
            <w:r w:rsidRPr="003D74EF">
              <w:rPr>
                <w:rFonts w:ascii="Times New Roman" w:eastAsia="Times New Roman" w:hAnsi="Times New Roman"/>
                <w:sz w:val="24"/>
                <w:szCs w:val="24"/>
              </w:rPr>
              <w:t xml:space="preserve"> </w:t>
            </w:r>
            <w:proofErr w:type="spellStart"/>
            <w:r w:rsidRPr="003D74EF">
              <w:rPr>
                <w:rFonts w:ascii="Times New Roman" w:eastAsia="Times New Roman" w:hAnsi="Times New Roman"/>
                <w:sz w:val="24"/>
                <w:szCs w:val="24"/>
              </w:rPr>
              <w:t>конфіденційною</w:t>
            </w:r>
            <w:proofErr w:type="spellEnd"/>
            <w:r w:rsidRPr="003D74EF">
              <w:rPr>
                <w:rFonts w:ascii="Times New Roman" w:eastAsia="Times New Roman" w:hAnsi="Times New Roman"/>
                <w:sz w:val="24"/>
                <w:szCs w:val="24"/>
              </w:rPr>
              <w:t>.</w:t>
            </w:r>
          </w:p>
        </w:tc>
      </w:tr>
      <w:tr w:rsidR="007E6635" w14:paraId="1FD651E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464971D" w14:textId="77777777" w:rsidR="007E6635" w:rsidRDefault="007E6635" w:rsidP="007E66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20602D0" w14:textId="77777777" w:rsidR="007E6635" w:rsidRDefault="007E6635" w:rsidP="007E6635">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0BA69FC9" w14:textId="77777777" w:rsidR="007E6635" w:rsidRDefault="007E6635" w:rsidP="007E6635">
            <w:pPr>
              <w:tabs>
                <w:tab w:val="left" w:pos="5754"/>
              </w:tabs>
              <w:spacing w:after="0" w:line="240" w:lineRule="auto"/>
              <w:ind w:left="84" w:right="146"/>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Забезпечення тендерної пропозиції не вимагається</w:t>
            </w:r>
          </w:p>
          <w:p w14:paraId="124C9AAB" w14:textId="77777777" w:rsidR="007E6635" w:rsidRDefault="007E6635" w:rsidP="007E6635">
            <w:pPr>
              <w:spacing w:after="0" w:line="240" w:lineRule="auto"/>
              <w:jc w:val="both"/>
              <w:rPr>
                <w:rFonts w:ascii="Times New Roman" w:eastAsia="Times New Roman" w:hAnsi="Times New Roman"/>
                <w:sz w:val="24"/>
                <w:szCs w:val="24"/>
                <w:lang w:val="uk-UA" w:eastAsia="ru-RU"/>
              </w:rPr>
            </w:pPr>
          </w:p>
        </w:tc>
      </w:tr>
      <w:tr w:rsidR="007E6635" w14:paraId="289E063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7C103B0B" w14:textId="77777777" w:rsidR="007E6635" w:rsidRDefault="007E6635" w:rsidP="007E66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5B5FD13" w14:textId="77777777" w:rsidR="007E6635" w:rsidRDefault="007E6635" w:rsidP="007E663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01BA80EC" w14:textId="77777777" w:rsidR="007E6635" w:rsidRDefault="007E6635" w:rsidP="007E6635">
            <w:pPr>
              <w:pStyle w:val="rvps2"/>
              <w:shd w:val="clear" w:color="auto" w:fill="FFFFFF"/>
              <w:tabs>
                <w:tab w:val="left" w:pos="5735"/>
              </w:tabs>
              <w:spacing w:before="0" w:beforeAutospacing="0" w:after="0" w:afterAutospacing="0"/>
              <w:ind w:left="84" w:right="146"/>
              <w:jc w:val="both"/>
              <w:textAlignment w:val="baseline"/>
              <w:rPr>
                <w:lang w:val="uk-UA"/>
              </w:rPr>
            </w:pPr>
            <w:r>
              <w:rPr>
                <w:lang w:val="uk-UA"/>
              </w:rPr>
              <w:t>Не передбачено, оскільки забезпечення тендерної пропозиції не вимагається.</w:t>
            </w:r>
          </w:p>
          <w:p w14:paraId="6AF087FE" w14:textId="77777777" w:rsidR="007E6635" w:rsidRDefault="007E6635" w:rsidP="007E6635">
            <w:pPr>
              <w:spacing w:after="0" w:line="240" w:lineRule="auto"/>
              <w:jc w:val="both"/>
              <w:rPr>
                <w:rFonts w:ascii="Times New Roman" w:eastAsia="Times New Roman" w:hAnsi="Times New Roman"/>
                <w:sz w:val="24"/>
                <w:szCs w:val="24"/>
                <w:lang w:val="uk-UA" w:eastAsia="ru-RU"/>
              </w:rPr>
            </w:pPr>
          </w:p>
        </w:tc>
      </w:tr>
      <w:tr w:rsidR="007E6635" w:rsidRPr="00E34123" w14:paraId="23A0D616"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160A4B9" w14:textId="77777777" w:rsidR="007E6635" w:rsidRDefault="007E6635" w:rsidP="007E66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39C3104" w14:textId="77777777" w:rsidR="007E6635" w:rsidRDefault="007E6635" w:rsidP="007E663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Строк, протягом якого тендерні пропозиції є дійсними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A1117D5" w14:textId="77777777" w:rsidR="007E6635" w:rsidRDefault="007E6635" w:rsidP="007E663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1CCC14C2" w14:textId="77777777" w:rsidR="007E6635" w:rsidRDefault="007E6635" w:rsidP="007E663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C4509CD" w14:textId="77777777" w:rsidR="007E6635" w:rsidRDefault="007E6635" w:rsidP="007E663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F95E792" w14:textId="77777777" w:rsidR="007E6635" w:rsidRDefault="007E6635" w:rsidP="007E663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w:t>
            </w:r>
          </w:p>
          <w:p w14:paraId="14E1ADAC" w14:textId="77777777" w:rsidR="007E6635" w:rsidRDefault="007E6635" w:rsidP="007E6635">
            <w:pPr>
              <w:pStyle w:val="a3"/>
              <w:numPr>
                <w:ilvl w:val="0"/>
                <w:numId w:val="5"/>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0D06CF6" w14:textId="77777777" w:rsidR="007E6635" w:rsidRDefault="007E6635" w:rsidP="007E6635">
            <w:pPr>
              <w:pStyle w:val="a3"/>
              <w:numPr>
                <w:ilvl w:val="0"/>
                <w:numId w:val="5"/>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6F0EC2A" w14:textId="77777777" w:rsidR="007E6635" w:rsidRDefault="007E6635" w:rsidP="007E663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w:t>
            </w:r>
          </w:p>
        </w:tc>
      </w:tr>
      <w:tr w:rsidR="007E6635" w:rsidRPr="00E34123" w14:paraId="6C5ABE7F"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6C41C0C3" w14:textId="77777777" w:rsidR="007E6635" w:rsidRDefault="007E6635" w:rsidP="007E66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18CF094" w14:textId="5E4FC67E" w:rsidR="007E6635" w:rsidRDefault="00A876CD" w:rsidP="007E6635">
            <w:pPr>
              <w:spacing w:after="0" w:line="240" w:lineRule="auto"/>
              <w:rPr>
                <w:rFonts w:ascii="Times New Roman" w:eastAsia="Times New Roman" w:hAnsi="Times New Roman"/>
                <w:b/>
                <w:sz w:val="24"/>
                <w:szCs w:val="24"/>
                <w:lang w:val="uk-UA" w:eastAsia="ru-RU"/>
              </w:rPr>
            </w:pPr>
            <w:proofErr w:type="spellStart"/>
            <w:r w:rsidRPr="001C0D13">
              <w:rPr>
                <w:rFonts w:ascii="Times New Roman" w:eastAsia="Times New Roman" w:hAnsi="Times New Roman"/>
                <w:b/>
                <w:sz w:val="24"/>
                <w:szCs w:val="24"/>
              </w:rPr>
              <w:t>Кваліфікаційні</w:t>
            </w:r>
            <w:proofErr w:type="spellEnd"/>
            <w:r w:rsidRPr="001C0D13">
              <w:rPr>
                <w:rFonts w:ascii="Times New Roman" w:eastAsia="Times New Roman" w:hAnsi="Times New Roman"/>
                <w:b/>
                <w:sz w:val="24"/>
                <w:szCs w:val="24"/>
              </w:rPr>
              <w:t xml:space="preserve"> </w:t>
            </w:r>
            <w:proofErr w:type="spellStart"/>
            <w:r w:rsidRPr="001C0D13">
              <w:rPr>
                <w:rFonts w:ascii="Times New Roman" w:eastAsia="Times New Roman" w:hAnsi="Times New Roman"/>
                <w:b/>
                <w:sz w:val="24"/>
                <w:szCs w:val="24"/>
              </w:rPr>
              <w:t>критерії</w:t>
            </w:r>
            <w:proofErr w:type="spellEnd"/>
            <w:r w:rsidRPr="001C0D13">
              <w:rPr>
                <w:rFonts w:ascii="Times New Roman" w:eastAsia="Times New Roman" w:hAnsi="Times New Roman"/>
                <w:b/>
                <w:sz w:val="24"/>
                <w:szCs w:val="24"/>
              </w:rPr>
              <w:t xml:space="preserve"> до </w:t>
            </w:r>
            <w:proofErr w:type="spellStart"/>
            <w:r w:rsidRPr="001C0D13">
              <w:rPr>
                <w:rFonts w:ascii="Times New Roman" w:eastAsia="Times New Roman" w:hAnsi="Times New Roman"/>
                <w:b/>
                <w:sz w:val="24"/>
                <w:szCs w:val="24"/>
              </w:rPr>
              <w:t>учасників</w:t>
            </w:r>
            <w:proofErr w:type="spellEnd"/>
            <w:r w:rsidRPr="001C0D13">
              <w:rPr>
                <w:rFonts w:ascii="Times New Roman" w:eastAsia="Times New Roman" w:hAnsi="Times New Roman"/>
                <w:b/>
                <w:sz w:val="24"/>
                <w:szCs w:val="24"/>
              </w:rPr>
              <w:t xml:space="preserve"> та </w:t>
            </w:r>
            <w:proofErr w:type="spellStart"/>
            <w:r w:rsidRPr="001C0D13">
              <w:rPr>
                <w:rFonts w:ascii="Times New Roman" w:eastAsia="Times New Roman" w:hAnsi="Times New Roman"/>
                <w:b/>
                <w:sz w:val="24"/>
                <w:szCs w:val="24"/>
              </w:rPr>
              <w:t>вимоги</w:t>
            </w:r>
            <w:proofErr w:type="spellEnd"/>
            <w:r w:rsidRPr="001C0D13">
              <w:rPr>
                <w:rFonts w:ascii="Times New Roman" w:eastAsia="Times New Roman" w:hAnsi="Times New Roman"/>
                <w:b/>
                <w:sz w:val="24"/>
                <w:szCs w:val="24"/>
              </w:rPr>
              <w:t xml:space="preserve">, </w:t>
            </w:r>
            <w:proofErr w:type="spellStart"/>
            <w:r w:rsidRPr="001C0D13">
              <w:rPr>
                <w:rFonts w:ascii="Times New Roman" w:eastAsia="Times New Roman" w:hAnsi="Times New Roman"/>
                <w:b/>
                <w:sz w:val="24"/>
                <w:szCs w:val="24"/>
              </w:rPr>
              <w:t>установлені</w:t>
            </w:r>
            <w:proofErr w:type="spellEnd"/>
            <w:r w:rsidRPr="001C0D13">
              <w:rPr>
                <w:rFonts w:ascii="Times New Roman" w:eastAsia="Times New Roman" w:hAnsi="Times New Roman"/>
                <w:b/>
                <w:sz w:val="24"/>
                <w:szCs w:val="24"/>
              </w:rPr>
              <w:t xml:space="preserve"> пунктом 47 </w:t>
            </w:r>
            <w:proofErr w:type="spellStart"/>
            <w:r w:rsidRPr="001C0D13">
              <w:rPr>
                <w:rFonts w:ascii="Times New Roman" w:eastAsia="Times New Roman" w:hAnsi="Times New Roman"/>
                <w:b/>
                <w:sz w:val="24"/>
                <w:szCs w:val="24"/>
              </w:rPr>
              <w:t>Особливостей</w:t>
            </w:r>
            <w:proofErr w:type="spellEnd"/>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712F9D5" w14:textId="77777777" w:rsidR="00A876CD" w:rsidRPr="00A229C8" w:rsidRDefault="00A876CD" w:rsidP="00A876CD">
            <w:pPr>
              <w:pStyle w:val="a6"/>
              <w:jc w:val="both"/>
              <w:rPr>
                <w:rFonts w:ascii="Times New Roman" w:hAnsi="Times New Roman" w:cs="Times New Roman"/>
                <w:sz w:val="24"/>
                <w:szCs w:val="24"/>
              </w:rPr>
            </w:pPr>
            <w:r w:rsidRPr="00A229C8">
              <w:rPr>
                <w:rFonts w:ascii="Times New Roman" w:hAnsi="Times New Roman" w:cs="Times New Roman"/>
                <w:sz w:val="24"/>
                <w:szCs w:val="24"/>
              </w:rPr>
              <w:t>Кваліфікаційні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відповідно до статті 16 Закону з урахуванням вимог Особливостей.</w:t>
            </w:r>
          </w:p>
          <w:p w14:paraId="4E072E61" w14:textId="77777777" w:rsidR="00A876CD" w:rsidRPr="00A229C8" w:rsidRDefault="00A876CD" w:rsidP="00A876CD">
            <w:pPr>
              <w:pStyle w:val="a6"/>
              <w:jc w:val="both"/>
              <w:rPr>
                <w:rFonts w:ascii="Times New Roman" w:hAnsi="Times New Roman" w:cs="Times New Roman"/>
                <w:sz w:val="24"/>
                <w:szCs w:val="24"/>
              </w:rPr>
            </w:pPr>
            <w:r w:rsidRPr="00A229C8">
              <w:rPr>
                <w:rFonts w:ascii="Times New Roman" w:hAnsi="Times New Roman" w:cs="Times New Roman"/>
                <w:sz w:val="24"/>
                <w:szCs w:val="24"/>
              </w:rPr>
              <w:t xml:space="preserve">Перелік документів, що підтверджує інформацію учасника, щодо відповідності встановленим кваліфікаційним критеріям наведено </w:t>
            </w:r>
            <w:r w:rsidRPr="00A229C8">
              <w:rPr>
                <w:rFonts w:ascii="Times New Roman" w:hAnsi="Times New Roman" w:cs="Times New Roman"/>
                <w:b/>
                <w:i/>
                <w:sz w:val="24"/>
                <w:szCs w:val="24"/>
              </w:rPr>
              <w:t>в пункті 1</w:t>
            </w:r>
            <w:r w:rsidRPr="00A229C8">
              <w:rPr>
                <w:rFonts w:ascii="Times New Roman" w:hAnsi="Times New Roman" w:cs="Times New Roman"/>
                <w:sz w:val="24"/>
                <w:szCs w:val="24"/>
              </w:rPr>
              <w:t xml:space="preserve"> </w:t>
            </w:r>
            <w:r w:rsidRPr="00A229C8">
              <w:rPr>
                <w:rFonts w:ascii="Times New Roman" w:hAnsi="Times New Roman" w:cs="Times New Roman"/>
                <w:b/>
                <w:i/>
                <w:sz w:val="24"/>
                <w:szCs w:val="24"/>
              </w:rPr>
              <w:t>Додатку 1</w:t>
            </w:r>
            <w:r w:rsidRPr="00A229C8">
              <w:rPr>
                <w:rFonts w:ascii="Times New Roman" w:hAnsi="Times New Roman" w:cs="Times New Roman"/>
                <w:sz w:val="24"/>
                <w:szCs w:val="24"/>
              </w:rPr>
              <w:t xml:space="preserve"> до цієї тендерної документації.</w:t>
            </w:r>
          </w:p>
          <w:p w14:paraId="048B1C74" w14:textId="77777777" w:rsidR="00A876CD" w:rsidRPr="00A229C8" w:rsidRDefault="00A876CD" w:rsidP="00A876CD">
            <w:pPr>
              <w:pStyle w:val="a6"/>
              <w:jc w:val="both"/>
              <w:rPr>
                <w:rFonts w:ascii="Times New Roman" w:hAnsi="Times New Roman" w:cs="Times New Roman"/>
                <w:sz w:val="24"/>
                <w:szCs w:val="24"/>
              </w:rPr>
            </w:pPr>
            <w:r w:rsidRPr="00A229C8">
              <w:rPr>
                <w:rFonts w:ascii="Times New Roman" w:hAnsi="Times New Roman" w:cs="Times New Roman"/>
                <w:sz w:val="24"/>
                <w:szCs w:val="24"/>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67CF401E" w14:textId="77777777" w:rsidR="00A876CD" w:rsidRPr="00A229C8" w:rsidRDefault="00A876CD" w:rsidP="00A876CD">
            <w:pPr>
              <w:pStyle w:val="a6"/>
              <w:jc w:val="both"/>
              <w:rPr>
                <w:rFonts w:ascii="Times New Roman" w:hAnsi="Times New Roman" w:cs="Times New Roman"/>
                <w:sz w:val="24"/>
                <w:szCs w:val="24"/>
              </w:rPr>
            </w:pPr>
            <w:r w:rsidRPr="00A229C8">
              <w:rPr>
                <w:rFonts w:ascii="Times New Roman" w:hAnsi="Times New Roman" w:cs="Times New Roman"/>
                <w:sz w:val="24"/>
                <w:szCs w:val="24"/>
              </w:rPr>
              <w:t xml:space="preserve">Інформація про відсутність підстав, визначених у пункті 47 Особливостей, надається учасником відповідно до вимог, </w:t>
            </w:r>
            <w:r w:rsidRPr="00A229C8">
              <w:rPr>
                <w:rFonts w:ascii="Times New Roman" w:hAnsi="Times New Roman" w:cs="Times New Roman"/>
                <w:b/>
                <w:i/>
                <w:sz w:val="24"/>
                <w:szCs w:val="24"/>
              </w:rPr>
              <w:t>пункту 2</w:t>
            </w:r>
            <w:r w:rsidRPr="00A229C8">
              <w:rPr>
                <w:rFonts w:ascii="Times New Roman" w:hAnsi="Times New Roman" w:cs="Times New Roman"/>
                <w:b/>
                <w:sz w:val="24"/>
                <w:szCs w:val="24"/>
              </w:rPr>
              <w:t xml:space="preserve"> </w:t>
            </w:r>
            <w:r w:rsidRPr="00A229C8">
              <w:rPr>
                <w:rFonts w:ascii="Times New Roman" w:hAnsi="Times New Roman" w:cs="Times New Roman"/>
                <w:b/>
                <w:i/>
                <w:sz w:val="24"/>
                <w:szCs w:val="24"/>
              </w:rPr>
              <w:t>Додатку 1</w:t>
            </w:r>
            <w:r w:rsidRPr="00A229C8">
              <w:rPr>
                <w:rFonts w:ascii="Times New Roman" w:hAnsi="Times New Roman" w:cs="Times New Roman"/>
                <w:sz w:val="24"/>
                <w:szCs w:val="24"/>
              </w:rPr>
              <w:t xml:space="preserve"> до цієї тендерної документації.</w:t>
            </w:r>
          </w:p>
          <w:p w14:paraId="14DB9EA9" w14:textId="77777777" w:rsidR="00A876CD" w:rsidRPr="00A229C8" w:rsidRDefault="00A876CD" w:rsidP="00A876CD">
            <w:pPr>
              <w:pStyle w:val="a6"/>
              <w:jc w:val="both"/>
              <w:rPr>
                <w:rFonts w:ascii="Times New Roman" w:hAnsi="Times New Roman" w:cs="Times New Roman"/>
                <w:sz w:val="24"/>
                <w:szCs w:val="24"/>
              </w:rPr>
            </w:pPr>
            <w:r w:rsidRPr="00A229C8">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62721D" w14:textId="77777777" w:rsidR="00A876CD" w:rsidRPr="00A229C8" w:rsidRDefault="00A876CD" w:rsidP="00A876CD">
            <w:pPr>
              <w:pStyle w:val="a6"/>
              <w:jc w:val="both"/>
              <w:rPr>
                <w:rFonts w:ascii="Times New Roman" w:hAnsi="Times New Roman" w:cs="Times New Roman"/>
                <w:sz w:val="24"/>
                <w:szCs w:val="24"/>
              </w:rPr>
            </w:pPr>
            <w:r w:rsidRPr="00A229C8">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3C0AFA2" w14:textId="77777777" w:rsidR="00A876CD" w:rsidRPr="00A229C8" w:rsidRDefault="00A876CD" w:rsidP="00A876CD">
            <w:pPr>
              <w:pStyle w:val="a6"/>
              <w:jc w:val="both"/>
              <w:rPr>
                <w:rFonts w:ascii="Times New Roman" w:hAnsi="Times New Roman" w:cs="Times New Roman"/>
                <w:sz w:val="24"/>
                <w:szCs w:val="24"/>
              </w:rPr>
            </w:pPr>
            <w:r w:rsidRPr="00A229C8">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A229C8">
              <w:rPr>
                <w:rFonts w:ascii="Times New Roman" w:hAnsi="Times New Roman" w:cs="Times New Roman"/>
                <w:sz w:val="24"/>
                <w:szCs w:val="24"/>
              </w:rPr>
              <w:t>внесено</w:t>
            </w:r>
            <w:proofErr w:type="spellEnd"/>
            <w:r w:rsidRPr="00A229C8">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21E9F50" w14:textId="77777777" w:rsidR="00A876CD" w:rsidRPr="00A229C8" w:rsidRDefault="00A876CD" w:rsidP="00A876CD">
            <w:pPr>
              <w:pStyle w:val="a6"/>
              <w:jc w:val="both"/>
              <w:rPr>
                <w:rFonts w:ascii="Times New Roman" w:hAnsi="Times New Roman" w:cs="Times New Roman"/>
                <w:sz w:val="24"/>
                <w:szCs w:val="24"/>
              </w:rPr>
            </w:pPr>
            <w:r w:rsidRPr="00A229C8">
              <w:rPr>
                <w:rFonts w:ascii="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w:t>
            </w:r>
            <w:r w:rsidRPr="00A229C8">
              <w:rPr>
                <w:rFonts w:ascii="Times New Roman" w:hAnsi="Times New Roman" w:cs="Times New Roman"/>
                <w:sz w:val="24"/>
                <w:szCs w:val="24"/>
              </w:rPr>
              <w:lastRenderedPageBreak/>
              <w:t>згідно із законом до відповідальності за вчинення корупційного правопорушення або правопорушення, пов’язаного з корупцією;</w:t>
            </w:r>
          </w:p>
          <w:p w14:paraId="3BD28226" w14:textId="77777777" w:rsidR="00A876CD" w:rsidRPr="00A229C8" w:rsidRDefault="00A876CD" w:rsidP="00A876CD">
            <w:pPr>
              <w:pStyle w:val="a6"/>
              <w:jc w:val="both"/>
              <w:rPr>
                <w:rFonts w:ascii="Times New Roman" w:hAnsi="Times New Roman" w:cs="Times New Roman"/>
                <w:sz w:val="24"/>
                <w:szCs w:val="24"/>
              </w:rPr>
            </w:pPr>
            <w:r w:rsidRPr="00A229C8">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229C8">
              <w:rPr>
                <w:rFonts w:ascii="Times New Roman" w:hAnsi="Times New Roman" w:cs="Times New Roman"/>
                <w:sz w:val="24"/>
                <w:szCs w:val="24"/>
              </w:rPr>
              <w:t>антиконкурентних</w:t>
            </w:r>
            <w:proofErr w:type="spellEnd"/>
            <w:r w:rsidRPr="00A229C8">
              <w:rPr>
                <w:rFonts w:ascii="Times New Roman" w:hAnsi="Times New Roman" w:cs="Times New Roman"/>
                <w:sz w:val="24"/>
                <w:szCs w:val="24"/>
              </w:rPr>
              <w:t xml:space="preserve"> узгоджених дій, що стосуються спотворення результатів тендерів;</w:t>
            </w:r>
          </w:p>
          <w:p w14:paraId="15D7CD97" w14:textId="77777777" w:rsidR="00A876CD" w:rsidRPr="00A229C8" w:rsidRDefault="00A876CD" w:rsidP="00A876CD">
            <w:pPr>
              <w:pStyle w:val="a6"/>
              <w:jc w:val="both"/>
              <w:rPr>
                <w:rFonts w:ascii="Times New Roman" w:hAnsi="Times New Roman" w:cs="Times New Roman"/>
                <w:sz w:val="24"/>
                <w:szCs w:val="24"/>
              </w:rPr>
            </w:pPr>
            <w:r w:rsidRPr="00A229C8">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F6CEE8" w14:textId="77777777" w:rsidR="00A876CD" w:rsidRPr="00A229C8" w:rsidRDefault="00A876CD" w:rsidP="00A876CD">
            <w:pPr>
              <w:pStyle w:val="a6"/>
              <w:jc w:val="both"/>
              <w:rPr>
                <w:rFonts w:ascii="Times New Roman" w:hAnsi="Times New Roman" w:cs="Times New Roman"/>
                <w:sz w:val="24"/>
                <w:szCs w:val="24"/>
              </w:rPr>
            </w:pPr>
            <w:r w:rsidRPr="00A229C8">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6C64D6" w14:textId="77777777" w:rsidR="00A876CD" w:rsidRPr="00A229C8" w:rsidRDefault="00A876CD" w:rsidP="00A876CD">
            <w:pPr>
              <w:pStyle w:val="a6"/>
              <w:jc w:val="both"/>
              <w:rPr>
                <w:rFonts w:ascii="Times New Roman" w:hAnsi="Times New Roman" w:cs="Times New Roman"/>
                <w:sz w:val="24"/>
                <w:szCs w:val="24"/>
              </w:rPr>
            </w:pPr>
            <w:r w:rsidRPr="00A229C8">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6653551" w14:textId="77777777" w:rsidR="00A876CD" w:rsidRPr="00A229C8" w:rsidRDefault="00A876CD" w:rsidP="00A876CD">
            <w:pPr>
              <w:pStyle w:val="a6"/>
              <w:jc w:val="both"/>
              <w:rPr>
                <w:rFonts w:ascii="Times New Roman" w:hAnsi="Times New Roman" w:cs="Times New Roman"/>
                <w:sz w:val="24"/>
                <w:szCs w:val="24"/>
              </w:rPr>
            </w:pPr>
            <w:r w:rsidRPr="00A229C8">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3BB3A86" w14:textId="77777777" w:rsidR="00A876CD" w:rsidRPr="00A229C8" w:rsidRDefault="00A876CD" w:rsidP="00A876CD">
            <w:pPr>
              <w:pStyle w:val="a6"/>
              <w:jc w:val="both"/>
              <w:rPr>
                <w:rFonts w:ascii="Times New Roman" w:hAnsi="Times New Roman" w:cs="Times New Roman"/>
                <w:sz w:val="24"/>
                <w:szCs w:val="24"/>
              </w:rPr>
            </w:pPr>
            <w:r w:rsidRPr="00A229C8">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C0CED7" w14:textId="77777777" w:rsidR="00A876CD" w:rsidRPr="00A229C8" w:rsidRDefault="00A876CD" w:rsidP="00A876CD">
            <w:pPr>
              <w:pStyle w:val="a6"/>
              <w:jc w:val="both"/>
              <w:rPr>
                <w:rFonts w:ascii="Times New Roman" w:hAnsi="Times New Roman" w:cs="Times New Roman"/>
                <w:sz w:val="24"/>
                <w:szCs w:val="24"/>
              </w:rPr>
            </w:pPr>
            <w:r w:rsidRPr="00A229C8">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FCBF5BB" w14:textId="77777777" w:rsidR="00A876CD" w:rsidRPr="00A229C8" w:rsidRDefault="00A876CD" w:rsidP="00A876CD">
            <w:pPr>
              <w:pStyle w:val="a6"/>
              <w:jc w:val="both"/>
              <w:rPr>
                <w:rFonts w:ascii="Times New Roman" w:hAnsi="Times New Roman" w:cs="Times New Roman"/>
                <w:sz w:val="24"/>
                <w:szCs w:val="24"/>
              </w:rPr>
            </w:pPr>
            <w:r w:rsidRPr="00A229C8">
              <w:rPr>
                <w:rFonts w:ascii="Times New Roman" w:hAnsi="Times New Roman" w:cs="Times New Roman"/>
                <w:sz w:val="24"/>
                <w:szCs w:val="24"/>
              </w:rPr>
              <w:t xml:space="preserve">11) </w:t>
            </w:r>
            <w:r w:rsidRPr="00AA1958">
              <w:rPr>
                <w:rFonts w:ascii="Times New Roman" w:hAnsi="Times New Roman" w:cs="Times New Roman"/>
                <w:sz w:val="24"/>
                <w:szCs w:val="24"/>
              </w:rPr>
              <w:t xml:space="preserve">учасник процедури закупівлі або кінцевий </w:t>
            </w:r>
            <w:proofErr w:type="spellStart"/>
            <w:r w:rsidRPr="00AA1958">
              <w:rPr>
                <w:rFonts w:ascii="Times New Roman" w:hAnsi="Times New Roman" w:cs="Times New Roman"/>
                <w:sz w:val="24"/>
                <w:szCs w:val="24"/>
              </w:rPr>
              <w:t>бенефіціарний</w:t>
            </w:r>
            <w:proofErr w:type="spellEnd"/>
            <w:r w:rsidRPr="00AA1958">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A1958">
              <w:rPr>
                <w:rFonts w:ascii="Times New Roman" w:hAnsi="Times New Roman" w:cs="Times New Roman"/>
                <w:sz w:val="24"/>
                <w:szCs w:val="24"/>
              </w:rPr>
              <w:t>закупівель</w:t>
            </w:r>
            <w:proofErr w:type="spellEnd"/>
            <w:r w:rsidRPr="00AA1958">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w:t>
            </w:r>
            <w:r>
              <w:rPr>
                <w:rFonts w:ascii="Times New Roman" w:hAnsi="Times New Roman" w:cs="Times New Roman"/>
                <w:sz w:val="24"/>
                <w:szCs w:val="24"/>
              </w:rPr>
              <w:t>равління АРМА</w:t>
            </w:r>
            <w:r w:rsidRPr="00A229C8">
              <w:rPr>
                <w:rFonts w:ascii="Times New Roman" w:hAnsi="Times New Roman" w:cs="Times New Roman"/>
                <w:sz w:val="24"/>
                <w:szCs w:val="24"/>
              </w:rPr>
              <w:t>;</w:t>
            </w:r>
          </w:p>
          <w:p w14:paraId="0E9EE8CB" w14:textId="77777777" w:rsidR="00A876CD" w:rsidRPr="00A229C8" w:rsidRDefault="00A876CD" w:rsidP="00A876CD">
            <w:pPr>
              <w:pStyle w:val="a6"/>
              <w:jc w:val="both"/>
              <w:rPr>
                <w:rFonts w:ascii="Times New Roman" w:hAnsi="Times New Roman" w:cs="Times New Roman"/>
                <w:sz w:val="24"/>
                <w:szCs w:val="24"/>
              </w:rPr>
            </w:pPr>
            <w:r w:rsidRPr="00A229C8">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556FC5" w14:textId="77777777" w:rsidR="00A876CD" w:rsidRPr="00A229C8" w:rsidRDefault="00A876CD" w:rsidP="00A876CD">
            <w:pPr>
              <w:pStyle w:val="a6"/>
              <w:jc w:val="both"/>
              <w:rPr>
                <w:rFonts w:ascii="Times New Roman" w:hAnsi="Times New Roman" w:cs="Times New Roman"/>
                <w:sz w:val="24"/>
                <w:szCs w:val="24"/>
              </w:rPr>
            </w:pPr>
            <w:r w:rsidRPr="00A229C8">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w:t>
            </w:r>
            <w:r w:rsidRPr="00A229C8">
              <w:rPr>
                <w:rFonts w:ascii="Times New Roman" w:hAnsi="Times New Roman" w:cs="Times New Roman"/>
                <w:sz w:val="24"/>
                <w:szCs w:val="24"/>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189D64" w14:textId="45AD78A3" w:rsidR="007E6635" w:rsidRDefault="00A876CD" w:rsidP="00A876CD">
            <w:pPr>
              <w:spacing w:after="0" w:line="240" w:lineRule="auto"/>
              <w:jc w:val="both"/>
              <w:rPr>
                <w:rFonts w:ascii="Times New Roman" w:eastAsia="Times New Roman" w:hAnsi="Times New Roman"/>
                <w:sz w:val="24"/>
                <w:szCs w:val="24"/>
                <w:lang w:val="uk-UA" w:eastAsia="ru-RU"/>
              </w:rPr>
            </w:pPr>
            <w:r w:rsidRPr="00067EF5">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7E6635" w14:paraId="3BCFB49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704AFEAD" w14:textId="77777777" w:rsidR="007E6635" w:rsidRDefault="007E6635" w:rsidP="007E66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8192C76" w14:textId="77777777" w:rsidR="007E6635" w:rsidRDefault="007E6635" w:rsidP="007E663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8CB56DA" w14:textId="2883806F" w:rsidR="007E6635" w:rsidRDefault="007E6635" w:rsidP="007E663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b/>
                <w:bCs/>
                <w:sz w:val="24"/>
                <w:szCs w:val="24"/>
                <w:lang w:val="uk-UA" w:eastAsia="ru-RU"/>
              </w:rPr>
              <w:t>Додатку № 2</w:t>
            </w:r>
            <w:r>
              <w:rPr>
                <w:rFonts w:ascii="Times New Roman" w:eastAsia="Times New Roman" w:hAnsi="Times New Roman"/>
                <w:sz w:val="24"/>
                <w:szCs w:val="24"/>
                <w:lang w:val="uk-UA" w:eastAsia="ru-RU"/>
              </w:rPr>
              <w:t>.</w:t>
            </w:r>
          </w:p>
        </w:tc>
      </w:tr>
      <w:tr w:rsidR="007E6635" w14:paraId="4AC8C9D4"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2A4F3AE7" w14:textId="77777777" w:rsidR="007E6635" w:rsidRDefault="007E6635" w:rsidP="007E66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C937F0B" w14:textId="77777777" w:rsidR="007E6635" w:rsidRDefault="007E6635" w:rsidP="007E663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субпідрядника / співвиконавця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17D9BA5" w14:textId="77777777" w:rsidR="007E6635" w:rsidRDefault="007E6635" w:rsidP="007E663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7E6635" w:rsidRPr="00E34123" w14:paraId="47710F60"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3F3AF66" w14:textId="77777777" w:rsidR="007E6635" w:rsidRDefault="007E6635" w:rsidP="007E66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69C91C8" w14:textId="77777777" w:rsidR="007E6635" w:rsidRDefault="007E6635" w:rsidP="007E663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F916233" w14:textId="77777777" w:rsidR="007E6635" w:rsidRDefault="007E6635" w:rsidP="007E663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має право </w:t>
            </w:r>
            <w:proofErr w:type="spellStart"/>
            <w:r>
              <w:rPr>
                <w:rFonts w:ascii="Times New Roman" w:eastAsia="Times New Roman" w:hAnsi="Times New Roman"/>
                <w:sz w:val="24"/>
                <w:szCs w:val="24"/>
                <w:lang w:val="uk-UA" w:eastAsia="ru-RU"/>
              </w:rPr>
              <w:t>внести</w:t>
            </w:r>
            <w:proofErr w:type="spellEnd"/>
            <w:r>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E6635" w14:paraId="0CE92F42"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767AF57" w14:textId="77777777" w:rsidR="007E6635" w:rsidRDefault="007E6635" w:rsidP="007E66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FBE71CD" w14:textId="77777777" w:rsidR="007E6635" w:rsidRDefault="007E6635" w:rsidP="007E663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Ступень локалізації виробництва</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08208D1C" w14:textId="77777777" w:rsidR="007E6635" w:rsidRDefault="007E6635" w:rsidP="007E663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63D21129" w14:textId="77777777" w:rsidR="007E6635" w:rsidRDefault="007E6635" w:rsidP="007E6635">
            <w:pPr>
              <w:spacing w:after="0" w:line="240" w:lineRule="auto"/>
              <w:jc w:val="both"/>
              <w:rPr>
                <w:rFonts w:ascii="Times New Roman" w:eastAsia="Times New Roman" w:hAnsi="Times New Roman"/>
                <w:sz w:val="24"/>
                <w:szCs w:val="24"/>
                <w:lang w:val="uk-UA" w:eastAsia="ru-RU"/>
              </w:rPr>
            </w:pPr>
          </w:p>
        </w:tc>
      </w:tr>
      <w:tr w:rsidR="007E6635" w14:paraId="2A632059"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8C6B6E3" w14:textId="77777777" w:rsidR="007E6635" w:rsidRDefault="007E6635" w:rsidP="007E6635">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w:t>
            </w:r>
            <w:r>
              <w:rPr>
                <w:rFonts w:ascii="Times New Roman" w:eastAsia="Times New Roman" w:hAnsi="Times New Roman"/>
                <w:b/>
                <w:bCs/>
                <w:sz w:val="24"/>
                <w:szCs w:val="24"/>
                <w:lang w:val="en-US" w:eastAsia="ru-RU"/>
              </w:rPr>
              <w:t>IV</w:t>
            </w:r>
            <w:r>
              <w:rPr>
                <w:rFonts w:ascii="Times New Roman" w:eastAsia="Times New Roman" w:hAnsi="Times New Roman"/>
                <w:b/>
                <w:bCs/>
                <w:sz w:val="24"/>
                <w:szCs w:val="24"/>
                <w:lang w:val="uk-UA" w:eastAsia="ru-RU"/>
              </w:rPr>
              <w:t>. Подання та розкриття тендерної пропозиції</w:t>
            </w:r>
          </w:p>
        </w:tc>
      </w:tr>
      <w:tr w:rsidR="007E6635" w14:paraId="1F708737"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7DCAFCE" w14:textId="77777777" w:rsidR="007E6635" w:rsidRDefault="007E6635" w:rsidP="007E66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28513187" w14:textId="77777777" w:rsidR="007E6635" w:rsidRDefault="007E6635" w:rsidP="007E663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Кінцевий строк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DE5CAA7" w14:textId="77777777" w:rsidR="007E6635" w:rsidRDefault="007E6635" w:rsidP="007E6635">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Кінцевий строк подання тендерних пропозицій: зазначений у системі </w:t>
            </w:r>
            <w:r>
              <w:rPr>
                <w:rFonts w:ascii="Times New Roman" w:eastAsia="Times New Roman" w:hAnsi="Times New Roman"/>
                <w:sz w:val="24"/>
                <w:szCs w:val="24"/>
                <w:lang w:val="en-US" w:eastAsia="ru-RU"/>
              </w:rPr>
              <w:t>Prozorro</w:t>
            </w:r>
            <w:r>
              <w:rPr>
                <w:rFonts w:ascii="Times New Roman" w:eastAsia="Times New Roman" w:hAnsi="Times New Roman"/>
                <w:i/>
                <w:iCs/>
                <w:sz w:val="24"/>
                <w:szCs w:val="24"/>
                <w:lang w:val="uk-UA" w:eastAsia="ru-RU"/>
              </w:rPr>
              <w:t>.</w:t>
            </w:r>
          </w:p>
          <w:p w14:paraId="039C54DE" w14:textId="77777777" w:rsidR="007E6635" w:rsidRDefault="007E6635" w:rsidP="007E663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w:t>
            </w:r>
          </w:p>
        </w:tc>
      </w:tr>
      <w:tr w:rsidR="007E6635" w14:paraId="6C850CC8"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B001628" w14:textId="77777777" w:rsidR="007E6635" w:rsidRDefault="007E6635" w:rsidP="007E66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D5ED9D2" w14:textId="77777777" w:rsidR="007E6635" w:rsidRDefault="007E6635" w:rsidP="007E663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Дата та час розкриття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7AD784D" w14:textId="77777777" w:rsidR="00A876CD" w:rsidRPr="001C0D13" w:rsidRDefault="00A876CD" w:rsidP="00A876CD">
            <w:pPr>
              <w:jc w:val="both"/>
              <w:rPr>
                <w:rFonts w:ascii="Times New Roman" w:eastAsia="Times New Roman" w:hAnsi="Times New Roman"/>
                <w:sz w:val="24"/>
                <w:szCs w:val="24"/>
              </w:rPr>
            </w:pPr>
            <w:r w:rsidRPr="001C0D13">
              <w:rPr>
                <w:rFonts w:ascii="Times New Roman" w:eastAsia="Times New Roman" w:hAnsi="Times New Roman"/>
                <w:sz w:val="24"/>
                <w:szCs w:val="24"/>
              </w:rPr>
              <w:t xml:space="preserve">Дата і час </w:t>
            </w:r>
            <w:proofErr w:type="spellStart"/>
            <w:r w:rsidRPr="001C0D13">
              <w:rPr>
                <w:rFonts w:ascii="Times New Roman" w:eastAsia="Times New Roman" w:hAnsi="Times New Roman"/>
                <w:sz w:val="24"/>
                <w:szCs w:val="24"/>
              </w:rPr>
              <w:t>розкриття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тендерних</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пропозицій</w:t>
            </w:r>
            <w:proofErr w:type="spellEnd"/>
            <w:r w:rsidRPr="001C0D13">
              <w:rPr>
                <w:rFonts w:ascii="Times New Roman" w:eastAsia="Times New Roman" w:hAnsi="Times New Roman"/>
                <w:sz w:val="24"/>
                <w:szCs w:val="24"/>
              </w:rPr>
              <w:t xml:space="preserve">, дата і час </w:t>
            </w:r>
            <w:proofErr w:type="spellStart"/>
            <w:r w:rsidRPr="001C0D13">
              <w:rPr>
                <w:rFonts w:ascii="Times New Roman" w:eastAsia="Times New Roman" w:hAnsi="Times New Roman"/>
                <w:sz w:val="24"/>
                <w:szCs w:val="24"/>
              </w:rPr>
              <w:t>проведення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електронного</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аукціону</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визначаються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електронною</w:t>
            </w:r>
            <w:proofErr w:type="spellEnd"/>
            <w:r w:rsidRPr="001C0D13">
              <w:rPr>
                <w:rFonts w:ascii="Times New Roman" w:eastAsia="Times New Roman" w:hAnsi="Times New Roman"/>
                <w:sz w:val="24"/>
                <w:szCs w:val="24"/>
              </w:rPr>
              <w:t xml:space="preserve"> системою </w:t>
            </w:r>
            <w:proofErr w:type="spellStart"/>
            <w:r w:rsidRPr="001C0D13">
              <w:rPr>
                <w:rFonts w:ascii="Times New Roman" w:eastAsia="Times New Roman" w:hAnsi="Times New Roman"/>
                <w:sz w:val="24"/>
                <w:szCs w:val="24"/>
              </w:rPr>
              <w:t>закупівель</w:t>
            </w:r>
            <w:proofErr w:type="spellEnd"/>
            <w:r w:rsidRPr="001C0D13">
              <w:rPr>
                <w:rFonts w:ascii="Times New Roman" w:eastAsia="Times New Roman" w:hAnsi="Times New Roman"/>
                <w:sz w:val="24"/>
                <w:szCs w:val="24"/>
              </w:rPr>
              <w:t xml:space="preserve"> автоматично в день </w:t>
            </w:r>
            <w:proofErr w:type="spellStart"/>
            <w:r w:rsidRPr="001C0D13">
              <w:rPr>
                <w:rFonts w:ascii="Times New Roman" w:eastAsia="Times New Roman" w:hAnsi="Times New Roman"/>
                <w:sz w:val="24"/>
                <w:szCs w:val="24"/>
              </w:rPr>
              <w:t>оприлюднення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замовником</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оголошення</w:t>
            </w:r>
            <w:proofErr w:type="spellEnd"/>
            <w:r w:rsidRPr="001C0D13">
              <w:rPr>
                <w:rFonts w:ascii="Times New Roman" w:eastAsia="Times New Roman" w:hAnsi="Times New Roman"/>
                <w:sz w:val="24"/>
                <w:szCs w:val="24"/>
              </w:rPr>
              <w:t xml:space="preserve"> про </w:t>
            </w:r>
            <w:proofErr w:type="spellStart"/>
            <w:r w:rsidRPr="001C0D13">
              <w:rPr>
                <w:rFonts w:ascii="Times New Roman" w:eastAsia="Times New Roman" w:hAnsi="Times New Roman"/>
                <w:sz w:val="24"/>
                <w:szCs w:val="24"/>
              </w:rPr>
              <w:t>проведення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відкритих</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торгів</w:t>
            </w:r>
            <w:proofErr w:type="spellEnd"/>
            <w:r w:rsidRPr="001C0D13">
              <w:rPr>
                <w:rFonts w:ascii="Times New Roman" w:eastAsia="Times New Roman" w:hAnsi="Times New Roman"/>
                <w:sz w:val="24"/>
                <w:szCs w:val="24"/>
              </w:rPr>
              <w:t xml:space="preserve"> в </w:t>
            </w:r>
            <w:proofErr w:type="spellStart"/>
            <w:r w:rsidRPr="001C0D13">
              <w:rPr>
                <w:rFonts w:ascii="Times New Roman" w:eastAsia="Times New Roman" w:hAnsi="Times New Roman"/>
                <w:sz w:val="24"/>
                <w:szCs w:val="24"/>
              </w:rPr>
              <w:t>електронній</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системі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закупівель</w:t>
            </w:r>
            <w:proofErr w:type="spellEnd"/>
            <w:r w:rsidRPr="001C0D13">
              <w:rPr>
                <w:rFonts w:ascii="Times New Roman" w:eastAsia="Times New Roman" w:hAnsi="Times New Roman"/>
                <w:sz w:val="24"/>
                <w:szCs w:val="24"/>
              </w:rPr>
              <w:t>.</w:t>
            </w:r>
          </w:p>
          <w:p w14:paraId="59463AA7" w14:textId="34ED16A3" w:rsidR="007E6635" w:rsidRPr="008E3561" w:rsidRDefault="00A876CD" w:rsidP="00A876CD">
            <w:pPr>
              <w:shd w:val="clear" w:color="auto" w:fill="FFFFFF"/>
              <w:spacing w:after="150" w:line="240" w:lineRule="auto"/>
              <w:jc w:val="both"/>
              <w:rPr>
                <w:rFonts w:ascii="Times New Roman" w:eastAsia="Times New Roman" w:hAnsi="Times New Roman"/>
                <w:color w:val="333333"/>
                <w:sz w:val="24"/>
                <w:szCs w:val="24"/>
                <w:lang w:val="uk-UA" w:eastAsia="uk-UA"/>
              </w:rPr>
            </w:pPr>
            <w:proofErr w:type="spellStart"/>
            <w:r w:rsidRPr="001C0D13">
              <w:rPr>
                <w:rFonts w:ascii="Times New Roman" w:eastAsia="Times New Roman" w:hAnsi="Times New Roman"/>
                <w:sz w:val="24"/>
                <w:szCs w:val="24"/>
              </w:rPr>
              <w:t>Розкриття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тендерних</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пропозицій</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здійснюється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відповідно</w:t>
            </w:r>
            <w:proofErr w:type="spellEnd"/>
            <w:r w:rsidRPr="001C0D13">
              <w:rPr>
                <w:rFonts w:ascii="Times New Roman" w:eastAsia="Times New Roman" w:hAnsi="Times New Roman"/>
                <w:sz w:val="24"/>
                <w:szCs w:val="24"/>
              </w:rPr>
              <w:t xml:space="preserve"> до </w:t>
            </w:r>
            <w:proofErr w:type="spellStart"/>
            <w:r w:rsidRPr="001C0D13">
              <w:rPr>
                <w:rFonts w:ascii="Times New Roman" w:eastAsia="Times New Roman" w:hAnsi="Times New Roman"/>
                <w:sz w:val="24"/>
                <w:szCs w:val="24"/>
              </w:rPr>
              <w:t>статті</w:t>
            </w:r>
            <w:proofErr w:type="spellEnd"/>
            <w:r w:rsidRPr="001C0D13">
              <w:rPr>
                <w:rFonts w:ascii="Times New Roman" w:eastAsia="Times New Roman" w:hAnsi="Times New Roman"/>
                <w:sz w:val="24"/>
                <w:szCs w:val="24"/>
              </w:rPr>
              <w:t xml:space="preserve"> 28 Закону (</w:t>
            </w:r>
            <w:proofErr w:type="spellStart"/>
            <w:r w:rsidRPr="001C0D13">
              <w:rPr>
                <w:rFonts w:ascii="Times New Roman" w:eastAsia="Times New Roman" w:hAnsi="Times New Roman"/>
                <w:sz w:val="24"/>
                <w:szCs w:val="24"/>
              </w:rPr>
              <w:t>положення</w:t>
            </w:r>
            <w:proofErr w:type="spellEnd"/>
            <w:r w:rsidRPr="001C0D13">
              <w:rPr>
                <w:rFonts w:ascii="Times New Roman" w:eastAsia="Times New Roman" w:hAnsi="Times New Roman"/>
                <w:sz w:val="24"/>
                <w:szCs w:val="24"/>
              </w:rPr>
              <w:t xml:space="preserve"> абзацу </w:t>
            </w:r>
            <w:proofErr w:type="spellStart"/>
            <w:r w:rsidRPr="001C0D13">
              <w:rPr>
                <w:rFonts w:ascii="Times New Roman" w:eastAsia="Times New Roman" w:hAnsi="Times New Roman"/>
                <w:sz w:val="24"/>
                <w:szCs w:val="24"/>
              </w:rPr>
              <w:t>третього</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частини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першої</w:t>
            </w:r>
            <w:proofErr w:type="spellEnd"/>
            <w:r w:rsidRPr="001C0D13">
              <w:rPr>
                <w:rFonts w:ascii="Times New Roman" w:eastAsia="Times New Roman" w:hAnsi="Times New Roman"/>
                <w:sz w:val="24"/>
                <w:szCs w:val="24"/>
              </w:rPr>
              <w:t xml:space="preserve"> та абзацу другого </w:t>
            </w:r>
            <w:proofErr w:type="spellStart"/>
            <w:r w:rsidRPr="001C0D13">
              <w:rPr>
                <w:rFonts w:ascii="Times New Roman" w:eastAsia="Times New Roman" w:hAnsi="Times New Roman"/>
                <w:sz w:val="24"/>
                <w:szCs w:val="24"/>
              </w:rPr>
              <w:t>частини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другої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статті</w:t>
            </w:r>
            <w:proofErr w:type="spellEnd"/>
            <w:r w:rsidRPr="001C0D13">
              <w:rPr>
                <w:rFonts w:ascii="Times New Roman" w:eastAsia="Times New Roman" w:hAnsi="Times New Roman"/>
                <w:sz w:val="24"/>
                <w:szCs w:val="24"/>
              </w:rPr>
              <w:t xml:space="preserve"> 28 Закону не </w:t>
            </w:r>
            <w:proofErr w:type="spellStart"/>
            <w:r w:rsidRPr="001C0D13">
              <w:rPr>
                <w:rFonts w:ascii="Times New Roman" w:eastAsia="Times New Roman" w:hAnsi="Times New Roman"/>
                <w:sz w:val="24"/>
                <w:szCs w:val="24"/>
              </w:rPr>
              <w:t>застосовуються</w:t>
            </w:r>
            <w:proofErr w:type="spellEnd"/>
            <w:r w:rsidRPr="001C0D13">
              <w:rPr>
                <w:rFonts w:ascii="Times New Roman" w:eastAsia="Times New Roman" w:hAnsi="Times New Roman"/>
                <w:sz w:val="24"/>
                <w:szCs w:val="24"/>
              </w:rPr>
              <w:t>).</w:t>
            </w:r>
          </w:p>
          <w:p w14:paraId="7617076E" w14:textId="01C2CD42" w:rsidR="007E6635" w:rsidRDefault="007E6635" w:rsidP="007E6635">
            <w:pPr>
              <w:spacing w:after="0" w:line="240" w:lineRule="auto"/>
              <w:jc w:val="both"/>
              <w:rPr>
                <w:rFonts w:ascii="Times New Roman" w:eastAsia="Times New Roman" w:hAnsi="Times New Roman"/>
                <w:sz w:val="24"/>
                <w:szCs w:val="24"/>
                <w:lang w:val="uk-UA" w:eastAsia="ru-RU"/>
              </w:rPr>
            </w:pPr>
          </w:p>
        </w:tc>
      </w:tr>
      <w:tr w:rsidR="007E6635" w14:paraId="398DF478"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47483E61" w14:textId="77777777" w:rsidR="007E6635" w:rsidRDefault="007E6635" w:rsidP="007E6635">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Оцінка тендерної пропозиції</w:t>
            </w:r>
          </w:p>
        </w:tc>
      </w:tr>
      <w:tr w:rsidR="007E6635" w14:paraId="5937264C"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5E86248" w14:textId="77777777" w:rsidR="007E6635" w:rsidRDefault="007E6635" w:rsidP="007E66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F0F30F6" w14:textId="77777777" w:rsidR="007E6635" w:rsidRDefault="007E6635" w:rsidP="007E663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DC3A02D" w14:textId="77777777" w:rsidR="00A876CD" w:rsidRPr="001C0D13" w:rsidRDefault="00A876CD" w:rsidP="00A876CD">
            <w:pPr>
              <w:pStyle w:val="a6"/>
              <w:jc w:val="both"/>
              <w:rPr>
                <w:rFonts w:ascii="Times New Roman" w:hAnsi="Times New Roman" w:cs="Times New Roman"/>
                <w:sz w:val="24"/>
                <w:szCs w:val="24"/>
              </w:rPr>
            </w:pPr>
            <w:r w:rsidRPr="001C0D13">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4E4A959" w14:textId="77777777" w:rsidR="00A876CD" w:rsidRPr="001C0D13" w:rsidRDefault="00A876CD" w:rsidP="00A876CD">
            <w:pPr>
              <w:pStyle w:val="a6"/>
              <w:jc w:val="both"/>
              <w:rPr>
                <w:rFonts w:ascii="Times New Roman" w:hAnsi="Times New Roman" w:cs="Times New Roman"/>
                <w:sz w:val="24"/>
                <w:szCs w:val="24"/>
              </w:rPr>
            </w:pPr>
            <w:r w:rsidRPr="001C0D13">
              <w:rPr>
                <w:rFonts w:ascii="Times New Roman" w:hAnsi="Times New Roman" w:cs="Times New Roman"/>
                <w:sz w:val="24"/>
                <w:szCs w:val="24"/>
              </w:rPr>
              <w:t xml:space="preserve">Оцінка тендерної пропозиції проводиться електронною системою </w:t>
            </w:r>
            <w:proofErr w:type="spellStart"/>
            <w:r w:rsidRPr="001C0D13">
              <w:rPr>
                <w:rFonts w:ascii="Times New Roman" w:hAnsi="Times New Roman" w:cs="Times New Roman"/>
                <w:sz w:val="24"/>
                <w:szCs w:val="24"/>
              </w:rPr>
              <w:t>закупівель</w:t>
            </w:r>
            <w:proofErr w:type="spellEnd"/>
            <w:r w:rsidRPr="001C0D13">
              <w:rPr>
                <w:rFonts w:ascii="Times New Roman" w:hAnsi="Times New Roman" w:cs="Times New Roman"/>
                <w:sz w:val="24"/>
                <w:szCs w:val="24"/>
              </w:rPr>
              <w:t xml:space="preserve"> автоматично на основі критеріїв і методики оцінки, зазначених замовником у тендерній документації, шляхом застосування електронного аукціону.</w:t>
            </w:r>
          </w:p>
          <w:p w14:paraId="0341B4B8" w14:textId="77777777" w:rsidR="00A876CD" w:rsidRPr="001C0D13" w:rsidRDefault="00A876CD" w:rsidP="00A876CD">
            <w:pPr>
              <w:pStyle w:val="a6"/>
              <w:jc w:val="both"/>
              <w:rPr>
                <w:rFonts w:ascii="Times New Roman" w:hAnsi="Times New Roman" w:cs="Times New Roman"/>
                <w:sz w:val="24"/>
                <w:szCs w:val="24"/>
              </w:rPr>
            </w:pPr>
            <w:r w:rsidRPr="001C0D13">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C0D13">
              <w:rPr>
                <w:rFonts w:ascii="Times New Roman" w:hAnsi="Times New Roman" w:cs="Times New Roman"/>
                <w:sz w:val="24"/>
                <w:szCs w:val="24"/>
              </w:rPr>
              <w:t>закупівель</w:t>
            </w:r>
            <w:proofErr w:type="spellEnd"/>
            <w:r w:rsidRPr="001C0D13">
              <w:rPr>
                <w:rFonts w:ascii="Times New Roman" w:hAnsi="Times New Roman" w:cs="Times New Roman"/>
                <w:sz w:val="24"/>
                <w:szCs w:val="24"/>
              </w:rPr>
              <w:t xml:space="preserve"> відповідно до статті 30 Закону.</w:t>
            </w:r>
          </w:p>
          <w:p w14:paraId="0ABEB437" w14:textId="77777777" w:rsidR="00A876CD" w:rsidRPr="001C0D13" w:rsidRDefault="00A876CD" w:rsidP="00A876CD">
            <w:pPr>
              <w:pStyle w:val="a6"/>
              <w:jc w:val="both"/>
              <w:rPr>
                <w:rFonts w:ascii="Times New Roman" w:hAnsi="Times New Roman" w:cs="Times New Roman"/>
                <w:sz w:val="24"/>
                <w:szCs w:val="24"/>
              </w:rPr>
            </w:pPr>
            <w:r w:rsidRPr="001C0D13">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1C0D13">
              <w:rPr>
                <w:rFonts w:ascii="Times New Roman" w:hAnsi="Times New Roman" w:cs="Times New Roman"/>
                <w:sz w:val="24"/>
                <w:szCs w:val="24"/>
              </w:rPr>
              <w:t>закупівель</w:t>
            </w:r>
            <w:proofErr w:type="spellEnd"/>
            <w:r w:rsidRPr="001C0D13">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1144C64" w14:textId="77777777" w:rsidR="00A876CD" w:rsidRPr="001C0D13" w:rsidRDefault="00A876CD" w:rsidP="00A876CD">
            <w:pPr>
              <w:pStyle w:val="a6"/>
              <w:jc w:val="both"/>
              <w:rPr>
                <w:rFonts w:ascii="Times New Roman" w:hAnsi="Times New Roman" w:cs="Times New Roman"/>
                <w:sz w:val="24"/>
                <w:szCs w:val="24"/>
              </w:rPr>
            </w:pPr>
            <w:r w:rsidRPr="001C0D13">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12C381D2" w14:textId="77777777" w:rsidR="00A876CD" w:rsidRPr="001C0D13" w:rsidRDefault="00A876CD" w:rsidP="00A876CD">
            <w:pPr>
              <w:pStyle w:val="a6"/>
              <w:jc w:val="both"/>
              <w:rPr>
                <w:rFonts w:ascii="Times New Roman" w:hAnsi="Times New Roman" w:cs="Times New Roman"/>
                <w:sz w:val="24"/>
                <w:szCs w:val="24"/>
              </w:rPr>
            </w:pPr>
            <w:r w:rsidRPr="001C0D13">
              <w:rPr>
                <w:rFonts w:ascii="Times New Roman" w:hAnsi="Times New Roman" w:cs="Times New Roman"/>
                <w:sz w:val="24"/>
                <w:szCs w:val="24"/>
              </w:rPr>
              <w:t>Оцінка тендерних пропозицій здійснюється на основі критерію „Ціна”. Питома вага – 100%.</w:t>
            </w:r>
          </w:p>
          <w:p w14:paraId="71581640" w14:textId="77777777" w:rsidR="00A876CD" w:rsidRPr="001C0D13" w:rsidRDefault="00A876CD" w:rsidP="00A876CD">
            <w:pPr>
              <w:pStyle w:val="a6"/>
              <w:jc w:val="both"/>
              <w:rPr>
                <w:rFonts w:ascii="Times New Roman" w:hAnsi="Times New Roman" w:cs="Times New Roman"/>
                <w:sz w:val="24"/>
                <w:szCs w:val="24"/>
              </w:rPr>
            </w:pPr>
            <w:r w:rsidRPr="001C0D13">
              <w:rPr>
                <w:rFonts w:ascii="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1C0D13">
              <w:rPr>
                <w:rFonts w:ascii="Times New Roman" w:hAnsi="Times New Roman" w:cs="Times New Roman"/>
                <w:sz w:val="24"/>
                <w:szCs w:val="24"/>
              </w:rPr>
              <w:t>закупівель</w:t>
            </w:r>
            <w:proofErr w:type="spellEnd"/>
            <w:r w:rsidRPr="001C0D13">
              <w:rPr>
                <w:rFonts w:ascii="Times New Roman" w:hAnsi="Times New Roman" w:cs="Times New Roman"/>
                <w:sz w:val="24"/>
                <w:szCs w:val="24"/>
              </w:rPr>
              <w:t xml:space="preserve"> визначає тендерну пропозицію, ціна/приведена ціна якої є найнижчою, з урахуванням усіх податків та зборів (в тому числі податку </w:t>
            </w:r>
            <w:r w:rsidRPr="001C0D13">
              <w:rPr>
                <w:rFonts w:ascii="Times New Roman" w:hAnsi="Times New Roman" w:cs="Times New Roman"/>
                <w:sz w:val="24"/>
                <w:szCs w:val="24"/>
              </w:rPr>
              <w:lastRenderedPageBreak/>
              <w:t>на додану вартість (ПДВ), у разі якщо учасник є платником ПДВ або без ПДВ - у разі, якщо учасник  не є платником ПДВ).</w:t>
            </w:r>
          </w:p>
          <w:p w14:paraId="5B5A8198" w14:textId="77777777" w:rsidR="00A876CD" w:rsidRPr="001C0D13" w:rsidRDefault="00A876CD" w:rsidP="00A876CD">
            <w:pPr>
              <w:pStyle w:val="a6"/>
              <w:jc w:val="both"/>
              <w:rPr>
                <w:rFonts w:ascii="Times New Roman" w:hAnsi="Times New Roman" w:cs="Times New Roman"/>
                <w:sz w:val="24"/>
                <w:szCs w:val="24"/>
              </w:rPr>
            </w:pPr>
            <w:r w:rsidRPr="001C0D13">
              <w:rPr>
                <w:rFonts w:ascii="Times New Roman" w:hAnsi="Times New Roman" w:cs="Times New Roman"/>
                <w:sz w:val="24"/>
                <w:szCs w:val="24"/>
              </w:rPr>
              <w:t>Оцінка здійснюється щодо предмета закупівлі в цілому.</w:t>
            </w:r>
          </w:p>
          <w:p w14:paraId="3A2A973C" w14:textId="77777777" w:rsidR="00A876CD" w:rsidRPr="001C0D13" w:rsidRDefault="00A876CD" w:rsidP="00A876CD">
            <w:pPr>
              <w:pStyle w:val="a6"/>
              <w:jc w:val="both"/>
              <w:rPr>
                <w:rFonts w:ascii="Times New Roman" w:hAnsi="Times New Roman" w:cs="Times New Roman"/>
                <w:sz w:val="24"/>
                <w:szCs w:val="24"/>
              </w:rPr>
            </w:pPr>
            <w:r w:rsidRPr="001C0D13">
              <w:rPr>
                <w:rFonts w:ascii="Times New Roman" w:hAnsi="Times New Roman" w:cs="Times New Roman"/>
                <w:sz w:val="24"/>
                <w:szCs w:val="24"/>
              </w:rPr>
              <w:t xml:space="preserve">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 До розрахунку ціни входять усі види послуг (доставка, </w:t>
            </w:r>
            <w:proofErr w:type="spellStart"/>
            <w:r w:rsidRPr="001C0D13">
              <w:rPr>
                <w:rFonts w:ascii="Times New Roman" w:hAnsi="Times New Roman" w:cs="Times New Roman"/>
                <w:sz w:val="24"/>
                <w:szCs w:val="24"/>
              </w:rPr>
              <w:t>навантажувально</w:t>
            </w:r>
            <w:proofErr w:type="spellEnd"/>
            <w:r w:rsidRPr="001C0D13">
              <w:rPr>
                <w:rFonts w:ascii="Times New Roman" w:hAnsi="Times New Roman" w:cs="Times New Roman"/>
                <w:sz w:val="24"/>
                <w:szCs w:val="24"/>
              </w:rPr>
              <w:t xml:space="preserve">-розвантажувальні роботи, монтаж (введення в експлуатацію)), у тому числі й ті, які </w:t>
            </w:r>
            <w:proofErr w:type="spellStart"/>
            <w:r w:rsidRPr="001C0D13">
              <w:rPr>
                <w:rFonts w:ascii="Times New Roman" w:hAnsi="Times New Roman" w:cs="Times New Roman"/>
                <w:sz w:val="24"/>
                <w:szCs w:val="24"/>
              </w:rPr>
              <w:t>доручатимуться</w:t>
            </w:r>
            <w:proofErr w:type="spellEnd"/>
            <w:r w:rsidRPr="001C0D13">
              <w:rPr>
                <w:rFonts w:ascii="Times New Roman" w:hAnsi="Times New Roman" w:cs="Times New Roman"/>
                <w:sz w:val="24"/>
                <w:szCs w:val="24"/>
              </w:rPr>
              <w:t xml:space="preserve">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14:paraId="0EF8ABAC" w14:textId="77777777" w:rsidR="00A876CD" w:rsidRPr="001C0D13" w:rsidRDefault="00A876CD" w:rsidP="00A876CD">
            <w:pPr>
              <w:pStyle w:val="a6"/>
              <w:jc w:val="both"/>
              <w:rPr>
                <w:rFonts w:ascii="Times New Roman" w:hAnsi="Times New Roman" w:cs="Times New Roman"/>
                <w:sz w:val="24"/>
                <w:szCs w:val="24"/>
              </w:rPr>
            </w:pPr>
            <w:r w:rsidRPr="001C0D13">
              <w:rPr>
                <w:rFonts w:ascii="Times New Roman" w:hAnsi="Times New Roman" w:cs="Times New Roman"/>
                <w:sz w:val="24"/>
                <w:szCs w:val="24"/>
              </w:rPr>
              <w:t>Замовник розглядає тендерну пропозицію, яка визначена найбільш економічно вигідною, щодо її відповідності вимогам тендерної документації.</w:t>
            </w:r>
          </w:p>
          <w:p w14:paraId="74DE94E9" w14:textId="77777777" w:rsidR="00A876CD" w:rsidRPr="001C0D13" w:rsidRDefault="00A876CD" w:rsidP="00A876CD">
            <w:pPr>
              <w:pStyle w:val="a6"/>
              <w:jc w:val="both"/>
              <w:rPr>
                <w:rFonts w:ascii="Times New Roman" w:hAnsi="Times New Roman" w:cs="Times New Roman"/>
                <w:sz w:val="24"/>
                <w:szCs w:val="24"/>
              </w:rPr>
            </w:pPr>
            <w:r w:rsidRPr="001C0D13">
              <w:rPr>
                <w:rFonts w:ascii="Times New Roman" w:hAnsi="Times New Roman" w:cs="Times New Roman"/>
                <w:sz w:val="24"/>
                <w:szCs w:val="24"/>
              </w:rPr>
              <w:t xml:space="preserve">Строк розгляду найбільш економічно вигідної тендерної пропозиції не повинен перевищувати </w:t>
            </w:r>
            <w:r w:rsidRPr="001C0D13">
              <w:rPr>
                <w:rFonts w:ascii="Times New Roman" w:hAnsi="Times New Roman" w:cs="Times New Roman"/>
                <w:b/>
                <w:i/>
                <w:sz w:val="24"/>
                <w:szCs w:val="24"/>
              </w:rPr>
              <w:t>п’яти робочих днів</w:t>
            </w:r>
            <w:r w:rsidRPr="001C0D13">
              <w:rPr>
                <w:rFonts w:ascii="Times New Roman" w:hAnsi="Times New Roman" w:cs="Times New Roman"/>
                <w:sz w:val="24"/>
                <w:szCs w:val="24"/>
              </w:rPr>
              <w:t xml:space="preserve"> з дня визначення її електронною системою </w:t>
            </w:r>
            <w:proofErr w:type="spellStart"/>
            <w:r w:rsidRPr="001C0D13">
              <w:rPr>
                <w:rFonts w:ascii="Times New Roman" w:hAnsi="Times New Roman" w:cs="Times New Roman"/>
                <w:sz w:val="24"/>
                <w:szCs w:val="24"/>
              </w:rPr>
              <w:t>закупівель</w:t>
            </w:r>
            <w:proofErr w:type="spellEnd"/>
            <w:r w:rsidRPr="001C0D13">
              <w:rPr>
                <w:rFonts w:ascii="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C0D13">
              <w:rPr>
                <w:rFonts w:ascii="Times New Roman" w:hAnsi="Times New Roman" w:cs="Times New Roman"/>
                <w:sz w:val="24"/>
                <w:szCs w:val="24"/>
              </w:rPr>
              <w:t>закупівель</w:t>
            </w:r>
            <w:proofErr w:type="spellEnd"/>
            <w:r w:rsidRPr="001C0D13">
              <w:rPr>
                <w:rFonts w:ascii="Times New Roman" w:hAnsi="Times New Roman" w:cs="Times New Roman"/>
                <w:sz w:val="24"/>
                <w:szCs w:val="24"/>
              </w:rPr>
              <w:t xml:space="preserve"> протягом одного дня з дня прийняття відповідного рішення.</w:t>
            </w:r>
          </w:p>
          <w:p w14:paraId="1A03AE06" w14:textId="77777777" w:rsidR="00A876CD" w:rsidRPr="00067EF5" w:rsidRDefault="00A876CD" w:rsidP="00A876CD">
            <w:pPr>
              <w:jc w:val="both"/>
              <w:rPr>
                <w:rFonts w:ascii="Times New Roman" w:hAnsi="Times New Roman"/>
                <w:sz w:val="24"/>
                <w:szCs w:val="24"/>
                <w:shd w:val="solid" w:color="FFFFFF" w:fill="FFFFFF"/>
                <w:lang w:val="uk-UA"/>
              </w:rPr>
            </w:pPr>
            <w:r w:rsidRPr="00067EF5">
              <w:rPr>
                <w:rFonts w:ascii="Times New Roman" w:hAnsi="Times New Roman"/>
                <w:sz w:val="24"/>
                <w:szCs w:val="24"/>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67EF5">
              <w:rPr>
                <w:rFonts w:ascii="Times New Roman" w:hAnsi="Times New Roman"/>
                <w:b/>
                <w:i/>
                <w:sz w:val="24"/>
                <w:szCs w:val="24"/>
                <w:shd w:val="solid" w:color="FFFFFF" w:fill="FFFFFF"/>
                <w:lang w:val="uk-UA"/>
              </w:rPr>
              <w:t>не може бути меншим ніж два робочі дні</w:t>
            </w:r>
            <w:r w:rsidRPr="00067EF5">
              <w:rPr>
                <w:rFonts w:ascii="Times New Roman" w:hAnsi="Times New Roman"/>
                <w:sz w:val="24"/>
                <w:szCs w:val="24"/>
                <w:shd w:val="solid" w:color="FFFFFF" w:fill="FFFFFF"/>
                <w:lang w:val="uk-UA"/>
              </w:rPr>
              <w:t xml:space="preserve"> до закінчення строку розгляду тендерних пропозицій, повідомлення з вимогою про усунення таких </w:t>
            </w:r>
            <w:proofErr w:type="spellStart"/>
            <w:r w:rsidRPr="00067EF5">
              <w:rPr>
                <w:rFonts w:ascii="Times New Roman" w:hAnsi="Times New Roman"/>
                <w:sz w:val="24"/>
                <w:szCs w:val="24"/>
                <w:shd w:val="solid" w:color="FFFFFF" w:fill="FFFFFF"/>
                <w:lang w:val="uk-UA"/>
              </w:rPr>
              <w:t>невідповідностей</w:t>
            </w:r>
            <w:proofErr w:type="spellEnd"/>
            <w:r w:rsidRPr="00067EF5">
              <w:rPr>
                <w:rFonts w:ascii="Times New Roman" w:hAnsi="Times New Roman"/>
                <w:sz w:val="24"/>
                <w:szCs w:val="24"/>
                <w:shd w:val="solid" w:color="FFFFFF" w:fill="FFFFFF"/>
                <w:lang w:val="uk-UA"/>
              </w:rPr>
              <w:t xml:space="preserve"> в електронній системі </w:t>
            </w:r>
            <w:proofErr w:type="spellStart"/>
            <w:r w:rsidRPr="00067EF5">
              <w:rPr>
                <w:rFonts w:ascii="Times New Roman" w:hAnsi="Times New Roman"/>
                <w:sz w:val="24"/>
                <w:szCs w:val="24"/>
                <w:shd w:val="solid" w:color="FFFFFF" w:fill="FFFFFF"/>
                <w:lang w:val="uk-UA"/>
              </w:rPr>
              <w:t>закупівель</w:t>
            </w:r>
            <w:proofErr w:type="spellEnd"/>
            <w:r w:rsidRPr="00067EF5">
              <w:rPr>
                <w:rFonts w:ascii="Times New Roman" w:hAnsi="Times New Roman"/>
                <w:sz w:val="24"/>
                <w:szCs w:val="24"/>
                <w:shd w:val="solid" w:color="FFFFFF" w:fill="FFFFFF"/>
                <w:lang w:val="uk-UA"/>
              </w:rPr>
              <w:t>.</w:t>
            </w:r>
          </w:p>
          <w:p w14:paraId="1A37EDEE" w14:textId="77777777" w:rsidR="00A876CD" w:rsidRPr="001C0D13" w:rsidRDefault="00A876CD" w:rsidP="00A876CD">
            <w:pPr>
              <w:pStyle w:val="a8"/>
              <w:shd w:val="clear" w:color="auto" w:fill="FFFFFF"/>
              <w:spacing w:before="0" w:beforeAutospacing="0" w:after="0" w:afterAutospacing="0"/>
              <w:jc w:val="both"/>
              <w:rPr>
                <w:rFonts w:ascii="Times New Roman"/>
                <w:color w:val="auto"/>
                <w:lang w:val="uk-UA"/>
              </w:rPr>
            </w:pPr>
            <w:r w:rsidRPr="001C0D13">
              <w:rPr>
                <w:rFonts w:ascii="Times New Roman"/>
                <w:color w:val="auto"/>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1C0D13">
              <w:rPr>
                <w:rFonts w:ascii="Times New Roman"/>
                <w:color w:val="auto"/>
                <w:lang w:val="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AF7D74" w14:textId="77777777" w:rsidR="00A876CD" w:rsidRPr="001C0D13" w:rsidRDefault="00A876CD" w:rsidP="00A876CD">
            <w:pPr>
              <w:pStyle w:val="a6"/>
              <w:jc w:val="both"/>
              <w:rPr>
                <w:rFonts w:ascii="Times New Roman" w:hAnsi="Times New Roman"/>
                <w:sz w:val="24"/>
                <w:szCs w:val="24"/>
                <w:shd w:val="solid" w:color="FFFFFF" w:fill="FFFFFF"/>
              </w:rPr>
            </w:pPr>
            <w:r w:rsidRPr="001C0D13">
              <w:rPr>
                <w:rFonts w:ascii="Times New Roman" w:hAnsi="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C0D13">
              <w:rPr>
                <w:rFonts w:ascii="Times New Roman" w:hAnsi="Times New Roman"/>
                <w:sz w:val="24"/>
                <w:szCs w:val="24"/>
                <w:shd w:val="solid" w:color="FFFFFF" w:fill="FFFFFF"/>
              </w:rPr>
              <w:t>невідповідностей</w:t>
            </w:r>
            <w:proofErr w:type="spellEnd"/>
            <w:r w:rsidRPr="001C0D13">
              <w:rPr>
                <w:rFonts w:ascii="Times New Roman" w:hAnsi="Times New Roman"/>
                <w:sz w:val="24"/>
                <w:szCs w:val="24"/>
                <w:shd w:val="solid" w:color="FFFFFF"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D6CBB9B" w14:textId="77777777" w:rsidR="00A876CD" w:rsidRPr="00067EF5" w:rsidRDefault="00A876CD" w:rsidP="00A876CD">
            <w:pPr>
              <w:jc w:val="both"/>
              <w:rPr>
                <w:rFonts w:ascii="Times New Roman" w:eastAsia="Times New Roman" w:hAnsi="Times New Roman"/>
                <w:sz w:val="24"/>
                <w:szCs w:val="24"/>
                <w:lang w:val="uk-UA"/>
              </w:rPr>
            </w:pPr>
            <w:r w:rsidRPr="00067EF5">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67EF5">
              <w:rPr>
                <w:rFonts w:ascii="Times New Roman" w:eastAsia="Times New Roman" w:hAnsi="Times New Roman"/>
                <w:sz w:val="24"/>
                <w:szCs w:val="24"/>
                <w:lang w:val="uk-UA"/>
              </w:rPr>
              <w:t>закупівель</w:t>
            </w:r>
            <w:proofErr w:type="spellEnd"/>
            <w:r w:rsidRPr="00067EF5">
              <w:rPr>
                <w:rFonts w:ascii="Times New Roman" w:eastAsia="Times New Roman" w:hAnsi="Times New Roman"/>
                <w:sz w:val="24"/>
                <w:szCs w:val="24"/>
                <w:lang w:val="uk-UA"/>
              </w:rPr>
              <w:t xml:space="preserve"> уточнених або нових документів в електронній системі </w:t>
            </w:r>
            <w:proofErr w:type="spellStart"/>
            <w:r w:rsidRPr="00067EF5">
              <w:rPr>
                <w:rFonts w:ascii="Times New Roman" w:eastAsia="Times New Roman" w:hAnsi="Times New Roman"/>
                <w:sz w:val="24"/>
                <w:szCs w:val="24"/>
                <w:lang w:val="uk-UA"/>
              </w:rPr>
              <w:t>закупівель</w:t>
            </w:r>
            <w:proofErr w:type="spellEnd"/>
            <w:r w:rsidRPr="00067EF5">
              <w:rPr>
                <w:rFonts w:ascii="Times New Roman" w:eastAsia="Times New Roman" w:hAnsi="Times New Roman"/>
                <w:sz w:val="24"/>
                <w:szCs w:val="24"/>
                <w:lang w:val="uk-UA"/>
              </w:rPr>
              <w:t xml:space="preserve"> </w:t>
            </w:r>
            <w:r w:rsidRPr="00067EF5">
              <w:rPr>
                <w:rFonts w:ascii="Times New Roman" w:eastAsia="Times New Roman" w:hAnsi="Times New Roman"/>
                <w:b/>
                <w:i/>
                <w:sz w:val="24"/>
                <w:szCs w:val="24"/>
                <w:lang w:val="uk-UA"/>
              </w:rPr>
              <w:t>протягом 24 годин</w:t>
            </w:r>
            <w:r w:rsidRPr="00067EF5">
              <w:rPr>
                <w:rFonts w:ascii="Times New Roman" w:eastAsia="Times New Roman" w:hAnsi="Times New Roman"/>
                <w:sz w:val="24"/>
                <w:szCs w:val="24"/>
                <w:lang w:val="uk-UA"/>
              </w:rPr>
              <w:t xml:space="preserve"> з моменту розміщення замовником в електронній системі </w:t>
            </w:r>
            <w:proofErr w:type="spellStart"/>
            <w:r w:rsidRPr="00067EF5">
              <w:rPr>
                <w:rFonts w:ascii="Times New Roman" w:eastAsia="Times New Roman" w:hAnsi="Times New Roman"/>
                <w:sz w:val="24"/>
                <w:szCs w:val="24"/>
                <w:lang w:val="uk-UA"/>
              </w:rPr>
              <w:t>закупівель</w:t>
            </w:r>
            <w:proofErr w:type="spellEnd"/>
            <w:r w:rsidRPr="00067EF5">
              <w:rPr>
                <w:rFonts w:ascii="Times New Roman" w:eastAsia="Times New Roman" w:hAnsi="Times New Roman"/>
                <w:sz w:val="24"/>
                <w:szCs w:val="24"/>
                <w:lang w:val="uk-UA"/>
              </w:rPr>
              <w:t xml:space="preserve"> повідомлення з вимогою про усунення таких </w:t>
            </w:r>
            <w:proofErr w:type="spellStart"/>
            <w:r w:rsidRPr="00067EF5">
              <w:rPr>
                <w:rFonts w:ascii="Times New Roman" w:eastAsia="Times New Roman" w:hAnsi="Times New Roman"/>
                <w:sz w:val="24"/>
                <w:szCs w:val="24"/>
                <w:lang w:val="uk-UA"/>
              </w:rPr>
              <w:t>невідповідностей</w:t>
            </w:r>
            <w:proofErr w:type="spellEnd"/>
            <w:r w:rsidRPr="00067EF5">
              <w:rPr>
                <w:rFonts w:ascii="Times New Roman" w:eastAsia="Times New Roman" w:hAnsi="Times New Roman"/>
                <w:sz w:val="24"/>
                <w:szCs w:val="24"/>
                <w:lang w:val="uk-UA"/>
              </w:rPr>
              <w:t>.</w:t>
            </w:r>
          </w:p>
          <w:p w14:paraId="2F661BE0" w14:textId="77777777" w:rsidR="00A876CD" w:rsidRPr="001C0D13" w:rsidRDefault="00A876CD" w:rsidP="00A876CD">
            <w:pPr>
              <w:pStyle w:val="a6"/>
              <w:jc w:val="both"/>
              <w:rPr>
                <w:rFonts w:ascii="Times New Roman" w:hAnsi="Times New Roman" w:cs="Times New Roman"/>
                <w:sz w:val="24"/>
                <w:szCs w:val="24"/>
              </w:rPr>
            </w:pPr>
            <w:r w:rsidRPr="001C0D1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C0D13">
              <w:rPr>
                <w:rFonts w:ascii="Times New Roman" w:eastAsia="Times New Roman" w:hAnsi="Times New Roman" w:cs="Times New Roman"/>
                <w:sz w:val="24"/>
                <w:szCs w:val="24"/>
              </w:rPr>
              <w:t>невиправлення</w:t>
            </w:r>
            <w:proofErr w:type="spellEnd"/>
            <w:r w:rsidRPr="001C0D13">
              <w:rPr>
                <w:rFonts w:ascii="Times New Roman" w:eastAsia="Times New Roman" w:hAnsi="Times New Roman" w:cs="Times New Roman"/>
                <w:sz w:val="24"/>
                <w:szCs w:val="24"/>
              </w:rPr>
              <w:t xml:space="preserve"> учасниками виявлених </w:t>
            </w:r>
            <w:proofErr w:type="spellStart"/>
            <w:r w:rsidRPr="001C0D13">
              <w:rPr>
                <w:rFonts w:ascii="Times New Roman" w:eastAsia="Times New Roman" w:hAnsi="Times New Roman" w:cs="Times New Roman"/>
                <w:sz w:val="24"/>
                <w:szCs w:val="24"/>
              </w:rPr>
              <w:t>невідповідностей</w:t>
            </w:r>
            <w:proofErr w:type="spellEnd"/>
            <w:r w:rsidRPr="001C0D13">
              <w:rPr>
                <w:rFonts w:ascii="Times New Roman" w:eastAsia="Times New Roman" w:hAnsi="Times New Roman" w:cs="Times New Roman"/>
                <w:sz w:val="24"/>
                <w:szCs w:val="24"/>
              </w:rPr>
              <w:t>.</w:t>
            </w:r>
          </w:p>
          <w:p w14:paraId="7B482FCC" w14:textId="77777777" w:rsidR="00A876CD" w:rsidRPr="001C0D13" w:rsidRDefault="00A876CD" w:rsidP="00A876CD">
            <w:pPr>
              <w:pStyle w:val="a6"/>
              <w:jc w:val="both"/>
              <w:rPr>
                <w:rFonts w:ascii="Times New Roman" w:hAnsi="Times New Roman" w:cs="Times New Roman"/>
                <w:sz w:val="24"/>
                <w:szCs w:val="24"/>
              </w:rPr>
            </w:pPr>
            <w:r w:rsidRPr="001C0D1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Pr="001C0D13">
              <w:rPr>
                <w:rFonts w:ascii="Times New Roman" w:hAnsi="Times New Roman" w:cs="Times New Roman"/>
                <w:sz w:val="24"/>
                <w:szCs w:val="24"/>
              </w:rPr>
              <w:t>, визначені Особливостями.</w:t>
            </w:r>
          </w:p>
          <w:p w14:paraId="1B5E93A2" w14:textId="77777777" w:rsidR="00A876CD" w:rsidRPr="001C0D13" w:rsidRDefault="00A876CD" w:rsidP="00A876CD">
            <w:pPr>
              <w:pStyle w:val="a6"/>
              <w:jc w:val="both"/>
              <w:rPr>
                <w:rFonts w:ascii="Times New Roman" w:hAnsi="Times New Roman" w:cs="Times New Roman"/>
                <w:sz w:val="24"/>
                <w:szCs w:val="24"/>
              </w:rPr>
            </w:pPr>
            <w:r w:rsidRPr="001C0D13">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6525E55" w14:textId="77777777" w:rsidR="00A876CD" w:rsidRPr="001C0D13" w:rsidRDefault="00A876CD" w:rsidP="00A876CD">
            <w:pPr>
              <w:pStyle w:val="a6"/>
              <w:jc w:val="both"/>
              <w:rPr>
                <w:rFonts w:ascii="Times New Roman" w:hAnsi="Times New Roman" w:cs="Times New Roman"/>
                <w:sz w:val="24"/>
                <w:szCs w:val="24"/>
              </w:rPr>
            </w:pPr>
            <w:r w:rsidRPr="001C0D13">
              <w:rPr>
                <w:rFonts w:ascii="Times New Roman" w:hAnsi="Times New Roman" w:cs="Times New Roman"/>
                <w:b/>
                <w:sz w:val="24"/>
                <w:szCs w:val="24"/>
              </w:rPr>
              <w:t>Аномально низька ціна тендерної пропозиції</w:t>
            </w:r>
            <w:r w:rsidRPr="001C0D13">
              <w:rPr>
                <w:rFonts w:ascii="Times New Roman" w:hAnsi="Times New Roman" w:cs="Times New Roman"/>
                <w:sz w:val="24"/>
                <w:szCs w:val="24"/>
              </w:rPr>
              <w:t xml:space="preserve"> (далі — аномально низька ціна)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C0D13">
              <w:rPr>
                <w:rFonts w:ascii="Times New Roman" w:hAnsi="Times New Roman" w:cs="Times New Roman"/>
                <w:sz w:val="24"/>
                <w:szCs w:val="24"/>
              </w:rPr>
              <w:t>закупівель</w:t>
            </w:r>
            <w:proofErr w:type="spellEnd"/>
            <w:r w:rsidRPr="001C0D13">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0F9AA5C" w14:textId="77777777" w:rsidR="00A876CD" w:rsidRPr="001C0D13" w:rsidRDefault="00A876CD" w:rsidP="00A876CD">
            <w:pPr>
              <w:pStyle w:val="a6"/>
              <w:jc w:val="both"/>
              <w:rPr>
                <w:rFonts w:ascii="Times New Roman" w:hAnsi="Times New Roman" w:cs="Times New Roman"/>
                <w:sz w:val="24"/>
                <w:szCs w:val="24"/>
              </w:rPr>
            </w:pPr>
            <w:r w:rsidRPr="001C0D13">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1C0D13">
              <w:rPr>
                <w:rFonts w:ascii="Times New Roman" w:hAnsi="Times New Roman" w:cs="Times New Roman"/>
                <w:b/>
                <w:i/>
                <w:sz w:val="24"/>
                <w:szCs w:val="24"/>
              </w:rPr>
              <w:t xml:space="preserve">повинен надати протягом одного робочого дня з дня визначення найбільш економічно вигідної </w:t>
            </w:r>
            <w:r w:rsidRPr="001C0D13">
              <w:rPr>
                <w:rFonts w:ascii="Times New Roman" w:hAnsi="Times New Roman" w:cs="Times New Roman"/>
                <w:b/>
                <w:i/>
                <w:sz w:val="24"/>
                <w:szCs w:val="24"/>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14:paraId="35097034" w14:textId="77777777" w:rsidR="00A876CD" w:rsidRPr="001C0D13" w:rsidRDefault="00A876CD" w:rsidP="00A876CD">
            <w:pPr>
              <w:pStyle w:val="a6"/>
              <w:jc w:val="both"/>
              <w:rPr>
                <w:rFonts w:ascii="Times New Roman" w:hAnsi="Times New Roman" w:cs="Times New Roman"/>
                <w:sz w:val="24"/>
                <w:szCs w:val="24"/>
              </w:rPr>
            </w:pPr>
            <w:r w:rsidRPr="001C0D13">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w:t>
            </w:r>
          </w:p>
          <w:p w14:paraId="46223A34" w14:textId="77777777" w:rsidR="00A876CD" w:rsidRPr="001C0D13" w:rsidRDefault="00A876CD" w:rsidP="00A876CD">
            <w:pPr>
              <w:pStyle w:val="a6"/>
              <w:jc w:val="both"/>
              <w:rPr>
                <w:rFonts w:ascii="Times New Roman" w:hAnsi="Times New Roman" w:cs="Times New Roman"/>
                <w:b/>
                <w:i/>
                <w:sz w:val="24"/>
                <w:szCs w:val="24"/>
              </w:rPr>
            </w:pPr>
            <w:r w:rsidRPr="001C0D13">
              <w:rPr>
                <w:rFonts w:ascii="Times New Roman" w:hAnsi="Times New Roman" w:cs="Times New Roman"/>
                <w:b/>
                <w:i/>
                <w:sz w:val="24"/>
                <w:szCs w:val="24"/>
              </w:rPr>
              <w:t>Обґрунтування аномально низької тендерної пропозиції може містити інформацію про:</w:t>
            </w:r>
          </w:p>
          <w:p w14:paraId="2A1FC963" w14:textId="77777777" w:rsidR="00A876CD" w:rsidRPr="001C0D13" w:rsidRDefault="00A876CD" w:rsidP="00A876CD">
            <w:pPr>
              <w:pStyle w:val="a6"/>
              <w:numPr>
                <w:ilvl w:val="0"/>
                <w:numId w:val="14"/>
              </w:numPr>
              <w:jc w:val="both"/>
              <w:rPr>
                <w:rFonts w:ascii="Times New Roman" w:hAnsi="Times New Roman" w:cs="Times New Roman"/>
                <w:sz w:val="24"/>
                <w:szCs w:val="24"/>
              </w:rPr>
            </w:pPr>
            <w:r w:rsidRPr="001C0D13">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07DB568" w14:textId="77777777" w:rsidR="00A876CD" w:rsidRPr="001C0D13" w:rsidRDefault="00A876CD" w:rsidP="00A876CD">
            <w:pPr>
              <w:pStyle w:val="a6"/>
              <w:numPr>
                <w:ilvl w:val="0"/>
                <w:numId w:val="14"/>
              </w:numPr>
              <w:jc w:val="both"/>
              <w:rPr>
                <w:rFonts w:ascii="Times New Roman" w:hAnsi="Times New Roman" w:cs="Times New Roman"/>
                <w:sz w:val="24"/>
                <w:szCs w:val="24"/>
              </w:rPr>
            </w:pPr>
            <w:r w:rsidRPr="001C0D13">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1A5137A" w14:textId="77777777" w:rsidR="00A876CD" w:rsidRPr="001C0D13" w:rsidRDefault="00A876CD" w:rsidP="00A876CD">
            <w:pPr>
              <w:pStyle w:val="a6"/>
              <w:numPr>
                <w:ilvl w:val="0"/>
                <w:numId w:val="14"/>
              </w:numPr>
              <w:jc w:val="both"/>
              <w:rPr>
                <w:rFonts w:ascii="Times New Roman" w:hAnsi="Times New Roman" w:cs="Times New Roman"/>
                <w:sz w:val="24"/>
                <w:szCs w:val="24"/>
              </w:rPr>
            </w:pPr>
            <w:r w:rsidRPr="001C0D13">
              <w:rPr>
                <w:rFonts w:ascii="Times New Roman" w:hAnsi="Times New Roman" w:cs="Times New Roman"/>
                <w:sz w:val="24"/>
                <w:szCs w:val="24"/>
              </w:rPr>
              <w:t>отримання учасником процедури закупівлі державної допомоги згідно із законодавством.</w:t>
            </w:r>
          </w:p>
          <w:p w14:paraId="04E8E7BF" w14:textId="77777777" w:rsidR="00A876CD" w:rsidRPr="001C0D13" w:rsidRDefault="00A876CD" w:rsidP="00A876CD">
            <w:pPr>
              <w:pStyle w:val="a6"/>
              <w:jc w:val="both"/>
              <w:rPr>
                <w:rFonts w:ascii="Times New Roman" w:hAnsi="Times New Roman" w:cs="Times New Roman"/>
                <w:sz w:val="24"/>
                <w:szCs w:val="24"/>
              </w:rPr>
            </w:pPr>
            <w:r w:rsidRPr="001C0D13">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60F353E" w14:textId="77777777" w:rsidR="00A876CD" w:rsidRPr="001C0D13" w:rsidRDefault="00A876CD" w:rsidP="00A876CD">
            <w:pPr>
              <w:pStyle w:val="a6"/>
              <w:jc w:val="both"/>
              <w:rPr>
                <w:rFonts w:ascii="Times New Roman" w:hAnsi="Times New Roman" w:cs="Times New Roman"/>
                <w:sz w:val="24"/>
                <w:szCs w:val="24"/>
              </w:rPr>
            </w:pPr>
            <w:r w:rsidRPr="001C0D13">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7A87D4" w14:textId="77777777" w:rsidR="00A876CD" w:rsidRPr="001C0D13" w:rsidRDefault="00A876CD" w:rsidP="00A876CD">
            <w:pPr>
              <w:pStyle w:val="a6"/>
              <w:jc w:val="both"/>
              <w:rPr>
                <w:rFonts w:ascii="Times New Roman" w:hAnsi="Times New Roman" w:cs="Times New Roman"/>
                <w:sz w:val="24"/>
                <w:szCs w:val="24"/>
              </w:rPr>
            </w:pPr>
            <w:r w:rsidRPr="001C0D13">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 таку, що не відповідає </w:t>
            </w:r>
            <w:r w:rsidRPr="001C0D13">
              <w:rPr>
                <w:rFonts w:ascii="Times New Roman" w:hAnsi="Times New Roman" w:cs="Times New Roman"/>
                <w:sz w:val="24"/>
                <w:szCs w:val="24"/>
                <w:shd w:val="clear" w:color="auto" w:fill="FFFFFF"/>
              </w:rPr>
              <w:t>встановленим абзацом першим частини третьої статті 22 Закону вимогам до учасника відповідно до законодавства</w:t>
            </w:r>
            <w:r w:rsidRPr="001C0D13">
              <w:rPr>
                <w:rFonts w:ascii="Times New Roman" w:hAnsi="Times New Roman" w:cs="Times New Roman"/>
                <w:sz w:val="24"/>
                <w:szCs w:val="24"/>
              </w:rPr>
              <w:t xml:space="preserve">, </w:t>
            </w:r>
            <w:r w:rsidRPr="001C0D13">
              <w:rPr>
                <w:rFonts w:ascii="Times New Roman" w:eastAsia="Times New Roman" w:hAnsi="Times New Roman" w:cs="Times New Roman"/>
                <w:sz w:val="24"/>
                <w:szCs w:val="24"/>
              </w:rPr>
              <w:t>на підставі абзацу п’ятого підпункту 2 пункту 44 Особливостей.</w:t>
            </w:r>
          </w:p>
          <w:p w14:paraId="31F6841D" w14:textId="37B9B70B" w:rsidR="007E6635" w:rsidRDefault="00A876CD" w:rsidP="00A876CD">
            <w:pPr>
              <w:spacing w:after="0" w:line="240" w:lineRule="auto"/>
              <w:jc w:val="both"/>
              <w:rPr>
                <w:rFonts w:ascii="Times New Roman" w:eastAsia="Times New Roman" w:hAnsi="Times New Roman"/>
                <w:sz w:val="24"/>
                <w:szCs w:val="24"/>
                <w:lang w:val="uk-UA" w:eastAsia="ru-RU"/>
              </w:rPr>
            </w:pPr>
            <w:r w:rsidRPr="001C0D13">
              <w:rPr>
                <w:rFonts w:ascii="Times New Roman" w:hAnsi="Times New Roman"/>
                <w:b/>
                <w:i/>
                <w:sz w:val="24"/>
                <w:szCs w:val="24"/>
              </w:rPr>
              <w:t xml:space="preserve">У </w:t>
            </w:r>
            <w:proofErr w:type="spellStart"/>
            <w:r w:rsidRPr="001C0D13">
              <w:rPr>
                <w:rFonts w:ascii="Times New Roman" w:hAnsi="Times New Roman"/>
                <w:b/>
                <w:i/>
                <w:sz w:val="24"/>
                <w:szCs w:val="24"/>
              </w:rPr>
              <w:t>разі</w:t>
            </w:r>
            <w:proofErr w:type="spellEnd"/>
            <w:r w:rsidRPr="001C0D13">
              <w:rPr>
                <w:rFonts w:ascii="Times New Roman" w:hAnsi="Times New Roman"/>
                <w:b/>
                <w:i/>
                <w:sz w:val="24"/>
                <w:szCs w:val="24"/>
              </w:rPr>
              <w:t xml:space="preserve"> коли </w:t>
            </w:r>
            <w:proofErr w:type="spellStart"/>
            <w:r w:rsidRPr="001C0D13">
              <w:rPr>
                <w:rFonts w:ascii="Times New Roman" w:hAnsi="Times New Roman"/>
                <w:b/>
                <w:i/>
                <w:sz w:val="24"/>
                <w:szCs w:val="24"/>
              </w:rPr>
              <w:t>учасник</w:t>
            </w:r>
            <w:proofErr w:type="spellEnd"/>
            <w:r w:rsidRPr="001C0D13">
              <w:rPr>
                <w:rFonts w:ascii="Times New Roman" w:hAnsi="Times New Roman"/>
                <w:b/>
                <w:i/>
                <w:sz w:val="24"/>
                <w:szCs w:val="24"/>
              </w:rPr>
              <w:t xml:space="preserve"> </w:t>
            </w:r>
            <w:proofErr w:type="spellStart"/>
            <w:r w:rsidRPr="001C0D13">
              <w:rPr>
                <w:rFonts w:ascii="Times New Roman" w:hAnsi="Times New Roman"/>
                <w:b/>
                <w:i/>
                <w:sz w:val="24"/>
                <w:szCs w:val="24"/>
              </w:rPr>
              <w:t>процедури</w:t>
            </w:r>
            <w:proofErr w:type="spellEnd"/>
            <w:r w:rsidRPr="001C0D13">
              <w:rPr>
                <w:rFonts w:ascii="Times New Roman" w:hAnsi="Times New Roman"/>
                <w:b/>
                <w:i/>
                <w:sz w:val="24"/>
                <w:szCs w:val="24"/>
              </w:rPr>
              <w:t xml:space="preserve"> </w:t>
            </w:r>
            <w:proofErr w:type="spellStart"/>
            <w:r w:rsidRPr="001C0D13">
              <w:rPr>
                <w:rFonts w:ascii="Times New Roman" w:hAnsi="Times New Roman"/>
                <w:b/>
                <w:i/>
                <w:sz w:val="24"/>
                <w:szCs w:val="24"/>
              </w:rPr>
              <w:t>закупівлі</w:t>
            </w:r>
            <w:proofErr w:type="spellEnd"/>
            <w:r w:rsidRPr="001C0D13">
              <w:rPr>
                <w:rFonts w:ascii="Times New Roman" w:hAnsi="Times New Roman"/>
                <w:b/>
                <w:i/>
                <w:sz w:val="24"/>
                <w:szCs w:val="24"/>
              </w:rPr>
              <w:t xml:space="preserve"> </w:t>
            </w:r>
            <w:proofErr w:type="spellStart"/>
            <w:r w:rsidRPr="001C0D13">
              <w:rPr>
                <w:rFonts w:ascii="Times New Roman" w:hAnsi="Times New Roman"/>
                <w:b/>
                <w:i/>
                <w:sz w:val="24"/>
                <w:szCs w:val="24"/>
              </w:rPr>
              <w:t>стає</w:t>
            </w:r>
            <w:proofErr w:type="spellEnd"/>
            <w:r w:rsidRPr="001C0D13">
              <w:rPr>
                <w:rFonts w:ascii="Times New Roman" w:hAnsi="Times New Roman"/>
                <w:b/>
                <w:i/>
                <w:sz w:val="24"/>
                <w:szCs w:val="24"/>
              </w:rPr>
              <w:t xml:space="preserve"> </w:t>
            </w:r>
            <w:proofErr w:type="spellStart"/>
            <w:r w:rsidRPr="001C0D13">
              <w:rPr>
                <w:rFonts w:ascii="Times New Roman" w:hAnsi="Times New Roman"/>
                <w:b/>
                <w:i/>
                <w:sz w:val="24"/>
                <w:szCs w:val="24"/>
              </w:rPr>
              <w:t>переможцем</w:t>
            </w:r>
            <w:proofErr w:type="spellEnd"/>
            <w:r w:rsidRPr="001C0D13">
              <w:rPr>
                <w:rFonts w:ascii="Times New Roman" w:hAnsi="Times New Roman"/>
                <w:b/>
                <w:i/>
                <w:sz w:val="24"/>
                <w:szCs w:val="24"/>
              </w:rPr>
              <w:t xml:space="preserve"> </w:t>
            </w:r>
            <w:proofErr w:type="spellStart"/>
            <w:r w:rsidRPr="001C0D13">
              <w:rPr>
                <w:rFonts w:ascii="Times New Roman" w:hAnsi="Times New Roman"/>
                <w:b/>
                <w:i/>
                <w:sz w:val="24"/>
                <w:szCs w:val="24"/>
              </w:rPr>
              <w:t>кількох</w:t>
            </w:r>
            <w:proofErr w:type="spellEnd"/>
            <w:r w:rsidRPr="001C0D13">
              <w:rPr>
                <w:rFonts w:ascii="Times New Roman" w:hAnsi="Times New Roman"/>
                <w:b/>
                <w:i/>
                <w:sz w:val="24"/>
                <w:szCs w:val="24"/>
              </w:rPr>
              <w:t xml:space="preserve"> </w:t>
            </w:r>
            <w:proofErr w:type="spellStart"/>
            <w:r w:rsidRPr="001C0D13">
              <w:rPr>
                <w:rFonts w:ascii="Times New Roman" w:hAnsi="Times New Roman"/>
                <w:b/>
                <w:i/>
                <w:sz w:val="24"/>
                <w:szCs w:val="24"/>
              </w:rPr>
              <w:t>або</w:t>
            </w:r>
            <w:proofErr w:type="spellEnd"/>
            <w:r w:rsidRPr="001C0D13">
              <w:rPr>
                <w:rFonts w:ascii="Times New Roman" w:hAnsi="Times New Roman"/>
                <w:b/>
                <w:i/>
                <w:sz w:val="24"/>
                <w:szCs w:val="24"/>
              </w:rPr>
              <w:t xml:space="preserve"> </w:t>
            </w:r>
            <w:proofErr w:type="spellStart"/>
            <w:r w:rsidRPr="001C0D13">
              <w:rPr>
                <w:rFonts w:ascii="Times New Roman" w:hAnsi="Times New Roman"/>
                <w:b/>
                <w:i/>
                <w:sz w:val="24"/>
                <w:szCs w:val="24"/>
              </w:rPr>
              <w:t>всіх</w:t>
            </w:r>
            <w:proofErr w:type="spellEnd"/>
            <w:r w:rsidRPr="001C0D13">
              <w:rPr>
                <w:rFonts w:ascii="Times New Roman" w:hAnsi="Times New Roman"/>
                <w:b/>
                <w:i/>
                <w:sz w:val="24"/>
                <w:szCs w:val="24"/>
              </w:rPr>
              <w:t xml:space="preserve"> </w:t>
            </w:r>
            <w:proofErr w:type="spellStart"/>
            <w:r w:rsidRPr="001C0D13">
              <w:rPr>
                <w:rFonts w:ascii="Times New Roman" w:hAnsi="Times New Roman"/>
                <w:b/>
                <w:i/>
                <w:sz w:val="24"/>
                <w:szCs w:val="24"/>
              </w:rPr>
              <w:t>лотів</w:t>
            </w:r>
            <w:proofErr w:type="spellEnd"/>
            <w:r w:rsidRPr="001C0D13">
              <w:rPr>
                <w:rFonts w:ascii="Times New Roman" w:hAnsi="Times New Roman"/>
                <w:b/>
                <w:i/>
                <w:sz w:val="24"/>
                <w:szCs w:val="24"/>
              </w:rPr>
              <w:t xml:space="preserve">, </w:t>
            </w:r>
            <w:proofErr w:type="spellStart"/>
            <w:r w:rsidRPr="001C0D13">
              <w:rPr>
                <w:rFonts w:ascii="Times New Roman" w:hAnsi="Times New Roman"/>
                <w:b/>
                <w:i/>
                <w:sz w:val="24"/>
                <w:szCs w:val="24"/>
              </w:rPr>
              <w:t>замовник</w:t>
            </w:r>
            <w:proofErr w:type="spellEnd"/>
            <w:r w:rsidRPr="001C0D13">
              <w:rPr>
                <w:rFonts w:ascii="Times New Roman" w:hAnsi="Times New Roman"/>
                <w:b/>
                <w:i/>
                <w:sz w:val="24"/>
                <w:szCs w:val="24"/>
              </w:rPr>
              <w:t xml:space="preserve"> </w:t>
            </w:r>
            <w:proofErr w:type="spellStart"/>
            <w:r w:rsidRPr="001C0D13">
              <w:rPr>
                <w:rFonts w:ascii="Times New Roman" w:hAnsi="Times New Roman"/>
                <w:b/>
                <w:i/>
                <w:sz w:val="24"/>
                <w:szCs w:val="24"/>
              </w:rPr>
              <w:t>може</w:t>
            </w:r>
            <w:proofErr w:type="spellEnd"/>
            <w:r w:rsidRPr="001C0D13">
              <w:rPr>
                <w:rFonts w:ascii="Times New Roman" w:hAnsi="Times New Roman"/>
                <w:b/>
                <w:i/>
                <w:sz w:val="24"/>
                <w:szCs w:val="24"/>
              </w:rPr>
              <w:t xml:space="preserve"> </w:t>
            </w:r>
            <w:proofErr w:type="spellStart"/>
            <w:r w:rsidRPr="001C0D13">
              <w:rPr>
                <w:rFonts w:ascii="Times New Roman" w:hAnsi="Times New Roman"/>
                <w:b/>
                <w:i/>
                <w:sz w:val="24"/>
                <w:szCs w:val="24"/>
              </w:rPr>
              <w:t>укласти</w:t>
            </w:r>
            <w:proofErr w:type="spellEnd"/>
            <w:r w:rsidRPr="001C0D13">
              <w:rPr>
                <w:rFonts w:ascii="Times New Roman" w:hAnsi="Times New Roman"/>
                <w:b/>
                <w:i/>
                <w:sz w:val="24"/>
                <w:szCs w:val="24"/>
              </w:rPr>
              <w:t xml:space="preserve"> один </w:t>
            </w:r>
            <w:proofErr w:type="spellStart"/>
            <w:r w:rsidRPr="001C0D13">
              <w:rPr>
                <w:rFonts w:ascii="Times New Roman" w:hAnsi="Times New Roman"/>
                <w:b/>
                <w:i/>
                <w:sz w:val="24"/>
                <w:szCs w:val="24"/>
              </w:rPr>
              <w:t>договір</w:t>
            </w:r>
            <w:proofErr w:type="spellEnd"/>
            <w:r w:rsidRPr="001C0D13">
              <w:rPr>
                <w:rFonts w:ascii="Times New Roman" w:hAnsi="Times New Roman"/>
                <w:b/>
                <w:i/>
                <w:sz w:val="24"/>
                <w:szCs w:val="24"/>
              </w:rPr>
              <w:t xml:space="preserve"> про </w:t>
            </w:r>
            <w:proofErr w:type="spellStart"/>
            <w:r w:rsidRPr="001C0D13">
              <w:rPr>
                <w:rFonts w:ascii="Times New Roman" w:hAnsi="Times New Roman"/>
                <w:b/>
                <w:i/>
                <w:sz w:val="24"/>
                <w:szCs w:val="24"/>
              </w:rPr>
              <w:t>закупівлю</w:t>
            </w:r>
            <w:proofErr w:type="spellEnd"/>
            <w:r w:rsidRPr="001C0D13">
              <w:rPr>
                <w:rFonts w:ascii="Times New Roman" w:hAnsi="Times New Roman"/>
                <w:b/>
                <w:i/>
                <w:sz w:val="24"/>
                <w:szCs w:val="24"/>
              </w:rPr>
              <w:t xml:space="preserve"> з </w:t>
            </w:r>
            <w:proofErr w:type="spellStart"/>
            <w:r w:rsidRPr="001C0D13">
              <w:rPr>
                <w:rFonts w:ascii="Times New Roman" w:hAnsi="Times New Roman"/>
                <w:b/>
                <w:i/>
                <w:sz w:val="24"/>
                <w:szCs w:val="24"/>
              </w:rPr>
              <w:t>переможцем</w:t>
            </w:r>
            <w:proofErr w:type="spellEnd"/>
            <w:r w:rsidRPr="001C0D13">
              <w:rPr>
                <w:rFonts w:ascii="Times New Roman" w:hAnsi="Times New Roman"/>
                <w:b/>
                <w:i/>
                <w:sz w:val="24"/>
                <w:szCs w:val="24"/>
              </w:rPr>
              <w:t xml:space="preserve">, </w:t>
            </w:r>
            <w:proofErr w:type="spellStart"/>
            <w:r w:rsidRPr="001C0D13">
              <w:rPr>
                <w:rFonts w:ascii="Times New Roman" w:hAnsi="Times New Roman"/>
                <w:b/>
                <w:i/>
                <w:sz w:val="24"/>
                <w:szCs w:val="24"/>
              </w:rPr>
              <w:t>об’єднавши</w:t>
            </w:r>
            <w:proofErr w:type="spellEnd"/>
            <w:r w:rsidRPr="001C0D13">
              <w:rPr>
                <w:rFonts w:ascii="Times New Roman" w:hAnsi="Times New Roman"/>
                <w:b/>
                <w:i/>
                <w:sz w:val="24"/>
                <w:szCs w:val="24"/>
              </w:rPr>
              <w:t xml:space="preserve"> </w:t>
            </w:r>
            <w:proofErr w:type="spellStart"/>
            <w:r w:rsidRPr="001C0D13">
              <w:rPr>
                <w:rFonts w:ascii="Times New Roman" w:hAnsi="Times New Roman"/>
                <w:b/>
                <w:i/>
                <w:sz w:val="24"/>
                <w:szCs w:val="24"/>
              </w:rPr>
              <w:t>лоти</w:t>
            </w:r>
            <w:proofErr w:type="spellEnd"/>
            <w:r w:rsidRPr="001C0D13">
              <w:rPr>
                <w:rFonts w:ascii="Times New Roman" w:hAnsi="Times New Roman"/>
                <w:b/>
                <w:i/>
                <w:sz w:val="24"/>
                <w:szCs w:val="24"/>
              </w:rPr>
              <w:t>.</w:t>
            </w:r>
          </w:p>
        </w:tc>
      </w:tr>
      <w:tr w:rsidR="007E6635" w:rsidRPr="002C44A5" w14:paraId="1B486C5A"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3C522AD" w14:textId="77777777" w:rsidR="007E6635" w:rsidRDefault="007E6635" w:rsidP="007E66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2CD0245C" w14:textId="77777777" w:rsidR="007E6635" w:rsidRDefault="007E6635" w:rsidP="007E6635">
            <w:pPr>
              <w:spacing w:after="0" w:line="240" w:lineRule="auto"/>
              <w:rPr>
                <w:rFonts w:ascii="Times New Roman" w:eastAsia="Times New Roman" w:hAnsi="Times New Roman"/>
                <w:b/>
                <w:sz w:val="24"/>
                <w:szCs w:val="24"/>
                <w:highlight w:val="yellow"/>
                <w:lang w:val="uk-UA" w:eastAsia="ru-RU"/>
              </w:rPr>
            </w:pPr>
            <w:r>
              <w:rPr>
                <w:rFonts w:ascii="Times New Roman" w:eastAsia="Times New Roman" w:hAnsi="Times New Roman"/>
                <w:b/>
                <w:sz w:val="24"/>
                <w:szCs w:val="24"/>
                <w:lang w:val="uk-UA" w:eastAsia="ru-RU"/>
              </w:rPr>
              <w:t>Інша інформація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82CA65A" w14:textId="77777777" w:rsidR="00C92D08" w:rsidRPr="001C0D13" w:rsidRDefault="00C92D08" w:rsidP="00C92D08">
            <w:pPr>
              <w:pStyle w:val="a6"/>
              <w:jc w:val="both"/>
              <w:rPr>
                <w:rFonts w:ascii="Times New Roman" w:hAnsi="Times New Roman" w:cs="Times New Roman"/>
                <w:sz w:val="24"/>
                <w:szCs w:val="24"/>
              </w:rPr>
            </w:pPr>
            <w:r w:rsidRPr="001C0D13">
              <w:rPr>
                <w:rFonts w:ascii="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14:paraId="23F693E7" w14:textId="77777777" w:rsidR="00C92D08" w:rsidRPr="001C0D13" w:rsidRDefault="00C92D08" w:rsidP="00C92D08">
            <w:pPr>
              <w:pStyle w:val="a6"/>
              <w:jc w:val="both"/>
              <w:rPr>
                <w:rFonts w:ascii="Times New Roman" w:hAnsi="Times New Roman" w:cs="Times New Roman"/>
                <w:sz w:val="24"/>
                <w:szCs w:val="24"/>
              </w:rPr>
            </w:pPr>
            <w:r w:rsidRPr="001C0D13">
              <w:rPr>
                <w:rFonts w:ascii="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1C0D13">
              <w:rPr>
                <w:rFonts w:ascii="Times New Roman" w:hAnsi="Times New Roman" w:cs="Times New Roman"/>
                <w:sz w:val="24"/>
                <w:szCs w:val="24"/>
              </w:rPr>
              <w:lastRenderedPageBreak/>
              <w:t>учасника на підготовку пропозиції незалежно від результату торгів.</w:t>
            </w:r>
          </w:p>
          <w:p w14:paraId="4594CA27" w14:textId="77777777" w:rsidR="00C92D08" w:rsidRPr="001C0D13" w:rsidRDefault="00C92D08" w:rsidP="00C92D08">
            <w:pPr>
              <w:pStyle w:val="a6"/>
              <w:jc w:val="both"/>
              <w:rPr>
                <w:rFonts w:ascii="Times New Roman" w:hAnsi="Times New Roman" w:cs="Times New Roman"/>
                <w:sz w:val="24"/>
                <w:szCs w:val="24"/>
              </w:rPr>
            </w:pPr>
            <w:r w:rsidRPr="001C0D13">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C0D13">
              <w:rPr>
                <w:rFonts w:ascii="Times New Roman" w:hAnsi="Times New Roman" w:cs="Times New Roman"/>
                <w:sz w:val="24"/>
                <w:szCs w:val="24"/>
              </w:rPr>
              <w:t>означатиме</w:t>
            </w:r>
            <w:proofErr w:type="spellEnd"/>
            <w:r w:rsidRPr="001C0D13">
              <w:rPr>
                <w:rFonts w:ascii="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81C0DB6" w14:textId="77777777" w:rsidR="00C92D08" w:rsidRPr="001C0D13" w:rsidRDefault="00C92D08" w:rsidP="00C92D08">
            <w:pPr>
              <w:pStyle w:val="a6"/>
              <w:jc w:val="both"/>
              <w:rPr>
                <w:rFonts w:ascii="Times New Roman" w:hAnsi="Times New Roman" w:cs="Times New Roman"/>
                <w:sz w:val="24"/>
                <w:szCs w:val="24"/>
              </w:rPr>
            </w:pPr>
            <w:r w:rsidRPr="001C0D13">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746ED42" w14:textId="77777777" w:rsidR="00C92D08" w:rsidRPr="001C0D13" w:rsidRDefault="00C92D08" w:rsidP="00C92D08">
            <w:pPr>
              <w:pStyle w:val="a6"/>
              <w:jc w:val="both"/>
              <w:rPr>
                <w:rFonts w:ascii="Times New Roman" w:hAnsi="Times New Roman" w:cs="Times New Roman"/>
                <w:sz w:val="24"/>
                <w:szCs w:val="24"/>
              </w:rPr>
            </w:pPr>
            <w:r w:rsidRPr="001C0D13">
              <w:rPr>
                <w:rFonts w:ascii="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708FDC8" w14:textId="77777777" w:rsidR="00C92D08" w:rsidRPr="001C0D13" w:rsidRDefault="00C92D08" w:rsidP="00C92D08">
            <w:pPr>
              <w:pStyle w:val="a6"/>
              <w:jc w:val="both"/>
              <w:rPr>
                <w:rFonts w:ascii="Times New Roman" w:hAnsi="Times New Roman" w:cs="Times New Roman"/>
                <w:sz w:val="24"/>
                <w:szCs w:val="24"/>
              </w:rPr>
            </w:pPr>
            <w:r w:rsidRPr="001C0D13">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B3AD69E" w14:textId="1EFC9E5A" w:rsidR="007E6635" w:rsidRDefault="00C92D08" w:rsidP="00C92D08">
            <w:pPr>
              <w:spacing w:after="0" w:line="240" w:lineRule="auto"/>
              <w:jc w:val="both"/>
              <w:rPr>
                <w:rFonts w:ascii="Times New Roman" w:eastAsia="Times New Roman" w:hAnsi="Times New Roman"/>
                <w:sz w:val="24"/>
                <w:szCs w:val="24"/>
                <w:highlight w:val="yellow"/>
                <w:lang w:val="uk-UA" w:eastAsia="ru-RU"/>
              </w:rPr>
            </w:pPr>
            <w:r w:rsidRPr="00067EF5">
              <w:rPr>
                <w:rFonts w:ascii="Times New Roman" w:eastAsia="Times New Roman" w:hAnsi="Times New Roman"/>
                <w:sz w:val="24"/>
                <w:szCs w:val="24"/>
                <w:lang w:val="uk-UA"/>
              </w:rPr>
              <w:t xml:space="preserve">Учасники при поданні тендерної пропозиції повинні враховувати норми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r w:rsidRPr="001C0D13">
              <w:rPr>
                <w:rFonts w:ascii="Times New Roman" w:eastAsia="Times New Roman" w:hAnsi="Times New Roman"/>
                <w:sz w:val="24"/>
                <w:szCs w:val="24"/>
              </w:rPr>
              <w:t xml:space="preserve">У </w:t>
            </w:r>
            <w:proofErr w:type="spellStart"/>
            <w:r w:rsidRPr="001C0D13">
              <w:rPr>
                <w:rFonts w:ascii="Times New Roman" w:eastAsia="Times New Roman" w:hAnsi="Times New Roman"/>
                <w:sz w:val="24"/>
                <w:szCs w:val="24"/>
              </w:rPr>
              <w:t>разі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якщо</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учасник</w:t>
            </w:r>
            <w:proofErr w:type="spellEnd"/>
            <w:r w:rsidRPr="001C0D13">
              <w:rPr>
                <w:rFonts w:ascii="Times New Roman" w:eastAsia="Times New Roman" w:hAnsi="Times New Roman"/>
                <w:sz w:val="24"/>
                <w:szCs w:val="24"/>
              </w:rPr>
              <w:t xml:space="preserve"> не </w:t>
            </w:r>
            <w:proofErr w:type="spellStart"/>
            <w:r w:rsidRPr="001C0D13">
              <w:rPr>
                <w:rFonts w:ascii="Times New Roman" w:eastAsia="Times New Roman" w:hAnsi="Times New Roman"/>
                <w:sz w:val="24"/>
                <w:szCs w:val="24"/>
              </w:rPr>
              <w:t>відповідає</w:t>
            </w:r>
            <w:proofErr w:type="spellEnd"/>
            <w:r w:rsidRPr="001C0D13">
              <w:rPr>
                <w:rFonts w:ascii="Times New Roman" w:eastAsia="Times New Roman" w:hAnsi="Times New Roman"/>
                <w:sz w:val="24"/>
                <w:szCs w:val="24"/>
              </w:rPr>
              <w:t xml:space="preserve"> нормам </w:t>
            </w:r>
            <w:proofErr w:type="spellStart"/>
            <w:r w:rsidRPr="001C0D13">
              <w:rPr>
                <w:rFonts w:ascii="Times New Roman" w:eastAsia="Times New Roman" w:hAnsi="Times New Roman"/>
                <w:sz w:val="24"/>
                <w:szCs w:val="24"/>
              </w:rPr>
              <w:t>зазначеної</w:t>
            </w:r>
            <w:proofErr w:type="spellEnd"/>
            <w:r w:rsidRPr="001C0D13">
              <w:rPr>
                <w:rFonts w:ascii="Times New Roman" w:eastAsia="Times New Roman" w:hAnsi="Times New Roman"/>
                <w:sz w:val="24"/>
                <w:szCs w:val="24"/>
              </w:rPr>
              <w:t xml:space="preserve"> постанови, то </w:t>
            </w:r>
            <w:proofErr w:type="spellStart"/>
            <w:r w:rsidRPr="001C0D13">
              <w:rPr>
                <w:rFonts w:ascii="Times New Roman" w:eastAsia="Times New Roman" w:hAnsi="Times New Roman"/>
                <w:sz w:val="24"/>
                <w:szCs w:val="24"/>
              </w:rPr>
              <w:t>учасник</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вважається</w:t>
            </w:r>
            <w:proofErr w:type="spellEnd"/>
            <w:r w:rsidRPr="001C0D13">
              <w:rPr>
                <w:rFonts w:ascii="Times New Roman" w:eastAsia="Times New Roman" w:hAnsi="Times New Roman"/>
                <w:sz w:val="24"/>
                <w:szCs w:val="24"/>
              </w:rPr>
              <w:t xml:space="preserve"> таким, </w:t>
            </w:r>
            <w:proofErr w:type="spellStart"/>
            <w:r w:rsidRPr="001C0D13">
              <w:rPr>
                <w:rFonts w:ascii="Times New Roman" w:eastAsia="Times New Roman" w:hAnsi="Times New Roman"/>
                <w:sz w:val="24"/>
                <w:szCs w:val="24"/>
              </w:rPr>
              <w:t>що</w:t>
            </w:r>
            <w:proofErr w:type="spellEnd"/>
            <w:r w:rsidRPr="001C0D13">
              <w:rPr>
                <w:rFonts w:ascii="Times New Roman" w:eastAsia="Times New Roman" w:hAnsi="Times New Roman"/>
                <w:sz w:val="24"/>
                <w:szCs w:val="24"/>
              </w:rPr>
              <w:t xml:space="preserve"> не </w:t>
            </w:r>
            <w:proofErr w:type="spellStart"/>
            <w:r w:rsidRPr="001C0D13">
              <w:rPr>
                <w:rFonts w:ascii="Times New Roman" w:eastAsia="Times New Roman" w:hAnsi="Times New Roman"/>
                <w:sz w:val="24"/>
                <w:szCs w:val="24"/>
              </w:rPr>
              <w:t>відповідає</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встановленим</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абзацом</w:t>
            </w:r>
            <w:proofErr w:type="spellEnd"/>
            <w:r w:rsidRPr="001C0D13">
              <w:rPr>
                <w:rFonts w:ascii="Times New Roman" w:eastAsia="Times New Roman" w:hAnsi="Times New Roman"/>
                <w:sz w:val="24"/>
                <w:szCs w:val="24"/>
              </w:rPr>
              <w:t xml:space="preserve"> першим </w:t>
            </w:r>
            <w:proofErr w:type="spellStart"/>
            <w:r w:rsidRPr="001C0D13">
              <w:rPr>
                <w:rFonts w:ascii="Times New Roman" w:eastAsia="Times New Roman" w:hAnsi="Times New Roman"/>
                <w:sz w:val="24"/>
                <w:szCs w:val="24"/>
              </w:rPr>
              <w:t>частини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третьої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статті</w:t>
            </w:r>
            <w:proofErr w:type="spellEnd"/>
            <w:r w:rsidRPr="001C0D13">
              <w:rPr>
                <w:rFonts w:ascii="Times New Roman" w:eastAsia="Times New Roman" w:hAnsi="Times New Roman"/>
                <w:sz w:val="24"/>
                <w:szCs w:val="24"/>
              </w:rPr>
              <w:t xml:space="preserve"> 22 Закону </w:t>
            </w:r>
            <w:proofErr w:type="spellStart"/>
            <w:r w:rsidRPr="001C0D13">
              <w:rPr>
                <w:rFonts w:ascii="Times New Roman" w:eastAsia="Times New Roman" w:hAnsi="Times New Roman"/>
                <w:sz w:val="24"/>
                <w:szCs w:val="24"/>
              </w:rPr>
              <w:t>вимогам</w:t>
            </w:r>
            <w:proofErr w:type="spellEnd"/>
            <w:r w:rsidRPr="001C0D13">
              <w:rPr>
                <w:rFonts w:ascii="Times New Roman" w:eastAsia="Times New Roman" w:hAnsi="Times New Roman"/>
                <w:sz w:val="24"/>
                <w:szCs w:val="24"/>
              </w:rPr>
              <w:t xml:space="preserve"> до </w:t>
            </w:r>
            <w:proofErr w:type="spellStart"/>
            <w:r w:rsidRPr="001C0D13">
              <w:rPr>
                <w:rFonts w:ascii="Times New Roman" w:eastAsia="Times New Roman" w:hAnsi="Times New Roman"/>
                <w:sz w:val="24"/>
                <w:szCs w:val="24"/>
              </w:rPr>
              <w:t>учасника</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відповідно</w:t>
            </w:r>
            <w:proofErr w:type="spellEnd"/>
            <w:r w:rsidRPr="001C0D13">
              <w:rPr>
                <w:rFonts w:ascii="Times New Roman" w:eastAsia="Times New Roman" w:hAnsi="Times New Roman"/>
                <w:sz w:val="24"/>
                <w:szCs w:val="24"/>
              </w:rPr>
              <w:t xml:space="preserve"> до </w:t>
            </w:r>
            <w:proofErr w:type="spellStart"/>
            <w:r w:rsidRPr="001C0D13">
              <w:rPr>
                <w:rFonts w:ascii="Times New Roman" w:eastAsia="Times New Roman" w:hAnsi="Times New Roman"/>
                <w:sz w:val="24"/>
                <w:szCs w:val="24"/>
              </w:rPr>
              <w:t>законодавства</w:t>
            </w:r>
            <w:proofErr w:type="spellEnd"/>
            <w:r w:rsidRPr="001C0D13">
              <w:rPr>
                <w:rFonts w:ascii="Times New Roman" w:eastAsia="Times New Roman" w:hAnsi="Times New Roman"/>
                <w:sz w:val="24"/>
                <w:szCs w:val="24"/>
              </w:rPr>
              <w:t xml:space="preserve"> та </w:t>
            </w:r>
            <w:proofErr w:type="spellStart"/>
            <w:r w:rsidRPr="001C0D13">
              <w:rPr>
                <w:rFonts w:ascii="Times New Roman" w:eastAsia="Times New Roman" w:hAnsi="Times New Roman"/>
                <w:sz w:val="24"/>
                <w:szCs w:val="24"/>
              </w:rPr>
              <w:t>його</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пропозицію</w:t>
            </w:r>
            <w:proofErr w:type="spellEnd"/>
            <w:r w:rsidRPr="001C0D13">
              <w:rPr>
                <w:rFonts w:ascii="Times New Roman" w:eastAsia="Times New Roman" w:hAnsi="Times New Roman"/>
                <w:sz w:val="24"/>
                <w:szCs w:val="24"/>
              </w:rPr>
              <w:t xml:space="preserve"> буде </w:t>
            </w:r>
            <w:proofErr w:type="spellStart"/>
            <w:r w:rsidRPr="001C0D13">
              <w:rPr>
                <w:rFonts w:ascii="Times New Roman" w:eastAsia="Times New Roman" w:hAnsi="Times New Roman"/>
                <w:sz w:val="24"/>
                <w:szCs w:val="24"/>
              </w:rPr>
              <w:t>відхилено</w:t>
            </w:r>
            <w:proofErr w:type="spellEnd"/>
            <w:r w:rsidRPr="001C0D13">
              <w:rPr>
                <w:rFonts w:ascii="Times New Roman" w:eastAsia="Times New Roman" w:hAnsi="Times New Roman"/>
                <w:sz w:val="24"/>
                <w:szCs w:val="24"/>
              </w:rPr>
              <w:t xml:space="preserve"> на </w:t>
            </w:r>
            <w:proofErr w:type="spellStart"/>
            <w:r w:rsidRPr="001C0D13">
              <w:rPr>
                <w:rFonts w:ascii="Times New Roman" w:eastAsia="Times New Roman" w:hAnsi="Times New Roman"/>
                <w:sz w:val="24"/>
                <w:szCs w:val="24"/>
              </w:rPr>
              <w:t>підставі</w:t>
            </w:r>
            <w:proofErr w:type="spellEnd"/>
            <w:r w:rsidRPr="001C0D13">
              <w:rPr>
                <w:rFonts w:ascii="Times New Roman" w:eastAsia="Times New Roman" w:hAnsi="Times New Roman"/>
                <w:sz w:val="24"/>
                <w:szCs w:val="24"/>
              </w:rPr>
              <w:t xml:space="preserve"> абзацу </w:t>
            </w:r>
            <w:proofErr w:type="spellStart"/>
            <w:r w:rsidRPr="001C0D13">
              <w:rPr>
                <w:rFonts w:ascii="Times New Roman" w:eastAsia="Times New Roman" w:hAnsi="Times New Roman"/>
                <w:sz w:val="24"/>
                <w:szCs w:val="24"/>
              </w:rPr>
              <w:t>п’ятого</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підпункту</w:t>
            </w:r>
            <w:proofErr w:type="spellEnd"/>
            <w:r w:rsidRPr="001C0D13">
              <w:rPr>
                <w:rFonts w:ascii="Times New Roman" w:eastAsia="Times New Roman" w:hAnsi="Times New Roman"/>
                <w:sz w:val="24"/>
                <w:szCs w:val="24"/>
              </w:rPr>
              <w:t xml:space="preserve"> 2 пункту 44 </w:t>
            </w:r>
            <w:proofErr w:type="spellStart"/>
            <w:r w:rsidRPr="001C0D13">
              <w:rPr>
                <w:rFonts w:ascii="Times New Roman" w:eastAsia="Times New Roman" w:hAnsi="Times New Roman"/>
                <w:sz w:val="24"/>
                <w:szCs w:val="24"/>
              </w:rPr>
              <w:t>Особливостей</w:t>
            </w:r>
            <w:proofErr w:type="spellEnd"/>
            <w:r w:rsidRPr="001C0D13">
              <w:rPr>
                <w:rFonts w:ascii="Times New Roman" w:eastAsia="Times New Roman" w:hAnsi="Times New Roman"/>
                <w:sz w:val="24"/>
                <w:szCs w:val="24"/>
              </w:rPr>
              <w:t>.</w:t>
            </w:r>
          </w:p>
        </w:tc>
      </w:tr>
      <w:tr w:rsidR="00C92D08" w:rsidRPr="00E34123" w14:paraId="5361BBD4" w14:textId="77777777" w:rsidTr="001B03EA">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4718366" w14:textId="77777777" w:rsidR="00C92D08" w:rsidRDefault="00C92D08" w:rsidP="00C92D0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51CABD90" w14:textId="77777777" w:rsidR="00C92D08" w:rsidRDefault="00C92D08" w:rsidP="00C92D08">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Відхилення тендерних пропозицій</w:t>
            </w:r>
          </w:p>
        </w:tc>
        <w:tc>
          <w:tcPr>
            <w:tcW w:w="31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9FB1A5" w14:textId="77777777" w:rsidR="00C92D08" w:rsidRPr="00C40D33" w:rsidRDefault="00C92D08" w:rsidP="00C92D08">
            <w:pPr>
              <w:pStyle w:val="a6"/>
              <w:jc w:val="both"/>
              <w:rPr>
                <w:rStyle w:val="a9"/>
                <w:rFonts w:ascii="Times New Roman" w:hAnsi="Times New Roman" w:cs="Times New Roman"/>
                <w:i w:val="0"/>
                <w:iCs w:val="0"/>
                <w:sz w:val="24"/>
                <w:szCs w:val="24"/>
              </w:rPr>
            </w:pPr>
            <w:r w:rsidRPr="00C40D33">
              <w:rPr>
                <w:rStyle w:val="a9"/>
                <w:rFonts w:ascii="Times New Roman" w:hAnsi="Times New Roman" w:cs="Times New Roman"/>
                <w:i w:val="0"/>
                <w:iCs w:val="0"/>
                <w:sz w:val="24"/>
                <w:szCs w:val="24"/>
              </w:rPr>
              <w:t xml:space="preserve">Замовник відхиляє тендерну пропозицію із зазначенням аргументації в електронній системі </w:t>
            </w:r>
            <w:proofErr w:type="spellStart"/>
            <w:r w:rsidRPr="00C40D33">
              <w:rPr>
                <w:rStyle w:val="a9"/>
                <w:rFonts w:ascii="Times New Roman" w:hAnsi="Times New Roman" w:cs="Times New Roman"/>
                <w:i w:val="0"/>
                <w:iCs w:val="0"/>
                <w:sz w:val="24"/>
                <w:szCs w:val="24"/>
              </w:rPr>
              <w:t>закупівель</w:t>
            </w:r>
            <w:proofErr w:type="spellEnd"/>
            <w:r w:rsidRPr="00C40D33">
              <w:rPr>
                <w:rStyle w:val="a9"/>
                <w:rFonts w:ascii="Times New Roman" w:hAnsi="Times New Roman" w:cs="Times New Roman"/>
                <w:i w:val="0"/>
                <w:iCs w:val="0"/>
                <w:sz w:val="24"/>
                <w:szCs w:val="24"/>
              </w:rPr>
              <w:t xml:space="preserve"> у разі, коли:</w:t>
            </w:r>
          </w:p>
          <w:p w14:paraId="676EF6E2" w14:textId="77777777" w:rsidR="00C92D08" w:rsidRPr="00C40D33" w:rsidRDefault="00C92D08" w:rsidP="00C92D08">
            <w:pPr>
              <w:pStyle w:val="a6"/>
              <w:jc w:val="both"/>
              <w:rPr>
                <w:rStyle w:val="a9"/>
                <w:rFonts w:ascii="Times New Roman" w:hAnsi="Times New Roman" w:cs="Times New Roman"/>
                <w:i w:val="0"/>
                <w:iCs w:val="0"/>
                <w:sz w:val="24"/>
                <w:szCs w:val="24"/>
              </w:rPr>
            </w:pPr>
            <w:r w:rsidRPr="00C40D33">
              <w:rPr>
                <w:rStyle w:val="a9"/>
                <w:rFonts w:ascii="Times New Roman" w:hAnsi="Times New Roman" w:cs="Times New Roman"/>
                <w:i w:val="0"/>
                <w:iCs w:val="0"/>
                <w:sz w:val="24"/>
                <w:szCs w:val="24"/>
              </w:rPr>
              <w:t>1) учасник процедури закупівлі:</w:t>
            </w:r>
          </w:p>
          <w:p w14:paraId="27022454" w14:textId="77777777" w:rsidR="00C92D08" w:rsidRPr="00C40D33" w:rsidRDefault="00C92D08" w:rsidP="00C92D08">
            <w:pPr>
              <w:pStyle w:val="a6"/>
              <w:numPr>
                <w:ilvl w:val="0"/>
                <w:numId w:val="12"/>
              </w:numPr>
              <w:ind w:left="455"/>
              <w:jc w:val="both"/>
              <w:rPr>
                <w:rStyle w:val="a9"/>
                <w:rFonts w:ascii="Times New Roman" w:hAnsi="Times New Roman" w:cs="Times New Roman"/>
                <w:i w:val="0"/>
                <w:iCs w:val="0"/>
                <w:sz w:val="24"/>
                <w:szCs w:val="24"/>
              </w:rPr>
            </w:pPr>
            <w:r w:rsidRPr="00C40D33">
              <w:rPr>
                <w:rStyle w:val="a9"/>
                <w:rFonts w:ascii="Times New Roman" w:hAnsi="Times New Roman" w:cs="Times New Roman"/>
                <w:i w:val="0"/>
                <w:iCs w:val="0"/>
                <w:sz w:val="24"/>
                <w:szCs w:val="24"/>
              </w:rPr>
              <w:t>підпадає під підстави, встановлені пунктом 47 Особливостей;</w:t>
            </w:r>
          </w:p>
          <w:p w14:paraId="18387765" w14:textId="77777777" w:rsidR="00C92D08" w:rsidRPr="00C40D33" w:rsidRDefault="00C92D08" w:rsidP="00C92D08">
            <w:pPr>
              <w:pStyle w:val="a6"/>
              <w:numPr>
                <w:ilvl w:val="0"/>
                <w:numId w:val="12"/>
              </w:numPr>
              <w:ind w:left="455"/>
              <w:jc w:val="both"/>
              <w:rPr>
                <w:rStyle w:val="a9"/>
                <w:rFonts w:ascii="Times New Roman" w:hAnsi="Times New Roman" w:cs="Times New Roman"/>
                <w:i w:val="0"/>
                <w:iCs w:val="0"/>
                <w:sz w:val="24"/>
                <w:szCs w:val="24"/>
              </w:rPr>
            </w:pPr>
            <w:r w:rsidRPr="00C40D33">
              <w:rPr>
                <w:rStyle w:val="a9"/>
                <w:rFonts w:ascii="Times New Roman" w:hAnsi="Times New Roman" w:cs="Times New Roman"/>
                <w:i w:val="0"/>
                <w:iCs w:val="0"/>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9491F1B" w14:textId="77777777" w:rsidR="00C92D08" w:rsidRPr="001C0D13" w:rsidRDefault="00C92D08" w:rsidP="00C92D08">
            <w:pPr>
              <w:pStyle w:val="a6"/>
              <w:numPr>
                <w:ilvl w:val="0"/>
                <w:numId w:val="12"/>
              </w:numPr>
              <w:ind w:left="455"/>
              <w:jc w:val="both"/>
              <w:rPr>
                <w:rStyle w:val="a9"/>
                <w:rFonts w:ascii="Times New Roman" w:hAnsi="Times New Roman" w:cs="Times New Roman"/>
                <w:i w:val="0"/>
                <w:sz w:val="24"/>
                <w:szCs w:val="24"/>
              </w:rPr>
            </w:pPr>
            <w:r w:rsidRPr="001C0D13">
              <w:rPr>
                <w:rFonts w:ascii="Times New Roman" w:eastAsia="Times New Roman" w:hAnsi="Times New Roman" w:cs="Times New Roman"/>
                <w:sz w:val="24"/>
                <w:szCs w:val="24"/>
                <w:lang w:val="ru-RU"/>
              </w:rPr>
              <w:t xml:space="preserve">не </w:t>
            </w:r>
            <w:proofErr w:type="spellStart"/>
            <w:r w:rsidRPr="001C0D13">
              <w:rPr>
                <w:rFonts w:ascii="Times New Roman" w:eastAsia="Times New Roman" w:hAnsi="Times New Roman" w:cs="Times New Roman"/>
                <w:sz w:val="24"/>
                <w:szCs w:val="24"/>
                <w:lang w:val="ru-RU"/>
              </w:rPr>
              <w:t>надав</w:t>
            </w:r>
            <w:proofErr w:type="spellEnd"/>
            <w:r w:rsidRPr="001C0D13">
              <w:rPr>
                <w:rFonts w:ascii="Times New Roman" w:eastAsia="Times New Roman" w:hAnsi="Times New Roman" w:cs="Times New Roman"/>
                <w:sz w:val="24"/>
                <w:szCs w:val="24"/>
                <w:lang w:val="ru-RU"/>
              </w:rPr>
              <w:t xml:space="preserve"> </w:t>
            </w:r>
            <w:proofErr w:type="spellStart"/>
            <w:r w:rsidRPr="001C0D13">
              <w:rPr>
                <w:rFonts w:ascii="Times New Roman" w:eastAsia="Times New Roman" w:hAnsi="Times New Roman" w:cs="Times New Roman"/>
                <w:sz w:val="24"/>
                <w:szCs w:val="24"/>
                <w:lang w:val="ru-RU"/>
              </w:rPr>
              <w:t>забезпечення</w:t>
            </w:r>
            <w:proofErr w:type="spellEnd"/>
            <w:r w:rsidRPr="001C0D13">
              <w:rPr>
                <w:rFonts w:ascii="Times New Roman" w:eastAsia="Times New Roman" w:hAnsi="Times New Roman" w:cs="Times New Roman"/>
                <w:sz w:val="24"/>
                <w:szCs w:val="24"/>
                <w:lang w:val="ru-RU"/>
              </w:rPr>
              <w:t xml:space="preserve"> </w:t>
            </w:r>
            <w:proofErr w:type="spellStart"/>
            <w:r w:rsidRPr="001C0D13">
              <w:rPr>
                <w:rFonts w:ascii="Times New Roman" w:eastAsia="Times New Roman" w:hAnsi="Times New Roman" w:cs="Times New Roman"/>
                <w:sz w:val="24"/>
                <w:szCs w:val="24"/>
                <w:lang w:val="ru-RU"/>
              </w:rPr>
              <w:t>тендерної</w:t>
            </w:r>
            <w:proofErr w:type="spellEnd"/>
            <w:r w:rsidRPr="001C0D13">
              <w:rPr>
                <w:rFonts w:ascii="Times New Roman" w:eastAsia="Times New Roman" w:hAnsi="Times New Roman" w:cs="Times New Roman"/>
                <w:sz w:val="24"/>
                <w:szCs w:val="24"/>
                <w:lang w:val="ru-RU"/>
              </w:rPr>
              <w:t xml:space="preserve"> </w:t>
            </w:r>
            <w:proofErr w:type="spellStart"/>
            <w:r w:rsidRPr="001C0D13">
              <w:rPr>
                <w:rFonts w:ascii="Times New Roman" w:eastAsia="Times New Roman" w:hAnsi="Times New Roman" w:cs="Times New Roman"/>
                <w:sz w:val="24"/>
                <w:szCs w:val="24"/>
                <w:lang w:val="ru-RU"/>
              </w:rPr>
              <w:t>пропозиції</w:t>
            </w:r>
            <w:proofErr w:type="spellEnd"/>
            <w:r w:rsidRPr="001C0D13">
              <w:rPr>
                <w:rFonts w:ascii="Times New Roman" w:eastAsia="Times New Roman" w:hAnsi="Times New Roman" w:cs="Times New Roman"/>
                <w:sz w:val="24"/>
                <w:szCs w:val="24"/>
                <w:lang w:val="ru-RU"/>
              </w:rPr>
              <w:t xml:space="preserve">, </w:t>
            </w:r>
            <w:proofErr w:type="spellStart"/>
            <w:r w:rsidRPr="001C0D13">
              <w:rPr>
                <w:rFonts w:ascii="Times New Roman" w:eastAsia="Times New Roman" w:hAnsi="Times New Roman" w:cs="Times New Roman"/>
                <w:sz w:val="24"/>
                <w:szCs w:val="24"/>
                <w:lang w:val="ru-RU"/>
              </w:rPr>
              <w:t>якщо</w:t>
            </w:r>
            <w:proofErr w:type="spellEnd"/>
            <w:r w:rsidRPr="001C0D13">
              <w:rPr>
                <w:rFonts w:ascii="Times New Roman" w:eastAsia="Times New Roman" w:hAnsi="Times New Roman" w:cs="Times New Roman"/>
                <w:sz w:val="24"/>
                <w:szCs w:val="24"/>
                <w:lang w:val="ru-RU"/>
              </w:rPr>
              <w:t xml:space="preserve"> </w:t>
            </w:r>
            <w:proofErr w:type="spellStart"/>
            <w:r w:rsidRPr="001C0D13">
              <w:rPr>
                <w:rFonts w:ascii="Times New Roman" w:eastAsia="Times New Roman" w:hAnsi="Times New Roman" w:cs="Times New Roman"/>
                <w:sz w:val="24"/>
                <w:szCs w:val="24"/>
                <w:lang w:val="ru-RU"/>
              </w:rPr>
              <w:t>таке</w:t>
            </w:r>
            <w:proofErr w:type="spellEnd"/>
            <w:r w:rsidRPr="001C0D13">
              <w:rPr>
                <w:rFonts w:ascii="Times New Roman" w:eastAsia="Times New Roman" w:hAnsi="Times New Roman" w:cs="Times New Roman"/>
                <w:sz w:val="24"/>
                <w:szCs w:val="24"/>
                <w:lang w:val="ru-RU"/>
              </w:rPr>
              <w:t xml:space="preserve"> </w:t>
            </w:r>
            <w:proofErr w:type="spellStart"/>
            <w:r w:rsidRPr="001C0D13">
              <w:rPr>
                <w:rFonts w:ascii="Times New Roman" w:eastAsia="Times New Roman" w:hAnsi="Times New Roman" w:cs="Times New Roman"/>
                <w:sz w:val="24"/>
                <w:szCs w:val="24"/>
                <w:lang w:val="ru-RU"/>
              </w:rPr>
              <w:t>забезпечення</w:t>
            </w:r>
            <w:proofErr w:type="spellEnd"/>
            <w:r w:rsidRPr="001C0D13">
              <w:rPr>
                <w:rFonts w:ascii="Times New Roman" w:eastAsia="Times New Roman" w:hAnsi="Times New Roman" w:cs="Times New Roman"/>
                <w:sz w:val="24"/>
                <w:szCs w:val="24"/>
                <w:lang w:val="ru-RU"/>
              </w:rPr>
              <w:t xml:space="preserve"> </w:t>
            </w:r>
            <w:proofErr w:type="spellStart"/>
            <w:r w:rsidRPr="001C0D13">
              <w:rPr>
                <w:rFonts w:ascii="Times New Roman" w:eastAsia="Times New Roman" w:hAnsi="Times New Roman" w:cs="Times New Roman"/>
                <w:sz w:val="24"/>
                <w:szCs w:val="24"/>
                <w:lang w:val="ru-RU"/>
              </w:rPr>
              <w:t>вимагалося</w:t>
            </w:r>
            <w:proofErr w:type="spellEnd"/>
            <w:r w:rsidRPr="001C0D13">
              <w:rPr>
                <w:rFonts w:ascii="Times New Roman" w:eastAsia="Times New Roman" w:hAnsi="Times New Roman" w:cs="Times New Roman"/>
                <w:sz w:val="24"/>
                <w:szCs w:val="24"/>
                <w:lang w:val="ru-RU"/>
              </w:rPr>
              <w:t xml:space="preserve"> </w:t>
            </w:r>
            <w:proofErr w:type="spellStart"/>
            <w:r w:rsidRPr="001C0D13">
              <w:rPr>
                <w:rFonts w:ascii="Times New Roman" w:eastAsia="Times New Roman" w:hAnsi="Times New Roman" w:cs="Times New Roman"/>
                <w:sz w:val="24"/>
                <w:szCs w:val="24"/>
                <w:lang w:val="ru-RU"/>
              </w:rPr>
              <w:t>замовником</w:t>
            </w:r>
            <w:proofErr w:type="spellEnd"/>
            <w:r w:rsidRPr="001C0D13">
              <w:rPr>
                <w:rStyle w:val="a9"/>
                <w:rFonts w:ascii="Times New Roman" w:hAnsi="Times New Roman" w:cs="Times New Roman"/>
                <w:sz w:val="24"/>
                <w:szCs w:val="24"/>
              </w:rPr>
              <w:t>;</w:t>
            </w:r>
          </w:p>
          <w:p w14:paraId="153B183E" w14:textId="77777777" w:rsidR="00C92D08" w:rsidRPr="00C40D33" w:rsidRDefault="00C92D08" w:rsidP="00C92D08">
            <w:pPr>
              <w:pStyle w:val="a6"/>
              <w:numPr>
                <w:ilvl w:val="0"/>
                <w:numId w:val="12"/>
              </w:numPr>
              <w:ind w:left="455"/>
              <w:jc w:val="both"/>
              <w:rPr>
                <w:rStyle w:val="a9"/>
                <w:rFonts w:ascii="Times New Roman" w:hAnsi="Times New Roman" w:cs="Times New Roman"/>
                <w:i w:val="0"/>
                <w:iCs w:val="0"/>
                <w:sz w:val="24"/>
                <w:szCs w:val="24"/>
              </w:rPr>
            </w:pPr>
            <w:r w:rsidRPr="00C40D33">
              <w:rPr>
                <w:rStyle w:val="a9"/>
                <w:rFonts w:ascii="Times New Roman" w:hAnsi="Times New Roman" w:cs="Times New Roman"/>
                <w:i w:val="0"/>
                <w:iCs w:val="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40D33">
              <w:rPr>
                <w:rStyle w:val="a9"/>
                <w:rFonts w:ascii="Times New Roman" w:hAnsi="Times New Roman" w:cs="Times New Roman"/>
                <w:i w:val="0"/>
                <w:iCs w:val="0"/>
                <w:sz w:val="24"/>
                <w:szCs w:val="24"/>
              </w:rPr>
              <w:t>невідповідностей</w:t>
            </w:r>
            <w:proofErr w:type="spellEnd"/>
            <w:r w:rsidRPr="00C40D33">
              <w:rPr>
                <w:rStyle w:val="a9"/>
                <w:rFonts w:ascii="Times New Roman" w:hAnsi="Times New Roman" w:cs="Times New Roman"/>
                <w:i w:val="0"/>
                <w:iCs w:val="0"/>
                <w:sz w:val="24"/>
                <w:szCs w:val="24"/>
              </w:rPr>
              <w:t xml:space="preserve">, протягом 24 годин з моменту розміщення замовником в електронній системі </w:t>
            </w:r>
            <w:proofErr w:type="spellStart"/>
            <w:r w:rsidRPr="00C40D33">
              <w:rPr>
                <w:rStyle w:val="a9"/>
                <w:rFonts w:ascii="Times New Roman" w:hAnsi="Times New Roman" w:cs="Times New Roman"/>
                <w:i w:val="0"/>
                <w:iCs w:val="0"/>
                <w:sz w:val="24"/>
                <w:szCs w:val="24"/>
              </w:rPr>
              <w:t>закупівель</w:t>
            </w:r>
            <w:proofErr w:type="spellEnd"/>
            <w:r w:rsidRPr="00C40D33">
              <w:rPr>
                <w:rStyle w:val="a9"/>
                <w:rFonts w:ascii="Times New Roman" w:hAnsi="Times New Roman" w:cs="Times New Roman"/>
                <w:i w:val="0"/>
                <w:iCs w:val="0"/>
                <w:sz w:val="24"/>
                <w:szCs w:val="24"/>
              </w:rPr>
              <w:t xml:space="preserve"> повідомлення з вимогою про усунення таких </w:t>
            </w:r>
            <w:proofErr w:type="spellStart"/>
            <w:r w:rsidRPr="00C40D33">
              <w:rPr>
                <w:rStyle w:val="a9"/>
                <w:rFonts w:ascii="Times New Roman" w:hAnsi="Times New Roman" w:cs="Times New Roman"/>
                <w:i w:val="0"/>
                <w:iCs w:val="0"/>
                <w:sz w:val="24"/>
                <w:szCs w:val="24"/>
              </w:rPr>
              <w:t>невідповідностей</w:t>
            </w:r>
            <w:proofErr w:type="spellEnd"/>
            <w:r w:rsidRPr="00C40D33">
              <w:rPr>
                <w:rStyle w:val="a9"/>
                <w:rFonts w:ascii="Times New Roman" w:hAnsi="Times New Roman" w:cs="Times New Roman"/>
                <w:i w:val="0"/>
                <w:iCs w:val="0"/>
                <w:sz w:val="24"/>
                <w:szCs w:val="24"/>
              </w:rPr>
              <w:t>;</w:t>
            </w:r>
          </w:p>
          <w:p w14:paraId="171DB64D" w14:textId="77777777" w:rsidR="00C92D08" w:rsidRPr="00C40D33" w:rsidRDefault="00C92D08" w:rsidP="00C92D08">
            <w:pPr>
              <w:pStyle w:val="a6"/>
              <w:numPr>
                <w:ilvl w:val="0"/>
                <w:numId w:val="12"/>
              </w:numPr>
              <w:ind w:left="455"/>
              <w:jc w:val="both"/>
              <w:rPr>
                <w:rStyle w:val="a9"/>
                <w:rFonts w:ascii="Times New Roman" w:hAnsi="Times New Roman" w:cs="Times New Roman"/>
                <w:i w:val="0"/>
                <w:iCs w:val="0"/>
                <w:sz w:val="24"/>
                <w:szCs w:val="24"/>
              </w:rPr>
            </w:pPr>
            <w:r w:rsidRPr="00C40D33">
              <w:rPr>
                <w:rStyle w:val="a9"/>
                <w:rFonts w:ascii="Times New Roman" w:hAnsi="Times New Roman" w:cs="Times New Roman"/>
                <w:i w:val="0"/>
                <w:iCs w:val="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69E76F27" w14:textId="77777777" w:rsidR="00C92D08" w:rsidRPr="00C40D33" w:rsidRDefault="00C92D08" w:rsidP="00C92D08">
            <w:pPr>
              <w:pStyle w:val="a6"/>
              <w:numPr>
                <w:ilvl w:val="0"/>
                <w:numId w:val="12"/>
              </w:numPr>
              <w:ind w:left="455"/>
              <w:jc w:val="both"/>
              <w:rPr>
                <w:rStyle w:val="a9"/>
                <w:rFonts w:ascii="Times New Roman" w:hAnsi="Times New Roman" w:cs="Times New Roman"/>
                <w:i w:val="0"/>
                <w:iCs w:val="0"/>
                <w:sz w:val="24"/>
                <w:szCs w:val="24"/>
              </w:rPr>
            </w:pPr>
            <w:r w:rsidRPr="00C40D33">
              <w:rPr>
                <w:rStyle w:val="a9"/>
                <w:rFonts w:ascii="Times New Roman" w:hAnsi="Times New Roman" w:cs="Times New Roman"/>
                <w:i w:val="0"/>
                <w:iCs w:val="0"/>
                <w:sz w:val="24"/>
                <w:szCs w:val="24"/>
              </w:rPr>
              <w:t>визначив конфіденційною інформацію, що не може бути визначена як конфіденційна відповідно до вимог пункту 40 Особливостей;</w:t>
            </w:r>
          </w:p>
          <w:p w14:paraId="3F9C452F" w14:textId="77777777" w:rsidR="00067EF5" w:rsidRDefault="00067EF5" w:rsidP="00067EF5">
            <w:pPr>
              <w:pStyle w:val="a6"/>
              <w:numPr>
                <w:ilvl w:val="0"/>
                <w:numId w:val="15"/>
              </w:numPr>
              <w:ind w:left="455"/>
              <w:jc w:val="both"/>
              <w:rPr>
                <w:rStyle w:val="a9"/>
                <w:i w:val="0"/>
                <w:sz w:val="24"/>
                <w:szCs w:val="24"/>
              </w:rPr>
            </w:pPr>
            <w:r>
              <w:rPr>
                <w:rFonts w:ascii="Times New Roman" w:hAnsi="Times New Roman" w:cs="Times New Roman"/>
                <w:color w:val="333333"/>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color w:val="333333"/>
                <w:sz w:val="24"/>
                <w:szCs w:val="24"/>
                <w:shd w:val="clear" w:color="auto" w:fill="FFFFFF"/>
              </w:rPr>
              <w:t>бенефіціарним</w:t>
            </w:r>
            <w:proofErr w:type="spellEnd"/>
            <w:r>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cs="Times New Roman"/>
                <w:color w:val="333333"/>
                <w:sz w:val="24"/>
                <w:szCs w:val="24"/>
                <w:shd w:val="clear" w:color="auto" w:fill="FFFFFF"/>
              </w:rPr>
              <w:t>закупівель</w:t>
            </w:r>
            <w:proofErr w:type="spellEnd"/>
            <w:r>
              <w:rPr>
                <w:rFonts w:ascii="Times New Roman" w:hAnsi="Times New Roman" w:cs="Times New Roman"/>
                <w:color w:val="333333"/>
                <w:sz w:val="24"/>
                <w:szCs w:val="24"/>
                <w:shd w:val="clear" w:color="auto" w:fill="FFFFFF"/>
              </w:rPr>
              <w:t xml:space="preserve"> товарів, робіт і послуг для </w:t>
            </w:r>
            <w:r>
              <w:rPr>
                <w:rFonts w:ascii="Times New Roman" w:hAnsi="Times New Roman" w:cs="Times New Roman"/>
                <w:color w:val="333333"/>
                <w:sz w:val="24"/>
                <w:szCs w:val="24"/>
                <w:shd w:val="clear" w:color="auto" w:fill="FFFFFF"/>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Style w:val="a9"/>
                <w:sz w:val="24"/>
                <w:szCs w:val="24"/>
              </w:rPr>
              <w:t>;</w:t>
            </w:r>
          </w:p>
          <w:p w14:paraId="0F230A6A" w14:textId="77777777" w:rsidR="00C92D08" w:rsidRPr="00C40D33" w:rsidRDefault="00C92D08" w:rsidP="00C92D08">
            <w:pPr>
              <w:pStyle w:val="a6"/>
              <w:jc w:val="both"/>
              <w:rPr>
                <w:rStyle w:val="a9"/>
                <w:rFonts w:ascii="Times New Roman" w:hAnsi="Times New Roman" w:cs="Times New Roman"/>
                <w:i w:val="0"/>
                <w:iCs w:val="0"/>
                <w:sz w:val="24"/>
                <w:szCs w:val="24"/>
              </w:rPr>
            </w:pPr>
            <w:r w:rsidRPr="00C40D33">
              <w:rPr>
                <w:rStyle w:val="a9"/>
                <w:rFonts w:ascii="Times New Roman" w:hAnsi="Times New Roman" w:cs="Times New Roman"/>
                <w:i w:val="0"/>
                <w:iCs w:val="0"/>
                <w:sz w:val="24"/>
                <w:szCs w:val="24"/>
              </w:rPr>
              <w:t>2) тендерна пропозиція:</w:t>
            </w:r>
          </w:p>
          <w:p w14:paraId="4E53422C" w14:textId="77777777" w:rsidR="00C92D08" w:rsidRPr="001C0D13" w:rsidRDefault="00C92D08" w:rsidP="00C92D08">
            <w:pPr>
              <w:pStyle w:val="a6"/>
              <w:numPr>
                <w:ilvl w:val="0"/>
                <w:numId w:val="12"/>
              </w:numPr>
              <w:ind w:left="455"/>
              <w:jc w:val="both"/>
              <w:rPr>
                <w:rStyle w:val="a9"/>
                <w:rFonts w:ascii="Times New Roman" w:hAnsi="Times New Roman" w:cs="Times New Roman"/>
                <w:i w:val="0"/>
                <w:sz w:val="24"/>
                <w:szCs w:val="24"/>
              </w:rPr>
            </w:pPr>
            <w:r w:rsidRPr="001C0D13">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Pr="001C0D13">
              <w:rPr>
                <w:rStyle w:val="a9"/>
                <w:rFonts w:ascii="Times New Roman" w:hAnsi="Times New Roman" w:cs="Times New Roman"/>
                <w:sz w:val="24"/>
                <w:szCs w:val="24"/>
              </w:rPr>
              <w:t>;</w:t>
            </w:r>
          </w:p>
          <w:p w14:paraId="6B1E7EA1" w14:textId="77777777" w:rsidR="00C92D08" w:rsidRPr="00C40D33" w:rsidRDefault="00C92D08" w:rsidP="00C92D08">
            <w:pPr>
              <w:pStyle w:val="a6"/>
              <w:numPr>
                <w:ilvl w:val="0"/>
                <w:numId w:val="12"/>
              </w:numPr>
              <w:ind w:left="455"/>
              <w:jc w:val="both"/>
              <w:rPr>
                <w:rStyle w:val="a9"/>
                <w:rFonts w:ascii="Times New Roman" w:hAnsi="Times New Roman" w:cs="Times New Roman"/>
                <w:i w:val="0"/>
                <w:iCs w:val="0"/>
                <w:sz w:val="24"/>
                <w:szCs w:val="24"/>
              </w:rPr>
            </w:pPr>
            <w:r w:rsidRPr="00C40D33">
              <w:rPr>
                <w:rStyle w:val="a9"/>
                <w:rFonts w:ascii="Times New Roman" w:hAnsi="Times New Roman" w:cs="Times New Roman"/>
                <w:i w:val="0"/>
                <w:iCs w:val="0"/>
                <w:sz w:val="24"/>
                <w:szCs w:val="24"/>
              </w:rPr>
              <w:t>є такою, строк дії якої закінчився;</w:t>
            </w:r>
          </w:p>
          <w:p w14:paraId="0BECCEDE" w14:textId="77777777" w:rsidR="00C92D08" w:rsidRPr="00C40D33" w:rsidRDefault="00C92D08" w:rsidP="00C92D08">
            <w:pPr>
              <w:pStyle w:val="a6"/>
              <w:numPr>
                <w:ilvl w:val="0"/>
                <w:numId w:val="12"/>
              </w:numPr>
              <w:ind w:left="455"/>
              <w:jc w:val="both"/>
              <w:rPr>
                <w:rStyle w:val="a9"/>
                <w:rFonts w:ascii="Times New Roman" w:hAnsi="Times New Roman" w:cs="Times New Roman"/>
                <w:i w:val="0"/>
                <w:iCs w:val="0"/>
                <w:sz w:val="24"/>
                <w:szCs w:val="24"/>
              </w:rPr>
            </w:pPr>
            <w:r w:rsidRPr="00C40D33">
              <w:rPr>
                <w:rStyle w:val="a9"/>
                <w:rFonts w:ascii="Times New Roman" w:hAnsi="Times New Roman" w:cs="Times New Roman"/>
                <w:i w:val="0"/>
                <w:iCs w:val="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8CF2D" w14:textId="77777777" w:rsidR="00C92D08" w:rsidRPr="00C40D33" w:rsidRDefault="00C92D08" w:rsidP="00C92D08">
            <w:pPr>
              <w:pStyle w:val="a6"/>
              <w:numPr>
                <w:ilvl w:val="0"/>
                <w:numId w:val="12"/>
              </w:numPr>
              <w:ind w:left="455"/>
              <w:jc w:val="both"/>
              <w:rPr>
                <w:rStyle w:val="a9"/>
                <w:rFonts w:ascii="Times New Roman" w:hAnsi="Times New Roman" w:cs="Times New Roman"/>
                <w:i w:val="0"/>
                <w:iCs w:val="0"/>
                <w:sz w:val="24"/>
                <w:szCs w:val="24"/>
              </w:rPr>
            </w:pPr>
            <w:r w:rsidRPr="00C40D33">
              <w:rPr>
                <w:rStyle w:val="a9"/>
                <w:rFonts w:ascii="Times New Roman" w:hAnsi="Times New Roman" w:cs="Times New Roman"/>
                <w:i w:val="0"/>
                <w:iCs w:val="0"/>
                <w:sz w:val="24"/>
                <w:szCs w:val="24"/>
              </w:rPr>
              <w:t>не відповідає вимогам, установленим у тендерній документації відповідно до абзацу першого частини третьої статті 22 Закону;</w:t>
            </w:r>
          </w:p>
          <w:p w14:paraId="30C0B17D" w14:textId="77777777" w:rsidR="00C92D08" w:rsidRPr="00C40D33" w:rsidRDefault="00C92D08" w:rsidP="00C92D08">
            <w:pPr>
              <w:pStyle w:val="a6"/>
              <w:jc w:val="both"/>
              <w:rPr>
                <w:rStyle w:val="a9"/>
                <w:rFonts w:ascii="Times New Roman" w:hAnsi="Times New Roman" w:cs="Times New Roman"/>
                <w:i w:val="0"/>
                <w:iCs w:val="0"/>
                <w:sz w:val="24"/>
                <w:szCs w:val="24"/>
              </w:rPr>
            </w:pPr>
            <w:r w:rsidRPr="00C40D33">
              <w:rPr>
                <w:rStyle w:val="a9"/>
                <w:rFonts w:ascii="Times New Roman" w:hAnsi="Times New Roman" w:cs="Times New Roman"/>
                <w:i w:val="0"/>
                <w:iCs w:val="0"/>
                <w:sz w:val="24"/>
                <w:szCs w:val="24"/>
              </w:rPr>
              <w:t>3) переможець процедури закупівлі:</w:t>
            </w:r>
          </w:p>
          <w:p w14:paraId="6B65CE77" w14:textId="77777777" w:rsidR="00C92D08" w:rsidRPr="00C40D33" w:rsidRDefault="00C92D08" w:rsidP="00C92D08">
            <w:pPr>
              <w:pStyle w:val="a6"/>
              <w:numPr>
                <w:ilvl w:val="0"/>
                <w:numId w:val="12"/>
              </w:numPr>
              <w:ind w:left="455"/>
              <w:jc w:val="both"/>
              <w:rPr>
                <w:rStyle w:val="a9"/>
                <w:rFonts w:ascii="Times New Roman" w:hAnsi="Times New Roman" w:cs="Times New Roman"/>
                <w:i w:val="0"/>
                <w:iCs w:val="0"/>
                <w:sz w:val="24"/>
                <w:szCs w:val="24"/>
              </w:rPr>
            </w:pPr>
            <w:r w:rsidRPr="00C40D33">
              <w:rPr>
                <w:rStyle w:val="a9"/>
                <w:rFonts w:ascii="Times New Roman" w:hAnsi="Times New Roman" w:cs="Times New Roman"/>
                <w:i w:val="0"/>
                <w:iCs w:val="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BAEA511" w14:textId="77777777" w:rsidR="00C92D08" w:rsidRPr="00C40D33" w:rsidRDefault="00C92D08" w:rsidP="00C92D08">
            <w:pPr>
              <w:pStyle w:val="a6"/>
              <w:numPr>
                <w:ilvl w:val="0"/>
                <w:numId w:val="12"/>
              </w:numPr>
              <w:ind w:left="455"/>
              <w:jc w:val="both"/>
              <w:rPr>
                <w:rStyle w:val="a9"/>
                <w:rFonts w:ascii="Times New Roman" w:hAnsi="Times New Roman" w:cs="Times New Roman"/>
                <w:i w:val="0"/>
                <w:iCs w:val="0"/>
                <w:sz w:val="24"/>
                <w:szCs w:val="24"/>
              </w:rPr>
            </w:pPr>
            <w:r w:rsidRPr="00C40D33">
              <w:rPr>
                <w:rStyle w:val="a9"/>
                <w:rFonts w:ascii="Times New Roman" w:hAnsi="Times New Roman" w:cs="Times New Roman"/>
                <w:i w:val="0"/>
                <w:iCs w:val="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5FF3E24" w14:textId="77777777" w:rsidR="00C92D08" w:rsidRPr="00C40D33" w:rsidRDefault="00C92D08" w:rsidP="00C92D08">
            <w:pPr>
              <w:pStyle w:val="a6"/>
              <w:numPr>
                <w:ilvl w:val="0"/>
                <w:numId w:val="12"/>
              </w:numPr>
              <w:ind w:left="455"/>
              <w:jc w:val="both"/>
              <w:rPr>
                <w:rStyle w:val="a9"/>
                <w:rFonts w:ascii="Times New Roman" w:hAnsi="Times New Roman" w:cs="Times New Roman"/>
                <w:i w:val="0"/>
                <w:iCs w:val="0"/>
                <w:sz w:val="24"/>
                <w:szCs w:val="24"/>
              </w:rPr>
            </w:pPr>
            <w:r w:rsidRPr="00C40D33">
              <w:rPr>
                <w:rStyle w:val="a9"/>
                <w:rFonts w:ascii="Times New Roman" w:hAnsi="Times New Roman" w:cs="Times New Roman"/>
                <w:i w:val="0"/>
                <w:iCs w:val="0"/>
                <w:sz w:val="24"/>
                <w:szCs w:val="24"/>
              </w:rPr>
              <w:t>не надав забезпечення виконання договору про закупівлю, якщо таке забезпечення вимагалося замовником;</w:t>
            </w:r>
          </w:p>
          <w:p w14:paraId="1BFFB110" w14:textId="77777777" w:rsidR="00C92D08" w:rsidRPr="00C40D33" w:rsidRDefault="00C92D08" w:rsidP="00C92D08">
            <w:pPr>
              <w:pStyle w:val="a6"/>
              <w:numPr>
                <w:ilvl w:val="0"/>
                <w:numId w:val="12"/>
              </w:numPr>
              <w:ind w:left="455"/>
              <w:jc w:val="both"/>
              <w:rPr>
                <w:rStyle w:val="a9"/>
                <w:rFonts w:ascii="Times New Roman" w:hAnsi="Times New Roman" w:cs="Times New Roman"/>
                <w:i w:val="0"/>
                <w:iCs w:val="0"/>
                <w:sz w:val="24"/>
                <w:szCs w:val="24"/>
              </w:rPr>
            </w:pPr>
            <w:r w:rsidRPr="00C40D33">
              <w:rPr>
                <w:rStyle w:val="a9"/>
                <w:rFonts w:ascii="Times New Roman" w:hAnsi="Times New Roman" w:cs="Times New Roman"/>
                <w:i w:val="0"/>
                <w:iCs w:val="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B387F51" w14:textId="77777777" w:rsidR="00C92D08" w:rsidRPr="00C40D33" w:rsidRDefault="00C92D08" w:rsidP="00C92D08">
            <w:pPr>
              <w:pStyle w:val="a6"/>
              <w:ind w:left="42"/>
              <w:jc w:val="both"/>
              <w:rPr>
                <w:rStyle w:val="a9"/>
                <w:rFonts w:ascii="Times New Roman" w:hAnsi="Times New Roman" w:cs="Times New Roman"/>
                <w:i w:val="0"/>
                <w:iCs w:val="0"/>
                <w:sz w:val="24"/>
                <w:szCs w:val="24"/>
              </w:rPr>
            </w:pPr>
            <w:r w:rsidRPr="00C40D33">
              <w:rPr>
                <w:rStyle w:val="a9"/>
                <w:rFonts w:ascii="Times New Roman" w:hAnsi="Times New Roman" w:cs="Times New Roman"/>
                <w:i w:val="0"/>
                <w:iCs w:val="0"/>
                <w:sz w:val="24"/>
                <w:szCs w:val="24"/>
              </w:rPr>
              <w:t xml:space="preserve">Замовник може відхилити тендерну пропозицію із зазначенням аргументації в електронній системі </w:t>
            </w:r>
            <w:proofErr w:type="spellStart"/>
            <w:r w:rsidRPr="00C40D33">
              <w:rPr>
                <w:rStyle w:val="a9"/>
                <w:rFonts w:ascii="Times New Roman" w:hAnsi="Times New Roman" w:cs="Times New Roman"/>
                <w:i w:val="0"/>
                <w:iCs w:val="0"/>
                <w:sz w:val="24"/>
                <w:szCs w:val="24"/>
              </w:rPr>
              <w:t>закупівель</w:t>
            </w:r>
            <w:proofErr w:type="spellEnd"/>
            <w:r w:rsidRPr="00C40D33">
              <w:rPr>
                <w:rStyle w:val="a9"/>
                <w:rFonts w:ascii="Times New Roman" w:hAnsi="Times New Roman" w:cs="Times New Roman"/>
                <w:i w:val="0"/>
                <w:iCs w:val="0"/>
                <w:sz w:val="24"/>
                <w:szCs w:val="24"/>
              </w:rPr>
              <w:t xml:space="preserve"> у разі, коли:</w:t>
            </w:r>
          </w:p>
          <w:p w14:paraId="01790B5D" w14:textId="77777777" w:rsidR="00C92D08" w:rsidRPr="00C40D33" w:rsidRDefault="00C92D08" w:rsidP="00C92D08">
            <w:pPr>
              <w:pStyle w:val="a6"/>
              <w:numPr>
                <w:ilvl w:val="0"/>
                <w:numId w:val="12"/>
              </w:numPr>
              <w:ind w:left="455"/>
              <w:jc w:val="both"/>
              <w:rPr>
                <w:rStyle w:val="a9"/>
                <w:rFonts w:ascii="Times New Roman" w:hAnsi="Times New Roman" w:cs="Times New Roman"/>
                <w:i w:val="0"/>
                <w:iCs w:val="0"/>
                <w:sz w:val="24"/>
                <w:szCs w:val="24"/>
              </w:rPr>
            </w:pPr>
            <w:r w:rsidRPr="00C40D33">
              <w:rPr>
                <w:rStyle w:val="a9"/>
                <w:rFonts w:ascii="Times New Roman" w:hAnsi="Times New Roman" w:cs="Times New Roman"/>
                <w:i w:val="0"/>
                <w:iCs w:val="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B5A676" w14:textId="77777777" w:rsidR="00C92D08" w:rsidRPr="00C40D33" w:rsidRDefault="00C92D08" w:rsidP="00C92D08">
            <w:pPr>
              <w:pStyle w:val="a6"/>
              <w:numPr>
                <w:ilvl w:val="0"/>
                <w:numId w:val="12"/>
              </w:numPr>
              <w:ind w:left="455"/>
              <w:jc w:val="both"/>
              <w:rPr>
                <w:rStyle w:val="a9"/>
                <w:rFonts w:ascii="Times New Roman" w:hAnsi="Times New Roman" w:cs="Times New Roman"/>
                <w:i w:val="0"/>
                <w:iCs w:val="0"/>
                <w:sz w:val="24"/>
                <w:szCs w:val="24"/>
              </w:rPr>
            </w:pPr>
            <w:r w:rsidRPr="00C40D33">
              <w:rPr>
                <w:rStyle w:val="a9"/>
                <w:rFonts w:ascii="Times New Roman" w:hAnsi="Times New Roman" w:cs="Times New Roman"/>
                <w:i w:val="0"/>
                <w:iCs w:val="0"/>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C40D33">
              <w:rPr>
                <w:rStyle w:val="a9"/>
                <w:rFonts w:ascii="Times New Roman" w:hAnsi="Times New Roman" w:cs="Times New Roman"/>
                <w:i w:val="0"/>
                <w:iCs w:val="0"/>
                <w:sz w:val="24"/>
                <w:szCs w:val="24"/>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BFAEC6" w14:textId="77777777" w:rsidR="00C92D08" w:rsidRPr="00C40D33" w:rsidRDefault="00C92D08" w:rsidP="00C92D08">
            <w:pPr>
              <w:pStyle w:val="a6"/>
              <w:jc w:val="both"/>
              <w:rPr>
                <w:rStyle w:val="a9"/>
                <w:rFonts w:ascii="Times New Roman" w:hAnsi="Times New Roman" w:cs="Times New Roman"/>
                <w:i w:val="0"/>
                <w:iCs w:val="0"/>
                <w:sz w:val="24"/>
                <w:szCs w:val="24"/>
              </w:rPr>
            </w:pPr>
            <w:r w:rsidRPr="00C40D33">
              <w:rPr>
                <w:rStyle w:val="a9"/>
                <w:rFonts w:ascii="Times New Roman" w:hAnsi="Times New Roman" w:cs="Times New Roman"/>
                <w:i w:val="0"/>
                <w:iCs w:val="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C40D33">
              <w:rPr>
                <w:rStyle w:val="a9"/>
                <w:rFonts w:ascii="Times New Roman" w:hAnsi="Times New Roman" w:cs="Times New Roman"/>
                <w:b/>
                <w:i w:val="0"/>
                <w:iCs w:val="0"/>
                <w:sz w:val="24"/>
                <w:szCs w:val="24"/>
              </w:rPr>
              <w:t>протягом одного дня</w:t>
            </w:r>
            <w:r w:rsidRPr="00C40D33">
              <w:rPr>
                <w:rStyle w:val="a9"/>
                <w:rFonts w:ascii="Times New Roman" w:hAnsi="Times New Roman" w:cs="Times New Roman"/>
                <w:i w:val="0"/>
                <w:iCs w:val="0"/>
                <w:sz w:val="24"/>
                <w:szCs w:val="24"/>
              </w:rPr>
              <w:t xml:space="preserve"> з дати ухвалення рішення оприлюднюється в електронній системі </w:t>
            </w:r>
            <w:proofErr w:type="spellStart"/>
            <w:r w:rsidRPr="00C40D33">
              <w:rPr>
                <w:rStyle w:val="a9"/>
                <w:rFonts w:ascii="Times New Roman" w:hAnsi="Times New Roman" w:cs="Times New Roman"/>
                <w:i w:val="0"/>
                <w:iCs w:val="0"/>
                <w:sz w:val="24"/>
                <w:szCs w:val="24"/>
              </w:rPr>
              <w:t>закупівель</w:t>
            </w:r>
            <w:proofErr w:type="spellEnd"/>
            <w:r w:rsidRPr="00C40D33">
              <w:rPr>
                <w:rStyle w:val="a9"/>
                <w:rFonts w:ascii="Times New Roman" w:hAnsi="Times New Roman" w:cs="Times New Roman"/>
                <w:i w:val="0"/>
                <w:iCs w:val="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40D33">
              <w:rPr>
                <w:rStyle w:val="a9"/>
                <w:rFonts w:ascii="Times New Roman" w:hAnsi="Times New Roman" w:cs="Times New Roman"/>
                <w:i w:val="0"/>
                <w:iCs w:val="0"/>
                <w:sz w:val="24"/>
                <w:szCs w:val="24"/>
              </w:rPr>
              <w:t>закупівель</w:t>
            </w:r>
            <w:proofErr w:type="spellEnd"/>
            <w:r w:rsidRPr="00C40D33">
              <w:rPr>
                <w:rStyle w:val="a9"/>
                <w:rFonts w:ascii="Times New Roman" w:hAnsi="Times New Roman" w:cs="Times New Roman"/>
                <w:i w:val="0"/>
                <w:iCs w:val="0"/>
                <w:sz w:val="24"/>
                <w:szCs w:val="24"/>
              </w:rPr>
              <w:t>.</w:t>
            </w:r>
          </w:p>
          <w:p w14:paraId="34CA63C1" w14:textId="2EA09FDC" w:rsidR="00C92D08" w:rsidRDefault="00C92D08" w:rsidP="00C92D08">
            <w:pPr>
              <w:spacing w:after="0" w:line="240" w:lineRule="auto"/>
              <w:jc w:val="both"/>
              <w:rPr>
                <w:rFonts w:ascii="Times New Roman" w:eastAsia="Times New Roman" w:hAnsi="Times New Roman"/>
                <w:sz w:val="24"/>
                <w:szCs w:val="24"/>
                <w:lang w:val="uk-UA" w:eastAsia="ru-RU"/>
              </w:rPr>
            </w:pPr>
            <w:r w:rsidRPr="00067EF5">
              <w:rPr>
                <w:rStyle w:val="a9"/>
                <w:rFonts w:ascii="Times New Roman" w:hAnsi="Times New Roman"/>
                <w:i w:val="0"/>
                <w:iCs w:val="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67EF5">
              <w:rPr>
                <w:rStyle w:val="a9"/>
                <w:rFonts w:ascii="Times New Roman" w:hAnsi="Times New Roman"/>
                <w:b/>
                <w:i w:val="0"/>
                <w:iCs w:val="0"/>
                <w:sz w:val="24"/>
                <w:szCs w:val="24"/>
                <w:lang w:val="uk-UA"/>
              </w:rPr>
              <w:t>не пізніш як через чотири дні</w:t>
            </w:r>
            <w:r w:rsidRPr="00067EF5">
              <w:rPr>
                <w:rStyle w:val="a9"/>
                <w:rFonts w:ascii="Times New Roman" w:hAnsi="Times New Roman"/>
                <w:i w:val="0"/>
                <w:iCs w:val="0"/>
                <w:sz w:val="24"/>
                <w:szCs w:val="24"/>
                <w:lang w:val="uk-UA"/>
              </w:rPr>
              <w:t xml:space="preserve"> з дати надходження такого звернення через електронну систему </w:t>
            </w:r>
            <w:proofErr w:type="spellStart"/>
            <w:r w:rsidRPr="00067EF5">
              <w:rPr>
                <w:rStyle w:val="a9"/>
                <w:rFonts w:ascii="Times New Roman" w:hAnsi="Times New Roman"/>
                <w:i w:val="0"/>
                <w:iCs w:val="0"/>
                <w:sz w:val="24"/>
                <w:szCs w:val="24"/>
                <w:lang w:val="uk-UA"/>
              </w:rPr>
              <w:t>закупівель</w:t>
            </w:r>
            <w:proofErr w:type="spellEnd"/>
            <w:r w:rsidRPr="00067EF5">
              <w:rPr>
                <w:rStyle w:val="a9"/>
                <w:rFonts w:ascii="Times New Roman" w:hAnsi="Times New Roman"/>
                <w:i w:val="0"/>
                <w:iCs w:val="0"/>
                <w:sz w:val="24"/>
                <w:szCs w:val="24"/>
                <w:lang w:val="uk-UA"/>
              </w:rPr>
              <w:t xml:space="preserve">, але до моменту оприлюднення договору про закупівлю в електронній системі </w:t>
            </w:r>
            <w:proofErr w:type="spellStart"/>
            <w:r w:rsidRPr="00067EF5">
              <w:rPr>
                <w:rStyle w:val="a9"/>
                <w:rFonts w:ascii="Times New Roman" w:hAnsi="Times New Roman"/>
                <w:i w:val="0"/>
                <w:iCs w:val="0"/>
                <w:sz w:val="24"/>
                <w:szCs w:val="24"/>
                <w:lang w:val="uk-UA"/>
              </w:rPr>
              <w:t>закупівель</w:t>
            </w:r>
            <w:proofErr w:type="spellEnd"/>
            <w:r w:rsidRPr="00067EF5">
              <w:rPr>
                <w:rStyle w:val="a9"/>
                <w:rFonts w:ascii="Times New Roman" w:hAnsi="Times New Roman"/>
                <w:i w:val="0"/>
                <w:iCs w:val="0"/>
                <w:sz w:val="24"/>
                <w:szCs w:val="24"/>
                <w:lang w:val="uk-UA"/>
              </w:rPr>
              <w:t xml:space="preserve"> відповідно до статті 10 Закону.</w:t>
            </w:r>
          </w:p>
        </w:tc>
      </w:tr>
      <w:tr w:rsidR="007E6635" w14:paraId="3DFDD818"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76F9040" w14:textId="77777777" w:rsidR="007E6635" w:rsidRDefault="007E6635" w:rsidP="007E6635">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VI</w:t>
            </w:r>
            <w:r>
              <w:rPr>
                <w:rFonts w:ascii="Times New Roman" w:eastAsia="Times New Roman" w:hAnsi="Times New Roman"/>
                <w:b/>
                <w:bCs/>
                <w:sz w:val="24"/>
                <w:szCs w:val="24"/>
                <w:lang w:val="uk-UA" w:eastAsia="ru-RU"/>
              </w:rPr>
              <w:t>. Результати тендеру та укладання договору про закупівлю</w:t>
            </w:r>
          </w:p>
        </w:tc>
      </w:tr>
      <w:tr w:rsidR="007E6635" w14:paraId="50D04E09"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E57D953" w14:textId="77777777" w:rsidR="007E6635" w:rsidRDefault="007E6635" w:rsidP="007E66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B391F5E" w14:textId="77777777" w:rsidR="007E6635" w:rsidRDefault="007E6635" w:rsidP="007E663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Відміна замовником тендеру чи визнання його таким, що не відбувся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847CC97" w14:textId="77777777" w:rsidR="00C92D08" w:rsidRPr="001C0D13" w:rsidRDefault="00C92D08" w:rsidP="00C92D08">
            <w:pPr>
              <w:jc w:val="both"/>
              <w:rPr>
                <w:rFonts w:ascii="Times New Roman" w:eastAsia="Times New Roman" w:hAnsi="Times New Roman"/>
                <w:sz w:val="24"/>
                <w:szCs w:val="24"/>
              </w:rPr>
            </w:pPr>
            <w:proofErr w:type="spellStart"/>
            <w:r w:rsidRPr="001C0D13">
              <w:rPr>
                <w:rFonts w:ascii="Times New Roman" w:eastAsia="Times New Roman" w:hAnsi="Times New Roman"/>
                <w:sz w:val="24"/>
                <w:szCs w:val="24"/>
              </w:rPr>
              <w:t>Замовник</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відміняє</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відкриті</w:t>
            </w:r>
            <w:proofErr w:type="spellEnd"/>
            <w:r w:rsidRPr="001C0D13">
              <w:rPr>
                <w:rFonts w:ascii="Times New Roman" w:eastAsia="Times New Roman" w:hAnsi="Times New Roman"/>
                <w:sz w:val="24"/>
                <w:szCs w:val="24"/>
              </w:rPr>
              <w:t xml:space="preserve"> торги у </w:t>
            </w:r>
            <w:proofErr w:type="spellStart"/>
            <w:r w:rsidRPr="001C0D13">
              <w:rPr>
                <w:rFonts w:ascii="Times New Roman" w:eastAsia="Times New Roman" w:hAnsi="Times New Roman"/>
                <w:sz w:val="24"/>
                <w:szCs w:val="24"/>
              </w:rPr>
              <w:t>разі</w:t>
            </w:r>
            <w:proofErr w:type="spellEnd"/>
            <w:r w:rsidRPr="001C0D13">
              <w:rPr>
                <w:rFonts w:ascii="Times New Roman" w:eastAsia="Times New Roman" w:hAnsi="Times New Roman"/>
                <w:sz w:val="24"/>
                <w:szCs w:val="24"/>
              </w:rPr>
              <w:t>:</w:t>
            </w:r>
          </w:p>
          <w:p w14:paraId="358094F9" w14:textId="77777777" w:rsidR="00C92D08" w:rsidRPr="001C0D13" w:rsidRDefault="00C92D08" w:rsidP="00C92D08">
            <w:pPr>
              <w:jc w:val="both"/>
              <w:rPr>
                <w:rFonts w:ascii="Times New Roman" w:eastAsia="Times New Roman" w:hAnsi="Times New Roman"/>
                <w:sz w:val="24"/>
                <w:szCs w:val="24"/>
              </w:rPr>
            </w:pPr>
            <w:r w:rsidRPr="001C0D13">
              <w:rPr>
                <w:rFonts w:ascii="Times New Roman" w:eastAsia="Times New Roman" w:hAnsi="Times New Roman"/>
                <w:sz w:val="24"/>
                <w:szCs w:val="24"/>
              </w:rPr>
              <w:t xml:space="preserve">1) </w:t>
            </w:r>
            <w:proofErr w:type="spellStart"/>
            <w:r w:rsidRPr="001C0D13">
              <w:rPr>
                <w:rFonts w:ascii="Times New Roman" w:eastAsia="Times New Roman" w:hAnsi="Times New Roman"/>
                <w:sz w:val="24"/>
                <w:szCs w:val="24"/>
              </w:rPr>
              <w:t>відсутності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подальшої</w:t>
            </w:r>
            <w:proofErr w:type="spellEnd"/>
            <w:r w:rsidRPr="001C0D13">
              <w:rPr>
                <w:rFonts w:ascii="Times New Roman" w:eastAsia="Times New Roman" w:hAnsi="Times New Roman"/>
                <w:sz w:val="24"/>
                <w:szCs w:val="24"/>
              </w:rPr>
              <w:t xml:space="preserve"> потреби в </w:t>
            </w:r>
            <w:proofErr w:type="spellStart"/>
            <w:r w:rsidRPr="001C0D13">
              <w:rPr>
                <w:rFonts w:ascii="Times New Roman" w:eastAsia="Times New Roman" w:hAnsi="Times New Roman"/>
                <w:sz w:val="24"/>
                <w:szCs w:val="24"/>
              </w:rPr>
              <w:t>закупівлі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товарів</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робіт</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чи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послуг</w:t>
            </w:r>
            <w:proofErr w:type="spellEnd"/>
            <w:r w:rsidRPr="001C0D13">
              <w:rPr>
                <w:rFonts w:ascii="Times New Roman" w:eastAsia="Times New Roman" w:hAnsi="Times New Roman"/>
                <w:sz w:val="24"/>
                <w:szCs w:val="24"/>
              </w:rPr>
              <w:t>;</w:t>
            </w:r>
          </w:p>
          <w:p w14:paraId="20DFDF50" w14:textId="77777777" w:rsidR="00C92D08" w:rsidRPr="001C0D13" w:rsidRDefault="00C92D08" w:rsidP="00C92D08">
            <w:pPr>
              <w:jc w:val="both"/>
              <w:rPr>
                <w:rFonts w:ascii="Times New Roman" w:eastAsia="Times New Roman" w:hAnsi="Times New Roman"/>
                <w:sz w:val="24"/>
                <w:szCs w:val="24"/>
              </w:rPr>
            </w:pPr>
            <w:r w:rsidRPr="001C0D13">
              <w:rPr>
                <w:rFonts w:ascii="Times New Roman" w:eastAsia="Times New Roman" w:hAnsi="Times New Roman"/>
                <w:sz w:val="24"/>
                <w:szCs w:val="24"/>
              </w:rPr>
              <w:t xml:space="preserve">2) </w:t>
            </w:r>
            <w:proofErr w:type="spellStart"/>
            <w:r w:rsidRPr="001C0D13">
              <w:rPr>
                <w:rFonts w:ascii="Times New Roman" w:eastAsia="Times New Roman" w:hAnsi="Times New Roman"/>
                <w:sz w:val="24"/>
                <w:szCs w:val="24"/>
              </w:rPr>
              <w:t>неможливості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усунення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порушень</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що</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виникли</w:t>
            </w:r>
            <w:proofErr w:type="spellEnd"/>
            <w:r w:rsidRPr="001C0D13">
              <w:rPr>
                <w:rFonts w:ascii="Times New Roman" w:eastAsia="Times New Roman" w:hAnsi="Times New Roman"/>
                <w:sz w:val="24"/>
                <w:szCs w:val="24"/>
              </w:rPr>
              <w:t xml:space="preserve"> через </w:t>
            </w:r>
            <w:proofErr w:type="spellStart"/>
            <w:r w:rsidRPr="001C0D13">
              <w:rPr>
                <w:rFonts w:ascii="Times New Roman" w:eastAsia="Times New Roman" w:hAnsi="Times New Roman"/>
                <w:sz w:val="24"/>
                <w:szCs w:val="24"/>
              </w:rPr>
              <w:t>виявлені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порушення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вимог</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законодавства</w:t>
            </w:r>
            <w:proofErr w:type="spellEnd"/>
            <w:r w:rsidRPr="001C0D13">
              <w:rPr>
                <w:rFonts w:ascii="Times New Roman" w:eastAsia="Times New Roman" w:hAnsi="Times New Roman"/>
                <w:sz w:val="24"/>
                <w:szCs w:val="24"/>
              </w:rPr>
              <w:t xml:space="preserve"> у </w:t>
            </w:r>
            <w:proofErr w:type="spellStart"/>
            <w:r w:rsidRPr="001C0D13">
              <w:rPr>
                <w:rFonts w:ascii="Times New Roman" w:eastAsia="Times New Roman" w:hAnsi="Times New Roman"/>
                <w:sz w:val="24"/>
                <w:szCs w:val="24"/>
              </w:rPr>
              <w:t>сфері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публічних</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закупівель</w:t>
            </w:r>
            <w:proofErr w:type="spellEnd"/>
            <w:r w:rsidRPr="001C0D13">
              <w:rPr>
                <w:rFonts w:ascii="Times New Roman" w:eastAsia="Times New Roman" w:hAnsi="Times New Roman"/>
                <w:sz w:val="24"/>
                <w:szCs w:val="24"/>
              </w:rPr>
              <w:t xml:space="preserve">, з </w:t>
            </w:r>
            <w:proofErr w:type="spellStart"/>
            <w:r w:rsidRPr="001C0D13">
              <w:rPr>
                <w:rFonts w:ascii="Times New Roman" w:eastAsia="Times New Roman" w:hAnsi="Times New Roman"/>
                <w:sz w:val="24"/>
                <w:szCs w:val="24"/>
              </w:rPr>
              <w:t>описом</w:t>
            </w:r>
            <w:proofErr w:type="spellEnd"/>
            <w:r w:rsidRPr="001C0D13">
              <w:rPr>
                <w:rFonts w:ascii="Times New Roman" w:eastAsia="Times New Roman" w:hAnsi="Times New Roman"/>
                <w:sz w:val="24"/>
                <w:szCs w:val="24"/>
              </w:rPr>
              <w:t xml:space="preserve"> таких </w:t>
            </w:r>
            <w:proofErr w:type="spellStart"/>
            <w:r w:rsidRPr="001C0D13">
              <w:rPr>
                <w:rFonts w:ascii="Times New Roman" w:eastAsia="Times New Roman" w:hAnsi="Times New Roman"/>
                <w:sz w:val="24"/>
                <w:szCs w:val="24"/>
              </w:rPr>
              <w:t>порушень</w:t>
            </w:r>
            <w:proofErr w:type="spellEnd"/>
            <w:r w:rsidRPr="001C0D13">
              <w:rPr>
                <w:rFonts w:ascii="Times New Roman" w:eastAsia="Times New Roman" w:hAnsi="Times New Roman"/>
                <w:sz w:val="24"/>
                <w:szCs w:val="24"/>
              </w:rPr>
              <w:t>;</w:t>
            </w:r>
          </w:p>
          <w:p w14:paraId="4786C525" w14:textId="77777777" w:rsidR="00C92D08" w:rsidRPr="001C0D13" w:rsidRDefault="00C92D08" w:rsidP="00C92D08">
            <w:pPr>
              <w:jc w:val="both"/>
              <w:rPr>
                <w:rFonts w:ascii="Times New Roman" w:eastAsia="Times New Roman" w:hAnsi="Times New Roman"/>
                <w:sz w:val="24"/>
                <w:szCs w:val="24"/>
              </w:rPr>
            </w:pPr>
            <w:r w:rsidRPr="001C0D13">
              <w:rPr>
                <w:rFonts w:ascii="Times New Roman" w:eastAsia="Times New Roman" w:hAnsi="Times New Roman"/>
                <w:sz w:val="24"/>
                <w:szCs w:val="24"/>
              </w:rPr>
              <w:t xml:space="preserve">3) </w:t>
            </w:r>
            <w:proofErr w:type="spellStart"/>
            <w:r w:rsidRPr="001C0D13">
              <w:rPr>
                <w:rFonts w:ascii="Times New Roman" w:eastAsia="Times New Roman" w:hAnsi="Times New Roman"/>
                <w:sz w:val="24"/>
                <w:szCs w:val="24"/>
              </w:rPr>
              <w:t>скорочення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обсягу</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видатків</w:t>
            </w:r>
            <w:proofErr w:type="spellEnd"/>
            <w:r w:rsidRPr="001C0D13">
              <w:rPr>
                <w:rFonts w:ascii="Times New Roman" w:eastAsia="Times New Roman" w:hAnsi="Times New Roman"/>
                <w:sz w:val="24"/>
                <w:szCs w:val="24"/>
              </w:rPr>
              <w:t xml:space="preserve"> на </w:t>
            </w:r>
            <w:proofErr w:type="spellStart"/>
            <w:r w:rsidRPr="001C0D13">
              <w:rPr>
                <w:rFonts w:ascii="Times New Roman" w:eastAsia="Times New Roman" w:hAnsi="Times New Roman"/>
                <w:sz w:val="24"/>
                <w:szCs w:val="24"/>
              </w:rPr>
              <w:t>здійснення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закупівлі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товарів</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робіт</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чи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послуг</w:t>
            </w:r>
            <w:proofErr w:type="spellEnd"/>
            <w:r w:rsidRPr="001C0D13">
              <w:rPr>
                <w:rFonts w:ascii="Times New Roman" w:eastAsia="Times New Roman" w:hAnsi="Times New Roman"/>
                <w:sz w:val="24"/>
                <w:szCs w:val="24"/>
              </w:rPr>
              <w:t>;</w:t>
            </w:r>
          </w:p>
          <w:p w14:paraId="1846086A" w14:textId="77777777" w:rsidR="00C92D08" w:rsidRPr="001C0D13" w:rsidRDefault="00C92D08" w:rsidP="00C92D08">
            <w:pPr>
              <w:jc w:val="both"/>
              <w:rPr>
                <w:rFonts w:ascii="Times New Roman" w:eastAsia="Times New Roman" w:hAnsi="Times New Roman"/>
                <w:sz w:val="24"/>
                <w:szCs w:val="24"/>
              </w:rPr>
            </w:pPr>
            <w:r w:rsidRPr="001C0D13">
              <w:rPr>
                <w:rFonts w:ascii="Times New Roman" w:eastAsia="Times New Roman" w:hAnsi="Times New Roman"/>
                <w:sz w:val="24"/>
                <w:szCs w:val="24"/>
              </w:rPr>
              <w:t xml:space="preserve">4) коли </w:t>
            </w:r>
            <w:proofErr w:type="spellStart"/>
            <w:r w:rsidRPr="001C0D13">
              <w:rPr>
                <w:rFonts w:ascii="Times New Roman" w:eastAsia="Times New Roman" w:hAnsi="Times New Roman"/>
                <w:sz w:val="24"/>
                <w:szCs w:val="24"/>
              </w:rPr>
              <w:t>здійснення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закупівлі</w:t>
            </w:r>
            <w:proofErr w:type="spellEnd"/>
            <w:r w:rsidRPr="001C0D13">
              <w:rPr>
                <w:rFonts w:ascii="Times New Roman" w:eastAsia="Times New Roman" w:hAnsi="Times New Roman"/>
                <w:sz w:val="24"/>
                <w:szCs w:val="24"/>
              </w:rPr>
              <w:t xml:space="preserve"> стало </w:t>
            </w:r>
            <w:proofErr w:type="spellStart"/>
            <w:r w:rsidRPr="001C0D13">
              <w:rPr>
                <w:rFonts w:ascii="Times New Roman" w:eastAsia="Times New Roman" w:hAnsi="Times New Roman"/>
                <w:sz w:val="24"/>
                <w:szCs w:val="24"/>
              </w:rPr>
              <w:t>неможливим</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внаслідок</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дії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обставин</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непереборної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сили</w:t>
            </w:r>
            <w:proofErr w:type="spellEnd"/>
            <w:r w:rsidRPr="001C0D13">
              <w:rPr>
                <w:rFonts w:ascii="Times New Roman" w:eastAsia="Times New Roman" w:hAnsi="Times New Roman"/>
                <w:sz w:val="24"/>
                <w:szCs w:val="24"/>
              </w:rPr>
              <w:t>.</w:t>
            </w:r>
          </w:p>
          <w:p w14:paraId="51BD9A88" w14:textId="77777777" w:rsidR="00C92D08" w:rsidRPr="001C0D13" w:rsidRDefault="00C92D08" w:rsidP="00C92D08">
            <w:pPr>
              <w:jc w:val="both"/>
              <w:rPr>
                <w:rFonts w:ascii="Times New Roman" w:eastAsia="Times New Roman" w:hAnsi="Times New Roman"/>
                <w:sz w:val="24"/>
                <w:szCs w:val="24"/>
              </w:rPr>
            </w:pPr>
            <w:r w:rsidRPr="001C0D13">
              <w:rPr>
                <w:rFonts w:ascii="Times New Roman" w:eastAsia="Times New Roman" w:hAnsi="Times New Roman"/>
                <w:sz w:val="24"/>
                <w:szCs w:val="24"/>
              </w:rPr>
              <w:t xml:space="preserve">У </w:t>
            </w:r>
            <w:proofErr w:type="spellStart"/>
            <w:r w:rsidRPr="001C0D13">
              <w:rPr>
                <w:rFonts w:ascii="Times New Roman" w:eastAsia="Times New Roman" w:hAnsi="Times New Roman"/>
                <w:sz w:val="24"/>
                <w:szCs w:val="24"/>
              </w:rPr>
              <w:t>разі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відміни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відкритих</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торгів</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замовник</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протягом</w:t>
            </w:r>
            <w:proofErr w:type="spellEnd"/>
            <w:r w:rsidRPr="001C0D13">
              <w:rPr>
                <w:rFonts w:ascii="Times New Roman" w:eastAsia="Times New Roman" w:hAnsi="Times New Roman"/>
                <w:sz w:val="24"/>
                <w:szCs w:val="24"/>
              </w:rPr>
              <w:t xml:space="preserve"> одного </w:t>
            </w:r>
            <w:proofErr w:type="spellStart"/>
            <w:r w:rsidRPr="001C0D13">
              <w:rPr>
                <w:rFonts w:ascii="Times New Roman" w:eastAsia="Times New Roman" w:hAnsi="Times New Roman"/>
                <w:sz w:val="24"/>
                <w:szCs w:val="24"/>
              </w:rPr>
              <w:t>робочого</w:t>
            </w:r>
            <w:proofErr w:type="spellEnd"/>
            <w:r w:rsidRPr="001C0D13">
              <w:rPr>
                <w:rFonts w:ascii="Times New Roman" w:eastAsia="Times New Roman" w:hAnsi="Times New Roman"/>
                <w:sz w:val="24"/>
                <w:szCs w:val="24"/>
              </w:rPr>
              <w:t xml:space="preserve"> дня з </w:t>
            </w:r>
            <w:proofErr w:type="spellStart"/>
            <w:r w:rsidRPr="001C0D13">
              <w:rPr>
                <w:rFonts w:ascii="Times New Roman" w:eastAsia="Times New Roman" w:hAnsi="Times New Roman"/>
                <w:sz w:val="24"/>
                <w:szCs w:val="24"/>
              </w:rPr>
              <w:t>дати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прийняття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відповідного</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рішення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зазначає</w:t>
            </w:r>
            <w:proofErr w:type="spellEnd"/>
            <w:r w:rsidRPr="001C0D13">
              <w:rPr>
                <w:rFonts w:ascii="Times New Roman" w:eastAsia="Times New Roman" w:hAnsi="Times New Roman"/>
                <w:sz w:val="24"/>
                <w:szCs w:val="24"/>
              </w:rPr>
              <w:t xml:space="preserve"> в </w:t>
            </w:r>
            <w:proofErr w:type="spellStart"/>
            <w:r w:rsidRPr="001C0D13">
              <w:rPr>
                <w:rFonts w:ascii="Times New Roman" w:eastAsia="Times New Roman" w:hAnsi="Times New Roman"/>
                <w:sz w:val="24"/>
                <w:szCs w:val="24"/>
              </w:rPr>
              <w:t>електронній</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системі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закупівель</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підстави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прийняття</w:t>
            </w:r>
            <w:proofErr w:type="spellEnd"/>
            <w:r w:rsidRPr="001C0D13">
              <w:rPr>
                <w:rFonts w:ascii="Times New Roman" w:eastAsia="Times New Roman" w:hAnsi="Times New Roman"/>
                <w:sz w:val="24"/>
                <w:szCs w:val="24"/>
              </w:rPr>
              <w:t xml:space="preserve"> такого </w:t>
            </w:r>
            <w:proofErr w:type="spellStart"/>
            <w:r w:rsidRPr="001C0D13">
              <w:rPr>
                <w:rFonts w:ascii="Times New Roman" w:eastAsia="Times New Roman" w:hAnsi="Times New Roman"/>
                <w:sz w:val="24"/>
                <w:szCs w:val="24"/>
              </w:rPr>
              <w:t>рішення</w:t>
            </w:r>
            <w:proofErr w:type="spellEnd"/>
            <w:r w:rsidRPr="001C0D13">
              <w:rPr>
                <w:rFonts w:ascii="Times New Roman" w:eastAsia="Times New Roman" w:hAnsi="Times New Roman"/>
                <w:sz w:val="24"/>
                <w:szCs w:val="24"/>
              </w:rPr>
              <w:t xml:space="preserve">. </w:t>
            </w:r>
          </w:p>
          <w:p w14:paraId="71DE2CF1" w14:textId="77777777" w:rsidR="00C92D08" w:rsidRPr="001C0D13" w:rsidRDefault="00C92D08" w:rsidP="00C92D08">
            <w:pPr>
              <w:jc w:val="both"/>
              <w:rPr>
                <w:rFonts w:ascii="Times New Roman" w:eastAsia="Times New Roman" w:hAnsi="Times New Roman"/>
                <w:sz w:val="24"/>
                <w:szCs w:val="24"/>
              </w:rPr>
            </w:pPr>
            <w:proofErr w:type="spellStart"/>
            <w:r w:rsidRPr="001C0D13">
              <w:rPr>
                <w:rFonts w:ascii="Times New Roman" w:eastAsia="Times New Roman" w:hAnsi="Times New Roman"/>
                <w:sz w:val="24"/>
                <w:szCs w:val="24"/>
              </w:rPr>
              <w:t>Відкриті</w:t>
            </w:r>
            <w:proofErr w:type="spellEnd"/>
            <w:r w:rsidRPr="001C0D13">
              <w:rPr>
                <w:rFonts w:ascii="Times New Roman" w:eastAsia="Times New Roman" w:hAnsi="Times New Roman"/>
                <w:sz w:val="24"/>
                <w:szCs w:val="24"/>
              </w:rPr>
              <w:t xml:space="preserve"> торги автоматично </w:t>
            </w:r>
            <w:proofErr w:type="spellStart"/>
            <w:r w:rsidRPr="001C0D13">
              <w:rPr>
                <w:rFonts w:ascii="Times New Roman" w:eastAsia="Times New Roman" w:hAnsi="Times New Roman"/>
                <w:sz w:val="24"/>
                <w:szCs w:val="24"/>
              </w:rPr>
              <w:t>відміняються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електронною</w:t>
            </w:r>
            <w:proofErr w:type="spellEnd"/>
            <w:r w:rsidRPr="001C0D13">
              <w:rPr>
                <w:rFonts w:ascii="Times New Roman" w:eastAsia="Times New Roman" w:hAnsi="Times New Roman"/>
                <w:sz w:val="24"/>
                <w:szCs w:val="24"/>
              </w:rPr>
              <w:t xml:space="preserve"> системою </w:t>
            </w:r>
            <w:proofErr w:type="spellStart"/>
            <w:r w:rsidRPr="001C0D13">
              <w:rPr>
                <w:rFonts w:ascii="Times New Roman" w:eastAsia="Times New Roman" w:hAnsi="Times New Roman"/>
                <w:sz w:val="24"/>
                <w:szCs w:val="24"/>
              </w:rPr>
              <w:t>закупівель</w:t>
            </w:r>
            <w:proofErr w:type="spellEnd"/>
            <w:r w:rsidRPr="001C0D13">
              <w:rPr>
                <w:rFonts w:ascii="Times New Roman" w:eastAsia="Times New Roman" w:hAnsi="Times New Roman"/>
                <w:sz w:val="24"/>
                <w:szCs w:val="24"/>
              </w:rPr>
              <w:t xml:space="preserve"> у </w:t>
            </w:r>
            <w:proofErr w:type="spellStart"/>
            <w:r w:rsidRPr="001C0D13">
              <w:rPr>
                <w:rFonts w:ascii="Times New Roman" w:eastAsia="Times New Roman" w:hAnsi="Times New Roman"/>
                <w:sz w:val="24"/>
                <w:szCs w:val="24"/>
              </w:rPr>
              <w:t>разі</w:t>
            </w:r>
            <w:proofErr w:type="spellEnd"/>
            <w:r w:rsidRPr="001C0D13">
              <w:rPr>
                <w:rFonts w:ascii="Times New Roman" w:eastAsia="Times New Roman" w:hAnsi="Times New Roman"/>
                <w:sz w:val="24"/>
                <w:szCs w:val="24"/>
              </w:rPr>
              <w:t>:</w:t>
            </w:r>
          </w:p>
          <w:p w14:paraId="736F1C13" w14:textId="77777777" w:rsidR="00C92D08" w:rsidRPr="001C0D13" w:rsidRDefault="00C92D08" w:rsidP="00C92D08">
            <w:pPr>
              <w:jc w:val="both"/>
              <w:rPr>
                <w:rFonts w:ascii="Times New Roman" w:eastAsia="Times New Roman" w:hAnsi="Times New Roman"/>
                <w:sz w:val="24"/>
                <w:szCs w:val="24"/>
              </w:rPr>
            </w:pPr>
            <w:r w:rsidRPr="001C0D13">
              <w:rPr>
                <w:rFonts w:ascii="Times New Roman" w:eastAsia="Times New Roman" w:hAnsi="Times New Roman"/>
                <w:sz w:val="24"/>
                <w:szCs w:val="24"/>
              </w:rPr>
              <w:lastRenderedPageBreak/>
              <w:t xml:space="preserve">1) </w:t>
            </w:r>
            <w:proofErr w:type="spellStart"/>
            <w:r w:rsidRPr="001C0D13">
              <w:rPr>
                <w:rFonts w:ascii="Times New Roman" w:eastAsia="Times New Roman" w:hAnsi="Times New Roman"/>
                <w:sz w:val="24"/>
                <w:szCs w:val="24"/>
              </w:rPr>
              <w:t>відхилення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всіх</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тендерних</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пропозицій</w:t>
            </w:r>
            <w:proofErr w:type="spellEnd"/>
            <w:r w:rsidRPr="001C0D13">
              <w:rPr>
                <w:rFonts w:ascii="Times New Roman" w:eastAsia="Times New Roman" w:hAnsi="Times New Roman"/>
                <w:sz w:val="24"/>
                <w:szCs w:val="24"/>
              </w:rPr>
              <w:t xml:space="preserve"> (у тому </w:t>
            </w:r>
            <w:proofErr w:type="spellStart"/>
            <w:r w:rsidRPr="001C0D13">
              <w:rPr>
                <w:rFonts w:ascii="Times New Roman" w:eastAsia="Times New Roman" w:hAnsi="Times New Roman"/>
                <w:sz w:val="24"/>
                <w:szCs w:val="24"/>
              </w:rPr>
              <w:t>числі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якщо</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була</w:t>
            </w:r>
            <w:proofErr w:type="spellEnd"/>
            <w:r w:rsidRPr="001C0D13">
              <w:rPr>
                <w:rFonts w:ascii="Times New Roman" w:eastAsia="Times New Roman" w:hAnsi="Times New Roman"/>
                <w:sz w:val="24"/>
                <w:szCs w:val="24"/>
              </w:rPr>
              <w:t xml:space="preserve"> подана одна </w:t>
            </w:r>
            <w:proofErr w:type="spellStart"/>
            <w:r w:rsidRPr="001C0D13">
              <w:rPr>
                <w:rFonts w:ascii="Times New Roman" w:eastAsia="Times New Roman" w:hAnsi="Times New Roman"/>
                <w:sz w:val="24"/>
                <w:szCs w:val="24"/>
              </w:rPr>
              <w:t>тендерна</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пропозиція</w:t>
            </w:r>
            <w:proofErr w:type="spellEnd"/>
            <w:r w:rsidRPr="001C0D13">
              <w:rPr>
                <w:rFonts w:ascii="Times New Roman" w:eastAsia="Times New Roman" w:hAnsi="Times New Roman"/>
                <w:sz w:val="24"/>
                <w:szCs w:val="24"/>
              </w:rPr>
              <w:t xml:space="preserve">, яка </w:t>
            </w:r>
            <w:proofErr w:type="spellStart"/>
            <w:r w:rsidRPr="001C0D13">
              <w:rPr>
                <w:rFonts w:ascii="Times New Roman" w:eastAsia="Times New Roman" w:hAnsi="Times New Roman"/>
                <w:sz w:val="24"/>
                <w:szCs w:val="24"/>
              </w:rPr>
              <w:t>відхилена</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замовником</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згідно</w:t>
            </w:r>
            <w:proofErr w:type="spellEnd"/>
            <w:r w:rsidRPr="001C0D13">
              <w:rPr>
                <w:rFonts w:ascii="Times New Roman" w:eastAsia="Times New Roman" w:hAnsi="Times New Roman"/>
                <w:sz w:val="24"/>
                <w:szCs w:val="24"/>
              </w:rPr>
              <w:t xml:space="preserve"> з </w:t>
            </w:r>
            <w:proofErr w:type="spellStart"/>
            <w:r w:rsidRPr="001C0D13">
              <w:rPr>
                <w:rFonts w:ascii="Times New Roman" w:eastAsia="Times New Roman" w:hAnsi="Times New Roman"/>
                <w:sz w:val="24"/>
                <w:szCs w:val="24"/>
              </w:rPr>
              <w:t>Особливостями</w:t>
            </w:r>
            <w:proofErr w:type="spellEnd"/>
            <w:r w:rsidRPr="001C0D13">
              <w:rPr>
                <w:rFonts w:ascii="Times New Roman" w:eastAsia="Times New Roman" w:hAnsi="Times New Roman"/>
                <w:sz w:val="24"/>
                <w:szCs w:val="24"/>
              </w:rPr>
              <w:t>;</w:t>
            </w:r>
          </w:p>
          <w:p w14:paraId="0894EEEE" w14:textId="77777777" w:rsidR="00C92D08" w:rsidRPr="001C0D13" w:rsidRDefault="00C92D08" w:rsidP="00C92D08">
            <w:pPr>
              <w:jc w:val="both"/>
              <w:rPr>
                <w:rFonts w:ascii="Times New Roman" w:eastAsia="Times New Roman" w:hAnsi="Times New Roman"/>
                <w:sz w:val="24"/>
                <w:szCs w:val="24"/>
              </w:rPr>
            </w:pPr>
            <w:r w:rsidRPr="001C0D13">
              <w:rPr>
                <w:rFonts w:ascii="Times New Roman" w:eastAsia="Times New Roman" w:hAnsi="Times New Roman"/>
                <w:sz w:val="24"/>
                <w:szCs w:val="24"/>
              </w:rPr>
              <w:t xml:space="preserve">2) </w:t>
            </w:r>
            <w:proofErr w:type="spellStart"/>
            <w:r w:rsidRPr="001C0D13">
              <w:rPr>
                <w:rFonts w:ascii="Times New Roman" w:eastAsia="Times New Roman" w:hAnsi="Times New Roman"/>
                <w:sz w:val="24"/>
                <w:szCs w:val="24"/>
              </w:rPr>
              <w:t>неподання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жодної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тендерної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пропозиції</w:t>
            </w:r>
            <w:proofErr w:type="spellEnd"/>
            <w:r w:rsidRPr="001C0D13">
              <w:rPr>
                <w:rFonts w:ascii="Times New Roman" w:eastAsia="Times New Roman" w:hAnsi="Times New Roman"/>
                <w:sz w:val="24"/>
                <w:szCs w:val="24"/>
              </w:rPr>
              <w:t xml:space="preserve"> для </w:t>
            </w:r>
            <w:proofErr w:type="spellStart"/>
            <w:r w:rsidRPr="001C0D13">
              <w:rPr>
                <w:rFonts w:ascii="Times New Roman" w:eastAsia="Times New Roman" w:hAnsi="Times New Roman"/>
                <w:sz w:val="24"/>
                <w:szCs w:val="24"/>
              </w:rPr>
              <w:t>участі</w:t>
            </w:r>
            <w:proofErr w:type="spellEnd"/>
            <w:r w:rsidRPr="001C0D13">
              <w:rPr>
                <w:rFonts w:ascii="Times New Roman" w:eastAsia="Times New Roman" w:hAnsi="Times New Roman"/>
                <w:sz w:val="24"/>
                <w:szCs w:val="24"/>
              </w:rPr>
              <w:t xml:space="preserve"> у </w:t>
            </w:r>
            <w:proofErr w:type="spellStart"/>
            <w:r w:rsidRPr="001C0D13">
              <w:rPr>
                <w:rFonts w:ascii="Times New Roman" w:eastAsia="Times New Roman" w:hAnsi="Times New Roman"/>
                <w:sz w:val="24"/>
                <w:szCs w:val="24"/>
              </w:rPr>
              <w:t>відкритих</w:t>
            </w:r>
            <w:proofErr w:type="spellEnd"/>
            <w:r w:rsidRPr="001C0D13">
              <w:rPr>
                <w:rFonts w:ascii="Times New Roman" w:eastAsia="Times New Roman" w:hAnsi="Times New Roman"/>
                <w:sz w:val="24"/>
                <w:szCs w:val="24"/>
              </w:rPr>
              <w:t xml:space="preserve"> торгах у строк, установлений </w:t>
            </w:r>
            <w:proofErr w:type="spellStart"/>
            <w:r w:rsidRPr="001C0D13">
              <w:rPr>
                <w:rFonts w:ascii="Times New Roman" w:eastAsia="Times New Roman" w:hAnsi="Times New Roman"/>
                <w:sz w:val="24"/>
                <w:szCs w:val="24"/>
              </w:rPr>
              <w:t>замовником</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згідно</w:t>
            </w:r>
            <w:proofErr w:type="spellEnd"/>
            <w:r w:rsidRPr="001C0D13">
              <w:rPr>
                <w:rFonts w:ascii="Times New Roman" w:eastAsia="Times New Roman" w:hAnsi="Times New Roman"/>
                <w:sz w:val="24"/>
                <w:szCs w:val="24"/>
              </w:rPr>
              <w:t xml:space="preserve"> з </w:t>
            </w:r>
            <w:proofErr w:type="spellStart"/>
            <w:r w:rsidRPr="001C0D13">
              <w:rPr>
                <w:rFonts w:ascii="Times New Roman" w:eastAsia="Times New Roman" w:hAnsi="Times New Roman"/>
                <w:sz w:val="24"/>
                <w:szCs w:val="24"/>
              </w:rPr>
              <w:t>Особливостями</w:t>
            </w:r>
            <w:proofErr w:type="spellEnd"/>
            <w:r w:rsidRPr="001C0D13">
              <w:rPr>
                <w:rFonts w:ascii="Times New Roman" w:eastAsia="Times New Roman" w:hAnsi="Times New Roman"/>
                <w:sz w:val="24"/>
                <w:szCs w:val="24"/>
              </w:rPr>
              <w:t>.</w:t>
            </w:r>
          </w:p>
          <w:p w14:paraId="549ED4D6" w14:textId="77777777" w:rsidR="00C92D08" w:rsidRPr="001C0D13" w:rsidRDefault="00C92D08" w:rsidP="00C92D08">
            <w:pPr>
              <w:jc w:val="both"/>
              <w:rPr>
                <w:rFonts w:ascii="Times New Roman" w:eastAsia="Times New Roman" w:hAnsi="Times New Roman"/>
                <w:sz w:val="24"/>
                <w:szCs w:val="24"/>
              </w:rPr>
            </w:pPr>
            <w:proofErr w:type="spellStart"/>
            <w:r w:rsidRPr="001C0D13">
              <w:rPr>
                <w:rFonts w:ascii="Times New Roman" w:eastAsia="Times New Roman" w:hAnsi="Times New Roman"/>
                <w:sz w:val="24"/>
                <w:szCs w:val="24"/>
              </w:rPr>
              <w:t>Електронною</w:t>
            </w:r>
            <w:proofErr w:type="spellEnd"/>
            <w:r w:rsidRPr="001C0D13">
              <w:rPr>
                <w:rFonts w:ascii="Times New Roman" w:eastAsia="Times New Roman" w:hAnsi="Times New Roman"/>
                <w:sz w:val="24"/>
                <w:szCs w:val="24"/>
              </w:rPr>
              <w:t xml:space="preserve"> системою </w:t>
            </w:r>
            <w:proofErr w:type="spellStart"/>
            <w:r w:rsidRPr="001C0D13">
              <w:rPr>
                <w:rFonts w:ascii="Times New Roman" w:eastAsia="Times New Roman" w:hAnsi="Times New Roman"/>
                <w:sz w:val="24"/>
                <w:szCs w:val="24"/>
              </w:rPr>
              <w:t>закупівель</w:t>
            </w:r>
            <w:proofErr w:type="spellEnd"/>
            <w:r w:rsidRPr="001C0D13">
              <w:rPr>
                <w:rFonts w:ascii="Times New Roman" w:eastAsia="Times New Roman" w:hAnsi="Times New Roman"/>
                <w:sz w:val="24"/>
                <w:szCs w:val="24"/>
              </w:rPr>
              <w:t xml:space="preserve"> автоматично </w:t>
            </w:r>
            <w:proofErr w:type="spellStart"/>
            <w:r w:rsidRPr="001C0D13">
              <w:rPr>
                <w:rFonts w:ascii="Times New Roman" w:eastAsia="Times New Roman" w:hAnsi="Times New Roman"/>
                <w:sz w:val="24"/>
                <w:szCs w:val="24"/>
              </w:rPr>
              <w:t>протягом</w:t>
            </w:r>
            <w:proofErr w:type="spellEnd"/>
            <w:r w:rsidRPr="001C0D13">
              <w:rPr>
                <w:rFonts w:ascii="Times New Roman" w:eastAsia="Times New Roman" w:hAnsi="Times New Roman"/>
                <w:sz w:val="24"/>
                <w:szCs w:val="24"/>
              </w:rPr>
              <w:t xml:space="preserve"> одного </w:t>
            </w:r>
            <w:proofErr w:type="spellStart"/>
            <w:r w:rsidRPr="001C0D13">
              <w:rPr>
                <w:rFonts w:ascii="Times New Roman" w:eastAsia="Times New Roman" w:hAnsi="Times New Roman"/>
                <w:sz w:val="24"/>
                <w:szCs w:val="24"/>
              </w:rPr>
              <w:t>робочого</w:t>
            </w:r>
            <w:proofErr w:type="spellEnd"/>
            <w:r w:rsidRPr="001C0D13">
              <w:rPr>
                <w:rFonts w:ascii="Times New Roman" w:eastAsia="Times New Roman" w:hAnsi="Times New Roman"/>
                <w:sz w:val="24"/>
                <w:szCs w:val="24"/>
              </w:rPr>
              <w:t xml:space="preserve"> дня з </w:t>
            </w:r>
            <w:proofErr w:type="spellStart"/>
            <w:r w:rsidRPr="001C0D13">
              <w:rPr>
                <w:rFonts w:ascii="Times New Roman" w:eastAsia="Times New Roman" w:hAnsi="Times New Roman"/>
                <w:sz w:val="24"/>
                <w:szCs w:val="24"/>
              </w:rPr>
              <w:t>дати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настання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підстав</w:t>
            </w:r>
            <w:proofErr w:type="spellEnd"/>
            <w:r w:rsidRPr="001C0D13">
              <w:rPr>
                <w:rFonts w:ascii="Times New Roman" w:eastAsia="Times New Roman" w:hAnsi="Times New Roman"/>
                <w:sz w:val="24"/>
                <w:szCs w:val="24"/>
              </w:rPr>
              <w:t xml:space="preserve"> для </w:t>
            </w:r>
            <w:proofErr w:type="spellStart"/>
            <w:r w:rsidRPr="001C0D13">
              <w:rPr>
                <w:rFonts w:ascii="Times New Roman" w:eastAsia="Times New Roman" w:hAnsi="Times New Roman"/>
                <w:sz w:val="24"/>
                <w:szCs w:val="24"/>
              </w:rPr>
              <w:t>відміни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відкритих</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торгів</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визначених</w:t>
            </w:r>
            <w:proofErr w:type="spellEnd"/>
            <w:r w:rsidRPr="001C0D13">
              <w:rPr>
                <w:rFonts w:ascii="Times New Roman" w:eastAsia="Times New Roman" w:hAnsi="Times New Roman"/>
                <w:sz w:val="24"/>
                <w:szCs w:val="24"/>
              </w:rPr>
              <w:t xml:space="preserve"> пунктом 50 </w:t>
            </w:r>
            <w:proofErr w:type="spellStart"/>
            <w:r w:rsidRPr="001C0D13">
              <w:rPr>
                <w:rFonts w:ascii="Times New Roman" w:eastAsia="Times New Roman" w:hAnsi="Times New Roman"/>
                <w:sz w:val="24"/>
                <w:szCs w:val="24"/>
              </w:rPr>
              <w:t>Особливостей</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оприлюднюється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інформація</w:t>
            </w:r>
            <w:proofErr w:type="spellEnd"/>
            <w:r w:rsidRPr="001C0D13">
              <w:rPr>
                <w:rFonts w:ascii="Times New Roman" w:eastAsia="Times New Roman" w:hAnsi="Times New Roman"/>
                <w:sz w:val="24"/>
                <w:szCs w:val="24"/>
              </w:rPr>
              <w:t xml:space="preserve"> про </w:t>
            </w:r>
            <w:proofErr w:type="spellStart"/>
            <w:r w:rsidRPr="001C0D13">
              <w:rPr>
                <w:rFonts w:ascii="Times New Roman" w:eastAsia="Times New Roman" w:hAnsi="Times New Roman"/>
                <w:sz w:val="24"/>
                <w:szCs w:val="24"/>
              </w:rPr>
              <w:t>відміну</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відкритих</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торгів</w:t>
            </w:r>
            <w:proofErr w:type="spellEnd"/>
            <w:r w:rsidRPr="001C0D13">
              <w:rPr>
                <w:rFonts w:ascii="Times New Roman" w:eastAsia="Times New Roman" w:hAnsi="Times New Roman"/>
                <w:sz w:val="24"/>
                <w:szCs w:val="24"/>
              </w:rPr>
              <w:t>.</w:t>
            </w:r>
          </w:p>
          <w:p w14:paraId="6C57EE4E" w14:textId="77777777" w:rsidR="00C92D08" w:rsidRPr="001C0D13" w:rsidRDefault="00C92D08" w:rsidP="00C92D08">
            <w:pPr>
              <w:jc w:val="both"/>
              <w:rPr>
                <w:rFonts w:ascii="Times New Roman" w:eastAsia="Times New Roman" w:hAnsi="Times New Roman"/>
                <w:sz w:val="24"/>
                <w:szCs w:val="24"/>
              </w:rPr>
            </w:pPr>
            <w:proofErr w:type="spellStart"/>
            <w:r w:rsidRPr="001C0D13">
              <w:rPr>
                <w:rFonts w:ascii="Times New Roman" w:eastAsia="Times New Roman" w:hAnsi="Times New Roman"/>
                <w:sz w:val="24"/>
                <w:szCs w:val="24"/>
              </w:rPr>
              <w:t>Відкриті</w:t>
            </w:r>
            <w:proofErr w:type="spellEnd"/>
            <w:r w:rsidRPr="001C0D13">
              <w:rPr>
                <w:rFonts w:ascii="Times New Roman" w:eastAsia="Times New Roman" w:hAnsi="Times New Roman"/>
                <w:sz w:val="24"/>
                <w:szCs w:val="24"/>
              </w:rPr>
              <w:t xml:space="preserve"> торги </w:t>
            </w:r>
            <w:proofErr w:type="spellStart"/>
            <w:r w:rsidRPr="001C0D13">
              <w:rPr>
                <w:rFonts w:ascii="Times New Roman" w:eastAsia="Times New Roman" w:hAnsi="Times New Roman"/>
                <w:sz w:val="24"/>
                <w:szCs w:val="24"/>
              </w:rPr>
              <w:t>можуть</w:t>
            </w:r>
            <w:proofErr w:type="spellEnd"/>
            <w:r w:rsidRPr="001C0D13">
              <w:rPr>
                <w:rFonts w:ascii="Times New Roman" w:eastAsia="Times New Roman" w:hAnsi="Times New Roman"/>
                <w:sz w:val="24"/>
                <w:szCs w:val="24"/>
              </w:rPr>
              <w:t xml:space="preserve"> бути </w:t>
            </w:r>
            <w:proofErr w:type="spellStart"/>
            <w:r w:rsidRPr="001C0D13">
              <w:rPr>
                <w:rFonts w:ascii="Times New Roman" w:eastAsia="Times New Roman" w:hAnsi="Times New Roman"/>
                <w:sz w:val="24"/>
                <w:szCs w:val="24"/>
              </w:rPr>
              <w:t>відмінені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частково</w:t>
            </w:r>
            <w:proofErr w:type="spellEnd"/>
            <w:r w:rsidRPr="001C0D13">
              <w:rPr>
                <w:rFonts w:ascii="Times New Roman" w:eastAsia="Times New Roman" w:hAnsi="Times New Roman"/>
                <w:sz w:val="24"/>
                <w:szCs w:val="24"/>
              </w:rPr>
              <w:t xml:space="preserve"> (за лотом).</w:t>
            </w:r>
          </w:p>
          <w:p w14:paraId="7CCFF3FE" w14:textId="045E1B01" w:rsidR="007E6635" w:rsidRDefault="00C92D08" w:rsidP="00C92D08">
            <w:pPr>
              <w:spacing w:after="0" w:line="240" w:lineRule="auto"/>
              <w:jc w:val="both"/>
              <w:rPr>
                <w:rFonts w:ascii="Times New Roman" w:eastAsia="Times New Roman" w:hAnsi="Times New Roman"/>
                <w:sz w:val="24"/>
                <w:szCs w:val="24"/>
                <w:lang w:eastAsia="ru-RU"/>
              </w:rPr>
            </w:pPr>
            <w:proofErr w:type="spellStart"/>
            <w:r w:rsidRPr="001C0D13">
              <w:rPr>
                <w:rFonts w:ascii="Times New Roman" w:eastAsia="Times New Roman" w:hAnsi="Times New Roman"/>
                <w:sz w:val="24"/>
                <w:szCs w:val="24"/>
              </w:rPr>
              <w:t>Інформація</w:t>
            </w:r>
            <w:proofErr w:type="spellEnd"/>
            <w:r w:rsidRPr="001C0D13">
              <w:rPr>
                <w:rFonts w:ascii="Times New Roman" w:eastAsia="Times New Roman" w:hAnsi="Times New Roman"/>
                <w:sz w:val="24"/>
                <w:szCs w:val="24"/>
              </w:rPr>
              <w:t xml:space="preserve"> про </w:t>
            </w:r>
            <w:proofErr w:type="spellStart"/>
            <w:r w:rsidRPr="001C0D13">
              <w:rPr>
                <w:rFonts w:ascii="Times New Roman" w:eastAsia="Times New Roman" w:hAnsi="Times New Roman"/>
                <w:sz w:val="24"/>
                <w:szCs w:val="24"/>
              </w:rPr>
              <w:t>відміну</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відкритих</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торгів</w:t>
            </w:r>
            <w:proofErr w:type="spellEnd"/>
            <w:r w:rsidRPr="001C0D13">
              <w:rPr>
                <w:rFonts w:ascii="Times New Roman" w:eastAsia="Times New Roman" w:hAnsi="Times New Roman"/>
                <w:sz w:val="24"/>
                <w:szCs w:val="24"/>
              </w:rPr>
              <w:t xml:space="preserve"> автоматично </w:t>
            </w:r>
            <w:proofErr w:type="spellStart"/>
            <w:r w:rsidRPr="001C0D13">
              <w:rPr>
                <w:rFonts w:ascii="Times New Roman" w:eastAsia="Times New Roman" w:hAnsi="Times New Roman"/>
                <w:sz w:val="24"/>
                <w:szCs w:val="24"/>
              </w:rPr>
              <w:t>надсилається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всім</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учасникам</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процедури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закупівлі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електронною</w:t>
            </w:r>
            <w:proofErr w:type="spellEnd"/>
            <w:r w:rsidRPr="001C0D13">
              <w:rPr>
                <w:rFonts w:ascii="Times New Roman" w:eastAsia="Times New Roman" w:hAnsi="Times New Roman"/>
                <w:sz w:val="24"/>
                <w:szCs w:val="24"/>
              </w:rPr>
              <w:t xml:space="preserve"> системою </w:t>
            </w:r>
            <w:proofErr w:type="spellStart"/>
            <w:r w:rsidRPr="001C0D13">
              <w:rPr>
                <w:rFonts w:ascii="Times New Roman" w:eastAsia="Times New Roman" w:hAnsi="Times New Roman"/>
                <w:sz w:val="24"/>
                <w:szCs w:val="24"/>
              </w:rPr>
              <w:t>закупівель</w:t>
            </w:r>
            <w:proofErr w:type="spellEnd"/>
            <w:r w:rsidRPr="001C0D13">
              <w:rPr>
                <w:rFonts w:ascii="Times New Roman" w:eastAsia="Times New Roman" w:hAnsi="Times New Roman"/>
                <w:sz w:val="24"/>
                <w:szCs w:val="24"/>
              </w:rPr>
              <w:t xml:space="preserve"> в день </w:t>
            </w:r>
            <w:proofErr w:type="spellStart"/>
            <w:r w:rsidRPr="001C0D13">
              <w:rPr>
                <w:rFonts w:ascii="Times New Roman" w:eastAsia="Times New Roman" w:hAnsi="Times New Roman"/>
                <w:sz w:val="24"/>
                <w:szCs w:val="24"/>
              </w:rPr>
              <w:t>її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оприлюднення</w:t>
            </w:r>
            <w:proofErr w:type="spellEnd"/>
            <w:r w:rsidRPr="001C0D13">
              <w:rPr>
                <w:rFonts w:ascii="Times New Roman" w:eastAsia="Times New Roman" w:hAnsi="Times New Roman"/>
                <w:sz w:val="24"/>
                <w:szCs w:val="24"/>
              </w:rPr>
              <w:t>.</w:t>
            </w:r>
          </w:p>
        </w:tc>
      </w:tr>
      <w:tr w:rsidR="007E6635" w14:paraId="2416CC7F"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624E855C" w14:textId="77777777" w:rsidR="007E6635" w:rsidRDefault="007E6635" w:rsidP="007E66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95F0F4F" w14:textId="77777777" w:rsidR="007E6635" w:rsidRDefault="007E6635" w:rsidP="007E663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Строк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CECE145" w14:textId="77777777" w:rsidR="00C92D08" w:rsidRPr="001C0D13" w:rsidRDefault="00C92D08" w:rsidP="00C92D08">
            <w:pPr>
              <w:pStyle w:val="a6"/>
              <w:jc w:val="both"/>
              <w:rPr>
                <w:rFonts w:ascii="Times New Roman" w:hAnsi="Times New Roman" w:cs="Times New Roman"/>
                <w:sz w:val="24"/>
                <w:szCs w:val="24"/>
              </w:rPr>
            </w:pPr>
            <w:r w:rsidRPr="001C0D13">
              <w:rPr>
                <w:rFonts w:ascii="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49 Особливостей.</w:t>
            </w:r>
          </w:p>
          <w:p w14:paraId="068AFACC" w14:textId="77777777" w:rsidR="00C92D08" w:rsidRPr="001C0D13" w:rsidRDefault="00C92D08" w:rsidP="00C92D08">
            <w:pPr>
              <w:pStyle w:val="a6"/>
              <w:jc w:val="both"/>
              <w:rPr>
                <w:rFonts w:ascii="Times New Roman" w:hAnsi="Times New Roman" w:cs="Times New Roman"/>
                <w:sz w:val="24"/>
                <w:szCs w:val="24"/>
              </w:rPr>
            </w:pPr>
            <w:r w:rsidRPr="001C0D13">
              <w:rPr>
                <w:rFonts w:ascii="Times New Roman" w:hAnsi="Times New Roman" w:cs="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1C0D13">
              <w:rPr>
                <w:rFonts w:ascii="Times New Roman" w:hAnsi="Times New Roman" w:cs="Times New Roman"/>
                <w:sz w:val="24"/>
                <w:szCs w:val="24"/>
              </w:rPr>
              <w:t>закупівель</w:t>
            </w:r>
            <w:proofErr w:type="spellEnd"/>
            <w:r w:rsidRPr="001C0D13">
              <w:rPr>
                <w:rFonts w:ascii="Times New Roman" w:hAnsi="Times New Roman" w:cs="Times New Roman"/>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C0D13">
              <w:rPr>
                <w:rFonts w:ascii="Times New Roman" w:hAnsi="Times New Roman" w:cs="Times New Roman"/>
                <w:sz w:val="24"/>
                <w:szCs w:val="24"/>
              </w:rPr>
              <w:t>закупівель</w:t>
            </w:r>
            <w:proofErr w:type="spellEnd"/>
            <w:r w:rsidRPr="001C0D13">
              <w:rPr>
                <w:rFonts w:ascii="Times New Roman" w:hAnsi="Times New Roman" w:cs="Times New Roman"/>
                <w:sz w:val="24"/>
                <w:szCs w:val="24"/>
              </w:rPr>
              <w:t>.</w:t>
            </w:r>
          </w:p>
          <w:p w14:paraId="1CC418B6" w14:textId="77777777" w:rsidR="00C92D08" w:rsidRPr="001C0D13" w:rsidRDefault="00C92D08" w:rsidP="00C92D08">
            <w:pPr>
              <w:pStyle w:val="a6"/>
              <w:jc w:val="both"/>
              <w:rPr>
                <w:rFonts w:ascii="Times New Roman" w:hAnsi="Times New Roman" w:cs="Times New Roman"/>
                <w:sz w:val="24"/>
                <w:szCs w:val="24"/>
              </w:rPr>
            </w:pPr>
            <w:r w:rsidRPr="001C0D13">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1C0D13">
              <w:rPr>
                <w:rFonts w:ascii="Times New Roman" w:hAnsi="Times New Roman" w:cs="Times New Roman"/>
                <w:b/>
                <w:i/>
                <w:sz w:val="24"/>
                <w:szCs w:val="24"/>
              </w:rPr>
              <w:t>раніше ніж через п’ять днів</w:t>
            </w:r>
            <w:r w:rsidRPr="001C0D13">
              <w:rPr>
                <w:rFonts w:ascii="Times New Roman" w:hAnsi="Times New Roman" w:cs="Times New Roman"/>
                <w:sz w:val="24"/>
                <w:szCs w:val="24"/>
              </w:rPr>
              <w:t xml:space="preserve"> з дати оприлюднення в електронній системі </w:t>
            </w:r>
            <w:proofErr w:type="spellStart"/>
            <w:r w:rsidRPr="001C0D13">
              <w:rPr>
                <w:rFonts w:ascii="Times New Roman" w:hAnsi="Times New Roman" w:cs="Times New Roman"/>
                <w:sz w:val="24"/>
                <w:szCs w:val="24"/>
              </w:rPr>
              <w:t>закупівель</w:t>
            </w:r>
            <w:proofErr w:type="spellEnd"/>
            <w:r w:rsidRPr="001C0D13">
              <w:rPr>
                <w:rFonts w:ascii="Times New Roman" w:hAnsi="Times New Roman" w:cs="Times New Roman"/>
                <w:sz w:val="24"/>
                <w:szCs w:val="24"/>
              </w:rPr>
              <w:t xml:space="preserve"> повідомлення про намір укласти договір про закупівлю.</w:t>
            </w:r>
          </w:p>
          <w:p w14:paraId="29F4C53A" w14:textId="77777777" w:rsidR="00C92D08" w:rsidRPr="001C0D13" w:rsidRDefault="00C92D08" w:rsidP="00C92D08">
            <w:pPr>
              <w:pStyle w:val="a6"/>
              <w:jc w:val="both"/>
              <w:rPr>
                <w:rFonts w:ascii="Times New Roman" w:hAnsi="Times New Roman" w:cs="Times New Roman"/>
                <w:sz w:val="24"/>
                <w:szCs w:val="24"/>
              </w:rPr>
            </w:pPr>
            <w:r w:rsidRPr="001C0D13">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C0D13">
              <w:rPr>
                <w:rFonts w:ascii="Times New Roman" w:hAnsi="Times New Roman" w:cs="Times New Roman"/>
                <w:b/>
                <w:i/>
                <w:sz w:val="24"/>
                <w:szCs w:val="24"/>
              </w:rPr>
              <w:t>не пізніше ніж через 15 днів</w:t>
            </w:r>
            <w:r w:rsidRPr="001C0D13">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C0D13">
              <w:rPr>
                <w:rFonts w:ascii="Times New Roman" w:hAnsi="Times New Roman" w:cs="Times New Roman"/>
                <w:sz w:val="24"/>
                <w:szCs w:val="24"/>
              </w:rPr>
              <w:t>закупівель</w:t>
            </w:r>
            <w:proofErr w:type="spellEnd"/>
            <w:r w:rsidRPr="001C0D13">
              <w:rPr>
                <w:rFonts w:ascii="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01B551FB" w14:textId="2E3F0402" w:rsidR="007E6635" w:rsidRDefault="00C92D08" w:rsidP="00C92D08">
            <w:pPr>
              <w:spacing w:after="0" w:line="240" w:lineRule="auto"/>
              <w:jc w:val="both"/>
              <w:rPr>
                <w:rFonts w:ascii="Times New Roman" w:eastAsia="Times New Roman" w:hAnsi="Times New Roman"/>
                <w:sz w:val="24"/>
                <w:szCs w:val="24"/>
                <w:lang w:val="uk-UA" w:eastAsia="ru-RU"/>
              </w:rPr>
            </w:pPr>
            <w:r w:rsidRPr="00067EF5">
              <w:rPr>
                <w:rFonts w:ascii="Times New Roman" w:hAnsi="Times New Roman"/>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sidRPr="00067EF5">
              <w:rPr>
                <w:rFonts w:ascii="Times New Roman" w:hAnsi="Times New Roman"/>
                <w:sz w:val="24"/>
                <w:szCs w:val="24"/>
                <w:lang w:val="uk-UA"/>
              </w:rPr>
              <w:lastRenderedPageBreak/>
              <w:t xml:space="preserve">намір укласти договір про закупівлю у порядку та на умовах, визначених статтею </w:t>
            </w:r>
            <w:r w:rsidRPr="001C0D13">
              <w:rPr>
                <w:rFonts w:ascii="Times New Roman" w:hAnsi="Times New Roman"/>
                <w:sz w:val="24"/>
                <w:szCs w:val="24"/>
              </w:rPr>
              <w:t xml:space="preserve">33 Закону та пунктом 49 </w:t>
            </w:r>
            <w:proofErr w:type="spellStart"/>
            <w:r w:rsidRPr="001C0D13">
              <w:rPr>
                <w:rFonts w:ascii="Times New Roman" w:hAnsi="Times New Roman"/>
                <w:sz w:val="24"/>
                <w:szCs w:val="24"/>
              </w:rPr>
              <w:t>Особливостей</w:t>
            </w:r>
            <w:proofErr w:type="spellEnd"/>
            <w:r w:rsidRPr="001C0D13">
              <w:rPr>
                <w:rFonts w:ascii="Times New Roman" w:hAnsi="Times New Roman"/>
                <w:sz w:val="24"/>
                <w:szCs w:val="24"/>
              </w:rPr>
              <w:t>.</w:t>
            </w:r>
          </w:p>
        </w:tc>
      </w:tr>
      <w:tr w:rsidR="007E6635" w14:paraId="7DABB429"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9AFF477" w14:textId="77777777" w:rsidR="007E6635" w:rsidRDefault="007E6635" w:rsidP="007E66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E4238EC" w14:textId="77777777" w:rsidR="007E6635" w:rsidRDefault="007E6635" w:rsidP="007E663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Проект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8A5BD22" w14:textId="77777777" w:rsidR="00C92D08" w:rsidRPr="001C0D13" w:rsidRDefault="00C92D08" w:rsidP="00C92D08">
            <w:pPr>
              <w:keepNext/>
              <w:keepLines/>
              <w:jc w:val="both"/>
              <w:rPr>
                <w:rFonts w:ascii="Times New Roman" w:eastAsia="Times New Roman" w:hAnsi="Times New Roman"/>
                <w:sz w:val="24"/>
                <w:szCs w:val="24"/>
              </w:rPr>
            </w:pPr>
            <w:proofErr w:type="spellStart"/>
            <w:r w:rsidRPr="001C0D13">
              <w:rPr>
                <w:rFonts w:ascii="Times New Roman" w:eastAsia="Times New Roman" w:hAnsi="Times New Roman"/>
                <w:sz w:val="24"/>
                <w:szCs w:val="24"/>
              </w:rPr>
              <w:t>Проєкт</w:t>
            </w:r>
            <w:proofErr w:type="spellEnd"/>
            <w:r w:rsidRPr="001C0D13">
              <w:rPr>
                <w:rFonts w:ascii="Times New Roman" w:eastAsia="Times New Roman" w:hAnsi="Times New Roman"/>
                <w:sz w:val="24"/>
                <w:szCs w:val="24"/>
              </w:rPr>
              <w:t xml:space="preserve"> Договору про </w:t>
            </w:r>
            <w:proofErr w:type="spellStart"/>
            <w:r w:rsidRPr="001C0D13">
              <w:rPr>
                <w:rFonts w:ascii="Times New Roman" w:eastAsia="Times New Roman" w:hAnsi="Times New Roman"/>
                <w:sz w:val="24"/>
                <w:szCs w:val="24"/>
              </w:rPr>
              <w:t>закупівлю</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викладено</w:t>
            </w:r>
            <w:proofErr w:type="spellEnd"/>
            <w:r w:rsidRPr="001C0D13">
              <w:rPr>
                <w:rFonts w:ascii="Times New Roman" w:eastAsia="Times New Roman" w:hAnsi="Times New Roman"/>
                <w:sz w:val="24"/>
                <w:szCs w:val="24"/>
              </w:rPr>
              <w:t xml:space="preserve"> в </w:t>
            </w:r>
            <w:proofErr w:type="spellStart"/>
            <w:r w:rsidRPr="001C0D13">
              <w:rPr>
                <w:rFonts w:ascii="Times New Roman" w:eastAsia="Times New Roman" w:hAnsi="Times New Roman"/>
                <w:b/>
                <w:i/>
                <w:sz w:val="24"/>
                <w:szCs w:val="24"/>
              </w:rPr>
              <w:t>Додатку</w:t>
            </w:r>
            <w:proofErr w:type="spellEnd"/>
            <w:r w:rsidRPr="001C0D13">
              <w:rPr>
                <w:rFonts w:ascii="Times New Roman" w:eastAsia="Times New Roman" w:hAnsi="Times New Roman"/>
                <w:b/>
                <w:i/>
                <w:sz w:val="24"/>
                <w:szCs w:val="24"/>
              </w:rPr>
              <w:t xml:space="preserve"> 3</w:t>
            </w:r>
            <w:r w:rsidRPr="001C0D13">
              <w:rPr>
                <w:rFonts w:ascii="Times New Roman" w:eastAsia="Times New Roman" w:hAnsi="Times New Roman"/>
                <w:sz w:val="24"/>
                <w:szCs w:val="24"/>
              </w:rPr>
              <w:t xml:space="preserve"> до </w:t>
            </w:r>
            <w:proofErr w:type="spellStart"/>
            <w:r w:rsidRPr="001C0D13">
              <w:rPr>
                <w:rFonts w:ascii="Times New Roman" w:eastAsia="Times New Roman" w:hAnsi="Times New Roman"/>
                <w:sz w:val="24"/>
                <w:szCs w:val="24"/>
              </w:rPr>
              <w:t>цієї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тендерної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документації</w:t>
            </w:r>
            <w:proofErr w:type="spellEnd"/>
            <w:r w:rsidRPr="001C0D13">
              <w:rPr>
                <w:rFonts w:ascii="Times New Roman" w:eastAsia="Times New Roman" w:hAnsi="Times New Roman"/>
                <w:sz w:val="24"/>
                <w:szCs w:val="24"/>
              </w:rPr>
              <w:t>.</w:t>
            </w:r>
          </w:p>
          <w:p w14:paraId="3955A0D0" w14:textId="77777777" w:rsidR="00C92D08" w:rsidRPr="001C0D13" w:rsidRDefault="00C92D08" w:rsidP="00C92D08">
            <w:pPr>
              <w:jc w:val="both"/>
              <w:rPr>
                <w:rFonts w:ascii="Times New Roman" w:eastAsia="Times New Roman" w:hAnsi="Times New Roman"/>
                <w:sz w:val="24"/>
                <w:szCs w:val="24"/>
              </w:rPr>
            </w:pPr>
            <w:proofErr w:type="spellStart"/>
            <w:r w:rsidRPr="001C0D13">
              <w:rPr>
                <w:rFonts w:ascii="Times New Roman" w:eastAsia="Times New Roman" w:hAnsi="Times New Roman"/>
                <w:sz w:val="24"/>
                <w:szCs w:val="24"/>
              </w:rPr>
              <w:t>Остаточна</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редакція</w:t>
            </w:r>
            <w:proofErr w:type="spellEnd"/>
            <w:r w:rsidRPr="001C0D13">
              <w:rPr>
                <w:rFonts w:ascii="Times New Roman" w:eastAsia="Times New Roman" w:hAnsi="Times New Roman"/>
                <w:sz w:val="24"/>
                <w:szCs w:val="24"/>
              </w:rPr>
              <w:t xml:space="preserve"> договору про </w:t>
            </w:r>
            <w:proofErr w:type="spellStart"/>
            <w:r w:rsidRPr="001C0D13">
              <w:rPr>
                <w:rFonts w:ascii="Times New Roman" w:eastAsia="Times New Roman" w:hAnsi="Times New Roman"/>
                <w:sz w:val="24"/>
                <w:szCs w:val="24"/>
              </w:rPr>
              <w:t>закупівлю</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складається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замовником</w:t>
            </w:r>
            <w:proofErr w:type="spellEnd"/>
            <w:r w:rsidRPr="001C0D13">
              <w:rPr>
                <w:rFonts w:ascii="Times New Roman" w:eastAsia="Times New Roman" w:hAnsi="Times New Roman"/>
                <w:sz w:val="24"/>
                <w:szCs w:val="24"/>
              </w:rPr>
              <w:t xml:space="preserve"> з </w:t>
            </w:r>
            <w:proofErr w:type="spellStart"/>
            <w:r w:rsidRPr="001C0D13">
              <w:rPr>
                <w:rFonts w:ascii="Times New Roman" w:eastAsia="Times New Roman" w:hAnsi="Times New Roman"/>
                <w:sz w:val="24"/>
                <w:szCs w:val="24"/>
              </w:rPr>
              <w:t>урахуванням</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особливостей</w:t>
            </w:r>
            <w:proofErr w:type="spellEnd"/>
            <w:r w:rsidRPr="001C0D13">
              <w:rPr>
                <w:rFonts w:ascii="Times New Roman" w:eastAsia="Times New Roman" w:hAnsi="Times New Roman"/>
                <w:sz w:val="24"/>
                <w:szCs w:val="24"/>
              </w:rPr>
              <w:t xml:space="preserve"> предмету </w:t>
            </w:r>
            <w:proofErr w:type="spellStart"/>
            <w:r w:rsidRPr="001C0D13">
              <w:rPr>
                <w:rFonts w:ascii="Times New Roman" w:eastAsia="Times New Roman" w:hAnsi="Times New Roman"/>
                <w:sz w:val="24"/>
                <w:szCs w:val="24"/>
              </w:rPr>
              <w:t>закупівлі</w:t>
            </w:r>
            <w:proofErr w:type="spellEnd"/>
            <w:r w:rsidRPr="001C0D13">
              <w:rPr>
                <w:rFonts w:ascii="Times New Roman" w:eastAsia="Times New Roman" w:hAnsi="Times New Roman"/>
                <w:sz w:val="24"/>
                <w:szCs w:val="24"/>
              </w:rPr>
              <w:t xml:space="preserve"> на </w:t>
            </w:r>
            <w:proofErr w:type="spellStart"/>
            <w:r w:rsidRPr="001C0D13">
              <w:rPr>
                <w:rFonts w:ascii="Times New Roman" w:eastAsia="Times New Roman" w:hAnsi="Times New Roman"/>
                <w:sz w:val="24"/>
                <w:szCs w:val="24"/>
              </w:rPr>
              <w:t>базі</w:t>
            </w:r>
            <w:proofErr w:type="spellEnd"/>
            <w:r w:rsidRPr="001C0D13">
              <w:rPr>
                <w:rFonts w:ascii="Times New Roman" w:eastAsia="Times New Roman" w:hAnsi="Times New Roman"/>
                <w:sz w:val="24"/>
                <w:szCs w:val="24"/>
              </w:rPr>
              <w:t xml:space="preserve"> проекту договору про </w:t>
            </w:r>
            <w:proofErr w:type="spellStart"/>
            <w:r w:rsidRPr="001C0D13">
              <w:rPr>
                <w:rFonts w:ascii="Times New Roman" w:eastAsia="Times New Roman" w:hAnsi="Times New Roman"/>
                <w:sz w:val="24"/>
                <w:szCs w:val="24"/>
              </w:rPr>
              <w:t>закупівлю</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що</w:t>
            </w:r>
            <w:proofErr w:type="spellEnd"/>
            <w:r w:rsidRPr="001C0D13">
              <w:rPr>
                <w:rFonts w:ascii="Times New Roman" w:eastAsia="Times New Roman" w:hAnsi="Times New Roman"/>
                <w:sz w:val="24"/>
                <w:szCs w:val="24"/>
              </w:rPr>
              <w:t xml:space="preserve"> є </w:t>
            </w:r>
            <w:proofErr w:type="spellStart"/>
            <w:r w:rsidRPr="001C0D13">
              <w:rPr>
                <w:rFonts w:ascii="Times New Roman" w:eastAsia="Times New Roman" w:hAnsi="Times New Roman"/>
                <w:sz w:val="24"/>
                <w:szCs w:val="24"/>
              </w:rPr>
              <w:t>Додатком</w:t>
            </w:r>
            <w:proofErr w:type="spellEnd"/>
            <w:r w:rsidRPr="001C0D13">
              <w:rPr>
                <w:rFonts w:ascii="Times New Roman" w:eastAsia="Times New Roman" w:hAnsi="Times New Roman"/>
                <w:sz w:val="24"/>
                <w:szCs w:val="24"/>
              </w:rPr>
              <w:t xml:space="preserve"> 3 до </w:t>
            </w:r>
            <w:proofErr w:type="spellStart"/>
            <w:r w:rsidRPr="001C0D13">
              <w:rPr>
                <w:rFonts w:ascii="Times New Roman" w:eastAsia="Times New Roman" w:hAnsi="Times New Roman"/>
                <w:sz w:val="24"/>
                <w:szCs w:val="24"/>
              </w:rPr>
              <w:t>цієї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тендерної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документації</w:t>
            </w:r>
            <w:proofErr w:type="spellEnd"/>
            <w:r w:rsidRPr="001C0D13">
              <w:rPr>
                <w:rFonts w:ascii="Times New Roman" w:eastAsia="Times New Roman" w:hAnsi="Times New Roman"/>
                <w:sz w:val="24"/>
                <w:szCs w:val="24"/>
              </w:rPr>
              <w:t xml:space="preserve">, та </w:t>
            </w:r>
            <w:proofErr w:type="spellStart"/>
            <w:r w:rsidRPr="001C0D13">
              <w:rPr>
                <w:rFonts w:ascii="Times New Roman" w:eastAsia="Times New Roman" w:hAnsi="Times New Roman"/>
                <w:sz w:val="24"/>
                <w:szCs w:val="24"/>
              </w:rPr>
              <w:t>надсилається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переможцю</w:t>
            </w:r>
            <w:proofErr w:type="spellEnd"/>
            <w:r w:rsidRPr="001C0D13">
              <w:rPr>
                <w:rFonts w:ascii="Times New Roman" w:eastAsia="Times New Roman" w:hAnsi="Times New Roman"/>
                <w:sz w:val="24"/>
                <w:szCs w:val="24"/>
              </w:rPr>
              <w:t xml:space="preserve"> у </w:t>
            </w:r>
            <w:proofErr w:type="spellStart"/>
            <w:r w:rsidRPr="001C0D13">
              <w:rPr>
                <w:rFonts w:ascii="Times New Roman" w:eastAsia="Times New Roman" w:hAnsi="Times New Roman"/>
                <w:sz w:val="24"/>
                <w:szCs w:val="24"/>
              </w:rPr>
              <w:t>спосіб</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обраний</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замовником</w:t>
            </w:r>
            <w:proofErr w:type="spellEnd"/>
            <w:r w:rsidRPr="001C0D13">
              <w:rPr>
                <w:rFonts w:ascii="Times New Roman" w:eastAsia="Times New Roman" w:hAnsi="Times New Roman"/>
                <w:sz w:val="24"/>
                <w:szCs w:val="24"/>
              </w:rPr>
              <w:t xml:space="preserve">. </w:t>
            </w:r>
          </w:p>
          <w:p w14:paraId="25070EC6" w14:textId="77777777" w:rsidR="00C92D08" w:rsidRPr="001C0D13" w:rsidRDefault="00C92D08" w:rsidP="00C92D08">
            <w:pPr>
              <w:jc w:val="both"/>
              <w:rPr>
                <w:rFonts w:ascii="Times New Roman" w:eastAsia="Times New Roman" w:hAnsi="Times New Roman"/>
                <w:sz w:val="24"/>
                <w:szCs w:val="24"/>
              </w:rPr>
            </w:pPr>
            <w:proofErr w:type="spellStart"/>
            <w:r w:rsidRPr="001C0D13">
              <w:rPr>
                <w:rFonts w:ascii="Times New Roman" w:eastAsia="Times New Roman" w:hAnsi="Times New Roman"/>
                <w:sz w:val="24"/>
                <w:szCs w:val="24"/>
              </w:rPr>
              <w:t>Договір</w:t>
            </w:r>
            <w:proofErr w:type="spellEnd"/>
            <w:r w:rsidRPr="001C0D13">
              <w:rPr>
                <w:rFonts w:ascii="Times New Roman" w:eastAsia="Times New Roman" w:hAnsi="Times New Roman"/>
                <w:sz w:val="24"/>
                <w:szCs w:val="24"/>
              </w:rPr>
              <w:t xml:space="preserve"> про </w:t>
            </w:r>
            <w:proofErr w:type="spellStart"/>
            <w:r w:rsidRPr="001C0D13">
              <w:rPr>
                <w:rFonts w:ascii="Times New Roman" w:eastAsia="Times New Roman" w:hAnsi="Times New Roman"/>
                <w:sz w:val="24"/>
                <w:szCs w:val="24"/>
              </w:rPr>
              <w:t>закупівлю</w:t>
            </w:r>
            <w:proofErr w:type="spellEnd"/>
            <w:r w:rsidRPr="001C0D13">
              <w:rPr>
                <w:rFonts w:ascii="Times New Roman" w:eastAsia="Times New Roman" w:hAnsi="Times New Roman"/>
                <w:sz w:val="24"/>
                <w:szCs w:val="24"/>
              </w:rPr>
              <w:t xml:space="preserve"> за результатами </w:t>
            </w:r>
            <w:proofErr w:type="spellStart"/>
            <w:r w:rsidRPr="001C0D13">
              <w:rPr>
                <w:rFonts w:ascii="Times New Roman" w:eastAsia="Times New Roman" w:hAnsi="Times New Roman"/>
                <w:sz w:val="24"/>
                <w:szCs w:val="24"/>
              </w:rPr>
              <w:t>проведеної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закупівлі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згідно</w:t>
            </w:r>
            <w:proofErr w:type="spellEnd"/>
            <w:r w:rsidRPr="001C0D13">
              <w:rPr>
                <w:rFonts w:ascii="Times New Roman" w:eastAsia="Times New Roman" w:hAnsi="Times New Roman"/>
                <w:sz w:val="24"/>
                <w:szCs w:val="24"/>
              </w:rPr>
              <w:t xml:space="preserve"> з пунктами 10 і 13 </w:t>
            </w:r>
            <w:proofErr w:type="spellStart"/>
            <w:r w:rsidRPr="001C0D13">
              <w:rPr>
                <w:rFonts w:ascii="Times New Roman" w:eastAsia="Times New Roman" w:hAnsi="Times New Roman"/>
                <w:sz w:val="24"/>
                <w:szCs w:val="24"/>
              </w:rPr>
              <w:t>Особливостей</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укладається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відповідно</w:t>
            </w:r>
            <w:proofErr w:type="spellEnd"/>
            <w:r w:rsidRPr="001C0D13">
              <w:rPr>
                <w:rFonts w:ascii="Times New Roman" w:eastAsia="Times New Roman" w:hAnsi="Times New Roman"/>
                <w:sz w:val="24"/>
                <w:szCs w:val="24"/>
              </w:rPr>
              <w:t xml:space="preserve"> до </w:t>
            </w:r>
            <w:proofErr w:type="spellStart"/>
            <w:r w:rsidRPr="001C0D13">
              <w:rPr>
                <w:rFonts w:ascii="Times New Roman" w:eastAsia="Times New Roman" w:hAnsi="Times New Roman"/>
                <w:sz w:val="24"/>
                <w:szCs w:val="24"/>
              </w:rPr>
              <w:t>Цивільного</w:t>
            </w:r>
            <w:proofErr w:type="spellEnd"/>
            <w:r w:rsidRPr="001C0D13">
              <w:rPr>
                <w:rFonts w:ascii="Times New Roman" w:eastAsia="Times New Roman" w:hAnsi="Times New Roman"/>
                <w:sz w:val="24"/>
                <w:szCs w:val="24"/>
              </w:rPr>
              <w:t xml:space="preserve"> і </w:t>
            </w:r>
            <w:proofErr w:type="spellStart"/>
            <w:r w:rsidRPr="001C0D13">
              <w:rPr>
                <w:rFonts w:ascii="Times New Roman" w:eastAsia="Times New Roman" w:hAnsi="Times New Roman"/>
                <w:sz w:val="24"/>
                <w:szCs w:val="24"/>
              </w:rPr>
              <w:t>Господарського</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кодексів</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України</w:t>
            </w:r>
            <w:proofErr w:type="spellEnd"/>
            <w:r w:rsidRPr="001C0D13">
              <w:rPr>
                <w:rFonts w:ascii="Times New Roman" w:eastAsia="Times New Roman" w:hAnsi="Times New Roman"/>
                <w:sz w:val="24"/>
                <w:szCs w:val="24"/>
              </w:rPr>
              <w:t xml:space="preserve"> з </w:t>
            </w:r>
            <w:proofErr w:type="spellStart"/>
            <w:r w:rsidRPr="001C0D13">
              <w:rPr>
                <w:rFonts w:ascii="Times New Roman" w:eastAsia="Times New Roman" w:hAnsi="Times New Roman"/>
                <w:sz w:val="24"/>
                <w:szCs w:val="24"/>
              </w:rPr>
              <w:t>урахуванням</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положень</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статті</w:t>
            </w:r>
            <w:proofErr w:type="spellEnd"/>
            <w:r w:rsidRPr="001C0D13">
              <w:rPr>
                <w:rFonts w:ascii="Times New Roman" w:eastAsia="Times New Roman" w:hAnsi="Times New Roman"/>
                <w:sz w:val="24"/>
                <w:szCs w:val="24"/>
              </w:rPr>
              <w:t xml:space="preserve"> 41 Закону, </w:t>
            </w:r>
            <w:proofErr w:type="spellStart"/>
            <w:r w:rsidRPr="001C0D13">
              <w:rPr>
                <w:rFonts w:ascii="Times New Roman" w:eastAsia="Times New Roman" w:hAnsi="Times New Roman"/>
                <w:sz w:val="24"/>
                <w:szCs w:val="24"/>
              </w:rPr>
              <w:t>крім</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частин</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другої</w:t>
            </w:r>
            <w:proofErr w:type="spellEnd"/>
            <w:r w:rsidRPr="001C0D13">
              <w:rPr>
                <w:rFonts w:ascii="Times New Roman" w:eastAsia="Times New Roman" w:hAnsi="Times New Roman"/>
                <w:sz w:val="24"/>
                <w:szCs w:val="24"/>
              </w:rPr>
              <w:t xml:space="preserve"> — </w:t>
            </w:r>
            <w:proofErr w:type="spellStart"/>
            <w:r w:rsidRPr="001C0D13">
              <w:rPr>
                <w:rFonts w:ascii="Times New Roman" w:eastAsia="Times New Roman" w:hAnsi="Times New Roman"/>
                <w:sz w:val="24"/>
                <w:szCs w:val="24"/>
              </w:rPr>
              <w:t>п’ятої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сьомої</w:t>
            </w:r>
            <w:proofErr w:type="spellEnd"/>
            <w:r w:rsidRPr="001C0D13">
              <w:rPr>
                <w:rFonts w:ascii="Times New Roman" w:eastAsia="Times New Roman" w:hAnsi="Times New Roman"/>
                <w:sz w:val="24"/>
                <w:szCs w:val="24"/>
              </w:rPr>
              <w:t xml:space="preserve"> — </w:t>
            </w:r>
            <w:proofErr w:type="spellStart"/>
            <w:r w:rsidRPr="001C0D13">
              <w:rPr>
                <w:rFonts w:ascii="Times New Roman" w:eastAsia="Times New Roman" w:hAnsi="Times New Roman"/>
                <w:sz w:val="24"/>
                <w:szCs w:val="24"/>
              </w:rPr>
              <w:t>дев’ятої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статті</w:t>
            </w:r>
            <w:proofErr w:type="spellEnd"/>
            <w:r w:rsidRPr="001C0D13">
              <w:rPr>
                <w:rFonts w:ascii="Times New Roman" w:eastAsia="Times New Roman" w:hAnsi="Times New Roman"/>
                <w:sz w:val="24"/>
                <w:szCs w:val="24"/>
              </w:rPr>
              <w:t xml:space="preserve"> 41 Закону та </w:t>
            </w:r>
            <w:proofErr w:type="spellStart"/>
            <w:r w:rsidRPr="001C0D13">
              <w:rPr>
                <w:rFonts w:ascii="Times New Roman" w:eastAsia="Times New Roman" w:hAnsi="Times New Roman"/>
                <w:sz w:val="24"/>
                <w:szCs w:val="24"/>
              </w:rPr>
              <w:t>Особливостей</w:t>
            </w:r>
            <w:proofErr w:type="spellEnd"/>
            <w:r w:rsidRPr="001C0D13">
              <w:rPr>
                <w:rFonts w:ascii="Times New Roman" w:eastAsia="Times New Roman" w:hAnsi="Times New Roman"/>
                <w:sz w:val="24"/>
                <w:szCs w:val="24"/>
              </w:rPr>
              <w:t>.</w:t>
            </w:r>
          </w:p>
          <w:p w14:paraId="1ACE9926" w14:textId="77777777" w:rsidR="00C92D08" w:rsidRPr="001C0D13" w:rsidRDefault="00C92D08" w:rsidP="00C92D08">
            <w:pPr>
              <w:jc w:val="both"/>
              <w:rPr>
                <w:rFonts w:ascii="Times New Roman" w:eastAsia="Times New Roman" w:hAnsi="Times New Roman"/>
                <w:sz w:val="24"/>
                <w:szCs w:val="24"/>
              </w:rPr>
            </w:pPr>
            <w:proofErr w:type="spellStart"/>
            <w:r w:rsidRPr="001C0D13">
              <w:rPr>
                <w:rFonts w:ascii="Times New Roman" w:eastAsia="Times New Roman" w:hAnsi="Times New Roman"/>
                <w:sz w:val="24"/>
                <w:szCs w:val="24"/>
              </w:rPr>
              <w:t>Умови</w:t>
            </w:r>
            <w:proofErr w:type="spellEnd"/>
            <w:r w:rsidRPr="001C0D13">
              <w:rPr>
                <w:rFonts w:ascii="Times New Roman" w:eastAsia="Times New Roman" w:hAnsi="Times New Roman"/>
                <w:sz w:val="24"/>
                <w:szCs w:val="24"/>
              </w:rPr>
              <w:t xml:space="preserve"> договору про </w:t>
            </w:r>
            <w:proofErr w:type="spellStart"/>
            <w:r w:rsidRPr="001C0D13">
              <w:rPr>
                <w:rFonts w:ascii="Times New Roman" w:eastAsia="Times New Roman" w:hAnsi="Times New Roman"/>
                <w:sz w:val="24"/>
                <w:szCs w:val="24"/>
              </w:rPr>
              <w:t>закупівлю</w:t>
            </w:r>
            <w:proofErr w:type="spellEnd"/>
            <w:r w:rsidRPr="001C0D13">
              <w:rPr>
                <w:rFonts w:ascii="Times New Roman" w:eastAsia="Times New Roman" w:hAnsi="Times New Roman"/>
                <w:sz w:val="24"/>
                <w:szCs w:val="24"/>
              </w:rPr>
              <w:t xml:space="preserve"> не </w:t>
            </w:r>
            <w:proofErr w:type="spellStart"/>
            <w:r w:rsidRPr="001C0D13">
              <w:rPr>
                <w:rFonts w:ascii="Times New Roman" w:eastAsia="Times New Roman" w:hAnsi="Times New Roman"/>
                <w:sz w:val="24"/>
                <w:szCs w:val="24"/>
              </w:rPr>
              <w:t>повинні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відрізнятися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від</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змісту</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тендерної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пропозиції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переможця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процедури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закупівлі</w:t>
            </w:r>
            <w:proofErr w:type="spellEnd"/>
            <w:r w:rsidRPr="001C0D13">
              <w:rPr>
                <w:rFonts w:ascii="Times New Roman" w:eastAsia="Times New Roman" w:hAnsi="Times New Roman"/>
                <w:sz w:val="24"/>
                <w:szCs w:val="24"/>
              </w:rPr>
              <w:t xml:space="preserve">, у тому </w:t>
            </w:r>
            <w:proofErr w:type="spellStart"/>
            <w:r w:rsidRPr="001C0D13">
              <w:rPr>
                <w:rFonts w:ascii="Times New Roman" w:eastAsia="Times New Roman" w:hAnsi="Times New Roman"/>
                <w:sz w:val="24"/>
                <w:szCs w:val="24"/>
              </w:rPr>
              <w:t>числі</w:t>
            </w:r>
            <w:proofErr w:type="spellEnd"/>
            <w:r w:rsidRPr="001C0D13">
              <w:rPr>
                <w:rFonts w:ascii="Times New Roman" w:eastAsia="Times New Roman" w:hAnsi="Times New Roman"/>
                <w:sz w:val="24"/>
                <w:szCs w:val="24"/>
              </w:rPr>
              <w:t xml:space="preserve"> за результатами </w:t>
            </w:r>
            <w:proofErr w:type="spellStart"/>
            <w:r w:rsidRPr="001C0D13">
              <w:rPr>
                <w:rFonts w:ascii="Times New Roman" w:eastAsia="Times New Roman" w:hAnsi="Times New Roman"/>
                <w:sz w:val="24"/>
                <w:szCs w:val="24"/>
              </w:rPr>
              <w:t>електронного</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аукціону</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крім</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випадків</w:t>
            </w:r>
            <w:proofErr w:type="spellEnd"/>
            <w:r w:rsidRPr="001C0D13">
              <w:rPr>
                <w:rFonts w:ascii="Times New Roman" w:eastAsia="Times New Roman" w:hAnsi="Times New Roman"/>
                <w:sz w:val="24"/>
                <w:szCs w:val="24"/>
              </w:rPr>
              <w:t>:</w:t>
            </w:r>
          </w:p>
          <w:p w14:paraId="02D60AC5" w14:textId="77777777" w:rsidR="00C92D08" w:rsidRPr="001C0D13" w:rsidRDefault="00C92D08" w:rsidP="00C92D08">
            <w:pPr>
              <w:pStyle w:val="a3"/>
              <w:numPr>
                <w:ilvl w:val="0"/>
                <w:numId w:val="12"/>
              </w:numPr>
              <w:spacing w:after="0" w:line="240" w:lineRule="auto"/>
              <w:ind w:left="467"/>
              <w:jc w:val="both"/>
              <w:rPr>
                <w:rFonts w:ascii="Times New Roman" w:eastAsia="Times New Roman" w:hAnsi="Times New Roman"/>
                <w:sz w:val="24"/>
                <w:szCs w:val="24"/>
              </w:rPr>
            </w:pPr>
            <w:proofErr w:type="spellStart"/>
            <w:r w:rsidRPr="001C0D13">
              <w:rPr>
                <w:rFonts w:ascii="Times New Roman" w:eastAsia="Times New Roman" w:hAnsi="Times New Roman"/>
                <w:sz w:val="24"/>
                <w:szCs w:val="24"/>
              </w:rPr>
              <w:t>визначення</w:t>
            </w:r>
            <w:proofErr w:type="spellEnd"/>
            <w:r w:rsidRPr="001C0D13">
              <w:rPr>
                <w:rFonts w:ascii="Times New Roman" w:eastAsia="Times New Roman" w:hAnsi="Times New Roman"/>
                <w:sz w:val="24"/>
                <w:szCs w:val="24"/>
              </w:rPr>
              <w:t xml:space="preserve"> грошового </w:t>
            </w:r>
            <w:proofErr w:type="spellStart"/>
            <w:r w:rsidRPr="001C0D13">
              <w:rPr>
                <w:rFonts w:ascii="Times New Roman" w:eastAsia="Times New Roman" w:hAnsi="Times New Roman"/>
                <w:sz w:val="24"/>
                <w:szCs w:val="24"/>
              </w:rPr>
              <w:t>еквівалента</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зобов’язання</w:t>
            </w:r>
            <w:proofErr w:type="spellEnd"/>
            <w:r w:rsidRPr="001C0D13">
              <w:rPr>
                <w:rFonts w:ascii="Times New Roman" w:eastAsia="Times New Roman" w:hAnsi="Times New Roman"/>
                <w:sz w:val="24"/>
                <w:szCs w:val="24"/>
              </w:rPr>
              <w:t xml:space="preserve"> в </w:t>
            </w:r>
            <w:proofErr w:type="spellStart"/>
            <w:r w:rsidRPr="001C0D13">
              <w:rPr>
                <w:rFonts w:ascii="Times New Roman" w:eastAsia="Times New Roman" w:hAnsi="Times New Roman"/>
                <w:sz w:val="24"/>
                <w:szCs w:val="24"/>
              </w:rPr>
              <w:t>іноземній</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валюті</w:t>
            </w:r>
            <w:proofErr w:type="spellEnd"/>
            <w:r w:rsidRPr="001C0D13">
              <w:rPr>
                <w:rFonts w:ascii="Times New Roman" w:eastAsia="Times New Roman" w:hAnsi="Times New Roman"/>
                <w:sz w:val="24"/>
                <w:szCs w:val="24"/>
              </w:rPr>
              <w:t>;</w:t>
            </w:r>
          </w:p>
          <w:p w14:paraId="6867D160" w14:textId="77777777" w:rsidR="00C92D08" w:rsidRPr="001C0D13" w:rsidRDefault="00C92D08" w:rsidP="00C92D08">
            <w:pPr>
              <w:pStyle w:val="a3"/>
              <w:numPr>
                <w:ilvl w:val="0"/>
                <w:numId w:val="12"/>
              </w:numPr>
              <w:spacing w:after="0" w:line="240" w:lineRule="auto"/>
              <w:ind w:left="467"/>
              <w:jc w:val="both"/>
              <w:rPr>
                <w:rFonts w:ascii="Times New Roman" w:eastAsia="Times New Roman" w:hAnsi="Times New Roman"/>
                <w:sz w:val="24"/>
                <w:szCs w:val="24"/>
              </w:rPr>
            </w:pPr>
            <w:proofErr w:type="spellStart"/>
            <w:r w:rsidRPr="001C0D13">
              <w:rPr>
                <w:rFonts w:ascii="Times New Roman" w:eastAsia="Times New Roman" w:hAnsi="Times New Roman"/>
                <w:sz w:val="24"/>
                <w:szCs w:val="24"/>
              </w:rPr>
              <w:t>перерахунку</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ціни</w:t>
            </w:r>
            <w:proofErr w:type="spellEnd"/>
            <w:r w:rsidRPr="001C0D13">
              <w:rPr>
                <w:rFonts w:ascii="Times New Roman" w:eastAsia="Times New Roman" w:hAnsi="Times New Roman"/>
                <w:sz w:val="24"/>
                <w:szCs w:val="24"/>
              </w:rPr>
              <w:t xml:space="preserve"> в </w:t>
            </w:r>
            <w:proofErr w:type="spellStart"/>
            <w:r w:rsidRPr="001C0D13">
              <w:rPr>
                <w:rFonts w:ascii="Times New Roman" w:eastAsia="Times New Roman" w:hAnsi="Times New Roman"/>
                <w:sz w:val="24"/>
                <w:szCs w:val="24"/>
              </w:rPr>
              <w:t>бік</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зменшення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ціни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тендерної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пропозиції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переможця</w:t>
            </w:r>
            <w:proofErr w:type="spellEnd"/>
            <w:r w:rsidRPr="001C0D13">
              <w:rPr>
                <w:rFonts w:ascii="Times New Roman" w:eastAsia="Times New Roman" w:hAnsi="Times New Roman"/>
                <w:sz w:val="24"/>
                <w:szCs w:val="24"/>
              </w:rPr>
              <w:t xml:space="preserve"> без </w:t>
            </w:r>
            <w:proofErr w:type="spellStart"/>
            <w:r w:rsidRPr="001C0D13">
              <w:rPr>
                <w:rFonts w:ascii="Times New Roman" w:eastAsia="Times New Roman" w:hAnsi="Times New Roman"/>
                <w:sz w:val="24"/>
                <w:szCs w:val="24"/>
              </w:rPr>
              <w:t>зменшення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обсягів</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закупівлі</w:t>
            </w:r>
            <w:proofErr w:type="spellEnd"/>
            <w:r w:rsidRPr="001C0D13">
              <w:rPr>
                <w:rFonts w:ascii="Times New Roman" w:eastAsia="Times New Roman" w:hAnsi="Times New Roman"/>
                <w:sz w:val="24"/>
                <w:szCs w:val="24"/>
              </w:rPr>
              <w:t>;</w:t>
            </w:r>
          </w:p>
          <w:p w14:paraId="71D8375A" w14:textId="77777777" w:rsidR="00C92D08" w:rsidRPr="001C0D13" w:rsidRDefault="00C92D08" w:rsidP="00C92D08">
            <w:pPr>
              <w:pStyle w:val="a3"/>
              <w:numPr>
                <w:ilvl w:val="0"/>
                <w:numId w:val="12"/>
              </w:numPr>
              <w:spacing w:after="0" w:line="240" w:lineRule="auto"/>
              <w:ind w:left="467"/>
              <w:jc w:val="both"/>
              <w:rPr>
                <w:rFonts w:ascii="Times New Roman" w:eastAsia="Times New Roman" w:hAnsi="Times New Roman"/>
                <w:sz w:val="24"/>
                <w:szCs w:val="24"/>
              </w:rPr>
            </w:pPr>
            <w:proofErr w:type="spellStart"/>
            <w:r w:rsidRPr="001C0D13">
              <w:rPr>
                <w:rFonts w:ascii="Times New Roman" w:eastAsia="Times New Roman" w:hAnsi="Times New Roman"/>
                <w:sz w:val="24"/>
                <w:szCs w:val="24"/>
              </w:rPr>
              <w:t>перерахунку</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ціни</w:t>
            </w:r>
            <w:proofErr w:type="spellEnd"/>
            <w:r w:rsidRPr="001C0D13">
              <w:rPr>
                <w:rFonts w:ascii="Times New Roman" w:eastAsia="Times New Roman" w:hAnsi="Times New Roman"/>
                <w:sz w:val="24"/>
                <w:szCs w:val="24"/>
              </w:rPr>
              <w:t xml:space="preserve"> та </w:t>
            </w:r>
            <w:proofErr w:type="spellStart"/>
            <w:r w:rsidRPr="001C0D13">
              <w:rPr>
                <w:rFonts w:ascii="Times New Roman" w:eastAsia="Times New Roman" w:hAnsi="Times New Roman"/>
                <w:sz w:val="24"/>
                <w:szCs w:val="24"/>
              </w:rPr>
              <w:t>обсягів</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товарів</w:t>
            </w:r>
            <w:proofErr w:type="spellEnd"/>
            <w:r w:rsidRPr="001C0D13">
              <w:rPr>
                <w:rFonts w:ascii="Times New Roman" w:eastAsia="Times New Roman" w:hAnsi="Times New Roman"/>
                <w:sz w:val="24"/>
                <w:szCs w:val="24"/>
              </w:rPr>
              <w:t xml:space="preserve"> в </w:t>
            </w:r>
            <w:proofErr w:type="spellStart"/>
            <w:r w:rsidRPr="001C0D13">
              <w:rPr>
                <w:rFonts w:ascii="Times New Roman" w:eastAsia="Times New Roman" w:hAnsi="Times New Roman"/>
                <w:sz w:val="24"/>
                <w:szCs w:val="24"/>
              </w:rPr>
              <w:t>бік</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зменшення</w:t>
            </w:r>
            <w:proofErr w:type="spellEnd"/>
            <w:r w:rsidRPr="001C0D13">
              <w:rPr>
                <w:rFonts w:ascii="Times New Roman" w:eastAsia="Times New Roman" w:hAnsi="Times New Roman"/>
                <w:sz w:val="24"/>
                <w:szCs w:val="24"/>
              </w:rPr>
              <w:t xml:space="preserve"> за </w:t>
            </w:r>
            <w:proofErr w:type="spellStart"/>
            <w:r w:rsidRPr="001C0D13">
              <w:rPr>
                <w:rFonts w:ascii="Times New Roman" w:eastAsia="Times New Roman" w:hAnsi="Times New Roman"/>
                <w:sz w:val="24"/>
                <w:szCs w:val="24"/>
              </w:rPr>
              <w:t>умови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необхідності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приведення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обсягів</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товарів</w:t>
            </w:r>
            <w:proofErr w:type="spellEnd"/>
            <w:r w:rsidRPr="001C0D13">
              <w:rPr>
                <w:rFonts w:ascii="Times New Roman" w:eastAsia="Times New Roman" w:hAnsi="Times New Roman"/>
                <w:sz w:val="24"/>
                <w:szCs w:val="24"/>
              </w:rPr>
              <w:t xml:space="preserve"> до </w:t>
            </w:r>
            <w:proofErr w:type="spellStart"/>
            <w:r w:rsidRPr="001C0D13">
              <w:rPr>
                <w:rFonts w:ascii="Times New Roman" w:eastAsia="Times New Roman" w:hAnsi="Times New Roman"/>
                <w:sz w:val="24"/>
                <w:szCs w:val="24"/>
              </w:rPr>
              <w:t>кратності</w:t>
            </w:r>
            <w:proofErr w:type="spellEnd"/>
            <w:r w:rsidRPr="001C0D13">
              <w:rPr>
                <w:rFonts w:ascii="Times New Roman" w:eastAsia="Times New Roman" w:hAnsi="Times New Roman"/>
                <w:sz w:val="24"/>
                <w:szCs w:val="24"/>
              </w:rPr>
              <w:t xml:space="preserve"> упаковки.</w:t>
            </w:r>
          </w:p>
          <w:p w14:paraId="0ED0629F" w14:textId="77777777" w:rsidR="00C92D08" w:rsidRPr="001C0D13" w:rsidRDefault="00C92D08" w:rsidP="00C92D08">
            <w:pPr>
              <w:pStyle w:val="rvps2"/>
              <w:shd w:val="clear" w:color="auto" w:fill="FFFFFF"/>
              <w:spacing w:before="0" w:beforeAutospacing="0" w:after="0" w:afterAutospacing="0"/>
              <w:jc w:val="both"/>
              <w:rPr>
                <w:lang w:val="uk-UA"/>
              </w:rPr>
            </w:pPr>
            <w:r w:rsidRPr="001C0D13">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D8E7859" w14:textId="6B642907" w:rsidR="007E6635" w:rsidRPr="00C92D08" w:rsidRDefault="00C92D08" w:rsidP="00C92D08">
            <w:pPr>
              <w:spacing w:after="0" w:line="240" w:lineRule="auto"/>
              <w:jc w:val="both"/>
              <w:rPr>
                <w:rFonts w:ascii="Times New Roman" w:eastAsia="Times New Roman" w:hAnsi="Times New Roman"/>
                <w:sz w:val="24"/>
                <w:szCs w:val="24"/>
                <w:lang w:val="uk-UA" w:eastAsia="ru-RU"/>
              </w:rPr>
            </w:pPr>
            <w:bookmarkStart w:id="21" w:name="n1765"/>
            <w:bookmarkEnd w:id="21"/>
            <w:r w:rsidRPr="00C92D08">
              <w:rPr>
                <w:rFonts w:ascii="Times New Roman" w:hAnsi="Times New Roman"/>
                <w:sz w:val="24"/>
                <w:szCs w:val="24"/>
                <w:lang w:val="uk-UA"/>
              </w:rPr>
              <w:t xml:space="preserve">Неподання вищезазначеної інформації для укладення договору про закупівлю, буде вказувати про виникнення обставин </w:t>
            </w:r>
            <w:proofErr w:type="spellStart"/>
            <w:r w:rsidRPr="00C92D08">
              <w:rPr>
                <w:rFonts w:ascii="Times New Roman" w:hAnsi="Times New Roman"/>
                <w:sz w:val="24"/>
                <w:szCs w:val="24"/>
                <w:lang w:val="uk-UA"/>
              </w:rPr>
              <w:t>неукладення</w:t>
            </w:r>
            <w:proofErr w:type="spellEnd"/>
            <w:r w:rsidRPr="00C92D08">
              <w:rPr>
                <w:rFonts w:ascii="Times New Roman" w:hAnsi="Times New Roman"/>
                <w:sz w:val="24"/>
                <w:szCs w:val="24"/>
                <w:lang w:val="uk-UA"/>
              </w:rPr>
              <w:t xml:space="preserve"> договору про закупівлю з вини учасника.</w:t>
            </w:r>
          </w:p>
        </w:tc>
      </w:tr>
      <w:tr w:rsidR="007E6635" w14:paraId="61A68A12"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F2B9430" w14:textId="77777777" w:rsidR="007E6635" w:rsidRDefault="007E6635" w:rsidP="007E66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5E0C2B1" w14:textId="77777777" w:rsidR="007E6635" w:rsidRDefault="007E6635" w:rsidP="007E663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Умови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69C2A41" w14:textId="77777777" w:rsidR="00C92D08" w:rsidRPr="001C0D13" w:rsidRDefault="00C92D08" w:rsidP="00C92D08">
            <w:pPr>
              <w:pStyle w:val="HTML"/>
              <w:jc w:val="both"/>
              <w:rPr>
                <w:rFonts w:ascii="Times New Roman" w:hAnsi="Times New Roman"/>
                <w:sz w:val="24"/>
                <w:szCs w:val="24"/>
                <w:lang w:val="uk-UA"/>
              </w:rPr>
            </w:pPr>
            <w:r w:rsidRPr="001C0D13">
              <w:rPr>
                <w:rFonts w:ascii="Times New Roman" w:hAnsi="Times New Roman"/>
                <w:sz w:val="24"/>
                <w:szCs w:val="24"/>
                <w:lang w:val="uk-UA"/>
              </w:rPr>
              <w:t>Істотні умови договору про закупівлю, укладеного відповідно до</w:t>
            </w:r>
          </w:p>
          <w:p w14:paraId="000DBFE8" w14:textId="77777777" w:rsidR="00C92D08" w:rsidRPr="001C0D13" w:rsidRDefault="00C92D08" w:rsidP="00C92D08">
            <w:pPr>
              <w:pStyle w:val="HTML"/>
              <w:jc w:val="both"/>
              <w:rPr>
                <w:rFonts w:ascii="Times New Roman" w:hAnsi="Times New Roman"/>
                <w:sz w:val="24"/>
                <w:szCs w:val="24"/>
                <w:lang w:val="uk-UA"/>
              </w:rPr>
            </w:pPr>
            <w:r w:rsidRPr="001C0D13">
              <w:rPr>
                <w:rFonts w:ascii="Times New Roman" w:hAnsi="Times New Roman"/>
                <w:sz w:val="24"/>
                <w:szCs w:val="24"/>
                <w:lang w:val="uk-UA"/>
              </w:rPr>
              <w:t>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A87D4EA" w14:textId="77777777" w:rsidR="00C92D08" w:rsidRPr="001C0D13" w:rsidRDefault="00C92D08" w:rsidP="00C92D08">
            <w:pPr>
              <w:pStyle w:val="HTML"/>
              <w:jc w:val="both"/>
              <w:rPr>
                <w:rFonts w:ascii="Times New Roman" w:hAnsi="Times New Roman"/>
                <w:sz w:val="24"/>
                <w:szCs w:val="24"/>
                <w:lang w:val="uk-UA"/>
              </w:rPr>
            </w:pPr>
            <w:r w:rsidRPr="001C0D13">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37FFE03D" w14:textId="77777777" w:rsidR="00C92D08" w:rsidRPr="001C0D13" w:rsidRDefault="00C92D08" w:rsidP="00C92D08">
            <w:pPr>
              <w:pStyle w:val="HTML"/>
              <w:jc w:val="both"/>
              <w:rPr>
                <w:rFonts w:ascii="Times New Roman" w:hAnsi="Times New Roman"/>
                <w:sz w:val="24"/>
                <w:szCs w:val="24"/>
                <w:lang w:val="uk-UA"/>
              </w:rPr>
            </w:pPr>
            <w:r w:rsidRPr="001C0D13">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C0D13">
              <w:rPr>
                <w:rFonts w:ascii="Times New Roman" w:hAnsi="Times New Roman"/>
                <w:sz w:val="24"/>
                <w:szCs w:val="24"/>
                <w:lang w:val="uk-UA"/>
              </w:rPr>
              <w:t>пропорційно</w:t>
            </w:r>
            <w:proofErr w:type="spellEnd"/>
            <w:r w:rsidRPr="001C0D13">
              <w:rPr>
                <w:rFonts w:ascii="Times New Roman" w:hAnsi="Times New Roman"/>
                <w:sz w:val="24"/>
                <w:szCs w:val="24"/>
                <w:lang w:val="uk-UA"/>
              </w:rPr>
              <w:t xml:space="preserve"> </w:t>
            </w:r>
            <w:r w:rsidRPr="001C0D13">
              <w:rPr>
                <w:rFonts w:ascii="Times New Roman" w:hAnsi="Times New Roman"/>
                <w:sz w:val="24"/>
                <w:szCs w:val="24"/>
                <w:lang w:val="uk-UA"/>
              </w:rPr>
              <w:lastRenderedPageBreak/>
              <w:t>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E4A535B" w14:textId="77777777" w:rsidR="00C92D08" w:rsidRPr="001C0D13" w:rsidRDefault="00C92D08" w:rsidP="00C92D08">
            <w:pPr>
              <w:pStyle w:val="HTML"/>
              <w:jc w:val="both"/>
              <w:rPr>
                <w:rFonts w:ascii="Times New Roman" w:hAnsi="Times New Roman"/>
                <w:sz w:val="24"/>
                <w:szCs w:val="24"/>
                <w:lang w:val="uk-UA"/>
              </w:rPr>
            </w:pPr>
            <w:r w:rsidRPr="001C0D13">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46CCA0A" w14:textId="77777777" w:rsidR="00C92D08" w:rsidRPr="001C0D13" w:rsidRDefault="00C92D08" w:rsidP="00C92D08">
            <w:pPr>
              <w:pStyle w:val="HTML"/>
              <w:jc w:val="both"/>
              <w:rPr>
                <w:rFonts w:ascii="Times New Roman" w:hAnsi="Times New Roman"/>
                <w:sz w:val="24"/>
                <w:szCs w:val="24"/>
                <w:lang w:val="uk-UA"/>
              </w:rPr>
            </w:pPr>
            <w:r w:rsidRPr="001C0D13">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8F9E66" w14:textId="77777777" w:rsidR="00C92D08" w:rsidRPr="001C0D13" w:rsidRDefault="00C92D08" w:rsidP="00C92D08">
            <w:pPr>
              <w:pStyle w:val="HTML"/>
              <w:jc w:val="both"/>
              <w:rPr>
                <w:rFonts w:ascii="Times New Roman" w:hAnsi="Times New Roman"/>
                <w:sz w:val="24"/>
                <w:szCs w:val="24"/>
                <w:lang w:val="uk-UA"/>
              </w:rPr>
            </w:pPr>
            <w:r w:rsidRPr="001C0D13">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CBC94CF" w14:textId="77777777" w:rsidR="00C92D08" w:rsidRPr="001C0D13" w:rsidRDefault="00C92D08" w:rsidP="00C92D08">
            <w:pPr>
              <w:pStyle w:val="HTML"/>
              <w:jc w:val="both"/>
              <w:rPr>
                <w:rFonts w:ascii="Times New Roman" w:hAnsi="Times New Roman"/>
                <w:sz w:val="24"/>
                <w:szCs w:val="24"/>
                <w:lang w:val="uk-UA"/>
              </w:rPr>
            </w:pPr>
            <w:r w:rsidRPr="001C0D13">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29A5964D" w14:textId="77777777" w:rsidR="00C92D08" w:rsidRPr="001C0D13" w:rsidRDefault="00C92D08" w:rsidP="00C92D08">
            <w:pPr>
              <w:pStyle w:val="HTML"/>
              <w:jc w:val="both"/>
              <w:rPr>
                <w:rFonts w:ascii="Times New Roman" w:hAnsi="Times New Roman"/>
                <w:sz w:val="24"/>
                <w:szCs w:val="24"/>
                <w:lang w:val="uk-UA"/>
              </w:rPr>
            </w:pPr>
            <w:r w:rsidRPr="001C0D13">
              <w:rPr>
                <w:rFonts w:ascii="Times New Roman" w:hAnsi="Times New Roman"/>
                <w:sz w:val="24"/>
                <w:szCs w:val="24"/>
                <w:lang w:val="uk-UA"/>
              </w:rPr>
              <w:t xml:space="preserve">оподаткування – </w:t>
            </w:r>
            <w:proofErr w:type="spellStart"/>
            <w:r w:rsidRPr="001C0D13">
              <w:rPr>
                <w:rFonts w:ascii="Times New Roman" w:hAnsi="Times New Roman"/>
                <w:sz w:val="24"/>
                <w:szCs w:val="24"/>
                <w:lang w:val="uk-UA"/>
              </w:rPr>
              <w:t>пропорційно</w:t>
            </w:r>
            <w:proofErr w:type="spellEnd"/>
            <w:r w:rsidRPr="001C0D13">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1C0D13">
              <w:rPr>
                <w:rFonts w:ascii="Times New Roman" w:hAnsi="Times New Roman"/>
                <w:sz w:val="24"/>
                <w:szCs w:val="24"/>
                <w:lang w:val="uk-UA"/>
              </w:rPr>
              <w:t>пропорційно</w:t>
            </w:r>
            <w:proofErr w:type="spellEnd"/>
            <w:r w:rsidRPr="001C0D13">
              <w:rPr>
                <w:rFonts w:ascii="Times New Roman" w:hAnsi="Times New Roman"/>
                <w:sz w:val="24"/>
                <w:szCs w:val="24"/>
                <w:lang w:val="uk-UA"/>
              </w:rPr>
              <w:t xml:space="preserve"> до зміни податкового навантаження внаслідок зміни системи оподаткування;</w:t>
            </w:r>
          </w:p>
          <w:p w14:paraId="5083DE4A" w14:textId="77777777" w:rsidR="00C92D08" w:rsidRPr="001C0D13" w:rsidRDefault="00C92D08" w:rsidP="00C92D08">
            <w:pPr>
              <w:pStyle w:val="HTML"/>
              <w:jc w:val="both"/>
              <w:rPr>
                <w:rFonts w:ascii="Times New Roman" w:hAnsi="Times New Roman"/>
                <w:sz w:val="24"/>
                <w:szCs w:val="24"/>
                <w:lang w:val="uk-UA"/>
              </w:rPr>
            </w:pPr>
            <w:r w:rsidRPr="001C0D13">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0D13">
              <w:rPr>
                <w:rFonts w:ascii="Times New Roman" w:hAnsi="Times New Roman"/>
                <w:sz w:val="24"/>
                <w:szCs w:val="24"/>
                <w:lang w:val="uk-UA"/>
              </w:rPr>
              <w:t>Platts</w:t>
            </w:r>
            <w:proofErr w:type="spellEnd"/>
            <w:r w:rsidRPr="001C0D13">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F3A04F" w14:textId="77777777" w:rsidR="00C92D08" w:rsidRPr="001C0D13" w:rsidRDefault="00C92D08" w:rsidP="00C92D08">
            <w:pPr>
              <w:pStyle w:val="HTML"/>
              <w:jc w:val="both"/>
              <w:rPr>
                <w:rFonts w:ascii="Times New Roman" w:hAnsi="Times New Roman"/>
                <w:sz w:val="24"/>
                <w:szCs w:val="24"/>
                <w:lang w:val="uk-UA"/>
              </w:rPr>
            </w:pPr>
            <w:r w:rsidRPr="001C0D13">
              <w:rPr>
                <w:rFonts w:ascii="Times New Roman" w:hAnsi="Times New Roman"/>
                <w:sz w:val="24"/>
                <w:szCs w:val="24"/>
                <w:lang w:val="uk-UA"/>
              </w:rPr>
              <w:t>8) зміни умов у зв’язку із застосуванням положень частини шостої статті 41 Закону.</w:t>
            </w:r>
          </w:p>
          <w:p w14:paraId="3659F853" w14:textId="77777777" w:rsidR="00C92D08" w:rsidRPr="001C0D13" w:rsidRDefault="00C92D08" w:rsidP="00C92D08">
            <w:pPr>
              <w:pStyle w:val="HTML"/>
              <w:jc w:val="both"/>
              <w:rPr>
                <w:rFonts w:ascii="Times New Roman" w:hAnsi="Times New Roman"/>
                <w:sz w:val="24"/>
                <w:szCs w:val="24"/>
                <w:lang w:val="uk-UA"/>
              </w:rPr>
            </w:pPr>
            <w:r w:rsidRPr="001C0D13">
              <w:rPr>
                <w:rFonts w:ascii="Times New Roman" w:hAnsi="Times New Roman"/>
                <w:sz w:val="24"/>
                <w:szCs w:val="24"/>
                <w:lang w:val="uk-UA"/>
              </w:rPr>
              <w:t>Договір про закупівлю є нікчемним у разі:</w:t>
            </w:r>
          </w:p>
          <w:p w14:paraId="34986B49" w14:textId="77777777" w:rsidR="00C92D08" w:rsidRPr="001C0D13" w:rsidRDefault="00C92D08" w:rsidP="00C92D08">
            <w:pPr>
              <w:pStyle w:val="HTML"/>
              <w:jc w:val="both"/>
              <w:rPr>
                <w:rFonts w:ascii="Times New Roman" w:hAnsi="Times New Roman"/>
                <w:sz w:val="24"/>
                <w:szCs w:val="24"/>
                <w:lang w:val="uk-UA"/>
              </w:rPr>
            </w:pPr>
            <w:r w:rsidRPr="001C0D13">
              <w:rPr>
                <w:rFonts w:ascii="Times New Roman" w:hAnsi="Times New Roman"/>
                <w:sz w:val="24"/>
                <w:szCs w:val="24"/>
                <w:lang w:val="uk-UA"/>
              </w:rPr>
              <w:t>1) коли замовник уклав договір про закупівлю з порушенням вимог, визначених пунктом 5 цих особливостей;</w:t>
            </w:r>
          </w:p>
          <w:p w14:paraId="56588EE8" w14:textId="77777777" w:rsidR="00C92D08" w:rsidRPr="001C0D13" w:rsidRDefault="00C92D08" w:rsidP="00C92D08">
            <w:pPr>
              <w:pStyle w:val="HTML"/>
              <w:jc w:val="both"/>
              <w:rPr>
                <w:rFonts w:ascii="Times New Roman" w:hAnsi="Times New Roman"/>
                <w:sz w:val="24"/>
                <w:szCs w:val="24"/>
                <w:lang w:val="uk-UA"/>
              </w:rPr>
            </w:pPr>
            <w:r w:rsidRPr="001C0D13">
              <w:rPr>
                <w:rFonts w:ascii="Times New Roman" w:hAnsi="Times New Roman"/>
                <w:sz w:val="24"/>
                <w:szCs w:val="24"/>
                <w:lang w:val="uk-UA"/>
              </w:rPr>
              <w:t>2) укладення договору про закупівлю з порушенням вимог пункту 18 Особливостей;</w:t>
            </w:r>
          </w:p>
          <w:p w14:paraId="1E6F4DC0" w14:textId="77777777" w:rsidR="00C92D08" w:rsidRPr="001C0D13" w:rsidRDefault="00C92D08" w:rsidP="00C92D08">
            <w:pPr>
              <w:pStyle w:val="HTML"/>
              <w:jc w:val="both"/>
              <w:rPr>
                <w:rFonts w:ascii="Times New Roman" w:hAnsi="Times New Roman"/>
                <w:sz w:val="24"/>
                <w:szCs w:val="24"/>
                <w:lang w:val="uk-UA"/>
              </w:rPr>
            </w:pPr>
            <w:r w:rsidRPr="001C0D13">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2F066EB5" w14:textId="77777777" w:rsidR="00C92D08" w:rsidRPr="001C0D13" w:rsidRDefault="00C92D08" w:rsidP="00C92D08">
            <w:pPr>
              <w:pStyle w:val="HTML"/>
              <w:jc w:val="both"/>
              <w:rPr>
                <w:rFonts w:ascii="Times New Roman" w:hAnsi="Times New Roman"/>
                <w:sz w:val="24"/>
                <w:szCs w:val="24"/>
                <w:lang w:val="uk-UA"/>
              </w:rPr>
            </w:pPr>
            <w:r w:rsidRPr="001C0D13">
              <w:rPr>
                <w:rFonts w:ascii="Times New Roman" w:hAnsi="Times New Roman"/>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4112ADF" w14:textId="24D1D2D3" w:rsidR="007E6635" w:rsidRDefault="00C92D08" w:rsidP="00C92D08">
            <w:pPr>
              <w:spacing w:after="0" w:line="240" w:lineRule="auto"/>
              <w:jc w:val="both"/>
              <w:rPr>
                <w:rFonts w:ascii="Times New Roman" w:eastAsia="Times New Roman" w:hAnsi="Times New Roman"/>
                <w:sz w:val="24"/>
                <w:szCs w:val="24"/>
                <w:lang w:val="uk-UA" w:eastAsia="ru-RU"/>
              </w:rPr>
            </w:pPr>
            <w:r w:rsidRPr="001C0D13">
              <w:rPr>
                <w:rFonts w:ascii="Times New Roman" w:hAnsi="Times New Roman"/>
                <w:sz w:val="24"/>
                <w:szCs w:val="24"/>
                <w:lang w:val="uk-UA"/>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E6635" w14:paraId="2ECE498B"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D0BC54E" w14:textId="77777777" w:rsidR="007E6635" w:rsidRDefault="007E6635" w:rsidP="007E66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579D2956" w14:textId="77777777" w:rsidR="007E6635" w:rsidRDefault="007E6635" w:rsidP="007E663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347A694" w14:textId="7C705F53" w:rsidR="007E6635" w:rsidRDefault="00F17302" w:rsidP="007E6635">
            <w:pPr>
              <w:spacing w:after="0" w:line="240" w:lineRule="auto"/>
              <w:jc w:val="both"/>
              <w:rPr>
                <w:rFonts w:ascii="Times New Roman" w:eastAsia="Times New Roman" w:hAnsi="Times New Roman"/>
                <w:sz w:val="24"/>
                <w:szCs w:val="24"/>
                <w:lang w:val="uk-UA" w:eastAsia="ru-RU"/>
              </w:rPr>
            </w:pPr>
            <w:r w:rsidRPr="001C0D13">
              <w:rPr>
                <w:rFonts w:ascii="Times New Roman" w:eastAsia="Times New Roman" w:hAnsi="Times New Roman"/>
                <w:sz w:val="24"/>
                <w:szCs w:val="24"/>
              </w:rPr>
              <w:t xml:space="preserve">У </w:t>
            </w:r>
            <w:proofErr w:type="spellStart"/>
            <w:r w:rsidRPr="001C0D13">
              <w:rPr>
                <w:rFonts w:ascii="Times New Roman" w:eastAsia="Times New Roman" w:hAnsi="Times New Roman"/>
                <w:sz w:val="24"/>
                <w:szCs w:val="24"/>
              </w:rPr>
              <w:t>разі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відмови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переможця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процедури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закупівлі</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від</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підписання</w:t>
            </w:r>
            <w:proofErr w:type="spellEnd"/>
            <w:r w:rsidRPr="001C0D13">
              <w:rPr>
                <w:rFonts w:ascii="Times New Roman" w:eastAsia="Times New Roman" w:hAnsi="Times New Roman"/>
                <w:sz w:val="24"/>
                <w:szCs w:val="24"/>
              </w:rPr>
              <w:t xml:space="preserve"> договору про </w:t>
            </w:r>
            <w:proofErr w:type="spellStart"/>
            <w:r w:rsidRPr="001C0D13">
              <w:rPr>
                <w:rFonts w:ascii="Times New Roman" w:eastAsia="Times New Roman" w:hAnsi="Times New Roman"/>
                <w:sz w:val="24"/>
                <w:szCs w:val="24"/>
              </w:rPr>
              <w:t>закупівлю</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відповідно</w:t>
            </w:r>
            <w:proofErr w:type="spellEnd"/>
            <w:r w:rsidRPr="001C0D13">
              <w:rPr>
                <w:rFonts w:ascii="Times New Roman" w:eastAsia="Times New Roman" w:hAnsi="Times New Roman"/>
                <w:sz w:val="24"/>
                <w:szCs w:val="24"/>
              </w:rPr>
              <w:t xml:space="preserve"> до </w:t>
            </w:r>
            <w:proofErr w:type="spellStart"/>
            <w:r w:rsidRPr="001C0D13">
              <w:rPr>
                <w:rFonts w:ascii="Times New Roman" w:eastAsia="Times New Roman" w:hAnsi="Times New Roman"/>
                <w:sz w:val="24"/>
                <w:szCs w:val="24"/>
              </w:rPr>
              <w:t>вимог</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тендерної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документації</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неукладення</w:t>
            </w:r>
            <w:proofErr w:type="spellEnd"/>
            <w:r w:rsidRPr="001C0D13">
              <w:rPr>
                <w:rFonts w:ascii="Times New Roman" w:eastAsia="Times New Roman" w:hAnsi="Times New Roman"/>
                <w:sz w:val="24"/>
                <w:szCs w:val="24"/>
              </w:rPr>
              <w:t xml:space="preserve"> договору про </w:t>
            </w:r>
            <w:proofErr w:type="spellStart"/>
            <w:r w:rsidRPr="001C0D13">
              <w:rPr>
                <w:rFonts w:ascii="Times New Roman" w:eastAsia="Times New Roman" w:hAnsi="Times New Roman"/>
                <w:sz w:val="24"/>
                <w:szCs w:val="24"/>
              </w:rPr>
              <w:t>закупівлю</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або</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ненадання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замовнику</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підписаного</w:t>
            </w:r>
            <w:proofErr w:type="spellEnd"/>
            <w:r w:rsidRPr="001C0D13">
              <w:rPr>
                <w:rFonts w:ascii="Times New Roman" w:eastAsia="Times New Roman" w:hAnsi="Times New Roman"/>
                <w:sz w:val="24"/>
                <w:szCs w:val="24"/>
              </w:rPr>
              <w:t xml:space="preserve"> договору у строк, </w:t>
            </w:r>
            <w:proofErr w:type="spellStart"/>
            <w:r w:rsidRPr="001C0D13">
              <w:rPr>
                <w:rFonts w:ascii="Times New Roman" w:eastAsia="Times New Roman" w:hAnsi="Times New Roman"/>
                <w:sz w:val="24"/>
                <w:szCs w:val="24"/>
              </w:rPr>
              <w:t>визначений</w:t>
            </w:r>
            <w:proofErr w:type="spellEnd"/>
            <w:r w:rsidRPr="001C0D13">
              <w:rPr>
                <w:rFonts w:ascii="Times New Roman" w:eastAsia="Times New Roman" w:hAnsi="Times New Roman"/>
                <w:sz w:val="24"/>
                <w:szCs w:val="24"/>
              </w:rPr>
              <w:t xml:space="preserve"> Законом, </w:t>
            </w:r>
            <w:proofErr w:type="spellStart"/>
            <w:r w:rsidRPr="001C0D13">
              <w:rPr>
                <w:rFonts w:ascii="Times New Roman" w:eastAsia="Times New Roman" w:hAnsi="Times New Roman"/>
                <w:sz w:val="24"/>
                <w:szCs w:val="24"/>
              </w:rPr>
              <w:t>замовник</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відхиляє</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тендерну</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пропозицію</w:t>
            </w:r>
            <w:proofErr w:type="spellEnd"/>
            <w:r w:rsidRPr="001C0D13">
              <w:rPr>
                <w:rFonts w:ascii="Times New Roman" w:eastAsia="Times New Roman" w:hAnsi="Times New Roman"/>
                <w:sz w:val="24"/>
                <w:szCs w:val="24"/>
              </w:rPr>
              <w:t xml:space="preserve"> такого </w:t>
            </w:r>
            <w:proofErr w:type="spellStart"/>
            <w:r w:rsidRPr="001C0D13">
              <w:rPr>
                <w:rFonts w:ascii="Times New Roman" w:eastAsia="Times New Roman" w:hAnsi="Times New Roman"/>
                <w:sz w:val="24"/>
                <w:szCs w:val="24"/>
              </w:rPr>
              <w:t>учасника</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визначає</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переможця</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процедури</w:t>
            </w:r>
            <w:proofErr w:type="spellEnd"/>
            <w:r w:rsidRPr="001C0D13">
              <w:rPr>
                <w:rFonts w:ascii="Times New Roman" w:eastAsia="Times New Roman" w:hAnsi="Times New Roman"/>
                <w:sz w:val="24"/>
                <w:szCs w:val="24"/>
              </w:rPr>
              <w:t xml:space="preserve"> </w:t>
            </w:r>
            <w:proofErr w:type="spellStart"/>
            <w:r w:rsidRPr="001C0D13">
              <w:rPr>
                <w:rFonts w:ascii="Times New Roman" w:eastAsia="Times New Roman" w:hAnsi="Times New Roman"/>
                <w:sz w:val="24"/>
                <w:szCs w:val="24"/>
              </w:rPr>
              <w:t>закупівлі</w:t>
            </w:r>
            <w:proofErr w:type="spellEnd"/>
            <w:r w:rsidRPr="001C0D13">
              <w:rPr>
                <w:rFonts w:ascii="Times New Roman" w:eastAsia="Times New Roman" w:hAnsi="Times New Roman"/>
                <w:sz w:val="24"/>
                <w:szCs w:val="24"/>
              </w:rPr>
              <w:t xml:space="preserve">, </w:t>
            </w:r>
            <w:proofErr w:type="spellStart"/>
            <w:r w:rsidRPr="001C0D13">
              <w:rPr>
                <w:rFonts w:ascii="Times New Roman" w:hAnsi="Times New Roman"/>
                <w:sz w:val="24"/>
                <w:szCs w:val="24"/>
              </w:rPr>
              <w:t>тендерна</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пропозиція</w:t>
            </w:r>
            <w:proofErr w:type="spellEnd"/>
            <w:r w:rsidRPr="001C0D13">
              <w:rPr>
                <w:rFonts w:ascii="Times New Roman" w:hAnsi="Times New Roman"/>
                <w:sz w:val="24"/>
                <w:szCs w:val="24"/>
              </w:rPr>
              <w:t xml:space="preserve"> (строк </w:t>
            </w:r>
            <w:proofErr w:type="spellStart"/>
            <w:r w:rsidRPr="001C0D13">
              <w:rPr>
                <w:rFonts w:ascii="Times New Roman" w:hAnsi="Times New Roman"/>
                <w:sz w:val="24"/>
                <w:szCs w:val="24"/>
              </w:rPr>
              <w:t>дії</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якої</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ще</w:t>
            </w:r>
            <w:proofErr w:type="spellEnd"/>
            <w:r w:rsidRPr="001C0D13">
              <w:rPr>
                <w:rFonts w:ascii="Times New Roman" w:hAnsi="Times New Roman"/>
                <w:sz w:val="24"/>
                <w:szCs w:val="24"/>
              </w:rPr>
              <w:t xml:space="preserve"> не минув) </w:t>
            </w:r>
            <w:proofErr w:type="spellStart"/>
            <w:r w:rsidRPr="001C0D13">
              <w:rPr>
                <w:rFonts w:ascii="Times New Roman" w:hAnsi="Times New Roman"/>
                <w:sz w:val="24"/>
                <w:szCs w:val="24"/>
              </w:rPr>
              <w:t>якого</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відповідає</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критеріям</w:t>
            </w:r>
            <w:proofErr w:type="spellEnd"/>
            <w:r w:rsidRPr="001C0D13">
              <w:rPr>
                <w:rFonts w:ascii="Times New Roman" w:hAnsi="Times New Roman"/>
                <w:sz w:val="24"/>
                <w:szCs w:val="24"/>
              </w:rPr>
              <w:t xml:space="preserve"> та </w:t>
            </w:r>
            <w:proofErr w:type="spellStart"/>
            <w:r w:rsidRPr="001C0D13">
              <w:rPr>
                <w:rFonts w:ascii="Times New Roman" w:hAnsi="Times New Roman"/>
                <w:sz w:val="24"/>
                <w:szCs w:val="24"/>
              </w:rPr>
              <w:t>умовам</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що</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визначені</w:t>
            </w:r>
            <w:proofErr w:type="spellEnd"/>
            <w:r w:rsidRPr="001C0D13">
              <w:rPr>
                <w:rFonts w:ascii="Times New Roman" w:hAnsi="Times New Roman"/>
                <w:sz w:val="24"/>
                <w:szCs w:val="24"/>
              </w:rPr>
              <w:t xml:space="preserve"> у </w:t>
            </w:r>
            <w:proofErr w:type="spellStart"/>
            <w:r w:rsidRPr="001C0D13">
              <w:rPr>
                <w:rFonts w:ascii="Times New Roman" w:hAnsi="Times New Roman"/>
                <w:sz w:val="24"/>
                <w:szCs w:val="24"/>
              </w:rPr>
              <w:t>тендерній</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документації</w:t>
            </w:r>
            <w:proofErr w:type="spellEnd"/>
            <w:r w:rsidRPr="001C0D13">
              <w:rPr>
                <w:rFonts w:ascii="Times New Roman" w:hAnsi="Times New Roman"/>
                <w:sz w:val="24"/>
                <w:szCs w:val="24"/>
              </w:rPr>
              <w:t xml:space="preserve">, і </w:t>
            </w:r>
            <w:proofErr w:type="spellStart"/>
            <w:r w:rsidRPr="001C0D13">
              <w:rPr>
                <w:rFonts w:ascii="Times New Roman" w:hAnsi="Times New Roman"/>
                <w:sz w:val="24"/>
                <w:szCs w:val="24"/>
              </w:rPr>
              <w:t>може</w:t>
            </w:r>
            <w:proofErr w:type="spellEnd"/>
            <w:r w:rsidRPr="001C0D13">
              <w:rPr>
                <w:rFonts w:ascii="Times New Roman" w:hAnsi="Times New Roman"/>
                <w:sz w:val="24"/>
                <w:szCs w:val="24"/>
              </w:rPr>
              <w:t xml:space="preserve"> бути </w:t>
            </w:r>
            <w:proofErr w:type="spellStart"/>
            <w:r w:rsidRPr="001C0D13">
              <w:rPr>
                <w:rFonts w:ascii="Times New Roman" w:hAnsi="Times New Roman"/>
                <w:sz w:val="24"/>
                <w:szCs w:val="24"/>
              </w:rPr>
              <w:t>визнана</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найбільш</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економічно</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вигідною</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відповідно</w:t>
            </w:r>
            <w:proofErr w:type="spellEnd"/>
            <w:r w:rsidRPr="001C0D13">
              <w:rPr>
                <w:rFonts w:ascii="Times New Roman" w:hAnsi="Times New Roman"/>
                <w:sz w:val="24"/>
                <w:szCs w:val="24"/>
              </w:rPr>
              <w:t xml:space="preserve"> до </w:t>
            </w:r>
            <w:proofErr w:type="spellStart"/>
            <w:r w:rsidRPr="001C0D13">
              <w:rPr>
                <w:rFonts w:ascii="Times New Roman" w:hAnsi="Times New Roman"/>
                <w:sz w:val="24"/>
                <w:szCs w:val="24"/>
              </w:rPr>
              <w:t>вимог</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Особливостей</w:t>
            </w:r>
            <w:proofErr w:type="spellEnd"/>
            <w:r w:rsidRPr="001C0D13">
              <w:rPr>
                <w:rFonts w:ascii="Times New Roman" w:hAnsi="Times New Roman"/>
                <w:sz w:val="24"/>
                <w:szCs w:val="24"/>
              </w:rPr>
              <w:t xml:space="preserve">, та </w:t>
            </w:r>
            <w:proofErr w:type="spellStart"/>
            <w:r w:rsidRPr="001C0D13">
              <w:rPr>
                <w:rFonts w:ascii="Times New Roman" w:hAnsi="Times New Roman"/>
                <w:sz w:val="24"/>
                <w:szCs w:val="24"/>
              </w:rPr>
              <w:t>приймає</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рішення</w:t>
            </w:r>
            <w:proofErr w:type="spellEnd"/>
            <w:r w:rsidRPr="001C0D13">
              <w:rPr>
                <w:rFonts w:ascii="Times New Roman" w:hAnsi="Times New Roman"/>
                <w:sz w:val="24"/>
                <w:szCs w:val="24"/>
              </w:rPr>
              <w:t xml:space="preserve"> про </w:t>
            </w:r>
            <w:proofErr w:type="spellStart"/>
            <w:r w:rsidRPr="001C0D13">
              <w:rPr>
                <w:rFonts w:ascii="Times New Roman" w:hAnsi="Times New Roman"/>
                <w:sz w:val="24"/>
                <w:szCs w:val="24"/>
              </w:rPr>
              <w:t>намір</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укласти</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договір</w:t>
            </w:r>
            <w:proofErr w:type="spellEnd"/>
            <w:r w:rsidRPr="001C0D13">
              <w:rPr>
                <w:rFonts w:ascii="Times New Roman" w:hAnsi="Times New Roman"/>
                <w:sz w:val="24"/>
                <w:szCs w:val="24"/>
              </w:rPr>
              <w:t xml:space="preserve"> про </w:t>
            </w:r>
            <w:proofErr w:type="spellStart"/>
            <w:r w:rsidRPr="001C0D13">
              <w:rPr>
                <w:rFonts w:ascii="Times New Roman" w:hAnsi="Times New Roman"/>
                <w:sz w:val="24"/>
                <w:szCs w:val="24"/>
              </w:rPr>
              <w:t>закупівлю</w:t>
            </w:r>
            <w:proofErr w:type="spellEnd"/>
            <w:r w:rsidRPr="001C0D13">
              <w:rPr>
                <w:rFonts w:ascii="Times New Roman" w:hAnsi="Times New Roman"/>
                <w:sz w:val="24"/>
                <w:szCs w:val="24"/>
              </w:rPr>
              <w:t xml:space="preserve"> у порядку та на </w:t>
            </w:r>
            <w:proofErr w:type="spellStart"/>
            <w:r w:rsidRPr="001C0D13">
              <w:rPr>
                <w:rFonts w:ascii="Times New Roman" w:hAnsi="Times New Roman"/>
                <w:sz w:val="24"/>
                <w:szCs w:val="24"/>
              </w:rPr>
              <w:t>умовах</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визначених</w:t>
            </w:r>
            <w:proofErr w:type="spellEnd"/>
            <w:r w:rsidRPr="001C0D13">
              <w:rPr>
                <w:rFonts w:ascii="Times New Roman" w:hAnsi="Times New Roman"/>
                <w:sz w:val="24"/>
                <w:szCs w:val="24"/>
              </w:rPr>
              <w:t xml:space="preserve"> </w:t>
            </w:r>
            <w:proofErr w:type="spellStart"/>
            <w:r w:rsidRPr="001C0D13">
              <w:rPr>
                <w:rFonts w:ascii="Times New Roman" w:hAnsi="Times New Roman"/>
                <w:sz w:val="24"/>
                <w:szCs w:val="24"/>
              </w:rPr>
              <w:t>статтею</w:t>
            </w:r>
            <w:proofErr w:type="spellEnd"/>
            <w:r w:rsidRPr="001C0D13">
              <w:rPr>
                <w:rFonts w:ascii="Times New Roman" w:hAnsi="Times New Roman"/>
                <w:sz w:val="24"/>
                <w:szCs w:val="24"/>
              </w:rPr>
              <w:t xml:space="preserve"> 33 Закону та пунктом 49 </w:t>
            </w:r>
            <w:proofErr w:type="spellStart"/>
            <w:r w:rsidRPr="001C0D13">
              <w:rPr>
                <w:rFonts w:ascii="Times New Roman" w:hAnsi="Times New Roman"/>
                <w:sz w:val="24"/>
                <w:szCs w:val="24"/>
              </w:rPr>
              <w:t>Особливостей</w:t>
            </w:r>
            <w:proofErr w:type="spellEnd"/>
            <w:r w:rsidRPr="001C0D13">
              <w:rPr>
                <w:rFonts w:ascii="Times New Roman" w:eastAsia="Times New Roman" w:hAnsi="Times New Roman"/>
                <w:sz w:val="24"/>
                <w:szCs w:val="24"/>
              </w:rPr>
              <w:t>.</w:t>
            </w:r>
          </w:p>
        </w:tc>
      </w:tr>
      <w:tr w:rsidR="007E6635" w14:paraId="38F21CE8"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AE821CD" w14:textId="77777777" w:rsidR="007E6635" w:rsidRDefault="007E6635" w:rsidP="007E663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6659A2C" w14:textId="77777777" w:rsidR="007E6635" w:rsidRDefault="007E6635" w:rsidP="007E6635">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Забезпечення виконання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2D88EFC" w14:textId="77777777" w:rsidR="007E6635" w:rsidRDefault="007E6635" w:rsidP="007E6635">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не вимагається</w:t>
            </w:r>
          </w:p>
        </w:tc>
      </w:tr>
    </w:tbl>
    <w:p w14:paraId="3B4BD56F" w14:textId="77777777" w:rsidR="00B53610" w:rsidRDefault="00B53610" w:rsidP="00B53610">
      <w:pPr>
        <w:spacing w:after="0"/>
        <w:rPr>
          <w:rFonts w:ascii="Times New Roman" w:hAnsi="Times New Roman"/>
          <w:sz w:val="24"/>
          <w:szCs w:val="24"/>
          <w:lang w:val="uk-UA"/>
        </w:rPr>
      </w:pPr>
    </w:p>
    <w:p w14:paraId="6747E567" w14:textId="77777777" w:rsidR="00B53610" w:rsidRDefault="00B53610" w:rsidP="00B53610">
      <w:pPr>
        <w:spacing w:after="0"/>
        <w:rPr>
          <w:rFonts w:ascii="Times New Roman" w:hAnsi="Times New Roman"/>
          <w:sz w:val="24"/>
          <w:szCs w:val="24"/>
          <w:lang w:val="uk-UA"/>
        </w:rPr>
      </w:pPr>
    </w:p>
    <w:p w14:paraId="4C3897B4" w14:textId="77777777" w:rsidR="00B53610" w:rsidRDefault="00B53610" w:rsidP="00B53610">
      <w:pPr>
        <w:pStyle w:val="1"/>
        <w:widowControl w:val="0"/>
        <w:spacing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Додатки до тендерної документації, що завантажуються до електронної системи </w:t>
      </w:r>
      <w:proofErr w:type="spellStart"/>
      <w:r>
        <w:rPr>
          <w:rFonts w:ascii="Times New Roman" w:eastAsia="Times New Roman" w:hAnsi="Times New Roman" w:cs="Times New Roman"/>
          <w:b/>
          <w:color w:val="auto"/>
          <w:sz w:val="24"/>
          <w:szCs w:val="24"/>
        </w:rPr>
        <w:t>закупівель</w:t>
      </w:r>
      <w:proofErr w:type="spellEnd"/>
      <w:r>
        <w:rPr>
          <w:rFonts w:ascii="Times New Roman" w:eastAsia="Times New Roman" w:hAnsi="Times New Roman" w:cs="Times New Roman"/>
          <w:b/>
          <w:color w:val="auto"/>
          <w:sz w:val="24"/>
          <w:szCs w:val="24"/>
        </w:rPr>
        <w:t xml:space="preserve"> окремими файлами:</w:t>
      </w:r>
    </w:p>
    <w:p w14:paraId="3220B4D3" w14:textId="77777777" w:rsidR="00B53610" w:rsidRDefault="00B53610" w:rsidP="00B53610">
      <w:pPr>
        <w:tabs>
          <w:tab w:val="left" w:pos="0"/>
          <w:tab w:val="left" w:pos="142"/>
          <w:tab w:val="left" w:pos="284"/>
        </w:tabs>
        <w:spacing w:after="0" w:line="240" w:lineRule="auto"/>
        <w:ind w:firstLine="284"/>
        <w:jc w:val="both"/>
        <w:rPr>
          <w:rFonts w:ascii="Times New Roman" w:eastAsia="Times New Roman" w:hAnsi="Times New Roman"/>
          <w:bCs/>
          <w:sz w:val="24"/>
          <w:szCs w:val="24"/>
          <w:lang w:val="uk-UA"/>
        </w:rPr>
      </w:pPr>
      <w:r>
        <w:rPr>
          <w:rFonts w:ascii="Times New Roman" w:eastAsia="Times New Roman" w:hAnsi="Times New Roman"/>
          <w:b/>
          <w:sz w:val="24"/>
          <w:szCs w:val="24"/>
          <w:lang w:val="uk-UA"/>
        </w:rPr>
        <w:t xml:space="preserve">Додаток 1. </w:t>
      </w:r>
      <w:r>
        <w:rPr>
          <w:rFonts w:ascii="Times New Roman" w:eastAsia="Times New Roman" w:hAnsi="Times New Roman"/>
          <w:bCs/>
          <w:sz w:val="24"/>
          <w:szCs w:val="24"/>
          <w:lang w:val="uk-UA"/>
        </w:rPr>
        <w:t>Кваліфікаційні критерії</w:t>
      </w:r>
    </w:p>
    <w:p w14:paraId="5F584E93" w14:textId="6B11DD2F" w:rsidR="00B53610" w:rsidRDefault="00B53610" w:rsidP="00AE5036">
      <w:pPr>
        <w:tabs>
          <w:tab w:val="left" w:pos="0"/>
          <w:tab w:val="left" w:pos="142"/>
          <w:tab w:val="left" w:pos="284"/>
        </w:tabs>
        <w:spacing w:after="0" w:line="240" w:lineRule="auto"/>
        <w:ind w:firstLine="284"/>
        <w:jc w:val="both"/>
        <w:rPr>
          <w:rFonts w:ascii="Times New Roman" w:hAnsi="Times New Roman"/>
          <w:bCs/>
          <w:iCs/>
          <w:sz w:val="24"/>
          <w:szCs w:val="24"/>
          <w:lang w:val="uk-UA"/>
        </w:rPr>
      </w:pPr>
      <w:r>
        <w:rPr>
          <w:rFonts w:ascii="Times New Roman" w:eastAsia="Times New Roman" w:hAnsi="Times New Roman"/>
          <w:b/>
          <w:sz w:val="24"/>
          <w:szCs w:val="24"/>
          <w:lang w:val="uk-UA"/>
        </w:rPr>
        <w:t>Додаток</w:t>
      </w:r>
      <w:r>
        <w:rPr>
          <w:rFonts w:ascii="Times New Roman" w:eastAsia="Times New Roman" w:hAnsi="Times New Roman"/>
          <w:sz w:val="24"/>
          <w:szCs w:val="24"/>
          <w:lang w:val="uk-UA"/>
        </w:rPr>
        <w:t xml:space="preserve"> 2. </w:t>
      </w:r>
      <w:r>
        <w:rPr>
          <w:rFonts w:ascii="Times New Roman" w:hAnsi="Times New Roman"/>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Cs/>
          <w:iCs/>
          <w:sz w:val="24"/>
          <w:szCs w:val="24"/>
          <w:lang w:val="uk-UA"/>
        </w:rPr>
        <w:t xml:space="preserve"> </w:t>
      </w:r>
    </w:p>
    <w:p w14:paraId="59CB4C98" w14:textId="0B9922ED" w:rsidR="00B53610" w:rsidRDefault="00B53610" w:rsidP="00B53610">
      <w:pPr>
        <w:spacing w:after="0" w:line="240" w:lineRule="auto"/>
        <w:ind w:firstLine="284"/>
        <w:jc w:val="both"/>
        <w:outlineLvl w:val="0"/>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 xml:space="preserve">Додаток </w:t>
      </w:r>
      <w:r w:rsidR="00AE5036">
        <w:rPr>
          <w:rFonts w:ascii="Times New Roman" w:hAnsi="Times New Roman"/>
          <w:b/>
          <w:sz w:val="24"/>
          <w:szCs w:val="24"/>
          <w:lang w:val="uk-UA"/>
        </w:rPr>
        <w:t>3</w:t>
      </w:r>
      <w:r>
        <w:rPr>
          <w:rFonts w:ascii="Times New Roman" w:hAnsi="Times New Roman"/>
          <w:sz w:val="24"/>
          <w:szCs w:val="24"/>
          <w:lang w:val="uk-UA"/>
        </w:rPr>
        <w:t>. Проект договору про закупівлю</w:t>
      </w:r>
    </w:p>
    <w:p w14:paraId="765D0999" w14:textId="20CE8539" w:rsidR="00B53610" w:rsidRDefault="00B53610" w:rsidP="00AE5036">
      <w:pPr>
        <w:spacing w:after="0" w:line="240" w:lineRule="auto"/>
        <w:ind w:firstLine="284"/>
        <w:jc w:val="both"/>
        <w:rPr>
          <w:rFonts w:ascii="Times New Roman" w:hAnsi="Times New Roman"/>
          <w:b/>
          <w:bCs/>
          <w:sz w:val="24"/>
          <w:szCs w:val="24"/>
          <w:lang w:val="uk-UA"/>
        </w:rPr>
      </w:pPr>
      <w:r>
        <w:rPr>
          <w:rFonts w:ascii="Times New Roman" w:hAnsi="Times New Roman"/>
          <w:b/>
          <w:sz w:val="24"/>
          <w:szCs w:val="24"/>
          <w:lang w:val="uk-UA"/>
        </w:rPr>
        <w:t xml:space="preserve">Додаток </w:t>
      </w:r>
      <w:r w:rsidR="00AE5036">
        <w:rPr>
          <w:rFonts w:ascii="Times New Roman" w:hAnsi="Times New Roman"/>
          <w:b/>
          <w:sz w:val="24"/>
          <w:szCs w:val="24"/>
          <w:lang w:val="uk-UA"/>
        </w:rPr>
        <w:t>4</w:t>
      </w:r>
      <w:r w:rsidR="00AC41CF">
        <w:rPr>
          <w:rFonts w:ascii="Times New Roman" w:hAnsi="Times New Roman"/>
          <w:b/>
          <w:sz w:val="24"/>
          <w:szCs w:val="24"/>
          <w:lang w:val="uk-UA"/>
        </w:rPr>
        <w:t xml:space="preserve">. </w:t>
      </w:r>
      <w:r w:rsidR="00AC41CF" w:rsidRPr="00AC41CF">
        <w:rPr>
          <w:rFonts w:ascii="Times New Roman" w:hAnsi="Times New Roman"/>
          <w:bCs/>
          <w:sz w:val="24"/>
          <w:szCs w:val="24"/>
          <w:lang w:val="uk-UA"/>
        </w:rPr>
        <w:t xml:space="preserve">Форма </w:t>
      </w:r>
      <w:r w:rsidR="00AC41CF">
        <w:rPr>
          <w:rFonts w:ascii="Times New Roman" w:hAnsi="Times New Roman"/>
          <w:bCs/>
          <w:sz w:val="24"/>
          <w:szCs w:val="24"/>
          <w:lang w:val="uk-UA"/>
        </w:rPr>
        <w:t>«</w:t>
      </w:r>
      <w:r w:rsidR="00AC41CF" w:rsidRPr="00AC41CF">
        <w:rPr>
          <w:rFonts w:ascii="Times New Roman" w:hAnsi="Times New Roman"/>
          <w:bCs/>
          <w:sz w:val="24"/>
          <w:szCs w:val="24"/>
          <w:lang w:val="uk-UA"/>
        </w:rPr>
        <w:t>Тендерна пропозиція</w:t>
      </w:r>
      <w:r w:rsidR="00AC41CF">
        <w:rPr>
          <w:rFonts w:ascii="Times New Roman" w:hAnsi="Times New Roman"/>
          <w:bCs/>
          <w:sz w:val="24"/>
          <w:szCs w:val="24"/>
          <w:lang w:val="uk-UA"/>
        </w:rPr>
        <w:t>».</w:t>
      </w:r>
    </w:p>
    <w:p w14:paraId="6A461E7A" w14:textId="77777777" w:rsidR="00B53610" w:rsidRDefault="00B53610" w:rsidP="00B53610">
      <w:pPr>
        <w:spacing w:after="0"/>
        <w:jc w:val="right"/>
        <w:rPr>
          <w:rFonts w:ascii="Times New Roman" w:hAnsi="Times New Roman"/>
          <w:b/>
          <w:bCs/>
          <w:sz w:val="24"/>
          <w:szCs w:val="24"/>
          <w:lang w:val="uk-UA"/>
        </w:rPr>
      </w:pPr>
    </w:p>
    <w:p w14:paraId="1F0C1DBE" w14:textId="77777777" w:rsidR="00B53610" w:rsidRDefault="00B53610" w:rsidP="00B53610">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       </w:t>
      </w:r>
    </w:p>
    <w:p w14:paraId="2EDDB952" w14:textId="77777777" w:rsidR="00B53610" w:rsidRDefault="00B53610" w:rsidP="00B53610">
      <w:pPr>
        <w:spacing w:after="0"/>
        <w:rPr>
          <w:rFonts w:ascii="Times New Roman" w:hAnsi="Times New Roman"/>
          <w:b/>
          <w:bCs/>
          <w:sz w:val="24"/>
          <w:szCs w:val="24"/>
          <w:lang w:val="uk-UA"/>
        </w:rPr>
      </w:pPr>
    </w:p>
    <w:p w14:paraId="0B1B5A94" w14:textId="77777777" w:rsidR="00B53610" w:rsidRDefault="00B53610" w:rsidP="00B53610">
      <w:pPr>
        <w:spacing w:after="0"/>
        <w:rPr>
          <w:rFonts w:ascii="Times New Roman" w:hAnsi="Times New Roman"/>
          <w:b/>
          <w:bCs/>
          <w:sz w:val="24"/>
          <w:szCs w:val="24"/>
          <w:lang w:val="uk-UA"/>
        </w:rPr>
      </w:pPr>
    </w:p>
    <w:p w14:paraId="336EA6CC" w14:textId="77777777" w:rsidR="00B53610" w:rsidRDefault="00B53610" w:rsidP="00B53610">
      <w:pPr>
        <w:spacing w:after="0"/>
        <w:rPr>
          <w:rFonts w:ascii="Times New Roman" w:hAnsi="Times New Roman"/>
          <w:b/>
          <w:bCs/>
          <w:sz w:val="24"/>
          <w:szCs w:val="24"/>
          <w:lang w:val="uk-UA"/>
        </w:rPr>
      </w:pPr>
    </w:p>
    <w:p w14:paraId="3701C171" w14:textId="77777777" w:rsidR="00B53610" w:rsidRDefault="00B53610" w:rsidP="00B53610">
      <w:pPr>
        <w:spacing w:after="0"/>
        <w:rPr>
          <w:rFonts w:ascii="Times New Roman" w:hAnsi="Times New Roman"/>
          <w:b/>
          <w:bCs/>
          <w:sz w:val="24"/>
          <w:szCs w:val="24"/>
          <w:lang w:val="uk-UA"/>
        </w:rPr>
      </w:pPr>
    </w:p>
    <w:p w14:paraId="25A55009" w14:textId="77777777" w:rsidR="00D0235A" w:rsidRPr="00B53610" w:rsidRDefault="00D0235A">
      <w:pPr>
        <w:rPr>
          <w:rFonts w:ascii="Times New Roman" w:hAnsi="Times New Roman"/>
          <w:sz w:val="24"/>
          <w:szCs w:val="24"/>
        </w:rPr>
      </w:pPr>
    </w:p>
    <w:sectPr w:rsidR="00D0235A" w:rsidRPr="00B536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3C554E4"/>
    <w:multiLevelType w:val="hybridMultilevel"/>
    <w:tmpl w:val="29EC956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D070753"/>
    <w:multiLevelType w:val="multilevel"/>
    <w:tmpl w:val="C3F8754E"/>
    <w:lvl w:ilvl="0">
      <w:start w:val="1"/>
      <w:numFmt w:val="decimal"/>
      <w:lvlText w:val="%1."/>
      <w:lvlJc w:val="left"/>
      <w:pPr>
        <w:ind w:left="0" w:firstLine="0"/>
      </w:pPr>
      <w:rPr>
        <w:rFonts w:ascii="Times New Roman" w:eastAsia="Arial Unicode MS"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1852DC5"/>
    <w:multiLevelType w:val="multilevel"/>
    <w:tmpl w:val="4BF44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F7472A4"/>
    <w:multiLevelType w:val="hybridMultilevel"/>
    <w:tmpl w:val="A49C9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330251496">
    <w:abstractNumId w:val="4"/>
  </w:num>
  <w:num w:numId="2" w16cid:durableId="251548518">
    <w:abstractNumId w:val="11"/>
  </w:num>
  <w:num w:numId="3" w16cid:durableId="676736415">
    <w:abstractNumId w:val="5"/>
  </w:num>
  <w:num w:numId="4" w16cid:durableId="2005625951">
    <w:abstractNumId w:val="2"/>
  </w:num>
  <w:num w:numId="5" w16cid:durableId="648553672">
    <w:abstractNumId w:val="8"/>
  </w:num>
  <w:num w:numId="6" w16cid:durableId="1508015817">
    <w:abstractNumId w:val="6"/>
  </w:num>
  <w:num w:numId="7" w16cid:durableId="120536349">
    <w:abstractNumId w:val="13"/>
  </w:num>
  <w:num w:numId="8" w16cid:durableId="551499713">
    <w:abstractNumId w:val="0"/>
  </w:num>
  <w:num w:numId="9" w16cid:durableId="287509776">
    <w:abstractNumId w:val="12"/>
    <w:lvlOverride w:ilvl="0">
      <w:startOverride w:val="1"/>
    </w:lvlOverride>
    <w:lvlOverride w:ilvl="1"/>
    <w:lvlOverride w:ilvl="2"/>
    <w:lvlOverride w:ilvl="3"/>
    <w:lvlOverride w:ilvl="4"/>
    <w:lvlOverride w:ilvl="5"/>
    <w:lvlOverride w:ilvl="6"/>
    <w:lvlOverride w:ilvl="7"/>
    <w:lvlOverride w:ilvl="8"/>
  </w:num>
  <w:num w:numId="10" w16cid:durableId="1498840182">
    <w:abstractNumId w:val="10"/>
  </w:num>
  <w:num w:numId="11" w16cid:durableId="162955589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641498057">
    <w:abstractNumId w:val="1"/>
  </w:num>
  <w:num w:numId="13" w16cid:durableId="1152528894">
    <w:abstractNumId w:val="7"/>
  </w:num>
  <w:num w:numId="14" w16cid:durableId="1410034450">
    <w:abstractNumId w:val="9"/>
  </w:num>
  <w:num w:numId="15" w16cid:durableId="235290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C9"/>
    <w:rsid w:val="00057B97"/>
    <w:rsid w:val="00067EF5"/>
    <w:rsid w:val="000D6B59"/>
    <w:rsid w:val="00100E40"/>
    <w:rsid w:val="001E1341"/>
    <w:rsid w:val="002A4623"/>
    <w:rsid w:val="002C44A5"/>
    <w:rsid w:val="003D74EF"/>
    <w:rsid w:val="00447BD1"/>
    <w:rsid w:val="00665C6E"/>
    <w:rsid w:val="006F0CE5"/>
    <w:rsid w:val="007E6635"/>
    <w:rsid w:val="007F378D"/>
    <w:rsid w:val="008E3561"/>
    <w:rsid w:val="009A6AB6"/>
    <w:rsid w:val="009A6AE6"/>
    <w:rsid w:val="00A42C0C"/>
    <w:rsid w:val="00A876CD"/>
    <w:rsid w:val="00AA19B6"/>
    <w:rsid w:val="00AC41CF"/>
    <w:rsid w:val="00AE5036"/>
    <w:rsid w:val="00B53610"/>
    <w:rsid w:val="00B6678E"/>
    <w:rsid w:val="00BC5A2B"/>
    <w:rsid w:val="00C40D33"/>
    <w:rsid w:val="00C92D08"/>
    <w:rsid w:val="00CD0A15"/>
    <w:rsid w:val="00D0235A"/>
    <w:rsid w:val="00DB275A"/>
    <w:rsid w:val="00E34123"/>
    <w:rsid w:val="00F17302"/>
    <w:rsid w:val="00F34463"/>
    <w:rsid w:val="00F6755D"/>
    <w:rsid w:val="00FB51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ABF6"/>
  <w15:chartTrackingRefBased/>
  <w15:docId w15:val="{3092E8F5-A8E3-452E-B262-5C65745E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610"/>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53610"/>
    <w:pPr>
      <w:ind w:left="720"/>
      <w:contextualSpacing/>
    </w:pPr>
  </w:style>
  <w:style w:type="character" w:customStyle="1" w:styleId="Normal">
    <w:name w:val="Normal Знак"/>
    <w:link w:val="1"/>
    <w:uiPriority w:val="99"/>
    <w:locked/>
    <w:rsid w:val="00B53610"/>
    <w:rPr>
      <w:rFonts w:ascii="Arial" w:eastAsia="Arial" w:hAnsi="Arial" w:cs="Arial"/>
      <w:color w:val="000000"/>
    </w:rPr>
  </w:style>
  <w:style w:type="paragraph" w:customStyle="1" w:styleId="1">
    <w:name w:val="Обычный1"/>
    <w:link w:val="Normal"/>
    <w:uiPriority w:val="99"/>
    <w:qFormat/>
    <w:rsid w:val="00B53610"/>
    <w:pPr>
      <w:spacing w:after="0" w:line="276" w:lineRule="auto"/>
    </w:pPr>
    <w:rPr>
      <w:rFonts w:ascii="Arial" w:eastAsia="Arial" w:hAnsi="Arial" w:cs="Arial"/>
      <w:color w:val="000000"/>
    </w:rPr>
  </w:style>
  <w:style w:type="paragraph" w:customStyle="1" w:styleId="2">
    <w:name w:val="Обычный2"/>
    <w:rsid w:val="00B53610"/>
    <w:pPr>
      <w:spacing w:after="0" w:line="276" w:lineRule="auto"/>
    </w:pPr>
    <w:rPr>
      <w:rFonts w:ascii="Arial" w:eastAsia="Arial" w:hAnsi="Arial" w:cs="Arial"/>
      <w:lang w:val="ru-RU" w:eastAsia="uk-UA"/>
    </w:rPr>
  </w:style>
  <w:style w:type="paragraph" w:customStyle="1" w:styleId="rvps2">
    <w:name w:val="rvps2"/>
    <w:basedOn w:val="a"/>
    <w:uiPriority w:val="99"/>
    <w:qFormat/>
    <w:rsid w:val="00B536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E3561"/>
  </w:style>
  <w:style w:type="character" w:styleId="a5">
    <w:name w:val="Hyperlink"/>
    <w:basedOn w:val="a0"/>
    <w:uiPriority w:val="99"/>
    <w:semiHidden/>
    <w:unhideWhenUsed/>
    <w:rsid w:val="008E3561"/>
    <w:rPr>
      <w:color w:val="0000FF"/>
      <w:u w:val="single"/>
    </w:rPr>
  </w:style>
  <w:style w:type="character" w:customStyle="1" w:styleId="a4">
    <w:name w:val="Абзац списка Знак"/>
    <w:link w:val="a3"/>
    <w:locked/>
    <w:rsid w:val="00BC5A2B"/>
    <w:rPr>
      <w:rFonts w:ascii="Calibri" w:eastAsia="Calibri" w:hAnsi="Calibri" w:cs="Times New Roman"/>
      <w:lang w:val="ru-RU"/>
    </w:rPr>
  </w:style>
  <w:style w:type="paragraph" w:styleId="a6">
    <w:name w:val="No Spacing"/>
    <w:link w:val="a7"/>
    <w:uiPriority w:val="1"/>
    <w:qFormat/>
    <w:rsid w:val="003D74EF"/>
    <w:pPr>
      <w:spacing w:after="0" w:line="240" w:lineRule="auto"/>
    </w:pPr>
    <w:rPr>
      <w:rFonts w:ascii="Calibri" w:eastAsia="Calibri" w:hAnsi="Calibri" w:cs="Calibri"/>
    </w:rPr>
  </w:style>
  <w:style w:type="character" w:customStyle="1" w:styleId="a7">
    <w:name w:val="Без интервала Знак"/>
    <w:link w:val="a6"/>
    <w:uiPriority w:val="1"/>
    <w:rsid w:val="003D74EF"/>
    <w:rPr>
      <w:rFonts w:ascii="Calibri" w:eastAsia="Calibri" w:hAnsi="Calibri" w:cs="Calibri"/>
    </w:rPr>
  </w:style>
  <w:style w:type="table" w:customStyle="1" w:styleId="TableNormal">
    <w:name w:val="Table Normal"/>
    <w:rsid w:val="003D74EF"/>
    <w:rPr>
      <w:rFonts w:ascii="Calibri" w:eastAsia="Calibri" w:hAnsi="Calibri" w:cs="Calibri"/>
    </w:rPr>
    <w:tblPr>
      <w:tblCellMar>
        <w:top w:w="0" w:type="dxa"/>
        <w:left w:w="0" w:type="dxa"/>
        <w:bottom w:w="0" w:type="dxa"/>
        <w:right w:w="0" w:type="dxa"/>
      </w:tblCellMar>
    </w:tblPr>
  </w:style>
  <w:style w:type="paragraph" w:styleId="a8">
    <w:name w:val="Normal (Web)"/>
    <w:basedOn w:val="a"/>
    <w:uiPriority w:val="99"/>
    <w:unhideWhenUsed/>
    <w:rsid w:val="00A876CD"/>
    <w:pPr>
      <w:spacing w:before="100" w:beforeAutospacing="1" w:after="100" w:afterAutospacing="1" w:line="240" w:lineRule="auto"/>
    </w:pPr>
    <w:rPr>
      <w:rFonts w:ascii="Arial" w:eastAsia="SimSun" w:hAnsi="Times New Roman"/>
      <w:color w:val="000000"/>
      <w:sz w:val="24"/>
      <w:szCs w:val="24"/>
      <w:lang w:eastAsia="ru-RU"/>
    </w:rPr>
  </w:style>
  <w:style w:type="character" w:styleId="a9">
    <w:name w:val="Emphasis"/>
    <w:basedOn w:val="a0"/>
    <w:uiPriority w:val="20"/>
    <w:qFormat/>
    <w:rsid w:val="00C92D08"/>
    <w:rPr>
      <w:i/>
      <w:iCs/>
    </w:rPr>
  </w:style>
  <w:style w:type="paragraph" w:styleId="HTML">
    <w:name w:val="HTML Preformatted"/>
    <w:basedOn w:val="a"/>
    <w:link w:val="HTML0"/>
    <w:qFormat/>
    <w:rsid w:val="00C9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C92D08"/>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4225">
      <w:bodyDiv w:val="1"/>
      <w:marLeft w:val="0"/>
      <w:marRight w:val="0"/>
      <w:marTop w:val="0"/>
      <w:marBottom w:val="0"/>
      <w:divBdr>
        <w:top w:val="none" w:sz="0" w:space="0" w:color="auto"/>
        <w:left w:val="none" w:sz="0" w:space="0" w:color="auto"/>
        <w:bottom w:val="none" w:sz="0" w:space="0" w:color="auto"/>
        <w:right w:val="none" w:sz="0" w:space="0" w:color="auto"/>
      </w:divBdr>
    </w:div>
    <w:div w:id="1184325727">
      <w:bodyDiv w:val="1"/>
      <w:marLeft w:val="0"/>
      <w:marRight w:val="0"/>
      <w:marTop w:val="0"/>
      <w:marBottom w:val="0"/>
      <w:divBdr>
        <w:top w:val="none" w:sz="0" w:space="0" w:color="auto"/>
        <w:left w:val="none" w:sz="0" w:space="0" w:color="auto"/>
        <w:bottom w:val="none" w:sz="0" w:space="0" w:color="auto"/>
        <w:right w:val="none" w:sz="0" w:space="0" w:color="auto"/>
      </w:divBdr>
    </w:div>
    <w:div w:id="1613240093">
      <w:bodyDiv w:val="1"/>
      <w:marLeft w:val="0"/>
      <w:marRight w:val="0"/>
      <w:marTop w:val="0"/>
      <w:marBottom w:val="0"/>
      <w:divBdr>
        <w:top w:val="none" w:sz="0" w:space="0" w:color="auto"/>
        <w:left w:val="none" w:sz="0" w:space="0" w:color="auto"/>
        <w:bottom w:val="none" w:sz="0" w:space="0" w:color="auto"/>
        <w:right w:val="none" w:sz="0" w:space="0" w:color="auto"/>
      </w:divBdr>
    </w:div>
    <w:div w:id="1682782042">
      <w:bodyDiv w:val="1"/>
      <w:marLeft w:val="0"/>
      <w:marRight w:val="0"/>
      <w:marTop w:val="0"/>
      <w:marBottom w:val="0"/>
      <w:divBdr>
        <w:top w:val="none" w:sz="0" w:space="0" w:color="auto"/>
        <w:left w:val="none" w:sz="0" w:space="0" w:color="auto"/>
        <w:bottom w:val="none" w:sz="0" w:space="0" w:color="auto"/>
        <w:right w:val="none" w:sz="0" w:space="0" w:color="auto"/>
      </w:divBdr>
    </w:div>
    <w:div w:id="18523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24</Pages>
  <Words>35815</Words>
  <Characters>20415</Characters>
  <Application>Microsoft Office Word</Application>
  <DocSecurity>0</DocSecurity>
  <Lines>170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найденко</dc:creator>
  <cp:keywords/>
  <dc:description/>
  <cp:lastModifiedBy>voronkiv-buh</cp:lastModifiedBy>
  <cp:revision>23</cp:revision>
  <dcterms:created xsi:type="dcterms:W3CDTF">2023-01-23T15:02:00Z</dcterms:created>
  <dcterms:modified xsi:type="dcterms:W3CDTF">2024-03-12T12:56:00Z</dcterms:modified>
</cp:coreProperties>
</file>