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7A" w:rsidRPr="00027290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ЗАТВЕРДЖЕНО</w:t>
      </w:r>
    </w:p>
    <w:p w:rsidR="00DA657A" w:rsidRPr="00027290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протокол</w:t>
      </w:r>
    </w:p>
    <w:p w:rsidR="00DA657A" w:rsidRPr="00027290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уповноваженої особи</w:t>
      </w: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 xml:space="preserve">від </w:t>
      </w:r>
      <w:r w:rsidRPr="00027290">
        <w:rPr>
          <w:rFonts w:ascii="Times New Roman" w:hAnsi="Times New Roman" w:cs="Times New Roman"/>
          <w:sz w:val="24"/>
          <w:szCs w:val="28"/>
          <w:lang w:val="uk-UA"/>
        </w:rPr>
        <w:t>05.07</w:t>
      </w:r>
      <w:r w:rsidRPr="00027290">
        <w:rPr>
          <w:rFonts w:ascii="Times New Roman" w:hAnsi="Times New Roman" w:cs="Times New Roman"/>
          <w:sz w:val="24"/>
          <w:szCs w:val="28"/>
          <w:lang w:val="uk-UA"/>
        </w:rPr>
        <w:t xml:space="preserve">.2023 р. № </w:t>
      </w:r>
      <w:r w:rsidRPr="00027290">
        <w:rPr>
          <w:rFonts w:ascii="Times New Roman" w:hAnsi="Times New Roman" w:cs="Times New Roman"/>
          <w:sz w:val="24"/>
          <w:szCs w:val="28"/>
          <w:lang w:val="uk-UA"/>
        </w:rPr>
        <w:t>49</w:t>
      </w: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DA657A" w:rsidRDefault="00DA657A" w:rsidP="00DA657A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290">
        <w:rPr>
          <w:rFonts w:ascii="Times New Roman" w:hAnsi="Times New Roman" w:cs="Times New Roman"/>
          <w:sz w:val="24"/>
          <w:szCs w:val="28"/>
          <w:lang w:val="uk-UA"/>
        </w:rPr>
        <w:t>А.В.КОРЖЕНКО</w:t>
      </w:r>
    </w:p>
    <w:p w:rsidR="00DA657A" w:rsidRDefault="00DA657A" w:rsidP="00DA6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57A" w:rsidRPr="00027290" w:rsidRDefault="00DA657A" w:rsidP="00DA6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7290">
        <w:rPr>
          <w:rFonts w:ascii="Times New Roman" w:hAnsi="Times New Roman" w:cs="Times New Roman"/>
          <w:sz w:val="24"/>
          <w:szCs w:val="24"/>
          <w:lang w:val="uk-UA"/>
        </w:rPr>
        <w:t>Зміни до тендерної документації, затвердженої протоколом уповноваженої особи від</w:t>
      </w:r>
      <w:r w:rsidRPr="00027290">
        <w:rPr>
          <w:rFonts w:ascii="Times New Roman" w:hAnsi="Times New Roman" w:cs="Times New Roman"/>
          <w:sz w:val="24"/>
          <w:szCs w:val="24"/>
          <w:lang w:val="uk-UA"/>
        </w:rPr>
        <w:t xml:space="preserve"> 05.07</w:t>
      </w:r>
      <w:r w:rsidRPr="00027290">
        <w:rPr>
          <w:rFonts w:ascii="Times New Roman" w:hAnsi="Times New Roman" w:cs="Times New Roman"/>
          <w:sz w:val="24"/>
          <w:szCs w:val="24"/>
          <w:lang w:val="uk-UA"/>
        </w:rPr>
        <w:t xml:space="preserve">.2023 р. № </w:t>
      </w:r>
      <w:r w:rsidRPr="0002729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27290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</w:p>
    <w:p w:rsidR="00DA657A" w:rsidRPr="00027290" w:rsidRDefault="00DA657A" w:rsidP="00DA6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7290">
        <w:rPr>
          <w:rFonts w:ascii="Times New Roman" w:hAnsi="Times New Roman" w:cs="Times New Roman"/>
          <w:sz w:val="24"/>
          <w:szCs w:val="24"/>
          <w:lang w:val="uk-UA"/>
        </w:rPr>
        <w:t>за предметом закупівлі: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DA657A" w:rsidRPr="00027290" w:rsidTr="00DA657A">
        <w:trPr>
          <w:trHeight w:val="1804"/>
        </w:trPr>
        <w:tc>
          <w:tcPr>
            <w:tcW w:w="9884" w:type="dxa"/>
          </w:tcPr>
          <w:p w:rsidR="00DA657A" w:rsidRPr="00027290" w:rsidRDefault="00DA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7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Здійснення заходів з благоустрою в частині забезпечення виконання поточного ремонту асфальтобетонного покриття </w:t>
            </w:r>
            <w:proofErr w:type="spellStart"/>
            <w:r w:rsidRPr="00027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внутрішньоквартального</w:t>
            </w:r>
            <w:proofErr w:type="spellEnd"/>
            <w:r w:rsidRPr="00027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проїзду вздовж будинків № 3, 5, 7 по проспекту Миру в Інгульському районі міста Миколаєва</w:t>
            </w:r>
            <w:r w:rsidRPr="000272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72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(ДК 021:2015 (45230000-8) – будівництво трубопроводів, ліній зв’язку та електропередач, шосе, доріг аеродромів і залізничних доріг, вирівнювання поверхонь)</w:t>
            </w:r>
          </w:p>
          <w:p w:rsidR="00DA657A" w:rsidRPr="00027290" w:rsidRDefault="00DA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A657A" w:rsidRDefault="00DA657A" w:rsidP="00687284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87284" w:rsidRPr="00027290" w:rsidRDefault="00687284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A657A" w:rsidRPr="00027290" w:rsidRDefault="00DA657A" w:rsidP="00DA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2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027290">
        <w:rPr>
          <w:rFonts w:ascii="Times New Roman" w:hAnsi="Times New Roman" w:cs="Times New Roman"/>
          <w:bCs/>
          <w:sz w:val="24"/>
          <w:szCs w:val="24"/>
          <w:lang w:val="uk-UA"/>
        </w:rPr>
        <w:t>Пункт 33 в</w:t>
      </w:r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ідом</w:t>
      </w:r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ості</w:t>
      </w:r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обсягів робіт зі здійснення заходів з благоустрою в частині забезпечення виконання поточного ремонту асфальтобетонного покриття </w:t>
      </w:r>
      <w:proofErr w:type="spellStart"/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внутрішньоквартального</w:t>
      </w:r>
      <w:proofErr w:type="spellEnd"/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проїзду вздовж будинків № 3, 5, 7 по </w:t>
      </w:r>
      <w:proofErr w:type="spellStart"/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пр.Миру</w:t>
      </w:r>
      <w:proofErr w:type="spellEnd"/>
      <w:r w:rsidRPr="0002729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в Інгульському районі м. Миколаєва</w:t>
      </w:r>
      <w:r w:rsidRPr="00027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</w:t>
      </w:r>
      <w:bookmarkStart w:id="0" w:name="_GoBack"/>
      <w:bookmarkEnd w:id="0"/>
      <w:r w:rsidRPr="00027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Додатку 2</w:t>
      </w:r>
      <w:r w:rsidR="00027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«Інформація про необхідні технічні, якісні та кількісні характеристики предмета закупівлі»</w:t>
      </w:r>
      <w:r w:rsidRPr="00027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тендерної документації, затвердженої протоколом уповноваженої особи від 04 липня 2023 року № 48</w:t>
      </w:r>
      <w:r w:rsidR="0002729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272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викласти у такій редакції:</w:t>
      </w:r>
    </w:p>
    <w:p w:rsidR="00DA657A" w:rsidRPr="00027290" w:rsidRDefault="00DA657A" w:rsidP="00DA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57A" w:rsidRPr="00027290" w:rsidRDefault="00DA657A" w:rsidP="00DA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527"/>
        <w:gridCol w:w="4961"/>
        <w:gridCol w:w="1276"/>
        <w:gridCol w:w="1241"/>
      </w:tblGrid>
      <w:tr w:rsidR="00027290" w:rsidRPr="00027290" w:rsidTr="00027290">
        <w:trPr>
          <w:trHeight w:val="954"/>
        </w:trPr>
        <w:tc>
          <w:tcPr>
            <w:tcW w:w="566" w:type="dxa"/>
          </w:tcPr>
          <w:p w:rsidR="00DA657A" w:rsidRPr="00027290" w:rsidRDefault="00027290" w:rsidP="00DA6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527" w:type="dxa"/>
          </w:tcPr>
          <w:p w:rsidR="00DA657A" w:rsidRPr="00027290" w:rsidRDefault="00027290" w:rsidP="00DA6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КБ27-65-4</w:t>
            </w:r>
          </w:p>
        </w:tc>
        <w:tc>
          <w:tcPr>
            <w:tcW w:w="4961" w:type="dxa"/>
          </w:tcPr>
          <w:p w:rsidR="00DA657A" w:rsidRPr="00027290" w:rsidRDefault="00027290" w:rsidP="00DA6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Улаштування покриття з фігурних елементів мощення з приготуванням піщано-цементної суміші тротуарів</w:t>
            </w:r>
          </w:p>
        </w:tc>
        <w:tc>
          <w:tcPr>
            <w:tcW w:w="1276" w:type="dxa"/>
          </w:tcPr>
          <w:p w:rsidR="00DA657A" w:rsidRPr="00027290" w:rsidRDefault="00027290" w:rsidP="0002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2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 м</w:t>
            </w:r>
            <w:r w:rsidRPr="000272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41" w:type="dxa"/>
          </w:tcPr>
          <w:p w:rsidR="00DA657A" w:rsidRPr="00027290" w:rsidRDefault="00027290" w:rsidP="00027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0,099</w:t>
            </w:r>
          </w:p>
        </w:tc>
      </w:tr>
    </w:tbl>
    <w:p w:rsidR="00DA657A" w:rsidRPr="00027290" w:rsidRDefault="00DA657A" w:rsidP="00DA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CDA" w:rsidRPr="00027290" w:rsidRDefault="00027290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694073</wp:posOffset>
                </wp:positionH>
                <wp:positionV relativeFrom="paragraph">
                  <wp:posOffset>729615</wp:posOffset>
                </wp:positionV>
                <wp:extent cx="4305869" cy="6824"/>
                <wp:effectExtent l="0" t="0" r="1905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869" cy="68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57.45pt" to="393.7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" strokecolor="black [3213]" strokeweight="1.75pt"/>
            </w:pict>
          </mc:Fallback>
        </mc:AlternateContent>
      </w:r>
    </w:p>
    <w:sectPr w:rsidR="002B7CDA" w:rsidRPr="0002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2"/>
    <w:rsid w:val="00027290"/>
    <w:rsid w:val="002B7CDA"/>
    <w:rsid w:val="005C6E82"/>
    <w:rsid w:val="00687284"/>
    <w:rsid w:val="00CD1C28"/>
    <w:rsid w:val="00D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7A"/>
    <w:pPr>
      <w:ind w:left="720"/>
      <w:contextualSpacing/>
    </w:pPr>
  </w:style>
  <w:style w:type="table" w:styleId="a4">
    <w:name w:val="Table Grid"/>
    <w:basedOn w:val="a1"/>
    <w:uiPriority w:val="59"/>
    <w:rsid w:val="00DA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7A"/>
    <w:pPr>
      <w:ind w:left="720"/>
      <w:contextualSpacing/>
    </w:pPr>
  </w:style>
  <w:style w:type="table" w:styleId="a4">
    <w:name w:val="Table Grid"/>
    <w:basedOn w:val="a1"/>
    <w:uiPriority w:val="59"/>
    <w:rsid w:val="00DA6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2023-07-05T12:09:00Z</dcterms:created>
  <dcterms:modified xsi:type="dcterms:W3CDTF">2023-07-05T12:27:00Z</dcterms:modified>
</cp:coreProperties>
</file>