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D97E" w14:textId="77777777" w:rsidR="0096395B" w:rsidRPr="009956C3" w:rsidRDefault="0096395B" w:rsidP="002B59AB">
      <w:pPr>
        <w:jc w:val="right"/>
        <w:rPr>
          <w:sz w:val="40"/>
          <w:szCs w:val="40"/>
          <w:lang w:val="uk-UA"/>
        </w:rPr>
      </w:pPr>
      <w:r w:rsidRPr="009956C3">
        <w:rPr>
          <w:b/>
          <w:bCs/>
          <w:lang w:val="uk-UA"/>
        </w:rPr>
        <w:t>Додаток 1 до тендерної документації</w:t>
      </w:r>
    </w:p>
    <w:p w14:paraId="535F6E98" w14:textId="77777777" w:rsidR="0096395B" w:rsidRPr="009956C3" w:rsidRDefault="0096395B" w:rsidP="008841F6">
      <w:pPr>
        <w:ind w:left="5660"/>
        <w:jc w:val="center"/>
        <w:rPr>
          <w:sz w:val="40"/>
          <w:szCs w:val="40"/>
          <w:lang w:val="uk-UA"/>
        </w:rPr>
      </w:pPr>
    </w:p>
    <w:p w14:paraId="0F22A36D" w14:textId="77777777" w:rsidR="0096395B" w:rsidRPr="009956C3" w:rsidRDefault="0096395B" w:rsidP="008841F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noProof/>
          <w:sz w:val="28"/>
          <w:szCs w:val="28"/>
          <w:lang w:val="uk-UA"/>
        </w:rPr>
      </w:pPr>
      <w:r w:rsidRPr="009956C3">
        <w:rPr>
          <w:b/>
          <w:bCs/>
          <w:noProof/>
          <w:sz w:val="28"/>
          <w:szCs w:val="28"/>
          <w:lang w:val="uk-UA"/>
        </w:rPr>
        <w:t xml:space="preserve"> ТЕХНІЧНА СПЕЦИФІКАЦІЯ</w:t>
      </w:r>
    </w:p>
    <w:p w14:paraId="3EE436C8" w14:textId="77777777" w:rsidR="0096395B" w:rsidRPr="009956C3" w:rsidRDefault="0096395B" w:rsidP="008841F6">
      <w:pPr>
        <w:widowControl w:val="0"/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bCs/>
          <w:noProof/>
          <w:sz w:val="28"/>
          <w:szCs w:val="28"/>
          <w:lang w:val="uk-UA"/>
        </w:rPr>
      </w:pPr>
      <w:r w:rsidRPr="009956C3">
        <w:rPr>
          <w:b/>
          <w:bCs/>
          <w:noProof/>
          <w:sz w:val="28"/>
          <w:szCs w:val="28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14:paraId="54167A9C" w14:textId="77777777" w:rsidR="0096395B" w:rsidRPr="009956C3" w:rsidRDefault="0096395B" w:rsidP="008841F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  <w:r w:rsidRPr="009956C3">
        <w:rPr>
          <w:b/>
          <w:bCs/>
          <w:sz w:val="28"/>
          <w:szCs w:val="28"/>
          <w:shd w:val="clear" w:color="auto" w:fill="FFFFFF"/>
          <w:lang w:val="uk-UA"/>
        </w:rPr>
        <w:t>Спеціалізований автомобіль</w:t>
      </w:r>
    </w:p>
    <w:p w14:paraId="41D77E77" w14:textId="77777777" w:rsidR="00F21AA6" w:rsidRPr="009956C3" w:rsidRDefault="0096395B" w:rsidP="00F21AA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9956C3">
        <w:rPr>
          <w:b/>
          <w:bCs/>
          <w:noProof/>
          <w:sz w:val="28"/>
          <w:szCs w:val="28"/>
          <w:lang w:val="uk-UA"/>
        </w:rPr>
        <w:t xml:space="preserve">Код за ДК 021:2015 – </w:t>
      </w:r>
      <w:r w:rsidR="00F21AA6" w:rsidRPr="009956C3">
        <w:rPr>
          <w:rFonts w:eastAsia="Times New Roman"/>
          <w:b/>
          <w:sz w:val="28"/>
          <w:szCs w:val="28"/>
          <w:lang w:val="uk-UA"/>
        </w:rPr>
        <w:t xml:space="preserve">34110000-1 Легкові автомобілі </w:t>
      </w:r>
    </w:p>
    <w:p w14:paraId="7D637AD3" w14:textId="031B747A" w:rsidR="0096395B" w:rsidRPr="009956C3" w:rsidRDefault="00F21AA6" w:rsidP="00F21AA6">
      <w:pPr>
        <w:jc w:val="center"/>
        <w:rPr>
          <w:b/>
          <w:bCs/>
          <w:noProof/>
          <w:sz w:val="28"/>
          <w:szCs w:val="28"/>
          <w:lang w:val="uk-UA"/>
        </w:rPr>
      </w:pPr>
      <w:r w:rsidRPr="009956C3">
        <w:rPr>
          <w:rFonts w:eastAsia="Times New Roman"/>
          <w:b/>
          <w:sz w:val="28"/>
          <w:szCs w:val="28"/>
          <w:lang w:val="uk-UA"/>
        </w:rPr>
        <w:t>(Спеціалізований автомобіль для перевезення маломобільних груп  населення обладнаний пристроєм для завантаження інвалідних візків</w:t>
      </w:r>
      <w:r w:rsidRPr="009956C3">
        <w:rPr>
          <w:b/>
          <w:sz w:val="32"/>
          <w:szCs w:val="32"/>
          <w:lang w:val="uk-UA"/>
        </w:rPr>
        <w:t>)</w:t>
      </w:r>
    </w:p>
    <w:p w14:paraId="6C6BF174" w14:textId="77777777" w:rsidR="0096395B" w:rsidRPr="009956C3" w:rsidRDefault="0096395B" w:rsidP="008841F6">
      <w:pPr>
        <w:ind w:firstLine="709"/>
        <w:jc w:val="center"/>
        <w:rPr>
          <w:b/>
          <w:bCs/>
          <w:noProof/>
          <w:sz w:val="28"/>
          <w:szCs w:val="28"/>
          <w:lang w:val="uk-UA"/>
        </w:rPr>
      </w:pPr>
      <w:r w:rsidRPr="009956C3">
        <w:rPr>
          <w:b/>
          <w:bCs/>
          <w:noProof/>
          <w:sz w:val="28"/>
          <w:szCs w:val="28"/>
          <w:lang w:val="uk-UA"/>
        </w:rPr>
        <w:t>Кількість – 1 (один) автомобіль</w:t>
      </w:r>
    </w:p>
    <w:p w14:paraId="041AD246" w14:textId="77777777" w:rsidR="0096395B" w:rsidRPr="009956C3" w:rsidRDefault="0096395B" w:rsidP="008841F6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956C3">
        <w:rPr>
          <w:b/>
          <w:bCs/>
          <w:sz w:val="28"/>
          <w:szCs w:val="28"/>
          <w:shd w:val="clear" w:color="auto" w:fill="FFFFFF"/>
          <w:lang w:val="uk-UA"/>
        </w:rPr>
        <w:t xml:space="preserve">1. Вимоги до безпеки та комфортабельності спеціалізованого </w:t>
      </w:r>
      <w:proofErr w:type="spellStart"/>
      <w:r w:rsidRPr="009956C3">
        <w:rPr>
          <w:b/>
          <w:bCs/>
          <w:sz w:val="28"/>
          <w:szCs w:val="28"/>
          <w:shd w:val="clear" w:color="auto" w:fill="FFFFFF"/>
          <w:lang w:val="uk-UA"/>
        </w:rPr>
        <w:t>атомобіля</w:t>
      </w:r>
      <w:proofErr w:type="spellEnd"/>
      <w:r w:rsidRPr="009956C3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140186E6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1.1. Спеціалізований автомобіль призначений для перевезення осіб з інвалідністю, осіб з обмеженою мобільністю (користувачів інвалідними візками) та супроводжуючих осіб.</w:t>
      </w:r>
    </w:p>
    <w:p w14:paraId="19A0D343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 w:eastAsia="en-US"/>
        </w:rPr>
      </w:pPr>
      <w:r w:rsidRPr="009956C3">
        <w:rPr>
          <w:sz w:val="28"/>
          <w:szCs w:val="28"/>
          <w:shd w:val="clear" w:color="auto" w:fill="FFFFFF"/>
          <w:lang w:val="uk-UA"/>
        </w:rPr>
        <w:t>1.2. Спеціалізований автомобіль забезпечує можливість підйому та перевезення не менше двох осіб з обмеженою мобільністю (користувачів ін</w:t>
      </w:r>
      <w:r w:rsidR="00297E47" w:rsidRPr="009956C3">
        <w:rPr>
          <w:sz w:val="28"/>
          <w:szCs w:val="28"/>
          <w:shd w:val="clear" w:color="auto" w:fill="FFFFFF"/>
          <w:lang w:val="uk-UA"/>
        </w:rPr>
        <w:t>валідними візками) та не менше 5</w:t>
      </w:r>
      <w:r w:rsidRPr="009956C3">
        <w:rPr>
          <w:sz w:val="28"/>
          <w:szCs w:val="28"/>
          <w:shd w:val="clear" w:color="auto" w:fill="FFFFFF"/>
          <w:lang w:val="uk-UA"/>
        </w:rPr>
        <w:t>-ти (з числа осіб з інвалідністю та супроводжуючих 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супроводжуючих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 осіб). Всі місця укомплектовані пасками безпеки, крісла з підлокітниками, загальна кількіст</w:t>
      </w:r>
      <w:r w:rsidR="00297E47" w:rsidRPr="009956C3">
        <w:rPr>
          <w:sz w:val="28"/>
          <w:szCs w:val="28"/>
          <w:shd w:val="clear" w:color="auto" w:fill="FFFFFF"/>
          <w:lang w:val="uk-UA"/>
        </w:rPr>
        <w:t>ь місць в автомобілі не більше 8</w:t>
      </w:r>
      <w:r w:rsidRPr="009956C3">
        <w:rPr>
          <w:sz w:val="28"/>
          <w:szCs w:val="28"/>
          <w:shd w:val="clear" w:color="auto" w:fill="FFFFFF"/>
          <w:lang w:val="uk-UA"/>
        </w:rPr>
        <w:t xml:space="preserve"> місць. Спеціалізований автомобіль має бути обладнаний підйомною автомобільною площадкою вантажопідйомністю не менше 350 кг, довжиною не менше 1100 мм, шириною не менше 800 мм. </w:t>
      </w:r>
    </w:p>
    <w:p w14:paraId="49D58389" w14:textId="77777777" w:rsidR="0096395B" w:rsidRPr="009956C3" w:rsidRDefault="0096395B" w:rsidP="008841F6">
      <w:pPr>
        <w:ind w:firstLine="709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9956C3">
        <w:rPr>
          <w:b/>
          <w:bCs/>
          <w:sz w:val="28"/>
          <w:szCs w:val="28"/>
          <w:shd w:val="clear" w:color="auto" w:fill="FFFFFF"/>
          <w:lang w:val="uk-UA"/>
        </w:rPr>
        <w:t>1.3. Гарантія на Спеціалізований автомобіль – не менше 24-х місяців без обмеження пробігу.</w:t>
      </w:r>
    </w:p>
    <w:p w14:paraId="1F240294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1.3.1. У спеціалізованому автомобілі мають бути передбачені не менше: 2 місць для осіб з обмеженою мобільністю (кори</w:t>
      </w:r>
      <w:r w:rsidR="00ED3F35" w:rsidRPr="009956C3">
        <w:rPr>
          <w:sz w:val="28"/>
          <w:szCs w:val="28"/>
          <w:shd w:val="clear" w:color="auto" w:fill="FFFFFF"/>
          <w:lang w:val="uk-UA"/>
        </w:rPr>
        <w:t xml:space="preserve">стувачів інвалідними візками), 5 </w:t>
      </w:r>
      <w:r w:rsidRPr="009956C3">
        <w:rPr>
          <w:sz w:val="28"/>
          <w:szCs w:val="28"/>
          <w:shd w:val="clear" w:color="auto" w:fill="FFFFFF"/>
          <w:lang w:val="uk-UA"/>
        </w:rPr>
        <w:t>місць обладнаних пасками безпеки для сидіння супроводжуючих осіб та інших пасажирів, 1 місце водія;</w:t>
      </w:r>
    </w:p>
    <w:p w14:paraId="43839925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1.3.2. У салоні спеціалізованого автомобілю не допускається встановлення багажних полиць;</w:t>
      </w:r>
    </w:p>
    <w:p w14:paraId="2A96EED1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1.3.3. Інші технічні вимоги до спеціалізованого автомобілю мають відповідати чинним в Україні нормативним документам, що стосуються транспортних засобів та не суперечать вимогам, наведеним вище.</w:t>
      </w:r>
    </w:p>
    <w:p w14:paraId="7B54A19D" w14:textId="77777777" w:rsidR="0096395B" w:rsidRPr="009956C3" w:rsidRDefault="0096395B" w:rsidP="008841F6">
      <w:pPr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9956C3">
        <w:rPr>
          <w:b/>
          <w:bCs/>
          <w:i/>
          <w:iCs/>
          <w:sz w:val="28"/>
          <w:szCs w:val="28"/>
          <w:shd w:val="clear" w:color="auto" w:fill="FFFFFF"/>
          <w:lang w:val="uk-UA"/>
        </w:rPr>
        <w:t>1.4. Вимоги безпеки:</w:t>
      </w:r>
    </w:p>
    <w:p w14:paraId="78C8EE21" w14:textId="77777777" w:rsidR="0096395B" w:rsidRPr="009956C3" w:rsidRDefault="0096395B" w:rsidP="008841F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1.4.1. Спеціалізований автомобіль має бути обладнаний додатковим освітленням салону, у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т.ч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>. для освітлювання сходинок службових дверей та майданчика для посадки. Вказаний пристрій має автоматично вмикатись при відкриванні дверей за умови ввімкнення габаритних вогнів;</w:t>
      </w:r>
    </w:p>
    <w:p w14:paraId="4F646FFC" w14:textId="77777777" w:rsidR="0096395B" w:rsidRPr="009956C3" w:rsidRDefault="0096395B" w:rsidP="008841F6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1.4.2. Двері мають бути обладнанні системою блокування;</w:t>
      </w:r>
    </w:p>
    <w:p w14:paraId="5B28E419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1.4.3. Спеціалізований автомобіль має бути обладнане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вентиляційно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>-евакуаційним люком;</w:t>
      </w:r>
    </w:p>
    <w:p w14:paraId="4AC36CD9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1.4.4. Підлога спеціалізованого автомобілю повинна:</w:t>
      </w:r>
    </w:p>
    <w:p w14:paraId="46338B89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lastRenderedPageBreak/>
        <w:t>-  бути рівною, без підставок під сидіння та сходинок в проході між сидіннями;</w:t>
      </w:r>
    </w:p>
    <w:p w14:paraId="427CE448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-  мати покриття, що зменшує можливість ковзання; </w:t>
      </w:r>
    </w:p>
    <w:p w14:paraId="4C4E6C02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</w:rPr>
        <w:t>- мати</w:t>
      </w:r>
      <w:r w:rsidRPr="009956C3">
        <w:rPr>
          <w:rFonts w:ascii="Times New Roman" w:hAnsi="Times New Roman" w:cs="Times New Roman"/>
          <w:sz w:val="28"/>
          <w:szCs w:val="28"/>
        </w:rPr>
        <w:t xml:space="preserve"> кріплення для фіксації візків для осіб з інвалідністю, враховуючи різну колію коліс, всі місця укомплектовані пасками безпеки, кріслами з підлокітниками.</w:t>
      </w:r>
    </w:p>
    <w:p w14:paraId="779257FF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1.4.5. Спеціалізований автомобіль має бути обладнаний підніжкою під боковими дверима; </w:t>
      </w:r>
    </w:p>
    <w:p w14:paraId="4446D895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1.4.6. Спеціалізований автомобіль має бути обладнані горизонтальним поручнем на бокової стіни в салоні для утримання та переміщення осіб з інвалідністю у візках. Висота розміщення поручнів від рівня підлоги повинна бути 800 (±100) мм;</w:t>
      </w:r>
    </w:p>
    <w:p w14:paraId="6CEFAB36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1.4.7. Спеціалізований автомобіль має бути обладнаний автономною системою обігріву салону та </w:t>
      </w:r>
      <w:r w:rsidRPr="009956C3">
        <w:rPr>
          <w:rFonts w:ascii="Times New Roman" w:hAnsi="Times New Roman" w:cs="Times New Roman"/>
          <w:sz w:val="28"/>
          <w:szCs w:val="28"/>
        </w:rPr>
        <w:t>системою кондиціювання,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забезпечує підтримання комфортної температури в салоні;</w:t>
      </w:r>
    </w:p>
    <w:p w14:paraId="418823B7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1.4.8. Кватирки природної вентиляції повинні бути розташовані у бокових вікнах по одній з обох боків;</w:t>
      </w:r>
    </w:p>
    <w:p w14:paraId="1ECEE8F1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1.4.9. Спеціалізований автомобіль має бути обладнаний </w:t>
      </w:r>
      <w:r w:rsidRPr="009956C3">
        <w:rPr>
          <w:rFonts w:ascii="Times New Roman" w:hAnsi="Times New Roman" w:cs="Times New Roman"/>
          <w:sz w:val="28"/>
          <w:szCs w:val="28"/>
        </w:rPr>
        <w:t>покращеною тепло-шумоізоляцією пасажирського салону;</w:t>
      </w:r>
    </w:p>
    <w:p w14:paraId="02CB27A4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1.4.10. На лівому та правому боці спеціалізованого автомобілю має бути малюнок «особи з інвалідністю». Спереду і ззаду на кузов спеціалізованого автомобілю повинні бути нанесені розпізнавальні знаки: </w:t>
      </w:r>
    </w:p>
    <w:p w14:paraId="46BC79FF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а) «особи з інвалідністю», </w:t>
      </w:r>
    </w:p>
    <w:p w14:paraId="47A1070D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б) «Обмеження максимальної швидкості 70 км/год»;</w:t>
      </w:r>
    </w:p>
    <w:p w14:paraId="07985F48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1.4.11. Спеціалізований автомобіль має бути обладнаний звуковою сигналізацією, яка автоматично вмикається  при русі заднім ходом та інформує пішоходів про небезпеку;</w:t>
      </w:r>
    </w:p>
    <w:p w14:paraId="7B8C13A9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1.4.12. Спеціалізований автомобіль має бути укомплектований двома медичними аптечками;</w:t>
      </w:r>
    </w:p>
    <w:p w14:paraId="47DB37AD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1.4.13 Спеціалізований автомобіль має бути укомплектований двома вогнегасниками, один з яких повинен бути розташований біля водія;</w:t>
      </w:r>
    </w:p>
    <w:p w14:paraId="3FF3B64C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1.4.14. У салоні спеціалізованого автомобілю, місця для осіб з інвалідністю повинні бути розташовані з лівого або з правого боку, один за одним, а місця для супроводжуючих осіб з правого або лівого боку відповідно;</w:t>
      </w:r>
    </w:p>
    <w:p w14:paraId="03A56245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1.4.15. Решта вимог щодо безпеки спеціалізованого автомобіля має відповідати чинним в Україні нормативним документам, що стосуються транспортних засобів  та не суперечать вимогам, наведеним вище.</w:t>
      </w:r>
    </w:p>
    <w:p w14:paraId="7AB7B0AD" w14:textId="77777777" w:rsidR="0096395B" w:rsidRPr="009956C3" w:rsidRDefault="0096395B" w:rsidP="008841F6">
      <w:pPr>
        <w:ind w:firstLine="709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9956C3">
        <w:rPr>
          <w:b/>
          <w:bCs/>
          <w:sz w:val="28"/>
          <w:szCs w:val="28"/>
          <w:shd w:val="clear" w:color="auto" w:fill="FFFFFF"/>
          <w:lang w:val="uk-UA"/>
        </w:rPr>
        <w:t>2. Загальні вимоги по експлуатаційній технологічності та технічним характеристикам</w:t>
      </w:r>
    </w:p>
    <w:p w14:paraId="7401E537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2.1. Автомобіль призначе</w:t>
      </w:r>
      <w:r w:rsidR="00ED3F35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ний для перевезення не більше  </w:t>
      </w:r>
      <w:r w:rsidR="00ED3F35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8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осіб.</w:t>
      </w:r>
    </w:p>
    <w:p w14:paraId="07C35F4D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Гарантійний пробіг: без обмежень впродовж 24 місяців.</w:t>
      </w:r>
    </w:p>
    <w:p w14:paraId="6D2BCB3C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Рік випуску - не раніше 2023</w:t>
      </w:r>
    </w:p>
    <w:p w14:paraId="4420BAD4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Тип кузова – фурго</w:t>
      </w:r>
      <w:r w:rsidR="00ED3F35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 (або мікроавтобус), не менше </w:t>
      </w:r>
      <w:r w:rsidR="00ED3F35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3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дверей;</w:t>
      </w:r>
    </w:p>
    <w:p w14:paraId="36AC1E93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Версія приводу –</w:t>
      </w:r>
      <w:r w:rsidR="004B6DE2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передній привід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41DB2CA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Зовнішні розміри:</w:t>
      </w:r>
    </w:p>
    <w:p w14:paraId="0260AA81" w14:textId="77777777" w:rsidR="0096395B" w:rsidRPr="009956C3" w:rsidRDefault="00A3609D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довжина – не менше 599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8</w:t>
      </w:r>
      <w:r w:rsidR="0096395B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мм.;</w:t>
      </w:r>
    </w:p>
    <w:p w14:paraId="5179D667" w14:textId="77777777" w:rsidR="0096395B" w:rsidRPr="009956C3" w:rsidRDefault="00A3609D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ширина – не менше 20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5</w:t>
      </w:r>
      <w:r w:rsidR="0096395B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 мм;</w:t>
      </w:r>
    </w:p>
    <w:p w14:paraId="4A230875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колісна база – не менше 4035 мм;</w:t>
      </w:r>
    </w:p>
    <w:p w14:paraId="3D085595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Внутрішні розміри вантажного відсіку:</w:t>
      </w:r>
    </w:p>
    <w:p w14:paraId="03C8103F" w14:textId="77777777" w:rsidR="0096395B" w:rsidRPr="009956C3" w:rsidRDefault="00A3609D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довжина – не менше 370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5</w:t>
      </w:r>
      <w:r w:rsidR="0096395B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мм;</w:t>
      </w:r>
    </w:p>
    <w:p w14:paraId="2D23EF92" w14:textId="77777777" w:rsidR="0096395B" w:rsidRPr="009956C3" w:rsidRDefault="00A3609D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висота – не менше 1932</w:t>
      </w:r>
      <w:r w:rsidR="0096395B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мм;</w:t>
      </w:r>
    </w:p>
    <w:p w14:paraId="56AA6DBC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Загальна кількість місць  в  салоні  – не більше </w:t>
      </w:r>
      <w:r w:rsidR="00A3609D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 тому числі – 1 місце водія, 2 місця у кабіні, 2 особи з обмеженою мобільністю (кор</w:t>
      </w:r>
      <w:r w:rsidR="00A3609D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истувачі інвалідними візками), 3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 (з числа осіб з інвалідністю та супроводжуючих осіб).</w:t>
      </w:r>
    </w:p>
    <w:p w14:paraId="634099E4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Двигун:    </w:t>
      </w:r>
    </w:p>
    <w:p w14:paraId="405C9C71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тип - дизель;</w:t>
      </w:r>
    </w:p>
    <w:p w14:paraId="3BEA6202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екологічні норми – не нижче «Євро 6»;</w:t>
      </w:r>
    </w:p>
    <w:p w14:paraId="29BEC117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об’єм двигуна – не </w:t>
      </w:r>
      <w:r w:rsidR="0045629C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6DE2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2 17</w:t>
      </w:r>
      <w:r w:rsidR="0045629C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9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куб см;</w:t>
      </w:r>
    </w:p>
    <w:p w14:paraId="16026B72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максимальна потужність – не </w:t>
      </w:r>
      <w:r w:rsidR="00A3609D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більше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609D"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140</w:t>
      </w: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к.с</w:t>
      </w:r>
      <w:proofErr w:type="spellEnd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5E0B0F4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Об’єм паливного баку – не менше 70 л.;</w:t>
      </w:r>
    </w:p>
    <w:p w14:paraId="47F177DA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Вантажопідйомність – не менше 1450 кг.</w:t>
      </w:r>
    </w:p>
    <w:p w14:paraId="158FBFBD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Додаткові опції:</w:t>
      </w:r>
    </w:p>
    <w:p w14:paraId="46BB6B75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кондиціонер;</w:t>
      </w:r>
    </w:p>
    <w:p w14:paraId="1F165161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посилена задня підвіска; </w:t>
      </w:r>
    </w:p>
    <w:p w14:paraId="363CC2F7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підсилювач керма;</w:t>
      </w:r>
    </w:p>
    <w:p w14:paraId="54105792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протитуманні фари;</w:t>
      </w:r>
    </w:p>
    <w:p w14:paraId="11FC4DB7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задні датчики паркування.</w:t>
      </w:r>
    </w:p>
    <w:p w14:paraId="173E1882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Безпека:</w:t>
      </w:r>
    </w:p>
    <w:p w14:paraId="443F0174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автоматичне блокування дверей під час руху;</w:t>
      </w:r>
    </w:p>
    <w:p w14:paraId="40278AE5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електронна система стабілізації;</w:t>
      </w:r>
    </w:p>
    <w:p w14:paraId="48083F2B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антибуксувальна</w:t>
      </w:r>
      <w:proofErr w:type="spellEnd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система;</w:t>
      </w:r>
    </w:p>
    <w:p w14:paraId="7F6C3580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система допомоги при рушанні на підйомі;</w:t>
      </w:r>
    </w:p>
    <w:p w14:paraId="754D6A61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імобілайзер</w:t>
      </w:r>
      <w:proofErr w:type="spellEnd"/>
      <w:r w:rsidRPr="009956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5F7073F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0DDC70A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2.2. Довговічність кузова з умов корозійної стійкості повинна бути не менше </w:t>
      </w:r>
      <w:r w:rsidR="00390FD6" w:rsidRPr="009956C3">
        <w:rPr>
          <w:sz w:val="28"/>
          <w:szCs w:val="28"/>
          <w:shd w:val="clear" w:color="auto" w:fill="FFFFFF"/>
          <w:lang w:val="uk-UA"/>
        </w:rPr>
        <w:t>96</w:t>
      </w:r>
      <w:r w:rsidRPr="009956C3">
        <w:rPr>
          <w:sz w:val="28"/>
          <w:szCs w:val="28"/>
          <w:shd w:val="clear" w:color="auto" w:fill="FFFFFF"/>
          <w:lang w:val="uk-UA"/>
        </w:rPr>
        <w:t xml:space="preserve"> місяців (до наскрізної корозії);</w:t>
      </w:r>
    </w:p>
    <w:p w14:paraId="3729AB97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2.3. Кузов – суцільнометалевий, рамний, вагонного типу, з переднім розміщенням двигуна;</w:t>
      </w:r>
    </w:p>
    <w:p w14:paraId="54A89B58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2.4.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Повнорозмірне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 запасне колесо;</w:t>
      </w:r>
    </w:p>
    <w:p w14:paraId="635C507D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2.5. Коробка передач – механічна, 6-ступенчата;</w:t>
      </w:r>
    </w:p>
    <w:p w14:paraId="6788BD39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2.6.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Гідропідсилювач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 кермового управління або еквівалент;</w:t>
      </w:r>
    </w:p>
    <w:p w14:paraId="03D0308B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2.7. 3-х точкові паси безпеки для кожного сидіння. Для осіб з обмеженою мобільністю (користувачі інвалідними візками) - комплект кріплення, що включає 4 паски (2 з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натягувачем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, 2 без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натягувача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>, 4 кріпильних елементів, зафіксованих до підлоги в місті встановлення візка – 2 комплекти);</w:t>
      </w:r>
    </w:p>
    <w:p w14:paraId="64E2E922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2.8. Центральний замок ДУ;</w:t>
      </w:r>
    </w:p>
    <w:p w14:paraId="7016B6BC" w14:textId="77777777" w:rsidR="0096395B" w:rsidRPr="009956C3" w:rsidRDefault="0096395B" w:rsidP="008841F6">
      <w:pPr>
        <w:ind w:firstLine="709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lastRenderedPageBreak/>
        <w:t>2.9. Суцільна підйомна автомобільна площадка, розташована позаду спеціалізованого автомобіля:</w:t>
      </w:r>
    </w:p>
    <w:p w14:paraId="326D2E07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- вантажопідйомність не менше 350 кг;</w:t>
      </w:r>
    </w:p>
    <w:p w14:paraId="218B9365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- привід: електрогідравлічний;</w:t>
      </w:r>
    </w:p>
    <w:p w14:paraId="02A23CCC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- керування за допомогою 3-х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кнопочного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 дистанційного пульта управління;</w:t>
      </w:r>
    </w:p>
    <w:p w14:paraId="25030CF1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9956C3">
        <w:rPr>
          <w:sz w:val="28"/>
          <w:szCs w:val="28"/>
          <w:shd w:val="clear" w:color="auto" w:fill="FFFFFF"/>
          <w:lang w:val="uk-UA"/>
        </w:rPr>
        <w:t>двохпозиційний</w:t>
      </w:r>
      <w:proofErr w:type="spellEnd"/>
      <w:r w:rsidRPr="009956C3">
        <w:rPr>
          <w:sz w:val="28"/>
          <w:szCs w:val="28"/>
          <w:shd w:val="clear" w:color="auto" w:fill="FFFFFF"/>
          <w:lang w:val="uk-UA"/>
        </w:rPr>
        <w:t xml:space="preserve"> перемикач (до верху – до низу), вбудований в правий поручень;</w:t>
      </w:r>
    </w:p>
    <w:p w14:paraId="01144130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- матеріал платформи – перфорована сталь;</w:t>
      </w:r>
    </w:p>
    <w:p w14:paraId="01158B6F" w14:textId="77777777" w:rsidR="0096395B" w:rsidRPr="009956C3" w:rsidRDefault="0096395B" w:rsidP="008841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956C3">
        <w:rPr>
          <w:sz w:val="28"/>
          <w:szCs w:val="28"/>
          <w:shd w:val="clear" w:color="auto" w:fill="FFFFFF"/>
          <w:lang w:val="uk-UA"/>
        </w:rPr>
        <w:t>- наявність перехідного мостика, що вмонтований у платформу, для переміщення візка на рівні підлоги фургону.</w:t>
      </w:r>
    </w:p>
    <w:p w14:paraId="3292CF42" w14:textId="77777777" w:rsidR="0096395B" w:rsidRPr="009956C3" w:rsidRDefault="0096395B" w:rsidP="008841F6">
      <w:pPr>
        <w:ind w:firstLine="709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9956C3">
        <w:rPr>
          <w:b/>
          <w:bCs/>
          <w:sz w:val="28"/>
          <w:szCs w:val="28"/>
          <w:shd w:val="clear" w:color="auto" w:fill="FFFFFF"/>
          <w:lang w:val="uk-UA"/>
        </w:rPr>
        <w:t>3. Інші вимоги</w:t>
      </w:r>
    </w:p>
    <w:p w14:paraId="4525E337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C3">
        <w:rPr>
          <w:rFonts w:ascii="Times New Roman" w:hAnsi="Times New Roman" w:cs="Times New Roman"/>
          <w:sz w:val="28"/>
          <w:szCs w:val="28"/>
        </w:rPr>
        <w:t xml:space="preserve">3.1. Виготовлення спеціалізованого автомобіля, проводиться переможцем торгів після узгодження ним з відповідними установами та організаціями переобладнання базового автомобіля у спеціалізований для перевезення осіб з інвалідністю (або відповідно до затверджених технічних умов, або технічного завдання на виготовлення спеціалізованого автомобіля), згідно з вимогами чинного законодавства України. </w:t>
      </w:r>
    </w:p>
    <w:p w14:paraId="598A8411" w14:textId="77777777" w:rsidR="0096395B" w:rsidRPr="009956C3" w:rsidRDefault="0096395B" w:rsidP="008841F6">
      <w:pPr>
        <w:ind w:firstLine="709"/>
        <w:jc w:val="both"/>
        <w:rPr>
          <w:b/>
          <w:bCs/>
          <w:noProof/>
          <w:sz w:val="28"/>
          <w:szCs w:val="28"/>
          <w:lang w:val="uk-UA"/>
        </w:rPr>
      </w:pPr>
      <w:r w:rsidRPr="009956C3">
        <w:rPr>
          <w:sz w:val="28"/>
          <w:szCs w:val="28"/>
          <w:lang w:val="uk-UA"/>
        </w:rPr>
        <w:t xml:space="preserve">3.2. Спеціалізований автомобіль на момент поставки має бути укомплектовано пакетом документів необхідних для його реєстрації, як спеціалізованого </w:t>
      </w:r>
      <w:r w:rsidRPr="009956C3">
        <w:rPr>
          <w:sz w:val="28"/>
          <w:szCs w:val="28"/>
          <w:shd w:val="clear" w:color="auto" w:fill="FFFFFF"/>
          <w:lang w:val="uk-UA"/>
        </w:rPr>
        <w:t xml:space="preserve">автомобіля </w:t>
      </w:r>
      <w:r w:rsidRPr="009956C3">
        <w:rPr>
          <w:sz w:val="28"/>
          <w:szCs w:val="28"/>
          <w:lang w:val="uk-UA"/>
        </w:rPr>
        <w:t xml:space="preserve">відповідно до чинного законодавства України. </w:t>
      </w:r>
    </w:p>
    <w:p w14:paraId="31F9627C" w14:textId="77777777" w:rsidR="0096395B" w:rsidRPr="009956C3" w:rsidRDefault="0096395B" w:rsidP="00884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6C3">
        <w:rPr>
          <w:rFonts w:ascii="Times New Roman" w:hAnsi="Times New Roman" w:cs="Times New Roman"/>
          <w:sz w:val="28"/>
          <w:szCs w:val="28"/>
        </w:rPr>
        <w:t>3.3. Спеціалізований автомобіль має бути новим, або мати первинну реєстрацію в сервісному центрі МВС України, технічний пробіг спеціалізованого автомобіля на момент його постачання Замовнику не повинен перевищувати 500 км.</w:t>
      </w:r>
    </w:p>
    <w:p w14:paraId="4743EE83" w14:textId="77777777" w:rsidR="0096395B" w:rsidRPr="009956C3" w:rsidRDefault="0096395B" w:rsidP="008841F6">
      <w:pPr>
        <w:ind w:firstLine="708"/>
        <w:jc w:val="both"/>
        <w:rPr>
          <w:sz w:val="28"/>
          <w:szCs w:val="28"/>
          <w:lang w:val="uk-UA"/>
        </w:rPr>
      </w:pPr>
      <w:r w:rsidRPr="009956C3">
        <w:rPr>
          <w:sz w:val="28"/>
          <w:szCs w:val="28"/>
          <w:lang w:val="uk-UA"/>
        </w:rPr>
        <w:t>3.4. Учасник має бути офіційним дилером або дистриб’ютором або представником виробника базових автомобілів на території України (на підтвердження учасником у складі своєї тендерної пропозиції надається копія дилерського або дистриб’юторського договору, або копія витягу з дилерського або дистриб’юторського договору, або копія сертифікату дилера або дистриб’ютора).</w:t>
      </w:r>
    </w:p>
    <w:p w14:paraId="1421EBAA" w14:textId="77777777" w:rsidR="0096395B" w:rsidRPr="009956C3" w:rsidRDefault="0096395B" w:rsidP="008841F6">
      <w:pPr>
        <w:ind w:firstLine="708"/>
        <w:jc w:val="both"/>
        <w:rPr>
          <w:sz w:val="28"/>
          <w:szCs w:val="28"/>
          <w:lang w:val="uk-UA"/>
        </w:rPr>
      </w:pPr>
      <w:r w:rsidRPr="009956C3">
        <w:rPr>
          <w:sz w:val="28"/>
          <w:szCs w:val="28"/>
          <w:lang w:val="uk-UA"/>
        </w:rPr>
        <w:t>3.5. Ціна Товару, включає в себе ціну за одиницю Товару з урахуванням ПДВ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745A8497" w14:textId="77777777" w:rsidR="0096395B" w:rsidRPr="009956C3" w:rsidRDefault="0096395B" w:rsidP="008841F6">
      <w:pPr>
        <w:ind w:firstLine="708"/>
        <w:jc w:val="both"/>
        <w:rPr>
          <w:sz w:val="28"/>
          <w:szCs w:val="28"/>
          <w:lang w:val="uk-UA"/>
        </w:rPr>
      </w:pPr>
      <w:r w:rsidRPr="009956C3">
        <w:rPr>
          <w:sz w:val="28"/>
          <w:szCs w:val="28"/>
          <w:lang w:val="uk-UA"/>
        </w:rPr>
        <w:t>3.6. Базові автомобілі не можуть бути виробництва Росії, Білорусії.</w:t>
      </w:r>
    </w:p>
    <w:p w14:paraId="4F9D78A9" w14:textId="77777777" w:rsidR="0096395B" w:rsidRPr="009956C3" w:rsidRDefault="0096395B" w:rsidP="008841F6">
      <w:pPr>
        <w:jc w:val="both"/>
        <w:rPr>
          <w:sz w:val="28"/>
          <w:szCs w:val="28"/>
          <w:lang w:val="uk-UA"/>
        </w:rPr>
      </w:pPr>
    </w:p>
    <w:p w14:paraId="672AC322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6E8CE416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2E17200C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4835302B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3B85CA39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16ABB611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547456FB" w14:textId="77777777" w:rsidR="0096395B" w:rsidRPr="009956C3" w:rsidRDefault="0096395B" w:rsidP="008841F6">
      <w:pPr>
        <w:jc w:val="both"/>
        <w:rPr>
          <w:i/>
          <w:iCs/>
          <w:sz w:val="28"/>
          <w:szCs w:val="28"/>
          <w:shd w:val="clear" w:color="auto" w:fill="FFFFFF"/>
          <w:lang w:val="uk-UA"/>
        </w:rPr>
      </w:pPr>
    </w:p>
    <w:p w14:paraId="0E39CCDA" w14:textId="77777777" w:rsidR="0096395B" w:rsidRPr="009956C3" w:rsidRDefault="0096395B" w:rsidP="008841F6">
      <w:pPr>
        <w:pStyle w:val="a5"/>
        <w:tabs>
          <w:tab w:val="left" w:pos="851"/>
          <w:tab w:val="left" w:pos="993"/>
        </w:tabs>
        <w:spacing w:after="0" w:line="240" w:lineRule="auto"/>
        <w:ind w:left="567" w:hanging="567"/>
        <w:jc w:val="center"/>
        <w:rPr>
          <w:b/>
          <w:bCs/>
          <w:color w:val="0D0D0D"/>
          <w:sz w:val="28"/>
          <w:szCs w:val="28"/>
        </w:rPr>
      </w:pPr>
      <w:r w:rsidRPr="009956C3">
        <w:rPr>
          <w:sz w:val="28"/>
          <w:szCs w:val="28"/>
        </w:rPr>
        <w:t xml:space="preserve">                     </w:t>
      </w:r>
      <w:r w:rsidRPr="009956C3">
        <w:rPr>
          <w:b/>
          <w:bCs/>
          <w:color w:val="0D0D0D"/>
          <w:sz w:val="28"/>
          <w:szCs w:val="28"/>
        </w:rPr>
        <w:t>Технічні характеристики товару, що пропонується</w:t>
      </w:r>
    </w:p>
    <w:p w14:paraId="5A748FBA" w14:textId="77777777" w:rsidR="0096395B" w:rsidRPr="009956C3" w:rsidRDefault="0096395B" w:rsidP="008841F6">
      <w:pPr>
        <w:pStyle w:val="a5"/>
        <w:tabs>
          <w:tab w:val="left" w:pos="851"/>
          <w:tab w:val="left" w:pos="993"/>
        </w:tabs>
        <w:spacing w:after="0" w:line="240" w:lineRule="auto"/>
        <w:ind w:left="567" w:hanging="567"/>
        <w:jc w:val="center"/>
        <w:rPr>
          <w:b/>
          <w:bCs/>
          <w:color w:val="0D0D0D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949"/>
        <w:gridCol w:w="3592"/>
        <w:gridCol w:w="2568"/>
      </w:tblGrid>
      <w:tr w:rsidR="0096395B" w:rsidRPr="009956C3" w14:paraId="2A6F46F3" w14:textId="77777777" w:rsidTr="00390FD6">
        <w:tc>
          <w:tcPr>
            <w:tcW w:w="568" w:type="dxa"/>
          </w:tcPr>
          <w:p w14:paraId="44BAA5D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b/>
                <w:bCs/>
                <w:color w:val="0D0D0D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9" w:type="dxa"/>
            <w:vAlign w:val="center"/>
          </w:tcPr>
          <w:p w14:paraId="47781532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b/>
                <w:bCs/>
                <w:color w:val="0D0D0D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3592" w:type="dxa"/>
            <w:vAlign w:val="center"/>
          </w:tcPr>
          <w:p w14:paraId="64D209E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b/>
                <w:bCs/>
                <w:color w:val="0D0D0D"/>
                <w:sz w:val="28"/>
                <w:szCs w:val="28"/>
                <w:lang w:val="uk-UA"/>
              </w:rPr>
              <w:t>Вимоги замовника</w:t>
            </w:r>
          </w:p>
        </w:tc>
        <w:tc>
          <w:tcPr>
            <w:tcW w:w="2568" w:type="dxa"/>
          </w:tcPr>
          <w:p w14:paraId="68D40FC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b/>
                <w:bCs/>
                <w:color w:val="0D0D0D"/>
                <w:sz w:val="28"/>
                <w:szCs w:val="28"/>
                <w:lang w:val="uk-UA"/>
              </w:rPr>
              <w:t>Товар, що пропонується (заповнюється Учасником)</w:t>
            </w:r>
          </w:p>
        </w:tc>
      </w:tr>
      <w:tr w:rsidR="0096395B" w:rsidRPr="009956C3" w14:paraId="5857921C" w14:textId="77777777" w:rsidTr="00390FD6">
        <w:tc>
          <w:tcPr>
            <w:tcW w:w="568" w:type="dxa"/>
          </w:tcPr>
          <w:p w14:paraId="0A01AE73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7D8E20E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Базовий автомобіль</w:t>
            </w:r>
          </w:p>
        </w:tc>
        <w:tc>
          <w:tcPr>
            <w:tcW w:w="3592" w:type="dxa"/>
          </w:tcPr>
          <w:p w14:paraId="509147C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Мікроавтобус з базо</w:t>
            </w:r>
            <w:r w:rsidR="004B6DE2" w:rsidRPr="009956C3">
              <w:rPr>
                <w:color w:val="0D0D0D"/>
                <w:sz w:val="28"/>
                <w:szCs w:val="28"/>
                <w:lang w:val="uk-UA"/>
              </w:rPr>
              <w:t>ю не більше L</w:t>
            </w:r>
            <w:r w:rsidR="004B6DE2" w:rsidRPr="009956C3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14:paraId="707BCC3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2EADA8C5" w14:textId="77777777" w:rsidTr="00390FD6">
        <w:tc>
          <w:tcPr>
            <w:tcW w:w="568" w:type="dxa"/>
          </w:tcPr>
          <w:p w14:paraId="328D1483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6958C55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Рік виготовлення</w:t>
            </w:r>
          </w:p>
        </w:tc>
        <w:tc>
          <w:tcPr>
            <w:tcW w:w="3592" w:type="dxa"/>
          </w:tcPr>
          <w:p w14:paraId="0D97C66B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раніше 2023 року</w:t>
            </w:r>
          </w:p>
        </w:tc>
        <w:tc>
          <w:tcPr>
            <w:tcW w:w="2568" w:type="dxa"/>
          </w:tcPr>
          <w:p w14:paraId="12A3BD9B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7448E2A1" w14:textId="77777777" w:rsidTr="00390FD6">
        <w:tc>
          <w:tcPr>
            <w:tcW w:w="568" w:type="dxa"/>
          </w:tcPr>
          <w:p w14:paraId="57304FA7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736C9B72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Кузов</w:t>
            </w:r>
          </w:p>
        </w:tc>
        <w:tc>
          <w:tcPr>
            <w:tcW w:w="3592" w:type="dxa"/>
          </w:tcPr>
          <w:p w14:paraId="2894663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суцільнометалевий, рамний, вагонного типу, з переднім розміщенням двигуна</w:t>
            </w:r>
          </w:p>
        </w:tc>
        <w:tc>
          <w:tcPr>
            <w:tcW w:w="2568" w:type="dxa"/>
          </w:tcPr>
          <w:p w14:paraId="6021305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41BEAFF4" w14:textId="77777777" w:rsidTr="00390FD6">
        <w:tc>
          <w:tcPr>
            <w:tcW w:w="568" w:type="dxa"/>
          </w:tcPr>
          <w:p w14:paraId="2B2B36F2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33E7B084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Тип кузова</w:t>
            </w:r>
          </w:p>
        </w:tc>
        <w:tc>
          <w:tcPr>
            <w:tcW w:w="3592" w:type="dxa"/>
          </w:tcPr>
          <w:p w14:paraId="5A6B802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фургон (або мікроавтобус)</w:t>
            </w:r>
          </w:p>
        </w:tc>
        <w:tc>
          <w:tcPr>
            <w:tcW w:w="2568" w:type="dxa"/>
          </w:tcPr>
          <w:p w14:paraId="692168C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77DD0B20" w14:textId="77777777" w:rsidTr="00390FD6">
        <w:tc>
          <w:tcPr>
            <w:tcW w:w="568" w:type="dxa"/>
          </w:tcPr>
          <w:p w14:paraId="4B710CEA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4B094EB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Кількість дверей</w:t>
            </w:r>
          </w:p>
        </w:tc>
        <w:tc>
          <w:tcPr>
            <w:tcW w:w="3592" w:type="dxa"/>
          </w:tcPr>
          <w:p w14:paraId="3F1D96ED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3</w:t>
            </w:r>
          </w:p>
        </w:tc>
        <w:tc>
          <w:tcPr>
            <w:tcW w:w="2568" w:type="dxa"/>
          </w:tcPr>
          <w:p w14:paraId="6D33D0C5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51663D21" w14:textId="77777777" w:rsidTr="00390FD6">
        <w:tc>
          <w:tcPr>
            <w:tcW w:w="568" w:type="dxa"/>
          </w:tcPr>
          <w:p w14:paraId="7600CAAD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176C390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Привід</w:t>
            </w:r>
          </w:p>
        </w:tc>
        <w:tc>
          <w:tcPr>
            <w:tcW w:w="3592" w:type="dxa"/>
          </w:tcPr>
          <w:p w14:paraId="2DD45D7E" w14:textId="77777777" w:rsidR="0096395B" w:rsidRPr="009956C3" w:rsidRDefault="00946351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en-US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передній</w:t>
            </w:r>
          </w:p>
        </w:tc>
        <w:tc>
          <w:tcPr>
            <w:tcW w:w="2568" w:type="dxa"/>
          </w:tcPr>
          <w:p w14:paraId="47137B1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6AC037F6" w14:textId="77777777" w:rsidTr="00390FD6">
        <w:tc>
          <w:tcPr>
            <w:tcW w:w="568" w:type="dxa"/>
          </w:tcPr>
          <w:p w14:paraId="5A440D07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7FB4B0E9" w14:textId="77777777" w:rsidR="0096395B" w:rsidRPr="009956C3" w:rsidRDefault="0096395B" w:rsidP="006E65E4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Трансмісія </w:t>
            </w:r>
          </w:p>
        </w:tc>
        <w:tc>
          <w:tcPr>
            <w:tcW w:w="3592" w:type="dxa"/>
          </w:tcPr>
          <w:p w14:paraId="51F3E603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механічна, 6-ступенчаста</w:t>
            </w:r>
          </w:p>
        </w:tc>
        <w:tc>
          <w:tcPr>
            <w:tcW w:w="2568" w:type="dxa"/>
          </w:tcPr>
          <w:p w14:paraId="14CBD53D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43913EC6" w14:textId="77777777" w:rsidTr="00390FD6">
        <w:tc>
          <w:tcPr>
            <w:tcW w:w="568" w:type="dxa"/>
          </w:tcPr>
          <w:p w14:paraId="6B2FB80C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20B4A2D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3592" w:type="dxa"/>
          </w:tcPr>
          <w:p w14:paraId="4CD7DCF5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більше 8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 xml:space="preserve"> місць (у тому числі 1 місце водія, 2 місця у кабіні, 2 особи з обмеженою мобільністю (кор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t>истувачі інвалідними візками), 3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> особи (з числа осіб з інвалідністю та супроводжуючих осіб).</w:t>
            </w:r>
          </w:p>
          <w:p w14:paraId="10448E74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Всі місця укомплектовані пасками безпеки, кріслами з підлокітниками.</w:t>
            </w:r>
          </w:p>
        </w:tc>
        <w:tc>
          <w:tcPr>
            <w:tcW w:w="2568" w:type="dxa"/>
          </w:tcPr>
          <w:p w14:paraId="3119BDC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446BCC21" w14:textId="77777777" w:rsidTr="00390FD6">
        <w:tc>
          <w:tcPr>
            <w:tcW w:w="568" w:type="dxa"/>
          </w:tcPr>
          <w:p w14:paraId="36220B78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531ED6C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Зовнішні розміри:</w:t>
            </w:r>
          </w:p>
          <w:p w14:paraId="612193FC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довжина: </w:t>
            </w:r>
          </w:p>
          <w:p w14:paraId="60371DA3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ширина:</w:t>
            </w:r>
          </w:p>
        </w:tc>
        <w:tc>
          <w:tcPr>
            <w:tcW w:w="3592" w:type="dxa"/>
          </w:tcPr>
          <w:p w14:paraId="3D78D00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  <w:p w14:paraId="5ED27AC2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5998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 xml:space="preserve"> мм</w:t>
            </w:r>
          </w:p>
          <w:p w14:paraId="4BBC3DDE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205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>0 мм</w:t>
            </w:r>
          </w:p>
        </w:tc>
        <w:tc>
          <w:tcPr>
            <w:tcW w:w="2568" w:type="dxa"/>
          </w:tcPr>
          <w:p w14:paraId="0F9E3BE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369CF092" w14:textId="77777777" w:rsidTr="00390FD6">
        <w:tc>
          <w:tcPr>
            <w:tcW w:w="568" w:type="dxa"/>
          </w:tcPr>
          <w:p w14:paraId="7682D9F6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14F0B99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Внутрішні розміри вантажного відсіку:</w:t>
            </w:r>
          </w:p>
          <w:p w14:paraId="720D90A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довжина: </w:t>
            </w:r>
          </w:p>
          <w:p w14:paraId="0D724D1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ширина:</w:t>
            </w:r>
          </w:p>
        </w:tc>
        <w:tc>
          <w:tcPr>
            <w:tcW w:w="3592" w:type="dxa"/>
          </w:tcPr>
          <w:p w14:paraId="7504A56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  <w:p w14:paraId="4E4A3AC8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  <w:p w14:paraId="10BDE6E5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3705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 xml:space="preserve"> мм</w:t>
            </w:r>
          </w:p>
          <w:p w14:paraId="604FA9AB" w14:textId="77777777" w:rsidR="0096395B" w:rsidRPr="009956C3" w:rsidRDefault="00390FD6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1810</w:t>
            </w:r>
            <w:r w:rsidR="0096395B" w:rsidRPr="009956C3">
              <w:rPr>
                <w:color w:val="0D0D0D"/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568" w:type="dxa"/>
          </w:tcPr>
          <w:p w14:paraId="6B2CF41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0B0939B3" w14:textId="77777777" w:rsidTr="00390FD6">
        <w:tc>
          <w:tcPr>
            <w:tcW w:w="568" w:type="dxa"/>
          </w:tcPr>
          <w:p w14:paraId="3DC5DF31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6B101F95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Колісна база</w:t>
            </w:r>
          </w:p>
        </w:tc>
        <w:tc>
          <w:tcPr>
            <w:tcW w:w="3592" w:type="dxa"/>
          </w:tcPr>
          <w:p w14:paraId="64988D9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4035 мм</w:t>
            </w:r>
          </w:p>
        </w:tc>
        <w:tc>
          <w:tcPr>
            <w:tcW w:w="2568" w:type="dxa"/>
          </w:tcPr>
          <w:p w14:paraId="4B7CBA7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4BBA447E" w14:textId="77777777" w:rsidTr="00390FD6">
        <w:tc>
          <w:tcPr>
            <w:tcW w:w="568" w:type="dxa"/>
          </w:tcPr>
          <w:p w14:paraId="7BF747CA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588A0053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Відповідність нормам екологічності</w:t>
            </w:r>
          </w:p>
        </w:tc>
        <w:tc>
          <w:tcPr>
            <w:tcW w:w="3592" w:type="dxa"/>
          </w:tcPr>
          <w:p w14:paraId="413B586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не менше Євро-6</w:t>
            </w:r>
          </w:p>
          <w:p w14:paraId="1CBA4E1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дизель</w:t>
            </w:r>
          </w:p>
        </w:tc>
        <w:tc>
          <w:tcPr>
            <w:tcW w:w="2568" w:type="dxa"/>
          </w:tcPr>
          <w:p w14:paraId="3253965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3BBCF65A" w14:textId="77777777" w:rsidTr="00390FD6">
        <w:tc>
          <w:tcPr>
            <w:tcW w:w="568" w:type="dxa"/>
          </w:tcPr>
          <w:p w14:paraId="43E26FEA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60EC2B30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Об’єм двигуна</w:t>
            </w:r>
          </w:p>
        </w:tc>
        <w:tc>
          <w:tcPr>
            <w:tcW w:w="3592" w:type="dxa"/>
          </w:tcPr>
          <w:p w14:paraId="5F41BFB4" w14:textId="77777777" w:rsidR="0096395B" w:rsidRPr="009956C3" w:rsidRDefault="0096395B" w:rsidP="00390FD6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не </w:t>
            </w:r>
            <w:r w:rsidR="00390FD6" w:rsidRPr="009956C3">
              <w:rPr>
                <w:color w:val="0D0D0D"/>
                <w:sz w:val="28"/>
                <w:szCs w:val="28"/>
                <w:lang w:val="uk-UA"/>
              </w:rPr>
              <w:t>більше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 </w:t>
            </w:r>
            <w:r w:rsidR="00946351" w:rsidRPr="009956C3">
              <w:rPr>
                <w:color w:val="0D0D0D"/>
                <w:sz w:val="28"/>
                <w:szCs w:val="28"/>
              </w:rPr>
              <w:t>21</w:t>
            </w:r>
            <w:r w:rsidR="00946351" w:rsidRPr="009956C3">
              <w:rPr>
                <w:color w:val="0D0D0D"/>
                <w:sz w:val="28"/>
                <w:szCs w:val="28"/>
                <w:lang w:val="en-US"/>
              </w:rPr>
              <w:t>7</w:t>
            </w:r>
            <w:r w:rsidR="00390FD6" w:rsidRPr="009956C3">
              <w:rPr>
                <w:color w:val="0D0D0D"/>
                <w:sz w:val="28"/>
                <w:szCs w:val="28"/>
              </w:rPr>
              <w:t>9</w:t>
            </w:r>
            <w:r w:rsidR="00390FD6" w:rsidRPr="009956C3">
              <w:rPr>
                <w:color w:val="0D0D0D"/>
                <w:sz w:val="28"/>
                <w:szCs w:val="28"/>
                <w:lang w:val="uk-UA"/>
              </w:rPr>
              <w:t xml:space="preserve"> 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t>куб. см</w:t>
            </w:r>
          </w:p>
        </w:tc>
        <w:tc>
          <w:tcPr>
            <w:tcW w:w="2568" w:type="dxa"/>
          </w:tcPr>
          <w:p w14:paraId="7864527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5283159B" w14:textId="77777777" w:rsidTr="00390FD6">
        <w:tc>
          <w:tcPr>
            <w:tcW w:w="568" w:type="dxa"/>
          </w:tcPr>
          <w:p w14:paraId="5B43A10D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4C865F1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Максимальна потужність</w:t>
            </w:r>
          </w:p>
        </w:tc>
        <w:tc>
          <w:tcPr>
            <w:tcW w:w="3592" w:type="dxa"/>
          </w:tcPr>
          <w:p w14:paraId="59F9E5DE" w14:textId="77777777" w:rsidR="0096395B" w:rsidRPr="009956C3" w:rsidRDefault="0096395B" w:rsidP="00390FD6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не </w:t>
            </w:r>
            <w:r w:rsidR="00390FD6" w:rsidRPr="009956C3">
              <w:rPr>
                <w:color w:val="0D0D0D"/>
                <w:sz w:val="28"/>
                <w:szCs w:val="28"/>
                <w:lang w:val="uk-UA"/>
              </w:rPr>
              <w:t>більше 14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0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к.с</w:t>
            </w:r>
            <w:proofErr w:type="spellEnd"/>
          </w:p>
        </w:tc>
        <w:tc>
          <w:tcPr>
            <w:tcW w:w="2568" w:type="dxa"/>
          </w:tcPr>
          <w:p w14:paraId="62F4558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2FC627F7" w14:textId="77777777" w:rsidTr="00390FD6">
        <w:tc>
          <w:tcPr>
            <w:tcW w:w="568" w:type="dxa"/>
          </w:tcPr>
          <w:p w14:paraId="09E0C02A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0E38D178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Об’єм паливного баку</w:t>
            </w:r>
          </w:p>
        </w:tc>
        <w:tc>
          <w:tcPr>
            <w:tcW w:w="3592" w:type="dxa"/>
          </w:tcPr>
          <w:p w14:paraId="34C8A3A3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70 л</w:t>
            </w:r>
          </w:p>
        </w:tc>
        <w:tc>
          <w:tcPr>
            <w:tcW w:w="2568" w:type="dxa"/>
          </w:tcPr>
          <w:p w14:paraId="103A832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1EBDC21E" w14:textId="77777777" w:rsidTr="00390FD6">
        <w:tc>
          <w:tcPr>
            <w:tcW w:w="568" w:type="dxa"/>
          </w:tcPr>
          <w:p w14:paraId="5FF7FC6E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479BEFA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Вантажопідйомність</w:t>
            </w:r>
          </w:p>
        </w:tc>
        <w:tc>
          <w:tcPr>
            <w:tcW w:w="3592" w:type="dxa"/>
          </w:tcPr>
          <w:p w14:paraId="44460F38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не менше 1450 кг</w:t>
            </w:r>
          </w:p>
        </w:tc>
        <w:tc>
          <w:tcPr>
            <w:tcW w:w="2568" w:type="dxa"/>
          </w:tcPr>
          <w:p w14:paraId="4EC2B59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5A4918C9" w14:textId="77777777" w:rsidTr="00390FD6">
        <w:tc>
          <w:tcPr>
            <w:tcW w:w="568" w:type="dxa"/>
          </w:tcPr>
          <w:p w14:paraId="70CCC553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7ABAE57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Кермо</w:t>
            </w:r>
          </w:p>
        </w:tc>
        <w:tc>
          <w:tcPr>
            <w:tcW w:w="3592" w:type="dxa"/>
          </w:tcPr>
          <w:p w14:paraId="6F0281E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гідропідсилювач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 або еквівалент</w:t>
            </w:r>
          </w:p>
        </w:tc>
        <w:tc>
          <w:tcPr>
            <w:tcW w:w="2568" w:type="dxa"/>
          </w:tcPr>
          <w:p w14:paraId="4E3ECCF1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0BFB29DA" w14:textId="77777777" w:rsidTr="00390FD6">
        <w:tc>
          <w:tcPr>
            <w:tcW w:w="568" w:type="dxa"/>
          </w:tcPr>
          <w:p w14:paraId="4148ABB0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1BEF6285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Кондиціонер</w:t>
            </w:r>
          </w:p>
        </w:tc>
        <w:tc>
          <w:tcPr>
            <w:tcW w:w="3592" w:type="dxa"/>
          </w:tcPr>
          <w:p w14:paraId="49A34B27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1886F1E9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47D5334B" w14:textId="77777777" w:rsidTr="00390FD6">
        <w:tc>
          <w:tcPr>
            <w:tcW w:w="568" w:type="dxa"/>
          </w:tcPr>
          <w:p w14:paraId="3D813822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21534313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Автономна система обігріву та кондиціювання салону </w:t>
            </w:r>
          </w:p>
        </w:tc>
        <w:tc>
          <w:tcPr>
            <w:tcW w:w="3592" w:type="dxa"/>
          </w:tcPr>
          <w:p w14:paraId="1240F7C3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616DAEBB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59957E72" w14:textId="77777777" w:rsidTr="00390FD6">
        <w:tc>
          <w:tcPr>
            <w:tcW w:w="568" w:type="dxa"/>
          </w:tcPr>
          <w:p w14:paraId="591DABA5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624ECC41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Посилена задня підвіска </w:t>
            </w:r>
          </w:p>
        </w:tc>
        <w:tc>
          <w:tcPr>
            <w:tcW w:w="3592" w:type="dxa"/>
          </w:tcPr>
          <w:p w14:paraId="03FEC85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605936BB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634B2777" w14:textId="77777777" w:rsidTr="00390FD6">
        <w:tc>
          <w:tcPr>
            <w:tcW w:w="568" w:type="dxa"/>
          </w:tcPr>
          <w:p w14:paraId="5720C570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1F43345A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Протитуманні фари</w:t>
            </w:r>
          </w:p>
        </w:tc>
        <w:tc>
          <w:tcPr>
            <w:tcW w:w="3592" w:type="dxa"/>
          </w:tcPr>
          <w:p w14:paraId="703C324A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506239AB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19B4F42E" w14:textId="77777777" w:rsidTr="00390FD6">
        <w:tc>
          <w:tcPr>
            <w:tcW w:w="568" w:type="dxa"/>
          </w:tcPr>
          <w:p w14:paraId="5535F1F8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1190ACF6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Задні датчики паркування</w:t>
            </w:r>
          </w:p>
        </w:tc>
        <w:tc>
          <w:tcPr>
            <w:tcW w:w="3592" w:type="dxa"/>
          </w:tcPr>
          <w:p w14:paraId="76480220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43867EA2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28748E1B" w14:textId="77777777" w:rsidTr="00390FD6">
        <w:tc>
          <w:tcPr>
            <w:tcW w:w="568" w:type="dxa"/>
          </w:tcPr>
          <w:p w14:paraId="4E084EB2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2FBFCF2B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Автоматичне блокування дверей під час руху</w:t>
            </w:r>
          </w:p>
        </w:tc>
        <w:tc>
          <w:tcPr>
            <w:tcW w:w="3592" w:type="dxa"/>
          </w:tcPr>
          <w:p w14:paraId="6C7B698E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558D4A9F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7768C472" w14:textId="77777777" w:rsidTr="00390FD6">
        <w:tc>
          <w:tcPr>
            <w:tcW w:w="568" w:type="dxa"/>
          </w:tcPr>
          <w:p w14:paraId="1A7C5B35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2FC3B8FA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Електронна система стабілізації</w:t>
            </w:r>
          </w:p>
        </w:tc>
        <w:tc>
          <w:tcPr>
            <w:tcW w:w="3592" w:type="dxa"/>
          </w:tcPr>
          <w:p w14:paraId="029C158F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38F3AE0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5510B129" w14:textId="77777777" w:rsidTr="00390FD6">
        <w:tc>
          <w:tcPr>
            <w:tcW w:w="568" w:type="dxa"/>
          </w:tcPr>
          <w:p w14:paraId="09454234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410970E0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Антибуксувальна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 система</w:t>
            </w:r>
          </w:p>
        </w:tc>
        <w:tc>
          <w:tcPr>
            <w:tcW w:w="3592" w:type="dxa"/>
          </w:tcPr>
          <w:p w14:paraId="223C0CC1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74C2179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6582B769" w14:textId="77777777" w:rsidTr="00390FD6">
        <w:tc>
          <w:tcPr>
            <w:tcW w:w="568" w:type="dxa"/>
          </w:tcPr>
          <w:p w14:paraId="7C694489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6D774962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Система допомоги при рушанні на підйомі</w:t>
            </w:r>
          </w:p>
        </w:tc>
        <w:tc>
          <w:tcPr>
            <w:tcW w:w="3592" w:type="dxa"/>
          </w:tcPr>
          <w:p w14:paraId="14471A22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06C242A0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7B5E3BC7" w14:textId="77777777" w:rsidTr="00390FD6">
        <w:tc>
          <w:tcPr>
            <w:tcW w:w="568" w:type="dxa"/>
          </w:tcPr>
          <w:p w14:paraId="62C31554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71161DB7" w14:textId="77777777" w:rsidR="0096395B" w:rsidRPr="009956C3" w:rsidRDefault="0096395B" w:rsidP="006E65E4">
            <w:pPr>
              <w:rPr>
                <w:color w:val="0D0D0D"/>
                <w:sz w:val="28"/>
                <w:szCs w:val="28"/>
                <w:lang w:val="uk-UA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Імобілайзер</w:t>
            </w:r>
            <w:proofErr w:type="spellEnd"/>
          </w:p>
        </w:tc>
        <w:tc>
          <w:tcPr>
            <w:tcW w:w="3592" w:type="dxa"/>
          </w:tcPr>
          <w:p w14:paraId="787EEC63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 w:eastAsia="en-GB"/>
              </w:rPr>
              <w:t>наявність</w:t>
            </w:r>
          </w:p>
        </w:tc>
        <w:tc>
          <w:tcPr>
            <w:tcW w:w="2568" w:type="dxa"/>
          </w:tcPr>
          <w:p w14:paraId="383F9C5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</w:p>
        </w:tc>
      </w:tr>
      <w:tr w:rsidR="0096395B" w:rsidRPr="009956C3" w14:paraId="372736C4" w14:textId="77777777" w:rsidTr="00390FD6">
        <w:tc>
          <w:tcPr>
            <w:tcW w:w="568" w:type="dxa"/>
          </w:tcPr>
          <w:p w14:paraId="692830A2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14:paraId="45DEB40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Лакофарбові матеріали та технологія фарбування повинна забезпечувати надійний захист металевих конструкцій від корозії, довговічність кузова за умов </w:t>
            </w:r>
            <w:r w:rsidR="00390FD6" w:rsidRPr="009956C3">
              <w:rPr>
                <w:color w:val="0D0D0D"/>
                <w:sz w:val="28"/>
                <w:szCs w:val="28"/>
                <w:lang w:val="uk-UA"/>
              </w:rPr>
              <w:t>корозійної стійкості не менше 96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t> місяців (до наскрізної корозії)</w:t>
            </w:r>
          </w:p>
        </w:tc>
        <w:tc>
          <w:tcPr>
            <w:tcW w:w="3592" w:type="dxa"/>
          </w:tcPr>
          <w:p w14:paraId="0BAE6AEF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 w:eastAsia="en-GB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3D49113D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2D76A040" w14:textId="77777777" w:rsidTr="00390FD6">
        <w:tc>
          <w:tcPr>
            <w:tcW w:w="568" w:type="dxa"/>
          </w:tcPr>
          <w:p w14:paraId="766CBC5D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448340B5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Запасне колесо</w:t>
            </w:r>
          </w:p>
        </w:tc>
        <w:tc>
          <w:tcPr>
            <w:tcW w:w="3592" w:type="dxa"/>
          </w:tcPr>
          <w:p w14:paraId="7A564295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повнорозмірне</w:t>
            </w:r>
            <w:proofErr w:type="spellEnd"/>
          </w:p>
        </w:tc>
        <w:tc>
          <w:tcPr>
            <w:tcW w:w="2568" w:type="dxa"/>
          </w:tcPr>
          <w:p w14:paraId="5A453E5F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62EE6375" w14:textId="77777777" w:rsidTr="00390FD6">
        <w:tc>
          <w:tcPr>
            <w:tcW w:w="568" w:type="dxa"/>
          </w:tcPr>
          <w:p w14:paraId="3AEE73A5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68D743DA" w14:textId="77777777" w:rsidR="0096395B" w:rsidRPr="009956C3" w:rsidRDefault="0096395B" w:rsidP="006E65E4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Центральний замок на дистанційному управлінні</w:t>
            </w:r>
          </w:p>
        </w:tc>
        <w:tc>
          <w:tcPr>
            <w:tcW w:w="3592" w:type="dxa"/>
          </w:tcPr>
          <w:p w14:paraId="2552E3E7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77FDE95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245F7097" w14:textId="77777777" w:rsidTr="00390FD6">
        <w:tc>
          <w:tcPr>
            <w:tcW w:w="568" w:type="dxa"/>
          </w:tcPr>
          <w:p w14:paraId="6E6A7537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051FA689" w14:textId="77777777" w:rsidR="0096395B" w:rsidRPr="009956C3" w:rsidRDefault="0096395B" w:rsidP="006E65E4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Додаткове освітлення салону, у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т.ч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. для освітлювання сходинок службових дверей та майданчика 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lastRenderedPageBreak/>
              <w:t>для посадки. Автоматично вмикається при відкриванні дверей за умови ввімкнення габаритних вогнів</w:t>
            </w:r>
          </w:p>
        </w:tc>
        <w:tc>
          <w:tcPr>
            <w:tcW w:w="3592" w:type="dxa"/>
          </w:tcPr>
          <w:p w14:paraId="2A448A72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lastRenderedPageBreak/>
              <w:t>наявність</w:t>
            </w:r>
          </w:p>
        </w:tc>
        <w:tc>
          <w:tcPr>
            <w:tcW w:w="2568" w:type="dxa"/>
          </w:tcPr>
          <w:p w14:paraId="2280057E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4DAB193C" w14:textId="77777777" w:rsidTr="00390FD6">
        <w:tc>
          <w:tcPr>
            <w:tcW w:w="568" w:type="dxa"/>
          </w:tcPr>
          <w:p w14:paraId="7C6F2512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4EEE2A09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Система блокування дверей</w:t>
            </w:r>
          </w:p>
        </w:tc>
        <w:tc>
          <w:tcPr>
            <w:tcW w:w="3592" w:type="dxa"/>
          </w:tcPr>
          <w:p w14:paraId="21CF76E9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2F1181BE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3890A2DC" w14:textId="77777777" w:rsidTr="00390FD6">
        <w:tc>
          <w:tcPr>
            <w:tcW w:w="568" w:type="dxa"/>
          </w:tcPr>
          <w:p w14:paraId="37F3EA04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23655F6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Вентиляційно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>-евакуаційний люк</w:t>
            </w:r>
          </w:p>
        </w:tc>
        <w:tc>
          <w:tcPr>
            <w:tcW w:w="3592" w:type="dxa"/>
          </w:tcPr>
          <w:p w14:paraId="030A35AF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39BA3BB0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546F8139" w14:textId="77777777" w:rsidTr="00390FD6">
        <w:tc>
          <w:tcPr>
            <w:tcW w:w="568" w:type="dxa"/>
          </w:tcPr>
          <w:p w14:paraId="1FC4AD30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5734C70E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Підлога</w:t>
            </w:r>
          </w:p>
        </w:tc>
        <w:tc>
          <w:tcPr>
            <w:tcW w:w="3592" w:type="dxa"/>
          </w:tcPr>
          <w:p w14:paraId="1EC53BE7" w14:textId="77777777" w:rsidR="0096395B" w:rsidRPr="009956C3" w:rsidRDefault="0096395B" w:rsidP="008841F6">
            <w:pPr>
              <w:pStyle w:val="a5"/>
              <w:numPr>
                <w:ilvl w:val="2"/>
                <w:numId w:val="1"/>
              </w:numPr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рівна, без підставок під сидіння та сходинок в проході між сидіннями;</w:t>
            </w:r>
          </w:p>
          <w:p w14:paraId="0F97E244" w14:textId="77777777" w:rsidR="0096395B" w:rsidRPr="009956C3" w:rsidRDefault="0096395B" w:rsidP="008841F6">
            <w:pPr>
              <w:pStyle w:val="a5"/>
              <w:numPr>
                <w:ilvl w:val="2"/>
                <w:numId w:val="1"/>
              </w:numPr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покриття, що зменшує можливість ковзання;</w:t>
            </w:r>
          </w:p>
          <w:p w14:paraId="50CFF9E8" w14:textId="77777777" w:rsidR="0096395B" w:rsidRPr="009956C3" w:rsidRDefault="0096395B" w:rsidP="008841F6">
            <w:pPr>
              <w:pStyle w:val="a5"/>
              <w:numPr>
                <w:ilvl w:val="2"/>
                <w:numId w:val="1"/>
              </w:numPr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наявні кріплення для фіксації візків для осіб з інвалідністю, враховуючи різну колію коліс.</w:t>
            </w:r>
          </w:p>
        </w:tc>
        <w:tc>
          <w:tcPr>
            <w:tcW w:w="2568" w:type="dxa"/>
          </w:tcPr>
          <w:p w14:paraId="55B323C1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96395B" w:rsidRPr="009956C3" w14:paraId="68F5986E" w14:textId="77777777" w:rsidTr="00390FD6">
        <w:tc>
          <w:tcPr>
            <w:tcW w:w="568" w:type="dxa"/>
          </w:tcPr>
          <w:p w14:paraId="54BD46F1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7C576037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Підніжка під боковими дверима</w:t>
            </w:r>
          </w:p>
        </w:tc>
        <w:tc>
          <w:tcPr>
            <w:tcW w:w="3592" w:type="dxa"/>
          </w:tcPr>
          <w:p w14:paraId="3F1327ED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наявність</w:t>
            </w:r>
          </w:p>
        </w:tc>
        <w:tc>
          <w:tcPr>
            <w:tcW w:w="2568" w:type="dxa"/>
          </w:tcPr>
          <w:p w14:paraId="5CEF7202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96395B" w:rsidRPr="009956C3" w14:paraId="02623085" w14:textId="77777777" w:rsidTr="00390FD6">
        <w:tc>
          <w:tcPr>
            <w:tcW w:w="568" w:type="dxa"/>
          </w:tcPr>
          <w:p w14:paraId="30E5AEC5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766E8A3D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Горизонтальний поручень на бокові стіни в салоні для утримання та переміщення осіб з інвалідністю у візках</w:t>
            </w:r>
          </w:p>
        </w:tc>
        <w:tc>
          <w:tcPr>
            <w:tcW w:w="3592" w:type="dxa"/>
          </w:tcPr>
          <w:p w14:paraId="09BA3BBA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наявність</w:t>
            </w:r>
          </w:p>
          <w:p w14:paraId="489201E5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Висота розміщення поручнів від рівня підлоги – 800 (±100) мм</w:t>
            </w:r>
          </w:p>
        </w:tc>
        <w:tc>
          <w:tcPr>
            <w:tcW w:w="2568" w:type="dxa"/>
          </w:tcPr>
          <w:p w14:paraId="245F984B" w14:textId="77777777" w:rsidR="0096395B" w:rsidRPr="009956C3" w:rsidRDefault="0096395B" w:rsidP="006E65E4">
            <w:pPr>
              <w:pStyle w:val="a5"/>
              <w:tabs>
                <w:tab w:val="left" w:pos="260"/>
                <w:tab w:val="left" w:pos="851"/>
                <w:tab w:val="left" w:pos="993"/>
              </w:tabs>
              <w:spacing w:after="0" w:line="240" w:lineRule="auto"/>
              <w:ind w:left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96395B" w:rsidRPr="009956C3" w14:paraId="6916ADA9" w14:textId="77777777" w:rsidTr="00390FD6">
        <w:tc>
          <w:tcPr>
            <w:tcW w:w="568" w:type="dxa"/>
          </w:tcPr>
          <w:p w14:paraId="0BEC056F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78991FC2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Кватирки природної вентиляції розташовані у бокових вікнах по одній з обох боків</w:t>
            </w:r>
          </w:p>
        </w:tc>
        <w:tc>
          <w:tcPr>
            <w:tcW w:w="3592" w:type="dxa"/>
          </w:tcPr>
          <w:p w14:paraId="25643B4C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11439779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749C0419" w14:textId="77777777" w:rsidTr="00390FD6">
        <w:tc>
          <w:tcPr>
            <w:tcW w:w="568" w:type="dxa"/>
          </w:tcPr>
          <w:p w14:paraId="261108C8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768AB912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Тепло-шумоізоляція пасажирського салону</w:t>
            </w:r>
          </w:p>
        </w:tc>
        <w:tc>
          <w:tcPr>
            <w:tcW w:w="3592" w:type="dxa"/>
          </w:tcPr>
          <w:p w14:paraId="42EACE44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покращена</w:t>
            </w:r>
          </w:p>
        </w:tc>
        <w:tc>
          <w:tcPr>
            <w:tcW w:w="2568" w:type="dxa"/>
          </w:tcPr>
          <w:p w14:paraId="44F7E1BE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6F483891" w14:textId="77777777" w:rsidTr="00390FD6">
        <w:tc>
          <w:tcPr>
            <w:tcW w:w="568" w:type="dxa"/>
          </w:tcPr>
          <w:p w14:paraId="20561743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21C739A3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Паски безпеки</w:t>
            </w:r>
          </w:p>
        </w:tc>
        <w:tc>
          <w:tcPr>
            <w:tcW w:w="3592" w:type="dxa"/>
          </w:tcPr>
          <w:p w14:paraId="72FAE2F3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3-х точкові для кожного сидіння. Для осіб з обмеженою мобільністю (користувачі інвалідними візками) – комплект кріплення, що включає 4 паски (2 з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натягувачем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, 2 без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натягувача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, 4 кріпильних елементів, зафіксованих до підлоги в 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lastRenderedPageBreak/>
              <w:t>місті встановлення візка – 2 комплекти)</w:t>
            </w:r>
          </w:p>
        </w:tc>
        <w:tc>
          <w:tcPr>
            <w:tcW w:w="2568" w:type="dxa"/>
          </w:tcPr>
          <w:p w14:paraId="1DE18216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16CAC6A1" w14:textId="77777777" w:rsidTr="00390FD6">
        <w:tc>
          <w:tcPr>
            <w:tcW w:w="568" w:type="dxa"/>
          </w:tcPr>
          <w:p w14:paraId="40AF03D1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15324D8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Звукова сигналізація, яка автоматично вмикається  при русі заднім ходом та інформує пішоходів про небезпеку</w:t>
            </w:r>
          </w:p>
        </w:tc>
        <w:tc>
          <w:tcPr>
            <w:tcW w:w="3592" w:type="dxa"/>
          </w:tcPr>
          <w:p w14:paraId="45D61841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наявність</w:t>
            </w:r>
          </w:p>
        </w:tc>
        <w:tc>
          <w:tcPr>
            <w:tcW w:w="2568" w:type="dxa"/>
          </w:tcPr>
          <w:p w14:paraId="416D3D05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2DEE385C" w14:textId="77777777" w:rsidTr="00390FD6">
        <w:tc>
          <w:tcPr>
            <w:tcW w:w="568" w:type="dxa"/>
          </w:tcPr>
          <w:p w14:paraId="7C32D1D8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14:paraId="44A956FC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Медична аптечка</w:t>
            </w:r>
          </w:p>
        </w:tc>
        <w:tc>
          <w:tcPr>
            <w:tcW w:w="3592" w:type="dxa"/>
          </w:tcPr>
          <w:p w14:paraId="2F7AE3C7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568" w:type="dxa"/>
          </w:tcPr>
          <w:p w14:paraId="18812828" w14:textId="77777777" w:rsidR="0096395B" w:rsidRPr="009956C3" w:rsidRDefault="0096395B" w:rsidP="006E65E4">
            <w:pPr>
              <w:jc w:val="center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0C1360FE" w14:textId="77777777" w:rsidTr="00390FD6">
        <w:tc>
          <w:tcPr>
            <w:tcW w:w="568" w:type="dxa"/>
          </w:tcPr>
          <w:p w14:paraId="26F4F33F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1E2478DA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3592" w:type="dxa"/>
          </w:tcPr>
          <w:p w14:paraId="783D092D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956C3">
              <w:rPr>
                <w:color w:val="0D0D0D"/>
                <w:sz w:val="28"/>
                <w:szCs w:val="28"/>
                <w:lang w:val="uk-UA"/>
              </w:rPr>
              <w:t>шт</w:t>
            </w:r>
            <w:proofErr w:type="spellEnd"/>
            <w:r w:rsidRPr="009956C3">
              <w:rPr>
                <w:color w:val="0D0D0D"/>
                <w:sz w:val="28"/>
                <w:szCs w:val="28"/>
                <w:lang w:val="uk-UA"/>
              </w:rPr>
              <w:t>, один з яких розміщується біля водія</w:t>
            </w:r>
          </w:p>
        </w:tc>
        <w:tc>
          <w:tcPr>
            <w:tcW w:w="2568" w:type="dxa"/>
          </w:tcPr>
          <w:p w14:paraId="5895F63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3A072CE3" w14:textId="77777777" w:rsidTr="00390FD6">
        <w:tc>
          <w:tcPr>
            <w:tcW w:w="568" w:type="dxa"/>
          </w:tcPr>
          <w:p w14:paraId="5E7CAEE9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704F1B2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Додаткове обладнання</w:t>
            </w:r>
          </w:p>
        </w:tc>
        <w:tc>
          <w:tcPr>
            <w:tcW w:w="3592" w:type="dxa"/>
          </w:tcPr>
          <w:p w14:paraId="25D18056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956C3">
              <w:rPr>
                <w:sz w:val="28"/>
                <w:szCs w:val="28"/>
                <w:lang w:val="uk-UA"/>
              </w:rPr>
              <w:t>Суцільна підйомна автомобільна площадка розташована позаду автомобіля</w:t>
            </w:r>
            <w:r w:rsidRPr="009956C3">
              <w:rPr>
                <w:color w:val="FF0000"/>
                <w:sz w:val="28"/>
                <w:szCs w:val="28"/>
                <w:lang w:val="uk-UA"/>
              </w:rPr>
              <w:t>:</w:t>
            </w:r>
          </w:p>
          <w:p w14:paraId="71351CB6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вантажопідйомність не менше 350 кг;</w:t>
            </w:r>
          </w:p>
          <w:p w14:paraId="1D9B582C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довжина не менше 1100 мм, ширина не менше 800 мм;</w:t>
            </w:r>
          </w:p>
          <w:p w14:paraId="6B9252BE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привід: електрогідравлічний;</w:t>
            </w:r>
          </w:p>
          <w:p w14:paraId="677D3D28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керування за допомогою 3-х кнопкового дистанційного пульта управління;</w:t>
            </w:r>
          </w:p>
          <w:p w14:paraId="4AA0045E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proofErr w:type="spellStart"/>
            <w:r w:rsidRPr="009956C3">
              <w:rPr>
                <w:color w:val="0D0D0D"/>
                <w:sz w:val="28"/>
                <w:szCs w:val="28"/>
                <w:lang w:eastAsia="en-US"/>
              </w:rPr>
              <w:t>двохпозиційний</w:t>
            </w:r>
            <w:proofErr w:type="spellEnd"/>
            <w:r w:rsidRPr="009956C3">
              <w:rPr>
                <w:color w:val="0D0D0D"/>
                <w:sz w:val="28"/>
                <w:szCs w:val="28"/>
                <w:lang w:eastAsia="en-US"/>
              </w:rPr>
              <w:t xml:space="preserve"> перемикач (до верху – до низу), вбудований в правий поручень;</w:t>
            </w:r>
          </w:p>
          <w:p w14:paraId="77D46602" w14:textId="77777777" w:rsidR="0096395B" w:rsidRPr="009956C3" w:rsidRDefault="0096395B" w:rsidP="008841F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матеріал платформи – перфорована сталь;</w:t>
            </w:r>
          </w:p>
          <w:p w14:paraId="2A5A4F18" w14:textId="77777777" w:rsidR="0096395B" w:rsidRPr="009956C3" w:rsidRDefault="0096395B" w:rsidP="00F06B76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851"/>
                <w:tab w:val="left" w:pos="993"/>
              </w:tabs>
              <w:spacing w:after="0" w:line="240" w:lineRule="auto"/>
              <w:ind w:left="23" w:hanging="23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9956C3">
              <w:rPr>
                <w:color w:val="0D0D0D"/>
                <w:sz w:val="28"/>
                <w:szCs w:val="28"/>
                <w:lang w:eastAsia="en-US"/>
              </w:rPr>
              <w:t>наявність перехідного мостика, що вмонтований у платформу, для переміщення візка на рівні підлоги фургону.</w:t>
            </w:r>
          </w:p>
        </w:tc>
        <w:tc>
          <w:tcPr>
            <w:tcW w:w="2568" w:type="dxa"/>
          </w:tcPr>
          <w:p w14:paraId="659902A4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rPr>
                <w:color w:val="0D0D0D"/>
                <w:sz w:val="28"/>
                <w:szCs w:val="28"/>
                <w:lang w:val="uk-UA"/>
              </w:rPr>
            </w:pPr>
          </w:p>
        </w:tc>
      </w:tr>
      <w:tr w:rsidR="0096395B" w:rsidRPr="009956C3" w14:paraId="71D11B3B" w14:textId="77777777" w:rsidTr="00390FD6">
        <w:tc>
          <w:tcPr>
            <w:tcW w:w="568" w:type="dxa"/>
          </w:tcPr>
          <w:p w14:paraId="4051DC1A" w14:textId="77777777" w:rsidR="0096395B" w:rsidRPr="009956C3" w:rsidRDefault="0096395B" w:rsidP="008841F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0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2949" w:type="dxa"/>
          </w:tcPr>
          <w:p w14:paraId="1F75B0E8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3592" w:type="dxa"/>
          </w:tcPr>
          <w:p w14:paraId="0110777F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center"/>
              <w:rPr>
                <w:color w:val="0D0D0D"/>
                <w:sz w:val="28"/>
                <w:szCs w:val="28"/>
                <w:lang w:val="uk-UA"/>
              </w:rPr>
            </w:pPr>
            <w:r w:rsidRPr="009956C3">
              <w:rPr>
                <w:color w:val="0D0D0D"/>
                <w:sz w:val="28"/>
                <w:szCs w:val="28"/>
                <w:lang w:val="uk-UA"/>
              </w:rPr>
              <w:t xml:space="preserve">не менше ніж на 24 (двадцять чотири) місяці від дати постачання Товару без обмеження пробігу, та не менше ніж на 24 (двадцять чотири) місяці на додаткове обладнання </w:t>
            </w:r>
            <w:r w:rsidRPr="009956C3">
              <w:rPr>
                <w:color w:val="0D0D0D"/>
                <w:sz w:val="28"/>
                <w:szCs w:val="28"/>
                <w:lang w:val="uk-UA"/>
              </w:rPr>
              <w:lastRenderedPageBreak/>
              <w:t>(за винятком витратних матеріалів).</w:t>
            </w:r>
          </w:p>
        </w:tc>
        <w:tc>
          <w:tcPr>
            <w:tcW w:w="2568" w:type="dxa"/>
          </w:tcPr>
          <w:p w14:paraId="6FC4F3FD" w14:textId="77777777" w:rsidR="0096395B" w:rsidRPr="009956C3" w:rsidRDefault="0096395B" w:rsidP="006E65E4">
            <w:pPr>
              <w:tabs>
                <w:tab w:val="left" w:pos="851"/>
                <w:tab w:val="left" w:pos="993"/>
              </w:tabs>
              <w:jc w:val="both"/>
              <w:rPr>
                <w:color w:val="0D0D0D"/>
                <w:sz w:val="28"/>
                <w:szCs w:val="28"/>
                <w:lang w:val="uk-UA"/>
              </w:rPr>
            </w:pPr>
          </w:p>
        </w:tc>
      </w:tr>
    </w:tbl>
    <w:p w14:paraId="7E0EA895" w14:textId="77777777" w:rsidR="0096395B" w:rsidRPr="009956C3" w:rsidRDefault="0096395B">
      <w:pPr>
        <w:rPr>
          <w:sz w:val="28"/>
          <w:szCs w:val="28"/>
          <w:lang w:val="uk-UA"/>
        </w:rPr>
      </w:pPr>
    </w:p>
    <w:p w14:paraId="1366499A" w14:textId="77777777" w:rsidR="0096395B" w:rsidRPr="00FE4792" w:rsidRDefault="0096395B" w:rsidP="00C76E95">
      <w:pPr>
        <w:jc w:val="both"/>
        <w:rPr>
          <w:sz w:val="28"/>
          <w:szCs w:val="28"/>
          <w:lang w:val="uk-UA"/>
        </w:rPr>
      </w:pPr>
      <w:r w:rsidRPr="009956C3">
        <w:rPr>
          <w:lang w:val="uk-UA"/>
        </w:rPr>
        <w:t xml:space="preserve">   Усі посилання на конкретну торгівельну марку </w:t>
      </w:r>
      <w:r w:rsidRPr="009956C3">
        <w:rPr>
          <w:shd w:val="clear" w:color="auto" w:fill="FFFFFF"/>
          <w:lang w:val="uk-UA"/>
        </w:rPr>
        <w:t>товару</w:t>
      </w:r>
      <w:r w:rsidRPr="009956C3">
        <w:rPr>
          <w:lang w:val="uk-UA"/>
        </w:rPr>
        <w:t xml:space="preserve"> чи форму, патент, конструкцію, тип предмета закупівлі або окремих вузлів, механізмів, його окремих вузлів, агрегатів, джерело його походження або виробники – читати як вираз «або еквівалент». Еквівалентний товар має відповідати усім вимогам зазначеним у даному додатку тендерної документації. Еквівалентом вважається еквівалентний товар, який  за своїми описовими, кількісними, технічними та іншими характеристиками є ідентичним до вказаних характеристик або ліпшими.</w:t>
      </w:r>
    </w:p>
    <w:sectPr w:rsidR="0096395B" w:rsidRPr="00FE4792" w:rsidSect="00E8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E473A"/>
    <w:multiLevelType w:val="multilevel"/>
    <w:tmpl w:val="46F23CB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start w:val="1"/>
      <w:numFmt w:val="decimal"/>
      <w:lvlText w:val="(%4)"/>
      <w:lvlJc w:val="left"/>
      <w:rPr>
        <w:rFonts w:hint="default"/>
      </w:rPr>
    </w:lvl>
    <w:lvl w:ilvl="4">
      <w:start w:val="1"/>
      <w:numFmt w:val="lowerLetter"/>
      <w:lvlText w:val="(%5)"/>
      <w:lvlJc w:val="left"/>
      <w:rPr>
        <w:rFonts w:hint="default"/>
      </w:rPr>
    </w:lvl>
    <w:lvl w:ilvl="5">
      <w:start w:val="1"/>
      <w:numFmt w:val="lowerRoman"/>
      <w:lvlText w:val="(%6)"/>
      <w:lvlJc w:val="left"/>
      <w:rPr>
        <w:rFonts w:hint="default"/>
      </w:rPr>
    </w:lvl>
    <w:lvl w:ilvl="6">
      <w:start w:val="1"/>
      <w:numFmt w:val="decimal"/>
      <w:lvlText w:val="%7."/>
      <w:lvlJc w:val="left"/>
      <w:rPr>
        <w:rFonts w:hint="default"/>
      </w:rPr>
    </w:lvl>
    <w:lvl w:ilvl="7">
      <w:start w:val="1"/>
      <w:numFmt w:val="lowerLetter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hint="default"/>
      </w:rPr>
    </w:lvl>
  </w:abstractNum>
  <w:abstractNum w:abstractNumId="1" w15:restartNumberingAfterBreak="0">
    <w:nsid w:val="69D02E44"/>
    <w:multiLevelType w:val="hybridMultilevel"/>
    <w:tmpl w:val="3A5C6F2C"/>
    <w:lvl w:ilvl="0" w:tplc="6C58EB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0DB"/>
    <w:multiLevelType w:val="hybridMultilevel"/>
    <w:tmpl w:val="B968504A"/>
    <w:lvl w:ilvl="0" w:tplc="7DC6B7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82C"/>
    <w:rsid w:val="000D70D2"/>
    <w:rsid w:val="001C53CE"/>
    <w:rsid w:val="001E2879"/>
    <w:rsid w:val="001E7092"/>
    <w:rsid w:val="00297E47"/>
    <w:rsid w:val="002B59AB"/>
    <w:rsid w:val="002D72C2"/>
    <w:rsid w:val="0033146A"/>
    <w:rsid w:val="00337741"/>
    <w:rsid w:val="00390FD6"/>
    <w:rsid w:val="003A0706"/>
    <w:rsid w:val="003A7604"/>
    <w:rsid w:val="003F5C7E"/>
    <w:rsid w:val="00445B91"/>
    <w:rsid w:val="004557DF"/>
    <w:rsid w:val="0045629C"/>
    <w:rsid w:val="004B6DE2"/>
    <w:rsid w:val="005246BE"/>
    <w:rsid w:val="00575090"/>
    <w:rsid w:val="006425C9"/>
    <w:rsid w:val="006C2F5B"/>
    <w:rsid w:val="006E65E4"/>
    <w:rsid w:val="00710AE0"/>
    <w:rsid w:val="0077177F"/>
    <w:rsid w:val="00800D77"/>
    <w:rsid w:val="00823E19"/>
    <w:rsid w:val="008841F6"/>
    <w:rsid w:val="008B03B4"/>
    <w:rsid w:val="00946351"/>
    <w:rsid w:val="0096395B"/>
    <w:rsid w:val="009956C3"/>
    <w:rsid w:val="00A3609D"/>
    <w:rsid w:val="00A91953"/>
    <w:rsid w:val="00AC5987"/>
    <w:rsid w:val="00AF33F6"/>
    <w:rsid w:val="00BC58E8"/>
    <w:rsid w:val="00C3682C"/>
    <w:rsid w:val="00C76E95"/>
    <w:rsid w:val="00CE7C74"/>
    <w:rsid w:val="00E2312A"/>
    <w:rsid w:val="00E268BE"/>
    <w:rsid w:val="00E86344"/>
    <w:rsid w:val="00E93F3B"/>
    <w:rsid w:val="00ED3F35"/>
    <w:rsid w:val="00F06B76"/>
    <w:rsid w:val="00F21AA6"/>
    <w:rsid w:val="00F35A83"/>
    <w:rsid w:val="00FA498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843D0"/>
  <w15:docId w15:val="{DCAE2C8F-ABF9-4C49-B0CF-0E0D295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F6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841F6"/>
    <w:rPr>
      <w:rFonts w:eastAsia="Times New Roman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841F6"/>
    <w:rPr>
      <w:rFonts w:ascii="Calibri" w:hAnsi="Calibri" w:cs="Calibri"/>
      <w:sz w:val="22"/>
      <w:szCs w:val="22"/>
      <w:lang w:val="uk-UA" w:eastAsia="en-US"/>
    </w:rPr>
  </w:style>
  <w:style w:type="paragraph" w:styleId="a5">
    <w:name w:val="List Paragraph"/>
    <w:aliases w:val="Chapter10,1 Буллет,AC List 01,Details"/>
    <w:basedOn w:val="a"/>
    <w:link w:val="a6"/>
    <w:uiPriority w:val="99"/>
    <w:qFormat/>
    <w:rsid w:val="008841F6"/>
    <w:pPr>
      <w:spacing w:after="200" w:line="276" w:lineRule="auto"/>
      <w:ind w:left="720"/>
    </w:pPr>
    <w:rPr>
      <w:rFonts w:eastAsia="Times New Roman"/>
      <w:sz w:val="20"/>
      <w:szCs w:val="20"/>
      <w:lang w:val="uk-UA" w:eastAsia="uk-UA"/>
    </w:rPr>
  </w:style>
  <w:style w:type="character" w:customStyle="1" w:styleId="a6">
    <w:name w:val="Абзац списка Знак"/>
    <w:aliases w:val="Chapter10 Знак,1 Буллет Знак,AC List 01 Знак,Details Знак"/>
    <w:link w:val="a5"/>
    <w:uiPriority w:val="99"/>
    <w:locked/>
    <w:rsid w:val="008841F6"/>
    <w:rPr>
      <w:rFonts w:ascii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тендерної документації</vt:lpstr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тендерної документації</dc:title>
  <dc:creator>Дарія К. Ванагель</dc:creator>
  <cp:lastModifiedBy>й</cp:lastModifiedBy>
  <cp:revision>4</cp:revision>
  <dcterms:created xsi:type="dcterms:W3CDTF">2023-08-21T12:41:00Z</dcterms:created>
  <dcterms:modified xsi:type="dcterms:W3CDTF">2023-08-28T07:00:00Z</dcterms:modified>
</cp:coreProperties>
</file>