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8454" w14:textId="77777777" w:rsidR="00596A0D" w:rsidRDefault="00596A0D" w:rsidP="00596A0D">
      <w:pPr>
        <w:pageBreakBefore/>
        <w:shd w:val="clear" w:color="auto" w:fill="FFFFFF"/>
        <w:tabs>
          <w:tab w:val="left" w:pos="0"/>
          <w:tab w:val="center" w:pos="4153"/>
          <w:tab w:val="right" w:pos="8306"/>
        </w:tabs>
        <w:jc w:val="right"/>
        <w:textAlignment w:val="baseline"/>
        <w:rPr>
          <w:lang w:val="uk-UA"/>
        </w:rPr>
      </w:pPr>
      <w:r>
        <w:rPr>
          <w:b/>
          <w:bCs/>
          <w:color w:val="000000"/>
          <w:lang w:val="uk-UA"/>
        </w:rPr>
        <w:t xml:space="preserve">Додаток 1 до тендерної документації </w:t>
      </w:r>
    </w:p>
    <w:p w14:paraId="4BBA7B6F" w14:textId="77777777" w:rsidR="00596A0D" w:rsidRDefault="00596A0D" w:rsidP="00596A0D">
      <w:pPr>
        <w:ind w:left="-426" w:firstLine="567"/>
        <w:jc w:val="center"/>
        <w:rPr>
          <w:b/>
          <w:bCs/>
          <w:lang w:val="uk-UA"/>
        </w:rPr>
      </w:pPr>
    </w:p>
    <w:p w14:paraId="4C1E20F9" w14:textId="77777777" w:rsidR="00596A0D" w:rsidRDefault="00596A0D" w:rsidP="00596A0D">
      <w:pPr>
        <w:jc w:val="center"/>
        <w:rPr>
          <w:lang w:val="uk-UA"/>
        </w:rPr>
      </w:pPr>
      <w:r>
        <w:rPr>
          <w:b/>
          <w:bCs/>
          <w:lang w:val="uk-UA"/>
        </w:rPr>
        <w:t>ПЕРЕЛІК ДОКУМЕНТІВ, ЯКІ ВИМАГАЮТЬСЯ ДЛЯ ПІДТВЕРДЖЕННЯ ВІДПОВІДНОСТІ ПРОПОЗИЦІЇ УЧАСНИКА КВАЛІФІКАЦІЙНИМ ТА ІНШИМ ВИМОГАМ ЗАМОВНИКА</w:t>
      </w:r>
    </w:p>
    <w:p w14:paraId="19BE6217" w14:textId="696E8361" w:rsidR="00477078" w:rsidRDefault="00477078" w:rsidP="00E757D1">
      <w:pPr>
        <w:pStyle w:val="a3"/>
        <w:jc w:val="both"/>
      </w:pPr>
    </w:p>
    <w:p w14:paraId="74273854" w14:textId="77777777" w:rsidR="00BE4622" w:rsidRPr="00BE4622" w:rsidRDefault="00BE4622" w:rsidP="00BE4622">
      <w:pPr>
        <w:pStyle w:val="a3"/>
        <w:numPr>
          <w:ilvl w:val="0"/>
          <w:numId w:val="3"/>
        </w:numPr>
        <w:ind w:left="0" w:firstLine="0"/>
      </w:pPr>
      <w:proofErr w:type="spellStart"/>
      <w:r w:rsidRPr="00BE4622">
        <w:rPr>
          <w:b/>
          <w:bCs/>
        </w:rPr>
        <w:t>Учасники</w:t>
      </w:r>
      <w:proofErr w:type="spellEnd"/>
      <w:r w:rsidRPr="00BE4622">
        <w:rPr>
          <w:b/>
          <w:bCs/>
        </w:rPr>
        <w:t xml:space="preserve"> в </w:t>
      </w:r>
      <w:proofErr w:type="spellStart"/>
      <w:r w:rsidRPr="00BE4622">
        <w:rPr>
          <w:b/>
          <w:bCs/>
        </w:rPr>
        <w:t>складі</w:t>
      </w:r>
      <w:proofErr w:type="spellEnd"/>
      <w:r w:rsidRPr="00BE4622">
        <w:rPr>
          <w:b/>
          <w:bCs/>
        </w:rPr>
        <w:t xml:space="preserve"> </w:t>
      </w:r>
      <w:proofErr w:type="spellStart"/>
      <w:r w:rsidRPr="00BE4622">
        <w:rPr>
          <w:b/>
          <w:bCs/>
        </w:rPr>
        <w:t>пропозиції</w:t>
      </w:r>
      <w:proofErr w:type="spellEnd"/>
      <w:r w:rsidRPr="00BE4622">
        <w:rPr>
          <w:b/>
          <w:bCs/>
        </w:rPr>
        <w:t xml:space="preserve"> документально </w:t>
      </w:r>
      <w:proofErr w:type="spellStart"/>
      <w:r w:rsidRPr="00BE4622">
        <w:rPr>
          <w:b/>
          <w:bCs/>
        </w:rPr>
        <w:t>підтверджують</w:t>
      </w:r>
      <w:proofErr w:type="spellEnd"/>
      <w:r w:rsidRPr="00BE4622">
        <w:rPr>
          <w:b/>
          <w:bCs/>
        </w:rPr>
        <w:t xml:space="preserve"> </w:t>
      </w:r>
      <w:proofErr w:type="spellStart"/>
      <w:r w:rsidRPr="00BE4622">
        <w:rPr>
          <w:b/>
          <w:bCs/>
        </w:rPr>
        <w:t>наявність</w:t>
      </w:r>
      <w:proofErr w:type="spellEnd"/>
      <w:r w:rsidRPr="00BE4622">
        <w:rPr>
          <w:b/>
          <w:bCs/>
        </w:rPr>
        <w:t xml:space="preserve"> </w:t>
      </w:r>
      <w:proofErr w:type="spellStart"/>
      <w:r w:rsidRPr="00BE4622">
        <w:rPr>
          <w:b/>
          <w:bCs/>
        </w:rPr>
        <w:t>досвіду</w:t>
      </w:r>
      <w:proofErr w:type="spellEnd"/>
      <w:r w:rsidRPr="00BE4622">
        <w:rPr>
          <w:b/>
          <w:bCs/>
        </w:rPr>
        <w:t xml:space="preserve"> </w:t>
      </w:r>
      <w:proofErr w:type="spellStart"/>
      <w:r w:rsidRPr="00BE4622">
        <w:rPr>
          <w:b/>
          <w:bCs/>
        </w:rPr>
        <w:t>виконання</w:t>
      </w:r>
      <w:proofErr w:type="spellEnd"/>
      <w:r w:rsidRPr="00BE4622">
        <w:rPr>
          <w:b/>
          <w:bCs/>
        </w:rPr>
        <w:t xml:space="preserve"> </w:t>
      </w:r>
      <w:proofErr w:type="spellStart"/>
      <w:r w:rsidRPr="00BE4622">
        <w:rPr>
          <w:b/>
          <w:bCs/>
        </w:rPr>
        <w:t>аналогічних</w:t>
      </w:r>
      <w:proofErr w:type="spellEnd"/>
      <w:r w:rsidRPr="00BE4622">
        <w:rPr>
          <w:b/>
          <w:bCs/>
        </w:rPr>
        <w:t xml:space="preserve"> за предметом </w:t>
      </w:r>
      <w:proofErr w:type="spellStart"/>
      <w:r w:rsidRPr="00BE4622">
        <w:rPr>
          <w:b/>
          <w:bCs/>
        </w:rPr>
        <w:t>закупівлі</w:t>
      </w:r>
      <w:proofErr w:type="spellEnd"/>
      <w:r w:rsidRPr="00BE4622">
        <w:rPr>
          <w:b/>
          <w:bCs/>
        </w:rPr>
        <w:t xml:space="preserve"> </w:t>
      </w:r>
      <w:proofErr w:type="spellStart"/>
      <w:r w:rsidRPr="00BE4622">
        <w:rPr>
          <w:b/>
          <w:bCs/>
        </w:rPr>
        <w:t>договорів</w:t>
      </w:r>
      <w:proofErr w:type="spellEnd"/>
      <w:r w:rsidRPr="00BE4622">
        <w:rPr>
          <w:b/>
          <w:bCs/>
        </w:rPr>
        <w:t xml:space="preserve"> </w:t>
      </w:r>
      <w:proofErr w:type="spellStart"/>
      <w:r w:rsidRPr="00BE4622">
        <w:rPr>
          <w:b/>
          <w:bCs/>
        </w:rPr>
        <w:t>наступною</w:t>
      </w:r>
      <w:proofErr w:type="spellEnd"/>
      <w:r w:rsidRPr="00BE4622">
        <w:rPr>
          <w:b/>
          <w:bCs/>
        </w:rPr>
        <w:t xml:space="preserve"> </w:t>
      </w:r>
      <w:proofErr w:type="spellStart"/>
      <w:r w:rsidRPr="00BE4622">
        <w:rPr>
          <w:b/>
          <w:bCs/>
        </w:rPr>
        <w:t>інформацією</w:t>
      </w:r>
      <w:proofErr w:type="spellEnd"/>
      <w:r w:rsidRPr="00BE4622">
        <w:rPr>
          <w:b/>
          <w:bCs/>
        </w:rPr>
        <w:t xml:space="preserve"> та документами:</w:t>
      </w:r>
    </w:p>
    <w:p w14:paraId="0C6F7E74" w14:textId="77777777" w:rsidR="00BE4622" w:rsidRPr="00BE4622" w:rsidRDefault="00BE4622" w:rsidP="00BE4622">
      <w:pPr>
        <w:rPr>
          <w:lang w:val="en-US"/>
        </w:rPr>
      </w:pPr>
    </w:p>
    <w:p w14:paraId="2C52EC54" w14:textId="7D0428A1" w:rsidR="00BE4622" w:rsidRPr="00BE4622" w:rsidRDefault="00BE4622" w:rsidP="00BE4622">
      <w:pPr>
        <w:pStyle w:val="a3"/>
        <w:numPr>
          <w:ilvl w:val="1"/>
          <w:numId w:val="3"/>
        </w:numPr>
        <w:ind w:left="284"/>
        <w:rPr>
          <w:lang w:val="uk-UA"/>
        </w:rPr>
      </w:pPr>
      <w:r>
        <w:rPr>
          <w:lang w:val="uk-UA"/>
        </w:rPr>
        <w:t xml:space="preserve"> </w:t>
      </w:r>
      <w:r w:rsidRPr="00BE4622">
        <w:rPr>
          <w:lang w:val="uk-UA"/>
        </w:rPr>
        <w:t>Учасник повинен надати довідку щодо наявності досвіду виконання</w:t>
      </w:r>
      <w:r>
        <w:rPr>
          <w:lang w:val="uk-UA"/>
        </w:rPr>
        <w:t xml:space="preserve"> не менше одного</w:t>
      </w:r>
      <w:r w:rsidRPr="00BE4622">
        <w:rPr>
          <w:lang w:val="uk-UA"/>
        </w:rPr>
        <w:t xml:space="preserve"> аналогічн</w:t>
      </w:r>
      <w:r>
        <w:rPr>
          <w:lang w:val="uk-UA"/>
        </w:rPr>
        <w:t>ого</w:t>
      </w:r>
      <w:r w:rsidRPr="00BE4622">
        <w:rPr>
          <w:lang w:val="uk-UA"/>
        </w:rPr>
        <w:t xml:space="preserve"> договор</w:t>
      </w:r>
      <w:r>
        <w:rPr>
          <w:lang w:val="uk-UA"/>
        </w:rPr>
        <w:t>у</w:t>
      </w:r>
      <w:r w:rsidRPr="00BE4622">
        <w:rPr>
          <w:lang w:val="uk-UA"/>
        </w:rPr>
        <w:t>, згідно наведеної таблиці.</w:t>
      </w:r>
    </w:p>
    <w:p w14:paraId="0441113C" w14:textId="77777777" w:rsidR="00BE4622" w:rsidRPr="00BE4622" w:rsidRDefault="00BE4622" w:rsidP="00BE4622">
      <w:pPr>
        <w:pStyle w:val="a3"/>
        <w:ind w:left="284"/>
        <w:rPr>
          <w:lang w:val="uk-UA"/>
        </w:rPr>
      </w:pPr>
    </w:p>
    <w:p w14:paraId="4F3EDF8C" w14:textId="733D9B14" w:rsidR="00BE4622" w:rsidRPr="00BE4622" w:rsidRDefault="00BE4622" w:rsidP="00BE4622">
      <w:pPr>
        <w:pStyle w:val="a3"/>
        <w:jc w:val="center"/>
        <w:rPr>
          <w:bCs/>
          <w:lang w:val="uk-UA"/>
        </w:rPr>
      </w:pPr>
      <w:r w:rsidRPr="00BE4622">
        <w:rPr>
          <w:b/>
          <w:bCs/>
          <w:lang w:val="uk-UA"/>
        </w:rPr>
        <w:t>ДОВІДКА ПРО НАЯВНІСТЬ ДОСВІДУ ВИКОНАННЯ АНАЛОГІЧНИХ ДОГОВОРІВ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402"/>
        <w:gridCol w:w="2693"/>
      </w:tblGrid>
      <w:tr w:rsidR="00BE4622" w:rsidRPr="00BE4622" w14:paraId="5A94C999" w14:textId="77777777" w:rsidTr="00BE4622">
        <w:trPr>
          <w:trHeight w:val="6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12D2E7" w14:textId="77777777" w:rsidR="00BE4622" w:rsidRPr="00BE4622" w:rsidRDefault="00BE4622" w:rsidP="00BE4622">
            <w:pPr>
              <w:pStyle w:val="a3"/>
              <w:ind w:left="34" w:right="38"/>
              <w:jc w:val="both"/>
              <w:rPr>
                <w:lang w:val="uk-UA"/>
              </w:rPr>
            </w:pPr>
            <w:r w:rsidRPr="00BE4622">
              <w:rPr>
                <w:lang w:val="uk-UA"/>
              </w:rPr>
              <w:t>№ з/п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31C7F9" w14:textId="3917DB83" w:rsidR="00BE4622" w:rsidRPr="00BE4622" w:rsidRDefault="00BE4622" w:rsidP="00BE4622">
            <w:pPr>
              <w:pStyle w:val="a3"/>
              <w:ind w:left="30"/>
              <w:jc w:val="both"/>
              <w:rPr>
                <w:lang w:val="uk-UA"/>
              </w:rPr>
            </w:pPr>
            <w:r w:rsidRPr="00BE4622">
              <w:rPr>
                <w:lang w:val="uk-UA"/>
              </w:rPr>
              <w:t>Замовник, місцезнаходження, ПIБ відповідальної особи, №</w:t>
            </w:r>
            <w:r w:rsidR="00C14F5D">
              <w:rPr>
                <w:lang w:val="uk-UA"/>
              </w:rPr>
              <w:t xml:space="preserve"> </w:t>
            </w:r>
            <w:r w:rsidRPr="00BE4622">
              <w:rPr>
                <w:lang w:val="uk-UA"/>
              </w:rPr>
              <w:t>телефону, код ЄДРПОУ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D1966A" w14:textId="77777777" w:rsidR="00BE4622" w:rsidRPr="00BE4622" w:rsidRDefault="00BE4622" w:rsidP="00BE4622">
            <w:pPr>
              <w:pStyle w:val="a3"/>
              <w:ind w:left="140"/>
              <w:jc w:val="both"/>
              <w:rPr>
                <w:lang w:val="uk-UA"/>
              </w:rPr>
            </w:pPr>
            <w:r w:rsidRPr="00BE4622">
              <w:rPr>
                <w:lang w:val="uk-UA"/>
              </w:rPr>
              <w:t>Номер та дата кладення аналогічного* договору, предмет</w:t>
            </w:r>
          </w:p>
          <w:p w14:paraId="0A843D33" w14:textId="77777777" w:rsidR="00BE4622" w:rsidRPr="00BE4622" w:rsidRDefault="00BE4622" w:rsidP="00BE4622">
            <w:pPr>
              <w:pStyle w:val="a3"/>
              <w:ind w:left="140"/>
              <w:jc w:val="both"/>
              <w:rPr>
                <w:lang w:val="uk-UA"/>
              </w:rPr>
            </w:pPr>
            <w:r w:rsidRPr="00BE4622">
              <w:rPr>
                <w:lang w:val="uk-UA"/>
              </w:rPr>
              <w:t>договору та строк дії договору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C7518" w14:textId="77777777" w:rsidR="00BE4622" w:rsidRPr="00BE4622" w:rsidRDefault="00BE4622" w:rsidP="00BE4622">
            <w:pPr>
              <w:pStyle w:val="a3"/>
              <w:ind w:left="0"/>
              <w:jc w:val="both"/>
              <w:rPr>
                <w:lang w:val="uk-UA"/>
              </w:rPr>
            </w:pPr>
            <w:r w:rsidRPr="00BE4622">
              <w:rPr>
                <w:lang w:val="uk-UA"/>
              </w:rPr>
              <w:t>Сума договору, грн. та сума виконання договору, грн.</w:t>
            </w:r>
          </w:p>
        </w:tc>
      </w:tr>
      <w:tr w:rsidR="00BE4622" w:rsidRPr="00BE4622" w14:paraId="169E18CA" w14:textId="77777777" w:rsidTr="00BE462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06CF0C" w14:textId="77777777" w:rsidR="00BE4622" w:rsidRPr="00BE4622" w:rsidRDefault="00BE4622" w:rsidP="00BE4622">
            <w:pPr>
              <w:pStyle w:val="a3"/>
              <w:ind w:left="183"/>
              <w:jc w:val="both"/>
              <w:rPr>
                <w:i/>
                <w:lang w:val="uk-UA"/>
              </w:rPr>
            </w:pPr>
            <w:r w:rsidRPr="00BE4622">
              <w:rPr>
                <w:i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41B861" w14:textId="77777777" w:rsidR="00BE4622" w:rsidRPr="00BE4622" w:rsidRDefault="00BE4622" w:rsidP="00BE4622">
            <w:pPr>
              <w:pStyle w:val="a3"/>
              <w:jc w:val="both"/>
              <w:rPr>
                <w:i/>
                <w:lang w:val="uk-UA"/>
              </w:rPr>
            </w:pPr>
            <w:r w:rsidRPr="00BE4622">
              <w:rPr>
                <w:i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4B43D8" w14:textId="77777777" w:rsidR="00BE4622" w:rsidRPr="00BE4622" w:rsidRDefault="00BE4622" w:rsidP="00BE4622">
            <w:pPr>
              <w:pStyle w:val="a3"/>
              <w:jc w:val="both"/>
              <w:rPr>
                <w:i/>
                <w:lang w:val="uk-UA"/>
              </w:rPr>
            </w:pPr>
            <w:r w:rsidRPr="00BE4622">
              <w:rPr>
                <w:i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690CF" w14:textId="77777777" w:rsidR="00BE4622" w:rsidRPr="00BE4622" w:rsidRDefault="00BE4622" w:rsidP="00BE4622">
            <w:pPr>
              <w:pStyle w:val="a3"/>
              <w:jc w:val="both"/>
              <w:rPr>
                <w:i/>
                <w:lang w:val="uk-UA"/>
              </w:rPr>
            </w:pPr>
            <w:r w:rsidRPr="00BE4622">
              <w:rPr>
                <w:i/>
                <w:lang w:val="uk-UA"/>
              </w:rPr>
              <w:t>4</w:t>
            </w:r>
          </w:p>
        </w:tc>
      </w:tr>
      <w:tr w:rsidR="00BE4622" w:rsidRPr="00BE4622" w14:paraId="7C813A0C" w14:textId="77777777" w:rsidTr="00BE462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29AAB7" w14:textId="77777777" w:rsidR="00BE4622" w:rsidRPr="00BE4622" w:rsidRDefault="00BE4622" w:rsidP="00BE4622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870433" w14:textId="77777777" w:rsidR="00BE4622" w:rsidRPr="00BE4622" w:rsidRDefault="00BE4622" w:rsidP="00BE4622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8EA93" w14:textId="77777777" w:rsidR="00BE4622" w:rsidRPr="00BE4622" w:rsidRDefault="00BE4622" w:rsidP="00BE4622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DF45" w14:textId="77777777" w:rsidR="00BE4622" w:rsidRPr="00BE4622" w:rsidRDefault="00BE4622" w:rsidP="00BE4622">
            <w:pPr>
              <w:pStyle w:val="a3"/>
              <w:jc w:val="both"/>
              <w:rPr>
                <w:lang w:val="uk-UA"/>
              </w:rPr>
            </w:pPr>
          </w:p>
        </w:tc>
      </w:tr>
      <w:tr w:rsidR="00BE4622" w:rsidRPr="00BE4622" w14:paraId="6388D130" w14:textId="77777777" w:rsidTr="00BE462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CD25A" w14:textId="77777777" w:rsidR="00BE4622" w:rsidRPr="00BE4622" w:rsidRDefault="00BE4622" w:rsidP="00BE4622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E8111" w14:textId="77777777" w:rsidR="00BE4622" w:rsidRPr="00BE4622" w:rsidRDefault="00BE4622" w:rsidP="00BE4622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A2FC2" w14:textId="77777777" w:rsidR="00BE4622" w:rsidRPr="00BE4622" w:rsidRDefault="00BE4622" w:rsidP="00BE4622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035D" w14:textId="77777777" w:rsidR="00BE4622" w:rsidRPr="00BE4622" w:rsidRDefault="00BE4622" w:rsidP="00BE4622">
            <w:pPr>
              <w:pStyle w:val="a3"/>
              <w:jc w:val="both"/>
              <w:rPr>
                <w:lang w:val="uk-UA"/>
              </w:rPr>
            </w:pPr>
          </w:p>
        </w:tc>
      </w:tr>
    </w:tbl>
    <w:p w14:paraId="12CE0671" w14:textId="00A8D81A" w:rsidR="00BE4622" w:rsidRDefault="00BE4622" w:rsidP="00BE4622">
      <w:pPr>
        <w:pStyle w:val="a3"/>
        <w:rPr>
          <w:bCs/>
          <w:i/>
          <w:lang w:val="uk-UA"/>
        </w:rPr>
      </w:pPr>
      <w:r w:rsidRPr="00BE4622">
        <w:rPr>
          <w:lang w:val="uk-UA"/>
        </w:rPr>
        <w:t xml:space="preserve">* </w:t>
      </w:r>
      <w:r w:rsidRPr="00BE4622">
        <w:rPr>
          <w:i/>
          <w:iCs/>
          <w:lang w:val="uk-UA"/>
        </w:rPr>
        <w:t xml:space="preserve">зазначається інформація про договори, </w:t>
      </w:r>
      <w:r w:rsidRPr="00BE4622">
        <w:rPr>
          <w:i/>
          <w:iCs/>
          <w:u w:val="single"/>
          <w:lang w:val="uk-UA"/>
        </w:rPr>
        <w:t>виконання</w:t>
      </w:r>
      <w:r w:rsidRPr="00BE4622">
        <w:rPr>
          <w:i/>
          <w:iCs/>
          <w:lang w:val="uk-UA"/>
        </w:rPr>
        <w:t xml:space="preserve"> яких відбувалося не раніше 20</w:t>
      </w:r>
      <w:r>
        <w:rPr>
          <w:i/>
          <w:iCs/>
          <w:lang w:val="uk-UA"/>
        </w:rPr>
        <w:t>20</w:t>
      </w:r>
      <w:r w:rsidRPr="00BE4622">
        <w:rPr>
          <w:i/>
          <w:iCs/>
          <w:lang w:val="uk-UA"/>
        </w:rPr>
        <w:t xml:space="preserve"> рок</w:t>
      </w:r>
      <w:r w:rsidRPr="00BE4622">
        <w:rPr>
          <w:bCs/>
          <w:i/>
          <w:lang w:val="uk-UA"/>
        </w:rPr>
        <w:t>у</w:t>
      </w:r>
    </w:p>
    <w:p w14:paraId="68770455" w14:textId="77777777" w:rsidR="00BE4622" w:rsidRPr="00BE4622" w:rsidRDefault="00BE4622" w:rsidP="00BE4622">
      <w:pPr>
        <w:pStyle w:val="a3"/>
        <w:rPr>
          <w:bCs/>
          <w:i/>
          <w:lang w:val="uk-UA"/>
        </w:rPr>
      </w:pPr>
    </w:p>
    <w:p w14:paraId="6BD2920F" w14:textId="77777777" w:rsidR="00BE4622" w:rsidRDefault="00BE4622" w:rsidP="00BE4622">
      <w:pPr>
        <w:pStyle w:val="a3"/>
        <w:numPr>
          <w:ilvl w:val="1"/>
          <w:numId w:val="3"/>
        </w:numPr>
        <w:ind w:left="284"/>
        <w:rPr>
          <w:bCs/>
          <w:lang w:val="uk-UA"/>
        </w:rPr>
      </w:pPr>
      <w:r>
        <w:rPr>
          <w:bCs/>
          <w:lang w:val="uk-UA"/>
        </w:rPr>
        <w:t xml:space="preserve"> </w:t>
      </w:r>
      <w:r w:rsidRPr="00BE4622">
        <w:rPr>
          <w:bCs/>
          <w:lang w:val="uk-UA"/>
        </w:rPr>
        <w:t>Аналогічним договором є договір про надання послуг з наукового супроводу аналітичної експертної системи управління мостами (АЕСУМ).</w:t>
      </w:r>
    </w:p>
    <w:p w14:paraId="33CE14F5" w14:textId="083A441C" w:rsidR="00BE4622" w:rsidRPr="00BE4622" w:rsidRDefault="00BE4622" w:rsidP="00BE4622">
      <w:pPr>
        <w:pStyle w:val="a3"/>
        <w:numPr>
          <w:ilvl w:val="1"/>
          <w:numId w:val="3"/>
        </w:numPr>
        <w:ind w:left="284"/>
        <w:rPr>
          <w:bCs/>
          <w:lang w:val="uk-UA"/>
        </w:rPr>
      </w:pPr>
      <w:r>
        <w:rPr>
          <w:bCs/>
          <w:lang w:val="uk-UA"/>
        </w:rPr>
        <w:t xml:space="preserve"> </w:t>
      </w:r>
      <w:r w:rsidRPr="00BE4622">
        <w:rPr>
          <w:bCs/>
          <w:lang w:val="uk-UA"/>
        </w:rPr>
        <w:t>Наявність в учасника досвіду виконання аналогічного(</w:t>
      </w:r>
      <w:proofErr w:type="spellStart"/>
      <w:r w:rsidRPr="00BE4622">
        <w:rPr>
          <w:bCs/>
          <w:lang w:val="uk-UA"/>
        </w:rPr>
        <w:t>их</w:t>
      </w:r>
      <w:proofErr w:type="spellEnd"/>
      <w:r w:rsidRPr="00BE4622">
        <w:rPr>
          <w:bCs/>
          <w:lang w:val="uk-UA"/>
        </w:rPr>
        <w:t>) договору(</w:t>
      </w:r>
      <w:proofErr w:type="spellStart"/>
      <w:r w:rsidRPr="00BE4622">
        <w:rPr>
          <w:bCs/>
          <w:lang w:val="uk-UA"/>
        </w:rPr>
        <w:t>ів</w:t>
      </w:r>
      <w:proofErr w:type="spellEnd"/>
      <w:r w:rsidRPr="00BE4622">
        <w:rPr>
          <w:bCs/>
          <w:lang w:val="uk-UA"/>
        </w:rPr>
        <w:t>) документально підтверджується в складі пропозиції наступними документами:</w:t>
      </w:r>
    </w:p>
    <w:p w14:paraId="0406C350" w14:textId="77777777" w:rsidR="00BE4622" w:rsidRPr="00BE4622" w:rsidRDefault="00BE4622" w:rsidP="00BE4622">
      <w:pPr>
        <w:pStyle w:val="a3"/>
        <w:ind w:left="284"/>
        <w:rPr>
          <w:bCs/>
          <w:lang w:val="uk-UA"/>
        </w:rPr>
      </w:pPr>
      <w:r w:rsidRPr="00BE4622">
        <w:rPr>
          <w:lang w:val="uk-UA"/>
        </w:rPr>
        <w:t xml:space="preserve">- </w:t>
      </w:r>
      <w:proofErr w:type="spellStart"/>
      <w:r w:rsidRPr="00BE4622">
        <w:rPr>
          <w:bCs/>
          <w:lang w:val="uk-UA"/>
        </w:rPr>
        <w:t>скан-копiю</w:t>
      </w:r>
      <w:proofErr w:type="spellEnd"/>
      <w:r w:rsidRPr="00BE4622">
        <w:rPr>
          <w:bCs/>
          <w:lang w:val="uk-UA"/>
        </w:rPr>
        <w:t>(ї) аналогічного(</w:t>
      </w:r>
      <w:proofErr w:type="spellStart"/>
      <w:r w:rsidRPr="00BE4622">
        <w:rPr>
          <w:bCs/>
          <w:lang w:val="uk-UA"/>
        </w:rPr>
        <w:t>их</w:t>
      </w:r>
      <w:proofErr w:type="spellEnd"/>
      <w:r w:rsidRPr="00BE4622">
        <w:rPr>
          <w:bCs/>
          <w:lang w:val="uk-UA"/>
        </w:rPr>
        <w:t>) договору(</w:t>
      </w:r>
      <w:proofErr w:type="spellStart"/>
      <w:r w:rsidRPr="00BE4622">
        <w:rPr>
          <w:bCs/>
          <w:lang w:val="uk-UA"/>
        </w:rPr>
        <w:t>ів</w:t>
      </w:r>
      <w:proofErr w:type="spellEnd"/>
      <w:r w:rsidRPr="00BE4622">
        <w:rPr>
          <w:bCs/>
          <w:lang w:val="uk-UA"/>
        </w:rPr>
        <w:t>) з усіма додатками та невід’ємними частинами до договору;</w:t>
      </w:r>
    </w:p>
    <w:p w14:paraId="127F9268" w14:textId="77777777" w:rsidR="00BE4622" w:rsidRPr="00BE4622" w:rsidRDefault="00BE4622" w:rsidP="00BE4622">
      <w:pPr>
        <w:pStyle w:val="a3"/>
        <w:ind w:left="284"/>
        <w:rPr>
          <w:bCs/>
          <w:lang w:val="uk-UA"/>
        </w:rPr>
      </w:pPr>
      <w:r w:rsidRPr="00BE4622">
        <w:rPr>
          <w:bCs/>
          <w:lang w:val="uk-UA"/>
        </w:rPr>
        <w:t xml:space="preserve">- </w:t>
      </w:r>
      <w:proofErr w:type="spellStart"/>
      <w:r w:rsidRPr="00BE4622">
        <w:rPr>
          <w:bCs/>
          <w:lang w:val="uk-UA"/>
        </w:rPr>
        <w:t>скан-копiю</w:t>
      </w:r>
      <w:proofErr w:type="spellEnd"/>
      <w:r w:rsidRPr="00BE4622">
        <w:rPr>
          <w:bCs/>
          <w:lang w:val="uk-UA"/>
        </w:rPr>
        <w:t>(ї) акту(-</w:t>
      </w:r>
      <w:proofErr w:type="spellStart"/>
      <w:r w:rsidRPr="00BE4622">
        <w:rPr>
          <w:bCs/>
          <w:lang w:val="uk-UA"/>
        </w:rPr>
        <w:t>ів</w:t>
      </w:r>
      <w:proofErr w:type="spellEnd"/>
      <w:r w:rsidRPr="00BE4622">
        <w:rPr>
          <w:bCs/>
          <w:lang w:val="uk-UA"/>
        </w:rPr>
        <w:t>) приймання наданих послуг (виконаних робіт) на суму вартості договору.</w:t>
      </w:r>
    </w:p>
    <w:p w14:paraId="4320580D" w14:textId="77777777" w:rsidR="00BE4622" w:rsidRPr="00BE4622" w:rsidRDefault="00BE4622" w:rsidP="00BE4622">
      <w:pPr>
        <w:pStyle w:val="a3"/>
        <w:ind w:left="284"/>
        <w:rPr>
          <w:bCs/>
          <w:lang w:val="uk-UA"/>
        </w:rPr>
      </w:pPr>
      <w:r w:rsidRPr="00BE4622">
        <w:rPr>
          <w:bCs/>
          <w:lang w:val="uk-UA"/>
        </w:rPr>
        <w:t xml:space="preserve">- </w:t>
      </w:r>
      <w:proofErr w:type="spellStart"/>
      <w:r w:rsidRPr="00BE4622">
        <w:rPr>
          <w:bCs/>
          <w:lang w:val="uk-UA"/>
        </w:rPr>
        <w:t>сканкопiєю</w:t>
      </w:r>
      <w:proofErr w:type="spellEnd"/>
      <w:r w:rsidRPr="00BE4622">
        <w:rPr>
          <w:bCs/>
          <w:lang w:val="uk-UA"/>
        </w:rPr>
        <w:t>(ями) позитивного(</w:t>
      </w:r>
      <w:proofErr w:type="spellStart"/>
      <w:r w:rsidRPr="00BE4622">
        <w:rPr>
          <w:bCs/>
          <w:lang w:val="uk-UA"/>
        </w:rPr>
        <w:t>их</w:t>
      </w:r>
      <w:proofErr w:type="spellEnd"/>
      <w:r w:rsidRPr="00BE4622">
        <w:rPr>
          <w:bCs/>
          <w:lang w:val="uk-UA"/>
        </w:rPr>
        <w:t>) відгуку(</w:t>
      </w:r>
      <w:proofErr w:type="spellStart"/>
      <w:r w:rsidRPr="00BE4622">
        <w:rPr>
          <w:bCs/>
          <w:lang w:val="uk-UA"/>
        </w:rPr>
        <w:t>ів</w:t>
      </w:r>
      <w:proofErr w:type="spellEnd"/>
      <w:r w:rsidRPr="00BE4622">
        <w:rPr>
          <w:bCs/>
          <w:lang w:val="uk-UA"/>
        </w:rPr>
        <w:t>) замовника(</w:t>
      </w:r>
      <w:proofErr w:type="spellStart"/>
      <w:r w:rsidRPr="00BE4622">
        <w:rPr>
          <w:bCs/>
          <w:lang w:val="uk-UA"/>
        </w:rPr>
        <w:t>ів</w:t>
      </w:r>
      <w:proofErr w:type="spellEnd"/>
      <w:r w:rsidRPr="00BE4622">
        <w:rPr>
          <w:bCs/>
          <w:lang w:val="uk-UA"/>
        </w:rPr>
        <w:t>) за наданим(-и) аналогічним(-и) договором(-</w:t>
      </w:r>
      <w:proofErr w:type="spellStart"/>
      <w:r w:rsidRPr="00BE4622">
        <w:rPr>
          <w:bCs/>
          <w:lang w:val="uk-UA"/>
        </w:rPr>
        <w:t>ами</w:t>
      </w:r>
      <w:proofErr w:type="spellEnd"/>
      <w:r w:rsidRPr="00BE4622">
        <w:rPr>
          <w:bCs/>
          <w:lang w:val="uk-UA"/>
        </w:rPr>
        <w:t>).</w:t>
      </w:r>
    </w:p>
    <w:p w14:paraId="3BE6A8C6" w14:textId="3E53A6FC" w:rsidR="00BE4622" w:rsidRDefault="00BE4622" w:rsidP="00E757D1">
      <w:pPr>
        <w:pStyle w:val="a3"/>
        <w:jc w:val="both"/>
      </w:pPr>
    </w:p>
    <w:p w14:paraId="36260D98" w14:textId="77777777" w:rsidR="004016C6" w:rsidRPr="004016C6" w:rsidRDefault="004016C6" w:rsidP="004016C6">
      <w:pPr>
        <w:pStyle w:val="a3"/>
        <w:rPr>
          <w:lang w:val="uk-UA"/>
        </w:rPr>
      </w:pPr>
    </w:p>
    <w:p w14:paraId="2A39EFF5" w14:textId="77777777" w:rsidR="00BE4622" w:rsidRDefault="00BE4622" w:rsidP="00E757D1">
      <w:pPr>
        <w:pStyle w:val="a3"/>
        <w:jc w:val="both"/>
      </w:pPr>
    </w:p>
    <w:sectPr w:rsidR="00BE46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67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3D06E6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345" w:hanging="360"/>
      </w:pPr>
      <w:rPr>
        <w:rFonts w:ascii="Times New Roman" w:eastAsia="Times New Roman" w:hAnsi="Times New Roman" w:cs="Times New Roman"/>
        <w:b/>
        <w:i w:val="0"/>
        <w:sz w:val="24"/>
        <w:szCs w:val="24"/>
        <w:lang w:val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345" w:hanging="360"/>
      </w:pPr>
      <w:rPr>
        <w:rFonts w:ascii="Times New Roman" w:hAnsi="Times New Roman" w:cs="Times New Roman"/>
        <w:b/>
        <w:bCs/>
        <w:caps/>
        <w:sz w:val="24"/>
        <w:szCs w:val="24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6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85" w:hanging="1800"/>
      </w:pPr>
    </w:lvl>
  </w:abstractNum>
  <w:abstractNum w:abstractNumId="1" w15:restartNumberingAfterBreak="0">
    <w:nsid w:val="29FD13D9"/>
    <w:multiLevelType w:val="hybridMultilevel"/>
    <w:tmpl w:val="313888E8"/>
    <w:lvl w:ilvl="0" w:tplc="CADCD3F6">
      <w:start w:val="4"/>
      <w:numFmt w:val="bullet"/>
      <w:lvlText w:val="-"/>
      <w:lvlJc w:val="left"/>
      <w:pPr>
        <w:ind w:left="1368" w:hanging="8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2D33222"/>
    <w:multiLevelType w:val="multilevel"/>
    <w:tmpl w:val="1B5E4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3" w15:restartNumberingAfterBreak="0">
    <w:nsid w:val="557F221A"/>
    <w:multiLevelType w:val="hybridMultilevel"/>
    <w:tmpl w:val="1C9E5F80"/>
    <w:lvl w:ilvl="0" w:tplc="9D00AEA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511305">
    <w:abstractNumId w:val="1"/>
  </w:num>
  <w:num w:numId="2" w16cid:durableId="19543660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09037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2308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DE"/>
    <w:rsid w:val="004016C6"/>
    <w:rsid w:val="00477078"/>
    <w:rsid w:val="00596A0D"/>
    <w:rsid w:val="00A7115F"/>
    <w:rsid w:val="00BE4622"/>
    <w:rsid w:val="00C14F5D"/>
    <w:rsid w:val="00C538DE"/>
    <w:rsid w:val="00E7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1E29"/>
  <w15:chartTrackingRefBased/>
  <w15:docId w15:val="{F35063D2-FF94-4932-A0DD-8A8EE270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A0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96A0D"/>
    <w:pPr>
      <w:suppressAutoHyphens w:val="0"/>
      <w:ind w:left="720"/>
      <w:contextualSpacing/>
    </w:pPr>
    <w:rPr>
      <w:rFonts w:eastAsia="Times New Roman"/>
      <w:lang w:eastAsia="ru-RU"/>
    </w:rPr>
  </w:style>
  <w:style w:type="character" w:customStyle="1" w:styleId="a4">
    <w:name w:val="Абзац списку Знак"/>
    <w:link w:val="a3"/>
    <w:uiPriority w:val="34"/>
    <w:locked/>
    <w:rsid w:val="00596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596A0D"/>
    <w:pPr>
      <w:suppressAutoHyphens w:val="0"/>
      <w:ind w:left="720" w:firstLine="567"/>
      <w:jc w:val="both"/>
    </w:pPr>
    <w:rPr>
      <w:sz w:val="20"/>
      <w:szCs w:val="20"/>
      <w:lang w:val="uk-UA" w:eastAsia="ru-RU"/>
    </w:rPr>
  </w:style>
  <w:style w:type="paragraph" w:customStyle="1" w:styleId="20">
    <w:name w:val="Звичайний (веб)2"/>
    <w:rsid w:val="00596A0D"/>
    <w:pPr>
      <w:suppressAutoHyphens/>
      <w:spacing w:after="0" w:line="240" w:lineRule="auto"/>
      <w:ind w:left="720"/>
      <w:contextualSpacing/>
    </w:pPr>
    <w:rPr>
      <w:rFonts w:ascii="Calibri" w:eastAsia="Calibri" w:hAnsi="Calibri" w:cs="font267"/>
      <w:sz w:val="24"/>
      <w:szCs w:val="24"/>
      <w:lang w:eastAsia="ru-RU"/>
    </w:rPr>
  </w:style>
  <w:style w:type="paragraph" w:styleId="a5">
    <w:name w:val="No Spacing"/>
    <w:aliases w:val="По центру,No Spacing1"/>
    <w:link w:val="a6"/>
    <w:uiPriority w:val="99"/>
    <w:qFormat/>
    <w:rsid w:val="00596A0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6">
    <w:name w:val="Без інтервалів Знак"/>
    <w:aliases w:val="По центру Знак,No Spacing1 Знак"/>
    <w:link w:val="a5"/>
    <w:uiPriority w:val="99"/>
    <w:locked/>
    <w:rsid w:val="00596A0D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 Стрілецька</dc:creator>
  <cp:keywords/>
  <dc:description/>
  <cp:lastModifiedBy>Марія Стрілецька</cp:lastModifiedBy>
  <cp:revision>7</cp:revision>
  <dcterms:created xsi:type="dcterms:W3CDTF">2023-01-26T11:07:00Z</dcterms:created>
  <dcterms:modified xsi:type="dcterms:W3CDTF">2023-03-16T13:49:00Z</dcterms:modified>
</cp:coreProperties>
</file>