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C4540A"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Катерина 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A01841" w:rsidRDefault="00662555" w:rsidP="00F819B4">
      <w:pPr>
        <w:spacing w:line="240" w:lineRule="auto"/>
        <w:ind w:left="5220"/>
        <w:rPr>
          <w:rFonts w:ascii="Times New Roman" w:hAnsi="Times New Roman"/>
          <w:sz w:val="28"/>
          <w:szCs w:val="28"/>
          <w:lang w:val="uk-UA"/>
        </w:rPr>
      </w:pPr>
      <w:r w:rsidRPr="00A01841">
        <w:rPr>
          <w:rFonts w:ascii="Times New Roman" w:hAnsi="Times New Roman"/>
          <w:sz w:val="28"/>
          <w:szCs w:val="28"/>
          <w:lang w:val="uk-UA"/>
        </w:rPr>
        <w:t xml:space="preserve">Протокол № </w:t>
      </w:r>
      <w:r w:rsidR="00A01841" w:rsidRPr="00A01841">
        <w:rPr>
          <w:rFonts w:ascii="Times New Roman" w:hAnsi="Times New Roman"/>
          <w:sz w:val="28"/>
          <w:szCs w:val="28"/>
          <w:lang w:val="uk-UA"/>
        </w:rPr>
        <w:t>20</w:t>
      </w:r>
      <w:r w:rsidRPr="00A01841">
        <w:rPr>
          <w:rFonts w:ascii="Times New Roman" w:hAnsi="Times New Roman"/>
          <w:sz w:val="28"/>
          <w:szCs w:val="28"/>
          <w:lang w:val="uk-UA"/>
        </w:rPr>
        <w:t xml:space="preserve"> від </w:t>
      </w:r>
      <w:r w:rsidR="00A01841" w:rsidRPr="00A01841">
        <w:rPr>
          <w:rFonts w:ascii="Times New Roman" w:hAnsi="Times New Roman"/>
          <w:sz w:val="28"/>
          <w:szCs w:val="28"/>
          <w:lang w:val="uk-UA"/>
        </w:rPr>
        <w:t>23</w:t>
      </w:r>
      <w:r w:rsidR="00FD6982" w:rsidRPr="00A01841">
        <w:rPr>
          <w:rFonts w:ascii="Times New Roman" w:hAnsi="Times New Roman"/>
          <w:sz w:val="28"/>
          <w:szCs w:val="28"/>
          <w:lang w:val="uk-UA"/>
        </w:rPr>
        <w:t>.</w:t>
      </w:r>
      <w:r w:rsidR="00943405" w:rsidRPr="00A01841">
        <w:rPr>
          <w:rFonts w:ascii="Times New Roman" w:hAnsi="Times New Roman"/>
          <w:sz w:val="28"/>
          <w:szCs w:val="28"/>
          <w:lang w:val="uk-UA"/>
        </w:rPr>
        <w:t>01</w:t>
      </w:r>
      <w:r w:rsidRPr="00A01841">
        <w:rPr>
          <w:rFonts w:ascii="Times New Roman" w:hAnsi="Times New Roman"/>
          <w:sz w:val="28"/>
          <w:szCs w:val="28"/>
          <w:lang w:val="uk-UA"/>
        </w:rPr>
        <w:t>.20</w:t>
      </w:r>
      <w:r w:rsidR="00705F1C" w:rsidRPr="00A01841">
        <w:rPr>
          <w:rFonts w:ascii="Times New Roman" w:hAnsi="Times New Roman"/>
          <w:sz w:val="28"/>
          <w:szCs w:val="28"/>
          <w:lang w:val="uk-UA"/>
        </w:rPr>
        <w:t>2</w:t>
      </w:r>
      <w:r w:rsidR="00943405" w:rsidRPr="00A01841">
        <w:rPr>
          <w:rFonts w:ascii="Times New Roman" w:hAnsi="Times New Roman"/>
          <w:sz w:val="28"/>
          <w:szCs w:val="28"/>
          <w:lang w:val="uk-UA"/>
        </w:rPr>
        <w:t>4</w:t>
      </w:r>
    </w:p>
    <w:p w:rsidR="009104F8" w:rsidRPr="00A01841" w:rsidRDefault="009104F8" w:rsidP="00F819B4">
      <w:pPr>
        <w:spacing w:after="0" w:line="240" w:lineRule="auto"/>
        <w:jc w:val="both"/>
        <w:rPr>
          <w:rFonts w:ascii="Times New Roman" w:hAnsi="Times New Roman"/>
          <w:sz w:val="24"/>
          <w:szCs w:val="24"/>
          <w:lang w:val="uk-UA"/>
        </w:rPr>
      </w:pPr>
    </w:p>
    <w:p w:rsidR="009104F8" w:rsidRPr="00A01841" w:rsidRDefault="009104F8" w:rsidP="00F819B4">
      <w:pPr>
        <w:spacing w:after="0" w:line="240" w:lineRule="auto"/>
        <w:ind w:firstLine="6804"/>
        <w:jc w:val="both"/>
        <w:rPr>
          <w:rFonts w:ascii="Times New Roman" w:hAnsi="Times New Roman"/>
          <w:sz w:val="24"/>
          <w:szCs w:val="24"/>
          <w:lang w:val="uk-UA"/>
        </w:rPr>
      </w:pPr>
      <w:r w:rsidRPr="00A01841">
        <w:rPr>
          <w:rFonts w:ascii="Times New Roman" w:hAnsi="Times New Roman"/>
          <w:sz w:val="24"/>
          <w:szCs w:val="24"/>
          <w:lang w:val="uk-UA"/>
        </w:rPr>
        <w:t>м.п.</w:t>
      </w:r>
    </w:p>
    <w:p w:rsidR="009104F8" w:rsidRPr="00A01841" w:rsidRDefault="009104F8" w:rsidP="00F819B4">
      <w:pPr>
        <w:spacing w:after="0" w:line="240" w:lineRule="auto"/>
        <w:jc w:val="both"/>
        <w:rPr>
          <w:rFonts w:ascii="Times New Roman" w:hAnsi="Times New Roman"/>
          <w:sz w:val="24"/>
          <w:szCs w:val="24"/>
          <w:lang w:val="uk-UA"/>
        </w:rPr>
      </w:pPr>
    </w:p>
    <w:p w:rsidR="009104F8" w:rsidRPr="00A01841" w:rsidRDefault="009104F8" w:rsidP="00F819B4">
      <w:pPr>
        <w:spacing w:after="0" w:line="240" w:lineRule="auto"/>
        <w:jc w:val="both"/>
        <w:rPr>
          <w:rFonts w:ascii="Times New Roman" w:hAnsi="Times New Roman"/>
          <w:sz w:val="24"/>
          <w:szCs w:val="24"/>
          <w:lang w:val="uk-UA"/>
        </w:rPr>
      </w:pPr>
    </w:p>
    <w:p w:rsidR="009104F8" w:rsidRPr="00A01841" w:rsidRDefault="009104F8" w:rsidP="00F819B4">
      <w:pPr>
        <w:spacing w:after="0" w:line="240" w:lineRule="auto"/>
        <w:jc w:val="both"/>
        <w:rPr>
          <w:rFonts w:ascii="Times New Roman" w:hAnsi="Times New Roman"/>
          <w:sz w:val="24"/>
          <w:szCs w:val="24"/>
          <w:lang w:val="uk-UA"/>
        </w:rPr>
      </w:pPr>
    </w:p>
    <w:p w:rsidR="009104F8" w:rsidRPr="00A01841" w:rsidRDefault="009104F8" w:rsidP="00F819B4">
      <w:pPr>
        <w:spacing w:after="0" w:line="240" w:lineRule="auto"/>
        <w:jc w:val="both"/>
        <w:rPr>
          <w:rFonts w:ascii="Times New Roman" w:hAnsi="Times New Roman"/>
          <w:sz w:val="24"/>
          <w:szCs w:val="24"/>
          <w:lang w:val="uk-UA"/>
        </w:rPr>
      </w:pPr>
    </w:p>
    <w:p w:rsidR="009104F8" w:rsidRPr="00A01841" w:rsidRDefault="009104F8" w:rsidP="00F819B4">
      <w:pPr>
        <w:spacing w:after="0" w:line="240" w:lineRule="auto"/>
        <w:jc w:val="both"/>
        <w:rPr>
          <w:rFonts w:ascii="Times New Roman" w:hAnsi="Times New Roman"/>
          <w:sz w:val="24"/>
          <w:szCs w:val="24"/>
          <w:lang w:val="uk-UA"/>
        </w:rPr>
      </w:pPr>
    </w:p>
    <w:p w:rsidR="009104F8" w:rsidRPr="00A01841" w:rsidRDefault="009104F8" w:rsidP="00F819B4">
      <w:pPr>
        <w:spacing w:after="0" w:line="240" w:lineRule="auto"/>
        <w:jc w:val="center"/>
        <w:rPr>
          <w:rFonts w:ascii="Times New Roman" w:hAnsi="Times New Roman"/>
          <w:b/>
          <w:sz w:val="40"/>
          <w:szCs w:val="40"/>
          <w:lang w:val="uk-UA"/>
        </w:rPr>
      </w:pPr>
      <w:r w:rsidRPr="00A01841">
        <w:rPr>
          <w:rFonts w:ascii="Times New Roman" w:hAnsi="Times New Roman"/>
          <w:b/>
          <w:sz w:val="40"/>
          <w:szCs w:val="40"/>
          <w:lang w:val="uk-UA"/>
        </w:rPr>
        <w:t>ВІДКРИТІ ТОРГИ</w:t>
      </w:r>
    </w:p>
    <w:p w:rsidR="00BA05F2" w:rsidRPr="00A01841" w:rsidRDefault="00BA05F2" w:rsidP="00F819B4">
      <w:pPr>
        <w:spacing w:after="0" w:line="240" w:lineRule="auto"/>
        <w:jc w:val="center"/>
        <w:rPr>
          <w:rFonts w:ascii="Times New Roman" w:hAnsi="Times New Roman"/>
          <w:b/>
          <w:sz w:val="40"/>
          <w:szCs w:val="40"/>
          <w:lang w:val="uk-UA"/>
        </w:rPr>
      </w:pPr>
      <w:r w:rsidRPr="00A01841">
        <w:rPr>
          <w:rFonts w:ascii="Times New Roman" w:hAnsi="Times New Roman"/>
          <w:b/>
          <w:sz w:val="40"/>
          <w:szCs w:val="40"/>
          <w:lang w:val="uk-UA"/>
        </w:rPr>
        <w:t>(у порядку, визначеному Особливостями)</w:t>
      </w:r>
    </w:p>
    <w:p w:rsidR="009104F8" w:rsidRPr="00A01841" w:rsidRDefault="009104F8" w:rsidP="00F819B4">
      <w:pPr>
        <w:spacing w:after="0" w:line="240" w:lineRule="auto"/>
        <w:jc w:val="center"/>
        <w:rPr>
          <w:rFonts w:ascii="Times New Roman" w:hAnsi="Times New Roman"/>
          <w:b/>
          <w:sz w:val="32"/>
          <w:szCs w:val="32"/>
          <w:lang w:val="uk-UA"/>
        </w:rPr>
      </w:pPr>
      <w:r w:rsidRPr="00A01841">
        <w:rPr>
          <w:rFonts w:ascii="Times New Roman" w:hAnsi="Times New Roman"/>
          <w:b/>
          <w:sz w:val="32"/>
          <w:szCs w:val="32"/>
          <w:lang w:val="uk-UA"/>
        </w:rPr>
        <w:t xml:space="preserve">на закупівлю </w:t>
      </w:r>
      <w:r w:rsidR="00317B79" w:rsidRPr="00A01841">
        <w:rPr>
          <w:rFonts w:ascii="Times New Roman" w:hAnsi="Times New Roman"/>
          <w:b/>
          <w:sz w:val="32"/>
          <w:szCs w:val="32"/>
          <w:lang w:val="uk-UA"/>
        </w:rPr>
        <w:t xml:space="preserve">товару </w:t>
      </w:r>
    </w:p>
    <w:p w:rsidR="009104F8" w:rsidRPr="00A01841" w:rsidRDefault="009104F8" w:rsidP="00F819B4">
      <w:pPr>
        <w:spacing w:after="0" w:line="240" w:lineRule="auto"/>
        <w:jc w:val="both"/>
        <w:rPr>
          <w:rFonts w:ascii="Times New Roman" w:hAnsi="Times New Roman"/>
          <w:sz w:val="24"/>
          <w:szCs w:val="24"/>
          <w:lang w:val="uk-UA"/>
        </w:rPr>
      </w:pPr>
    </w:p>
    <w:p w:rsidR="00BA05F2" w:rsidRPr="00A01841" w:rsidRDefault="00BA05F2" w:rsidP="00F819B4">
      <w:pPr>
        <w:spacing w:after="0" w:line="240" w:lineRule="auto"/>
        <w:jc w:val="center"/>
        <w:rPr>
          <w:rFonts w:ascii="Times New Roman" w:hAnsi="Times New Roman"/>
          <w:b/>
          <w:sz w:val="56"/>
          <w:szCs w:val="56"/>
          <w:lang w:val="uk-UA"/>
        </w:rPr>
      </w:pPr>
    </w:p>
    <w:p w:rsidR="00BE58E1" w:rsidRPr="00A01841" w:rsidRDefault="00345037" w:rsidP="00F819B4">
      <w:pPr>
        <w:spacing w:after="0" w:line="240" w:lineRule="auto"/>
        <w:jc w:val="center"/>
        <w:rPr>
          <w:rFonts w:ascii="Times New Roman" w:hAnsi="Times New Roman"/>
          <w:b/>
          <w:sz w:val="56"/>
          <w:szCs w:val="56"/>
          <w:lang w:val="uk-UA"/>
        </w:rPr>
      </w:pPr>
      <w:r w:rsidRPr="00A01841">
        <w:rPr>
          <w:rFonts w:ascii="Times New Roman" w:hAnsi="Times New Roman"/>
          <w:b/>
          <w:sz w:val="56"/>
          <w:szCs w:val="56"/>
          <w:lang w:val="uk-UA"/>
        </w:rPr>
        <w:t>Нафта і дистиляти, код ДК 0</w:t>
      </w:r>
      <w:r w:rsidR="00BB6F4F" w:rsidRPr="00A01841">
        <w:rPr>
          <w:rFonts w:ascii="Times New Roman" w:hAnsi="Times New Roman"/>
          <w:b/>
          <w:sz w:val="56"/>
          <w:szCs w:val="56"/>
          <w:lang w:val="uk-UA"/>
        </w:rPr>
        <w:t>21:2015-0913 (Бензин А-95 Євро5</w:t>
      </w:r>
      <w:r w:rsidR="00506E3B" w:rsidRPr="00A01841">
        <w:rPr>
          <w:rFonts w:ascii="Times New Roman" w:hAnsi="Times New Roman"/>
          <w:b/>
          <w:sz w:val="56"/>
          <w:szCs w:val="56"/>
          <w:lang w:val="uk-UA"/>
        </w:rPr>
        <w:t>, паливо дизельне Євро5 (талони або скретч-картки)</w:t>
      </w:r>
      <w:r w:rsidR="0080061F" w:rsidRPr="00A01841">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A01841"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A01841">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A01841">
                <w:rPr>
                  <w:rFonts w:ascii="Times New Roman" w:eastAsia="Times New Roman" w:hAnsi="Times New Roman"/>
                  <w:sz w:val="24"/>
                  <w:szCs w:val="24"/>
                  <w:lang w:val="uk-UA" w:eastAsia="ru-RU"/>
                </w:rPr>
                <w:t>2, м</w:t>
              </w:r>
            </w:smartTag>
            <w:r w:rsidRPr="00A01841">
              <w:rPr>
                <w:rFonts w:ascii="Times New Roman" w:eastAsia="Times New Roman" w:hAnsi="Times New Roman"/>
                <w:sz w:val="24"/>
                <w:szCs w:val="24"/>
                <w:lang w:val="uk-UA" w:eastAsia="ru-RU"/>
              </w:rPr>
              <w:t>. Жовті Води, Дніпропетровська область, 52210</w:t>
            </w:r>
            <w:r w:rsidR="00AF261F" w:rsidRPr="00A01841">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A01841" w:rsidRDefault="00380815" w:rsidP="00F819B4">
            <w:pPr>
              <w:spacing w:after="0" w:line="240" w:lineRule="auto"/>
              <w:jc w:val="both"/>
              <w:rPr>
                <w:rFonts w:ascii="Times New Roman" w:hAnsi="Times New Roman"/>
                <w:sz w:val="24"/>
                <w:szCs w:val="24"/>
                <w:lang w:val="uk-UA"/>
              </w:rPr>
            </w:pPr>
            <w:r w:rsidRPr="00A01841">
              <w:rPr>
                <w:rFonts w:ascii="Times New Roman" w:hAnsi="Times New Roman"/>
                <w:b/>
                <w:i/>
                <w:sz w:val="24"/>
                <w:szCs w:val="24"/>
                <w:u w:val="single"/>
                <w:lang w:val="uk-UA"/>
              </w:rPr>
              <w:t>З технічних питань та з питань проєкту договору та його укладання</w:t>
            </w:r>
            <w:r w:rsidRPr="00A01841">
              <w:rPr>
                <w:rFonts w:ascii="Times New Roman" w:hAnsi="Times New Roman"/>
                <w:sz w:val="24"/>
                <w:szCs w:val="24"/>
                <w:lang w:val="uk-UA"/>
              </w:rPr>
              <w:t>:</w:t>
            </w:r>
          </w:p>
          <w:p w:rsidR="00380815" w:rsidRPr="00A01841" w:rsidRDefault="00380815" w:rsidP="00F819B4">
            <w:pPr>
              <w:spacing w:after="0" w:line="240" w:lineRule="auto"/>
              <w:jc w:val="both"/>
              <w:rPr>
                <w:rFonts w:ascii="Times New Roman" w:hAnsi="Times New Roman"/>
                <w:sz w:val="24"/>
                <w:szCs w:val="24"/>
                <w:lang w:val="uk-UA"/>
              </w:rPr>
            </w:pPr>
            <w:r w:rsidRPr="00A01841">
              <w:rPr>
                <w:rFonts w:ascii="Times New Roman" w:hAnsi="Times New Roman"/>
                <w:sz w:val="24"/>
                <w:szCs w:val="24"/>
                <w:lang w:val="uk-UA"/>
              </w:rPr>
              <w:t xml:space="preserve">Моханько Дмитро Геннадійович, </w:t>
            </w:r>
            <w:r w:rsidR="005B00B9" w:rsidRPr="00A01841">
              <w:rPr>
                <w:rFonts w:ascii="Times New Roman" w:hAnsi="Times New Roman"/>
                <w:sz w:val="24"/>
                <w:szCs w:val="24"/>
                <w:lang w:val="uk-UA"/>
              </w:rPr>
              <w:t xml:space="preserve">інженер </w:t>
            </w:r>
            <w:r w:rsidR="009B41E0" w:rsidRPr="00A01841">
              <w:rPr>
                <w:rFonts w:ascii="Times New Roman" w:hAnsi="Times New Roman"/>
                <w:sz w:val="24"/>
                <w:szCs w:val="24"/>
                <w:lang w:val="uk-UA"/>
              </w:rPr>
              <w:t>служби виробничо-технічної комплектації</w:t>
            </w:r>
            <w:r w:rsidR="005B00B9" w:rsidRPr="00A01841">
              <w:rPr>
                <w:rFonts w:ascii="Times New Roman" w:hAnsi="Times New Roman"/>
                <w:sz w:val="24"/>
                <w:szCs w:val="24"/>
                <w:lang w:val="uk-UA"/>
              </w:rPr>
              <w:t xml:space="preserve">, </w:t>
            </w:r>
            <w:r w:rsidR="009B41E0" w:rsidRPr="00A01841">
              <w:rPr>
                <w:rFonts w:ascii="Times New Roman" w:hAnsi="Times New Roman"/>
                <w:sz w:val="24"/>
                <w:szCs w:val="24"/>
                <w:lang w:val="uk-UA"/>
              </w:rPr>
              <w:t>тел.: </w:t>
            </w:r>
            <w:r w:rsidRPr="00A01841">
              <w:rPr>
                <w:rFonts w:ascii="Times New Roman" w:hAnsi="Times New Roman"/>
                <w:sz w:val="24"/>
                <w:szCs w:val="24"/>
                <w:lang w:val="uk-UA"/>
              </w:rPr>
              <w:t xml:space="preserve">+380 (50) 4800365, </w:t>
            </w:r>
            <w:r w:rsidR="009B41E0" w:rsidRPr="00A01841">
              <w:rPr>
                <w:rFonts w:ascii="Times New Roman" w:hAnsi="Times New Roman"/>
                <w:sz w:val="24"/>
                <w:szCs w:val="24"/>
                <w:lang w:val="uk-UA"/>
              </w:rPr>
              <w:t xml:space="preserve">e-mail: </w:t>
            </w:r>
            <w:r w:rsidRPr="00A01841">
              <w:rPr>
                <w:rFonts w:ascii="Times New Roman" w:hAnsi="Times New Roman"/>
                <w:sz w:val="24"/>
                <w:szCs w:val="24"/>
                <w:lang w:val="uk-UA"/>
              </w:rPr>
              <w:t>mohanko@vostgok.dp.ua</w:t>
            </w:r>
          </w:p>
          <w:p w:rsidR="008A3FB6" w:rsidRPr="00A01841" w:rsidRDefault="008A3FB6" w:rsidP="00F819B4">
            <w:pPr>
              <w:spacing w:after="0" w:line="240" w:lineRule="auto"/>
              <w:jc w:val="both"/>
              <w:rPr>
                <w:rFonts w:ascii="Times New Roman" w:hAnsi="Times New Roman"/>
                <w:sz w:val="24"/>
                <w:szCs w:val="24"/>
                <w:lang w:val="uk-UA"/>
              </w:rPr>
            </w:pPr>
          </w:p>
          <w:p w:rsidR="00BC73E0" w:rsidRPr="00A01841" w:rsidRDefault="00380815" w:rsidP="00F819B4">
            <w:pPr>
              <w:spacing w:after="0" w:line="240" w:lineRule="auto"/>
              <w:jc w:val="both"/>
              <w:rPr>
                <w:rFonts w:ascii="Times New Roman" w:hAnsi="Times New Roman"/>
                <w:b/>
                <w:i/>
                <w:sz w:val="24"/>
                <w:szCs w:val="24"/>
                <w:u w:val="single"/>
                <w:lang w:val="uk-UA"/>
              </w:rPr>
            </w:pPr>
            <w:r w:rsidRPr="00A01841">
              <w:rPr>
                <w:rFonts w:ascii="Times New Roman" w:hAnsi="Times New Roman"/>
                <w:b/>
                <w:i/>
                <w:sz w:val="24"/>
                <w:szCs w:val="24"/>
                <w:u w:val="single"/>
                <w:lang w:val="uk-UA"/>
              </w:rPr>
              <w:t>З питань оформлення тендерної пропозиції:</w:t>
            </w:r>
          </w:p>
          <w:p w:rsidR="00AE5CE4" w:rsidRPr="00A01841" w:rsidRDefault="00C4540A" w:rsidP="00F819B4">
            <w:pPr>
              <w:spacing w:after="0" w:line="240" w:lineRule="auto"/>
              <w:jc w:val="both"/>
              <w:rPr>
                <w:rFonts w:ascii="Times New Roman" w:hAnsi="Times New Roman"/>
                <w:b/>
                <w:bCs/>
                <w:sz w:val="24"/>
                <w:szCs w:val="24"/>
                <w:lang w:val="uk-UA"/>
              </w:rPr>
            </w:pPr>
            <w:r w:rsidRPr="00A01841">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A01841" w:rsidRDefault="00506E3B"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A01841">
              <w:rPr>
                <w:rFonts w:ascii="Times New Roman" w:hAnsi="Times New Roman"/>
                <w:b/>
                <w:sz w:val="24"/>
                <w:szCs w:val="24"/>
                <w:lang w:val="uk-UA"/>
              </w:rPr>
              <w:t>Нафта і дистиляти, код ДК 021:2015-0913 (Бензин А-95 Євро5, паливо дизельне Євро5 (талони або скретч-картки))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A01841" w:rsidRDefault="004E0680" w:rsidP="004E0680">
            <w:pPr>
              <w:spacing w:after="0" w:line="240" w:lineRule="auto"/>
              <w:jc w:val="both"/>
              <w:rPr>
                <w:rFonts w:ascii="Times New Roman" w:hAnsi="Times New Roman"/>
                <w:sz w:val="24"/>
                <w:szCs w:val="24"/>
                <w:lang w:val="uk-UA"/>
              </w:rPr>
            </w:pPr>
            <w:r w:rsidRPr="00A01841">
              <w:rPr>
                <w:rFonts w:ascii="Times New Roman" w:hAnsi="Times New Roman"/>
                <w:sz w:val="24"/>
                <w:szCs w:val="24"/>
                <w:lang w:val="uk-UA"/>
              </w:rPr>
              <w:t>На умовах DDP, склад Замовника:</w:t>
            </w:r>
          </w:p>
          <w:p w:rsidR="004E0680" w:rsidRPr="00A01841" w:rsidRDefault="004E0680" w:rsidP="004E0680">
            <w:pPr>
              <w:pStyle w:val="a3"/>
              <w:numPr>
                <w:ilvl w:val="0"/>
                <w:numId w:val="22"/>
              </w:numPr>
              <w:spacing w:after="0" w:line="240" w:lineRule="auto"/>
              <w:jc w:val="both"/>
              <w:rPr>
                <w:rFonts w:ascii="Times New Roman" w:hAnsi="Times New Roman"/>
                <w:sz w:val="24"/>
                <w:szCs w:val="24"/>
                <w:lang w:val="uk-UA"/>
              </w:rPr>
            </w:pPr>
            <w:r w:rsidRPr="00A01841">
              <w:rPr>
                <w:rFonts w:ascii="Times New Roman" w:hAnsi="Times New Roman"/>
                <w:sz w:val="24"/>
                <w:szCs w:val="24"/>
                <w:lang w:val="uk-UA"/>
              </w:rPr>
              <w:t>Жовтоводський майданчик, (АТГ), вул. Першотравнева, 1А, м. Жовті Води, Дніпропетровська область;</w:t>
            </w:r>
          </w:p>
          <w:p w:rsidR="004E0680" w:rsidRPr="00A01841" w:rsidRDefault="004E0680" w:rsidP="004E0680">
            <w:pPr>
              <w:spacing w:after="0" w:line="240" w:lineRule="auto"/>
              <w:jc w:val="both"/>
              <w:rPr>
                <w:rFonts w:ascii="Times New Roman" w:hAnsi="Times New Roman"/>
                <w:sz w:val="24"/>
                <w:szCs w:val="24"/>
                <w:lang w:val="uk-UA"/>
              </w:rPr>
            </w:pPr>
          </w:p>
          <w:p w:rsidR="004F06C4" w:rsidRPr="00A01841" w:rsidRDefault="00506E3B" w:rsidP="004E0680">
            <w:pPr>
              <w:spacing w:after="0" w:line="240" w:lineRule="auto"/>
              <w:jc w:val="both"/>
              <w:rPr>
                <w:rFonts w:ascii="Times New Roman" w:hAnsi="Times New Roman"/>
                <w:sz w:val="24"/>
                <w:szCs w:val="24"/>
                <w:lang w:val="uk-UA"/>
              </w:rPr>
            </w:pPr>
            <w:r w:rsidRPr="00A01841">
              <w:rPr>
                <w:rFonts w:ascii="Times New Roman" w:hAnsi="Times New Roman"/>
                <w:sz w:val="24"/>
                <w:szCs w:val="24"/>
                <w:lang w:val="uk-UA"/>
              </w:rPr>
              <w:t>124 700 літрів</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A01841" w:rsidRDefault="00506E3B" w:rsidP="00506E3B">
            <w:pPr>
              <w:spacing w:before="100" w:beforeAutospacing="1" w:after="100" w:afterAutospacing="1" w:line="240" w:lineRule="auto"/>
              <w:rPr>
                <w:rFonts w:ascii="Times New Roman" w:eastAsia="Times New Roman" w:hAnsi="Times New Roman"/>
                <w:b/>
                <w:sz w:val="24"/>
                <w:szCs w:val="24"/>
                <w:lang w:val="uk-UA" w:eastAsia="ru-RU"/>
              </w:rPr>
            </w:pPr>
            <w:r w:rsidRPr="00A01841">
              <w:rPr>
                <w:rFonts w:ascii="Times New Roman" w:hAnsi="Times New Roman"/>
                <w:b/>
                <w:sz w:val="24"/>
                <w:szCs w:val="24"/>
                <w:lang w:val="uk-UA"/>
              </w:rPr>
              <w:t>лютий</w:t>
            </w:r>
            <w:r w:rsidR="000F16FD" w:rsidRPr="00A01841">
              <w:rPr>
                <w:rFonts w:ascii="Times New Roman" w:hAnsi="Times New Roman"/>
                <w:b/>
                <w:sz w:val="24"/>
                <w:szCs w:val="24"/>
                <w:lang w:val="uk-UA"/>
              </w:rPr>
              <w:t xml:space="preserve"> </w:t>
            </w:r>
            <w:r w:rsidR="00F81546" w:rsidRPr="00A01841">
              <w:rPr>
                <w:rFonts w:ascii="Times New Roman" w:hAnsi="Times New Roman"/>
                <w:b/>
                <w:sz w:val="24"/>
                <w:szCs w:val="24"/>
                <w:lang w:val="uk-UA"/>
              </w:rPr>
              <w:t xml:space="preserve">– </w:t>
            </w:r>
            <w:r w:rsidRPr="00A01841">
              <w:rPr>
                <w:rFonts w:ascii="Times New Roman" w:hAnsi="Times New Roman"/>
                <w:b/>
                <w:sz w:val="24"/>
                <w:szCs w:val="24"/>
                <w:lang w:val="uk-UA"/>
              </w:rPr>
              <w:t>червень</w:t>
            </w:r>
            <w:r w:rsidR="00F81546" w:rsidRPr="00A01841">
              <w:rPr>
                <w:rFonts w:ascii="Times New Roman" w:hAnsi="Times New Roman"/>
                <w:b/>
                <w:sz w:val="24"/>
                <w:szCs w:val="24"/>
                <w:lang w:val="uk-UA"/>
              </w:rPr>
              <w:t xml:space="preserve"> </w:t>
            </w:r>
            <w:r w:rsidR="00EA78DA" w:rsidRPr="00A01841">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A01841" w:rsidRDefault="000B09A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A01841">
              <w:rPr>
                <w:rFonts w:ascii="Times New Roman" w:eastAsia="Times New Roman" w:hAnsi="Times New Roman"/>
                <w:sz w:val="24"/>
                <w:szCs w:val="24"/>
                <w:lang w:val="uk-UA" w:eastAsia="ru-RU"/>
              </w:rPr>
              <w:t>закупівлі.</w:t>
            </w:r>
          </w:p>
          <w:p w:rsidR="00781BC9" w:rsidRPr="00184F6C" w:rsidRDefault="00781BC9" w:rsidP="00F819B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A01841">
              <w:rPr>
                <w:rFonts w:ascii="Times New Roman" w:eastAsia="Times New Roman" w:hAnsi="Times New Roman"/>
                <w:sz w:val="24"/>
                <w:szCs w:val="24"/>
                <w:lang w:val="uk-UA" w:eastAsia="ru-RU"/>
              </w:rPr>
              <w:t xml:space="preserve">Ціна пропозиції </w:t>
            </w:r>
            <w:r w:rsidR="00371571" w:rsidRPr="00A01841">
              <w:rPr>
                <w:rFonts w:ascii="Times New Roman" w:eastAsia="Times New Roman" w:hAnsi="Times New Roman"/>
                <w:sz w:val="24"/>
                <w:szCs w:val="24"/>
                <w:lang w:val="uk-UA" w:eastAsia="ru-RU"/>
              </w:rPr>
              <w:t>Учасник</w:t>
            </w:r>
            <w:r w:rsidRPr="00A01841">
              <w:rPr>
                <w:rFonts w:ascii="Times New Roman" w:eastAsia="Times New Roman" w:hAnsi="Times New Roman"/>
                <w:sz w:val="24"/>
                <w:szCs w:val="24"/>
                <w:lang w:val="uk-UA" w:eastAsia="ru-RU"/>
              </w:rPr>
              <w:t xml:space="preserve">а повинна включати всі </w:t>
            </w:r>
            <w:r w:rsidR="00371571" w:rsidRPr="00A01841">
              <w:rPr>
                <w:rFonts w:ascii="Times New Roman" w:eastAsia="Times New Roman" w:hAnsi="Times New Roman"/>
                <w:sz w:val="24"/>
                <w:szCs w:val="24"/>
                <w:lang w:val="uk-UA" w:eastAsia="ru-RU"/>
              </w:rPr>
              <w:t>ви</w:t>
            </w:r>
            <w:r w:rsidRPr="00A01841">
              <w:rPr>
                <w:rFonts w:ascii="Times New Roman" w:eastAsia="Times New Roman" w:hAnsi="Times New Roman"/>
                <w:sz w:val="24"/>
                <w:szCs w:val="24"/>
                <w:lang w:val="uk-UA" w:eastAsia="ru-RU"/>
              </w:rPr>
              <w:t xml:space="preserve">трати, пов’язані з доставкою до складу </w:t>
            </w:r>
            <w:r w:rsidR="00371571" w:rsidRPr="00A01841">
              <w:rPr>
                <w:rFonts w:ascii="Times New Roman" w:eastAsia="Times New Roman" w:hAnsi="Times New Roman"/>
                <w:sz w:val="24"/>
                <w:szCs w:val="24"/>
                <w:lang w:val="uk-UA" w:eastAsia="ru-RU"/>
              </w:rPr>
              <w:t>Замовник</w:t>
            </w:r>
            <w:r w:rsidRPr="00A01841">
              <w:rPr>
                <w:rFonts w:ascii="Times New Roman" w:eastAsia="Times New Roman" w:hAnsi="Times New Roman"/>
                <w:sz w:val="24"/>
                <w:szCs w:val="24"/>
                <w:lang w:val="uk-UA" w:eastAsia="ru-RU"/>
              </w:rPr>
              <w:t>а</w:t>
            </w:r>
            <w:r w:rsidR="00A06F75" w:rsidRPr="00A01841">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F819B4">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F819B4">
            <w:pPr>
              <w:spacing w:after="12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506E3B" w:rsidRDefault="00371571" w:rsidP="00506E3B">
            <w:pPr>
              <w:spacing w:after="12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506E3B"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184F6C">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lastRenderedPageBreak/>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184F6C">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A01841"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lastRenderedPageBreak/>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184F6C">
              <w:rPr>
                <w:lang w:val="uk-UA"/>
              </w:rPr>
              <w:lastRenderedPageBreak/>
              <w:t>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184F6C">
              <w:rPr>
                <w:lang w:val="uk-UA"/>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A01841" w:rsidRDefault="00506E3B" w:rsidP="00F819B4">
            <w:pPr>
              <w:spacing w:after="120" w:line="240" w:lineRule="auto"/>
              <w:jc w:val="both"/>
              <w:rPr>
                <w:rFonts w:ascii="Times New Roman" w:eastAsia="Times New Roman" w:hAnsi="Times New Roman"/>
                <w:b/>
                <w:sz w:val="24"/>
                <w:szCs w:val="24"/>
                <w:u w:val="single"/>
                <w:lang w:val="uk-UA" w:eastAsia="ru-RU"/>
              </w:rPr>
            </w:pPr>
            <w:r w:rsidRPr="00A01841">
              <w:rPr>
                <w:rFonts w:ascii="Times New Roman" w:eastAsia="Times New Roman" w:hAnsi="Times New Roman"/>
                <w:b/>
                <w:sz w:val="24"/>
                <w:szCs w:val="24"/>
                <w:u w:val="single"/>
                <w:lang w:val="uk-UA" w:eastAsia="ru-RU"/>
              </w:rPr>
              <w:t>03</w:t>
            </w:r>
            <w:r w:rsidR="00196465" w:rsidRPr="00A01841">
              <w:rPr>
                <w:rFonts w:ascii="Times New Roman" w:eastAsia="Times New Roman" w:hAnsi="Times New Roman"/>
                <w:b/>
                <w:sz w:val="24"/>
                <w:szCs w:val="24"/>
                <w:u w:val="single"/>
                <w:lang w:val="uk-UA" w:eastAsia="ru-RU"/>
              </w:rPr>
              <w:t>.</w:t>
            </w:r>
            <w:r w:rsidRPr="00A01841">
              <w:rPr>
                <w:rFonts w:ascii="Times New Roman" w:eastAsia="Times New Roman" w:hAnsi="Times New Roman"/>
                <w:b/>
                <w:sz w:val="24"/>
                <w:szCs w:val="24"/>
                <w:u w:val="single"/>
                <w:lang w:val="uk-UA" w:eastAsia="ru-RU"/>
              </w:rPr>
              <w:t>02</w:t>
            </w:r>
            <w:r w:rsidR="00C52BC8" w:rsidRPr="00A01841">
              <w:rPr>
                <w:rFonts w:ascii="Times New Roman" w:eastAsia="Times New Roman" w:hAnsi="Times New Roman"/>
                <w:b/>
                <w:sz w:val="24"/>
                <w:szCs w:val="24"/>
                <w:u w:val="single"/>
                <w:lang w:val="uk-UA" w:eastAsia="ru-RU"/>
              </w:rPr>
              <w:t>.202</w:t>
            </w:r>
            <w:r w:rsidR="00096B26" w:rsidRPr="00A01841">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w:t>
            </w:r>
            <w:r w:rsidRPr="00184F6C">
              <w:rPr>
                <w:rFonts w:ascii="Times New Roman" w:eastAsia="Times New Roman" w:hAnsi="Times New Roman"/>
                <w:sz w:val="24"/>
                <w:szCs w:val="24"/>
                <w:lang w:val="uk-UA" w:eastAsia="ru-RU"/>
              </w:rPr>
              <w:lastRenderedPageBreak/>
              <w:t>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w:t>
            </w:r>
            <w:r w:rsidRPr="00184F6C">
              <w:rPr>
                <w:rFonts w:ascii="Times New Roman" w:eastAsia="Times New Roman" w:hAnsi="Times New Roman"/>
                <w:sz w:val="24"/>
                <w:szCs w:val="24"/>
                <w:lang w:val="uk-UA" w:eastAsia="ru-RU"/>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w:t>
            </w:r>
            <w:r w:rsidRPr="00184F6C">
              <w:rPr>
                <w:rFonts w:ascii="Times New Roman" w:eastAsia="Times New Roman" w:hAnsi="Times New Roman"/>
                <w:color w:val="000000"/>
                <w:sz w:val="24"/>
                <w:szCs w:val="24"/>
                <w:lang w:val="uk-UA"/>
              </w:rPr>
              <w:lastRenderedPageBreak/>
              <w:t>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A0184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184F6C">
              <w:rPr>
                <w:rFonts w:ascii="Times New Roman" w:eastAsia="Times New Roman" w:hAnsi="Times New Roman"/>
                <w:color w:val="000000"/>
                <w:sz w:val="24"/>
                <w:szCs w:val="24"/>
                <w:lang w:val="uk-UA"/>
              </w:rPr>
              <w:lastRenderedPageBreak/>
              <w:t>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6" w:name="n599"/>
            <w:bookmarkEnd w:id="26"/>
            <w:r w:rsidRPr="00184F6C">
              <w:rPr>
                <w:lang w:val="uk-UA"/>
              </w:rPr>
              <w:t>- </w:t>
            </w:r>
            <w:r w:rsidR="00DA7F5B" w:rsidRPr="00184F6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00DA7F5B" w:rsidRPr="00184F6C">
              <w:rPr>
                <w:lang w:val="uk-UA"/>
              </w:rPr>
              <w:lastRenderedPageBreak/>
              <w:t xml:space="preserve">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184F6C">
              <w:rPr>
                <w:lang w:val="uk-UA"/>
              </w:rPr>
              <w:t>"</w:t>
            </w:r>
            <w:r w:rsidR="00DA7F5B" w:rsidRPr="00184F6C">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184F6C">
              <w:rPr>
                <w:lang w:val="uk-UA"/>
              </w:rPr>
              <w:t>"</w:t>
            </w:r>
            <w:r w:rsidR="00DA7F5B" w:rsidRPr="00184F6C">
              <w:rPr>
                <w:lang w:val="uk-UA"/>
              </w:rPr>
              <w:t>Про публічні закупівлі</w:t>
            </w:r>
            <w:r w:rsidR="00E17688" w:rsidRPr="00184F6C">
              <w:rPr>
                <w:lang w:val="uk-UA"/>
              </w:rPr>
              <w:t>"</w:t>
            </w:r>
            <w:r w:rsidR="00DA7F5B" w:rsidRPr="00184F6C">
              <w:rPr>
                <w:lang w:val="uk-UA"/>
              </w:rPr>
              <w:t>, на період дії правового режиму воєнного стану в Україні та протягом 90 днів з дня його припинення або скасування</w:t>
            </w:r>
            <w:r w:rsidR="00E17688" w:rsidRPr="00184F6C">
              <w:rPr>
                <w:lang w:val="uk-UA"/>
              </w:rPr>
              <w:t>"</w:t>
            </w:r>
            <w:r w:rsidR="00DA7F5B" w:rsidRPr="00184F6C">
              <w:rPr>
                <w:lang w:val="uk-UA"/>
              </w:rPr>
              <w:t xml:space="preserve"> (Офіційний вісник 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 xml:space="preserve">не надав забезпечення виконання договору про закупівлю, </w:t>
            </w:r>
            <w:r w:rsidR="00DA7F5B" w:rsidRPr="00184F6C">
              <w:rPr>
                <w:lang w:val="uk-UA"/>
              </w:rPr>
              <w:lastRenderedPageBreak/>
              <w:t>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lastRenderedPageBreak/>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w:t>
            </w:r>
            <w:r w:rsidR="00645791" w:rsidRPr="00184F6C">
              <w:rPr>
                <w:lang w:val="uk-UA"/>
              </w:rPr>
              <w:lastRenderedPageBreak/>
              <w:t xml:space="preserve">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sidRPr="00184F6C">
              <w:rPr>
                <w:rFonts w:ascii="Times New Roman" w:eastAsia="Times New Roman" w:hAnsi="Times New Roman"/>
                <w:sz w:val="24"/>
                <w:szCs w:val="24"/>
                <w:lang w:val="uk-UA" w:eastAsia="ru-RU"/>
              </w:rPr>
              <w:lastRenderedPageBreak/>
              <w:t xml:space="preserve">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A01841" w:rsidRDefault="009F45CF" w:rsidP="0028363D">
      <w:pPr>
        <w:spacing w:after="0" w:line="240" w:lineRule="auto"/>
        <w:ind w:firstLine="709"/>
        <w:jc w:val="both"/>
        <w:rPr>
          <w:rFonts w:ascii="Times New Roman" w:eastAsia="Times New Roman" w:hAnsi="Times New Roman"/>
          <w:sz w:val="24"/>
          <w:szCs w:val="24"/>
          <w:lang w:val="uk-UA" w:eastAsia="ru-RU"/>
        </w:rPr>
      </w:pPr>
      <w:r w:rsidRPr="00A01841">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A01841">
        <w:rPr>
          <w:rFonts w:ascii="Times New Roman" w:eastAsia="Times New Roman" w:hAnsi="Times New Roman"/>
          <w:b/>
          <w:sz w:val="24"/>
          <w:szCs w:val="24"/>
          <w:lang w:val="uk-UA" w:eastAsia="ru-RU"/>
        </w:rPr>
        <w:t xml:space="preserve">надає сканкопію аналогічного договору </w:t>
      </w:r>
      <w:r w:rsidRPr="00A01841">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A01841">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A01841">
        <w:rPr>
          <w:rFonts w:ascii="Times New Roman" w:eastAsia="Times New Roman" w:hAnsi="Times New Roman"/>
          <w:b/>
          <w:sz w:val="24"/>
          <w:szCs w:val="24"/>
          <w:lang w:val="uk-UA" w:eastAsia="ru-RU"/>
        </w:rPr>
        <w:t xml:space="preserve"> </w:t>
      </w:r>
      <w:r w:rsidR="00A452D3" w:rsidRPr="00A01841">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A01841">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E33C41" w:rsidRPr="00A01841">
        <w:rPr>
          <w:rFonts w:ascii="Times New Roman" w:eastAsia="Times New Roman" w:hAnsi="Times New Roman"/>
          <w:sz w:val="24"/>
          <w:szCs w:val="24"/>
          <w:lang w:val="uk-UA" w:eastAsia="ru-RU"/>
        </w:rPr>
        <w:t xml:space="preserve"> </w:t>
      </w:r>
    </w:p>
    <w:p w:rsidR="000B311A" w:rsidRPr="00A01841" w:rsidRDefault="000B311A" w:rsidP="0028363D">
      <w:pPr>
        <w:spacing w:after="0" w:line="240" w:lineRule="auto"/>
        <w:ind w:firstLine="709"/>
        <w:jc w:val="both"/>
        <w:rPr>
          <w:rFonts w:ascii="Times New Roman" w:eastAsia="Times New Roman" w:hAnsi="Times New Roman"/>
          <w:sz w:val="24"/>
          <w:szCs w:val="24"/>
          <w:lang w:val="uk-UA" w:eastAsia="ru-RU"/>
        </w:rPr>
      </w:pPr>
      <w:r w:rsidRPr="00A01841">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A01841">
        <w:rPr>
          <w:rFonts w:ascii="Times New Roman" w:hAnsi="Times New Roman"/>
          <w:sz w:val="24"/>
          <w:szCs w:val="24"/>
          <w:lang w:val="uk-UA"/>
        </w:rPr>
        <w:t xml:space="preserve"> Дата відгуку має бути </w:t>
      </w:r>
      <w:r w:rsidR="00E76896" w:rsidRPr="00A01841">
        <w:rPr>
          <w:rFonts w:ascii="Times New Roman" w:hAnsi="Times New Roman"/>
          <w:b/>
          <w:sz w:val="24"/>
          <w:szCs w:val="24"/>
          <w:lang w:val="uk-UA"/>
        </w:rPr>
        <w:t xml:space="preserve">не більше 10-тиденної давнини </w:t>
      </w:r>
      <w:r w:rsidR="00E76896" w:rsidRPr="00A01841">
        <w:rPr>
          <w:rFonts w:ascii="Times New Roman" w:hAnsi="Times New Roman"/>
          <w:sz w:val="24"/>
          <w:szCs w:val="24"/>
          <w:lang w:val="uk-UA"/>
        </w:rPr>
        <w:t>від дати подання тендерної пропозиції.</w:t>
      </w:r>
    </w:p>
    <w:p w:rsidR="00063AB9" w:rsidRPr="00A01841" w:rsidRDefault="00063AB9" w:rsidP="00063AB9">
      <w:pPr>
        <w:spacing w:after="0" w:line="240" w:lineRule="auto"/>
        <w:ind w:firstLine="709"/>
        <w:jc w:val="both"/>
        <w:rPr>
          <w:rFonts w:ascii="Times New Roman" w:eastAsia="Times New Roman" w:hAnsi="Times New Roman"/>
          <w:sz w:val="24"/>
          <w:szCs w:val="24"/>
          <w:lang w:val="uk-UA" w:eastAsia="ru-RU"/>
        </w:rPr>
      </w:pPr>
      <w:r w:rsidRPr="00A01841">
        <w:rPr>
          <w:rFonts w:ascii="Times New Roman" w:eastAsia="Times New Roman" w:hAnsi="Times New Roman"/>
          <w:sz w:val="24"/>
          <w:szCs w:val="24"/>
          <w:lang w:val="uk-UA" w:eastAsia="ru-RU"/>
        </w:rPr>
        <w:t xml:space="preserve">Аналогічним  вважається  договір, який  </w:t>
      </w:r>
      <w:r w:rsidRPr="00A01841">
        <w:rPr>
          <w:rFonts w:ascii="Times New Roman" w:eastAsia="Times New Roman" w:hAnsi="Times New Roman"/>
          <w:b/>
          <w:sz w:val="24"/>
          <w:szCs w:val="24"/>
          <w:lang w:val="uk-UA" w:eastAsia="ru-RU"/>
        </w:rPr>
        <w:t>відповідає предмету закупівлі за показником четвертої цифри</w:t>
      </w:r>
      <w:r w:rsidRPr="00A01841">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9" w:anchor="n14" w:tgtFrame="_blank" w:history="1">
        <w:r w:rsidRPr="00A01841">
          <w:rPr>
            <w:rFonts w:ascii="Times New Roman" w:eastAsia="Times New Roman" w:hAnsi="Times New Roman"/>
            <w:sz w:val="24"/>
            <w:szCs w:val="24"/>
            <w:lang w:val="uk-UA" w:eastAsia="ru-RU"/>
          </w:rPr>
          <w:t>ДК 021:2015</w:t>
        </w:r>
      </w:hyperlink>
      <w:r w:rsidRPr="00A01841">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A01841"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A01841">
        <w:rPr>
          <w:rFonts w:ascii="Times New Roman" w:hAnsi="Times New Roman"/>
          <w:sz w:val="24"/>
          <w:szCs w:val="24"/>
          <w:lang w:val="uk-UA"/>
        </w:rPr>
        <w:t>1. </w:t>
      </w:r>
      <w:r w:rsidR="00F87F89" w:rsidRPr="00A01841">
        <w:rPr>
          <w:rFonts w:ascii="Times New Roman" w:hAnsi="Times New Roman"/>
          <w:sz w:val="24"/>
          <w:szCs w:val="24"/>
          <w:lang w:val="uk-UA"/>
        </w:rPr>
        <w:t>У</w:t>
      </w:r>
      <w:r w:rsidR="00F87F89" w:rsidRPr="00A01841">
        <w:rPr>
          <w:rStyle w:val="a6"/>
          <w:rFonts w:ascii="Times New Roman" w:hAnsi="Times New Roman"/>
          <w:sz w:val="24"/>
          <w:szCs w:val="24"/>
          <w:lang w:val="uk-UA"/>
        </w:rPr>
        <w:t xml:space="preserve"> формі інформаційної довідки з </w:t>
      </w:r>
      <w:r w:rsidR="00F87F89" w:rsidRPr="00A0184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A01841">
        <w:rPr>
          <w:rFonts w:ascii="Times New Roman" w:hAnsi="Times New Roman"/>
          <w:sz w:val="24"/>
          <w:szCs w:val="24"/>
          <w:lang w:val="uk-UA"/>
        </w:rPr>
        <w:t xml:space="preserve"> </w:t>
      </w:r>
      <w:r w:rsidR="00F87F89" w:rsidRPr="00A01841">
        <w:rPr>
          <w:rStyle w:val="a6"/>
          <w:rFonts w:ascii="Times New Roman" w:hAnsi="Times New Roman"/>
          <w:sz w:val="24"/>
          <w:szCs w:val="24"/>
          <w:lang w:val="uk-UA"/>
        </w:rPr>
        <w:t xml:space="preserve">за посиланням </w:t>
      </w:r>
      <w:hyperlink r:id="rId25" w:history="1">
        <w:r w:rsidR="00DC573F" w:rsidRPr="00A01841">
          <w:rPr>
            <w:rStyle w:val="a8"/>
            <w:rFonts w:ascii="Times New Roman" w:hAnsi="Times New Roman"/>
            <w:sz w:val="24"/>
            <w:szCs w:val="24"/>
          </w:rPr>
          <w:t>https</w:t>
        </w:r>
        <w:r w:rsidR="00DC573F" w:rsidRPr="00A01841">
          <w:rPr>
            <w:rStyle w:val="a8"/>
            <w:rFonts w:ascii="Times New Roman" w:hAnsi="Times New Roman"/>
            <w:sz w:val="24"/>
            <w:szCs w:val="24"/>
            <w:lang w:val="uk-UA"/>
          </w:rPr>
          <w:t>://</w:t>
        </w:r>
        <w:r w:rsidR="00DC573F" w:rsidRPr="00A01841">
          <w:rPr>
            <w:rStyle w:val="a8"/>
            <w:rFonts w:ascii="Times New Roman" w:hAnsi="Times New Roman"/>
            <w:sz w:val="24"/>
            <w:szCs w:val="24"/>
          </w:rPr>
          <w:t>corruptinfo</w:t>
        </w:r>
        <w:r w:rsidR="00DC573F" w:rsidRPr="00A01841">
          <w:rPr>
            <w:rStyle w:val="a8"/>
            <w:rFonts w:ascii="Times New Roman" w:hAnsi="Times New Roman"/>
            <w:sz w:val="24"/>
            <w:szCs w:val="24"/>
            <w:lang w:val="uk-UA"/>
          </w:rPr>
          <w:t>.</w:t>
        </w:r>
        <w:r w:rsidR="00DC573F" w:rsidRPr="00A01841">
          <w:rPr>
            <w:rStyle w:val="a8"/>
            <w:rFonts w:ascii="Times New Roman" w:hAnsi="Times New Roman"/>
            <w:sz w:val="24"/>
            <w:szCs w:val="24"/>
          </w:rPr>
          <w:t>nazk</w:t>
        </w:r>
        <w:r w:rsidR="00DC573F" w:rsidRPr="00A01841">
          <w:rPr>
            <w:rStyle w:val="a8"/>
            <w:rFonts w:ascii="Times New Roman" w:hAnsi="Times New Roman"/>
            <w:sz w:val="24"/>
            <w:szCs w:val="24"/>
            <w:lang w:val="uk-UA"/>
          </w:rPr>
          <w:t>.</w:t>
        </w:r>
        <w:r w:rsidR="00DC573F" w:rsidRPr="00A01841">
          <w:rPr>
            <w:rStyle w:val="a8"/>
            <w:rFonts w:ascii="Times New Roman" w:hAnsi="Times New Roman"/>
            <w:sz w:val="24"/>
            <w:szCs w:val="24"/>
          </w:rPr>
          <w:t>gov</w:t>
        </w:r>
        <w:r w:rsidR="00DC573F" w:rsidRPr="00A01841">
          <w:rPr>
            <w:rStyle w:val="a8"/>
            <w:rFonts w:ascii="Times New Roman" w:hAnsi="Times New Roman"/>
            <w:sz w:val="24"/>
            <w:szCs w:val="24"/>
            <w:lang w:val="uk-UA"/>
          </w:rPr>
          <w:t>.</w:t>
        </w:r>
        <w:r w:rsidR="00DC573F" w:rsidRPr="00A01841">
          <w:rPr>
            <w:rStyle w:val="a8"/>
            <w:rFonts w:ascii="Times New Roman" w:hAnsi="Times New Roman"/>
            <w:sz w:val="24"/>
            <w:szCs w:val="24"/>
          </w:rPr>
          <w:t>ua</w:t>
        </w:r>
        <w:r w:rsidR="00DC573F" w:rsidRPr="00A01841">
          <w:rPr>
            <w:rStyle w:val="a8"/>
            <w:rFonts w:ascii="Times New Roman" w:hAnsi="Times New Roman"/>
            <w:sz w:val="24"/>
            <w:szCs w:val="24"/>
            <w:lang w:val="uk-UA"/>
          </w:rPr>
          <w:t>/</w:t>
        </w:r>
      </w:hyperlink>
      <w:r w:rsidR="00DC573F" w:rsidRPr="00A01841">
        <w:rPr>
          <w:rFonts w:ascii="Times New Roman" w:hAnsi="Times New Roman"/>
          <w:sz w:val="24"/>
          <w:szCs w:val="24"/>
          <w:lang w:val="uk-UA"/>
        </w:rPr>
        <w:t xml:space="preserve"> </w:t>
      </w:r>
      <w:r w:rsidR="00F87F89" w:rsidRPr="00A01841">
        <w:rPr>
          <w:rFonts w:ascii="Times New Roman" w:hAnsi="Times New Roman"/>
          <w:sz w:val="24"/>
          <w:szCs w:val="24"/>
          <w:lang w:val="uk-UA"/>
        </w:rPr>
        <w:t xml:space="preserve">- інформацію про те, що відомості про </w:t>
      </w:r>
      <w:r w:rsidR="00F87F89" w:rsidRPr="00A01841">
        <w:rPr>
          <w:rFonts w:ascii="Times New Roman" w:hAnsi="Times New Roman"/>
          <w:b/>
          <w:sz w:val="24"/>
          <w:szCs w:val="24"/>
          <w:u w:val="single"/>
          <w:lang w:val="uk-UA"/>
        </w:rPr>
        <w:t>керівника</w:t>
      </w:r>
      <w:r w:rsidR="00F87F89" w:rsidRPr="00A0184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A01841">
        <w:rPr>
          <w:rStyle w:val="a6"/>
          <w:rFonts w:ascii="Times New Roman" w:hAnsi="Times New Roman"/>
          <w:sz w:val="24"/>
          <w:szCs w:val="24"/>
          <w:lang w:val="uk-UA"/>
        </w:rPr>
        <w:t xml:space="preserve">. </w:t>
      </w:r>
    </w:p>
    <w:p w:rsidR="00F87F89" w:rsidRPr="00A01841" w:rsidRDefault="00F87F89" w:rsidP="00F87F89">
      <w:pPr>
        <w:spacing w:after="0" w:line="240" w:lineRule="auto"/>
        <w:ind w:firstLine="709"/>
        <w:jc w:val="both"/>
        <w:rPr>
          <w:rStyle w:val="a6"/>
          <w:rFonts w:ascii="Times New Roman" w:hAnsi="Times New Roman"/>
          <w:i/>
          <w:sz w:val="24"/>
          <w:szCs w:val="24"/>
          <w:lang w:val="uk-UA"/>
        </w:rPr>
      </w:pPr>
      <w:r w:rsidRPr="00A01841">
        <w:rPr>
          <w:rStyle w:val="a6"/>
          <w:rFonts w:ascii="Times New Roman" w:hAnsi="Times New Roman"/>
          <w:i/>
          <w:sz w:val="24"/>
          <w:szCs w:val="24"/>
          <w:lang w:val="uk-UA"/>
        </w:rPr>
        <w:lastRenderedPageBreak/>
        <w:t xml:space="preserve">Примітка: довідка не вимагається Замовником, </w:t>
      </w:r>
      <w:r w:rsidRPr="00A01841">
        <w:rPr>
          <w:rStyle w:val="a6"/>
          <w:rFonts w:ascii="Times New Roman" w:hAnsi="Times New Roman"/>
          <w:b w:val="0"/>
          <w:i/>
          <w:sz w:val="24"/>
          <w:szCs w:val="24"/>
          <w:lang w:val="uk-UA"/>
        </w:rPr>
        <w:t xml:space="preserve">оскільки </w:t>
      </w:r>
      <w:r w:rsidRPr="00A0184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5D7E60" w:rsidRPr="00A01841" w:rsidRDefault="005D7E60" w:rsidP="005D7E60">
      <w:pPr>
        <w:spacing w:after="0" w:line="240" w:lineRule="auto"/>
        <w:ind w:firstLine="708"/>
        <w:jc w:val="both"/>
        <w:rPr>
          <w:rFonts w:ascii="Times New Roman" w:hAnsi="Times New Roman"/>
          <w:sz w:val="24"/>
          <w:szCs w:val="24"/>
          <w:lang w:val="uk-UA"/>
        </w:rPr>
      </w:pPr>
    </w:p>
    <w:p w:rsidR="0048571C" w:rsidRPr="00A01841" w:rsidRDefault="0048571C" w:rsidP="00DF4D72">
      <w:pPr>
        <w:spacing w:before="120" w:after="0" w:line="240" w:lineRule="auto"/>
        <w:ind w:firstLine="709"/>
        <w:jc w:val="both"/>
        <w:rPr>
          <w:rFonts w:ascii="Times New Roman" w:hAnsi="Times New Roman"/>
          <w:sz w:val="24"/>
          <w:szCs w:val="24"/>
          <w:lang w:val="uk-UA"/>
        </w:rPr>
      </w:pPr>
      <w:r w:rsidRPr="00A01841">
        <w:rPr>
          <w:rFonts w:ascii="Times New Roman" w:hAnsi="Times New Roman"/>
          <w:sz w:val="24"/>
          <w:szCs w:val="24"/>
          <w:lang w:val="uk-UA"/>
        </w:rPr>
        <w:t xml:space="preserve">2. Для підтвердження відсутності підстав, визначених </w:t>
      </w:r>
      <w:r w:rsidR="006D0EF5" w:rsidRPr="00A01841">
        <w:rPr>
          <w:rFonts w:ascii="Times New Roman" w:hAnsi="Times New Roman"/>
          <w:sz w:val="24"/>
          <w:szCs w:val="24"/>
          <w:lang w:val="uk-UA"/>
        </w:rPr>
        <w:t>під</w:t>
      </w:r>
      <w:r w:rsidRPr="00A01841">
        <w:rPr>
          <w:rFonts w:ascii="Times New Roman" w:hAnsi="Times New Roman"/>
          <w:sz w:val="24"/>
          <w:szCs w:val="24"/>
          <w:lang w:val="uk-UA"/>
        </w:rPr>
        <w:t xml:space="preserve">пунктами 5, 6, 12 </w:t>
      </w:r>
      <w:r w:rsidR="00F22587" w:rsidRPr="00A01841">
        <w:rPr>
          <w:rFonts w:ascii="Times New Roman" w:hAnsi="Times New Roman"/>
          <w:sz w:val="24"/>
          <w:szCs w:val="24"/>
          <w:lang w:val="uk-UA"/>
        </w:rPr>
        <w:t>пункту 4</w:t>
      </w:r>
      <w:r w:rsidR="007032B7" w:rsidRPr="00A01841">
        <w:rPr>
          <w:rFonts w:ascii="Times New Roman" w:hAnsi="Times New Roman"/>
          <w:sz w:val="24"/>
          <w:szCs w:val="24"/>
          <w:lang w:val="uk-UA"/>
        </w:rPr>
        <w:t>7</w:t>
      </w:r>
      <w:r w:rsidR="00F22587" w:rsidRPr="00A01841">
        <w:rPr>
          <w:rFonts w:ascii="Times New Roman" w:hAnsi="Times New Roman"/>
          <w:sz w:val="24"/>
          <w:szCs w:val="24"/>
          <w:lang w:val="uk-UA"/>
        </w:rPr>
        <w:t xml:space="preserve"> Особливостей</w:t>
      </w:r>
      <w:r w:rsidR="00317B79" w:rsidRPr="00A01841">
        <w:rPr>
          <w:rFonts w:ascii="Times New Roman" w:hAnsi="Times New Roman"/>
          <w:sz w:val="24"/>
          <w:szCs w:val="24"/>
          <w:lang w:val="uk-UA"/>
        </w:rPr>
        <w:t xml:space="preserve"> </w:t>
      </w:r>
      <w:r w:rsidR="00E63575" w:rsidRPr="00A01841">
        <w:rPr>
          <w:rFonts w:ascii="Times New Roman" w:hAnsi="Times New Roman"/>
          <w:sz w:val="24"/>
          <w:szCs w:val="24"/>
          <w:lang w:val="uk-UA"/>
        </w:rPr>
        <w:t>–</w:t>
      </w:r>
      <w:r w:rsidR="00317B79" w:rsidRPr="00A01841">
        <w:rPr>
          <w:rFonts w:ascii="Times New Roman" w:hAnsi="Times New Roman"/>
          <w:sz w:val="24"/>
          <w:szCs w:val="24"/>
          <w:lang w:val="uk-UA"/>
        </w:rPr>
        <w:t xml:space="preserve"> </w:t>
      </w:r>
      <w:r w:rsidR="0046260C" w:rsidRPr="00A01841">
        <w:rPr>
          <w:rFonts w:ascii="Times New Roman" w:hAnsi="Times New Roman"/>
          <w:b/>
          <w:sz w:val="24"/>
          <w:szCs w:val="24"/>
          <w:u w:val="single"/>
          <w:lang w:val="uk-UA"/>
        </w:rPr>
        <w:t>п</w:t>
      </w:r>
      <w:r w:rsidR="00E63575" w:rsidRPr="00A01841">
        <w:rPr>
          <w:rFonts w:ascii="Times New Roman" w:hAnsi="Times New Roman"/>
          <w:b/>
          <w:sz w:val="24"/>
          <w:szCs w:val="24"/>
          <w:u w:val="single"/>
          <w:lang w:val="uk-UA"/>
        </w:rPr>
        <w:t>овний</w:t>
      </w:r>
      <w:r w:rsidR="00317B79" w:rsidRPr="00A01841">
        <w:rPr>
          <w:rFonts w:ascii="Times New Roman" w:hAnsi="Times New Roman"/>
          <w:b/>
          <w:sz w:val="24"/>
          <w:szCs w:val="24"/>
          <w:lang w:val="uk-UA"/>
        </w:rPr>
        <w:t xml:space="preserve"> </w:t>
      </w:r>
      <w:r w:rsidR="0046260C" w:rsidRPr="00A01841">
        <w:rPr>
          <w:rFonts w:ascii="Times New Roman" w:hAnsi="Times New Roman"/>
          <w:b/>
          <w:sz w:val="24"/>
          <w:szCs w:val="24"/>
          <w:lang w:val="uk-UA"/>
        </w:rPr>
        <w:t xml:space="preserve">Витяг </w:t>
      </w:r>
      <w:r w:rsidR="00F97268" w:rsidRPr="00A01841">
        <w:rPr>
          <w:rFonts w:ascii="Times New Roman" w:hAnsi="Times New Roman"/>
          <w:b/>
          <w:sz w:val="24"/>
          <w:szCs w:val="24"/>
          <w:lang w:val="uk-UA"/>
        </w:rPr>
        <w:t xml:space="preserve">(на керівника) </w:t>
      </w:r>
      <w:r w:rsidRPr="00A01841">
        <w:rPr>
          <w:rFonts w:ascii="Times New Roman" w:hAnsi="Times New Roman"/>
          <w:b/>
          <w:sz w:val="24"/>
          <w:szCs w:val="24"/>
          <w:lang w:val="uk-UA"/>
        </w:rPr>
        <w:t xml:space="preserve">з інформаційно-аналітичної системи </w:t>
      </w:r>
      <w:r w:rsidR="005D0326" w:rsidRPr="00A01841">
        <w:rPr>
          <w:rFonts w:ascii="Times New Roman" w:hAnsi="Times New Roman"/>
          <w:b/>
          <w:sz w:val="24"/>
          <w:szCs w:val="24"/>
          <w:lang w:val="uk-UA"/>
        </w:rPr>
        <w:t>"</w:t>
      </w:r>
      <w:r w:rsidRPr="00A01841">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A01841">
        <w:rPr>
          <w:rFonts w:ascii="Times New Roman" w:hAnsi="Times New Roman"/>
          <w:b/>
          <w:sz w:val="24"/>
          <w:szCs w:val="24"/>
          <w:lang w:val="uk-UA"/>
        </w:rPr>
        <w:t>"</w:t>
      </w:r>
      <w:r w:rsidRPr="00A01841">
        <w:rPr>
          <w:rFonts w:ascii="Times New Roman" w:hAnsi="Times New Roman"/>
          <w:sz w:val="24"/>
          <w:szCs w:val="24"/>
          <w:lang w:val="uk-UA"/>
        </w:rPr>
        <w:t>, отриманий з офіційного сайту МВС України, у вигляді електронного документа</w:t>
      </w:r>
      <w:r w:rsidR="0095139B" w:rsidRPr="00A01841">
        <w:rPr>
          <w:rFonts w:ascii="Times New Roman" w:hAnsi="Times New Roman"/>
          <w:sz w:val="24"/>
          <w:szCs w:val="24"/>
          <w:lang w:val="uk-UA"/>
        </w:rPr>
        <w:t>.</w:t>
      </w:r>
    </w:p>
    <w:p w:rsidR="0048571C" w:rsidRPr="00A01841" w:rsidRDefault="00E63575" w:rsidP="00F819B4">
      <w:pPr>
        <w:spacing w:after="0" w:line="240" w:lineRule="auto"/>
        <w:ind w:firstLine="708"/>
        <w:jc w:val="both"/>
        <w:rPr>
          <w:bCs/>
          <w:lang w:val="uk-UA"/>
        </w:rPr>
      </w:pPr>
      <w:r w:rsidRPr="00A01841">
        <w:rPr>
          <w:rFonts w:ascii="Times New Roman" w:hAnsi="Times New Roman"/>
          <w:sz w:val="24"/>
          <w:szCs w:val="24"/>
          <w:lang w:val="uk-UA"/>
        </w:rPr>
        <w:t xml:space="preserve">Документ повинен бути не більше </w:t>
      </w:r>
      <w:r w:rsidR="009D6734" w:rsidRPr="00A01841">
        <w:rPr>
          <w:rFonts w:ascii="Times New Roman" w:hAnsi="Times New Roman"/>
          <w:b/>
          <w:sz w:val="24"/>
          <w:szCs w:val="24"/>
          <w:lang w:val="uk-UA"/>
        </w:rPr>
        <w:t>30-</w:t>
      </w:r>
      <w:r w:rsidRPr="00A01841">
        <w:rPr>
          <w:rFonts w:ascii="Times New Roman" w:hAnsi="Times New Roman"/>
          <w:b/>
          <w:sz w:val="24"/>
          <w:szCs w:val="24"/>
          <w:lang w:val="uk-UA"/>
        </w:rPr>
        <w:t>тиденної давнини</w:t>
      </w:r>
      <w:r w:rsidR="00317B79" w:rsidRPr="00A01841">
        <w:rPr>
          <w:rFonts w:ascii="Times New Roman" w:hAnsi="Times New Roman"/>
          <w:b/>
          <w:sz w:val="24"/>
          <w:szCs w:val="24"/>
          <w:lang w:val="uk-UA"/>
        </w:rPr>
        <w:t xml:space="preserve"> </w:t>
      </w:r>
      <w:r w:rsidRPr="00A01841">
        <w:rPr>
          <w:rFonts w:ascii="Times New Roman" w:hAnsi="Times New Roman"/>
          <w:b/>
          <w:sz w:val="24"/>
          <w:szCs w:val="24"/>
          <w:lang w:val="uk-UA"/>
        </w:rPr>
        <w:t>від дати подання документа</w:t>
      </w:r>
      <w:r w:rsidR="0048571C" w:rsidRPr="00A01841">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A01841">
        <w:rPr>
          <w:rFonts w:ascii="Times New Roman" w:hAnsi="Times New Roman"/>
          <w:sz w:val="24"/>
          <w:szCs w:val="24"/>
          <w:lang w:val="uk-UA"/>
        </w:rPr>
        <w:t>3</w:t>
      </w:r>
      <w:r w:rsidR="00FC19AD" w:rsidRPr="00A01841">
        <w:rPr>
          <w:rFonts w:ascii="Times New Roman" w:hAnsi="Times New Roman"/>
          <w:sz w:val="24"/>
          <w:szCs w:val="24"/>
          <w:lang w:val="uk-UA"/>
        </w:rPr>
        <w:t>. </w:t>
      </w:r>
      <w:r w:rsidR="00DF4D72" w:rsidRPr="00A01841">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A01841">
        <w:rPr>
          <w:rFonts w:ascii="Times New Roman" w:hAnsi="Times New Roman"/>
          <w:i/>
          <w:sz w:val="24"/>
          <w:szCs w:val="24"/>
          <w:u w:val="single"/>
          <w:lang w:val="uk-UA"/>
        </w:rPr>
        <w:t>або</w:t>
      </w:r>
      <w:r w:rsidR="00DF4D72" w:rsidRPr="00A01841">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w:t>
      </w:r>
      <w:r w:rsidR="00DF4D72" w:rsidRPr="00184F6C">
        <w:rPr>
          <w:rFonts w:ascii="Times New Roman" w:hAnsi="Times New Roman"/>
          <w:sz w:val="24"/>
          <w:szCs w:val="24"/>
          <w:lang w:val="uk-UA"/>
        </w:rPr>
        <w:t xml:space="preserve">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506E3B" w:rsidRPr="00506E3B" w:rsidRDefault="00506E3B" w:rsidP="00506E3B">
      <w:pPr>
        <w:spacing w:after="0" w:line="240" w:lineRule="auto"/>
        <w:ind w:firstLine="426"/>
        <w:jc w:val="both"/>
        <w:rPr>
          <w:rFonts w:ascii="Times New Roman" w:hAnsi="Times New Roman"/>
          <w:i/>
          <w:color w:val="0000FF"/>
          <w:sz w:val="24"/>
          <w:szCs w:val="24"/>
          <w:lang w:val="uk-UA"/>
        </w:rPr>
      </w:pPr>
      <w:r w:rsidRPr="00506E3B">
        <w:rPr>
          <w:rFonts w:ascii="Times New Roman" w:hAnsi="Times New Roman"/>
          <w:i/>
          <w:color w:val="0000FF"/>
          <w:sz w:val="24"/>
          <w:szCs w:val="24"/>
          <w:lang w:val="uk-UA"/>
        </w:rPr>
        <w:t>УВАГА!</w:t>
      </w:r>
    </w:p>
    <w:p w:rsidR="00506E3B" w:rsidRPr="00506E3B" w:rsidRDefault="00506E3B" w:rsidP="00506E3B">
      <w:pPr>
        <w:spacing w:after="0" w:line="240" w:lineRule="auto"/>
        <w:ind w:firstLine="426"/>
        <w:jc w:val="both"/>
        <w:rPr>
          <w:rFonts w:ascii="Times New Roman" w:hAnsi="Times New Roman"/>
          <w:i/>
          <w:color w:val="0000FF"/>
          <w:sz w:val="24"/>
          <w:szCs w:val="24"/>
          <w:lang w:val="uk-UA"/>
        </w:rPr>
      </w:pPr>
    </w:p>
    <w:p w:rsidR="00506E3B" w:rsidRPr="00506E3B" w:rsidRDefault="00506E3B" w:rsidP="00506E3B">
      <w:pPr>
        <w:spacing w:after="0" w:line="240" w:lineRule="auto"/>
        <w:ind w:firstLine="426"/>
        <w:jc w:val="both"/>
        <w:rPr>
          <w:rFonts w:ascii="Times New Roman" w:hAnsi="Times New Roman"/>
          <w:i/>
          <w:color w:val="0000FF"/>
          <w:sz w:val="24"/>
          <w:szCs w:val="24"/>
          <w:lang w:val="uk-UA"/>
        </w:rPr>
      </w:pPr>
      <w:r w:rsidRPr="00506E3B">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506E3B" w:rsidRPr="00506E3B" w:rsidRDefault="00506E3B" w:rsidP="00506E3B">
      <w:pPr>
        <w:spacing w:after="0" w:line="240" w:lineRule="auto"/>
        <w:ind w:firstLine="426"/>
        <w:jc w:val="both"/>
        <w:rPr>
          <w:rFonts w:ascii="Times New Roman" w:hAnsi="Times New Roman"/>
          <w:i/>
          <w:color w:val="0000FF"/>
          <w:sz w:val="24"/>
          <w:szCs w:val="24"/>
          <w:lang w:val="uk-UA"/>
        </w:rPr>
      </w:pPr>
      <w:r w:rsidRPr="00506E3B">
        <w:rPr>
          <w:rFonts w:ascii="Times New Roman" w:hAnsi="Times New Roman"/>
          <w:i/>
          <w:color w:val="0000FF"/>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053EAA" w:rsidRPr="00184F6C" w:rsidRDefault="00506E3B" w:rsidP="00506E3B">
      <w:pPr>
        <w:spacing w:after="0" w:line="240" w:lineRule="auto"/>
        <w:ind w:firstLine="426"/>
        <w:jc w:val="both"/>
        <w:rPr>
          <w:rFonts w:ascii="Times New Roman" w:eastAsia="Times New Roman" w:hAnsi="Times New Roman"/>
          <w:sz w:val="24"/>
          <w:szCs w:val="24"/>
          <w:lang w:val="uk-UA" w:eastAsia="ru-RU"/>
        </w:rPr>
      </w:pPr>
      <w:r w:rsidRPr="00506E3B">
        <w:rPr>
          <w:rFonts w:ascii="Times New Roman" w:hAnsi="Times New Roman"/>
          <w:i/>
          <w:color w:val="0000FF"/>
          <w:sz w:val="24"/>
          <w:szCs w:val="24"/>
          <w:lang w:val="uk-UA"/>
        </w:rPr>
        <w:t>3) У разі постачання продукції іншої, ніж зазначене Замовником в "Інформації про необхідні технічні, якісні та кількісні характеристики предмета закупівлі", Учасник долучає документальне підтвердження відповідності цієї продукції установленим вимогам, зазначеним Замовником.</w:t>
      </w: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A01841" w:rsidRPr="00A01841" w:rsidTr="00506E3B">
        <w:trPr>
          <w:trHeight w:val="56"/>
          <w:jc w:val="center"/>
        </w:trPr>
        <w:tc>
          <w:tcPr>
            <w:tcW w:w="272" w:type="pct"/>
            <w:vMerge w:val="restart"/>
            <w:vAlign w:val="center"/>
          </w:tcPr>
          <w:p w:rsidR="006514B5" w:rsidRPr="00A01841" w:rsidRDefault="002D7012" w:rsidP="00F819B4">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 з/п</w:t>
            </w:r>
          </w:p>
        </w:tc>
        <w:tc>
          <w:tcPr>
            <w:tcW w:w="3626" w:type="pct"/>
            <w:gridSpan w:val="2"/>
            <w:vAlign w:val="center"/>
          </w:tcPr>
          <w:p w:rsidR="006514B5" w:rsidRPr="00A01841" w:rsidRDefault="006514B5" w:rsidP="00F819B4">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Найменування</w:t>
            </w:r>
          </w:p>
        </w:tc>
        <w:tc>
          <w:tcPr>
            <w:tcW w:w="476" w:type="pct"/>
            <w:vMerge w:val="restart"/>
            <w:vAlign w:val="center"/>
          </w:tcPr>
          <w:p w:rsidR="006514B5" w:rsidRPr="00A01841" w:rsidRDefault="006514B5" w:rsidP="00F819B4">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Один виміру</w:t>
            </w:r>
          </w:p>
        </w:tc>
        <w:tc>
          <w:tcPr>
            <w:tcW w:w="626" w:type="pct"/>
            <w:vMerge w:val="restart"/>
            <w:vAlign w:val="center"/>
          </w:tcPr>
          <w:p w:rsidR="006514B5" w:rsidRPr="00A01841" w:rsidRDefault="006514B5" w:rsidP="00F819B4">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Кількість</w:t>
            </w:r>
          </w:p>
        </w:tc>
      </w:tr>
      <w:tr w:rsidR="00A01841" w:rsidRPr="00A01841" w:rsidTr="000C004B">
        <w:trPr>
          <w:jc w:val="center"/>
        </w:trPr>
        <w:tc>
          <w:tcPr>
            <w:tcW w:w="272" w:type="pct"/>
            <w:vMerge/>
            <w:vAlign w:val="center"/>
          </w:tcPr>
          <w:p w:rsidR="006514B5" w:rsidRPr="00A01841"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A01841" w:rsidRDefault="006514B5" w:rsidP="00F819B4">
            <w:pPr>
              <w:suppressAutoHyphens/>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A01841" w:rsidRDefault="006514B5" w:rsidP="00F819B4">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 xml:space="preserve">Зазначається продукція, </w:t>
            </w:r>
            <w:r w:rsidRPr="00A01841">
              <w:rPr>
                <w:rFonts w:ascii="Times New Roman" w:hAnsi="Times New Roman"/>
                <w:b/>
                <w:sz w:val="24"/>
                <w:szCs w:val="24"/>
                <w:lang w:val="uk-UA"/>
              </w:rPr>
              <w:t>яка буде постачатися Учасником</w:t>
            </w:r>
          </w:p>
        </w:tc>
        <w:tc>
          <w:tcPr>
            <w:tcW w:w="476" w:type="pct"/>
            <w:vMerge/>
            <w:vAlign w:val="center"/>
          </w:tcPr>
          <w:p w:rsidR="006514B5" w:rsidRPr="00A01841"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A01841" w:rsidRDefault="006514B5" w:rsidP="00F819B4">
            <w:pPr>
              <w:spacing w:after="0" w:line="240" w:lineRule="auto"/>
              <w:jc w:val="center"/>
              <w:rPr>
                <w:rFonts w:ascii="Times New Roman" w:hAnsi="Times New Roman"/>
                <w:sz w:val="24"/>
                <w:szCs w:val="24"/>
                <w:lang w:val="uk-UA"/>
              </w:rPr>
            </w:pPr>
          </w:p>
        </w:tc>
      </w:tr>
      <w:tr w:rsidR="00A01841" w:rsidRPr="00A01841" w:rsidTr="000C004B">
        <w:trPr>
          <w:jc w:val="center"/>
        </w:trPr>
        <w:tc>
          <w:tcPr>
            <w:tcW w:w="272" w:type="pct"/>
            <w:vAlign w:val="center"/>
          </w:tcPr>
          <w:p w:rsidR="00372AF1" w:rsidRPr="00A01841" w:rsidRDefault="00372AF1" w:rsidP="00F819B4">
            <w:pPr>
              <w:spacing w:after="0" w:line="240" w:lineRule="auto"/>
              <w:jc w:val="center"/>
              <w:rPr>
                <w:rFonts w:ascii="Times New Roman" w:hAnsi="Times New Roman"/>
                <w:b/>
                <w:sz w:val="24"/>
                <w:szCs w:val="24"/>
                <w:lang w:val="uk-UA"/>
              </w:rPr>
            </w:pPr>
            <w:r w:rsidRPr="00A01841">
              <w:rPr>
                <w:rFonts w:ascii="Times New Roman" w:hAnsi="Times New Roman"/>
                <w:b/>
                <w:sz w:val="24"/>
                <w:szCs w:val="24"/>
                <w:lang w:val="uk-UA"/>
              </w:rPr>
              <w:t>1</w:t>
            </w:r>
          </w:p>
        </w:tc>
        <w:tc>
          <w:tcPr>
            <w:tcW w:w="1883" w:type="pct"/>
            <w:vAlign w:val="center"/>
          </w:tcPr>
          <w:p w:rsidR="00372AF1" w:rsidRPr="00A01841" w:rsidRDefault="00372AF1" w:rsidP="00F819B4">
            <w:pPr>
              <w:suppressAutoHyphens/>
              <w:spacing w:after="0" w:line="240" w:lineRule="auto"/>
              <w:jc w:val="center"/>
              <w:rPr>
                <w:rFonts w:ascii="Times New Roman" w:hAnsi="Times New Roman"/>
                <w:b/>
                <w:sz w:val="24"/>
                <w:szCs w:val="24"/>
                <w:lang w:val="uk-UA"/>
              </w:rPr>
            </w:pPr>
            <w:r w:rsidRPr="00A01841">
              <w:rPr>
                <w:rFonts w:ascii="Times New Roman" w:hAnsi="Times New Roman"/>
                <w:b/>
                <w:sz w:val="24"/>
                <w:szCs w:val="24"/>
                <w:lang w:val="uk-UA"/>
              </w:rPr>
              <w:t>2</w:t>
            </w:r>
          </w:p>
        </w:tc>
        <w:tc>
          <w:tcPr>
            <w:tcW w:w="1743" w:type="pct"/>
            <w:vAlign w:val="center"/>
          </w:tcPr>
          <w:p w:rsidR="00372AF1" w:rsidRPr="00A01841" w:rsidRDefault="00372AF1" w:rsidP="00F819B4">
            <w:pPr>
              <w:spacing w:after="0" w:line="240" w:lineRule="auto"/>
              <w:jc w:val="center"/>
              <w:rPr>
                <w:rFonts w:ascii="Times New Roman" w:hAnsi="Times New Roman"/>
                <w:b/>
                <w:sz w:val="24"/>
                <w:szCs w:val="24"/>
                <w:lang w:val="uk-UA"/>
              </w:rPr>
            </w:pPr>
            <w:r w:rsidRPr="00A01841">
              <w:rPr>
                <w:rFonts w:ascii="Times New Roman" w:hAnsi="Times New Roman"/>
                <w:b/>
                <w:sz w:val="24"/>
                <w:szCs w:val="24"/>
                <w:lang w:val="uk-UA"/>
              </w:rPr>
              <w:t>3</w:t>
            </w:r>
          </w:p>
        </w:tc>
        <w:tc>
          <w:tcPr>
            <w:tcW w:w="476" w:type="pct"/>
            <w:vAlign w:val="center"/>
          </w:tcPr>
          <w:p w:rsidR="00372AF1" w:rsidRPr="00A01841" w:rsidRDefault="00372AF1" w:rsidP="00F819B4">
            <w:pPr>
              <w:spacing w:after="0" w:line="240" w:lineRule="auto"/>
              <w:jc w:val="center"/>
              <w:rPr>
                <w:rFonts w:ascii="Times New Roman" w:hAnsi="Times New Roman"/>
                <w:b/>
                <w:sz w:val="24"/>
                <w:szCs w:val="24"/>
                <w:lang w:val="uk-UA"/>
              </w:rPr>
            </w:pPr>
            <w:r w:rsidRPr="00A01841">
              <w:rPr>
                <w:rFonts w:ascii="Times New Roman" w:hAnsi="Times New Roman"/>
                <w:b/>
                <w:sz w:val="24"/>
                <w:szCs w:val="24"/>
                <w:lang w:val="uk-UA"/>
              </w:rPr>
              <w:t>4</w:t>
            </w:r>
          </w:p>
        </w:tc>
        <w:tc>
          <w:tcPr>
            <w:tcW w:w="626" w:type="pct"/>
            <w:vAlign w:val="center"/>
          </w:tcPr>
          <w:p w:rsidR="00372AF1" w:rsidRPr="00A01841" w:rsidRDefault="00372AF1" w:rsidP="00F819B4">
            <w:pPr>
              <w:spacing w:after="0" w:line="240" w:lineRule="auto"/>
              <w:jc w:val="center"/>
              <w:rPr>
                <w:rFonts w:ascii="Times New Roman" w:hAnsi="Times New Roman"/>
                <w:b/>
                <w:sz w:val="24"/>
                <w:szCs w:val="24"/>
                <w:lang w:val="uk-UA"/>
              </w:rPr>
            </w:pPr>
            <w:r w:rsidRPr="00A01841">
              <w:rPr>
                <w:rFonts w:ascii="Times New Roman" w:hAnsi="Times New Roman"/>
                <w:b/>
                <w:sz w:val="24"/>
                <w:szCs w:val="24"/>
                <w:lang w:val="uk-UA"/>
              </w:rPr>
              <w:t>5</w:t>
            </w:r>
          </w:p>
        </w:tc>
      </w:tr>
      <w:tr w:rsidR="00A01841" w:rsidRPr="00A01841" w:rsidTr="000C004B">
        <w:trPr>
          <w:trHeight w:val="56"/>
          <w:jc w:val="center"/>
        </w:trPr>
        <w:tc>
          <w:tcPr>
            <w:tcW w:w="272" w:type="pct"/>
            <w:vAlign w:val="center"/>
          </w:tcPr>
          <w:p w:rsidR="00506E3B" w:rsidRPr="00A01841" w:rsidRDefault="00506E3B" w:rsidP="00506E3B">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1</w:t>
            </w:r>
          </w:p>
        </w:tc>
        <w:tc>
          <w:tcPr>
            <w:tcW w:w="1883" w:type="pct"/>
          </w:tcPr>
          <w:p w:rsidR="00506E3B" w:rsidRPr="00A01841" w:rsidRDefault="00506E3B" w:rsidP="00506E3B">
            <w:pPr>
              <w:suppressAutoHyphens/>
              <w:spacing w:after="0" w:line="240" w:lineRule="auto"/>
              <w:jc w:val="both"/>
              <w:rPr>
                <w:rFonts w:ascii="Times New Roman" w:hAnsi="Times New Roman"/>
                <w:sz w:val="24"/>
                <w:szCs w:val="24"/>
                <w:lang w:val="uk-UA"/>
              </w:rPr>
            </w:pPr>
            <w:r w:rsidRPr="00A01841">
              <w:rPr>
                <w:rFonts w:ascii="Times New Roman" w:hAnsi="Times New Roman"/>
                <w:sz w:val="24"/>
                <w:szCs w:val="24"/>
                <w:lang w:val="uk-UA"/>
              </w:rPr>
              <w:t xml:space="preserve">Бензин А-95 Євро5 (талони або скетч-картки) ДСТУ 7687:2015 </w:t>
            </w:r>
          </w:p>
        </w:tc>
        <w:tc>
          <w:tcPr>
            <w:tcW w:w="1743" w:type="pct"/>
          </w:tcPr>
          <w:p w:rsidR="00506E3B" w:rsidRPr="00A01841" w:rsidRDefault="00506E3B" w:rsidP="00506E3B">
            <w:pPr>
              <w:spacing w:after="0" w:line="240" w:lineRule="auto"/>
              <w:jc w:val="both"/>
              <w:rPr>
                <w:rFonts w:ascii="Times New Roman" w:hAnsi="Times New Roman"/>
                <w:sz w:val="24"/>
                <w:szCs w:val="24"/>
                <w:lang w:val="uk-UA"/>
              </w:rPr>
            </w:pPr>
          </w:p>
        </w:tc>
        <w:tc>
          <w:tcPr>
            <w:tcW w:w="476" w:type="pct"/>
            <w:vAlign w:val="center"/>
          </w:tcPr>
          <w:p w:rsidR="00506E3B" w:rsidRPr="00A01841" w:rsidRDefault="00506E3B" w:rsidP="00506E3B">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л</w:t>
            </w:r>
          </w:p>
        </w:tc>
        <w:tc>
          <w:tcPr>
            <w:tcW w:w="626" w:type="pct"/>
            <w:vAlign w:val="center"/>
          </w:tcPr>
          <w:p w:rsidR="00506E3B" w:rsidRPr="00A01841" w:rsidRDefault="00506E3B" w:rsidP="00506E3B">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50 000</w:t>
            </w:r>
          </w:p>
        </w:tc>
      </w:tr>
      <w:tr w:rsidR="00A01841" w:rsidRPr="00A01841" w:rsidTr="000C004B">
        <w:trPr>
          <w:trHeight w:val="728"/>
          <w:jc w:val="center"/>
        </w:trPr>
        <w:tc>
          <w:tcPr>
            <w:tcW w:w="272" w:type="pct"/>
            <w:vAlign w:val="center"/>
          </w:tcPr>
          <w:p w:rsidR="00506E3B" w:rsidRPr="00A01841" w:rsidRDefault="00506E3B" w:rsidP="00506E3B">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2</w:t>
            </w:r>
          </w:p>
        </w:tc>
        <w:tc>
          <w:tcPr>
            <w:tcW w:w="1883" w:type="pct"/>
          </w:tcPr>
          <w:p w:rsidR="00506E3B" w:rsidRPr="00A01841" w:rsidRDefault="00506E3B" w:rsidP="00506E3B">
            <w:pPr>
              <w:suppressAutoHyphens/>
              <w:spacing w:after="0" w:line="240" w:lineRule="auto"/>
              <w:jc w:val="both"/>
              <w:rPr>
                <w:rFonts w:ascii="Times New Roman" w:hAnsi="Times New Roman"/>
                <w:sz w:val="24"/>
                <w:szCs w:val="24"/>
                <w:lang w:val="uk-UA"/>
              </w:rPr>
            </w:pPr>
            <w:r w:rsidRPr="00A01841">
              <w:rPr>
                <w:rFonts w:ascii="Times New Roman" w:hAnsi="Times New Roman"/>
                <w:sz w:val="24"/>
                <w:szCs w:val="24"/>
                <w:lang w:val="uk-UA"/>
              </w:rPr>
              <w:t xml:space="preserve">Паливо дизельне Євро5 (талони або скетч-картки) ДСТУ 7688:2015 </w:t>
            </w:r>
          </w:p>
        </w:tc>
        <w:tc>
          <w:tcPr>
            <w:tcW w:w="1743" w:type="pct"/>
          </w:tcPr>
          <w:p w:rsidR="00506E3B" w:rsidRPr="00A01841" w:rsidRDefault="00506E3B" w:rsidP="00506E3B">
            <w:pPr>
              <w:spacing w:after="0" w:line="240" w:lineRule="auto"/>
              <w:jc w:val="both"/>
              <w:rPr>
                <w:rFonts w:ascii="Times New Roman" w:hAnsi="Times New Roman"/>
                <w:sz w:val="24"/>
                <w:szCs w:val="24"/>
                <w:lang w:val="uk-UA"/>
              </w:rPr>
            </w:pPr>
          </w:p>
        </w:tc>
        <w:tc>
          <w:tcPr>
            <w:tcW w:w="476" w:type="pct"/>
            <w:vAlign w:val="center"/>
          </w:tcPr>
          <w:p w:rsidR="00506E3B" w:rsidRPr="00A01841" w:rsidRDefault="00506E3B" w:rsidP="00506E3B">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л</w:t>
            </w:r>
          </w:p>
        </w:tc>
        <w:tc>
          <w:tcPr>
            <w:tcW w:w="626" w:type="pct"/>
            <w:vAlign w:val="center"/>
          </w:tcPr>
          <w:p w:rsidR="00506E3B" w:rsidRPr="00A01841" w:rsidRDefault="00506E3B" w:rsidP="00506E3B">
            <w:pPr>
              <w:spacing w:after="0" w:line="240" w:lineRule="auto"/>
              <w:jc w:val="center"/>
              <w:rPr>
                <w:rFonts w:ascii="Times New Roman" w:hAnsi="Times New Roman"/>
                <w:sz w:val="24"/>
                <w:szCs w:val="24"/>
                <w:lang w:val="uk-UA"/>
              </w:rPr>
            </w:pPr>
            <w:r w:rsidRPr="00A01841">
              <w:rPr>
                <w:rFonts w:ascii="Times New Roman" w:hAnsi="Times New Roman"/>
                <w:sz w:val="24"/>
                <w:szCs w:val="24"/>
                <w:lang w:val="uk-UA"/>
              </w:rPr>
              <w:t>74 700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506E3B" w:rsidRPr="00506E3B" w:rsidRDefault="00506E3B" w:rsidP="00506E3B">
      <w:pPr>
        <w:spacing w:after="0" w:line="240" w:lineRule="auto"/>
        <w:jc w:val="both"/>
        <w:rPr>
          <w:rFonts w:ascii="Times New Roman" w:eastAsia="Times New Roman" w:hAnsi="Times New Roman"/>
          <w:sz w:val="24"/>
          <w:szCs w:val="24"/>
          <w:lang w:val="uk-UA" w:eastAsia="ru-RU"/>
        </w:rPr>
      </w:pPr>
      <w:r w:rsidRPr="00506E3B">
        <w:rPr>
          <w:rFonts w:ascii="Times New Roman" w:eastAsia="Times New Roman" w:hAnsi="Times New Roman"/>
          <w:sz w:val="24"/>
          <w:szCs w:val="24"/>
          <w:lang w:val="uk-UA" w:eastAsia="ru-RU"/>
        </w:rPr>
        <w:t>Учасник гарантує, що Товар відповідає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 а також:</w:t>
      </w:r>
    </w:p>
    <w:p w:rsidR="00506E3B" w:rsidRPr="00506E3B" w:rsidRDefault="00506E3B" w:rsidP="00506E3B">
      <w:pPr>
        <w:spacing w:after="0" w:line="240" w:lineRule="auto"/>
        <w:jc w:val="both"/>
        <w:rPr>
          <w:rFonts w:ascii="Times New Roman" w:eastAsia="Times New Roman" w:hAnsi="Times New Roman"/>
          <w:sz w:val="24"/>
          <w:szCs w:val="24"/>
          <w:lang w:val="uk-UA" w:eastAsia="ru-RU"/>
        </w:rPr>
      </w:pPr>
      <w:r w:rsidRPr="00506E3B">
        <w:rPr>
          <w:rFonts w:ascii="Times New Roman" w:eastAsia="Times New Roman" w:hAnsi="Times New Roman"/>
          <w:sz w:val="24"/>
          <w:szCs w:val="24"/>
          <w:lang w:val="uk-UA" w:eastAsia="ru-RU"/>
        </w:rPr>
        <w:t xml:space="preserve">1. Бензин А-95 Євро5 (талони або скретч-картки) відповідає ДСТУ 7687:2015 "Бензини автомобільні Євро. Технічні умови"; </w:t>
      </w:r>
    </w:p>
    <w:p w:rsidR="00506E3B" w:rsidRPr="00506E3B" w:rsidRDefault="00506E3B" w:rsidP="00506E3B">
      <w:pPr>
        <w:spacing w:after="0" w:line="240" w:lineRule="auto"/>
        <w:jc w:val="both"/>
        <w:rPr>
          <w:rFonts w:ascii="Times New Roman" w:eastAsia="Times New Roman" w:hAnsi="Times New Roman"/>
          <w:sz w:val="24"/>
          <w:szCs w:val="24"/>
          <w:lang w:val="uk-UA" w:eastAsia="ru-RU"/>
        </w:rPr>
      </w:pPr>
      <w:r w:rsidRPr="00506E3B">
        <w:rPr>
          <w:rFonts w:ascii="Times New Roman" w:eastAsia="Times New Roman" w:hAnsi="Times New Roman"/>
          <w:sz w:val="24"/>
          <w:szCs w:val="24"/>
          <w:lang w:val="uk-UA" w:eastAsia="ru-RU"/>
        </w:rPr>
        <w:t>2. Паливо дизельне Євро5 (талони або скретч-картки) відповідає ДСТУ 7688:2015 "Дизельне паливо Євро. Технічні умови".</w:t>
      </w:r>
    </w:p>
    <w:p w:rsidR="00506E3B" w:rsidRPr="00506E3B" w:rsidRDefault="00506E3B" w:rsidP="00506E3B">
      <w:pPr>
        <w:spacing w:after="0" w:line="240" w:lineRule="auto"/>
        <w:jc w:val="both"/>
        <w:rPr>
          <w:rFonts w:ascii="Times New Roman" w:eastAsia="Times New Roman" w:hAnsi="Times New Roman"/>
          <w:sz w:val="24"/>
          <w:szCs w:val="24"/>
          <w:lang w:val="uk-UA" w:eastAsia="ru-RU"/>
        </w:rPr>
      </w:pPr>
      <w:r w:rsidRPr="00506E3B">
        <w:rPr>
          <w:rFonts w:ascii="Times New Roman" w:eastAsia="Times New Roman" w:hAnsi="Times New Roman"/>
          <w:sz w:val="24"/>
          <w:szCs w:val="24"/>
          <w:lang w:val="uk-UA" w:eastAsia="ru-RU"/>
        </w:rPr>
        <w:t xml:space="preserve">Заправка автотранспортних засобів Замовника по скретч-картках (талонах) на пальне здійснюється через роздрібну мережу АЗС Постачальника, що розташовані в межах України (обов’язково на АЗС у місті </w:t>
      </w:r>
      <w:r w:rsidR="00921071">
        <w:rPr>
          <w:rFonts w:ascii="Times New Roman" w:eastAsia="Times New Roman" w:hAnsi="Times New Roman"/>
          <w:sz w:val="24"/>
          <w:szCs w:val="24"/>
          <w:lang w:val="uk-UA" w:eastAsia="ru-RU"/>
        </w:rPr>
        <w:t>Жовті Води</w:t>
      </w:r>
      <w:r w:rsidRPr="00506E3B">
        <w:rPr>
          <w:rFonts w:ascii="Times New Roman" w:eastAsia="Times New Roman" w:hAnsi="Times New Roman"/>
          <w:sz w:val="24"/>
          <w:szCs w:val="24"/>
          <w:lang w:val="uk-UA" w:eastAsia="ru-RU"/>
        </w:rPr>
        <w:t xml:space="preserve">, Дніпропетровської). </w:t>
      </w:r>
    </w:p>
    <w:p w:rsidR="00506E3B" w:rsidRPr="00506E3B" w:rsidRDefault="00506E3B" w:rsidP="00506E3B">
      <w:pPr>
        <w:spacing w:after="0" w:line="240" w:lineRule="auto"/>
        <w:jc w:val="both"/>
        <w:rPr>
          <w:rFonts w:ascii="Times New Roman" w:eastAsia="Times New Roman" w:hAnsi="Times New Roman"/>
          <w:sz w:val="24"/>
          <w:szCs w:val="24"/>
          <w:lang w:val="uk-UA" w:eastAsia="ru-RU"/>
        </w:rPr>
      </w:pPr>
      <w:r w:rsidRPr="00506E3B">
        <w:rPr>
          <w:rFonts w:ascii="Times New Roman" w:eastAsia="Times New Roman" w:hAnsi="Times New Roman"/>
          <w:sz w:val="24"/>
          <w:szCs w:val="24"/>
          <w:lang w:val="uk-UA" w:eastAsia="ru-RU"/>
        </w:rPr>
        <w:t>Номінали карток (</w:t>
      </w:r>
      <w:r w:rsidRPr="00A01841">
        <w:rPr>
          <w:rFonts w:ascii="Times New Roman" w:eastAsia="Times New Roman" w:hAnsi="Times New Roman"/>
          <w:sz w:val="24"/>
          <w:szCs w:val="24"/>
          <w:lang w:val="uk-UA" w:eastAsia="ru-RU"/>
        </w:rPr>
        <w:t>талонів) – 5л,</w:t>
      </w:r>
      <w:r w:rsidR="00921071" w:rsidRPr="00A01841">
        <w:rPr>
          <w:rFonts w:ascii="Times New Roman" w:eastAsia="Times New Roman" w:hAnsi="Times New Roman"/>
          <w:sz w:val="24"/>
          <w:szCs w:val="24"/>
          <w:lang w:val="uk-UA" w:eastAsia="ru-RU"/>
        </w:rPr>
        <w:t xml:space="preserve"> 10 л,</w:t>
      </w:r>
      <w:r w:rsidR="00921071">
        <w:rPr>
          <w:rFonts w:ascii="Times New Roman" w:eastAsia="Times New Roman" w:hAnsi="Times New Roman"/>
          <w:sz w:val="24"/>
          <w:szCs w:val="24"/>
          <w:lang w:val="uk-UA" w:eastAsia="ru-RU"/>
        </w:rPr>
        <w:t xml:space="preserve"> 20 л і більше.</w:t>
      </w:r>
    </w:p>
    <w:p w:rsidR="00C92D95" w:rsidRPr="00184F6C" w:rsidRDefault="00506E3B" w:rsidP="00506E3B">
      <w:pPr>
        <w:spacing w:after="0" w:line="240" w:lineRule="auto"/>
        <w:jc w:val="both"/>
        <w:rPr>
          <w:rFonts w:ascii="Times New Roman" w:eastAsia="Times New Roman" w:hAnsi="Times New Roman"/>
          <w:sz w:val="24"/>
          <w:szCs w:val="24"/>
          <w:lang w:val="uk-UA" w:eastAsia="ru-RU"/>
        </w:rPr>
      </w:pPr>
      <w:r w:rsidRPr="00506E3B">
        <w:rPr>
          <w:rFonts w:ascii="Times New Roman" w:eastAsia="Times New Roman" w:hAnsi="Times New Roman"/>
          <w:sz w:val="24"/>
          <w:szCs w:val="24"/>
          <w:lang w:val="uk-UA" w:eastAsia="ru-RU"/>
        </w:rPr>
        <w:t>Строк дії (використання) карток на пальне повинен становити не менше терміну дії договору або до повного виконання сторонами своїх зобов’язань.</w:t>
      </w: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A01841">
        <w:rPr>
          <w:rFonts w:ascii="Times New Roman" w:hAnsi="Times New Roman"/>
          <w:iCs/>
          <w:color w:val="0000FF"/>
          <w:sz w:val="24"/>
          <w:szCs w:val="24"/>
          <w:lang w:val="uk-UA"/>
        </w:rPr>
        <w:t xml:space="preserve">Еквівалент у найменуванні (характеристиках) </w:t>
      </w:r>
      <w:r w:rsidRPr="00A01841">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A01841">
        <w:rPr>
          <w:rFonts w:ascii="Times New Roman" w:hAnsi="Times New Roman"/>
          <w:iCs/>
          <w:color w:val="0000FF"/>
          <w:sz w:val="24"/>
          <w:szCs w:val="24"/>
          <w:lang w:val="uk-UA"/>
        </w:rPr>
        <w:t>товар</w:t>
      </w:r>
      <w:r w:rsidRPr="00A01841">
        <w:rPr>
          <w:rFonts w:ascii="Times New Roman" w:hAnsi="Times New Roman"/>
          <w:color w:val="0000FF"/>
          <w:sz w:val="24"/>
          <w:szCs w:val="24"/>
          <w:lang w:val="uk-UA"/>
        </w:rPr>
        <w:t>, який буде постачатися Учасником,</w:t>
      </w:r>
      <w:r w:rsidRPr="00A01841">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r w:rsidR="00921071" w:rsidRPr="00A01841">
        <w:rPr>
          <w:rFonts w:ascii="Times New Roman" w:hAnsi="Times New Roman"/>
          <w:iCs/>
          <w:color w:val="0000FF"/>
          <w:sz w:val="24"/>
          <w:szCs w:val="24"/>
          <w:lang w:val="uk-UA"/>
        </w:rPr>
        <w:t>.</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921071">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92107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92107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921071">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921071">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921071">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921071">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921071">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921071">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921071">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 xml:space="preserve">батькові </w:t>
            </w:r>
            <w:r w:rsidR="006514B5" w:rsidRPr="00184F6C">
              <w:lastRenderedPageBreak/>
              <w:t>(зазначити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lastRenderedPageBreak/>
              <w:t xml:space="preserve">Інформація зазначається </w:t>
            </w:r>
            <w:r w:rsidR="00371571" w:rsidRPr="00184F6C">
              <w:rPr>
                <w:i/>
              </w:rPr>
              <w:lastRenderedPageBreak/>
              <w:t>Учасник</w:t>
            </w:r>
            <w:r w:rsidRPr="00184F6C">
              <w:rPr>
                <w:i/>
              </w:rPr>
              <w:t xml:space="preserve">ом </w:t>
            </w:r>
          </w:p>
        </w:tc>
      </w:tr>
      <w:tr w:rsidR="00A73B12" w:rsidRPr="00184F6C" w:rsidTr="00921071">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921071">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921071">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921071">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921071">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92107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92107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921071">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921071" w:rsidRPr="00A01841" w:rsidRDefault="00921071" w:rsidP="00921071">
            <w:pPr>
              <w:pStyle w:val="a7"/>
              <w:widowControl w:val="0"/>
              <w:spacing w:after="0"/>
              <w:jc w:val="both"/>
            </w:pPr>
            <w:r w:rsidRPr="00A01841">
              <w:t xml:space="preserve">Документи, які підтверджують технічні та якісні характеристики предмета закупівлі, форма яких передбачена чинними нормативними документами (сертифікат якості або декларація про відповідність, або паспорт якості від виробника на товар, або  інший документ виробника або відповідної організації, компетентність якої підтверджена шляхом акредитації або іншим способом, визначеним законодавством). </w:t>
            </w:r>
          </w:p>
          <w:p w:rsidR="00921071" w:rsidRPr="00A01841" w:rsidRDefault="00921071" w:rsidP="00921071">
            <w:pPr>
              <w:pStyle w:val="a7"/>
              <w:widowControl w:val="0"/>
              <w:spacing w:after="0"/>
              <w:jc w:val="both"/>
            </w:pPr>
            <w:r w:rsidRPr="00A01841">
              <w:t>Якщо в зазначених документах, наданих Учасником на підтвердження технічних та якісних характеристиках предмета закупівлі, відсутні деякі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виробника, де зазначаються такі характеристики і гарантується їх відповідність вимогам Замовника.</w:t>
            </w:r>
          </w:p>
          <w:p w:rsidR="000C586F" w:rsidRPr="00D3016C" w:rsidRDefault="00921071" w:rsidP="00921071">
            <w:pPr>
              <w:pStyle w:val="a7"/>
              <w:widowControl w:val="0"/>
              <w:spacing w:before="120" w:beforeAutospacing="0" w:after="0" w:afterAutospacing="0"/>
              <w:jc w:val="both"/>
              <w:rPr>
                <w:color w:val="FF0000"/>
              </w:rPr>
            </w:pPr>
            <w:r w:rsidRPr="00A01841">
              <w:t xml:space="preserve">Якщо зазначені вище документи викладені мовою іншою, </w:t>
            </w:r>
            <w:r w:rsidRPr="00A01841">
              <w:lastRenderedPageBreak/>
              <w:t>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C06522" w:rsidRPr="00184F6C">
              <w:rPr>
                <w:i/>
              </w:rPr>
              <w:t>ом надається сканкопія</w:t>
            </w:r>
          </w:p>
        </w:tc>
      </w:tr>
      <w:tr w:rsidR="00715159" w:rsidRPr="00184F6C" w:rsidTr="00921071">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921071">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r w:rsidR="008F75FD" w:rsidRPr="00184F6C" w:rsidTr="00921071">
        <w:trPr>
          <w:trHeight w:val="415"/>
        </w:trPr>
        <w:tc>
          <w:tcPr>
            <w:tcW w:w="203" w:type="pct"/>
            <w:tcBorders>
              <w:top w:val="single" w:sz="4" w:space="0" w:color="auto"/>
              <w:left w:val="single" w:sz="4" w:space="0" w:color="auto"/>
              <w:bottom w:val="single" w:sz="4" w:space="0" w:color="auto"/>
              <w:right w:val="single" w:sz="4" w:space="0" w:color="auto"/>
            </w:tcBorders>
          </w:tcPr>
          <w:p w:rsidR="008F75FD" w:rsidRPr="00184F6C" w:rsidRDefault="008F75FD"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921071" w:rsidRPr="0031618C" w:rsidRDefault="00921071" w:rsidP="00921071">
            <w:pPr>
              <w:spacing w:after="120" w:line="240" w:lineRule="auto"/>
              <w:jc w:val="both"/>
              <w:rPr>
                <w:rFonts w:ascii="Times New Roman" w:hAnsi="Times New Roman"/>
                <w:sz w:val="24"/>
                <w:szCs w:val="24"/>
                <w:lang w:val="uk-UA"/>
              </w:rPr>
            </w:pPr>
            <w:r w:rsidRPr="0031618C">
              <w:rPr>
                <w:rFonts w:ascii="Times New Roman" w:hAnsi="Times New Roman"/>
                <w:sz w:val="24"/>
                <w:szCs w:val="24"/>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21071" w:rsidRPr="0031618C" w:rsidRDefault="00921071" w:rsidP="00921071">
            <w:pPr>
              <w:spacing w:after="120" w:line="240" w:lineRule="auto"/>
              <w:jc w:val="both"/>
              <w:rPr>
                <w:rFonts w:ascii="Times New Roman" w:hAnsi="Times New Roman"/>
                <w:sz w:val="24"/>
                <w:szCs w:val="24"/>
                <w:lang w:val="uk-UA"/>
              </w:rPr>
            </w:pPr>
            <w:r w:rsidRPr="0031618C">
              <w:rPr>
                <w:rFonts w:ascii="Times New Roman" w:hAnsi="Times New Roman"/>
                <w:sz w:val="24"/>
                <w:szCs w:val="24"/>
                <w:lang w:val="uk-UA"/>
              </w:rPr>
              <w:t>Або:</w:t>
            </w:r>
          </w:p>
          <w:p w:rsidR="00921071" w:rsidRPr="0031618C" w:rsidRDefault="00921071" w:rsidP="00921071">
            <w:pPr>
              <w:spacing w:after="120" w:line="240" w:lineRule="auto"/>
              <w:jc w:val="both"/>
              <w:rPr>
                <w:rFonts w:ascii="Times New Roman" w:hAnsi="Times New Roman"/>
                <w:sz w:val="24"/>
                <w:szCs w:val="24"/>
                <w:lang w:val="uk-UA"/>
              </w:rPr>
            </w:pPr>
            <w:r w:rsidRPr="0031618C">
              <w:rPr>
                <w:rFonts w:ascii="Times New Roman" w:hAnsi="Times New Roman"/>
                <w:sz w:val="24"/>
                <w:szCs w:val="24"/>
                <w:lang w:val="uk-UA"/>
              </w:rPr>
              <w:t xml:space="preserve">Лист в довільній формі за підписом уповноваженої особи </w:t>
            </w:r>
            <w:r w:rsidRPr="0031618C">
              <w:rPr>
                <w:rFonts w:ascii="Times New Roman" w:hAnsi="Times New Roman"/>
                <w:sz w:val="24"/>
                <w:szCs w:val="24"/>
                <w:lang w:val="uk-UA"/>
              </w:rPr>
              <w:lastRenderedPageBreak/>
              <w:t>Учасника, який може бути завірений печаткою Учасника  (в разі її використання), з інформацією про те, що на офіційному веб-сайті органу ліцензування оприлюднено прийняте рішення про видачу ліцензії на провадження певного виду господарської діяльності, або інший документ, що містить таку інформацію.</w:t>
            </w:r>
          </w:p>
          <w:p w:rsidR="008F75FD" w:rsidRPr="00184F6C" w:rsidRDefault="00921071" w:rsidP="00921071">
            <w:pPr>
              <w:spacing w:after="120" w:line="240" w:lineRule="auto"/>
              <w:jc w:val="both"/>
              <w:rPr>
                <w:rFonts w:ascii="Times New Roman" w:eastAsia="Times New Roman" w:hAnsi="Times New Roman"/>
                <w:color w:val="0000FF"/>
                <w:sz w:val="24"/>
                <w:szCs w:val="24"/>
                <w:lang w:val="uk-UA" w:eastAsia="ru-RU"/>
              </w:rPr>
            </w:pPr>
            <w:r w:rsidRPr="0031618C">
              <w:rPr>
                <w:rFonts w:ascii="Times New Roman" w:hAnsi="Times New Roman"/>
                <w:sz w:val="24"/>
                <w:szCs w:val="24"/>
                <w:lang w:val="uk-UA"/>
              </w:rPr>
              <w:t>У разі участі об’єднання учасників, копія ліцензії або дозволу (або вищезазначений лист в довільній формі щодо прийняття рішення про видачу ліцензії)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8F75FD" w:rsidRPr="00184F6C" w:rsidRDefault="008F75FD" w:rsidP="00F819B4">
            <w:pPr>
              <w:pStyle w:val="a7"/>
              <w:widowControl w:val="0"/>
              <w:spacing w:before="0" w:beforeAutospacing="0" w:after="0" w:afterAutospacing="0"/>
              <w:jc w:val="both"/>
              <w:rPr>
                <w:i/>
              </w:rPr>
            </w:pPr>
            <w:r w:rsidRPr="00184F6C">
              <w:rPr>
                <w:i/>
              </w:rPr>
              <w:lastRenderedPageBreak/>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bookmarkStart w:id="43" w:name="_GoBack"/>
      <w:bookmarkEnd w:id="43"/>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3B" w:rsidRDefault="00506E3B" w:rsidP="004C1B73">
      <w:pPr>
        <w:spacing w:after="0" w:line="240" w:lineRule="auto"/>
      </w:pPr>
      <w:r>
        <w:separator/>
      </w:r>
    </w:p>
  </w:endnote>
  <w:endnote w:type="continuationSeparator" w:id="0">
    <w:p w:rsidR="00506E3B" w:rsidRDefault="00506E3B"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3B" w:rsidRPr="009104F8" w:rsidRDefault="00506E3B"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01841">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3B" w:rsidRDefault="00506E3B" w:rsidP="004C1B73">
      <w:pPr>
        <w:spacing w:after="0" w:line="240" w:lineRule="auto"/>
      </w:pPr>
      <w:r>
        <w:separator/>
      </w:r>
    </w:p>
  </w:footnote>
  <w:footnote w:type="continuationSeparator" w:id="0">
    <w:p w:rsidR="00506E3B" w:rsidRDefault="00506E3B"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3B" w:rsidRPr="009104F8" w:rsidRDefault="00506E3B"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46ED"/>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E3B"/>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6308D"/>
    <w:rsid w:val="00763E39"/>
    <w:rsid w:val="00764ABA"/>
    <w:rsid w:val="00765C8D"/>
    <w:rsid w:val="0076603D"/>
    <w:rsid w:val="00766C8B"/>
    <w:rsid w:val="00767D5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071"/>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1841"/>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540A"/>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0DCEA6D"/>
  <w15:docId w15:val="{0B079C10-C106-4528-A39D-71587E33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941FB-FF6A-48FC-9837-5D2CDE1B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24</Pages>
  <Words>9101</Words>
  <Characters>51878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60858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235</cp:revision>
  <cp:lastPrinted>2022-07-12T06:43:00Z</cp:lastPrinted>
  <dcterms:created xsi:type="dcterms:W3CDTF">2023-05-25T10:01:00Z</dcterms:created>
  <dcterms:modified xsi:type="dcterms:W3CDTF">2024-01-25T14:05:00Z</dcterms:modified>
</cp:coreProperties>
</file>