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279D1" w14:textId="77777777" w:rsidR="00363E91" w:rsidRDefault="00363E91" w:rsidP="00363E91">
      <w:pPr>
        <w:jc w:val="center"/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</w:rPr>
      </w:pPr>
      <w:r w:rsidRPr="00BE382F"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</w:rPr>
        <w:t>Перелік внесених змін до тендерної документації</w:t>
      </w:r>
      <w:r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</w:rPr>
        <w:t xml:space="preserve"> </w:t>
      </w:r>
    </w:p>
    <w:p w14:paraId="02E64DCF" w14:textId="77777777" w:rsidR="009D79B6" w:rsidRPr="009D79B6" w:rsidRDefault="009D79B6" w:rsidP="009D79B6">
      <w:pPr>
        <w:jc w:val="center"/>
        <w:rPr>
          <w:rFonts w:ascii="Times New Roman" w:eastAsia="Times New Roman" w:hAnsi="Times New Roman" w:cs="Times New Roman"/>
          <w:b/>
          <w:bCs/>
          <w:color w:val="323842"/>
          <w:sz w:val="28"/>
          <w:szCs w:val="28"/>
        </w:rPr>
      </w:pPr>
      <w:r w:rsidRPr="009D79B6">
        <w:rPr>
          <w:rFonts w:ascii="Times New Roman" w:eastAsia="Times New Roman" w:hAnsi="Times New Roman" w:cs="Times New Roman"/>
          <w:b/>
          <w:bCs/>
          <w:color w:val="323842"/>
          <w:sz w:val="28"/>
          <w:szCs w:val="28"/>
        </w:rPr>
        <w:t xml:space="preserve">ДК 021:2015-35810000-5 "Індивідуальне обмундирування" </w:t>
      </w:r>
    </w:p>
    <w:p w14:paraId="320B6140" w14:textId="77777777" w:rsidR="009D79B6" w:rsidRDefault="009D79B6" w:rsidP="009D79B6">
      <w:pPr>
        <w:jc w:val="center"/>
        <w:rPr>
          <w:rFonts w:ascii="Times New Roman" w:eastAsia="Times New Roman" w:hAnsi="Times New Roman" w:cs="Times New Roman"/>
          <w:b/>
          <w:bCs/>
          <w:color w:val="323842"/>
          <w:sz w:val="28"/>
          <w:szCs w:val="28"/>
        </w:rPr>
      </w:pPr>
      <w:r w:rsidRPr="009D79B6">
        <w:rPr>
          <w:rFonts w:ascii="Times New Roman" w:eastAsia="Times New Roman" w:hAnsi="Times New Roman" w:cs="Times New Roman"/>
          <w:b/>
          <w:bCs/>
          <w:color w:val="323842"/>
          <w:sz w:val="28"/>
          <w:szCs w:val="28"/>
        </w:rPr>
        <w:t xml:space="preserve">(Комплект захисний (шолом захисний </w:t>
      </w:r>
      <w:proofErr w:type="spellStart"/>
      <w:r w:rsidRPr="009D79B6">
        <w:rPr>
          <w:rFonts w:ascii="Times New Roman" w:eastAsia="Times New Roman" w:hAnsi="Times New Roman" w:cs="Times New Roman"/>
          <w:b/>
          <w:bCs/>
          <w:color w:val="323842"/>
          <w:sz w:val="28"/>
          <w:szCs w:val="28"/>
        </w:rPr>
        <w:t>кевларовий</w:t>
      </w:r>
      <w:proofErr w:type="spellEnd"/>
      <w:r w:rsidRPr="009D79B6">
        <w:rPr>
          <w:rFonts w:ascii="Times New Roman" w:eastAsia="Times New Roman" w:hAnsi="Times New Roman" w:cs="Times New Roman"/>
          <w:b/>
          <w:bCs/>
          <w:color w:val="323842"/>
          <w:sz w:val="28"/>
          <w:szCs w:val="28"/>
        </w:rPr>
        <w:t xml:space="preserve"> FAST NIJ IIIA (Олива) </w:t>
      </w:r>
    </w:p>
    <w:p w14:paraId="002A01CE" w14:textId="35CDC500" w:rsidR="00A0065C" w:rsidRPr="00A0065C" w:rsidRDefault="009D79B6" w:rsidP="009D79B6">
      <w:pPr>
        <w:jc w:val="center"/>
        <w:rPr>
          <w:rFonts w:ascii="Times New Roman" w:eastAsia="Times New Roman" w:hAnsi="Times New Roman" w:cs="Times New Roman"/>
          <w:b/>
          <w:bCs/>
          <w:color w:val="323842"/>
          <w:sz w:val="28"/>
          <w:szCs w:val="28"/>
        </w:rPr>
      </w:pPr>
      <w:r w:rsidRPr="009D79B6">
        <w:rPr>
          <w:rFonts w:ascii="Times New Roman" w:eastAsia="Times New Roman" w:hAnsi="Times New Roman" w:cs="Times New Roman"/>
          <w:b/>
          <w:bCs/>
          <w:color w:val="323842"/>
          <w:sz w:val="28"/>
          <w:szCs w:val="28"/>
        </w:rPr>
        <w:t xml:space="preserve">в </w:t>
      </w:r>
      <w:proofErr w:type="spellStart"/>
      <w:r w:rsidRPr="009D79B6">
        <w:rPr>
          <w:rFonts w:ascii="Times New Roman" w:eastAsia="Times New Roman" w:hAnsi="Times New Roman" w:cs="Times New Roman"/>
          <w:b/>
          <w:bCs/>
          <w:color w:val="323842"/>
          <w:sz w:val="28"/>
          <w:szCs w:val="28"/>
        </w:rPr>
        <w:t>кавері</w:t>
      </w:r>
      <w:proofErr w:type="spellEnd"/>
      <w:r w:rsidRPr="009D79B6">
        <w:rPr>
          <w:rFonts w:ascii="Times New Roman" w:eastAsia="Times New Roman" w:hAnsi="Times New Roman" w:cs="Times New Roman"/>
          <w:b/>
          <w:bCs/>
          <w:color w:val="323842"/>
          <w:sz w:val="28"/>
          <w:szCs w:val="28"/>
        </w:rPr>
        <w:t xml:space="preserve"> з навушниками </w:t>
      </w:r>
      <w:proofErr w:type="spellStart"/>
      <w:r w:rsidRPr="009D79B6">
        <w:rPr>
          <w:rFonts w:ascii="Times New Roman" w:eastAsia="Times New Roman" w:hAnsi="Times New Roman" w:cs="Times New Roman"/>
          <w:b/>
          <w:bCs/>
          <w:color w:val="323842"/>
          <w:sz w:val="28"/>
          <w:szCs w:val="28"/>
        </w:rPr>
        <w:t>Earmor</w:t>
      </w:r>
      <w:proofErr w:type="spellEnd"/>
      <w:r w:rsidRPr="009D79B6">
        <w:rPr>
          <w:rFonts w:ascii="Times New Roman" w:eastAsia="Times New Roman" w:hAnsi="Times New Roman" w:cs="Times New Roman"/>
          <w:b/>
          <w:bCs/>
          <w:color w:val="323842"/>
          <w:sz w:val="28"/>
          <w:szCs w:val="28"/>
        </w:rPr>
        <w:t xml:space="preserve"> M32H з кріпленням "Чебурашка"))</w:t>
      </w:r>
    </w:p>
    <w:p w14:paraId="44ABC1BD" w14:textId="77777777" w:rsidR="00363E91" w:rsidRPr="00BE382F" w:rsidRDefault="00363E91" w:rsidP="00363E91">
      <w:pPr>
        <w:spacing w:after="0" w:line="510" w:lineRule="atLeast"/>
        <w:outlineLvl w:val="1"/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</w:rPr>
      </w:pPr>
    </w:p>
    <w:tbl>
      <w:tblPr>
        <w:tblStyle w:val="a3"/>
        <w:tblW w:w="14737" w:type="dxa"/>
        <w:jc w:val="center"/>
        <w:tblLook w:val="04A0" w:firstRow="1" w:lastRow="0" w:firstColumn="1" w:lastColumn="0" w:noHBand="0" w:noVBand="1"/>
      </w:tblPr>
      <w:tblGrid>
        <w:gridCol w:w="4673"/>
        <w:gridCol w:w="5245"/>
        <w:gridCol w:w="4819"/>
      </w:tblGrid>
      <w:tr w:rsidR="00363E91" w:rsidRPr="00BE382F" w14:paraId="13A81C81" w14:textId="77777777" w:rsidTr="00A0065C">
        <w:trPr>
          <w:jc w:val="center"/>
        </w:trPr>
        <w:tc>
          <w:tcPr>
            <w:tcW w:w="4673" w:type="dxa"/>
            <w:vAlign w:val="center"/>
          </w:tcPr>
          <w:p w14:paraId="5D24A4F3" w14:textId="77777777" w:rsidR="00363E91" w:rsidRDefault="00363E91" w:rsidP="00A0065C">
            <w:pPr>
              <w:spacing w:line="510" w:lineRule="atLeast"/>
              <w:jc w:val="center"/>
              <w:outlineLvl w:val="1"/>
              <w:rPr>
                <w:rFonts w:ascii="Times New Roman" w:hAnsi="Times New Roman" w:cs="Times New Roman"/>
                <w:b/>
                <w:color w:val="323842"/>
              </w:rPr>
            </w:pPr>
            <w:r w:rsidRPr="00A0065C">
              <w:rPr>
                <w:rFonts w:ascii="Times New Roman" w:hAnsi="Times New Roman" w:cs="Times New Roman"/>
                <w:b/>
                <w:color w:val="323842"/>
              </w:rPr>
              <w:t>Посилання на пункт тендерної документації</w:t>
            </w:r>
          </w:p>
          <w:p w14:paraId="0C34441C" w14:textId="26105F4C" w:rsidR="00A0065C" w:rsidRPr="00A0065C" w:rsidRDefault="00A0065C" w:rsidP="00A0065C">
            <w:pPr>
              <w:spacing w:line="51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323842"/>
                <w:szCs w:val="42"/>
              </w:rPr>
            </w:pPr>
          </w:p>
        </w:tc>
        <w:tc>
          <w:tcPr>
            <w:tcW w:w="5245" w:type="dxa"/>
            <w:vAlign w:val="center"/>
          </w:tcPr>
          <w:p w14:paraId="5F24E920" w14:textId="77777777" w:rsidR="00363E91" w:rsidRDefault="00363E91" w:rsidP="00A0065C">
            <w:pPr>
              <w:spacing w:line="510" w:lineRule="atLeast"/>
              <w:jc w:val="center"/>
              <w:outlineLvl w:val="1"/>
              <w:rPr>
                <w:rFonts w:ascii="Times New Roman" w:hAnsi="Times New Roman" w:cs="Times New Roman"/>
                <w:b/>
                <w:color w:val="323842"/>
              </w:rPr>
            </w:pPr>
            <w:r w:rsidRPr="00A0065C">
              <w:rPr>
                <w:rFonts w:ascii="Times New Roman" w:hAnsi="Times New Roman" w:cs="Times New Roman"/>
                <w:b/>
                <w:color w:val="323842"/>
              </w:rPr>
              <w:t>Стара редакція</w:t>
            </w:r>
          </w:p>
          <w:p w14:paraId="4C258E7C" w14:textId="32C8DF22" w:rsidR="00A0065C" w:rsidRPr="00A0065C" w:rsidRDefault="00A0065C" w:rsidP="00A0065C">
            <w:pPr>
              <w:spacing w:line="51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323842"/>
                <w:szCs w:val="42"/>
              </w:rPr>
            </w:pPr>
          </w:p>
        </w:tc>
        <w:tc>
          <w:tcPr>
            <w:tcW w:w="4819" w:type="dxa"/>
            <w:vAlign w:val="center"/>
          </w:tcPr>
          <w:p w14:paraId="579FC04B" w14:textId="77777777" w:rsidR="00363E91" w:rsidRDefault="00363E91" w:rsidP="00A0065C">
            <w:pPr>
              <w:spacing w:line="510" w:lineRule="atLeast"/>
              <w:jc w:val="center"/>
              <w:outlineLvl w:val="1"/>
              <w:rPr>
                <w:rFonts w:ascii="Times New Roman" w:hAnsi="Times New Roman" w:cs="Times New Roman"/>
                <w:b/>
                <w:color w:val="323842"/>
              </w:rPr>
            </w:pPr>
            <w:r w:rsidRPr="00A0065C">
              <w:rPr>
                <w:rFonts w:ascii="Times New Roman" w:hAnsi="Times New Roman" w:cs="Times New Roman"/>
                <w:b/>
                <w:color w:val="323842"/>
              </w:rPr>
              <w:t>Нова редакція</w:t>
            </w:r>
          </w:p>
          <w:p w14:paraId="57D7FA3F" w14:textId="61D8DCE9" w:rsidR="00A0065C" w:rsidRPr="00A0065C" w:rsidRDefault="00A0065C" w:rsidP="00A0065C">
            <w:pPr>
              <w:spacing w:line="51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323842"/>
                <w:szCs w:val="42"/>
              </w:rPr>
            </w:pPr>
          </w:p>
        </w:tc>
      </w:tr>
      <w:tr w:rsidR="00BE2526" w:rsidRPr="00BE382F" w14:paraId="43721037" w14:textId="77777777" w:rsidTr="00A0065C">
        <w:trPr>
          <w:jc w:val="center"/>
        </w:trPr>
        <w:tc>
          <w:tcPr>
            <w:tcW w:w="4673" w:type="dxa"/>
          </w:tcPr>
          <w:p w14:paraId="582FB53E" w14:textId="77777777" w:rsidR="009D79B6" w:rsidRPr="009D79B6" w:rsidRDefault="009D79B6" w:rsidP="009D79B6">
            <w:pPr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7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ДОДАТОК № 2</w:t>
            </w:r>
          </w:p>
          <w:p w14:paraId="496265E0" w14:textId="3948E015" w:rsidR="00BE2526" w:rsidRPr="00363E91" w:rsidRDefault="009D79B6" w:rsidP="009D79B6">
            <w:pPr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7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 Тендерної документації</w:t>
            </w:r>
          </w:p>
        </w:tc>
        <w:tc>
          <w:tcPr>
            <w:tcW w:w="5245" w:type="dxa"/>
          </w:tcPr>
          <w:p w14:paraId="10C2CA89" w14:textId="77777777" w:rsidR="009D79B6" w:rsidRPr="009D79B6" w:rsidRDefault="009D79B6" w:rsidP="002F6161">
            <w:pPr>
              <w:pStyle w:val="2"/>
              <w:spacing w:before="0" w:after="15" w:line="240" w:lineRule="auto"/>
              <w:rPr>
                <w:rStyle w:val="Exact"/>
                <w:rFonts w:eastAsia="Arial"/>
                <w:b w:val="0"/>
                <w:bCs w:val="0"/>
                <w:sz w:val="24"/>
                <w:szCs w:val="24"/>
              </w:rPr>
            </w:pPr>
            <w:r w:rsidRPr="009D79B6">
              <w:rPr>
                <w:rStyle w:val="Exact"/>
                <w:rFonts w:eastAsia="Arial"/>
                <w:b w:val="0"/>
                <w:bCs w:val="0"/>
                <w:sz w:val="24"/>
                <w:szCs w:val="24"/>
              </w:rPr>
              <w:t>12. Шолом повинен мати:</w:t>
            </w:r>
          </w:p>
          <w:p w14:paraId="3A07E3F4" w14:textId="77952FF1" w:rsidR="00BE2526" w:rsidRDefault="009D79B6" w:rsidP="009D79B6">
            <w:pPr>
              <w:pStyle w:val="2"/>
              <w:shd w:val="clear" w:color="auto" w:fill="auto"/>
              <w:spacing w:before="0" w:after="15" w:line="240" w:lineRule="auto"/>
              <w:rPr>
                <w:rStyle w:val="Exact"/>
                <w:rFonts w:eastAsia="Arial"/>
                <w:b w:val="0"/>
                <w:bCs w:val="0"/>
                <w:sz w:val="24"/>
                <w:szCs w:val="24"/>
              </w:rPr>
            </w:pPr>
            <w:r>
              <w:rPr>
                <w:rStyle w:val="Exact"/>
                <w:rFonts w:eastAsia="Arial"/>
                <w:b w:val="0"/>
                <w:bCs w:val="0"/>
                <w:sz w:val="24"/>
                <w:szCs w:val="24"/>
              </w:rPr>
              <w:t xml:space="preserve">- </w:t>
            </w:r>
            <w:r w:rsidRPr="009D79B6">
              <w:rPr>
                <w:rStyle w:val="Exact"/>
                <w:rFonts w:eastAsia="Arial"/>
                <w:b w:val="0"/>
                <w:bCs w:val="0"/>
                <w:sz w:val="24"/>
                <w:szCs w:val="24"/>
              </w:rPr>
              <w:t>висновок балістичної експертизи МВС України (сертифікат лабораторії балістичних випробувань)</w:t>
            </w:r>
          </w:p>
          <w:p w14:paraId="27BAE7DC" w14:textId="77777777" w:rsidR="00C927A5" w:rsidRPr="001412C2" w:rsidRDefault="00C927A5" w:rsidP="00C927A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</w:pPr>
            <w:r w:rsidRPr="001412C2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>(надається на партію, що буде поставлена за результатами закупівлі, або на раніше виготовлену партію – у якості зразка, якщо шоломи будуть виготовлені після визначення учасника переможцем)</w:t>
            </w:r>
          </w:p>
          <w:p w14:paraId="485DB591" w14:textId="77777777" w:rsidR="00C927A5" w:rsidRPr="001412C2" w:rsidRDefault="00C927A5" w:rsidP="00C927A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412C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 чинний сертифікат відповідності (або інший рівнозначний документ) товару ДСТУ 8835:2019 </w:t>
            </w:r>
            <w:r w:rsidRPr="001412C2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>(надається на партію, що</w:t>
            </w:r>
            <w:r w:rsidRPr="001412C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1412C2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>буде поставлена за результатами закупівлі,</w:t>
            </w:r>
            <w:r w:rsidRPr="001412C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1412C2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>або на раніше виготовлену партію – у</w:t>
            </w:r>
            <w:r w:rsidRPr="001412C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1412C2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>якості зразка, якщо шоломи будуть виготовлені після визначення учасника</w:t>
            </w:r>
            <w:r w:rsidRPr="001412C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1412C2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>переможцем)</w:t>
            </w:r>
          </w:p>
          <w:p w14:paraId="5EEB1E29" w14:textId="1BE84E13" w:rsidR="00C927A5" w:rsidRPr="00AB4CBE" w:rsidRDefault="00C927A5" w:rsidP="009D79B6">
            <w:pPr>
              <w:pStyle w:val="2"/>
              <w:shd w:val="clear" w:color="auto" w:fill="auto"/>
              <w:spacing w:before="0" w:after="15" w:line="240" w:lineRule="auto"/>
              <w:rPr>
                <w:rStyle w:val="Exact"/>
                <w:rFonts w:eastAsia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0734A28" w14:textId="77777777" w:rsidR="002F6161" w:rsidRPr="002F6161" w:rsidRDefault="002F6161" w:rsidP="002F6161">
            <w:pPr>
              <w:widowControl w:val="0"/>
              <w:shd w:val="clear" w:color="auto" w:fill="FFFFFF"/>
              <w:spacing w:after="1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161">
              <w:rPr>
                <w:rFonts w:ascii="Times New Roman" w:eastAsia="Arial" w:hAnsi="Times New Roman" w:cs="Times New Roman"/>
                <w:sz w:val="24"/>
                <w:szCs w:val="24"/>
              </w:rPr>
              <w:t>12. Шолом повинен мати:</w:t>
            </w:r>
          </w:p>
          <w:p w14:paraId="7CF0F849" w14:textId="70E14F7E" w:rsidR="00BE2526" w:rsidRPr="00364A77" w:rsidRDefault="002F6161" w:rsidP="002F6161">
            <w:pPr>
              <w:pStyle w:val="2"/>
              <w:shd w:val="clear" w:color="auto" w:fill="auto"/>
              <w:spacing w:before="0" w:after="15" w:line="240" w:lineRule="auto"/>
              <w:jc w:val="left"/>
              <w:rPr>
                <w:rStyle w:val="Exact"/>
                <w:rFonts w:eastAsia="Arial"/>
                <w:b w:val="0"/>
                <w:bCs w:val="0"/>
                <w:sz w:val="24"/>
                <w:szCs w:val="24"/>
                <w:lang w:val="ru-RU"/>
              </w:rPr>
            </w:pPr>
            <w:bookmarkStart w:id="0" w:name="_GoBack"/>
            <w:r w:rsidRPr="002F61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</w:rPr>
              <w:t>протокол</w:t>
            </w:r>
            <w:r w:rsidRPr="002F6161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</w:rPr>
              <w:t xml:space="preserve"> балістичних випробувань</w:t>
            </w:r>
            <w:bookmarkEnd w:id="0"/>
          </w:p>
        </w:tc>
      </w:tr>
    </w:tbl>
    <w:p w14:paraId="404A6CD1" w14:textId="77777777" w:rsidR="0053569D" w:rsidRDefault="0053569D"/>
    <w:sectPr w:rsidR="0053569D" w:rsidSect="006730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3690"/>
    <w:multiLevelType w:val="hybridMultilevel"/>
    <w:tmpl w:val="CEF66F0E"/>
    <w:lvl w:ilvl="0" w:tplc="3D8A6450">
      <w:start w:val="8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B0366"/>
    <w:multiLevelType w:val="hybridMultilevel"/>
    <w:tmpl w:val="3D229F28"/>
    <w:lvl w:ilvl="0" w:tplc="00340594">
      <w:start w:val="1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543AA"/>
    <w:multiLevelType w:val="hybridMultilevel"/>
    <w:tmpl w:val="68840CB2"/>
    <w:lvl w:ilvl="0" w:tplc="29E4825C">
      <w:start w:val="8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D06F4"/>
    <w:multiLevelType w:val="hybridMultilevel"/>
    <w:tmpl w:val="D77AFABE"/>
    <w:lvl w:ilvl="0" w:tplc="87E84F2C">
      <w:start w:val="1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1FE77"/>
    <w:multiLevelType w:val="singleLevel"/>
    <w:tmpl w:val="4A41FE77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4EBE0434"/>
    <w:multiLevelType w:val="hybridMultilevel"/>
    <w:tmpl w:val="A288E796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15ADC"/>
    <w:multiLevelType w:val="hybridMultilevel"/>
    <w:tmpl w:val="08365EE2"/>
    <w:lvl w:ilvl="0" w:tplc="0214F93C">
      <w:start w:val="5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3788E"/>
    <w:multiLevelType w:val="hybridMultilevel"/>
    <w:tmpl w:val="417EDF78"/>
    <w:lvl w:ilvl="0" w:tplc="8FCA999C">
      <w:start w:val="5"/>
      <w:numFmt w:val="decimal"/>
      <w:lvlText w:val="%1."/>
      <w:lvlJc w:val="left"/>
      <w:pPr>
        <w:ind w:left="786" w:hanging="360"/>
      </w:pPr>
      <w:rPr>
        <w:rFonts w:eastAsia="Arial"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16F3A49"/>
    <w:multiLevelType w:val="hybridMultilevel"/>
    <w:tmpl w:val="4B5C609E"/>
    <w:lvl w:ilvl="0" w:tplc="082E2BB6">
      <w:start w:val="5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91"/>
    <w:rsid w:val="002F6161"/>
    <w:rsid w:val="00363E91"/>
    <w:rsid w:val="00364A77"/>
    <w:rsid w:val="0043758F"/>
    <w:rsid w:val="0053569D"/>
    <w:rsid w:val="006730D9"/>
    <w:rsid w:val="007E3D30"/>
    <w:rsid w:val="009D79B6"/>
    <w:rsid w:val="00A0065C"/>
    <w:rsid w:val="00A24A23"/>
    <w:rsid w:val="00BE2526"/>
    <w:rsid w:val="00C927A5"/>
    <w:rsid w:val="00CC36C3"/>
    <w:rsid w:val="00EE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F3FD"/>
  <w15:chartTrackingRefBased/>
  <w15:docId w15:val="{E2B0FBC2-0255-47C6-BB5F-01CAD97E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2"/>
    <w:qFormat/>
    <w:rsid w:val="00363E91"/>
    <w:rPr>
      <w:b/>
      <w:bCs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qFormat/>
    <w:rsid w:val="00363E91"/>
    <w:pPr>
      <w:widowControl w:val="0"/>
      <w:shd w:val="clear" w:color="auto" w:fill="FFFFFF"/>
      <w:spacing w:before="480" w:after="480" w:line="0" w:lineRule="atLeast"/>
      <w:jc w:val="both"/>
    </w:pPr>
    <w:rPr>
      <w:b/>
      <w:bCs/>
      <w:sz w:val="25"/>
      <w:szCs w:val="25"/>
    </w:rPr>
  </w:style>
  <w:style w:type="character" w:customStyle="1" w:styleId="Exact">
    <w:name w:val="Основной текст Exact"/>
    <w:basedOn w:val="a0"/>
    <w:qFormat/>
    <w:rsid w:val="00363E91"/>
    <w:rPr>
      <w:rFonts w:ascii="Times New Roman" w:eastAsia="Times New Roman" w:hAnsi="Times New Roman" w:cs="Times New Roman"/>
      <w:sz w:val="20"/>
      <w:szCs w:val="20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C9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YURUST</dc:creator>
  <cp:keywords/>
  <dc:description/>
  <cp:lastModifiedBy>Buh_PC4</cp:lastModifiedBy>
  <cp:revision>10</cp:revision>
  <cp:lastPrinted>2024-04-17T06:42:00Z</cp:lastPrinted>
  <dcterms:created xsi:type="dcterms:W3CDTF">2024-03-27T14:34:00Z</dcterms:created>
  <dcterms:modified xsi:type="dcterms:W3CDTF">2024-04-17T06:42:00Z</dcterms:modified>
</cp:coreProperties>
</file>