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62" w:rsidRDefault="00393562" w:rsidP="00170E61">
      <w:pPr>
        <w:shd w:val="clear" w:color="auto" w:fill="FFFFFF"/>
        <w:spacing w:after="0" w:line="240" w:lineRule="auto"/>
        <w:rPr>
          <w:rFonts w:ascii="Times New Roman" w:eastAsia="Times New Roman" w:hAnsi="Times New Roman" w:cs="Times New Roman"/>
          <w:b/>
          <w:sz w:val="24"/>
          <w:szCs w:val="24"/>
          <w:highlight w:val="yellow"/>
        </w:rPr>
      </w:pPr>
      <w:bookmarkStart w:id="0" w:name="_heading=h.j638mbhw7xpe" w:colFirst="0" w:colLast="0"/>
      <w:bookmarkEnd w:id="0"/>
    </w:p>
    <w:p w:rsidR="00393562" w:rsidRPr="00170E61" w:rsidRDefault="00170E61">
      <w:pPr>
        <w:shd w:val="clear" w:color="auto" w:fill="FFFFFF"/>
        <w:spacing w:after="0" w:line="240" w:lineRule="auto"/>
        <w:jc w:val="center"/>
        <w:rPr>
          <w:rFonts w:ascii="Times New Roman" w:eastAsia="Times New Roman" w:hAnsi="Times New Roman" w:cs="Times New Roman"/>
          <w:b/>
          <w:sz w:val="24"/>
          <w:szCs w:val="24"/>
        </w:rPr>
      </w:pPr>
      <w:bookmarkStart w:id="1" w:name="_heading=h.9577ysdu076" w:colFirst="0" w:colLast="0"/>
      <w:bookmarkEnd w:id="1"/>
      <w:r w:rsidRPr="00170E61">
        <w:rPr>
          <w:rFonts w:ascii="Times New Roman" w:eastAsia="Times New Roman" w:hAnsi="Times New Roman" w:cs="Times New Roman"/>
          <w:b/>
          <w:sz w:val="24"/>
          <w:szCs w:val="24"/>
        </w:rPr>
        <w:t>Комунальне підприємство «</w:t>
      </w:r>
      <w:proofErr w:type="spellStart"/>
      <w:r w:rsidRPr="00170E61">
        <w:rPr>
          <w:rFonts w:ascii="Times New Roman" w:eastAsia="Times New Roman" w:hAnsi="Times New Roman" w:cs="Times New Roman"/>
          <w:b/>
          <w:sz w:val="24"/>
          <w:szCs w:val="24"/>
        </w:rPr>
        <w:t>Одесміськелектротранс</w:t>
      </w:r>
      <w:proofErr w:type="spellEnd"/>
      <w:r w:rsidRPr="00170E61">
        <w:rPr>
          <w:rFonts w:ascii="Times New Roman" w:eastAsia="Times New Roman" w:hAnsi="Times New Roman" w:cs="Times New Roman"/>
          <w:b/>
          <w:sz w:val="24"/>
          <w:szCs w:val="24"/>
        </w:rPr>
        <w:t>»</w:t>
      </w:r>
    </w:p>
    <w:p w:rsidR="00393562" w:rsidRPr="00170E61" w:rsidRDefault="00170E61">
      <w:pPr>
        <w:shd w:val="clear" w:color="auto" w:fill="FFFFFF"/>
        <w:spacing w:after="0" w:line="240" w:lineRule="auto"/>
        <w:jc w:val="center"/>
        <w:rPr>
          <w:rFonts w:ascii="Times New Roman" w:eastAsia="Times New Roman" w:hAnsi="Times New Roman" w:cs="Times New Roman"/>
          <w:b/>
          <w:sz w:val="24"/>
          <w:szCs w:val="24"/>
        </w:rPr>
      </w:pPr>
      <w:r w:rsidRPr="00170E61">
        <w:rPr>
          <w:rFonts w:ascii="Times New Roman" w:eastAsia="Times New Roman" w:hAnsi="Times New Roman" w:cs="Times New Roman"/>
          <w:b/>
          <w:sz w:val="24"/>
          <w:szCs w:val="24"/>
        </w:rPr>
        <w:t>КП «ОМЕТ»</w:t>
      </w:r>
    </w:p>
    <w:p w:rsidR="00170E61"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p>
    <w:p w:rsidR="00170E61"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r w:rsidRPr="0034413B">
        <w:rPr>
          <w:rFonts w:ascii="Times New Roman" w:hAnsi="Times New Roman"/>
          <w:b/>
          <w:sz w:val="24"/>
          <w:szCs w:val="24"/>
          <w:lang w:eastAsia="ar-SA"/>
        </w:rPr>
        <w:t>Протокольне рішення (протокол)</w:t>
      </w:r>
    </w:p>
    <w:p w:rsidR="00170E61" w:rsidRPr="00170E61" w:rsidRDefault="002D426C" w:rsidP="00170E61">
      <w:pPr>
        <w:shd w:val="clear" w:color="auto" w:fill="FFFFFF"/>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7 від 01.12</w:t>
      </w:r>
      <w:r w:rsidR="00170E61" w:rsidRPr="00170E61">
        <w:rPr>
          <w:rFonts w:ascii="Times New Roman" w:eastAsia="Times New Roman" w:hAnsi="Times New Roman" w:cs="Times New Roman"/>
          <w:b/>
          <w:sz w:val="24"/>
          <w:szCs w:val="24"/>
          <w:u w:val="single"/>
        </w:rPr>
        <w:t>.2022 р.</w:t>
      </w:r>
    </w:p>
    <w:p w:rsidR="00170E61" w:rsidRPr="0034413B" w:rsidRDefault="00170E61" w:rsidP="00170E61">
      <w:pPr>
        <w:shd w:val="clear" w:color="auto" w:fill="FFFFFF"/>
        <w:spacing w:after="0" w:line="240" w:lineRule="auto"/>
        <w:jc w:val="center"/>
        <w:rPr>
          <w:rFonts w:ascii="Times New Roman" w:hAnsi="Times New Roman"/>
          <w:b/>
          <w:sz w:val="24"/>
          <w:szCs w:val="24"/>
          <w:lang w:eastAsia="ar-SA"/>
        </w:rPr>
      </w:pPr>
      <w:r w:rsidRPr="0034413B">
        <w:rPr>
          <w:rFonts w:ascii="Times New Roman" w:hAnsi="Times New Roman"/>
          <w:b/>
          <w:sz w:val="24"/>
          <w:szCs w:val="24"/>
          <w:lang w:eastAsia="ar-SA"/>
        </w:rPr>
        <w:t xml:space="preserve">уповноваженої особи </w:t>
      </w:r>
    </w:p>
    <w:p w:rsidR="00170E61" w:rsidRPr="0034413B" w:rsidRDefault="00170E61" w:rsidP="00170E61">
      <w:pPr>
        <w:spacing w:after="0" w:line="240" w:lineRule="auto"/>
        <w:jc w:val="center"/>
        <w:rPr>
          <w:rFonts w:ascii="Times New Roman" w:hAnsi="Times New Roman"/>
          <w:b/>
          <w:bCs/>
          <w:sz w:val="24"/>
          <w:szCs w:val="24"/>
          <w:lang w:val="ru-RU"/>
        </w:rPr>
      </w:pPr>
      <w:r w:rsidRPr="0034413B">
        <w:rPr>
          <w:rFonts w:ascii="Times New Roman" w:hAnsi="Times New Roman"/>
          <w:b/>
          <w:bCs/>
          <w:sz w:val="24"/>
          <w:szCs w:val="24"/>
        </w:rPr>
        <w:t>Комунальне підприємство «</w:t>
      </w:r>
      <w:proofErr w:type="spellStart"/>
      <w:r w:rsidRPr="0034413B">
        <w:rPr>
          <w:rFonts w:ascii="Times New Roman" w:hAnsi="Times New Roman"/>
          <w:b/>
          <w:bCs/>
          <w:sz w:val="24"/>
          <w:szCs w:val="24"/>
        </w:rPr>
        <w:t>Одесміськелектротранс</w:t>
      </w:r>
      <w:proofErr w:type="spellEnd"/>
      <w:r w:rsidRPr="0034413B">
        <w:rPr>
          <w:rFonts w:ascii="Times New Roman" w:hAnsi="Times New Roman"/>
          <w:b/>
          <w:bCs/>
          <w:sz w:val="24"/>
          <w:szCs w:val="24"/>
        </w:rPr>
        <w:t>»</w:t>
      </w:r>
    </w:p>
    <w:p w:rsidR="00393562" w:rsidRDefault="00393562">
      <w:pPr>
        <w:shd w:val="clear" w:color="auto" w:fill="FFFFFF"/>
        <w:spacing w:after="0" w:line="240" w:lineRule="auto"/>
        <w:rPr>
          <w:rFonts w:ascii="Times New Roman" w:eastAsia="Times New Roman" w:hAnsi="Times New Roman" w:cs="Times New Roman"/>
          <w:b/>
          <w:sz w:val="24"/>
          <w:szCs w:val="24"/>
          <w:highlight w:val="yellow"/>
        </w:rPr>
      </w:pPr>
    </w:p>
    <w:p w:rsidR="00393562" w:rsidRDefault="00393562">
      <w:pPr>
        <w:shd w:val="clear" w:color="auto" w:fill="FFFFFF"/>
        <w:spacing w:after="0" w:line="240" w:lineRule="auto"/>
        <w:rPr>
          <w:rFonts w:ascii="Times New Roman" w:eastAsia="Times New Roman" w:hAnsi="Times New Roman" w:cs="Times New Roman"/>
          <w:i/>
          <w:sz w:val="24"/>
          <w:szCs w:val="24"/>
          <w:highlight w:val="yellow"/>
        </w:rPr>
      </w:pPr>
      <w:bookmarkStart w:id="2" w:name="_heading=h.30j0zll" w:colFirst="0" w:colLast="0"/>
      <w:bookmarkEnd w:id="2"/>
    </w:p>
    <w:p w:rsidR="00393562" w:rsidRDefault="00393562">
      <w:pPr>
        <w:spacing w:after="0" w:line="240" w:lineRule="auto"/>
        <w:jc w:val="both"/>
        <w:rPr>
          <w:rFonts w:ascii="Times New Roman" w:eastAsia="Times New Roman" w:hAnsi="Times New Roman" w:cs="Times New Roman"/>
          <w:b/>
          <w:sz w:val="24"/>
          <w:szCs w:val="24"/>
        </w:rPr>
      </w:pPr>
      <w:bookmarkStart w:id="3" w:name="_heading=h.3znysh7" w:colFirst="0" w:colLast="0"/>
      <w:bookmarkEnd w:id="3"/>
    </w:p>
    <w:p w:rsidR="00393562" w:rsidRDefault="00170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393562" w:rsidRDefault="00170E61" w:rsidP="00E235E5">
      <w:pPr>
        <w:numPr>
          <w:ilvl w:val="1"/>
          <w:numId w:val="2"/>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bookmarkStart w:id="4" w:name="_heading=h.1fob9te" w:colFirst="0" w:colLast="0"/>
      <w:bookmarkEnd w:id="4"/>
      <w:r>
        <w:rPr>
          <w:rFonts w:ascii="Times New Roman" w:eastAsia="Times New Roman" w:hAnsi="Times New Roman" w:cs="Times New Roman"/>
          <w:color w:val="000000"/>
          <w:sz w:val="24"/>
          <w:szCs w:val="24"/>
        </w:rPr>
        <w:t xml:space="preserve">Про прийняття рішення про закупівлю </w:t>
      </w:r>
      <w:r w:rsidR="002D426C">
        <w:rPr>
          <w:rFonts w:ascii="Times New Roman" w:eastAsia="Times New Roman" w:hAnsi="Times New Roman" w:cs="Times New Roman"/>
          <w:b/>
          <w:color w:val="000000"/>
          <w:sz w:val="24"/>
          <w:szCs w:val="24"/>
        </w:rPr>
        <w:t xml:space="preserve">Послуга з розміщення Інформаційних матеріалів (вакансій) та доступ до бази резюме на веб-сайті </w:t>
      </w:r>
      <w:r w:rsidR="002D426C">
        <w:rPr>
          <w:rFonts w:ascii="Times New Roman" w:eastAsia="Times New Roman" w:hAnsi="Times New Roman" w:cs="Times New Roman"/>
          <w:b/>
          <w:color w:val="000000"/>
          <w:sz w:val="24"/>
          <w:szCs w:val="24"/>
          <w:lang w:val="en-US"/>
        </w:rPr>
        <w:t>https</w:t>
      </w:r>
      <w:r w:rsidR="002D426C">
        <w:rPr>
          <w:rFonts w:ascii="Times New Roman" w:eastAsia="Times New Roman" w:hAnsi="Times New Roman" w:cs="Times New Roman"/>
          <w:b/>
          <w:color w:val="000000"/>
          <w:sz w:val="24"/>
          <w:szCs w:val="24"/>
        </w:rPr>
        <w:t>://</w:t>
      </w:r>
      <w:proofErr w:type="spellStart"/>
      <w:r w:rsidR="002D426C">
        <w:rPr>
          <w:rFonts w:ascii="Times New Roman" w:eastAsia="Times New Roman" w:hAnsi="Times New Roman" w:cs="Times New Roman"/>
          <w:b/>
          <w:color w:val="000000"/>
          <w:sz w:val="24"/>
          <w:szCs w:val="24"/>
        </w:rPr>
        <w:t>rabota</w:t>
      </w:r>
      <w:proofErr w:type="spellEnd"/>
      <w:r w:rsidR="002D426C">
        <w:rPr>
          <w:rFonts w:ascii="Times New Roman" w:eastAsia="Times New Roman" w:hAnsi="Times New Roman" w:cs="Times New Roman"/>
          <w:b/>
          <w:color w:val="000000"/>
          <w:sz w:val="24"/>
          <w:szCs w:val="24"/>
        </w:rPr>
        <w:t>.</w:t>
      </w:r>
      <w:proofErr w:type="spellStart"/>
      <w:r w:rsidR="002D426C">
        <w:rPr>
          <w:rFonts w:ascii="Times New Roman" w:eastAsia="Times New Roman" w:hAnsi="Times New Roman" w:cs="Times New Roman"/>
          <w:b/>
          <w:color w:val="000000"/>
          <w:sz w:val="24"/>
          <w:szCs w:val="24"/>
          <w:lang w:val="en-US"/>
        </w:rPr>
        <w:t>ua</w:t>
      </w:r>
      <w:proofErr w:type="spellEnd"/>
      <w:r w:rsidR="002D426C" w:rsidRPr="002D426C">
        <w:rPr>
          <w:rFonts w:ascii="Times New Roman" w:eastAsia="Times New Roman" w:hAnsi="Times New Roman" w:cs="Times New Roman"/>
          <w:b/>
          <w:color w:val="000000"/>
          <w:sz w:val="24"/>
          <w:szCs w:val="24"/>
        </w:rPr>
        <w:t>/</w:t>
      </w:r>
      <w:r w:rsidR="002D426C">
        <w:rPr>
          <w:rFonts w:ascii="Times New Roman" w:eastAsia="Times New Roman" w:hAnsi="Times New Roman" w:cs="Times New Roman"/>
          <w:b/>
          <w:color w:val="000000"/>
          <w:sz w:val="24"/>
          <w:szCs w:val="24"/>
          <w:lang w:val="ru-RU"/>
        </w:rPr>
        <w:t>.</w:t>
      </w:r>
      <w:r w:rsidR="00E235E5" w:rsidRPr="00E235E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Закону України «Про публічні закупівлі»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Закон</w:t>
      </w:r>
      <w:r>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w:t>
      </w:r>
    </w:p>
    <w:p w:rsidR="00393562" w:rsidRDefault="00170E61">
      <w:pPr>
        <w:numPr>
          <w:ilvl w:val="1"/>
          <w:numId w:val="2"/>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w:t>
      </w:r>
      <w:r w:rsidRPr="00C37EEC">
        <w:rPr>
          <w:rFonts w:ascii="Times New Roman" w:eastAsia="Times New Roman" w:hAnsi="Times New Roman" w:cs="Times New Roman"/>
          <w:color w:val="000000"/>
          <w:sz w:val="24"/>
          <w:szCs w:val="24"/>
        </w:rPr>
        <w:t>затвердження змін до річного плану</w:t>
      </w:r>
      <w:r w:rsidRPr="00C37EEC">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r w:rsidR="002D426C">
        <w:rPr>
          <w:rFonts w:ascii="Times New Roman" w:eastAsia="Times New Roman" w:hAnsi="Times New Roman" w:cs="Times New Roman"/>
          <w:color w:val="000000"/>
          <w:sz w:val="24"/>
          <w:szCs w:val="24"/>
          <w:lang w:val="ru-RU"/>
        </w:rPr>
        <w:t>2022-</w:t>
      </w:r>
      <w:r w:rsidR="00C37EEC"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рік у порядку, встановленому </w:t>
      </w:r>
      <w:r>
        <w:rPr>
          <w:rFonts w:ascii="Times New Roman" w:eastAsia="Times New Roman" w:hAnsi="Times New Roman" w:cs="Times New Roman"/>
          <w:b/>
          <w:i/>
          <w:color w:val="000000"/>
          <w:sz w:val="24"/>
          <w:szCs w:val="24"/>
        </w:rPr>
        <w:t>Законом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(Додаток 1).</w:t>
      </w:r>
    </w:p>
    <w:p w:rsidR="00393562" w:rsidRDefault="00170E61">
      <w:pPr>
        <w:numPr>
          <w:ilvl w:val="1"/>
          <w:numId w:val="2"/>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оприлюднення  </w:t>
      </w:r>
      <w:r w:rsidR="00C37EEC" w:rsidRPr="00C37EEC">
        <w:rPr>
          <w:rFonts w:ascii="Times New Roman" w:eastAsia="Times New Roman" w:hAnsi="Times New Roman" w:cs="Times New Roman"/>
          <w:color w:val="000000"/>
          <w:sz w:val="24"/>
          <w:szCs w:val="24"/>
        </w:rPr>
        <w:t>змін до річного плану</w:t>
      </w:r>
      <w:r w:rsidR="00C37EEC" w:rsidRPr="00C37EEC">
        <w:rPr>
          <w:rFonts w:ascii="Times New Roman" w:eastAsia="Times New Roman" w:hAnsi="Times New Roman" w:cs="Times New Roman"/>
          <w:i/>
          <w:color w:val="000000"/>
          <w:sz w:val="24"/>
          <w:szCs w:val="24"/>
        </w:rPr>
        <w:t xml:space="preserve"> </w:t>
      </w:r>
      <w:r w:rsidR="00C37EEC">
        <w:rPr>
          <w:rFonts w:ascii="Times New Roman" w:eastAsia="Times New Roman" w:hAnsi="Times New Roman" w:cs="Times New Roman"/>
          <w:color w:val="000000"/>
          <w:sz w:val="24"/>
          <w:szCs w:val="24"/>
        </w:rPr>
        <w:t xml:space="preserve">закупівель на </w:t>
      </w:r>
      <w:r w:rsidR="00C37EEC"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sidR="00C37E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рік в електронній системі закупівель (далі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Електронна система</w:t>
      </w:r>
      <w:r>
        <w:rPr>
          <w:rFonts w:ascii="Times New Roman" w:eastAsia="Times New Roman" w:hAnsi="Times New Roman" w:cs="Times New Roman"/>
          <w:color w:val="000000"/>
          <w:sz w:val="24"/>
          <w:szCs w:val="24"/>
        </w:rPr>
        <w:t>) у порядку, встановленому Уповноваженим органом </w:t>
      </w:r>
      <w:r>
        <w:rPr>
          <w:rFonts w:ascii="Times New Roman" w:eastAsia="Times New Roman" w:hAnsi="Times New Roman" w:cs="Times New Roman"/>
          <w:color w:val="000000"/>
          <w:sz w:val="24"/>
          <w:szCs w:val="24"/>
          <w:highlight w:val="white"/>
        </w:rPr>
        <w:t>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(Додаток 1).</w:t>
      </w:r>
    </w:p>
    <w:p w:rsidR="00393562" w:rsidRPr="00C37EEC" w:rsidRDefault="00170E61" w:rsidP="00C37EEC">
      <w:pPr>
        <w:pStyle w:val="a5"/>
        <w:numPr>
          <w:ilvl w:val="1"/>
          <w:numId w:val="2"/>
        </w:numPr>
        <w:shd w:val="clear" w:color="auto" w:fill="FFFFFF"/>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C37EEC">
        <w:rPr>
          <w:rFonts w:ascii="Times New Roman" w:hAnsi="Times New Roman"/>
          <w:sz w:val="24"/>
          <w:szCs w:val="24"/>
        </w:rPr>
        <w:t xml:space="preserve">Про прийняття рішення щодо оприлюднення  звіту про договір про закупівлю (далі – звіт про договір про закупівлю), укладений без використання електронної системи закупівель (Додаток 2) щодо Закупівлі в Електронній системі </w:t>
      </w:r>
      <w:r w:rsidR="00C37EEC">
        <w:rPr>
          <w:rFonts w:ascii="Times New Roman" w:eastAsia="Times New Roman" w:hAnsi="Times New Roman" w:cs="Times New Roman"/>
          <w:color w:val="000000"/>
          <w:sz w:val="24"/>
          <w:szCs w:val="24"/>
        </w:rPr>
        <w:t>встановленому Уповноваженим органом </w:t>
      </w:r>
      <w:r w:rsidR="00C37EEC">
        <w:rPr>
          <w:rFonts w:ascii="Times New Roman" w:eastAsia="Times New Roman" w:hAnsi="Times New Roman" w:cs="Times New Roman"/>
          <w:color w:val="000000"/>
          <w:sz w:val="24"/>
          <w:szCs w:val="24"/>
          <w:highlight w:val="white"/>
        </w:rPr>
        <w:t>та</w:t>
      </w:r>
      <w:r w:rsidR="00C37EEC">
        <w:rPr>
          <w:rFonts w:ascii="Times New Roman" w:eastAsia="Times New Roman" w:hAnsi="Times New Roman" w:cs="Times New Roman"/>
          <w:color w:val="000000"/>
          <w:sz w:val="24"/>
          <w:szCs w:val="24"/>
        </w:rPr>
        <w:t xml:space="preserve"> </w:t>
      </w:r>
      <w:r w:rsidR="00C37EEC">
        <w:rPr>
          <w:rFonts w:ascii="Times New Roman" w:eastAsia="Times New Roman" w:hAnsi="Times New Roman" w:cs="Times New Roman"/>
          <w:b/>
          <w:i/>
          <w:color w:val="000000"/>
          <w:sz w:val="24"/>
          <w:szCs w:val="24"/>
        </w:rPr>
        <w:t>Законом</w:t>
      </w:r>
      <w:r w:rsidR="00C37EEC">
        <w:rPr>
          <w:rFonts w:ascii="Times New Roman" w:eastAsia="Times New Roman" w:hAnsi="Times New Roman" w:cs="Times New Roman"/>
          <w:color w:val="000000"/>
          <w:sz w:val="24"/>
          <w:szCs w:val="24"/>
        </w:rPr>
        <w:t xml:space="preserve"> </w:t>
      </w:r>
      <w:r w:rsidR="00C37EEC">
        <w:rPr>
          <w:rFonts w:ascii="Times New Roman" w:eastAsia="Times New Roman" w:hAnsi="Times New Roman" w:cs="Times New Roman"/>
          <w:sz w:val="24"/>
          <w:szCs w:val="24"/>
        </w:rPr>
        <w:t xml:space="preserve">з урахуванням </w:t>
      </w:r>
      <w:r w:rsidR="00C37EEC">
        <w:rPr>
          <w:rFonts w:ascii="Times New Roman" w:eastAsia="Times New Roman" w:hAnsi="Times New Roman" w:cs="Times New Roman"/>
          <w:b/>
          <w:i/>
          <w:sz w:val="24"/>
          <w:szCs w:val="24"/>
        </w:rPr>
        <w:t>Особливостей.</w:t>
      </w:r>
    </w:p>
    <w:p w:rsidR="00C37EEC" w:rsidRPr="00C37EEC" w:rsidRDefault="00C37EEC" w:rsidP="00C37EEC">
      <w:pPr>
        <w:pStyle w:val="a5"/>
        <w:shd w:val="clear" w:color="auto" w:fill="FFFFFF"/>
        <w:tabs>
          <w:tab w:val="left" w:pos="426"/>
          <w:tab w:val="left" w:pos="567"/>
        </w:tabs>
        <w:spacing w:after="0" w:line="240" w:lineRule="auto"/>
        <w:ind w:left="0"/>
        <w:jc w:val="both"/>
        <w:rPr>
          <w:rFonts w:ascii="Times New Roman" w:eastAsia="Times New Roman" w:hAnsi="Times New Roman" w:cs="Times New Roman"/>
          <w:sz w:val="24"/>
          <w:szCs w:val="24"/>
        </w:rPr>
      </w:pPr>
    </w:p>
    <w:p w:rsidR="00393562" w:rsidRDefault="00170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393562"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393562"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Пунктом 11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встановлено, що </w:t>
      </w:r>
      <w:r>
        <w:rPr>
          <w:rFonts w:ascii="Times New Roman" w:eastAsia="Times New Roman" w:hAnsi="Times New Roman" w:cs="Times New Roman"/>
          <w:color w:val="000000"/>
          <w:sz w:val="24"/>
          <w:szCs w:val="24"/>
        </w:rPr>
        <w:t xml:space="preserve">для здійснення закупівель </w:t>
      </w:r>
      <w:r>
        <w:rPr>
          <w:rFonts w:ascii="Times New Roman" w:eastAsia="Times New Roman" w:hAnsi="Times New Roman" w:cs="Times New Roman"/>
          <w:b/>
          <w:color w:val="000000"/>
          <w:sz w:val="24"/>
          <w:szCs w:val="24"/>
        </w:rPr>
        <w:t>товарів і послуг (крім послуг з поточного ремонту)</w:t>
      </w:r>
      <w:r>
        <w:rPr>
          <w:rFonts w:ascii="Times New Roman" w:eastAsia="Times New Roman" w:hAnsi="Times New Roman" w:cs="Times New Roman"/>
          <w:color w:val="000000"/>
          <w:sz w:val="24"/>
          <w:szCs w:val="24"/>
        </w:rPr>
        <w:t xml:space="preserve">, вартість яких </w:t>
      </w:r>
      <w:r>
        <w:rPr>
          <w:rFonts w:ascii="Times New Roman" w:eastAsia="Times New Roman" w:hAnsi="Times New Roman" w:cs="Times New Roman"/>
          <w:b/>
          <w:color w:val="000000"/>
          <w:sz w:val="24"/>
          <w:szCs w:val="24"/>
        </w:rPr>
        <w:t>є меншою ніж 100 тис. гривень</w:t>
      </w:r>
      <w:r>
        <w:rPr>
          <w:rFonts w:ascii="Times New Roman" w:eastAsia="Times New Roman" w:hAnsi="Times New Roman" w:cs="Times New Roman"/>
          <w:color w:val="000000"/>
          <w:sz w:val="24"/>
          <w:szCs w:val="24"/>
        </w:rPr>
        <w:t xml:space="preserve">, послуг з </w:t>
      </w:r>
      <w:r>
        <w:rPr>
          <w:rFonts w:ascii="Times New Roman" w:eastAsia="Times New Roman" w:hAnsi="Times New Roman" w:cs="Times New Roman"/>
          <w:b/>
          <w:color w:val="000000"/>
          <w:sz w:val="24"/>
          <w:szCs w:val="24"/>
        </w:rPr>
        <w:t>поточного ремонту</w:t>
      </w:r>
      <w:r>
        <w:rPr>
          <w:rFonts w:ascii="Times New Roman" w:eastAsia="Times New Roman" w:hAnsi="Times New Roman" w:cs="Times New Roman"/>
          <w:color w:val="000000"/>
          <w:sz w:val="24"/>
          <w:szCs w:val="24"/>
        </w:rPr>
        <w:t xml:space="preserve">, вартість яких </w:t>
      </w:r>
      <w:r>
        <w:rPr>
          <w:rFonts w:ascii="Times New Roman" w:eastAsia="Times New Roman" w:hAnsi="Times New Roman" w:cs="Times New Roman"/>
          <w:b/>
          <w:color w:val="000000"/>
          <w:sz w:val="24"/>
          <w:szCs w:val="24"/>
        </w:rPr>
        <w:t>є меншою ніж 200 тис.</w:t>
      </w:r>
      <w:r>
        <w:rPr>
          <w:rFonts w:ascii="Times New Roman" w:eastAsia="Times New Roman" w:hAnsi="Times New Roman" w:cs="Times New Roman"/>
          <w:color w:val="000000"/>
          <w:sz w:val="24"/>
          <w:szCs w:val="24"/>
        </w:rPr>
        <w:t xml:space="preserve"> гривень, </w:t>
      </w:r>
      <w:r>
        <w:rPr>
          <w:rFonts w:ascii="Times New Roman" w:eastAsia="Times New Roman" w:hAnsi="Times New Roman" w:cs="Times New Roman"/>
          <w:b/>
          <w:color w:val="000000"/>
          <w:sz w:val="24"/>
          <w:szCs w:val="24"/>
        </w:rPr>
        <w:t>робіт</w:t>
      </w:r>
      <w:r>
        <w:rPr>
          <w:rFonts w:ascii="Times New Roman" w:eastAsia="Times New Roman" w:hAnsi="Times New Roman" w:cs="Times New Roman"/>
          <w:color w:val="000000"/>
          <w:sz w:val="24"/>
          <w:szCs w:val="24"/>
        </w:rPr>
        <w:t xml:space="preserve">, вартість яких </w:t>
      </w:r>
      <w:r>
        <w:rPr>
          <w:rFonts w:ascii="Times New Roman" w:eastAsia="Times New Roman" w:hAnsi="Times New Roman" w:cs="Times New Roman"/>
          <w:b/>
          <w:color w:val="000000"/>
          <w:sz w:val="24"/>
          <w:szCs w:val="24"/>
        </w:rPr>
        <w:t xml:space="preserve">є меншою ніж 1,5 </w:t>
      </w:r>
      <w:r>
        <w:rPr>
          <w:rFonts w:ascii="Times New Roman" w:eastAsia="Times New Roman" w:hAnsi="Times New Roman" w:cs="Times New Roman"/>
          <w:b/>
          <w:color w:val="000000"/>
          <w:sz w:val="24"/>
          <w:szCs w:val="24"/>
          <w:highlight w:val="white"/>
        </w:rPr>
        <w:t>млн</w:t>
      </w:r>
      <w:r>
        <w:rPr>
          <w:rFonts w:ascii="Times New Roman" w:eastAsia="Times New Roman" w:hAnsi="Times New Roman" w:cs="Times New Roman"/>
          <w:b/>
          <w:color w:val="000000"/>
          <w:sz w:val="24"/>
          <w:szCs w:val="24"/>
        </w:rPr>
        <w:t xml:space="preserve"> гривень</w:t>
      </w:r>
      <w:r>
        <w:rPr>
          <w:rFonts w:ascii="Times New Roman" w:eastAsia="Times New Roman" w:hAnsi="Times New Roman" w:cs="Times New Roman"/>
          <w:color w:val="000000"/>
          <w:sz w:val="24"/>
          <w:szCs w:val="24"/>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Pr>
          <w:rFonts w:ascii="Times New Roman" w:eastAsia="Times New Roman" w:hAnsi="Times New Roman" w:cs="Times New Roman"/>
          <w:b/>
          <w:color w:val="000000"/>
          <w:sz w:val="24"/>
          <w:szCs w:val="24"/>
        </w:rPr>
        <w:t xml:space="preserve">У разі здійснення таких закупівель без використання електронної системи закупівель замовник обов’язково </w:t>
      </w:r>
      <w:r>
        <w:rPr>
          <w:rFonts w:ascii="Times New Roman" w:eastAsia="Times New Roman" w:hAnsi="Times New Roman" w:cs="Times New Roman"/>
          <w:color w:val="000000"/>
          <w:sz w:val="24"/>
          <w:szCs w:val="24"/>
        </w:rPr>
        <w:t xml:space="preserve">дотримується принципів здійснення публічних закупівель, визначених Законом, вносить інформацію про таку закупівлю до річного плану та </w:t>
      </w:r>
      <w:r>
        <w:rPr>
          <w:rFonts w:ascii="Times New Roman" w:eastAsia="Times New Roman" w:hAnsi="Times New Roman" w:cs="Times New Roman"/>
          <w:b/>
          <w:color w:val="000000"/>
          <w:sz w:val="24"/>
          <w:szCs w:val="24"/>
        </w:rPr>
        <w:t>оприлюднює відповідно до пункту 3</w:t>
      </w:r>
      <w:r>
        <w:rPr>
          <w:rFonts w:ascii="Times New Roman" w:eastAsia="Times New Roman" w:hAnsi="Times New Roman" w:cs="Times New Roman"/>
          <w:b/>
          <w:color w:val="000000"/>
          <w:sz w:val="24"/>
          <w:szCs w:val="24"/>
          <w:vertAlign w:val="superscript"/>
        </w:rPr>
        <w:t>8</w:t>
      </w:r>
      <w:r>
        <w:rPr>
          <w:rFonts w:ascii="Times New Roman" w:eastAsia="Times New Roman" w:hAnsi="Times New Roman" w:cs="Times New Roman"/>
          <w:b/>
          <w:color w:val="000000"/>
          <w:sz w:val="24"/>
          <w:szCs w:val="24"/>
        </w:rPr>
        <w:t xml:space="preserve"> розділу Х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Прикінцеві та перехідні положення</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Закону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b/>
          <w:sz w:val="24"/>
          <w:szCs w:val="24"/>
        </w:rPr>
        <w:t xml:space="preserve">, а саме </w:t>
      </w:r>
      <w:r>
        <w:rPr>
          <w:rFonts w:ascii="Times New Roman" w:eastAsia="Times New Roman" w:hAnsi="Times New Roman" w:cs="Times New Roman"/>
          <w:b/>
          <w:sz w:val="24"/>
          <w:szCs w:val="24"/>
          <w:highlight w:val="white"/>
        </w:rPr>
        <w:t xml:space="preserve">не пізніше ніж через 10 робочих днів з дня укладення такого договору. </w:t>
      </w:r>
      <w:r>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393562" w:rsidRDefault="00170E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Таким чином, враховуючи вартісні межі, передбачені </w:t>
      </w:r>
      <w:r>
        <w:rPr>
          <w:rFonts w:ascii="Times New Roman" w:eastAsia="Times New Roman" w:hAnsi="Times New Roman" w:cs="Times New Roman"/>
          <w:b/>
          <w:i/>
          <w:sz w:val="24"/>
          <w:szCs w:val="24"/>
        </w:rPr>
        <w:t>Особливостями</w:t>
      </w:r>
      <w:r>
        <w:rPr>
          <w:rFonts w:ascii="Times New Roman" w:eastAsia="Times New Roman" w:hAnsi="Times New Roman" w:cs="Times New Roman"/>
          <w:sz w:val="24"/>
          <w:szCs w:val="24"/>
        </w:rPr>
        <w:t xml:space="preserve"> для даної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є необхідність у прийнятті рішення щодо здійснення </w:t>
      </w:r>
      <w:r>
        <w:rPr>
          <w:rFonts w:ascii="Times New Roman" w:eastAsia="Times New Roman" w:hAnsi="Times New Roman" w:cs="Times New Roman"/>
          <w:b/>
          <w:i/>
          <w:sz w:val="24"/>
          <w:szCs w:val="24"/>
        </w:rPr>
        <w:t xml:space="preserve">Закупівлі </w:t>
      </w:r>
      <w:r>
        <w:rPr>
          <w:rFonts w:ascii="Times New Roman" w:eastAsia="Times New Roman" w:hAnsi="Times New Roman" w:cs="Times New Roman"/>
          <w:sz w:val="24"/>
          <w:szCs w:val="24"/>
        </w:rPr>
        <w:t>шляхом оприлюднення звіту про договір про закупівлю, укладений без використання електронної системи закупівель.</w:t>
      </w:r>
    </w:p>
    <w:p w:rsidR="00393562" w:rsidRDefault="00393562">
      <w:pPr>
        <w:spacing w:after="0" w:line="240" w:lineRule="auto"/>
        <w:ind w:firstLine="708"/>
        <w:jc w:val="both"/>
        <w:rPr>
          <w:rFonts w:ascii="Times New Roman" w:eastAsia="Times New Roman" w:hAnsi="Times New Roman" w:cs="Times New Roman"/>
          <w:sz w:val="24"/>
          <w:szCs w:val="24"/>
        </w:rPr>
      </w:pPr>
    </w:p>
    <w:p w:rsidR="00393562" w:rsidRDefault="00170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93562" w:rsidRDefault="00170E61">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з урахуванням пункту 14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E9608A" w:rsidRPr="00C37EEC">
        <w:rPr>
          <w:rFonts w:ascii="Times New Roman" w:eastAsia="Times New Roman" w:hAnsi="Times New Roman" w:cs="Times New Roman"/>
          <w:color w:val="000000"/>
          <w:sz w:val="24"/>
          <w:szCs w:val="24"/>
        </w:rPr>
        <w:t>змін до річного плану</w:t>
      </w:r>
      <w:r w:rsidR="00E9608A" w:rsidRPr="00C37EEC">
        <w:rPr>
          <w:rFonts w:ascii="Times New Roman" w:eastAsia="Times New Roman" w:hAnsi="Times New Roman" w:cs="Times New Roman"/>
          <w:i/>
          <w:color w:val="000000"/>
          <w:sz w:val="24"/>
          <w:szCs w:val="24"/>
        </w:rPr>
        <w:t xml:space="preserve"> </w:t>
      </w:r>
      <w:proofErr w:type="spellStart"/>
      <w:r w:rsidR="00E9608A">
        <w:rPr>
          <w:rFonts w:ascii="Times New Roman" w:eastAsia="Times New Roman" w:hAnsi="Times New Roman" w:cs="Times New Roman"/>
          <w:color w:val="000000"/>
          <w:sz w:val="24"/>
          <w:szCs w:val="24"/>
        </w:rPr>
        <w:t>закупівель</w:t>
      </w:r>
      <w:proofErr w:type="spellEnd"/>
      <w:r w:rsidR="00E9608A">
        <w:rPr>
          <w:rFonts w:ascii="Times New Roman" w:eastAsia="Times New Roman" w:hAnsi="Times New Roman" w:cs="Times New Roman"/>
          <w:color w:val="000000"/>
          <w:sz w:val="24"/>
          <w:szCs w:val="24"/>
        </w:rPr>
        <w:t xml:space="preserve"> на </w:t>
      </w:r>
      <w:r w:rsidR="002D426C" w:rsidRPr="002D426C">
        <w:rPr>
          <w:rFonts w:ascii="Times New Roman" w:eastAsia="Times New Roman" w:hAnsi="Times New Roman" w:cs="Times New Roman"/>
          <w:color w:val="000000"/>
          <w:sz w:val="24"/>
          <w:szCs w:val="24"/>
        </w:rPr>
        <w:t>2022-</w:t>
      </w:r>
      <w:r w:rsidR="00E9608A"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393562" w:rsidRDefault="00393562">
      <w:pPr>
        <w:spacing w:after="0" w:line="240" w:lineRule="auto"/>
        <w:rPr>
          <w:rFonts w:ascii="Times New Roman" w:eastAsia="Times New Roman" w:hAnsi="Times New Roman" w:cs="Times New Roman"/>
          <w:b/>
          <w:sz w:val="24"/>
          <w:szCs w:val="24"/>
        </w:rPr>
      </w:pPr>
    </w:p>
    <w:p w:rsidR="00393562" w:rsidRDefault="00170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393562" w:rsidRDefault="00170E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з урахуванням пункту 14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є необхідність оприлюднити </w:t>
      </w:r>
      <w:r w:rsidR="00E9608A" w:rsidRPr="00C37EEC">
        <w:rPr>
          <w:rFonts w:ascii="Times New Roman" w:eastAsia="Times New Roman" w:hAnsi="Times New Roman" w:cs="Times New Roman"/>
          <w:color w:val="000000"/>
          <w:sz w:val="24"/>
          <w:szCs w:val="24"/>
        </w:rPr>
        <w:t>змін до річного плану</w:t>
      </w:r>
      <w:r w:rsidR="00E9608A" w:rsidRPr="00C37EEC">
        <w:rPr>
          <w:rFonts w:ascii="Times New Roman" w:eastAsia="Times New Roman" w:hAnsi="Times New Roman" w:cs="Times New Roman"/>
          <w:i/>
          <w:color w:val="000000"/>
          <w:sz w:val="24"/>
          <w:szCs w:val="24"/>
        </w:rPr>
        <w:t xml:space="preserve"> </w:t>
      </w:r>
      <w:proofErr w:type="spellStart"/>
      <w:r w:rsidR="00E9608A">
        <w:rPr>
          <w:rFonts w:ascii="Times New Roman" w:eastAsia="Times New Roman" w:hAnsi="Times New Roman" w:cs="Times New Roman"/>
          <w:color w:val="000000"/>
          <w:sz w:val="24"/>
          <w:szCs w:val="24"/>
        </w:rPr>
        <w:t>закупівель</w:t>
      </w:r>
      <w:proofErr w:type="spellEnd"/>
      <w:r w:rsidR="00E9608A">
        <w:rPr>
          <w:rFonts w:ascii="Times New Roman" w:eastAsia="Times New Roman" w:hAnsi="Times New Roman" w:cs="Times New Roman"/>
          <w:color w:val="000000"/>
          <w:sz w:val="24"/>
          <w:szCs w:val="24"/>
        </w:rPr>
        <w:t xml:space="preserve"> на </w:t>
      </w:r>
      <w:r w:rsidR="002D426C" w:rsidRPr="002D426C">
        <w:rPr>
          <w:rFonts w:ascii="Times New Roman" w:eastAsia="Times New Roman" w:hAnsi="Times New Roman" w:cs="Times New Roman"/>
          <w:color w:val="000000"/>
          <w:sz w:val="24"/>
          <w:szCs w:val="24"/>
        </w:rPr>
        <w:t>2022-</w:t>
      </w:r>
      <w:r w:rsidR="00E9608A"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sidR="00E9608A">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рік</w:t>
      </w:r>
      <w:proofErr w:type="spellEnd"/>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w:t>
      </w:r>
      <w:r w:rsidR="00E9608A">
        <w:rPr>
          <w:rFonts w:ascii="Times New Roman" w:eastAsia="Times New Roman" w:hAnsi="Times New Roman" w:cs="Times New Roman"/>
          <w:sz w:val="24"/>
          <w:szCs w:val="24"/>
        </w:rPr>
        <w:t xml:space="preserve">ом п’яти робочих днів з дня </w:t>
      </w:r>
      <w:r w:rsidRPr="00E9608A">
        <w:rPr>
          <w:rFonts w:ascii="Times New Roman" w:eastAsia="Times New Roman" w:hAnsi="Times New Roman" w:cs="Times New Roman"/>
          <w:i/>
          <w:sz w:val="24"/>
          <w:szCs w:val="24"/>
        </w:rPr>
        <w:t>їх</w:t>
      </w:r>
      <w:r>
        <w:rPr>
          <w:rFonts w:ascii="Times New Roman" w:eastAsia="Times New Roman" w:hAnsi="Times New Roman" w:cs="Times New Roman"/>
          <w:sz w:val="24"/>
          <w:szCs w:val="24"/>
        </w:rPr>
        <w:t xml:space="preserve"> затвердження (Додаток 1).</w:t>
      </w:r>
    </w:p>
    <w:p w:rsidR="00E9608A" w:rsidRDefault="00E9608A">
      <w:pPr>
        <w:spacing w:after="0" w:line="240" w:lineRule="auto"/>
        <w:ind w:firstLine="708"/>
        <w:jc w:val="both"/>
        <w:rPr>
          <w:rFonts w:ascii="Times New Roman" w:eastAsia="Times New Roman" w:hAnsi="Times New Roman" w:cs="Times New Roman"/>
          <w:sz w:val="24"/>
          <w:szCs w:val="24"/>
        </w:rPr>
      </w:pPr>
    </w:p>
    <w:p w:rsidR="00E9608A" w:rsidRDefault="00E9608A" w:rsidP="00E960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E9608A" w:rsidRPr="0034413B" w:rsidRDefault="00E9608A" w:rsidP="00E9608A">
      <w:pPr>
        <w:pStyle w:val="rvps2"/>
        <w:shd w:val="clear" w:color="auto" w:fill="FFFFFF"/>
        <w:spacing w:before="0" w:beforeAutospacing="0" w:after="0" w:afterAutospacing="0" w:line="276" w:lineRule="auto"/>
        <w:ind w:firstLine="450"/>
        <w:jc w:val="both"/>
        <w:rPr>
          <w:lang w:eastAsia="en-US"/>
        </w:rPr>
      </w:pPr>
      <w:r w:rsidRPr="0034413B">
        <w:rPr>
          <w:lang w:eastAsia="en-US"/>
        </w:rPr>
        <w:t xml:space="preserve">Відповідно до річного плану закупівель, який оприлюднено в електронній системі закупівель щодо </w:t>
      </w:r>
      <w:r w:rsidRPr="0034413B">
        <w:rPr>
          <w:b/>
          <w:bCs/>
          <w:i/>
          <w:iCs/>
          <w:lang w:eastAsia="en-US"/>
        </w:rPr>
        <w:t>Закупівлі</w:t>
      </w:r>
      <w:r w:rsidRPr="0034413B">
        <w:rPr>
          <w:lang w:eastAsia="en-US"/>
        </w:rPr>
        <w:t xml:space="preserve">, замовнику необхідно оприлюднити </w:t>
      </w:r>
      <w:r w:rsidRPr="0034413B">
        <w:rPr>
          <w:b/>
          <w:bCs/>
        </w:rPr>
        <w:t>звіт про договір про закупівлю,</w:t>
      </w:r>
      <w:r w:rsidRPr="0034413B">
        <w:rPr>
          <w:shd w:val="clear" w:color="auto" w:fill="FFFFFF"/>
        </w:rPr>
        <w:t xml:space="preserve"> </w:t>
      </w:r>
      <w:r w:rsidRPr="0034413B">
        <w:rPr>
          <w:b/>
          <w:bCs/>
          <w:shd w:val="clear" w:color="auto" w:fill="FFFFFF"/>
        </w:rPr>
        <w:t xml:space="preserve">укладений без використання електронної системи закупівель </w:t>
      </w:r>
      <w:r w:rsidRPr="0034413B">
        <w:rPr>
          <w:shd w:val="clear" w:color="auto" w:fill="FFFFFF"/>
        </w:rPr>
        <w:t>(далі – звіт про договір про закупівлю)</w:t>
      </w:r>
      <w:r w:rsidRPr="0034413B">
        <w:t xml:space="preserve"> (Додаток 2 на 1 сторінці).</w:t>
      </w:r>
    </w:p>
    <w:p w:rsidR="00E9608A" w:rsidRPr="0034413B" w:rsidRDefault="00E9608A" w:rsidP="00E9608A">
      <w:pPr>
        <w:pStyle w:val="rvps2"/>
        <w:shd w:val="clear" w:color="auto" w:fill="FFFFFF"/>
        <w:spacing w:before="0" w:beforeAutospacing="0" w:after="0" w:afterAutospacing="0" w:line="276" w:lineRule="auto"/>
        <w:ind w:firstLine="450"/>
        <w:jc w:val="both"/>
      </w:pPr>
      <w:r w:rsidRPr="0034413B">
        <w:rPr>
          <w:lang w:eastAsia="en-US"/>
        </w:rPr>
        <w:t xml:space="preserve">Згідно з </w:t>
      </w:r>
      <w:r w:rsidRPr="0034413B">
        <w:t xml:space="preserve">пунктом 13 частини 1 статті 10 Закону передбачено, що  </w:t>
      </w:r>
      <w:r w:rsidRPr="0034413B">
        <w:rPr>
          <w:b/>
          <w:bCs/>
        </w:rPr>
        <w:t>звіт про договір про закупівлю</w:t>
      </w:r>
      <w:r w:rsidRPr="0034413B">
        <w:t xml:space="preserve">, оприлюднюється Замовником </w:t>
      </w:r>
      <w:r w:rsidRPr="0034413B">
        <w:rPr>
          <w:shd w:val="clear" w:color="auto" w:fill="FFFFFF"/>
        </w:rPr>
        <w:t xml:space="preserve">самостійно та безоплатно через авторизовані електронні майданчики </w:t>
      </w:r>
      <w:r w:rsidR="002D426C">
        <w:t>протягом 10</w:t>
      </w:r>
      <w:r w:rsidRPr="0034413B">
        <w:t xml:space="preserve"> робочих днів з дня укладення договору про закупівлю.</w:t>
      </w:r>
    </w:p>
    <w:p w:rsidR="00393562" w:rsidRDefault="003935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93562" w:rsidRDefault="00170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93562"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 xml:space="preserve"> щодо</w:t>
      </w:r>
      <w:r>
        <w:rPr>
          <w:rFonts w:ascii="Times New Roman" w:eastAsia="Times New Roman" w:hAnsi="Times New Roman" w:cs="Times New Roman"/>
          <w:b/>
          <w:i/>
          <w:color w:val="000000"/>
          <w:sz w:val="24"/>
          <w:szCs w:val="24"/>
        </w:rPr>
        <w:t xml:space="preserve"> Закупівлі </w:t>
      </w:r>
      <w:r>
        <w:rPr>
          <w:rFonts w:ascii="Times New Roman" w:eastAsia="Times New Roman" w:hAnsi="Times New Roman" w:cs="Times New Roman"/>
          <w:color w:val="000000"/>
          <w:sz w:val="24"/>
          <w:szCs w:val="24"/>
        </w:rPr>
        <w:t xml:space="preserve">відповідно </w:t>
      </w:r>
      <w:r>
        <w:rPr>
          <w:rFonts w:ascii="Times New Roman" w:eastAsia="Times New Roman" w:hAnsi="Times New Roman" w:cs="Times New Roman"/>
          <w:sz w:val="24"/>
          <w:szCs w:val="24"/>
        </w:rPr>
        <w:t xml:space="preserve">до </w:t>
      </w:r>
      <w:r>
        <w:rPr>
          <w:rFonts w:ascii="Times New Roman" w:eastAsia="Times New Roman" w:hAnsi="Times New Roman" w:cs="Times New Roman"/>
          <w:b/>
          <w:i/>
          <w:color w:val="000000"/>
          <w:sz w:val="24"/>
          <w:szCs w:val="24"/>
        </w:rPr>
        <w:t>Закону</w:t>
      </w:r>
      <w:r>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sidR="00E9608A">
        <w:rPr>
          <w:rFonts w:ascii="Times New Roman" w:eastAsia="Times New Roman" w:hAnsi="Times New Roman" w:cs="Times New Roman"/>
          <w:b/>
          <w:sz w:val="24"/>
          <w:szCs w:val="24"/>
          <w:highlight w:val="white"/>
        </w:rPr>
        <w:t>не пізніше ніж через 3</w:t>
      </w:r>
      <w:r>
        <w:rPr>
          <w:rFonts w:ascii="Times New Roman" w:eastAsia="Times New Roman" w:hAnsi="Times New Roman" w:cs="Times New Roman"/>
          <w:b/>
          <w:sz w:val="24"/>
          <w:szCs w:val="24"/>
          <w:highlight w:val="white"/>
        </w:rPr>
        <w:t xml:space="preserve"> робочих днів з</w:t>
      </w:r>
      <w:r w:rsidR="00CF4702">
        <w:rPr>
          <w:rFonts w:ascii="Times New Roman" w:eastAsia="Times New Roman" w:hAnsi="Times New Roman" w:cs="Times New Roman"/>
          <w:b/>
          <w:sz w:val="24"/>
          <w:szCs w:val="24"/>
          <w:highlight w:val="white"/>
        </w:rPr>
        <w:t xml:space="preserve"> дня укладення такого договору</w:t>
      </w:r>
      <w:r w:rsidR="00CF4702">
        <w:rPr>
          <w:rFonts w:ascii="Times New Roman" w:eastAsia="Times New Roman" w:hAnsi="Times New Roman" w:cs="Times New Roman"/>
          <w:b/>
          <w:sz w:val="24"/>
          <w:szCs w:val="24"/>
        </w:rPr>
        <w:t xml:space="preserve"> </w:t>
      </w:r>
      <w:r w:rsidR="00CF4702" w:rsidRPr="00CF4702">
        <w:rPr>
          <w:rFonts w:ascii="Times New Roman" w:eastAsia="Times New Roman" w:hAnsi="Times New Roman" w:cs="Times New Roman"/>
          <w:sz w:val="24"/>
          <w:szCs w:val="24"/>
        </w:rPr>
        <w:t>(Додаток 2).</w:t>
      </w:r>
    </w:p>
    <w:p w:rsidR="00393562"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Затвердити </w:t>
      </w:r>
      <w:r w:rsidR="00E9608A" w:rsidRPr="00C37EEC">
        <w:rPr>
          <w:rFonts w:ascii="Times New Roman" w:eastAsia="Times New Roman" w:hAnsi="Times New Roman" w:cs="Times New Roman"/>
          <w:color w:val="000000"/>
          <w:sz w:val="24"/>
          <w:szCs w:val="24"/>
        </w:rPr>
        <w:t>змін</w:t>
      </w:r>
      <w:r w:rsidR="00E9608A">
        <w:rPr>
          <w:rFonts w:ascii="Times New Roman" w:eastAsia="Times New Roman" w:hAnsi="Times New Roman" w:cs="Times New Roman"/>
          <w:color w:val="000000"/>
          <w:sz w:val="24"/>
          <w:szCs w:val="24"/>
        </w:rPr>
        <w:t>и</w:t>
      </w:r>
      <w:r w:rsidR="00E9608A" w:rsidRPr="00C37EEC">
        <w:rPr>
          <w:rFonts w:ascii="Times New Roman" w:eastAsia="Times New Roman" w:hAnsi="Times New Roman" w:cs="Times New Roman"/>
          <w:color w:val="000000"/>
          <w:sz w:val="24"/>
          <w:szCs w:val="24"/>
        </w:rPr>
        <w:t xml:space="preserve"> до річного плану</w:t>
      </w:r>
      <w:r w:rsidR="00E9608A" w:rsidRPr="00C37EEC">
        <w:rPr>
          <w:rFonts w:ascii="Times New Roman" w:eastAsia="Times New Roman" w:hAnsi="Times New Roman" w:cs="Times New Roman"/>
          <w:i/>
          <w:color w:val="000000"/>
          <w:sz w:val="24"/>
          <w:szCs w:val="24"/>
        </w:rPr>
        <w:t xml:space="preserve"> </w:t>
      </w:r>
      <w:proofErr w:type="spellStart"/>
      <w:r w:rsidR="00E9608A">
        <w:rPr>
          <w:rFonts w:ascii="Times New Roman" w:eastAsia="Times New Roman" w:hAnsi="Times New Roman" w:cs="Times New Roman"/>
          <w:color w:val="000000"/>
          <w:sz w:val="24"/>
          <w:szCs w:val="24"/>
        </w:rPr>
        <w:t>закупівель</w:t>
      </w:r>
      <w:proofErr w:type="spellEnd"/>
      <w:r w:rsidR="00E9608A">
        <w:rPr>
          <w:rFonts w:ascii="Times New Roman" w:eastAsia="Times New Roman" w:hAnsi="Times New Roman" w:cs="Times New Roman"/>
          <w:color w:val="000000"/>
          <w:sz w:val="24"/>
          <w:szCs w:val="24"/>
        </w:rPr>
        <w:t xml:space="preserve"> на </w:t>
      </w:r>
      <w:r w:rsidR="00045E3B">
        <w:rPr>
          <w:rFonts w:ascii="Times New Roman" w:eastAsia="Times New Roman" w:hAnsi="Times New Roman" w:cs="Times New Roman"/>
          <w:color w:val="000000"/>
          <w:sz w:val="24"/>
          <w:szCs w:val="24"/>
          <w:lang w:val="ru-RU"/>
        </w:rPr>
        <w:t>2022-</w:t>
      </w:r>
      <w:r w:rsidR="00E9608A"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sidR="00E9608A">
        <w:rPr>
          <w:rFonts w:ascii="Times New Roman" w:eastAsia="Times New Roman" w:hAnsi="Times New Roman" w:cs="Times New Roman"/>
          <w:sz w:val="24"/>
          <w:szCs w:val="24"/>
        </w:rPr>
        <w:t xml:space="preserve"> рік</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(Додаток 1).</w:t>
      </w:r>
    </w:p>
    <w:p w:rsidR="00393562"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Оприлюднити </w:t>
      </w:r>
      <w:r w:rsidR="00CF4702" w:rsidRPr="00C37EEC">
        <w:rPr>
          <w:rFonts w:ascii="Times New Roman" w:eastAsia="Times New Roman" w:hAnsi="Times New Roman" w:cs="Times New Roman"/>
          <w:color w:val="000000"/>
          <w:sz w:val="24"/>
          <w:szCs w:val="24"/>
        </w:rPr>
        <w:t>змін</w:t>
      </w:r>
      <w:r w:rsidR="00CF4702">
        <w:rPr>
          <w:rFonts w:ascii="Times New Roman" w:eastAsia="Times New Roman" w:hAnsi="Times New Roman" w:cs="Times New Roman"/>
          <w:color w:val="000000"/>
          <w:sz w:val="24"/>
          <w:szCs w:val="24"/>
        </w:rPr>
        <w:t>и</w:t>
      </w:r>
      <w:r w:rsidR="00CF4702" w:rsidRPr="00C37EEC">
        <w:rPr>
          <w:rFonts w:ascii="Times New Roman" w:eastAsia="Times New Roman" w:hAnsi="Times New Roman" w:cs="Times New Roman"/>
          <w:color w:val="000000"/>
          <w:sz w:val="24"/>
          <w:szCs w:val="24"/>
        </w:rPr>
        <w:t xml:space="preserve"> до річного плану</w:t>
      </w:r>
      <w:r w:rsidR="00CF4702" w:rsidRPr="00C37EEC">
        <w:rPr>
          <w:rFonts w:ascii="Times New Roman" w:eastAsia="Times New Roman" w:hAnsi="Times New Roman" w:cs="Times New Roman"/>
          <w:i/>
          <w:color w:val="000000"/>
          <w:sz w:val="24"/>
          <w:szCs w:val="24"/>
        </w:rPr>
        <w:t xml:space="preserve"> </w:t>
      </w:r>
      <w:r w:rsidR="00CF4702">
        <w:rPr>
          <w:rFonts w:ascii="Times New Roman" w:eastAsia="Times New Roman" w:hAnsi="Times New Roman" w:cs="Times New Roman"/>
          <w:color w:val="000000"/>
          <w:sz w:val="24"/>
          <w:szCs w:val="24"/>
        </w:rPr>
        <w:t xml:space="preserve">закупівель на </w:t>
      </w:r>
      <w:r w:rsidR="00045E3B">
        <w:rPr>
          <w:rFonts w:ascii="Times New Roman" w:eastAsia="Times New Roman" w:hAnsi="Times New Roman" w:cs="Times New Roman"/>
          <w:color w:val="000000"/>
          <w:sz w:val="24"/>
          <w:szCs w:val="24"/>
          <w:lang w:val="ru-RU"/>
        </w:rPr>
        <w:t>2022-</w:t>
      </w:r>
      <w:r w:rsidR="00CF4702"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sidR="00CF4702">
        <w:rPr>
          <w:rFonts w:ascii="Times New Roman" w:eastAsia="Times New Roman" w:hAnsi="Times New Roman" w:cs="Times New Roman"/>
          <w:sz w:val="24"/>
          <w:szCs w:val="24"/>
        </w:rPr>
        <w:t xml:space="preserve"> рік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b/>
          <w:i/>
          <w:color w:val="000000"/>
          <w:sz w:val="24"/>
          <w:szCs w:val="24"/>
        </w:rPr>
        <w:t>Електронній системі</w:t>
      </w:r>
      <w:r>
        <w:rPr>
          <w:rFonts w:ascii="Times New Roman" w:eastAsia="Times New Roman" w:hAnsi="Times New Roman" w:cs="Times New Roman"/>
          <w:color w:val="000000"/>
          <w:sz w:val="24"/>
          <w:szCs w:val="24"/>
        </w:rPr>
        <w:t xml:space="preserve"> у порядку, встановленому Уповноваженим органом</w:t>
      </w:r>
      <w:r>
        <w:rPr>
          <w:rFonts w:ascii="Times New Roman" w:eastAsia="Times New Roman" w:hAnsi="Times New Roman" w:cs="Times New Roman"/>
          <w:color w:val="000000"/>
          <w:sz w:val="24"/>
          <w:szCs w:val="24"/>
          <w:highlight w:val="white"/>
        </w:rPr>
        <w:t xml:space="preserve">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(Додаток 1).</w:t>
      </w:r>
    </w:p>
    <w:p w:rsidR="00393562"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CF4702"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Додатки:               </w:t>
      </w:r>
    </w:p>
    <w:p w:rsidR="00393562"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1. Додаток 1 </w:t>
      </w:r>
    </w:p>
    <w:p w:rsidR="00CF4702" w:rsidRPr="00CF4702" w:rsidRDefault="00CF4702" w:rsidP="00CF470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2. </w:t>
      </w:r>
      <w:r w:rsidRPr="00CF4702">
        <w:rPr>
          <w:rFonts w:ascii="Times New Roman" w:eastAsia="Times New Roman" w:hAnsi="Times New Roman" w:cs="Times New Roman"/>
          <w:b/>
          <w:color w:val="000000"/>
          <w:sz w:val="24"/>
          <w:szCs w:val="24"/>
        </w:rPr>
        <w:t>Додаток 2</w:t>
      </w:r>
    </w:p>
    <w:p w:rsidR="00CF4702" w:rsidRDefault="00CF470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3562"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393562" w:rsidRDefault="00393562">
      <w:pPr>
        <w:spacing w:after="0" w:line="240" w:lineRule="auto"/>
        <w:jc w:val="both"/>
        <w:rPr>
          <w:rFonts w:ascii="Times New Roman" w:eastAsia="Times New Roman" w:hAnsi="Times New Roman" w:cs="Times New Roman"/>
          <w:sz w:val="24"/>
          <w:szCs w:val="24"/>
        </w:rPr>
      </w:pPr>
      <w:bookmarkStart w:id="5" w:name="_heading=h.tyjcwt" w:colFirst="0" w:colLast="0"/>
      <w:bookmarkEnd w:id="5"/>
    </w:p>
    <w:tbl>
      <w:tblPr>
        <w:tblW w:w="9844" w:type="dxa"/>
        <w:tblLayout w:type="fixed"/>
        <w:tblLook w:val="00A0" w:firstRow="1" w:lastRow="0" w:firstColumn="1" w:lastColumn="0" w:noHBand="0" w:noVBand="0"/>
      </w:tblPr>
      <w:tblGrid>
        <w:gridCol w:w="3664"/>
        <w:gridCol w:w="3285"/>
        <w:gridCol w:w="2895"/>
      </w:tblGrid>
      <w:tr w:rsidR="00CF4702" w:rsidRPr="0034413B" w:rsidTr="00CF4702">
        <w:trPr>
          <w:trHeight w:val="131"/>
        </w:trPr>
        <w:tc>
          <w:tcPr>
            <w:tcW w:w="3664" w:type="dxa"/>
          </w:tcPr>
          <w:p w:rsidR="00CF4702" w:rsidRPr="0034413B" w:rsidRDefault="00CF4702" w:rsidP="00CF4702">
            <w:pPr>
              <w:tabs>
                <w:tab w:val="left" w:pos="1440"/>
              </w:tabs>
              <w:spacing w:after="0" w:line="240" w:lineRule="auto"/>
              <w:ind w:firstLine="3"/>
              <w:jc w:val="center"/>
              <w:rPr>
                <w:rFonts w:ascii="Times New Roman" w:hAnsi="Times New Roman"/>
                <w:b/>
                <w:sz w:val="24"/>
                <w:szCs w:val="24"/>
                <w:lang w:eastAsia="en-US"/>
              </w:rPr>
            </w:pPr>
            <w:r w:rsidRPr="0034413B">
              <w:rPr>
                <w:rFonts w:ascii="Times New Roman" w:hAnsi="Times New Roman"/>
                <w:b/>
                <w:sz w:val="24"/>
                <w:szCs w:val="24"/>
                <w:lang w:eastAsia="en-US"/>
              </w:rPr>
              <w:t>Уповноважена особа</w:t>
            </w:r>
          </w:p>
          <w:p w:rsidR="00CF4702" w:rsidRPr="0034413B" w:rsidRDefault="00CF4702" w:rsidP="00CF4702">
            <w:pPr>
              <w:spacing w:after="0" w:line="240" w:lineRule="auto"/>
              <w:jc w:val="center"/>
              <w:rPr>
                <w:rFonts w:ascii="Times New Roman" w:hAnsi="Times New Roman"/>
                <w:b/>
                <w:bCs/>
                <w:sz w:val="24"/>
                <w:szCs w:val="24"/>
                <w:lang w:val="ru-RU"/>
              </w:rPr>
            </w:pPr>
            <w:r w:rsidRPr="0034413B">
              <w:rPr>
                <w:rFonts w:ascii="Times New Roman" w:hAnsi="Times New Roman"/>
                <w:b/>
                <w:bCs/>
                <w:sz w:val="24"/>
                <w:szCs w:val="24"/>
              </w:rPr>
              <w:t>Комунального підприємства «</w:t>
            </w:r>
            <w:proofErr w:type="spellStart"/>
            <w:r w:rsidRPr="0034413B">
              <w:rPr>
                <w:rFonts w:ascii="Times New Roman" w:hAnsi="Times New Roman"/>
                <w:b/>
                <w:bCs/>
                <w:sz w:val="24"/>
                <w:szCs w:val="24"/>
              </w:rPr>
              <w:t>Одесміськелектротранс</w:t>
            </w:r>
            <w:proofErr w:type="spellEnd"/>
            <w:r w:rsidRPr="0034413B">
              <w:rPr>
                <w:rFonts w:ascii="Times New Roman" w:hAnsi="Times New Roman"/>
                <w:b/>
                <w:bCs/>
                <w:sz w:val="24"/>
                <w:szCs w:val="24"/>
              </w:rPr>
              <w:t>»</w:t>
            </w:r>
          </w:p>
          <w:p w:rsidR="00CF4702" w:rsidRPr="0034413B" w:rsidRDefault="00CF4702" w:rsidP="00CF4702">
            <w:pPr>
              <w:tabs>
                <w:tab w:val="left" w:pos="1440"/>
              </w:tabs>
              <w:spacing w:after="0" w:line="240" w:lineRule="auto"/>
              <w:rPr>
                <w:rFonts w:ascii="Times New Roman" w:hAnsi="Times New Roman"/>
                <w:sz w:val="24"/>
                <w:szCs w:val="24"/>
                <w:lang w:val="ru-RU" w:eastAsia="en-US"/>
              </w:rPr>
            </w:pPr>
          </w:p>
        </w:tc>
        <w:tc>
          <w:tcPr>
            <w:tcW w:w="3285" w:type="dxa"/>
            <w:vAlign w:val="center"/>
          </w:tcPr>
          <w:p w:rsidR="00CF4702" w:rsidRPr="0034413B" w:rsidRDefault="00CF4702" w:rsidP="00CF4702">
            <w:pPr>
              <w:tabs>
                <w:tab w:val="left" w:pos="1440"/>
              </w:tabs>
              <w:spacing w:after="0" w:line="240" w:lineRule="auto"/>
              <w:jc w:val="center"/>
              <w:rPr>
                <w:rFonts w:ascii="Times New Roman" w:hAnsi="Times New Roman"/>
                <w:sz w:val="16"/>
                <w:szCs w:val="16"/>
                <w:lang w:eastAsia="en-US"/>
              </w:rPr>
            </w:pPr>
          </w:p>
          <w:p w:rsidR="00CF4702" w:rsidRPr="0034413B" w:rsidRDefault="00CF4702" w:rsidP="00CF4702">
            <w:pPr>
              <w:tabs>
                <w:tab w:val="left" w:pos="1440"/>
              </w:tabs>
              <w:spacing w:after="0" w:line="240" w:lineRule="auto"/>
              <w:jc w:val="center"/>
              <w:rPr>
                <w:rFonts w:ascii="Times New Roman" w:hAnsi="Times New Roman"/>
                <w:sz w:val="16"/>
                <w:szCs w:val="16"/>
                <w:lang w:eastAsia="en-US"/>
              </w:rPr>
            </w:pPr>
            <w:r w:rsidRPr="0034413B">
              <w:rPr>
                <w:rFonts w:ascii="Times New Roman" w:hAnsi="Times New Roman"/>
                <w:sz w:val="16"/>
                <w:szCs w:val="16"/>
                <w:lang w:eastAsia="en-US"/>
              </w:rPr>
              <w:t>________________</w:t>
            </w:r>
          </w:p>
          <w:p w:rsidR="00CF4702" w:rsidRPr="0034413B" w:rsidRDefault="00CF4702" w:rsidP="00CF4702">
            <w:pPr>
              <w:tabs>
                <w:tab w:val="left" w:pos="1440"/>
              </w:tabs>
              <w:spacing w:after="0" w:line="240" w:lineRule="auto"/>
              <w:jc w:val="center"/>
              <w:rPr>
                <w:rFonts w:ascii="Times New Roman" w:hAnsi="Times New Roman"/>
                <w:sz w:val="24"/>
                <w:szCs w:val="24"/>
                <w:lang w:eastAsia="en-US"/>
              </w:rPr>
            </w:pPr>
            <w:r w:rsidRPr="0034413B">
              <w:rPr>
                <w:rFonts w:ascii="Times New Roman" w:hAnsi="Times New Roman"/>
                <w:sz w:val="16"/>
                <w:szCs w:val="16"/>
                <w:lang w:eastAsia="en-US"/>
              </w:rPr>
              <w:t xml:space="preserve">підпис, </w:t>
            </w:r>
            <w:proofErr w:type="spellStart"/>
            <w:r w:rsidRPr="0034413B">
              <w:rPr>
                <w:rFonts w:ascii="Times New Roman" w:hAnsi="Times New Roman"/>
                <w:sz w:val="16"/>
                <w:szCs w:val="16"/>
                <w:lang w:eastAsia="en-US"/>
              </w:rPr>
              <w:t>м.п</w:t>
            </w:r>
            <w:proofErr w:type="spellEnd"/>
            <w:r w:rsidRPr="0034413B">
              <w:rPr>
                <w:rFonts w:ascii="Times New Roman" w:hAnsi="Times New Roman"/>
                <w:sz w:val="16"/>
                <w:szCs w:val="16"/>
                <w:lang w:eastAsia="en-US"/>
              </w:rPr>
              <w:t>.</w:t>
            </w:r>
          </w:p>
        </w:tc>
        <w:tc>
          <w:tcPr>
            <w:tcW w:w="2895" w:type="dxa"/>
            <w:vAlign w:val="center"/>
          </w:tcPr>
          <w:p w:rsidR="00CF4702" w:rsidRPr="0034413B" w:rsidRDefault="00CF4702" w:rsidP="00CF4702">
            <w:pPr>
              <w:tabs>
                <w:tab w:val="left" w:pos="1440"/>
              </w:tabs>
              <w:spacing w:after="0" w:line="240" w:lineRule="auto"/>
              <w:jc w:val="center"/>
              <w:rPr>
                <w:rFonts w:ascii="Times New Roman" w:hAnsi="Times New Roman"/>
                <w:b/>
                <w:i/>
                <w:iCs/>
                <w:sz w:val="24"/>
                <w:szCs w:val="24"/>
                <w:lang w:eastAsia="en-US"/>
              </w:rPr>
            </w:pPr>
          </w:p>
          <w:p w:rsidR="00CF4702" w:rsidRPr="0034413B" w:rsidRDefault="00CF4702" w:rsidP="00CF4702">
            <w:pPr>
              <w:tabs>
                <w:tab w:val="left" w:pos="1440"/>
              </w:tabs>
              <w:spacing w:after="0" w:line="240" w:lineRule="auto"/>
              <w:jc w:val="center"/>
              <w:rPr>
                <w:rFonts w:ascii="Times New Roman" w:hAnsi="Times New Roman"/>
                <w:sz w:val="24"/>
                <w:szCs w:val="24"/>
                <w:lang w:eastAsia="en-US"/>
              </w:rPr>
            </w:pPr>
            <w:proofErr w:type="spellStart"/>
            <w:r>
              <w:rPr>
                <w:rFonts w:ascii="Times New Roman" w:hAnsi="Times New Roman"/>
                <w:b/>
                <w:bCs/>
                <w:sz w:val="24"/>
                <w:szCs w:val="24"/>
                <w:lang w:eastAsia="en-US"/>
              </w:rPr>
              <w:t>Орендарчук-Салєєва</w:t>
            </w:r>
            <w:proofErr w:type="spellEnd"/>
            <w:r>
              <w:rPr>
                <w:rFonts w:ascii="Times New Roman" w:hAnsi="Times New Roman"/>
                <w:b/>
                <w:bCs/>
                <w:sz w:val="24"/>
                <w:szCs w:val="24"/>
                <w:lang w:eastAsia="en-US"/>
              </w:rPr>
              <w:t xml:space="preserve"> Лілія</w:t>
            </w:r>
          </w:p>
        </w:tc>
      </w:tr>
    </w:tbl>
    <w:p w:rsidR="00CF4702" w:rsidRDefault="00CF4702">
      <w:pPr>
        <w:spacing w:after="0" w:line="240" w:lineRule="auto"/>
        <w:jc w:val="both"/>
        <w:rPr>
          <w:rFonts w:ascii="Times New Roman" w:eastAsia="Times New Roman" w:hAnsi="Times New Roman" w:cs="Times New Roman"/>
          <w:sz w:val="24"/>
          <w:szCs w:val="24"/>
        </w:rPr>
      </w:pPr>
    </w:p>
    <w:p w:rsidR="00393562" w:rsidRDefault="00393562">
      <w:pPr>
        <w:tabs>
          <w:tab w:val="left" w:pos="1425"/>
        </w:tabs>
        <w:spacing w:after="0" w:line="240" w:lineRule="auto"/>
        <w:jc w:val="both"/>
        <w:rPr>
          <w:rFonts w:ascii="Times New Roman" w:eastAsia="Times New Roman" w:hAnsi="Times New Roman" w:cs="Times New Roman"/>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93562" w:rsidRDefault="00393562" w:rsidP="00CF4702">
      <w:pPr>
        <w:rPr>
          <w:rFonts w:ascii="Times New Roman" w:eastAsia="Times New Roman" w:hAnsi="Times New Roman" w:cs="Times New Roman"/>
          <w:b/>
          <w:sz w:val="24"/>
          <w:szCs w:val="24"/>
        </w:rPr>
      </w:pPr>
    </w:p>
    <w:p w:rsidR="00393562" w:rsidRDefault="00170E6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rsidR="00393562" w:rsidRDefault="00170E61">
      <w:pPr>
        <w:shd w:val="clear" w:color="auto" w:fill="FFFFFF"/>
        <w:spacing w:after="0" w:line="240" w:lineRule="auto"/>
        <w:ind w:right="450" w:hanging="45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F4702" w:rsidRPr="00CF4702">
        <w:rPr>
          <w:rFonts w:ascii="Times New Roman" w:eastAsia="Times New Roman" w:hAnsi="Times New Roman" w:cs="Times New Roman"/>
          <w:b/>
          <w:sz w:val="24"/>
          <w:szCs w:val="24"/>
        </w:rPr>
        <w:t xml:space="preserve">ЗМІНИ ДО РІЧНОГО ПЛАНУ </w:t>
      </w:r>
      <w:r w:rsidRPr="00CF4702">
        <w:rPr>
          <w:rFonts w:ascii="Times New Roman" w:eastAsia="Times New Roman" w:hAnsi="Times New Roman" w:cs="Times New Roman"/>
          <w:sz w:val="24"/>
          <w:szCs w:val="24"/>
        </w:rPr>
        <w:br/>
      </w:r>
      <w:proofErr w:type="spellStart"/>
      <w:r w:rsidRPr="00CF4702">
        <w:rPr>
          <w:rFonts w:ascii="Times New Roman" w:eastAsia="Times New Roman" w:hAnsi="Times New Roman" w:cs="Times New Roman"/>
          <w:b/>
          <w:sz w:val="24"/>
          <w:szCs w:val="24"/>
        </w:rPr>
        <w:t>закупівель</w:t>
      </w:r>
      <w:proofErr w:type="spellEnd"/>
      <w:r w:rsidRPr="00CF4702">
        <w:rPr>
          <w:rFonts w:ascii="Times New Roman" w:eastAsia="Times New Roman" w:hAnsi="Times New Roman" w:cs="Times New Roman"/>
          <w:b/>
          <w:sz w:val="24"/>
          <w:szCs w:val="24"/>
        </w:rPr>
        <w:t xml:space="preserve"> на </w:t>
      </w:r>
      <w:r w:rsidR="006631E2">
        <w:rPr>
          <w:rFonts w:ascii="Times New Roman" w:eastAsia="Times New Roman" w:hAnsi="Times New Roman" w:cs="Times New Roman"/>
          <w:b/>
          <w:sz w:val="24"/>
          <w:szCs w:val="24"/>
          <w:lang w:val="ru-RU"/>
        </w:rPr>
        <w:t>2022-</w:t>
      </w:r>
      <w:r w:rsidR="007157FC">
        <w:rPr>
          <w:rFonts w:ascii="Times New Roman" w:eastAsia="Times New Roman" w:hAnsi="Times New Roman" w:cs="Times New Roman"/>
          <w:b/>
          <w:sz w:val="24"/>
          <w:szCs w:val="24"/>
        </w:rPr>
        <w:t>2023</w:t>
      </w:r>
      <w:r w:rsidR="00CF4702">
        <w:rPr>
          <w:rFonts w:ascii="Times New Roman" w:eastAsia="Times New Roman" w:hAnsi="Times New Roman" w:cs="Times New Roman"/>
          <w:b/>
          <w:sz w:val="24"/>
          <w:szCs w:val="24"/>
        </w:rPr>
        <w:t xml:space="preserve"> </w:t>
      </w:r>
      <w:r w:rsidRPr="00CF4702">
        <w:rPr>
          <w:rFonts w:ascii="Times New Roman" w:eastAsia="Times New Roman" w:hAnsi="Times New Roman" w:cs="Times New Roman"/>
          <w:b/>
          <w:sz w:val="24"/>
          <w:szCs w:val="24"/>
        </w:rPr>
        <w:t>рік</w:t>
      </w:r>
    </w:p>
    <w:p w:rsidR="00393562" w:rsidRDefault="00393562">
      <w:pPr>
        <w:rPr>
          <w:sz w:val="24"/>
          <w:szCs w:val="24"/>
        </w:rPr>
      </w:pPr>
    </w:p>
    <w:p w:rsidR="00CF4702" w:rsidRPr="0034413B" w:rsidRDefault="00CF4702" w:rsidP="00CF4702">
      <w:pPr>
        <w:pStyle w:val="rvps2"/>
        <w:shd w:val="clear" w:color="auto" w:fill="FFFFFF"/>
        <w:spacing w:before="0" w:beforeAutospacing="0" w:after="150" w:afterAutospacing="0"/>
        <w:jc w:val="both"/>
      </w:pPr>
      <w:bookmarkStart w:id="6" w:name="_heading=h.3dy6vkm" w:colFirst="0" w:colLast="0"/>
      <w:bookmarkEnd w:id="6"/>
      <w:r>
        <w:t xml:space="preserve">  </w:t>
      </w:r>
      <w:r w:rsidRPr="0034413B">
        <w:t>1.Найменування замовника:</w:t>
      </w:r>
      <w:r w:rsidRPr="0034413B">
        <w:rPr>
          <w:b/>
        </w:rPr>
        <w:t xml:space="preserve"> Комунальне підприємство "</w:t>
      </w:r>
      <w:proofErr w:type="spellStart"/>
      <w:r w:rsidRPr="0034413B">
        <w:rPr>
          <w:b/>
        </w:rPr>
        <w:t>Одесміськелектротранс</w:t>
      </w:r>
      <w:proofErr w:type="spellEnd"/>
      <w:r w:rsidRPr="0034413B">
        <w:rPr>
          <w:b/>
        </w:rPr>
        <w:t>"</w:t>
      </w:r>
    </w:p>
    <w:p w:rsidR="00CF4702" w:rsidRPr="0034413B" w:rsidRDefault="00CF4702" w:rsidP="00CF4702">
      <w:pPr>
        <w:pStyle w:val="rvps2"/>
        <w:shd w:val="clear" w:color="auto" w:fill="FFFFFF"/>
        <w:tabs>
          <w:tab w:val="left" w:pos="0"/>
        </w:tabs>
        <w:spacing w:before="0" w:beforeAutospacing="0" w:after="150" w:afterAutospacing="0"/>
        <w:jc w:val="both"/>
      </w:pPr>
      <w:r>
        <w:t xml:space="preserve"> </w:t>
      </w:r>
      <w:r w:rsidRPr="0034413B">
        <w:t xml:space="preserve">1.1.Місцезнаходження  замовника: </w:t>
      </w:r>
      <w:r w:rsidRPr="0034413B">
        <w:rPr>
          <w:b/>
        </w:rPr>
        <w:t>вул. Водопровідна, 1, місто Одеса, 65007</w:t>
      </w:r>
    </w:p>
    <w:p w:rsidR="00CF4702" w:rsidRPr="0034413B" w:rsidRDefault="00CF4702" w:rsidP="00CF4702">
      <w:pPr>
        <w:pStyle w:val="rvps2"/>
        <w:shd w:val="clear" w:color="auto" w:fill="FFFFFF"/>
        <w:spacing w:before="0" w:beforeAutospacing="0" w:after="150" w:afterAutospacing="0"/>
        <w:jc w:val="both"/>
      </w:pPr>
      <w:r w:rsidRPr="0034413B">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34413B">
        <w:rPr>
          <w:b/>
        </w:rPr>
        <w:t>3328497</w:t>
      </w:r>
    </w:p>
    <w:p w:rsidR="00CF4702" w:rsidRPr="0034413B" w:rsidRDefault="00CF4702" w:rsidP="00CF4702">
      <w:pPr>
        <w:pStyle w:val="rvps2"/>
        <w:shd w:val="clear" w:color="auto" w:fill="FFFFFF"/>
        <w:spacing w:before="0" w:beforeAutospacing="0" w:after="150" w:afterAutospacing="0"/>
        <w:ind w:hanging="360"/>
        <w:jc w:val="both"/>
      </w:pPr>
      <w:r w:rsidRPr="0034413B">
        <w:t xml:space="preserve">       1.3.Категорія замовника: </w:t>
      </w:r>
      <w:r w:rsidRPr="0034413B">
        <w:rPr>
          <w:b/>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34413B">
        <w:rPr>
          <w:b/>
          <w:lang w:val="en-US"/>
        </w:rPr>
        <w:t>VIII</w:t>
      </w:r>
      <w:r w:rsidRPr="0034413B">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34413B">
        <w:rPr>
          <w:b/>
          <w:lang w:val="en-US"/>
        </w:rPr>
        <w:t>IX</w:t>
      </w:r>
      <w:r w:rsidRPr="0034413B">
        <w:rPr>
          <w:b/>
        </w:rPr>
        <w:t>.</w:t>
      </w:r>
    </w:p>
    <w:p w:rsidR="00CF4702" w:rsidRDefault="00170E6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F4702">
        <w:rPr>
          <w:rFonts w:ascii="Times New Roman" w:eastAsia="Times New Roman" w:hAnsi="Times New Roman" w:cs="Times New Roman"/>
          <w:color w:val="000000"/>
          <w:sz w:val="24"/>
          <w:szCs w:val="24"/>
        </w:rPr>
        <w:t>):</w:t>
      </w:r>
      <w:r w:rsidR="00CF4702" w:rsidRPr="00CF4702">
        <w:t xml:space="preserve"> </w:t>
      </w:r>
      <w:r w:rsidR="00CF4702" w:rsidRPr="00CF4702">
        <w:rPr>
          <w:rFonts w:ascii="Times New Roman" w:eastAsia="Times New Roman" w:hAnsi="Times New Roman" w:cs="Times New Roman"/>
          <w:b/>
          <w:color w:val="000000"/>
          <w:sz w:val="24"/>
          <w:szCs w:val="24"/>
        </w:rPr>
        <w:t>за кодом CPV ДК 021:2015:</w:t>
      </w:r>
      <w:r w:rsidR="006631E2">
        <w:rPr>
          <w:rFonts w:ascii="Times New Roman" w:eastAsia="Times New Roman" w:hAnsi="Times New Roman" w:cs="Times New Roman"/>
          <w:b/>
          <w:color w:val="000000"/>
          <w:sz w:val="24"/>
          <w:szCs w:val="24"/>
          <w:lang w:val="ru-RU"/>
        </w:rPr>
        <w:t xml:space="preserve">79610000-3 – </w:t>
      </w:r>
      <w:proofErr w:type="spellStart"/>
      <w:r w:rsidR="006631E2">
        <w:rPr>
          <w:rFonts w:ascii="Times New Roman" w:eastAsia="Times New Roman" w:hAnsi="Times New Roman" w:cs="Times New Roman"/>
          <w:b/>
          <w:color w:val="000000"/>
          <w:sz w:val="24"/>
          <w:szCs w:val="24"/>
          <w:lang w:val="ru-RU"/>
        </w:rPr>
        <w:t>Послуги</w:t>
      </w:r>
      <w:proofErr w:type="spellEnd"/>
      <w:r w:rsidR="006631E2">
        <w:rPr>
          <w:rFonts w:ascii="Times New Roman" w:eastAsia="Times New Roman" w:hAnsi="Times New Roman" w:cs="Times New Roman"/>
          <w:b/>
          <w:color w:val="000000"/>
          <w:sz w:val="24"/>
          <w:szCs w:val="24"/>
          <w:lang w:val="ru-RU"/>
        </w:rPr>
        <w:t xml:space="preserve"> з </w:t>
      </w:r>
      <w:proofErr w:type="spellStart"/>
      <w:r w:rsidR="006631E2">
        <w:rPr>
          <w:rFonts w:ascii="Times New Roman" w:eastAsia="Times New Roman" w:hAnsi="Times New Roman" w:cs="Times New Roman"/>
          <w:b/>
          <w:color w:val="000000"/>
          <w:sz w:val="24"/>
          <w:szCs w:val="24"/>
          <w:lang w:val="ru-RU"/>
        </w:rPr>
        <w:t>розміщення</w:t>
      </w:r>
      <w:proofErr w:type="spellEnd"/>
      <w:r w:rsidR="006631E2">
        <w:rPr>
          <w:rFonts w:ascii="Times New Roman" w:eastAsia="Times New Roman" w:hAnsi="Times New Roman" w:cs="Times New Roman"/>
          <w:b/>
          <w:color w:val="000000"/>
          <w:sz w:val="24"/>
          <w:szCs w:val="24"/>
          <w:lang w:val="ru-RU"/>
        </w:rPr>
        <w:t xml:space="preserve"> персоналу</w:t>
      </w:r>
      <w:r w:rsidR="00CF4702" w:rsidRPr="00CF4702">
        <w:rPr>
          <w:rFonts w:ascii="Times New Roman" w:eastAsia="Times New Roman" w:hAnsi="Times New Roman" w:cs="Times New Roman"/>
          <w:b/>
          <w:color w:val="000000"/>
          <w:sz w:val="24"/>
          <w:szCs w:val="24"/>
        </w:rPr>
        <w:t>.</w:t>
      </w:r>
    </w:p>
    <w:p w:rsidR="00CF4702" w:rsidRDefault="00CF470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CF4702">
        <w:rPr>
          <w:rFonts w:ascii="Times New Roman" w:eastAsia="Times New Roman" w:hAnsi="Times New Roman" w:cs="Times New Roman"/>
          <w:color w:val="000000"/>
          <w:sz w:val="24"/>
          <w:szCs w:val="24"/>
        </w:rPr>
        <w:t>2.1.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color w:val="000000"/>
          <w:sz w:val="24"/>
          <w:szCs w:val="24"/>
        </w:rPr>
        <w:t xml:space="preserve"> </w:t>
      </w:r>
      <w:r w:rsidRPr="00CF4702">
        <w:rPr>
          <w:rFonts w:ascii="Times New Roman" w:eastAsia="Times New Roman" w:hAnsi="Times New Roman" w:cs="Times New Roman"/>
          <w:b/>
          <w:color w:val="000000"/>
          <w:sz w:val="24"/>
          <w:szCs w:val="24"/>
        </w:rPr>
        <w:t xml:space="preserve">за кодом CPV ДК 021:2015: </w:t>
      </w:r>
      <w:r w:rsidR="006631E2">
        <w:rPr>
          <w:rFonts w:ascii="Times New Roman" w:eastAsia="Times New Roman" w:hAnsi="Times New Roman" w:cs="Times New Roman"/>
          <w:b/>
          <w:color w:val="000000"/>
          <w:sz w:val="24"/>
          <w:szCs w:val="24"/>
        </w:rPr>
        <w:t>79611000-0 – Послуги з пошуку роботи</w:t>
      </w:r>
      <w:r w:rsidRPr="00CF4702">
        <w:rPr>
          <w:rFonts w:ascii="Times New Roman" w:eastAsia="Times New Roman" w:hAnsi="Times New Roman" w:cs="Times New Roman"/>
          <w:b/>
          <w:color w:val="000000"/>
          <w:sz w:val="24"/>
          <w:szCs w:val="24"/>
        </w:rPr>
        <w:t>.</w:t>
      </w:r>
    </w:p>
    <w:p w:rsidR="006631E2" w:rsidRDefault="00CF4702" w:rsidP="006631E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CF4702">
        <w:rPr>
          <w:rFonts w:ascii="Times New Roman" w:eastAsia="Times New Roman" w:hAnsi="Times New Roman" w:cs="Times New Roman"/>
          <w:color w:val="000000"/>
          <w:sz w:val="24"/>
          <w:szCs w:val="24"/>
        </w:rPr>
        <w:t xml:space="preserve">2.2. Конкретна назва предмета закупівлі: </w:t>
      </w:r>
      <w:r w:rsidR="006631E2" w:rsidRPr="006631E2">
        <w:rPr>
          <w:rFonts w:ascii="Times New Roman" w:eastAsia="Times New Roman" w:hAnsi="Times New Roman" w:cs="Times New Roman"/>
          <w:b/>
          <w:color w:val="000000"/>
          <w:sz w:val="24"/>
          <w:szCs w:val="24"/>
        </w:rPr>
        <w:t xml:space="preserve">Послуга з розміщення Інформаційних матеріалів (вакансій) та доступ до бази резюме на веб-сайті </w:t>
      </w:r>
      <w:hyperlink r:id="rId7" w:history="1">
        <w:r w:rsidR="006631E2" w:rsidRPr="00265AFA">
          <w:rPr>
            <w:rStyle w:val="a7"/>
            <w:rFonts w:ascii="Times New Roman" w:eastAsia="Times New Roman" w:hAnsi="Times New Roman" w:cs="Times New Roman"/>
            <w:b/>
            <w:sz w:val="24"/>
            <w:szCs w:val="24"/>
          </w:rPr>
          <w:t>https://rabota.ua/</w:t>
        </w:r>
      </w:hyperlink>
    </w:p>
    <w:p w:rsidR="00CF4702" w:rsidRPr="00CF4702" w:rsidRDefault="00170E61" w:rsidP="006631E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CF4702">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r w:rsidR="00CF4702" w:rsidRPr="00CF4702">
        <w:rPr>
          <w:rFonts w:ascii="Times New Roman" w:eastAsia="Times New Roman" w:hAnsi="Times New Roman" w:cs="Times New Roman"/>
          <w:color w:val="000000"/>
          <w:sz w:val="24"/>
          <w:szCs w:val="24"/>
        </w:rPr>
        <w:t xml:space="preserve"> </w:t>
      </w:r>
    </w:p>
    <w:p w:rsidR="00393562" w:rsidRPr="004264E1" w:rsidRDefault="006631E2" w:rsidP="00CF4702">
      <w:pPr>
        <w:pStyle w:val="a5"/>
        <w:pBdr>
          <w:top w:val="nil"/>
          <w:left w:val="nil"/>
          <w:bottom w:val="nil"/>
          <w:right w:val="nil"/>
          <w:between w:val="nil"/>
        </w:pBdr>
        <w:shd w:val="clear" w:color="auto" w:fill="FFFFFF"/>
        <w:spacing w:after="15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4 241,50</w:t>
      </w:r>
      <w:r w:rsidR="00E235E5">
        <w:rPr>
          <w:rFonts w:ascii="Times New Roman" w:eastAsia="Times New Roman" w:hAnsi="Times New Roman" w:cs="Times New Roman"/>
          <w:b/>
          <w:color w:val="000000"/>
          <w:sz w:val="24"/>
          <w:szCs w:val="24"/>
        </w:rPr>
        <w:t xml:space="preserve"> </w:t>
      </w:r>
      <w:r w:rsidR="00CF4702" w:rsidRPr="004264E1">
        <w:rPr>
          <w:rFonts w:ascii="Times New Roman" w:eastAsia="Times New Roman" w:hAnsi="Times New Roman" w:cs="Times New Roman"/>
          <w:b/>
          <w:color w:val="000000"/>
          <w:sz w:val="24"/>
          <w:szCs w:val="24"/>
        </w:rPr>
        <w:t>грн.</w:t>
      </w:r>
      <w:r w:rsidR="007157FC">
        <w:rPr>
          <w:rFonts w:ascii="Times New Roman" w:eastAsia="Times New Roman" w:hAnsi="Times New Roman" w:cs="Times New Roman"/>
          <w:b/>
          <w:color w:val="000000"/>
          <w:sz w:val="24"/>
          <w:szCs w:val="24"/>
        </w:rPr>
        <w:t xml:space="preserve"> (з</w:t>
      </w:r>
      <w:r w:rsidR="004264E1">
        <w:rPr>
          <w:rFonts w:ascii="Times New Roman" w:eastAsia="Times New Roman" w:hAnsi="Times New Roman" w:cs="Times New Roman"/>
          <w:b/>
          <w:color w:val="000000"/>
          <w:sz w:val="24"/>
          <w:szCs w:val="24"/>
        </w:rPr>
        <w:t xml:space="preserve"> ПДВ)</w:t>
      </w:r>
    </w:p>
    <w:p w:rsidR="00393562" w:rsidRDefault="00170E6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w:t>
      </w:r>
      <w:hyperlink r:id="rId8" w:anchor="n35">
        <w:r>
          <w:rPr>
            <w:rFonts w:ascii="Times New Roman" w:eastAsia="Times New Roman" w:hAnsi="Times New Roman" w:cs="Times New Roman"/>
            <w:color w:val="000000"/>
            <w:sz w:val="24"/>
            <w:szCs w:val="24"/>
          </w:rPr>
          <w:t>економічної класифікації видатків бюджету</w:t>
        </w:r>
      </w:hyperlink>
      <w:r>
        <w:rPr>
          <w:rFonts w:ascii="Times New Roman" w:eastAsia="Times New Roman" w:hAnsi="Times New Roman" w:cs="Times New Roman"/>
          <w:color w:val="000000"/>
          <w:sz w:val="24"/>
          <w:szCs w:val="24"/>
        </w:rPr>
        <w:t> (для бюджетних коштів):</w:t>
      </w:r>
      <w:r w:rsidR="004264E1">
        <w:rPr>
          <w:rFonts w:ascii="Times New Roman" w:eastAsia="Times New Roman" w:hAnsi="Times New Roman" w:cs="Times New Roman"/>
          <w:color w:val="000000"/>
          <w:sz w:val="24"/>
          <w:szCs w:val="24"/>
        </w:rPr>
        <w:t xml:space="preserve"> -</w:t>
      </w:r>
    </w:p>
    <w:p w:rsidR="00393562" w:rsidRDefault="00170E6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bookmarkStart w:id="7" w:name="_heading=h.4d34og8" w:colFirst="0" w:colLast="0"/>
      <w:bookmarkEnd w:id="7"/>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Вид закупівлі та орієнтовний початок проведення:</w:t>
      </w:r>
    </w:p>
    <w:p w:rsidR="00393562" w:rsidRDefault="00170E6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 xml:space="preserve">5.1. </w:t>
      </w:r>
      <w:r>
        <w:rPr>
          <w:rFonts w:ascii="Times New Roman" w:eastAsia="Times New Roman" w:hAnsi="Times New Roman" w:cs="Times New Roman"/>
          <w:color w:val="000000"/>
          <w:sz w:val="24"/>
          <w:szCs w:val="24"/>
        </w:rPr>
        <w:t xml:space="preserve">вид закупівлі: </w:t>
      </w:r>
      <w:r>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rsidR="00393562" w:rsidRDefault="00170E61">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5.2. орієнтовний початок проведення</w:t>
      </w:r>
      <w:r w:rsidR="006631E2">
        <w:rPr>
          <w:rFonts w:ascii="Times New Roman" w:eastAsia="Times New Roman" w:hAnsi="Times New Roman" w:cs="Times New Roman"/>
          <w:color w:val="000000"/>
          <w:sz w:val="24"/>
          <w:szCs w:val="24"/>
        </w:rPr>
        <w:t>: грудень</w:t>
      </w:r>
      <w:r w:rsidR="004264E1">
        <w:rPr>
          <w:rFonts w:ascii="Times New Roman" w:eastAsia="Times New Roman" w:hAnsi="Times New Roman" w:cs="Times New Roman"/>
          <w:color w:val="000000"/>
          <w:sz w:val="24"/>
          <w:szCs w:val="24"/>
        </w:rPr>
        <w:t xml:space="preserve"> </w:t>
      </w:r>
      <w:r w:rsidR="004264E1" w:rsidRPr="004264E1">
        <w:rPr>
          <w:rFonts w:ascii="Times New Roman" w:eastAsia="Times New Roman" w:hAnsi="Times New Roman" w:cs="Times New Roman"/>
          <w:color w:val="000000"/>
          <w:sz w:val="24"/>
          <w:szCs w:val="24"/>
        </w:rPr>
        <w:t xml:space="preserve">2022 </w:t>
      </w:r>
      <w:r w:rsidRPr="004264E1">
        <w:rPr>
          <w:rFonts w:ascii="Times New Roman" w:eastAsia="Times New Roman" w:hAnsi="Times New Roman" w:cs="Times New Roman"/>
          <w:color w:val="000000"/>
          <w:sz w:val="24"/>
          <w:szCs w:val="24"/>
        </w:rPr>
        <w:t>року.</w:t>
      </w:r>
    </w:p>
    <w:p w:rsidR="00393562" w:rsidRDefault="00393562">
      <w:pPr>
        <w:rPr>
          <w:rFonts w:ascii="Times New Roman" w:eastAsia="Times New Roman" w:hAnsi="Times New Roman" w:cs="Times New Roman"/>
          <w:b/>
          <w:sz w:val="24"/>
          <w:szCs w:val="24"/>
        </w:rPr>
      </w:pPr>
    </w:p>
    <w:p w:rsidR="00393562" w:rsidRDefault="00170E61">
      <w:pPr>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393562" w:rsidRDefault="00393562">
      <w:pPr>
        <w:rPr>
          <w:sz w:val="24"/>
          <w:szCs w:val="24"/>
        </w:rPr>
      </w:pPr>
    </w:p>
    <w:tbl>
      <w:tblPr>
        <w:tblW w:w="9844" w:type="dxa"/>
        <w:tblLayout w:type="fixed"/>
        <w:tblLook w:val="00A0" w:firstRow="1" w:lastRow="0" w:firstColumn="1" w:lastColumn="0" w:noHBand="0" w:noVBand="0"/>
      </w:tblPr>
      <w:tblGrid>
        <w:gridCol w:w="3664"/>
        <w:gridCol w:w="3285"/>
        <w:gridCol w:w="2895"/>
      </w:tblGrid>
      <w:tr w:rsidR="004264E1" w:rsidRPr="0034413B" w:rsidTr="00850411">
        <w:trPr>
          <w:trHeight w:val="131"/>
        </w:trPr>
        <w:tc>
          <w:tcPr>
            <w:tcW w:w="3664" w:type="dxa"/>
          </w:tcPr>
          <w:p w:rsidR="004264E1" w:rsidRPr="0034413B" w:rsidRDefault="004264E1" w:rsidP="00850411">
            <w:pPr>
              <w:tabs>
                <w:tab w:val="left" w:pos="1440"/>
              </w:tabs>
              <w:spacing w:after="0" w:line="240" w:lineRule="auto"/>
              <w:ind w:firstLine="3"/>
              <w:jc w:val="center"/>
              <w:rPr>
                <w:rFonts w:ascii="Times New Roman" w:hAnsi="Times New Roman"/>
                <w:b/>
                <w:sz w:val="24"/>
                <w:szCs w:val="24"/>
                <w:lang w:eastAsia="en-US"/>
              </w:rPr>
            </w:pPr>
            <w:r w:rsidRPr="0034413B">
              <w:rPr>
                <w:rFonts w:ascii="Times New Roman" w:hAnsi="Times New Roman"/>
                <w:b/>
                <w:sz w:val="24"/>
                <w:szCs w:val="24"/>
                <w:lang w:eastAsia="en-US"/>
              </w:rPr>
              <w:t>Уповноважена особа</w:t>
            </w:r>
          </w:p>
          <w:p w:rsidR="004264E1" w:rsidRPr="006E5A8F" w:rsidRDefault="004264E1" w:rsidP="00850411">
            <w:pPr>
              <w:spacing w:after="0" w:line="240" w:lineRule="auto"/>
              <w:jc w:val="center"/>
              <w:rPr>
                <w:rFonts w:ascii="Times New Roman" w:hAnsi="Times New Roman"/>
                <w:b/>
                <w:bCs/>
                <w:sz w:val="24"/>
                <w:szCs w:val="24"/>
              </w:rPr>
            </w:pPr>
            <w:r w:rsidRPr="0034413B">
              <w:rPr>
                <w:rFonts w:ascii="Times New Roman" w:hAnsi="Times New Roman"/>
                <w:b/>
                <w:bCs/>
                <w:sz w:val="24"/>
                <w:szCs w:val="24"/>
              </w:rPr>
              <w:t>Комунального підприємства</w:t>
            </w:r>
            <w:r>
              <w:rPr>
                <w:rFonts w:ascii="Times New Roman" w:hAnsi="Times New Roman"/>
                <w:b/>
                <w:bCs/>
                <w:sz w:val="24"/>
                <w:szCs w:val="24"/>
              </w:rPr>
              <w:t xml:space="preserve"> </w:t>
            </w:r>
            <w:r w:rsidRPr="0034413B">
              <w:rPr>
                <w:rFonts w:ascii="Times New Roman" w:hAnsi="Times New Roman"/>
                <w:b/>
                <w:bCs/>
                <w:sz w:val="24"/>
                <w:szCs w:val="24"/>
              </w:rPr>
              <w:t>«</w:t>
            </w:r>
            <w:proofErr w:type="spellStart"/>
            <w:r w:rsidRPr="0034413B">
              <w:rPr>
                <w:rFonts w:ascii="Times New Roman" w:hAnsi="Times New Roman"/>
                <w:b/>
                <w:bCs/>
                <w:sz w:val="24"/>
                <w:szCs w:val="24"/>
              </w:rPr>
              <w:t>Одесміськелектротранс</w:t>
            </w:r>
            <w:proofErr w:type="spellEnd"/>
            <w:r w:rsidRPr="0034413B">
              <w:rPr>
                <w:rFonts w:ascii="Times New Roman" w:hAnsi="Times New Roman"/>
                <w:b/>
                <w:bCs/>
                <w:sz w:val="24"/>
                <w:szCs w:val="24"/>
              </w:rPr>
              <w:t>»</w:t>
            </w:r>
          </w:p>
          <w:p w:rsidR="004264E1" w:rsidRPr="0034413B" w:rsidRDefault="004264E1" w:rsidP="00850411">
            <w:pPr>
              <w:tabs>
                <w:tab w:val="left" w:pos="1440"/>
              </w:tabs>
              <w:spacing w:after="0" w:line="240" w:lineRule="auto"/>
              <w:rPr>
                <w:rFonts w:ascii="Times New Roman" w:hAnsi="Times New Roman"/>
                <w:sz w:val="24"/>
                <w:szCs w:val="24"/>
                <w:lang w:val="ru-RU" w:eastAsia="en-US"/>
              </w:rPr>
            </w:pPr>
          </w:p>
        </w:tc>
        <w:tc>
          <w:tcPr>
            <w:tcW w:w="3285" w:type="dxa"/>
            <w:vAlign w:val="center"/>
          </w:tcPr>
          <w:p w:rsidR="004264E1" w:rsidRPr="0034413B" w:rsidRDefault="004264E1" w:rsidP="00850411">
            <w:pPr>
              <w:tabs>
                <w:tab w:val="left" w:pos="1440"/>
              </w:tabs>
              <w:spacing w:after="0" w:line="240" w:lineRule="auto"/>
              <w:jc w:val="center"/>
              <w:rPr>
                <w:rFonts w:ascii="Times New Roman" w:hAnsi="Times New Roman"/>
                <w:sz w:val="16"/>
                <w:szCs w:val="16"/>
                <w:lang w:eastAsia="en-US"/>
              </w:rPr>
            </w:pPr>
          </w:p>
          <w:p w:rsidR="004264E1" w:rsidRPr="0034413B" w:rsidRDefault="004264E1" w:rsidP="00850411">
            <w:pPr>
              <w:tabs>
                <w:tab w:val="left" w:pos="1440"/>
              </w:tabs>
              <w:spacing w:after="0" w:line="240" w:lineRule="auto"/>
              <w:jc w:val="center"/>
              <w:rPr>
                <w:rFonts w:ascii="Times New Roman" w:hAnsi="Times New Roman"/>
                <w:sz w:val="16"/>
                <w:szCs w:val="16"/>
                <w:lang w:eastAsia="en-US"/>
              </w:rPr>
            </w:pPr>
            <w:r w:rsidRPr="0034413B">
              <w:rPr>
                <w:rFonts w:ascii="Times New Roman" w:hAnsi="Times New Roman"/>
                <w:sz w:val="16"/>
                <w:szCs w:val="16"/>
                <w:lang w:eastAsia="en-US"/>
              </w:rPr>
              <w:t>________________</w:t>
            </w:r>
          </w:p>
          <w:p w:rsidR="004264E1" w:rsidRPr="0034413B" w:rsidRDefault="004264E1" w:rsidP="00850411">
            <w:pPr>
              <w:tabs>
                <w:tab w:val="left" w:pos="1440"/>
              </w:tabs>
              <w:spacing w:after="0" w:line="240" w:lineRule="auto"/>
              <w:jc w:val="center"/>
              <w:rPr>
                <w:rFonts w:ascii="Times New Roman" w:hAnsi="Times New Roman"/>
                <w:sz w:val="24"/>
                <w:szCs w:val="24"/>
                <w:lang w:eastAsia="en-US"/>
              </w:rPr>
            </w:pPr>
            <w:r w:rsidRPr="0034413B">
              <w:rPr>
                <w:rFonts w:ascii="Times New Roman" w:hAnsi="Times New Roman"/>
                <w:sz w:val="16"/>
                <w:szCs w:val="16"/>
                <w:lang w:eastAsia="en-US"/>
              </w:rPr>
              <w:t xml:space="preserve">підпис, </w:t>
            </w:r>
            <w:proofErr w:type="spellStart"/>
            <w:r w:rsidRPr="0034413B">
              <w:rPr>
                <w:rFonts w:ascii="Times New Roman" w:hAnsi="Times New Roman"/>
                <w:sz w:val="16"/>
                <w:szCs w:val="16"/>
                <w:lang w:eastAsia="en-US"/>
              </w:rPr>
              <w:t>м.п</w:t>
            </w:r>
            <w:proofErr w:type="spellEnd"/>
            <w:r w:rsidRPr="0034413B">
              <w:rPr>
                <w:rFonts w:ascii="Times New Roman" w:hAnsi="Times New Roman"/>
                <w:sz w:val="16"/>
                <w:szCs w:val="16"/>
                <w:lang w:eastAsia="en-US"/>
              </w:rPr>
              <w:t>.</w:t>
            </w:r>
          </w:p>
        </w:tc>
        <w:tc>
          <w:tcPr>
            <w:tcW w:w="2895" w:type="dxa"/>
            <w:vAlign w:val="center"/>
          </w:tcPr>
          <w:p w:rsidR="004264E1" w:rsidRPr="0034413B" w:rsidRDefault="004264E1" w:rsidP="00850411">
            <w:pPr>
              <w:tabs>
                <w:tab w:val="left" w:pos="1440"/>
              </w:tabs>
              <w:spacing w:after="0" w:line="240" w:lineRule="auto"/>
              <w:jc w:val="center"/>
              <w:rPr>
                <w:rFonts w:ascii="Times New Roman" w:hAnsi="Times New Roman"/>
                <w:b/>
                <w:i/>
                <w:iCs/>
                <w:sz w:val="24"/>
                <w:szCs w:val="24"/>
                <w:lang w:eastAsia="en-US"/>
              </w:rPr>
            </w:pPr>
          </w:p>
          <w:p w:rsidR="004264E1" w:rsidRPr="0034413B" w:rsidRDefault="004264E1" w:rsidP="00850411">
            <w:pPr>
              <w:tabs>
                <w:tab w:val="left" w:pos="1440"/>
              </w:tabs>
              <w:spacing w:after="0" w:line="240" w:lineRule="auto"/>
              <w:jc w:val="center"/>
              <w:rPr>
                <w:rFonts w:ascii="Times New Roman" w:hAnsi="Times New Roman"/>
                <w:sz w:val="24"/>
                <w:szCs w:val="24"/>
                <w:lang w:eastAsia="en-US"/>
              </w:rPr>
            </w:pPr>
            <w:proofErr w:type="spellStart"/>
            <w:r>
              <w:rPr>
                <w:rFonts w:ascii="Times New Roman" w:hAnsi="Times New Roman"/>
                <w:b/>
                <w:bCs/>
                <w:sz w:val="24"/>
                <w:szCs w:val="24"/>
                <w:lang w:eastAsia="en-US"/>
              </w:rPr>
              <w:t>Орендарчук-Салєєва</w:t>
            </w:r>
            <w:proofErr w:type="spellEnd"/>
            <w:r>
              <w:rPr>
                <w:rFonts w:ascii="Times New Roman" w:hAnsi="Times New Roman"/>
                <w:b/>
                <w:bCs/>
                <w:sz w:val="24"/>
                <w:szCs w:val="24"/>
                <w:lang w:eastAsia="en-US"/>
              </w:rPr>
              <w:t xml:space="preserve"> Лілія</w:t>
            </w:r>
          </w:p>
        </w:tc>
      </w:tr>
    </w:tbl>
    <w:p w:rsidR="004264E1" w:rsidRDefault="004264E1">
      <w:pPr>
        <w:rPr>
          <w:sz w:val="24"/>
          <w:szCs w:val="24"/>
        </w:rPr>
      </w:pPr>
    </w:p>
    <w:p w:rsidR="004264E1" w:rsidRDefault="004264E1" w:rsidP="004264E1"/>
    <w:p w:rsidR="004264E1" w:rsidRDefault="004264E1" w:rsidP="004264E1">
      <w:pPr>
        <w:spacing w:after="0"/>
        <w:ind w:left="5112"/>
        <w:jc w:val="right"/>
        <w:rPr>
          <w:rFonts w:ascii="Times New Roman" w:hAnsi="Times New Roman"/>
          <w:sz w:val="24"/>
          <w:szCs w:val="24"/>
        </w:rPr>
      </w:pPr>
    </w:p>
    <w:p w:rsidR="007157FC" w:rsidRDefault="007157FC" w:rsidP="004264E1">
      <w:pPr>
        <w:spacing w:after="0"/>
        <w:ind w:left="5112"/>
        <w:jc w:val="right"/>
        <w:rPr>
          <w:rFonts w:ascii="Times New Roman" w:hAnsi="Times New Roman"/>
          <w:sz w:val="24"/>
          <w:szCs w:val="24"/>
        </w:rPr>
      </w:pPr>
    </w:p>
    <w:p w:rsidR="009A1420" w:rsidRDefault="009A1420" w:rsidP="004264E1">
      <w:pPr>
        <w:spacing w:after="0"/>
        <w:ind w:left="5112"/>
        <w:jc w:val="right"/>
        <w:rPr>
          <w:rFonts w:ascii="Times New Roman" w:hAnsi="Times New Roman"/>
          <w:sz w:val="24"/>
          <w:szCs w:val="24"/>
        </w:rPr>
      </w:pPr>
    </w:p>
    <w:p w:rsidR="009A1420" w:rsidRDefault="009A1420" w:rsidP="004264E1">
      <w:pPr>
        <w:spacing w:after="0"/>
        <w:ind w:left="5112"/>
        <w:jc w:val="right"/>
        <w:rPr>
          <w:rFonts w:ascii="Times New Roman" w:hAnsi="Times New Roman"/>
          <w:sz w:val="24"/>
          <w:szCs w:val="24"/>
        </w:rPr>
      </w:pPr>
    </w:p>
    <w:p w:rsidR="004264E1" w:rsidRDefault="004264E1" w:rsidP="004264E1">
      <w:pPr>
        <w:spacing w:after="0"/>
        <w:ind w:left="5112"/>
        <w:jc w:val="right"/>
        <w:rPr>
          <w:rFonts w:ascii="Times New Roman" w:hAnsi="Times New Roman"/>
          <w:sz w:val="24"/>
          <w:szCs w:val="24"/>
        </w:rPr>
      </w:pPr>
      <w:r>
        <w:rPr>
          <w:rFonts w:ascii="Times New Roman" w:hAnsi="Times New Roman"/>
          <w:sz w:val="24"/>
          <w:szCs w:val="24"/>
        </w:rPr>
        <w:t xml:space="preserve">Додаток №2 до Протоколу </w:t>
      </w:r>
    </w:p>
    <w:p w:rsidR="004264E1" w:rsidRDefault="004264E1" w:rsidP="004264E1">
      <w:pPr>
        <w:tabs>
          <w:tab w:val="left" w:pos="1440"/>
        </w:tabs>
        <w:spacing w:after="0"/>
        <w:ind w:firstLine="5112"/>
        <w:jc w:val="right"/>
        <w:rPr>
          <w:rFonts w:ascii="Times New Roman" w:hAnsi="Times New Roman"/>
          <w:sz w:val="24"/>
          <w:szCs w:val="24"/>
        </w:rPr>
      </w:pPr>
      <w:r>
        <w:rPr>
          <w:rFonts w:ascii="Times New Roman" w:hAnsi="Times New Roman"/>
          <w:sz w:val="24"/>
          <w:szCs w:val="24"/>
        </w:rPr>
        <w:t>Уповноваженої особи</w:t>
      </w:r>
    </w:p>
    <w:p w:rsidR="004264E1" w:rsidRDefault="004264E1" w:rsidP="004264E1">
      <w:pPr>
        <w:spacing w:after="0"/>
        <w:ind w:left="5112"/>
        <w:jc w:val="right"/>
        <w:rPr>
          <w:rFonts w:ascii="Times New Roman" w:hAnsi="Times New Roman"/>
          <w:sz w:val="24"/>
          <w:szCs w:val="24"/>
        </w:rPr>
      </w:pPr>
      <w:r>
        <w:rPr>
          <w:rFonts w:ascii="Times New Roman" w:hAnsi="Times New Roman"/>
          <w:sz w:val="24"/>
          <w:szCs w:val="24"/>
        </w:rPr>
        <w:t xml:space="preserve">Комунального підприємства  </w:t>
      </w:r>
    </w:p>
    <w:p w:rsidR="004264E1" w:rsidRDefault="004264E1" w:rsidP="004264E1">
      <w:pPr>
        <w:spacing w:after="0"/>
        <w:ind w:left="5112"/>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p w:rsidR="004264E1" w:rsidRDefault="00E235E5" w:rsidP="004264E1">
      <w:pPr>
        <w:spacing w:after="0" w:line="240" w:lineRule="auto"/>
        <w:ind w:left="6480"/>
        <w:rPr>
          <w:rFonts w:ascii="Times New Roman" w:hAnsi="Times New Roman"/>
          <w:b/>
          <w:bCs/>
          <w:sz w:val="24"/>
          <w:szCs w:val="24"/>
        </w:rPr>
      </w:pPr>
      <w:r>
        <w:rPr>
          <w:rFonts w:ascii="Times New Roman" w:hAnsi="Times New Roman"/>
          <w:sz w:val="24"/>
          <w:szCs w:val="24"/>
        </w:rPr>
        <w:t xml:space="preserve">                 </w:t>
      </w:r>
      <w:r w:rsidR="00872537">
        <w:rPr>
          <w:rFonts w:ascii="Times New Roman" w:hAnsi="Times New Roman"/>
          <w:sz w:val="24"/>
          <w:szCs w:val="24"/>
        </w:rPr>
        <w:t>№_7</w:t>
      </w:r>
      <w:r w:rsidR="004264E1">
        <w:rPr>
          <w:rFonts w:ascii="Times New Roman" w:hAnsi="Times New Roman"/>
          <w:noProof/>
          <w:sz w:val="24"/>
          <w:szCs w:val="24"/>
          <w:lang w:val="ru-RU"/>
        </w:rPr>
        <w:t>_</w:t>
      </w:r>
      <w:r w:rsidR="004264E1">
        <w:rPr>
          <w:rFonts w:ascii="Times New Roman" w:hAnsi="Times New Roman"/>
          <w:sz w:val="24"/>
          <w:szCs w:val="24"/>
          <w:lang w:val="ru-RU"/>
        </w:rPr>
        <w:t xml:space="preserve"> </w:t>
      </w:r>
      <w:r w:rsidR="004264E1">
        <w:rPr>
          <w:rFonts w:ascii="Times New Roman" w:hAnsi="Times New Roman"/>
          <w:sz w:val="24"/>
          <w:szCs w:val="24"/>
        </w:rPr>
        <w:t xml:space="preserve">від   </w:t>
      </w:r>
      <w:r w:rsidR="00872537">
        <w:rPr>
          <w:rFonts w:ascii="Times New Roman" w:hAnsi="Times New Roman"/>
          <w:noProof/>
          <w:sz w:val="24"/>
          <w:szCs w:val="24"/>
        </w:rPr>
        <w:t>01</w:t>
      </w:r>
      <w:r>
        <w:rPr>
          <w:rFonts w:ascii="Times New Roman" w:hAnsi="Times New Roman"/>
          <w:noProof/>
          <w:sz w:val="24"/>
          <w:szCs w:val="24"/>
        </w:rPr>
        <w:t>.12</w:t>
      </w:r>
      <w:r w:rsidR="004264E1">
        <w:rPr>
          <w:rFonts w:ascii="Times New Roman" w:hAnsi="Times New Roman"/>
          <w:noProof/>
          <w:sz w:val="24"/>
          <w:szCs w:val="24"/>
        </w:rPr>
        <w:t xml:space="preserve">.2022 </w:t>
      </w:r>
      <w:r w:rsidR="004264E1">
        <w:rPr>
          <w:rFonts w:ascii="Times New Roman" w:hAnsi="Times New Roman"/>
          <w:sz w:val="24"/>
          <w:szCs w:val="24"/>
        </w:rPr>
        <w:t>року</w:t>
      </w:r>
    </w:p>
    <w:p w:rsidR="004264E1" w:rsidRDefault="004264E1" w:rsidP="004264E1">
      <w:pPr>
        <w:spacing w:after="0" w:line="240" w:lineRule="auto"/>
        <w:jc w:val="center"/>
        <w:rPr>
          <w:rFonts w:ascii="Times New Roman" w:hAnsi="Times New Roman"/>
          <w:sz w:val="24"/>
          <w:szCs w:val="24"/>
        </w:rPr>
      </w:pPr>
      <w:r>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4264E1" w:rsidRDefault="004264E1" w:rsidP="004264E1">
      <w:pPr>
        <w:pStyle w:val="rvps2"/>
        <w:shd w:val="clear" w:color="auto" w:fill="FFFFFF"/>
        <w:spacing w:before="0" w:beforeAutospacing="0" w:after="0" w:afterAutospacing="0"/>
        <w:ind w:firstLine="450"/>
        <w:jc w:val="both"/>
        <w:rPr>
          <w:b/>
        </w:rPr>
      </w:pPr>
      <w:r>
        <w:t xml:space="preserve">1. Дата укладення договору/документа (документів), що підтверджують придбання товару (товарів), робіт та послуги (послуг): </w:t>
      </w:r>
      <w:r w:rsidR="00232561">
        <w:rPr>
          <w:b/>
          <w:noProof/>
        </w:rPr>
        <w:t>01</w:t>
      </w:r>
      <w:r w:rsidR="00E235E5">
        <w:rPr>
          <w:b/>
          <w:noProof/>
        </w:rPr>
        <w:t>.12</w:t>
      </w:r>
      <w:r>
        <w:rPr>
          <w:b/>
          <w:noProof/>
        </w:rPr>
        <w:t>.2022 р.</w:t>
      </w:r>
    </w:p>
    <w:p w:rsidR="00232561" w:rsidRPr="00232561" w:rsidRDefault="004264E1" w:rsidP="004264E1">
      <w:pPr>
        <w:pStyle w:val="rvps2"/>
        <w:shd w:val="clear" w:color="auto" w:fill="FFFFFF"/>
        <w:spacing w:before="0" w:beforeAutospacing="0" w:after="0" w:afterAutospacing="0"/>
        <w:ind w:firstLine="450"/>
        <w:jc w:val="both"/>
        <w:rPr>
          <w:b/>
        </w:rPr>
      </w:pPr>
      <w:r>
        <w:t>1.1. Номер договору/документа (документів), що підтверджують придбання товару (товарів), робіт та послуги (послуг):</w:t>
      </w:r>
      <w:r w:rsidR="00232561">
        <w:t xml:space="preserve"> </w:t>
      </w:r>
      <w:r w:rsidR="00232561" w:rsidRPr="00232561">
        <w:rPr>
          <w:b/>
        </w:rPr>
        <w:t>Ю 22-10-10/У-П/2022/240</w:t>
      </w:r>
      <w:r w:rsidRPr="00232561">
        <w:rPr>
          <w:b/>
        </w:rPr>
        <w:t xml:space="preserve"> </w:t>
      </w:r>
    </w:p>
    <w:p w:rsidR="004264E1" w:rsidRDefault="004264E1" w:rsidP="004264E1">
      <w:pPr>
        <w:pStyle w:val="rvps2"/>
        <w:shd w:val="clear" w:color="auto" w:fill="FFFFFF"/>
        <w:spacing w:before="0" w:beforeAutospacing="0" w:after="0" w:afterAutospacing="0"/>
        <w:ind w:firstLine="450"/>
        <w:jc w:val="both"/>
      </w:pPr>
      <w:r>
        <w:t xml:space="preserve">2. Найменування Замовника: </w:t>
      </w:r>
      <w:r>
        <w:rPr>
          <w:b/>
        </w:rPr>
        <w:t>Комунальне підприємство "</w:t>
      </w:r>
      <w:proofErr w:type="spellStart"/>
      <w:r>
        <w:rPr>
          <w:b/>
        </w:rPr>
        <w:t>Одесміськелектротранс</w:t>
      </w:r>
      <w:proofErr w:type="spellEnd"/>
      <w:r>
        <w:rPr>
          <w:b/>
        </w:rPr>
        <w:t>"</w:t>
      </w:r>
    </w:p>
    <w:p w:rsidR="004264E1" w:rsidRDefault="004264E1" w:rsidP="004264E1">
      <w:pPr>
        <w:pStyle w:val="rvps2"/>
        <w:shd w:val="clear" w:color="auto" w:fill="FFFFFF"/>
        <w:spacing w:before="0" w:beforeAutospacing="0" w:after="0" w:afterAutospacing="0"/>
        <w:ind w:firstLine="450"/>
        <w:jc w:val="both"/>
      </w:pPr>
      <w:r>
        <w:t>2.1. Місцезнаходження Замовника:</w:t>
      </w:r>
      <w:r>
        <w:rPr>
          <w:b/>
        </w:rPr>
        <w:t xml:space="preserve"> вул. Водопровідна, 1, місто Одеса, 65007</w:t>
      </w:r>
    </w:p>
    <w:p w:rsidR="004264E1" w:rsidRDefault="004264E1" w:rsidP="004264E1">
      <w:pPr>
        <w:pStyle w:val="rvps2"/>
        <w:shd w:val="clear" w:color="auto" w:fill="FFFFFF"/>
        <w:spacing w:before="0" w:beforeAutospacing="0" w:after="0" w:afterAutospacing="0"/>
        <w:ind w:firstLine="450"/>
        <w:jc w:val="both"/>
        <w:rPr>
          <w:b/>
        </w:rPr>
      </w:pPr>
      <w:r>
        <w:t>2.2. Ідентифікаційний код замовника в Єдиному державному реєстрі юридичних осіб, фізичних осіб - підприємців та громадських формувань</w:t>
      </w:r>
      <w:r>
        <w:rPr>
          <w:b/>
        </w:rPr>
        <w:t>: 03328497</w:t>
      </w:r>
    </w:p>
    <w:p w:rsidR="004264E1" w:rsidRDefault="004264E1" w:rsidP="004264E1">
      <w:pPr>
        <w:pStyle w:val="rvps2"/>
        <w:shd w:val="clear" w:color="auto" w:fill="FFFFFF"/>
        <w:spacing w:before="0" w:beforeAutospacing="0" w:after="0" w:afterAutospacing="0"/>
        <w:ind w:firstLine="450"/>
        <w:jc w:val="both"/>
      </w:pPr>
      <w:r>
        <w:t>2.3. Категорія Замовника:</w:t>
      </w:r>
      <w:r>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Pr>
          <w:b/>
          <w:lang w:val="en-US"/>
        </w:rPr>
        <w:t>VIII</w:t>
      </w:r>
      <w:r>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Pr>
          <w:b/>
          <w:lang w:val="en-US"/>
        </w:rPr>
        <w:t>IX</w:t>
      </w:r>
      <w:r>
        <w:rPr>
          <w:b/>
        </w:rPr>
        <w:t>.</w:t>
      </w:r>
    </w:p>
    <w:p w:rsidR="00E235E5" w:rsidRDefault="004264E1" w:rsidP="004264E1">
      <w:pPr>
        <w:pStyle w:val="rvps2"/>
        <w:shd w:val="clear" w:color="auto" w:fill="FFFFFF"/>
        <w:spacing w:before="0" w:beforeAutospacing="0" w:after="0" w:afterAutospacing="0"/>
        <w:ind w:firstLine="450"/>
        <w:jc w:val="both"/>
        <w:rPr>
          <w:color w:val="000000"/>
        </w:rPr>
      </w:pPr>
      <w: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r w:rsidR="00232561">
        <w:t xml:space="preserve"> </w:t>
      </w:r>
      <w:r w:rsidR="00232561">
        <w:rPr>
          <w:color w:val="000000"/>
        </w:rPr>
        <w:t>ТОВ «РОБОТА ІНТЕРНЕШЕНЛ»</w:t>
      </w:r>
    </w:p>
    <w:p w:rsidR="007157FC" w:rsidRDefault="004264E1" w:rsidP="004264E1">
      <w:pPr>
        <w:pStyle w:val="rvps2"/>
        <w:shd w:val="clear" w:color="auto" w:fill="FFFFFF"/>
        <w:spacing w:before="0" w:beforeAutospacing="0" w:after="0" w:afterAutospacing="0"/>
        <w:ind w:firstLine="450"/>
        <w:jc w:val="both"/>
        <w:rPr>
          <w:b/>
        </w:rPr>
      </w:pPr>
      <w: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232561">
        <w:rPr>
          <w:b/>
        </w:rPr>
        <w:t>341907126592</w:t>
      </w:r>
    </w:p>
    <w:p w:rsidR="00E235E5" w:rsidRDefault="004264E1" w:rsidP="007157FC">
      <w:pPr>
        <w:pStyle w:val="rvps2"/>
        <w:shd w:val="clear" w:color="auto" w:fill="FFFFFF"/>
        <w:spacing w:before="0" w:beforeAutospacing="0" w:after="0" w:afterAutospacing="0"/>
        <w:ind w:firstLine="450"/>
        <w:jc w:val="both"/>
        <w:rPr>
          <w:b/>
        </w:rPr>
      </w:pPr>
      <w:r>
        <w:t xml:space="preserve">5. Місцезнаходження (для юридичної особи) або місце проживання (для фізичної особи) </w:t>
      </w:r>
      <w:r w:rsidRPr="00624A1E">
        <w:t xml:space="preserve">постачальника товарів, виконавця робіт чи надавача послуг: </w:t>
      </w:r>
      <w:r w:rsidRPr="00624A1E">
        <w:rPr>
          <w:b/>
          <w:noProof/>
        </w:rPr>
        <w:t xml:space="preserve">Україна, </w:t>
      </w:r>
      <w:r w:rsidR="00232561">
        <w:rPr>
          <w:b/>
        </w:rPr>
        <w:t xml:space="preserve">04050, </w:t>
      </w:r>
      <w:proofErr w:type="spellStart"/>
      <w:r w:rsidR="00232561">
        <w:rPr>
          <w:b/>
        </w:rPr>
        <w:t>м.Київ</w:t>
      </w:r>
      <w:proofErr w:type="spellEnd"/>
      <w:r w:rsidR="00232561">
        <w:rPr>
          <w:b/>
        </w:rPr>
        <w:t xml:space="preserve">, вул. Мельникова, 12. Адреса для надсилання документів: 04119, м. Київ, вул. Сім’ї </w:t>
      </w:r>
      <w:proofErr w:type="spellStart"/>
      <w:r w:rsidR="00232561">
        <w:rPr>
          <w:b/>
        </w:rPr>
        <w:t>Хохлових</w:t>
      </w:r>
      <w:proofErr w:type="spellEnd"/>
      <w:r w:rsidR="00232561">
        <w:rPr>
          <w:b/>
        </w:rPr>
        <w:t xml:space="preserve">, 8 (4 поверх офісної будівлі, літера «20Д») </w:t>
      </w:r>
    </w:p>
    <w:p w:rsidR="00E235E5" w:rsidRDefault="004264E1" w:rsidP="007157FC">
      <w:pPr>
        <w:pStyle w:val="rvps2"/>
        <w:shd w:val="clear" w:color="auto" w:fill="FFFFFF"/>
        <w:spacing w:before="0" w:beforeAutospacing="0" w:after="0" w:afterAutospacing="0"/>
        <w:ind w:firstLine="450"/>
        <w:jc w:val="both"/>
        <w:rPr>
          <w:b/>
          <w:color w:val="000000"/>
        </w:rPr>
      </w:pPr>
      <w:r w:rsidRPr="00624A1E">
        <w:t>5.1</w:t>
      </w:r>
      <w:r w:rsidRPr="00624A1E">
        <w:rPr>
          <w:b/>
        </w:rPr>
        <w:t xml:space="preserve">. </w:t>
      </w:r>
      <w:r w:rsidRPr="00624A1E">
        <w:t>Номер</w:t>
      </w:r>
      <w:r w:rsidRPr="00624A1E">
        <w:rPr>
          <w:b/>
        </w:rPr>
        <w:t xml:space="preserve"> </w:t>
      </w:r>
      <w:r w:rsidRPr="00624A1E">
        <w:t>телефону постачальника товарів, виконавця робіт чи надавача послуг:</w:t>
      </w:r>
      <w:r w:rsidRPr="00624A1E">
        <w:rPr>
          <w:b/>
        </w:rPr>
        <w:t xml:space="preserve"> </w:t>
      </w:r>
      <w:r w:rsidRPr="00624A1E">
        <w:rPr>
          <w:b/>
          <w:noProof/>
        </w:rPr>
        <w:t xml:space="preserve">тел./факс </w:t>
      </w:r>
      <w:r w:rsidR="00232561">
        <w:rPr>
          <w:b/>
          <w:color w:val="000000"/>
        </w:rPr>
        <w:t>044 4952810</w:t>
      </w:r>
    </w:p>
    <w:p w:rsidR="00232561" w:rsidRDefault="004264E1" w:rsidP="00E235E5">
      <w:pPr>
        <w:pStyle w:val="rvps2"/>
        <w:shd w:val="clear" w:color="auto" w:fill="FFFFFF"/>
        <w:spacing w:before="0" w:beforeAutospacing="0" w:after="0" w:afterAutospacing="0"/>
        <w:ind w:firstLine="450"/>
        <w:jc w:val="both"/>
        <w:rPr>
          <w:b/>
        </w:rPr>
      </w:pPr>
      <w: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rPr>
        <w:t xml:space="preserve"> </w:t>
      </w:r>
      <w:r w:rsidR="00232561" w:rsidRPr="00232561">
        <w:rPr>
          <w:b/>
        </w:rPr>
        <w:t>за кодом CPV ДК 021:2015:79610000-3 – Послуги з розміщення персоналу.</w:t>
      </w:r>
    </w:p>
    <w:p w:rsidR="00232561" w:rsidRDefault="004264E1" w:rsidP="00E235E5">
      <w:pPr>
        <w:pStyle w:val="rvps2"/>
        <w:shd w:val="clear" w:color="auto" w:fill="FFFFFF"/>
        <w:spacing w:before="0" w:beforeAutospacing="0" w:after="0" w:afterAutospacing="0"/>
        <w:ind w:firstLine="450"/>
        <w:jc w:val="both"/>
        <w:rPr>
          <w:b/>
          <w:color w:val="000000"/>
        </w:rPr>
      </w:pPr>
      <w:r>
        <w:rPr>
          <w:b/>
          <w:noProof/>
        </w:rPr>
        <w:t xml:space="preserve">6.1. </w:t>
      </w:r>
      <w: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32561" w:rsidRPr="00232561">
        <w:rPr>
          <w:b/>
          <w:color w:val="000000"/>
        </w:rPr>
        <w:t>за кодом CPV ДК 021:2015: 79611000-0 – Послуги з пошуку роботи.</w:t>
      </w:r>
    </w:p>
    <w:p w:rsidR="00232561" w:rsidRDefault="004264E1" w:rsidP="00232561">
      <w:pPr>
        <w:pStyle w:val="rvps2"/>
        <w:shd w:val="clear" w:color="auto" w:fill="FFFFFF"/>
        <w:spacing w:before="0" w:beforeAutospacing="0" w:after="0" w:afterAutospacing="0"/>
        <w:ind w:firstLine="450"/>
        <w:jc w:val="both"/>
        <w:rPr>
          <w:b/>
          <w:color w:val="000000"/>
        </w:rPr>
      </w:pPr>
      <w:r>
        <w:t>6.2. Конкретна назва предмета закупівлі</w:t>
      </w:r>
      <w:r w:rsidRPr="0005322C">
        <w:rPr>
          <w:b/>
        </w:rPr>
        <w:t xml:space="preserve"> </w:t>
      </w:r>
      <w:r w:rsidR="00232561" w:rsidRPr="00232561">
        <w:rPr>
          <w:b/>
          <w:color w:val="000000"/>
        </w:rPr>
        <w:t xml:space="preserve">Послуга з розміщення Інформаційних матеріалів (вакансій) та доступ до бази резюме на веб-сайті </w:t>
      </w:r>
      <w:hyperlink r:id="rId9" w:history="1">
        <w:r w:rsidR="00232561" w:rsidRPr="00265AFA">
          <w:rPr>
            <w:rStyle w:val="a7"/>
            <w:b/>
          </w:rPr>
          <w:t>https://rabota.ua/</w:t>
        </w:r>
      </w:hyperlink>
    </w:p>
    <w:p w:rsidR="004264E1" w:rsidRDefault="004264E1" w:rsidP="00232561">
      <w:pPr>
        <w:pStyle w:val="rvps2"/>
        <w:shd w:val="clear" w:color="auto" w:fill="FFFFFF"/>
        <w:spacing w:before="0" w:beforeAutospacing="0" w:after="0" w:afterAutospacing="0"/>
        <w:ind w:firstLine="450"/>
        <w:jc w:val="both"/>
      </w:pPr>
      <w:r>
        <w:t>7. Кількість поставки товарів, виконання робіт чи надання послуг: згідно калькуляції</w:t>
      </w:r>
    </w:p>
    <w:p w:rsidR="004264E1" w:rsidRDefault="004264E1" w:rsidP="004264E1">
      <w:pPr>
        <w:pStyle w:val="rvps2"/>
        <w:shd w:val="clear" w:color="auto" w:fill="FFFFFF"/>
        <w:ind w:left="540" w:hanging="540"/>
        <w:jc w:val="both"/>
        <w:rPr>
          <w:b/>
          <w:noProof/>
        </w:rPr>
      </w:pPr>
      <w:r>
        <w:t xml:space="preserve">     7.1. Місце поставки товарів, виконання робіт чи надання послуг: </w:t>
      </w:r>
      <w:r w:rsidRPr="007F7D7A">
        <w:rPr>
          <w:b/>
          <w:noProof/>
        </w:rPr>
        <w:t xml:space="preserve">м. Одеса, вул. </w:t>
      </w:r>
      <w:r>
        <w:rPr>
          <w:b/>
          <w:noProof/>
        </w:rPr>
        <w:t>Водопровідна, 1</w:t>
      </w:r>
    </w:p>
    <w:p w:rsidR="004264E1" w:rsidRDefault="004264E1" w:rsidP="004264E1">
      <w:pPr>
        <w:pStyle w:val="rvps2"/>
        <w:shd w:val="clear" w:color="auto" w:fill="FFFFFF"/>
        <w:spacing w:before="0" w:beforeAutospacing="0" w:after="0" w:afterAutospacing="0"/>
        <w:jc w:val="both"/>
      </w:pPr>
      <w:r>
        <w:t xml:space="preserve">     7.2. Строк поставки товарів, виконання робіт чи надання послуг: </w:t>
      </w:r>
      <w:r>
        <w:rPr>
          <w:b/>
        </w:rPr>
        <w:t xml:space="preserve"> </w:t>
      </w:r>
      <w:r>
        <w:rPr>
          <w:b/>
          <w:noProof/>
        </w:rPr>
        <w:t>згідно Спеціфікації.</w:t>
      </w:r>
    </w:p>
    <w:p w:rsidR="00E235E5" w:rsidRDefault="004264E1" w:rsidP="00E235E5">
      <w:pPr>
        <w:pStyle w:val="rvps2"/>
        <w:shd w:val="clear" w:color="auto" w:fill="FFFFFF"/>
        <w:spacing w:before="0" w:beforeAutospacing="0" w:after="150" w:afterAutospacing="0"/>
        <w:ind w:left="360"/>
        <w:jc w:val="both"/>
        <w:rPr>
          <w:b/>
        </w:rPr>
      </w:pPr>
      <w:r>
        <w:t xml:space="preserve">8. Ціна договору </w:t>
      </w:r>
      <w:r w:rsidR="00232561">
        <w:rPr>
          <w:b/>
        </w:rPr>
        <w:t>4 241,50</w:t>
      </w:r>
      <w:bookmarkStart w:id="8" w:name="_GoBack"/>
      <w:bookmarkEnd w:id="8"/>
      <w:r w:rsidR="00E235E5" w:rsidRPr="00E235E5">
        <w:rPr>
          <w:b/>
        </w:rPr>
        <w:t xml:space="preserve"> грн. (з ПДВ)</w:t>
      </w:r>
    </w:p>
    <w:p w:rsidR="004264E1" w:rsidRDefault="009A1420" w:rsidP="00E235E5">
      <w:pPr>
        <w:pStyle w:val="rvps2"/>
        <w:shd w:val="clear" w:color="auto" w:fill="FFFFFF"/>
        <w:spacing w:before="0" w:beforeAutospacing="0" w:after="150" w:afterAutospacing="0"/>
        <w:ind w:left="360"/>
        <w:jc w:val="both"/>
      </w:pPr>
      <w:r>
        <w:t>8.1. Строк виконання договор</w:t>
      </w:r>
      <w:r w:rsidR="004264E1">
        <w:t xml:space="preserve">у: </w:t>
      </w:r>
      <w:r w:rsidR="004264E1">
        <w:rPr>
          <w:lang w:val="ru-RU"/>
        </w:rPr>
        <w:t xml:space="preserve"> до </w:t>
      </w:r>
      <w:r>
        <w:rPr>
          <w:b/>
          <w:noProof/>
        </w:rPr>
        <w:t>31.12.2023</w:t>
      </w:r>
      <w:r w:rsidR="004264E1">
        <w:rPr>
          <w:b/>
          <w:noProof/>
        </w:rPr>
        <w:t xml:space="preserve"> р.</w:t>
      </w:r>
    </w:p>
    <w:p w:rsidR="004264E1" w:rsidRDefault="004264E1" w:rsidP="004264E1">
      <w:pPr>
        <w:pStyle w:val="rvps2"/>
        <w:shd w:val="clear" w:color="auto" w:fill="FFFFFF"/>
        <w:spacing w:before="0" w:beforeAutospacing="0" w:after="0" w:afterAutospacing="0"/>
        <w:ind w:left="360" w:firstLine="90"/>
        <w:jc w:val="both"/>
        <w:rPr>
          <w:i/>
          <w:iCs/>
        </w:rPr>
      </w:pPr>
      <w:r>
        <w:rPr>
          <w:i/>
          <w:iCs/>
        </w:rPr>
        <w:lastRenderedPageBreak/>
        <w:t>*У звіті про договір про закупівлю, укладеному без використання електронної системи закупівель, може зазначатися інша інформація.</w:t>
      </w:r>
    </w:p>
    <w:p w:rsidR="00850411" w:rsidRDefault="00850411" w:rsidP="004264E1">
      <w:pPr>
        <w:spacing w:after="0"/>
      </w:pPr>
    </w:p>
    <w:tbl>
      <w:tblPr>
        <w:tblpPr w:leftFromText="180" w:rightFromText="180" w:vertAnchor="page" w:horzAnchor="margin" w:tblpY="4156"/>
        <w:tblW w:w="9840" w:type="dxa"/>
        <w:tblLayout w:type="fixed"/>
        <w:tblLook w:val="00A0" w:firstRow="1" w:lastRow="0" w:firstColumn="1" w:lastColumn="0" w:noHBand="0" w:noVBand="0"/>
      </w:tblPr>
      <w:tblGrid>
        <w:gridCol w:w="3662"/>
        <w:gridCol w:w="3284"/>
        <w:gridCol w:w="2894"/>
      </w:tblGrid>
      <w:tr w:rsidR="00033FA8" w:rsidTr="00E235E5">
        <w:trPr>
          <w:trHeight w:val="131"/>
        </w:trPr>
        <w:tc>
          <w:tcPr>
            <w:tcW w:w="3662" w:type="dxa"/>
          </w:tcPr>
          <w:p w:rsidR="00033FA8" w:rsidRDefault="00033FA8" w:rsidP="00E235E5">
            <w:pPr>
              <w:tabs>
                <w:tab w:val="left" w:pos="1440"/>
              </w:tabs>
              <w:spacing w:after="0" w:line="240" w:lineRule="auto"/>
              <w:ind w:firstLine="3"/>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Уповноважена</w:t>
            </w:r>
            <w:proofErr w:type="spellEnd"/>
            <w:r>
              <w:rPr>
                <w:rFonts w:ascii="Times New Roman" w:hAnsi="Times New Roman"/>
                <w:b/>
                <w:sz w:val="24"/>
                <w:szCs w:val="24"/>
                <w:lang w:val="ru-RU" w:eastAsia="en-US"/>
              </w:rPr>
              <w:t xml:space="preserve"> особа</w:t>
            </w:r>
          </w:p>
          <w:p w:rsidR="00033FA8" w:rsidRDefault="00033FA8" w:rsidP="00E235E5">
            <w:pPr>
              <w:spacing w:after="0" w:line="240" w:lineRule="auto"/>
              <w:jc w:val="center"/>
              <w:rPr>
                <w:rFonts w:ascii="Times New Roman" w:hAnsi="Times New Roman"/>
                <w:b/>
                <w:bCs/>
                <w:sz w:val="24"/>
                <w:szCs w:val="24"/>
                <w:lang w:val="ru-RU"/>
              </w:rPr>
            </w:pPr>
            <w:proofErr w:type="spellStart"/>
            <w:r>
              <w:rPr>
                <w:rFonts w:ascii="Times New Roman" w:hAnsi="Times New Roman"/>
                <w:b/>
                <w:bCs/>
                <w:sz w:val="24"/>
                <w:szCs w:val="24"/>
                <w:lang w:val="ru-RU"/>
              </w:rPr>
              <w:t>Комунального</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підприємства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Одесміськелектротранс</w:t>
            </w:r>
            <w:proofErr w:type="spellEnd"/>
            <w:r>
              <w:rPr>
                <w:rFonts w:ascii="Times New Roman" w:hAnsi="Times New Roman"/>
                <w:b/>
                <w:bCs/>
                <w:sz w:val="24"/>
                <w:szCs w:val="24"/>
                <w:lang w:val="ru-RU"/>
              </w:rPr>
              <w:t>»</w:t>
            </w:r>
          </w:p>
          <w:p w:rsidR="00033FA8" w:rsidRDefault="00033FA8" w:rsidP="00E235E5">
            <w:pPr>
              <w:tabs>
                <w:tab w:val="left" w:pos="1440"/>
              </w:tabs>
              <w:spacing w:after="0" w:line="240" w:lineRule="auto"/>
              <w:rPr>
                <w:rFonts w:ascii="Times New Roman" w:hAnsi="Times New Roman"/>
                <w:sz w:val="24"/>
                <w:szCs w:val="24"/>
                <w:lang w:val="ru-RU" w:eastAsia="en-US"/>
              </w:rPr>
            </w:pPr>
          </w:p>
        </w:tc>
        <w:tc>
          <w:tcPr>
            <w:tcW w:w="3284" w:type="dxa"/>
            <w:vAlign w:val="center"/>
          </w:tcPr>
          <w:p w:rsidR="00033FA8" w:rsidRDefault="00033FA8" w:rsidP="00E235E5">
            <w:pPr>
              <w:tabs>
                <w:tab w:val="left" w:pos="1440"/>
              </w:tabs>
              <w:spacing w:after="0" w:line="240" w:lineRule="auto"/>
              <w:jc w:val="center"/>
              <w:rPr>
                <w:rFonts w:ascii="Times New Roman" w:hAnsi="Times New Roman"/>
                <w:sz w:val="16"/>
                <w:szCs w:val="16"/>
                <w:lang w:val="ru-RU" w:eastAsia="en-US"/>
              </w:rPr>
            </w:pPr>
          </w:p>
          <w:p w:rsidR="00033FA8" w:rsidRDefault="00033FA8" w:rsidP="00E235E5">
            <w:pPr>
              <w:tabs>
                <w:tab w:val="left" w:pos="1440"/>
              </w:tabs>
              <w:spacing w:after="0" w:line="240" w:lineRule="auto"/>
              <w:jc w:val="center"/>
              <w:rPr>
                <w:rFonts w:ascii="Times New Roman" w:hAnsi="Times New Roman"/>
                <w:sz w:val="16"/>
                <w:szCs w:val="16"/>
                <w:lang w:val="ru-RU" w:eastAsia="en-US"/>
              </w:rPr>
            </w:pPr>
            <w:r>
              <w:rPr>
                <w:rFonts w:ascii="Times New Roman" w:hAnsi="Times New Roman"/>
                <w:sz w:val="16"/>
                <w:szCs w:val="16"/>
                <w:lang w:val="ru-RU" w:eastAsia="en-US"/>
              </w:rPr>
              <w:t>________________</w:t>
            </w:r>
          </w:p>
          <w:p w:rsidR="00033FA8" w:rsidRDefault="00033FA8" w:rsidP="00E235E5">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sz w:val="16"/>
                <w:szCs w:val="16"/>
                <w:lang w:val="ru-RU" w:eastAsia="en-US"/>
              </w:rPr>
              <w:t>підпис</w:t>
            </w:r>
            <w:proofErr w:type="spellEnd"/>
            <w:r>
              <w:rPr>
                <w:rFonts w:ascii="Times New Roman" w:hAnsi="Times New Roman"/>
                <w:sz w:val="16"/>
                <w:szCs w:val="16"/>
                <w:lang w:val="ru-RU" w:eastAsia="en-US"/>
              </w:rPr>
              <w:t xml:space="preserve">, </w:t>
            </w:r>
            <w:proofErr w:type="spellStart"/>
            <w:r>
              <w:rPr>
                <w:rFonts w:ascii="Times New Roman" w:hAnsi="Times New Roman"/>
                <w:sz w:val="16"/>
                <w:szCs w:val="16"/>
                <w:lang w:val="ru-RU" w:eastAsia="en-US"/>
              </w:rPr>
              <w:t>м.п</w:t>
            </w:r>
            <w:proofErr w:type="spellEnd"/>
            <w:r>
              <w:rPr>
                <w:rFonts w:ascii="Times New Roman" w:hAnsi="Times New Roman"/>
                <w:sz w:val="16"/>
                <w:szCs w:val="16"/>
                <w:lang w:val="ru-RU" w:eastAsia="en-US"/>
              </w:rPr>
              <w:t>.</w:t>
            </w:r>
          </w:p>
        </w:tc>
        <w:tc>
          <w:tcPr>
            <w:tcW w:w="2894" w:type="dxa"/>
            <w:vAlign w:val="center"/>
          </w:tcPr>
          <w:p w:rsidR="00033FA8" w:rsidRDefault="00033FA8" w:rsidP="00E235E5">
            <w:pPr>
              <w:tabs>
                <w:tab w:val="left" w:pos="1440"/>
              </w:tabs>
              <w:spacing w:after="0" w:line="240" w:lineRule="auto"/>
              <w:jc w:val="center"/>
              <w:rPr>
                <w:rFonts w:ascii="Times New Roman" w:hAnsi="Times New Roman"/>
                <w:b/>
                <w:i/>
                <w:iCs/>
                <w:sz w:val="24"/>
                <w:szCs w:val="24"/>
                <w:lang w:val="ru-RU" w:eastAsia="en-US"/>
              </w:rPr>
            </w:pPr>
          </w:p>
          <w:p w:rsidR="00033FA8" w:rsidRDefault="00033FA8" w:rsidP="00E235E5">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bCs/>
                <w:sz w:val="24"/>
                <w:szCs w:val="24"/>
                <w:lang w:eastAsia="en-US"/>
              </w:rPr>
              <w:t>Орендарчук-Салєєва</w:t>
            </w:r>
            <w:proofErr w:type="spellEnd"/>
            <w:r>
              <w:rPr>
                <w:rFonts w:ascii="Times New Roman" w:hAnsi="Times New Roman"/>
                <w:b/>
                <w:bCs/>
                <w:sz w:val="24"/>
                <w:szCs w:val="24"/>
                <w:lang w:eastAsia="en-US"/>
              </w:rPr>
              <w:t xml:space="preserve"> Лілія</w:t>
            </w:r>
          </w:p>
        </w:tc>
      </w:tr>
      <w:tr w:rsidR="00033FA8" w:rsidTr="00E235E5">
        <w:trPr>
          <w:trHeight w:val="131"/>
        </w:trPr>
        <w:tc>
          <w:tcPr>
            <w:tcW w:w="3662" w:type="dxa"/>
          </w:tcPr>
          <w:p w:rsidR="00033FA8" w:rsidRDefault="00033FA8" w:rsidP="00E235E5">
            <w:pPr>
              <w:tabs>
                <w:tab w:val="left" w:pos="1440"/>
              </w:tabs>
              <w:spacing w:after="0" w:line="240" w:lineRule="auto"/>
              <w:ind w:firstLine="3"/>
              <w:jc w:val="center"/>
              <w:rPr>
                <w:rFonts w:ascii="Times New Roman" w:hAnsi="Times New Roman"/>
                <w:b/>
                <w:sz w:val="24"/>
                <w:szCs w:val="24"/>
                <w:lang w:val="ru-RU" w:eastAsia="en-US"/>
              </w:rPr>
            </w:pPr>
          </w:p>
          <w:p w:rsidR="00033FA8" w:rsidRDefault="00033FA8" w:rsidP="00E235E5">
            <w:pPr>
              <w:tabs>
                <w:tab w:val="left" w:pos="1440"/>
              </w:tabs>
              <w:spacing w:after="0" w:line="240" w:lineRule="auto"/>
              <w:ind w:firstLine="3"/>
              <w:jc w:val="center"/>
              <w:rPr>
                <w:rFonts w:ascii="Times New Roman" w:hAnsi="Times New Roman"/>
                <w:b/>
                <w:sz w:val="24"/>
                <w:szCs w:val="24"/>
                <w:lang w:val="ru-RU" w:eastAsia="en-US"/>
              </w:rPr>
            </w:pPr>
            <w:proofErr w:type="spellStart"/>
            <w:r w:rsidRPr="00033FA8">
              <w:rPr>
                <w:rFonts w:ascii="Times New Roman" w:hAnsi="Times New Roman"/>
                <w:b/>
                <w:sz w:val="24"/>
                <w:szCs w:val="24"/>
                <w:lang w:val="ru-RU" w:eastAsia="en-US"/>
              </w:rPr>
              <w:t>Примітка</w:t>
            </w:r>
            <w:proofErr w:type="spellEnd"/>
            <w:r w:rsidRPr="00033FA8">
              <w:rPr>
                <w:rFonts w:ascii="Times New Roman" w:hAnsi="Times New Roman"/>
                <w:b/>
                <w:sz w:val="24"/>
                <w:szCs w:val="24"/>
                <w:lang w:val="ru-RU" w:eastAsia="en-US"/>
              </w:rPr>
              <w:t xml:space="preserve">: </w:t>
            </w:r>
            <w:proofErr w:type="spellStart"/>
            <w:r w:rsidRPr="00033FA8">
              <w:rPr>
                <w:rFonts w:ascii="Times New Roman" w:hAnsi="Times New Roman"/>
                <w:b/>
                <w:sz w:val="24"/>
                <w:szCs w:val="24"/>
                <w:lang w:val="ru-RU" w:eastAsia="en-US"/>
              </w:rPr>
              <w:t>закупівля</w:t>
            </w:r>
            <w:proofErr w:type="spellEnd"/>
            <w:r w:rsidRPr="00033FA8">
              <w:rPr>
                <w:rFonts w:ascii="Times New Roman" w:hAnsi="Times New Roman"/>
                <w:b/>
                <w:sz w:val="24"/>
                <w:szCs w:val="24"/>
                <w:lang w:val="ru-RU" w:eastAsia="en-US"/>
              </w:rPr>
              <w:t xml:space="preserve"> </w:t>
            </w:r>
            <w:proofErr w:type="spellStart"/>
            <w:r w:rsidRPr="00033FA8">
              <w:rPr>
                <w:rFonts w:ascii="Times New Roman" w:hAnsi="Times New Roman"/>
                <w:b/>
                <w:sz w:val="24"/>
                <w:szCs w:val="24"/>
                <w:lang w:val="ru-RU" w:eastAsia="en-US"/>
              </w:rPr>
              <w:t>здійснюється</w:t>
            </w:r>
            <w:proofErr w:type="spellEnd"/>
            <w:r w:rsidRPr="00033FA8">
              <w:rPr>
                <w:rFonts w:ascii="Times New Roman" w:hAnsi="Times New Roman"/>
                <w:b/>
                <w:sz w:val="24"/>
                <w:szCs w:val="24"/>
                <w:lang w:val="ru-RU" w:eastAsia="en-US"/>
              </w:rPr>
              <w:t xml:space="preserve"> </w:t>
            </w:r>
            <w:proofErr w:type="spellStart"/>
            <w:r w:rsidRPr="00033FA8">
              <w:rPr>
                <w:rFonts w:ascii="Times New Roman" w:hAnsi="Times New Roman"/>
                <w:b/>
                <w:sz w:val="24"/>
                <w:szCs w:val="24"/>
                <w:lang w:val="ru-RU" w:eastAsia="en-US"/>
              </w:rPr>
              <w:t>відповідно</w:t>
            </w:r>
            <w:proofErr w:type="spellEnd"/>
            <w:r w:rsidRPr="00033FA8">
              <w:rPr>
                <w:rFonts w:ascii="Times New Roman" w:hAnsi="Times New Roman"/>
                <w:b/>
                <w:sz w:val="24"/>
                <w:szCs w:val="24"/>
                <w:lang w:val="ru-RU" w:eastAsia="en-US"/>
              </w:rPr>
              <w:t xml:space="preserve"> до норм постанови КМУ </w:t>
            </w:r>
            <w:proofErr w:type="spellStart"/>
            <w:r w:rsidRPr="00033FA8">
              <w:rPr>
                <w:rFonts w:ascii="Times New Roman" w:hAnsi="Times New Roman"/>
                <w:b/>
                <w:sz w:val="24"/>
                <w:szCs w:val="24"/>
                <w:lang w:val="ru-RU" w:eastAsia="en-US"/>
              </w:rPr>
              <w:t>від</w:t>
            </w:r>
            <w:proofErr w:type="spellEnd"/>
            <w:r w:rsidRPr="00033FA8">
              <w:rPr>
                <w:rFonts w:ascii="Times New Roman" w:hAnsi="Times New Roman"/>
                <w:b/>
                <w:sz w:val="24"/>
                <w:szCs w:val="24"/>
                <w:lang w:val="ru-RU" w:eastAsia="en-US"/>
              </w:rPr>
              <w:t xml:space="preserve"> 12.10.2022 № 1178.</w:t>
            </w:r>
          </w:p>
        </w:tc>
        <w:tc>
          <w:tcPr>
            <w:tcW w:w="3284" w:type="dxa"/>
            <w:vAlign w:val="center"/>
          </w:tcPr>
          <w:p w:rsidR="00033FA8" w:rsidRDefault="00033FA8" w:rsidP="00E235E5">
            <w:pPr>
              <w:tabs>
                <w:tab w:val="left" w:pos="1440"/>
              </w:tabs>
              <w:spacing w:after="0" w:line="240" w:lineRule="auto"/>
              <w:jc w:val="center"/>
              <w:rPr>
                <w:rFonts w:ascii="Times New Roman" w:hAnsi="Times New Roman"/>
                <w:sz w:val="16"/>
                <w:szCs w:val="16"/>
                <w:lang w:val="ru-RU" w:eastAsia="en-US"/>
              </w:rPr>
            </w:pPr>
          </w:p>
        </w:tc>
        <w:tc>
          <w:tcPr>
            <w:tcW w:w="2894" w:type="dxa"/>
            <w:vAlign w:val="center"/>
          </w:tcPr>
          <w:p w:rsidR="00033FA8" w:rsidRDefault="00033FA8" w:rsidP="00E235E5">
            <w:pPr>
              <w:tabs>
                <w:tab w:val="left" w:pos="1440"/>
              </w:tabs>
              <w:spacing w:after="0" w:line="240" w:lineRule="auto"/>
              <w:jc w:val="center"/>
              <w:rPr>
                <w:rFonts w:ascii="Times New Roman" w:hAnsi="Times New Roman"/>
                <w:b/>
                <w:i/>
                <w:iCs/>
                <w:sz w:val="24"/>
                <w:szCs w:val="24"/>
                <w:lang w:val="ru-RU" w:eastAsia="en-US"/>
              </w:rPr>
            </w:pPr>
          </w:p>
        </w:tc>
      </w:tr>
    </w:tbl>
    <w:p w:rsidR="00850411" w:rsidRDefault="00850411" w:rsidP="004264E1">
      <w:pPr>
        <w:spacing w:after="0"/>
        <w:sectPr w:rsidR="00850411" w:rsidSect="004264E1">
          <w:pgSz w:w="11906" w:h="16838"/>
          <w:pgMar w:top="850" w:right="566" w:bottom="850" w:left="900" w:header="708" w:footer="708" w:gutter="0"/>
          <w:pgNumType w:start="1"/>
          <w:cols w:space="720"/>
        </w:sectPr>
      </w:pPr>
    </w:p>
    <w:p w:rsidR="00393562" w:rsidRDefault="00393562" w:rsidP="0085041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393562" w:rsidSect="00170E61">
      <w:pgSz w:w="11906" w:h="16838"/>
      <w:pgMar w:top="567"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55D6"/>
    <w:multiLevelType w:val="multilevel"/>
    <w:tmpl w:val="754071C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 w15:restartNumberingAfterBreak="0">
    <w:nsid w:val="6F1E23C3"/>
    <w:multiLevelType w:val="multilevel"/>
    <w:tmpl w:val="5E2049D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62"/>
    <w:rsid w:val="00033FA8"/>
    <w:rsid w:val="00045E3B"/>
    <w:rsid w:val="000B0BA4"/>
    <w:rsid w:val="00170E61"/>
    <w:rsid w:val="00232561"/>
    <w:rsid w:val="002D426C"/>
    <w:rsid w:val="00393562"/>
    <w:rsid w:val="004264E1"/>
    <w:rsid w:val="004A0A27"/>
    <w:rsid w:val="006631E2"/>
    <w:rsid w:val="007157FC"/>
    <w:rsid w:val="00850411"/>
    <w:rsid w:val="00872537"/>
    <w:rsid w:val="00973CF8"/>
    <w:rsid w:val="009A1420"/>
    <w:rsid w:val="00A37986"/>
    <w:rsid w:val="00C37EEC"/>
    <w:rsid w:val="00CF4702"/>
    <w:rsid w:val="00E235E5"/>
    <w:rsid w:val="00E9608A"/>
    <w:rsid w:val="00FD0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BC52"/>
  <w15:docId w15:val="{0FD120AA-8102-4F50-93F3-2B6CC5A1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unhideWhenUsed/>
    <w:rsid w:val="00480E7D"/>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numbering" Target="numbering.xml"/><Relationship Id="rId7" Type="http://schemas.openxmlformats.org/officeDocument/2006/relationships/hyperlink" Target="https://rabota.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abo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sJADoOgABbpY979eVj/VZYhDg==">AMUW2mVJ8ShrxgtAk4fbvKmY0wM9cfOgGunh8fAc8mqse0BnmE49/GJEJlOoHAxZJfNfjvMVKGbLhG5Q7ra2yDHDAXWg5B3sHpdz/wV7QVpz2+LbgQy7K88hLKlWNeKlhcOZv0PD3xqDbPbVJx7QtB5pYj2JlFtV6Qiz0/4t0uvhYEe+fkhcMh3G7kS8ByAyhXCJvz921hiOlkpKWxvcBkdDxXJYjjkBiUJgPgqrtq/XlXo/U0XNWigpQy25K9cmVfga5kC6VGBViOQwzayRBGZnhXEMtj6ngyvmSX8eHAEL0xJNQQnnXY0MQe5Gd08aSoNwGntNn1k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B9E9E0-CCAA-4872-8CED-13EA44AE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cp:revision>
  <dcterms:created xsi:type="dcterms:W3CDTF">2022-12-06T08:48:00Z</dcterms:created>
  <dcterms:modified xsi:type="dcterms:W3CDTF">2022-12-06T09:04:00Z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