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3519" w:rsidRPr="00A9603A" w:rsidRDefault="00B73519" w:rsidP="00B73519">
      <w:pPr>
        <w:spacing w:after="0"/>
        <w:jc w:val="center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B73519" w:rsidRPr="00BA6B35" w:rsidRDefault="007D66C8" w:rsidP="00B73519">
      <w:pPr>
        <w:spacing w:after="0"/>
        <w:jc w:val="center"/>
        <w:rPr>
          <w:rFonts w:ascii="Times New Roman" w:hAnsi="Times New Roman"/>
          <w:b/>
          <w:color w:val="0D0D0D" w:themeColor="text1" w:themeTint="F2"/>
          <w:lang w:val="uk-UA"/>
        </w:rPr>
      </w:pPr>
      <w:r w:rsidRPr="00BA6B35">
        <w:rPr>
          <w:rFonts w:ascii="Times New Roman" w:hAnsi="Times New Roman"/>
          <w:b/>
          <w:color w:val="0D0D0D" w:themeColor="text1" w:themeTint="F2"/>
          <w:lang w:val="uk-UA"/>
        </w:rPr>
        <w:t>УПРАВЛІННЯ ОСВІТИ І НАУКИ СУМСЬКОЇ МІСЬКОЇ РАДИ</w:t>
      </w:r>
    </w:p>
    <w:p w:rsidR="00B73519" w:rsidRPr="00BA6B35" w:rsidRDefault="00B73519" w:rsidP="00B73519">
      <w:pPr>
        <w:spacing w:after="0"/>
        <w:ind w:left="4248"/>
        <w:jc w:val="center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B73519" w:rsidRPr="00BA6B35" w:rsidRDefault="00B73519" w:rsidP="002E775C">
      <w:pPr>
        <w:spacing w:after="0"/>
        <w:ind w:left="4248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5133C3" w:rsidRPr="00885C5B" w:rsidRDefault="00224FAE" w:rsidP="005133C3">
      <w:pPr>
        <w:spacing w:after="0"/>
        <w:ind w:left="4248"/>
        <w:rPr>
          <w:rFonts w:ascii="Times New Roman" w:hAnsi="Times New Roman"/>
          <w:b/>
          <w:color w:val="0D0D0D" w:themeColor="text1" w:themeTint="F2"/>
          <w:lang w:val="uk-UA"/>
        </w:rPr>
      </w:pPr>
      <w:r>
        <w:rPr>
          <w:rFonts w:ascii="Times New Roman" w:hAnsi="Times New Roman"/>
          <w:b/>
          <w:color w:val="0D0D0D" w:themeColor="text1" w:themeTint="F2"/>
          <w:lang w:val="uk-UA"/>
        </w:rPr>
        <w:t xml:space="preserve">           </w:t>
      </w:r>
      <w:r w:rsidR="00407A49" w:rsidRPr="00BA6B35">
        <w:rPr>
          <w:rFonts w:ascii="Times New Roman" w:hAnsi="Times New Roman"/>
          <w:b/>
          <w:color w:val="0D0D0D" w:themeColor="text1" w:themeTint="F2"/>
          <w:lang w:val="uk-UA"/>
        </w:rPr>
        <w:t xml:space="preserve"> </w:t>
      </w:r>
      <w:r w:rsidR="005133C3" w:rsidRPr="00885C5B">
        <w:rPr>
          <w:rFonts w:ascii="Times New Roman" w:hAnsi="Times New Roman"/>
          <w:b/>
          <w:color w:val="0D0D0D" w:themeColor="text1" w:themeTint="F2"/>
          <w:lang w:val="uk-UA"/>
        </w:rPr>
        <w:t>ЗАТВЕРДЖЕНО:</w:t>
      </w:r>
    </w:p>
    <w:p w:rsidR="005133C3" w:rsidRPr="00885C5B" w:rsidRDefault="00224FAE" w:rsidP="005133C3">
      <w:pPr>
        <w:spacing w:after="0"/>
        <w:ind w:left="4248"/>
        <w:rPr>
          <w:rFonts w:ascii="Times New Roman" w:hAnsi="Times New Roman"/>
          <w:b/>
          <w:color w:val="0D0D0D" w:themeColor="text1" w:themeTint="F2"/>
          <w:lang w:val="uk-UA"/>
        </w:rPr>
      </w:pPr>
      <w:r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            Рішенням у</w:t>
      </w:r>
      <w:r w:rsidR="005133C3" w:rsidRPr="00885C5B">
        <w:rPr>
          <w:rFonts w:ascii="Times New Roman" w:hAnsi="Times New Roman"/>
          <w:b/>
          <w:color w:val="0D0D0D" w:themeColor="text1" w:themeTint="F2"/>
          <w:lang w:val="uk-UA"/>
        </w:rPr>
        <w:t>повноважен</w:t>
      </w:r>
      <w:r w:rsidRPr="00885C5B">
        <w:rPr>
          <w:rFonts w:ascii="Times New Roman" w:hAnsi="Times New Roman"/>
          <w:b/>
          <w:color w:val="0D0D0D" w:themeColor="text1" w:themeTint="F2"/>
          <w:lang w:val="uk-UA"/>
        </w:rPr>
        <w:t>ої</w:t>
      </w:r>
      <w:r w:rsidR="005133C3"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 особ</w:t>
      </w:r>
      <w:r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и </w:t>
      </w:r>
    </w:p>
    <w:p w:rsidR="00224FAE" w:rsidRPr="00885C5B" w:rsidRDefault="00224FAE" w:rsidP="00224FAE">
      <w:pPr>
        <w:spacing w:after="0"/>
        <w:ind w:left="4248" w:firstLine="708"/>
        <w:rPr>
          <w:rFonts w:ascii="Times New Roman" w:hAnsi="Times New Roman"/>
          <w:b/>
          <w:color w:val="0D0D0D" w:themeColor="text1" w:themeTint="F2"/>
          <w:lang w:val="uk-UA"/>
        </w:rPr>
      </w:pPr>
      <w:r w:rsidRPr="00885C5B">
        <w:rPr>
          <w:rFonts w:ascii="Times New Roman" w:hAnsi="Times New Roman"/>
          <w:b/>
          <w:color w:val="0D0D0D" w:themeColor="text1" w:themeTint="F2"/>
          <w:lang w:val="uk-UA"/>
        </w:rPr>
        <w:t>№</w:t>
      </w:r>
      <w:r w:rsidR="00885C5B" w:rsidRPr="00885C5B">
        <w:rPr>
          <w:rFonts w:ascii="Times New Roman" w:hAnsi="Times New Roman"/>
          <w:b/>
          <w:color w:val="0D0D0D" w:themeColor="text1" w:themeTint="F2"/>
          <w:lang w:val="uk-UA"/>
        </w:rPr>
        <w:t>46</w:t>
      </w:r>
      <w:r w:rsidR="00B54153"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 </w:t>
      </w:r>
      <w:r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 від</w:t>
      </w:r>
      <w:r w:rsidR="00B54153"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 </w:t>
      </w:r>
      <w:r w:rsidR="00885C5B" w:rsidRPr="00885C5B">
        <w:rPr>
          <w:rFonts w:ascii="Times New Roman" w:hAnsi="Times New Roman"/>
          <w:b/>
          <w:color w:val="0D0D0D" w:themeColor="text1" w:themeTint="F2"/>
          <w:lang w:val="uk-UA"/>
        </w:rPr>
        <w:t>11.08.2022</w:t>
      </w:r>
      <w:r w:rsidR="00B54153"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 року</w:t>
      </w:r>
    </w:p>
    <w:p w:rsidR="005133C3" w:rsidRPr="005133C3" w:rsidRDefault="00224FAE" w:rsidP="005133C3">
      <w:pPr>
        <w:spacing w:after="0"/>
        <w:ind w:left="4248"/>
        <w:rPr>
          <w:rFonts w:ascii="Times New Roman" w:hAnsi="Times New Roman"/>
          <w:b/>
          <w:color w:val="0D0D0D" w:themeColor="text1" w:themeTint="F2"/>
          <w:lang w:val="uk-UA"/>
        </w:rPr>
      </w:pPr>
      <w:r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            </w:t>
      </w:r>
      <w:r w:rsidR="005133C3" w:rsidRPr="00885C5B">
        <w:rPr>
          <w:rFonts w:ascii="Times New Roman" w:hAnsi="Times New Roman"/>
          <w:b/>
          <w:color w:val="0D0D0D" w:themeColor="text1" w:themeTint="F2"/>
          <w:lang w:val="uk-UA"/>
        </w:rPr>
        <w:t xml:space="preserve">____________________ </w:t>
      </w:r>
      <w:proofErr w:type="spellStart"/>
      <w:r w:rsidR="005133C3" w:rsidRPr="00885C5B">
        <w:rPr>
          <w:rFonts w:ascii="Times New Roman" w:hAnsi="Times New Roman"/>
          <w:b/>
          <w:color w:val="0D0D0D" w:themeColor="text1" w:themeTint="F2"/>
          <w:lang w:val="uk-UA"/>
        </w:rPr>
        <w:t>Л.М.Баштова</w:t>
      </w:r>
      <w:proofErr w:type="spellEnd"/>
    </w:p>
    <w:p w:rsidR="00B73519" w:rsidRPr="00BA6B35" w:rsidRDefault="00B73519" w:rsidP="00A9603A">
      <w:pPr>
        <w:spacing w:after="0"/>
        <w:ind w:left="4248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B73519" w:rsidRPr="00BA6B35" w:rsidRDefault="00407A49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  <w:r w:rsidRPr="00BA6B35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  <w:t xml:space="preserve">                                                                                   </w:t>
      </w:r>
    </w:p>
    <w:p w:rsidR="00347CA2" w:rsidRDefault="004376AD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  <w:t xml:space="preserve">                                                                   </w:t>
      </w:r>
    </w:p>
    <w:p w:rsidR="00347CA2" w:rsidRDefault="00347CA2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347CA2" w:rsidRDefault="00347CA2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347CA2" w:rsidRDefault="00347CA2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347CA2" w:rsidRDefault="00347CA2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347CA2" w:rsidRDefault="00347CA2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347CA2" w:rsidRDefault="00347CA2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347CA2" w:rsidRDefault="00347CA2" w:rsidP="00A9603A">
      <w:pPr>
        <w:suppressAutoHyphens w:val="0"/>
        <w:spacing w:after="0" w:line="240" w:lineRule="auto"/>
        <w:ind w:left="810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</w:pPr>
    </w:p>
    <w:p w:rsidR="00BC1814" w:rsidRPr="00BA6B35" w:rsidRDefault="004376AD" w:rsidP="00A9603A">
      <w:pPr>
        <w:suppressAutoHyphens w:val="0"/>
        <w:spacing w:after="0" w:line="240" w:lineRule="auto"/>
        <w:ind w:left="810"/>
        <w:rPr>
          <w:rFonts w:ascii="Times New Roman" w:hAnsi="Times New Roman"/>
          <w:b/>
          <w:color w:val="0D0D0D" w:themeColor="text1" w:themeTint="F2"/>
          <w:lang w:val="uk-UA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uk-UA" w:eastAsia="ru-RU"/>
        </w:rPr>
        <w:t xml:space="preserve"> </w:t>
      </w:r>
    </w:p>
    <w:p w:rsidR="00BC1814" w:rsidRPr="00BA6B35" w:rsidRDefault="00BC1814" w:rsidP="00A9603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lang w:val="uk-UA"/>
        </w:rPr>
      </w:pPr>
    </w:p>
    <w:p w:rsidR="00B73519" w:rsidRPr="00BA6B35" w:rsidRDefault="00B73519" w:rsidP="00A9603A">
      <w:pPr>
        <w:pStyle w:val="cee1fbf7edfbe9"/>
        <w:jc w:val="center"/>
        <w:rPr>
          <w:b/>
          <w:color w:val="0D0D0D" w:themeColor="text1" w:themeTint="F2"/>
          <w:sz w:val="28"/>
          <w:szCs w:val="28"/>
          <w:lang w:val="uk-UA"/>
        </w:rPr>
      </w:pPr>
      <w:r w:rsidRPr="00BA6B35">
        <w:rPr>
          <w:b/>
          <w:color w:val="0D0D0D" w:themeColor="text1" w:themeTint="F2"/>
          <w:sz w:val="28"/>
          <w:szCs w:val="28"/>
          <w:lang w:val="uk-UA"/>
        </w:rPr>
        <w:t xml:space="preserve">ОГОЛОШЕННЯ </w:t>
      </w:r>
    </w:p>
    <w:p w:rsidR="004C02CB" w:rsidRPr="006E1213" w:rsidRDefault="0024061F" w:rsidP="00546CD2">
      <w:pPr>
        <w:widowControl w:val="0"/>
        <w:autoSpaceDE w:val="0"/>
        <w:autoSpaceDN w:val="0"/>
        <w:adjustRightInd w:val="0"/>
        <w:spacing w:after="0"/>
        <w:ind w:right="1134"/>
        <w:jc w:val="both"/>
        <w:rPr>
          <w:rFonts w:eastAsia="Dotum"/>
          <w:color w:val="000000"/>
          <w:lang w:val="uk-UA" w:eastAsia="uk-UA"/>
        </w:rPr>
      </w:pPr>
      <w:bookmarkStart w:id="0" w:name="titul_item_name"/>
      <w:bookmarkStart w:id="1" w:name="titul_item_dk_code"/>
      <w:bookmarkEnd w:id="0"/>
      <w:bookmarkEnd w:id="1"/>
      <w:r w:rsidRPr="00BA6B35"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  <w:t>Код ДК 021:2015</w:t>
      </w:r>
      <w:r w:rsidR="00547D93" w:rsidRPr="00BA6B35">
        <w:rPr>
          <w:rFonts w:ascii="Times New Roman" w:eastAsia="Dotum" w:hAnsi="Times New Roman"/>
          <w:bCs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="004C02CB" w:rsidRPr="006E12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09110000-3 </w:t>
      </w:r>
      <w:r w:rsidR="004C02CB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4C02CB" w:rsidRPr="006E1213">
        <w:rPr>
          <w:rFonts w:ascii="Times New Roman" w:eastAsia="Times New Roman" w:hAnsi="Times New Roman"/>
          <w:sz w:val="28"/>
          <w:szCs w:val="28"/>
          <w:lang w:val="uk-UA" w:eastAsia="ru-RU"/>
        </w:rPr>
        <w:t>Тверде паливо</w:t>
      </w:r>
      <w:r w:rsidR="004C0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4C02CB" w:rsidRPr="006E1213">
        <w:rPr>
          <w:rFonts w:ascii="Times New Roman" w:eastAsia="Times New Roman" w:hAnsi="Times New Roman"/>
          <w:sz w:val="28"/>
          <w:szCs w:val="28"/>
          <w:lang w:val="uk-UA" w:eastAsia="ru-RU"/>
        </w:rPr>
        <w:t>(Паливні брикети з деревини твердих</w:t>
      </w:r>
      <w:r w:rsidR="004C0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C02CB" w:rsidRPr="006E1213">
        <w:rPr>
          <w:rFonts w:ascii="Times New Roman" w:eastAsia="Times New Roman" w:hAnsi="Times New Roman"/>
          <w:sz w:val="28"/>
          <w:szCs w:val="28"/>
          <w:lang w:val="uk-UA" w:eastAsia="ru-RU"/>
        </w:rPr>
        <w:t>порід)</w:t>
      </w:r>
    </w:p>
    <w:p w:rsidR="00A9603A" w:rsidRDefault="00A9603A" w:rsidP="00A9603A">
      <w:pPr>
        <w:tabs>
          <w:tab w:val="left" w:pos="9214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603A" w:rsidRPr="00A9603A" w:rsidRDefault="00A9603A" w:rsidP="00A9603A">
      <w:pPr>
        <w:widowControl w:val="0"/>
        <w:tabs>
          <w:tab w:val="left" w:pos="9214"/>
        </w:tabs>
        <w:autoSpaceDE w:val="0"/>
        <w:autoSpaceDN w:val="0"/>
        <w:adjustRightInd w:val="0"/>
        <w:ind w:right="141"/>
        <w:jc w:val="both"/>
        <w:rPr>
          <w:rFonts w:ascii="Times New Roman" w:eastAsia="Dotum" w:hAnsi="Times New Roman"/>
          <w:color w:val="0D0D0D" w:themeColor="text1" w:themeTint="F2"/>
          <w:sz w:val="24"/>
          <w:szCs w:val="24"/>
          <w:lang w:val="uk-UA" w:eastAsia="uk-UA"/>
        </w:rPr>
      </w:pPr>
    </w:p>
    <w:p w:rsidR="00A9603A" w:rsidRDefault="00A9603A" w:rsidP="00A9603A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55F3" w:rsidRDefault="00C855F3" w:rsidP="00A9603A">
      <w:pPr>
        <w:widowControl w:val="0"/>
        <w:autoSpaceDE w:val="0"/>
        <w:autoSpaceDN w:val="0"/>
        <w:adjustRightInd w:val="0"/>
        <w:ind w:right="1134"/>
        <w:rPr>
          <w:rFonts w:eastAsia="Dotum"/>
          <w:color w:val="0D0D0D" w:themeColor="text1" w:themeTint="F2"/>
          <w:lang w:val="uk-UA" w:eastAsia="uk-UA"/>
        </w:rPr>
      </w:pPr>
    </w:p>
    <w:p w:rsidR="00C855F3" w:rsidRDefault="00C855F3" w:rsidP="00A9603A">
      <w:pPr>
        <w:widowControl w:val="0"/>
        <w:autoSpaceDE w:val="0"/>
        <w:autoSpaceDN w:val="0"/>
        <w:adjustRightInd w:val="0"/>
        <w:ind w:right="1134"/>
        <w:rPr>
          <w:rFonts w:eastAsia="Dotum"/>
          <w:color w:val="0D0D0D" w:themeColor="text1" w:themeTint="F2"/>
          <w:lang w:val="uk-UA" w:eastAsia="uk-UA"/>
        </w:rPr>
      </w:pPr>
    </w:p>
    <w:p w:rsidR="00B73519" w:rsidRPr="00BA6B35" w:rsidRDefault="00B73519" w:rsidP="005B215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B73519" w:rsidRPr="00BA6B35" w:rsidRDefault="005B2152" w:rsidP="005B215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BA6B35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СПРОЩЕНА ЗАКУПІВЛЯ</w:t>
      </w:r>
    </w:p>
    <w:p w:rsidR="00826D20" w:rsidRPr="00BA6B35" w:rsidRDefault="004C02CB" w:rsidP="008A475D">
      <w:pPr>
        <w:tabs>
          <w:tab w:val="left" w:pos="2790"/>
        </w:tabs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eastAsia="Dotum" w:hAnsi="Times New Roman"/>
          <w:color w:val="0D0D0D" w:themeColor="text1" w:themeTint="F2"/>
          <w:sz w:val="24"/>
          <w:szCs w:val="24"/>
          <w:lang w:val="uk-UA" w:eastAsia="uk-UA"/>
        </w:rPr>
        <w:t>згідно</w:t>
      </w:r>
      <w:r w:rsidRPr="00A9603A">
        <w:rPr>
          <w:rFonts w:ascii="Times New Roman" w:eastAsia="Dotum" w:hAnsi="Times New Roman"/>
          <w:color w:val="0D0D0D" w:themeColor="text1" w:themeTint="F2"/>
          <w:sz w:val="24"/>
          <w:szCs w:val="24"/>
          <w:lang w:val="uk-UA" w:eastAsia="uk-UA"/>
        </w:rPr>
        <w:t xml:space="preserve"> Постанови </w:t>
      </w:r>
      <w:proofErr w:type="spellStart"/>
      <w:r w:rsidRPr="00A9603A">
        <w:rPr>
          <w:rFonts w:ascii="Times New Roman" w:eastAsia="Dotum" w:hAnsi="Times New Roman"/>
          <w:color w:val="0D0D0D" w:themeColor="text1" w:themeTint="F2"/>
          <w:sz w:val="24"/>
          <w:szCs w:val="24"/>
          <w:lang w:val="uk-UA" w:eastAsia="uk-UA"/>
        </w:rPr>
        <w:t>Кабінета</w:t>
      </w:r>
      <w:proofErr w:type="spellEnd"/>
      <w:r w:rsidRPr="00A9603A">
        <w:rPr>
          <w:rFonts w:ascii="Times New Roman" w:eastAsia="Dotum" w:hAnsi="Times New Roman"/>
          <w:color w:val="0D0D0D" w:themeColor="text1" w:themeTint="F2"/>
          <w:sz w:val="24"/>
          <w:szCs w:val="24"/>
          <w:lang w:val="uk-UA" w:eastAsia="uk-UA"/>
        </w:rPr>
        <w:t xml:space="preserve"> Міністрів України №169 від 28.02.2022 "Деякі питання здійснення оборонних та публічних </w:t>
      </w:r>
      <w:proofErr w:type="spellStart"/>
      <w:r w:rsidRPr="00A9603A">
        <w:rPr>
          <w:rFonts w:ascii="Times New Roman" w:eastAsia="Dotum" w:hAnsi="Times New Roman"/>
          <w:color w:val="0D0D0D" w:themeColor="text1" w:themeTint="F2"/>
          <w:sz w:val="24"/>
          <w:szCs w:val="24"/>
          <w:lang w:val="uk-UA" w:eastAsia="uk-UA"/>
        </w:rPr>
        <w:t>закупівель</w:t>
      </w:r>
      <w:proofErr w:type="spellEnd"/>
      <w:r w:rsidRPr="00A9603A">
        <w:rPr>
          <w:rFonts w:ascii="Times New Roman" w:eastAsia="Dotum" w:hAnsi="Times New Roman"/>
          <w:color w:val="0D0D0D" w:themeColor="text1" w:themeTint="F2"/>
          <w:sz w:val="24"/>
          <w:szCs w:val="24"/>
          <w:lang w:val="uk-UA" w:eastAsia="uk-UA"/>
        </w:rPr>
        <w:t xml:space="preserve"> товарів, робіт і послуг в умовах воєнного стану" із змінами</w:t>
      </w:r>
    </w:p>
    <w:p w:rsidR="005B2152" w:rsidRPr="00BA6B35" w:rsidRDefault="005B2152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347CA2" w:rsidRDefault="000024A3" w:rsidP="000024A3">
      <w:pPr>
        <w:widowControl w:val="0"/>
        <w:tabs>
          <w:tab w:val="left" w:pos="0"/>
          <w:tab w:val="left" w:pos="38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ab/>
      </w:r>
    </w:p>
    <w:p w:rsidR="00347CA2" w:rsidRPr="00BA6B35" w:rsidRDefault="00347CA2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826D20" w:rsidRDefault="00826D20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347CA2" w:rsidRPr="00BA6B35" w:rsidRDefault="00347CA2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826D20" w:rsidRPr="00BA6B35" w:rsidRDefault="00826D20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E57C8A" w:rsidRDefault="00826D20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  <w:r w:rsidRPr="00BA6B35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                                              </w:t>
      </w:r>
      <w:r w:rsidR="00E57C8A" w:rsidRPr="00BA6B35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м. </w:t>
      </w:r>
      <w:r w:rsidR="007D66C8" w:rsidRPr="00BA6B35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>Суми</w:t>
      </w:r>
      <w:r w:rsidR="00E57C8A" w:rsidRPr="00BA6B35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 – 202</w:t>
      </w:r>
      <w:r w:rsidR="00A9603A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>2</w:t>
      </w:r>
      <w:r w:rsidR="00E57C8A" w:rsidRPr="00BA6B35"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  <w:t xml:space="preserve"> рік</w:t>
      </w:r>
    </w:p>
    <w:p w:rsidR="008A475D" w:rsidRDefault="008A475D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</w:p>
    <w:p w:rsidR="008A475D" w:rsidRPr="00BA6B35" w:rsidRDefault="008A475D" w:rsidP="00826D20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rPr>
          <w:rFonts w:ascii="Times New Roman" w:eastAsia="Dotum" w:hAnsi="Times New Roman"/>
          <w:b/>
          <w:bCs/>
          <w:color w:val="0D0D0D" w:themeColor="text1" w:themeTint="F2"/>
          <w:sz w:val="24"/>
          <w:szCs w:val="24"/>
          <w:lang w:val="uk-UA" w:eastAsia="uk-UA"/>
        </w:rPr>
      </w:pPr>
    </w:p>
    <w:tbl>
      <w:tblPr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6520"/>
      </w:tblGrid>
      <w:tr w:rsidR="00BA6B35" w:rsidRPr="00BA6B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BF4C7B" w:rsidRPr="00BA6B35" w:rsidRDefault="00E57C8A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lastRenderedPageBreak/>
              <w:br w:type="page"/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F4C7B" w:rsidRPr="00BA6B35" w:rsidRDefault="00E57C8A" w:rsidP="00E57C8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І. ЗАГАЛЬНІ ПОЛОЖЕННЯ</w:t>
            </w:r>
          </w:p>
        </w:tc>
      </w:tr>
      <w:tr w:rsidR="00BA6B35" w:rsidRPr="00BA6B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BF4C7B" w:rsidRPr="00BA6B35" w:rsidRDefault="0097379C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BF4C7B" w:rsidRPr="00BA6B35" w:rsidRDefault="00E57C8A" w:rsidP="00D91D5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7B" w:rsidRPr="00010301" w:rsidRDefault="007D66C8" w:rsidP="00E57C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  <w:r w:rsidR="00E57C8A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(далі - </w:t>
            </w:r>
            <w:r w:rsidR="00414A4E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Замовник</w:t>
            </w:r>
            <w:r w:rsidR="00E57C8A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);</w:t>
            </w:r>
          </w:p>
          <w:p w:rsidR="00E57C8A" w:rsidRPr="00010301" w:rsidRDefault="00F22D7B" w:rsidP="00E57C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40035</w:t>
            </w:r>
            <w:r w:rsidR="00E57C8A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, м. </w:t>
            </w: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Суми</w:t>
            </w:r>
            <w:r w:rsidR="00E57C8A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, вул. </w:t>
            </w: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Харківська, 35</w:t>
            </w:r>
            <w:r w:rsidR="00414A4E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;</w:t>
            </w:r>
          </w:p>
          <w:p w:rsidR="00E57C8A" w:rsidRPr="00010301" w:rsidRDefault="00414A4E" w:rsidP="00414A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Код </w:t>
            </w:r>
            <w:r w:rsidR="00F22D7B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02147894</w:t>
            </w: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;</w:t>
            </w:r>
          </w:p>
          <w:p w:rsidR="00E57C8A" w:rsidRPr="00010301" w:rsidRDefault="0011516F" w:rsidP="0011516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Виконавчий о</w:t>
            </w:r>
            <w:r w:rsidR="00E57C8A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рган </w:t>
            </w:r>
            <w:r w:rsidR="00DA1F1C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місцевого самоврядування</w:t>
            </w:r>
            <w:r w:rsidR="00E57C8A" w:rsidRPr="00010301">
              <w:rPr>
                <w:color w:val="0D0D0D" w:themeColor="text1" w:themeTint="F2"/>
                <w:szCs w:val="24"/>
                <w:lang w:val="uk-UA"/>
              </w:rPr>
              <w:t xml:space="preserve"> </w:t>
            </w:r>
          </w:p>
        </w:tc>
      </w:tr>
      <w:tr w:rsidR="00BA6B35" w:rsidRPr="004C02CB" w:rsidTr="00C63547">
        <w:trPr>
          <w:trHeight w:val="1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  <w:vAlign w:val="center"/>
          </w:tcPr>
          <w:p w:rsidR="00DA1F1C" w:rsidRPr="00BA6B35" w:rsidRDefault="00DA1F1C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DA1F1C" w:rsidRPr="00BA6B35" w:rsidRDefault="00DA1F1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Посадові особи Замовника, уповноважені здійснювати зв’язок з учасниками спрощеної закупівлі </w:t>
            </w:r>
          </w:p>
          <w:p w:rsidR="00DA1F1C" w:rsidRPr="00BA6B35" w:rsidRDefault="00DA1F1C" w:rsidP="00BE1B1F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F1C" w:rsidRPr="00010301" w:rsidRDefault="00DA1F1C" w:rsidP="00203CB1">
            <w:pPr>
              <w:pStyle w:val="rvps2"/>
              <w:spacing w:before="0" w:after="0"/>
              <w:jc w:val="both"/>
              <w:rPr>
                <w:rFonts w:eastAsia="Calibri"/>
                <w:color w:val="0D0D0D" w:themeColor="text1" w:themeTint="F2"/>
              </w:rPr>
            </w:pPr>
            <w:r w:rsidRPr="00010301">
              <w:rPr>
                <w:rFonts w:eastAsia="Calibri"/>
                <w:color w:val="0D0D0D" w:themeColor="text1" w:themeTint="F2"/>
              </w:rPr>
              <w:t xml:space="preserve">Уповноважена особа: </w:t>
            </w:r>
            <w:r w:rsidR="00793A89" w:rsidRPr="00010301">
              <w:rPr>
                <w:rFonts w:eastAsia="Calibri"/>
                <w:color w:val="0D0D0D" w:themeColor="text1" w:themeTint="F2"/>
              </w:rPr>
              <w:t>Баштова Лариса Михайлівна</w:t>
            </w:r>
            <w:r w:rsidRPr="00010301">
              <w:rPr>
                <w:rFonts w:eastAsia="Calibri"/>
                <w:color w:val="0D0D0D" w:themeColor="text1" w:themeTint="F2"/>
              </w:rPr>
              <w:t xml:space="preserve">, спеціаліст </w:t>
            </w:r>
            <w:r w:rsidR="00793A89" w:rsidRPr="00010301">
              <w:rPr>
                <w:rFonts w:eastAsia="Calibri"/>
                <w:color w:val="0D0D0D" w:themeColor="text1" w:themeTint="F2"/>
              </w:rPr>
              <w:t xml:space="preserve">ІІ категорії </w:t>
            </w:r>
            <w:r w:rsidRPr="00010301">
              <w:rPr>
                <w:rFonts w:eastAsia="Calibri"/>
                <w:color w:val="0D0D0D" w:themeColor="text1" w:themeTint="F2"/>
              </w:rPr>
              <w:t xml:space="preserve">централізованої бухгалтерії, </w:t>
            </w:r>
          </w:p>
          <w:p w:rsidR="0026032F" w:rsidRPr="00010301" w:rsidRDefault="00DA1F1C" w:rsidP="00203CB1">
            <w:pPr>
              <w:pStyle w:val="rvps2"/>
              <w:spacing w:before="0" w:after="0"/>
              <w:jc w:val="both"/>
              <w:rPr>
                <w:rFonts w:eastAsia="Calibri"/>
                <w:bCs/>
                <w:color w:val="0D0D0D" w:themeColor="text1" w:themeTint="F2"/>
                <w:lang w:val="en-US"/>
              </w:rPr>
            </w:pPr>
            <w:proofErr w:type="spellStart"/>
            <w:r w:rsidRPr="00010301">
              <w:rPr>
                <w:rFonts w:eastAsia="Calibri"/>
                <w:color w:val="0D0D0D" w:themeColor="text1" w:themeTint="F2"/>
              </w:rPr>
              <w:t>тел</w:t>
            </w:r>
            <w:proofErr w:type="spellEnd"/>
            <w:r w:rsidRPr="00010301">
              <w:rPr>
                <w:rFonts w:eastAsia="Calibri"/>
                <w:color w:val="0D0D0D" w:themeColor="text1" w:themeTint="F2"/>
              </w:rPr>
              <w:t xml:space="preserve">. </w:t>
            </w:r>
            <w:r w:rsidR="00793A89" w:rsidRPr="00010301">
              <w:rPr>
                <w:rFonts w:eastAsia="Calibri"/>
                <w:color w:val="0D0D0D" w:themeColor="text1" w:themeTint="F2"/>
              </w:rPr>
              <w:t>0542789768</w:t>
            </w:r>
            <w:r w:rsidRPr="00010301">
              <w:rPr>
                <w:rFonts w:eastAsia="Calibri"/>
                <w:color w:val="0D0D0D" w:themeColor="text1" w:themeTint="F2"/>
              </w:rPr>
              <w:t>, e-</w:t>
            </w:r>
            <w:proofErr w:type="spellStart"/>
            <w:r w:rsidRPr="00010301">
              <w:rPr>
                <w:rFonts w:eastAsia="Calibri"/>
                <w:color w:val="0D0D0D" w:themeColor="text1" w:themeTint="F2"/>
              </w:rPr>
              <w:t>mail</w:t>
            </w:r>
            <w:proofErr w:type="spellEnd"/>
            <w:r w:rsidRPr="00010301">
              <w:rPr>
                <w:rFonts w:eastAsia="Calibri"/>
                <w:color w:val="0D0D0D" w:themeColor="text1" w:themeTint="F2"/>
              </w:rPr>
              <w:t xml:space="preserve">: </w:t>
            </w:r>
            <w:r w:rsidR="00793A89" w:rsidRPr="00010301">
              <w:rPr>
                <w:rFonts w:eastAsia="Calibri"/>
                <w:bCs/>
                <w:color w:val="0D0D0D" w:themeColor="text1" w:themeTint="F2"/>
                <w:lang w:val="en-US"/>
              </w:rPr>
              <w:t>larisa.osvita.tender@gmail.com</w:t>
            </w:r>
          </w:p>
          <w:p w:rsidR="00DA1F1C" w:rsidRPr="00010301" w:rsidRDefault="00DA1F1C" w:rsidP="0026032F">
            <w:pPr>
              <w:pStyle w:val="rvps2"/>
              <w:spacing w:before="0" w:after="0" w:line="276" w:lineRule="auto"/>
              <w:jc w:val="both"/>
              <w:rPr>
                <w:rFonts w:eastAsia="Calibri"/>
                <w:color w:val="0D0D0D" w:themeColor="text1" w:themeTint="F2"/>
                <w:lang w:val="en-US"/>
              </w:rPr>
            </w:pPr>
          </w:p>
        </w:tc>
      </w:tr>
      <w:tr w:rsidR="00BA6B35" w:rsidRPr="00C855F3" w:rsidTr="00C63547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5C538C" w:rsidRPr="00BA6B35" w:rsidRDefault="0097379C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  <w:r w:rsidR="005C538C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5C538C" w:rsidRPr="00BA6B35" w:rsidRDefault="005C538C" w:rsidP="00746AE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Назва предмета закупівлі:</w:t>
            </w:r>
            <w:r w:rsidR="00746AE3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7E" w:rsidRPr="00010301" w:rsidRDefault="006B6367" w:rsidP="00D2255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pacing w:val="2"/>
                <w:sz w:val="24"/>
                <w:szCs w:val="24"/>
                <w:lang w:val="uk-UA" w:eastAsia="uk-UA"/>
              </w:rPr>
            </w:pP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Код ДК 021:2015</w:t>
            </w:r>
            <w:r w:rsidR="00D2255C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4C02CB" w:rsidRPr="004C02CB">
              <w:rPr>
                <w:rFonts w:ascii="Times New Roman" w:eastAsia="Times New Roman" w:hAnsi="Times New Roman"/>
                <w:bCs/>
                <w:iCs/>
                <w:color w:val="0D0D0D" w:themeColor="text1" w:themeTint="F2"/>
                <w:spacing w:val="2"/>
                <w:sz w:val="24"/>
                <w:szCs w:val="24"/>
                <w:lang w:val="uk-UA" w:eastAsia="uk-UA"/>
              </w:rPr>
              <w:t>09110000-3 «Тверде паливо» (Паливні брикети з деревини твердих порід)</w:t>
            </w:r>
          </w:p>
        </w:tc>
      </w:tr>
      <w:tr w:rsidR="00BA6B35" w:rsidRPr="00BA6B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B1236" w:rsidRPr="00BA6B35" w:rsidRDefault="0097379C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  <w:r w:rsidR="008B1236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B1236" w:rsidRPr="00BA6B35" w:rsidRDefault="00013DAF" w:rsidP="00013DA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</w:t>
            </w:r>
            <w:r w:rsidR="008B1236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пис окремої частини або частин предмета закупівлі (лота)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C7" w:rsidRPr="00010301" w:rsidRDefault="00EB3B5F" w:rsidP="00C06C3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Предмет </w:t>
            </w:r>
            <w:proofErr w:type="spellStart"/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даної</w:t>
            </w:r>
            <w:proofErr w:type="spellEnd"/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закупівлі</w:t>
            </w:r>
            <w:proofErr w:type="spellEnd"/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06C35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ділиться</w:t>
            </w:r>
            <w:proofErr w:type="spellEnd"/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 </w:t>
            </w:r>
            <w:proofErr w:type="spellStart"/>
            <w:r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лоти</w:t>
            </w:r>
            <w:proofErr w:type="spellEnd"/>
            <w:r w:rsidR="005D3075" w:rsidRP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  <w:p w:rsidR="005D3075" w:rsidRPr="00010301" w:rsidRDefault="005D3075" w:rsidP="00521CCF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BA6B35" w:rsidRPr="004C02CB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46552" w:rsidRPr="00BA6B35" w:rsidRDefault="00446552" w:rsidP="001F03F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46552" w:rsidRPr="00BA6B35" w:rsidRDefault="00446552" w:rsidP="00013DA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Тип закупівлі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A" w:rsidRPr="00A9603A" w:rsidRDefault="00446552" w:rsidP="00A9603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Спрощена закупівля</w:t>
            </w:r>
            <w:r w:rsidR="00A9603A" w:rsidRPr="00A9603A">
              <w:rPr>
                <w:rFonts w:ascii="Times New Roman" w:eastAsia="Dotum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 </w:t>
            </w:r>
            <w:r w:rsidR="00A9603A">
              <w:rPr>
                <w:rFonts w:ascii="Times New Roman" w:eastAsia="Dotum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згідно </w:t>
            </w:r>
            <w:r w:rsidR="00A9603A" w:rsidRP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Постанови </w:t>
            </w:r>
            <w:proofErr w:type="spellStart"/>
            <w:r w:rsidR="00A9603A" w:rsidRP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Кабінета</w:t>
            </w:r>
            <w:proofErr w:type="spellEnd"/>
            <w:r w:rsidR="00A9603A" w:rsidRP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Міністрів України №169 від 28.02.2022 "Деякі питання здійснення оборонних та публічних </w:t>
            </w:r>
            <w:proofErr w:type="spellStart"/>
            <w:r w:rsidR="00A9603A" w:rsidRP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 w:rsidR="00A9603A" w:rsidRP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товарів, робіт і послуг в умовах воєнного стану" із змінами</w:t>
            </w:r>
          </w:p>
          <w:p w:rsidR="00446552" w:rsidRPr="00BA6B35" w:rsidRDefault="00446552" w:rsidP="0017274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BA6B35" w:rsidRPr="00BA6B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46552" w:rsidRPr="00BA6B35" w:rsidRDefault="00446552" w:rsidP="001F03F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446552" w:rsidRPr="00A8018E" w:rsidRDefault="00446552" w:rsidP="00013DA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8018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Вид предмета закупівлі: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552" w:rsidRPr="00A8018E" w:rsidRDefault="00A8018E" w:rsidP="00720A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801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Товар</w:t>
            </w:r>
          </w:p>
        </w:tc>
      </w:tr>
      <w:tr w:rsidR="00BA6B35" w:rsidRPr="004C02CB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B1236" w:rsidRPr="00BA6B35" w:rsidRDefault="009247EB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  <w:r w:rsidR="0097379C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B1236" w:rsidRPr="00BA6B35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8D" w:rsidRPr="00F815B0" w:rsidRDefault="004C02CB" w:rsidP="004C02CB">
            <w:pPr>
              <w:spacing w:after="0" w:line="3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287000</w:t>
            </w:r>
            <w:r w:rsid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,00</w:t>
            </w:r>
            <w:r w:rsidR="004844AC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6B6367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грн.</w:t>
            </w:r>
            <w:r w:rsidR="00AE218D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220DF1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Двісті вісімдесят сім тисяч</w:t>
            </w:r>
            <w:r w:rsid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220DF1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грив</w:t>
            </w:r>
            <w:r w:rsidR="00F815B0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ень</w:t>
            </w:r>
            <w:r w:rsidR="00220DF1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00 копійок)</w:t>
            </w:r>
            <w:r w:rsidR="000B55E5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C81133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з </w:t>
            </w:r>
            <w:r w:rsidR="000B55E5" w:rsidRPr="00F815B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ПДВ</w:t>
            </w:r>
          </w:p>
        </w:tc>
      </w:tr>
      <w:tr w:rsidR="00BA6B35" w:rsidRPr="004C02CB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0B55E5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0B55E5" w:rsidP="000B55E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Джерело фінансування закупівлі: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A" w:rsidRPr="00A9603A" w:rsidRDefault="00A9603A" w:rsidP="00A960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Бюджет Сумської міської територіальної громади: </w:t>
            </w:r>
          </w:p>
          <w:p w:rsidR="00446552" w:rsidRPr="00F815B0" w:rsidRDefault="004C02CB" w:rsidP="004C02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4C02C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287000,00 грн. (Двісті вісімдесят сім тисяч гривень 00 копійок) з ПДВ</w:t>
            </w:r>
            <w:r w:rsidR="00A9603A" w:rsidRP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</w:tr>
      <w:tr w:rsidR="00BA6B35" w:rsidRPr="00C06C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0B55E5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6.2.</w:t>
            </w:r>
            <w:r w:rsidR="002973E2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0B55E5" w:rsidP="00746AE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Умови оплати</w:t>
            </w:r>
            <w:r w:rsidR="009A3372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(порядок здійснення розрахунків)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031" w:rsidRPr="002C3031" w:rsidRDefault="002C3031" w:rsidP="002C30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bookmarkStart w:id="2" w:name="_GoBack"/>
            <w:r w:rsidRPr="002C30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Оплата за поставлений Товар здійснюється в національній валюті України в безготівковій формі, шляхом перерахування коштів на рахунок Продавця протягом 30 банківських днів з дня поставки Товару за цінами вказаними в видаткових накладних.</w:t>
            </w:r>
          </w:p>
          <w:p w:rsidR="000B55E5" w:rsidRPr="002A1907" w:rsidRDefault="002C3031" w:rsidP="002C30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C30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У разі затримання фінансування оплата здійснюється протягом 7 банківських днів з дати отримання Замовником фінансування.</w:t>
            </w:r>
            <w:bookmarkEnd w:id="2"/>
          </w:p>
        </w:tc>
      </w:tr>
      <w:tr w:rsidR="00BA6B35" w:rsidRPr="00BA6B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2973E2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B55E5" w:rsidRPr="00BA6B35" w:rsidRDefault="000C7527" w:rsidP="000C752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Кількість та місце поставки: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2CB" w:rsidRPr="004C02CB" w:rsidRDefault="004C02CB" w:rsidP="004C02CB">
            <w:pPr>
              <w:suppressAutoHyphens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02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поставки товару </w:t>
            </w:r>
            <w:r w:rsidR="002C30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35</w:t>
            </w:r>
            <w:r w:rsidRPr="004C02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т.</w:t>
            </w:r>
          </w:p>
          <w:p w:rsidR="003B48C7" w:rsidRPr="00B53A9D" w:rsidRDefault="004C02CB" w:rsidP="004C02CB">
            <w:pPr>
              <w:suppressAutoHyphens w:val="0"/>
              <w:spacing w:after="0" w:line="240" w:lineRule="auto"/>
              <w:ind w:right="-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4C02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поставки товару – м. Суми, вул. Ю. Липи, 72, 40009.</w:t>
            </w:r>
          </w:p>
        </w:tc>
      </w:tr>
      <w:tr w:rsidR="00BA6B35" w:rsidRPr="00BA6B35" w:rsidTr="00FD52C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5545DB" w:rsidRPr="00BA6B35" w:rsidRDefault="002973E2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8.       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2973E2" w:rsidRPr="00BA6B35" w:rsidRDefault="002973E2" w:rsidP="002973E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закупівлі:</w:t>
            </w:r>
          </w:p>
          <w:p w:rsidR="005545DB" w:rsidRPr="00BA6B35" w:rsidRDefault="005545DB" w:rsidP="000B55E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BD" w:rsidRPr="00BA6B35" w:rsidRDefault="002A1907" w:rsidP="0001030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  <w:lang w:val="uk-UA" w:eastAsia="ru-RU"/>
              </w:rPr>
              <w:t xml:space="preserve">Згідно Додатку №2 до цього </w:t>
            </w:r>
            <w:r w:rsidR="00010301"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  <w:lang w:val="uk-UA" w:eastAsia="ru-RU"/>
              </w:rPr>
              <w:t>Оголошення</w:t>
            </w:r>
          </w:p>
        </w:tc>
      </w:tr>
      <w:tr w:rsidR="00BA6B35" w:rsidRPr="00885C5B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005A17" w:rsidP="00005A1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0B55E5" w:rsidP="00FD52C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Строк </w:t>
            </w:r>
            <w:r w:rsidR="00FD52C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поставки товару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5E5" w:rsidRPr="002C3031" w:rsidRDefault="00885C5B" w:rsidP="00885C5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до 31.12.2022</w:t>
            </w:r>
            <w:r w:rsidR="002C303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оку</w:t>
            </w:r>
          </w:p>
        </w:tc>
      </w:tr>
      <w:tr w:rsidR="00BA6B35" w:rsidRPr="00BA6B35" w:rsidTr="00D633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C63547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  <w:r w:rsidR="009A3372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0B55E5" w:rsidRPr="00BA6B35" w:rsidRDefault="009A3372" w:rsidP="007C245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Період уточнення інформації про закупівлю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5C" w:rsidRDefault="007C245C" w:rsidP="00DE7AE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Період уточнення інформації про закупівлю - не менше трьох робочих днів з дня оприлюднення оголошення про проведення спрощеної закупівлі в електронній системі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  <w:p w:rsidR="009A3372" w:rsidRPr="00F85790" w:rsidRDefault="009A3372" w:rsidP="00DE7AE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 період уточнення інформації Учасники мають право звернутися до Замовника через електронну систему </w:t>
            </w:r>
            <w:proofErr w:type="spellStart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за роз’ясненням щодо інформації, зазначеної в цьому Оголошенні, щодо вимог до предмета закупівлі та/або </w:t>
            </w:r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з вимогою щодо усунення порушення під час проведення спрощеної закупівлі.</w:t>
            </w:r>
            <w:bookmarkStart w:id="3" w:name="n1161"/>
            <w:bookmarkEnd w:id="3"/>
          </w:p>
          <w:p w:rsidR="009A3372" w:rsidRPr="00F85790" w:rsidRDefault="009A3372" w:rsidP="00DE7AE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bookmarkStart w:id="4" w:name="n1162"/>
            <w:bookmarkEnd w:id="4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Замовник протягом одного робочого дня з дня їх оприлюднення зобов’язаний надати роз’яснення на звернення Учасників, які оприлюднюються в електронній системі </w:t>
            </w:r>
            <w:proofErr w:type="spellStart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, та/або </w:t>
            </w:r>
            <w:proofErr w:type="spellStart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внести</w:t>
            </w:r>
            <w:proofErr w:type="spellEnd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зміни до цього Оголошення, та/або вимог до предмета закупівлі.</w:t>
            </w:r>
          </w:p>
          <w:p w:rsidR="009A3372" w:rsidRPr="00F85790" w:rsidRDefault="009A3372" w:rsidP="00DE7AE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bookmarkStart w:id="5" w:name="n1163"/>
            <w:bookmarkEnd w:id="5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 разі внесення змін до цього Оголошення строк для подання пропозицій продовжується Замовником в електронній системі </w:t>
            </w:r>
            <w:proofErr w:type="spellStart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закупівель</w:t>
            </w:r>
            <w:proofErr w:type="spellEnd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не менше ніж на два робочі дні.</w:t>
            </w:r>
          </w:p>
          <w:p w:rsidR="000B55E5" w:rsidRPr="00F85790" w:rsidRDefault="009A3372" w:rsidP="00DE7AE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bookmarkStart w:id="6" w:name="n1164"/>
            <w:bookmarkEnd w:id="6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Замовник має право з власної ініціативи </w:t>
            </w:r>
            <w:proofErr w:type="spellStart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внести</w:t>
            </w:r>
            <w:proofErr w:type="spellEnd"/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зміни до цього Оголошення та/або вимог до предмета закупівлі, але до початку строку подання пропозицій.</w:t>
            </w:r>
          </w:p>
        </w:tc>
      </w:tr>
      <w:tr w:rsidR="00BA6B35" w:rsidRPr="00BA6B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A3372" w:rsidRPr="00BA6B35" w:rsidRDefault="009A3372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</w:t>
            </w:r>
            <w:r w:rsidR="001F03F1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9A3372" w:rsidRPr="00BA6B35" w:rsidRDefault="009A3372" w:rsidP="009A337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72" w:rsidRPr="00F85790" w:rsidRDefault="009A3372" w:rsidP="00010301">
            <w:pPr>
              <w:pStyle w:val="af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Строк для подання пропозицій </w:t>
            </w:r>
            <w:r w:rsidR="000B372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- </w:t>
            </w:r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не </w:t>
            </w:r>
            <w:r w:rsid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пізніше</w:t>
            </w:r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ніж </w:t>
            </w:r>
            <w:r w:rsidR="007C245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 шість</w:t>
            </w:r>
            <w:r w:rsidRPr="00F8579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робочих днів </w:t>
            </w:r>
            <w:r w:rsid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до кінцевого строку подання пропозицій</w:t>
            </w:r>
            <w:r w:rsidR="000B372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 моменту оголошення закупівлі</w:t>
            </w:r>
            <w:r w:rsid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 Кінцевий строк подання пропозицій не може бути менше ніж два робочі дні з дня закінчення періоду уточнення інформації про закупівлю.</w:t>
            </w:r>
          </w:p>
        </w:tc>
      </w:tr>
      <w:tr w:rsidR="00BA6B35" w:rsidRPr="00BA6B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A3372" w:rsidRPr="00BA6B35" w:rsidRDefault="009A3372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="001F03F1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A3372" w:rsidRPr="00BA6B35" w:rsidRDefault="009A3372" w:rsidP="009A337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Перелік критеріїв та методика оцінки пропозицій із зазначенням питомої ваги критеріїв </w:t>
            </w:r>
          </w:p>
          <w:p w:rsidR="00556394" w:rsidRPr="00BA6B35" w:rsidRDefault="00556394" w:rsidP="009A337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556394" w:rsidRPr="00BA6B35" w:rsidRDefault="00556394" w:rsidP="009A33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b/>
                <w:color w:val="0D0D0D" w:themeColor="text1" w:themeTint="F2"/>
                <w:sz w:val="32"/>
                <w:szCs w:val="24"/>
                <w:lang w:val="uk-UA"/>
              </w:rPr>
              <w:t xml:space="preserve">                          </w:t>
            </w:r>
          </w:p>
          <w:p w:rsidR="00556394" w:rsidRPr="00BA6B35" w:rsidRDefault="00556394" w:rsidP="009A337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72" w:rsidRPr="00BA6B35" w:rsidRDefault="009A3372" w:rsidP="0048786C">
            <w:pPr>
              <w:pStyle w:val="rvps2"/>
              <w:shd w:val="clear" w:color="auto" w:fill="FFFFFF"/>
              <w:spacing w:before="0" w:after="0"/>
              <w:jc w:val="both"/>
              <w:rPr>
                <w:color w:val="0D0D0D" w:themeColor="text1" w:themeTint="F2"/>
              </w:rPr>
            </w:pPr>
            <w:r w:rsidRPr="00BA6B35">
              <w:rPr>
                <w:rFonts w:eastAsia="Calibri"/>
                <w:color w:val="0D0D0D" w:themeColor="text1" w:themeTint="F2"/>
              </w:rPr>
              <w:t xml:space="preserve">Єдиним критерієм оцінки пропозицій на цю закупівлю є «ціна». </w:t>
            </w:r>
            <w:r w:rsidRPr="00BA6B35">
              <w:rPr>
                <w:color w:val="0D0D0D" w:themeColor="text1" w:themeTint="F2"/>
                <w:lang w:eastAsia="uk-UA"/>
              </w:rPr>
              <w:t>Ціна , яка вказана в пропозиції повинна бути вказана  з урахуванням податків і зборів, що сплачуються або мають бути сплачені Учасником. 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закупівлю.</w:t>
            </w:r>
          </w:p>
        </w:tc>
      </w:tr>
      <w:tr w:rsidR="00BA6B35" w:rsidRPr="00BA6B35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A3372" w:rsidRPr="00BA6B35" w:rsidRDefault="009A3372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="001F03F1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A3372" w:rsidRPr="00BA6B35" w:rsidRDefault="009A3372" w:rsidP="009A337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72" w:rsidRPr="005632C2" w:rsidRDefault="009A3372" w:rsidP="00BC177E">
            <w:pPr>
              <w:pStyle w:val="rvps2"/>
              <w:shd w:val="clear" w:color="auto" w:fill="FFFFFF"/>
              <w:spacing w:before="0" w:after="0"/>
              <w:jc w:val="both"/>
              <w:rPr>
                <w:color w:val="0D0D0D" w:themeColor="text1" w:themeTint="F2"/>
              </w:rPr>
            </w:pPr>
            <w:r w:rsidRPr="005632C2">
              <w:t>Не вимагається</w:t>
            </w:r>
          </w:p>
        </w:tc>
      </w:tr>
      <w:tr w:rsidR="00BA6B35" w:rsidRPr="00BA6B35" w:rsidTr="00C63547">
        <w:trPr>
          <w:trHeight w:val="1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A3372" w:rsidRPr="00BA6B35" w:rsidRDefault="009A3372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="001F03F1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A3372" w:rsidRPr="00BA6B35" w:rsidRDefault="009A3372" w:rsidP="009A337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72" w:rsidRPr="005632C2" w:rsidRDefault="009A3372" w:rsidP="00746A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5632C2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BA6B35" w:rsidRPr="00FE2973" w:rsidTr="00C635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A3372" w:rsidRPr="00BA6B35" w:rsidRDefault="009A3372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="001F03F1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A3372" w:rsidRPr="00BA6B35" w:rsidRDefault="009A3372" w:rsidP="009A337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594" w:rsidRPr="004A7594" w:rsidRDefault="004A7594" w:rsidP="004A75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4A759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становить 0,5% очікуваної вартості закупівлі, а саме:</w:t>
            </w:r>
          </w:p>
          <w:p w:rsidR="00093715" w:rsidRPr="00BA6B35" w:rsidRDefault="002C3031" w:rsidP="00D134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1435</w:t>
            </w:r>
            <w:r w:rsid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,00 </w:t>
            </w:r>
            <w:r w:rsidR="00AB4E6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грн (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Одна тисяча чотириста тридцять</w:t>
            </w:r>
            <w:r w:rsidR="00A9603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п’ять</w:t>
            </w:r>
            <w:r w:rsid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347C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гривень </w:t>
            </w:r>
            <w:r w:rsidR="00AB4E6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00 копійок)</w:t>
            </w:r>
          </w:p>
        </w:tc>
      </w:tr>
      <w:tr w:rsidR="00BA6B35" w:rsidRPr="00347CA2" w:rsidTr="0070076F">
        <w:trPr>
          <w:trHeight w:val="7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A3372" w:rsidRPr="00BA6B35" w:rsidRDefault="00575373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="001F03F1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  <w:r w:rsidR="009A3372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="00746AE3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9A3372" w:rsidRPr="00BA6B35" w:rsidRDefault="0021375A" w:rsidP="00746AE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Вимоги до кваліфікації учасників та спосіб їх підтвердження.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88" w:rsidRPr="00885C5B" w:rsidRDefault="00DD3888" w:rsidP="00D63337">
            <w:pPr>
              <w:tabs>
                <w:tab w:val="left" w:pos="1358"/>
                <w:tab w:val="left" w:pos="52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Учасник повинен надати в електронному (сканованому) вигляді у форматі </w:t>
            </w:r>
            <w:proofErr w:type="spellStart"/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 в складі своєї пропозиції протягом строку надання пропозицій (до початку аукціону) наступні копії документів:</w:t>
            </w:r>
          </w:p>
          <w:p w:rsidR="001F3DF3" w:rsidRPr="00885C5B" w:rsidRDefault="00DD3888" w:rsidP="00F03B8B">
            <w:pPr>
              <w:pStyle w:val="af7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 пропозиці</w:t>
            </w:r>
            <w:r w:rsidR="00FE687B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ї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="00AB4E6E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(приклад форми пропозиції наведено у 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Додатку № 1 до цього 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о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голошення</w:t>
            </w:r>
            <w:r w:rsidR="00AB4E6E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)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  <w:bookmarkStart w:id="7" w:name="n1168"/>
            <w:bookmarkStart w:id="8" w:name="n1169"/>
            <w:bookmarkEnd w:id="7"/>
            <w:bookmarkEnd w:id="8"/>
          </w:p>
          <w:p w:rsidR="00BF594E" w:rsidRPr="00885C5B" w:rsidRDefault="00BF594E" w:rsidP="00D63337">
            <w:pPr>
              <w:tabs>
                <w:tab w:val="left" w:pos="1358"/>
                <w:tab w:val="left" w:pos="52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="001E2721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довідк</w:t>
            </w:r>
            <w:r w:rsidR="00360042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и</w:t>
            </w:r>
            <w:r w:rsidR="001E2721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довільної форми із зазначенням основних технічних, якісних та кількісних характеристик товару, що пропонує учасник</w:t>
            </w:r>
            <w:r w:rsidR="00F03B8B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відповідно Додатку 2 до Оголошення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D1343F" w:rsidRPr="00885C5B" w:rsidRDefault="00D1343F" w:rsidP="00D1343F">
            <w:pPr>
              <w:tabs>
                <w:tab w:val="left" w:pos="1358"/>
                <w:tab w:val="left" w:pos="52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листа - згоди з істотними умовами договору в довільній формі або підписаного з боку Учасника </w:t>
            </w:r>
            <w:proofErr w:type="spellStart"/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договору (</w:t>
            </w:r>
            <w:proofErr w:type="spellStart"/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договору наведено у Додатку 3 до Оголошення). </w:t>
            </w:r>
          </w:p>
          <w:p w:rsidR="00D1343F" w:rsidRPr="00885C5B" w:rsidRDefault="00D1343F" w:rsidP="00D1343F">
            <w:pPr>
              <w:tabs>
                <w:tab w:val="left" w:pos="1358"/>
                <w:tab w:val="left" w:pos="52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lastRenderedPageBreak/>
              <w:t>Істотними умовами договору є: предмет договору, ціна (вартість) у тому числі за одиницю товару, обсяг постачання товару, якість товару, строк дії договору;</w:t>
            </w:r>
          </w:p>
          <w:p w:rsidR="001F3DF3" w:rsidRPr="00885C5B" w:rsidRDefault="00EB5518" w:rsidP="00D633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>- з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>авірен</w:t>
            </w:r>
            <w:r w:rsidR="00220DF1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>ої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 копі</w:t>
            </w:r>
            <w:r w:rsidR="00220DF1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>ї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 Статуту підприємства з усіма додатками та 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>змінами (остання редакція);</w:t>
            </w:r>
          </w:p>
          <w:p w:rsidR="001F3DF3" w:rsidRPr="00885C5B" w:rsidRDefault="00EB5518" w:rsidP="00D63337">
            <w:pPr>
              <w:widowControl w:val="0"/>
              <w:tabs>
                <w:tab w:val="num" w:pos="15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в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итягу з реєстру платників податків на додану вартість або 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копії с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відоцтва про реєстрацію платника податку на додану вартість (для учасників-платників ПДВ)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1F3DF3" w:rsidRPr="00885C5B" w:rsidRDefault="00EB5518" w:rsidP="00D633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копії с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відоцтва про сплату єдиного податку або іншого документа, що підтверджує сплату єдиного податку (для учасників – платників єдиного податку);</w:t>
            </w:r>
          </w:p>
          <w:p w:rsidR="005632C2" w:rsidRPr="00885C5B" w:rsidRDefault="00EB5518" w:rsidP="00D1343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 д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окумент</w:t>
            </w:r>
            <w:r w:rsidR="00220DF1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ів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, що підтверджують правомочність підпису пропозиції та укладання договору про закупівлю відповідно  до чинного законодавства (копі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ї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виписки з протоколу засновників, копі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ї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наказу про призначення на посаду, копі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ї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довіреності або копі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ї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іншого документа що підтверджує данні повноваження). Для фізичної особи, у тому числі фізичної особи-підприємця</w:t>
            </w:r>
            <w:r w:rsidR="00220DF1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,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данні документи не вимагаються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D1343F" w:rsidRPr="00885C5B" w:rsidRDefault="00D1343F" w:rsidP="00D1343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 документів, які підтверджують якість продукції: висновок державної санітарно-епідеміологічної експертизи та/або сертифікат якості, тощо. Документи, які підтверджують якість продукції мають бути дійсними на дату подання;</w:t>
            </w:r>
          </w:p>
          <w:p w:rsidR="00D1343F" w:rsidRPr="00885C5B" w:rsidRDefault="00D1343F" w:rsidP="00D1343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протоколу випробування паливних брикетів з деревини твердих порід, виданий виробнику паливних брикетів незалежною акредитованою лабораторією (яка значиться у Реєстрі акредитованих органів оцінки відповідності, що розміщений на офіційному сайті «Національного агентства з акредитації України»). Разом з протоколом надається копія атестату акредитації лабораторії; </w:t>
            </w:r>
          </w:p>
          <w:p w:rsidR="00D1343F" w:rsidRPr="00885C5B" w:rsidRDefault="00D1343F" w:rsidP="00D1343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 довідки у довільній формі, яка повинна містити інформацію про виробника товару із зазначенням країни походження та року виготовлення товару;</w:t>
            </w:r>
          </w:p>
          <w:p w:rsidR="005632C2" w:rsidRPr="00885C5B" w:rsidRDefault="00D1343F" w:rsidP="00570E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гарантійного листа, за підписом учасника або його уповноваженої особи, яким надаються гарантії замовнику стосовно того, що товар у випадку укладання договору, буде поставлений з урахуванням та у відповідності до технічних, якісних та </w:t>
            </w:r>
            <w:r w:rsidR="00570E4A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інших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характеристик;</w:t>
            </w:r>
          </w:p>
          <w:p w:rsidR="00347CA2" w:rsidRPr="00885C5B" w:rsidRDefault="00EB5518" w:rsidP="00D633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- 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довідк</w:t>
            </w:r>
            <w:r w:rsidR="00220DF1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и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у довільній формі про досвід виконання аналогічного договору із обов’язковим зазначенням предмету договору, номеру та дати договору, інформаці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ї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про контрагента. Надати копію виконаного договору з додатками до нього та копі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ї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документ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ів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, що підтверджу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ють</w:t>
            </w:r>
            <w:r w:rsidR="001F3DF3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факт виконання даного дого</w:t>
            </w:r>
            <w:r w:rsidR="00004BF8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вору (видатков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і</w:t>
            </w:r>
            <w:r w:rsidR="00004BF8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накладн</w:t>
            </w:r>
            <w:r w:rsidR="00F85790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і</w:t>
            </w:r>
            <w:r w:rsidR="00004BF8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, </w:t>
            </w:r>
            <w:r w:rsidR="001D5536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реєстр видаткових накладних, реєстр фінансових зобов’язань, </w:t>
            </w:r>
            <w:r w:rsidR="00004BF8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тощо)</w:t>
            </w:r>
            <w:r w:rsidR="00347CA2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</w:t>
            </w:r>
          </w:p>
          <w:p w:rsidR="00164EA7" w:rsidRPr="00885C5B" w:rsidRDefault="00347CA2" w:rsidP="00080C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lang w:val="uk-UA" w:eastAsia="ru-RU"/>
              </w:rPr>
              <w:t>* аналогічним</w:t>
            </w:r>
            <w:r w:rsidR="00C5669A" w:rsidRPr="00885C5B"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lang w:val="uk-UA" w:eastAsia="ru-RU"/>
              </w:rPr>
              <w:t xml:space="preserve"> договором вважається договір на постачання </w:t>
            </w:r>
            <w:r w:rsidR="00570E4A" w:rsidRPr="00885C5B"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lang w:val="uk-UA" w:eastAsia="ru-RU"/>
              </w:rPr>
              <w:t>паливних брикетів</w:t>
            </w:r>
            <w:r w:rsidR="00BF594E" w:rsidRPr="00885C5B"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lang w:val="uk-UA" w:eastAsia="ru-RU"/>
              </w:rPr>
              <w:t>;</w:t>
            </w:r>
          </w:p>
          <w:p w:rsidR="00164EA7" w:rsidRPr="00885C5B" w:rsidRDefault="00164EA7" w:rsidP="00164EA7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листа-згоди на обробку, використання, поширення та доступ до персональних даних осіб, які надають свої персональні дані (учасника або представника учасника, посадової особи учасника) для забезпечення участі у процедурі відкритих торгів, цивільно-правових та господарських відносинах</w:t>
            </w:r>
            <w:r w:rsidR="00113FC9" w:rsidRPr="00885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164EA7" w:rsidRPr="00885C5B" w:rsidRDefault="00113FC9" w:rsidP="00113FC9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</w:t>
            </w:r>
            <w:r w:rsidRPr="00885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окумент про створення об’єднання учасників - у разі якщо пропозиція подається об’єднанням учасників</w:t>
            </w:r>
            <w:r w:rsidRPr="00885C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13FC9" w:rsidRPr="00885C5B" w:rsidRDefault="00113FC9" w:rsidP="00113FC9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  <w:p w:rsidR="00113FC9" w:rsidRPr="00885C5B" w:rsidRDefault="00113FC9" w:rsidP="00113FC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val="uk-UA" w:eastAsia="ru-RU"/>
              </w:rPr>
              <w:t xml:space="preserve">У разі участі об’єднання учасників підтвердження </w:t>
            </w:r>
            <w:r w:rsidRPr="00885C5B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val="uk-UA" w:eastAsia="ru-RU"/>
              </w:rPr>
              <w:lastRenderedPageBreak/>
              <w:t>відповідності вимогам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  <w:p w:rsidR="00004BF8" w:rsidRPr="00885C5B" w:rsidRDefault="00004BF8" w:rsidP="00BF59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У разі наявності вищезазначених документів у відкритих джерелах Учасник замість завантаження сканованих копій надає посилання на джерело публічної інформації</w:t>
            </w:r>
            <w:r w:rsidR="004A7594"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,</w:t>
            </w: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що оприлюднена у формі відкритих даних згідно із </w:t>
            </w:r>
            <w:hyperlink r:id="rId8" w:tgtFrame="_blank" w:history="1">
              <w:r w:rsidRPr="00885C5B">
                <w:rPr>
                  <w:rFonts w:ascii="Times New Roman" w:eastAsia="Times New Roman" w:hAnsi="Times New Roman"/>
                  <w:color w:val="0D0D0D" w:themeColor="text1" w:themeTint="F2"/>
                  <w:sz w:val="24"/>
                  <w:szCs w:val="24"/>
                  <w:lang w:val="uk-UA" w:eastAsia="ru-RU"/>
                </w:rPr>
                <w:t>Законом України</w:t>
              </w:r>
            </w:hyperlink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, у якому можливо перевірити вищезазначену інформацію.</w:t>
            </w:r>
          </w:p>
          <w:p w:rsidR="00004BF8" w:rsidRPr="00885C5B" w:rsidRDefault="00004BF8" w:rsidP="00D63337">
            <w:pPr>
              <w:suppressAutoHyphens w:val="0"/>
              <w:autoSpaceDE w:val="0"/>
              <w:autoSpaceDN w:val="0"/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Усі документи повинні бути дійсними на момент подання пропозицій.  </w:t>
            </w:r>
          </w:p>
          <w:p w:rsidR="00CA4C3C" w:rsidRPr="00885C5B" w:rsidRDefault="00004BF8" w:rsidP="00D63337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pacing w:val="-2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D0D0D" w:themeColor="text1" w:themeTint="F2"/>
                <w:spacing w:val="-2"/>
                <w:sz w:val="24"/>
                <w:szCs w:val="24"/>
                <w:lang w:val="uk-UA" w:eastAsia="ru-RU"/>
              </w:rPr>
      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 закупівлі, замовник відхиляє пропозицію такого учасника.</w:t>
            </w:r>
          </w:p>
          <w:p w:rsidR="00283063" w:rsidRPr="00885C5B" w:rsidRDefault="00283063" w:rsidP="00283063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Відповідно до частини третьої статті 12 Закону під час використання електронної системи </w:t>
            </w:r>
            <w:proofErr w:type="spellStart"/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Всі документи пропозиції подаються в електронному вигляді через електронну систему </w:t>
            </w:r>
            <w:proofErr w:type="spellStart"/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шляхом завантаження сканованих документів або електронних документів в електронну систему </w:t>
            </w:r>
            <w:proofErr w:type="spellStart"/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. Документи мають бути належного рівня зображення (чіткими та розбірливими для читання). Учасник повинен накласти КЕП/УЕП на пропозицію або на кожен електронний документ пропозиції окремо.</w:t>
            </w:r>
          </w:p>
          <w:p w:rsidR="00010301" w:rsidRPr="00885C5B" w:rsidRDefault="00010301" w:rsidP="000879A3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Файл накладеного електронного підпису </w:t>
            </w:r>
            <w:r w:rsidR="000879A3"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повинен бути придатний для перевірки на офіційному веб-сайті Центрального засвідчуваного органу за посиланням – </w:t>
            </w:r>
            <w:hyperlink r:id="rId9" w:history="1"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czo</w:t>
              </w:r>
              <w:proofErr w:type="spellEnd"/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ua</w:t>
              </w:r>
              <w:proofErr w:type="spellEnd"/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/</w:t>
              </w:r>
              <w:r w:rsidR="00113FC9" w:rsidRPr="00885C5B">
                <w:rPr>
                  <w:rStyle w:val="ac"/>
                  <w:rFonts w:ascii="Times New Roman" w:eastAsia="Times New Roman" w:hAnsi="Times New Roman"/>
                  <w:iCs/>
                  <w:sz w:val="24"/>
                  <w:szCs w:val="24"/>
                  <w:lang w:val="en-US" w:eastAsia="ru-RU"/>
                </w:rPr>
                <w:t>verify</w:t>
              </w:r>
            </w:hyperlink>
            <w:r w:rsidR="000879A3"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13FC9" w:rsidRPr="00885C5B" w:rsidRDefault="00113FC9" w:rsidP="000879A3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13FC9" w:rsidRPr="00885C5B" w:rsidRDefault="00113FC9" w:rsidP="00113FC9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Учасником спрощеної закупівлі не може бути юридична особа, до якої застосовано персональні спеціальні економічні та інші обмежувальні заходи (санкції) відповідно до Закону України «Про санкції».</w:t>
            </w:r>
          </w:p>
          <w:p w:rsidR="00113FC9" w:rsidRPr="00885C5B" w:rsidRDefault="00113FC9" w:rsidP="00113FC9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Учасники закупівлі при поданні пропозиції повинні враховувати норми:</w:t>
            </w:r>
          </w:p>
          <w:p w:rsidR="00113FC9" w:rsidRPr="00885C5B" w:rsidRDefault="00113FC9" w:rsidP="00113FC9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грошові та інші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      </w:r>
          </w:p>
          <w:p w:rsidR="00113FC9" w:rsidRPr="00885C5B" w:rsidRDefault="00113FC9" w:rsidP="00113FC9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-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113FC9" w:rsidRPr="00885C5B" w:rsidRDefault="00113FC9" w:rsidP="00113FC9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- Закону України «Про забезпечення прав і свобод громадян та правовий режим на тимчасово окупованій території України» від 15.04.2014 № 1207-VII (далі – Закон № 1207-VII), оскільки Законом № 1207-VII на період тимчасової окупації заборонено переміщення товарів (робіт, послуг) з тимчасово окупованої території на іншу територію України та/або з іншої території України на тимчасово окуповану територію усіма видами транспорту, в тому числі автомобільним, залізничним, повітряним та трубопровідним транспортом, а також лініями </w:t>
            </w:r>
            <w:proofErr w:type="spellStart"/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електропередач</w:t>
            </w:r>
            <w:proofErr w:type="spellEnd"/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та гідротехнічними спорудами за винятком випадків, передбачених ч.3 та ч. 4 статті 13-1 № 1207-VII.</w:t>
            </w:r>
          </w:p>
          <w:p w:rsidR="00113FC9" w:rsidRPr="00885C5B" w:rsidRDefault="00113FC9" w:rsidP="00113FC9">
            <w:pPr>
              <w:suppressAutoHyphens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pacing w:val="-2"/>
                <w:sz w:val="24"/>
                <w:szCs w:val="24"/>
                <w:lang w:eastAsia="ru-RU"/>
              </w:rPr>
            </w:pPr>
            <w:r w:rsidRPr="00885C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У випадку не врахування учасником під час подання пропозиції зазначеного, зокрема невідповідності учасника чи товару, зазначеним нормативно-правовим актам, пропозиція учасника вважатиметься такою, що не відповідає умовам, визначеним в оголошенні про проведення спрощеної закупівлі, та вимогам до предмета закупівлі, та підлягатиме відхиленню на підставі пункту 1 частини 13 статті 14 Закону.</w:t>
            </w:r>
          </w:p>
        </w:tc>
      </w:tr>
      <w:tr w:rsidR="00BA6B35" w:rsidRPr="00BA6B35" w:rsidTr="00C6354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63547" w:rsidRPr="00BA6B35" w:rsidRDefault="00C102A9" w:rsidP="00746AE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</w:t>
            </w:r>
            <w:r w:rsidR="001F03F1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  <w:r w:rsidR="00C63547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C63547" w:rsidRPr="00BA6B35" w:rsidRDefault="00C63547" w:rsidP="00C6354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Проєкт</w:t>
            </w:r>
            <w:proofErr w:type="spellEnd"/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догов</w:t>
            </w:r>
            <w:r w:rsidR="0001030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</w:t>
            </w:r>
            <w:r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ру</w:t>
            </w:r>
          </w:p>
          <w:p w:rsidR="00C63547" w:rsidRPr="00BA6B35" w:rsidRDefault="00C63547" w:rsidP="00C6354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F8" w:rsidRPr="00BA6B35" w:rsidRDefault="001D5536" w:rsidP="001D55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договору наведено у </w:t>
            </w:r>
            <w:r w:rsidR="00C63547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Додат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ку</w:t>
            </w:r>
            <w:r w:rsidR="00C63547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№</w:t>
            </w:r>
            <w:r w:rsidR="0016158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  <w:r w:rsidR="00C63547" w:rsidRPr="00BA6B35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до Оголошення</w:t>
            </w:r>
          </w:p>
        </w:tc>
      </w:tr>
    </w:tbl>
    <w:p w:rsidR="00E44FAE" w:rsidRPr="00BA6B35" w:rsidRDefault="00E44FAE" w:rsidP="00E44FAE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uk-UA" w:eastAsia="en-US"/>
        </w:rPr>
      </w:pPr>
    </w:p>
    <w:p w:rsidR="00BF4C7B" w:rsidRPr="00BA6B35" w:rsidRDefault="00260BC0">
      <w:pPr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uk-UA"/>
        </w:rPr>
      </w:pPr>
      <w:r w:rsidRPr="00BA6B35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uk-UA"/>
        </w:rPr>
        <w:t>Додатки до оголошення:</w:t>
      </w:r>
    </w:p>
    <w:p w:rsidR="00BF4C7B" w:rsidRPr="00BA6B35" w:rsidRDefault="00260BC0" w:rsidP="00B2372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Додаток № </w:t>
      </w:r>
      <w:r w:rsidR="00295C2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1</w:t>
      </w: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– </w:t>
      </w:r>
      <w:r w:rsidR="00295C2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B54153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Приклад ф</w:t>
      </w: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орм</w:t>
      </w:r>
      <w:r w:rsidR="00B54153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и</w:t>
      </w: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пропозиції.</w:t>
      </w:r>
    </w:p>
    <w:p w:rsidR="0016158D" w:rsidRDefault="003A2FBA" w:rsidP="003F294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Додаток № </w:t>
      </w:r>
      <w:r w:rsidR="00295C2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2</w:t>
      </w:r>
      <w:r w:rsidR="00260BC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–</w:t>
      </w:r>
      <w:r w:rsidR="00AB4E6E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16158D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Інформація про технічні, якісні та кількісні характеристики</w:t>
      </w:r>
    </w:p>
    <w:p w:rsidR="00BF4C7B" w:rsidRPr="00BA6B35" w:rsidRDefault="0016158D" w:rsidP="003F294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Додаток № 3 </w:t>
      </w:r>
      <w:r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–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 </w:t>
      </w:r>
      <w:proofErr w:type="spellStart"/>
      <w:r w:rsidR="00260BC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Про</w:t>
      </w:r>
      <w:r w:rsidR="00694329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є</w:t>
      </w:r>
      <w:r w:rsidR="00260BC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кт</w:t>
      </w:r>
      <w:proofErr w:type="spellEnd"/>
      <w:r w:rsidR="00260BC0" w:rsidRPr="00BA6B35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договору.</w:t>
      </w:r>
    </w:p>
    <w:p w:rsidR="00295C20" w:rsidRPr="00BA6B35" w:rsidRDefault="00295C20" w:rsidP="009909BA">
      <w:pPr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</w:p>
    <w:sectPr w:rsidR="00295C20" w:rsidRPr="00BA6B35" w:rsidSect="00AB056B">
      <w:headerReference w:type="default" r:id="rId10"/>
      <w:pgSz w:w="11906" w:h="16838"/>
      <w:pgMar w:top="568" w:right="850" w:bottom="426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FD" w:rsidRDefault="002E36FD">
      <w:pPr>
        <w:spacing w:after="0" w:line="240" w:lineRule="auto"/>
      </w:pPr>
      <w:r>
        <w:separator/>
      </w:r>
    </w:p>
  </w:endnote>
  <w:endnote w:type="continuationSeparator" w:id="0">
    <w:p w:rsidR="002E36FD" w:rsidRDefault="002E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FD" w:rsidRDefault="002E36FD">
      <w:pPr>
        <w:spacing w:after="0" w:line="240" w:lineRule="auto"/>
      </w:pPr>
      <w:r>
        <w:separator/>
      </w:r>
    </w:p>
  </w:footnote>
  <w:footnote w:type="continuationSeparator" w:id="0">
    <w:p w:rsidR="002E36FD" w:rsidRDefault="002E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75" w:rsidRPr="00291995" w:rsidRDefault="005D3075" w:rsidP="00260BC0">
    <w:pPr>
      <w:pStyle w:val="af5"/>
      <w:rPr>
        <w:sz w:val="20"/>
        <w:szCs w:val="20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66F0BA6"/>
    <w:multiLevelType w:val="multilevel"/>
    <w:tmpl w:val="35488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E0C4D"/>
    <w:multiLevelType w:val="multilevel"/>
    <w:tmpl w:val="2390D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14524270"/>
    <w:multiLevelType w:val="multilevel"/>
    <w:tmpl w:val="09BA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8" w15:restartNumberingAfterBreak="0">
    <w:nsid w:val="165F7B7A"/>
    <w:multiLevelType w:val="hybridMultilevel"/>
    <w:tmpl w:val="3D543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A414F3"/>
    <w:multiLevelType w:val="hybridMultilevel"/>
    <w:tmpl w:val="FAF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6284"/>
    <w:multiLevelType w:val="hybridMultilevel"/>
    <w:tmpl w:val="53C6498A"/>
    <w:lvl w:ilvl="0" w:tplc="72F21D1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320A8"/>
    <w:multiLevelType w:val="hybridMultilevel"/>
    <w:tmpl w:val="22B4C302"/>
    <w:lvl w:ilvl="0" w:tplc="E48EC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22D3A"/>
    <w:multiLevelType w:val="hybridMultilevel"/>
    <w:tmpl w:val="12885B00"/>
    <w:lvl w:ilvl="0" w:tplc="100AD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67369"/>
    <w:multiLevelType w:val="hybridMultilevel"/>
    <w:tmpl w:val="7DCC5E36"/>
    <w:lvl w:ilvl="0" w:tplc="EF7E3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E01A49"/>
    <w:multiLevelType w:val="multilevel"/>
    <w:tmpl w:val="2C120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 w15:restartNumberingAfterBreak="0">
    <w:nsid w:val="2EB17C58"/>
    <w:multiLevelType w:val="multilevel"/>
    <w:tmpl w:val="0B7E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4892542"/>
    <w:multiLevelType w:val="hybridMultilevel"/>
    <w:tmpl w:val="A224D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36953A48"/>
    <w:multiLevelType w:val="hybridMultilevel"/>
    <w:tmpl w:val="180CCCDC"/>
    <w:lvl w:ilvl="0" w:tplc="51020DFE">
      <w:start w:val="14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2" w15:restartNumberingAfterBreak="0">
    <w:nsid w:val="385A0634"/>
    <w:multiLevelType w:val="hybridMultilevel"/>
    <w:tmpl w:val="A9385186"/>
    <w:lvl w:ilvl="0" w:tplc="D0CCC1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131AA"/>
    <w:multiLevelType w:val="hybridMultilevel"/>
    <w:tmpl w:val="613A5B3C"/>
    <w:lvl w:ilvl="0" w:tplc="7F10E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56B8"/>
    <w:multiLevelType w:val="hybridMultilevel"/>
    <w:tmpl w:val="1A5CA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A184D55"/>
    <w:multiLevelType w:val="multilevel"/>
    <w:tmpl w:val="FD64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12048"/>
    <w:multiLevelType w:val="hybridMultilevel"/>
    <w:tmpl w:val="63F08D52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9" w15:restartNumberingAfterBreak="0">
    <w:nsid w:val="59E03241"/>
    <w:multiLevelType w:val="multilevel"/>
    <w:tmpl w:val="51E40C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1C215F0"/>
    <w:multiLevelType w:val="hybridMultilevel"/>
    <w:tmpl w:val="464E8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DF2A4D"/>
    <w:multiLevelType w:val="hybridMultilevel"/>
    <w:tmpl w:val="346C7E5C"/>
    <w:lvl w:ilvl="0" w:tplc="08AE3D7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E2E68"/>
    <w:multiLevelType w:val="hybridMultilevel"/>
    <w:tmpl w:val="0F58DE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D0A551D"/>
    <w:multiLevelType w:val="hybridMultilevel"/>
    <w:tmpl w:val="596C0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6E1A34A7"/>
    <w:multiLevelType w:val="multilevel"/>
    <w:tmpl w:val="3B885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ED827B4"/>
    <w:multiLevelType w:val="hybridMultilevel"/>
    <w:tmpl w:val="14B82784"/>
    <w:lvl w:ilvl="0" w:tplc="71006D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2810C8"/>
    <w:multiLevelType w:val="hybridMultilevel"/>
    <w:tmpl w:val="6A1EA1C4"/>
    <w:lvl w:ilvl="0" w:tplc="428E949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 w15:restartNumberingAfterBreak="0">
    <w:nsid w:val="6F2D5530"/>
    <w:multiLevelType w:val="hybridMultilevel"/>
    <w:tmpl w:val="B332277E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0" w15:restartNumberingAfterBreak="0">
    <w:nsid w:val="71064973"/>
    <w:multiLevelType w:val="hybridMultilevel"/>
    <w:tmpl w:val="06F064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C3D61"/>
    <w:multiLevelType w:val="hybridMultilevel"/>
    <w:tmpl w:val="ED660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D5ADA"/>
    <w:multiLevelType w:val="multilevel"/>
    <w:tmpl w:val="68B43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45"/>
  </w:num>
  <w:num w:numId="7">
    <w:abstractNumId w:val="27"/>
  </w:num>
  <w:num w:numId="8">
    <w:abstractNumId w:val="41"/>
  </w:num>
  <w:num w:numId="9">
    <w:abstractNumId w:val="18"/>
  </w:num>
  <w:num w:numId="10">
    <w:abstractNumId w:val="33"/>
  </w:num>
  <w:num w:numId="11">
    <w:abstractNumId w:val="37"/>
  </w:num>
  <w:num w:numId="12">
    <w:abstractNumId w:val="16"/>
  </w:num>
  <w:num w:numId="13">
    <w:abstractNumId w:val="19"/>
  </w:num>
  <w:num w:numId="14">
    <w:abstractNumId w:val="17"/>
  </w:num>
  <w:num w:numId="15">
    <w:abstractNumId w:val="43"/>
  </w:num>
  <w:num w:numId="16">
    <w:abstractNumId w:val="7"/>
  </w:num>
  <w:num w:numId="17">
    <w:abstractNumId w:val="36"/>
  </w:num>
  <w:num w:numId="18">
    <w:abstractNumId w:val="23"/>
  </w:num>
  <w:num w:numId="19">
    <w:abstractNumId w:val="22"/>
  </w:num>
  <w:num w:numId="20">
    <w:abstractNumId w:val="8"/>
  </w:num>
  <w:num w:numId="21">
    <w:abstractNumId w:val="35"/>
  </w:num>
  <w:num w:numId="22">
    <w:abstractNumId w:val="13"/>
  </w:num>
  <w:num w:numId="23">
    <w:abstractNumId w:val="21"/>
  </w:num>
  <w:num w:numId="24">
    <w:abstractNumId w:val="15"/>
  </w:num>
  <w:num w:numId="25">
    <w:abstractNumId w:val="32"/>
  </w:num>
  <w:num w:numId="26">
    <w:abstractNumId w:val="12"/>
  </w:num>
  <w:num w:numId="27">
    <w:abstractNumId w:val="42"/>
  </w:num>
  <w:num w:numId="28">
    <w:abstractNumId w:val="6"/>
  </w:num>
  <w:num w:numId="29">
    <w:abstractNumId w:val="30"/>
  </w:num>
  <w:num w:numId="30">
    <w:abstractNumId w:val="44"/>
  </w:num>
  <w:num w:numId="31">
    <w:abstractNumId w:val="4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1"/>
  </w:num>
  <w:num w:numId="35">
    <w:abstractNumId w:val="39"/>
  </w:num>
  <w:num w:numId="36">
    <w:abstractNumId w:val="28"/>
  </w:num>
  <w:num w:numId="37">
    <w:abstractNumId w:val="9"/>
  </w:num>
  <w:num w:numId="38">
    <w:abstractNumId w:val="38"/>
  </w:num>
  <w:num w:numId="39">
    <w:abstractNumId w:val="26"/>
  </w:num>
  <w:num w:numId="40">
    <w:abstractNumId w:val="4"/>
  </w:num>
  <w:num w:numId="41">
    <w:abstractNumId w:val="20"/>
  </w:num>
  <w:num w:numId="42">
    <w:abstractNumId w:val="10"/>
  </w:num>
  <w:num w:numId="43">
    <w:abstractNumId w:val="25"/>
  </w:num>
  <w:num w:numId="44">
    <w:abstractNumId w:val="34"/>
  </w:num>
  <w:num w:numId="45">
    <w:abstractNumId w:val="31"/>
  </w:num>
  <w:num w:numId="46">
    <w:abstractNumId w:val="2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184"/>
    <w:rsid w:val="000024A3"/>
    <w:rsid w:val="00002664"/>
    <w:rsid w:val="000045D2"/>
    <w:rsid w:val="00004BF8"/>
    <w:rsid w:val="00005254"/>
    <w:rsid w:val="00005A17"/>
    <w:rsid w:val="0000695F"/>
    <w:rsid w:val="00010301"/>
    <w:rsid w:val="000115FD"/>
    <w:rsid w:val="00012ABB"/>
    <w:rsid w:val="00013DAF"/>
    <w:rsid w:val="00015555"/>
    <w:rsid w:val="00016F52"/>
    <w:rsid w:val="0002076F"/>
    <w:rsid w:val="00021302"/>
    <w:rsid w:val="000274AB"/>
    <w:rsid w:val="00027E7E"/>
    <w:rsid w:val="00030792"/>
    <w:rsid w:val="000327FC"/>
    <w:rsid w:val="0003411C"/>
    <w:rsid w:val="0003590E"/>
    <w:rsid w:val="000363F5"/>
    <w:rsid w:val="00036B9C"/>
    <w:rsid w:val="00040E1C"/>
    <w:rsid w:val="0004301B"/>
    <w:rsid w:val="0004521F"/>
    <w:rsid w:val="00053262"/>
    <w:rsid w:val="000612B5"/>
    <w:rsid w:val="00062A1E"/>
    <w:rsid w:val="00064614"/>
    <w:rsid w:val="00066291"/>
    <w:rsid w:val="00070048"/>
    <w:rsid w:val="00074673"/>
    <w:rsid w:val="0007628A"/>
    <w:rsid w:val="000770C1"/>
    <w:rsid w:val="00080C4F"/>
    <w:rsid w:val="00081441"/>
    <w:rsid w:val="0008423E"/>
    <w:rsid w:val="0008573F"/>
    <w:rsid w:val="00086AB8"/>
    <w:rsid w:val="00086D84"/>
    <w:rsid w:val="000871A0"/>
    <w:rsid w:val="000879A3"/>
    <w:rsid w:val="00091114"/>
    <w:rsid w:val="00092B57"/>
    <w:rsid w:val="00093715"/>
    <w:rsid w:val="00093D64"/>
    <w:rsid w:val="00093F88"/>
    <w:rsid w:val="00094CCD"/>
    <w:rsid w:val="000965C7"/>
    <w:rsid w:val="000A4E26"/>
    <w:rsid w:val="000A6945"/>
    <w:rsid w:val="000A697A"/>
    <w:rsid w:val="000A7CC5"/>
    <w:rsid w:val="000B328F"/>
    <w:rsid w:val="000B3728"/>
    <w:rsid w:val="000B4B5C"/>
    <w:rsid w:val="000B55E5"/>
    <w:rsid w:val="000B58AF"/>
    <w:rsid w:val="000B7EE5"/>
    <w:rsid w:val="000C7527"/>
    <w:rsid w:val="000D13DB"/>
    <w:rsid w:val="000E2FDC"/>
    <w:rsid w:val="000E6835"/>
    <w:rsid w:val="000E6C45"/>
    <w:rsid w:val="000E7467"/>
    <w:rsid w:val="000F075C"/>
    <w:rsid w:val="000F176C"/>
    <w:rsid w:val="000F4C4F"/>
    <w:rsid w:val="000F77E9"/>
    <w:rsid w:val="0010132A"/>
    <w:rsid w:val="00101C90"/>
    <w:rsid w:val="001020CF"/>
    <w:rsid w:val="00110E88"/>
    <w:rsid w:val="00112BED"/>
    <w:rsid w:val="00113D02"/>
    <w:rsid w:val="00113FC9"/>
    <w:rsid w:val="00114715"/>
    <w:rsid w:val="0011516F"/>
    <w:rsid w:val="00115FF5"/>
    <w:rsid w:val="001164EB"/>
    <w:rsid w:val="00122199"/>
    <w:rsid w:val="00122270"/>
    <w:rsid w:val="00122981"/>
    <w:rsid w:val="001237C6"/>
    <w:rsid w:val="00124BC8"/>
    <w:rsid w:val="00131688"/>
    <w:rsid w:val="001336D0"/>
    <w:rsid w:val="001358E5"/>
    <w:rsid w:val="0014021E"/>
    <w:rsid w:val="00140815"/>
    <w:rsid w:val="00141053"/>
    <w:rsid w:val="00141F08"/>
    <w:rsid w:val="001420D4"/>
    <w:rsid w:val="0014246B"/>
    <w:rsid w:val="001477F3"/>
    <w:rsid w:val="00147FC0"/>
    <w:rsid w:val="00150302"/>
    <w:rsid w:val="00155D83"/>
    <w:rsid w:val="00155D96"/>
    <w:rsid w:val="0015704E"/>
    <w:rsid w:val="0016158D"/>
    <w:rsid w:val="00161ACF"/>
    <w:rsid w:val="00162168"/>
    <w:rsid w:val="001626A2"/>
    <w:rsid w:val="00162EB4"/>
    <w:rsid w:val="00163D2C"/>
    <w:rsid w:val="0016485F"/>
    <w:rsid w:val="00164EA7"/>
    <w:rsid w:val="00171691"/>
    <w:rsid w:val="00171B9D"/>
    <w:rsid w:val="00172744"/>
    <w:rsid w:val="00176CF3"/>
    <w:rsid w:val="001773D6"/>
    <w:rsid w:val="0018259A"/>
    <w:rsid w:val="00182C68"/>
    <w:rsid w:val="00186F38"/>
    <w:rsid w:val="00192C4F"/>
    <w:rsid w:val="00192ED8"/>
    <w:rsid w:val="00193BC0"/>
    <w:rsid w:val="00196205"/>
    <w:rsid w:val="001A76BD"/>
    <w:rsid w:val="001A7A11"/>
    <w:rsid w:val="001B2907"/>
    <w:rsid w:val="001B59EE"/>
    <w:rsid w:val="001B68D4"/>
    <w:rsid w:val="001C0200"/>
    <w:rsid w:val="001C1EDF"/>
    <w:rsid w:val="001C1F28"/>
    <w:rsid w:val="001C2821"/>
    <w:rsid w:val="001C5159"/>
    <w:rsid w:val="001D5536"/>
    <w:rsid w:val="001D6C1C"/>
    <w:rsid w:val="001E2205"/>
    <w:rsid w:val="001E2721"/>
    <w:rsid w:val="001E779C"/>
    <w:rsid w:val="001F0153"/>
    <w:rsid w:val="001F03F1"/>
    <w:rsid w:val="001F1E72"/>
    <w:rsid w:val="001F28F2"/>
    <w:rsid w:val="001F3DF3"/>
    <w:rsid w:val="001F64BF"/>
    <w:rsid w:val="001F67E2"/>
    <w:rsid w:val="001F6B5C"/>
    <w:rsid w:val="00202E42"/>
    <w:rsid w:val="00203CB1"/>
    <w:rsid w:val="002069E2"/>
    <w:rsid w:val="00206C99"/>
    <w:rsid w:val="00207880"/>
    <w:rsid w:val="00207D49"/>
    <w:rsid w:val="00210453"/>
    <w:rsid w:val="002110D1"/>
    <w:rsid w:val="0021375A"/>
    <w:rsid w:val="0021391C"/>
    <w:rsid w:val="00214B62"/>
    <w:rsid w:val="00215655"/>
    <w:rsid w:val="00220DF1"/>
    <w:rsid w:val="002220CF"/>
    <w:rsid w:val="002233C7"/>
    <w:rsid w:val="00223EA3"/>
    <w:rsid w:val="00224FAE"/>
    <w:rsid w:val="002262EF"/>
    <w:rsid w:val="00227428"/>
    <w:rsid w:val="00227738"/>
    <w:rsid w:val="002300B4"/>
    <w:rsid w:val="00230673"/>
    <w:rsid w:val="00232BE8"/>
    <w:rsid w:val="00232DF5"/>
    <w:rsid w:val="002332A5"/>
    <w:rsid w:val="0024061F"/>
    <w:rsid w:val="00240917"/>
    <w:rsid w:val="00242009"/>
    <w:rsid w:val="002523C6"/>
    <w:rsid w:val="00252468"/>
    <w:rsid w:val="002526EC"/>
    <w:rsid w:val="00254810"/>
    <w:rsid w:val="00255DDC"/>
    <w:rsid w:val="00257A11"/>
    <w:rsid w:val="0026032F"/>
    <w:rsid w:val="00260BC0"/>
    <w:rsid w:val="00261A7B"/>
    <w:rsid w:val="00261D98"/>
    <w:rsid w:val="00264509"/>
    <w:rsid w:val="00267717"/>
    <w:rsid w:val="00270FEC"/>
    <w:rsid w:val="002755C8"/>
    <w:rsid w:val="0027732E"/>
    <w:rsid w:val="00277F63"/>
    <w:rsid w:val="00281280"/>
    <w:rsid w:val="00283063"/>
    <w:rsid w:val="00283085"/>
    <w:rsid w:val="002833E9"/>
    <w:rsid w:val="002867AD"/>
    <w:rsid w:val="00287376"/>
    <w:rsid w:val="00291180"/>
    <w:rsid w:val="00291995"/>
    <w:rsid w:val="00295C20"/>
    <w:rsid w:val="00295E0A"/>
    <w:rsid w:val="002973E2"/>
    <w:rsid w:val="002A1760"/>
    <w:rsid w:val="002A1907"/>
    <w:rsid w:val="002A3E5F"/>
    <w:rsid w:val="002A4359"/>
    <w:rsid w:val="002A46AE"/>
    <w:rsid w:val="002B38B2"/>
    <w:rsid w:val="002B3C63"/>
    <w:rsid w:val="002B6962"/>
    <w:rsid w:val="002B74DB"/>
    <w:rsid w:val="002C11A9"/>
    <w:rsid w:val="002C1D04"/>
    <w:rsid w:val="002C3031"/>
    <w:rsid w:val="002C5517"/>
    <w:rsid w:val="002C641A"/>
    <w:rsid w:val="002C6FFA"/>
    <w:rsid w:val="002D0472"/>
    <w:rsid w:val="002D4BA4"/>
    <w:rsid w:val="002D650D"/>
    <w:rsid w:val="002D745B"/>
    <w:rsid w:val="002D7D82"/>
    <w:rsid w:val="002E36FD"/>
    <w:rsid w:val="002E3A0F"/>
    <w:rsid w:val="002E3BB4"/>
    <w:rsid w:val="002E58BF"/>
    <w:rsid w:val="002E7693"/>
    <w:rsid w:val="002E775C"/>
    <w:rsid w:val="002F2E69"/>
    <w:rsid w:val="002F408F"/>
    <w:rsid w:val="002F4465"/>
    <w:rsid w:val="003037BE"/>
    <w:rsid w:val="00303BFF"/>
    <w:rsid w:val="0030706B"/>
    <w:rsid w:val="00310A05"/>
    <w:rsid w:val="003110C6"/>
    <w:rsid w:val="00313701"/>
    <w:rsid w:val="00316E67"/>
    <w:rsid w:val="00320DD4"/>
    <w:rsid w:val="003226B4"/>
    <w:rsid w:val="00325BD1"/>
    <w:rsid w:val="00325C23"/>
    <w:rsid w:val="00331F9D"/>
    <w:rsid w:val="00333A8B"/>
    <w:rsid w:val="00336A5E"/>
    <w:rsid w:val="00337339"/>
    <w:rsid w:val="00337ECE"/>
    <w:rsid w:val="003403C1"/>
    <w:rsid w:val="0034061B"/>
    <w:rsid w:val="00347CA2"/>
    <w:rsid w:val="00351E01"/>
    <w:rsid w:val="003530CC"/>
    <w:rsid w:val="003538DE"/>
    <w:rsid w:val="003569E1"/>
    <w:rsid w:val="00360042"/>
    <w:rsid w:val="00361AA8"/>
    <w:rsid w:val="00364F9F"/>
    <w:rsid w:val="00367603"/>
    <w:rsid w:val="00370FB4"/>
    <w:rsid w:val="0037261E"/>
    <w:rsid w:val="00373CEA"/>
    <w:rsid w:val="0038606B"/>
    <w:rsid w:val="003876D4"/>
    <w:rsid w:val="00390D9C"/>
    <w:rsid w:val="0039140A"/>
    <w:rsid w:val="003954E0"/>
    <w:rsid w:val="00395CDD"/>
    <w:rsid w:val="0039721C"/>
    <w:rsid w:val="003A1B5A"/>
    <w:rsid w:val="003A1D98"/>
    <w:rsid w:val="003A2FBA"/>
    <w:rsid w:val="003A6857"/>
    <w:rsid w:val="003B09FC"/>
    <w:rsid w:val="003B28D9"/>
    <w:rsid w:val="003B2B97"/>
    <w:rsid w:val="003B2C9C"/>
    <w:rsid w:val="003B4000"/>
    <w:rsid w:val="003B48C7"/>
    <w:rsid w:val="003B688F"/>
    <w:rsid w:val="003C3F05"/>
    <w:rsid w:val="003D0D04"/>
    <w:rsid w:val="003D2B87"/>
    <w:rsid w:val="003D2F52"/>
    <w:rsid w:val="003D4126"/>
    <w:rsid w:val="003D7CDA"/>
    <w:rsid w:val="003E0F4D"/>
    <w:rsid w:val="003E2F0B"/>
    <w:rsid w:val="003E401A"/>
    <w:rsid w:val="003E42E9"/>
    <w:rsid w:val="003E5CEE"/>
    <w:rsid w:val="003E68C0"/>
    <w:rsid w:val="003F18B4"/>
    <w:rsid w:val="003F2946"/>
    <w:rsid w:val="00403C06"/>
    <w:rsid w:val="00406E07"/>
    <w:rsid w:val="00407A49"/>
    <w:rsid w:val="00410C5D"/>
    <w:rsid w:val="00410D4B"/>
    <w:rsid w:val="0041459C"/>
    <w:rsid w:val="00414A4E"/>
    <w:rsid w:val="00416785"/>
    <w:rsid w:val="00420698"/>
    <w:rsid w:val="00422DC1"/>
    <w:rsid w:val="00424155"/>
    <w:rsid w:val="00430A88"/>
    <w:rsid w:val="0043217C"/>
    <w:rsid w:val="00432DCD"/>
    <w:rsid w:val="00433D84"/>
    <w:rsid w:val="004376AD"/>
    <w:rsid w:val="004403F4"/>
    <w:rsid w:val="004437B5"/>
    <w:rsid w:val="00446552"/>
    <w:rsid w:val="00446743"/>
    <w:rsid w:val="00450C2C"/>
    <w:rsid w:val="00452D9D"/>
    <w:rsid w:val="0045441E"/>
    <w:rsid w:val="00460553"/>
    <w:rsid w:val="00460EFE"/>
    <w:rsid w:val="00463F05"/>
    <w:rsid w:val="00464E22"/>
    <w:rsid w:val="004708F1"/>
    <w:rsid w:val="00471394"/>
    <w:rsid w:val="00471E26"/>
    <w:rsid w:val="00474690"/>
    <w:rsid w:val="00477D44"/>
    <w:rsid w:val="004844AC"/>
    <w:rsid w:val="00484A26"/>
    <w:rsid w:val="004851C2"/>
    <w:rsid w:val="0048786C"/>
    <w:rsid w:val="00493F7C"/>
    <w:rsid w:val="004A17E4"/>
    <w:rsid w:val="004A5E3F"/>
    <w:rsid w:val="004A7594"/>
    <w:rsid w:val="004A7777"/>
    <w:rsid w:val="004B3AA6"/>
    <w:rsid w:val="004B5157"/>
    <w:rsid w:val="004C02CB"/>
    <w:rsid w:val="004C0615"/>
    <w:rsid w:val="004C201F"/>
    <w:rsid w:val="004C3011"/>
    <w:rsid w:val="004C3DF6"/>
    <w:rsid w:val="004C7E2F"/>
    <w:rsid w:val="004D50E3"/>
    <w:rsid w:val="004D74C2"/>
    <w:rsid w:val="004E21A0"/>
    <w:rsid w:val="004E608A"/>
    <w:rsid w:val="004E7309"/>
    <w:rsid w:val="004F2041"/>
    <w:rsid w:val="004F3EE4"/>
    <w:rsid w:val="004F734E"/>
    <w:rsid w:val="004F750E"/>
    <w:rsid w:val="004F7B66"/>
    <w:rsid w:val="005004AE"/>
    <w:rsid w:val="0050125F"/>
    <w:rsid w:val="005022DF"/>
    <w:rsid w:val="00503C7D"/>
    <w:rsid w:val="00506712"/>
    <w:rsid w:val="005068E1"/>
    <w:rsid w:val="00507AFD"/>
    <w:rsid w:val="0051171C"/>
    <w:rsid w:val="00512B9A"/>
    <w:rsid w:val="005133C3"/>
    <w:rsid w:val="0051392E"/>
    <w:rsid w:val="00514BBB"/>
    <w:rsid w:val="005172EC"/>
    <w:rsid w:val="0052092D"/>
    <w:rsid w:val="00521CCF"/>
    <w:rsid w:val="0053391B"/>
    <w:rsid w:val="00535F6B"/>
    <w:rsid w:val="0053629B"/>
    <w:rsid w:val="005373CB"/>
    <w:rsid w:val="00543040"/>
    <w:rsid w:val="00543F4B"/>
    <w:rsid w:val="005462F3"/>
    <w:rsid w:val="00546CD2"/>
    <w:rsid w:val="00547D93"/>
    <w:rsid w:val="00550E66"/>
    <w:rsid w:val="00551720"/>
    <w:rsid w:val="005519BA"/>
    <w:rsid w:val="00551C5F"/>
    <w:rsid w:val="00553ACE"/>
    <w:rsid w:val="005545DB"/>
    <w:rsid w:val="00555334"/>
    <w:rsid w:val="00556394"/>
    <w:rsid w:val="00556FDD"/>
    <w:rsid w:val="00557018"/>
    <w:rsid w:val="005632C2"/>
    <w:rsid w:val="00563782"/>
    <w:rsid w:val="0056616A"/>
    <w:rsid w:val="00567D8C"/>
    <w:rsid w:val="00570E4A"/>
    <w:rsid w:val="00571DA2"/>
    <w:rsid w:val="00573CFD"/>
    <w:rsid w:val="00574B5F"/>
    <w:rsid w:val="005751AF"/>
    <w:rsid w:val="00575373"/>
    <w:rsid w:val="00576A7D"/>
    <w:rsid w:val="0058374C"/>
    <w:rsid w:val="00583E4D"/>
    <w:rsid w:val="005859DA"/>
    <w:rsid w:val="00585B78"/>
    <w:rsid w:val="00585F50"/>
    <w:rsid w:val="00587D11"/>
    <w:rsid w:val="0059177F"/>
    <w:rsid w:val="00591C9E"/>
    <w:rsid w:val="0059297D"/>
    <w:rsid w:val="00593806"/>
    <w:rsid w:val="005939DF"/>
    <w:rsid w:val="00594A34"/>
    <w:rsid w:val="00595285"/>
    <w:rsid w:val="005956AB"/>
    <w:rsid w:val="00596C26"/>
    <w:rsid w:val="00596C9C"/>
    <w:rsid w:val="005A1169"/>
    <w:rsid w:val="005A4243"/>
    <w:rsid w:val="005B139F"/>
    <w:rsid w:val="005B2152"/>
    <w:rsid w:val="005B3145"/>
    <w:rsid w:val="005B3E93"/>
    <w:rsid w:val="005B59FF"/>
    <w:rsid w:val="005B5DBD"/>
    <w:rsid w:val="005C177B"/>
    <w:rsid w:val="005C1798"/>
    <w:rsid w:val="005C5107"/>
    <w:rsid w:val="005C538C"/>
    <w:rsid w:val="005C5642"/>
    <w:rsid w:val="005C642D"/>
    <w:rsid w:val="005C6914"/>
    <w:rsid w:val="005D1559"/>
    <w:rsid w:val="005D3075"/>
    <w:rsid w:val="005D404B"/>
    <w:rsid w:val="005D49C6"/>
    <w:rsid w:val="005E24D2"/>
    <w:rsid w:val="005E6C61"/>
    <w:rsid w:val="005F2595"/>
    <w:rsid w:val="005F36F1"/>
    <w:rsid w:val="005F401B"/>
    <w:rsid w:val="005F5538"/>
    <w:rsid w:val="00600E8D"/>
    <w:rsid w:val="0061188B"/>
    <w:rsid w:val="006122D1"/>
    <w:rsid w:val="00617A5D"/>
    <w:rsid w:val="0062499A"/>
    <w:rsid w:val="00643B2D"/>
    <w:rsid w:val="0064661E"/>
    <w:rsid w:val="006552BD"/>
    <w:rsid w:val="006562CD"/>
    <w:rsid w:val="0066247A"/>
    <w:rsid w:val="0066250D"/>
    <w:rsid w:val="0066464A"/>
    <w:rsid w:val="00665432"/>
    <w:rsid w:val="0067008C"/>
    <w:rsid w:val="00673B91"/>
    <w:rsid w:val="00675788"/>
    <w:rsid w:val="00680DDB"/>
    <w:rsid w:val="0068256E"/>
    <w:rsid w:val="00686A6D"/>
    <w:rsid w:val="006912F3"/>
    <w:rsid w:val="00694227"/>
    <w:rsid w:val="00694329"/>
    <w:rsid w:val="00694B93"/>
    <w:rsid w:val="00696C49"/>
    <w:rsid w:val="006A3223"/>
    <w:rsid w:val="006A3A44"/>
    <w:rsid w:val="006A46DC"/>
    <w:rsid w:val="006A4F24"/>
    <w:rsid w:val="006A79E8"/>
    <w:rsid w:val="006B1E73"/>
    <w:rsid w:val="006B6367"/>
    <w:rsid w:val="006C0CCF"/>
    <w:rsid w:val="006D37A6"/>
    <w:rsid w:val="006D51D7"/>
    <w:rsid w:val="006D610C"/>
    <w:rsid w:val="006E0DDA"/>
    <w:rsid w:val="006E51D0"/>
    <w:rsid w:val="006E71AE"/>
    <w:rsid w:val="006F16C8"/>
    <w:rsid w:val="0070076F"/>
    <w:rsid w:val="00710877"/>
    <w:rsid w:val="007120A2"/>
    <w:rsid w:val="007170A5"/>
    <w:rsid w:val="007204D1"/>
    <w:rsid w:val="00720ACB"/>
    <w:rsid w:val="00721D50"/>
    <w:rsid w:val="0072208E"/>
    <w:rsid w:val="00723449"/>
    <w:rsid w:val="0072565A"/>
    <w:rsid w:val="007256B4"/>
    <w:rsid w:val="00726179"/>
    <w:rsid w:val="0073211C"/>
    <w:rsid w:val="0073445A"/>
    <w:rsid w:val="00734D63"/>
    <w:rsid w:val="00734F04"/>
    <w:rsid w:val="00736AEE"/>
    <w:rsid w:val="007410B1"/>
    <w:rsid w:val="00742ABC"/>
    <w:rsid w:val="0074491B"/>
    <w:rsid w:val="00746AE3"/>
    <w:rsid w:val="00747986"/>
    <w:rsid w:val="007504FB"/>
    <w:rsid w:val="00751AE1"/>
    <w:rsid w:val="00751CA3"/>
    <w:rsid w:val="00751FC5"/>
    <w:rsid w:val="0075218C"/>
    <w:rsid w:val="00753C65"/>
    <w:rsid w:val="007541CF"/>
    <w:rsid w:val="00760E98"/>
    <w:rsid w:val="00761677"/>
    <w:rsid w:val="00772B53"/>
    <w:rsid w:val="007739E6"/>
    <w:rsid w:val="00774E53"/>
    <w:rsid w:val="00781690"/>
    <w:rsid w:val="00786FCA"/>
    <w:rsid w:val="00787541"/>
    <w:rsid w:val="0079083E"/>
    <w:rsid w:val="007909BF"/>
    <w:rsid w:val="00793A89"/>
    <w:rsid w:val="007A49D9"/>
    <w:rsid w:val="007A4E4C"/>
    <w:rsid w:val="007A75E3"/>
    <w:rsid w:val="007B313B"/>
    <w:rsid w:val="007B5179"/>
    <w:rsid w:val="007B708A"/>
    <w:rsid w:val="007C08F1"/>
    <w:rsid w:val="007C245C"/>
    <w:rsid w:val="007C475B"/>
    <w:rsid w:val="007C49CE"/>
    <w:rsid w:val="007C5B53"/>
    <w:rsid w:val="007D394E"/>
    <w:rsid w:val="007D5108"/>
    <w:rsid w:val="007D66C8"/>
    <w:rsid w:val="007D7A93"/>
    <w:rsid w:val="007F20EF"/>
    <w:rsid w:val="007F4A6D"/>
    <w:rsid w:val="00801997"/>
    <w:rsid w:val="00802703"/>
    <w:rsid w:val="00802E8A"/>
    <w:rsid w:val="00806786"/>
    <w:rsid w:val="008077B6"/>
    <w:rsid w:val="00812AE3"/>
    <w:rsid w:val="00813CB4"/>
    <w:rsid w:val="00816667"/>
    <w:rsid w:val="00821BCE"/>
    <w:rsid w:val="008243AC"/>
    <w:rsid w:val="008246CF"/>
    <w:rsid w:val="00826D20"/>
    <w:rsid w:val="00826E70"/>
    <w:rsid w:val="00831875"/>
    <w:rsid w:val="00831A0E"/>
    <w:rsid w:val="00833C8A"/>
    <w:rsid w:val="00836224"/>
    <w:rsid w:val="00837812"/>
    <w:rsid w:val="00841315"/>
    <w:rsid w:val="00844BB9"/>
    <w:rsid w:val="00851459"/>
    <w:rsid w:val="0085680E"/>
    <w:rsid w:val="00860AD1"/>
    <w:rsid w:val="00862F68"/>
    <w:rsid w:val="008651F5"/>
    <w:rsid w:val="008706E7"/>
    <w:rsid w:val="0087274F"/>
    <w:rsid w:val="00873DB4"/>
    <w:rsid w:val="00882325"/>
    <w:rsid w:val="008854E8"/>
    <w:rsid w:val="00885AB6"/>
    <w:rsid w:val="00885C5B"/>
    <w:rsid w:val="008910AB"/>
    <w:rsid w:val="008972F4"/>
    <w:rsid w:val="008A0DC6"/>
    <w:rsid w:val="008A0E2E"/>
    <w:rsid w:val="008A19A4"/>
    <w:rsid w:val="008A2FBF"/>
    <w:rsid w:val="008A3E9B"/>
    <w:rsid w:val="008A475D"/>
    <w:rsid w:val="008A62E5"/>
    <w:rsid w:val="008A7D6F"/>
    <w:rsid w:val="008B0C94"/>
    <w:rsid w:val="008B0D05"/>
    <w:rsid w:val="008B1236"/>
    <w:rsid w:val="008B19C7"/>
    <w:rsid w:val="008B30D2"/>
    <w:rsid w:val="008B4A31"/>
    <w:rsid w:val="008C1128"/>
    <w:rsid w:val="008C3D9F"/>
    <w:rsid w:val="008C4A79"/>
    <w:rsid w:val="008C6345"/>
    <w:rsid w:val="008C751C"/>
    <w:rsid w:val="008D534D"/>
    <w:rsid w:val="008E2299"/>
    <w:rsid w:val="008E2986"/>
    <w:rsid w:val="008E47F4"/>
    <w:rsid w:val="008E57F1"/>
    <w:rsid w:val="008F1ADE"/>
    <w:rsid w:val="008F3A54"/>
    <w:rsid w:val="008F6A3E"/>
    <w:rsid w:val="00903089"/>
    <w:rsid w:val="00903A64"/>
    <w:rsid w:val="009063B6"/>
    <w:rsid w:val="0090768E"/>
    <w:rsid w:val="00914777"/>
    <w:rsid w:val="009178F3"/>
    <w:rsid w:val="00917D99"/>
    <w:rsid w:val="00920311"/>
    <w:rsid w:val="0092268C"/>
    <w:rsid w:val="009247EB"/>
    <w:rsid w:val="00925F62"/>
    <w:rsid w:val="009307BC"/>
    <w:rsid w:val="00931F9F"/>
    <w:rsid w:val="00932516"/>
    <w:rsid w:val="00932AB9"/>
    <w:rsid w:val="00933769"/>
    <w:rsid w:val="00937FC6"/>
    <w:rsid w:val="0094387D"/>
    <w:rsid w:val="00943D61"/>
    <w:rsid w:val="009442D2"/>
    <w:rsid w:val="00951677"/>
    <w:rsid w:val="00955ADC"/>
    <w:rsid w:val="00956E59"/>
    <w:rsid w:val="00957102"/>
    <w:rsid w:val="0096327F"/>
    <w:rsid w:val="00967E12"/>
    <w:rsid w:val="00970768"/>
    <w:rsid w:val="00971FEF"/>
    <w:rsid w:val="00972657"/>
    <w:rsid w:val="009733EB"/>
    <w:rsid w:val="0097379C"/>
    <w:rsid w:val="009752F5"/>
    <w:rsid w:val="00975961"/>
    <w:rsid w:val="009832B3"/>
    <w:rsid w:val="00983838"/>
    <w:rsid w:val="0098526F"/>
    <w:rsid w:val="009909BA"/>
    <w:rsid w:val="00990CB3"/>
    <w:rsid w:val="00994BFF"/>
    <w:rsid w:val="00995A44"/>
    <w:rsid w:val="009A149A"/>
    <w:rsid w:val="009A3281"/>
    <w:rsid w:val="009A3372"/>
    <w:rsid w:val="009A4A4A"/>
    <w:rsid w:val="009B0A83"/>
    <w:rsid w:val="009B1DDC"/>
    <w:rsid w:val="009B2E5D"/>
    <w:rsid w:val="009B58F7"/>
    <w:rsid w:val="009B5B74"/>
    <w:rsid w:val="009C0650"/>
    <w:rsid w:val="009C3F99"/>
    <w:rsid w:val="009C4502"/>
    <w:rsid w:val="009D2DDF"/>
    <w:rsid w:val="009D4FEA"/>
    <w:rsid w:val="009D5906"/>
    <w:rsid w:val="009E0361"/>
    <w:rsid w:val="009E6F6B"/>
    <w:rsid w:val="009F0158"/>
    <w:rsid w:val="009F11BD"/>
    <w:rsid w:val="009F1668"/>
    <w:rsid w:val="009F2950"/>
    <w:rsid w:val="009F2B4D"/>
    <w:rsid w:val="009F5EBE"/>
    <w:rsid w:val="009F66D0"/>
    <w:rsid w:val="009F75D6"/>
    <w:rsid w:val="00A00BA2"/>
    <w:rsid w:val="00A00E52"/>
    <w:rsid w:val="00A0392A"/>
    <w:rsid w:val="00A07675"/>
    <w:rsid w:val="00A13135"/>
    <w:rsid w:val="00A135F3"/>
    <w:rsid w:val="00A1412A"/>
    <w:rsid w:val="00A154F4"/>
    <w:rsid w:val="00A26107"/>
    <w:rsid w:val="00A274FC"/>
    <w:rsid w:val="00A30770"/>
    <w:rsid w:val="00A34A63"/>
    <w:rsid w:val="00A46C31"/>
    <w:rsid w:val="00A4782C"/>
    <w:rsid w:val="00A55ADC"/>
    <w:rsid w:val="00A573EB"/>
    <w:rsid w:val="00A600AD"/>
    <w:rsid w:val="00A622B2"/>
    <w:rsid w:val="00A657BB"/>
    <w:rsid w:val="00A65FFB"/>
    <w:rsid w:val="00A66E19"/>
    <w:rsid w:val="00A67A8D"/>
    <w:rsid w:val="00A73779"/>
    <w:rsid w:val="00A748B8"/>
    <w:rsid w:val="00A75155"/>
    <w:rsid w:val="00A76CBB"/>
    <w:rsid w:val="00A7790B"/>
    <w:rsid w:val="00A8018E"/>
    <w:rsid w:val="00A83125"/>
    <w:rsid w:val="00A8471A"/>
    <w:rsid w:val="00A90124"/>
    <w:rsid w:val="00A928E3"/>
    <w:rsid w:val="00A9383B"/>
    <w:rsid w:val="00A95663"/>
    <w:rsid w:val="00A9603A"/>
    <w:rsid w:val="00A97226"/>
    <w:rsid w:val="00A97662"/>
    <w:rsid w:val="00A97FDD"/>
    <w:rsid w:val="00AA0600"/>
    <w:rsid w:val="00AB056B"/>
    <w:rsid w:val="00AB05BE"/>
    <w:rsid w:val="00AB0A0D"/>
    <w:rsid w:val="00AB291A"/>
    <w:rsid w:val="00AB43EC"/>
    <w:rsid w:val="00AB4E6E"/>
    <w:rsid w:val="00AB53B5"/>
    <w:rsid w:val="00AB611D"/>
    <w:rsid w:val="00AB6549"/>
    <w:rsid w:val="00AC296C"/>
    <w:rsid w:val="00AC2C2D"/>
    <w:rsid w:val="00AC2CB7"/>
    <w:rsid w:val="00AC3FC7"/>
    <w:rsid w:val="00AC4F40"/>
    <w:rsid w:val="00AC61D2"/>
    <w:rsid w:val="00AC684D"/>
    <w:rsid w:val="00AD2FE4"/>
    <w:rsid w:val="00AD6548"/>
    <w:rsid w:val="00AD7530"/>
    <w:rsid w:val="00AE0AE5"/>
    <w:rsid w:val="00AE0E9B"/>
    <w:rsid w:val="00AE1AAF"/>
    <w:rsid w:val="00AE1D27"/>
    <w:rsid w:val="00AE218D"/>
    <w:rsid w:val="00AE29B1"/>
    <w:rsid w:val="00AE53B5"/>
    <w:rsid w:val="00AE7E8F"/>
    <w:rsid w:val="00AF0338"/>
    <w:rsid w:val="00AF07CC"/>
    <w:rsid w:val="00AF1685"/>
    <w:rsid w:val="00AF2EF4"/>
    <w:rsid w:val="00AF76A0"/>
    <w:rsid w:val="00B03500"/>
    <w:rsid w:val="00B03996"/>
    <w:rsid w:val="00B057E7"/>
    <w:rsid w:val="00B05A55"/>
    <w:rsid w:val="00B10C62"/>
    <w:rsid w:val="00B1359E"/>
    <w:rsid w:val="00B14AD4"/>
    <w:rsid w:val="00B1542A"/>
    <w:rsid w:val="00B16A21"/>
    <w:rsid w:val="00B212EB"/>
    <w:rsid w:val="00B2237E"/>
    <w:rsid w:val="00B2372B"/>
    <w:rsid w:val="00B23A79"/>
    <w:rsid w:val="00B23FD2"/>
    <w:rsid w:val="00B253E3"/>
    <w:rsid w:val="00B2564E"/>
    <w:rsid w:val="00B2620B"/>
    <w:rsid w:val="00B26CB1"/>
    <w:rsid w:val="00B271BB"/>
    <w:rsid w:val="00B3113A"/>
    <w:rsid w:val="00B3171C"/>
    <w:rsid w:val="00B31D27"/>
    <w:rsid w:val="00B32F79"/>
    <w:rsid w:val="00B3381F"/>
    <w:rsid w:val="00B33D6F"/>
    <w:rsid w:val="00B33ED4"/>
    <w:rsid w:val="00B35928"/>
    <w:rsid w:val="00B378B3"/>
    <w:rsid w:val="00B405EB"/>
    <w:rsid w:val="00B410B8"/>
    <w:rsid w:val="00B415D0"/>
    <w:rsid w:val="00B50358"/>
    <w:rsid w:val="00B51466"/>
    <w:rsid w:val="00B5168F"/>
    <w:rsid w:val="00B51FDE"/>
    <w:rsid w:val="00B53A9D"/>
    <w:rsid w:val="00B54153"/>
    <w:rsid w:val="00B54ABD"/>
    <w:rsid w:val="00B55020"/>
    <w:rsid w:val="00B56BD8"/>
    <w:rsid w:val="00B56EAA"/>
    <w:rsid w:val="00B63AB0"/>
    <w:rsid w:val="00B643C1"/>
    <w:rsid w:val="00B65B61"/>
    <w:rsid w:val="00B706E1"/>
    <w:rsid w:val="00B73519"/>
    <w:rsid w:val="00B73AE8"/>
    <w:rsid w:val="00B741AE"/>
    <w:rsid w:val="00B75BDF"/>
    <w:rsid w:val="00B77FD8"/>
    <w:rsid w:val="00B82290"/>
    <w:rsid w:val="00B86747"/>
    <w:rsid w:val="00B94446"/>
    <w:rsid w:val="00B94A81"/>
    <w:rsid w:val="00B95D6F"/>
    <w:rsid w:val="00B97159"/>
    <w:rsid w:val="00BA19D5"/>
    <w:rsid w:val="00BA2963"/>
    <w:rsid w:val="00BA4196"/>
    <w:rsid w:val="00BA5ED4"/>
    <w:rsid w:val="00BA62EE"/>
    <w:rsid w:val="00BA6B35"/>
    <w:rsid w:val="00BB087B"/>
    <w:rsid w:val="00BB0C51"/>
    <w:rsid w:val="00BB610E"/>
    <w:rsid w:val="00BC0CE9"/>
    <w:rsid w:val="00BC177E"/>
    <w:rsid w:val="00BC1814"/>
    <w:rsid w:val="00BC2FF3"/>
    <w:rsid w:val="00BC6A38"/>
    <w:rsid w:val="00BC7811"/>
    <w:rsid w:val="00BD3F0E"/>
    <w:rsid w:val="00BE1B1F"/>
    <w:rsid w:val="00BE1BFE"/>
    <w:rsid w:val="00BE3F23"/>
    <w:rsid w:val="00BE48E4"/>
    <w:rsid w:val="00BE528D"/>
    <w:rsid w:val="00BF134C"/>
    <w:rsid w:val="00BF23E3"/>
    <w:rsid w:val="00BF39CA"/>
    <w:rsid w:val="00BF3FC8"/>
    <w:rsid w:val="00BF4C7B"/>
    <w:rsid w:val="00BF5942"/>
    <w:rsid w:val="00BF594E"/>
    <w:rsid w:val="00BF6BE9"/>
    <w:rsid w:val="00BF76DF"/>
    <w:rsid w:val="00BF7DA9"/>
    <w:rsid w:val="00C006C2"/>
    <w:rsid w:val="00C021E3"/>
    <w:rsid w:val="00C02919"/>
    <w:rsid w:val="00C044BD"/>
    <w:rsid w:val="00C06C35"/>
    <w:rsid w:val="00C102A9"/>
    <w:rsid w:val="00C11835"/>
    <w:rsid w:val="00C17A35"/>
    <w:rsid w:val="00C20364"/>
    <w:rsid w:val="00C22A6E"/>
    <w:rsid w:val="00C25BD7"/>
    <w:rsid w:val="00C303D5"/>
    <w:rsid w:val="00C30A2C"/>
    <w:rsid w:val="00C31D3A"/>
    <w:rsid w:val="00C35357"/>
    <w:rsid w:val="00C354C6"/>
    <w:rsid w:val="00C36434"/>
    <w:rsid w:val="00C37E46"/>
    <w:rsid w:val="00C4480E"/>
    <w:rsid w:val="00C473CA"/>
    <w:rsid w:val="00C5141A"/>
    <w:rsid w:val="00C51F9E"/>
    <w:rsid w:val="00C5217C"/>
    <w:rsid w:val="00C535EC"/>
    <w:rsid w:val="00C54819"/>
    <w:rsid w:val="00C5669A"/>
    <w:rsid w:val="00C573EB"/>
    <w:rsid w:val="00C60663"/>
    <w:rsid w:val="00C60E50"/>
    <w:rsid w:val="00C61C2D"/>
    <w:rsid w:val="00C63547"/>
    <w:rsid w:val="00C6359C"/>
    <w:rsid w:val="00C663D7"/>
    <w:rsid w:val="00C664E8"/>
    <w:rsid w:val="00C67716"/>
    <w:rsid w:val="00C73742"/>
    <w:rsid w:val="00C77F13"/>
    <w:rsid w:val="00C81133"/>
    <w:rsid w:val="00C8187D"/>
    <w:rsid w:val="00C818BD"/>
    <w:rsid w:val="00C847AB"/>
    <w:rsid w:val="00C855F3"/>
    <w:rsid w:val="00C86A5D"/>
    <w:rsid w:val="00C909A1"/>
    <w:rsid w:val="00C964C6"/>
    <w:rsid w:val="00C979FE"/>
    <w:rsid w:val="00CA0901"/>
    <w:rsid w:val="00CA1A8D"/>
    <w:rsid w:val="00CA306A"/>
    <w:rsid w:val="00CA4C3C"/>
    <w:rsid w:val="00CA6107"/>
    <w:rsid w:val="00CB1A04"/>
    <w:rsid w:val="00CB1B48"/>
    <w:rsid w:val="00CB1E2F"/>
    <w:rsid w:val="00CB41F9"/>
    <w:rsid w:val="00CC17F2"/>
    <w:rsid w:val="00CC1A6C"/>
    <w:rsid w:val="00CC2F44"/>
    <w:rsid w:val="00CC4837"/>
    <w:rsid w:val="00CC6D58"/>
    <w:rsid w:val="00CC7B9E"/>
    <w:rsid w:val="00CE06EE"/>
    <w:rsid w:val="00CE0B96"/>
    <w:rsid w:val="00CE2790"/>
    <w:rsid w:val="00CE456F"/>
    <w:rsid w:val="00CF6DC4"/>
    <w:rsid w:val="00CF6E9C"/>
    <w:rsid w:val="00CF7E1D"/>
    <w:rsid w:val="00D01854"/>
    <w:rsid w:val="00D01915"/>
    <w:rsid w:val="00D05EAE"/>
    <w:rsid w:val="00D115AF"/>
    <w:rsid w:val="00D1343F"/>
    <w:rsid w:val="00D2111B"/>
    <w:rsid w:val="00D2255C"/>
    <w:rsid w:val="00D252AC"/>
    <w:rsid w:val="00D25E3A"/>
    <w:rsid w:val="00D268FA"/>
    <w:rsid w:val="00D27E5E"/>
    <w:rsid w:val="00D30482"/>
    <w:rsid w:val="00D313C7"/>
    <w:rsid w:val="00D314D0"/>
    <w:rsid w:val="00D33309"/>
    <w:rsid w:val="00D33F6B"/>
    <w:rsid w:val="00D35114"/>
    <w:rsid w:val="00D40439"/>
    <w:rsid w:val="00D457E6"/>
    <w:rsid w:val="00D45802"/>
    <w:rsid w:val="00D50EB8"/>
    <w:rsid w:val="00D51497"/>
    <w:rsid w:val="00D613AF"/>
    <w:rsid w:val="00D6231A"/>
    <w:rsid w:val="00D62C51"/>
    <w:rsid w:val="00D6319A"/>
    <w:rsid w:val="00D63337"/>
    <w:rsid w:val="00D6505A"/>
    <w:rsid w:val="00D73328"/>
    <w:rsid w:val="00D73A81"/>
    <w:rsid w:val="00D73ACF"/>
    <w:rsid w:val="00D763AF"/>
    <w:rsid w:val="00D76F2F"/>
    <w:rsid w:val="00D839B0"/>
    <w:rsid w:val="00D856DB"/>
    <w:rsid w:val="00D87B3B"/>
    <w:rsid w:val="00D91D55"/>
    <w:rsid w:val="00D920AB"/>
    <w:rsid w:val="00D94E5A"/>
    <w:rsid w:val="00DA0CF5"/>
    <w:rsid w:val="00DA1F1C"/>
    <w:rsid w:val="00DB0F97"/>
    <w:rsid w:val="00DB3DD6"/>
    <w:rsid w:val="00DB492C"/>
    <w:rsid w:val="00DB6EA9"/>
    <w:rsid w:val="00DB7910"/>
    <w:rsid w:val="00DB7C4A"/>
    <w:rsid w:val="00DC2083"/>
    <w:rsid w:val="00DC5173"/>
    <w:rsid w:val="00DD0DAE"/>
    <w:rsid w:val="00DD1BAC"/>
    <w:rsid w:val="00DD21A5"/>
    <w:rsid w:val="00DD3888"/>
    <w:rsid w:val="00DD6FD2"/>
    <w:rsid w:val="00DE0E47"/>
    <w:rsid w:val="00DE7AE4"/>
    <w:rsid w:val="00DF436D"/>
    <w:rsid w:val="00E006AB"/>
    <w:rsid w:val="00E009F4"/>
    <w:rsid w:val="00E0368B"/>
    <w:rsid w:val="00E065D7"/>
    <w:rsid w:val="00E073E3"/>
    <w:rsid w:val="00E07EFA"/>
    <w:rsid w:val="00E11975"/>
    <w:rsid w:val="00E21345"/>
    <w:rsid w:val="00E2236D"/>
    <w:rsid w:val="00E2323E"/>
    <w:rsid w:val="00E247FC"/>
    <w:rsid w:val="00E31FBE"/>
    <w:rsid w:val="00E3357E"/>
    <w:rsid w:val="00E3657D"/>
    <w:rsid w:val="00E36FC5"/>
    <w:rsid w:val="00E37ADC"/>
    <w:rsid w:val="00E42969"/>
    <w:rsid w:val="00E430BC"/>
    <w:rsid w:val="00E44FAE"/>
    <w:rsid w:val="00E45FA2"/>
    <w:rsid w:val="00E46F74"/>
    <w:rsid w:val="00E50FE6"/>
    <w:rsid w:val="00E536AA"/>
    <w:rsid w:val="00E53F58"/>
    <w:rsid w:val="00E57C8A"/>
    <w:rsid w:val="00E6161F"/>
    <w:rsid w:val="00E62A0D"/>
    <w:rsid w:val="00E62B8D"/>
    <w:rsid w:val="00E82357"/>
    <w:rsid w:val="00E839F2"/>
    <w:rsid w:val="00E84EFD"/>
    <w:rsid w:val="00E9110F"/>
    <w:rsid w:val="00E9728D"/>
    <w:rsid w:val="00EA1479"/>
    <w:rsid w:val="00EA4862"/>
    <w:rsid w:val="00EB3B5F"/>
    <w:rsid w:val="00EB5518"/>
    <w:rsid w:val="00EB6788"/>
    <w:rsid w:val="00EC18B7"/>
    <w:rsid w:val="00EC1C62"/>
    <w:rsid w:val="00EC1E1C"/>
    <w:rsid w:val="00EC328C"/>
    <w:rsid w:val="00EC3F4E"/>
    <w:rsid w:val="00EC4C97"/>
    <w:rsid w:val="00ED4A57"/>
    <w:rsid w:val="00EE0D7E"/>
    <w:rsid w:val="00EE1243"/>
    <w:rsid w:val="00EF596C"/>
    <w:rsid w:val="00EF7BD9"/>
    <w:rsid w:val="00F02A41"/>
    <w:rsid w:val="00F03B8B"/>
    <w:rsid w:val="00F066BA"/>
    <w:rsid w:val="00F06D99"/>
    <w:rsid w:val="00F06DC1"/>
    <w:rsid w:val="00F1054E"/>
    <w:rsid w:val="00F13349"/>
    <w:rsid w:val="00F142B6"/>
    <w:rsid w:val="00F17CD2"/>
    <w:rsid w:val="00F22D7B"/>
    <w:rsid w:val="00F23016"/>
    <w:rsid w:val="00F23EAC"/>
    <w:rsid w:val="00F241FF"/>
    <w:rsid w:val="00F25C61"/>
    <w:rsid w:val="00F25D29"/>
    <w:rsid w:val="00F30DFD"/>
    <w:rsid w:val="00F318B8"/>
    <w:rsid w:val="00F3235A"/>
    <w:rsid w:val="00F32533"/>
    <w:rsid w:val="00F35F2D"/>
    <w:rsid w:val="00F36589"/>
    <w:rsid w:val="00F36D11"/>
    <w:rsid w:val="00F40D43"/>
    <w:rsid w:val="00F41BAB"/>
    <w:rsid w:val="00F41C4D"/>
    <w:rsid w:val="00F42594"/>
    <w:rsid w:val="00F4603D"/>
    <w:rsid w:val="00F469AA"/>
    <w:rsid w:val="00F513CE"/>
    <w:rsid w:val="00F52D3F"/>
    <w:rsid w:val="00F53168"/>
    <w:rsid w:val="00F53DB1"/>
    <w:rsid w:val="00F5569D"/>
    <w:rsid w:val="00F60F0D"/>
    <w:rsid w:val="00F662A3"/>
    <w:rsid w:val="00F71787"/>
    <w:rsid w:val="00F731BA"/>
    <w:rsid w:val="00F74A3C"/>
    <w:rsid w:val="00F815B0"/>
    <w:rsid w:val="00F82BED"/>
    <w:rsid w:val="00F82FCC"/>
    <w:rsid w:val="00F85790"/>
    <w:rsid w:val="00F85C54"/>
    <w:rsid w:val="00F877C1"/>
    <w:rsid w:val="00F902B1"/>
    <w:rsid w:val="00F90D1E"/>
    <w:rsid w:val="00F917B2"/>
    <w:rsid w:val="00F92985"/>
    <w:rsid w:val="00FA04AB"/>
    <w:rsid w:val="00FA2E68"/>
    <w:rsid w:val="00FA48A4"/>
    <w:rsid w:val="00FA7267"/>
    <w:rsid w:val="00FB2530"/>
    <w:rsid w:val="00FB47DD"/>
    <w:rsid w:val="00FC3C9B"/>
    <w:rsid w:val="00FC52D1"/>
    <w:rsid w:val="00FC73FB"/>
    <w:rsid w:val="00FD0919"/>
    <w:rsid w:val="00FD0C5D"/>
    <w:rsid w:val="00FD448B"/>
    <w:rsid w:val="00FD4D2E"/>
    <w:rsid w:val="00FD52C6"/>
    <w:rsid w:val="00FD57BD"/>
    <w:rsid w:val="00FD5B62"/>
    <w:rsid w:val="00FD6275"/>
    <w:rsid w:val="00FE0566"/>
    <w:rsid w:val="00FE2074"/>
    <w:rsid w:val="00FE2973"/>
    <w:rsid w:val="00FE2ACC"/>
    <w:rsid w:val="00FE6667"/>
    <w:rsid w:val="00FE687B"/>
    <w:rsid w:val="00FE77AE"/>
    <w:rsid w:val="00FF1229"/>
    <w:rsid w:val="00FF41C9"/>
    <w:rsid w:val="00FF52BB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5258B1"/>
  <w15:docId w15:val="{50EEFB1A-8716-4553-9606-7297426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c">
    <w:name w:val="Body Text Indent"/>
    <w:basedOn w:val="a"/>
    <w:link w:val="afd"/>
    <w:uiPriority w:val="99"/>
    <w:semiHidden/>
    <w:unhideWhenUsed/>
    <w:rsid w:val="0064661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table" w:styleId="afe">
    <w:name w:val="Table Grid"/>
    <w:basedOn w:val="a2"/>
    <w:uiPriority w:val="59"/>
    <w:rsid w:val="001A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1"/>
    <w:uiPriority w:val="99"/>
    <w:semiHidden/>
    <w:unhideWhenUsed/>
    <w:rsid w:val="00C22A6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22A6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C22A6E"/>
    <w:rPr>
      <w:rFonts w:ascii="Calibri" w:eastAsia="Calibri" w:hAnsi="Calibri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22A6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22A6E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13D9-0067-4C22-89B6-B1BAFD89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subject/>
  <dc:creator>Home</dc:creator>
  <cp:keywords/>
  <dc:description/>
  <cp:lastModifiedBy>Баштова Лариса Михайлівна</cp:lastModifiedBy>
  <cp:revision>4</cp:revision>
  <cp:lastPrinted>2022-08-11T11:40:00Z</cp:lastPrinted>
  <dcterms:created xsi:type="dcterms:W3CDTF">2022-08-11T08:04:00Z</dcterms:created>
  <dcterms:modified xsi:type="dcterms:W3CDTF">2022-08-11T12:02:00Z</dcterms:modified>
</cp:coreProperties>
</file>