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F" w:rsidRPr="003C26A5" w:rsidRDefault="0074029F" w:rsidP="0074029F">
      <w:pPr>
        <w:tabs>
          <w:tab w:val="left" w:pos="6804"/>
        </w:tabs>
        <w:autoSpaceDN w:val="0"/>
        <w:adjustRightInd w:val="0"/>
        <w:spacing w:after="0" w:line="240" w:lineRule="auto"/>
        <w:ind w:firstLine="540"/>
        <w:jc w:val="right"/>
        <w:rPr>
          <w:rFonts w:ascii="Times New Roman" w:hAnsi="Times New Roman"/>
          <w:b/>
          <w:lang w:val="uk-UA"/>
        </w:rPr>
      </w:pPr>
      <w:r w:rsidRPr="003C26A5">
        <w:rPr>
          <w:rFonts w:ascii="Times New Roman" w:hAnsi="Times New Roman"/>
          <w:b/>
          <w:lang w:val="uk-UA"/>
        </w:rPr>
        <w:t>ДОДАТОК 4</w:t>
      </w:r>
    </w:p>
    <w:p w:rsidR="0074029F" w:rsidRPr="003C26A5" w:rsidRDefault="0074029F" w:rsidP="0074029F">
      <w:pPr>
        <w:spacing w:after="0" w:line="240" w:lineRule="auto"/>
        <w:jc w:val="right"/>
        <w:rPr>
          <w:rFonts w:ascii="Times New Roman" w:hAnsi="Times New Roman"/>
          <w:i/>
          <w:lang w:val="uk-UA"/>
        </w:rPr>
      </w:pPr>
      <w:r w:rsidRPr="003C26A5">
        <w:rPr>
          <w:rFonts w:ascii="Times New Roman" w:hAnsi="Times New Roman"/>
          <w:i/>
          <w:lang w:val="uk-UA"/>
        </w:rPr>
        <w:t>до тендерної документації Замовника</w:t>
      </w:r>
    </w:p>
    <w:p w:rsidR="00563D77" w:rsidRPr="003C26A5" w:rsidRDefault="00563D77" w:rsidP="00563D77">
      <w:pPr>
        <w:jc w:val="right"/>
        <w:rPr>
          <w:rFonts w:ascii="Times New Roman" w:eastAsia="Calibri" w:hAnsi="Times New Roman" w:cs="Times New Roman"/>
          <w:b/>
          <w:bCs/>
          <w:lang w:val="uk-UA"/>
        </w:rPr>
      </w:pPr>
    </w:p>
    <w:p w:rsidR="002C54B1" w:rsidRPr="003C26A5" w:rsidRDefault="002C54B1" w:rsidP="002C54B1">
      <w:pPr>
        <w:widowControl w:val="0"/>
        <w:autoSpaceDE w:val="0"/>
        <w:autoSpaceDN w:val="0"/>
        <w:spacing w:after="0" w:line="240" w:lineRule="auto"/>
        <w:jc w:val="center"/>
        <w:rPr>
          <w:rFonts w:ascii="Times New Roman" w:eastAsia="Times New Roman" w:hAnsi="Times New Roman" w:cs="Times New Roman"/>
          <w:b/>
          <w:lang w:val="uk-UA" w:eastAsia="ru-RU"/>
        </w:rPr>
      </w:pPr>
      <w:r w:rsidRPr="003C26A5">
        <w:rPr>
          <w:rFonts w:ascii="Times New Roman" w:eastAsia="Times New Roman" w:hAnsi="Times New Roman" w:cs="Times New Roman"/>
          <w:b/>
          <w:lang w:val="uk-UA" w:eastAsia="ru-RU"/>
        </w:rPr>
        <w:t xml:space="preserve">ДОГОВІР № </w:t>
      </w:r>
    </w:p>
    <w:p w:rsidR="002C54B1" w:rsidRPr="003C26A5" w:rsidRDefault="002C54B1" w:rsidP="002C54B1">
      <w:pPr>
        <w:widowControl w:val="0"/>
        <w:autoSpaceDE w:val="0"/>
        <w:autoSpaceDN w:val="0"/>
        <w:spacing w:after="0" w:line="240" w:lineRule="auto"/>
        <w:jc w:val="center"/>
        <w:rPr>
          <w:rFonts w:ascii="Times New Roman" w:eastAsia="Times New Roman" w:hAnsi="Times New Roman" w:cs="Times New Roman"/>
          <w:b/>
          <w:lang w:val="uk-UA" w:eastAsia="ru-RU"/>
        </w:rPr>
      </w:pPr>
      <w:r w:rsidRPr="003C26A5">
        <w:rPr>
          <w:rFonts w:ascii="Times New Roman" w:eastAsia="Times New Roman" w:hAnsi="Times New Roman" w:cs="Times New Roman"/>
          <w:b/>
          <w:lang w:val="uk-UA" w:eastAsia="ru-RU"/>
        </w:rPr>
        <w:t xml:space="preserve">про закупівлю товарів </w:t>
      </w:r>
    </w:p>
    <w:p w:rsidR="00563D77" w:rsidRPr="003C26A5" w:rsidRDefault="00563D77" w:rsidP="00563D77">
      <w:pPr>
        <w:spacing w:after="0" w:line="240" w:lineRule="auto"/>
        <w:rPr>
          <w:rFonts w:ascii="Times New Roman" w:eastAsia="Calibri" w:hAnsi="Times New Roman" w:cs="Times New Roman"/>
          <w:b/>
        </w:rPr>
      </w:pPr>
    </w:p>
    <w:tbl>
      <w:tblPr>
        <w:tblW w:w="0" w:type="auto"/>
        <w:tblLook w:val="04A0" w:firstRow="1" w:lastRow="0" w:firstColumn="1" w:lastColumn="0" w:noHBand="0" w:noVBand="1"/>
      </w:tblPr>
      <w:tblGrid>
        <w:gridCol w:w="4672"/>
        <w:gridCol w:w="4673"/>
      </w:tblGrid>
      <w:tr w:rsidR="00563D77" w:rsidRPr="003C26A5" w:rsidTr="002C54B1">
        <w:tc>
          <w:tcPr>
            <w:tcW w:w="4672" w:type="dxa"/>
          </w:tcPr>
          <w:p w:rsidR="00563D77" w:rsidRPr="003C26A5" w:rsidRDefault="00563D77" w:rsidP="00563D77">
            <w:pPr>
              <w:rPr>
                <w:rFonts w:ascii="Times New Roman" w:eastAsia="Times New Roman" w:hAnsi="Times New Roman" w:cs="Times New Roman"/>
                <w:b/>
                <w:lang w:eastAsia="ru-RU"/>
              </w:rPr>
            </w:pPr>
            <w:r w:rsidRPr="003C26A5">
              <w:rPr>
                <w:rFonts w:ascii="Times New Roman" w:eastAsia="Arial" w:hAnsi="Times New Roman" w:cs="Times New Roman"/>
                <w:b/>
                <w:lang w:eastAsia="ar-SA"/>
              </w:rPr>
              <w:t>м. Кривий Ріг</w:t>
            </w:r>
          </w:p>
        </w:tc>
        <w:tc>
          <w:tcPr>
            <w:tcW w:w="4673" w:type="dxa"/>
          </w:tcPr>
          <w:p w:rsidR="00563D77" w:rsidRPr="003C26A5" w:rsidRDefault="00563D77" w:rsidP="00782B17">
            <w:pPr>
              <w:shd w:val="clear" w:color="auto" w:fill="FFFFFF"/>
              <w:ind w:left="720"/>
              <w:jc w:val="right"/>
              <w:rPr>
                <w:rFonts w:ascii="Times New Roman" w:eastAsia="Times New Roman" w:hAnsi="Times New Roman" w:cs="Times New Roman"/>
                <w:b/>
                <w:i/>
                <w:spacing w:val="-4"/>
                <w:lang w:eastAsia="ru-RU"/>
              </w:rPr>
            </w:pPr>
            <w:r w:rsidRPr="003C26A5">
              <w:rPr>
                <w:rFonts w:ascii="Times New Roman" w:eastAsia="Times New Roman" w:hAnsi="Times New Roman" w:cs="Times New Roman"/>
                <w:b/>
                <w:lang w:eastAsia="ru-RU"/>
              </w:rPr>
              <w:t xml:space="preserve">                     «___» ____202</w:t>
            </w:r>
            <w:r w:rsidR="00782B17" w:rsidRPr="003C26A5">
              <w:rPr>
                <w:rFonts w:ascii="Times New Roman" w:eastAsia="Times New Roman" w:hAnsi="Times New Roman" w:cs="Times New Roman"/>
                <w:b/>
                <w:lang w:val="uk-UA" w:eastAsia="ru-RU"/>
              </w:rPr>
              <w:t>4</w:t>
            </w:r>
            <w:r w:rsidRPr="003C26A5">
              <w:rPr>
                <w:rFonts w:ascii="Times New Roman" w:eastAsia="Times New Roman" w:hAnsi="Times New Roman" w:cs="Times New Roman"/>
                <w:b/>
                <w:lang w:val="uk-UA" w:eastAsia="ru-RU"/>
              </w:rPr>
              <w:t xml:space="preserve"> </w:t>
            </w:r>
            <w:r w:rsidRPr="003C26A5">
              <w:rPr>
                <w:rFonts w:ascii="Times New Roman" w:eastAsia="Times New Roman" w:hAnsi="Times New Roman" w:cs="Times New Roman"/>
                <w:b/>
                <w:lang w:eastAsia="ru-RU"/>
              </w:rPr>
              <w:t>року</w:t>
            </w:r>
          </w:p>
        </w:tc>
      </w:tr>
    </w:tbl>
    <w:p w:rsidR="00563D77" w:rsidRPr="003C26A5"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lang w:val="uk-UA"/>
        </w:rPr>
      </w:pPr>
    </w:p>
    <w:p w:rsidR="00563D77" w:rsidRPr="003C26A5"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lang w:val="uk-UA"/>
        </w:rPr>
      </w:pPr>
    </w:p>
    <w:p w:rsidR="00563D77" w:rsidRPr="003C26A5" w:rsidRDefault="002C54B1" w:rsidP="00563D77">
      <w:pPr>
        <w:tabs>
          <w:tab w:val="left" w:pos="142"/>
          <w:tab w:val="left" w:pos="284"/>
        </w:tabs>
        <w:spacing w:after="0" w:line="240" w:lineRule="auto"/>
        <w:ind w:left="-284"/>
        <w:jc w:val="both"/>
        <w:rPr>
          <w:rFonts w:ascii="Times New Roman" w:eastAsia="Calibri" w:hAnsi="Times New Roman" w:cs="Times New Roman"/>
          <w:color w:val="000000" w:themeColor="text1"/>
          <w:lang w:val="uk-UA"/>
        </w:rPr>
      </w:pPr>
      <w:r w:rsidRPr="003C26A5">
        <w:rPr>
          <w:rFonts w:ascii="Times New Roman" w:eastAsia="Calibri" w:hAnsi="Times New Roman" w:cs="Times New Roman"/>
          <w:b/>
          <w:color w:val="000000"/>
          <w:lang w:val="uk-UA"/>
        </w:rPr>
        <w:t>Комунальний заклад «Центр соціально-психологічної реабілітації дітей» Криворізької міської ради</w:t>
      </w:r>
      <w:r w:rsidR="00563D77" w:rsidRPr="003C26A5">
        <w:rPr>
          <w:rFonts w:ascii="Times New Roman" w:eastAsia="Calibri" w:hAnsi="Times New Roman" w:cs="Times New Roman"/>
          <w:color w:val="000000"/>
          <w:lang w:val="uk-UA"/>
        </w:rPr>
        <w:t xml:space="preserve">  в особі </w:t>
      </w:r>
      <w:r w:rsidRPr="003C26A5">
        <w:rPr>
          <w:rFonts w:ascii="Times New Roman" w:eastAsia="Times New Roman" w:hAnsi="Times New Roman" w:cs="Times New Roman"/>
          <w:color w:val="000000"/>
          <w:lang w:val="uk-UA" w:eastAsia="ru-RU"/>
        </w:rPr>
        <w:t>в.о. директора Колесніченко Валентини Петрівни</w:t>
      </w:r>
      <w:r w:rsidRPr="003C26A5">
        <w:rPr>
          <w:rFonts w:ascii="Times New Roman" w:eastAsia="Calibri" w:hAnsi="Times New Roman" w:cs="Times New Roman"/>
          <w:color w:val="000000"/>
          <w:lang w:val="uk-UA"/>
        </w:rPr>
        <w:t>,  що діє на підставі  Статуту</w:t>
      </w:r>
      <w:r w:rsidR="00563D77" w:rsidRPr="003C26A5">
        <w:rPr>
          <w:rFonts w:ascii="Times New Roman" w:eastAsia="Calibri" w:hAnsi="Times New Roman" w:cs="Times New Roman"/>
          <w:color w:val="000000"/>
          <w:lang w:val="uk-UA"/>
        </w:rPr>
        <w:t xml:space="preserve"> </w:t>
      </w:r>
      <w:r w:rsidR="00563D77" w:rsidRPr="003C26A5">
        <w:rPr>
          <w:rFonts w:ascii="Times New Roman" w:eastAsia="Calibri" w:hAnsi="Times New Roman" w:cs="Times New Roman"/>
          <w:lang w:val="uk-UA"/>
        </w:rPr>
        <w:t xml:space="preserve">(далі – </w:t>
      </w:r>
      <w:r w:rsidR="00563D77" w:rsidRPr="003C26A5">
        <w:rPr>
          <w:rFonts w:ascii="Times New Roman" w:eastAsia="Calibri" w:hAnsi="Times New Roman" w:cs="Times New Roman"/>
          <w:b/>
          <w:lang w:val="uk-UA"/>
        </w:rPr>
        <w:t>Замовник</w:t>
      </w:r>
      <w:r w:rsidR="00563D77" w:rsidRPr="003C26A5">
        <w:rPr>
          <w:rFonts w:ascii="Times New Roman" w:eastAsia="Calibri" w:hAnsi="Times New Roman" w:cs="Times New Roman"/>
          <w:lang w:val="uk-UA"/>
        </w:rPr>
        <w:t xml:space="preserve">), з однієї сторони, і </w:t>
      </w:r>
      <w:r w:rsidR="00563D77" w:rsidRPr="003C26A5">
        <w:rPr>
          <w:rFonts w:ascii="Times New Roman" w:eastAsia="Calibri" w:hAnsi="Times New Roman" w:cs="Times New Roman"/>
          <w:b/>
          <w:lang w:val="uk-UA"/>
        </w:rPr>
        <w:t>__________________________</w:t>
      </w:r>
      <w:r w:rsidR="00563D77" w:rsidRPr="003C26A5">
        <w:rPr>
          <w:rFonts w:ascii="Times New Roman" w:eastAsia="Calibri" w:hAnsi="Times New Roman" w:cs="Times New Roman"/>
          <w:lang w:val="uk-UA"/>
        </w:rPr>
        <w:t xml:space="preserve">, який діє на підставі ____________________(далі – </w:t>
      </w:r>
      <w:r w:rsidR="00563D77" w:rsidRPr="003C26A5">
        <w:rPr>
          <w:rFonts w:ascii="Times New Roman" w:eastAsia="Calibri" w:hAnsi="Times New Roman" w:cs="Times New Roman"/>
          <w:b/>
          <w:lang w:val="uk-UA"/>
        </w:rPr>
        <w:t>Постачальник</w:t>
      </w:r>
      <w:r w:rsidR="00563D77" w:rsidRPr="003C26A5">
        <w:rPr>
          <w:rFonts w:ascii="Times New Roman" w:eastAsia="Calibri" w:hAnsi="Times New Roman" w:cs="Times New Roman"/>
          <w:lang w:val="uk-UA"/>
        </w:rPr>
        <w:t xml:space="preserve">), з іншої сторони, далі разом – </w:t>
      </w:r>
      <w:r w:rsidR="00563D77" w:rsidRPr="003C26A5">
        <w:rPr>
          <w:rFonts w:ascii="Times New Roman" w:eastAsia="Calibri" w:hAnsi="Times New Roman" w:cs="Times New Roman"/>
          <w:b/>
          <w:lang w:val="uk-UA"/>
        </w:rPr>
        <w:t>Сторони</w:t>
      </w:r>
      <w:r w:rsidR="00563D77" w:rsidRPr="003C26A5">
        <w:rPr>
          <w:rFonts w:ascii="Times New Roman" w:eastAsia="Calibri" w:hAnsi="Times New Roman" w:cs="Times New Roman"/>
          <w:lang w:val="uk-UA"/>
        </w:rPr>
        <w:t xml:space="preserve">, </w:t>
      </w:r>
      <w:r w:rsidR="00563D77" w:rsidRPr="003C26A5">
        <w:rPr>
          <w:rFonts w:ascii="Times New Roman" w:eastAsia="Times New Roman" w:hAnsi="Times New Roman" w:cs="Times New Roman"/>
          <w:lang w:val="uk-UA"/>
        </w:rPr>
        <w:t xml:space="preserve">керуючись </w:t>
      </w:r>
      <w:r w:rsidR="00563D77" w:rsidRPr="003C26A5">
        <w:rPr>
          <w:rFonts w:ascii="Times New Roman" w:eastAsia="Times New Roman" w:hAnsi="Times New Roman" w:cs="Times New Roman"/>
          <w:color w:val="000000" w:themeColor="text1"/>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00563D77" w:rsidRPr="003C26A5">
        <w:rPr>
          <w:rFonts w:ascii="Times New Roman" w:eastAsia="Times New Roman" w:hAnsi="Times New Roman" w:cs="Times New Roman"/>
          <w:b/>
          <w:color w:val="000000" w:themeColor="text1"/>
          <w:lang w:val="uk-UA"/>
        </w:rPr>
        <w:t>Договір</w:t>
      </w:r>
      <w:r w:rsidR="00563D77" w:rsidRPr="003C26A5">
        <w:rPr>
          <w:rFonts w:ascii="Times New Roman" w:eastAsia="Times New Roman" w:hAnsi="Times New Roman" w:cs="Times New Roman"/>
          <w:color w:val="000000" w:themeColor="text1"/>
          <w:lang w:val="uk-UA"/>
        </w:rPr>
        <w:t>) про наступне</w:t>
      </w:r>
      <w:r w:rsidR="00563D77" w:rsidRPr="003C26A5">
        <w:rPr>
          <w:rFonts w:ascii="Times New Roman" w:eastAsia="Calibri" w:hAnsi="Times New Roman" w:cs="Times New Roman"/>
          <w:color w:val="000000" w:themeColor="text1"/>
          <w:lang w:val="uk-UA"/>
        </w:rPr>
        <w:t>:</w:t>
      </w:r>
    </w:p>
    <w:p w:rsidR="00563D77" w:rsidRPr="003C26A5"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lang w:val="uk-UA"/>
        </w:rPr>
      </w:pPr>
    </w:p>
    <w:p w:rsidR="00563D77" w:rsidRPr="003C26A5" w:rsidRDefault="00563D77" w:rsidP="00563D77">
      <w:pPr>
        <w:numPr>
          <w:ilvl w:val="0"/>
          <w:numId w:val="39"/>
        </w:numPr>
        <w:tabs>
          <w:tab w:val="left" w:pos="142"/>
          <w:tab w:val="left" w:pos="284"/>
        </w:tabs>
        <w:spacing w:after="0" w:line="240" w:lineRule="auto"/>
        <w:contextualSpacing/>
        <w:jc w:val="both"/>
        <w:rPr>
          <w:rFonts w:ascii="Times New Roman" w:eastAsia="Times New Roman" w:hAnsi="Times New Roman" w:cs="Times New Roman"/>
          <w:b/>
          <w:lang w:val="uk-UA"/>
        </w:rPr>
      </w:pPr>
      <w:r w:rsidRPr="003C26A5">
        <w:rPr>
          <w:rFonts w:ascii="Times New Roman" w:eastAsia="Times New Roman" w:hAnsi="Times New Roman" w:cs="Times New Roman"/>
          <w:b/>
          <w:lang w:val="uk-UA"/>
        </w:rPr>
        <w:t>ПРЕДМЕТ ДОГОВОРУ</w:t>
      </w:r>
    </w:p>
    <w:p w:rsidR="00563D77" w:rsidRPr="003C26A5" w:rsidRDefault="00563D77" w:rsidP="00C176F2">
      <w:pPr>
        <w:suppressAutoHyphens/>
        <w:spacing w:after="0" w:line="276" w:lineRule="auto"/>
        <w:ind w:left="-284"/>
        <w:jc w:val="both"/>
        <w:rPr>
          <w:rFonts w:ascii="Times New Roman" w:eastAsia="Times New Roman" w:hAnsi="Times New Roman" w:cs="Times New Roman"/>
          <w:lang w:val="uk-UA" w:eastAsia="ru-RU"/>
        </w:rPr>
      </w:pPr>
      <w:r w:rsidRPr="003C26A5">
        <w:rPr>
          <w:rFonts w:ascii="Times New Roman" w:eastAsia="Calibri" w:hAnsi="Times New Roman" w:cs="Times New Roman"/>
          <w:lang w:val="uk-UA"/>
        </w:rPr>
        <w:t>1.1. Постачальник зобов’язується в</w:t>
      </w:r>
      <w:r w:rsidR="00FB1620">
        <w:rPr>
          <w:rFonts w:ascii="Times New Roman" w:eastAsia="Calibri" w:hAnsi="Times New Roman" w:cs="Times New Roman"/>
          <w:lang w:val="uk-UA"/>
        </w:rPr>
        <w:t xml:space="preserve"> порядку, на умовах передбачених</w:t>
      </w:r>
      <w:r w:rsidRPr="003C26A5">
        <w:rPr>
          <w:rFonts w:ascii="Times New Roman" w:eastAsia="Calibri" w:hAnsi="Times New Roman" w:cs="Times New Roman"/>
          <w:lang w:val="uk-UA"/>
        </w:rPr>
        <w:t xml:space="preserve"> цим Договором, постачати і передавати у власність продукти харчування:</w:t>
      </w:r>
      <w:r w:rsidRPr="003C26A5">
        <w:rPr>
          <w:rFonts w:ascii="Times New Roman" w:eastAsia="Times New Roman" w:hAnsi="Times New Roman" w:cs="Times New Roman"/>
          <w:color w:val="000000" w:themeColor="text1"/>
          <w:lang w:val="uk-UA"/>
        </w:rPr>
        <w:t xml:space="preserve"> </w:t>
      </w:r>
      <w:r w:rsidR="00214A43" w:rsidRPr="003C26A5">
        <w:rPr>
          <w:rFonts w:ascii="Times New Roman" w:eastAsia="Times New Roman" w:hAnsi="Times New Roman"/>
          <w:color w:val="000000" w:themeColor="text1"/>
          <w:lang w:val="uk-UA"/>
        </w:rPr>
        <w:t>М</w:t>
      </w:r>
      <w:r w:rsidR="00214A43" w:rsidRPr="003C26A5">
        <w:rPr>
          <w:rFonts w:ascii="Times New Roman" w:eastAsia="Times New Roman" w:hAnsi="Times New Roman"/>
          <w:lang w:val="uk-UA"/>
        </w:rPr>
        <w:t>’</w:t>
      </w:r>
      <w:r w:rsidR="00214A43" w:rsidRPr="003C26A5">
        <w:rPr>
          <w:rFonts w:ascii="Times New Roman" w:eastAsia="Times New Roman" w:hAnsi="Times New Roman"/>
          <w:color w:val="000000" w:themeColor="text1"/>
          <w:lang w:val="uk-UA"/>
        </w:rPr>
        <w:t xml:space="preserve">ясо, класифікатор за </w:t>
      </w:r>
      <w:r w:rsidR="00214A43" w:rsidRPr="003C26A5">
        <w:rPr>
          <w:rFonts w:ascii="Times New Roman" w:eastAsia="Times New Roman" w:hAnsi="Times New Roman"/>
          <w:color w:val="000000" w:themeColor="text1"/>
        </w:rPr>
        <w:t xml:space="preserve">ДК 021:2015 </w:t>
      </w:r>
      <w:r w:rsidR="00214A43" w:rsidRPr="003C26A5">
        <w:rPr>
          <w:rFonts w:ascii="Times New Roman" w:eastAsia="Times New Roman" w:hAnsi="Times New Roman"/>
          <w:color w:val="000000" w:themeColor="text1"/>
          <w:lang w:val="uk-UA"/>
        </w:rPr>
        <w:t xml:space="preserve">код 15110000-2 </w:t>
      </w:r>
      <w:r w:rsidR="00214A43" w:rsidRPr="003C26A5">
        <w:rPr>
          <w:rFonts w:ascii="Times New Roman" w:eastAsia="Times New Roman" w:hAnsi="Times New Roman"/>
          <w:b/>
          <w:color w:val="000000" w:themeColor="text1"/>
          <w:lang w:val="uk-UA"/>
        </w:rPr>
        <w:t>«М</w:t>
      </w:r>
      <w:r w:rsidR="00214A43" w:rsidRPr="003C26A5">
        <w:rPr>
          <w:rFonts w:ascii="Times New Roman" w:eastAsia="Times New Roman" w:hAnsi="Times New Roman"/>
          <w:b/>
          <w:lang w:val="uk-UA"/>
        </w:rPr>
        <w:t>’</w:t>
      </w:r>
      <w:r w:rsidR="00214A43" w:rsidRPr="003C26A5">
        <w:rPr>
          <w:rFonts w:ascii="Times New Roman" w:eastAsia="Times New Roman" w:hAnsi="Times New Roman"/>
          <w:b/>
          <w:color w:val="000000" w:themeColor="text1"/>
          <w:lang w:val="uk-UA"/>
        </w:rPr>
        <w:t>ясо</w:t>
      </w:r>
      <w:r w:rsidR="00C176F2" w:rsidRPr="003C26A5">
        <w:rPr>
          <w:rFonts w:ascii="Times New Roman" w:eastAsia="Times New Roman" w:hAnsi="Times New Roman"/>
          <w:b/>
          <w:color w:val="000000" w:themeColor="text1"/>
          <w:lang w:val="uk-UA"/>
        </w:rPr>
        <w:t xml:space="preserve"> </w:t>
      </w:r>
      <w:r w:rsidR="00C176F2" w:rsidRPr="003C26A5">
        <w:rPr>
          <w:b/>
          <w:i/>
          <w:lang w:val="uk-UA"/>
        </w:rPr>
        <w:t>(яловичина м’якоть  охолоджена 1 категорії (без кістки), свинина нежирна охолоджена, печінка яловича заморожена</w:t>
      </w:r>
      <w:r w:rsidR="002C54B1" w:rsidRPr="003C26A5">
        <w:rPr>
          <w:rFonts w:ascii="Times New Roman" w:eastAsia="Times New Roman" w:hAnsi="Times New Roman"/>
          <w:b/>
          <w:color w:val="000000" w:themeColor="text1"/>
          <w:lang w:val="uk-UA"/>
        </w:rPr>
        <w:t xml:space="preserve"> </w:t>
      </w:r>
      <w:r w:rsidR="00214A43" w:rsidRPr="003C26A5">
        <w:rPr>
          <w:rFonts w:ascii="Times New Roman" w:eastAsia="Times New Roman" w:hAnsi="Times New Roman"/>
          <w:b/>
          <w:color w:val="000000" w:themeColor="text1"/>
          <w:lang w:val="uk-UA"/>
        </w:rPr>
        <w:t>»</w:t>
      </w:r>
      <w:r w:rsidR="00FB1620">
        <w:rPr>
          <w:rFonts w:ascii="Times New Roman" w:eastAsia="Calibri" w:hAnsi="Times New Roman" w:cs="Times New Roman"/>
          <w:color w:val="000000" w:themeColor="text1"/>
          <w:lang w:val="uk-UA"/>
        </w:rPr>
        <w:t>,</w:t>
      </w:r>
      <w:r w:rsidR="00C176F2" w:rsidRPr="003C26A5">
        <w:rPr>
          <w:rFonts w:ascii="Times New Roman" w:eastAsia="Times New Roman" w:hAnsi="Times New Roman" w:cs="Times New Roman"/>
          <w:lang w:val="uk-UA" w:eastAsia="ru-RU"/>
        </w:rPr>
        <w:t xml:space="preserve"> (далі Товар), зазначені в </w:t>
      </w:r>
      <w:r w:rsidR="00C176F2" w:rsidRPr="003C26A5">
        <w:rPr>
          <w:rFonts w:ascii="Times New Roman" w:eastAsia="Times New Roman" w:hAnsi="Times New Roman" w:cs="Times New Roman"/>
          <w:b/>
          <w:lang w:val="uk-UA" w:eastAsia="ru-RU"/>
        </w:rPr>
        <w:t>Додатку 1</w:t>
      </w:r>
      <w:r w:rsidR="00C176F2" w:rsidRPr="003C26A5">
        <w:rPr>
          <w:rFonts w:ascii="Times New Roman" w:eastAsia="Times New Roman" w:hAnsi="Times New Roman" w:cs="Times New Roman"/>
          <w:lang w:val="uk-UA" w:eastAsia="ru-RU"/>
        </w:rPr>
        <w:t xml:space="preserve"> (специфікації), який є невід’ємною частиною договору, а Замовник – прийняти і оплатити Товар.</w:t>
      </w:r>
    </w:p>
    <w:p w:rsidR="00563D77" w:rsidRPr="003C26A5" w:rsidRDefault="00C176F2"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lang w:val="uk-UA"/>
        </w:rPr>
      </w:pPr>
      <w:r w:rsidRPr="003C26A5">
        <w:rPr>
          <w:rFonts w:ascii="Times New Roman" w:eastAsia="Times New Roman" w:hAnsi="Times New Roman" w:cs="Times New Roman"/>
          <w:lang w:val="uk-UA"/>
        </w:rPr>
        <w:t>1.2</w:t>
      </w:r>
      <w:r w:rsidR="00563D77" w:rsidRPr="003C26A5">
        <w:rPr>
          <w:rFonts w:ascii="Times New Roman" w:eastAsia="Times New Roman" w:hAnsi="Times New Roman" w:cs="Times New Roman"/>
          <w:lang w:val="uk-UA"/>
        </w:rPr>
        <w:t>.</w:t>
      </w:r>
      <w:r w:rsidR="00563D77" w:rsidRPr="003C26A5">
        <w:rPr>
          <w:rFonts w:ascii="Times New Roman" w:eastAsia="Times New Roman" w:hAnsi="Times New Roman" w:cs="Times New Roman"/>
        </w:rPr>
        <w:t> </w:t>
      </w:r>
      <w:r w:rsidR="00563D77" w:rsidRPr="003C26A5">
        <w:rPr>
          <w:rFonts w:ascii="Times New Roman" w:eastAsia="Times New Roman" w:hAnsi="Times New Roman" w:cs="Times New Roman"/>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563D77" w:rsidRPr="003C26A5" w:rsidRDefault="00C176F2" w:rsidP="00C176F2">
      <w:pPr>
        <w:pBdr>
          <w:top w:val="nil"/>
          <w:left w:val="nil"/>
          <w:bottom w:val="nil"/>
          <w:right w:val="nil"/>
          <w:between w:val="nil"/>
        </w:pBdr>
        <w:spacing w:line="257" w:lineRule="auto"/>
        <w:ind w:left="-284"/>
        <w:contextualSpacing/>
        <w:jc w:val="both"/>
        <w:rPr>
          <w:rFonts w:ascii="Times New Roman" w:eastAsia="Times New Roman" w:hAnsi="Times New Roman" w:cs="Times New Roman"/>
        </w:rPr>
      </w:pPr>
      <w:r w:rsidRPr="003C26A5">
        <w:rPr>
          <w:rFonts w:ascii="Times New Roman" w:eastAsia="Times New Roman" w:hAnsi="Times New Roman" w:cs="Times New Roman"/>
        </w:rPr>
        <w:t>1.</w:t>
      </w:r>
      <w:r w:rsidRPr="003C26A5">
        <w:rPr>
          <w:rFonts w:ascii="Times New Roman" w:eastAsia="Times New Roman" w:hAnsi="Times New Roman" w:cs="Times New Roman"/>
          <w:lang w:val="uk-UA"/>
        </w:rPr>
        <w:t>3</w:t>
      </w:r>
      <w:r w:rsidR="00563D77" w:rsidRPr="003C26A5">
        <w:rPr>
          <w:rFonts w:ascii="Times New Roman" w:eastAsia="Times New Roman" w:hAnsi="Times New Roman" w:cs="Times New Roman"/>
        </w:rPr>
        <w:t>. Договірні зобов’язання Замовника виникають при наявності відповідних бюджетних асигнувань.</w:t>
      </w:r>
    </w:p>
    <w:p w:rsidR="00563D77" w:rsidRPr="003C26A5" w:rsidRDefault="00563D77" w:rsidP="00563D77">
      <w:pPr>
        <w:tabs>
          <w:tab w:val="left" w:pos="-180"/>
        </w:tabs>
        <w:spacing w:after="0" w:line="240" w:lineRule="auto"/>
        <w:ind w:firstLine="709"/>
        <w:jc w:val="both"/>
        <w:rPr>
          <w:rFonts w:ascii="Times New Roman" w:eastAsia="Times New Roman" w:hAnsi="Times New Roman" w:cs="Times New Roman"/>
          <w:b/>
        </w:rPr>
      </w:pPr>
      <w:r w:rsidRPr="003C26A5">
        <w:rPr>
          <w:rFonts w:ascii="Times New Roman" w:eastAsia="Calibri" w:hAnsi="Times New Roman" w:cs="Times New Roman"/>
          <w:b/>
        </w:rPr>
        <w:tab/>
      </w:r>
      <w:r w:rsidRPr="003C26A5">
        <w:rPr>
          <w:rFonts w:ascii="Times New Roman" w:eastAsia="Calibri" w:hAnsi="Times New Roman" w:cs="Times New Roman"/>
          <w:b/>
          <w:lang w:val="uk-UA"/>
        </w:rPr>
        <w:t xml:space="preserve">                        </w:t>
      </w:r>
      <w:r w:rsidRPr="003C26A5">
        <w:rPr>
          <w:rFonts w:ascii="Times New Roman" w:eastAsia="Times New Roman" w:hAnsi="Times New Roman" w:cs="Times New Roman"/>
          <w:b/>
        </w:rPr>
        <w:t xml:space="preserve">2. УМОВИ ПОСТАВКИ </w:t>
      </w:r>
    </w:p>
    <w:p w:rsidR="00563D77" w:rsidRPr="003C26A5" w:rsidRDefault="00563D77" w:rsidP="00563D77">
      <w:pPr>
        <w:tabs>
          <w:tab w:val="left" w:pos="-180"/>
        </w:tabs>
        <w:spacing w:after="0" w:line="240" w:lineRule="auto"/>
        <w:ind w:firstLine="709"/>
        <w:jc w:val="both"/>
        <w:rPr>
          <w:rFonts w:ascii="Times New Roman" w:eastAsia="Times New Roman" w:hAnsi="Times New Roman" w:cs="Times New Roman"/>
          <w:b/>
          <w:lang w:val="uk-UA"/>
        </w:rPr>
      </w:pPr>
    </w:p>
    <w:p w:rsidR="00563D77" w:rsidRPr="003C26A5"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rPr>
      </w:pPr>
      <w:r w:rsidRPr="003C26A5">
        <w:rPr>
          <w:rFonts w:ascii="Times New Roman" w:eastAsia="Times New Roman" w:hAnsi="Times New Roman" w:cs="Times New Roman"/>
        </w:rPr>
        <w:t xml:space="preserve">2.1. Замовник отримує товар згідно </w:t>
      </w:r>
      <w:r w:rsidRPr="003C26A5">
        <w:rPr>
          <w:rFonts w:ascii="Times New Roman" w:eastAsia="Times New Roman" w:hAnsi="Times New Roman" w:cs="Times New Roman"/>
          <w:lang w:val="uk-UA"/>
        </w:rPr>
        <w:t xml:space="preserve">зі </w:t>
      </w:r>
      <w:r w:rsidRPr="003C26A5">
        <w:rPr>
          <w:rFonts w:ascii="Times New Roman" w:eastAsia="Times New Roman" w:hAnsi="Times New Roman" w:cs="Times New Roman"/>
        </w:rPr>
        <w:t>своїми Заяв</w:t>
      </w:r>
      <w:r w:rsidRPr="003C26A5">
        <w:rPr>
          <w:rFonts w:ascii="Times New Roman" w:eastAsia="Times New Roman" w:hAnsi="Times New Roman" w:cs="Times New Roman"/>
          <w:lang w:val="uk-UA"/>
        </w:rPr>
        <w:t>ками</w:t>
      </w:r>
      <w:r w:rsidRPr="003C26A5">
        <w:rPr>
          <w:rFonts w:ascii="Times New Roman" w:eastAsia="Times New Roman" w:hAnsi="Times New Roman" w:cs="Times New Roman"/>
        </w:rPr>
        <w:t>.</w:t>
      </w:r>
    </w:p>
    <w:p w:rsidR="00563D77" w:rsidRPr="003C26A5" w:rsidRDefault="00563D77" w:rsidP="00563D77">
      <w:pPr>
        <w:ind w:left="-284"/>
        <w:contextualSpacing/>
        <w:jc w:val="both"/>
        <w:rPr>
          <w:rFonts w:ascii="Times New Roman" w:eastAsia="Calibri" w:hAnsi="Times New Roman" w:cs="Times New Roman"/>
        </w:rPr>
      </w:pPr>
      <w:r w:rsidRPr="003C26A5">
        <w:rPr>
          <w:rFonts w:ascii="Times New Roman" w:eastAsia="Times New Roman" w:hAnsi="Times New Roman" w:cs="Times New Roman"/>
        </w:rPr>
        <w:t xml:space="preserve">2.2. Заявки подаються Замовником Постачальнику за </w:t>
      </w:r>
      <w:r w:rsidR="00024928" w:rsidRPr="003C26A5">
        <w:rPr>
          <w:rFonts w:ascii="Times New Roman" w:eastAsia="Times New Roman" w:hAnsi="Times New Roman" w:cs="Times New Roman"/>
          <w:lang w:val="uk-UA"/>
        </w:rPr>
        <w:t>3</w:t>
      </w:r>
      <w:r w:rsidRPr="003C26A5">
        <w:rPr>
          <w:rFonts w:ascii="Times New Roman" w:eastAsia="Times New Roman" w:hAnsi="Times New Roman" w:cs="Times New Roman"/>
        </w:rPr>
        <w:t xml:space="preserve"> днів до терміну поставки письмово або </w:t>
      </w:r>
      <w:r w:rsidRPr="003C26A5">
        <w:rPr>
          <w:rFonts w:ascii="Times New Roman" w:eastAsia="Calibri" w:hAnsi="Times New Roman" w:cs="Times New Roman"/>
        </w:rPr>
        <w:t>на електрону адресу</w:t>
      </w:r>
      <w:r w:rsidRPr="003C26A5">
        <w:rPr>
          <w:rFonts w:ascii="Times New Roman" w:eastAsia="Calibri" w:hAnsi="Times New Roman" w:cs="Times New Roman"/>
          <w:lang w:val="uk-UA"/>
        </w:rPr>
        <w:t xml:space="preserve"> Постачальника</w:t>
      </w:r>
      <w:r w:rsidRPr="003C26A5">
        <w:rPr>
          <w:rFonts w:ascii="Times New Roman" w:eastAsia="Calibri" w:hAnsi="Times New Roman" w:cs="Times New Roman"/>
        </w:rPr>
        <w:t>.</w:t>
      </w:r>
    </w:p>
    <w:p w:rsidR="00563D77" w:rsidRPr="003C26A5"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lang w:val="uk-UA"/>
        </w:rPr>
      </w:pPr>
      <w:r w:rsidRPr="003C26A5">
        <w:rPr>
          <w:rFonts w:ascii="Times New Roman" w:eastAsia="Times New Roman" w:hAnsi="Times New Roman" w:cs="Times New Roman"/>
        </w:rPr>
        <w:t>2.3. Частота та обсяг завозу товару і продовольчої сировини повинні залежати від терміну їх реалізації</w:t>
      </w:r>
      <w:r w:rsidRPr="003C26A5">
        <w:rPr>
          <w:rFonts w:ascii="Times New Roman" w:eastAsia="Times New Roman" w:hAnsi="Times New Roman" w:cs="Times New Roman"/>
          <w:lang w:val="uk-UA"/>
        </w:rPr>
        <w:t>.</w:t>
      </w:r>
    </w:p>
    <w:p w:rsidR="00563D77" w:rsidRPr="003C26A5"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lang w:val="uk-UA"/>
        </w:rPr>
      </w:pPr>
      <w:r w:rsidRPr="003C26A5">
        <w:rPr>
          <w:rFonts w:ascii="Times New Roman" w:eastAsia="Times New Roman" w:hAnsi="Times New Roman" w:cs="Times New Roman"/>
          <w:lang w:val="uk-UA"/>
        </w:rPr>
        <w:t>2.4.</w:t>
      </w:r>
      <w:r w:rsidRPr="003C26A5">
        <w:rPr>
          <w:rFonts w:ascii="Times New Roman" w:eastAsia="Times New Roman" w:hAnsi="Times New Roman" w:cs="Times New Roman"/>
        </w:rPr>
        <w:t> </w:t>
      </w:r>
      <w:r w:rsidRPr="003C26A5">
        <w:rPr>
          <w:rFonts w:ascii="Times New Roman" w:eastAsia="Times New Roman" w:hAnsi="Times New Roman" w:cs="Times New Roman"/>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563D77" w:rsidRPr="003C26A5" w:rsidRDefault="00563D77" w:rsidP="00563D77">
      <w:pPr>
        <w:spacing w:before="240" w:after="240"/>
        <w:ind w:left="-283"/>
        <w:contextualSpacing/>
        <w:jc w:val="center"/>
        <w:rPr>
          <w:rFonts w:ascii="Times New Roman" w:eastAsia="Calibri" w:hAnsi="Times New Roman" w:cs="Times New Roman"/>
          <w:b/>
          <w:lang w:val="uk-UA"/>
        </w:rPr>
      </w:pPr>
      <w:r w:rsidRPr="003C26A5">
        <w:rPr>
          <w:rFonts w:ascii="Times New Roman" w:eastAsia="Calibri" w:hAnsi="Times New Roman" w:cs="Times New Roman"/>
          <w:b/>
          <w:lang w:val="uk-UA"/>
        </w:rPr>
        <w:t xml:space="preserve">                  </w:t>
      </w:r>
    </w:p>
    <w:p w:rsidR="00563D77" w:rsidRPr="003C26A5" w:rsidRDefault="00563D77" w:rsidP="00B9749E">
      <w:pPr>
        <w:pStyle w:val="a4"/>
        <w:numPr>
          <w:ilvl w:val="0"/>
          <w:numId w:val="42"/>
        </w:numPr>
        <w:spacing w:before="240" w:after="240"/>
        <w:jc w:val="center"/>
        <w:rPr>
          <w:rFonts w:ascii="Times New Roman" w:hAnsi="Times New Roman"/>
          <w:b/>
          <w:lang w:val="uk-UA"/>
        </w:rPr>
      </w:pPr>
      <w:r w:rsidRPr="003C26A5">
        <w:rPr>
          <w:rFonts w:ascii="Times New Roman" w:hAnsi="Times New Roman"/>
          <w:b/>
          <w:lang w:val="uk-UA"/>
        </w:rPr>
        <w:t>ПРИЙОМ ПО ЯКОСТІ ТА КІЛЬКОСТІ</w:t>
      </w:r>
    </w:p>
    <w:p w:rsidR="00A876E5" w:rsidRPr="003C26A5" w:rsidRDefault="00563D77" w:rsidP="00563D77">
      <w:pPr>
        <w:spacing w:line="257" w:lineRule="auto"/>
        <w:ind w:left="-284"/>
        <w:contextualSpacing/>
        <w:jc w:val="both"/>
        <w:rPr>
          <w:rFonts w:ascii="Times New Roman" w:eastAsia="Calibri" w:hAnsi="Times New Roman" w:cs="Times New Roman"/>
          <w:color w:val="000000"/>
          <w:kern w:val="2"/>
          <w:lang w:val="uk-UA" w:eastAsia="zh-CN"/>
        </w:rPr>
      </w:pPr>
      <w:r w:rsidRPr="003C26A5">
        <w:rPr>
          <w:rFonts w:ascii="Times New Roman" w:eastAsia="Calibri" w:hAnsi="Times New Roman" w:cs="Times New Roman"/>
          <w:lang w:val="uk-UA"/>
        </w:rPr>
        <w:t xml:space="preserve">3.1. Постачальник повинен поставити Замовнику товар, передбачений цим Договором, якість якого відповідає </w:t>
      </w:r>
      <w:r w:rsidRPr="003C26A5">
        <w:rPr>
          <w:rFonts w:ascii="Times New Roman" w:eastAsia="Calibri" w:hAnsi="Times New Roman" w:cs="Times New Roman"/>
          <w:kern w:val="2"/>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3C26A5">
        <w:rPr>
          <w:rFonts w:ascii="Times New Roman" w:eastAsia="Calibri" w:hAnsi="Times New Roman" w:cs="Times New Roman"/>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3C26A5">
        <w:rPr>
          <w:rFonts w:ascii="Times New Roman" w:eastAsia="Calibri" w:hAnsi="Times New Roman" w:cs="Times New Roman"/>
          <w:i/>
          <w:lang w:val="uk-UA"/>
        </w:rPr>
        <w:t>.</w:t>
      </w:r>
      <w:r w:rsidRPr="003C26A5">
        <w:rPr>
          <w:rFonts w:ascii="Times New Roman" w:eastAsia="Calibri" w:hAnsi="Times New Roman" w:cs="Times New Roman"/>
          <w:color w:val="000000"/>
          <w:kern w:val="2"/>
          <w:lang w:val="uk-UA" w:eastAsia="zh-CN"/>
        </w:rPr>
        <w:t xml:space="preserve"> </w:t>
      </w:r>
      <w:r w:rsidRPr="003C26A5">
        <w:rPr>
          <w:rFonts w:ascii="Times New Roman" w:eastAsia="Calibri" w:hAnsi="Times New Roman" w:cs="Times New Roman"/>
          <w:color w:val="000000"/>
          <w:kern w:val="2"/>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w:t>
      </w:r>
      <w:r w:rsidR="00A876E5" w:rsidRPr="003C26A5">
        <w:rPr>
          <w:rFonts w:ascii="Times New Roman" w:eastAsia="Calibri" w:hAnsi="Times New Roman" w:cs="Times New Roman"/>
          <w:color w:val="000000"/>
          <w:kern w:val="2"/>
          <w:lang w:val="uk-UA" w:eastAsia="zh-CN"/>
        </w:rPr>
        <w:t>.</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3.2. Кількість товару має відповідати Заявці Замовника, упаковка – санітарно-гігієнічним нормам.</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3.3. У випадку виявлення неякісного товару після отримання, виклик представника Постачальника та заміна товару є обов’язковим.</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3.4. Якісний прийом товару здійснюється Замовником у відповідності до законодавства.</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3C26A5">
        <w:rPr>
          <w:rFonts w:ascii="Times New Roman" w:eastAsia="Calibri" w:hAnsi="Times New Roman" w:cs="Times New Roman"/>
        </w:rPr>
        <w:t>у годинах</w:t>
      </w:r>
      <w:proofErr w:type="gramEnd"/>
      <w:r w:rsidRPr="003C26A5">
        <w:rPr>
          <w:rFonts w:ascii="Times New Roman" w:eastAsia="Calibri" w:hAnsi="Times New Roman" w:cs="Times New Roman"/>
        </w:rPr>
        <w:t>).</w:t>
      </w:r>
    </w:p>
    <w:p w:rsidR="00563D77" w:rsidRPr="003C26A5" w:rsidRDefault="00563D77" w:rsidP="00563D77">
      <w:pPr>
        <w:spacing w:line="257" w:lineRule="auto"/>
        <w:ind w:left="-283"/>
        <w:contextualSpacing/>
        <w:jc w:val="both"/>
        <w:rPr>
          <w:rFonts w:ascii="Times New Roman" w:eastAsia="Calibri" w:hAnsi="Times New Roman" w:cs="Times New Roman"/>
        </w:rPr>
      </w:pPr>
      <w:r w:rsidRPr="003C26A5">
        <w:rPr>
          <w:rFonts w:ascii="Times New Roman" w:eastAsia="Calibri" w:hAnsi="Times New Roman" w:cs="Times New Roman"/>
        </w:rPr>
        <w:t>3.8. Терміни реалізації визначаються підприємством-</w:t>
      </w:r>
      <w:proofErr w:type="gramStart"/>
      <w:r w:rsidRPr="003C26A5">
        <w:rPr>
          <w:rFonts w:ascii="Times New Roman" w:eastAsia="Calibri" w:hAnsi="Times New Roman" w:cs="Times New Roman"/>
        </w:rPr>
        <w:t>виробником .</w:t>
      </w:r>
      <w:proofErr w:type="gramEnd"/>
    </w:p>
    <w:p w:rsidR="00563D77" w:rsidRPr="003C26A5" w:rsidRDefault="00563D77" w:rsidP="00563D77">
      <w:pPr>
        <w:spacing w:before="240" w:after="240"/>
        <w:ind w:left="-283"/>
        <w:contextualSpacing/>
        <w:jc w:val="center"/>
        <w:rPr>
          <w:rFonts w:ascii="Times New Roman" w:eastAsia="Calibri" w:hAnsi="Times New Roman" w:cs="Times New Roman"/>
          <w:b/>
          <w:lang w:val="uk-UA"/>
        </w:rPr>
      </w:pPr>
      <w:r w:rsidRPr="003C26A5">
        <w:rPr>
          <w:rFonts w:ascii="Times New Roman" w:eastAsia="Calibri" w:hAnsi="Times New Roman" w:cs="Times New Roman"/>
          <w:b/>
          <w:lang w:val="uk-UA"/>
        </w:rPr>
        <w:t xml:space="preserve">              </w:t>
      </w:r>
    </w:p>
    <w:p w:rsidR="00563D77" w:rsidRPr="003C26A5" w:rsidRDefault="00563D77" w:rsidP="00563D77">
      <w:pPr>
        <w:numPr>
          <w:ilvl w:val="0"/>
          <w:numId w:val="37"/>
        </w:numPr>
        <w:spacing w:before="240" w:after="240"/>
        <w:contextualSpacing/>
        <w:jc w:val="center"/>
        <w:rPr>
          <w:rFonts w:ascii="Times New Roman" w:eastAsia="Calibri" w:hAnsi="Times New Roman" w:cs="Times New Roman"/>
          <w:b/>
          <w:lang w:val="uk-UA"/>
        </w:rPr>
      </w:pPr>
      <w:r w:rsidRPr="003C26A5">
        <w:rPr>
          <w:rFonts w:ascii="Times New Roman" w:eastAsia="Calibri" w:hAnsi="Times New Roman" w:cs="Times New Roman"/>
          <w:b/>
          <w:lang w:val="uk-UA"/>
        </w:rPr>
        <w:t xml:space="preserve">ЦІНА ТА ПОРЯДОК РОЗРАХУНКІВ. </w:t>
      </w:r>
    </w:p>
    <w:p w:rsidR="00563D77" w:rsidRPr="003C26A5" w:rsidRDefault="00563D77" w:rsidP="00563D77">
      <w:pPr>
        <w:spacing w:before="240" w:after="240"/>
        <w:ind w:left="360"/>
        <w:contextualSpacing/>
        <w:rPr>
          <w:rFonts w:ascii="Times New Roman" w:eastAsia="Calibri" w:hAnsi="Times New Roman" w:cs="Times New Roman"/>
          <w:b/>
          <w:lang w:val="uk-UA"/>
        </w:rPr>
      </w:pPr>
    </w:p>
    <w:p w:rsidR="00563D77" w:rsidRPr="003C26A5" w:rsidRDefault="00563D77" w:rsidP="00563D77">
      <w:pPr>
        <w:shd w:val="clear" w:color="auto" w:fill="FFFFFF"/>
        <w:spacing w:line="257" w:lineRule="auto"/>
        <w:ind w:left="-284"/>
        <w:contextualSpacing/>
        <w:jc w:val="both"/>
        <w:rPr>
          <w:rFonts w:ascii="Times New Roman" w:eastAsia="Calibri" w:hAnsi="Times New Roman" w:cs="Times New Roman"/>
          <w:vertAlign w:val="superscript"/>
          <w:lang w:val="uk-UA"/>
        </w:rPr>
      </w:pPr>
      <w:r w:rsidRPr="003C26A5">
        <w:rPr>
          <w:rFonts w:ascii="Times New Roman" w:eastAsia="Calibri" w:hAnsi="Times New Roman" w:cs="Times New Roman"/>
          <w:lang w:val="uk-UA"/>
        </w:rPr>
        <w:t xml:space="preserve">4.1. Ціна цього Договору становить: </w:t>
      </w:r>
      <w:r w:rsidRPr="003C26A5">
        <w:rPr>
          <w:rFonts w:ascii="Times New Roman" w:eastAsia="Calibri" w:hAnsi="Times New Roman" w:cs="Times New Roman"/>
          <w:b/>
          <w:lang w:val="uk-UA"/>
        </w:rPr>
        <w:t xml:space="preserve">________________ </w:t>
      </w:r>
      <w:r w:rsidRPr="003C26A5">
        <w:rPr>
          <w:rFonts w:ascii="Times New Roman" w:eastAsia="Calibri" w:hAnsi="Times New Roman" w:cs="Times New Roman"/>
          <w:bCs/>
          <w:lang w:val="uk-UA"/>
        </w:rPr>
        <w:t>грн.</w:t>
      </w:r>
      <w:r w:rsidRPr="003C26A5">
        <w:rPr>
          <w:rFonts w:ascii="Times New Roman" w:eastAsia="Calibri" w:hAnsi="Times New Roman" w:cs="Times New Roman"/>
          <w:lang w:val="uk-UA"/>
        </w:rPr>
        <w:t>, у тому числі з/</w:t>
      </w:r>
      <w:r w:rsidRPr="003C26A5">
        <w:rPr>
          <w:rFonts w:ascii="Times New Roman" w:eastAsia="Calibri" w:hAnsi="Times New Roman" w:cs="Times New Roman"/>
          <w:kern w:val="2"/>
          <w:lang w:val="uk-UA" w:eastAsia="ru-RU"/>
        </w:rPr>
        <w:t>без  ПДВ.</w:t>
      </w:r>
    </w:p>
    <w:p w:rsidR="00563D77" w:rsidRPr="003C26A5" w:rsidRDefault="00563D77" w:rsidP="00563D77">
      <w:pPr>
        <w:shd w:val="clear" w:color="auto" w:fill="FFFFFF"/>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4.2. Будь-які розрахунки за цим Договором здійснюються у національній валюті України – гривні.</w:t>
      </w:r>
    </w:p>
    <w:p w:rsidR="00563D77" w:rsidRPr="003C26A5" w:rsidRDefault="00563D77" w:rsidP="00563D77">
      <w:pPr>
        <w:shd w:val="clear" w:color="auto" w:fill="FFFFFF"/>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4.</w:t>
      </w:r>
      <w:r w:rsidRPr="003C26A5">
        <w:rPr>
          <w:rFonts w:ascii="Times New Roman" w:eastAsia="Calibri" w:hAnsi="Times New Roman" w:cs="Times New Roman"/>
          <w:lang w:val="uk-UA"/>
        </w:rPr>
        <w:t>3</w:t>
      </w:r>
      <w:r w:rsidRPr="003C26A5">
        <w:rPr>
          <w:rFonts w:ascii="Times New Roman" w:eastAsia="Calibri" w:hAnsi="Times New Roman" w:cs="Times New Roman"/>
        </w:rPr>
        <w:t xml:space="preserve">. </w:t>
      </w:r>
      <w:r w:rsidRPr="003C26A5">
        <w:rPr>
          <w:rFonts w:ascii="Times New Roman" w:eastAsia="Calibri" w:hAnsi="Times New Roman" w:cs="Times New Roman"/>
          <w:color w:val="000000"/>
          <w:kern w:val="2"/>
          <w:lang w:eastAsia="zh-CN"/>
        </w:rPr>
        <w:t xml:space="preserve">Розрахунки за поставлений товар здійснюються відповідно </w:t>
      </w:r>
      <w:proofErr w:type="gramStart"/>
      <w:r w:rsidRPr="003C26A5">
        <w:rPr>
          <w:rFonts w:ascii="Times New Roman" w:eastAsia="Calibri" w:hAnsi="Times New Roman" w:cs="Times New Roman"/>
          <w:color w:val="000000"/>
          <w:kern w:val="2"/>
          <w:lang w:eastAsia="zh-CN"/>
        </w:rPr>
        <w:t>до Бюджетного кодексу</w:t>
      </w:r>
      <w:proofErr w:type="gramEnd"/>
      <w:r w:rsidRPr="003C26A5">
        <w:rPr>
          <w:rFonts w:ascii="Times New Roman" w:eastAsia="Calibri" w:hAnsi="Times New Roman" w:cs="Times New Roman"/>
          <w:color w:val="000000"/>
          <w:kern w:val="2"/>
          <w:lang w:eastAsia="zh-CN"/>
        </w:rPr>
        <w:t xml:space="preserve"> України після пре</w:t>
      </w:r>
      <w:r w:rsidR="001954F0" w:rsidRPr="003C26A5">
        <w:rPr>
          <w:rFonts w:ascii="Times New Roman" w:eastAsia="Calibri" w:hAnsi="Times New Roman" w:cs="Times New Roman"/>
          <w:color w:val="000000"/>
          <w:kern w:val="2"/>
          <w:lang w:eastAsia="zh-CN"/>
        </w:rPr>
        <w:t>д’явлення Постачальником видаткової накладної</w:t>
      </w:r>
      <w:r w:rsidRPr="003C26A5">
        <w:rPr>
          <w:rFonts w:ascii="Times New Roman" w:eastAsia="Calibri" w:hAnsi="Times New Roman" w:cs="Times New Roman"/>
          <w:color w:val="000000"/>
          <w:kern w:val="2"/>
          <w:lang w:eastAsia="zh-CN"/>
        </w:rPr>
        <w:t xml:space="preserve"> на оплату товару (за фактом поставки товару) </w:t>
      </w:r>
      <w:r w:rsidRPr="003C26A5">
        <w:rPr>
          <w:rFonts w:ascii="Times New Roman" w:eastAsia="Calibri" w:hAnsi="Times New Roman" w:cs="Times New Roman"/>
          <w:bCs/>
          <w:color w:val="000000"/>
          <w:kern w:val="2"/>
          <w:lang w:eastAsia="zh-CN"/>
        </w:rPr>
        <w:t>протягом 30 календарних днів</w:t>
      </w:r>
      <w:r w:rsidRPr="003C26A5">
        <w:rPr>
          <w:rFonts w:ascii="Times New Roman" w:eastAsia="Calibri" w:hAnsi="Times New Roman" w:cs="Times New Roman"/>
          <w:color w:val="000000"/>
          <w:kern w:val="2"/>
          <w:lang w:eastAsia="zh-CN"/>
        </w:rPr>
        <w:t xml:space="preserve"> з дати отримання Замовником товару.</w:t>
      </w:r>
    </w:p>
    <w:p w:rsidR="00563D77" w:rsidRPr="003C26A5" w:rsidRDefault="00563D77" w:rsidP="00563D77">
      <w:pPr>
        <w:shd w:val="clear" w:color="auto" w:fill="FFFFFF"/>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color w:val="000000"/>
          <w:kern w:val="2"/>
          <w:lang w:eastAsia="zh-CN"/>
        </w:rPr>
        <w:t>4.</w:t>
      </w:r>
      <w:r w:rsidRPr="003C26A5">
        <w:rPr>
          <w:rFonts w:ascii="Times New Roman" w:eastAsia="Calibri" w:hAnsi="Times New Roman" w:cs="Times New Roman"/>
          <w:color w:val="000000"/>
          <w:kern w:val="2"/>
          <w:lang w:val="uk-UA" w:eastAsia="zh-CN"/>
        </w:rPr>
        <w:t>4</w:t>
      </w:r>
      <w:r w:rsidRPr="003C26A5">
        <w:rPr>
          <w:rFonts w:ascii="Times New Roman" w:eastAsia="Calibri" w:hAnsi="Times New Roman" w:cs="Times New Roman"/>
          <w:color w:val="000000"/>
          <w:kern w:val="2"/>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Pr="003C26A5">
        <w:rPr>
          <w:rFonts w:ascii="Times New Roman" w:eastAsia="Calibri" w:hAnsi="Times New Roman" w:cs="Times New Roman"/>
          <w:color w:val="000000"/>
          <w:kern w:val="2"/>
          <w:lang w:val="uk-UA" w:eastAsia="zh-CN"/>
        </w:rPr>
        <w:t>4</w:t>
      </w:r>
      <w:r w:rsidRPr="003C26A5">
        <w:rPr>
          <w:rFonts w:ascii="Times New Roman" w:eastAsia="Calibri" w:hAnsi="Times New Roman" w:cs="Times New Roman"/>
          <w:color w:val="000000"/>
          <w:kern w:val="2"/>
          <w:lang w:eastAsia="zh-CN"/>
        </w:rPr>
        <w:t xml:space="preserve"> рік та обсягів реального фінансування, передбаченого в кошторисі.</w:t>
      </w:r>
    </w:p>
    <w:p w:rsidR="00563D77" w:rsidRPr="003C26A5" w:rsidRDefault="00563D77" w:rsidP="00563D77">
      <w:pPr>
        <w:shd w:val="clear" w:color="auto" w:fill="FFFFFF"/>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color w:val="000000"/>
          <w:kern w:val="2"/>
          <w:lang w:eastAsia="zh-CN"/>
        </w:rPr>
        <w:t>4.</w:t>
      </w:r>
      <w:r w:rsidRPr="003C26A5">
        <w:rPr>
          <w:rFonts w:ascii="Times New Roman" w:eastAsia="Calibri" w:hAnsi="Times New Roman" w:cs="Times New Roman"/>
          <w:color w:val="000000"/>
          <w:kern w:val="2"/>
          <w:lang w:val="uk-UA" w:eastAsia="zh-CN"/>
        </w:rPr>
        <w:t>5</w:t>
      </w:r>
      <w:r w:rsidRPr="003C26A5">
        <w:rPr>
          <w:rFonts w:ascii="Times New Roman" w:eastAsia="Calibri" w:hAnsi="Times New Roman" w:cs="Times New Roman"/>
          <w:color w:val="000000"/>
          <w:kern w:val="2"/>
          <w:lang w:eastAsia="zh-CN"/>
        </w:rPr>
        <w:t>. Замовник здійснює платежі лише за наявності відповідного бюджетного призначення</w:t>
      </w:r>
      <w:r w:rsidRPr="003C26A5">
        <w:rPr>
          <w:rFonts w:ascii="Times New Roman" w:eastAsia="Calibri" w:hAnsi="Times New Roman" w:cs="Times New Roman"/>
          <w:color w:val="000000"/>
          <w:kern w:val="2"/>
          <w:lang w:val="uk-UA" w:eastAsia="zh-CN"/>
        </w:rPr>
        <w:t xml:space="preserve"> з урахуванням Постанови КМУ від 09.06.2021 року №590 </w:t>
      </w:r>
      <w:r w:rsidRPr="003C26A5">
        <w:rPr>
          <w:rFonts w:ascii="Times New Roman" w:eastAsia="Times New Roman" w:hAnsi="Times New Roman" w:cs="Times New Roman"/>
          <w:bCs/>
          <w:lang w:eastAsia="ru-RU"/>
        </w:rPr>
        <w:t>"Про затвердження Порядку виконання повноважень Державною казначейською службою в особливому режимі в умовах воєнного стану" (</w:t>
      </w:r>
      <w:r w:rsidRPr="003C26A5">
        <w:rPr>
          <w:rFonts w:ascii="Times New Roman" w:eastAsia="Times New Roman" w:hAnsi="Times New Roman" w:cs="Times New Roman"/>
          <w:bCs/>
          <w:shd w:val="clear" w:color="auto" w:fill="FFFFFF"/>
          <w:lang w:eastAsia="ru-RU"/>
        </w:rPr>
        <w:t>Із змінами, внесеними згідно з Постановами КМ)</w:t>
      </w:r>
      <w:r w:rsidRPr="003C26A5">
        <w:rPr>
          <w:rFonts w:ascii="Times New Roman" w:eastAsia="Calibri" w:hAnsi="Times New Roman" w:cs="Times New Roman"/>
          <w:kern w:val="2"/>
          <w:lang w:eastAsia="zh-CN"/>
        </w:rPr>
        <w:t>.</w:t>
      </w:r>
      <w:r w:rsidRPr="003C26A5">
        <w:rPr>
          <w:rFonts w:ascii="Times New Roman" w:eastAsia="Calibri" w:hAnsi="Times New Roman" w:cs="Times New Roman"/>
          <w:color w:val="000000"/>
          <w:kern w:val="2"/>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563D77" w:rsidRPr="003C26A5" w:rsidRDefault="00563D77" w:rsidP="00563D77">
      <w:pPr>
        <w:spacing w:after="0" w:line="240" w:lineRule="auto"/>
        <w:ind w:left="-284" w:right="142"/>
        <w:contextualSpacing/>
        <w:jc w:val="both"/>
        <w:rPr>
          <w:rFonts w:ascii="Times New Roman" w:eastAsia="Calibri" w:hAnsi="Times New Roman" w:cs="Times New Roman"/>
        </w:rPr>
      </w:pPr>
      <w:r w:rsidRPr="003C26A5">
        <w:rPr>
          <w:rFonts w:ascii="Times New Roman" w:eastAsia="Calibri" w:hAnsi="Times New Roman" w:cs="Times New Roman"/>
        </w:rPr>
        <w:t>4.</w:t>
      </w:r>
      <w:r w:rsidRPr="003C26A5">
        <w:rPr>
          <w:rFonts w:ascii="Times New Roman" w:eastAsia="Calibri" w:hAnsi="Times New Roman" w:cs="Times New Roman"/>
          <w:lang w:val="uk-UA"/>
        </w:rPr>
        <w:t>6</w:t>
      </w:r>
      <w:r w:rsidRPr="003C26A5">
        <w:rPr>
          <w:rFonts w:ascii="Times New Roman" w:eastAsia="Calibri" w:hAnsi="Times New Roman" w:cs="Times New Roman"/>
        </w:rPr>
        <w:t>.</w:t>
      </w:r>
      <w:r w:rsidRPr="003C26A5">
        <w:rPr>
          <w:rFonts w:ascii="Times New Roman" w:eastAsia="Calibri" w:hAnsi="Times New Roman" w:cs="Times New Roman"/>
          <w:lang w:val="uk-UA"/>
        </w:rPr>
        <w:t xml:space="preserve"> За</w:t>
      </w:r>
      <w:r w:rsidRPr="003C26A5">
        <w:rPr>
          <w:rFonts w:ascii="Times New Roman" w:eastAsia="Calibri" w:hAnsi="Times New Roman" w:cs="Times New Roman"/>
        </w:rPr>
        <w:t xml:space="preserve"> домовленістю Сторін</w:t>
      </w:r>
      <w:r w:rsidRPr="003C26A5">
        <w:rPr>
          <w:rFonts w:ascii="Times New Roman" w:eastAsia="Calibri" w:hAnsi="Times New Roman" w:cs="Times New Roman"/>
          <w:lang w:val="uk-UA"/>
        </w:rPr>
        <w:t xml:space="preserve"> може відбуватись</w:t>
      </w:r>
      <w:r w:rsidRPr="003C26A5">
        <w:rPr>
          <w:rFonts w:ascii="Times New Roman" w:eastAsia="Calibri" w:hAnsi="Times New Roman" w:cs="Times New Roman"/>
        </w:rPr>
        <w:t xml:space="preserve"> </w:t>
      </w:r>
      <w:r w:rsidRPr="003C26A5">
        <w:rPr>
          <w:rFonts w:ascii="Times New Roman" w:eastAsia="Times New Roman" w:hAnsi="Times New Roman" w:cs="Times New Roman"/>
          <w:color w:val="000000"/>
          <w:lang w:val="uk-UA"/>
        </w:rPr>
        <w:t xml:space="preserve">погодження зміни ціни за одиницю товару в договорі про закупівлю у разі коливання ціни такого товару </w:t>
      </w:r>
      <w:proofErr w:type="gramStart"/>
      <w:r w:rsidRPr="003C26A5">
        <w:rPr>
          <w:rFonts w:ascii="Times New Roman" w:eastAsia="Times New Roman" w:hAnsi="Times New Roman" w:cs="Times New Roman"/>
          <w:color w:val="000000"/>
          <w:lang w:val="uk-UA"/>
        </w:rPr>
        <w:t>на ринку</w:t>
      </w:r>
      <w:proofErr w:type="gramEnd"/>
      <w:r w:rsidRPr="003C26A5">
        <w:rPr>
          <w:rFonts w:ascii="Times New Roman" w:eastAsia="Times New Roman" w:hAnsi="Times New Roman" w:cs="Times New Roman"/>
          <w:color w:val="000000"/>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63D77" w:rsidRPr="003C26A5" w:rsidRDefault="00563D77" w:rsidP="00563D77">
      <w:pPr>
        <w:spacing w:after="0" w:line="240" w:lineRule="auto"/>
        <w:ind w:left="-284" w:right="142"/>
        <w:contextualSpacing/>
        <w:jc w:val="both"/>
        <w:rPr>
          <w:rFonts w:ascii="Times New Roman" w:eastAsia="Calibri" w:hAnsi="Times New Roman" w:cs="Times New Roman"/>
          <w:lang w:val="uk-UA"/>
        </w:rPr>
      </w:pPr>
      <w:r w:rsidRPr="003C26A5">
        <w:rPr>
          <w:rFonts w:ascii="Times New Roman" w:eastAsia="Calibri" w:hAnsi="Times New Roman" w:cs="Times New Roman"/>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Держстату України у Дніпропетровській області. </w:t>
      </w:r>
    </w:p>
    <w:p w:rsidR="00563D77" w:rsidRPr="003C26A5" w:rsidRDefault="00563D77" w:rsidP="00563D77">
      <w:pPr>
        <w:spacing w:after="0" w:line="240" w:lineRule="auto"/>
        <w:ind w:left="-284" w:right="142"/>
        <w:contextualSpacing/>
        <w:jc w:val="both"/>
        <w:rPr>
          <w:rFonts w:ascii="Times New Roman" w:eastAsia="Calibri" w:hAnsi="Times New Roman" w:cs="Times New Roman"/>
        </w:rPr>
      </w:pPr>
      <w:r w:rsidRPr="003C26A5">
        <w:rPr>
          <w:rFonts w:ascii="Times New Roman" w:eastAsia="Calibri" w:hAnsi="Times New Roman" w:cs="Times New Roman"/>
        </w:rPr>
        <w:t>4.</w:t>
      </w:r>
      <w:r w:rsidRPr="003C26A5">
        <w:rPr>
          <w:rFonts w:ascii="Times New Roman" w:eastAsia="Calibri" w:hAnsi="Times New Roman" w:cs="Times New Roman"/>
          <w:lang w:val="uk-UA"/>
        </w:rPr>
        <w:t>8</w:t>
      </w:r>
      <w:r w:rsidRPr="003C26A5">
        <w:rPr>
          <w:rFonts w:ascii="Times New Roman" w:eastAsia="Calibri" w:hAnsi="Times New Roman" w:cs="Times New Roman"/>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563D77" w:rsidRPr="003C26A5" w:rsidRDefault="00563D77" w:rsidP="00563D77">
      <w:pPr>
        <w:spacing w:after="0"/>
        <w:ind w:left="-284"/>
        <w:contextualSpacing/>
        <w:rPr>
          <w:rFonts w:ascii="Times New Roman" w:eastAsia="Calibri" w:hAnsi="Times New Roman" w:cs="Times New Roman"/>
          <w:b/>
          <w:lang w:val="uk-UA"/>
        </w:rPr>
      </w:pPr>
      <w:r w:rsidRPr="003C26A5">
        <w:rPr>
          <w:rFonts w:ascii="Times New Roman" w:eastAsia="Calibri" w:hAnsi="Times New Roman" w:cs="Times New Roman"/>
          <w:b/>
          <w:lang w:val="uk-UA"/>
        </w:rPr>
        <w:t xml:space="preserve">                                                 </w:t>
      </w:r>
    </w:p>
    <w:p w:rsidR="00563D77" w:rsidRPr="003C26A5" w:rsidRDefault="00563D77" w:rsidP="00563D77">
      <w:pPr>
        <w:spacing w:after="0"/>
        <w:ind w:left="1840" w:firstLine="992"/>
        <w:contextualSpacing/>
        <w:jc w:val="center"/>
        <w:rPr>
          <w:rFonts w:ascii="Times New Roman" w:eastAsia="Calibri" w:hAnsi="Times New Roman" w:cs="Times New Roman"/>
          <w:b/>
          <w:lang w:val="uk-UA"/>
        </w:rPr>
      </w:pPr>
    </w:p>
    <w:p w:rsidR="00563D77" w:rsidRPr="003C26A5" w:rsidRDefault="00563D77" w:rsidP="00563D77">
      <w:pPr>
        <w:numPr>
          <w:ilvl w:val="0"/>
          <w:numId w:val="37"/>
        </w:numPr>
        <w:spacing w:after="0"/>
        <w:contextualSpacing/>
        <w:jc w:val="center"/>
        <w:rPr>
          <w:rFonts w:ascii="Times New Roman" w:eastAsia="Calibri" w:hAnsi="Times New Roman" w:cs="Times New Roman"/>
          <w:b/>
        </w:rPr>
      </w:pPr>
      <w:r w:rsidRPr="003C26A5">
        <w:rPr>
          <w:rFonts w:ascii="Times New Roman" w:eastAsia="Calibri" w:hAnsi="Times New Roman" w:cs="Times New Roman"/>
          <w:b/>
        </w:rPr>
        <w:t>ПОСТАВКА ТОВАРІВ</w:t>
      </w:r>
    </w:p>
    <w:p w:rsidR="00563D77" w:rsidRPr="003C26A5" w:rsidRDefault="00563D77" w:rsidP="00563D77">
      <w:pPr>
        <w:spacing w:after="0" w:line="257" w:lineRule="auto"/>
        <w:ind w:left="-284"/>
        <w:contextualSpacing/>
        <w:jc w:val="both"/>
        <w:rPr>
          <w:rFonts w:ascii="Times New Roman" w:eastAsia="Calibri" w:hAnsi="Times New Roman" w:cs="Times New Roman"/>
        </w:rPr>
      </w:pPr>
    </w:p>
    <w:p w:rsidR="00563D77" w:rsidRPr="003C26A5" w:rsidRDefault="00563D77" w:rsidP="00563D77">
      <w:pPr>
        <w:spacing w:after="0" w:line="257" w:lineRule="auto"/>
        <w:ind w:left="-284"/>
        <w:contextualSpacing/>
        <w:jc w:val="both"/>
        <w:rPr>
          <w:rFonts w:ascii="Times New Roman" w:eastAsia="Calibri" w:hAnsi="Times New Roman" w:cs="Times New Roman"/>
          <w:color w:val="000000"/>
          <w:lang w:val="uk-UA" w:eastAsia="uk-UA" w:bidi="uk-UA"/>
        </w:rPr>
      </w:pPr>
      <w:r w:rsidRPr="003C26A5">
        <w:rPr>
          <w:rFonts w:ascii="Times New Roman" w:eastAsia="Calibri" w:hAnsi="Times New Roman" w:cs="Times New Roman"/>
        </w:rPr>
        <w:t xml:space="preserve">5.1. Товар постачається </w:t>
      </w:r>
      <w:r w:rsidRPr="003C26A5">
        <w:rPr>
          <w:rFonts w:ascii="Times New Roman" w:eastAsia="Calibri" w:hAnsi="Times New Roman" w:cs="Times New Roman"/>
          <w:kern w:val="2"/>
          <w:lang w:eastAsia="zh-CN"/>
        </w:rPr>
        <w:t>з моменту підписання договору</w:t>
      </w:r>
      <w:r w:rsidRPr="003C26A5">
        <w:rPr>
          <w:rFonts w:ascii="Times New Roman" w:eastAsia="Calibri" w:hAnsi="Times New Roman" w:cs="Times New Roman"/>
          <w:color w:val="000000"/>
          <w:kern w:val="2"/>
          <w:lang w:eastAsia="zh-CN"/>
        </w:rPr>
        <w:t xml:space="preserve"> </w:t>
      </w:r>
      <w:r w:rsidRPr="003C26A5">
        <w:rPr>
          <w:rFonts w:ascii="Times New Roman" w:eastAsia="Calibri" w:hAnsi="Times New Roman" w:cs="Times New Roman"/>
          <w:color w:val="000000"/>
          <w:lang w:eastAsia="uk-UA" w:bidi="uk-UA"/>
        </w:rPr>
        <w:t>до</w:t>
      </w:r>
      <w:r w:rsidRPr="003C26A5">
        <w:rPr>
          <w:rFonts w:ascii="Times New Roman" w:eastAsia="Calibri" w:hAnsi="Times New Roman" w:cs="Times New Roman"/>
          <w:color w:val="000000"/>
          <w:lang w:val="uk-UA" w:eastAsia="uk-UA" w:bidi="uk-UA"/>
        </w:rPr>
        <w:t xml:space="preserve"> </w:t>
      </w:r>
      <w:r w:rsidR="00B031E7" w:rsidRPr="003C26A5">
        <w:rPr>
          <w:rFonts w:ascii="Times New Roman" w:eastAsia="Calibri" w:hAnsi="Times New Roman" w:cs="Times New Roman"/>
          <w:b/>
          <w:color w:val="000000"/>
          <w:kern w:val="2"/>
          <w:lang w:val="uk-UA" w:eastAsia="zh-CN"/>
        </w:rPr>
        <w:t>31.12</w:t>
      </w:r>
      <w:r w:rsidRPr="003C26A5">
        <w:rPr>
          <w:rFonts w:ascii="Times New Roman" w:eastAsia="Calibri" w:hAnsi="Times New Roman" w:cs="Times New Roman"/>
          <w:b/>
          <w:color w:val="000000"/>
          <w:kern w:val="2"/>
          <w:lang w:val="uk-UA" w:eastAsia="zh-CN"/>
        </w:rPr>
        <w:t xml:space="preserve">.2024 року </w:t>
      </w:r>
      <w:r w:rsidRPr="003C26A5">
        <w:rPr>
          <w:rFonts w:ascii="Times New Roman" w:eastAsia="Calibri" w:hAnsi="Times New Roman" w:cs="Times New Roman"/>
          <w:color w:val="000000"/>
          <w:kern w:val="2"/>
          <w:lang w:val="uk-UA" w:eastAsia="zh-CN"/>
        </w:rPr>
        <w:t xml:space="preserve">згідно з </w:t>
      </w:r>
      <w:r w:rsidR="00B031E7" w:rsidRPr="003C26A5">
        <w:rPr>
          <w:rFonts w:ascii="Times New Roman" w:eastAsia="Calibri" w:hAnsi="Times New Roman" w:cs="Times New Roman"/>
          <w:color w:val="000000"/>
          <w:kern w:val="2"/>
          <w:lang w:val="uk-UA" w:eastAsia="zh-CN"/>
        </w:rPr>
        <w:t>графіком поставки товару</w:t>
      </w:r>
      <w:r w:rsidRPr="003C26A5">
        <w:rPr>
          <w:rFonts w:ascii="Times New Roman" w:eastAsia="Calibri" w:hAnsi="Times New Roman" w:cs="Times New Roman"/>
          <w:color w:val="000000"/>
          <w:kern w:val="2"/>
          <w:lang w:eastAsia="zh-CN"/>
        </w:rPr>
        <w:t>.</w:t>
      </w:r>
      <w:r w:rsidRPr="003C26A5">
        <w:rPr>
          <w:rFonts w:ascii="Times New Roman" w:eastAsia="Calibri" w:hAnsi="Times New Roman" w:cs="Times New Roman"/>
        </w:rPr>
        <w:t xml:space="preserve"> Постачальник здійснює поставку транспортом, </w:t>
      </w:r>
      <w:r w:rsidRPr="003C26A5">
        <w:rPr>
          <w:rFonts w:ascii="Times New Roman" w:eastAsia="Calibri" w:hAnsi="Times New Roman" w:cs="Times New Roman"/>
          <w:lang w:val="uk-UA"/>
        </w:rPr>
        <w:t>що</w:t>
      </w:r>
      <w:r w:rsidRPr="003C26A5">
        <w:rPr>
          <w:rFonts w:ascii="Times New Roman" w:eastAsia="Calibri" w:hAnsi="Times New Roman" w:cs="Times New Roman"/>
        </w:rPr>
        <w:t xml:space="preserve"> спеціально облаштований </w:t>
      </w:r>
      <w:r w:rsidR="00B031E7" w:rsidRPr="003C26A5">
        <w:rPr>
          <w:rFonts w:ascii="Times New Roman" w:eastAsia="Calibri" w:hAnsi="Times New Roman" w:cs="Times New Roman"/>
        </w:rPr>
        <w:t>для перевезення товару</w:t>
      </w:r>
      <w:r w:rsidRPr="003C26A5">
        <w:rPr>
          <w:rFonts w:ascii="Times New Roman" w:eastAsia="Calibri" w:hAnsi="Times New Roman" w:cs="Times New Roman"/>
        </w:rPr>
        <w:t>.</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3C26A5">
        <w:rPr>
          <w:rFonts w:ascii="Times New Roman" w:eastAsia="Calibri" w:hAnsi="Times New Roman" w:cs="Times New Roman"/>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3D77" w:rsidRPr="003C26A5" w:rsidRDefault="00563D77" w:rsidP="00563D77">
      <w:pPr>
        <w:spacing w:line="257" w:lineRule="auto"/>
        <w:ind w:left="-284"/>
        <w:contextualSpacing/>
        <w:jc w:val="both"/>
        <w:rPr>
          <w:rFonts w:ascii="Times New Roman" w:eastAsia="Calibri" w:hAnsi="Times New Roman" w:cs="Times New Roman"/>
          <w:color w:val="000000"/>
          <w:lang w:val="uk-UA"/>
        </w:rPr>
      </w:pPr>
      <w:r w:rsidRPr="003C26A5">
        <w:rPr>
          <w:rFonts w:ascii="Times New Roman" w:eastAsia="Calibri" w:hAnsi="Times New Roman" w:cs="Times New Roman"/>
        </w:rPr>
        <w:t>5.3. Постачальник за цим Договором здійснює пос</w:t>
      </w:r>
      <w:r w:rsidR="000674E7" w:rsidRPr="003C26A5">
        <w:rPr>
          <w:rFonts w:ascii="Times New Roman" w:eastAsia="Calibri" w:hAnsi="Times New Roman" w:cs="Times New Roman"/>
        </w:rPr>
        <w:t xml:space="preserve">тавку та відвантаження товару </w:t>
      </w:r>
      <w:r w:rsidR="00C03FA6" w:rsidRPr="003C26A5">
        <w:rPr>
          <w:rFonts w:ascii="Times New Roman" w:eastAsia="Calibri" w:hAnsi="Times New Roman" w:cs="Times New Roman"/>
          <w:lang w:val="uk-UA"/>
        </w:rPr>
        <w:t xml:space="preserve">за </w:t>
      </w:r>
      <w:proofErr w:type="gramStart"/>
      <w:r w:rsidR="00C03FA6" w:rsidRPr="003C26A5">
        <w:rPr>
          <w:rFonts w:ascii="Times New Roman" w:eastAsia="Calibri" w:hAnsi="Times New Roman" w:cs="Times New Roman"/>
          <w:lang w:val="uk-UA"/>
        </w:rPr>
        <w:t>адресою :</w:t>
      </w:r>
      <w:proofErr w:type="gramEnd"/>
      <w:r w:rsidR="00C03FA6" w:rsidRPr="003C26A5">
        <w:rPr>
          <w:rFonts w:ascii="Times New Roman" w:eastAsia="Calibri" w:hAnsi="Times New Roman" w:cs="Times New Roman"/>
          <w:lang w:val="uk-UA"/>
        </w:rPr>
        <w:t xml:space="preserve"> </w:t>
      </w:r>
      <w:r w:rsidR="00A41858" w:rsidRPr="003C26A5">
        <w:rPr>
          <w:rFonts w:ascii="Times New Roman" w:eastAsia="Calibri" w:hAnsi="Times New Roman" w:cs="Times New Roman"/>
          <w:color w:val="000000"/>
          <w:lang w:val="uk-UA"/>
        </w:rPr>
        <w:t>м. Кривий Ріг, вул. Озерна, 17.</w:t>
      </w:r>
    </w:p>
    <w:p w:rsidR="00563D77" w:rsidRPr="003C26A5" w:rsidRDefault="00563D77" w:rsidP="00563D77">
      <w:pPr>
        <w:spacing w:line="257" w:lineRule="auto"/>
        <w:ind w:left="-284"/>
        <w:contextualSpacing/>
        <w:jc w:val="both"/>
        <w:rPr>
          <w:rFonts w:ascii="Times New Roman" w:eastAsia="Calibri" w:hAnsi="Times New Roman" w:cs="Times New Roman"/>
          <w:color w:val="000000"/>
          <w:lang w:val="uk-UA"/>
        </w:rPr>
      </w:pPr>
      <w:r w:rsidRPr="003C26A5">
        <w:rPr>
          <w:rFonts w:ascii="Times New Roman" w:eastAsia="Calibri" w:hAnsi="Times New Roman" w:cs="Times New Roman"/>
        </w:rPr>
        <w:lastRenderedPageBreak/>
        <w:t xml:space="preserve">5.4. Товар поставляється Постачальником відповідно до </w:t>
      </w:r>
      <w:r w:rsidRPr="003C26A5">
        <w:rPr>
          <w:rFonts w:ascii="Times New Roman" w:eastAsia="Calibri" w:hAnsi="Times New Roman" w:cs="Times New Roman"/>
          <w:bCs/>
        </w:rPr>
        <w:t>за</w:t>
      </w:r>
      <w:r w:rsidRPr="003C26A5">
        <w:rPr>
          <w:rFonts w:ascii="Times New Roman" w:eastAsia="Calibri" w:hAnsi="Times New Roman" w:cs="Times New Roman"/>
          <w:bCs/>
          <w:lang w:val="uk-UA"/>
        </w:rPr>
        <w:t>мовлень</w:t>
      </w:r>
      <w:r w:rsidRPr="003C26A5">
        <w:rPr>
          <w:rFonts w:ascii="Times New Roman" w:eastAsia="Calibri" w:hAnsi="Times New Roman" w:cs="Times New Roman"/>
          <w:color w:val="000000"/>
          <w:lang w:val="uk-UA"/>
        </w:rPr>
        <w:t xml:space="preserve"> та не повинні порушуватися Постачальником.</w:t>
      </w:r>
    </w:p>
    <w:p w:rsidR="00563D77" w:rsidRPr="003C26A5" w:rsidRDefault="00563D77" w:rsidP="00563D77">
      <w:pPr>
        <w:spacing w:line="257" w:lineRule="auto"/>
        <w:ind w:left="-284" w:right="140"/>
        <w:contextualSpacing/>
        <w:jc w:val="both"/>
        <w:rPr>
          <w:rFonts w:ascii="Times New Roman" w:eastAsia="Calibri" w:hAnsi="Times New Roman" w:cs="Times New Roman"/>
          <w:i/>
        </w:rPr>
      </w:pPr>
      <w:r w:rsidRPr="003C26A5">
        <w:rPr>
          <w:rFonts w:ascii="Times New Roman" w:eastAsia="Calibri" w:hAnsi="Times New Roman" w:cs="Times New Roman"/>
        </w:rPr>
        <w:t xml:space="preserve">5.5. Постачальник зобов’язаний одночасно з товаром передати Замовнику документи, що </w:t>
      </w:r>
      <w:r w:rsidRPr="003C26A5">
        <w:rPr>
          <w:rFonts w:ascii="Times New Roman" w:eastAsia="Calibri" w:hAnsi="Times New Roman" w:cs="Times New Roman"/>
          <w:lang w:val="uk-UA"/>
        </w:rPr>
        <w:t>засвідчують якість та походження товару</w:t>
      </w:r>
      <w:r w:rsidRPr="003C26A5">
        <w:rPr>
          <w:rFonts w:ascii="Times New Roman" w:eastAsia="Calibri" w:hAnsi="Times New Roman" w:cs="Times New Roman"/>
        </w:rPr>
        <w:t xml:space="preserve"> </w:t>
      </w:r>
      <w:r w:rsidRPr="003C26A5">
        <w:rPr>
          <w:rFonts w:ascii="Times New Roman" w:eastAsia="Calibri" w:hAnsi="Times New Roman" w:cs="Times New Roman"/>
          <w:i/>
        </w:rPr>
        <w:t>(видаткові накладні, посвідчення якості).</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3C26A5">
        <w:rPr>
          <w:rFonts w:ascii="Times New Roman" w:eastAsia="Calibri" w:hAnsi="Times New Roman" w:cs="Times New Roman"/>
          <w:lang w:val="uk-UA"/>
        </w:rPr>
        <w:t xml:space="preserve"> 24 годин </w:t>
      </w:r>
      <w:r w:rsidRPr="003C26A5">
        <w:rPr>
          <w:rFonts w:ascii="Times New Roman" w:eastAsia="Calibri" w:hAnsi="Times New Roman" w:cs="Times New Roman"/>
        </w:rPr>
        <w:t>здійснює поставку товару, що відповідає вимогам договору.</w:t>
      </w:r>
      <w:r w:rsidRPr="003C26A5">
        <w:rPr>
          <w:rFonts w:ascii="Times New Roman" w:eastAsia="Calibri" w:hAnsi="Times New Roman" w:cs="Times New Roman"/>
          <w:lang w:val="uk-UA"/>
        </w:rPr>
        <w:t xml:space="preserve"> </w:t>
      </w:r>
      <w:r w:rsidRPr="003C26A5">
        <w:rPr>
          <w:rFonts w:ascii="Times New Roman" w:eastAsia="Calibri" w:hAnsi="Times New Roman" w:cs="Times New Roman"/>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3C26A5">
        <w:rPr>
          <w:rFonts w:ascii="Times New Roman" w:eastAsia="Calibri" w:hAnsi="Times New Roman" w:cs="Times New Roman"/>
          <w:b/>
        </w:rPr>
        <w:t xml:space="preserve"> </w:t>
      </w:r>
      <w:r w:rsidRPr="003C26A5">
        <w:rPr>
          <w:rFonts w:ascii="Times New Roman" w:eastAsia="Calibri" w:hAnsi="Times New Roman" w:cs="Times New Roman"/>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5.8. Заміна товару (усунення недоліків) проводиться Постачальником у термін, установлений в Акті про виявлені недоліки (приховані недоліки).</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63D77" w:rsidRPr="003C26A5" w:rsidRDefault="00563D77" w:rsidP="00563D77">
      <w:pPr>
        <w:spacing w:line="257" w:lineRule="auto"/>
        <w:ind w:left="-284"/>
        <w:contextualSpacing/>
        <w:jc w:val="both"/>
        <w:rPr>
          <w:rFonts w:ascii="Times New Roman" w:eastAsia="Calibri" w:hAnsi="Times New Roman" w:cs="Times New Roman"/>
          <w:lang w:val="uk-UA"/>
        </w:rPr>
      </w:pPr>
      <w:r w:rsidRPr="003C26A5">
        <w:rPr>
          <w:rFonts w:ascii="Times New Roman" w:eastAsia="Calibri" w:hAnsi="Times New Roman" w:cs="Times New Roman"/>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563D77" w:rsidRPr="003C26A5" w:rsidRDefault="00563D77" w:rsidP="00563D77">
      <w:pPr>
        <w:spacing w:before="240" w:after="240"/>
        <w:ind w:left="-283"/>
        <w:contextualSpacing/>
        <w:jc w:val="center"/>
        <w:rPr>
          <w:rFonts w:ascii="Times New Roman" w:eastAsia="Calibri" w:hAnsi="Times New Roman" w:cs="Times New Roman"/>
          <w:b/>
          <w:lang w:val="uk-UA"/>
        </w:rPr>
      </w:pPr>
      <w:r w:rsidRPr="003C26A5">
        <w:rPr>
          <w:rFonts w:ascii="Times New Roman" w:eastAsia="Calibri" w:hAnsi="Times New Roman" w:cs="Times New Roman"/>
          <w:b/>
          <w:lang w:val="uk-UA"/>
        </w:rPr>
        <w:t xml:space="preserve">        </w:t>
      </w:r>
    </w:p>
    <w:p w:rsidR="00563D77" w:rsidRPr="003C26A5" w:rsidRDefault="00563D77" w:rsidP="00563D77">
      <w:pPr>
        <w:spacing w:before="240" w:after="240"/>
        <w:ind w:left="-283"/>
        <w:contextualSpacing/>
        <w:jc w:val="center"/>
        <w:rPr>
          <w:rFonts w:ascii="Times New Roman" w:eastAsia="Calibri" w:hAnsi="Times New Roman" w:cs="Times New Roman"/>
          <w:b/>
        </w:rPr>
      </w:pPr>
      <w:r w:rsidRPr="003C26A5">
        <w:rPr>
          <w:rFonts w:ascii="Times New Roman" w:eastAsia="Calibri" w:hAnsi="Times New Roman" w:cs="Times New Roman"/>
          <w:b/>
          <w:lang w:val="uk-UA"/>
        </w:rPr>
        <w:t xml:space="preserve"> </w:t>
      </w:r>
      <w:r w:rsidRPr="003C26A5">
        <w:rPr>
          <w:rFonts w:ascii="Times New Roman" w:eastAsia="Calibri" w:hAnsi="Times New Roman" w:cs="Times New Roman"/>
          <w:b/>
        </w:rPr>
        <w:t>6. ПРАВА ТА ОБОВ'ЯЗКИ СТОРІН</w:t>
      </w:r>
    </w:p>
    <w:p w:rsidR="00563D77" w:rsidRPr="003C26A5" w:rsidRDefault="00563D77" w:rsidP="00563D77">
      <w:pPr>
        <w:spacing w:before="120" w:after="120" w:line="257" w:lineRule="auto"/>
        <w:ind w:left="-284" w:right="-102"/>
        <w:contextualSpacing/>
        <w:jc w:val="both"/>
        <w:rPr>
          <w:rFonts w:ascii="Times New Roman" w:eastAsia="Calibri" w:hAnsi="Times New Roman" w:cs="Times New Roman"/>
        </w:rPr>
      </w:pPr>
      <w:r w:rsidRPr="003C26A5">
        <w:rPr>
          <w:rFonts w:ascii="Times New Roman" w:eastAsia="Calibri" w:hAnsi="Times New Roman" w:cs="Times New Roman"/>
        </w:rPr>
        <w:t>6.1. Замовник зобов’язаний:</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6.1.1. Своєчасно та в повному обсязі сплачувати за поставлений товар відповідно до умов цього Договору;</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 xml:space="preserve">6.1.2. Прийняти товар </w:t>
      </w:r>
      <w:proofErr w:type="gramStart"/>
      <w:r w:rsidRPr="003C26A5">
        <w:rPr>
          <w:rFonts w:ascii="Times New Roman" w:eastAsia="Calibri" w:hAnsi="Times New Roman" w:cs="Times New Roman"/>
        </w:rPr>
        <w:t>у порядку</w:t>
      </w:r>
      <w:proofErr w:type="gramEnd"/>
      <w:r w:rsidRPr="003C26A5">
        <w:rPr>
          <w:rFonts w:ascii="Times New Roman" w:eastAsia="Calibri" w:hAnsi="Times New Roman" w:cs="Times New Roman"/>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 xml:space="preserve">6.1.4. У разі зміни реквізитів повідомити Постачальника письмово протягом </w:t>
      </w:r>
      <w:r w:rsidR="00376EEB" w:rsidRPr="003C26A5">
        <w:rPr>
          <w:rFonts w:ascii="Times New Roman" w:eastAsia="Calibri" w:hAnsi="Times New Roman" w:cs="Times New Roman"/>
        </w:rPr>
        <w:t>10 робочих днів з дати їх зміни.</w:t>
      </w:r>
    </w:p>
    <w:p w:rsidR="00563D77" w:rsidRPr="003C26A5" w:rsidRDefault="00563D77" w:rsidP="00563D77">
      <w:pPr>
        <w:spacing w:before="120" w:after="120" w:line="257" w:lineRule="auto"/>
        <w:ind w:left="-284" w:right="-102"/>
        <w:contextualSpacing/>
        <w:jc w:val="both"/>
        <w:rPr>
          <w:rFonts w:ascii="Times New Roman" w:eastAsia="Calibri" w:hAnsi="Times New Roman" w:cs="Times New Roman"/>
        </w:rPr>
      </w:pPr>
      <w:r w:rsidRPr="003C26A5">
        <w:rPr>
          <w:rFonts w:ascii="Times New Roman" w:eastAsia="Calibri" w:hAnsi="Times New Roman" w:cs="Times New Roman"/>
        </w:rPr>
        <w:t>6.2. Замовник має право:</w:t>
      </w:r>
    </w:p>
    <w:p w:rsidR="00563D77" w:rsidRPr="003C26A5" w:rsidRDefault="00563D77" w:rsidP="00563D77">
      <w:pPr>
        <w:spacing w:before="120" w:after="120" w:line="257" w:lineRule="auto"/>
        <w:ind w:left="-284" w:right="-102"/>
        <w:contextualSpacing/>
        <w:jc w:val="both"/>
        <w:rPr>
          <w:rFonts w:ascii="Times New Roman" w:eastAsia="Calibri" w:hAnsi="Times New Roman" w:cs="Times New Roman"/>
        </w:rPr>
      </w:pPr>
      <w:r w:rsidRPr="003C26A5">
        <w:rPr>
          <w:rFonts w:ascii="Times New Roman" w:eastAsia="Calibri" w:hAnsi="Times New Roman" w:cs="Times New Roman"/>
        </w:rPr>
        <w:t>6.2.1. </w:t>
      </w:r>
      <w:r w:rsidRPr="003C26A5">
        <w:rPr>
          <w:rFonts w:ascii="Times New Roman" w:eastAsia="Calibri" w:hAnsi="Times New Roman" w:cs="Times New Roman"/>
          <w:color w:val="000000"/>
          <w:lang w:eastAsia="ar-SA"/>
        </w:rPr>
        <w:t xml:space="preserve">Розірвати Договір в односторонньому порядку у разі систематичного (більше </w:t>
      </w:r>
      <w:r w:rsidRPr="003C26A5">
        <w:rPr>
          <w:rFonts w:ascii="Times New Roman" w:eastAsia="Calibri" w:hAnsi="Times New Roman" w:cs="Times New Roman"/>
          <w:color w:val="000000"/>
          <w:lang w:val="uk-UA" w:eastAsia="ar-SA"/>
        </w:rPr>
        <w:t>2</w:t>
      </w:r>
      <w:r w:rsidRPr="003C26A5">
        <w:rPr>
          <w:rFonts w:ascii="Times New Roman" w:eastAsia="Calibri" w:hAnsi="Times New Roman" w:cs="Times New Roman"/>
          <w:color w:val="000000"/>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563D77" w:rsidRPr="003C26A5" w:rsidRDefault="00563D77" w:rsidP="00563D77">
      <w:pPr>
        <w:spacing w:line="257" w:lineRule="auto"/>
        <w:ind w:left="-283" w:right="-100"/>
        <w:contextualSpacing/>
        <w:jc w:val="both"/>
        <w:rPr>
          <w:rFonts w:ascii="Times New Roman" w:eastAsia="Calibri" w:hAnsi="Times New Roman" w:cs="Times New Roman"/>
        </w:rPr>
      </w:pPr>
      <w:r w:rsidRPr="003C26A5">
        <w:rPr>
          <w:rFonts w:ascii="Times New Roman" w:eastAsia="Calibri" w:hAnsi="Times New Roman" w:cs="Times New Roman"/>
        </w:rPr>
        <w:t>6.2.2. Вимагати від Постачальника своєчасного та належного виконання умов цього Договору;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lastRenderedPageBreak/>
        <w:t>6.2.3. Зменшувати обсяг закупівлі товару та ціну цього Договору з урахуванням фактичного обсягу видатків;</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 xml:space="preserve">6.2.4. Повернути Постачальнику </w:t>
      </w:r>
      <w:r w:rsidRPr="003C26A5">
        <w:rPr>
          <w:rFonts w:ascii="Times New Roman" w:eastAsia="Calibri" w:hAnsi="Times New Roman" w:cs="Times New Roman"/>
          <w:lang w:val="uk-UA"/>
        </w:rPr>
        <w:t xml:space="preserve">рахунок, </w:t>
      </w:r>
      <w:r w:rsidRPr="003C26A5">
        <w:rPr>
          <w:rFonts w:ascii="Times New Roman" w:eastAsia="Calibri" w:hAnsi="Times New Roman" w:cs="Times New Roman"/>
        </w:rPr>
        <w:t>видатков</w:t>
      </w:r>
      <w:r w:rsidRPr="003C26A5">
        <w:rPr>
          <w:rFonts w:ascii="Times New Roman" w:eastAsia="Calibri" w:hAnsi="Times New Roman" w:cs="Times New Roman"/>
          <w:lang w:val="uk-UA"/>
        </w:rPr>
        <w:t>у</w:t>
      </w:r>
      <w:r w:rsidRPr="003C26A5">
        <w:rPr>
          <w:rFonts w:ascii="Times New Roman" w:eastAsia="Calibri" w:hAnsi="Times New Roman" w:cs="Times New Roman"/>
        </w:rPr>
        <w:t xml:space="preserve"> накладн</w:t>
      </w:r>
      <w:r w:rsidRPr="003C26A5">
        <w:rPr>
          <w:rFonts w:ascii="Times New Roman" w:eastAsia="Calibri" w:hAnsi="Times New Roman" w:cs="Times New Roman"/>
          <w:lang w:val="uk-UA"/>
        </w:rPr>
        <w:t>у</w:t>
      </w:r>
      <w:r w:rsidRPr="003C26A5">
        <w:rPr>
          <w:rFonts w:ascii="Times New Roman" w:eastAsia="Calibri" w:hAnsi="Times New Roman" w:cs="Times New Roman"/>
        </w:rPr>
        <w:t xml:space="preserve"> у разі неналежного їх оформлення (відсутності печатки, підписів, наявність арифметичних помилок, недостовірної інформації тощо);</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6.2.5. Контролювати поставку товару у строки, встановлені цим Договором;</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6.2.6. Відмовитися від приймання товару та здійснення оплати за цим Договором у разі поставки товару неналежної якості</w:t>
      </w:r>
      <w:r w:rsidRPr="003C26A5">
        <w:rPr>
          <w:rFonts w:ascii="Times New Roman" w:eastAsia="Calibri" w:hAnsi="Times New Roman" w:cs="Times New Roman"/>
          <w:lang w:val="uk-UA"/>
        </w:rPr>
        <w:t>, невідповідності його</w:t>
      </w:r>
      <w:r w:rsidRPr="003C26A5">
        <w:rPr>
          <w:rFonts w:ascii="Calibri" w:eastAsia="Calibri" w:hAnsi="Calibri" w:cs="Times New Roman"/>
        </w:rPr>
        <w:t xml:space="preserve"> </w:t>
      </w:r>
      <w:r w:rsidRPr="003C26A5">
        <w:rPr>
          <w:rFonts w:ascii="Times New Roman" w:eastAsia="Calibri" w:hAnsi="Times New Roman" w:cs="Times New Roman"/>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sidRPr="003C26A5">
        <w:rPr>
          <w:rFonts w:ascii="Times New Roman" w:eastAsia="Calibri" w:hAnsi="Times New Roman" w:cs="Times New Roman"/>
          <w:lang w:val="uk-UA"/>
        </w:rPr>
        <w:t xml:space="preserve"> </w:t>
      </w:r>
      <w:r w:rsidRPr="003C26A5">
        <w:rPr>
          <w:rFonts w:ascii="Times New Roman" w:eastAsia="Calibri" w:hAnsi="Times New Roman" w:cs="Times New Roman"/>
        </w:rPr>
        <w:t>(п.5 ст.268 Господарчого кодексу України - ГКУ);</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6.2.7. Вносити зміни до цього Договору у випадках, передбачених законодавством та цим Договором, за погодженням з Постачальником.</w:t>
      </w:r>
    </w:p>
    <w:p w:rsidR="00563D77" w:rsidRPr="003C26A5" w:rsidRDefault="00563D77" w:rsidP="00563D77">
      <w:pPr>
        <w:spacing w:before="120" w:after="120" w:line="257" w:lineRule="auto"/>
        <w:ind w:left="-284" w:right="-102"/>
        <w:contextualSpacing/>
        <w:jc w:val="both"/>
        <w:rPr>
          <w:rFonts w:ascii="Times New Roman" w:eastAsia="Calibri" w:hAnsi="Times New Roman" w:cs="Times New Roman"/>
        </w:rPr>
      </w:pPr>
      <w:r w:rsidRPr="003C26A5">
        <w:rPr>
          <w:rFonts w:ascii="Times New Roman" w:eastAsia="Calibri" w:hAnsi="Times New Roman" w:cs="Times New Roman"/>
        </w:rPr>
        <w:t>6.3. Постачальник зобов’язаний:</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6.3.1. Забезпечити поставку товару у строки, встановлені цим Договором;</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6.3.2. Забезпечити поставку товару, якість якого відповідає умовам цього Договору;</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 xml:space="preserve">6.3.3. Своєчасно замінити неякісний товар, що не відповідає умовам цього Договору, </w:t>
      </w:r>
      <w:proofErr w:type="gramStart"/>
      <w:r w:rsidRPr="003C26A5">
        <w:rPr>
          <w:rFonts w:ascii="Times New Roman" w:eastAsia="Calibri" w:hAnsi="Times New Roman" w:cs="Times New Roman"/>
        </w:rPr>
        <w:t>в порядку</w:t>
      </w:r>
      <w:proofErr w:type="gramEnd"/>
      <w:r w:rsidRPr="003C26A5">
        <w:rPr>
          <w:rFonts w:ascii="Times New Roman" w:eastAsia="Calibri" w:hAnsi="Times New Roman" w:cs="Times New Roman"/>
        </w:rPr>
        <w:t xml:space="preserve"> та строки визначені цим Договором;</w:t>
      </w:r>
    </w:p>
    <w:p w:rsidR="00563D77" w:rsidRPr="003C26A5" w:rsidRDefault="00563D77"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 xml:space="preserve">6.3.4. Мати спеціалізований транспорт </w:t>
      </w:r>
      <w:proofErr w:type="gramStart"/>
      <w:r w:rsidRPr="003C26A5">
        <w:rPr>
          <w:rFonts w:ascii="Times New Roman" w:eastAsia="Calibri" w:hAnsi="Times New Roman" w:cs="Times New Roman"/>
        </w:rPr>
        <w:t>та  персонал</w:t>
      </w:r>
      <w:proofErr w:type="gramEnd"/>
      <w:r w:rsidRPr="003C26A5">
        <w:rPr>
          <w:rFonts w:ascii="Times New Roman" w:eastAsia="Calibri" w:hAnsi="Times New Roman" w:cs="Times New Roman"/>
        </w:rPr>
        <w:t xml:space="preserve"> для забезпечення постачання товару;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6.3.6. У разі зміни реквізитів повідомити Замовника письмово протягом 3-х робочих днів з дати їх зміни.</w:t>
      </w:r>
    </w:p>
    <w:p w:rsidR="00563D77" w:rsidRPr="003C26A5" w:rsidRDefault="00563D77" w:rsidP="00563D77">
      <w:pPr>
        <w:spacing w:before="120" w:after="120" w:line="257" w:lineRule="auto"/>
        <w:ind w:left="-284"/>
        <w:contextualSpacing/>
        <w:rPr>
          <w:rFonts w:ascii="Times New Roman" w:eastAsia="Calibri" w:hAnsi="Times New Roman" w:cs="Times New Roman"/>
        </w:rPr>
      </w:pPr>
      <w:r w:rsidRPr="003C26A5">
        <w:rPr>
          <w:rFonts w:ascii="Times New Roman" w:eastAsia="Calibri" w:hAnsi="Times New Roman" w:cs="Times New Roman"/>
        </w:rPr>
        <w:t>6.4. Постачальник має право:</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6.4.1. Своєчасно та в повному обсязі отримувати кошти за поставлений товар.</w:t>
      </w:r>
    </w:p>
    <w:p w:rsidR="00563D77" w:rsidRPr="003C26A5" w:rsidRDefault="00563D77" w:rsidP="00563D77">
      <w:pPr>
        <w:spacing w:before="240" w:after="240"/>
        <w:contextualSpacing/>
        <w:jc w:val="center"/>
        <w:rPr>
          <w:rFonts w:ascii="Times New Roman" w:eastAsia="Calibri" w:hAnsi="Times New Roman" w:cs="Times New Roman"/>
          <w:b/>
          <w:lang w:val="uk-UA"/>
        </w:rPr>
      </w:pPr>
      <w:r w:rsidRPr="003C26A5">
        <w:rPr>
          <w:rFonts w:ascii="Times New Roman" w:eastAsia="Calibri" w:hAnsi="Times New Roman" w:cs="Times New Roman"/>
          <w:b/>
          <w:lang w:val="uk-UA"/>
        </w:rPr>
        <w:t xml:space="preserve">   </w:t>
      </w:r>
    </w:p>
    <w:p w:rsidR="00563D77" w:rsidRDefault="00563D77" w:rsidP="00563D77">
      <w:pPr>
        <w:spacing w:before="240" w:after="240"/>
        <w:contextualSpacing/>
        <w:jc w:val="center"/>
        <w:rPr>
          <w:rFonts w:ascii="Times New Roman" w:eastAsia="Calibri" w:hAnsi="Times New Roman" w:cs="Times New Roman"/>
          <w:b/>
        </w:rPr>
      </w:pPr>
      <w:r w:rsidRPr="003C26A5">
        <w:rPr>
          <w:rFonts w:ascii="Times New Roman" w:eastAsia="Calibri" w:hAnsi="Times New Roman" w:cs="Times New Roman"/>
          <w:b/>
          <w:lang w:val="uk-UA"/>
        </w:rPr>
        <w:t xml:space="preserve"> </w:t>
      </w:r>
      <w:r w:rsidRPr="003C26A5">
        <w:rPr>
          <w:rFonts w:ascii="Times New Roman" w:eastAsia="Calibri" w:hAnsi="Times New Roman" w:cs="Times New Roman"/>
          <w:b/>
        </w:rPr>
        <w:t>7. ВІДПОВІДАЛЬНІСТЬ СТОРІН</w:t>
      </w:r>
    </w:p>
    <w:p w:rsidR="00FB1620" w:rsidRPr="003C26A5" w:rsidRDefault="00FB1620" w:rsidP="00563D77">
      <w:pPr>
        <w:spacing w:before="240" w:after="240"/>
        <w:contextualSpacing/>
        <w:jc w:val="center"/>
        <w:rPr>
          <w:rFonts w:ascii="Times New Roman" w:eastAsia="Calibri" w:hAnsi="Times New Roman" w:cs="Times New Roman"/>
          <w:b/>
        </w:rPr>
      </w:pPr>
    </w:p>
    <w:p w:rsidR="00563D77" w:rsidRPr="003C26A5" w:rsidRDefault="00563D77" w:rsidP="00563D77">
      <w:pPr>
        <w:spacing w:line="257" w:lineRule="auto"/>
        <w:ind w:left="-284" w:right="2"/>
        <w:contextualSpacing/>
        <w:jc w:val="both"/>
        <w:rPr>
          <w:rFonts w:ascii="Times New Roman" w:eastAsia="Calibri" w:hAnsi="Times New Roman" w:cs="Times New Roman"/>
        </w:rPr>
      </w:pPr>
      <w:r w:rsidRPr="003C26A5">
        <w:rPr>
          <w:rFonts w:ascii="Times New Roman" w:eastAsia="Calibri"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7.2. У разі порушення Постачальником своїх зобов’язань за цим Договором Замовник може вимагати сплати наступних штрафних санкцій:</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3D77" w:rsidRPr="003C26A5" w:rsidRDefault="00563D77"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7.2.3. </w:t>
      </w:r>
      <w:r w:rsidRPr="003C26A5">
        <w:rPr>
          <w:rFonts w:ascii="Times New Roman" w:eastAsia="Calibri" w:hAnsi="Times New Roman" w:cs="Times New Roman"/>
          <w:highlight w:val="white"/>
        </w:rPr>
        <w:t xml:space="preserve">За порушення строків </w:t>
      </w:r>
      <w:r w:rsidRPr="003C26A5">
        <w:rPr>
          <w:rFonts w:ascii="Times New Roman" w:eastAsia="Calibri" w:hAnsi="Times New Roman" w:cs="Times New Roman"/>
          <w:highlight w:val="white"/>
          <w:lang w:val="uk-UA"/>
        </w:rPr>
        <w:t xml:space="preserve">та затримки поставки товару </w:t>
      </w:r>
      <w:r w:rsidRPr="003C26A5">
        <w:rPr>
          <w:rFonts w:ascii="Times New Roman" w:eastAsia="Calibri" w:hAnsi="Times New Roman" w:cs="Times New Roman"/>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563D77" w:rsidRPr="003C26A5" w:rsidRDefault="00563D77" w:rsidP="00563D77">
      <w:pPr>
        <w:spacing w:line="257" w:lineRule="auto"/>
        <w:ind w:left="-284"/>
        <w:contextualSpacing/>
        <w:jc w:val="both"/>
        <w:rPr>
          <w:rFonts w:ascii="Times New Roman" w:eastAsia="Calibri" w:hAnsi="Times New Roman" w:cs="Times New Roman"/>
          <w:highlight w:val="white"/>
        </w:rPr>
      </w:pPr>
      <w:r w:rsidRPr="003C26A5">
        <w:rPr>
          <w:rFonts w:ascii="Times New Roman" w:eastAsia="Calibri" w:hAnsi="Times New Roman" w:cs="Times New Roman"/>
        </w:rPr>
        <w:t>7.</w:t>
      </w:r>
      <w:r w:rsidRPr="003C26A5">
        <w:rPr>
          <w:rFonts w:ascii="Times New Roman" w:eastAsia="Calibri" w:hAnsi="Times New Roman" w:cs="Times New Roman"/>
          <w:lang w:val="uk-UA"/>
        </w:rPr>
        <w:t>2</w:t>
      </w:r>
      <w:r w:rsidRPr="003C26A5">
        <w:rPr>
          <w:rFonts w:ascii="Times New Roman" w:eastAsia="Calibri" w:hAnsi="Times New Roman" w:cs="Times New Roman"/>
        </w:rPr>
        <w:t>.</w:t>
      </w:r>
      <w:r w:rsidRPr="003C26A5">
        <w:rPr>
          <w:rFonts w:ascii="Times New Roman" w:eastAsia="Calibri" w:hAnsi="Times New Roman" w:cs="Times New Roman"/>
          <w:lang w:val="uk-UA"/>
        </w:rPr>
        <w:t>4.</w:t>
      </w:r>
      <w:r w:rsidRPr="003C26A5">
        <w:rPr>
          <w:rFonts w:ascii="Times New Roman" w:eastAsia="Calibri" w:hAnsi="Times New Roman" w:cs="Times New Roman"/>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563D77" w:rsidRPr="003C26A5" w:rsidRDefault="00563D77" w:rsidP="00563D77">
      <w:pPr>
        <w:spacing w:line="257" w:lineRule="auto"/>
        <w:ind w:left="-284" w:right="2"/>
        <w:contextualSpacing/>
        <w:jc w:val="both"/>
        <w:rPr>
          <w:rFonts w:ascii="Times New Roman" w:eastAsia="Calibri" w:hAnsi="Times New Roman" w:cs="Times New Roman"/>
          <w:highlight w:val="white"/>
        </w:rPr>
      </w:pPr>
      <w:r w:rsidRPr="003C26A5">
        <w:rPr>
          <w:rFonts w:ascii="Times New Roman" w:eastAsia="Calibri" w:hAnsi="Times New Roman" w:cs="Times New Roman"/>
          <w:highlight w:val="white"/>
        </w:rPr>
        <w:t>7.3. Постачальник несе відповідальність за додержання вимог та термінів зберігання товару.</w:t>
      </w:r>
    </w:p>
    <w:p w:rsidR="00563D77" w:rsidRPr="003C26A5" w:rsidRDefault="00563D77" w:rsidP="00563D77">
      <w:pPr>
        <w:spacing w:before="240" w:after="240"/>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w:t>
      </w:r>
    </w:p>
    <w:p w:rsidR="00563D77" w:rsidRPr="003C26A5" w:rsidRDefault="00C17102" w:rsidP="00563D77">
      <w:pPr>
        <w:spacing w:before="240" w:after="240"/>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8</w:t>
      </w:r>
      <w:r w:rsidR="00563D77" w:rsidRPr="003C26A5">
        <w:rPr>
          <w:rFonts w:ascii="Times New Roman" w:eastAsia="Calibri" w:hAnsi="Times New Roman" w:cs="Times New Roman"/>
          <w:b/>
        </w:rPr>
        <w:t>. ОБСТАВИНИ НЕПЕРЕБОРНОЇ СИЛИ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8</w:t>
      </w:r>
      <w:r w:rsidR="00563D77" w:rsidRPr="003C26A5">
        <w:rPr>
          <w:rFonts w:ascii="Times New Roman" w:eastAsia="Calibri" w:hAnsi="Times New Roman" w:cs="Times New Roman"/>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8</w:t>
      </w:r>
      <w:r w:rsidR="00563D77" w:rsidRPr="003C26A5">
        <w:rPr>
          <w:rFonts w:ascii="Times New Roman" w:eastAsia="Calibri" w:hAnsi="Times New Roman" w:cs="Times New Roman"/>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8</w:t>
      </w:r>
      <w:r w:rsidR="00563D77" w:rsidRPr="003C26A5">
        <w:rPr>
          <w:rFonts w:ascii="Times New Roman" w:eastAsia="Calibri" w:hAnsi="Times New Roman" w:cs="Times New Roman"/>
        </w:rPr>
        <w:t xml:space="preserve">.3.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w:t>
      </w:r>
      <w:r w:rsidR="00563D77" w:rsidRPr="003C26A5">
        <w:rPr>
          <w:rFonts w:ascii="Times New Roman" w:eastAsia="Calibri" w:hAnsi="Times New Roman" w:cs="Times New Roman"/>
        </w:rPr>
        <w:lastRenderedPageBreak/>
        <w:t xml:space="preserve">підтвердження отримання такого повідомлення при доставці особисто, поштою </w:t>
      </w:r>
      <w:proofErr w:type="gramStart"/>
      <w:r w:rsidR="00563D77" w:rsidRPr="003C26A5">
        <w:rPr>
          <w:rFonts w:ascii="Times New Roman" w:eastAsia="Calibri" w:hAnsi="Times New Roman" w:cs="Times New Roman"/>
        </w:rPr>
        <w:t>на адресу</w:t>
      </w:r>
      <w:proofErr w:type="gramEnd"/>
      <w:r w:rsidR="00563D77" w:rsidRPr="003C26A5">
        <w:rPr>
          <w:rFonts w:ascii="Times New Roman" w:eastAsia="Calibri" w:hAnsi="Times New Roman" w:cs="Times New Roman"/>
        </w:rPr>
        <w:t xml:space="preserve"> відповідної Сторони.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8</w:t>
      </w:r>
      <w:r w:rsidR="00563D77" w:rsidRPr="003C26A5">
        <w:rPr>
          <w:rFonts w:ascii="Times New Roman" w:eastAsia="Calibri" w:hAnsi="Times New Roman" w:cs="Times New Roman"/>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8</w:t>
      </w:r>
      <w:r w:rsidR="00563D77" w:rsidRPr="003C26A5">
        <w:rPr>
          <w:rFonts w:ascii="Times New Roman" w:eastAsia="Calibri" w:hAnsi="Times New Roman" w:cs="Times New Roman"/>
        </w:rPr>
        <w:t>.5.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63D77" w:rsidRPr="003C26A5" w:rsidRDefault="00563D77" w:rsidP="00563D77">
      <w:pPr>
        <w:spacing w:before="240" w:after="240"/>
        <w:ind w:left="-283"/>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w:t>
      </w:r>
    </w:p>
    <w:p w:rsidR="00563D77" w:rsidRPr="003C26A5" w:rsidRDefault="00C17102" w:rsidP="00563D77">
      <w:pPr>
        <w:spacing w:before="240" w:after="240"/>
        <w:ind w:left="-283"/>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9</w:t>
      </w:r>
      <w:r w:rsidR="00563D77" w:rsidRPr="003C26A5">
        <w:rPr>
          <w:rFonts w:ascii="Times New Roman" w:eastAsia="Calibri" w:hAnsi="Times New Roman" w:cs="Times New Roman"/>
          <w:b/>
        </w:rPr>
        <w:t>. АНТИКОРУПЦІЙНЕ ЗАСТЕРЕЖЕННЯ</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9</w:t>
      </w:r>
      <w:r w:rsidR="00563D77" w:rsidRPr="003C26A5">
        <w:rPr>
          <w:rFonts w:ascii="Times New Roman" w:eastAsia="Calibri"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9</w:t>
      </w:r>
      <w:r w:rsidR="00563D77" w:rsidRPr="003C26A5">
        <w:rPr>
          <w:rFonts w:ascii="Times New Roman" w:eastAsia="Calibri" w:hAnsi="Times New Roman" w:cs="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9</w:t>
      </w:r>
      <w:r w:rsidR="00563D77" w:rsidRPr="003C26A5">
        <w:rPr>
          <w:rFonts w:ascii="Times New Roman" w:eastAsia="Calibri" w:hAnsi="Times New Roman" w:cs="Times New Roman"/>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9</w:t>
      </w:r>
      <w:r w:rsidR="00563D77" w:rsidRPr="003C26A5">
        <w:rPr>
          <w:rFonts w:ascii="Times New Roman" w:eastAsia="Calibri" w:hAnsi="Times New Roman" w:cs="Times New Roman"/>
        </w:rPr>
        <w:t xml:space="preserve">.4.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00563D77" w:rsidRPr="003C26A5">
        <w:rPr>
          <w:rFonts w:ascii="Times New Roman" w:eastAsia="Calibri" w:hAnsi="Times New Roman" w:cs="Times New Roman"/>
        </w:rPr>
        <w:t>для себе</w:t>
      </w:r>
      <w:proofErr w:type="gramEnd"/>
      <w:r w:rsidR="00563D77" w:rsidRPr="003C26A5">
        <w:rPr>
          <w:rFonts w:ascii="Times New Roman" w:eastAsia="Calibri" w:hAnsi="Times New Roman" w:cs="Times New Roman"/>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63D77" w:rsidRPr="003C26A5" w:rsidRDefault="00C17102" w:rsidP="00563D77">
      <w:pPr>
        <w:spacing w:line="257" w:lineRule="auto"/>
        <w:ind w:left="-284"/>
        <w:contextualSpacing/>
        <w:jc w:val="both"/>
        <w:rPr>
          <w:rFonts w:ascii="Times New Roman" w:eastAsia="Calibri" w:hAnsi="Times New Roman" w:cs="Times New Roman"/>
          <w:b/>
        </w:rPr>
      </w:pPr>
      <w:r w:rsidRPr="003C26A5">
        <w:rPr>
          <w:rFonts w:ascii="Times New Roman" w:eastAsia="Calibri" w:hAnsi="Times New Roman" w:cs="Times New Roman"/>
        </w:rPr>
        <w:t>9</w:t>
      </w:r>
      <w:r w:rsidR="00563D77" w:rsidRPr="003C26A5">
        <w:rPr>
          <w:rFonts w:ascii="Times New Roman" w:eastAsia="Calibri" w:hAnsi="Times New Roman" w:cs="Times New Roman"/>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00563D77" w:rsidRPr="003C26A5">
        <w:rPr>
          <w:rFonts w:ascii="Times New Roman" w:eastAsia="Calibri" w:hAnsi="Times New Roman" w:cs="Times New Roman"/>
          <w:b/>
        </w:rPr>
        <w:t xml:space="preserve">   </w:t>
      </w:r>
    </w:p>
    <w:p w:rsidR="00FB1620" w:rsidRDefault="00C17102" w:rsidP="00563D77">
      <w:pPr>
        <w:spacing w:before="240" w:after="240"/>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w:t>
      </w:r>
    </w:p>
    <w:p w:rsidR="00563D77" w:rsidRDefault="00C17102" w:rsidP="00563D77">
      <w:pPr>
        <w:spacing w:before="240" w:after="240"/>
        <w:contextualSpacing/>
        <w:jc w:val="center"/>
        <w:rPr>
          <w:rFonts w:ascii="Times New Roman" w:eastAsia="Calibri" w:hAnsi="Times New Roman" w:cs="Times New Roman"/>
          <w:b/>
        </w:rPr>
      </w:pPr>
      <w:r w:rsidRPr="003C26A5">
        <w:rPr>
          <w:rFonts w:ascii="Times New Roman" w:eastAsia="Calibri" w:hAnsi="Times New Roman" w:cs="Times New Roman"/>
          <w:b/>
        </w:rPr>
        <w:t xml:space="preserve">  10</w:t>
      </w:r>
      <w:r w:rsidR="00563D77" w:rsidRPr="003C26A5">
        <w:rPr>
          <w:rFonts w:ascii="Times New Roman" w:eastAsia="Calibri" w:hAnsi="Times New Roman" w:cs="Times New Roman"/>
          <w:b/>
        </w:rPr>
        <w:t>. ПОРЯДОК ВИРІШЕННЯ СПОРІВ</w:t>
      </w:r>
    </w:p>
    <w:p w:rsidR="00FB1620" w:rsidRPr="003C26A5" w:rsidRDefault="00FB1620" w:rsidP="00563D77">
      <w:pPr>
        <w:spacing w:before="240" w:after="240"/>
        <w:contextualSpacing/>
        <w:jc w:val="center"/>
        <w:rPr>
          <w:rFonts w:ascii="Times New Roman" w:eastAsia="Calibri" w:hAnsi="Times New Roman" w:cs="Times New Roman"/>
          <w:b/>
        </w:rPr>
      </w:pP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10</w:t>
      </w:r>
      <w:r w:rsidR="00563D77" w:rsidRPr="003C26A5">
        <w:rPr>
          <w:rFonts w:ascii="Times New Roman" w:eastAsia="Calibri"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563D77" w:rsidRPr="003C26A5" w:rsidRDefault="00C17102" w:rsidP="00563D77">
      <w:pPr>
        <w:spacing w:line="257" w:lineRule="auto"/>
        <w:ind w:left="-284"/>
        <w:contextualSpacing/>
        <w:jc w:val="both"/>
        <w:rPr>
          <w:rFonts w:ascii="Times New Roman" w:eastAsia="Calibri" w:hAnsi="Times New Roman" w:cs="Times New Roman"/>
          <w:b/>
        </w:rPr>
      </w:pPr>
      <w:r w:rsidRPr="003C26A5">
        <w:rPr>
          <w:rFonts w:ascii="Times New Roman" w:eastAsia="Calibri" w:hAnsi="Times New Roman" w:cs="Times New Roman"/>
        </w:rPr>
        <w:t>10</w:t>
      </w:r>
      <w:r w:rsidR="00563D77" w:rsidRPr="003C26A5">
        <w:rPr>
          <w:rFonts w:ascii="Times New Roman" w:eastAsia="Calibri" w:hAnsi="Times New Roman" w:cs="Times New Roman"/>
        </w:rPr>
        <w:t>.2. У разі недосягнення Сторонами згоди</w:t>
      </w:r>
      <w:r w:rsidR="00563D77" w:rsidRPr="003C26A5">
        <w:rPr>
          <w:rFonts w:ascii="Times New Roman" w:eastAsia="Calibri" w:hAnsi="Times New Roman" w:cs="Times New Roman"/>
          <w:lang w:val="uk-UA"/>
        </w:rPr>
        <w:t>,</w:t>
      </w:r>
      <w:r w:rsidR="00563D77" w:rsidRPr="003C26A5">
        <w:rPr>
          <w:rFonts w:ascii="Times New Roman" w:eastAsia="Calibri" w:hAnsi="Times New Roman" w:cs="Times New Roman"/>
        </w:rPr>
        <w:t xml:space="preserve"> спори (розбіжності) вирішуються </w:t>
      </w:r>
      <w:proofErr w:type="gramStart"/>
      <w:r w:rsidR="00563D77" w:rsidRPr="003C26A5">
        <w:rPr>
          <w:rFonts w:ascii="Times New Roman" w:eastAsia="Calibri" w:hAnsi="Times New Roman" w:cs="Times New Roman"/>
        </w:rPr>
        <w:t>у судовому порядку</w:t>
      </w:r>
      <w:proofErr w:type="gramEnd"/>
      <w:r w:rsidR="00563D77" w:rsidRPr="003C26A5">
        <w:rPr>
          <w:rFonts w:ascii="Times New Roman" w:eastAsia="Calibri" w:hAnsi="Times New Roman" w:cs="Times New Roman"/>
        </w:rPr>
        <w:t>.</w:t>
      </w:r>
      <w:r w:rsidR="00563D77" w:rsidRPr="003C26A5">
        <w:rPr>
          <w:rFonts w:ascii="Times New Roman" w:eastAsia="Calibri" w:hAnsi="Times New Roman" w:cs="Times New Roman"/>
          <w:b/>
        </w:rPr>
        <w:t xml:space="preserve">                                                </w:t>
      </w:r>
    </w:p>
    <w:p w:rsidR="00FB1620" w:rsidRDefault="00563D77" w:rsidP="00563D77">
      <w:pPr>
        <w:spacing w:before="240" w:after="240"/>
        <w:ind w:left="2124" w:right="-102" w:firstLine="708"/>
        <w:contextualSpacing/>
        <w:rPr>
          <w:rFonts w:ascii="Times New Roman" w:eastAsia="Calibri" w:hAnsi="Times New Roman" w:cs="Times New Roman"/>
          <w:b/>
        </w:rPr>
      </w:pPr>
      <w:r w:rsidRPr="003C26A5">
        <w:rPr>
          <w:rFonts w:ascii="Times New Roman" w:eastAsia="Calibri" w:hAnsi="Times New Roman" w:cs="Times New Roman"/>
          <w:b/>
        </w:rPr>
        <w:t xml:space="preserve">   </w:t>
      </w:r>
    </w:p>
    <w:p w:rsidR="00563D77" w:rsidRDefault="00563D77" w:rsidP="00563D77">
      <w:pPr>
        <w:spacing w:before="240" w:after="240"/>
        <w:ind w:left="2124" w:right="-102" w:firstLine="708"/>
        <w:contextualSpacing/>
        <w:rPr>
          <w:rFonts w:ascii="Times New Roman" w:eastAsia="Calibri" w:hAnsi="Times New Roman" w:cs="Times New Roman"/>
          <w:b/>
        </w:rPr>
      </w:pPr>
      <w:r w:rsidRPr="003C26A5">
        <w:rPr>
          <w:rFonts w:ascii="Times New Roman" w:eastAsia="Calibri" w:hAnsi="Times New Roman" w:cs="Times New Roman"/>
          <w:b/>
        </w:rPr>
        <w:t xml:space="preserve">  1</w:t>
      </w:r>
      <w:r w:rsidR="00C17102" w:rsidRPr="003C26A5">
        <w:rPr>
          <w:rFonts w:ascii="Times New Roman" w:eastAsia="Calibri" w:hAnsi="Times New Roman" w:cs="Times New Roman"/>
          <w:b/>
          <w:lang w:val="uk-UA"/>
        </w:rPr>
        <w:t>1</w:t>
      </w:r>
      <w:r w:rsidRPr="003C26A5">
        <w:rPr>
          <w:rFonts w:ascii="Times New Roman" w:eastAsia="Calibri" w:hAnsi="Times New Roman" w:cs="Times New Roman"/>
          <w:b/>
        </w:rPr>
        <w:t>. СТРОК ДІЇ ДОГОВОРУ</w:t>
      </w:r>
    </w:p>
    <w:p w:rsidR="00FB1620" w:rsidRPr="003C26A5" w:rsidRDefault="00FB1620" w:rsidP="00563D77">
      <w:pPr>
        <w:spacing w:before="240" w:after="240"/>
        <w:ind w:left="2124" w:right="-102" w:firstLine="708"/>
        <w:contextualSpacing/>
        <w:rPr>
          <w:rFonts w:ascii="Times New Roman" w:eastAsia="Calibri" w:hAnsi="Times New Roman" w:cs="Times New Roman"/>
          <w:b/>
        </w:rPr>
      </w:pPr>
    </w:p>
    <w:p w:rsidR="00563D77" w:rsidRPr="003C26A5" w:rsidRDefault="00C17102" w:rsidP="00563D77">
      <w:pPr>
        <w:spacing w:line="257" w:lineRule="auto"/>
        <w:ind w:left="-284"/>
        <w:contextualSpacing/>
        <w:jc w:val="both"/>
        <w:rPr>
          <w:rFonts w:ascii="Times New Roman" w:eastAsia="Calibri" w:hAnsi="Times New Roman" w:cs="Times New Roman"/>
          <w:lang w:val="uk-UA"/>
        </w:rPr>
      </w:pPr>
      <w:r w:rsidRPr="003C26A5">
        <w:rPr>
          <w:rFonts w:ascii="Times New Roman" w:eastAsia="Calibri" w:hAnsi="Times New Roman" w:cs="Times New Roman"/>
        </w:rPr>
        <w:t>11</w:t>
      </w:r>
      <w:r w:rsidR="00563D77" w:rsidRPr="003C26A5">
        <w:rPr>
          <w:rFonts w:ascii="Times New Roman" w:eastAsia="Calibri" w:hAnsi="Times New Roman" w:cs="Times New Roman"/>
        </w:rPr>
        <w:t xml:space="preserve">.1. Цей Договір набирає чинності з дати його укладення Сторонами і діє </w:t>
      </w:r>
      <w:r w:rsidR="00563D77" w:rsidRPr="003C26A5">
        <w:rPr>
          <w:rFonts w:ascii="Times New Roman" w:eastAsia="Calibri" w:hAnsi="Times New Roman" w:cs="Times New Roman"/>
          <w:b/>
        </w:rPr>
        <w:t>до</w:t>
      </w:r>
      <w:r w:rsidR="00563D77" w:rsidRPr="003C26A5">
        <w:rPr>
          <w:rFonts w:ascii="Times New Roman" w:eastAsia="Calibri" w:hAnsi="Times New Roman" w:cs="Times New Roman"/>
          <w:color w:val="000000"/>
          <w:lang w:eastAsia="uk-UA" w:bidi="uk-UA"/>
        </w:rPr>
        <w:t xml:space="preserve"> </w:t>
      </w:r>
      <w:r w:rsidR="00563D77" w:rsidRPr="003C26A5">
        <w:rPr>
          <w:rFonts w:ascii="Times New Roman" w:eastAsia="Calibri" w:hAnsi="Times New Roman" w:cs="Times New Roman"/>
          <w:b/>
          <w:color w:val="000000"/>
          <w:kern w:val="2"/>
          <w:lang w:val="uk-UA" w:eastAsia="zh-CN"/>
        </w:rPr>
        <w:t>31.12.2024 року</w:t>
      </w:r>
      <w:r w:rsidR="00563D77" w:rsidRPr="003C26A5">
        <w:rPr>
          <w:rFonts w:ascii="Times New Roman" w:eastAsia="Calibri" w:hAnsi="Times New Roman" w:cs="Times New Roman"/>
          <w:color w:val="000000"/>
          <w:lang w:eastAsia="uk-UA" w:bidi="uk-UA"/>
        </w:rPr>
        <w:t xml:space="preserve"> </w:t>
      </w:r>
      <w:r w:rsidR="00563D77" w:rsidRPr="003C26A5">
        <w:rPr>
          <w:rFonts w:ascii="Times New Roman" w:eastAsia="Calibri" w:hAnsi="Times New Roman" w:cs="Times New Roman"/>
          <w:color w:val="000000"/>
          <w:lang w:val="uk-UA" w:eastAsia="uk-UA" w:bidi="uk-UA"/>
        </w:rPr>
        <w:t xml:space="preserve">з урахуванням Постанови Кабінету Міністрів України від 12.10.2022 року №1178 </w:t>
      </w:r>
      <w:r w:rsidR="00563D77" w:rsidRPr="003C26A5">
        <w:rPr>
          <w:rFonts w:ascii="Times New Roman" w:eastAsia="Times New Roman" w:hAnsi="Times New Roman" w:cs="Times New Roman"/>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563D77" w:rsidRPr="003C26A5">
        <w:rPr>
          <w:rFonts w:ascii="Times New Roman" w:eastAsia="Calibri" w:hAnsi="Times New Roman" w:cs="Times New Roman"/>
        </w:rPr>
        <w:t xml:space="preserve">, </w:t>
      </w:r>
      <w:r w:rsidR="00563D77" w:rsidRPr="003C26A5">
        <w:rPr>
          <w:rFonts w:ascii="Times New Roman" w:eastAsia="Calibri" w:hAnsi="Times New Roman" w:cs="Times New Roman"/>
          <w:i/>
        </w:rPr>
        <w:t>а в частині проведення розрахунків - до повного виконання Сторонами своїх зобов’язань за цим Договором</w:t>
      </w:r>
      <w:r w:rsidR="00563D77" w:rsidRPr="003C26A5">
        <w:rPr>
          <w:rFonts w:ascii="Times New Roman" w:eastAsia="Calibri" w:hAnsi="Times New Roman" w:cs="Times New Roman"/>
          <w:i/>
          <w:lang w:val="uk-UA"/>
        </w:rPr>
        <w:t xml:space="preserve"> </w:t>
      </w:r>
      <w:r w:rsidR="00563D77" w:rsidRPr="003C26A5">
        <w:rPr>
          <w:rFonts w:ascii="Times New Roman" w:eastAsia="Times New Roman" w:hAnsi="Times New Roman" w:cs="Times New Roman"/>
          <w:i/>
          <w:lang w:val="uk-UA" w:eastAsia="zh-CN"/>
        </w:rPr>
        <w:t>(згідно ст.631 ЦКУ</w:t>
      </w:r>
      <w:r w:rsidR="00563D77" w:rsidRPr="003C26A5">
        <w:rPr>
          <w:rFonts w:ascii="Times New Roman" w:eastAsia="Times New Roman" w:hAnsi="Times New Roman" w:cs="Times New Roman"/>
          <w:b/>
          <w:i/>
          <w:lang w:val="uk-UA" w:eastAsia="zh-CN"/>
        </w:rPr>
        <w:t>)</w:t>
      </w:r>
      <w:r w:rsidR="00563D77" w:rsidRPr="003C26A5">
        <w:rPr>
          <w:rFonts w:ascii="Times New Roman" w:eastAsia="Times New Roman" w:hAnsi="Times New Roman" w:cs="Times New Roman"/>
          <w:b/>
          <w:lang w:val="uk-UA" w:eastAsia="zh-CN"/>
        </w:rPr>
        <w:t xml:space="preserve">. </w:t>
      </w:r>
    </w:p>
    <w:p w:rsidR="00563D77" w:rsidRPr="003C26A5" w:rsidRDefault="00C17102" w:rsidP="00563D77">
      <w:pPr>
        <w:spacing w:line="257" w:lineRule="auto"/>
        <w:ind w:left="-284" w:right="-100"/>
        <w:contextualSpacing/>
        <w:jc w:val="both"/>
        <w:rPr>
          <w:rFonts w:ascii="Times New Roman" w:eastAsia="Calibri" w:hAnsi="Times New Roman" w:cs="Times New Roman"/>
          <w:shd w:val="solid" w:color="FFFFFF" w:fill="FFFFFF"/>
        </w:rPr>
      </w:pPr>
      <w:r w:rsidRPr="003C26A5">
        <w:rPr>
          <w:rFonts w:ascii="Times New Roman" w:eastAsia="Calibri" w:hAnsi="Times New Roman" w:cs="Times New Roman"/>
        </w:rPr>
        <w:t>11</w:t>
      </w:r>
      <w:r w:rsidR="00563D77" w:rsidRPr="003C26A5">
        <w:rPr>
          <w:rFonts w:ascii="Times New Roman" w:eastAsia="Calibri" w:hAnsi="Times New Roman" w:cs="Times New Roman"/>
        </w:rPr>
        <w:t xml:space="preserve">.2. Дія цього Договору може продовжуватися </w:t>
      </w:r>
      <w:proofErr w:type="gramStart"/>
      <w:r w:rsidR="00563D77" w:rsidRPr="003C26A5">
        <w:rPr>
          <w:rFonts w:ascii="Times New Roman" w:eastAsia="Calibri" w:hAnsi="Times New Roman" w:cs="Times New Roman"/>
        </w:rPr>
        <w:t>на строк</w:t>
      </w:r>
      <w:proofErr w:type="gramEnd"/>
      <w:r w:rsidR="00563D77" w:rsidRPr="003C26A5">
        <w:rPr>
          <w:rFonts w:ascii="Times New Roman" w:eastAsia="Calibri" w:hAnsi="Times New Roman" w:cs="Times New Roman"/>
        </w:rPr>
        <w:t>, достатній для проведення процедури закупівлі</w:t>
      </w:r>
      <w:r w:rsidR="00563D77" w:rsidRPr="003C26A5">
        <w:rPr>
          <w:rFonts w:ascii="Times New Roman" w:eastAsia="Calibri" w:hAnsi="Times New Roman" w:cs="Times New Roman"/>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63D77" w:rsidRPr="003C26A5" w:rsidRDefault="00C17102" w:rsidP="00563D77">
      <w:pPr>
        <w:spacing w:line="257" w:lineRule="auto"/>
        <w:ind w:left="-284" w:right="-100"/>
        <w:contextualSpacing/>
        <w:jc w:val="both"/>
        <w:rPr>
          <w:rFonts w:ascii="Times New Roman" w:eastAsia="Calibri" w:hAnsi="Times New Roman" w:cs="font470"/>
          <w:color w:val="000000"/>
          <w:kern w:val="2"/>
          <w:lang w:eastAsia="zh-CN"/>
        </w:rPr>
      </w:pPr>
      <w:r w:rsidRPr="003C26A5">
        <w:rPr>
          <w:rFonts w:ascii="Times New Roman" w:eastAsia="Calibri" w:hAnsi="Times New Roman" w:cs="Times New Roman"/>
        </w:rPr>
        <w:t>11</w:t>
      </w:r>
      <w:r w:rsidR="00563D77" w:rsidRPr="003C26A5">
        <w:rPr>
          <w:rFonts w:ascii="Times New Roman" w:eastAsia="Calibri" w:hAnsi="Times New Roman" w:cs="Times New Roman"/>
        </w:rPr>
        <w:t xml:space="preserve">.3. </w:t>
      </w:r>
      <w:r w:rsidR="00563D77" w:rsidRPr="003C26A5">
        <w:rPr>
          <w:rFonts w:ascii="Times New Roman" w:eastAsia="Calibri" w:hAnsi="Times New Roman" w:cs="font470"/>
          <w:color w:val="000000"/>
          <w:kern w:val="2"/>
          <w:lang w:eastAsia="zh-CN"/>
        </w:rPr>
        <w:t xml:space="preserve">Цей Договір укладається і підписується у </w:t>
      </w:r>
      <w:r w:rsidRPr="003C26A5">
        <w:rPr>
          <w:rFonts w:ascii="Times New Roman" w:eastAsia="Calibri" w:hAnsi="Times New Roman" w:cs="font470"/>
          <w:bCs/>
          <w:color w:val="000000"/>
          <w:kern w:val="2"/>
          <w:lang w:eastAsia="zh-CN"/>
        </w:rPr>
        <w:t>2</w:t>
      </w:r>
      <w:r w:rsidR="00563D77" w:rsidRPr="003C26A5">
        <w:rPr>
          <w:rFonts w:ascii="Times New Roman" w:eastAsia="Calibri" w:hAnsi="Times New Roman" w:cs="font470"/>
          <w:bCs/>
          <w:color w:val="000000"/>
          <w:kern w:val="2"/>
          <w:lang w:eastAsia="zh-CN"/>
        </w:rPr>
        <w:t xml:space="preserve"> примірниках </w:t>
      </w:r>
      <w:r w:rsidRPr="003C26A5">
        <w:rPr>
          <w:rFonts w:ascii="Times New Roman" w:eastAsia="Calibri" w:hAnsi="Times New Roman" w:cs="font470"/>
          <w:color w:val="000000"/>
          <w:kern w:val="2"/>
          <w:lang w:eastAsia="zh-CN"/>
        </w:rPr>
        <w:t>(1</w:t>
      </w:r>
      <w:r w:rsidR="00563D77" w:rsidRPr="003C26A5">
        <w:rPr>
          <w:rFonts w:ascii="Times New Roman" w:eastAsia="Calibri" w:hAnsi="Times New Roman" w:cs="font470"/>
          <w:color w:val="000000"/>
          <w:kern w:val="2"/>
          <w:lang w:eastAsia="zh-CN"/>
        </w:rPr>
        <w:t xml:space="preserve"> – для Замовника, 1- Постачальнику), що мають однакову юридичну силу.</w:t>
      </w:r>
    </w:p>
    <w:p w:rsidR="00563D77" w:rsidRPr="003C26A5" w:rsidRDefault="00563D77" w:rsidP="00563D77">
      <w:pPr>
        <w:spacing w:line="257" w:lineRule="auto"/>
        <w:ind w:left="-284" w:right="-100"/>
        <w:contextualSpacing/>
        <w:jc w:val="both"/>
        <w:rPr>
          <w:rFonts w:ascii="Times New Roman" w:eastAsia="Calibri" w:hAnsi="Times New Roman" w:cs="font470"/>
          <w:color w:val="000000"/>
          <w:kern w:val="2"/>
          <w:lang w:eastAsia="zh-CN"/>
        </w:rPr>
      </w:pPr>
    </w:p>
    <w:p w:rsidR="00563D77" w:rsidRPr="003C26A5" w:rsidRDefault="00563D77" w:rsidP="00563D77">
      <w:pPr>
        <w:spacing w:after="0" w:line="240" w:lineRule="auto"/>
        <w:ind w:left="-284"/>
        <w:contextualSpacing/>
        <w:jc w:val="both"/>
        <w:rPr>
          <w:rFonts w:ascii="Times New Roman" w:eastAsia="Calibri" w:hAnsi="Times New Roman" w:cs="Times New Roman"/>
          <w:b/>
        </w:rPr>
      </w:pPr>
      <w:r w:rsidRPr="003C26A5">
        <w:rPr>
          <w:rFonts w:ascii="Times New Roman" w:eastAsia="Calibri" w:hAnsi="Times New Roman" w:cs="font470"/>
          <w:color w:val="000000"/>
          <w:kern w:val="2"/>
          <w:lang w:eastAsia="zh-CN"/>
        </w:rPr>
        <w:t xml:space="preserve">                </w:t>
      </w:r>
      <w:r w:rsidRPr="003C26A5">
        <w:rPr>
          <w:rFonts w:ascii="Times New Roman" w:eastAsia="Calibri" w:hAnsi="Times New Roman" w:cs="font470"/>
          <w:color w:val="000000"/>
          <w:kern w:val="2"/>
          <w:lang w:val="uk-UA" w:eastAsia="zh-CN"/>
        </w:rPr>
        <w:t xml:space="preserve">                </w:t>
      </w:r>
      <w:r w:rsidRPr="003C26A5">
        <w:rPr>
          <w:rFonts w:ascii="Times New Roman" w:eastAsia="Calibri" w:hAnsi="Times New Roman" w:cs="font470"/>
          <w:color w:val="000000"/>
          <w:kern w:val="2"/>
          <w:lang w:eastAsia="zh-CN"/>
        </w:rPr>
        <w:t xml:space="preserve">                  </w:t>
      </w:r>
      <w:r w:rsidR="00C17102" w:rsidRPr="003C26A5">
        <w:rPr>
          <w:rFonts w:ascii="Times New Roman" w:eastAsia="Calibri" w:hAnsi="Times New Roman" w:cs="Times New Roman"/>
          <w:b/>
        </w:rPr>
        <w:t>12</w:t>
      </w:r>
      <w:r w:rsidRPr="003C26A5">
        <w:rPr>
          <w:rFonts w:ascii="Times New Roman" w:eastAsia="Calibri" w:hAnsi="Times New Roman" w:cs="Times New Roman"/>
          <w:b/>
        </w:rPr>
        <w:t>. ПОРЯДОК ЗМІНИ УМОВ ДОГОВОРУ</w:t>
      </w:r>
    </w:p>
    <w:p w:rsidR="00563D77" w:rsidRPr="003C26A5" w:rsidRDefault="00563D77" w:rsidP="00563D77">
      <w:pPr>
        <w:spacing w:after="0" w:line="240" w:lineRule="auto"/>
        <w:ind w:left="-284"/>
        <w:contextualSpacing/>
        <w:jc w:val="both"/>
        <w:rPr>
          <w:rFonts w:ascii="Times New Roman" w:eastAsia="Calibri" w:hAnsi="Times New Roman" w:cs="Times New Roman"/>
          <w:b/>
          <w:lang w:val="uk-UA"/>
        </w:rPr>
      </w:pPr>
    </w:p>
    <w:p w:rsidR="00563D77" w:rsidRPr="003C26A5" w:rsidRDefault="00C17102"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Calibri" w:hAnsi="Times New Roman" w:cs="Times New Roman"/>
        </w:rPr>
        <w:t>12</w:t>
      </w:r>
      <w:r w:rsidR="00563D77" w:rsidRPr="003C26A5">
        <w:rPr>
          <w:rFonts w:ascii="Times New Roman" w:eastAsia="Calibri" w:hAnsi="Times New Roman" w:cs="Times New Roman"/>
        </w:rPr>
        <w:t>.1. </w:t>
      </w:r>
      <w:r w:rsidR="00563D77" w:rsidRPr="003C26A5">
        <w:rPr>
          <w:rFonts w:ascii="Times New Roman" w:eastAsia="Times New Roman" w:hAnsi="Times New Roman" w:cs="Times New Roman"/>
          <w:color w:val="000000"/>
          <w:lang w:val="uk-UA"/>
        </w:rPr>
        <w:t xml:space="preserve">Істотні умови договору про закупівлю відповідно до пункту 19 </w:t>
      </w:r>
      <w:r w:rsidR="00563D77" w:rsidRPr="003C26A5">
        <w:rPr>
          <w:rFonts w:ascii="Times New Roman" w:eastAsia="Calibri" w:hAnsi="Times New Roman" w:cs="Times New Roman"/>
          <w:color w:val="000000"/>
          <w:lang w:val="uk-UA" w:eastAsia="uk-UA" w:bidi="uk-UA"/>
        </w:rPr>
        <w:t xml:space="preserve">Постанови Кабінету Міністрів України від 12.10.2022 року №1178 </w:t>
      </w:r>
      <w:r w:rsidR="00563D77" w:rsidRPr="003C26A5">
        <w:rPr>
          <w:rFonts w:ascii="Times New Roman" w:eastAsia="Times New Roman" w:hAnsi="Times New Roman" w:cs="Times New Roman"/>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w:t>
      </w:r>
      <w:r w:rsidR="00563D77" w:rsidRPr="003C26A5">
        <w:rPr>
          <w:rFonts w:ascii="Times New Roman" w:eastAsia="Times New Roman" w:hAnsi="Times New Roman" w:cs="Times New Roman"/>
          <w:color w:val="000000" w:themeColor="text1"/>
          <w:lang w:val="uk-UA"/>
        </w:rPr>
        <w:lastRenderedPageBreak/>
        <w:t xml:space="preserve">дня його припинення або скасування» </w:t>
      </w:r>
      <w:r w:rsidR="00563D77" w:rsidRPr="003C26A5">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D77" w:rsidRPr="003C26A5" w:rsidRDefault="00563D77" w:rsidP="00563D77">
      <w:pPr>
        <w:spacing w:after="0" w:line="240" w:lineRule="auto"/>
        <w:ind w:firstLine="567"/>
        <w:jc w:val="both"/>
        <w:rPr>
          <w:rFonts w:ascii="Times New Roman" w:eastAsia="Times New Roman" w:hAnsi="Times New Roman" w:cs="Times New Roman"/>
          <w:color w:val="000000"/>
          <w:lang w:val="uk-UA" w:eastAsia="ru-RU"/>
        </w:rPr>
      </w:pPr>
      <w:r w:rsidRPr="003C26A5">
        <w:rPr>
          <w:rFonts w:ascii="Times New Roman" w:eastAsia="Times New Roman" w:hAnsi="Times New Roman" w:cs="Times New Roman"/>
          <w:color w:val="000000"/>
          <w:lang w:val="uk-UA"/>
        </w:rPr>
        <w:t>8) зміни умов у зв’язку із застосуванням положень частини шостої</w:t>
      </w:r>
      <w:r w:rsidRPr="003C26A5">
        <w:rPr>
          <w:rFonts w:ascii="Times New Roman" w:eastAsia="Times New Roman" w:hAnsi="Times New Roman" w:cs="Times New Roman"/>
          <w:color w:val="000000"/>
        </w:rPr>
        <w:t xml:space="preserve"> </w:t>
      </w:r>
      <w:r w:rsidRPr="003C26A5">
        <w:rPr>
          <w:rFonts w:ascii="Times New Roman" w:eastAsia="Times New Roman" w:hAnsi="Times New Roman" w:cs="Times New Roman"/>
          <w:color w:val="000000"/>
          <w:lang w:val="uk-UA"/>
        </w:rPr>
        <w:t>статті 41 Закону.</w:t>
      </w:r>
    </w:p>
    <w:p w:rsidR="00563D77" w:rsidRPr="003C26A5" w:rsidRDefault="00563D77" w:rsidP="00563D77">
      <w:pPr>
        <w:spacing w:after="0" w:line="240" w:lineRule="auto"/>
        <w:ind w:firstLine="567"/>
        <w:jc w:val="both"/>
        <w:rPr>
          <w:rFonts w:ascii="Times New Roman" w:eastAsia="Times New Roman" w:hAnsi="Times New Roman" w:cs="Times New Roman"/>
          <w:color w:val="000000"/>
          <w:shd w:val="solid" w:color="FFFFFF" w:fill="FFFFFF"/>
          <w:lang w:val="uk-UA"/>
        </w:rPr>
      </w:pPr>
      <w:r w:rsidRPr="003C26A5">
        <w:rPr>
          <w:rFonts w:ascii="Times New Roman" w:eastAsia="Times New Roman" w:hAnsi="Times New Roman" w:cs="Times New Roman"/>
          <w:color w:val="000000"/>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3D77" w:rsidRPr="003C26A5" w:rsidRDefault="00563D77" w:rsidP="00563D77">
      <w:pPr>
        <w:spacing w:after="0" w:line="240" w:lineRule="auto"/>
        <w:ind w:firstLine="567"/>
        <w:contextualSpacing/>
        <w:jc w:val="both"/>
        <w:rPr>
          <w:rFonts w:ascii="Times New Roman" w:eastAsia="Calibri" w:hAnsi="Times New Roman" w:cs="Times New Roman"/>
          <w:lang w:val="uk-UA"/>
        </w:rPr>
      </w:pPr>
      <w:r w:rsidRPr="003C26A5">
        <w:rPr>
          <w:rFonts w:ascii="Times New Roman" w:eastAsia="Calibri" w:hAnsi="Times New Roman" w:cs="Times New Roman"/>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563D77" w:rsidRPr="003C26A5" w:rsidRDefault="00C17102" w:rsidP="00563D77">
      <w:pPr>
        <w:spacing w:line="257" w:lineRule="auto"/>
        <w:ind w:left="-284" w:right="-100"/>
        <w:contextualSpacing/>
        <w:jc w:val="both"/>
        <w:rPr>
          <w:rFonts w:ascii="Times New Roman" w:eastAsia="Calibri" w:hAnsi="Times New Roman" w:cs="Times New Roman"/>
          <w:lang w:val="uk-UA"/>
        </w:rPr>
      </w:pPr>
      <w:r w:rsidRPr="003C26A5">
        <w:rPr>
          <w:rFonts w:ascii="Times New Roman" w:eastAsia="Calibri" w:hAnsi="Times New Roman" w:cs="Times New Roman"/>
          <w:lang w:val="uk-UA"/>
        </w:rPr>
        <w:t>12</w:t>
      </w:r>
      <w:r w:rsidR="00563D77" w:rsidRPr="003C26A5">
        <w:rPr>
          <w:rFonts w:ascii="Times New Roman" w:eastAsia="Calibri" w:hAnsi="Times New Roman" w:cs="Times New Roman"/>
          <w:lang w:val="uk-UA"/>
        </w:rPr>
        <w:t>.2.</w:t>
      </w:r>
      <w:r w:rsidR="00563D77" w:rsidRPr="003C26A5">
        <w:rPr>
          <w:rFonts w:ascii="Times New Roman" w:eastAsia="Calibri" w:hAnsi="Times New Roman" w:cs="Times New Roman"/>
        </w:rPr>
        <w:t> </w:t>
      </w:r>
      <w:r w:rsidR="00563D77" w:rsidRPr="003C26A5">
        <w:rPr>
          <w:rFonts w:ascii="Times New Roman" w:eastAsia="Calibri" w:hAnsi="Times New Roman" w:cs="Times New Roman"/>
          <w:lang w:val="uk-UA"/>
        </w:rPr>
        <w:t xml:space="preserve">Якщо протягом строку дії цього Договору Сторони змінять своє місцезнаходження, реквізити, вони повинні протягом </w:t>
      </w:r>
      <w:r w:rsidR="00563D77" w:rsidRPr="003C26A5">
        <w:rPr>
          <w:rFonts w:ascii="Times New Roman" w:eastAsia="Calibri" w:hAnsi="Times New Roman" w:cs="Times New Roman"/>
          <w:bCs/>
          <w:lang w:val="uk-UA"/>
        </w:rPr>
        <w:t>3-х робочих</w:t>
      </w:r>
      <w:r w:rsidR="00563D77" w:rsidRPr="003C26A5">
        <w:rPr>
          <w:rFonts w:ascii="Times New Roman" w:eastAsia="Calibri" w:hAnsi="Times New Roman" w:cs="Times New Roman"/>
          <w:lang w:val="uk-UA"/>
        </w:rPr>
        <w:t xml:space="preserve"> днів з моменту виникнення таких змін письмово повідомляти про це іншу Сторону.</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12</w:t>
      </w:r>
      <w:r w:rsidR="00563D77" w:rsidRPr="003C26A5">
        <w:rPr>
          <w:rFonts w:ascii="Times New Roman" w:eastAsia="Calibri" w:hAnsi="Times New Roman" w:cs="Times New Roman"/>
        </w:rPr>
        <w:t>.3. Пропозиції щодо внесення змін до цього Договору може робити кожна із Сторін цього Договору.</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12</w:t>
      </w:r>
      <w:r w:rsidR="00563D77" w:rsidRPr="003C26A5">
        <w:rPr>
          <w:rFonts w:ascii="Times New Roman" w:eastAsia="Calibri"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63D77" w:rsidRPr="003C26A5" w:rsidRDefault="00C17102" w:rsidP="00563D77">
      <w:pPr>
        <w:spacing w:line="257" w:lineRule="auto"/>
        <w:ind w:left="-284" w:right="-100"/>
        <w:contextualSpacing/>
        <w:jc w:val="both"/>
        <w:rPr>
          <w:rFonts w:ascii="Times New Roman" w:eastAsia="Calibri" w:hAnsi="Times New Roman" w:cs="Times New Roman"/>
        </w:rPr>
      </w:pPr>
      <w:r w:rsidRPr="003C26A5">
        <w:rPr>
          <w:rFonts w:ascii="Times New Roman" w:eastAsia="Calibri" w:hAnsi="Times New Roman" w:cs="Times New Roman"/>
        </w:rPr>
        <w:t>12</w:t>
      </w:r>
      <w:r w:rsidR="00563D77" w:rsidRPr="003C26A5">
        <w:rPr>
          <w:rFonts w:ascii="Times New Roman" w:eastAsia="Calibri" w:hAnsi="Times New Roman" w:cs="Times New Roman"/>
        </w:rPr>
        <w:t>.5. Цей Договір може бути достроково розірваний за згодою Сторін та в інших випадках, передбачених законодавством України.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12</w:t>
      </w:r>
      <w:r w:rsidR="00563D77" w:rsidRPr="003C26A5">
        <w:rPr>
          <w:rFonts w:ascii="Times New Roman" w:eastAsia="Calibri"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B1620" w:rsidRDefault="00FB1620" w:rsidP="00563D77">
      <w:pPr>
        <w:spacing w:before="240" w:after="240"/>
        <w:ind w:left="-283" w:right="-100"/>
        <w:contextualSpacing/>
        <w:jc w:val="center"/>
        <w:rPr>
          <w:rFonts w:ascii="Times New Roman" w:eastAsia="Calibri" w:hAnsi="Times New Roman" w:cs="Times New Roman"/>
          <w:b/>
        </w:rPr>
      </w:pPr>
    </w:p>
    <w:p w:rsidR="00563D77" w:rsidRPr="003C26A5" w:rsidRDefault="00C17102" w:rsidP="00563D77">
      <w:pPr>
        <w:spacing w:before="240" w:after="240"/>
        <w:ind w:left="-283" w:right="-100"/>
        <w:contextualSpacing/>
        <w:jc w:val="center"/>
        <w:rPr>
          <w:rFonts w:ascii="Times New Roman" w:eastAsia="Calibri" w:hAnsi="Times New Roman" w:cs="Times New Roman"/>
          <w:b/>
        </w:rPr>
      </w:pPr>
      <w:bookmarkStart w:id="0" w:name="_GoBack"/>
      <w:bookmarkEnd w:id="0"/>
      <w:r w:rsidRPr="003C26A5">
        <w:rPr>
          <w:rFonts w:ascii="Times New Roman" w:eastAsia="Calibri" w:hAnsi="Times New Roman" w:cs="Times New Roman"/>
          <w:b/>
        </w:rPr>
        <w:t>13</w:t>
      </w:r>
      <w:r w:rsidR="00563D77" w:rsidRPr="003C26A5">
        <w:rPr>
          <w:rFonts w:ascii="Times New Roman" w:eastAsia="Calibri" w:hAnsi="Times New Roman" w:cs="Times New Roman"/>
          <w:b/>
        </w:rPr>
        <w:t>. ПРИКІНЦЕВІ ПОЛОЖЕННЯ</w:t>
      </w:r>
    </w:p>
    <w:p w:rsidR="00563D77" w:rsidRPr="003C26A5" w:rsidRDefault="00563D77" w:rsidP="00563D77">
      <w:pPr>
        <w:spacing w:before="240" w:after="240"/>
        <w:ind w:left="-283" w:right="-100"/>
        <w:contextualSpacing/>
        <w:jc w:val="center"/>
        <w:rPr>
          <w:rFonts w:ascii="Times New Roman" w:eastAsia="Calibri" w:hAnsi="Times New Roman" w:cs="Times New Roman"/>
          <w:b/>
        </w:rPr>
      </w:pP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13</w:t>
      </w:r>
      <w:r w:rsidR="00563D77" w:rsidRPr="003C26A5">
        <w:rPr>
          <w:rFonts w:ascii="Times New Roman" w:eastAsia="Calibri"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13</w:t>
      </w:r>
      <w:r w:rsidR="00563D77" w:rsidRPr="003C26A5">
        <w:rPr>
          <w:rFonts w:ascii="Times New Roman" w:eastAsia="Calibri"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lastRenderedPageBreak/>
        <w:t>13</w:t>
      </w:r>
      <w:r w:rsidR="00563D77" w:rsidRPr="003C26A5">
        <w:rPr>
          <w:rFonts w:ascii="Times New Roman" w:eastAsia="Calibri" w:hAnsi="Times New Roman" w:cs="Times New Roman"/>
        </w:rPr>
        <w:t xml:space="preserve">.3.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00563D77" w:rsidRPr="003C26A5">
        <w:rPr>
          <w:rFonts w:ascii="Times New Roman" w:eastAsia="Calibri" w:hAnsi="Times New Roman" w:cs="Times New Roman"/>
        </w:rPr>
        <w:t>на адресу</w:t>
      </w:r>
      <w:proofErr w:type="gramEnd"/>
      <w:r w:rsidR="00563D77" w:rsidRPr="003C26A5">
        <w:rPr>
          <w:rFonts w:ascii="Times New Roman" w:eastAsia="Calibri" w:hAnsi="Times New Roman" w:cs="Times New Roman"/>
        </w:rPr>
        <w:t xml:space="preserve"> відповідної Сторони.</w:t>
      </w:r>
    </w:p>
    <w:p w:rsidR="00563D77" w:rsidRPr="003C26A5" w:rsidRDefault="00C17102" w:rsidP="00563D77">
      <w:pPr>
        <w:spacing w:line="257" w:lineRule="auto"/>
        <w:ind w:left="-284"/>
        <w:contextualSpacing/>
        <w:jc w:val="both"/>
        <w:rPr>
          <w:rFonts w:ascii="Times New Roman" w:eastAsia="Calibri" w:hAnsi="Times New Roman" w:cs="Times New Roman"/>
        </w:rPr>
      </w:pPr>
      <w:r w:rsidRPr="003C26A5">
        <w:rPr>
          <w:rFonts w:ascii="Times New Roman" w:eastAsia="Calibri" w:hAnsi="Times New Roman" w:cs="Times New Roman"/>
        </w:rPr>
        <w:t>13</w:t>
      </w:r>
      <w:r w:rsidR="00563D77" w:rsidRPr="003C26A5">
        <w:rPr>
          <w:rFonts w:ascii="Times New Roman" w:eastAsia="Calibri" w:hAnsi="Times New Roman" w:cs="Times New Roman"/>
        </w:rPr>
        <w:t xml:space="preserve">.4. Цей Договір складений при повному розумінні Сторонами його умов та термінології українською мовою у </w:t>
      </w:r>
      <w:r w:rsidRPr="003C26A5">
        <w:rPr>
          <w:rFonts w:ascii="Times New Roman" w:eastAsia="Calibri" w:hAnsi="Times New Roman" w:cs="Times New Roman"/>
          <w:b/>
        </w:rPr>
        <w:t>2</w:t>
      </w:r>
      <w:r w:rsidR="00563D77" w:rsidRPr="003C26A5">
        <w:rPr>
          <w:rFonts w:ascii="Times New Roman" w:eastAsia="Calibri" w:hAnsi="Times New Roman" w:cs="Times New Roman"/>
          <w:b/>
        </w:rPr>
        <w:t xml:space="preserve"> -х</w:t>
      </w:r>
      <w:r w:rsidR="00563D77" w:rsidRPr="003C26A5">
        <w:rPr>
          <w:rFonts w:ascii="Times New Roman" w:eastAsia="Calibri" w:hAnsi="Times New Roman" w:cs="Times New Roman"/>
        </w:rPr>
        <w:t xml:space="preserve"> автентичних примірниках, які мають однакову юридичну силу, по одному для кожної із Сторін.</w:t>
      </w:r>
    </w:p>
    <w:p w:rsidR="00563D77" w:rsidRPr="003C26A5" w:rsidRDefault="00563D77" w:rsidP="00563D77">
      <w:pPr>
        <w:spacing w:before="240" w:after="240"/>
        <w:ind w:left="-284" w:right="-102"/>
        <w:contextualSpacing/>
        <w:jc w:val="center"/>
        <w:rPr>
          <w:rFonts w:ascii="Times New Roman" w:eastAsia="Calibri" w:hAnsi="Times New Roman" w:cs="Times New Roman"/>
          <w:b/>
          <w:lang w:val="uk-UA"/>
        </w:rPr>
      </w:pPr>
    </w:p>
    <w:p w:rsidR="00C17102" w:rsidRPr="003C26A5" w:rsidRDefault="00C17102" w:rsidP="00563D77">
      <w:pPr>
        <w:spacing w:line="257" w:lineRule="auto"/>
        <w:ind w:left="-284" w:right="-102"/>
        <w:contextualSpacing/>
        <w:jc w:val="both"/>
        <w:rPr>
          <w:rFonts w:ascii="Times New Roman" w:eastAsia="Calibri" w:hAnsi="Times New Roman" w:cs="Times New Roman"/>
          <w:lang w:val="uk-UA"/>
        </w:rPr>
      </w:pPr>
    </w:p>
    <w:p w:rsidR="00563D77" w:rsidRPr="003C26A5" w:rsidRDefault="00563D77" w:rsidP="00C038AA">
      <w:pPr>
        <w:suppressAutoHyphens/>
        <w:jc w:val="center"/>
        <w:rPr>
          <w:rFonts w:ascii="Times New Roman" w:eastAsia="Calibri" w:hAnsi="Times New Roman" w:cs="font470"/>
          <w:b/>
          <w:kern w:val="2"/>
          <w:lang w:val="uk-UA" w:eastAsia="ru-RU"/>
        </w:rPr>
      </w:pPr>
      <w:r w:rsidRPr="003C26A5">
        <w:rPr>
          <w:rFonts w:ascii="Times New Roman" w:eastAsia="Calibri" w:hAnsi="Times New Roman" w:cs="font470"/>
          <w:b/>
          <w:kern w:val="2"/>
          <w:lang w:val="uk-UA" w:eastAsia="ru-RU"/>
        </w:rPr>
        <w:t xml:space="preserve">     </w:t>
      </w:r>
      <w:r w:rsidR="00C17102" w:rsidRPr="003C26A5">
        <w:rPr>
          <w:rFonts w:ascii="Times New Roman" w:eastAsia="Calibri" w:hAnsi="Times New Roman" w:cs="font470"/>
          <w:b/>
          <w:kern w:val="2"/>
          <w:lang w:val="uk-UA" w:eastAsia="ru-RU"/>
        </w:rPr>
        <w:t>14.</w:t>
      </w:r>
      <w:r w:rsidRPr="003C26A5">
        <w:rPr>
          <w:rFonts w:ascii="Times New Roman" w:eastAsia="Calibri" w:hAnsi="Times New Roman" w:cs="font470"/>
          <w:b/>
          <w:kern w:val="2"/>
          <w:lang w:val="uk-UA" w:eastAsia="ru-RU"/>
        </w:rPr>
        <w:t xml:space="preserve"> </w:t>
      </w:r>
      <w:r w:rsidRPr="003C26A5">
        <w:rPr>
          <w:rFonts w:ascii="Times New Roman" w:eastAsia="Calibri" w:hAnsi="Times New Roman" w:cs="font470"/>
          <w:b/>
          <w:kern w:val="2"/>
          <w:lang w:eastAsia="ru-RU"/>
        </w:rPr>
        <w:t>ЮРИДИЧНИ АДРЕСИ ТА ПОШТОВІ РЕКВІЗИТИ СТОРІН</w:t>
      </w:r>
    </w:p>
    <w:tbl>
      <w:tblPr>
        <w:tblStyle w:val="12"/>
        <w:tblW w:w="0" w:type="auto"/>
        <w:tblLook w:val="04A0" w:firstRow="1" w:lastRow="0" w:firstColumn="1" w:lastColumn="0" w:noHBand="0" w:noVBand="1"/>
      </w:tblPr>
      <w:tblGrid>
        <w:gridCol w:w="4842"/>
        <w:gridCol w:w="4503"/>
      </w:tblGrid>
      <w:tr w:rsidR="00C038AA" w:rsidRPr="00C038AA" w:rsidTr="00A26CC8">
        <w:tc>
          <w:tcPr>
            <w:tcW w:w="4956" w:type="dxa"/>
          </w:tcPr>
          <w:p w:rsidR="00C038AA" w:rsidRPr="003C26A5" w:rsidRDefault="00C038AA" w:rsidP="00C038AA">
            <w:pPr>
              <w:jc w:val="center"/>
              <w:rPr>
                <w:rFonts w:ascii="Times New Roman" w:eastAsia="Times New Roman" w:hAnsi="Times New Roman" w:cs="Times New Roman"/>
                <w:b/>
                <w:u w:val="single"/>
                <w:lang w:val="uk-UA" w:eastAsia="ru-RU"/>
              </w:rPr>
            </w:pPr>
            <w:r w:rsidRPr="00C038AA">
              <w:rPr>
                <w:rFonts w:ascii="Times New Roman" w:eastAsia="Times New Roman" w:hAnsi="Times New Roman" w:cs="Times New Roman"/>
                <w:b/>
                <w:u w:val="single"/>
                <w:lang w:val="uk-UA" w:eastAsia="ru-RU"/>
              </w:rPr>
              <w:t>Замовник</w:t>
            </w:r>
          </w:p>
          <w:p w:rsidR="00C038AA" w:rsidRPr="00C038AA" w:rsidRDefault="00C038AA" w:rsidP="00C038AA">
            <w:pPr>
              <w:jc w:val="center"/>
              <w:rPr>
                <w:rFonts w:ascii="Times New Roman" w:eastAsia="Times New Roman" w:hAnsi="Times New Roman" w:cs="Times New Roman"/>
                <w:b/>
                <w:u w:val="single"/>
                <w:lang w:val="uk-UA" w:eastAsia="ru-RU"/>
              </w:rPr>
            </w:pPr>
          </w:p>
        </w:tc>
        <w:tc>
          <w:tcPr>
            <w:tcW w:w="4956" w:type="dxa"/>
          </w:tcPr>
          <w:p w:rsidR="00C038AA" w:rsidRPr="00C038AA" w:rsidRDefault="00C038AA" w:rsidP="00C038AA">
            <w:pPr>
              <w:jc w:val="center"/>
              <w:rPr>
                <w:rFonts w:ascii="Times New Roman" w:eastAsia="Times New Roman" w:hAnsi="Times New Roman" w:cs="Times New Roman"/>
                <w:b/>
                <w:u w:val="single"/>
                <w:lang w:val="uk-UA" w:eastAsia="ru-RU"/>
              </w:rPr>
            </w:pPr>
            <w:r w:rsidRPr="00C038AA">
              <w:rPr>
                <w:rFonts w:ascii="Times New Roman" w:eastAsia="Times New Roman" w:hAnsi="Times New Roman" w:cs="Times New Roman"/>
                <w:b/>
                <w:u w:val="single"/>
                <w:lang w:val="uk-UA" w:eastAsia="ru-RU"/>
              </w:rPr>
              <w:t>Постачальник</w:t>
            </w:r>
          </w:p>
        </w:tc>
      </w:tr>
      <w:tr w:rsidR="00C038AA" w:rsidRPr="00C038AA" w:rsidTr="00A26CC8">
        <w:tc>
          <w:tcPr>
            <w:tcW w:w="4956" w:type="dxa"/>
          </w:tcPr>
          <w:p w:rsidR="00C038AA" w:rsidRPr="00C038AA" w:rsidRDefault="00802926" w:rsidP="00C038AA">
            <w:pPr>
              <w:jc w:val="both"/>
              <w:rPr>
                <w:rFonts w:ascii="Times New Roman" w:eastAsia="Times New Roman" w:hAnsi="Times New Roman" w:cs="Times New Roman"/>
                <w:b/>
                <w:lang w:val="uk-UA" w:eastAsia="ru-RU"/>
              </w:rPr>
            </w:pPr>
            <w:r w:rsidRPr="003C26A5">
              <w:rPr>
                <w:rFonts w:ascii="Times New Roman" w:eastAsia="Times New Roman" w:hAnsi="Times New Roman" w:cs="Times New Roman"/>
                <w:b/>
                <w:lang w:val="uk-UA" w:eastAsia="ru-RU"/>
              </w:rPr>
              <w:t>Комунальний заклад</w:t>
            </w:r>
            <w:r w:rsidR="00C038AA" w:rsidRPr="00C038AA">
              <w:rPr>
                <w:rFonts w:ascii="Times New Roman" w:eastAsia="Times New Roman" w:hAnsi="Times New Roman" w:cs="Times New Roman"/>
                <w:b/>
                <w:lang w:val="uk-UA" w:eastAsia="ru-RU"/>
              </w:rPr>
              <w:t xml:space="preserve"> «Центр соціально-психологічної</w:t>
            </w:r>
            <w:r w:rsidRPr="003C26A5">
              <w:rPr>
                <w:rFonts w:ascii="Times New Roman" w:eastAsia="Times New Roman" w:hAnsi="Times New Roman" w:cs="Times New Roman"/>
                <w:b/>
                <w:lang w:val="uk-UA" w:eastAsia="ru-RU"/>
              </w:rPr>
              <w:t xml:space="preserve"> </w:t>
            </w:r>
            <w:r w:rsidR="00C038AA" w:rsidRPr="00C038AA">
              <w:rPr>
                <w:rFonts w:ascii="Times New Roman" w:eastAsia="Times New Roman" w:hAnsi="Times New Roman" w:cs="Times New Roman"/>
                <w:b/>
                <w:lang w:val="uk-UA" w:eastAsia="ru-RU"/>
              </w:rPr>
              <w:t>реабілітації дітей»</w:t>
            </w:r>
            <w:r w:rsidR="00C038AA" w:rsidRPr="00C038AA">
              <w:rPr>
                <w:rFonts w:ascii="Times New Roman" w:eastAsia="Times New Roman" w:hAnsi="Times New Roman" w:cs="Times New Roman"/>
                <w:b/>
                <w:lang w:val="uk-UA" w:eastAsia="ru-RU"/>
              </w:rPr>
              <w:tab/>
            </w:r>
          </w:p>
          <w:p w:rsidR="00C038AA" w:rsidRPr="00C038AA" w:rsidRDefault="00C038AA" w:rsidP="00C038AA">
            <w:pPr>
              <w:jc w:val="both"/>
              <w:rPr>
                <w:rFonts w:ascii="Times New Roman" w:eastAsia="Times New Roman" w:hAnsi="Times New Roman" w:cs="Times New Roman"/>
                <w:b/>
                <w:lang w:val="uk-UA" w:eastAsia="ru-RU"/>
              </w:rPr>
            </w:pPr>
            <w:r w:rsidRPr="00C038AA">
              <w:rPr>
                <w:rFonts w:ascii="Times New Roman" w:eastAsia="Times New Roman" w:hAnsi="Times New Roman" w:cs="Times New Roman"/>
                <w:b/>
                <w:lang w:val="uk-UA" w:eastAsia="ru-RU"/>
              </w:rPr>
              <w:t>Криворізької міської ради</w:t>
            </w:r>
          </w:p>
          <w:p w:rsidR="00C038AA" w:rsidRPr="00C038AA" w:rsidRDefault="00C038AA" w:rsidP="00C038AA">
            <w:pPr>
              <w:jc w:val="both"/>
              <w:rPr>
                <w:rFonts w:ascii="Times New Roman" w:eastAsia="Times New Roman" w:hAnsi="Times New Roman" w:cs="Times New Roman"/>
                <w:b/>
                <w:lang w:val="uk-UA" w:eastAsia="ru-RU"/>
              </w:rPr>
            </w:pPr>
          </w:p>
          <w:p w:rsidR="00C038AA" w:rsidRPr="00C038AA" w:rsidRDefault="00C038AA" w:rsidP="00C038AA">
            <w:pPr>
              <w:jc w:val="both"/>
              <w:rPr>
                <w:rFonts w:ascii="Times New Roman" w:eastAsia="Times New Roman" w:hAnsi="Times New Roman" w:cs="Times New Roman"/>
                <w:lang w:val="uk-UA" w:eastAsia="ru-RU"/>
              </w:rPr>
            </w:pPr>
            <w:smartTag w:uri="urn:schemas-microsoft-com:office:smarttags" w:element="metricconverter">
              <w:smartTagPr>
                <w:attr w:name="ProductID" w:val="50011, м"/>
              </w:smartTagPr>
              <w:r w:rsidRPr="00C038AA">
                <w:rPr>
                  <w:rFonts w:ascii="Times New Roman" w:eastAsia="Times New Roman" w:hAnsi="Times New Roman" w:cs="Times New Roman"/>
                  <w:lang w:val="uk-UA" w:eastAsia="ru-RU"/>
                </w:rPr>
                <w:t>50011, м</w:t>
              </w:r>
            </w:smartTag>
            <w:r w:rsidRPr="00C038AA">
              <w:rPr>
                <w:rFonts w:ascii="Times New Roman" w:eastAsia="Times New Roman" w:hAnsi="Times New Roman" w:cs="Times New Roman"/>
                <w:lang w:val="uk-UA" w:eastAsia="ru-RU"/>
              </w:rPr>
              <w:t>. Кривий Ріг, вул. Озерна, 17</w:t>
            </w:r>
          </w:p>
          <w:p w:rsidR="00C038AA" w:rsidRPr="00C038AA" w:rsidRDefault="00C038AA" w:rsidP="00C038AA">
            <w:pPr>
              <w:jc w:val="both"/>
              <w:rPr>
                <w:rFonts w:ascii="Times New Roman" w:eastAsia="Times New Roman" w:hAnsi="Times New Roman" w:cs="Times New Roman"/>
                <w:lang w:val="uk-UA" w:eastAsia="ru-RU"/>
              </w:rPr>
            </w:pPr>
            <w:r w:rsidRPr="00C038AA">
              <w:rPr>
                <w:rFonts w:ascii="Times New Roman" w:eastAsia="Times New Roman" w:hAnsi="Times New Roman" w:cs="Times New Roman"/>
                <w:b/>
                <w:lang w:val="uk-UA" w:eastAsia="ru-RU"/>
              </w:rPr>
              <w:t>р/р</w:t>
            </w:r>
            <w:r w:rsidRPr="00C038AA">
              <w:rPr>
                <w:rFonts w:ascii="Times New Roman" w:eastAsia="Times New Roman" w:hAnsi="Times New Roman" w:cs="Times New Roman"/>
                <w:lang w:val="uk-UA" w:eastAsia="ru-RU"/>
              </w:rPr>
              <w:t xml:space="preserve"> </w:t>
            </w:r>
            <w:r w:rsidRPr="00C038AA">
              <w:rPr>
                <w:rFonts w:ascii="Times New Roman" w:eastAsia="Times New Roman" w:hAnsi="Times New Roman" w:cs="Times New Roman"/>
                <w:b/>
                <w:lang w:val="uk-UA" w:eastAsia="ru-RU"/>
              </w:rPr>
              <w:t>UA__________________________________</w:t>
            </w:r>
          </w:p>
          <w:p w:rsidR="00C038AA" w:rsidRPr="00C038AA" w:rsidRDefault="00C038AA" w:rsidP="00C038AA">
            <w:pPr>
              <w:tabs>
                <w:tab w:val="left" w:pos="4092"/>
              </w:tabs>
              <w:jc w:val="both"/>
              <w:rPr>
                <w:rFonts w:ascii="Times New Roman" w:eastAsia="Times New Roman" w:hAnsi="Times New Roman" w:cs="Times New Roman"/>
                <w:lang w:val="uk-UA" w:eastAsia="ru-RU"/>
              </w:rPr>
            </w:pPr>
            <w:r w:rsidRPr="00C038AA">
              <w:rPr>
                <w:rFonts w:ascii="Times New Roman" w:eastAsia="Times New Roman" w:hAnsi="Times New Roman" w:cs="Times New Roman"/>
                <w:lang w:val="uk-UA" w:eastAsia="ru-RU"/>
              </w:rPr>
              <w:t>у ДКСУ, м. Київ</w:t>
            </w:r>
          </w:p>
          <w:p w:rsidR="00C038AA" w:rsidRPr="00C038AA" w:rsidRDefault="00C038AA" w:rsidP="00C038AA">
            <w:pPr>
              <w:rPr>
                <w:rFonts w:ascii="Times New Roman" w:eastAsia="Times New Roman" w:hAnsi="Times New Roman" w:cs="Times New Roman"/>
                <w:lang w:val="uk-UA" w:eastAsia="ru-RU"/>
              </w:rPr>
            </w:pPr>
            <w:r w:rsidRPr="00C038AA">
              <w:rPr>
                <w:rFonts w:ascii="Times New Roman" w:eastAsia="Times New Roman" w:hAnsi="Times New Roman" w:cs="Times New Roman"/>
                <w:b/>
                <w:lang w:val="uk-UA" w:eastAsia="ru-RU"/>
              </w:rPr>
              <w:t>МФО</w:t>
            </w:r>
            <w:r w:rsidRPr="00C038AA">
              <w:rPr>
                <w:rFonts w:ascii="Times New Roman" w:eastAsia="Times New Roman" w:hAnsi="Times New Roman" w:cs="Times New Roman"/>
                <w:lang w:val="uk-UA" w:eastAsia="ru-RU"/>
              </w:rPr>
              <w:t xml:space="preserve"> 820172</w:t>
            </w:r>
            <w:r w:rsidRPr="00C038AA">
              <w:rPr>
                <w:rFonts w:ascii="Times New Roman" w:eastAsia="Times New Roman" w:hAnsi="Times New Roman" w:cs="Times New Roman"/>
                <w:lang w:val="uk-UA" w:eastAsia="ru-RU"/>
              </w:rPr>
              <w:tab/>
            </w:r>
            <w:r w:rsidRPr="00C038AA">
              <w:rPr>
                <w:rFonts w:ascii="Times New Roman" w:eastAsia="Times New Roman" w:hAnsi="Times New Roman" w:cs="Times New Roman"/>
                <w:lang w:val="uk-UA" w:eastAsia="ru-RU"/>
              </w:rPr>
              <w:tab/>
            </w:r>
            <w:r w:rsidRPr="00C038AA">
              <w:rPr>
                <w:rFonts w:ascii="Times New Roman" w:eastAsia="Times New Roman" w:hAnsi="Times New Roman" w:cs="Times New Roman"/>
                <w:lang w:val="uk-UA" w:eastAsia="ru-RU"/>
              </w:rPr>
              <w:tab/>
            </w:r>
          </w:p>
          <w:p w:rsidR="00C038AA" w:rsidRPr="00C038AA" w:rsidRDefault="00C038AA" w:rsidP="00C038AA">
            <w:pPr>
              <w:jc w:val="both"/>
              <w:rPr>
                <w:rFonts w:ascii="Times New Roman" w:eastAsia="Times New Roman" w:hAnsi="Times New Roman" w:cs="Times New Roman"/>
                <w:lang w:val="uk-UA" w:eastAsia="ru-RU"/>
              </w:rPr>
            </w:pPr>
            <w:r w:rsidRPr="00C038AA">
              <w:rPr>
                <w:rFonts w:ascii="Times New Roman" w:eastAsia="Times New Roman" w:hAnsi="Times New Roman" w:cs="Times New Roman"/>
                <w:b/>
                <w:lang w:val="uk-UA" w:eastAsia="ru-RU"/>
              </w:rPr>
              <w:t>ЄДРПОУ</w:t>
            </w:r>
            <w:r w:rsidRPr="00C038AA">
              <w:rPr>
                <w:rFonts w:ascii="Times New Roman" w:eastAsia="Times New Roman" w:hAnsi="Times New Roman" w:cs="Times New Roman"/>
                <w:lang w:val="uk-UA" w:eastAsia="ru-RU"/>
              </w:rPr>
              <w:t xml:space="preserve"> 25843691</w:t>
            </w:r>
            <w:r w:rsidRPr="00C038AA">
              <w:rPr>
                <w:rFonts w:ascii="Times New Roman" w:eastAsia="Times New Roman" w:hAnsi="Times New Roman" w:cs="Times New Roman"/>
                <w:lang w:val="uk-UA" w:eastAsia="ru-RU"/>
              </w:rPr>
              <w:tab/>
            </w:r>
          </w:p>
          <w:p w:rsidR="00C038AA" w:rsidRPr="00C038AA" w:rsidRDefault="00C038AA" w:rsidP="00C038AA">
            <w:pPr>
              <w:jc w:val="both"/>
              <w:rPr>
                <w:rFonts w:ascii="Times New Roman" w:eastAsia="Times New Roman" w:hAnsi="Times New Roman" w:cs="Times New Roman"/>
                <w:lang w:val="uk-UA" w:eastAsia="ru-RU"/>
              </w:rPr>
            </w:pPr>
          </w:p>
          <w:p w:rsidR="00C038AA" w:rsidRPr="00C038AA" w:rsidRDefault="00C038AA" w:rsidP="00C038AA">
            <w:pPr>
              <w:jc w:val="both"/>
              <w:rPr>
                <w:rFonts w:ascii="Times New Roman" w:eastAsia="Times New Roman" w:hAnsi="Times New Roman" w:cs="Times New Roman"/>
                <w:lang w:val="uk-UA" w:eastAsia="ru-RU"/>
              </w:rPr>
            </w:pPr>
            <w:r w:rsidRPr="00C038AA">
              <w:rPr>
                <w:rFonts w:ascii="Times New Roman" w:eastAsia="Times New Roman" w:hAnsi="Times New Roman" w:cs="Times New Roman"/>
                <w:lang w:val="uk-UA" w:eastAsia="ru-RU"/>
              </w:rPr>
              <w:tab/>
            </w:r>
          </w:p>
          <w:p w:rsidR="00C038AA" w:rsidRPr="00C038AA" w:rsidRDefault="00C038AA" w:rsidP="00C038AA">
            <w:pPr>
              <w:jc w:val="both"/>
              <w:rPr>
                <w:rFonts w:ascii="Times New Roman" w:eastAsia="Times New Roman" w:hAnsi="Times New Roman" w:cs="Times New Roman"/>
                <w:b/>
                <w:lang w:val="uk-UA" w:eastAsia="ru-RU"/>
              </w:rPr>
            </w:pPr>
          </w:p>
          <w:p w:rsidR="00C038AA" w:rsidRPr="00C038AA" w:rsidRDefault="00C038AA" w:rsidP="00C038AA">
            <w:pPr>
              <w:jc w:val="both"/>
              <w:rPr>
                <w:rFonts w:ascii="Times New Roman" w:eastAsia="Times New Roman" w:hAnsi="Times New Roman" w:cs="Times New Roman"/>
                <w:b/>
                <w:lang w:val="uk-UA" w:eastAsia="ru-RU"/>
              </w:rPr>
            </w:pPr>
          </w:p>
          <w:p w:rsidR="00C038AA" w:rsidRPr="00C038AA" w:rsidRDefault="00C038AA" w:rsidP="00C038AA">
            <w:pPr>
              <w:jc w:val="both"/>
              <w:rPr>
                <w:rFonts w:ascii="Times New Roman" w:eastAsia="Times New Roman" w:hAnsi="Times New Roman" w:cs="Times New Roman"/>
                <w:b/>
                <w:u w:val="single"/>
                <w:lang w:val="uk-UA" w:eastAsia="ru-RU"/>
              </w:rPr>
            </w:pPr>
            <w:r w:rsidRPr="00C038AA">
              <w:rPr>
                <w:rFonts w:ascii="Times New Roman" w:eastAsia="Times New Roman" w:hAnsi="Times New Roman" w:cs="Times New Roman"/>
                <w:b/>
                <w:lang w:val="uk-UA" w:eastAsia="ru-RU"/>
              </w:rPr>
              <w:t xml:space="preserve"> __________________  /_____________________/</w:t>
            </w:r>
          </w:p>
        </w:tc>
        <w:tc>
          <w:tcPr>
            <w:tcW w:w="4956" w:type="dxa"/>
          </w:tcPr>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C038AA">
            <w:pPr>
              <w:ind w:left="34"/>
              <w:jc w:val="both"/>
              <w:rPr>
                <w:rFonts w:ascii="Times New Roman" w:eastAsia="Times New Roman" w:hAnsi="Times New Roman" w:cs="Times New Roman"/>
                <w:lang w:eastAsia="ru-RU"/>
              </w:rPr>
            </w:pPr>
          </w:p>
          <w:p w:rsidR="00C038AA" w:rsidRPr="00C038AA" w:rsidRDefault="00C038AA" w:rsidP="00802926">
            <w:pPr>
              <w:jc w:val="both"/>
              <w:rPr>
                <w:rFonts w:ascii="Times New Roman" w:eastAsia="Times New Roman" w:hAnsi="Times New Roman" w:cs="Times New Roman"/>
                <w:b/>
                <w:lang w:eastAsia="ru-RU"/>
              </w:rPr>
            </w:pPr>
          </w:p>
          <w:p w:rsidR="00C038AA" w:rsidRPr="00C038AA" w:rsidRDefault="00C038AA" w:rsidP="00C038AA">
            <w:pPr>
              <w:ind w:left="34"/>
              <w:jc w:val="both"/>
              <w:rPr>
                <w:rFonts w:ascii="Times New Roman" w:hAnsi="Times New Roman"/>
                <w:b/>
                <w:bCs/>
              </w:rPr>
            </w:pPr>
            <w:r w:rsidRPr="00C038AA">
              <w:rPr>
                <w:rFonts w:ascii="Times New Roman" w:hAnsi="Times New Roman"/>
                <w:b/>
                <w:bCs/>
              </w:rPr>
              <w:t xml:space="preserve"> </w:t>
            </w:r>
          </w:p>
          <w:p w:rsidR="00C038AA" w:rsidRPr="00C038AA" w:rsidRDefault="00C038AA" w:rsidP="00C038AA">
            <w:pPr>
              <w:tabs>
                <w:tab w:val="left" w:pos="0"/>
                <w:tab w:val="center" w:pos="4153"/>
                <w:tab w:val="right" w:pos="9639"/>
              </w:tabs>
              <w:suppressAutoHyphens/>
              <w:ind w:left="34" w:right="-7"/>
              <w:rPr>
                <w:rFonts w:ascii="Times New Roman" w:hAnsi="Times New Roman"/>
                <w:lang w:val="uk-UA"/>
              </w:rPr>
            </w:pPr>
            <w:r w:rsidRPr="00C038AA">
              <w:rPr>
                <w:rFonts w:ascii="Times New Roman" w:hAnsi="Times New Roman"/>
                <w:b/>
              </w:rPr>
              <w:t xml:space="preserve"> __________________ </w:t>
            </w:r>
            <w:r w:rsidRPr="00C038AA">
              <w:rPr>
                <w:rFonts w:ascii="Times New Roman" w:hAnsi="Times New Roman"/>
                <w:b/>
                <w:lang w:val="uk-UA"/>
              </w:rPr>
              <w:t>/</w:t>
            </w:r>
            <w:r w:rsidR="00802926" w:rsidRPr="003C26A5">
              <w:rPr>
                <w:rFonts w:ascii="Times New Roman" w:hAnsi="Times New Roman"/>
                <w:b/>
              </w:rPr>
              <w:t>_________________</w:t>
            </w:r>
            <w:r w:rsidRPr="00C038AA">
              <w:rPr>
                <w:rFonts w:ascii="Times New Roman" w:hAnsi="Times New Roman"/>
                <w:b/>
                <w:lang w:val="uk-UA"/>
              </w:rPr>
              <w:t>/</w:t>
            </w:r>
          </w:p>
          <w:p w:rsidR="00C038AA" w:rsidRPr="00C038AA" w:rsidRDefault="00C038AA" w:rsidP="00C038AA">
            <w:pPr>
              <w:jc w:val="both"/>
              <w:rPr>
                <w:rFonts w:ascii="Times New Roman" w:eastAsia="Times New Roman" w:hAnsi="Times New Roman" w:cs="Times New Roman"/>
                <w:u w:val="single"/>
                <w:lang w:val="uk-UA" w:eastAsia="ru-RU"/>
              </w:rPr>
            </w:pPr>
          </w:p>
        </w:tc>
      </w:tr>
    </w:tbl>
    <w:p w:rsidR="00563D77" w:rsidRPr="003C26A5" w:rsidRDefault="00563D77" w:rsidP="00563D77">
      <w:pPr>
        <w:suppressAutoHyphens/>
        <w:spacing w:after="0"/>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563D77" w:rsidRPr="003C26A5" w:rsidRDefault="00563D77" w:rsidP="00563D77">
      <w:pPr>
        <w:suppressAutoHyphens/>
        <w:spacing w:after="0"/>
        <w:jc w:val="right"/>
        <w:rPr>
          <w:rFonts w:ascii="Times New Roman" w:eastAsia="Calibri" w:hAnsi="Times New Roman" w:cs="font470"/>
          <w:b/>
          <w:kern w:val="2"/>
          <w:lang w:eastAsia="ru-RU"/>
        </w:rPr>
      </w:pPr>
    </w:p>
    <w:p w:rsidR="00C17102" w:rsidRDefault="00C17102"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75343B">
      <w:pPr>
        <w:widowControl w:val="0"/>
        <w:tabs>
          <w:tab w:val="center" w:pos="4677"/>
        </w:tabs>
        <w:autoSpaceDE w:val="0"/>
        <w:autoSpaceDN w:val="0"/>
        <w:spacing w:after="0" w:line="240" w:lineRule="auto"/>
        <w:rPr>
          <w:rFonts w:ascii="Times New Roman CYR" w:eastAsia="Times New Roman" w:hAnsi="Times New Roman CYR" w:cs="Times New Roman CYR"/>
          <w:sz w:val="24"/>
          <w:szCs w:val="24"/>
          <w:lang w:val="uk-UA" w:eastAsia="ru-RU"/>
        </w:rPr>
      </w:pPr>
    </w:p>
    <w:p w:rsidR="0075343B" w:rsidRDefault="0075343B" w:rsidP="00FF6FA7">
      <w:pPr>
        <w:widowControl w:val="0"/>
        <w:tabs>
          <w:tab w:val="center" w:pos="4677"/>
        </w:tabs>
        <w:autoSpaceDE w:val="0"/>
        <w:autoSpaceDN w:val="0"/>
        <w:spacing w:after="0" w:line="240" w:lineRule="auto"/>
        <w:ind w:hanging="567"/>
        <w:rPr>
          <w:rFonts w:ascii="Times New Roman CYR" w:eastAsia="Times New Roman" w:hAnsi="Times New Roman CYR" w:cs="Times New Roman CYR"/>
          <w:sz w:val="24"/>
          <w:szCs w:val="24"/>
          <w:lang w:val="uk-UA" w:eastAsia="ru-RU"/>
        </w:rPr>
      </w:pPr>
    </w:p>
    <w:p w:rsidR="0075343B" w:rsidRDefault="0075343B" w:rsidP="0075343B">
      <w:pPr>
        <w:tabs>
          <w:tab w:val="left" w:pos="7170"/>
        </w:tabs>
        <w:spacing w:after="0" w:line="240" w:lineRule="auto"/>
        <w:ind w:left="7088"/>
        <w:jc w:val="both"/>
        <w:rPr>
          <w:rFonts w:ascii="Times New Roman" w:hAnsi="Times New Roman" w:cs="Times New Roman"/>
          <w:lang w:val="uk-UA"/>
        </w:rPr>
      </w:pPr>
      <w:r>
        <w:rPr>
          <w:rFonts w:ascii="Times New Roman" w:hAnsi="Times New Roman" w:cs="Times New Roman"/>
          <w:lang w:val="uk-UA"/>
        </w:rPr>
        <w:t>Додаток 1</w:t>
      </w:r>
    </w:p>
    <w:p w:rsidR="0075343B" w:rsidRDefault="0075343B" w:rsidP="0075343B">
      <w:pPr>
        <w:spacing w:after="0" w:line="240" w:lineRule="auto"/>
        <w:ind w:left="6372" w:firstLine="708"/>
        <w:outlineLvl w:val="0"/>
        <w:rPr>
          <w:rFonts w:ascii="Times New Roman" w:hAnsi="Times New Roman" w:cs="Times New Roman"/>
          <w:color w:val="000000"/>
          <w:lang w:val="uk-UA"/>
        </w:rPr>
      </w:pPr>
      <w:r>
        <w:rPr>
          <w:rFonts w:ascii="Times New Roman" w:hAnsi="Times New Roman" w:cs="Times New Roman"/>
          <w:color w:val="000000"/>
          <w:lang w:val="uk-UA"/>
        </w:rPr>
        <w:t xml:space="preserve">До договору № </w:t>
      </w:r>
    </w:p>
    <w:p w:rsidR="0075343B" w:rsidRPr="0075343B" w:rsidRDefault="0075343B" w:rsidP="0075343B">
      <w:pPr>
        <w:spacing w:after="0" w:line="240" w:lineRule="auto"/>
        <w:ind w:left="5904" w:firstLine="1176"/>
        <w:rPr>
          <w:rFonts w:ascii="Times New Roman" w:hAnsi="Times New Roman" w:cs="Times New Roman"/>
          <w:color w:val="000000"/>
          <w:lang w:val="uk-UA"/>
        </w:rPr>
      </w:pPr>
      <w:r>
        <w:rPr>
          <w:rFonts w:ascii="Times New Roman" w:hAnsi="Times New Roman" w:cs="Times New Roman"/>
          <w:color w:val="000000"/>
          <w:lang w:val="uk-UA"/>
        </w:rPr>
        <w:t xml:space="preserve">від  «     »        </w:t>
      </w:r>
      <w:r w:rsidR="001E7604">
        <w:rPr>
          <w:rFonts w:ascii="Times New Roman" w:hAnsi="Times New Roman" w:cs="Times New Roman"/>
          <w:color w:val="000000"/>
          <w:lang w:val="uk-UA"/>
        </w:rPr>
        <w:t xml:space="preserve">    </w:t>
      </w:r>
      <w:r>
        <w:rPr>
          <w:rFonts w:ascii="Times New Roman" w:hAnsi="Times New Roman" w:cs="Times New Roman"/>
          <w:color w:val="000000"/>
          <w:lang w:val="uk-UA"/>
        </w:rPr>
        <w:t>202</w:t>
      </w:r>
      <w:r w:rsidR="001E7604">
        <w:rPr>
          <w:rFonts w:ascii="Times New Roman" w:hAnsi="Times New Roman" w:cs="Times New Roman"/>
          <w:color w:val="000000"/>
          <w:lang w:val="uk-UA"/>
        </w:rPr>
        <w:t xml:space="preserve">4 </w:t>
      </w:r>
      <w:r>
        <w:rPr>
          <w:rFonts w:ascii="Times New Roman" w:hAnsi="Times New Roman" w:cs="Times New Roman"/>
          <w:color w:val="000000"/>
          <w:lang w:val="uk-UA"/>
        </w:rPr>
        <w:t>р.</w:t>
      </w:r>
    </w:p>
    <w:p w:rsidR="0075343B" w:rsidRDefault="0075343B" w:rsidP="0075343B">
      <w:pPr>
        <w:jc w:val="center"/>
        <w:rPr>
          <w:b/>
          <w:color w:val="000000"/>
          <w:lang w:val="uk-UA"/>
        </w:rPr>
      </w:pPr>
    </w:p>
    <w:p w:rsidR="0075343B" w:rsidRDefault="0075343B" w:rsidP="0075343B">
      <w:pPr>
        <w:jc w:val="center"/>
        <w:outlineLvl w:val="0"/>
        <w:rPr>
          <w:b/>
          <w:color w:val="000000"/>
          <w:lang w:val="uk-UA"/>
        </w:rPr>
      </w:pPr>
      <w:r>
        <w:rPr>
          <w:b/>
          <w:color w:val="000000"/>
          <w:lang w:val="uk-UA"/>
        </w:rPr>
        <w:t xml:space="preserve">СПЕЦИФІКАЦІЯ </w:t>
      </w:r>
    </w:p>
    <w:p w:rsidR="0075343B" w:rsidRDefault="0075343B" w:rsidP="0075343B">
      <w:pPr>
        <w:jc w:val="center"/>
        <w:outlineLvl w:val="0"/>
        <w:rPr>
          <w:b/>
          <w:color w:val="000000"/>
          <w:lang w:val="uk-UA"/>
        </w:rPr>
      </w:pPr>
      <w:r>
        <w:rPr>
          <w:b/>
          <w:color w:val="000000"/>
          <w:lang w:val="uk-UA"/>
        </w:rPr>
        <w:t>до договору №    від  «       »                        2024 р.</w:t>
      </w:r>
    </w:p>
    <w:p w:rsidR="0075343B" w:rsidRDefault="0075343B" w:rsidP="0075343B">
      <w:pPr>
        <w:widowControl w:val="0"/>
        <w:autoSpaceDE w:val="0"/>
        <w:autoSpaceDN w:val="0"/>
        <w:spacing w:after="0" w:line="240" w:lineRule="auto"/>
        <w:jc w:val="center"/>
        <w:rPr>
          <w:rFonts w:ascii="Times New Roman" w:eastAsia="Times New Roman" w:hAnsi="Times New Roman" w:cs="Times New Roman"/>
          <w:lang w:val="uk-UA" w:eastAsia="ru-RU"/>
        </w:rPr>
      </w:pPr>
    </w:p>
    <w:tbl>
      <w:tblPr>
        <w:tblW w:w="0" w:type="dxa"/>
        <w:tblInd w:w="279" w:type="dxa"/>
        <w:tblLayout w:type="fixed"/>
        <w:tblLook w:val="04A0" w:firstRow="1" w:lastRow="0" w:firstColumn="1" w:lastColumn="0" w:noHBand="0" w:noVBand="1"/>
      </w:tblPr>
      <w:tblGrid>
        <w:gridCol w:w="3544"/>
        <w:gridCol w:w="1984"/>
        <w:gridCol w:w="1760"/>
        <w:gridCol w:w="2351"/>
        <w:gridCol w:w="7"/>
      </w:tblGrid>
      <w:tr w:rsidR="0075343B" w:rsidTr="0075343B">
        <w:trPr>
          <w:gridAfter w:val="1"/>
          <w:wAfter w:w="7" w:type="dxa"/>
          <w:trHeight w:val="100"/>
        </w:trPr>
        <w:tc>
          <w:tcPr>
            <w:tcW w:w="3544" w:type="dxa"/>
            <w:tcBorders>
              <w:top w:val="single" w:sz="4" w:space="0" w:color="000000"/>
              <w:left w:val="single" w:sz="4" w:space="0" w:color="000000"/>
              <w:bottom w:val="single" w:sz="4" w:space="0" w:color="000000"/>
              <w:right w:val="nil"/>
            </w:tcBorders>
            <w:hideMark/>
          </w:tcPr>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Найменування товару</w:t>
            </w:r>
          </w:p>
        </w:tc>
        <w:tc>
          <w:tcPr>
            <w:tcW w:w="1984" w:type="dxa"/>
            <w:tcBorders>
              <w:top w:val="single" w:sz="4" w:space="0" w:color="000000"/>
              <w:left w:val="single" w:sz="4" w:space="0" w:color="000000"/>
              <w:bottom w:val="single" w:sz="4" w:space="0" w:color="000000"/>
              <w:right w:val="nil"/>
            </w:tcBorders>
            <w:hideMark/>
          </w:tcPr>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Кількість товару</w:t>
            </w:r>
          </w:p>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кг )</w:t>
            </w:r>
          </w:p>
        </w:tc>
        <w:tc>
          <w:tcPr>
            <w:tcW w:w="1760" w:type="dxa"/>
            <w:tcBorders>
              <w:top w:val="single" w:sz="4" w:space="0" w:color="000000"/>
              <w:left w:val="single" w:sz="4" w:space="0" w:color="000000"/>
              <w:bottom w:val="single" w:sz="4" w:space="0" w:color="000000"/>
              <w:right w:val="nil"/>
            </w:tcBorders>
            <w:hideMark/>
          </w:tcPr>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Вартість </w:t>
            </w:r>
          </w:p>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за кг</w:t>
            </w:r>
          </w:p>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 (грн) з ПДВ</w:t>
            </w:r>
          </w:p>
        </w:tc>
        <w:tc>
          <w:tcPr>
            <w:tcW w:w="2351" w:type="dxa"/>
            <w:tcBorders>
              <w:top w:val="single" w:sz="4" w:space="0" w:color="000000"/>
              <w:left w:val="single" w:sz="4" w:space="0" w:color="000000"/>
              <w:bottom w:val="single" w:sz="4" w:space="0" w:color="000000"/>
              <w:right w:val="single" w:sz="4" w:space="0" w:color="000000"/>
            </w:tcBorders>
            <w:hideMark/>
          </w:tcPr>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Загальна вартість </w:t>
            </w:r>
          </w:p>
          <w:p w:rsidR="0075343B" w:rsidRDefault="0075343B">
            <w:pPr>
              <w:widowControl w:val="0"/>
              <w:tabs>
                <w:tab w:val="left" w:pos="8610"/>
              </w:tabs>
              <w:autoSpaceDE w:val="0"/>
              <w:autoSpaceDN w:val="0"/>
              <w:snapToGrid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(грн) з ПДВ</w:t>
            </w:r>
          </w:p>
        </w:tc>
      </w:tr>
      <w:tr w:rsidR="0075343B" w:rsidTr="0075343B">
        <w:trPr>
          <w:gridAfter w:val="1"/>
          <w:wAfter w:w="7" w:type="dxa"/>
          <w:trHeight w:val="100"/>
        </w:trPr>
        <w:tc>
          <w:tcPr>
            <w:tcW w:w="3544" w:type="dxa"/>
            <w:tcBorders>
              <w:top w:val="single" w:sz="4" w:space="0" w:color="000000"/>
              <w:left w:val="single" w:sz="4" w:space="0" w:color="000000"/>
              <w:bottom w:val="single" w:sz="4" w:space="0" w:color="000000"/>
              <w:right w:val="nil"/>
            </w:tcBorders>
            <w:vAlign w:val="center"/>
            <w:hideMark/>
          </w:tcPr>
          <w:p w:rsidR="0075343B" w:rsidRDefault="0075343B" w:rsidP="00FF6FA7">
            <w:pPr>
              <w:ind w:left="-112" w:hanging="112"/>
              <w:jc w:val="center"/>
              <w:rPr>
                <w:rFonts w:ascii="Times New Roman" w:eastAsia="WenQuanYi Micro Hei" w:hAnsi="Times New Roman" w:cs="Lohit Devanagari"/>
                <w:bCs/>
                <w:kern w:val="2"/>
                <w:lang w:val="uk-UA" w:eastAsia="uk-UA" w:bidi="hi-IN"/>
              </w:rPr>
            </w:pPr>
            <w:r>
              <w:rPr>
                <w:rFonts w:ascii="Times New Roman" w:eastAsia="WenQuanYi Micro Hei" w:hAnsi="Times New Roman" w:cs="Lohit Devanagari"/>
                <w:bCs/>
                <w:kern w:val="2"/>
                <w:lang w:val="uk-UA" w:eastAsia="uk-UA" w:bidi="hi-IN"/>
              </w:rPr>
              <w:t>Яловичина  м’якоть охолоджена 1 категорії(без кістки)</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75343B" w:rsidRDefault="0075343B">
            <w:pPr>
              <w:widowControl w:val="0"/>
              <w:autoSpaceDE w:val="0"/>
              <w:autoSpaceDN w:val="0"/>
              <w:snapToGri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300,00</w:t>
            </w:r>
          </w:p>
        </w:tc>
        <w:tc>
          <w:tcPr>
            <w:tcW w:w="1760" w:type="dxa"/>
            <w:tcBorders>
              <w:top w:val="single" w:sz="4" w:space="0" w:color="000000"/>
              <w:left w:val="single" w:sz="4" w:space="0" w:color="auto"/>
              <w:bottom w:val="single" w:sz="4" w:space="0" w:color="000000"/>
              <w:right w:val="single" w:sz="4" w:space="0" w:color="auto"/>
            </w:tcBorders>
            <w:vAlign w:val="center"/>
          </w:tcPr>
          <w:p w:rsidR="0075343B" w:rsidRDefault="0075343B">
            <w:pPr>
              <w:widowControl w:val="0"/>
              <w:autoSpaceDE w:val="0"/>
              <w:autoSpaceDN w:val="0"/>
              <w:snapToGrid w:val="0"/>
              <w:spacing w:after="0" w:line="240" w:lineRule="auto"/>
              <w:jc w:val="center"/>
              <w:rPr>
                <w:rFonts w:ascii="Times New Roman" w:eastAsia="Times New Roman" w:hAnsi="Times New Roman" w:cs="Times New Roman"/>
                <w:lang w:val="uk-UA" w:eastAsia="ru-RU"/>
              </w:rPr>
            </w:pPr>
          </w:p>
        </w:tc>
        <w:tc>
          <w:tcPr>
            <w:tcW w:w="2351" w:type="dxa"/>
            <w:tcBorders>
              <w:top w:val="single" w:sz="4" w:space="0" w:color="000000"/>
              <w:left w:val="single" w:sz="4" w:space="0" w:color="auto"/>
              <w:bottom w:val="single" w:sz="4" w:space="0" w:color="000000"/>
              <w:right w:val="single" w:sz="4" w:space="0" w:color="000000"/>
            </w:tcBorders>
            <w:vAlign w:val="center"/>
          </w:tcPr>
          <w:p w:rsidR="0075343B" w:rsidRDefault="0075343B">
            <w:pPr>
              <w:widowControl w:val="0"/>
              <w:autoSpaceDE w:val="0"/>
              <w:autoSpaceDN w:val="0"/>
              <w:snapToGrid w:val="0"/>
              <w:spacing w:after="0" w:line="240" w:lineRule="auto"/>
              <w:jc w:val="center"/>
              <w:rPr>
                <w:rFonts w:ascii="Times New Roman" w:eastAsia="Times New Roman" w:hAnsi="Times New Roman" w:cs="Times New Roman"/>
                <w:lang w:val="uk-UA" w:eastAsia="ru-RU"/>
              </w:rPr>
            </w:pPr>
          </w:p>
        </w:tc>
      </w:tr>
      <w:tr w:rsidR="0075343B" w:rsidTr="0075343B">
        <w:trPr>
          <w:gridAfter w:val="1"/>
          <w:wAfter w:w="7" w:type="dxa"/>
          <w:trHeight w:val="100"/>
        </w:trPr>
        <w:tc>
          <w:tcPr>
            <w:tcW w:w="3544" w:type="dxa"/>
            <w:tcBorders>
              <w:top w:val="single" w:sz="4" w:space="0" w:color="000000"/>
              <w:left w:val="single" w:sz="4" w:space="0" w:color="000000"/>
              <w:bottom w:val="single" w:sz="4" w:space="0" w:color="000000"/>
              <w:right w:val="nil"/>
            </w:tcBorders>
            <w:vAlign w:val="center"/>
            <w:hideMark/>
          </w:tcPr>
          <w:p w:rsidR="0075343B" w:rsidRDefault="0075343B">
            <w:pPr>
              <w:widowControl w:val="0"/>
              <w:autoSpaceDE w:val="0"/>
              <w:autoSpaceDN w:val="0"/>
              <w:spacing w:after="0" w:line="240" w:lineRule="auto"/>
              <w:rPr>
                <w:rFonts w:ascii="Times New Roman" w:eastAsia="Times New Roman" w:hAnsi="Times New Roman" w:cs="Times New Roman"/>
                <w:bCs/>
                <w:color w:val="202124"/>
                <w:sz w:val="24"/>
                <w:szCs w:val="24"/>
                <w:shd w:val="clear" w:color="auto" w:fill="FFFFFF"/>
                <w:lang w:val="uk-UA" w:eastAsia="ru-RU"/>
              </w:rPr>
            </w:pPr>
            <w:r>
              <w:rPr>
                <w:rFonts w:ascii="Times New Roman" w:eastAsia="WenQuanYi Micro Hei" w:hAnsi="Times New Roman" w:cs="Lohit Devanagari"/>
                <w:bCs/>
                <w:noProof/>
                <w:kern w:val="2"/>
                <w:lang w:val="uk-UA" w:eastAsia="ru-RU" w:bidi="hi-IN"/>
              </w:rPr>
              <w:t>М’якоть свинини нежирна  охолоджена (без кістки)</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300,00</w:t>
            </w:r>
          </w:p>
        </w:tc>
        <w:tc>
          <w:tcPr>
            <w:tcW w:w="1760" w:type="dxa"/>
            <w:tcBorders>
              <w:top w:val="single" w:sz="4" w:space="0" w:color="000000"/>
              <w:left w:val="single" w:sz="4" w:space="0" w:color="auto"/>
              <w:bottom w:val="single" w:sz="4" w:space="0" w:color="000000"/>
              <w:right w:val="single" w:sz="4" w:space="0" w:color="auto"/>
            </w:tcBorders>
            <w:vAlign w:val="center"/>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p>
        </w:tc>
        <w:tc>
          <w:tcPr>
            <w:tcW w:w="2351" w:type="dxa"/>
            <w:tcBorders>
              <w:top w:val="single" w:sz="4" w:space="0" w:color="000000"/>
              <w:left w:val="single" w:sz="4" w:space="0" w:color="auto"/>
              <w:bottom w:val="single" w:sz="4" w:space="0" w:color="000000"/>
              <w:right w:val="single" w:sz="4" w:space="0" w:color="000000"/>
            </w:tcBorders>
            <w:vAlign w:val="center"/>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p>
        </w:tc>
      </w:tr>
      <w:tr w:rsidR="0075343B" w:rsidTr="0075343B">
        <w:trPr>
          <w:gridAfter w:val="1"/>
          <w:wAfter w:w="7" w:type="dxa"/>
          <w:trHeight w:val="100"/>
        </w:trPr>
        <w:tc>
          <w:tcPr>
            <w:tcW w:w="3544" w:type="dxa"/>
            <w:tcBorders>
              <w:top w:val="single" w:sz="4" w:space="0" w:color="000000"/>
              <w:left w:val="single" w:sz="4" w:space="0" w:color="000000"/>
              <w:bottom w:val="single" w:sz="4" w:space="0" w:color="000000"/>
              <w:right w:val="nil"/>
            </w:tcBorders>
            <w:vAlign w:val="center"/>
            <w:hideMark/>
          </w:tcPr>
          <w:p w:rsidR="0075343B" w:rsidRDefault="0075343B">
            <w:pPr>
              <w:widowControl w:val="0"/>
              <w:autoSpaceDE w:val="0"/>
              <w:autoSpaceDN w:val="0"/>
              <w:spacing w:after="0" w:line="240" w:lineRule="auto"/>
              <w:rPr>
                <w:rFonts w:ascii="Times New Roman" w:eastAsia="WenQuanYi Micro Hei" w:hAnsi="Times New Roman" w:cs="Lohit Devanagari"/>
                <w:bCs/>
                <w:noProof/>
                <w:kern w:val="2"/>
                <w:lang w:val="uk-UA" w:eastAsia="ru-RU" w:bidi="hi-IN"/>
              </w:rPr>
            </w:pPr>
            <w:r>
              <w:rPr>
                <w:rFonts w:ascii="Times New Roman" w:eastAsia="WenQuanYi Micro Hei" w:hAnsi="Times New Roman" w:cs="Lohit Devanagari"/>
                <w:bCs/>
                <w:noProof/>
                <w:kern w:val="2"/>
                <w:lang w:val="uk-UA" w:eastAsia="ru-RU" w:bidi="hi-IN"/>
              </w:rPr>
              <w:t>Печінка яловича заморожена</w:t>
            </w:r>
          </w:p>
          <w:p w:rsidR="00131FF6" w:rsidRDefault="00131FF6">
            <w:pPr>
              <w:widowControl w:val="0"/>
              <w:autoSpaceDE w:val="0"/>
              <w:autoSpaceDN w:val="0"/>
              <w:spacing w:after="0" w:line="240" w:lineRule="auto"/>
              <w:rPr>
                <w:rFonts w:ascii="Times New Roman" w:eastAsia="Times New Roman" w:hAnsi="Times New Roman" w:cs="Times New Roman"/>
                <w:bCs/>
                <w:color w:val="202124"/>
                <w:sz w:val="24"/>
                <w:szCs w:val="24"/>
                <w:shd w:val="clear" w:color="auto" w:fill="FFFFFF"/>
                <w:lang w:val="uk-UA" w:eastAsia="ru-RU"/>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150,00</w:t>
            </w:r>
          </w:p>
        </w:tc>
        <w:tc>
          <w:tcPr>
            <w:tcW w:w="1760" w:type="dxa"/>
            <w:tcBorders>
              <w:top w:val="single" w:sz="4" w:space="0" w:color="000000"/>
              <w:left w:val="single" w:sz="4" w:space="0" w:color="auto"/>
              <w:bottom w:val="single" w:sz="4" w:space="0" w:color="000000"/>
              <w:right w:val="single" w:sz="4" w:space="0" w:color="auto"/>
            </w:tcBorders>
            <w:vAlign w:val="center"/>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p>
        </w:tc>
        <w:tc>
          <w:tcPr>
            <w:tcW w:w="2351" w:type="dxa"/>
            <w:tcBorders>
              <w:top w:val="single" w:sz="4" w:space="0" w:color="000000"/>
              <w:left w:val="single" w:sz="4" w:space="0" w:color="auto"/>
              <w:bottom w:val="single" w:sz="4" w:space="0" w:color="000000"/>
              <w:right w:val="single" w:sz="4" w:space="0" w:color="000000"/>
            </w:tcBorders>
            <w:vAlign w:val="center"/>
          </w:tcPr>
          <w:p w:rsidR="0075343B" w:rsidRDefault="0075343B">
            <w:pPr>
              <w:widowControl w:val="0"/>
              <w:autoSpaceDE w:val="0"/>
              <w:autoSpaceDN w:val="0"/>
              <w:spacing w:after="0" w:line="240" w:lineRule="auto"/>
              <w:jc w:val="center"/>
              <w:rPr>
                <w:rFonts w:ascii="Times New Roman" w:eastAsia="Times New Roman" w:hAnsi="Times New Roman" w:cs="Times New Roman"/>
                <w:lang w:val="uk-UA" w:eastAsia="ru-RU"/>
              </w:rPr>
            </w:pPr>
          </w:p>
        </w:tc>
      </w:tr>
      <w:tr w:rsidR="0075343B" w:rsidTr="0075343B">
        <w:trPr>
          <w:trHeight w:val="100"/>
        </w:trPr>
        <w:tc>
          <w:tcPr>
            <w:tcW w:w="3544" w:type="dxa"/>
            <w:tcBorders>
              <w:top w:val="single" w:sz="4" w:space="0" w:color="000000"/>
              <w:left w:val="single" w:sz="4" w:space="0" w:color="000000"/>
              <w:bottom w:val="single" w:sz="4" w:space="0" w:color="000000"/>
              <w:right w:val="nil"/>
            </w:tcBorders>
            <w:vAlign w:val="center"/>
            <w:hideMark/>
          </w:tcPr>
          <w:p w:rsidR="0075343B" w:rsidRDefault="0075343B">
            <w:pPr>
              <w:widowControl w:val="0"/>
              <w:autoSpaceDE w:val="0"/>
              <w:autoSpaceDN w:val="0"/>
              <w:snapToGri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Загальна сума:</w:t>
            </w:r>
          </w:p>
        </w:tc>
        <w:tc>
          <w:tcPr>
            <w:tcW w:w="6102" w:type="dxa"/>
            <w:gridSpan w:val="4"/>
            <w:tcBorders>
              <w:top w:val="single" w:sz="4" w:space="0" w:color="000000"/>
              <w:left w:val="single" w:sz="4" w:space="0" w:color="000000"/>
              <w:bottom w:val="single" w:sz="4" w:space="0" w:color="000000"/>
              <w:right w:val="single" w:sz="4" w:space="0" w:color="000000"/>
            </w:tcBorders>
            <w:vAlign w:val="bottom"/>
          </w:tcPr>
          <w:p w:rsidR="0075343B" w:rsidRDefault="0075343B">
            <w:pPr>
              <w:widowControl w:val="0"/>
              <w:autoSpaceDE w:val="0"/>
              <w:autoSpaceDN w:val="0"/>
              <w:spacing w:line="240" w:lineRule="auto"/>
              <w:jc w:val="both"/>
              <w:rPr>
                <w:rFonts w:ascii="Times New Roman" w:eastAsia="Times New Roman" w:hAnsi="Times New Roman" w:cs="Times New Roman"/>
                <w:i/>
                <w:lang w:val="uk-UA" w:eastAsia="ru-RU"/>
              </w:rPr>
            </w:pPr>
          </w:p>
        </w:tc>
      </w:tr>
    </w:tbl>
    <w:p w:rsidR="0075343B" w:rsidRDefault="0075343B" w:rsidP="0075343B">
      <w:pPr>
        <w:widowControl w:val="0"/>
        <w:autoSpaceDE w:val="0"/>
        <w:autoSpaceDN w:val="0"/>
        <w:spacing w:after="0" w:line="240" w:lineRule="auto"/>
        <w:rPr>
          <w:rFonts w:ascii="Times New Roman" w:eastAsia="Times New Roman" w:hAnsi="Times New Roman" w:cs="Times New Roman"/>
          <w:lang w:val="uk-UA" w:eastAsia="ru-RU"/>
        </w:rPr>
      </w:pPr>
    </w:p>
    <w:p w:rsidR="0075343B" w:rsidRDefault="0075343B" w:rsidP="0075343B">
      <w:pPr>
        <w:widowControl w:val="0"/>
        <w:autoSpaceDE w:val="0"/>
        <w:autoSpaceDN w:val="0"/>
        <w:spacing w:after="0" w:line="240" w:lineRule="auto"/>
        <w:rPr>
          <w:rFonts w:ascii="Times New Roman" w:eastAsia="Times New Roman" w:hAnsi="Times New Roman" w:cs="Times New Roman"/>
          <w:lang w:val="uk-UA" w:eastAsia="ru-RU"/>
        </w:rPr>
      </w:pPr>
    </w:p>
    <w:p w:rsidR="0075343B" w:rsidRDefault="0075343B" w:rsidP="0075343B">
      <w:pPr>
        <w:jc w:val="center"/>
        <w:outlineLvl w:val="0"/>
        <w:rPr>
          <w:rFonts w:ascii="Times New Roman" w:hAnsi="Times New Roman" w:cs="Times New Roman"/>
          <w:color w:val="000000"/>
          <w:lang w:val="uk-UA"/>
        </w:rPr>
      </w:pPr>
      <w:r>
        <w:rPr>
          <w:rFonts w:ascii="Times New Roman" w:hAnsi="Times New Roman" w:cs="Times New Roman"/>
          <w:color w:val="000000"/>
          <w:lang w:val="uk-UA"/>
        </w:rPr>
        <w:t>Примітка: ця специфікація є невід’ємною частиною договору №      від «       »                  2024  р.</w:t>
      </w:r>
    </w:p>
    <w:p w:rsidR="0075343B" w:rsidRDefault="0075343B" w:rsidP="0075343B">
      <w:pPr>
        <w:widowControl w:val="0"/>
        <w:autoSpaceDE w:val="0"/>
        <w:autoSpaceDN w:val="0"/>
        <w:spacing w:after="0" w:line="240" w:lineRule="auto"/>
        <w:rPr>
          <w:rFonts w:ascii="Times New Roman" w:eastAsia="Times New Roman" w:hAnsi="Times New Roman" w:cs="Times New Roman"/>
          <w:lang w:val="uk-UA" w:eastAsia="ru-RU"/>
        </w:rPr>
      </w:pPr>
    </w:p>
    <w:tbl>
      <w:tblPr>
        <w:tblW w:w="0" w:type="dxa"/>
        <w:tblInd w:w="279" w:type="dxa"/>
        <w:tblLayout w:type="fixed"/>
        <w:tblCellMar>
          <w:left w:w="40" w:type="dxa"/>
          <w:right w:w="40" w:type="dxa"/>
        </w:tblCellMar>
        <w:tblLook w:val="04A0" w:firstRow="1" w:lastRow="0" w:firstColumn="1" w:lastColumn="0" w:noHBand="0" w:noVBand="1"/>
      </w:tblPr>
      <w:tblGrid>
        <w:gridCol w:w="4819"/>
        <w:gridCol w:w="4917"/>
      </w:tblGrid>
      <w:tr w:rsidR="0075343B" w:rsidTr="0075343B">
        <w:trPr>
          <w:trHeight w:val="430"/>
        </w:trPr>
        <w:tc>
          <w:tcPr>
            <w:tcW w:w="4819" w:type="dxa"/>
            <w:tcBorders>
              <w:top w:val="single" w:sz="4" w:space="0" w:color="000000"/>
              <w:left w:val="single" w:sz="4" w:space="0" w:color="000000"/>
              <w:bottom w:val="single" w:sz="4" w:space="0" w:color="000000"/>
              <w:right w:val="single" w:sz="4" w:space="0" w:color="auto"/>
            </w:tcBorders>
            <w:shd w:val="clear" w:color="auto" w:fill="FFFFFF"/>
            <w:hideMark/>
          </w:tcPr>
          <w:p w:rsidR="0075343B" w:rsidRDefault="0075343B">
            <w:pPr>
              <w:widowControl w:val="0"/>
              <w:shd w:val="clear" w:color="auto" w:fill="FFFFFF"/>
              <w:autoSpaceDE w:val="0"/>
              <w:autoSpaceDN w:val="0"/>
              <w:spacing w:after="0" w:line="240" w:lineRule="auto"/>
              <w:jc w:val="center"/>
              <w:rPr>
                <w:rFonts w:ascii="Times New Roman" w:eastAsia="Times New Roman" w:hAnsi="Times New Roman" w:cs="Times New Roman"/>
                <w:b/>
                <w:bCs/>
                <w:color w:val="000000"/>
                <w:spacing w:val="-5"/>
                <w:lang w:val="uk-UA" w:eastAsia="ru-RU"/>
              </w:rPr>
            </w:pPr>
            <w:r>
              <w:rPr>
                <w:rFonts w:ascii="Times New Roman" w:eastAsia="Times New Roman" w:hAnsi="Times New Roman" w:cs="Times New Roman"/>
                <w:b/>
                <w:bCs/>
                <w:color w:val="000000"/>
                <w:spacing w:val="-5"/>
                <w:lang w:val="uk-UA" w:eastAsia="ru-RU"/>
              </w:rPr>
              <w:t>ЗАМОВНИК</w:t>
            </w:r>
          </w:p>
        </w:tc>
        <w:tc>
          <w:tcPr>
            <w:tcW w:w="4917" w:type="dxa"/>
            <w:tcBorders>
              <w:top w:val="single" w:sz="4" w:space="0" w:color="auto"/>
              <w:left w:val="single" w:sz="4" w:space="0" w:color="auto"/>
              <w:bottom w:val="single" w:sz="4" w:space="0" w:color="000000"/>
              <w:right w:val="single" w:sz="4" w:space="0" w:color="auto"/>
            </w:tcBorders>
            <w:shd w:val="clear" w:color="auto" w:fill="FFFFFF"/>
            <w:hideMark/>
          </w:tcPr>
          <w:p w:rsidR="0075343B" w:rsidRDefault="0075343B">
            <w:pPr>
              <w:widowControl w:val="0"/>
              <w:shd w:val="clear" w:color="auto" w:fill="FFFFFF"/>
              <w:autoSpaceDE w:val="0"/>
              <w:autoSpaceDN w:val="0"/>
              <w:spacing w:after="0" w:line="240" w:lineRule="auto"/>
              <w:jc w:val="center"/>
              <w:rPr>
                <w:rFonts w:ascii="Times New Roman" w:eastAsia="Times New Roman" w:hAnsi="Times New Roman" w:cs="Times New Roman"/>
                <w:b/>
                <w:bCs/>
                <w:color w:val="000000"/>
                <w:spacing w:val="-4"/>
                <w:lang w:val="uk-UA" w:eastAsia="ru-RU"/>
              </w:rPr>
            </w:pPr>
            <w:r>
              <w:rPr>
                <w:rFonts w:ascii="Times New Roman" w:eastAsia="Times New Roman" w:hAnsi="Times New Roman" w:cs="Times New Roman"/>
                <w:b/>
                <w:bCs/>
                <w:color w:val="000000"/>
                <w:spacing w:val="-4"/>
                <w:lang w:val="uk-UA" w:eastAsia="ru-RU"/>
              </w:rPr>
              <w:t>ПОСТАЧАЛЬНИК</w:t>
            </w:r>
          </w:p>
        </w:tc>
      </w:tr>
      <w:tr w:rsidR="0075343B" w:rsidTr="0075343B">
        <w:trPr>
          <w:trHeight w:val="1240"/>
        </w:trPr>
        <w:tc>
          <w:tcPr>
            <w:tcW w:w="4819" w:type="dxa"/>
            <w:tcBorders>
              <w:top w:val="single" w:sz="4" w:space="0" w:color="000000"/>
              <w:left w:val="single" w:sz="4" w:space="0" w:color="000000"/>
              <w:bottom w:val="single" w:sz="4" w:space="0" w:color="000000"/>
              <w:right w:val="single" w:sz="4" w:space="0" w:color="auto"/>
            </w:tcBorders>
            <w:shd w:val="clear" w:color="auto" w:fill="FFFFFF"/>
          </w:tcPr>
          <w:p w:rsidR="0075343B" w:rsidRDefault="0075343B">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КЗ «Центр соціально-психологічної</w:t>
            </w:r>
          </w:p>
          <w:p w:rsidR="0075343B" w:rsidRDefault="0075343B">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реабілітації дітей»</w:t>
            </w:r>
            <w:r>
              <w:rPr>
                <w:rFonts w:ascii="Times New Roman" w:eastAsia="Times New Roman" w:hAnsi="Times New Roman" w:cs="Times New Roman"/>
                <w:b/>
                <w:lang w:val="uk-UA" w:eastAsia="ru-RU"/>
              </w:rPr>
              <w:tab/>
            </w:r>
          </w:p>
          <w:p w:rsidR="0075343B" w:rsidRDefault="0075343B">
            <w:pPr>
              <w:spacing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Криворізької міської ради</w:t>
            </w:r>
          </w:p>
          <w:p w:rsidR="0075343B" w:rsidRDefault="0075343B">
            <w:pPr>
              <w:spacing w:after="0" w:line="240" w:lineRule="auto"/>
              <w:jc w:val="both"/>
              <w:rPr>
                <w:rFonts w:ascii="Times New Roman" w:eastAsia="Times New Roman" w:hAnsi="Times New Roman" w:cs="Times New Roman"/>
                <w:b/>
                <w:lang w:val="uk-UA" w:eastAsia="ru-RU"/>
              </w:rPr>
            </w:pPr>
          </w:p>
          <w:p w:rsidR="0075343B" w:rsidRDefault="0075343B">
            <w:pPr>
              <w:spacing w:after="0" w:line="240" w:lineRule="auto"/>
              <w:jc w:val="both"/>
              <w:rPr>
                <w:rFonts w:ascii="Times New Roman" w:eastAsia="Times New Roman" w:hAnsi="Times New Roman" w:cs="Times New Roman"/>
                <w:lang w:val="uk-UA" w:eastAsia="ru-RU"/>
              </w:rPr>
            </w:pPr>
            <w:smartTag w:uri="urn:schemas-microsoft-com:office:smarttags" w:element="metricconverter">
              <w:smartTagPr>
                <w:attr w:name="ProductID" w:val="50011, м"/>
              </w:smartTagPr>
              <w:r>
                <w:rPr>
                  <w:rFonts w:ascii="Times New Roman" w:eastAsia="Times New Roman" w:hAnsi="Times New Roman" w:cs="Times New Roman"/>
                  <w:lang w:val="uk-UA" w:eastAsia="ru-RU"/>
                </w:rPr>
                <w:t>50011, м</w:t>
              </w:r>
            </w:smartTag>
            <w:r>
              <w:rPr>
                <w:rFonts w:ascii="Times New Roman" w:eastAsia="Times New Roman" w:hAnsi="Times New Roman" w:cs="Times New Roman"/>
                <w:lang w:val="uk-UA" w:eastAsia="ru-RU"/>
              </w:rPr>
              <w:t>. Кривий Ріг, вул. Озерна, 17</w:t>
            </w:r>
          </w:p>
          <w:p w:rsidR="0075343B" w:rsidRDefault="0075343B">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р/р</w:t>
            </w:r>
            <w:r>
              <w:rPr>
                <w:rFonts w:ascii="Times New Roman" w:eastAsia="Times New Roman" w:hAnsi="Times New Roman" w:cs="Times New Roman"/>
                <w:lang w:val="uk-UA" w:eastAsia="ru-RU"/>
              </w:rPr>
              <w:t xml:space="preserve"> </w:t>
            </w:r>
            <w:r>
              <w:rPr>
                <w:rFonts w:ascii="Times New Roman" w:eastAsia="Times New Roman" w:hAnsi="Times New Roman" w:cs="Times New Roman"/>
                <w:b/>
                <w:lang w:val="uk-UA" w:eastAsia="ru-RU"/>
              </w:rPr>
              <w:t>UA__________________________________</w:t>
            </w:r>
          </w:p>
          <w:p w:rsidR="0075343B" w:rsidRDefault="0075343B">
            <w:pPr>
              <w:tabs>
                <w:tab w:val="left" w:pos="4092"/>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ДКСУ, м. Київ</w:t>
            </w:r>
          </w:p>
          <w:p w:rsidR="0075343B" w:rsidRDefault="0075343B">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МФО</w:t>
            </w:r>
            <w:r>
              <w:rPr>
                <w:rFonts w:ascii="Times New Roman" w:eastAsia="Times New Roman" w:hAnsi="Times New Roman" w:cs="Times New Roman"/>
                <w:lang w:val="uk-UA" w:eastAsia="ru-RU"/>
              </w:rPr>
              <w:t xml:space="preserve"> 820172</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p>
          <w:p w:rsidR="0075343B" w:rsidRDefault="0075343B">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ЄДРПОУ</w:t>
            </w:r>
            <w:r>
              <w:rPr>
                <w:rFonts w:ascii="Times New Roman" w:eastAsia="Times New Roman" w:hAnsi="Times New Roman" w:cs="Times New Roman"/>
                <w:lang w:val="uk-UA" w:eastAsia="ru-RU"/>
              </w:rPr>
              <w:t xml:space="preserve"> 25843691</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p>
          <w:p w:rsidR="0075343B" w:rsidRDefault="0075343B">
            <w:pPr>
              <w:spacing w:after="0" w:line="240" w:lineRule="auto"/>
              <w:jc w:val="both"/>
              <w:rPr>
                <w:rFonts w:ascii="Times New Roman" w:eastAsia="Times New Roman" w:hAnsi="Times New Roman" w:cs="Times New Roman"/>
                <w:lang w:val="uk-UA" w:eastAsia="ru-RU"/>
              </w:rPr>
            </w:pPr>
          </w:p>
          <w:p w:rsidR="0075343B" w:rsidRDefault="0075343B">
            <w:pPr>
              <w:spacing w:after="0" w:line="240" w:lineRule="auto"/>
              <w:jc w:val="both"/>
              <w:rPr>
                <w:rFonts w:ascii="Times New Roman" w:eastAsia="Times New Roman" w:hAnsi="Times New Roman" w:cs="Times New Roman"/>
                <w:lang w:val="uk-UA" w:eastAsia="ru-RU"/>
              </w:rPr>
            </w:pPr>
          </w:p>
          <w:p w:rsidR="0075343B" w:rsidRDefault="0075343B">
            <w:pPr>
              <w:spacing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Вихователь</w:t>
            </w:r>
          </w:p>
          <w:p w:rsidR="0075343B" w:rsidRDefault="0075343B">
            <w:pPr>
              <w:spacing w:line="240" w:lineRule="auto"/>
              <w:jc w:val="both"/>
              <w:rPr>
                <w:rFonts w:ascii="Times New Roman" w:eastAsia="Times New Roman" w:hAnsi="Times New Roman" w:cs="Times New Roman"/>
                <w:b/>
                <w:lang w:val="uk-UA" w:eastAsia="ru-RU"/>
              </w:rPr>
            </w:pPr>
          </w:p>
          <w:p w:rsidR="0075343B" w:rsidRDefault="0075343B">
            <w:pPr>
              <w:widowControl w:val="0"/>
              <w:autoSpaceDE w:val="0"/>
              <w:autoSpaceDN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 __________________  /_____________________/</w:t>
            </w:r>
          </w:p>
        </w:tc>
        <w:tc>
          <w:tcPr>
            <w:tcW w:w="4917" w:type="dxa"/>
            <w:tcBorders>
              <w:top w:val="single" w:sz="4" w:space="0" w:color="000000"/>
              <w:left w:val="single" w:sz="4" w:space="0" w:color="auto"/>
              <w:bottom w:val="single" w:sz="4" w:space="0" w:color="auto"/>
              <w:right w:val="single" w:sz="4" w:space="0" w:color="auto"/>
            </w:tcBorders>
            <w:shd w:val="clear" w:color="auto" w:fill="FFFFFF"/>
          </w:tcPr>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spacing w:after="0" w:line="240" w:lineRule="auto"/>
              <w:ind w:left="34"/>
              <w:rPr>
                <w:rFonts w:ascii="Times New Roman" w:hAnsi="Times New Roman" w:cs="Times New Roman"/>
                <w:b/>
              </w:rPr>
            </w:pPr>
          </w:p>
          <w:p w:rsidR="0075343B" w:rsidRDefault="0075343B">
            <w:pPr>
              <w:pStyle w:val="21"/>
              <w:spacing w:after="0" w:line="240" w:lineRule="auto"/>
              <w:ind w:left="34"/>
              <w:jc w:val="both"/>
              <w:rPr>
                <w:rFonts w:ascii="Times New Roman" w:hAnsi="Times New Roman"/>
                <w:b/>
                <w:lang w:eastAsia="en-US"/>
              </w:rPr>
            </w:pPr>
          </w:p>
          <w:p w:rsidR="0075343B" w:rsidRDefault="0075343B">
            <w:pPr>
              <w:pStyle w:val="21"/>
              <w:spacing w:after="0" w:line="240" w:lineRule="auto"/>
              <w:ind w:left="34"/>
              <w:jc w:val="both"/>
              <w:rPr>
                <w:rFonts w:ascii="Times New Roman" w:hAnsi="Times New Roman"/>
                <w:b/>
                <w:lang w:eastAsia="en-US"/>
              </w:rPr>
            </w:pPr>
          </w:p>
          <w:p w:rsidR="0075343B" w:rsidRDefault="0075343B">
            <w:pPr>
              <w:pStyle w:val="21"/>
              <w:spacing w:after="0" w:line="240" w:lineRule="auto"/>
              <w:ind w:left="34"/>
              <w:jc w:val="both"/>
              <w:rPr>
                <w:rFonts w:ascii="Times New Roman" w:hAnsi="Times New Roman"/>
                <w:b/>
                <w:lang w:eastAsia="en-US"/>
              </w:rPr>
            </w:pPr>
          </w:p>
          <w:p w:rsidR="0075343B" w:rsidRDefault="0075343B">
            <w:pPr>
              <w:spacing w:after="0" w:line="240" w:lineRule="auto"/>
              <w:ind w:left="34"/>
              <w:jc w:val="both"/>
              <w:rPr>
                <w:rFonts w:ascii="Times New Roman" w:hAnsi="Times New Roman" w:cs="Times New Roman"/>
                <w:b/>
                <w:bCs/>
              </w:rPr>
            </w:pPr>
            <w:r>
              <w:rPr>
                <w:rFonts w:ascii="Times New Roman" w:hAnsi="Times New Roman" w:cs="Times New Roman"/>
                <w:b/>
                <w:bCs/>
              </w:rPr>
              <w:t xml:space="preserve"> </w:t>
            </w:r>
          </w:p>
          <w:p w:rsidR="0075343B" w:rsidRDefault="0075343B">
            <w:pPr>
              <w:tabs>
                <w:tab w:val="left" w:pos="0"/>
                <w:tab w:val="center" w:pos="4153"/>
                <w:tab w:val="right" w:pos="9639"/>
              </w:tabs>
              <w:suppressAutoHyphens/>
              <w:spacing w:after="0" w:line="240" w:lineRule="auto"/>
              <w:ind w:left="34" w:right="-7"/>
              <w:rPr>
                <w:rFonts w:ascii="Times New Roman" w:hAnsi="Times New Roman" w:cs="Times New Roman"/>
                <w:lang w:val="uk-UA"/>
              </w:rPr>
            </w:pPr>
            <w:r>
              <w:rPr>
                <w:rFonts w:ascii="Times New Roman" w:hAnsi="Times New Roman" w:cs="Times New Roman"/>
                <w:b/>
              </w:rPr>
              <w:t xml:space="preserve"> __________________ </w:t>
            </w:r>
            <w:r>
              <w:rPr>
                <w:rFonts w:ascii="Times New Roman" w:hAnsi="Times New Roman" w:cs="Times New Roman"/>
                <w:b/>
                <w:lang w:val="uk-UA"/>
              </w:rPr>
              <w:t>/</w:t>
            </w:r>
            <w:r>
              <w:rPr>
                <w:rFonts w:ascii="Times New Roman" w:hAnsi="Times New Roman" w:cs="Times New Roman"/>
                <w:b/>
              </w:rPr>
              <w:t>____________________</w:t>
            </w:r>
            <w:r>
              <w:rPr>
                <w:rFonts w:ascii="Times New Roman" w:hAnsi="Times New Roman" w:cs="Times New Roman"/>
                <w:b/>
                <w:lang w:val="uk-UA"/>
              </w:rPr>
              <w:t>/</w:t>
            </w:r>
          </w:p>
          <w:p w:rsidR="0075343B" w:rsidRDefault="0075343B">
            <w:pPr>
              <w:widowControl w:val="0"/>
              <w:tabs>
                <w:tab w:val="left" w:pos="5670"/>
              </w:tabs>
              <w:autoSpaceDE w:val="0"/>
              <w:autoSpaceDN w:val="0"/>
              <w:spacing w:after="0" w:line="240" w:lineRule="auto"/>
              <w:jc w:val="both"/>
              <w:rPr>
                <w:rFonts w:ascii="Times New Roman" w:eastAsia="Times New Roman" w:hAnsi="Times New Roman" w:cs="Times New Roman"/>
                <w:b/>
                <w:lang w:val="uk-UA"/>
              </w:rPr>
            </w:pPr>
          </w:p>
        </w:tc>
      </w:tr>
    </w:tbl>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Default="0075343B" w:rsidP="00563D77">
      <w:pPr>
        <w:suppressAutoHyphens/>
        <w:spacing w:after="0"/>
        <w:jc w:val="right"/>
        <w:rPr>
          <w:rFonts w:ascii="Times New Roman" w:eastAsia="Calibri" w:hAnsi="Times New Roman" w:cs="font470"/>
          <w:b/>
          <w:kern w:val="2"/>
          <w:lang w:eastAsia="ru-RU"/>
        </w:rPr>
      </w:pPr>
    </w:p>
    <w:p w:rsidR="0075343B" w:rsidRPr="003C26A5" w:rsidRDefault="0075343B" w:rsidP="00563D77">
      <w:pPr>
        <w:suppressAutoHyphens/>
        <w:spacing w:after="0"/>
        <w:jc w:val="right"/>
        <w:rPr>
          <w:rFonts w:ascii="Times New Roman" w:eastAsia="Calibri" w:hAnsi="Times New Roman" w:cs="font470"/>
          <w:b/>
          <w:kern w:val="2"/>
          <w:lang w:eastAsia="ru-RU"/>
        </w:rPr>
      </w:pPr>
    </w:p>
    <w:p w:rsidR="00C17102" w:rsidRPr="003C26A5" w:rsidRDefault="00C17102" w:rsidP="00563D77">
      <w:pPr>
        <w:suppressAutoHyphens/>
        <w:spacing w:after="0"/>
        <w:jc w:val="right"/>
        <w:rPr>
          <w:rFonts w:ascii="Times New Roman" w:eastAsia="Calibri" w:hAnsi="Times New Roman" w:cs="font470"/>
          <w:b/>
          <w:kern w:val="2"/>
          <w:lang w:eastAsia="ru-RU"/>
        </w:rPr>
      </w:pPr>
    </w:p>
    <w:p w:rsidR="00C17102" w:rsidRDefault="00C17102" w:rsidP="00563D77">
      <w:pPr>
        <w:suppressAutoHyphens/>
        <w:spacing w:after="0"/>
        <w:jc w:val="right"/>
        <w:rPr>
          <w:rFonts w:ascii="Times New Roman" w:eastAsia="Calibri" w:hAnsi="Times New Roman" w:cs="font470"/>
          <w:b/>
          <w:kern w:val="2"/>
          <w:sz w:val="24"/>
          <w:szCs w:val="24"/>
          <w:lang w:eastAsia="ru-RU"/>
        </w:rPr>
      </w:pPr>
    </w:p>
    <w:sectPr w:rsidR="00C17102" w:rsidSect="00FB162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F0BEC"/>
    <w:multiLevelType w:val="hybridMultilevel"/>
    <w:tmpl w:val="5FFCA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4"/>
  </w:num>
  <w:num w:numId="7">
    <w:abstractNumId w:val="10"/>
  </w:num>
  <w:num w:numId="8">
    <w:abstractNumId w:val="38"/>
  </w:num>
  <w:num w:numId="9">
    <w:abstractNumId w:val="27"/>
  </w:num>
  <w:num w:numId="10">
    <w:abstractNumId w:val="39"/>
  </w:num>
  <w:num w:numId="11">
    <w:abstractNumId w:val="24"/>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2"/>
  </w:num>
  <w:num w:numId="19">
    <w:abstractNumId w:val="30"/>
  </w:num>
  <w:num w:numId="20">
    <w:abstractNumId w:val="9"/>
  </w:num>
  <w:num w:numId="21">
    <w:abstractNumId w:val="35"/>
  </w:num>
  <w:num w:numId="22">
    <w:abstractNumId w:val="26"/>
  </w:num>
  <w:num w:numId="23">
    <w:abstractNumId w:val="13"/>
  </w:num>
  <w:num w:numId="24">
    <w:abstractNumId w:val="41"/>
  </w:num>
  <w:num w:numId="25">
    <w:abstractNumId w:val="1"/>
  </w:num>
  <w:num w:numId="26">
    <w:abstractNumId w:val="18"/>
  </w:num>
  <w:num w:numId="27">
    <w:abstractNumId w:val="40"/>
  </w:num>
  <w:num w:numId="28">
    <w:abstractNumId w:val="32"/>
  </w:num>
  <w:num w:numId="29">
    <w:abstractNumId w:val="25"/>
  </w:num>
  <w:num w:numId="30">
    <w:abstractNumId w:val="29"/>
  </w:num>
  <w:num w:numId="31">
    <w:abstractNumId w:val="16"/>
  </w:num>
  <w:num w:numId="32">
    <w:abstractNumId w:val="15"/>
  </w:num>
  <w:num w:numId="33">
    <w:abstractNumId w:val="3"/>
  </w:num>
  <w:num w:numId="34">
    <w:abstractNumId w:val="17"/>
  </w:num>
  <w:num w:numId="35">
    <w:abstractNumId w:val="20"/>
  </w:num>
  <w:num w:numId="36">
    <w:abstractNumId w:val="37"/>
  </w:num>
  <w:num w:numId="37">
    <w:abstractNumId w:val="14"/>
  </w:num>
  <w:num w:numId="38">
    <w:abstractNumId w:val="33"/>
  </w:num>
  <w:num w:numId="39">
    <w:abstractNumId w:val="19"/>
  </w:num>
  <w:num w:numId="40">
    <w:abstractNumId w:val="0"/>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9A"/>
    <w:rsid w:val="000216C8"/>
    <w:rsid w:val="00024928"/>
    <w:rsid w:val="000674E7"/>
    <w:rsid w:val="000F4516"/>
    <w:rsid w:val="00131FF6"/>
    <w:rsid w:val="001954F0"/>
    <w:rsid w:val="001E7604"/>
    <w:rsid w:val="00214A43"/>
    <w:rsid w:val="002C54B1"/>
    <w:rsid w:val="00376EEB"/>
    <w:rsid w:val="003C26A5"/>
    <w:rsid w:val="003C3DFA"/>
    <w:rsid w:val="004E2F8A"/>
    <w:rsid w:val="00563D77"/>
    <w:rsid w:val="0074029F"/>
    <w:rsid w:val="0075343B"/>
    <w:rsid w:val="00782B17"/>
    <w:rsid w:val="007E189A"/>
    <w:rsid w:val="00802926"/>
    <w:rsid w:val="00A14ABF"/>
    <w:rsid w:val="00A41858"/>
    <w:rsid w:val="00A876E5"/>
    <w:rsid w:val="00AE63CD"/>
    <w:rsid w:val="00B031E7"/>
    <w:rsid w:val="00B9749E"/>
    <w:rsid w:val="00C038AA"/>
    <w:rsid w:val="00C03FA6"/>
    <w:rsid w:val="00C17102"/>
    <w:rsid w:val="00C176F2"/>
    <w:rsid w:val="00F72F11"/>
    <w:rsid w:val="00FB1620"/>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8B0B18"/>
  <w15:chartTrackingRefBased/>
  <w15:docId w15:val="{B2703EA9-5F1D-42B2-8C82-F31EAB7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63D77"/>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3D77"/>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563D77"/>
  </w:style>
  <w:style w:type="paragraph" w:customStyle="1" w:styleId="rvps12">
    <w:name w:val="rvps12"/>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563D77"/>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563D77"/>
    <w:pPr>
      <w:ind w:left="720"/>
      <w:contextualSpacing/>
    </w:pPr>
    <w:rPr>
      <w:rFonts w:ascii="Calibri" w:eastAsia="Calibri" w:hAnsi="Calibri" w:cs="Times New Roman"/>
    </w:rPr>
  </w:style>
  <w:style w:type="character" w:styleId="a6">
    <w:name w:val="Strong"/>
    <w:uiPriority w:val="22"/>
    <w:qFormat/>
    <w:rsid w:val="00563D77"/>
    <w:rPr>
      <w:b/>
      <w:bCs/>
    </w:rPr>
  </w:style>
  <w:style w:type="character" w:styleId="a7">
    <w:name w:val="Emphasis"/>
    <w:qFormat/>
    <w:rsid w:val="00563D77"/>
    <w:rPr>
      <w:i/>
      <w:iCs/>
    </w:rPr>
  </w:style>
  <w:style w:type="table" w:styleId="a8">
    <w:name w:val="Table Grid"/>
    <w:basedOn w:val="a1"/>
    <w:uiPriority w:val="39"/>
    <w:rsid w:val="00563D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3D7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63D77"/>
    <w:rPr>
      <w:color w:val="000000"/>
    </w:rPr>
  </w:style>
  <w:style w:type="character" w:customStyle="1" w:styleId="UnresolvedMention1">
    <w:name w:val="Unresolved Mention1"/>
    <w:uiPriority w:val="99"/>
    <w:semiHidden/>
    <w:unhideWhenUsed/>
    <w:rsid w:val="00563D77"/>
    <w:rPr>
      <w:color w:val="605E5C"/>
      <w:shd w:val="clear" w:color="auto" w:fill="E1DFDD"/>
    </w:rPr>
  </w:style>
  <w:style w:type="paragraph" w:styleId="a9">
    <w:name w:val="Balloon Text"/>
    <w:basedOn w:val="a"/>
    <w:link w:val="aa"/>
    <w:uiPriority w:val="99"/>
    <w:semiHidden/>
    <w:unhideWhenUsed/>
    <w:rsid w:val="00563D77"/>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563D77"/>
    <w:rPr>
      <w:rFonts w:ascii="Segoe UI" w:eastAsia="Calibri" w:hAnsi="Segoe UI" w:cs="Segoe UI"/>
      <w:sz w:val="18"/>
      <w:szCs w:val="18"/>
    </w:rPr>
  </w:style>
  <w:style w:type="character" w:styleId="ab">
    <w:name w:val="annotation reference"/>
    <w:uiPriority w:val="99"/>
    <w:semiHidden/>
    <w:unhideWhenUsed/>
    <w:rsid w:val="00563D77"/>
    <w:rPr>
      <w:sz w:val="16"/>
      <w:szCs w:val="16"/>
    </w:rPr>
  </w:style>
  <w:style w:type="paragraph" w:styleId="ac">
    <w:name w:val="annotation text"/>
    <w:basedOn w:val="a"/>
    <w:link w:val="ad"/>
    <w:uiPriority w:val="99"/>
    <w:semiHidden/>
    <w:unhideWhenUsed/>
    <w:rsid w:val="00563D77"/>
    <w:pPr>
      <w:spacing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563D77"/>
    <w:rPr>
      <w:rFonts w:ascii="Calibri" w:eastAsia="Calibri" w:hAnsi="Calibri" w:cs="Times New Roman"/>
      <w:sz w:val="20"/>
      <w:szCs w:val="20"/>
    </w:rPr>
  </w:style>
  <w:style w:type="paragraph" w:styleId="ae">
    <w:name w:val="annotation subject"/>
    <w:basedOn w:val="ac"/>
    <w:next w:val="ac"/>
    <w:link w:val="af"/>
    <w:uiPriority w:val="99"/>
    <w:semiHidden/>
    <w:unhideWhenUsed/>
    <w:rsid w:val="00563D77"/>
    <w:rPr>
      <w:b/>
      <w:bCs/>
    </w:rPr>
  </w:style>
  <w:style w:type="character" w:customStyle="1" w:styleId="af">
    <w:name w:val="Тема примечания Знак"/>
    <w:basedOn w:val="ad"/>
    <w:link w:val="ae"/>
    <w:uiPriority w:val="99"/>
    <w:semiHidden/>
    <w:rsid w:val="00563D77"/>
    <w:rPr>
      <w:rFonts w:ascii="Calibri" w:eastAsia="Calibri" w:hAnsi="Calibri" w:cs="Times New Roman"/>
      <w:b/>
      <w:bCs/>
      <w:sz w:val="20"/>
      <w:szCs w:val="20"/>
    </w:rPr>
  </w:style>
  <w:style w:type="character" w:customStyle="1" w:styleId="FontStyle23">
    <w:name w:val="Font Style23"/>
    <w:qFormat/>
    <w:rsid w:val="00563D77"/>
    <w:rPr>
      <w:rFonts w:ascii="Times New Roman" w:hAnsi="Times New Roman" w:cs="Times New Roman"/>
      <w:b/>
      <w:bCs/>
      <w:sz w:val="24"/>
      <w:szCs w:val="24"/>
    </w:rPr>
  </w:style>
  <w:style w:type="paragraph" w:customStyle="1" w:styleId="Style7">
    <w:name w:val="Style7"/>
    <w:basedOn w:val="a"/>
    <w:qFormat/>
    <w:rsid w:val="00563D77"/>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56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563D77"/>
    <w:rPr>
      <w:rFonts w:ascii="Times New Roman" w:eastAsia="Calibri" w:hAnsi="Times New Roman" w:cs="Times New Roman"/>
      <w:sz w:val="24"/>
      <w:szCs w:val="24"/>
    </w:rPr>
  </w:style>
  <w:style w:type="character" w:customStyle="1" w:styleId="211pt">
    <w:name w:val="Основной текст (2) + 11 pt;Полужирный;Курсив"/>
    <w:rsid w:val="00563D7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563D7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563D77"/>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563D77"/>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63D77"/>
    <w:rPr>
      <w:rFonts w:ascii="Calibri" w:eastAsia="Calibri" w:hAnsi="Calibri" w:cs="Times New Roman"/>
    </w:rPr>
  </w:style>
  <w:style w:type="table" w:customStyle="1" w:styleId="12">
    <w:name w:val="Сетка таблицы1"/>
    <w:basedOn w:val="a1"/>
    <w:next w:val="a8"/>
    <w:uiPriority w:val="39"/>
    <w:rsid w:val="00C0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75343B"/>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75343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6741">
      <w:bodyDiv w:val="1"/>
      <w:marLeft w:val="0"/>
      <w:marRight w:val="0"/>
      <w:marTop w:val="0"/>
      <w:marBottom w:val="0"/>
      <w:divBdr>
        <w:top w:val="none" w:sz="0" w:space="0" w:color="auto"/>
        <w:left w:val="none" w:sz="0" w:space="0" w:color="auto"/>
        <w:bottom w:val="none" w:sz="0" w:space="0" w:color="auto"/>
        <w:right w:val="none" w:sz="0" w:space="0" w:color="auto"/>
      </w:divBdr>
    </w:div>
    <w:div w:id="545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2023-12-28T10:28:00Z</dcterms:created>
  <dcterms:modified xsi:type="dcterms:W3CDTF">2023-12-28T12:51:00Z</dcterms:modified>
</cp:coreProperties>
</file>