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F623" w14:textId="77777777" w:rsidR="0041213B" w:rsidRPr="003E6802" w:rsidRDefault="0041213B" w:rsidP="003E6802">
      <w:pPr>
        <w:jc w:val="center"/>
        <w:rPr>
          <w:sz w:val="24"/>
          <w:szCs w:val="24"/>
          <w:lang w:val="uk-UA"/>
        </w:rPr>
      </w:pPr>
      <w:r>
        <w:rPr>
          <w:b/>
          <w:bCs/>
          <w:sz w:val="24"/>
          <w:szCs w:val="24"/>
          <w:lang w:val="uk-UA"/>
        </w:rPr>
        <w:t xml:space="preserve">    ВОСЬМИЙ ВОЄНІЗОВАНИЙ ГІРНИЧОРЯТУВАЛЬНИЙ ЗАГІН</w:t>
      </w:r>
    </w:p>
    <w:p w14:paraId="2D3B7655" w14:textId="77777777" w:rsidR="0041213B" w:rsidRPr="0063560A" w:rsidRDefault="0041213B" w:rsidP="003E6802">
      <w:pPr>
        <w:ind w:left="320"/>
        <w:jc w:val="center"/>
        <w:rPr>
          <w:sz w:val="24"/>
          <w:szCs w:val="24"/>
        </w:rPr>
      </w:pPr>
    </w:p>
    <w:p w14:paraId="5D3757A5" w14:textId="77777777" w:rsidR="0041213B" w:rsidRPr="0063560A" w:rsidRDefault="0041213B" w:rsidP="003E6802">
      <w:pPr>
        <w:ind w:left="320"/>
        <w:jc w:val="center"/>
        <w:rPr>
          <w:sz w:val="24"/>
          <w:szCs w:val="24"/>
        </w:rPr>
      </w:pPr>
    </w:p>
    <w:p w14:paraId="2F2A3AB2" w14:textId="77777777" w:rsidR="0041213B" w:rsidRPr="0063560A" w:rsidRDefault="0041213B" w:rsidP="003E6802">
      <w:pPr>
        <w:ind w:left="320"/>
        <w:jc w:val="center"/>
        <w:rPr>
          <w:sz w:val="24"/>
          <w:szCs w:val="24"/>
        </w:rPr>
      </w:pPr>
    </w:p>
    <w:p w14:paraId="021A8BC5" w14:textId="77777777" w:rsidR="0041213B" w:rsidRPr="0063560A" w:rsidRDefault="0041213B" w:rsidP="003E6802">
      <w:pPr>
        <w:ind w:left="320"/>
        <w:jc w:val="center"/>
        <w:rPr>
          <w:sz w:val="24"/>
          <w:szCs w:val="24"/>
        </w:rPr>
      </w:pPr>
    </w:p>
    <w:p w14:paraId="4F70B485" w14:textId="77777777" w:rsidR="0041213B" w:rsidRDefault="0041213B" w:rsidP="003E6802">
      <w:pPr>
        <w:ind w:left="320"/>
        <w:jc w:val="center"/>
        <w:rPr>
          <w:b/>
          <w:bCs/>
          <w:sz w:val="28"/>
          <w:szCs w:val="28"/>
        </w:rPr>
      </w:pPr>
      <w:r w:rsidRPr="0063560A">
        <w:rPr>
          <w:b/>
          <w:bCs/>
          <w:sz w:val="28"/>
          <w:szCs w:val="28"/>
        </w:rPr>
        <w:t xml:space="preserve">    </w:t>
      </w:r>
    </w:p>
    <w:p w14:paraId="31CA35C0" w14:textId="77777777" w:rsidR="0041213B" w:rsidRDefault="0041213B" w:rsidP="003E6802">
      <w:pPr>
        <w:ind w:left="320"/>
        <w:jc w:val="center"/>
        <w:rPr>
          <w:b/>
          <w:bCs/>
          <w:sz w:val="28"/>
          <w:szCs w:val="28"/>
        </w:rPr>
      </w:pPr>
    </w:p>
    <w:p w14:paraId="357CD2A7" w14:textId="77777777" w:rsidR="0041213B" w:rsidRDefault="0041213B" w:rsidP="003E6802">
      <w:pPr>
        <w:ind w:left="320"/>
        <w:jc w:val="center"/>
        <w:rPr>
          <w:b/>
          <w:bCs/>
          <w:sz w:val="28"/>
          <w:szCs w:val="28"/>
        </w:rPr>
      </w:pPr>
    </w:p>
    <w:p w14:paraId="10AA2A96" w14:textId="77777777" w:rsidR="0041213B" w:rsidRDefault="0041213B"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14:paraId="6B306EC4" w14:textId="77777777" w:rsidR="0041213B" w:rsidRDefault="0041213B"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41213B" w:rsidRPr="0063560A" w14:paraId="3F27F07E" w14:textId="77777777">
        <w:tc>
          <w:tcPr>
            <w:tcW w:w="9847" w:type="dxa"/>
            <w:tcBorders>
              <w:top w:val="nil"/>
              <w:left w:val="nil"/>
              <w:bottom w:val="nil"/>
              <w:right w:val="nil"/>
            </w:tcBorders>
          </w:tcPr>
          <w:p w14:paraId="3C1650D6" w14:textId="77777777" w:rsidR="0041213B" w:rsidRPr="00781483" w:rsidRDefault="0041213B" w:rsidP="00781483">
            <w:pPr>
              <w:rPr>
                <w:b/>
                <w:bCs/>
                <w:sz w:val="28"/>
                <w:szCs w:val="28"/>
                <w:lang w:val="uk-UA"/>
              </w:rPr>
            </w:pPr>
            <w:r w:rsidRPr="00781483">
              <w:rPr>
                <w:b/>
                <w:bCs/>
                <w:sz w:val="28"/>
                <w:szCs w:val="28"/>
                <w:lang w:val="uk-UA"/>
              </w:rPr>
              <w:t xml:space="preserve">                   </w:t>
            </w:r>
            <w:r>
              <w:rPr>
                <w:b/>
                <w:bCs/>
                <w:sz w:val="28"/>
                <w:szCs w:val="28"/>
                <w:lang w:val="uk-UA"/>
              </w:rPr>
              <w:t xml:space="preserve">                             </w:t>
            </w:r>
            <w:r w:rsidRPr="00781483">
              <w:rPr>
                <w:b/>
                <w:bCs/>
                <w:sz w:val="28"/>
                <w:szCs w:val="28"/>
                <w:lang w:val="uk-UA"/>
              </w:rPr>
              <w:t>«</w:t>
            </w:r>
            <w:r w:rsidRPr="00781483">
              <w:rPr>
                <w:b/>
                <w:bCs/>
                <w:sz w:val="28"/>
                <w:szCs w:val="28"/>
              </w:rPr>
              <w:t>ВІДКРИТІ ТОРГИ</w:t>
            </w:r>
            <w:r w:rsidRPr="00781483">
              <w:rPr>
                <w:b/>
                <w:bCs/>
                <w:sz w:val="28"/>
                <w:szCs w:val="28"/>
                <w:lang w:val="uk-UA"/>
              </w:rPr>
              <w:t>»</w:t>
            </w:r>
          </w:p>
        </w:tc>
      </w:tr>
    </w:tbl>
    <w:p w14:paraId="7A41E7F0" w14:textId="77777777" w:rsidR="0041213B" w:rsidRDefault="0041213B" w:rsidP="00781483">
      <w:pPr>
        <w:jc w:val="center"/>
        <w:rPr>
          <w:b/>
          <w:bCs/>
          <w:sz w:val="28"/>
          <w:szCs w:val="28"/>
          <w:lang w:val="uk-UA"/>
        </w:rPr>
      </w:pPr>
      <w:r>
        <w:rPr>
          <w:b/>
          <w:bCs/>
          <w:sz w:val="28"/>
          <w:szCs w:val="28"/>
          <w:lang w:val="uk-UA"/>
        </w:rPr>
        <w:t xml:space="preserve"> </w:t>
      </w:r>
    </w:p>
    <w:p w14:paraId="4D6BDE0B" w14:textId="77777777" w:rsidR="0041213B" w:rsidRDefault="0041213B"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14:paraId="3E322F94" w14:textId="77777777" w:rsidR="0041213B" w:rsidRPr="00117F89" w:rsidRDefault="0041213B" w:rsidP="00781483">
      <w:pPr>
        <w:jc w:val="center"/>
        <w:rPr>
          <w:b/>
          <w:bCs/>
          <w:sz w:val="28"/>
          <w:szCs w:val="28"/>
          <w:lang w:val="uk-UA"/>
        </w:rPr>
      </w:pPr>
    </w:p>
    <w:p w14:paraId="2658039B" w14:textId="3FBE9870" w:rsidR="0041213B" w:rsidRPr="00117F89" w:rsidRDefault="0041213B" w:rsidP="00117F89">
      <w:pPr>
        <w:jc w:val="center"/>
        <w:rPr>
          <w:b/>
          <w:bCs/>
          <w:color w:val="000000"/>
          <w:sz w:val="28"/>
          <w:szCs w:val="28"/>
        </w:rPr>
      </w:pPr>
      <w:r>
        <w:rPr>
          <w:b/>
          <w:bCs/>
          <w:color w:val="000000"/>
          <w:sz w:val="28"/>
          <w:szCs w:val="28"/>
        </w:rPr>
        <w:t xml:space="preserve">ДК 021:2015 </w:t>
      </w:r>
      <w:r w:rsidR="00D115E5" w:rsidRPr="00D115E5">
        <w:rPr>
          <w:b/>
          <w:bCs/>
          <w:color w:val="000000"/>
          <w:sz w:val="28"/>
          <w:szCs w:val="28"/>
          <w:lang w:val="uk-UA"/>
        </w:rPr>
        <w:t xml:space="preserve">24110000-8 Промислові гази </w:t>
      </w:r>
    </w:p>
    <w:p w14:paraId="198F05B0" w14:textId="77777777" w:rsidR="0041213B" w:rsidRPr="00117F89" w:rsidRDefault="0041213B" w:rsidP="00117F89">
      <w:pPr>
        <w:jc w:val="center"/>
        <w:rPr>
          <w:b/>
          <w:bCs/>
          <w:color w:val="000000"/>
          <w:sz w:val="28"/>
          <w:szCs w:val="28"/>
        </w:rPr>
      </w:pPr>
    </w:p>
    <w:tbl>
      <w:tblPr>
        <w:tblW w:w="0" w:type="auto"/>
        <w:tblInd w:w="-106" w:type="dxa"/>
        <w:tblLayout w:type="fixed"/>
        <w:tblLook w:val="0000" w:firstRow="0" w:lastRow="0" w:firstColumn="0" w:lastColumn="0" w:noHBand="0" w:noVBand="0"/>
      </w:tblPr>
      <w:tblGrid>
        <w:gridCol w:w="9847"/>
      </w:tblGrid>
      <w:tr w:rsidR="0041213B" w:rsidRPr="0063560A" w14:paraId="4E7B9886" w14:textId="77777777">
        <w:tc>
          <w:tcPr>
            <w:tcW w:w="9847" w:type="dxa"/>
            <w:tcBorders>
              <w:top w:val="nil"/>
              <w:left w:val="nil"/>
              <w:bottom w:val="nil"/>
              <w:right w:val="nil"/>
            </w:tcBorders>
          </w:tcPr>
          <w:p w14:paraId="1ED9E324" w14:textId="12A61678" w:rsidR="0041213B" w:rsidRPr="007B6E18" w:rsidRDefault="0041213B" w:rsidP="007B6E18">
            <w:pPr>
              <w:rPr>
                <w:b/>
                <w:bCs/>
                <w:color w:val="000000"/>
                <w:sz w:val="28"/>
                <w:szCs w:val="28"/>
                <w:lang w:val="uk-UA"/>
              </w:rPr>
            </w:pPr>
            <w:r>
              <w:rPr>
                <w:b/>
                <w:bCs/>
                <w:color w:val="000000"/>
                <w:sz w:val="28"/>
                <w:szCs w:val="28"/>
                <w:lang w:val="uk-UA"/>
              </w:rPr>
              <w:t xml:space="preserve">                 </w:t>
            </w:r>
            <w:r w:rsidR="00BC6618">
              <w:rPr>
                <w:b/>
                <w:bCs/>
                <w:color w:val="000000"/>
                <w:sz w:val="28"/>
                <w:szCs w:val="28"/>
                <w:lang w:val="uk-UA"/>
              </w:rPr>
              <w:t xml:space="preserve">                   </w:t>
            </w:r>
            <w:r w:rsidR="00D115E5" w:rsidRPr="00D115E5">
              <w:rPr>
                <w:b/>
                <w:bCs/>
                <w:color w:val="000000"/>
                <w:sz w:val="28"/>
                <w:szCs w:val="28"/>
                <w:lang w:val="uk-UA"/>
              </w:rPr>
              <w:t>Кисень медичний газоподібний</w:t>
            </w:r>
            <w:r>
              <w:rPr>
                <w:b/>
                <w:bCs/>
                <w:color w:val="000000"/>
                <w:sz w:val="28"/>
                <w:szCs w:val="28"/>
                <w:lang w:val="uk-UA"/>
              </w:rPr>
              <w:t xml:space="preserve"> </w:t>
            </w:r>
          </w:p>
          <w:p w14:paraId="27EBAA61" w14:textId="77777777" w:rsidR="0041213B" w:rsidRPr="00215F6A" w:rsidRDefault="0041213B" w:rsidP="003B49B9">
            <w:pPr>
              <w:jc w:val="center"/>
              <w:rPr>
                <w:b/>
                <w:bCs/>
              </w:rPr>
            </w:pPr>
          </w:p>
          <w:p w14:paraId="16F41DF6" w14:textId="77777777" w:rsidR="0041213B" w:rsidRPr="00117F89" w:rsidRDefault="0041213B" w:rsidP="003B49B9">
            <w:pPr>
              <w:jc w:val="center"/>
              <w:rPr>
                <w:b/>
                <w:bCs/>
                <w:color w:val="000000"/>
                <w:sz w:val="28"/>
                <w:szCs w:val="28"/>
              </w:rPr>
            </w:pPr>
          </w:p>
          <w:p w14:paraId="2E2E2E3A" w14:textId="77777777" w:rsidR="0041213B" w:rsidRDefault="0041213B" w:rsidP="00FA208D">
            <w:pPr>
              <w:jc w:val="center"/>
              <w:rPr>
                <w:b/>
                <w:bCs/>
                <w:color w:val="000000"/>
                <w:sz w:val="24"/>
                <w:szCs w:val="24"/>
              </w:rPr>
            </w:pPr>
            <w:r w:rsidRPr="0063560A">
              <w:rPr>
                <w:b/>
                <w:bCs/>
                <w:color w:val="000000"/>
                <w:sz w:val="24"/>
                <w:szCs w:val="24"/>
              </w:rPr>
              <w:t xml:space="preserve">       </w:t>
            </w:r>
          </w:p>
          <w:p w14:paraId="3CB021F7" w14:textId="77777777" w:rsidR="0041213B" w:rsidRPr="0063560A" w:rsidRDefault="0041213B" w:rsidP="00FA208D">
            <w:pPr>
              <w:jc w:val="center"/>
              <w:rPr>
                <w:b/>
                <w:bCs/>
                <w:color w:val="000000"/>
                <w:sz w:val="24"/>
                <w:szCs w:val="24"/>
              </w:rPr>
            </w:pPr>
          </w:p>
          <w:p w14:paraId="4C13D1BA" w14:textId="77777777" w:rsidR="0041213B" w:rsidRPr="0063560A" w:rsidRDefault="0041213B" w:rsidP="00D25209">
            <w:pPr>
              <w:jc w:val="center"/>
              <w:rPr>
                <w:b/>
                <w:bCs/>
                <w:sz w:val="28"/>
                <w:szCs w:val="28"/>
              </w:rPr>
            </w:pPr>
            <w:r w:rsidRPr="0063560A">
              <w:rPr>
                <w:b/>
                <w:bCs/>
                <w:color w:val="000000"/>
                <w:sz w:val="24"/>
                <w:szCs w:val="24"/>
              </w:rPr>
              <w:t xml:space="preserve">  </w:t>
            </w:r>
          </w:p>
          <w:p w14:paraId="2F61B3F9" w14:textId="77777777" w:rsidR="0041213B" w:rsidRDefault="0041213B" w:rsidP="004E19FD">
            <w:pPr>
              <w:jc w:val="center"/>
              <w:rPr>
                <w:b/>
                <w:bCs/>
                <w:sz w:val="28"/>
                <w:szCs w:val="28"/>
              </w:rPr>
            </w:pPr>
          </w:p>
          <w:p w14:paraId="52422468" w14:textId="77777777" w:rsidR="0041213B" w:rsidRPr="0063560A" w:rsidRDefault="0041213B" w:rsidP="004E19FD">
            <w:pPr>
              <w:jc w:val="center"/>
              <w:rPr>
                <w:b/>
                <w:bCs/>
                <w:sz w:val="28"/>
                <w:szCs w:val="28"/>
              </w:rPr>
            </w:pPr>
          </w:p>
        </w:tc>
      </w:tr>
      <w:tr w:rsidR="0041213B" w:rsidRPr="0063560A" w14:paraId="2259AF36" w14:textId="77777777">
        <w:tc>
          <w:tcPr>
            <w:tcW w:w="9847" w:type="dxa"/>
            <w:tcBorders>
              <w:top w:val="nil"/>
              <w:left w:val="nil"/>
              <w:bottom w:val="nil"/>
              <w:right w:val="nil"/>
            </w:tcBorders>
          </w:tcPr>
          <w:p w14:paraId="76973859" w14:textId="77777777" w:rsidR="0041213B" w:rsidRPr="007B6E18" w:rsidRDefault="0041213B" w:rsidP="007B6E18">
            <w:pPr>
              <w:rPr>
                <w:sz w:val="24"/>
                <w:szCs w:val="24"/>
                <w:lang w:val="uk-UA"/>
              </w:rPr>
            </w:pPr>
          </w:p>
        </w:tc>
      </w:tr>
    </w:tbl>
    <w:p w14:paraId="65A36E47" w14:textId="77777777" w:rsidR="0041213B" w:rsidRPr="0063560A" w:rsidRDefault="0041213B" w:rsidP="003E6802">
      <w:pPr>
        <w:rPr>
          <w:b/>
          <w:bCs/>
          <w:sz w:val="28"/>
          <w:szCs w:val="28"/>
        </w:rPr>
      </w:pPr>
      <w:r w:rsidRPr="0063560A">
        <w:rPr>
          <w:sz w:val="24"/>
          <w:szCs w:val="24"/>
        </w:rPr>
        <w:t xml:space="preserve">                                                         </w:t>
      </w:r>
    </w:p>
    <w:p w14:paraId="49CA7475" w14:textId="77777777" w:rsidR="0041213B" w:rsidRPr="00412520" w:rsidRDefault="0041213B" w:rsidP="00E20309">
      <w:pPr>
        <w:tabs>
          <w:tab w:val="left" w:pos="6096"/>
        </w:tabs>
        <w:rPr>
          <w:b/>
          <w:bCs/>
          <w:sz w:val="24"/>
          <w:szCs w:val="24"/>
          <w:lang w:val="uk-UA"/>
        </w:rPr>
      </w:pPr>
      <w:r>
        <w:rPr>
          <w:b/>
          <w:bCs/>
          <w:sz w:val="24"/>
          <w:szCs w:val="24"/>
          <w:lang w:val="uk-UA"/>
        </w:rPr>
        <w:t xml:space="preserve">                                                                                          </w:t>
      </w:r>
      <w:r w:rsidRPr="00412520">
        <w:rPr>
          <w:b/>
          <w:bCs/>
          <w:sz w:val="24"/>
          <w:szCs w:val="24"/>
          <w:lang w:val="uk-UA"/>
        </w:rPr>
        <w:t>ЗАТВЕРДЖУЮ:</w:t>
      </w:r>
    </w:p>
    <w:p w14:paraId="76E27E19" w14:textId="77777777" w:rsidR="0041213B" w:rsidRDefault="0041213B" w:rsidP="00E20309">
      <w:pPr>
        <w:tabs>
          <w:tab w:val="left" w:pos="6096"/>
        </w:tabs>
        <w:rPr>
          <w:b/>
          <w:bCs/>
          <w:sz w:val="28"/>
          <w:szCs w:val="28"/>
          <w:lang w:val="uk-UA"/>
        </w:rPr>
      </w:pPr>
      <w:r>
        <w:rPr>
          <w:b/>
          <w:bCs/>
          <w:sz w:val="24"/>
          <w:szCs w:val="24"/>
          <w:lang w:val="uk-UA"/>
        </w:rPr>
        <w:t xml:space="preserve">                                                                                          </w:t>
      </w: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r w:rsidRPr="00412520">
        <w:rPr>
          <w:b/>
          <w:bCs/>
          <w:sz w:val="28"/>
          <w:szCs w:val="28"/>
          <w:lang w:val="uk-UA"/>
        </w:rPr>
        <w:t xml:space="preserve"> </w:t>
      </w:r>
    </w:p>
    <w:p w14:paraId="6A0C7DDD" w14:textId="77777777" w:rsidR="0041213B" w:rsidRPr="00412520" w:rsidRDefault="0041213B" w:rsidP="00E20309">
      <w:pPr>
        <w:tabs>
          <w:tab w:val="left" w:pos="6096"/>
        </w:tabs>
        <w:rPr>
          <w:b/>
          <w:bCs/>
          <w:sz w:val="28"/>
          <w:szCs w:val="28"/>
          <w:lang w:val="uk-UA"/>
        </w:rPr>
      </w:pPr>
      <w:r w:rsidRPr="00412520">
        <w:rPr>
          <w:b/>
          <w:bCs/>
          <w:sz w:val="28"/>
          <w:szCs w:val="28"/>
          <w:lang w:val="uk-UA"/>
        </w:rPr>
        <w:t xml:space="preserve">                                   </w:t>
      </w:r>
    </w:p>
    <w:p w14:paraId="7C457FFE" w14:textId="3D0FA850" w:rsidR="0041213B" w:rsidRPr="00412520" w:rsidRDefault="0041213B" w:rsidP="00E20309">
      <w:pPr>
        <w:tabs>
          <w:tab w:val="left" w:pos="6096"/>
        </w:tabs>
        <w:spacing w:line="360" w:lineRule="auto"/>
        <w:ind w:left="5387" w:hanging="5387"/>
        <w:rPr>
          <w:b/>
          <w:bCs/>
          <w:sz w:val="24"/>
          <w:szCs w:val="24"/>
          <w:lang w:val="uk-UA"/>
        </w:rPr>
      </w:pPr>
      <w:r>
        <w:rPr>
          <w:b/>
          <w:bCs/>
          <w:sz w:val="28"/>
          <w:szCs w:val="28"/>
          <w:lang w:val="uk-UA"/>
        </w:rPr>
        <w:t xml:space="preserve">                                                                             </w:t>
      </w:r>
      <w:r w:rsidRPr="00905B39">
        <w:rPr>
          <w:b/>
          <w:bCs/>
          <w:sz w:val="28"/>
          <w:szCs w:val="28"/>
          <w:lang w:val="uk-UA"/>
        </w:rPr>
        <w:t xml:space="preserve">_________ </w:t>
      </w:r>
      <w:r w:rsidRPr="00905B39">
        <w:rPr>
          <w:b/>
          <w:bCs/>
          <w:sz w:val="24"/>
          <w:szCs w:val="24"/>
          <w:lang w:val="uk-UA"/>
        </w:rPr>
        <w:t>Сергій ГРИГОРЕНКО</w:t>
      </w:r>
      <w:r w:rsidRPr="00905B39">
        <w:rPr>
          <w:b/>
          <w:bCs/>
          <w:sz w:val="22"/>
          <w:szCs w:val="22"/>
          <w:lang w:val="uk-UA"/>
        </w:rPr>
        <w:t xml:space="preserve">                                                                                      «</w:t>
      </w:r>
      <w:r w:rsidR="005E0C6D">
        <w:rPr>
          <w:b/>
          <w:bCs/>
          <w:sz w:val="24"/>
          <w:szCs w:val="24"/>
          <w:lang w:val="uk-UA"/>
        </w:rPr>
        <w:t>09</w:t>
      </w:r>
      <w:r w:rsidRPr="00905B39">
        <w:rPr>
          <w:b/>
          <w:bCs/>
          <w:sz w:val="24"/>
          <w:szCs w:val="24"/>
          <w:lang w:val="uk-UA"/>
        </w:rPr>
        <w:t xml:space="preserve">»  </w:t>
      </w:r>
      <w:r w:rsidR="005E0C6D">
        <w:rPr>
          <w:b/>
          <w:bCs/>
          <w:sz w:val="24"/>
          <w:szCs w:val="24"/>
          <w:lang w:val="uk-UA"/>
        </w:rPr>
        <w:t>вересня</w:t>
      </w:r>
      <w:r w:rsidRPr="00905B39">
        <w:rPr>
          <w:b/>
          <w:bCs/>
          <w:sz w:val="24"/>
          <w:szCs w:val="24"/>
          <w:lang w:val="uk-UA"/>
        </w:rPr>
        <w:t xml:space="preserve"> 2022 року</w:t>
      </w:r>
    </w:p>
    <w:p w14:paraId="114C2505" w14:textId="77777777" w:rsidR="0041213B" w:rsidRPr="00517A76" w:rsidRDefault="0041213B" w:rsidP="003E6802">
      <w:pPr>
        <w:jc w:val="center"/>
        <w:rPr>
          <w:sz w:val="24"/>
          <w:szCs w:val="24"/>
        </w:rPr>
      </w:pPr>
    </w:p>
    <w:p w14:paraId="3134DA1A" w14:textId="77777777" w:rsidR="0041213B" w:rsidRPr="0063560A" w:rsidRDefault="0041213B" w:rsidP="003E6802">
      <w:pPr>
        <w:jc w:val="center"/>
        <w:rPr>
          <w:sz w:val="24"/>
          <w:szCs w:val="24"/>
        </w:rPr>
      </w:pPr>
    </w:p>
    <w:p w14:paraId="539FF481" w14:textId="77777777" w:rsidR="0041213B" w:rsidRPr="0063560A" w:rsidRDefault="0041213B" w:rsidP="003E6802">
      <w:pPr>
        <w:jc w:val="center"/>
        <w:rPr>
          <w:sz w:val="24"/>
          <w:szCs w:val="24"/>
        </w:rPr>
      </w:pPr>
    </w:p>
    <w:p w14:paraId="3A73E9A2" w14:textId="77777777" w:rsidR="0041213B" w:rsidRPr="0063560A" w:rsidRDefault="0041213B" w:rsidP="003E6802">
      <w:pPr>
        <w:jc w:val="center"/>
        <w:rPr>
          <w:sz w:val="24"/>
          <w:szCs w:val="24"/>
        </w:rPr>
      </w:pPr>
    </w:p>
    <w:p w14:paraId="0BD6AD7E" w14:textId="77777777" w:rsidR="0041213B" w:rsidRPr="0063560A" w:rsidRDefault="0041213B" w:rsidP="003E6802">
      <w:pPr>
        <w:jc w:val="center"/>
        <w:rPr>
          <w:sz w:val="24"/>
          <w:szCs w:val="24"/>
        </w:rPr>
      </w:pPr>
    </w:p>
    <w:p w14:paraId="45CA72BF" w14:textId="77777777" w:rsidR="0041213B" w:rsidRPr="0063560A" w:rsidRDefault="0041213B" w:rsidP="003E6802">
      <w:pPr>
        <w:jc w:val="center"/>
        <w:rPr>
          <w:sz w:val="24"/>
          <w:szCs w:val="24"/>
        </w:rPr>
      </w:pPr>
    </w:p>
    <w:p w14:paraId="02A0D72B" w14:textId="77777777" w:rsidR="0041213B" w:rsidRPr="0063560A" w:rsidRDefault="0041213B" w:rsidP="003E6802">
      <w:pPr>
        <w:jc w:val="center"/>
        <w:rPr>
          <w:sz w:val="24"/>
          <w:szCs w:val="24"/>
        </w:rPr>
      </w:pPr>
    </w:p>
    <w:p w14:paraId="6F6B2E90" w14:textId="77777777" w:rsidR="0041213B" w:rsidRDefault="0041213B" w:rsidP="003E6802">
      <w:pPr>
        <w:jc w:val="center"/>
        <w:rPr>
          <w:sz w:val="24"/>
          <w:szCs w:val="24"/>
        </w:rPr>
      </w:pPr>
    </w:p>
    <w:p w14:paraId="7DE62F04" w14:textId="77777777" w:rsidR="0041213B" w:rsidRDefault="0041213B" w:rsidP="003E6802">
      <w:pPr>
        <w:jc w:val="center"/>
        <w:rPr>
          <w:sz w:val="24"/>
          <w:szCs w:val="24"/>
        </w:rPr>
      </w:pPr>
    </w:p>
    <w:p w14:paraId="02A6A22B" w14:textId="77777777" w:rsidR="0041213B" w:rsidRDefault="0041213B" w:rsidP="003E6802">
      <w:pPr>
        <w:jc w:val="center"/>
        <w:rPr>
          <w:sz w:val="24"/>
          <w:szCs w:val="24"/>
        </w:rPr>
      </w:pPr>
    </w:p>
    <w:p w14:paraId="4DA80CE2" w14:textId="77777777" w:rsidR="0041213B" w:rsidRDefault="0041213B" w:rsidP="003E6802">
      <w:pPr>
        <w:jc w:val="center"/>
        <w:rPr>
          <w:sz w:val="24"/>
          <w:szCs w:val="24"/>
        </w:rPr>
      </w:pPr>
    </w:p>
    <w:p w14:paraId="43031BF6" w14:textId="77777777" w:rsidR="0041213B" w:rsidRDefault="0041213B" w:rsidP="003E6802">
      <w:pPr>
        <w:jc w:val="center"/>
        <w:rPr>
          <w:sz w:val="24"/>
          <w:szCs w:val="24"/>
        </w:rPr>
      </w:pPr>
    </w:p>
    <w:p w14:paraId="69547F63" w14:textId="77777777" w:rsidR="0041213B" w:rsidRDefault="0041213B" w:rsidP="003E6802">
      <w:pPr>
        <w:jc w:val="center"/>
        <w:rPr>
          <w:sz w:val="24"/>
          <w:szCs w:val="24"/>
        </w:rPr>
      </w:pPr>
    </w:p>
    <w:p w14:paraId="69A7DCB1" w14:textId="77777777" w:rsidR="0041213B" w:rsidRDefault="0041213B" w:rsidP="003E6802">
      <w:pPr>
        <w:jc w:val="center"/>
        <w:rPr>
          <w:sz w:val="24"/>
          <w:szCs w:val="24"/>
        </w:rPr>
      </w:pPr>
    </w:p>
    <w:p w14:paraId="67CA696F" w14:textId="77777777" w:rsidR="0041213B" w:rsidRDefault="0041213B" w:rsidP="003E6802">
      <w:pPr>
        <w:jc w:val="center"/>
        <w:rPr>
          <w:sz w:val="24"/>
          <w:szCs w:val="24"/>
        </w:rPr>
      </w:pPr>
    </w:p>
    <w:p w14:paraId="5B3BC02F" w14:textId="77777777" w:rsidR="0041213B" w:rsidRDefault="0041213B" w:rsidP="003E6802">
      <w:pPr>
        <w:jc w:val="center"/>
        <w:rPr>
          <w:sz w:val="24"/>
          <w:szCs w:val="24"/>
        </w:rPr>
      </w:pPr>
    </w:p>
    <w:p w14:paraId="1E48A464" w14:textId="77777777" w:rsidR="0041213B" w:rsidRPr="0063560A" w:rsidRDefault="0041213B" w:rsidP="003E6802">
      <w:pPr>
        <w:jc w:val="center"/>
        <w:rPr>
          <w:sz w:val="24"/>
          <w:szCs w:val="24"/>
        </w:rPr>
      </w:pPr>
    </w:p>
    <w:p w14:paraId="63D75795" w14:textId="77777777" w:rsidR="0041213B" w:rsidRDefault="0041213B" w:rsidP="003E6802">
      <w:pPr>
        <w:jc w:val="center"/>
        <w:rPr>
          <w:sz w:val="24"/>
          <w:szCs w:val="24"/>
        </w:rPr>
      </w:pPr>
    </w:p>
    <w:p w14:paraId="5747E55D" w14:textId="77777777" w:rsidR="0041213B" w:rsidRPr="0063560A" w:rsidRDefault="0041213B" w:rsidP="003E6802">
      <w:pPr>
        <w:jc w:val="center"/>
        <w:rPr>
          <w:sz w:val="24"/>
          <w:szCs w:val="24"/>
        </w:rPr>
      </w:pPr>
    </w:p>
    <w:p w14:paraId="7C3712BF" w14:textId="77777777" w:rsidR="0041213B" w:rsidRDefault="0041213B" w:rsidP="003E6802">
      <w:pPr>
        <w:jc w:val="center"/>
        <w:rPr>
          <w:b/>
          <w:bCs/>
          <w:sz w:val="24"/>
          <w:szCs w:val="24"/>
        </w:rPr>
      </w:pPr>
      <w:r w:rsidRPr="0063560A">
        <w:rPr>
          <w:b/>
          <w:bCs/>
          <w:sz w:val="24"/>
          <w:szCs w:val="24"/>
        </w:rPr>
        <w:t>м. Павлоград</w:t>
      </w:r>
    </w:p>
    <w:p w14:paraId="67D73427" w14:textId="77777777" w:rsidR="0041213B" w:rsidRPr="0063560A" w:rsidRDefault="0041213B"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1"/>
        <w:gridCol w:w="631"/>
        <w:gridCol w:w="2103"/>
        <w:gridCol w:w="177"/>
        <w:gridCol w:w="6668"/>
      </w:tblGrid>
      <w:tr w:rsidR="0041213B" w:rsidRPr="00A83BC3" w14:paraId="45AFA314"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6EEA0203" w14:textId="77777777" w:rsidR="0041213B" w:rsidRPr="00A83BC3" w:rsidRDefault="0041213B" w:rsidP="00E91E2C">
            <w:pPr>
              <w:pStyle w:val="af5"/>
              <w:spacing w:before="0" w:beforeAutospacing="0" w:after="0" w:afterAutospacing="0"/>
              <w:jc w:val="center"/>
              <w:rPr>
                <w:b/>
                <w:bCs/>
                <w:lang w:val="uk-UA"/>
              </w:rPr>
            </w:pPr>
            <w:r w:rsidRPr="00A83BC3">
              <w:rPr>
                <w:b/>
                <w:bCs/>
                <w:lang w:val="uk-UA"/>
              </w:rPr>
              <w:lastRenderedPageBreak/>
              <w:t>№</w:t>
            </w:r>
          </w:p>
        </w:tc>
        <w:tc>
          <w:tcPr>
            <w:tcW w:w="4636" w:type="pct"/>
            <w:gridSpan w:val="3"/>
            <w:tcBorders>
              <w:top w:val="outset" w:sz="6" w:space="0" w:color="auto"/>
              <w:left w:val="outset" w:sz="6" w:space="0" w:color="auto"/>
              <w:bottom w:val="outset" w:sz="6" w:space="0" w:color="auto"/>
            </w:tcBorders>
            <w:vAlign w:val="center"/>
          </w:tcPr>
          <w:p w14:paraId="225C3024" w14:textId="77777777" w:rsidR="0041213B" w:rsidRPr="00A83BC3" w:rsidRDefault="0041213B"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41213B" w:rsidRPr="00A83BC3" w14:paraId="77C09D1F" w14:textId="77777777" w:rsidTr="00753677">
        <w:trPr>
          <w:trHeight w:val="382"/>
          <w:tblCellSpacing w:w="15" w:type="dxa"/>
          <w:jc w:val="center"/>
        </w:trPr>
        <w:tc>
          <w:tcPr>
            <w:tcW w:w="318" w:type="pct"/>
            <w:gridSpan w:val="2"/>
            <w:tcBorders>
              <w:top w:val="outset" w:sz="6" w:space="0" w:color="auto"/>
              <w:bottom w:val="outset" w:sz="6" w:space="0" w:color="auto"/>
              <w:right w:val="outset" w:sz="6" w:space="0" w:color="auto"/>
            </w:tcBorders>
          </w:tcPr>
          <w:p w14:paraId="7E101379" w14:textId="77777777" w:rsidR="0041213B" w:rsidRPr="00A83BC3" w:rsidRDefault="0041213B" w:rsidP="00E91E2C">
            <w:pPr>
              <w:pStyle w:val="af5"/>
              <w:spacing w:before="0" w:beforeAutospacing="0" w:after="0" w:afterAutospacing="0"/>
              <w:jc w:val="center"/>
              <w:rPr>
                <w:lang w:val="uk-UA"/>
              </w:rPr>
            </w:pPr>
            <w:r w:rsidRPr="00A83BC3">
              <w:rPr>
                <w:lang w:val="uk-UA"/>
              </w:rPr>
              <w:t>1</w:t>
            </w:r>
          </w:p>
        </w:tc>
        <w:tc>
          <w:tcPr>
            <w:tcW w:w="1087" w:type="pct"/>
            <w:tcBorders>
              <w:top w:val="outset" w:sz="6" w:space="0" w:color="auto"/>
              <w:left w:val="outset" w:sz="6" w:space="0" w:color="auto"/>
              <w:bottom w:val="outset" w:sz="6" w:space="0" w:color="auto"/>
              <w:right w:val="outset" w:sz="6" w:space="0" w:color="auto"/>
            </w:tcBorders>
            <w:vAlign w:val="center"/>
          </w:tcPr>
          <w:p w14:paraId="49C807A9" w14:textId="77777777" w:rsidR="0041213B" w:rsidRPr="00A83BC3" w:rsidRDefault="0041213B" w:rsidP="00513E39">
            <w:pPr>
              <w:pStyle w:val="af5"/>
              <w:spacing w:before="0" w:beforeAutospacing="0" w:after="0" w:afterAutospacing="0"/>
              <w:jc w:val="center"/>
              <w:rPr>
                <w:lang w:val="uk-UA"/>
              </w:rPr>
            </w:pPr>
            <w:r w:rsidRPr="00A83BC3">
              <w:rPr>
                <w:lang w:val="uk-UA"/>
              </w:rPr>
              <w:t>2 </w:t>
            </w:r>
          </w:p>
        </w:tc>
        <w:tc>
          <w:tcPr>
            <w:tcW w:w="3533" w:type="pct"/>
            <w:gridSpan w:val="2"/>
            <w:tcBorders>
              <w:top w:val="outset" w:sz="6" w:space="0" w:color="auto"/>
              <w:left w:val="outset" w:sz="6" w:space="0" w:color="auto"/>
              <w:bottom w:val="outset" w:sz="6" w:space="0" w:color="auto"/>
            </w:tcBorders>
            <w:vAlign w:val="center"/>
          </w:tcPr>
          <w:p w14:paraId="19DABE3B" w14:textId="77777777" w:rsidR="0041213B" w:rsidRPr="00A83BC3" w:rsidRDefault="0041213B" w:rsidP="00513E39">
            <w:pPr>
              <w:pStyle w:val="af5"/>
              <w:spacing w:before="0" w:beforeAutospacing="0" w:after="0" w:afterAutospacing="0"/>
              <w:jc w:val="center"/>
              <w:rPr>
                <w:lang w:val="uk-UA"/>
              </w:rPr>
            </w:pPr>
            <w:r w:rsidRPr="00A83BC3">
              <w:rPr>
                <w:lang w:val="uk-UA"/>
              </w:rPr>
              <w:t>3 </w:t>
            </w:r>
          </w:p>
        </w:tc>
      </w:tr>
      <w:tr w:rsidR="0041213B" w:rsidRPr="00A83BC3" w14:paraId="6F27E6F4"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3358973D" w14:textId="77777777" w:rsidR="0041213B" w:rsidRPr="00A83BC3" w:rsidRDefault="0041213B" w:rsidP="00B06EB5">
            <w:pPr>
              <w:pStyle w:val="af5"/>
              <w:spacing w:before="0" w:beforeAutospacing="0" w:after="0" w:afterAutospacing="0"/>
              <w:rPr>
                <w:b/>
                <w:bCs/>
                <w:lang w:val="uk-UA"/>
              </w:rPr>
            </w:pPr>
            <w:r w:rsidRPr="00A83BC3">
              <w:rPr>
                <w:b/>
                <w:bCs/>
                <w:lang w:val="uk-UA"/>
              </w:rPr>
              <w:t>1</w:t>
            </w:r>
          </w:p>
        </w:tc>
        <w:tc>
          <w:tcPr>
            <w:tcW w:w="1087" w:type="pct"/>
            <w:tcBorders>
              <w:top w:val="outset" w:sz="6" w:space="0" w:color="auto"/>
              <w:left w:val="outset" w:sz="6" w:space="0" w:color="auto"/>
              <w:bottom w:val="outset" w:sz="6" w:space="0" w:color="auto"/>
              <w:right w:val="outset" w:sz="6" w:space="0" w:color="auto"/>
            </w:tcBorders>
            <w:vAlign w:val="center"/>
          </w:tcPr>
          <w:p w14:paraId="68AEC511" w14:textId="77777777" w:rsidR="0041213B" w:rsidRPr="00A83BC3" w:rsidRDefault="0041213B"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33" w:type="pct"/>
            <w:gridSpan w:val="2"/>
            <w:tcBorders>
              <w:top w:val="outset" w:sz="6" w:space="0" w:color="auto"/>
              <w:left w:val="outset" w:sz="6" w:space="0" w:color="auto"/>
              <w:bottom w:val="outset" w:sz="6" w:space="0" w:color="auto"/>
            </w:tcBorders>
            <w:vAlign w:val="center"/>
          </w:tcPr>
          <w:p w14:paraId="13CB0913" w14:textId="77777777" w:rsidR="0041213B" w:rsidRPr="00A83BC3" w:rsidRDefault="0041213B" w:rsidP="00F67866">
            <w:pPr>
              <w:pStyle w:val="af5"/>
              <w:spacing w:before="0" w:beforeAutospacing="0" w:after="0" w:afterAutospacing="0"/>
              <w:jc w:val="both"/>
              <w:rPr>
                <w:lang w:val="uk-UA"/>
              </w:rPr>
            </w:pPr>
            <w:r w:rsidRPr="00A83BC3">
              <w:rPr>
                <w:color w:val="000000"/>
                <w:lang w:val="uk-UA"/>
              </w:rPr>
              <w:t xml:space="preserve">        Тендерну документацію розроблено відповідно до вимог </w:t>
            </w:r>
            <w:hyperlink r:id="rId8"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 Терміни вживаються у значенні, наведеному в Законі.</w:t>
            </w:r>
            <w:r w:rsidRPr="00A83BC3">
              <w:rPr>
                <w:lang w:val="uk-UA"/>
              </w:rPr>
              <w:t> </w:t>
            </w:r>
          </w:p>
        </w:tc>
      </w:tr>
      <w:tr w:rsidR="0041213B" w:rsidRPr="00A83BC3" w14:paraId="2B3363F1"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68D422AA" w14:textId="77777777" w:rsidR="0041213B" w:rsidRPr="00A83BC3" w:rsidRDefault="0041213B" w:rsidP="00E91E2C">
            <w:pPr>
              <w:pStyle w:val="af5"/>
              <w:spacing w:before="0" w:beforeAutospacing="0" w:after="0" w:afterAutospacing="0"/>
              <w:rPr>
                <w:b/>
                <w:bCs/>
                <w:lang w:val="uk-UA"/>
              </w:rPr>
            </w:pPr>
            <w:r w:rsidRPr="00A83BC3">
              <w:rPr>
                <w:b/>
                <w:bCs/>
                <w:lang w:val="uk-UA"/>
              </w:rPr>
              <w:t>2</w:t>
            </w:r>
          </w:p>
        </w:tc>
        <w:tc>
          <w:tcPr>
            <w:tcW w:w="1087" w:type="pct"/>
            <w:tcBorders>
              <w:top w:val="outset" w:sz="6" w:space="0" w:color="auto"/>
              <w:left w:val="outset" w:sz="6" w:space="0" w:color="auto"/>
              <w:bottom w:val="outset" w:sz="6" w:space="0" w:color="auto"/>
              <w:right w:val="outset" w:sz="6" w:space="0" w:color="auto"/>
            </w:tcBorders>
            <w:vAlign w:val="center"/>
          </w:tcPr>
          <w:p w14:paraId="2D42AFB2" w14:textId="77777777" w:rsidR="0041213B" w:rsidRPr="00A83BC3" w:rsidRDefault="0041213B"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725B14A1" w14:textId="77777777" w:rsidR="0041213B" w:rsidRPr="00A83BC3" w:rsidRDefault="0041213B" w:rsidP="00E91E2C">
            <w:pPr>
              <w:pStyle w:val="af5"/>
              <w:spacing w:before="0" w:beforeAutospacing="0" w:after="0" w:afterAutospacing="0"/>
              <w:rPr>
                <w:lang w:val="uk-UA"/>
              </w:rPr>
            </w:pPr>
            <w:r w:rsidRPr="00A83BC3">
              <w:rPr>
                <w:lang w:val="uk-UA"/>
              </w:rPr>
              <w:t>  </w:t>
            </w:r>
          </w:p>
        </w:tc>
      </w:tr>
      <w:tr w:rsidR="0041213B" w:rsidRPr="00A83BC3" w14:paraId="5A70A0CA" w14:textId="77777777" w:rsidTr="00753677">
        <w:trPr>
          <w:trHeight w:val="622"/>
          <w:tblCellSpacing w:w="15" w:type="dxa"/>
          <w:jc w:val="center"/>
        </w:trPr>
        <w:tc>
          <w:tcPr>
            <w:tcW w:w="318" w:type="pct"/>
            <w:gridSpan w:val="2"/>
            <w:tcBorders>
              <w:top w:val="outset" w:sz="6" w:space="0" w:color="auto"/>
              <w:bottom w:val="outset" w:sz="6" w:space="0" w:color="auto"/>
              <w:right w:val="outset" w:sz="6" w:space="0" w:color="auto"/>
            </w:tcBorders>
          </w:tcPr>
          <w:p w14:paraId="6D8DED57" w14:textId="77777777" w:rsidR="0041213B" w:rsidRPr="00A83BC3" w:rsidRDefault="0041213B" w:rsidP="00E91E2C">
            <w:pPr>
              <w:pStyle w:val="af5"/>
              <w:spacing w:before="0" w:beforeAutospacing="0" w:after="0" w:afterAutospacing="0"/>
              <w:rPr>
                <w:lang w:val="uk-UA"/>
              </w:rPr>
            </w:pPr>
            <w:r w:rsidRPr="00A83BC3">
              <w:rPr>
                <w:lang w:val="uk-UA"/>
              </w:rPr>
              <w:t>2.1</w:t>
            </w:r>
          </w:p>
        </w:tc>
        <w:tc>
          <w:tcPr>
            <w:tcW w:w="1087" w:type="pct"/>
            <w:tcBorders>
              <w:top w:val="outset" w:sz="6" w:space="0" w:color="auto"/>
              <w:left w:val="outset" w:sz="6" w:space="0" w:color="auto"/>
              <w:bottom w:val="outset" w:sz="6" w:space="0" w:color="auto"/>
              <w:right w:val="outset" w:sz="6" w:space="0" w:color="auto"/>
            </w:tcBorders>
            <w:vAlign w:val="center"/>
          </w:tcPr>
          <w:p w14:paraId="78D705CF" w14:textId="77777777" w:rsidR="0041213B" w:rsidRPr="00A83BC3" w:rsidRDefault="0041213B" w:rsidP="00E91E2C">
            <w:pPr>
              <w:pStyle w:val="af5"/>
              <w:spacing w:before="0" w:beforeAutospacing="0" w:after="0" w:afterAutospacing="0"/>
              <w:rPr>
                <w:lang w:val="uk-UA"/>
              </w:rPr>
            </w:pPr>
            <w:r w:rsidRPr="00A83BC3">
              <w:rPr>
                <w:lang w:val="uk-UA"/>
              </w:rPr>
              <w:t>повне найменування </w:t>
            </w:r>
          </w:p>
        </w:tc>
        <w:tc>
          <w:tcPr>
            <w:tcW w:w="3533" w:type="pct"/>
            <w:gridSpan w:val="2"/>
            <w:tcBorders>
              <w:top w:val="outset" w:sz="6" w:space="0" w:color="auto"/>
              <w:left w:val="outset" w:sz="6" w:space="0" w:color="auto"/>
              <w:bottom w:val="outset" w:sz="6" w:space="0" w:color="auto"/>
            </w:tcBorders>
            <w:vAlign w:val="center"/>
          </w:tcPr>
          <w:p w14:paraId="6C06C2EB" w14:textId="77777777" w:rsidR="0041213B" w:rsidRPr="00A83BC3" w:rsidRDefault="0041213B"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41213B" w:rsidRPr="00A83BC3" w14:paraId="48374A42"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2DD5431F" w14:textId="77777777" w:rsidR="0041213B" w:rsidRPr="00A83BC3" w:rsidRDefault="0041213B" w:rsidP="00E91E2C">
            <w:pPr>
              <w:pStyle w:val="af5"/>
              <w:spacing w:before="0" w:beforeAutospacing="0" w:after="0" w:afterAutospacing="0"/>
              <w:rPr>
                <w:lang w:val="uk-UA"/>
              </w:rPr>
            </w:pPr>
            <w:r w:rsidRPr="00A83BC3">
              <w:rPr>
                <w:lang w:val="uk-UA"/>
              </w:rPr>
              <w:t>2.2</w:t>
            </w:r>
          </w:p>
        </w:tc>
        <w:tc>
          <w:tcPr>
            <w:tcW w:w="1087" w:type="pct"/>
            <w:tcBorders>
              <w:top w:val="outset" w:sz="6" w:space="0" w:color="auto"/>
              <w:left w:val="outset" w:sz="6" w:space="0" w:color="auto"/>
              <w:bottom w:val="outset" w:sz="6" w:space="0" w:color="auto"/>
              <w:right w:val="outset" w:sz="6" w:space="0" w:color="auto"/>
            </w:tcBorders>
            <w:vAlign w:val="center"/>
          </w:tcPr>
          <w:p w14:paraId="697CB8A7" w14:textId="77777777" w:rsidR="0041213B" w:rsidRPr="00A83BC3" w:rsidRDefault="0041213B" w:rsidP="00E91E2C">
            <w:pPr>
              <w:pStyle w:val="af5"/>
              <w:spacing w:before="0" w:beforeAutospacing="0" w:after="0" w:afterAutospacing="0"/>
              <w:rPr>
                <w:lang w:val="uk-UA"/>
              </w:rPr>
            </w:pPr>
            <w:r w:rsidRPr="00A83BC3">
              <w:rPr>
                <w:lang w:val="uk-UA"/>
              </w:rPr>
              <w:t>місцезнаходження </w:t>
            </w:r>
          </w:p>
        </w:tc>
        <w:tc>
          <w:tcPr>
            <w:tcW w:w="3533" w:type="pct"/>
            <w:gridSpan w:val="2"/>
            <w:tcBorders>
              <w:top w:val="outset" w:sz="6" w:space="0" w:color="auto"/>
              <w:left w:val="outset" w:sz="6" w:space="0" w:color="auto"/>
              <w:bottom w:val="outset" w:sz="6" w:space="0" w:color="auto"/>
            </w:tcBorders>
            <w:vAlign w:val="center"/>
          </w:tcPr>
          <w:p w14:paraId="70C4C7F1" w14:textId="77777777" w:rsidR="0041213B" w:rsidRPr="00A83BC3" w:rsidRDefault="0041213B"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41213B" w:rsidRPr="00A83BC3" w14:paraId="67A01415"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0C289A6D" w14:textId="77777777" w:rsidR="0041213B" w:rsidRPr="00A83BC3" w:rsidRDefault="0041213B" w:rsidP="00E91E2C">
            <w:pPr>
              <w:pStyle w:val="af5"/>
              <w:spacing w:before="0" w:beforeAutospacing="0" w:after="0" w:afterAutospacing="0"/>
              <w:rPr>
                <w:lang w:val="uk-UA"/>
              </w:rPr>
            </w:pPr>
            <w:r w:rsidRPr="00A83BC3">
              <w:rPr>
                <w:lang w:val="uk-UA"/>
              </w:rPr>
              <w:t>2.3</w:t>
            </w:r>
          </w:p>
        </w:tc>
        <w:tc>
          <w:tcPr>
            <w:tcW w:w="1087" w:type="pct"/>
            <w:tcBorders>
              <w:top w:val="outset" w:sz="6" w:space="0" w:color="auto"/>
              <w:left w:val="outset" w:sz="6" w:space="0" w:color="auto"/>
              <w:bottom w:val="outset" w:sz="6" w:space="0" w:color="auto"/>
              <w:right w:val="outset" w:sz="6" w:space="0" w:color="auto"/>
            </w:tcBorders>
            <w:vAlign w:val="center"/>
          </w:tcPr>
          <w:p w14:paraId="0CB8EFEA" w14:textId="77777777" w:rsidR="0041213B" w:rsidRPr="00A83BC3" w:rsidRDefault="0041213B"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33" w:type="pct"/>
            <w:gridSpan w:val="2"/>
            <w:tcBorders>
              <w:top w:val="outset" w:sz="6" w:space="0" w:color="auto"/>
              <w:left w:val="outset" w:sz="6" w:space="0" w:color="auto"/>
              <w:bottom w:val="outset" w:sz="6" w:space="0" w:color="auto"/>
            </w:tcBorders>
            <w:vAlign w:val="center"/>
          </w:tcPr>
          <w:p w14:paraId="2DD88CD8" w14:textId="77777777" w:rsidR="0041213B" w:rsidRPr="00A83BC3" w:rsidRDefault="0041213B" w:rsidP="0027507B">
            <w:pPr>
              <w:pStyle w:val="af5"/>
              <w:spacing w:before="0" w:beforeAutospacing="0" w:after="0" w:afterAutospacing="0"/>
              <w:jc w:val="both"/>
              <w:rPr>
                <w:lang w:val="uk-UA"/>
              </w:rPr>
            </w:pPr>
            <w:r w:rsidRPr="00A83BC3">
              <w:rPr>
                <w:lang w:val="uk-UA"/>
              </w:rPr>
              <w:t xml:space="preserve">        </w:t>
            </w:r>
            <w:r w:rsidRPr="007A7731">
              <w:rPr>
                <w:color w:val="000000"/>
              </w:rPr>
              <w:t>Григоренко Сергій Васильович,</w:t>
            </w:r>
            <w:r w:rsidRPr="007A7731">
              <w:rPr>
                <w:color w:val="000000"/>
                <w:lang w:val="uk-UA"/>
              </w:rPr>
              <w:t xml:space="preserve"> </w:t>
            </w:r>
            <w:r>
              <w:rPr>
                <w:color w:val="000000"/>
                <w:lang w:val="uk-UA"/>
              </w:rPr>
              <w:t>уповноважена особа</w:t>
            </w:r>
            <w:r w:rsidRPr="007A7731">
              <w:rPr>
                <w:color w:val="000000"/>
                <w:lang w:val="uk-UA"/>
              </w:rPr>
              <w:t>,</w:t>
            </w:r>
            <w:r w:rsidRPr="007A7731">
              <w:rPr>
                <w:color w:val="000000"/>
              </w:rPr>
              <w:t xml:space="preserve"> </w:t>
            </w:r>
            <w:r>
              <w:rPr>
                <w:color w:val="000000"/>
                <w:lang w:val="uk-UA"/>
              </w:rPr>
              <w:t>помічник командира загону виробничо-профілактичної служби</w:t>
            </w:r>
            <w:r w:rsidRPr="007A7731">
              <w:rPr>
                <w:color w:val="000000"/>
              </w:rPr>
              <w:t>,</w:t>
            </w:r>
            <w:r w:rsidRPr="007A7731">
              <w:rPr>
                <w:color w:val="000000"/>
                <w:lang w:val="uk-UA"/>
              </w:rPr>
              <w:t xml:space="preserve"> </w:t>
            </w:r>
            <w:r w:rsidRPr="007A7731">
              <w:rPr>
                <w:color w:val="000000"/>
              </w:rPr>
              <w:t xml:space="preserve">тел. (0563) 268 347, Е-mail: </w:t>
            </w:r>
            <w:hyperlink r:id="rId9" w:history="1">
              <w:r w:rsidRPr="007A7731">
                <w:rPr>
                  <w:rStyle w:val="af8"/>
                  <w:color w:val="000000"/>
                </w:rPr>
                <w:t>08vgso@gmail.com</w:t>
              </w:r>
            </w:hyperlink>
          </w:p>
        </w:tc>
      </w:tr>
      <w:tr w:rsidR="0041213B" w:rsidRPr="00A83BC3" w14:paraId="27AE3D17" w14:textId="77777777" w:rsidTr="00753677">
        <w:trPr>
          <w:trHeight w:val="542"/>
          <w:tblCellSpacing w:w="15" w:type="dxa"/>
          <w:jc w:val="center"/>
        </w:trPr>
        <w:tc>
          <w:tcPr>
            <w:tcW w:w="318" w:type="pct"/>
            <w:gridSpan w:val="2"/>
            <w:tcBorders>
              <w:top w:val="outset" w:sz="6" w:space="0" w:color="auto"/>
              <w:bottom w:val="outset" w:sz="6" w:space="0" w:color="auto"/>
              <w:right w:val="outset" w:sz="6" w:space="0" w:color="auto"/>
            </w:tcBorders>
          </w:tcPr>
          <w:p w14:paraId="032F4CC3" w14:textId="77777777" w:rsidR="0041213B" w:rsidRPr="00A83BC3" w:rsidRDefault="0041213B" w:rsidP="00513E39">
            <w:pPr>
              <w:pStyle w:val="af5"/>
              <w:spacing w:before="0" w:beforeAutospacing="0" w:after="0" w:afterAutospacing="0"/>
              <w:rPr>
                <w:b/>
                <w:bCs/>
                <w:lang w:val="uk-UA"/>
              </w:rPr>
            </w:pPr>
            <w:r w:rsidRPr="00A83BC3">
              <w:rPr>
                <w:b/>
                <w:bCs/>
                <w:lang w:val="uk-UA"/>
              </w:rPr>
              <w:t>3</w:t>
            </w:r>
          </w:p>
        </w:tc>
        <w:tc>
          <w:tcPr>
            <w:tcW w:w="1087" w:type="pct"/>
            <w:tcBorders>
              <w:top w:val="outset" w:sz="6" w:space="0" w:color="auto"/>
              <w:left w:val="outset" w:sz="6" w:space="0" w:color="auto"/>
              <w:bottom w:val="outset" w:sz="6" w:space="0" w:color="auto"/>
              <w:right w:val="outset" w:sz="6" w:space="0" w:color="auto"/>
            </w:tcBorders>
            <w:vAlign w:val="center"/>
          </w:tcPr>
          <w:p w14:paraId="48A0943B" w14:textId="77777777" w:rsidR="0041213B" w:rsidRPr="00A83BC3" w:rsidRDefault="0041213B" w:rsidP="00513E39">
            <w:pPr>
              <w:pStyle w:val="af5"/>
              <w:spacing w:before="0" w:beforeAutospacing="0" w:after="0" w:afterAutospacing="0"/>
              <w:rPr>
                <w:lang w:val="uk-UA"/>
              </w:rPr>
            </w:pPr>
            <w:r w:rsidRPr="00A83BC3">
              <w:rPr>
                <w:b/>
                <w:bCs/>
                <w:lang w:val="uk-UA"/>
              </w:rPr>
              <w:t>Процедура закупівлі</w:t>
            </w:r>
          </w:p>
        </w:tc>
        <w:tc>
          <w:tcPr>
            <w:tcW w:w="3533" w:type="pct"/>
            <w:gridSpan w:val="2"/>
            <w:tcBorders>
              <w:top w:val="outset" w:sz="6" w:space="0" w:color="auto"/>
              <w:left w:val="outset" w:sz="6" w:space="0" w:color="auto"/>
              <w:bottom w:val="outset" w:sz="6" w:space="0" w:color="auto"/>
            </w:tcBorders>
            <w:vAlign w:val="center"/>
          </w:tcPr>
          <w:p w14:paraId="53636889" w14:textId="77777777" w:rsidR="0041213B" w:rsidRPr="00A83BC3" w:rsidRDefault="0041213B" w:rsidP="00E91E2C">
            <w:pPr>
              <w:pStyle w:val="af5"/>
              <w:spacing w:before="0" w:beforeAutospacing="0" w:after="0" w:afterAutospacing="0"/>
              <w:rPr>
                <w:lang w:val="uk-UA"/>
              </w:rPr>
            </w:pPr>
            <w:r w:rsidRPr="00A83BC3">
              <w:rPr>
                <w:lang w:val="uk-UA"/>
              </w:rPr>
              <w:t>        Відкриті торги</w:t>
            </w:r>
          </w:p>
        </w:tc>
      </w:tr>
      <w:tr w:rsidR="0041213B" w:rsidRPr="00A83BC3" w14:paraId="751CC6FE" w14:textId="77777777" w:rsidTr="00753677">
        <w:trPr>
          <w:trHeight w:val="759"/>
          <w:tblCellSpacing w:w="15" w:type="dxa"/>
          <w:jc w:val="center"/>
        </w:trPr>
        <w:tc>
          <w:tcPr>
            <w:tcW w:w="318" w:type="pct"/>
            <w:gridSpan w:val="2"/>
            <w:tcBorders>
              <w:top w:val="outset" w:sz="6" w:space="0" w:color="auto"/>
              <w:bottom w:val="outset" w:sz="6" w:space="0" w:color="auto"/>
              <w:right w:val="outset" w:sz="6" w:space="0" w:color="auto"/>
            </w:tcBorders>
          </w:tcPr>
          <w:p w14:paraId="626A75B8" w14:textId="77777777" w:rsidR="0041213B" w:rsidRPr="00A83BC3" w:rsidRDefault="0041213B" w:rsidP="00E91E2C">
            <w:pPr>
              <w:pStyle w:val="af5"/>
              <w:spacing w:before="0" w:beforeAutospacing="0" w:after="0" w:afterAutospacing="0"/>
              <w:rPr>
                <w:b/>
                <w:bCs/>
                <w:lang w:val="uk-UA"/>
              </w:rPr>
            </w:pPr>
            <w:r w:rsidRPr="00A83BC3">
              <w:rPr>
                <w:b/>
                <w:bCs/>
                <w:lang w:val="uk-UA"/>
              </w:rPr>
              <w:t>4</w:t>
            </w:r>
          </w:p>
        </w:tc>
        <w:tc>
          <w:tcPr>
            <w:tcW w:w="1087" w:type="pct"/>
            <w:tcBorders>
              <w:top w:val="outset" w:sz="6" w:space="0" w:color="auto"/>
              <w:left w:val="outset" w:sz="6" w:space="0" w:color="auto"/>
              <w:bottom w:val="outset" w:sz="6" w:space="0" w:color="auto"/>
              <w:right w:val="outset" w:sz="6" w:space="0" w:color="auto"/>
            </w:tcBorders>
            <w:vAlign w:val="center"/>
          </w:tcPr>
          <w:p w14:paraId="2932EFEF" w14:textId="77777777" w:rsidR="0041213B" w:rsidRPr="00A83BC3" w:rsidRDefault="0041213B"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33" w:type="pct"/>
            <w:gridSpan w:val="2"/>
            <w:tcBorders>
              <w:top w:val="outset" w:sz="6" w:space="0" w:color="auto"/>
              <w:left w:val="outset" w:sz="6" w:space="0" w:color="auto"/>
              <w:bottom w:val="outset" w:sz="6" w:space="0" w:color="auto"/>
            </w:tcBorders>
            <w:vAlign w:val="center"/>
          </w:tcPr>
          <w:p w14:paraId="222B605E" w14:textId="77777777" w:rsidR="0041213B" w:rsidRPr="00A83BC3" w:rsidRDefault="0041213B" w:rsidP="00E91E2C">
            <w:pPr>
              <w:pStyle w:val="af5"/>
              <w:spacing w:before="0" w:beforeAutospacing="0" w:after="0" w:afterAutospacing="0"/>
              <w:rPr>
                <w:lang w:val="uk-UA"/>
              </w:rPr>
            </w:pPr>
          </w:p>
        </w:tc>
      </w:tr>
      <w:tr w:rsidR="0041213B" w:rsidRPr="003B49B9" w14:paraId="485CEEC6" w14:textId="77777777" w:rsidTr="00753677">
        <w:trPr>
          <w:trHeight w:val="963"/>
          <w:tblCellSpacing w:w="15" w:type="dxa"/>
          <w:jc w:val="center"/>
        </w:trPr>
        <w:tc>
          <w:tcPr>
            <w:tcW w:w="318" w:type="pct"/>
            <w:gridSpan w:val="2"/>
            <w:tcBorders>
              <w:top w:val="outset" w:sz="6" w:space="0" w:color="auto"/>
              <w:bottom w:val="outset" w:sz="6" w:space="0" w:color="auto"/>
              <w:right w:val="outset" w:sz="6" w:space="0" w:color="auto"/>
            </w:tcBorders>
          </w:tcPr>
          <w:p w14:paraId="6C0AFE19" w14:textId="77777777" w:rsidR="0041213B" w:rsidRPr="00A83BC3" w:rsidRDefault="0041213B" w:rsidP="00216F03">
            <w:pPr>
              <w:pStyle w:val="af5"/>
              <w:spacing w:before="0" w:beforeAutospacing="0" w:after="0" w:afterAutospacing="0"/>
              <w:rPr>
                <w:lang w:val="uk-UA"/>
              </w:rPr>
            </w:pPr>
            <w:r w:rsidRPr="00A83BC3">
              <w:rPr>
                <w:lang w:val="uk-UA"/>
              </w:rPr>
              <w:t>4.1</w:t>
            </w:r>
          </w:p>
        </w:tc>
        <w:tc>
          <w:tcPr>
            <w:tcW w:w="1087" w:type="pct"/>
            <w:tcBorders>
              <w:top w:val="outset" w:sz="6" w:space="0" w:color="auto"/>
              <w:left w:val="outset" w:sz="6" w:space="0" w:color="auto"/>
              <w:bottom w:val="outset" w:sz="6" w:space="0" w:color="auto"/>
              <w:right w:val="outset" w:sz="6" w:space="0" w:color="auto"/>
            </w:tcBorders>
            <w:vAlign w:val="center"/>
          </w:tcPr>
          <w:p w14:paraId="7CC300C9" w14:textId="77777777" w:rsidR="0041213B" w:rsidRPr="00A83BC3" w:rsidRDefault="0041213B" w:rsidP="00216F03">
            <w:pPr>
              <w:pStyle w:val="af5"/>
              <w:spacing w:before="0" w:beforeAutospacing="0" w:after="0" w:afterAutospacing="0"/>
              <w:rPr>
                <w:lang w:val="uk-UA"/>
              </w:rPr>
            </w:pPr>
            <w:r w:rsidRPr="00A83BC3">
              <w:rPr>
                <w:lang w:val="uk-UA"/>
              </w:rPr>
              <w:t>назва предмета закупівлі </w:t>
            </w:r>
          </w:p>
        </w:tc>
        <w:tc>
          <w:tcPr>
            <w:tcW w:w="3533" w:type="pct"/>
            <w:gridSpan w:val="2"/>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41213B" w:rsidRPr="003B49B9" w14:paraId="11AEDBA0" w14:textId="77777777">
              <w:trPr>
                <w:trHeight w:val="966"/>
              </w:trPr>
              <w:tc>
                <w:tcPr>
                  <w:tcW w:w="9847" w:type="dxa"/>
                  <w:tcBorders>
                    <w:top w:val="nil"/>
                    <w:left w:val="nil"/>
                    <w:bottom w:val="nil"/>
                    <w:right w:val="nil"/>
                  </w:tcBorders>
                </w:tcPr>
                <w:p w14:paraId="6C7E0304" w14:textId="6A80B098" w:rsidR="009F1ADA" w:rsidRPr="009F1ADA" w:rsidRDefault="0041213B" w:rsidP="009F1ADA">
                  <w:pPr>
                    <w:rPr>
                      <w:rFonts w:eastAsia="MS Mincho"/>
                      <w:sz w:val="24"/>
                      <w:szCs w:val="24"/>
                      <w:lang w:val="uk-UA" w:eastAsia="ja-JP"/>
                    </w:rPr>
                  </w:pPr>
                  <w:r w:rsidRPr="003B49B9">
                    <w:rPr>
                      <w:rFonts w:eastAsia="MS Mincho"/>
                      <w:sz w:val="24"/>
                      <w:szCs w:val="24"/>
                      <w:lang w:eastAsia="ja-JP"/>
                    </w:rPr>
                    <w:t xml:space="preserve">ДК 021:2015 </w:t>
                  </w:r>
                  <w:r w:rsidR="009F1ADA">
                    <w:rPr>
                      <w:rFonts w:eastAsia="MS Mincho"/>
                      <w:sz w:val="24"/>
                      <w:szCs w:val="24"/>
                      <w:lang w:eastAsia="ja-JP"/>
                    </w:rPr>
                    <w:t>24110000-8 Промислові гази.</w:t>
                  </w:r>
                </w:p>
                <w:p w14:paraId="4BD3A6B2" w14:textId="2CA5B784" w:rsidR="0041213B" w:rsidRPr="003B49B9" w:rsidRDefault="00D115E5" w:rsidP="009F1ADA">
                  <w:pPr>
                    <w:rPr>
                      <w:rFonts w:eastAsia="MS Mincho"/>
                      <w:sz w:val="24"/>
                      <w:szCs w:val="24"/>
                      <w:lang w:eastAsia="ja-JP"/>
                    </w:rPr>
                  </w:pPr>
                  <w:r>
                    <w:rPr>
                      <w:rFonts w:eastAsia="MS Mincho"/>
                      <w:sz w:val="24"/>
                      <w:szCs w:val="24"/>
                      <w:lang w:val="uk-UA" w:eastAsia="ja-JP"/>
                    </w:rPr>
                    <w:t xml:space="preserve"> </w:t>
                  </w:r>
                  <w:r>
                    <w:rPr>
                      <w:rFonts w:eastAsia="MS Mincho"/>
                      <w:sz w:val="24"/>
                      <w:szCs w:val="24"/>
                      <w:lang w:eastAsia="ja-JP"/>
                    </w:rPr>
                    <w:t>Кисень медичний газоподібний</w:t>
                  </w:r>
                </w:p>
              </w:tc>
            </w:tr>
          </w:tbl>
          <w:p w14:paraId="7C2C3E3F" w14:textId="77777777" w:rsidR="0041213B" w:rsidRPr="00117F89" w:rsidRDefault="0041213B" w:rsidP="00781483">
            <w:pPr>
              <w:pStyle w:val="af5"/>
              <w:spacing w:before="0" w:beforeAutospacing="0" w:after="0" w:afterAutospacing="0"/>
              <w:rPr>
                <w:lang w:val="uk-UA"/>
              </w:rPr>
            </w:pPr>
          </w:p>
        </w:tc>
      </w:tr>
      <w:tr w:rsidR="0041213B" w:rsidRPr="00A83BC3" w14:paraId="052C96B0"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3040ED62" w14:textId="77777777" w:rsidR="0041213B" w:rsidRPr="00A83BC3" w:rsidRDefault="0041213B" w:rsidP="00216F03">
            <w:pPr>
              <w:pStyle w:val="af5"/>
              <w:spacing w:before="0" w:beforeAutospacing="0" w:after="0" w:afterAutospacing="0"/>
              <w:rPr>
                <w:lang w:val="uk-UA"/>
              </w:rPr>
            </w:pPr>
            <w:r w:rsidRPr="00A83BC3">
              <w:rPr>
                <w:lang w:val="uk-UA"/>
              </w:rPr>
              <w:t>4.2</w:t>
            </w:r>
          </w:p>
        </w:tc>
        <w:tc>
          <w:tcPr>
            <w:tcW w:w="1087" w:type="pct"/>
            <w:tcBorders>
              <w:top w:val="outset" w:sz="6" w:space="0" w:color="auto"/>
              <w:left w:val="outset" w:sz="6" w:space="0" w:color="auto"/>
              <w:bottom w:val="outset" w:sz="6" w:space="0" w:color="auto"/>
              <w:right w:val="outset" w:sz="6" w:space="0" w:color="auto"/>
            </w:tcBorders>
            <w:vAlign w:val="center"/>
          </w:tcPr>
          <w:p w14:paraId="45DF9F12" w14:textId="77777777" w:rsidR="0041213B" w:rsidRPr="00A83BC3" w:rsidRDefault="0041213B"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33" w:type="pct"/>
            <w:gridSpan w:val="2"/>
            <w:tcBorders>
              <w:top w:val="outset" w:sz="6" w:space="0" w:color="auto"/>
              <w:left w:val="outset" w:sz="6" w:space="0" w:color="auto"/>
              <w:bottom w:val="outset" w:sz="6" w:space="0" w:color="auto"/>
            </w:tcBorders>
            <w:vAlign w:val="center"/>
          </w:tcPr>
          <w:p w14:paraId="2EE6408B" w14:textId="77777777" w:rsidR="0041213B" w:rsidRPr="00A83BC3" w:rsidRDefault="0041213B"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14:paraId="5246E784" w14:textId="77777777" w:rsidR="0041213B" w:rsidRPr="00A83BC3" w:rsidRDefault="0041213B" w:rsidP="00364A93">
            <w:pPr>
              <w:jc w:val="both"/>
              <w:rPr>
                <w:sz w:val="24"/>
                <w:szCs w:val="24"/>
                <w:lang w:val="uk-UA"/>
              </w:rPr>
            </w:pPr>
          </w:p>
        </w:tc>
      </w:tr>
      <w:tr w:rsidR="0041213B" w:rsidRPr="00A83BC3" w14:paraId="52EECD5B" w14:textId="77777777" w:rsidTr="00753677">
        <w:trPr>
          <w:trHeight w:val="1344"/>
          <w:tblCellSpacing w:w="15" w:type="dxa"/>
          <w:jc w:val="center"/>
        </w:trPr>
        <w:tc>
          <w:tcPr>
            <w:tcW w:w="318" w:type="pct"/>
            <w:gridSpan w:val="2"/>
            <w:tcBorders>
              <w:top w:val="outset" w:sz="6" w:space="0" w:color="auto"/>
              <w:bottom w:val="outset" w:sz="6" w:space="0" w:color="auto"/>
              <w:right w:val="outset" w:sz="6" w:space="0" w:color="auto"/>
            </w:tcBorders>
          </w:tcPr>
          <w:p w14:paraId="1A9D8859" w14:textId="77777777" w:rsidR="0041213B" w:rsidRPr="00A83BC3" w:rsidRDefault="0041213B" w:rsidP="00216F03">
            <w:pPr>
              <w:pStyle w:val="af5"/>
              <w:spacing w:before="0" w:beforeAutospacing="0" w:after="0" w:afterAutospacing="0"/>
              <w:rPr>
                <w:lang w:val="uk-UA"/>
              </w:rPr>
            </w:pPr>
            <w:r w:rsidRPr="00A83BC3">
              <w:rPr>
                <w:lang w:val="uk-UA"/>
              </w:rPr>
              <w:t>4.3</w:t>
            </w:r>
          </w:p>
        </w:tc>
        <w:tc>
          <w:tcPr>
            <w:tcW w:w="1087" w:type="pct"/>
            <w:tcBorders>
              <w:top w:val="outset" w:sz="6" w:space="0" w:color="auto"/>
              <w:left w:val="outset" w:sz="6" w:space="0" w:color="auto"/>
              <w:bottom w:val="outset" w:sz="6" w:space="0" w:color="auto"/>
              <w:right w:val="outset" w:sz="6" w:space="0" w:color="auto"/>
            </w:tcBorders>
            <w:vAlign w:val="center"/>
          </w:tcPr>
          <w:p w14:paraId="288490D4" w14:textId="77777777" w:rsidR="0041213B" w:rsidRPr="00A83BC3" w:rsidRDefault="0041213B"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533" w:type="pct"/>
            <w:gridSpan w:val="2"/>
            <w:tcBorders>
              <w:top w:val="outset" w:sz="6" w:space="0" w:color="auto"/>
              <w:left w:val="outset" w:sz="6" w:space="0" w:color="auto"/>
              <w:bottom w:val="outset" w:sz="6" w:space="0" w:color="auto"/>
            </w:tcBorders>
            <w:vAlign w:val="center"/>
          </w:tcPr>
          <w:p w14:paraId="00B4EE56" w14:textId="77777777" w:rsidR="0041213B" w:rsidRDefault="0041213B" w:rsidP="003B49B9">
            <w:pPr>
              <w:jc w:val="both"/>
              <w:rPr>
                <w:lang w:val="uk-UA"/>
              </w:rPr>
            </w:pPr>
            <w:r w:rsidRPr="007B78C3">
              <w:rPr>
                <w:lang w:val="uk-UA"/>
              </w:rPr>
              <w:t xml:space="preserve"> </w:t>
            </w:r>
          </w:p>
          <w:p w14:paraId="3827FA23" w14:textId="1F981D5D" w:rsidR="0041213B" w:rsidRPr="007B78C3" w:rsidRDefault="0041213B" w:rsidP="007B6E18">
            <w:pPr>
              <w:jc w:val="both"/>
              <w:rPr>
                <w:rFonts w:eastAsia="MS Mincho"/>
                <w:sz w:val="24"/>
                <w:szCs w:val="24"/>
                <w:lang w:eastAsia="ja-JP"/>
              </w:rPr>
            </w:pPr>
            <w:r>
              <w:rPr>
                <w:rFonts w:eastAsia="MS Mincho"/>
                <w:sz w:val="24"/>
                <w:szCs w:val="24"/>
                <w:lang w:eastAsia="ja-JP"/>
              </w:rPr>
              <w:t>Учасник повинен забезпечити поставку товару за</w:t>
            </w:r>
            <w:r w:rsidRPr="007B78C3">
              <w:rPr>
                <w:rFonts w:eastAsia="MS Mincho"/>
                <w:sz w:val="24"/>
                <w:szCs w:val="24"/>
                <w:lang w:eastAsia="ja-JP"/>
              </w:rPr>
              <w:t xml:space="preserve"> адресою Замовника: </w:t>
            </w:r>
            <w:r w:rsidRPr="007B78C3">
              <w:rPr>
                <w:rFonts w:eastAsia="MS Mincho"/>
                <w:sz w:val="24"/>
                <w:szCs w:val="24"/>
                <w:lang w:val="uk-UA" w:eastAsia="ja-JP"/>
              </w:rPr>
              <w:t>51400,</w:t>
            </w:r>
            <w:r w:rsidRPr="007B78C3">
              <w:rPr>
                <w:rFonts w:eastAsia="MS Mincho"/>
                <w:sz w:val="24"/>
                <w:szCs w:val="24"/>
                <w:lang w:eastAsia="ja-JP"/>
              </w:rPr>
              <w:t xml:space="preserve"> Дніпропетровська обл.</w:t>
            </w:r>
            <w:r>
              <w:rPr>
                <w:rFonts w:eastAsia="MS Mincho"/>
                <w:sz w:val="24"/>
                <w:szCs w:val="24"/>
                <w:lang w:val="uk-UA" w:eastAsia="ja-JP"/>
              </w:rPr>
              <w:t>,</w:t>
            </w:r>
            <w:r>
              <w:rPr>
                <w:rFonts w:eastAsia="MS Mincho"/>
                <w:sz w:val="24"/>
                <w:szCs w:val="24"/>
                <w:lang w:eastAsia="ja-JP"/>
              </w:rPr>
              <w:t xml:space="preserve"> м. Павлоград, </w:t>
            </w:r>
            <w:r w:rsidR="00D115E5">
              <w:rPr>
                <w:rFonts w:eastAsia="MS Mincho"/>
                <w:sz w:val="24"/>
                <w:szCs w:val="24"/>
                <w:lang w:eastAsia="ja-JP"/>
              </w:rPr>
              <w:t>вул. Дніпровська, 597</w:t>
            </w:r>
            <w:r>
              <w:rPr>
                <w:rFonts w:eastAsia="MS Mincho"/>
                <w:sz w:val="24"/>
                <w:szCs w:val="24"/>
                <w:lang w:val="uk-UA" w:eastAsia="ja-JP"/>
              </w:rPr>
              <w:t xml:space="preserve"> </w:t>
            </w:r>
            <w:r w:rsidRPr="007B78C3">
              <w:rPr>
                <w:rFonts w:eastAsia="MS Mincho"/>
                <w:sz w:val="24"/>
                <w:szCs w:val="24"/>
                <w:lang w:eastAsia="ja-JP"/>
              </w:rPr>
              <w:t xml:space="preserve">та за адресами структурних підрозділів Замовника:           </w:t>
            </w:r>
          </w:p>
          <w:p w14:paraId="70B3E096" w14:textId="29A5DDC9" w:rsidR="0041213B" w:rsidRDefault="0041213B" w:rsidP="007F22B9">
            <w:pPr>
              <w:rPr>
                <w:rFonts w:eastAsia="MS Mincho"/>
                <w:sz w:val="24"/>
                <w:szCs w:val="24"/>
                <w:lang w:val="uk-UA" w:eastAsia="ja-JP"/>
              </w:rPr>
            </w:pPr>
            <w:r w:rsidRPr="007B78C3">
              <w:rPr>
                <w:rFonts w:eastAsia="MS Mincho"/>
                <w:sz w:val="24"/>
                <w:szCs w:val="24"/>
                <w:lang w:eastAsia="ja-JP"/>
              </w:rPr>
              <w:t xml:space="preserve">  Місцезнаходження структу</w:t>
            </w:r>
            <w:r>
              <w:rPr>
                <w:rFonts w:eastAsia="MS Mincho"/>
                <w:sz w:val="24"/>
                <w:szCs w:val="24"/>
                <w:lang w:eastAsia="ja-JP"/>
              </w:rPr>
              <w:t>рного підрозділу</w:t>
            </w:r>
            <w:r w:rsidR="00C22192">
              <w:rPr>
                <w:rFonts w:eastAsia="MS Mincho"/>
                <w:sz w:val="24"/>
                <w:szCs w:val="24"/>
                <w:lang w:eastAsia="ja-JP"/>
              </w:rPr>
              <w:t xml:space="preserve"> (1-й взвод): </w:t>
            </w:r>
            <w:r w:rsidRPr="007B78C3">
              <w:rPr>
                <w:rFonts w:eastAsia="MS Mincho"/>
                <w:sz w:val="24"/>
                <w:szCs w:val="24"/>
                <w:lang w:eastAsia="ja-JP"/>
              </w:rPr>
              <w:t>52800</w:t>
            </w:r>
            <w:r w:rsidRPr="007B78C3">
              <w:rPr>
                <w:rFonts w:eastAsia="MS Mincho"/>
                <w:sz w:val="24"/>
                <w:szCs w:val="24"/>
                <w:lang w:val="uk-UA" w:eastAsia="ja-JP"/>
              </w:rPr>
              <w:t xml:space="preserve">, </w:t>
            </w:r>
            <w:r w:rsidRPr="007B78C3">
              <w:rPr>
                <w:rFonts w:eastAsia="MS Mincho"/>
                <w:sz w:val="24"/>
                <w:szCs w:val="24"/>
                <w:lang w:eastAsia="ja-JP"/>
              </w:rPr>
              <w:t>Дніпропетровська обл.</w:t>
            </w:r>
            <w:r>
              <w:rPr>
                <w:rFonts w:eastAsia="MS Mincho"/>
                <w:sz w:val="24"/>
                <w:szCs w:val="24"/>
                <w:lang w:val="uk-UA" w:eastAsia="ja-JP"/>
              </w:rPr>
              <w:t>,</w:t>
            </w:r>
            <w:r w:rsidRPr="007B78C3">
              <w:rPr>
                <w:rFonts w:eastAsia="MS Mincho"/>
                <w:sz w:val="24"/>
                <w:szCs w:val="24"/>
                <w:lang w:eastAsia="ja-JP"/>
              </w:rPr>
              <w:t xml:space="preserve"> м. </w:t>
            </w:r>
            <w:proofErr w:type="gramStart"/>
            <w:r w:rsidRPr="007B78C3">
              <w:rPr>
                <w:rFonts w:eastAsia="MS Mincho"/>
                <w:sz w:val="24"/>
                <w:szCs w:val="24"/>
                <w:lang w:eastAsia="ja-JP"/>
              </w:rPr>
              <w:t xml:space="preserve">Першотравенськ, </w:t>
            </w:r>
            <w:r w:rsidR="00BC6618">
              <w:rPr>
                <w:rFonts w:eastAsia="MS Mincho"/>
                <w:sz w:val="24"/>
                <w:szCs w:val="24"/>
                <w:lang w:val="uk-UA" w:eastAsia="ja-JP"/>
              </w:rPr>
              <w:t xml:space="preserve"> </w:t>
            </w:r>
            <w:r w:rsidRPr="007B78C3">
              <w:rPr>
                <w:rFonts w:eastAsia="MS Mincho"/>
                <w:sz w:val="24"/>
                <w:szCs w:val="24"/>
                <w:lang w:eastAsia="ja-JP"/>
              </w:rPr>
              <w:t xml:space="preserve"> </w:t>
            </w:r>
            <w:proofErr w:type="gramEnd"/>
            <w:r w:rsidRPr="007B78C3">
              <w:rPr>
                <w:rFonts w:eastAsia="MS Mincho"/>
                <w:sz w:val="24"/>
                <w:szCs w:val="24"/>
                <w:lang w:eastAsia="ja-JP"/>
              </w:rPr>
              <w:t>вул. Молодіжна, 6</w:t>
            </w:r>
            <w:r>
              <w:rPr>
                <w:rFonts w:eastAsia="MS Mincho"/>
                <w:sz w:val="24"/>
                <w:szCs w:val="24"/>
                <w:lang w:val="uk-UA" w:eastAsia="ja-JP"/>
              </w:rPr>
              <w:t xml:space="preserve">, </w:t>
            </w:r>
          </w:p>
          <w:p w14:paraId="3FBBD7EC" w14:textId="77777777" w:rsidR="007F22B9" w:rsidRPr="007B78C3" w:rsidRDefault="007F22B9" w:rsidP="007F22B9">
            <w:pPr>
              <w:rPr>
                <w:rFonts w:eastAsia="MS Mincho"/>
                <w:sz w:val="24"/>
                <w:szCs w:val="24"/>
                <w:lang w:eastAsia="ja-JP"/>
              </w:rPr>
            </w:pPr>
            <w:r w:rsidRPr="007B78C3">
              <w:rPr>
                <w:rFonts w:eastAsia="MS Mincho"/>
                <w:sz w:val="24"/>
                <w:szCs w:val="24"/>
                <w:lang w:eastAsia="ja-JP"/>
              </w:rPr>
              <w:t xml:space="preserve">Місцезнаходження структурного підрозділу (2-й взвод):   </w:t>
            </w:r>
          </w:p>
          <w:p w14:paraId="456F1E6B" w14:textId="3E35B337" w:rsidR="007F22B9" w:rsidRPr="00BC6618" w:rsidRDefault="007F22B9" w:rsidP="00106E85">
            <w:pPr>
              <w:rPr>
                <w:rFonts w:eastAsia="MS Mincho"/>
                <w:sz w:val="24"/>
                <w:szCs w:val="24"/>
                <w:lang w:eastAsia="ja-JP"/>
              </w:rPr>
            </w:pPr>
            <w:r w:rsidRPr="007B78C3">
              <w:rPr>
                <w:rFonts w:eastAsia="MS Mincho"/>
                <w:sz w:val="24"/>
                <w:szCs w:val="24"/>
                <w:lang w:eastAsia="ja-JP"/>
              </w:rPr>
              <w:t xml:space="preserve"> 51500</w:t>
            </w:r>
            <w:r w:rsidRPr="007B78C3">
              <w:rPr>
                <w:rFonts w:eastAsia="MS Mincho"/>
                <w:sz w:val="24"/>
                <w:szCs w:val="24"/>
                <w:lang w:val="uk-UA" w:eastAsia="ja-JP"/>
              </w:rPr>
              <w:t>,</w:t>
            </w:r>
            <w:r w:rsidRPr="007B78C3">
              <w:rPr>
                <w:rFonts w:eastAsia="MS Mincho"/>
                <w:sz w:val="24"/>
                <w:szCs w:val="24"/>
                <w:lang w:eastAsia="ja-JP"/>
              </w:rPr>
              <w:t xml:space="preserve"> Дніпропетровська обл.</w:t>
            </w:r>
            <w:r>
              <w:rPr>
                <w:rFonts w:eastAsia="MS Mincho"/>
                <w:sz w:val="24"/>
                <w:szCs w:val="24"/>
                <w:lang w:val="uk-UA" w:eastAsia="ja-JP"/>
              </w:rPr>
              <w:t>,</w:t>
            </w:r>
            <w:r w:rsidRPr="007B78C3">
              <w:rPr>
                <w:rFonts w:eastAsia="MS Mincho"/>
                <w:sz w:val="24"/>
                <w:szCs w:val="24"/>
                <w:lang w:eastAsia="ja-JP"/>
              </w:rPr>
              <w:t xml:space="preserve"> м. Тернівка,</w:t>
            </w:r>
            <w:r w:rsidRPr="007B78C3">
              <w:rPr>
                <w:rFonts w:eastAsia="MS Mincho"/>
                <w:sz w:val="24"/>
                <w:szCs w:val="24"/>
                <w:lang w:val="uk-UA" w:eastAsia="ja-JP"/>
              </w:rPr>
              <w:t xml:space="preserve"> </w:t>
            </w:r>
            <w:r w:rsidRPr="007B78C3">
              <w:rPr>
                <w:rFonts w:eastAsia="MS Mincho"/>
                <w:sz w:val="24"/>
                <w:szCs w:val="24"/>
                <w:lang w:eastAsia="ja-JP"/>
              </w:rPr>
              <w:t>вул. Лермонтова, 1,</w:t>
            </w:r>
            <w:r w:rsidR="00BC6618">
              <w:rPr>
                <w:rFonts w:eastAsia="MS Mincho"/>
                <w:sz w:val="24"/>
                <w:szCs w:val="24"/>
                <w:lang w:val="uk-UA" w:eastAsia="ja-JP"/>
              </w:rPr>
              <w:t xml:space="preserve"> Загальна к</w:t>
            </w:r>
            <w:r w:rsidR="00177FAF" w:rsidRPr="00177FAF">
              <w:rPr>
                <w:rFonts w:eastAsia="MS Mincho"/>
                <w:sz w:val="24"/>
                <w:szCs w:val="24"/>
                <w:lang w:val="uk-UA" w:eastAsia="ja-JP"/>
              </w:rPr>
              <w:t>ільк</w:t>
            </w:r>
            <w:r w:rsidR="00177FAF">
              <w:rPr>
                <w:rFonts w:eastAsia="MS Mincho"/>
                <w:sz w:val="24"/>
                <w:szCs w:val="24"/>
                <w:lang w:val="uk-UA" w:eastAsia="ja-JP"/>
              </w:rPr>
              <w:t>і</w:t>
            </w:r>
            <w:r w:rsidR="00177FAF" w:rsidRPr="00177FAF">
              <w:rPr>
                <w:rFonts w:eastAsia="MS Mincho"/>
                <w:sz w:val="24"/>
                <w:szCs w:val="24"/>
                <w:lang w:val="uk-UA" w:eastAsia="ja-JP"/>
              </w:rPr>
              <w:t>с</w:t>
            </w:r>
            <w:r w:rsidR="00177FAF">
              <w:rPr>
                <w:rFonts w:eastAsia="MS Mincho"/>
                <w:sz w:val="24"/>
                <w:szCs w:val="24"/>
                <w:lang w:val="uk-UA" w:eastAsia="ja-JP"/>
              </w:rPr>
              <w:t>ь</w:t>
            </w:r>
            <w:r w:rsidR="00BC6618">
              <w:rPr>
                <w:rFonts w:eastAsia="MS Mincho"/>
                <w:sz w:val="24"/>
                <w:szCs w:val="24"/>
                <w:lang w:val="uk-UA" w:eastAsia="ja-JP"/>
              </w:rPr>
              <w:t xml:space="preserve">: </w:t>
            </w:r>
            <w:r w:rsidR="00177FAF" w:rsidRPr="00177FAF">
              <w:rPr>
                <w:rFonts w:eastAsia="MS Mincho"/>
                <w:sz w:val="24"/>
                <w:szCs w:val="24"/>
                <w:lang w:val="uk-UA" w:eastAsia="ja-JP"/>
              </w:rPr>
              <w:t xml:space="preserve"> </w:t>
            </w:r>
            <w:r w:rsidR="00106E85" w:rsidRPr="00DE1430">
              <w:rPr>
                <w:rFonts w:eastAsia="MS Mincho"/>
                <w:b/>
                <w:sz w:val="24"/>
                <w:szCs w:val="24"/>
                <w:lang w:eastAsia="ja-JP"/>
              </w:rPr>
              <w:t>288</w:t>
            </w:r>
            <w:r w:rsidR="00177FAF" w:rsidRPr="00177FAF">
              <w:rPr>
                <w:rFonts w:eastAsia="MS Mincho"/>
                <w:b/>
                <w:sz w:val="24"/>
                <w:szCs w:val="24"/>
                <w:lang w:val="uk-UA" w:eastAsia="ja-JP"/>
              </w:rPr>
              <w:t xml:space="preserve"> балонів (</w:t>
            </w:r>
            <w:r w:rsidR="00106E85" w:rsidRPr="00106E85">
              <w:rPr>
                <w:rFonts w:eastAsia="MS Mincho"/>
                <w:b/>
                <w:sz w:val="24"/>
                <w:szCs w:val="24"/>
                <w:lang w:eastAsia="ja-JP"/>
              </w:rPr>
              <w:t>1831.68</w:t>
            </w:r>
            <w:r w:rsidR="00177FAF" w:rsidRPr="00177FAF">
              <w:rPr>
                <w:rFonts w:eastAsia="MS Mincho"/>
                <w:b/>
                <w:sz w:val="24"/>
                <w:szCs w:val="24"/>
                <w:lang w:val="uk-UA" w:eastAsia="ja-JP"/>
              </w:rPr>
              <w:t>м3)</w:t>
            </w:r>
          </w:p>
        </w:tc>
      </w:tr>
      <w:tr w:rsidR="0041213B" w:rsidRPr="00A83BC3" w14:paraId="2A49A1B3" w14:textId="77777777" w:rsidTr="00753677">
        <w:trPr>
          <w:trHeight w:val="1146"/>
          <w:tblCellSpacing w:w="15" w:type="dxa"/>
          <w:jc w:val="center"/>
        </w:trPr>
        <w:tc>
          <w:tcPr>
            <w:tcW w:w="318" w:type="pct"/>
            <w:gridSpan w:val="2"/>
            <w:tcBorders>
              <w:top w:val="outset" w:sz="6" w:space="0" w:color="auto"/>
              <w:bottom w:val="outset" w:sz="6" w:space="0" w:color="auto"/>
              <w:right w:val="outset" w:sz="6" w:space="0" w:color="auto"/>
            </w:tcBorders>
          </w:tcPr>
          <w:p w14:paraId="2E48F7C6" w14:textId="77777777" w:rsidR="0041213B" w:rsidRPr="00A83BC3" w:rsidRDefault="0041213B" w:rsidP="00216F03">
            <w:pPr>
              <w:pStyle w:val="af5"/>
              <w:spacing w:before="0" w:beforeAutospacing="0" w:after="0" w:afterAutospacing="0"/>
              <w:rPr>
                <w:lang w:val="uk-UA"/>
              </w:rPr>
            </w:pPr>
            <w:r w:rsidRPr="00A83BC3">
              <w:rPr>
                <w:lang w:val="uk-UA"/>
              </w:rPr>
              <w:t>4.4</w:t>
            </w:r>
          </w:p>
        </w:tc>
        <w:tc>
          <w:tcPr>
            <w:tcW w:w="1087" w:type="pct"/>
            <w:tcBorders>
              <w:top w:val="outset" w:sz="6" w:space="0" w:color="auto"/>
              <w:left w:val="outset" w:sz="6" w:space="0" w:color="auto"/>
              <w:bottom w:val="outset" w:sz="6" w:space="0" w:color="auto"/>
              <w:right w:val="outset" w:sz="6" w:space="0" w:color="auto"/>
            </w:tcBorders>
            <w:vAlign w:val="center"/>
          </w:tcPr>
          <w:p w14:paraId="405626FE" w14:textId="77777777" w:rsidR="0041213B" w:rsidRPr="00A83BC3" w:rsidRDefault="0041213B"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33" w:type="pct"/>
            <w:gridSpan w:val="2"/>
            <w:tcBorders>
              <w:top w:val="outset" w:sz="6" w:space="0" w:color="auto"/>
              <w:left w:val="outset" w:sz="6" w:space="0" w:color="auto"/>
              <w:bottom w:val="outset" w:sz="6" w:space="0" w:color="auto"/>
            </w:tcBorders>
            <w:vAlign w:val="center"/>
          </w:tcPr>
          <w:p w14:paraId="4422C3BA" w14:textId="7969691F" w:rsidR="0041213B" w:rsidRPr="007B78C3" w:rsidRDefault="0041213B" w:rsidP="00E20309">
            <w:pPr>
              <w:jc w:val="both"/>
              <w:rPr>
                <w:color w:val="000000"/>
                <w:lang w:val="uk-UA"/>
              </w:rPr>
            </w:pPr>
            <w:r w:rsidRPr="007B78C3">
              <w:rPr>
                <w:rFonts w:eastAsia="MS Mincho"/>
                <w:sz w:val="24"/>
                <w:szCs w:val="24"/>
                <w:lang w:eastAsia="ja-JP"/>
              </w:rPr>
              <w:t xml:space="preserve"> </w:t>
            </w:r>
            <w:r w:rsidRPr="00010C51">
              <w:rPr>
                <w:color w:val="000000"/>
                <w:sz w:val="24"/>
                <w:szCs w:val="24"/>
                <w:lang w:val="uk-UA"/>
              </w:rPr>
              <w:t>Кінцевий строк поставки товару</w:t>
            </w:r>
            <w:r w:rsidRPr="00010C51">
              <w:rPr>
                <w:color w:val="000000"/>
                <w:sz w:val="24"/>
                <w:szCs w:val="24"/>
              </w:rPr>
              <w:t xml:space="preserve">: </w:t>
            </w:r>
            <w:r w:rsidR="005C030D">
              <w:rPr>
                <w:color w:val="000000"/>
                <w:sz w:val="24"/>
                <w:szCs w:val="24"/>
                <w:lang w:val="uk-UA"/>
              </w:rPr>
              <w:t>01</w:t>
            </w:r>
            <w:r w:rsidR="003078F3">
              <w:rPr>
                <w:color w:val="000000"/>
                <w:sz w:val="24"/>
                <w:szCs w:val="24"/>
                <w:lang w:val="uk-UA"/>
              </w:rPr>
              <w:t xml:space="preserve"> грудня </w:t>
            </w:r>
            <w:r w:rsidRPr="00010C51">
              <w:rPr>
                <w:color w:val="000000"/>
                <w:sz w:val="24"/>
                <w:szCs w:val="24"/>
              </w:rPr>
              <w:t xml:space="preserve"> 202</w:t>
            </w:r>
            <w:r w:rsidRPr="00010C51">
              <w:rPr>
                <w:color w:val="000000"/>
                <w:sz w:val="24"/>
                <w:szCs w:val="24"/>
                <w:lang w:val="uk-UA"/>
              </w:rPr>
              <w:t>2</w:t>
            </w:r>
            <w:r w:rsidRPr="00010C51">
              <w:rPr>
                <w:color w:val="000000"/>
                <w:sz w:val="24"/>
                <w:szCs w:val="24"/>
              </w:rPr>
              <w:t xml:space="preserve"> р.</w:t>
            </w:r>
            <w:r w:rsidRPr="0016623D">
              <w:rPr>
                <w:color w:val="000000"/>
                <w:sz w:val="24"/>
                <w:szCs w:val="24"/>
              </w:rPr>
              <w:t xml:space="preserve"> </w:t>
            </w:r>
          </w:p>
          <w:p w14:paraId="04BB8E2A" w14:textId="77777777" w:rsidR="0041213B" w:rsidRPr="007B78C3" w:rsidRDefault="0041213B" w:rsidP="00216F03">
            <w:pPr>
              <w:pStyle w:val="af5"/>
              <w:spacing w:before="0" w:beforeAutospacing="0" w:after="0" w:afterAutospacing="0"/>
              <w:rPr>
                <w:color w:val="000000"/>
                <w:lang w:val="uk-UA"/>
              </w:rPr>
            </w:pPr>
          </w:p>
        </w:tc>
      </w:tr>
      <w:tr w:rsidR="0041213B" w:rsidRPr="00A83BC3" w14:paraId="4D97EDDE"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65CD0B98" w14:textId="77777777" w:rsidR="0041213B" w:rsidRPr="00A83BC3" w:rsidRDefault="0041213B" w:rsidP="00216F03">
            <w:pPr>
              <w:pStyle w:val="af5"/>
              <w:spacing w:before="0" w:beforeAutospacing="0" w:after="0" w:afterAutospacing="0"/>
              <w:rPr>
                <w:b/>
                <w:bCs/>
                <w:lang w:val="uk-UA"/>
              </w:rPr>
            </w:pPr>
            <w:r w:rsidRPr="00A83BC3">
              <w:rPr>
                <w:b/>
                <w:bCs/>
                <w:lang w:val="uk-UA"/>
              </w:rPr>
              <w:t>5</w:t>
            </w:r>
          </w:p>
        </w:tc>
        <w:tc>
          <w:tcPr>
            <w:tcW w:w="1087" w:type="pct"/>
            <w:tcBorders>
              <w:top w:val="outset" w:sz="6" w:space="0" w:color="auto"/>
              <w:left w:val="outset" w:sz="6" w:space="0" w:color="auto"/>
              <w:bottom w:val="outset" w:sz="6" w:space="0" w:color="auto"/>
              <w:right w:val="outset" w:sz="6" w:space="0" w:color="auto"/>
            </w:tcBorders>
            <w:vAlign w:val="center"/>
          </w:tcPr>
          <w:p w14:paraId="0642AF92" w14:textId="77777777" w:rsidR="0041213B" w:rsidRPr="00A83BC3" w:rsidRDefault="0041213B"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4756365A" w14:textId="77777777" w:rsidR="0041213B" w:rsidRPr="007B78C3" w:rsidRDefault="0041213B" w:rsidP="00216F03">
            <w:pPr>
              <w:pStyle w:val="af5"/>
              <w:spacing w:before="0" w:beforeAutospacing="0" w:after="0" w:afterAutospacing="0"/>
              <w:ind w:left="-23" w:hanging="23"/>
              <w:jc w:val="both"/>
              <w:rPr>
                <w:rFonts w:eastAsia="Times New Roman"/>
                <w:lang w:val="uk-UA" w:eastAsia="ru-RU"/>
              </w:rPr>
            </w:pPr>
            <w:r w:rsidRPr="007B78C3">
              <w:rPr>
                <w:rFonts w:eastAsia="Times New Roman"/>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16FEB05" w14:textId="77777777" w:rsidR="0041213B" w:rsidRPr="007B78C3" w:rsidRDefault="0041213B" w:rsidP="00216F03">
            <w:pPr>
              <w:ind w:left="-23" w:hanging="23"/>
              <w:jc w:val="both"/>
              <w:rPr>
                <w:lang w:val="uk-UA"/>
              </w:rPr>
            </w:pPr>
            <w:r w:rsidRPr="007B78C3">
              <w:rPr>
                <w:color w:val="000000"/>
                <w:sz w:val="24"/>
                <w:szCs w:val="24"/>
                <w:lang w:val="uk-UA"/>
              </w:rPr>
              <w:t xml:space="preserve">         Замовники забезпечують вільний доступ усіх учасників до інформації про закупівлю, передбаченої цим Законом.</w:t>
            </w:r>
            <w:r w:rsidRPr="007B78C3">
              <w:rPr>
                <w:lang w:val="uk-UA"/>
              </w:rPr>
              <w:t> </w:t>
            </w:r>
          </w:p>
        </w:tc>
      </w:tr>
      <w:tr w:rsidR="0041213B" w:rsidRPr="00A83BC3" w14:paraId="0CF8C2B9"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588D2953" w14:textId="77777777" w:rsidR="0041213B" w:rsidRPr="00A83BC3" w:rsidRDefault="0041213B" w:rsidP="00216F03">
            <w:pPr>
              <w:pStyle w:val="af5"/>
              <w:spacing w:before="0" w:beforeAutospacing="0" w:after="0" w:afterAutospacing="0"/>
              <w:rPr>
                <w:b/>
                <w:bCs/>
                <w:lang w:val="uk-UA"/>
              </w:rPr>
            </w:pPr>
            <w:r w:rsidRPr="00A83BC3">
              <w:rPr>
                <w:b/>
                <w:bCs/>
                <w:lang w:val="uk-UA"/>
              </w:rPr>
              <w:t>6</w:t>
            </w:r>
          </w:p>
        </w:tc>
        <w:tc>
          <w:tcPr>
            <w:tcW w:w="1087" w:type="pct"/>
            <w:tcBorders>
              <w:top w:val="outset" w:sz="6" w:space="0" w:color="auto"/>
              <w:left w:val="outset" w:sz="6" w:space="0" w:color="auto"/>
              <w:bottom w:val="outset" w:sz="6" w:space="0" w:color="auto"/>
              <w:right w:val="outset" w:sz="6" w:space="0" w:color="auto"/>
            </w:tcBorders>
            <w:vAlign w:val="center"/>
          </w:tcPr>
          <w:p w14:paraId="3A774086" w14:textId="77777777" w:rsidR="0041213B" w:rsidRPr="00A83BC3" w:rsidRDefault="0041213B"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33" w:type="pct"/>
            <w:gridSpan w:val="2"/>
            <w:tcBorders>
              <w:top w:val="outset" w:sz="6" w:space="0" w:color="auto"/>
              <w:left w:val="outset" w:sz="6" w:space="0" w:color="auto"/>
              <w:bottom w:val="outset" w:sz="6" w:space="0" w:color="auto"/>
            </w:tcBorders>
            <w:vAlign w:val="center"/>
          </w:tcPr>
          <w:p w14:paraId="0BF339B0" w14:textId="77777777" w:rsidR="0041213B" w:rsidRPr="007B78C3" w:rsidRDefault="0041213B" w:rsidP="00216F03">
            <w:pPr>
              <w:pStyle w:val="af5"/>
              <w:spacing w:before="0" w:beforeAutospacing="0" w:after="0" w:afterAutospacing="0"/>
              <w:jc w:val="both"/>
              <w:rPr>
                <w:lang w:val="uk-UA"/>
              </w:rPr>
            </w:pPr>
            <w:r w:rsidRPr="007B78C3">
              <w:rPr>
                <w:rFonts w:eastAsia="Times New Roman"/>
                <w:color w:val="000000"/>
              </w:rPr>
              <w:t>Валютою тендерної пропозиції є національна валюта України – гривня</w:t>
            </w:r>
            <w:r w:rsidRPr="007B78C3">
              <w:rPr>
                <w:lang w:val="uk-UA"/>
              </w:rPr>
              <w:t>.</w:t>
            </w:r>
          </w:p>
        </w:tc>
      </w:tr>
      <w:tr w:rsidR="0041213B" w:rsidRPr="00A83BC3" w14:paraId="1FDDAEDC"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3E52E602" w14:textId="77777777" w:rsidR="0041213B" w:rsidRPr="00A83BC3" w:rsidRDefault="0041213B" w:rsidP="00216F03">
            <w:pPr>
              <w:pStyle w:val="af5"/>
              <w:spacing w:before="0" w:beforeAutospacing="0" w:after="0" w:afterAutospacing="0"/>
              <w:rPr>
                <w:b/>
                <w:bCs/>
                <w:lang w:val="uk-UA"/>
              </w:rPr>
            </w:pPr>
            <w:r w:rsidRPr="00A83BC3">
              <w:rPr>
                <w:b/>
                <w:bCs/>
                <w:lang w:val="uk-UA"/>
              </w:rPr>
              <w:t>7</w:t>
            </w:r>
          </w:p>
        </w:tc>
        <w:tc>
          <w:tcPr>
            <w:tcW w:w="1087" w:type="pct"/>
            <w:tcBorders>
              <w:top w:val="outset" w:sz="6" w:space="0" w:color="auto"/>
              <w:left w:val="outset" w:sz="6" w:space="0" w:color="auto"/>
              <w:bottom w:val="outset" w:sz="6" w:space="0" w:color="auto"/>
              <w:right w:val="outset" w:sz="6" w:space="0" w:color="auto"/>
            </w:tcBorders>
            <w:vAlign w:val="center"/>
          </w:tcPr>
          <w:p w14:paraId="0D4EBA6A" w14:textId="77777777" w:rsidR="0041213B" w:rsidRPr="00A83BC3" w:rsidRDefault="0041213B"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33" w:type="pct"/>
            <w:gridSpan w:val="2"/>
            <w:tcBorders>
              <w:top w:val="outset" w:sz="6" w:space="0" w:color="auto"/>
              <w:left w:val="outset" w:sz="6" w:space="0" w:color="auto"/>
              <w:bottom w:val="outset" w:sz="6" w:space="0" w:color="auto"/>
            </w:tcBorders>
            <w:vAlign w:val="center"/>
          </w:tcPr>
          <w:p w14:paraId="20522643" w14:textId="77777777" w:rsidR="0041213B" w:rsidRPr="00A90CC4" w:rsidRDefault="0041213B"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14:paraId="0A92A332" w14:textId="77777777" w:rsidR="0041213B" w:rsidRPr="00A90CC4" w:rsidRDefault="0041213B"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368B7A40" w14:textId="77777777" w:rsidR="0041213B" w:rsidRPr="00195A66" w:rsidRDefault="0041213B"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41213B" w:rsidRPr="00A83BC3" w14:paraId="1B646C4E"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1689FDF3" w14:textId="77777777" w:rsidR="0041213B" w:rsidRPr="00A83BC3" w:rsidRDefault="0041213B" w:rsidP="00216F03">
            <w:pPr>
              <w:pStyle w:val="af5"/>
              <w:spacing w:before="0" w:beforeAutospacing="0" w:after="0" w:afterAutospacing="0"/>
              <w:jc w:val="center"/>
              <w:rPr>
                <w:b/>
                <w:bCs/>
                <w:lang w:val="uk-UA"/>
              </w:rPr>
            </w:pPr>
          </w:p>
        </w:tc>
        <w:tc>
          <w:tcPr>
            <w:tcW w:w="4636" w:type="pct"/>
            <w:gridSpan w:val="3"/>
            <w:tcBorders>
              <w:top w:val="outset" w:sz="6" w:space="0" w:color="auto"/>
              <w:left w:val="outset" w:sz="6" w:space="0" w:color="auto"/>
              <w:bottom w:val="outset" w:sz="6" w:space="0" w:color="auto"/>
            </w:tcBorders>
            <w:vAlign w:val="center"/>
          </w:tcPr>
          <w:p w14:paraId="46E00674" w14:textId="77777777" w:rsidR="0041213B" w:rsidRPr="007B78C3" w:rsidRDefault="0041213B"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41213B" w:rsidRPr="00A83BC3" w14:paraId="5D4A248E"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769BAFD8"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87" w:type="pct"/>
            <w:tcBorders>
              <w:top w:val="outset" w:sz="6" w:space="0" w:color="auto"/>
              <w:left w:val="outset" w:sz="6" w:space="0" w:color="auto"/>
              <w:bottom w:val="outset" w:sz="6" w:space="0" w:color="auto"/>
              <w:right w:val="outset" w:sz="6" w:space="0" w:color="auto"/>
            </w:tcBorders>
            <w:vAlign w:val="center"/>
          </w:tcPr>
          <w:p w14:paraId="4DB5E48F" w14:textId="77777777" w:rsidR="0041213B" w:rsidRPr="00A83BC3" w:rsidRDefault="0041213B" w:rsidP="00216F03">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33" w:type="pct"/>
            <w:gridSpan w:val="2"/>
            <w:tcBorders>
              <w:top w:val="outset" w:sz="6" w:space="0" w:color="auto"/>
              <w:left w:val="outset" w:sz="6" w:space="0" w:color="auto"/>
              <w:bottom w:val="outset" w:sz="6" w:space="0" w:color="auto"/>
            </w:tcBorders>
            <w:vAlign w:val="center"/>
          </w:tcPr>
          <w:p w14:paraId="560E1BCA" w14:textId="77777777" w:rsidR="0041213B" w:rsidRPr="007B78C3" w:rsidRDefault="0041213B" w:rsidP="00216F03">
            <w:pPr>
              <w:pStyle w:val="af5"/>
              <w:spacing w:before="0" w:beforeAutospacing="0" w:after="0" w:afterAutospacing="0"/>
              <w:jc w:val="both"/>
              <w:rPr>
                <w:rFonts w:eastAsia="Times New Roman"/>
                <w:lang w:val="uk-UA" w:eastAsia="ru-RU"/>
              </w:rPr>
            </w:pPr>
            <w:r w:rsidRPr="007B78C3">
              <w:rPr>
                <w:rFonts w:eastAsia="Times New Roman"/>
                <w:color w:val="000000"/>
                <w:lang w:val="uk-UA"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64CE60D" w14:textId="77777777" w:rsidR="0041213B" w:rsidRPr="007B78C3" w:rsidRDefault="0041213B" w:rsidP="00216F03">
            <w:pPr>
              <w:jc w:val="both"/>
              <w:rPr>
                <w:sz w:val="24"/>
                <w:szCs w:val="24"/>
                <w:lang w:val="uk-UA"/>
              </w:rPr>
            </w:pPr>
            <w:r w:rsidRPr="007B78C3">
              <w:rPr>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F228079" w14:textId="77777777" w:rsidR="0041213B" w:rsidRPr="007B78C3" w:rsidRDefault="0041213B" w:rsidP="00216F03">
            <w:pPr>
              <w:jc w:val="both"/>
              <w:rPr>
                <w:sz w:val="24"/>
                <w:szCs w:val="24"/>
                <w:lang w:val="uk-UA"/>
              </w:rPr>
            </w:pPr>
            <w:r w:rsidRPr="007B78C3">
              <w:rPr>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69A7969E" w14:textId="77777777" w:rsidR="0041213B" w:rsidRPr="007B78C3" w:rsidRDefault="0041213B" w:rsidP="00216F03">
            <w:pPr>
              <w:jc w:val="both"/>
              <w:rPr>
                <w:lang w:val="uk-UA"/>
              </w:rPr>
            </w:pPr>
            <w:r w:rsidRPr="007B78C3">
              <w:rPr>
                <w:color w:val="000000"/>
                <w:sz w:val="24"/>
                <w:szCs w:val="24"/>
                <w:lang w:val="uk-UA"/>
              </w:rPr>
              <w:t>1.4. Зазначена у цій частині інформація оприлюднюється замовником відповідно до статті 10 Закону.</w:t>
            </w:r>
          </w:p>
        </w:tc>
      </w:tr>
      <w:tr w:rsidR="0041213B" w:rsidRPr="00A83BC3" w14:paraId="6DB146C5"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006950C7"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87" w:type="pct"/>
            <w:tcBorders>
              <w:top w:val="outset" w:sz="6" w:space="0" w:color="auto"/>
              <w:left w:val="outset" w:sz="6" w:space="0" w:color="auto"/>
              <w:bottom w:val="outset" w:sz="6" w:space="0" w:color="auto"/>
              <w:right w:val="outset" w:sz="6" w:space="0" w:color="auto"/>
            </w:tcBorders>
            <w:vAlign w:val="center"/>
          </w:tcPr>
          <w:p w14:paraId="634C9910" w14:textId="77777777" w:rsidR="0041213B" w:rsidRPr="00A83BC3" w:rsidRDefault="0041213B"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33" w:type="pct"/>
            <w:gridSpan w:val="2"/>
            <w:tcBorders>
              <w:top w:val="outset" w:sz="6" w:space="0" w:color="auto"/>
              <w:left w:val="outset" w:sz="6" w:space="0" w:color="auto"/>
              <w:bottom w:val="outset" w:sz="6" w:space="0" w:color="auto"/>
            </w:tcBorders>
            <w:vAlign w:val="center"/>
          </w:tcPr>
          <w:p w14:paraId="0C98F28E"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29DD720" w14:textId="77777777" w:rsidR="0041213B" w:rsidRPr="00A83BC3" w:rsidRDefault="0041213B" w:rsidP="00216F03">
            <w:pPr>
              <w:jc w:val="both"/>
              <w:rPr>
                <w:sz w:val="24"/>
                <w:szCs w:val="24"/>
                <w:lang w:val="uk-UA"/>
              </w:rPr>
            </w:pPr>
            <w:r w:rsidRPr="00A83BC3">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52C08A" w14:textId="77777777" w:rsidR="0041213B" w:rsidRPr="00A83BC3" w:rsidRDefault="0041213B" w:rsidP="00216F03">
            <w:pPr>
              <w:jc w:val="both"/>
              <w:rPr>
                <w:lang w:val="uk-UA"/>
              </w:rPr>
            </w:pPr>
            <w:r w:rsidRPr="00A83BC3">
              <w:rPr>
                <w:color w:val="000000"/>
                <w:sz w:val="24"/>
                <w:szCs w:val="24"/>
                <w:lang w:val="uk-UA"/>
              </w:rPr>
              <w:t>2.3. Зазначена у цій частині інформація оприлюднюється замовником відповідно до статті 10 Закону.</w:t>
            </w:r>
          </w:p>
        </w:tc>
      </w:tr>
      <w:tr w:rsidR="0041213B" w:rsidRPr="00A83BC3" w14:paraId="4459E7F6"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44F4EF33" w14:textId="77777777" w:rsidR="0041213B" w:rsidRPr="00A83BC3" w:rsidRDefault="0041213B" w:rsidP="00216F03">
            <w:pPr>
              <w:pStyle w:val="af5"/>
              <w:spacing w:before="0" w:beforeAutospacing="0" w:after="0" w:afterAutospacing="0"/>
              <w:jc w:val="center"/>
              <w:rPr>
                <w:b/>
                <w:bCs/>
                <w:lang w:val="uk-UA"/>
              </w:rPr>
            </w:pPr>
          </w:p>
        </w:tc>
        <w:tc>
          <w:tcPr>
            <w:tcW w:w="4636" w:type="pct"/>
            <w:gridSpan w:val="3"/>
            <w:tcBorders>
              <w:top w:val="outset" w:sz="6" w:space="0" w:color="auto"/>
              <w:left w:val="outset" w:sz="6" w:space="0" w:color="auto"/>
              <w:bottom w:val="outset" w:sz="6" w:space="0" w:color="auto"/>
            </w:tcBorders>
            <w:vAlign w:val="center"/>
          </w:tcPr>
          <w:p w14:paraId="03894648" w14:textId="77777777" w:rsidR="0041213B" w:rsidRPr="00A83BC3" w:rsidRDefault="0041213B"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41213B" w:rsidRPr="00A83BC3" w14:paraId="5C1506B6"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48249DDC"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87" w:type="pct"/>
            <w:tcBorders>
              <w:top w:val="outset" w:sz="6" w:space="0" w:color="auto"/>
              <w:left w:val="outset" w:sz="6" w:space="0" w:color="auto"/>
              <w:bottom w:val="outset" w:sz="6" w:space="0" w:color="auto"/>
              <w:right w:val="outset" w:sz="6" w:space="0" w:color="auto"/>
            </w:tcBorders>
            <w:vAlign w:val="center"/>
          </w:tcPr>
          <w:p w14:paraId="3FC8E46D" w14:textId="77777777" w:rsidR="0041213B" w:rsidRPr="00A83BC3" w:rsidRDefault="0041213B"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33" w:type="pct"/>
            <w:gridSpan w:val="2"/>
            <w:tcBorders>
              <w:top w:val="outset" w:sz="6" w:space="0" w:color="auto"/>
              <w:left w:val="outset" w:sz="6" w:space="0" w:color="auto"/>
              <w:bottom w:val="outset" w:sz="6" w:space="0" w:color="auto"/>
            </w:tcBorders>
            <w:vAlign w:val="center"/>
          </w:tcPr>
          <w:p w14:paraId="18F00BD5" w14:textId="77777777" w:rsidR="0041213B" w:rsidRPr="00A83BC3" w:rsidRDefault="0041213B" w:rsidP="00216F03">
            <w:pPr>
              <w:ind w:left="-21" w:hanging="21"/>
              <w:jc w:val="both"/>
              <w:rPr>
                <w:sz w:val="24"/>
                <w:szCs w:val="24"/>
                <w:lang w:val="uk-UA"/>
              </w:rPr>
            </w:pPr>
            <w:r w:rsidRPr="00A83BC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C02A2E0" w14:textId="77777777" w:rsidR="0041213B" w:rsidRPr="00A83BC3" w:rsidRDefault="0041213B" w:rsidP="00216F03">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14:paraId="1C2F4391" w14:textId="77777777" w:rsidR="0041213B" w:rsidRPr="00A83BC3" w:rsidRDefault="0041213B" w:rsidP="00216F03">
            <w:pPr>
              <w:ind w:left="-21" w:hanging="21"/>
              <w:jc w:val="both"/>
              <w:rPr>
                <w:sz w:val="24"/>
                <w:szCs w:val="24"/>
                <w:lang w:val="uk-UA"/>
              </w:rPr>
            </w:pPr>
            <w:r w:rsidRPr="00A83BC3">
              <w:rPr>
                <w:color w:val="000000"/>
                <w:sz w:val="24"/>
                <w:szCs w:val="24"/>
                <w:lang w:val="uk-UA"/>
              </w:rPr>
              <w:t>- інформації щодо відповідності учасника вимогам, визначеним у статті 17 Закону;</w:t>
            </w:r>
          </w:p>
          <w:p w14:paraId="5C3FE37F" w14:textId="77777777" w:rsidR="0041213B" w:rsidRPr="005D4896" w:rsidRDefault="0041213B" w:rsidP="00216F03">
            <w:pPr>
              <w:ind w:left="-21" w:hanging="21"/>
              <w:jc w:val="both"/>
              <w:rPr>
                <w:color w:val="000000"/>
                <w:sz w:val="24"/>
                <w:szCs w:val="24"/>
                <w:lang w:val="uk-UA"/>
              </w:rPr>
            </w:pPr>
            <w:r w:rsidRPr="00A83BC3">
              <w:rPr>
                <w:color w:val="000000"/>
                <w:sz w:val="24"/>
                <w:szCs w:val="24"/>
                <w:lang w:val="uk-UA"/>
              </w:rPr>
              <w:t xml:space="preserve">- інформації </w:t>
            </w:r>
            <w:r w:rsidRPr="005D4896">
              <w:rPr>
                <w:color w:val="000000"/>
                <w:sz w:val="24"/>
                <w:szCs w:val="24"/>
                <w:lang w:val="uk-UA"/>
              </w:rPr>
              <w:t xml:space="preserve">про необхідні технічні, якісні 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14:paraId="1A076677" w14:textId="77777777" w:rsidR="0041213B" w:rsidRPr="00A83BC3" w:rsidRDefault="0041213B" w:rsidP="00216F03">
            <w:pPr>
              <w:ind w:left="-21" w:hanging="21"/>
              <w:jc w:val="both"/>
              <w:rPr>
                <w:sz w:val="24"/>
                <w:szCs w:val="24"/>
                <w:lang w:val="uk-UA"/>
              </w:rPr>
            </w:pPr>
            <w:r w:rsidRPr="005D4896">
              <w:rPr>
                <w:sz w:val="24"/>
                <w:szCs w:val="24"/>
                <w:lang w:val="uk-UA"/>
              </w:rPr>
              <w:t xml:space="preserve">- </w:t>
            </w:r>
            <w:r w:rsidRPr="009D369D">
              <w:rPr>
                <w:color w:val="000000"/>
                <w:sz w:val="24"/>
                <w:szCs w:val="24"/>
                <w:lang w:val="uk-UA"/>
              </w:rPr>
              <w:t>інформації про маркування, протоколи випробувань або сертифікати, що підтверджують відповідність предмета закупівлі встановленим замовником вимогам</w:t>
            </w:r>
            <w:r w:rsidRPr="005D4896">
              <w:rPr>
                <w:color w:val="000000"/>
                <w:sz w:val="24"/>
                <w:szCs w:val="24"/>
                <w:lang w:val="uk-UA"/>
              </w:rPr>
              <w:t xml:space="preserve">, що повинна складатись з документів, </w:t>
            </w:r>
            <w:r w:rsidRPr="005D4896">
              <w:rPr>
                <w:sz w:val="24"/>
                <w:szCs w:val="24"/>
                <w:lang w:val="uk-UA"/>
              </w:rPr>
              <w:t xml:space="preserve">зазначених у п. 7 розділу ІІІ </w:t>
            </w:r>
            <w:r w:rsidRPr="005D4896">
              <w:rPr>
                <w:color w:val="000000"/>
                <w:sz w:val="24"/>
                <w:szCs w:val="24"/>
                <w:lang w:val="uk-UA"/>
              </w:rPr>
              <w:t>цієї документації;</w:t>
            </w:r>
          </w:p>
          <w:p w14:paraId="28F2A937" w14:textId="77777777" w:rsidR="0041213B" w:rsidRPr="00A83BC3" w:rsidRDefault="0041213B" w:rsidP="00216F03">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0526F7D" w14:textId="0A7D1687" w:rsidR="0041213B" w:rsidRPr="00A83BC3" w:rsidRDefault="0041213B"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A83BC3">
              <w:rPr>
                <w:rFonts w:eastAsia="MS Mincho"/>
                <w:sz w:val="24"/>
                <w:szCs w:val="24"/>
                <w:lang w:val="uk-UA" w:eastAsia="ja-JP"/>
              </w:rPr>
              <w:t xml:space="preserve">- тендерної пропозиції за формою, наведеною у Додатку </w:t>
            </w:r>
            <w:r w:rsidR="0035146B">
              <w:rPr>
                <w:rFonts w:eastAsia="MS Mincho"/>
                <w:sz w:val="24"/>
                <w:szCs w:val="24"/>
                <w:lang w:val="uk-UA" w:eastAsia="ja-JP"/>
              </w:rPr>
              <w:t>3</w:t>
            </w:r>
            <w:r w:rsidRPr="00A83BC3">
              <w:rPr>
                <w:rFonts w:eastAsia="MS Mincho"/>
                <w:sz w:val="24"/>
                <w:szCs w:val="24"/>
                <w:lang w:val="uk-UA" w:eastAsia="ja-JP"/>
              </w:rPr>
              <w:t xml:space="preserve"> цієї тендерної документації;</w:t>
            </w:r>
          </w:p>
          <w:p w14:paraId="758BACFA" w14:textId="77777777" w:rsidR="0041213B" w:rsidRPr="00A83BC3" w:rsidRDefault="0041213B" w:rsidP="00216F03">
            <w:pPr>
              <w:ind w:left="-21" w:hanging="21"/>
              <w:jc w:val="both"/>
              <w:rPr>
                <w:sz w:val="24"/>
                <w:szCs w:val="24"/>
                <w:lang w:val="uk-UA"/>
              </w:rPr>
            </w:pPr>
            <w:r w:rsidRPr="00A83BC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0A77F739" w14:textId="77777777" w:rsidR="0041213B" w:rsidRPr="00A83BC3" w:rsidRDefault="0041213B" w:rsidP="00216F03">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14:paraId="37540612" w14:textId="77777777" w:rsidR="0041213B" w:rsidRPr="00FA208D" w:rsidRDefault="0041213B" w:rsidP="000420E7">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14:paraId="2D79BB81" w14:textId="77777777" w:rsidR="0041213B" w:rsidRPr="00A83BC3" w:rsidRDefault="0041213B"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1B0AF9" w14:textId="77777777" w:rsidR="0041213B" w:rsidRPr="005D4896" w:rsidRDefault="0041213B"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14:paraId="5280B465"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14:paraId="2E955A8A"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32BF1D6D"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68D8A866" w14:textId="77777777" w:rsidR="0041213B" w:rsidRPr="005E6265" w:rsidRDefault="0041213B"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14:paraId="5AC14E09" w14:textId="77777777" w:rsidR="0041213B" w:rsidRPr="005E6265" w:rsidRDefault="0041213B" w:rsidP="00114E11">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14:paraId="44DB8836" w14:textId="77777777" w:rsidR="0041213B" w:rsidRPr="002E180A" w:rsidRDefault="0041213B"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14:paraId="35054A66" w14:textId="77777777" w:rsidR="0041213B" w:rsidRPr="005E6265" w:rsidRDefault="0041213B"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14:paraId="2703E92C" w14:textId="77777777" w:rsidR="0041213B" w:rsidRPr="00A83BC3" w:rsidRDefault="0041213B"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tc>
      </w:tr>
      <w:tr w:rsidR="0041213B" w:rsidRPr="00A83BC3" w14:paraId="4485F5A0" w14:textId="77777777" w:rsidTr="00753677">
        <w:trPr>
          <w:trHeight w:val="673"/>
          <w:tblCellSpacing w:w="15" w:type="dxa"/>
          <w:jc w:val="center"/>
        </w:trPr>
        <w:tc>
          <w:tcPr>
            <w:tcW w:w="318" w:type="pct"/>
            <w:gridSpan w:val="2"/>
            <w:tcBorders>
              <w:top w:val="outset" w:sz="6" w:space="0" w:color="auto"/>
              <w:bottom w:val="outset" w:sz="6" w:space="0" w:color="auto"/>
              <w:right w:val="outset" w:sz="6" w:space="0" w:color="auto"/>
            </w:tcBorders>
          </w:tcPr>
          <w:p w14:paraId="2DAF6A21"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87" w:type="pct"/>
            <w:tcBorders>
              <w:top w:val="outset" w:sz="6" w:space="0" w:color="auto"/>
              <w:left w:val="outset" w:sz="6" w:space="0" w:color="auto"/>
              <w:bottom w:val="outset" w:sz="6" w:space="0" w:color="auto"/>
              <w:right w:val="outset" w:sz="6" w:space="0" w:color="auto"/>
            </w:tcBorders>
            <w:vAlign w:val="center"/>
          </w:tcPr>
          <w:p w14:paraId="3D87510D" w14:textId="77777777" w:rsidR="0041213B" w:rsidRPr="00A83BC3" w:rsidRDefault="0041213B"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33" w:type="pct"/>
            <w:gridSpan w:val="2"/>
            <w:tcBorders>
              <w:top w:val="outset" w:sz="6" w:space="0" w:color="auto"/>
              <w:left w:val="outset" w:sz="6" w:space="0" w:color="auto"/>
              <w:bottom w:val="outset" w:sz="6" w:space="0" w:color="auto"/>
            </w:tcBorders>
            <w:vAlign w:val="center"/>
          </w:tcPr>
          <w:p w14:paraId="0B3D2A21" w14:textId="77777777" w:rsidR="0041213B" w:rsidRPr="00A83BC3" w:rsidRDefault="0041213B"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41213B" w:rsidRPr="00A83BC3" w14:paraId="28E628AB"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622CD975" w14:textId="77777777" w:rsidR="0041213B" w:rsidRPr="00A83BC3" w:rsidRDefault="0041213B" w:rsidP="00216F03">
            <w:pPr>
              <w:pStyle w:val="af5"/>
              <w:spacing w:before="0" w:beforeAutospacing="0" w:after="0" w:afterAutospacing="0"/>
              <w:rPr>
                <w:b/>
                <w:bCs/>
                <w:lang w:val="uk-UA"/>
              </w:rPr>
            </w:pPr>
            <w:r w:rsidRPr="00A83BC3">
              <w:rPr>
                <w:b/>
                <w:bCs/>
                <w:lang w:val="uk-UA"/>
              </w:rPr>
              <w:t>3</w:t>
            </w:r>
          </w:p>
        </w:tc>
        <w:tc>
          <w:tcPr>
            <w:tcW w:w="1087" w:type="pct"/>
            <w:tcBorders>
              <w:top w:val="outset" w:sz="6" w:space="0" w:color="auto"/>
              <w:left w:val="outset" w:sz="6" w:space="0" w:color="auto"/>
              <w:bottom w:val="outset" w:sz="6" w:space="0" w:color="auto"/>
              <w:right w:val="outset" w:sz="6" w:space="0" w:color="auto"/>
            </w:tcBorders>
            <w:vAlign w:val="center"/>
          </w:tcPr>
          <w:p w14:paraId="6D9F51A4" w14:textId="77777777" w:rsidR="0041213B" w:rsidRPr="00A83BC3" w:rsidRDefault="0041213B"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33" w:type="pct"/>
            <w:gridSpan w:val="2"/>
            <w:tcBorders>
              <w:top w:val="outset" w:sz="6" w:space="0" w:color="auto"/>
              <w:left w:val="outset" w:sz="6" w:space="0" w:color="auto"/>
              <w:bottom w:val="outset" w:sz="6" w:space="0" w:color="auto"/>
            </w:tcBorders>
            <w:vAlign w:val="center"/>
          </w:tcPr>
          <w:p w14:paraId="140BEF40" w14:textId="77777777" w:rsidR="0041213B" w:rsidRPr="00A83BC3" w:rsidRDefault="0041213B"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41213B" w:rsidRPr="00A83BC3" w14:paraId="2DEDA283" w14:textId="77777777" w:rsidTr="00753677">
        <w:trPr>
          <w:tblCellSpacing w:w="15" w:type="dxa"/>
          <w:jc w:val="center"/>
        </w:trPr>
        <w:tc>
          <w:tcPr>
            <w:tcW w:w="318" w:type="pct"/>
            <w:gridSpan w:val="2"/>
            <w:tcBorders>
              <w:top w:val="outset" w:sz="6" w:space="0" w:color="auto"/>
              <w:bottom w:val="outset" w:sz="6" w:space="0" w:color="auto"/>
              <w:right w:val="outset" w:sz="6" w:space="0" w:color="auto"/>
            </w:tcBorders>
          </w:tcPr>
          <w:p w14:paraId="20B2E75D" w14:textId="77777777" w:rsidR="0041213B" w:rsidRPr="00A83BC3" w:rsidRDefault="0041213B" w:rsidP="00216F03">
            <w:pPr>
              <w:pStyle w:val="af5"/>
              <w:spacing w:before="0" w:beforeAutospacing="0" w:after="0" w:afterAutospacing="0"/>
              <w:rPr>
                <w:b/>
                <w:bCs/>
                <w:lang w:val="uk-UA"/>
              </w:rPr>
            </w:pPr>
            <w:r w:rsidRPr="00A83BC3">
              <w:rPr>
                <w:b/>
                <w:bCs/>
                <w:lang w:val="uk-UA"/>
              </w:rPr>
              <w:t>4</w:t>
            </w:r>
          </w:p>
        </w:tc>
        <w:tc>
          <w:tcPr>
            <w:tcW w:w="1087" w:type="pct"/>
            <w:tcBorders>
              <w:top w:val="outset" w:sz="6" w:space="0" w:color="auto"/>
              <w:left w:val="outset" w:sz="6" w:space="0" w:color="auto"/>
              <w:bottom w:val="outset" w:sz="6" w:space="0" w:color="auto"/>
              <w:right w:val="outset" w:sz="6" w:space="0" w:color="auto"/>
            </w:tcBorders>
            <w:vAlign w:val="center"/>
          </w:tcPr>
          <w:p w14:paraId="0A6299F4" w14:textId="77777777" w:rsidR="0041213B" w:rsidRPr="00A83BC3" w:rsidRDefault="0041213B" w:rsidP="00216F03">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33" w:type="pct"/>
            <w:gridSpan w:val="2"/>
            <w:tcBorders>
              <w:top w:val="outset" w:sz="6" w:space="0" w:color="auto"/>
              <w:left w:val="outset" w:sz="6" w:space="0" w:color="auto"/>
              <w:bottom w:val="outset" w:sz="6" w:space="0" w:color="auto"/>
            </w:tcBorders>
            <w:vAlign w:val="center"/>
          </w:tcPr>
          <w:p w14:paraId="03B8DDD7"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66233D6C"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F83A8A"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відхилити таку вимогу;</w:t>
            </w:r>
          </w:p>
          <w:p w14:paraId="7DEAA5F5" w14:textId="77777777" w:rsidR="0041213B" w:rsidRPr="00A83BC3" w:rsidRDefault="0041213B" w:rsidP="00114E11">
            <w:pPr>
              <w:jc w:val="both"/>
              <w:rPr>
                <w:lang w:val="uk-UA"/>
              </w:rPr>
            </w:pPr>
            <w:r w:rsidRPr="00C36312">
              <w:rPr>
                <w:color w:val="000000"/>
                <w:sz w:val="24"/>
                <w:szCs w:val="24"/>
              </w:rPr>
              <w:t>погодитися з вимогою та продовжити строк дії поданої ним тендерної пропозиції.</w:t>
            </w:r>
          </w:p>
        </w:tc>
      </w:tr>
      <w:tr w:rsidR="0041213B" w:rsidRPr="005E0C6D" w14:paraId="2AC4EEEC"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108054D5" w14:textId="77777777" w:rsidR="0041213B" w:rsidRPr="00A83BC3" w:rsidRDefault="0041213B" w:rsidP="00216F03">
            <w:pPr>
              <w:pStyle w:val="af5"/>
              <w:spacing w:before="0" w:beforeAutospacing="0" w:after="0" w:afterAutospacing="0"/>
              <w:rPr>
                <w:b/>
                <w:bCs/>
                <w:lang w:val="uk-UA"/>
              </w:rPr>
            </w:pPr>
            <w:r w:rsidRPr="00A83BC3">
              <w:rPr>
                <w:b/>
                <w:bCs/>
                <w:lang w:val="uk-UA"/>
              </w:rPr>
              <w:t>5</w:t>
            </w:r>
          </w:p>
        </w:tc>
        <w:tc>
          <w:tcPr>
            <w:tcW w:w="1164" w:type="pct"/>
            <w:gridSpan w:val="2"/>
            <w:tcBorders>
              <w:top w:val="outset" w:sz="6" w:space="0" w:color="auto"/>
              <w:left w:val="outset" w:sz="6" w:space="0" w:color="auto"/>
              <w:bottom w:val="outset" w:sz="6" w:space="0" w:color="auto"/>
              <w:right w:val="outset" w:sz="6" w:space="0" w:color="auto"/>
            </w:tcBorders>
            <w:vAlign w:val="center"/>
          </w:tcPr>
          <w:p w14:paraId="26432FAB" w14:textId="77777777" w:rsidR="0041213B" w:rsidRPr="00A83BC3" w:rsidRDefault="0041213B" w:rsidP="00216F03">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A88871D" w14:textId="77777777" w:rsidR="0041213B" w:rsidRPr="00A83BC3" w:rsidRDefault="0041213B" w:rsidP="00216F03">
            <w:pPr>
              <w:rPr>
                <w:sz w:val="24"/>
                <w:szCs w:val="24"/>
                <w:lang w:val="uk-UA"/>
              </w:rPr>
            </w:pPr>
            <w:r w:rsidRPr="00A83BC3">
              <w:rPr>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62B45520" w14:textId="77777777" w:rsidR="0041213B" w:rsidRPr="00A83BC3" w:rsidRDefault="0041213B" w:rsidP="00216F03">
            <w:pPr>
              <w:pStyle w:val="af5"/>
              <w:spacing w:before="0" w:beforeAutospacing="0" w:after="0" w:afterAutospacing="0"/>
              <w:rPr>
                <w:b/>
                <w:bCs/>
                <w:lang w:val="uk-UA"/>
              </w:rPr>
            </w:pPr>
          </w:p>
        </w:tc>
        <w:tc>
          <w:tcPr>
            <w:tcW w:w="3456" w:type="pct"/>
            <w:tcBorders>
              <w:top w:val="outset" w:sz="6" w:space="0" w:color="auto"/>
              <w:left w:val="outset" w:sz="6" w:space="0" w:color="auto"/>
              <w:bottom w:val="outset" w:sz="6" w:space="0" w:color="auto"/>
            </w:tcBorders>
            <w:vAlign w:val="center"/>
          </w:tcPr>
          <w:p w14:paraId="3B32948D" w14:textId="47B179A3" w:rsidR="0041213B" w:rsidRDefault="0041213B" w:rsidP="00011094">
            <w:pPr>
              <w:shd w:val="clear" w:color="auto" w:fill="FFFFFF"/>
              <w:jc w:val="both"/>
              <w:rPr>
                <w:color w:val="000000"/>
                <w:sz w:val="24"/>
                <w:szCs w:val="24"/>
                <w:lang w:val="uk-UA"/>
              </w:rPr>
            </w:pPr>
            <w:r>
              <w:rPr>
                <w:color w:val="FF0000"/>
                <w:sz w:val="24"/>
                <w:szCs w:val="24"/>
                <w:lang w:val="uk-UA"/>
              </w:rPr>
              <w:t xml:space="preserve">  </w:t>
            </w:r>
            <w:r w:rsidRPr="00011094">
              <w:rPr>
                <w:color w:val="000000"/>
                <w:sz w:val="24"/>
                <w:szCs w:val="24"/>
                <w:lang w:val="uk-UA"/>
              </w:rPr>
              <w:t>5.1.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14:paraId="3028EF47" w14:textId="1C6D9A7C" w:rsidR="00E805B7" w:rsidRPr="00E805B7" w:rsidRDefault="00E805B7" w:rsidP="00E805B7">
            <w:pPr>
              <w:shd w:val="clear" w:color="auto" w:fill="FFFFFF"/>
              <w:jc w:val="both"/>
              <w:rPr>
                <w:color w:val="000000"/>
                <w:sz w:val="24"/>
                <w:szCs w:val="24"/>
                <w:lang w:val="uk-UA"/>
              </w:rPr>
            </w:pPr>
            <w:r>
              <w:rPr>
                <w:color w:val="000000"/>
                <w:sz w:val="24"/>
                <w:szCs w:val="24"/>
                <w:lang w:val="uk-UA"/>
              </w:rPr>
              <w:t>1)</w:t>
            </w:r>
            <w:r w:rsidRPr="00E805B7">
              <w:rPr>
                <w:color w:val="000000"/>
                <w:sz w:val="24"/>
                <w:szCs w:val="24"/>
                <w:lang w:val="uk-UA"/>
              </w:rPr>
              <w:t xml:space="preserve"> Документи, що підтверджують наявність обладнання матеріально-технічної бази </w:t>
            </w:r>
            <w:r w:rsidR="006815F1">
              <w:rPr>
                <w:color w:val="000000"/>
                <w:sz w:val="24"/>
                <w:szCs w:val="24"/>
                <w:lang w:val="uk-UA"/>
              </w:rPr>
              <w:t xml:space="preserve"> та технологій </w:t>
            </w:r>
            <w:r w:rsidRPr="00E805B7">
              <w:rPr>
                <w:color w:val="000000"/>
                <w:sz w:val="24"/>
                <w:szCs w:val="24"/>
                <w:lang w:val="uk-UA"/>
              </w:rPr>
              <w:t>учасника:</w:t>
            </w:r>
          </w:p>
          <w:p w14:paraId="2D703C8D" w14:textId="6D848696" w:rsidR="00E805B7" w:rsidRPr="0035146B" w:rsidRDefault="00E805B7" w:rsidP="00E805B7">
            <w:pPr>
              <w:shd w:val="clear" w:color="auto" w:fill="FFFFFF"/>
              <w:jc w:val="both"/>
              <w:rPr>
                <w:color w:val="000000" w:themeColor="text1"/>
                <w:sz w:val="24"/>
                <w:szCs w:val="24"/>
                <w:lang w:val="uk-UA"/>
              </w:rPr>
            </w:pPr>
            <w:r>
              <w:rPr>
                <w:color w:val="000000"/>
                <w:sz w:val="24"/>
                <w:szCs w:val="24"/>
                <w:lang w:val="uk-UA"/>
              </w:rPr>
              <w:t xml:space="preserve">- </w:t>
            </w:r>
            <w:r w:rsidRPr="0035146B">
              <w:rPr>
                <w:i/>
                <w:color w:val="000000" w:themeColor="text1"/>
                <w:sz w:val="24"/>
                <w:szCs w:val="24"/>
                <w:lang w:val="uk-UA"/>
              </w:rPr>
              <w:t xml:space="preserve">Довідку, складену в довільній формі про наявність обладнання та матеріально-технічної бази в учасника, що дозволить останньому,  у разі визначення його переможцем торгів і укладання з ним договору, виконати договірні умови щодо постачання </w:t>
            </w:r>
            <w:r w:rsidR="00BC6618">
              <w:rPr>
                <w:i/>
                <w:color w:val="000000" w:themeColor="text1"/>
                <w:sz w:val="24"/>
                <w:szCs w:val="24"/>
                <w:lang w:val="uk-UA"/>
              </w:rPr>
              <w:t>кисню медичного</w:t>
            </w:r>
            <w:r w:rsidR="006815F1" w:rsidRPr="0035146B">
              <w:rPr>
                <w:color w:val="000000" w:themeColor="text1"/>
                <w:sz w:val="24"/>
                <w:szCs w:val="24"/>
                <w:lang w:val="uk-UA"/>
              </w:rPr>
              <w:t>.</w:t>
            </w:r>
          </w:p>
          <w:p w14:paraId="7E94475D" w14:textId="78371BBC" w:rsidR="00E805B7" w:rsidRPr="006815F1" w:rsidRDefault="00E805B7" w:rsidP="00E805B7">
            <w:pPr>
              <w:shd w:val="clear" w:color="auto" w:fill="FFFFFF"/>
              <w:jc w:val="both"/>
              <w:rPr>
                <w:color w:val="FF0000"/>
                <w:sz w:val="24"/>
                <w:szCs w:val="24"/>
                <w:lang w:val="uk-UA"/>
              </w:rPr>
            </w:pPr>
          </w:p>
          <w:p w14:paraId="3F44BEC1" w14:textId="4F4EA65A" w:rsidR="0041213B" w:rsidRPr="007B6E18" w:rsidRDefault="00E805B7" w:rsidP="00011094">
            <w:pPr>
              <w:shd w:val="clear" w:color="auto" w:fill="FFFFFF"/>
              <w:jc w:val="both"/>
              <w:rPr>
                <w:color w:val="FF0000"/>
                <w:sz w:val="24"/>
                <w:szCs w:val="24"/>
                <w:lang w:val="uk-UA"/>
              </w:rPr>
            </w:pPr>
            <w:r>
              <w:rPr>
                <w:color w:val="000000"/>
                <w:sz w:val="24"/>
                <w:szCs w:val="24"/>
                <w:lang w:val="uk-UA"/>
              </w:rPr>
              <w:t>2</w:t>
            </w:r>
            <w:r w:rsidR="0041213B" w:rsidRPr="002A424D">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3F42E360" w14:textId="38761AC3" w:rsidR="006815F1" w:rsidRDefault="0041213B" w:rsidP="00011094">
            <w:pPr>
              <w:shd w:val="clear" w:color="auto" w:fill="FFFFFF"/>
              <w:jc w:val="both"/>
              <w:rPr>
                <w:color w:val="000000"/>
                <w:sz w:val="24"/>
                <w:szCs w:val="24"/>
                <w:lang w:val="uk-UA"/>
              </w:rPr>
            </w:pPr>
            <w:r w:rsidRPr="00011094">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w:t>
            </w:r>
            <w:r w:rsidRPr="006815F1">
              <w:rPr>
                <w:color w:val="FF0000"/>
                <w:sz w:val="24"/>
                <w:szCs w:val="24"/>
                <w:lang w:val="uk-UA"/>
              </w:rPr>
              <w:t xml:space="preserve">.   </w:t>
            </w:r>
          </w:p>
          <w:p w14:paraId="4B56BA0B" w14:textId="75EE1A18" w:rsidR="0041213B" w:rsidRPr="00011094" w:rsidRDefault="0041213B" w:rsidP="00011094">
            <w:pPr>
              <w:shd w:val="clear" w:color="auto" w:fill="FFFFFF"/>
              <w:jc w:val="both"/>
              <w:rPr>
                <w:color w:val="000000"/>
                <w:sz w:val="24"/>
                <w:szCs w:val="24"/>
                <w:lang w:val="uk-UA"/>
              </w:rPr>
            </w:pPr>
            <w:r w:rsidRPr="00011094">
              <w:rPr>
                <w:color w:val="000000"/>
                <w:sz w:val="24"/>
                <w:szCs w:val="24"/>
                <w:lang w:val="uk-UA"/>
              </w:rPr>
              <w:t xml:space="preserve"> </w:t>
            </w:r>
            <w:r w:rsidR="006815F1">
              <w:rPr>
                <w:color w:val="000000"/>
                <w:sz w:val="24"/>
                <w:szCs w:val="24"/>
                <w:lang w:val="uk-UA"/>
              </w:rPr>
              <w:t xml:space="preserve"> </w:t>
            </w:r>
            <w:r w:rsidRPr="00011094">
              <w:rPr>
                <w:color w:val="000000"/>
                <w:sz w:val="24"/>
                <w:szCs w:val="24"/>
                <w:lang w:val="uk-UA"/>
              </w:rPr>
              <w:t>Спосіб підтвердження (надати):</w:t>
            </w:r>
          </w:p>
          <w:p w14:paraId="592C2038" w14:textId="7E0E793B" w:rsidR="0041213B" w:rsidRDefault="0041213B" w:rsidP="00011094">
            <w:pPr>
              <w:shd w:val="clear" w:color="auto" w:fill="FFFFFF"/>
              <w:jc w:val="both"/>
              <w:rPr>
                <w:i/>
                <w:iCs/>
                <w:color w:val="000000"/>
                <w:sz w:val="24"/>
                <w:szCs w:val="24"/>
                <w:lang w:val="uk-UA"/>
              </w:rPr>
            </w:pPr>
            <w:r w:rsidRPr="00011094">
              <w:rPr>
                <w:color w:val="000000"/>
                <w:sz w:val="24"/>
                <w:szCs w:val="24"/>
                <w:lang w:val="uk-UA"/>
              </w:rPr>
              <w:t xml:space="preserve">- </w:t>
            </w:r>
            <w:r w:rsidRPr="00011094">
              <w:rPr>
                <w:i/>
                <w:iCs/>
                <w:color w:val="000000"/>
                <w:sz w:val="24"/>
                <w:szCs w:val="24"/>
                <w:lang w:val="uk-UA"/>
              </w:rPr>
              <w:t>аналогічний договір (або копія) (один або більше) з підтвердженням його (їх) виконання  у вигляді листа(-ів)-відгука</w:t>
            </w:r>
            <w:r w:rsidR="004C2634">
              <w:rPr>
                <w:i/>
                <w:iCs/>
                <w:color w:val="000000"/>
                <w:sz w:val="24"/>
                <w:szCs w:val="24"/>
                <w:lang w:val="uk-UA"/>
              </w:rPr>
              <w:t xml:space="preserve"> або </w:t>
            </w:r>
            <w:r w:rsidRPr="00011094">
              <w:rPr>
                <w:i/>
                <w:iCs/>
                <w:color w:val="000000"/>
                <w:sz w:val="24"/>
                <w:szCs w:val="24"/>
                <w:lang w:val="uk-UA"/>
              </w:rPr>
              <w:t>копії</w:t>
            </w:r>
            <w:r>
              <w:rPr>
                <w:i/>
                <w:iCs/>
                <w:color w:val="000000"/>
                <w:sz w:val="24"/>
                <w:szCs w:val="24"/>
                <w:lang w:val="uk-UA"/>
              </w:rPr>
              <w:t xml:space="preserve"> накладної</w:t>
            </w:r>
            <w:r w:rsidRPr="00011094">
              <w:rPr>
                <w:i/>
                <w:iCs/>
                <w:color w:val="000000"/>
                <w:sz w:val="24"/>
                <w:szCs w:val="24"/>
                <w:lang w:val="uk-UA"/>
              </w:rPr>
              <w:t xml:space="preserve"> </w:t>
            </w:r>
            <w:r w:rsidRPr="0027507B">
              <w:rPr>
                <w:i/>
                <w:iCs/>
                <w:color w:val="000000"/>
                <w:sz w:val="24"/>
                <w:szCs w:val="24"/>
                <w:lang w:val="uk-UA"/>
              </w:rPr>
              <w:t>(видаткової накладної )/ н</w:t>
            </w:r>
            <w:r w:rsidR="006815F1">
              <w:rPr>
                <w:i/>
                <w:iCs/>
                <w:color w:val="000000"/>
                <w:sz w:val="24"/>
                <w:szCs w:val="24"/>
                <w:lang w:val="uk-UA"/>
              </w:rPr>
              <w:t>акладних (видаткових накладних).</w:t>
            </w:r>
          </w:p>
          <w:p w14:paraId="1C72600F" w14:textId="77777777" w:rsidR="006815F1" w:rsidRPr="00011094" w:rsidRDefault="006815F1" w:rsidP="00011094">
            <w:pPr>
              <w:shd w:val="clear" w:color="auto" w:fill="FFFFFF"/>
              <w:jc w:val="both"/>
              <w:rPr>
                <w:i/>
                <w:iCs/>
                <w:color w:val="000000"/>
                <w:sz w:val="24"/>
                <w:szCs w:val="24"/>
                <w:lang w:val="uk-UA"/>
              </w:rPr>
            </w:pPr>
          </w:p>
          <w:p w14:paraId="0CDCF796" w14:textId="77777777" w:rsidR="0041213B" w:rsidRPr="00773C04" w:rsidRDefault="0041213B" w:rsidP="00011094">
            <w:pPr>
              <w:pStyle w:val="af5"/>
              <w:shd w:val="clear" w:color="auto" w:fill="FFFFFF"/>
              <w:spacing w:before="0" w:beforeAutospacing="0" w:after="0" w:afterAutospacing="0"/>
              <w:jc w:val="both"/>
              <w:rPr>
                <w:color w:val="000000"/>
                <w:lang w:val="uk-UA"/>
              </w:rPr>
            </w:pPr>
            <w:r w:rsidRPr="00011094">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73C04">
              <w:rPr>
                <w:color w:val="000000"/>
                <w:lang w:val="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412F6E8"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696EBB6"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6DD7F41"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67CE29"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CC3CD"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D05F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E0E5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2C57573"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377ECA"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807E6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16EBB3"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45CFC34"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445059"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DCB5107" w14:textId="77777777" w:rsidR="0041213B"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BF06C8E" w14:textId="77777777" w:rsidR="0041213B" w:rsidRPr="002C10C1" w:rsidRDefault="0041213B" w:rsidP="00060EF6">
            <w:pPr>
              <w:shd w:val="clear" w:color="auto" w:fill="FFFFFF"/>
              <w:jc w:val="both"/>
              <w:rPr>
                <w:sz w:val="24"/>
                <w:szCs w:val="24"/>
                <w:lang w:val="uk-UA"/>
              </w:rPr>
            </w:pPr>
            <w:r w:rsidRPr="00DF7156">
              <w:rPr>
                <w:color w:val="000000"/>
                <w:sz w:val="24"/>
                <w:szCs w:val="24"/>
                <w:lang w:val="uk-UA"/>
              </w:rPr>
              <w:t>5.</w:t>
            </w:r>
            <w:r>
              <w:rPr>
                <w:color w:val="000000"/>
                <w:sz w:val="24"/>
                <w:szCs w:val="24"/>
                <w:lang w:val="uk-UA"/>
              </w:rPr>
              <w:t>3</w:t>
            </w:r>
            <w:r w:rsidRPr="00DF7156">
              <w:rPr>
                <w:color w:val="000000"/>
                <w:sz w:val="24"/>
                <w:szCs w:val="24"/>
                <w:lang w:val="uk-UA"/>
              </w:rPr>
              <w:t>.</w:t>
            </w:r>
            <w:r>
              <w:rPr>
                <w:color w:val="000000"/>
                <w:sz w:val="24"/>
                <w:szCs w:val="24"/>
                <w:lang w:val="uk-UA"/>
              </w:rPr>
              <w:t xml:space="preserve">У зв’язку з </w:t>
            </w:r>
            <w:r w:rsidRPr="00DF7156">
              <w:rPr>
                <w:color w:val="000000"/>
                <w:sz w:val="24"/>
                <w:szCs w:val="24"/>
                <w:lang w:val="uk-UA"/>
              </w:rPr>
              <w:t xml:space="preserve"> </w:t>
            </w:r>
            <w:r w:rsidRPr="002C10C1">
              <w:rPr>
                <w:sz w:val="24"/>
                <w:szCs w:val="24"/>
                <w:lang w:val="uk-UA"/>
              </w:rPr>
              <w:t>призупиненням, обмеженням роботи інформаційних, інформаційно-комунікаційних та електронних комунікаційних систем, а також публічних електронних реєстрів</w:t>
            </w:r>
          </w:p>
          <w:p w14:paraId="51817CE5" w14:textId="77777777" w:rsidR="0041213B" w:rsidRPr="002C10C1" w:rsidRDefault="0041213B" w:rsidP="00060EF6">
            <w:pPr>
              <w:shd w:val="clear" w:color="auto" w:fill="FFFFFF"/>
              <w:jc w:val="both"/>
              <w:rPr>
                <w:sz w:val="24"/>
                <w:szCs w:val="24"/>
                <w:lang w:val="uk-UA"/>
              </w:rPr>
            </w:pPr>
            <w:r w:rsidRPr="002C10C1">
              <w:rPr>
                <w:sz w:val="24"/>
                <w:szCs w:val="24"/>
                <w:lang w:val="uk-UA"/>
              </w:rPr>
              <w:t xml:space="preserve"> на час дії воєнного стану в Україні вільний доступ до відомостей, що містяться в таких системах було тимчасово зупинено або обмежено, Учасник процедури закупівлі під час подання тендерної пропозиції підтверджує відсутність підстав, передбачених пунктами 2,3,5,6,8,9,12 і 13 частини 1 статті 17 Закону шляхом проставляння учасником відміток в електронній системі закупівель.</w:t>
            </w:r>
          </w:p>
          <w:p w14:paraId="6FA13A06" w14:textId="77777777" w:rsidR="0041213B" w:rsidRPr="002C10C1" w:rsidRDefault="0041213B" w:rsidP="00060EF6">
            <w:pPr>
              <w:shd w:val="clear" w:color="auto" w:fill="FFFFFF"/>
              <w:jc w:val="both"/>
              <w:rPr>
                <w:sz w:val="24"/>
                <w:szCs w:val="24"/>
                <w:lang w:val="uk-UA"/>
              </w:rPr>
            </w:pPr>
            <w:r w:rsidRPr="002C10C1">
              <w:rPr>
                <w:sz w:val="24"/>
                <w:szCs w:val="24"/>
                <w:lang w:val="uk-UA"/>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Учасник процедури закупівлі перебуває в обставинах, зазначених у частині 2 статті 17 Закону, 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173BFA68" w14:textId="77777777" w:rsidR="00C93483" w:rsidRDefault="0041213B" w:rsidP="0027507B">
            <w:pPr>
              <w:pStyle w:val="rvps2"/>
              <w:shd w:val="clear" w:color="auto" w:fill="FFFFFF"/>
              <w:spacing w:before="0" w:beforeAutospacing="0" w:after="0" w:afterAutospacing="0"/>
              <w:jc w:val="both"/>
              <w:rPr>
                <w:color w:val="000000"/>
                <w:shd w:val="clear" w:color="auto" w:fill="FFFFFF"/>
                <w:lang w:val="uk-UA"/>
              </w:rPr>
            </w:pPr>
            <w:r w:rsidRPr="00011094">
              <w:rPr>
                <w:color w:val="000000"/>
                <w:lang w:val="uk-UA"/>
              </w:rPr>
              <w:t xml:space="preserve">5.4. </w:t>
            </w:r>
            <w:r w:rsidR="00C93483" w:rsidRPr="00A23FA3">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Додатку 1 до цієї тендерної документації</w:t>
            </w:r>
            <w:r w:rsidR="00C93483">
              <w:rPr>
                <w:color w:val="000000"/>
                <w:shd w:val="clear" w:color="auto" w:fill="FFFFFF"/>
                <w:lang w:val="uk-UA"/>
              </w:rPr>
              <w:t>.</w:t>
            </w:r>
          </w:p>
          <w:p w14:paraId="730235EE" w14:textId="77777777" w:rsidR="0041213B" w:rsidRPr="00A83BC3" w:rsidRDefault="0041213B" w:rsidP="0027507B">
            <w:pPr>
              <w:pStyle w:val="rvps2"/>
              <w:shd w:val="clear" w:color="auto" w:fill="FFFFFF"/>
              <w:spacing w:before="0" w:beforeAutospacing="0" w:after="0" w:afterAutospacing="0"/>
              <w:jc w:val="both"/>
              <w:rPr>
                <w:lang w:val="uk-UA"/>
              </w:rPr>
            </w:pPr>
            <w:r w:rsidRPr="00A173BC">
              <w:rPr>
                <w:color w:val="000000"/>
                <w:lang w:val="uk-UA"/>
              </w:rPr>
              <w:t>5.</w:t>
            </w:r>
            <w:r w:rsidR="00C93483">
              <w:rPr>
                <w:color w:val="000000"/>
                <w:lang w:val="uk-UA"/>
              </w:rPr>
              <w:t>5</w:t>
            </w:r>
            <w:r w:rsidRPr="00A173BC">
              <w:rPr>
                <w:color w:val="000000"/>
                <w:lang w:val="uk-UA"/>
              </w:rPr>
              <w:t>. У разі подання тендерної пропозиції об’єднанням учасників підтвердження відсутності</w:t>
            </w:r>
            <w:r w:rsidRPr="00A83BC3">
              <w:rPr>
                <w:color w:val="000000"/>
                <w:lang w:val="uk-UA"/>
              </w:rPr>
              <w:t xml:space="preserve">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6DBD69C" w14:textId="77777777" w:rsidR="0041213B" w:rsidRPr="00A83BC3" w:rsidRDefault="0041213B" w:rsidP="00C93483">
            <w:pPr>
              <w:tabs>
                <w:tab w:val="left" w:pos="265"/>
              </w:tabs>
              <w:jc w:val="both"/>
              <w:rPr>
                <w:color w:val="000000"/>
                <w:sz w:val="24"/>
                <w:szCs w:val="24"/>
                <w:shd w:val="clear" w:color="auto" w:fill="FFFFFF"/>
                <w:lang w:val="uk-UA"/>
              </w:rPr>
            </w:pPr>
            <w:r w:rsidRPr="00A83BC3">
              <w:rPr>
                <w:color w:val="000000"/>
                <w:sz w:val="24"/>
                <w:szCs w:val="24"/>
                <w:lang w:val="uk-UA"/>
              </w:rPr>
              <w:t>5.</w:t>
            </w:r>
            <w:r w:rsidR="00C93483">
              <w:rPr>
                <w:color w:val="000000"/>
                <w:sz w:val="24"/>
                <w:szCs w:val="24"/>
                <w:lang w:val="uk-UA"/>
              </w:rPr>
              <w:t>6</w:t>
            </w:r>
            <w:r w:rsidRPr="00A83BC3">
              <w:rPr>
                <w:color w:val="000000"/>
                <w:sz w:val="24"/>
                <w:szCs w:val="24"/>
                <w:lang w:val="uk-UA"/>
              </w:rPr>
              <w:t xml:space="preserve">. </w:t>
            </w:r>
            <w:r w:rsidRPr="00A83BC3">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A83BC3">
              <w:rPr>
                <w:sz w:val="24"/>
                <w:szCs w:val="24"/>
                <w:lang w:val="uk-UA"/>
              </w:rPr>
              <w:t>.</w:t>
            </w:r>
          </w:p>
        </w:tc>
      </w:tr>
      <w:tr w:rsidR="0041213B" w:rsidRPr="005C56E3" w14:paraId="19B1B0B1" w14:textId="77777777" w:rsidTr="00753677">
        <w:trPr>
          <w:gridBefore w:val="1"/>
          <w:wBefore w:w="3" w:type="pct"/>
          <w:trHeight w:val="4214"/>
          <w:tblCellSpacing w:w="15" w:type="dxa"/>
          <w:jc w:val="center"/>
        </w:trPr>
        <w:tc>
          <w:tcPr>
            <w:tcW w:w="300" w:type="pct"/>
            <w:tcBorders>
              <w:top w:val="outset" w:sz="6" w:space="0" w:color="auto"/>
              <w:bottom w:val="outset" w:sz="6" w:space="0" w:color="auto"/>
              <w:right w:val="outset" w:sz="6" w:space="0" w:color="auto"/>
            </w:tcBorders>
          </w:tcPr>
          <w:p w14:paraId="600E9BD0" w14:textId="77777777" w:rsidR="0041213B" w:rsidRPr="00A83BC3" w:rsidRDefault="0041213B" w:rsidP="00C608D8">
            <w:pPr>
              <w:pStyle w:val="af5"/>
              <w:spacing w:before="0" w:beforeAutospacing="0" w:after="0" w:afterAutospacing="0"/>
              <w:rPr>
                <w:b/>
                <w:bCs/>
                <w:lang w:val="uk-UA"/>
              </w:rPr>
            </w:pPr>
            <w:r w:rsidRPr="00A83BC3">
              <w:rPr>
                <w:b/>
                <w:bCs/>
                <w:lang w:val="uk-UA"/>
              </w:rPr>
              <w:t>6</w:t>
            </w:r>
          </w:p>
        </w:tc>
        <w:tc>
          <w:tcPr>
            <w:tcW w:w="1087" w:type="pct"/>
            <w:tcBorders>
              <w:top w:val="outset" w:sz="6" w:space="0" w:color="auto"/>
              <w:left w:val="outset" w:sz="6" w:space="0" w:color="auto"/>
              <w:bottom w:val="outset" w:sz="6" w:space="0" w:color="auto"/>
              <w:right w:val="outset" w:sz="6" w:space="0" w:color="auto"/>
            </w:tcBorders>
            <w:vAlign w:val="center"/>
          </w:tcPr>
          <w:p w14:paraId="2B7C70BA" w14:textId="77777777" w:rsidR="0041213B" w:rsidRPr="004D447B" w:rsidRDefault="0041213B" w:rsidP="00C608D8">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33" w:type="pct"/>
            <w:gridSpan w:val="2"/>
            <w:tcBorders>
              <w:top w:val="outset" w:sz="6" w:space="0" w:color="auto"/>
              <w:left w:val="outset" w:sz="6" w:space="0" w:color="auto"/>
              <w:bottom w:val="outset" w:sz="6" w:space="0" w:color="auto"/>
            </w:tcBorders>
            <w:vAlign w:val="center"/>
          </w:tcPr>
          <w:p w14:paraId="5FFD5434" w14:textId="45E4CC42" w:rsidR="0041213B" w:rsidRPr="000E2183" w:rsidRDefault="0041213B" w:rsidP="00C608D8">
            <w:pPr>
              <w:jc w:val="both"/>
              <w:rPr>
                <w:sz w:val="24"/>
                <w:szCs w:val="24"/>
                <w:lang w:val="uk-UA"/>
              </w:rPr>
            </w:pPr>
            <w:r w:rsidRPr="00753677">
              <w:rPr>
                <w:color w:val="FF0000"/>
                <w:sz w:val="24"/>
                <w:szCs w:val="24"/>
                <w:lang w:val="uk-UA"/>
              </w:rPr>
              <w:t xml:space="preserve"> </w:t>
            </w:r>
            <w:r w:rsidRPr="000E2183">
              <w:rPr>
                <w:sz w:val="24"/>
                <w:szCs w:val="24"/>
                <w:lang w:val="uk-UA"/>
              </w:rPr>
              <w:t>6.1. Учасник процедури закупівлі</w:t>
            </w:r>
            <w:r w:rsidR="00753677" w:rsidRPr="000E2183">
              <w:rPr>
                <w:sz w:val="24"/>
                <w:szCs w:val="24"/>
                <w:lang w:val="uk-UA"/>
              </w:rPr>
              <w:t xml:space="preserve"> який є виробником кисню медичного </w:t>
            </w:r>
            <w:r w:rsidRPr="000E2183">
              <w:rPr>
                <w:sz w:val="24"/>
                <w:szCs w:val="24"/>
                <w:lang w:val="uk-UA"/>
              </w:rPr>
              <w:t>у складі тендерн</w:t>
            </w:r>
            <w:r w:rsidR="00753677" w:rsidRPr="000E2183">
              <w:rPr>
                <w:sz w:val="24"/>
                <w:szCs w:val="24"/>
                <w:lang w:val="uk-UA"/>
              </w:rPr>
              <w:t>ої</w:t>
            </w:r>
            <w:r w:rsidRPr="000E2183">
              <w:rPr>
                <w:sz w:val="24"/>
                <w:szCs w:val="24"/>
                <w:lang w:val="uk-UA"/>
              </w:rPr>
              <w:t xml:space="preserve"> пропозиці</w:t>
            </w:r>
            <w:r w:rsidR="00753677" w:rsidRPr="000E2183">
              <w:rPr>
                <w:sz w:val="24"/>
                <w:szCs w:val="24"/>
                <w:lang w:val="uk-UA"/>
              </w:rPr>
              <w:t>ї повинен  надати</w:t>
            </w:r>
            <w:r w:rsidRPr="000E2183">
              <w:rPr>
                <w:sz w:val="24"/>
                <w:szCs w:val="24"/>
                <w:lang w:val="uk-UA"/>
              </w:rPr>
              <w:t xml:space="preserve"> інформацію та документи, які підтверджують відповідність тендерної пропозиції учасника технічним, кількісним та якісним вимогам до предмета закупівлі, установленим замовником</w:t>
            </w:r>
            <w:r w:rsidR="00753677" w:rsidRPr="000E2183">
              <w:rPr>
                <w:sz w:val="24"/>
                <w:szCs w:val="24"/>
                <w:lang w:val="uk-UA"/>
              </w:rPr>
              <w:t xml:space="preserve">, а саме: </w:t>
            </w:r>
          </w:p>
          <w:p w14:paraId="78246B73" w14:textId="1B19BF70" w:rsidR="00753677" w:rsidRPr="000E2183" w:rsidRDefault="00753677" w:rsidP="00753677">
            <w:pPr>
              <w:jc w:val="both"/>
              <w:rPr>
                <w:rFonts w:eastAsia="Calibri"/>
                <w:sz w:val="24"/>
                <w:szCs w:val="24"/>
                <w:lang w:val="uk-UA"/>
              </w:rPr>
            </w:pPr>
            <w:r w:rsidRPr="000E2183">
              <w:rPr>
                <w:rFonts w:eastAsia="Calibri"/>
                <w:sz w:val="24"/>
                <w:szCs w:val="24"/>
                <w:lang w:val="uk-UA"/>
              </w:rPr>
              <w:t>- ліцензія на виробництво лікарських засобів;</w:t>
            </w:r>
          </w:p>
          <w:p w14:paraId="283B17C2" w14:textId="77777777" w:rsidR="00753677" w:rsidRPr="000E2183" w:rsidRDefault="00753677" w:rsidP="00753677">
            <w:pPr>
              <w:jc w:val="both"/>
              <w:rPr>
                <w:rFonts w:eastAsia="Calibri"/>
                <w:sz w:val="24"/>
                <w:szCs w:val="24"/>
                <w:lang w:val="uk-UA"/>
              </w:rPr>
            </w:pPr>
            <w:r w:rsidRPr="000E2183">
              <w:rPr>
                <w:rFonts w:eastAsia="Calibri"/>
                <w:sz w:val="24"/>
                <w:szCs w:val="24"/>
                <w:lang w:val="uk-UA"/>
              </w:rPr>
              <w:t>- реєстраційне посвідчення на кисень медичний</w:t>
            </w:r>
            <w:r w:rsidRPr="000E2183">
              <w:t xml:space="preserve"> </w:t>
            </w:r>
            <w:r w:rsidRPr="000E2183">
              <w:rPr>
                <w:rFonts w:eastAsia="Calibri"/>
                <w:sz w:val="24"/>
                <w:szCs w:val="24"/>
                <w:lang w:val="uk-UA"/>
              </w:rPr>
              <w:t>газоподібний;</w:t>
            </w:r>
          </w:p>
          <w:p w14:paraId="7E0B466A" w14:textId="561F72E3" w:rsidR="00753677" w:rsidRPr="000E2183" w:rsidRDefault="00753677" w:rsidP="00753677">
            <w:pPr>
              <w:jc w:val="both"/>
              <w:rPr>
                <w:rFonts w:eastAsia="Calibri"/>
                <w:sz w:val="24"/>
                <w:szCs w:val="24"/>
                <w:lang w:val="uk-UA"/>
              </w:rPr>
            </w:pPr>
            <w:r w:rsidRPr="000E2183">
              <w:rPr>
                <w:rFonts w:eastAsia="Calibri"/>
                <w:sz w:val="24"/>
                <w:szCs w:val="24"/>
                <w:lang w:val="uk-UA"/>
              </w:rPr>
              <w:t>-паспорт якості лікарського засобу - кисень медичний газоподібний;</w:t>
            </w:r>
          </w:p>
          <w:p w14:paraId="119941A7" w14:textId="77777777" w:rsidR="00753677" w:rsidRPr="000E2183" w:rsidRDefault="00753677" w:rsidP="00753677">
            <w:pPr>
              <w:jc w:val="both"/>
              <w:rPr>
                <w:rFonts w:eastAsia="Calibri"/>
                <w:sz w:val="24"/>
                <w:szCs w:val="24"/>
                <w:lang w:val="uk-UA"/>
              </w:rPr>
            </w:pPr>
            <w:r w:rsidRPr="000E2183">
              <w:rPr>
                <w:rFonts w:eastAsia="Calibri"/>
                <w:sz w:val="24"/>
                <w:szCs w:val="24"/>
                <w:lang w:val="uk-UA"/>
              </w:rPr>
              <w:t>- свідоцтво про атестацію аналітичної лабораторії;</w:t>
            </w:r>
          </w:p>
          <w:p w14:paraId="3F7861EF" w14:textId="3FBB3B65" w:rsidR="00753677" w:rsidRPr="000E2183" w:rsidRDefault="00753677" w:rsidP="00753677">
            <w:pPr>
              <w:spacing w:line="276" w:lineRule="auto"/>
              <w:jc w:val="both"/>
              <w:rPr>
                <w:rFonts w:eastAsia="Calibri"/>
                <w:sz w:val="24"/>
                <w:szCs w:val="24"/>
                <w:lang w:val="uk-UA"/>
              </w:rPr>
            </w:pPr>
            <w:r w:rsidRPr="000E2183">
              <w:rPr>
                <w:rFonts w:eastAsia="Calibri"/>
                <w:sz w:val="24"/>
                <w:szCs w:val="24"/>
                <w:lang w:val="uk-UA"/>
              </w:rPr>
              <w:t xml:space="preserve">- сертифікат якості. </w:t>
            </w:r>
          </w:p>
          <w:p w14:paraId="0CE2591A" w14:textId="5EBF3ECE" w:rsidR="00753677" w:rsidRPr="000E2183" w:rsidRDefault="00753677" w:rsidP="00753677">
            <w:pPr>
              <w:spacing w:line="276" w:lineRule="auto"/>
              <w:jc w:val="both"/>
              <w:rPr>
                <w:sz w:val="24"/>
                <w:szCs w:val="24"/>
                <w:lang w:val="uk-UA"/>
              </w:rPr>
            </w:pPr>
            <w:r w:rsidRPr="000E2183">
              <w:rPr>
                <w:rFonts w:eastAsia="Calibri" w:cs="Liberation Serif;Times New Roma"/>
                <w:sz w:val="24"/>
                <w:szCs w:val="24"/>
                <w:lang w:val="uk-UA" w:eastAsia="uk-UA"/>
              </w:rPr>
              <w:t xml:space="preserve">Якщо Учасник процедури закупівлі не є виробником кисню медичного то </w:t>
            </w:r>
            <w:r w:rsidRPr="000E2183">
              <w:rPr>
                <w:sz w:val="24"/>
                <w:szCs w:val="24"/>
                <w:lang w:val="uk-UA"/>
              </w:rPr>
              <w:t>у складі тендерної пропозиції повинен  надати:</w:t>
            </w:r>
          </w:p>
          <w:p w14:paraId="326AB2DB" w14:textId="77777777" w:rsidR="00753677" w:rsidRPr="000E2183" w:rsidRDefault="00753677" w:rsidP="00753677">
            <w:pPr>
              <w:spacing w:line="276" w:lineRule="auto"/>
              <w:ind w:right="-435"/>
              <w:jc w:val="both"/>
              <w:rPr>
                <w:rFonts w:eastAsia="Calibri" w:cs="Calibri"/>
                <w:sz w:val="24"/>
                <w:szCs w:val="24"/>
                <w:lang w:val="uk-UA" w:eastAsia="uk-UA"/>
              </w:rPr>
            </w:pPr>
            <w:r w:rsidRPr="000E2183">
              <w:rPr>
                <w:rFonts w:eastAsia="Calibri" w:cs="Liberation Serif;Times New Roma"/>
                <w:sz w:val="24"/>
                <w:szCs w:val="24"/>
                <w:lang w:val="uk-UA" w:eastAsia="uk-UA"/>
              </w:rPr>
              <w:t>- ліцензія на оптову торгівлю киснем медичним газоподібним;</w:t>
            </w:r>
          </w:p>
          <w:p w14:paraId="425C42AA" w14:textId="77777777" w:rsidR="00753677" w:rsidRPr="000E2183" w:rsidRDefault="00753677" w:rsidP="00753677">
            <w:pPr>
              <w:spacing w:line="276" w:lineRule="auto"/>
              <w:ind w:right="-435"/>
              <w:jc w:val="both"/>
              <w:rPr>
                <w:rFonts w:eastAsia="Calibri" w:cs="Liberation Serif;Times New Roma"/>
                <w:sz w:val="24"/>
                <w:szCs w:val="24"/>
                <w:lang w:val="uk-UA" w:eastAsia="uk-UA"/>
              </w:rPr>
            </w:pPr>
            <w:r w:rsidRPr="000E2183">
              <w:rPr>
                <w:rFonts w:eastAsia="Calibri" w:cs="Liberation Serif;Times New Roma"/>
                <w:sz w:val="24"/>
                <w:szCs w:val="24"/>
                <w:lang w:val="uk-UA" w:eastAsia="uk-UA"/>
              </w:rPr>
              <w:t>- ліцензію Виробника на виробництво лікарських засобів ;</w:t>
            </w:r>
          </w:p>
          <w:p w14:paraId="68765C0E" w14:textId="77777777" w:rsidR="00753677" w:rsidRPr="000E2183" w:rsidRDefault="00753677" w:rsidP="00753677">
            <w:pPr>
              <w:spacing w:line="276" w:lineRule="auto"/>
              <w:ind w:right="-450"/>
              <w:jc w:val="both"/>
              <w:rPr>
                <w:rFonts w:eastAsia="Calibri" w:cs="Calibri"/>
                <w:sz w:val="24"/>
                <w:szCs w:val="24"/>
                <w:lang w:val="uk-UA" w:eastAsia="uk-UA"/>
              </w:rPr>
            </w:pPr>
            <w:r w:rsidRPr="000E2183">
              <w:rPr>
                <w:rFonts w:eastAsia="Calibri" w:cs="Liberation Serif;Times New Roma"/>
                <w:sz w:val="24"/>
                <w:szCs w:val="24"/>
                <w:lang w:val="uk-UA" w:eastAsia="uk-UA"/>
              </w:rPr>
              <w:t>- паспорт якості від виробника лікарського засобу - кисень медичний газоподібний;</w:t>
            </w:r>
          </w:p>
          <w:p w14:paraId="1FB67F4C" w14:textId="77777777" w:rsidR="00753677" w:rsidRPr="000E2183" w:rsidRDefault="00753677" w:rsidP="00753677">
            <w:pPr>
              <w:spacing w:line="276" w:lineRule="auto"/>
              <w:jc w:val="both"/>
              <w:rPr>
                <w:rFonts w:eastAsia="Calibri" w:cs="Liberation Serif;Times New Roma"/>
                <w:sz w:val="24"/>
                <w:szCs w:val="24"/>
                <w:lang w:val="uk-UA" w:eastAsia="uk-UA"/>
              </w:rPr>
            </w:pPr>
            <w:r w:rsidRPr="000E2183">
              <w:rPr>
                <w:rFonts w:eastAsia="Calibri" w:cs="Liberation Serif;Times New Roma"/>
                <w:sz w:val="24"/>
                <w:szCs w:val="24"/>
                <w:lang w:val="uk-UA" w:eastAsia="uk-UA"/>
              </w:rPr>
              <w:t>- свідоцтво про атестацію аналітичної лабораторії виробника;</w:t>
            </w:r>
          </w:p>
          <w:p w14:paraId="373E43E7" w14:textId="08CD7CCE" w:rsidR="00753677" w:rsidRPr="000E2183" w:rsidRDefault="00753677" w:rsidP="00753677">
            <w:pPr>
              <w:spacing w:line="276" w:lineRule="auto"/>
              <w:jc w:val="both"/>
              <w:rPr>
                <w:rFonts w:eastAsia="Calibri"/>
                <w:sz w:val="24"/>
                <w:szCs w:val="24"/>
                <w:lang w:val="uk-UA"/>
              </w:rPr>
            </w:pPr>
            <w:r w:rsidRPr="000E2183">
              <w:rPr>
                <w:rFonts w:eastAsia="Calibri"/>
                <w:sz w:val="24"/>
                <w:szCs w:val="24"/>
                <w:lang w:val="uk-UA"/>
              </w:rPr>
              <w:t>- сертифікату якості.</w:t>
            </w:r>
          </w:p>
          <w:p w14:paraId="4E39A0A2" w14:textId="7862926F" w:rsidR="005F1388" w:rsidRPr="000E2183" w:rsidRDefault="005F1388" w:rsidP="00753677">
            <w:pPr>
              <w:spacing w:line="276" w:lineRule="auto"/>
              <w:jc w:val="both"/>
              <w:rPr>
                <w:rFonts w:eastAsia="Calibri" w:cs="Liberation Serif;Times New Roma"/>
                <w:sz w:val="24"/>
                <w:szCs w:val="24"/>
                <w:lang w:val="uk-UA" w:eastAsia="uk-UA"/>
              </w:rPr>
            </w:pPr>
            <w:r w:rsidRPr="000E2183">
              <w:rPr>
                <w:rFonts w:eastAsia="Calibri"/>
                <w:sz w:val="24"/>
                <w:szCs w:val="24"/>
                <w:lang w:val="uk-UA"/>
              </w:rPr>
              <w:t xml:space="preserve">6.2. </w:t>
            </w:r>
            <w:r w:rsidRPr="000E2183">
              <w:rPr>
                <w:sz w:val="24"/>
                <w:szCs w:val="24"/>
                <w:lang w:val="uk-UA"/>
              </w:rPr>
              <w:t>Інформацію в довільній формі, яка підтверджує відповідність тендерної пропозиції учасника технічним, кількісним та якісним вимогам до предмета закупівлі, установленим Замовником в Додатку 4 до тендерної документації.</w:t>
            </w:r>
          </w:p>
          <w:p w14:paraId="151EC643" w14:textId="7E5492A7" w:rsidR="0041213B" w:rsidRPr="000E2183" w:rsidRDefault="0041213B" w:rsidP="00BF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E2183">
              <w:rPr>
                <w:sz w:val="24"/>
                <w:szCs w:val="24"/>
                <w:lang w:val="uk-UA"/>
              </w:rPr>
              <w:t xml:space="preserve"> </w:t>
            </w:r>
            <w:r w:rsidRPr="000E2183">
              <w:rPr>
                <w:sz w:val="24"/>
                <w:szCs w:val="24"/>
              </w:rPr>
              <w:t>Замовником зазначаються вимоги до предмета закупівлі згідно з частиною другою статті 22 Закону.</w:t>
            </w:r>
          </w:p>
          <w:p w14:paraId="58A8A944" w14:textId="5ABACC07" w:rsidR="0041213B" w:rsidRPr="000E2183" w:rsidRDefault="009F1ADA" w:rsidP="00BF3D08">
            <w:pPr>
              <w:jc w:val="both"/>
              <w:rPr>
                <w:b/>
                <w:sz w:val="24"/>
                <w:szCs w:val="24"/>
                <w:lang w:val="uk-UA"/>
              </w:rPr>
            </w:pPr>
            <w:r w:rsidRPr="000E2183">
              <w:rPr>
                <w:b/>
                <w:sz w:val="24"/>
                <w:szCs w:val="24"/>
                <w:lang w:val="uk-UA"/>
              </w:rPr>
              <w:t>Технічні, кількісні та якісні вимоги до предмета закупівл</w:t>
            </w:r>
            <w:r w:rsidRPr="000E2183">
              <w:rPr>
                <w:sz w:val="24"/>
                <w:szCs w:val="24"/>
                <w:lang w:val="uk-UA"/>
              </w:rPr>
              <w:t>і</w:t>
            </w:r>
            <w:r w:rsidRPr="000E2183">
              <w:rPr>
                <w:b/>
                <w:sz w:val="24"/>
                <w:szCs w:val="24"/>
                <w:lang w:val="uk-UA"/>
              </w:rPr>
              <w:t xml:space="preserve"> </w:t>
            </w:r>
            <w:r w:rsidR="00A20018" w:rsidRPr="000E2183">
              <w:rPr>
                <w:b/>
                <w:sz w:val="24"/>
                <w:szCs w:val="24"/>
                <w:lang w:val="uk-UA"/>
              </w:rPr>
              <w:t>зазначені</w:t>
            </w:r>
            <w:r w:rsidRPr="000E2183">
              <w:rPr>
                <w:b/>
                <w:sz w:val="24"/>
                <w:szCs w:val="24"/>
                <w:lang w:val="uk-UA"/>
              </w:rPr>
              <w:t xml:space="preserve"> </w:t>
            </w:r>
            <w:r w:rsidR="0041213B" w:rsidRPr="000E2183">
              <w:rPr>
                <w:b/>
                <w:sz w:val="24"/>
                <w:szCs w:val="24"/>
              </w:rPr>
              <w:t>в Додатку</w:t>
            </w:r>
            <w:r w:rsidR="0031245D" w:rsidRPr="000E2183">
              <w:rPr>
                <w:b/>
                <w:sz w:val="24"/>
                <w:szCs w:val="24"/>
                <w:lang w:val="uk-UA"/>
              </w:rPr>
              <w:t xml:space="preserve"> </w:t>
            </w:r>
            <w:r w:rsidR="0041213B" w:rsidRPr="000E2183">
              <w:rPr>
                <w:b/>
                <w:sz w:val="24"/>
                <w:szCs w:val="24"/>
              </w:rPr>
              <w:t>№</w:t>
            </w:r>
            <w:r w:rsidR="001F0BC5" w:rsidRPr="000E2183">
              <w:rPr>
                <w:b/>
                <w:sz w:val="24"/>
                <w:szCs w:val="24"/>
              </w:rPr>
              <w:t xml:space="preserve"> </w:t>
            </w:r>
            <w:r w:rsidR="001F0BC5" w:rsidRPr="000E2183">
              <w:rPr>
                <w:b/>
                <w:sz w:val="24"/>
                <w:szCs w:val="24"/>
                <w:lang w:val="uk-UA"/>
              </w:rPr>
              <w:t>4</w:t>
            </w:r>
          </w:p>
          <w:p w14:paraId="597286FE" w14:textId="77777777" w:rsidR="0041213B" w:rsidRPr="00753677" w:rsidRDefault="0041213B" w:rsidP="00C608D8">
            <w:pPr>
              <w:jc w:val="both"/>
              <w:rPr>
                <w:color w:val="FF0000"/>
                <w:sz w:val="24"/>
                <w:szCs w:val="24"/>
                <w:lang w:val="uk-UA"/>
              </w:rPr>
            </w:pPr>
            <w:r w:rsidRPr="00753677">
              <w:rPr>
                <w:rFonts w:eastAsia="MS Mincho"/>
                <w:color w:val="FF0000"/>
                <w:sz w:val="24"/>
                <w:szCs w:val="24"/>
                <w:lang w:eastAsia="ja-JP"/>
              </w:rPr>
              <w:t xml:space="preserve"> </w:t>
            </w:r>
          </w:p>
        </w:tc>
      </w:tr>
      <w:tr w:rsidR="0041213B" w:rsidRPr="00A83BC3" w14:paraId="1636CD2B"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50D437CA" w14:textId="77777777" w:rsidR="0041213B" w:rsidRPr="00A83BC3" w:rsidRDefault="0041213B" w:rsidP="00216F03">
            <w:pPr>
              <w:pStyle w:val="af5"/>
              <w:spacing w:before="0" w:beforeAutospacing="0" w:after="0" w:afterAutospacing="0"/>
              <w:rPr>
                <w:b/>
                <w:bCs/>
                <w:lang w:val="uk-UA"/>
              </w:rPr>
            </w:pPr>
            <w:r w:rsidRPr="00A83BC3">
              <w:rPr>
                <w:b/>
                <w:bCs/>
                <w:lang w:val="uk-UA"/>
              </w:rPr>
              <w:t>7</w:t>
            </w:r>
          </w:p>
        </w:tc>
        <w:tc>
          <w:tcPr>
            <w:tcW w:w="1087" w:type="pct"/>
            <w:tcBorders>
              <w:top w:val="outset" w:sz="6" w:space="0" w:color="auto"/>
              <w:left w:val="outset" w:sz="6" w:space="0" w:color="auto"/>
              <w:bottom w:val="outset" w:sz="6" w:space="0" w:color="auto"/>
              <w:right w:val="outset" w:sz="6" w:space="0" w:color="auto"/>
            </w:tcBorders>
            <w:vAlign w:val="center"/>
          </w:tcPr>
          <w:p w14:paraId="786D10C7" w14:textId="77777777" w:rsidR="0041213B" w:rsidRPr="00A83BC3" w:rsidRDefault="0041213B" w:rsidP="00216F03">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33" w:type="pct"/>
            <w:gridSpan w:val="2"/>
            <w:tcBorders>
              <w:top w:val="outset" w:sz="6" w:space="0" w:color="auto"/>
              <w:left w:val="outset" w:sz="6" w:space="0" w:color="auto"/>
              <w:bottom w:val="outset" w:sz="6" w:space="0" w:color="auto"/>
            </w:tcBorders>
            <w:vAlign w:val="center"/>
          </w:tcPr>
          <w:p w14:paraId="0B299EAD" w14:textId="77777777" w:rsidR="0041213B" w:rsidRPr="0066753E" w:rsidRDefault="0041213B" w:rsidP="00E7391D">
            <w:pPr>
              <w:jc w:val="both"/>
              <w:rPr>
                <w:color w:val="000000"/>
                <w:sz w:val="24"/>
                <w:szCs w:val="24"/>
                <w:lang w:val="uk-UA"/>
              </w:rPr>
            </w:pPr>
            <w:r w:rsidRPr="0066753E">
              <w:rPr>
                <w:color w:val="000000"/>
                <w:sz w:val="24"/>
                <w:szCs w:val="24"/>
                <w:lang w:val="uk-UA"/>
              </w:rPr>
              <w:t>7.1. Учасники процедури закупівлі повинні надати у складі тендерних пропозицій наступні документи, які підтверджують відповідність тендерної пропозиції учасника екологічним та іншим вимогам до предмета закупівлі, установленим замовником:</w:t>
            </w:r>
          </w:p>
          <w:p w14:paraId="56B91A67" w14:textId="77777777" w:rsidR="0041213B" w:rsidRPr="003360A2" w:rsidRDefault="0041213B" w:rsidP="00E7391D">
            <w:pPr>
              <w:jc w:val="both"/>
              <w:rPr>
                <w:sz w:val="24"/>
                <w:szCs w:val="24"/>
              </w:rPr>
            </w:pPr>
            <w:r>
              <w:rPr>
                <w:sz w:val="24"/>
                <w:szCs w:val="24"/>
                <w:lang w:val="uk-UA"/>
              </w:rPr>
              <w:t xml:space="preserve">- </w:t>
            </w:r>
            <w:r w:rsidRPr="0066753E">
              <w:rPr>
                <w:sz w:val="24"/>
                <w:szCs w:val="24"/>
                <w:lang w:val="uk-UA"/>
              </w:rPr>
              <w:t>інформацію від учасника у довільній формі про те, що при здійсненні Учасником будь-яких заходів, пов’язаних з предметом закупівлі, будуть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tc>
      </w:tr>
      <w:tr w:rsidR="0041213B" w:rsidRPr="00A83BC3" w14:paraId="31C3CEC6"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4F69A5BD" w14:textId="77777777" w:rsidR="0041213B" w:rsidRPr="00A83BC3" w:rsidRDefault="0041213B" w:rsidP="00216F03">
            <w:pPr>
              <w:pStyle w:val="af5"/>
              <w:spacing w:before="0" w:beforeAutospacing="0" w:after="0" w:afterAutospacing="0"/>
              <w:rPr>
                <w:b/>
                <w:bCs/>
                <w:lang w:val="uk-UA"/>
              </w:rPr>
            </w:pPr>
            <w:r w:rsidRPr="00A83BC3">
              <w:rPr>
                <w:b/>
                <w:bCs/>
                <w:lang w:val="uk-UA"/>
              </w:rPr>
              <w:t>8</w:t>
            </w:r>
          </w:p>
        </w:tc>
        <w:tc>
          <w:tcPr>
            <w:tcW w:w="1087" w:type="pct"/>
            <w:tcBorders>
              <w:top w:val="outset" w:sz="6" w:space="0" w:color="auto"/>
              <w:left w:val="outset" w:sz="6" w:space="0" w:color="auto"/>
              <w:bottom w:val="outset" w:sz="6" w:space="0" w:color="auto"/>
              <w:right w:val="outset" w:sz="6" w:space="0" w:color="auto"/>
            </w:tcBorders>
            <w:vAlign w:val="center"/>
          </w:tcPr>
          <w:p w14:paraId="23082991" w14:textId="77777777" w:rsidR="0041213B" w:rsidRPr="00A83BC3" w:rsidRDefault="0041213B" w:rsidP="00216F03">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533" w:type="pct"/>
            <w:gridSpan w:val="2"/>
            <w:tcBorders>
              <w:top w:val="outset" w:sz="6" w:space="0" w:color="auto"/>
              <w:left w:val="outset" w:sz="6" w:space="0" w:color="auto"/>
              <w:bottom w:val="outset" w:sz="6" w:space="0" w:color="auto"/>
            </w:tcBorders>
            <w:vAlign w:val="center"/>
          </w:tcPr>
          <w:p w14:paraId="0B2F545B" w14:textId="77777777" w:rsidR="0041213B" w:rsidRPr="00A83BC3" w:rsidRDefault="0041213B" w:rsidP="00216F03">
            <w:pPr>
              <w:jc w:val="both"/>
              <w:rPr>
                <w:sz w:val="24"/>
                <w:szCs w:val="24"/>
                <w:lang w:val="uk-UA"/>
              </w:rPr>
            </w:pPr>
          </w:p>
        </w:tc>
      </w:tr>
      <w:tr w:rsidR="0041213B" w:rsidRPr="005E0C6D" w14:paraId="6B22C29C"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3FE03FBF" w14:textId="77777777" w:rsidR="0041213B" w:rsidRPr="00A83BC3" w:rsidRDefault="0041213B" w:rsidP="00216F03">
            <w:pPr>
              <w:pStyle w:val="af5"/>
              <w:spacing w:before="0" w:beforeAutospacing="0" w:after="0" w:afterAutospacing="0"/>
              <w:rPr>
                <w:b/>
                <w:bCs/>
                <w:lang w:val="uk-UA"/>
              </w:rPr>
            </w:pPr>
            <w:r w:rsidRPr="00A83BC3">
              <w:rPr>
                <w:b/>
                <w:bCs/>
                <w:lang w:val="uk-UA"/>
              </w:rPr>
              <w:t>9</w:t>
            </w:r>
          </w:p>
        </w:tc>
        <w:tc>
          <w:tcPr>
            <w:tcW w:w="1087" w:type="pct"/>
            <w:tcBorders>
              <w:top w:val="outset" w:sz="6" w:space="0" w:color="auto"/>
              <w:left w:val="outset" w:sz="6" w:space="0" w:color="auto"/>
              <w:bottom w:val="outset" w:sz="6" w:space="0" w:color="auto"/>
              <w:right w:val="outset" w:sz="6" w:space="0" w:color="auto"/>
            </w:tcBorders>
            <w:vAlign w:val="center"/>
          </w:tcPr>
          <w:p w14:paraId="18FA569C" w14:textId="77777777" w:rsidR="0041213B" w:rsidRPr="00A83BC3" w:rsidRDefault="0041213B" w:rsidP="00216F03">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533" w:type="pct"/>
            <w:gridSpan w:val="2"/>
            <w:tcBorders>
              <w:top w:val="outset" w:sz="6" w:space="0" w:color="auto"/>
              <w:left w:val="outset" w:sz="6" w:space="0" w:color="auto"/>
              <w:bottom w:val="outset" w:sz="6" w:space="0" w:color="auto"/>
            </w:tcBorders>
            <w:vAlign w:val="center"/>
          </w:tcPr>
          <w:p w14:paraId="56D95871" w14:textId="77777777" w:rsidR="0041213B" w:rsidRPr="00A83BC3" w:rsidRDefault="0041213B" w:rsidP="00216F03">
            <w:pPr>
              <w:jc w:val="both"/>
              <w:rPr>
                <w:sz w:val="24"/>
                <w:szCs w:val="24"/>
                <w:lang w:val="uk-UA"/>
              </w:rPr>
            </w:pPr>
            <w:r w:rsidRPr="00A83BC3">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213B" w:rsidRPr="00A83BC3" w14:paraId="0C573497"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2F90D987" w14:textId="77777777" w:rsidR="0041213B" w:rsidRPr="00A83BC3" w:rsidRDefault="0041213B" w:rsidP="00216F03">
            <w:pPr>
              <w:pStyle w:val="af5"/>
              <w:spacing w:before="0" w:beforeAutospacing="0" w:after="0" w:afterAutospacing="0"/>
              <w:jc w:val="center"/>
              <w:rPr>
                <w:b/>
                <w:bCs/>
                <w:lang w:val="uk-UA"/>
              </w:rPr>
            </w:pPr>
          </w:p>
        </w:tc>
        <w:tc>
          <w:tcPr>
            <w:tcW w:w="4636" w:type="pct"/>
            <w:gridSpan w:val="3"/>
            <w:tcBorders>
              <w:top w:val="outset" w:sz="6" w:space="0" w:color="auto"/>
              <w:left w:val="outset" w:sz="6" w:space="0" w:color="auto"/>
              <w:bottom w:val="outset" w:sz="6" w:space="0" w:color="auto"/>
            </w:tcBorders>
            <w:vAlign w:val="center"/>
          </w:tcPr>
          <w:p w14:paraId="62F5D773" w14:textId="77777777" w:rsidR="0041213B" w:rsidRPr="00A83BC3" w:rsidRDefault="0041213B" w:rsidP="00216F03">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41213B" w:rsidRPr="00A83BC3" w14:paraId="5D38EFDC"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08894838"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87" w:type="pct"/>
            <w:tcBorders>
              <w:top w:val="outset" w:sz="6" w:space="0" w:color="auto"/>
              <w:left w:val="outset" w:sz="6" w:space="0" w:color="auto"/>
              <w:bottom w:val="outset" w:sz="6" w:space="0" w:color="auto"/>
              <w:right w:val="outset" w:sz="6" w:space="0" w:color="auto"/>
            </w:tcBorders>
            <w:vAlign w:val="center"/>
          </w:tcPr>
          <w:p w14:paraId="15A44B23" w14:textId="77777777" w:rsidR="0041213B" w:rsidRPr="00A83BC3" w:rsidRDefault="0041213B" w:rsidP="00216F03">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533" w:type="pct"/>
            <w:gridSpan w:val="2"/>
            <w:tcBorders>
              <w:top w:val="outset" w:sz="6" w:space="0" w:color="auto"/>
              <w:left w:val="outset" w:sz="6" w:space="0" w:color="auto"/>
              <w:bottom w:val="outset" w:sz="6" w:space="0" w:color="auto"/>
            </w:tcBorders>
            <w:vAlign w:val="center"/>
          </w:tcPr>
          <w:p w14:paraId="5AE3396E" w14:textId="2F4CD98D" w:rsidR="0041213B" w:rsidRPr="00A83BC3" w:rsidRDefault="0041213B" w:rsidP="00216F03">
            <w:pPr>
              <w:pStyle w:val="af5"/>
              <w:spacing w:before="0" w:beforeAutospacing="0" w:after="0" w:afterAutospacing="0"/>
              <w:jc w:val="both"/>
              <w:textAlignment w:val="baseline"/>
              <w:rPr>
                <w:rFonts w:eastAsia="Times New Roman"/>
                <w:color w:val="000000"/>
                <w:lang w:val="uk-UA" w:eastAsia="ru-RU"/>
              </w:rPr>
            </w:pPr>
            <w:r w:rsidRPr="00A83BC3">
              <w:rPr>
                <w:lang w:val="uk-UA"/>
              </w:rPr>
              <w:t>1.</w:t>
            </w:r>
            <w:r w:rsidRPr="00B4791E">
              <w:rPr>
                <w:lang w:val="uk-UA"/>
              </w:rPr>
              <w:t>1. </w:t>
            </w:r>
            <w:r w:rsidRPr="00B4791E">
              <w:rPr>
                <w:rFonts w:eastAsia="Times New Roman"/>
                <w:color w:val="000000"/>
                <w:lang w:val="uk-UA" w:eastAsia="ru-RU"/>
              </w:rPr>
              <w:t xml:space="preserve">Кінцевий строк подання тендерних пропозицій </w:t>
            </w:r>
            <w:r w:rsidR="00A577E4">
              <w:rPr>
                <w:rFonts w:eastAsia="Times New Roman"/>
                <w:color w:val="000000"/>
                <w:lang w:val="uk-UA" w:eastAsia="ru-RU"/>
              </w:rPr>
              <w:t>26</w:t>
            </w:r>
            <w:bookmarkStart w:id="0" w:name="_GoBack"/>
            <w:bookmarkEnd w:id="0"/>
            <w:r w:rsidRPr="00B4791E">
              <w:rPr>
                <w:rFonts w:eastAsia="Times New Roman"/>
                <w:color w:val="000000"/>
                <w:lang w:val="uk-UA" w:eastAsia="ru-RU"/>
              </w:rPr>
              <w:t>.0</w:t>
            </w:r>
            <w:r w:rsidR="000A4DD5" w:rsidRPr="00B4791E">
              <w:rPr>
                <w:rFonts w:eastAsia="Times New Roman"/>
                <w:color w:val="000000"/>
                <w:lang w:val="uk-UA" w:eastAsia="ru-RU"/>
              </w:rPr>
              <w:t>9</w:t>
            </w:r>
            <w:r w:rsidRPr="00B4791E">
              <w:rPr>
                <w:rFonts w:eastAsia="Times New Roman"/>
                <w:color w:val="000000"/>
                <w:lang w:val="uk-UA" w:eastAsia="ru-RU"/>
              </w:rPr>
              <w:t>.2022р.</w:t>
            </w:r>
          </w:p>
          <w:p w14:paraId="5A1F283F" w14:textId="77777777" w:rsidR="0041213B" w:rsidRPr="00A83BC3" w:rsidRDefault="0041213B" w:rsidP="00216F03">
            <w:pPr>
              <w:pStyle w:val="afe"/>
              <w:numPr>
                <w:ilvl w:val="1"/>
                <w:numId w:val="3"/>
              </w:numPr>
              <w:ind w:left="0" w:firstLine="0"/>
              <w:jc w:val="both"/>
              <w:textAlignment w:val="baseline"/>
              <w:rPr>
                <w:color w:val="000000"/>
                <w:sz w:val="24"/>
                <w:szCs w:val="24"/>
                <w:lang w:val="uk-UA"/>
              </w:rPr>
            </w:pPr>
            <w:r w:rsidRPr="00A83BC3">
              <w:rPr>
                <w:color w:val="000000"/>
                <w:sz w:val="24"/>
                <w:szCs w:val="24"/>
                <w:lang w:val="uk-UA"/>
              </w:rPr>
              <w:t>Отримана тендерна пропозиція вноситься автоматично до реєстру отриманих тендерних пропозицій.</w:t>
            </w:r>
          </w:p>
          <w:p w14:paraId="7857D951" w14:textId="77777777" w:rsidR="0041213B" w:rsidRPr="00A83BC3" w:rsidRDefault="0041213B" w:rsidP="00216F03">
            <w:pPr>
              <w:pStyle w:val="afe"/>
              <w:numPr>
                <w:ilvl w:val="1"/>
                <w:numId w:val="3"/>
              </w:numPr>
              <w:ind w:left="0" w:firstLine="0"/>
              <w:jc w:val="both"/>
              <w:textAlignment w:val="baseline"/>
              <w:rPr>
                <w:lang w:val="uk-UA"/>
              </w:rPr>
            </w:pPr>
            <w:r w:rsidRPr="00A83BC3">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213B" w:rsidRPr="005E0C6D" w14:paraId="5EFA33DB"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6C56B970"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87" w:type="pct"/>
            <w:tcBorders>
              <w:top w:val="outset" w:sz="6" w:space="0" w:color="auto"/>
              <w:left w:val="outset" w:sz="6" w:space="0" w:color="auto"/>
              <w:bottom w:val="outset" w:sz="6" w:space="0" w:color="auto"/>
              <w:right w:val="outset" w:sz="6" w:space="0" w:color="auto"/>
            </w:tcBorders>
            <w:vAlign w:val="center"/>
          </w:tcPr>
          <w:p w14:paraId="5614FAD1" w14:textId="77777777" w:rsidR="0041213B" w:rsidRPr="00A83BC3" w:rsidRDefault="0041213B" w:rsidP="00216F03">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33" w:type="pct"/>
            <w:gridSpan w:val="2"/>
            <w:tcBorders>
              <w:top w:val="outset" w:sz="6" w:space="0" w:color="auto"/>
              <w:left w:val="outset" w:sz="6" w:space="0" w:color="auto"/>
              <w:bottom w:val="outset" w:sz="6" w:space="0" w:color="auto"/>
            </w:tcBorders>
            <w:vAlign w:val="center"/>
          </w:tcPr>
          <w:p w14:paraId="7DE70AF3" w14:textId="77777777" w:rsidR="0041213B" w:rsidRPr="00A83BC3" w:rsidRDefault="0041213B" w:rsidP="00216F03">
            <w:pPr>
              <w:jc w:val="both"/>
              <w:rPr>
                <w:sz w:val="24"/>
                <w:szCs w:val="24"/>
                <w:lang w:val="uk-UA"/>
              </w:rPr>
            </w:pPr>
            <w:r w:rsidRPr="00A83BC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39C031E" w14:textId="77777777" w:rsidR="0041213B" w:rsidRPr="00A83BC3" w:rsidRDefault="0041213B" w:rsidP="00216F03">
            <w:pPr>
              <w:jc w:val="both"/>
              <w:rPr>
                <w:sz w:val="24"/>
                <w:szCs w:val="24"/>
                <w:lang w:val="uk-UA"/>
              </w:rPr>
            </w:pPr>
            <w:r w:rsidRPr="00A83BC3">
              <w:rPr>
                <w:color w:val="000000"/>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3304CAC" w14:textId="77777777" w:rsidR="0041213B" w:rsidRPr="00A83BC3" w:rsidRDefault="0041213B" w:rsidP="00216F03">
            <w:pPr>
              <w:jc w:val="both"/>
              <w:rPr>
                <w:lang w:val="uk-UA"/>
              </w:rPr>
            </w:pPr>
            <w:r w:rsidRPr="00A83BC3">
              <w:rPr>
                <w:color w:val="000000"/>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41213B" w:rsidRPr="00A83BC3" w14:paraId="57EADA4F"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3FA43C70" w14:textId="77777777" w:rsidR="0041213B" w:rsidRPr="00A83BC3" w:rsidRDefault="0041213B" w:rsidP="00216F03">
            <w:pPr>
              <w:pStyle w:val="af5"/>
              <w:spacing w:before="0" w:beforeAutospacing="0" w:after="0" w:afterAutospacing="0"/>
              <w:jc w:val="center"/>
              <w:rPr>
                <w:b/>
                <w:bCs/>
                <w:lang w:val="uk-UA"/>
              </w:rPr>
            </w:pPr>
          </w:p>
        </w:tc>
        <w:tc>
          <w:tcPr>
            <w:tcW w:w="4636" w:type="pct"/>
            <w:gridSpan w:val="3"/>
            <w:tcBorders>
              <w:top w:val="outset" w:sz="6" w:space="0" w:color="auto"/>
              <w:left w:val="outset" w:sz="6" w:space="0" w:color="auto"/>
              <w:bottom w:val="outset" w:sz="6" w:space="0" w:color="auto"/>
            </w:tcBorders>
            <w:vAlign w:val="center"/>
          </w:tcPr>
          <w:p w14:paraId="1AAF7366" w14:textId="77777777" w:rsidR="0041213B" w:rsidRPr="00A83BC3" w:rsidRDefault="0041213B" w:rsidP="00216F03">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41213B" w:rsidRPr="00A83BC3" w14:paraId="30351F8C"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67C5E2C3"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87" w:type="pct"/>
            <w:tcBorders>
              <w:top w:val="outset" w:sz="6" w:space="0" w:color="auto"/>
              <w:left w:val="outset" w:sz="6" w:space="0" w:color="auto"/>
              <w:bottom w:val="outset" w:sz="6" w:space="0" w:color="auto"/>
              <w:right w:val="outset" w:sz="6" w:space="0" w:color="auto"/>
            </w:tcBorders>
            <w:vAlign w:val="center"/>
          </w:tcPr>
          <w:p w14:paraId="2D99396B" w14:textId="77777777" w:rsidR="0041213B" w:rsidRPr="00A83BC3" w:rsidRDefault="0041213B" w:rsidP="00216F03">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6A3C8AE5" w14:textId="77777777" w:rsidR="0041213B" w:rsidRPr="00A83BC3" w:rsidRDefault="0041213B" w:rsidP="00216F03">
            <w:pPr>
              <w:jc w:val="both"/>
              <w:rPr>
                <w:color w:val="000000"/>
                <w:sz w:val="24"/>
                <w:szCs w:val="24"/>
                <w:lang w:val="uk-UA"/>
              </w:rPr>
            </w:pPr>
            <w:r w:rsidRPr="00A83BC3">
              <w:rPr>
                <w:color w:val="000000"/>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A968E8" w14:textId="77777777" w:rsidR="0041213B" w:rsidRPr="00A83BC3" w:rsidRDefault="0041213B" w:rsidP="00216F03">
            <w:pPr>
              <w:jc w:val="both"/>
              <w:rPr>
                <w:color w:val="000000"/>
                <w:sz w:val="24"/>
                <w:szCs w:val="24"/>
                <w:lang w:val="uk-UA"/>
              </w:rPr>
            </w:pPr>
            <w:r w:rsidRPr="00A83BC3">
              <w:rPr>
                <w:color w:val="000000"/>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12A4D79" w14:textId="77777777" w:rsidR="0041213B" w:rsidRPr="00A83BC3" w:rsidRDefault="0041213B" w:rsidP="00216F03">
            <w:pPr>
              <w:jc w:val="both"/>
              <w:rPr>
                <w:color w:val="000000"/>
                <w:sz w:val="24"/>
                <w:szCs w:val="24"/>
                <w:lang w:val="uk-UA"/>
              </w:rPr>
            </w:pPr>
            <w:r w:rsidRPr="00A83BC3">
              <w:rPr>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доручатимуться для виконання третім особам.</w:t>
            </w:r>
          </w:p>
          <w:p w14:paraId="1EEACF7C" w14:textId="77777777" w:rsidR="0041213B" w:rsidRPr="00A83BC3" w:rsidRDefault="0041213B" w:rsidP="00216F03">
            <w:pPr>
              <w:jc w:val="both"/>
              <w:rPr>
                <w:color w:val="000000"/>
                <w:sz w:val="24"/>
                <w:szCs w:val="24"/>
                <w:lang w:val="uk-UA"/>
              </w:rPr>
            </w:pPr>
            <w:r w:rsidRPr="00A83BC3">
              <w:rPr>
                <w:b/>
                <w:bCs/>
                <w:sz w:val="23"/>
                <w:szCs w:val="23"/>
                <w:lang w:val="uk-UA"/>
              </w:rPr>
              <w:t xml:space="preserve">        </w:t>
            </w:r>
            <w:r w:rsidRPr="00A83BC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31268830" w14:textId="77777777" w:rsidR="0041213B" w:rsidRPr="00A83BC3" w:rsidRDefault="0041213B" w:rsidP="00FF5FA9">
            <w:pPr>
              <w:pStyle w:val="af5"/>
              <w:spacing w:before="0" w:beforeAutospacing="0" w:after="0" w:afterAutospacing="0"/>
              <w:jc w:val="both"/>
              <w:rPr>
                <w:b/>
                <w:bCs/>
                <w:lang w:val="uk-UA"/>
              </w:rPr>
            </w:pPr>
            <w:r w:rsidRPr="00A83BC3">
              <w:rPr>
                <w:lang w:val="uk-UA"/>
              </w:rPr>
              <w:t xml:space="preserve">      До оцінки приймається кінцева ціна пропозиції.</w:t>
            </w:r>
          </w:p>
          <w:p w14:paraId="2E435F7F" w14:textId="77777777" w:rsidR="0041213B" w:rsidRPr="00A83BC3" w:rsidRDefault="0041213B" w:rsidP="00FF5FA9">
            <w:pPr>
              <w:jc w:val="both"/>
              <w:rPr>
                <w:sz w:val="24"/>
                <w:szCs w:val="24"/>
                <w:lang w:val="uk-UA"/>
              </w:rPr>
            </w:pPr>
            <w:r w:rsidRPr="00A83BC3">
              <w:rPr>
                <w:sz w:val="24"/>
                <w:szCs w:val="24"/>
                <w:lang w:val="uk-UA"/>
              </w:rPr>
              <w:t xml:space="preserve">       Оцінка проводиться згідно з наступною методикою.</w:t>
            </w:r>
          </w:p>
          <w:p w14:paraId="69B35E9B" w14:textId="77777777" w:rsidR="0041213B" w:rsidRPr="00A83BC3" w:rsidRDefault="0041213B" w:rsidP="00FF5FA9">
            <w:pPr>
              <w:jc w:val="both"/>
              <w:rPr>
                <w:sz w:val="24"/>
                <w:szCs w:val="24"/>
                <w:lang w:val="uk-UA"/>
              </w:rPr>
            </w:pPr>
            <w:r w:rsidRPr="00A83BC3">
              <w:rPr>
                <w:sz w:val="24"/>
                <w:szCs w:val="24"/>
                <w:lang w:val="uk-UA"/>
              </w:rPr>
              <w:t xml:space="preserve">       Максимально можлива кількість відсотків за предметом закупівлі дорівнює 100 відсоткам.</w:t>
            </w:r>
          </w:p>
          <w:p w14:paraId="2141477D" w14:textId="77777777" w:rsidR="0041213B" w:rsidRPr="00A83BC3" w:rsidRDefault="0041213B" w:rsidP="00FF5FA9">
            <w:pPr>
              <w:jc w:val="both"/>
              <w:rPr>
                <w:sz w:val="24"/>
                <w:szCs w:val="24"/>
                <w:lang w:val="uk-UA"/>
              </w:rPr>
            </w:pPr>
            <w:r w:rsidRPr="00A83BC3">
              <w:rPr>
                <w:sz w:val="24"/>
                <w:szCs w:val="24"/>
                <w:lang w:val="uk-UA"/>
              </w:rPr>
              <w:t xml:space="preserve">       Максимальна кількість відсотків за критерієм «Ціна» - 100 %.</w:t>
            </w:r>
          </w:p>
          <w:p w14:paraId="60603E74" w14:textId="77777777" w:rsidR="0041213B" w:rsidRPr="00A83BC3" w:rsidRDefault="0041213B" w:rsidP="00FF5FA9">
            <w:pPr>
              <w:jc w:val="both"/>
              <w:rPr>
                <w:sz w:val="24"/>
                <w:szCs w:val="24"/>
                <w:lang w:val="uk-UA"/>
              </w:rPr>
            </w:pPr>
            <w:r w:rsidRPr="00A83BC3">
              <w:rPr>
                <w:sz w:val="24"/>
                <w:szCs w:val="24"/>
                <w:lang w:val="uk-UA"/>
              </w:rPr>
              <w:t xml:space="preserve">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6748E33F" w14:textId="77777777" w:rsidR="0041213B" w:rsidRPr="00A83BC3" w:rsidRDefault="0041213B" w:rsidP="00FF5FA9">
            <w:pPr>
              <w:ind w:left="360"/>
              <w:jc w:val="both"/>
              <w:rPr>
                <w:sz w:val="24"/>
                <w:szCs w:val="24"/>
                <w:lang w:val="uk-UA"/>
              </w:rPr>
            </w:pPr>
            <w:r w:rsidRPr="00A83BC3">
              <w:rPr>
                <w:sz w:val="24"/>
                <w:szCs w:val="24"/>
                <w:lang w:val="uk-UA"/>
              </w:rPr>
              <w:t>PP = P/(1 + (F1 + F2 + … + Fn)/PV), де:</w:t>
            </w:r>
          </w:p>
          <w:p w14:paraId="7242D26F" w14:textId="77777777" w:rsidR="0041213B" w:rsidRPr="00A83BC3" w:rsidRDefault="0041213B" w:rsidP="00FF5FA9">
            <w:pPr>
              <w:ind w:left="360"/>
              <w:jc w:val="both"/>
              <w:rPr>
                <w:sz w:val="24"/>
                <w:szCs w:val="24"/>
                <w:lang w:val="uk-UA"/>
              </w:rPr>
            </w:pPr>
            <w:r w:rsidRPr="00A83BC3">
              <w:rPr>
                <w:sz w:val="24"/>
                <w:szCs w:val="24"/>
                <w:lang w:val="uk-UA"/>
              </w:rPr>
              <w:t>РР – приведена ціна;</w:t>
            </w:r>
          </w:p>
          <w:p w14:paraId="088FD168" w14:textId="77777777" w:rsidR="0041213B" w:rsidRPr="00A83BC3" w:rsidRDefault="0041213B" w:rsidP="00FF5FA9">
            <w:pPr>
              <w:ind w:left="360"/>
              <w:jc w:val="both"/>
              <w:rPr>
                <w:sz w:val="24"/>
                <w:szCs w:val="24"/>
                <w:lang w:val="uk-UA"/>
              </w:rPr>
            </w:pPr>
            <w:r w:rsidRPr="00A83BC3">
              <w:rPr>
                <w:sz w:val="24"/>
                <w:szCs w:val="24"/>
                <w:lang w:val="uk-UA"/>
              </w:rPr>
              <w:t>Р - ціна;</w:t>
            </w:r>
          </w:p>
          <w:p w14:paraId="1061379C" w14:textId="77777777" w:rsidR="0041213B" w:rsidRPr="00A83BC3" w:rsidRDefault="0041213B" w:rsidP="00FF5FA9">
            <w:pPr>
              <w:ind w:left="360"/>
              <w:jc w:val="both"/>
              <w:rPr>
                <w:sz w:val="24"/>
                <w:szCs w:val="24"/>
                <w:lang w:val="uk-UA"/>
              </w:rPr>
            </w:pPr>
            <w:r w:rsidRPr="00A83BC3">
              <w:rPr>
                <w:sz w:val="24"/>
                <w:szCs w:val="24"/>
                <w:lang w:val="uk-UA"/>
              </w:rPr>
              <w:t>F1… Fn – питома вага інших критеріїв оцінки, запропонованих учасником;</w:t>
            </w:r>
          </w:p>
          <w:p w14:paraId="7C9F1151" w14:textId="77777777" w:rsidR="0041213B" w:rsidRDefault="0041213B" w:rsidP="005A5AB8">
            <w:pPr>
              <w:jc w:val="both"/>
              <w:rPr>
                <w:sz w:val="24"/>
                <w:szCs w:val="24"/>
                <w:lang w:val="uk-UA"/>
              </w:rPr>
            </w:pPr>
            <w:r w:rsidRPr="00A83BC3">
              <w:rPr>
                <w:sz w:val="24"/>
                <w:szCs w:val="24"/>
                <w:lang w:val="uk-UA"/>
              </w:rPr>
              <w:t xml:space="preserve">      PV – питома вага критерію «ціна».</w:t>
            </w:r>
          </w:p>
          <w:p w14:paraId="7D6852B9" w14:textId="77777777" w:rsidR="0041213B" w:rsidRPr="008B1390" w:rsidRDefault="0041213B" w:rsidP="00D25209">
            <w:pPr>
              <w:jc w:val="both"/>
              <w:rPr>
                <w:color w:val="000000"/>
                <w:sz w:val="24"/>
                <w:szCs w:val="24"/>
                <w:lang w:val="uk-UA"/>
              </w:rPr>
            </w:pPr>
            <w:r w:rsidRPr="008B1390">
              <w:rPr>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3A7E9E" w14:textId="77777777" w:rsidR="0041213B" w:rsidRPr="008B1390" w:rsidRDefault="0041213B" w:rsidP="00D25209">
            <w:pPr>
              <w:jc w:val="both"/>
              <w:rPr>
                <w:color w:val="000000"/>
                <w:sz w:val="24"/>
                <w:szCs w:val="24"/>
                <w:lang w:val="uk-UA"/>
              </w:rPr>
            </w:pPr>
            <w:r w:rsidRPr="008B1390">
              <w:rPr>
                <w:color w:val="000000"/>
                <w:sz w:val="24"/>
                <w:szCs w:val="24"/>
                <w:lang w:val="uk-UA"/>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D182D2B" w14:textId="77777777" w:rsidR="0041213B" w:rsidRPr="008B1390" w:rsidRDefault="0041213B" w:rsidP="00D25209">
            <w:pPr>
              <w:jc w:val="both"/>
              <w:rPr>
                <w:color w:val="000000"/>
                <w:sz w:val="24"/>
                <w:szCs w:val="24"/>
                <w:lang w:val="uk-UA"/>
              </w:rPr>
            </w:pPr>
            <w:r w:rsidRPr="008B1390">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389A630" w14:textId="77777777" w:rsidR="0041213B" w:rsidRPr="008B1390" w:rsidRDefault="0041213B" w:rsidP="00D25209">
            <w:pPr>
              <w:jc w:val="both"/>
              <w:rPr>
                <w:color w:val="000000"/>
                <w:sz w:val="24"/>
                <w:szCs w:val="24"/>
                <w:lang w:val="uk-UA"/>
              </w:rPr>
            </w:pPr>
            <w:r w:rsidRPr="008B1390">
              <w:rPr>
                <w:color w:val="000000"/>
                <w:sz w:val="24"/>
                <w:szCs w:val="24"/>
                <w:lang w:val="uk-UA"/>
              </w:rPr>
              <w:t xml:space="preserve">        Обґрунтування аномально низької тендерної пропозиції може містити інформацію про:</w:t>
            </w:r>
          </w:p>
          <w:p w14:paraId="22B93191" w14:textId="77777777" w:rsidR="0041213B" w:rsidRPr="008B1390" w:rsidRDefault="0041213B" w:rsidP="00D25209">
            <w:pPr>
              <w:jc w:val="both"/>
              <w:rPr>
                <w:color w:val="000000"/>
                <w:sz w:val="24"/>
                <w:szCs w:val="24"/>
                <w:lang w:val="uk-UA"/>
              </w:rPr>
            </w:pPr>
            <w:r w:rsidRPr="008B1390">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AF4F02" w14:textId="77777777" w:rsidR="0041213B" w:rsidRPr="008B1390" w:rsidRDefault="0041213B" w:rsidP="00D25209">
            <w:pPr>
              <w:jc w:val="both"/>
              <w:rPr>
                <w:color w:val="000000"/>
                <w:sz w:val="24"/>
                <w:szCs w:val="24"/>
                <w:lang w:val="uk-UA"/>
              </w:rPr>
            </w:pPr>
            <w:r w:rsidRPr="008B1390">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176D692" w14:textId="77777777" w:rsidR="0041213B" w:rsidRPr="008B1390" w:rsidRDefault="0041213B" w:rsidP="00D25209">
            <w:pPr>
              <w:jc w:val="both"/>
              <w:rPr>
                <w:color w:val="000000"/>
                <w:sz w:val="24"/>
                <w:szCs w:val="24"/>
                <w:lang w:val="uk-UA"/>
              </w:rPr>
            </w:pPr>
            <w:r w:rsidRPr="008B1390">
              <w:rPr>
                <w:color w:val="000000"/>
                <w:sz w:val="24"/>
                <w:szCs w:val="24"/>
                <w:lang w:val="uk-UA"/>
              </w:rPr>
              <w:t>3) отримання учасником державної допомоги згідно із законодавством.</w:t>
            </w:r>
          </w:p>
          <w:p w14:paraId="67126685" w14:textId="77777777" w:rsidR="0041213B" w:rsidRPr="008B1390" w:rsidRDefault="0041213B" w:rsidP="00D25209">
            <w:pPr>
              <w:jc w:val="both"/>
              <w:rPr>
                <w:color w:val="000000"/>
                <w:sz w:val="24"/>
                <w:szCs w:val="24"/>
                <w:lang w:val="uk-UA"/>
              </w:rPr>
            </w:pPr>
            <w:r w:rsidRPr="008B1390">
              <w:rPr>
                <w:color w:val="000000"/>
                <w:sz w:val="24"/>
                <w:szCs w:val="24"/>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F3E118" w14:textId="77777777" w:rsidR="0041213B" w:rsidRPr="008B1390" w:rsidRDefault="0041213B" w:rsidP="00D25209">
            <w:pPr>
              <w:jc w:val="both"/>
              <w:rPr>
                <w:color w:val="000000"/>
                <w:sz w:val="24"/>
                <w:szCs w:val="24"/>
                <w:lang w:val="uk-UA"/>
              </w:rPr>
            </w:pPr>
            <w:r w:rsidRPr="008B1390">
              <w:rPr>
                <w:color w:val="000000"/>
                <w:sz w:val="24"/>
                <w:szCs w:val="24"/>
                <w:lang w:val="uk-UA"/>
              </w:rPr>
              <w:t xml:space="preserve">      Замовник розміщує повідомлення з вимогою про усунення невідповідностей в інформації та/або документах:</w:t>
            </w:r>
          </w:p>
          <w:p w14:paraId="720F3B52" w14:textId="77777777" w:rsidR="0041213B" w:rsidRPr="008B1390" w:rsidRDefault="0041213B" w:rsidP="00D25209">
            <w:pPr>
              <w:jc w:val="both"/>
              <w:rPr>
                <w:color w:val="000000"/>
                <w:sz w:val="24"/>
                <w:szCs w:val="24"/>
                <w:lang w:val="uk-UA"/>
              </w:rPr>
            </w:pPr>
            <w:r w:rsidRPr="008B1390">
              <w:rPr>
                <w:color w:val="000000"/>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14:paraId="4D639E51" w14:textId="77777777" w:rsidR="0041213B" w:rsidRPr="008B1390" w:rsidRDefault="0041213B" w:rsidP="00D25209">
            <w:pPr>
              <w:jc w:val="both"/>
              <w:rPr>
                <w:color w:val="000000"/>
                <w:sz w:val="24"/>
                <w:szCs w:val="24"/>
                <w:lang w:val="uk-UA"/>
              </w:rPr>
            </w:pPr>
            <w:r w:rsidRPr="008B1390">
              <w:rPr>
                <w:color w:val="000000"/>
                <w:sz w:val="24"/>
                <w:szCs w:val="24"/>
                <w:lang w:val="uk-UA"/>
              </w:rPr>
              <w:t>2) на підтвердження права підпису тендерної пропозиції та/або договору про закупівлю.</w:t>
            </w:r>
          </w:p>
          <w:p w14:paraId="01BD6810" w14:textId="77777777" w:rsidR="0041213B" w:rsidRPr="008B1390" w:rsidRDefault="0041213B" w:rsidP="00D25209">
            <w:pPr>
              <w:jc w:val="both"/>
              <w:rPr>
                <w:color w:val="000000"/>
                <w:sz w:val="24"/>
                <w:szCs w:val="24"/>
                <w:lang w:val="uk-UA"/>
              </w:rPr>
            </w:pPr>
            <w:r w:rsidRPr="008B1390">
              <w:rPr>
                <w:color w:val="000000"/>
                <w:sz w:val="24"/>
                <w:szCs w:val="24"/>
                <w:lang w:val="uk-UA"/>
              </w:rPr>
              <w:t>Повідомлення з вимогою про усунення невідповідностей повинно містити наступну інформацію:</w:t>
            </w:r>
          </w:p>
          <w:p w14:paraId="5A4DF119" w14:textId="77777777" w:rsidR="0041213B" w:rsidRPr="008B1390" w:rsidRDefault="0041213B" w:rsidP="00D25209">
            <w:pPr>
              <w:jc w:val="both"/>
              <w:rPr>
                <w:color w:val="000000"/>
                <w:sz w:val="24"/>
                <w:szCs w:val="24"/>
                <w:lang w:val="uk-UA"/>
              </w:rPr>
            </w:pPr>
            <w:r w:rsidRPr="008B1390">
              <w:rPr>
                <w:color w:val="000000"/>
                <w:sz w:val="24"/>
                <w:szCs w:val="24"/>
                <w:lang w:val="uk-UA"/>
              </w:rPr>
              <w:t>1) перелік виявлених невідповідностей;</w:t>
            </w:r>
          </w:p>
          <w:p w14:paraId="7B272A44" w14:textId="77777777" w:rsidR="0041213B" w:rsidRPr="008B1390" w:rsidRDefault="0041213B" w:rsidP="00D25209">
            <w:pPr>
              <w:jc w:val="both"/>
              <w:rPr>
                <w:color w:val="000000"/>
                <w:sz w:val="24"/>
                <w:szCs w:val="24"/>
                <w:lang w:val="uk-UA"/>
              </w:rPr>
            </w:pPr>
            <w:r w:rsidRPr="008B1390">
              <w:rPr>
                <w:color w:val="000000"/>
                <w:sz w:val="24"/>
                <w:szCs w:val="24"/>
                <w:lang w:val="uk-UA"/>
              </w:rPr>
              <w:t>2) посилання на вимогу (вимоги) тендерної документації, щодо яких виявлені невідповідності;</w:t>
            </w:r>
          </w:p>
          <w:p w14:paraId="288D6FE9" w14:textId="77777777" w:rsidR="0041213B" w:rsidRPr="008B1390" w:rsidRDefault="0041213B" w:rsidP="00D25209">
            <w:pPr>
              <w:jc w:val="both"/>
              <w:rPr>
                <w:color w:val="000000"/>
                <w:sz w:val="24"/>
                <w:szCs w:val="24"/>
                <w:lang w:val="uk-UA"/>
              </w:rPr>
            </w:pPr>
            <w:r w:rsidRPr="008B1390">
              <w:rPr>
                <w:color w:val="000000"/>
                <w:sz w:val="24"/>
                <w:szCs w:val="24"/>
                <w:lang w:val="uk-UA"/>
              </w:rPr>
              <w:t>3) перелік інформації та/або документів, які повинен подати учасник для усунення виявлених невідповідностей.</w:t>
            </w:r>
          </w:p>
          <w:p w14:paraId="550B0533" w14:textId="77777777" w:rsidR="0041213B" w:rsidRPr="008B1390" w:rsidRDefault="0041213B" w:rsidP="00D25209">
            <w:pPr>
              <w:jc w:val="both"/>
              <w:rPr>
                <w:color w:val="000000"/>
                <w:sz w:val="24"/>
                <w:szCs w:val="24"/>
                <w:lang w:val="uk-UA"/>
              </w:rPr>
            </w:pPr>
            <w:r w:rsidRPr="008B1390">
              <w:rPr>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2D36147" w14:textId="77777777" w:rsidR="0041213B" w:rsidRPr="008B1390" w:rsidRDefault="0041213B" w:rsidP="00D25209">
            <w:pPr>
              <w:jc w:val="both"/>
              <w:rPr>
                <w:color w:val="000000"/>
                <w:sz w:val="24"/>
                <w:szCs w:val="24"/>
                <w:lang w:val="uk-UA"/>
              </w:rPr>
            </w:pPr>
            <w:r w:rsidRPr="008B1390">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79BEA" w14:textId="77777777" w:rsidR="0041213B" w:rsidRPr="00A83BC3" w:rsidRDefault="0041213B" w:rsidP="00D25209">
            <w:pPr>
              <w:jc w:val="both"/>
              <w:rPr>
                <w:sz w:val="24"/>
                <w:szCs w:val="24"/>
                <w:lang w:val="uk-UA"/>
              </w:rPr>
            </w:pPr>
            <w:r w:rsidRPr="008B1390">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41213B" w:rsidRPr="00A83BC3" w14:paraId="7FC1FE95"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010818E7"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87" w:type="pct"/>
            <w:tcBorders>
              <w:top w:val="outset" w:sz="6" w:space="0" w:color="auto"/>
              <w:left w:val="outset" w:sz="6" w:space="0" w:color="auto"/>
              <w:bottom w:val="outset" w:sz="6" w:space="0" w:color="auto"/>
              <w:right w:val="outset" w:sz="6" w:space="0" w:color="auto"/>
            </w:tcBorders>
            <w:vAlign w:val="center"/>
          </w:tcPr>
          <w:p w14:paraId="2EAFFDA2" w14:textId="77777777" w:rsidR="0041213B" w:rsidRPr="00A83BC3" w:rsidRDefault="0041213B" w:rsidP="00216F03">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33" w:type="pct"/>
            <w:gridSpan w:val="2"/>
            <w:tcBorders>
              <w:top w:val="outset" w:sz="6" w:space="0" w:color="auto"/>
              <w:left w:val="outset" w:sz="6" w:space="0" w:color="auto"/>
              <w:bottom w:val="outset" w:sz="6" w:space="0" w:color="auto"/>
            </w:tcBorders>
            <w:vAlign w:val="center"/>
          </w:tcPr>
          <w:p w14:paraId="30A1EDAB" w14:textId="77777777" w:rsidR="0041213B" w:rsidRPr="00D25209" w:rsidRDefault="0041213B" w:rsidP="00216F03">
            <w:pPr>
              <w:shd w:val="clear" w:color="auto" w:fill="FFFFFF"/>
              <w:jc w:val="both"/>
              <w:rPr>
                <w:color w:val="000000"/>
                <w:sz w:val="24"/>
                <w:szCs w:val="24"/>
                <w:lang w:val="uk-UA"/>
              </w:rPr>
            </w:pPr>
            <w:r w:rsidRPr="000964B4">
              <w:rPr>
                <w:color w:val="000000"/>
                <w:sz w:val="24"/>
                <w:szCs w:val="24"/>
                <w:lang w:val="uk-UA"/>
              </w:rPr>
              <w:t>2</w:t>
            </w:r>
            <w:r w:rsidRPr="00D25209">
              <w:rPr>
                <w:color w:val="000000"/>
                <w:sz w:val="24"/>
                <w:szCs w:val="24"/>
                <w:lang w:val="uk-UA"/>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14:paraId="4F2798D7"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195A66">
              <w:rPr>
                <w:color w:val="FF0000"/>
                <w:sz w:val="23"/>
                <w:szCs w:val="23"/>
              </w:rPr>
              <w:t xml:space="preserve">         </w:t>
            </w:r>
            <w:r w:rsidRPr="00866E06">
              <w:rPr>
                <w:rFonts w:ascii="Times New Roman" w:hAnsi="Times New Roman" w:cs="Times New Roman"/>
                <w:color w:val="000000"/>
                <w:sz w:val="24"/>
                <w:szCs w:val="24"/>
              </w:rPr>
              <w:t xml:space="preserve">До формальних (несуттєвих) помилок відносяться:  </w:t>
            </w:r>
            <w:r w:rsidRPr="00866E06">
              <w:rPr>
                <w:rFonts w:ascii="Times New Roman" w:hAnsi="Times New Roman" w:cs="Times New Roman"/>
                <w:color w:val="000000"/>
                <w:sz w:val="24"/>
                <w:szCs w:val="24"/>
                <w:lang w:val="ru-RU"/>
              </w:rPr>
              <w:t>. 1.Інформація/документ, подана учасником процедури закупівлі у складі тендерної пропозиції, містить помилку (помилки) у частині:</w:t>
            </w:r>
          </w:p>
          <w:p w14:paraId="3D1F5EE3"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великої літери;</w:t>
            </w:r>
          </w:p>
          <w:p w14:paraId="77880679"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розділових знаків та відмінювання слів у реченні;</w:t>
            </w:r>
          </w:p>
          <w:p w14:paraId="386D5242"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використання слова або мовного звороту, запозичених з іншої мови;</w:t>
            </w:r>
          </w:p>
          <w:p w14:paraId="54F98305"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2436E1"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застосування правил переносу частини слова з рядка в рядок;</w:t>
            </w:r>
          </w:p>
          <w:p w14:paraId="1F5A03F9"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написання слів разом та/або окремо, та/або через дефіс;</w:t>
            </w:r>
          </w:p>
          <w:p w14:paraId="5B571DB5"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1B86B7"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0BEBC8"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610E34"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6AC3B8"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E35A16"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03DB93" w14:textId="77777777" w:rsidR="0041213B" w:rsidRPr="00264389" w:rsidRDefault="0041213B" w:rsidP="00D13E52">
            <w:pPr>
              <w:pStyle w:val="13"/>
              <w:shd w:val="clear" w:color="auto" w:fill="FFFFFF"/>
              <w:jc w:val="both"/>
              <w:rPr>
                <w:rFonts w:ascii="Times New Roman" w:hAnsi="Times New Roman" w:cs="Times New Roman"/>
                <w:color w:val="000000"/>
                <w:spacing w:val="-4"/>
                <w:sz w:val="24"/>
                <w:szCs w:val="24"/>
                <w:lang w:val="ru-RU"/>
              </w:rPr>
            </w:pPr>
            <w:r w:rsidRPr="00866E06">
              <w:rPr>
                <w:rFonts w:ascii="Times New Roman" w:hAnsi="Times New Roman" w:cs="Times New Roman"/>
                <w:color w:val="000000"/>
                <w:sz w:val="24"/>
                <w:szCs w:val="24"/>
                <w:lang w:val="ru-RU"/>
              </w:rPr>
              <w:t>7</w:t>
            </w:r>
            <w:r w:rsidRPr="00264389">
              <w:rPr>
                <w:rFonts w:ascii="Times New Roman" w:hAnsi="Times New Roman" w:cs="Times New Roman"/>
                <w:color w:val="000000"/>
                <w:spacing w:val="-4"/>
                <w:sz w:val="24"/>
                <w:szCs w:val="24"/>
                <w:lang w:val="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0B9195"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DCF2A5"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5584F8"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DB26EB"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70AC90" w14:textId="77777777" w:rsidR="0041213B" w:rsidRDefault="0041213B" w:rsidP="00D13E52">
            <w:pPr>
              <w:jc w:val="both"/>
              <w:rPr>
                <w:color w:val="FF0000"/>
                <w:sz w:val="24"/>
                <w:szCs w:val="24"/>
                <w:lang w:val="uk-UA"/>
              </w:rPr>
            </w:pPr>
            <w:r w:rsidRPr="00866E06">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B7AB2">
              <w:rPr>
                <w:color w:val="FF0000"/>
                <w:sz w:val="24"/>
                <w:szCs w:val="24"/>
                <w:lang w:val="uk-UA"/>
              </w:rPr>
              <w:t xml:space="preserve">   </w:t>
            </w:r>
          </w:p>
          <w:p w14:paraId="4298C3B7" w14:textId="77777777" w:rsidR="0041213B" w:rsidRPr="00881719" w:rsidRDefault="0041213B" w:rsidP="00D13E52">
            <w:pPr>
              <w:jc w:val="both"/>
              <w:rPr>
                <w:i/>
                <w:iCs/>
                <w:color w:val="000000"/>
                <w:sz w:val="23"/>
                <w:szCs w:val="23"/>
                <w:lang w:val="uk-UA"/>
              </w:rPr>
            </w:pPr>
            <w:r w:rsidRPr="00BB7AB2">
              <w:rPr>
                <w:color w:val="FF0000"/>
                <w:sz w:val="24"/>
                <w:szCs w:val="24"/>
                <w:lang w:val="uk-UA"/>
              </w:rPr>
              <w:t xml:space="preserve">      </w:t>
            </w:r>
            <w:r w:rsidRPr="00881719">
              <w:rPr>
                <w:color w:val="000000"/>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14:paraId="79990E2E" w14:textId="77777777" w:rsidR="0041213B" w:rsidRPr="00A83BC3" w:rsidRDefault="0041213B" w:rsidP="00F13D4E">
            <w:pPr>
              <w:jc w:val="both"/>
              <w:rPr>
                <w:sz w:val="23"/>
                <w:szCs w:val="23"/>
                <w:lang w:val="uk-UA"/>
              </w:rPr>
            </w:pPr>
            <w:r w:rsidRPr="00881719">
              <w:rPr>
                <w:color w:val="000000"/>
                <w:sz w:val="23"/>
                <w:szCs w:val="23"/>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41213B" w:rsidRPr="005E0C6D" w14:paraId="10D24A05" w14:textId="77777777" w:rsidTr="00753677">
        <w:trPr>
          <w:gridBefore w:val="1"/>
          <w:wBefore w:w="3" w:type="pct"/>
          <w:trHeight w:val="2513"/>
          <w:tblCellSpacing w:w="15" w:type="dxa"/>
          <w:jc w:val="center"/>
        </w:trPr>
        <w:tc>
          <w:tcPr>
            <w:tcW w:w="300" w:type="pct"/>
            <w:tcBorders>
              <w:top w:val="outset" w:sz="6" w:space="0" w:color="auto"/>
              <w:bottom w:val="outset" w:sz="6" w:space="0" w:color="auto"/>
              <w:right w:val="outset" w:sz="6" w:space="0" w:color="auto"/>
            </w:tcBorders>
          </w:tcPr>
          <w:p w14:paraId="50508E58" w14:textId="77777777" w:rsidR="0041213B" w:rsidRPr="00A83BC3" w:rsidRDefault="0041213B" w:rsidP="00216F03">
            <w:pPr>
              <w:pStyle w:val="af5"/>
              <w:spacing w:before="0" w:beforeAutospacing="0" w:after="0" w:afterAutospacing="0"/>
              <w:rPr>
                <w:b/>
                <w:bCs/>
                <w:lang w:val="uk-UA"/>
              </w:rPr>
            </w:pPr>
            <w:r w:rsidRPr="00A83BC3">
              <w:rPr>
                <w:b/>
                <w:bCs/>
                <w:lang w:val="uk-UA"/>
              </w:rPr>
              <w:t>3</w:t>
            </w:r>
          </w:p>
        </w:tc>
        <w:tc>
          <w:tcPr>
            <w:tcW w:w="1087" w:type="pct"/>
            <w:tcBorders>
              <w:top w:val="outset" w:sz="6" w:space="0" w:color="auto"/>
              <w:left w:val="outset" w:sz="6" w:space="0" w:color="auto"/>
              <w:bottom w:val="outset" w:sz="6" w:space="0" w:color="auto"/>
              <w:right w:val="outset" w:sz="6" w:space="0" w:color="auto"/>
            </w:tcBorders>
            <w:vAlign w:val="center"/>
          </w:tcPr>
          <w:p w14:paraId="3D719551" w14:textId="77777777" w:rsidR="0041213B" w:rsidRPr="00A83BC3" w:rsidRDefault="0041213B" w:rsidP="00216F03">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497A2BFA" w14:textId="77777777" w:rsidR="0041213B" w:rsidRPr="00A83BC3" w:rsidRDefault="0041213B" w:rsidP="00216F03">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14:paraId="6EF5F0B5" w14:textId="77777777" w:rsidR="0041213B" w:rsidRPr="00A83BC3" w:rsidRDefault="0041213B" w:rsidP="0011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14:paraId="6C203641" w14:textId="77777777" w:rsidR="0041213B" w:rsidRPr="00A83BC3" w:rsidRDefault="0041213B" w:rsidP="00881719">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14:paraId="2ACE4809" w14:textId="77777777" w:rsidR="0041213B" w:rsidRPr="00C805E2" w:rsidRDefault="0041213B" w:rsidP="000D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b/>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Pr>
                <w:sz w:val="24"/>
                <w:szCs w:val="24"/>
                <w:lang w:val="uk-UA"/>
              </w:rPr>
              <w:t xml:space="preserve"> </w:t>
            </w:r>
            <w:r w:rsidRPr="00C805E2">
              <w:rPr>
                <w:b/>
                <w:sz w:val="24"/>
                <w:szCs w:val="24"/>
                <w:lang w:val="uk-UA"/>
              </w:rPr>
              <w:t xml:space="preserve">про що учасник повинен надати гарантій лист. </w:t>
            </w:r>
          </w:p>
          <w:p w14:paraId="46AE54D1" w14:textId="77777777" w:rsidR="0041213B" w:rsidRPr="00A83BC3" w:rsidRDefault="0041213B" w:rsidP="000D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14:paraId="28F89DB5" w14:textId="77777777" w:rsidR="0041213B" w:rsidRPr="00A83BC3" w:rsidRDefault="0041213B" w:rsidP="00E3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14:paraId="64C7030A" w14:textId="77777777" w:rsidR="0041213B" w:rsidRDefault="0041213B"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14:paraId="41CC921D" w14:textId="77777777" w:rsidR="0041213B" w:rsidRPr="00EA6B14" w:rsidRDefault="0041213B"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A6B14">
              <w:rPr>
                <w:color w:val="000000" w:themeColor="text1"/>
                <w:sz w:val="24"/>
                <w:szCs w:val="24"/>
                <w:lang w:val="uk-UA"/>
              </w:rPr>
              <w:t xml:space="preserve">         а) тендерна пропозиція, надана за формою, зазначеною в Додатку </w:t>
            </w:r>
            <w:r w:rsidR="005B793D" w:rsidRPr="00EA6B14">
              <w:rPr>
                <w:color w:val="000000" w:themeColor="text1"/>
                <w:sz w:val="24"/>
                <w:szCs w:val="24"/>
              </w:rPr>
              <w:t>3</w:t>
            </w:r>
            <w:r w:rsidRPr="00EA6B14">
              <w:rPr>
                <w:color w:val="000000" w:themeColor="text1"/>
                <w:sz w:val="24"/>
                <w:szCs w:val="24"/>
                <w:lang w:val="uk-UA"/>
              </w:rPr>
              <w:t xml:space="preserve"> до тендерної документації;</w:t>
            </w:r>
          </w:p>
          <w:p w14:paraId="600E498F" w14:textId="48222B67" w:rsidR="0041213B" w:rsidRPr="00EA6B14" w:rsidRDefault="0041213B" w:rsidP="00EA6B14">
            <w:pPr>
              <w:jc w:val="both"/>
              <w:rPr>
                <w:color w:val="000000" w:themeColor="text1"/>
                <w:sz w:val="24"/>
                <w:szCs w:val="24"/>
                <w:lang w:val="uk-UA"/>
              </w:rPr>
            </w:pPr>
            <w:r w:rsidRPr="00EA6B14">
              <w:rPr>
                <w:color w:val="000000" w:themeColor="text1"/>
                <w:sz w:val="24"/>
                <w:szCs w:val="24"/>
                <w:lang w:val="uk-UA"/>
              </w:rPr>
              <w:t xml:space="preserve">         б) довідка, складена у довільній формі, яка містить згоду учасника щодо укладення договору на закупівлю </w:t>
            </w:r>
            <w:r w:rsidRPr="00EA6B14">
              <w:rPr>
                <w:rFonts w:eastAsia="MS Mincho"/>
                <w:color w:val="000000" w:themeColor="text1"/>
                <w:sz w:val="24"/>
                <w:szCs w:val="24"/>
                <w:lang w:val="uk-UA" w:eastAsia="ja-JP"/>
              </w:rPr>
              <w:t xml:space="preserve">ДК 021:2015 </w:t>
            </w:r>
            <w:r w:rsidR="00EA6B14" w:rsidRPr="00EA6B14">
              <w:rPr>
                <w:rFonts w:eastAsia="MS Mincho"/>
                <w:color w:val="000000" w:themeColor="text1"/>
                <w:sz w:val="24"/>
                <w:szCs w:val="24"/>
                <w:lang w:val="uk-UA" w:eastAsia="ja-JP"/>
              </w:rPr>
              <w:t xml:space="preserve">24110000-8 Промислові гази . Кисень медичний газоподібний </w:t>
            </w:r>
            <w:r w:rsidRPr="00EA6B14">
              <w:rPr>
                <w:color w:val="000000" w:themeColor="text1"/>
                <w:sz w:val="24"/>
                <w:szCs w:val="24"/>
                <w:lang w:val="uk-UA"/>
              </w:rPr>
              <w:t xml:space="preserve">та істотних умов договору, зазначених замовником у тендерній документації, у випадку визнання учасника переможцем процедури закупівлі; </w:t>
            </w:r>
          </w:p>
          <w:p w14:paraId="1F28E9CA" w14:textId="77777777" w:rsidR="0041213B" w:rsidRPr="00EA6B14" w:rsidRDefault="0041213B" w:rsidP="00216F03">
            <w:pPr>
              <w:jc w:val="both"/>
              <w:rPr>
                <w:color w:val="000000" w:themeColor="text1"/>
                <w:sz w:val="24"/>
                <w:szCs w:val="24"/>
                <w:lang w:val="uk-UA"/>
              </w:rPr>
            </w:pPr>
            <w:r w:rsidRPr="00EA6B14">
              <w:rPr>
                <w:color w:val="000000" w:themeColor="text1"/>
                <w:sz w:val="24"/>
                <w:szCs w:val="24"/>
                <w:lang w:val="uk-UA"/>
              </w:rPr>
              <w:t xml:space="preserve">         в) </w:t>
            </w:r>
            <w:r w:rsidRPr="00EA6B14">
              <w:rPr>
                <w:color w:val="000000" w:themeColor="text1"/>
                <w:sz w:val="24"/>
                <w:szCs w:val="24"/>
              </w:rPr>
              <w:t>письмова згода на обробку наявних персональних даних, відповідно до Закону України «Про захист персональних даних»</w:t>
            </w:r>
            <w:r w:rsidRPr="00EA6B14">
              <w:rPr>
                <w:color w:val="000000" w:themeColor="text1"/>
                <w:sz w:val="24"/>
                <w:szCs w:val="24"/>
                <w:lang w:val="uk-UA"/>
              </w:rPr>
              <w:t>;</w:t>
            </w:r>
          </w:p>
          <w:p w14:paraId="7F9DA101" w14:textId="0C401BA6" w:rsidR="0041213B" w:rsidRPr="00EA6B14" w:rsidRDefault="0041213B" w:rsidP="005844DF">
            <w:pPr>
              <w:jc w:val="both"/>
              <w:rPr>
                <w:color w:val="000000" w:themeColor="text1"/>
                <w:sz w:val="24"/>
                <w:szCs w:val="24"/>
                <w:lang w:val="uk-UA"/>
              </w:rPr>
            </w:pPr>
            <w:r w:rsidRPr="00EA6B14">
              <w:rPr>
                <w:color w:val="000000" w:themeColor="text1"/>
                <w:sz w:val="24"/>
                <w:szCs w:val="24"/>
                <w:lang w:val="uk-UA"/>
              </w:rPr>
              <w:t xml:space="preserve">         г) </w:t>
            </w:r>
            <w:r w:rsidR="00220B5C" w:rsidRPr="00EA6B14">
              <w:rPr>
                <w:color w:val="000000" w:themeColor="text1"/>
                <w:sz w:val="24"/>
                <w:szCs w:val="24"/>
                <w:lang w:val="uk-UA"/>
              </w:rPr>
              <w:t>на виконання вимог Закону України про внесення змін до деяких законів України № 2217 –ІХ від 21.04.2022, щодо регулювання правового режиму на тимчасово окупованій території України та  постанови Кабінету міністрів України від 9 квітня 2022 р. № 426, надати гарантійний лист з підтвердженням того, що товар згідно предмету закупівлі не переміщено з тимчасово окупованої території та не ввезене на митну територію України з Російської Федерації</w:t>
            </w:r>
            <w:r w:rsidRPr="00EA6B14">
              <w:rPr>
                <w:color w:val="000000" w:themeColor="text1"/>
                <w:sz w:val="24"/>
                <w:szCs w:val="24"/>
                <w:lang w:val="uk-UA"/>
              </w:rPr>
              <w:t>.</w:t>
            </w:r>
          </w:p>
          <w:p w14:paraId="5D368D29" w14:textId="398FF2F5" w:rsidR="0041213B" w:rsidRPr="00A83BC3" w:rsidRDefault="00C805E2" w:rsidP="00EA6B14">
            <w:pPr>
              <w:jc w:val="both"/>
              <w:rPr>
                <w:sz w:val="24"/>
                <w:szCs w:val="24"/>
                <w:lang w:val="uk-UA"/>
              </w:rPr>
            </w:pPr>
            <w:r w:rsidRPr="00BC6618">
              <w:rPr>
                <w:color w:val="FF0000"/>
                <w:sz w:val="24"/>
                <w:szCs w:val="24"/>
                <w:lang w:val="uk-UA"/>
              </w:rPr>
              <w:t xml:space="preserve">          </w:t>
            </w:r>
            <w:r w:rsidRPr="000E2183">
              <w:rPr>
                <w:sz w:val="24"/>
                <w:szCs w:val="24"/>
                <w:lang w:val="uk-UA"/>
              </w:rPr>
              <w:t xml:space="preserve">д) </w:t>
            </w:r>
            <w:r w:rsidR="00EA6B14" w:rsidRPr="000E2183">
              <w:rPr>
                <w:rFonts w:eastAsia="Calibri" w:cs="Liberation Serif;Times New Roma"/>
                <w:b/>
                <w:bCs/>
                <w:sz w:val="24"/>
                <w:szCs w:val="24"/>
                <w:lang w:val="uk-UA" w:eastAsia="uk-UA"/>
              </w:rPr>
              <w:t>Якщо Учасник не є виробником</w:t>
            </w:r>
            <w:r w:rsidR="00EA6B14" w:rsidRPr="000E2183">
              <w:rPr>
                <w:rFonts w:eastAsia="Calibri" w:cs="Liberation Serif;Times New Roma"/>
                <w:sz w:val="24"/>
                <w:szCs w:val="24"/>
                <w:lang w:val="uk-UA" w:eastAsia="uk-UA"/>
              </w:rPr>
              <w:t xml:space="preserve"> кисню медичного</w:t>
            </w:r>
            <w:r w:rsidR="00EA6B14" w:rsidRPr="000E2183">
              <w:rPr>
                <w:sz w:val="24"/>
                <w:szCs w:val="24"/>
                <w:lang w:val="uk-UA"/>
              </w:rPr>
              <w:t xml:space="preserve"> </w:t>
            </w:r>
            <w:r w:rsidRPr="000E2183">
              <w:rPr>
                <w:sz w:val="24"/>
                <w:szCs w:val="24"/>
                <w:lang w:val="uk-UA"/>
              </w:rPr>
              <w:t xml:space="preserve">для підтвердження договірних відносин з виробником </w:t>
            </w:r>
            <w:r w:rsidR="00EA6B14" w:rsidRPr="000E2183">
              <w:rPr>
                <w:sz w:val="24"/>
                <w:szCs w:val="24"/>
                <w:lang w:val="uk-UA"/>
              </w:rPr>
              <w:t>кисню медичного</w:t>
            </w:r>
            <w:r w:rsidRPr="000E2183">
              <w:rPr>
                <w:sz w:val="24"/>
                <w:szCs w:val="24"/>
                <w:lang w:val="uk-UA"/>
              </w:rPr>
              <w:t xml:space="preserve"> учасник повинен надати </w:t>
            </w:r>
            <w:r w:rsidRPr="000E2183">
              <w:rPr>
                <w:i/>
                <w:iCs/>
                <w:sz w:val="24"/>
                <w:szCs w:val="24"/>
                <w:u w:val="single"/>
                <w:lang w:val="uk-UA"/>
              </w:rPr>
              <w:t>копію діючого договору</w:t>
            </w:r>
            <w:r w:rsidRPr="000E2183">
              <w:rPr>
                <w:sz w:val="24"/>
                <w:szCs w:val="24"/>
                <w:lang w:val="uk-UA"/>
              </w:rPr>
              <w:t xml:space="preserve"> про співпрацю учасника із безпосереднім виробником </w:t>
            </w:r>
            <w:r w:rsidR="00EA6B14" w:rsidRPr="000E2183">
              <w:rPr>
                <w:sz w:val="24"/>
                <w:szCs w:val="24"/>
                <w:lang w:val="uk-UA"/>
              </w:rPr>
              <w:t>кисню медичного</w:t>
            </w:r>
            <w:r w:rsidRPr="000E2183">
              <w:rPr>
                <w:sz w:val="24"/>
                <w:szCs w:val="24"/>
                <w:lang w:val="uk-UA"/>
              </w:rPr>
              <w:t xml:space="preserve"> (якщо учасник не являється виробником), його офіційним представ</w:t>
            </w:r>
            <w:r w:rsidR="00EA6B14" w:rsidRPr="000E2183">
              <w:rPr>
                <w:sz w:val="24"/>
                <w:szCs w:val="24"/>
                <w:lang w:val="uk-UA"/>
              </w:rPr>
              <w:t xml:space="preserve">ником, дилером, дистриб’ютором. </w:t>
            </w:r>
            <w:r w:rsidRPr="000E2183">
              <w:rPr>
                <w:sz w:val="24"/>
                <w:szCs w:val="24"/>
                <w:lang w:val="uk-UA"/>
              </w:rPr>
              <w:t>Копія договору про співпрацю має бути завірена підписом та печаткою обох сторін.</w:t>
            </w:r>
          </w:p>
        </w:tc>
      </w:tr>
      <w:tr w:rsidR="0041213B" w:rsidRPr="005E0C6D" w14:paraId="1E6BDE84"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6E6E5969" w14:textId="77777777" w:rsidR="0041213B" w:rsidRPr="00A83BC3" w:rsidRDefault="0041213B" w:rsidP="00216F03">
            <w:pPr>
              <w:pStyle w:val="af5"/>
              <w:spacing w:before="0" w:beforeAutospacing="0" w:after="0" w:afterAutospacing="0"/>
              <w:rPr>
                <w:b/>
                <w:bCs/>
                <w:lang w:val="uk-UA"/>
              </w:rPr>
            </w:pPr>
            <w:r w:rsidRPr="00A83BC3">
              <w:rPr>
                <w:b/>
                <w:bCs/>
                <w:lang w:val="uk-UA"/>
              </w:rPr>
              <w:t>4</w:t>
            </w:r>
          </w:p>
        </w:tc>
        <w:tc>
          <w:tcPr>
            <w:tcW w:w="1087" w:type="pct"/>
            <w:tcBorders>
              <w:top w:val="outset" w:sz="6" w:space="0" w:color="auto"/>
              <w:left w:val="outset" w:sz="6" w:space="0" w:color="auto"/>
              <w:bottom w:val="outset" w:sz="6" w:space="0" w:color="auto"/>
              <w:right w:val="outset" w:sz="6" w:space="0" w:color="auto"/>
            </w:tcBorders>
            <w:vAlign w:val="center"/>
          </w:tcPr>
          <w:p w14:paraId="1A6908CF" w14:textId="77777777" w:rsidR="0041213B" w:rsidRPr="00A83BC3" w:rsidRDefault="0041213B" w:rsidP="00216F03">
            <w:pPr>
              <w:pStyle w:val="af5"/>
              <w:spacing w:before="0" w:beforeAutospacing="0" w:after="0" w:afterAutospacing="0"/>
              <w:rPr>
                <w:lang w:val="uk-UA"/>
              </w:rPr>
            </w:pPr>
            <w:r w:rsidRPr="00A83BC3">
              <w:rPr>
                <w:b/>
                <w:bCs/>
                <w:lang w:val="uk-UA"/>
              </w:rPr>
              <w:t>Відхилення тендерних пропозицій</w:t>
            </w:r>
          </w:p>
        </w:tc>
        <w:tc>
          <w:tcPr>
            <w:tcW w:w="3533" w:type="pct"/>
            <w:gridSpan w:val="2"/>
            <w:tcBorders>
              <w:top w:val="outset" w:sz="6" w:space="0" w:color="auto"/>
              <w:left w:val="outset" w:sz="6" w:space="0" w:color="auto"/>
              <w:bottom w:val="outset" w:sz="6" w:space="0" w:color="auto"/>
            </w:tcBorders>
            <w:vAlign w:val="center"/>
          </w:tcPr>
          <w:p w14:paraId="4A83A3D2"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4.1. Замовник відхиляє тендерну пропозицію із зазначенням аргументації в електронній системі закупівель, у разі якщо:</w:t>
            </w:r>
          </w:p>
          <w:p w14:paraId="37309917" w14:textId="77777777" w:rsidR="0041213B" w:rsidRPr="00A83BC3" w:rsidRDefault="0041213B" w:rsidP="00216F03">
            <w:pPr>
              <w:ind w:firstLine="566"/>
              <w:jc w:val="both"/>
              <w:rPr>
                <w:sz w:val="24"/>
                <w:szCs w:val="24"/>
                <w:lang w:val="uk-UA"/>
              </w:rPr>
            </w:pPr>
            <w:r w:rsidRPr="00A83BC3">
              <w:rPr>
                <w:color w:val="000000"/>
                <w:sz w:val="24"/>
                <w:szCs w:val="24"/>
                <w:lang w:val="uk-UA"/>
              </w:rPr>
              <w:t>1) учасник процедури закупівлі:</w:t>
            </w:r>
          </w:p>
          <w:p w14:paraId="5E6DCD1D" w14:textId="77777777" w:rsidR="0041213B" w:rsidRPr="00A83BC3" w:rsidRDefault="0041213B" w:rsidP="00216F03">
            <w:pPr>
              <w:ind w:firstLine="566"/>
              <w:jc w:val="both"/>
              <w:rPr>
                <w:sz w:val="24"/>
                <w:szCs w:val="24"/>
                <w:lang w:val="uk-UA"/>
              </w:rPr>
            </w:pPr>
            <w:r w:rsidRPr="00A83BC3">
              <w:rPr>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562AF7F" w14:textId="77777777" w:rsidR="0041213B" w:rsidRPr="00A83BC3" w:rsidRDefault="0041213B" w:rsidP="00216F03">
            <w:pPr>
              <w:ind w:firstLine="566"/>
              <w:jc w:val="both"/>
              <w:rPr>
                <w:sz w:val="24"/>
                <w:szCs w:val="24"/>
                <w:lang w:val="uk-UA"/>
              </w:rPr>
            </w:pPr>
            <w:r w:rsidRPr="00A83BC3">
              <w:rPr>
                <w:color w:val="000000"/>
                <w:sz w:val="24"/>
                <w:szCs w:val="24"/>
                <w:lang w:val="uk-UA"/>
              </w:rPr>
              <w:t>- не відповідає, встановленим абзацом першим частиною третьою статті 22 Закону, вимогам до учасника відповідно до законодавства;</w:t>
            </w:r>
          </w:p>
          <w:p w14:paraId="25F36C70" w14:textId="77777777" w:rsidR="0041213B" w:rsidRPr="00A83BC3" w:rsidRDefault="0041213B" w:rsidP="00216F03">
            <w:pPr>
              <w:ind w:firstLine="566"/>
              <w:jc w:val="both"/>
              <w:rPr>
                <w:sz w:val="24"/>
                <w:szCs w:val="24"/>
                <w:lang w:val="uk-UA"/>
              </w:rPr>
            </w:pPr>
            <w:r w:rsidRPr="00A83BC3">
              <w:rPr>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83BC3">
              <w:rPr>
                <w:rFonts w:ascii="Arial" w:hAnsi="Arial" w:cs="Arial"/>
                <w:color w:val="000000"/>
                <w:sz w:val="24"/>
                <w:szCs w:val="24"/>
                <w:lang w:val="uk-UA"/>
              </w:rPr>
              <w:t>’</w:t>
            </w:r>
            <w:r w:rsidRPr="00A83BC3">
              <w:rPr>
                <w:color w:val="000000"/>
                <w:sz w:val="24"/>
                <w:szCs w:val="24"/>
                <w:lang w:val="uk-UA"/>
              </w:rPr>
              <w:t>ятнадцятою статті 29 Закону;</w:t>
            </w:r>
          </w:p>
          <w:p w14:paraId="0693BB3D" w14:textId="77777777" w:rsidR="0041213B" w:rsidRPr="00A83BC3" w:rsidRDefault="0041213B" w:rsidP="00216F03">
            <w:pPr>
              <w:ind w:firstLine="566"/>
              <w:jc w:val="both"/>
              <w:rPr>
                <w:sz w:val="24"/>
                <w:szCs w:val="24"/>
                <w:lang w:val="uk-UA"/>
              </w:rPr>
            </w:pPr>
            <w:r w:rsidRPr="00A83BC3">
              <w:rPr>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C82CFA0" w14:textId="77777777" w:rsidR="0041213B" w:rsidRPr="00A83BC3" w:rsidRDefault="0041213B" w:rsidP="00216F03">
            <w:pPr>
              <w:ind w:firstLine="566"/>
              <w:jc w:val="both"/>
              <w:rPr>
                <w:sz w:val="24"/>
                <w:szCs w:val="24"/>
                <w:lang w:val="uk-UA"/>
              </w:rPr>
            </w:pPr>
            <w:r w:rsidRPr="00A83BC3">
              <w:rPr>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641D5D" w14:textId="77777777" w:rsidR="0041213B" w:rsidRPr="00A83BC3" w:rsidRDefault="0041213B" w:rsidP="00216F03">
            <w:pPr>
              <w:ind w:firstLine="566"/>
              <w:jc w:val="both"/>
              <w:rPr>
                <w:sz w:val="24"/>
                <w:szCs w:val="24"/>
                <w:lang w:val="uk-UA"/>
              </w:rPr>
            </w:pPr>
            <w:r w:rsidRPr="00A83BC3">
              <w:rPr>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8C77CE3" w14:textId="77777777" w:rsidR="0041213B" w:rsidRPr="00A83BC3" w:rsidRDefault="0041213B" w:rsidP="00216F03">
            <w:pPr>
              <w:ind w:firstLine="566"/>
              <w:jc w:val="both"/>
              <w:rPr>
                <w:sz w:val="24"/>
                <w:szCs w:val="24"/>
                <w:lang w:val="uk-UA"/>
              </w:rPr>
            </w:pPr>
            <w:r w:rsidRPr="00A83BC3">
              <w:rPr>
                <w:color w:val="000000"/>
                <w:sz w:val="24"/>
                <w:szCs w:val="24"/>
                <w:lang w:val="uk-UA"/>
              </w:rPr>
              <w:t>- визначив конфіденційною інформацію, яка не може бути визначена як конфіденційна відповідно до вимог частини другої статті Закону;</w:t>
            </w:r>
          </w:p>
          <w:p w14:paraId="080ECCF0" w14:textId="77777777" w:rsidR="0041213B" w:rsidRPr="00A83BC3" w:rsidRDefault="0041213B" w:rsidP="00216F03">
            <w:pPr>
              <w:ind w:firstLine="566"/>
              <w:jc w:val="both"/>
              <w:rPr>
                <w:sz w:val="24"/>
                <w:szCs w:val="24"/>
                <w:lang w:val="uk-UA"/>
              </w:rPr>
            </w:pPr>
            <w:r w:rsidRPr="00A83BC3">
              <w:rPr>
                <w:color w:val="000000"/>
                <w:sz w:val="24"/>
                <w:szCs w:val="24"/>
                <w:lang w:val="uk-UA"/>
              </w:rPr>
              <w:t>2) тендерна пропозиція учасника: </w:t>
            </w:r>
          </w:p>
          <w:p w14:paraId="3AD8B6B4" w14:textId="77777777" w:rsidR="0041213B" w:rsidRPr="00A83BC3" w:rsidRDefault="0041213B" w:rsidP="00216F03">
            <w:pPr>
              <w:ind w:firstLine="566"/>
              <w:jc w:val="both"/>
              <w:rPr>
                <w:sz w:val="24"/>
                <w:szCs w:val="24"/>
                <w:lang w:val="uk-UA"/>
              </w:rPr>
            </w:pPr>
            <w:r w:rsidRPr="00A83BC3">
              <w:rPr>
                <w:color w:val="000000"/>
                <w:sz w:val="24"/>
                <w:szCs w:val="24"/>
                <w:lang w:val="uk-UA"/>
              </w:rPr>
              <w:t>- не відповідає умовам технічної специфікації та іншим вимогам щодо предмету закупівлі тендерної документації;  </w:t>
            </w:r>
          </w:p>
          <w:p w14:paraId="26E5F4FA" w14:textId="77777777" w:rsidR="0041213B" w:rsidRPr="00A83BC3" w:rsidRDefault="0041213B" w:rsidP="00216F03">
            <w:pPr>
              <w:ind w:firstLine="566"/>
              <w:jc w:val="both"/>
              <w:rPr>
                <w:sz w:val="24"/>
                <w:szCs w:val="24"/>
                <w:lang w:val="uk-UA"/>
              </w:rPr>
            </w:pPr>
            <w:r w:rsidRPr="00A83BC3">
              <w:rPr>
                <w:color w:val="000000"/>
                <w:sz w:val="24"/>
                <w:szCs w:val="24"/>
                <w:lang w:val="uk-UA"/>
              </w:rPr>
              <w:t>- викладена іншою мовою (мовами), аніж мова (мови), що вимагається тендерною документацією;</w:t>
            </w:r>
          </w:p>
          <w:p w14:paraId="5EF3EFA3" w14:textId="77777777" w:rsidR="0041213B" w:rsidRPr="00A83BC3" w:rsidRDefault="0041213B" w:rsidP="00216F03">
            <w:pPr>
              <w:ind w:firstLine="566"/>
              <w:jc w:val="both"/>
              <w:rPr>
                <w:sz w:val="24"/>
                <w:szCs w:val="24"/>
                <w:lang w:val="uk-UA"/>
              </w:rPr>
            </w:pPr>
            <w:r w:rsidRPr="00A83BC3">
              <w:rPr>
                <w:color w:val="000000"/>
                <w:sz w:val="24"/>
                <w:szCs w:val="24"/>
                <w:lang w:val="uk-UA"/>
              </w:rPr>
              <w:t>- є такою, строк дії якої закінчився; </w:t>
            </w:r>
          </w:p>
          <w:p w14:paraId="4F3D31BB" w14:textId="77777777" w:rsidR="0041213B" w:rsidRPr="00A83BC3" w:rsidRDefault="0041213B" w:rsidP="00216F03">
            <w:pPr>
              <w:ind w:firstLine="566"/>
              <w:jc w:val="both"/>
              <w:rPr>
                <w:sz w:val="24"/>
                <w:szCs w:val="24"/>
                <w:lang w:val="uk-UA"/>
              </w:rPr>
            </w:pPr>
            <w:r w:rsidRPr="00A83BC3">
              <w:rPr>
                <w:color w:val="000000"/>
                <w:sz w:val="24"/>
                <w:szCs w:val="24"/>
                <w:lang w:val="uk-UA"/>
              </w:rPr>
              <w:t>3) переможець процедури закупівлі:</w:t>
            </w:r>
          </w:p>
          <w:p w14:paraId="79A9B3E3" w14:textId="77777777" w:rsidR="0041213B" w:rsidRPr="00A83BC3" w:rsidRDefault="0041213B" w:rsidP="00216F03">
            <w:pPr>
              <w:ind w:firstLine="566"/>
              <w:jc w:val="both"/>
              <w:rPr>
                <w:sz w:val="24"/>
                <w:szCs w:val="24"/>
                <w:lang w:val="uk-UA"/>
              </w:rPr>
            </w:pPr>
            <w:r w:rsidRPr="00A83BC3">
              <w:rPr>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E670D50" w14:textId="77777777" w:rsidR="0041213B" w:rsidRPr="00312D09" w:rsidRDefault="0041213B" w:rsidP="00216F03">
            <w:pPr>
              <w:ind w:firstLine="566"/>
              <w:jc w:val="both"/>
              <w:rPr>
                <w:sz w:val="24"/>
                <w:szCs w:val="24"/>
                <w:lang w:val="uk-UA"/>
              </w:rPr>
            </w:pPr>
            <w:r w:rsidRPr="00A83BC3">
              <w:rPr>
                <w:color w:val="000000"/>
                <w:sz w:val="24"/>
                <w:szCs w:val="24"/>
                <w:lang w:val="uk-UA"/>
              </w:rPr>
              <w:t xml:space="preserve">- не надав у спосіб, зазначений в тендерній документації, документи, що підтверджують відсутність підстав, установлених </w:t>
            </w:r>
            <w:r w:rsidRPr="00312D09">
              <w:rPr>
                <w:color w:val="000000"/>
                <w:sz w:val="24"/>
                <w:szCs w:val="24"/>
                <w:lang w:val="uk-UA"/>
              </w:rPr>
              <w:t>статтею 17 Закону;</w:t>
            </w:r>
          </w:p>
          <w:p w14:paraId="5276AE06" w14:textId="77777777" w:rsidR="0041213B" w:rsidRPr="00312D09" w:rsidRDefault="0041213B" w:rsidP="00216F03">
            <w:pPr>
              <w:ind w:firstLine="566"/>
              <w:jc w:val="both"/>
              <w:rPr>
                <w:sz w:val="24"/>
                <w:szCs w:val="24"/>
                <w:lang w:val="uk-UA"/>
              </w:rPr>
            </w:pPr>
            <w:r w:rsidRPr="00312D09">
              <w:rPr>
                <w:color w:val="000000"/>
                <w:sz w:val="24"/>
                <w:szCs w:val="24"/>
                <w:lang w:val="uk-UA"/>
              </w:rPr>
              <w:t>- не надав копію ліцензії або документу дозвільного характеру (у разі їх наявності) відповідно до частини другої статті 41 Закону;</w:t>
            </w:r>
          </w:p>
          <w:p w14:paraId="2DFEEEAD" w14:textId="77777777" w:rsidR="0041213B" w:rsidRPr="00A83BC3" w:rsidRDefault="0041213B" w:rsidP="00216F03">
            <w:pPr>
              <w:ind w:firstLine="566"/>
              <w:jc w:val="both"/>
              <w:rPr>
                <w:sz w:val="24"/>
                <w:szCs w:val="24"/>
                <w:lang w:val="uk-UA"/>
              </w:rPr>
            </w:pPr>
            <w:r w:rsidRPr="00312D09">
              <w:rPr>
                <w:color w:val="000000"/>
                <w:sz w:val="24"/>
                <w:szCs w:val="24"/>
                <w:lang w:val="uk-UA"/>
              </w:rPr>
              <w:t>- не надав</w:t>
            </w:r>
            <w:r w:rsidRPr="005A6E5E">
              <w:rPr>
                <w:color w:val="000000"/>
                <w:sz w:val="24"/>
                <w:szCs w:val="24"/>
                <w:lang w:val="uk-UA"/>
              </w:rPr>
              <w:t xml:space="preserve"> забезпечення виконання договору про закупівлю, якщо таке забезпечення вимагалося замовником.</w:t>
            </w:r>
          </w:p>
          <w:p w14:paraId="28173C2A" w14:textId="77777777" w:rsidR="0041213B" w:rsidRPr="00A83BC3" w:rsidRDefault="0041213B" w:rsidP="00216F03">
            <w:pPr>
              <w:jc w:val="both"/>
              <w:rPr>
                <w:sz w:val="24"/>
                <w:szCs w:val="24"/>
                <w:lang w:val="uk-UA"/>
              </w:rPr>
            </w:pPr>
            <w:r w:rsidRPr="00A83BC3">
              <w:rPr>
                <w:color w:val="000000"/>
                <w:sz w:val="24"/>
                <w:szCs w:val="24"/>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A83BC3">
              <w:rPr>
                <w:lang w:val="uk-UA"/>
              </w:rPr>
              <w:t xml:space="preserve">  </w:t>
            </w:r>
          </w:p>
        </w:tc>
      </w:tr>
      <w:tr w:rsidR="0041213B" w:rsidRPr="005E0C6D" w14:paraId="3341FF17"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00448F9A" w14:textId="77777777" w:rsidR="0041213B" w:rsidRPr="00A83BC3" w:rsidRDefault="0041213B" w:rsidP="00216F03">
            <w:pPr>
              <w:pStyle w:val="af5"/>
              <w:spacing w:before="0" w:beforeAutospacing="0" w:after="0" w:afterAutospacing="0"/>
              <w:rPr>
                <w:b/>
                <w:bCs/>
                <w:lang w:val="uk-UA"/>
              </w:rPr>
            </w:pPr>
          </w:p>
        </w:tc>
        <w:tc>
          <w:tcPr>
            <w:tcW w:w="1087" w:type="pct"/>
            <w:tcBorders>
              <w:top w:val="outset" w:sz="6" w:space="0" w:color="auto"/>
              <w:left w:val="outset" w:sz="6" w:space="0" w:color="auto"/>
              <w:bottom w:val="outset" w:sz="6" w:space="0" w:color="auto"/>
              <w:right w:val="outset" w:sz="6" w:space="0" w:color="auto"/>
            </w:tcBorders>
            <w:vAlign w:val="center"/>
          </w:tcPr>
          <w:p w14:paraId="6145B46D" w14:textId="77777777" w:rsidR="0041213B" w:rsidRPr="006815F1" w:rsidRDefault="0041213B" w:rsidP="00216F03">
            <w:pPr>
              <w:pStyle w:val="af5"/>
              <w:spacing w:before="0" w:beforeAutospacing="0" w:after="0" w:afterAutospacing="0"/>
              <w:rPr>
                <w:b/>
                <w:bCs/>
                <w:strike/>
                <w:lang w:val="uk-UA"/>
              </w:rPr>
            </w:pPr>
          </w:p>
        </w:tc>
        <w:tc>
          <w:tcPr>
            <w:tcW w:w="3533" w:type="pct"/>
            <w:gridSpan w:val="2"/>
            <w:tcBorders>
              <w:top w:val="outset" w:sz="6" w:space="0" w:color="auto"/>
              <w:left w:val="outset" w:sz="6" w:space="0" w:color="auto"/>
              <w:bottom w:val="outset" w:sz="6" w:space="0" w:color="auto"/>
            </w:tcBorders>
            <w:vAlign w:val="center"/>
          </w:tcPr>
          <w:p w14:paraId="2C9D8D49" w14:textId="77777777" w:rsidR="0041213B" w:rsidRPr="00FC416A" w:rsidRDefault="0041213B" w:rsidP="00216F03">
            <w:pPr>
              <w:pStyle w:val="af5"/>
              <w:spacing w:before="0" w:beforeAutospacing="0" w:after="0" w:afterAutospacing="0"/>
              <w:jc w:val="both"/>
              <w:rPr>
                <w:rFonts w:eastAsia="Times New Roman"/>
                <w:strike/>
                <w:color w:val="000000"/>
                <w:lang w:val="uk-UA" w:eastAsia="ru-RU"/>
              </w:rPr>
            </w:pPr>
          </w:p>
        </w:tc>
      </w:tr>
      <w:tr w:rsidR="0041213B" w:rsidRPr="00A83BC3" w14:paraId="41ED50D7"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05E3D978" w14:textId="77777777" w:rsidR="0041213B" w:rsidRPr="00A83BC3" w:rsidRDefault="0041213B" w:rsidP="00216F03">
            <w:pPr>
              <w:pStyle w:val="af5"/>
              <w:spacing w:before="0" w:beforeAutospacing="0" w:after="0" w:afterAutospacing="0"/>
              <w:rPr>
                <w:b/>
                <w:bCs/>
                <w:lang w:val="uk-UA"/>
              </w:rPr>
            </w:pPr>
          </w:p>
        </w:tc>
        <w:tc>
          <w:tcPr>
            <w:tcW w:w="4636" w:type="pct"/>
            <w:gridSpan w:val="3"/>
            <w:tcBorders>
              <w:top w:val="outset" w:sz="6" w:space="0" w:color="auto"/>
              <w:left w:val="outset" w:sz="6" w:space="0" w:color="auto"/>
              <w:bottom w:val="outset" w:sz="6" w:space="0" w:color="auto"/>
            </w:tcBorders>
            <w:vAlign w:val="center"/>
          </w:tcPr>
          <w:p w14:paraId="111A8858" w14:textId="77777777" w:rsidR="0041213B" w:rsidRPr="00A83BC3" w:rsidRDefault="0041213B" w:rsidP="00216F03">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41213B" w:rsidRPr="00A83BC3" w14:paraId="24419A2D"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48431CC6"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87" w:type="pct"/>
            <w:tcBorders>
              <w:top w:val="outset" w:sz="6" w:space="0" w:color="auto"/>
              <w:left w:val="outset" w:sz="6" w:space="0" w:color="auto"/>
              <w:bottom w:val="outset" w:sz="6" w:space="0" w:color="auto"/>
              <w:right w:val="outset" w:sz="6" w:space="0" w:color="auto"/>
            </w:tcBorders>
            <w:vAlign w:val="center"/>
          </w:tcPr>
          <w:p w14:paraId="51B3BB82" w14:textId="77777777" w:rsidR="0041213B" w:rsidRPr="00A83BC3" w:rsidRDefault="0041213B" w:rsidP="00216F03">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772D536C"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1.1 Замовник відміняє тендер у разі:</w:t>
            </w:r>
          </w:p>
          <w:p w14:paraId="20E65757" w14:textId="77777777" w:rsidR="0041213B" w:rsidRPr="00A83BC3" w:rsidRDefault="0041213B" w:rsidP="00954D56">
            <w:pPr>
              <w:tabs>
                <w:tab w:val="left" w:pos="315"/>
              </w:tabs>
              <w:jc w:val="both"/>
              <w:rPr>
                <w:sz w:val="24"/>
                <w:szCs w:val="24"/>
                <w:lang w:val="uk-UA"/>
              </w:rPr>
            </w:pPr>
            <w:r w:rsidRPr="00A83BC3">
              <w:rPr>
                <w:color w:val="000000"/>
                <w:sz w:val="24"/>
                <w:szCs w:val="24"/>
                <w:lang w:val="uk-UA"/>
              </w:rPr>
              <w:t>1)</w:t>
            </w:r>
            <w:r w:rsidRPr="00A83BC3">
              <w:rPr>
                <w:color w:val="000000"/>
                <w:sz w:val="24"/>
                <w:szCs w:val="24"/>
                <w:lang w:val="uk-UA"/>
              </w:rPr>
              <w:tab/>
              <w:t>відсутності подальшої потреби в закупівлі товарів, робіт і послуг;</w:t>
            </w:r>
          </w:p>
          <w:p w14:paraId="3FB156E2" w14:textId="77777777" w:rsidR="0041213B" w:rsidRPr="00A83BC3" w:rsidRDefault="0041213B" w:rsidP="00954D56">
            <w:pPr>
              <w:tabs>
                <w:tab w:val="left" w:pos="285"/>
              </w:tabs>
              <w:jc w:val="both"/>
              <w:rPr>
                <w:sz w:val="24"/>
                <w:szCs w:val="24"/>
                <w:lang w:val="uk-UA"/>
              </w:rPr>
            </w:pPr>
            <w:r w:rsidRPr="00A83BC3">
              <w:rPr>
                <w:color w:val="000000"/>
                <w:sz w:val="24"/>
                <w:szCs w:val="24"/>
                <w:lang w:val="uk-UA"/>
              </w:rPr>
              <w:t>2)</w:t>
            </w:r>
            <w:r w:rsidRPr="00A83BC3">
              <w:rPr>
                <w:color w:val="000000"/>
                <w:sz w:val="24"/>
                <w:szCs w:val="24"/>
                <w:lang w:val="uk-UA"/>
              </w:rPr>
              <w:tab/>
              <w:t>неможливості усунення порушень, що виникли через виявлені порушення законодавства у сфері публічних закупівель.</w:t>
            </w:r>
          </w:p>
          <w:p w14:paraId="115EF160" w14:textId="77777777" w:rsidR="0041213B" w:rsidRPr="00A83BC3" w:rsidRDefault="0041213B" w:rsidP="00216F03">
            <w:pPr>
              <w:jc w:val="both"/>
              <w:rPr>
                <w:sz w:val="24"/>
                <w:szCs w:val="24"/>
                <w:lang w:val="uk-UA"/>
              </w:rPr>
            </w:pPr>
            <w:r w:rsidRPr="00A83BC3">
              <w:rPr>
                <w:color w:val="000000"/>
                <w:sz w:val="24"/>
                <w:szCs w:val="24"/>
                <w:lang w:val="uk-UA"/>
              </w:rPr>
              <w:t>1.2. Тендер автоматично відміняється електронною системою закупівель у разі:</w:t>
            </w:r>
          </w:p>
          <w:p w14:paraId="025E981E" w14:textId="77777777" w:rsidR="0041213B" w:rsidRPr="00A83BC3" w:rsidRDefault="0041213B" w:rsidP="00954D56">
            <w:pPr>
              <w:tabs>
                <w:tab w:val="left" w:pos="240"/>
              </w:tabs>
              <w:jc w:val="both"/>
              <w:rPr>
                <w:sz w:val="24"/>
                <w:szCs w:val="24"/>
                <w:lang w:val="uk-UA"/>
              </w:rPr>
            </w:pPr>
            <w:r w:rsidRPr="00A83BC3">
              <w:rPr>
                <w:color w:val="000000"/>
                <w:sz w:val="24"/>
                <w:szCs w:val="24"/>
                <w:lang w:val="uk-UA"/>
              </w:rPr>
              <w:t>1)</w:t>
            </w:r>
            <w:r w:rsidRPr="00A83BC3">
              <w:rPr>
                <w:color w:val="000000"/>
                <w:sz w:val="24"/>
                <w:szCs w:val="24"/>
                <w:lang w:val="uk-UA"/>
              </w:rPr>
              <w:tab/>
              <w:t>подання для участі: </w:t>
            </w:r>
          </w:p>
          <w:p w14:paraId="01FE58C5" w14:textId="77777777" w:rsidR="0041213B" w:rsidRPr="00A83BC3" w:rsidRDefault="0041213B" w:rsidP="00216F03">
            <w:pPr>
              <w:jc w:val="both"/>
              <w:rPr>
                <w:sz w:val="24"/>
                <w:szCs w:val="24"/>
                <w:lang w:val="uk-UA"/>
              </w:rPr>
            </w:pPr>
            <w:r w:rsidRPr="00A83BC3">
              <w:rPr>
                <w:color w:val="000000"/>
                <w:sz w:val="24"/>
                <w:szCs w:val="24"/>
                <w:lang w:val="uk-UA"/>
              </w:rPr>
              <w:t>- у відкритих торгах – менше двох тендерних пропозицій;</w:t>
            </w:r>
          </w:p>
          <w:p w14:paraId="15A034F2" w14:textId="77777777" w:rsidR="0041213B" w:rsidRPr="00A83BC3" w:rsidRDefault="0041213B" w:rsidP="00216F03">
            <w:pPr>
              <w:jc w:val="both"/>
              <w:rPr>
                <w:sz w:val="24"/>
                <w:szCs w:val="24"/>
                <w:lang w:val="uk-UA"/>
              </w:rPr>
            </w:pPr>
            <w:r w:rsidRPr="00A83BC3">
              <w:rPr>
                <w:color w:val="000000"/>
                <w:sz w:val="24"/>
                <w:szCs w:val="24"/>
                <w:lang w:val="uk-UA"/>
              </w:rPr>
              <w:t>- у конкурентному діалозі – менше трьох тендерних пропозицій;</w:t>
            </w:r>
          </w:p>
          <w:p w14:paraId="3E1BD4F1" w14:textId="77777777" w:rsidR="0041213B" w:rsidRPr="00A83BC3" w:rsidRDefault="0041213B" w:rsidP="00216F03">
            <w:pPr>
              <w:jc w:val="both"/>
              <w:rPr>
                <w:sz w:val="24"/>
                <w:szCs w:val="24"/>
                <w:lang w:val="uk-UA"/>
              </w:rPr>
            </w:pPr>
            <w:r w:rsidRPr="00A83BC3">
              <w:rPr>
                <w:color w:val="000000"/>
                <w:sz w:val="24"/>
                <w:szCs w:val="24"/>
                <w:lang w:val="uk-UA"/>
              </w:rPr>
              <w:t>- у відкритих торгах для укладення рамкових угод – менше трьох тендерних пропозицій;</w:t>
            </w:r>
          </w:p>
          <w:p w14:paraId="4CC4FA22" w14:textId="77777777" w:rsidR="0041213B" w:rsidRPr="00A83BC3" w:rsidRDefault="0041213B" w:rsidP="00216F03">
            <w:pPr>
              <w:jc w:val="both"/>
              <w:rPr>
                <w:sz w:val="24"/>
                <w:szCs w:val="24"/>
                <w:lang w:val="uk-UA"/>
              </w:rPr>
            </w:pPr>
            <w:r w:rsidRPr="00A83BC3">
              <w:rPr>
                <w:color w:val="000000"/>
                <w:sz w:val="24"/>
                <w:szCs w:val="24"/>
                <w:lang w:val="uk-UA"/>
              </w:rPr>
              <w:t>- у кваліфікаційному відборі першого етапу торгів із обмеженою участю –  менше чотирьох пропозицій;</w:t>
            </w:r>
          </w:p>
          <w:p w14:paraId="3BBCD726" w14:textId="77777777" w:rsidR="0041213B" w:rsidRPr="00A83BC3" w:rsidRDefault="0041213B" w:rsidP="00954D56">
            <w:pPr>
              <w:tabs>
                <w:tab w:val="left" w:pos="330"/>
              </w:tabs>
              <w:jc w:val="both"/>
              <w:rPr>
                <w:sz w:val="24"/>
                <w:szCs w:val="24"/>
                <w:lang w:val="uk-UA"/>
              </w:rPr>
            </w:pPr>
            <w:r w:rsidRPr="00A83BC3">
              <w:rPr>
                <w:color w:val="000000"/>
                <w:sz w:val="24"/>
                <w:szCs w:val="24"/>
                <w:lang w:val="uk-UA"/>
              </w:rPr>
              <w:t>2)</w:t>
            </w:r>
            <w:r w:rsidRPr="00A83BC3">
              <w:rPr>
                <w:color w:val="000000"/>
                <w:sz w:val="24"/>
                <w:szCs w:val="24"/>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6969CC1" w14:textId="77777777" w:rsidR="0041213B" w:rsidRPr="00A83BC3" w:rsidRDefault="0041213B" w:rsidP="00954D56">
            <w:pPr>
              <w:tabs>
                <w:tab w:val="left" w:pos="240"/>
              </w:tabs>
              <w:jc w:val="both"/>
              <w:rPr>
                <w:sz w:val="24"/>
                <w:szCs w:val="24"/>
                <w:lang w:val="uk-UA"/>
              </w:rPr>
            </w:pPr>
            <w:r w:rsidRPr="00A83BC3">
              <w:rPr>
                <w:color w:val="000000"/>
                <w:sz w:val="24"/>
                <w:szCs w:val="24"/>
                <w:lang w:val="uk-UA"/>
              </w:rPr>
              <w:t>3)</w:t>
            </w:r>
            <w:r w:rsidRPr="00A83BC3">
              <w:rPr>
                <w:color w:val="000000"/>
                <w:sz w:val="24"/>
                <w:szCs w:val="24"/>
                <w:lang w:val="uk-UA"/>
              </w:rPr>
              <w:tab/>
              <w:t>відхилення всіх тендерних пропозицій згідно з Законом.</w:t>
            </w:r>
          </w:p>
          <w:p w14:paraId="6B086AAF" w14:textId="77777777" w:rsidR="0041213B" w:rsidRPr="00A83BC3" w:rsidRDefault="0041213B" w:rsidP="00216F03">
            <w:pPr>
              <w:jc w:val="both"/>
              <w:rPr>
                <w:sz w:val="24"/>
                <w:szCs w:val="24"/>
                <w:lang w:val="uk-UA"/>
              </w:rPr>
            </w:pPr>
            <w:r w:rsidRPr="00A83BC3">
              <w:rPr>
                <w:color w:val="000000"/>
                <w:sz w:val="24"/>
                <w:szCs w:val="24"/>
                <w:lang w:val="uk-UA"/>
              </w:rPr>
              <w:t>1.3. Про відміну тендеру з підстав, визначених у частині першій та другій цієї статті, має бути чітко зазначено в тендерній документації.</w:t>
            </w:r>
          </w:p>
          <w:p w14:paraId="3CF19BDC" w14:textId="77777777" w:rsidR="0041213B" w:rsidRPr="00A83BC3" w:rsidRDefault="0041213B" w:rsidP="00216F03">
            <w:pPr>
              <w:jc w:val="both"/>
              <w:rPr>
                <w:sz w:val="24"/>
                <w:szCs w:val="24"/>
                <w:lang w:val="uk-UA"/>
              </w:rPr>
            </w:pPr>
            <w:r w:rsidRPr="00A83BC3">
              <w:rPr>
                <w:color w:val="000000"/>
                <w:sz w:val="24"/>
                <w:szCs w:val="24"/>
                <w:lang w:val="uk-UA"/>
              </w:rPr>
              <w:t>1.4. Тендер може бути відмінено частково (за лотом).</w:t>
            </w:r>
          </w:p>
          <w:p w14:paraId="1BF50A23" w14:textId="77777777" w:rsidR="0041213B" w:rsidRPr="00A83BC3" w:rsidRDefault="0041213B" w:rsidP="00216F03">
            <w:pPr>
              <w:jc w:val="both"/>
              <w:rPr>
                <w:sz w:val="24"/>
                <w:szCs w:val="24"/>
                <w:lang w:val="uk-UA"/>
              </w:rPr>
            </w:pPr>
            <w:r w:rsidRPr="00A83BC3">
              <w:rPr>
                <w:color w:val="000000"/>
                <w:sz w:val="24"/>
                <w:szCs w:val="24"/>
                <w:lang w:val="uk-UA"/>
              </w:rPr>
              <w:t>1.5. Замовник має право визнати тендер таким, що не відбувся, у разі:</w:t>
            </w:r>
          </w:p>
          <w:p w14:paraId="22929192" w14:textId="77777777" w:rsidR="0041213B" w:rsidRPr="00A83BC3" w:rsidRDefault="0041213B" w:rsidP="00954D56">
            <w:pPr>
              <w:tabs>
                <w:tab w:val="left" w:pos="300"/>
              </w:tabs>
              <w:jc w:val="both"/>
              <w:rPr>
                <w:sz w:val="24"/>
                <w:szCs w:val="24"/>
                <w:lang w:val="uk-UA"/>
              </w:rPr>
            </w:pPr>
            <w:r w:rsidRPr="00A83BC3">
              <w:rPr>
                <w:color w:val="000000"/>
                <w:sz w:val="24"/>
                <w:szCs w:val="24"/>
                <w:lang w:val="uk-UA"/>
              </w:rPr>
              <w:t>1)</w:t>
            </w:r>
            <w:r w:rsidRPr="00A83BC3">
              <w:rPr>
                <w:color w:val="000000"/>
                <w:sz w:val="24"/>
                <w:szCs w:val="24"/>
                <w:lang w:val="uk-UA"/>
              </w:rPr>
              <w:tab/>
              <w:t>якщо здійснення закупівлі стало неможливим унаслідок непереборної сили;</w:t>
            </w:r>
          </w:p>
          <w:p w14:paraId="6BE751FF" w14:textId="77777777" w:rsidR="0041213B" w:rsidRPr="00A83BC3" w:rsidRDefault="0041213B" w:rsidP="00216F03">
            <w:pPr>
              <w:pStyle w:val="af5"/>
              <w:tabs>
                <w:tab w:val="left" w:pos="236"/>
              </w:tabs>
              <w:spacing w:before="0" w:beforeAutospacing="0" w:after="0" w:afterAutospacing="0" w:line="216" w:lineRule="auto"/>
              <w:jc w:val="both"/>
              <w:rPr>
                <w:lang w:val="uk-UA"/>
              </w:rPr>
            </w:pPr>
            <w:r w:rsidRPr="00A83BC3">
              <w:rPr>
                <w:rFonts w:eastAsia="Times New Roman"/>
                <w:color w:val="000000"/>
                <w:lang w:val="uk-UA" w:eastAsia="ru-RU"/>
              </w:rPr>
              <w:t>2)</w:t>
            </w:r>
            <w:r w:rsidRPr="00A83BC3">
              <w:rPr>
                <w:rFonts w:eastAsia="Times New Roman"/>
                <w:color w:val="000000"/>
                <w:lang w:val="uk-UA" w:eastAsia="ru-RU"/>
              </w:rPr>
              <w:tab/>
              <w:t>скорочення видатків на здійснення закупівлі товарів, робіт і послуг.</w:t>
            </w:r>
            <w:r w:rsidRPr="00A83BC3">
              <w:rPr>
                <w:lang w:val="uk-UA"/>
              </w:rPr>
              <w:t> </w:t>
            </w:r>
          </w:p>
        </w:tc>
      </w:tr>
      <w:tr w:rsidR="0041213B" w:rsidRPr="00A83BC3" w14:paraId="09656A22"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03C4719D"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87" w:type="pct"/>
            <w:tcBorders>
              <w:top w:val="outset" w:sz="6" w:space="0" w:color="auto"/>
              <w:left w:val="outset" w:sz="6" w:space="0" w:color="auto"/>
              <w:bottom w:val="outset" w:sz="6" w:space="0" w:color="auto"/>
              <w:right w:val="outset" w:sz="6" w:space="0" w:color="auto"/>
            </w:tcBorders>
            <w:vAlign w:val="center"/>
          </w:tcPr>
          <w:p w14:paraId="22474F88" w14:textId="77777777" w:rsidR="0041213B" w:rsidRPr="00A83BC3" w:rsidRDefault="0041213B" w:rsidP="00216F03">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24C2D06D" w14:textId="14126D59" w:rsidR="0041213B" w:rsidRPr="00A83BC3" w:rsidRDefault="00BC6618" w:rsidP="00216F03">
            <w:pPr>
              <w:pStyle w:val="af5"/>
              <w:spacing w:before="0" w:beforeAutospacing="0" w:after="0" w:afterAutospacing="0"/>
              <w:jc w:val="both"/>
              <w:rPr>
                <w:rFonts w:eastAsia="Times New Roman"/>
                <w:color w:val="000000"/>
                <w:lang w:val="uk-UA" w:eastAsia="ru-RU"/>
              </w:rPr>
            </w:pPr>
            <w:r>
              <w:rPr>
                <w:rFonts w:eastAsia="Times New Roman"/>
                <w:color w:val="000000"/>
                <w:lang w:val="uk-UA" w:eastAsia="ru-RU"/>
              </w:rPr>
              <w:t>2.1.</w:t>
            </w:r>
            <w:r w:rsidRPr="003736BA">
              <w:rPr>
                <w:rFonts w:eastAsia="Times New Roman"/>
                <w:color w:val="000000" w:themeColor="text1"/>
                <w:lang w:val="uk-UA" w:eastAsia="ru-RU"/>
              </w:rPr>
              <w:t>З метою забезпечення права на оскарження до органу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0041213B" w:rsidRPr="00A83BC3">
              <w:rPr>
                <w:rFonts w:eastAsia="Times New Roman"/>
                <w:color w:val="000000"/>
                <w:lang w:val="uk-UA" w:eastAsia="ru-RU"/>
              </w:rPr>
              <w:t>. </w:t>
            </w:r>
          </w:p>
          <w:p w14:paraId="60C2AC07"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color w:val="000000"/>
                <w:lang w:val="uk-UA"/>
              </w:rPr>
              <w:t>2.2. </w:t>
            </w:r>
            <w:r w:rsidRPr="00A83BC3">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74E7EDB" w14:textId="77777777" w:rsidR="0041213B" w:rsidRPr="00A83BC3" w:rsidRDefault="0041213B" w:rsidP="00216F03">
            <w:pPr>
              <w:jc w:val="both"/>
              <w:rPr>
                <w:lang w:val="uk-UA"/>
              </w:rPr>
            </w:pPr>
            <w:r w:rsidRPr="00A83BC3">
              <w:rPr>
                <w:color w:val="000000"/>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1213B" w:rsidRPr="00A83BC3" w14:paraId="4A86B268" w14:textId="77777777" w:rsidTr="00753677">
        <w:trPr>
          <w:gridBefore w:val="1"/>
          <w:wBefore w:w="3" w:type="pct"/>
          <w:trHeight w:val="4647"/>
          <w:tblCellSpacing w:w="15" w:type="dxa"/>
          <w:jc w:val="center"/>
        </w:trPr>
        <w:tc>
          <w:tcPr>
            <w:tcW w:w="300" w:type="pct"/>
            <w:tcBorders>
              <w:top w:val="outset" w:sz="6" w:space="0" w:color="auto"/>
              <w:bottom w:val="outset" w:sz="6" w:space="0" w:color="auto"/>
              <w:right w:val="outset" w:sz="6" w:space="0" w:color="auto"/>
            </w:tcBorders>
          </w:tcPr>
          <w:p w14:paraId="12A55446" w14:textId="77777777" w:rsidR="0041213B" w:rsidRPr="00A83BC3" w:rsidRDefault="0041213B" w:rsidP="00216F03">
            <w:pPr>
              <w:pStyle w:val="af5"/>
              <w:spacing w:before="0" w:beforeAutospacing="0" w:after="0" w:afterAutospacing="0"/>
              <w:rPr>
                <w:b/>
                <w:bCs/>
                <w:lang w:val="uk-UA"/>
              </w:rPr>
            </w:pPr>
            <w:r w:rsidRPr="00A83BC3">
              <w:rPr>
                <w:b/>
                <w:bCs/>
                <w:lang w:val="uk-UA"/>
              </w:rPr>
              <w:t>3</w:t>
            </w:r>
          </w:p>
        </w:tc>
        <w:tc>
          <w:tcPr>
            <w:tcW w:w="1087" w:type="pct"/>
            <w:tcBorders>
              <w:top w:val="outset" w:sz="6" w:space="0" w:color="auto"/>
              <w:left w:val="outset" w:sz="6" w:space="0" w:color="auto"/>
              <w:bottom w:val="outset" w:sz="6" w:space="0" w:color="auto"/>
              <w:right w:val="outset" w:sz="6" w:space="0" w:color="auto"/>
            </w:tcBorders>
            <w:vAlign w:val="center"/>
          </w:tcPr>
          <w:p w14:paraId="6B9EC490" w14:textId="77777777" w:rsidR="0041213B" w:rsidRPr="00A83BC3" w:rsidRDefault="0041213B" w:rsidP="00216F03">
            <w:pPr>
              <w:pStyle w:val="af5"/>
              <w:spacing w:before="0" w:beforeAutospacing="0" w:after="0" w:afterAutospacing="0"/>
              <w:rPr>
                <w:b/>
                <w:bCs/>
                <w:lang w:val="uk-UA"/>
              </w:rPr>
            </w:pPr>
            <w:r w:rsidRPr="00A83BC3">
              <w:rPr>
                <w:b/>
                <w:bCs/>
                <w:lang w:val="uk-UA"/>
              </w:rPr>
              <w:t>Проект договору про закупівлю</w:t>
            </w:r>
          </w:p>
        </w:tc>
        <w:tc>
          <w:tcPr>
            <w:tcW w:w="3533" w:type="pct"/>
            <w:gridSpan w:val="2"/>
            <w:tcBorders>
              <w:top w:val="outset" w:sz="6" w:space="0" w:color="auto"/>
              <w:left w:val="outset" w:sz="6" w:space="0" w:color="auto"/>
              <w:bottom w:val="outset" w:sz="6" w:space="0" w:color="auto"/>
            </w:tcBorders>
            <w:vAlign w:val="center"/>
          </w:tcPr>
          <w:p w14:paraId="44E7BEED" w14:textId="77777777" w:rsidR="0041213B" w:rsidRPr="003468D9" w:rsidRDefault="0041213B" w:rsidP="00216F03">
            <w:pPr>
              <w:pStyle w:val="af5"/>
              <w:spacing w:before="0" w:beforeAutospacing="0" w:after="0" w:afterAutospacing="0"/>
              <w:jc w:val="both"/>
              <w:rPr>
                <w:rFonts w:eastAsia="Times New Roman"/>
                <w:lang w:val="uk-UA" w:eastAsia="ru-RU"/>
              </w:rPr>
            </w:pPr>
            <w:r w:rsidRPr="003468D9">
              <w:rPr>
                <w:rFonts w:eastAsia="Times New Roman"/>
                <w:color w:val="000000"/>
                <w:lang w:val="uk-UA" w:eastAsia="ru-RU"/>
              </w:rPr>
              <w:t>3.1. Проект договору складається замовником з урахуванням особливостей предмету закупівлі.</w:t>
            </w:r>
          </w:p>
          <w:p w14:paraId="09945242" w14:textId="2EAC1569" w:rsidR="0041213B" w:rsidRPr="003468D9" w:rsidRDefault="0041213B" w:rsidP="00216F03">
            <w:pPr>
              <w:jc w:val="both"/>
              <w:rPr>
                <w:color w:val="000000"/>
                <w:sz w:val="24"/>
                <w:szCs w:val="24"/>
                <w:lang w:val="uk-UA"/>
              </w:rPr>
            </w:pPr>
            <w:r w:rsidRPr="003468D9">
              <w:rPr>
                <w:color w:val="000000"/>
                <w:sz w:val="24"/>
                <w:szCs w:val="24"/>
                <w:lang w:val="uk-UA"/>
              </w:rPr>
              <w:t xml:space="preserve">       Разом з тендерною документацією замовником подається проект договору про закупівлю (викладений в </w:t>
            </w:r>
            <w:r w:rsidRPr="0035146B">
              <w:rPr>
                <w:color w:val="000000"/>
                <w:sz w:val="24"/>
                <w:szCs w:val="24"/>
                <w:lang w:val="uk-UA"/>
              </w:rPr>
              <w:t xml:space="preserve">Додатку </w:t>
            </w:r>
            <w:r w:rsidR="005D665F">
              <w:rPr>
                <w:color w:val="000000"/>
                <w:sz w:val="24"/>
                <w:szCs w:val="24"/>
                <w:lang w:val="uk-UA"/>
              </w:rPr>
              <w:t>1</w:t>
            </w:r>
            <w:r w:rsidRPr="0035146B">
              <w:rPr>
                <w:color w:val="000000"/>
                <w:sz w:val="24"/>
                <w:szCs w:val="24"/>
                <w:lang w:val="uk-UA"/>
              </w:rPr>
              <w:t xml:space="preserve"> цієї</w:t>
            </w:r>
            <w:r w:rsidRPr="003468D9">
              <w:rPr>
                <w:color w:val="000000"/>
                <w:sz w:val="24"/>
                <w:szCs w:val="24"/>
                <w:lang w:val="uk-UA"/>
              </w:rPr>
              <w:t xml:space="preserve"> тендерної документації) з обов’язковим зазначенням порядку змін його умов.</w:t>
            </w:r>
          </w:p>
          <w:p w14:paraId="1A245E62" w14:textId="77777777" w:rsidR="0041213B" w:rsidRPr="003468D9" w:rsidRDefault="0041213B" w:rsidP="00216F03">
            <w:pPr>
              <w:jc w:val="both"/>
              <w:rPr>
                <w:sz w:val="24"/>
                <w:szCs w:val="24"/>
                <w:lang w:val="uk-UA"/>
              </w:rPr>
            </w:pPr>
            <w:r w:rsidRPr="003468D9">
              <w:rPr>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045961E" w14:textId="77777777" w:rsidR="0041213B" w:rsidRPr="003468D9" w:rsidRDefault="0041213B" w:rsidP="00216F03">
            <w:pPr>
              <w:jc w:val="both"/>
              <w:rPr>
                <w:sz w:val="24"/>
                <w:szCs w:val="24"/>
                <w:lang w:val="uk-UA"/>
              </w:rPr>
            </w:pPr>
            <w:r w:rsidRPr="003468D9">
              <w:rPr>
                <w:color w:val="000000"/>
                <w:sz w:val="24"/>
                <w:szCs w:val="24"/>
                <w:lang w:val="uk-UA"/>
              </w:rPr>
              <w:t xml:space="preserve">       Переможець процедури закупівлі під час укладення договору про закупівлю повинен надати:</w:t>
            </w:r>
          </w:p>
          <w:p w14:paraId="089CBF70" w14:textId="77777777" w:rsidR="0041213B" w:rsidRPr="003468D9" w:rsidRDefault="0041213B" w:rsidP="00216F03">
            <w:pPr>
              <w:jc w:val="both"/>
              <w:rPr>
                <w:sz w:val="24"/>
                <w:szCs w:val="24"/>
                <w:lang w:val="uk-UA"/>
              </w:rPr>
            </w:pPr>
            <w:r w:rsidRPr="003468D9">
              <w:rPr>
                <w:color w:val="000000"/>
                <w:sz w:val="24"/>
                <w:szCs w:val="24"/>
                <w:lang w:val="uk-UA"/>
              </w:rPr>
              <w:t>1) відповідну інформацію про право підписання договору про закупівлю;</w:t>
            </w:r>
          </w:p>
          <w:p w14:paraId="0068EA8F" w14:textId="77777777" w:rsidR="0041213B" w:rsidRPr="003468D9" w:rsidRDefault="0041213B" w:rsidP="00216F03">
            <w:pPr>
              <w:jc w:val="both"/>
              <w:rPr>
                <w:sz w:val="24"/>
                <w:szCs w:val="24"/>
                <w:lang w:val="uk-UA"/>
              </w:rPr>
            </w:pPr>
            <w:r w:rsidRPr="003468D9">
              <w:rPr>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FB1AA6" w14:textId="77777777" w:rsidR="0041213B" w:rsidRPr="003468D9" w:rsidRDefault="0041213B" w:rsidP="00216F03">
            <w:pPr>
              <w:pStyle w:val="af5"/>
              <w:spacing w:before="0" w:beforeAutospacing="0" w:after="0" w:afterAutospacing="0"/>
              <w:jc w:val="both"/>
              <w:rPr>
                <w:lang w:val="uk-UA"/>
              </w:rPr>
            </w:pPr>
            <w:r w:rsidRPr="003468D9">
              <w:rPr>
                <w:lang w:val="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ст. 41 розділу VІIІ Закону. </w:t>
            </w:r>
          </w:p>
          <w:p w14:paraId="633A316B" w14:textId="77777777" w:rsidR="0041213B" w:rsidRPr="003468D9" w:rsidRDefault="0041213B" w:rsidP="00011094">
            <w:pPr>
              <w:pStyle w:val="af5"/>
              <w:spacing w:before="0" w:beforeAutospacing="0" w:after="0" w:afterAutospacing="0"/>
              <w:jc w:val="both"/>
              <w:rPr>
                <w:lang w:val="uk-UA"/>
              </w:rPr>
            </w:pPr>
            <w:r w:rsidRPr="003468D9">
              <w:rPr>
                <w:lang w:val="uk-UA"/>
              </w:rPr>
              <w:t xml:space="preserve">       </w:t>
            </w:r>
          </w:p>
        </w:tc>
      </w:tr>
      <w:tr w:rsidR="0041213B" w:rsidRPr="0053403E" w14:paraId="4C69FC2C"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2C772623" w14:textId="77777777" w:rsidR="0041213B" w:rsidRPr="00A83BC3" w:rsidRDefault="0041213B" w:rsidP="00187836">
            <w:pPr>
              <w:pStyle w:val="af5"/>
              <w:spacing w:before="0" w:beforeAutospacing="0" w:after="0" w:afterAutospacing="0"/>
              <w:rPr>
                <w:b/>
                <w:bCs/>
                <w:lang w:val="uk-UA"/>
              </w:rPr>
            </w:pPr>
            <w:r w:rsidRPr="00A83BC3">
              <w:rPr>
                <w:b/>
                <w:bCs/>
                <w:lang w:val="uk-UA"/>
              </w:rPr>
              <w:t>4</w:t>
            </w:r>
          </w:p>
        </w:tc>
        <w:tc>
          <w:tcPr>
            <w:tcW w:w="1087" w:type="pct"/>
            <w:tcBorders>
              <w:top w:val="outset" w:sz="6" w:space="0" w:color="auto"/>
              <w:left w:val="outset" w:sz="6" w:space="0" w:color="auto"/>
              <w:bottom w:val="outset" w:sz="6" w:space="0" w:color="auto"/>
              <w:right w:val="outset" w:sz="6" w:space="0" w:color="auto"/>
            </w:tcBorders>
            <w:vAlign w:val="center"/>
          </w:tcPr>
          <w:p w14:paraId="71FEC4D5" w14:textId="77777777" w:rsidR="0041213B" w:rsidRPr="00A83BC3" w:rsidRDefault="0041213B" w:rsidP="00187836">
            <w:pPr>
              <w:pStyle w:val="af5"/>
              <w:spacing w:before="0" w:beforeAutospacing="0" w:after="0" w:afterAutospacing="0"/>
              <w:rPr>
                <w:lang w:val="uk-UA"/>
              </w:rPr>
            </w:pPr>
            <w:r w:rsidRPr="00A83BC3">
              <w:rPr>
                <w:b/>
                <w:bCs/>
                <w:lang w:val="uk-UA"/>
              </w:rPr>
              <w:t>Істотні умови, що обов'язково включаються до договору про закупівлю</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55D22174" w14:textId="77777777" w:rsidR="0041213B" w:rsidRPr="00BD71B5" w:rsidRDefault="0041213B" w:rsidP="00187836">
            <w:pPr>
              <w:jc w:val="both"/>
              <w:rPr>
                <w:sz w:val="24"/>
                <w:szCs w:val="24"/>
              </w:rPr>
            </w:pPr>
            <w:r w:rsidRPr="00BD71B5">
              <w:rPr>
                <w:sz w:val="24"/>
                <w:szCs w:val="24"/>
              </w:rPr>
              <w:t xml:space="preserve">      Договір про закупівлю укладається відповідно до  норм </w:t>
            </w:r>
            <w:hyperlink r:id="rId10" w:tgtFrame="_blank" w:history="1">
              <w:r w:rsidRPr="00BD71B5">
                <w:rPr>
                  <w:sz w:val="24"/>
                  <w:szCs w:val="24"/>
                </w:rPr>
                <w:t>Цивільного кодексу України</w:t>
              </w:r>
            </w:hyperlink>
            <w:r w:rsidRPr="00BD71B5">
              <w:rPr>
                <w:sz w:val="24"/>
                <w:szCs w:val="24"/>
              </w:rPr>
              <w:t> та </w:t>
            </w:r>
            <w:hyperlink r:id="rId11" w:tgtFrame="_blank" w:history="1">
              <w:r w:rsidRPr="00BD71B5">
                <w:rPr>
                  <w:sz w:val="24"/>
                  <w:szCs w:val="24"/>
                </w:rPr>
                <w:t>Господарського кодексу України</w:t>
              </w:r>
            </w:hyperlink>
            <w:r w:rsidRPr="00BD71B5">
              <w:rPr>
                <w:sz w:val="24"/>
                <w:szCs w:val="24"/>
              </w:rPr>
              <w:t xml:space="preserve"> з урахуванням особливостей, визначених </w:t>
            </w:r>
            <w:r w:rsidRPr="00BD71B5">
              <w:rPr>
                <w:sz w:val="24"/>
                <w:szCs w:val="24"/>
                <w:lang w:val="uk-UA"/>
              </w:rPr>
              <w:t xml:space="preserve">ст.41 </w:t>
            </w:r>
            <w:r w:rsidRPr="00BD71B5">
              <w:rPr>
                <w:sz w:val="24"/>
                <w:szCs w:val="24"/>
              </w:rPr>
              <w:t>Закон</w:t>
            </w:r>
            <w:r w:rsidRPr="00BD71B5">
              <w:rPr>
                <w:sz w:val="24"/>
                <w:szCs w:val="24"/>
                <w:lang w:val="uk-UA"/>
              </w:rPr>
              <w:t>у</w:t>
            </w:r>
            <w:r w:rsidRPr="00BD71B5">
              <w:rPr>
                <w:sz w:val="24"/>
                <w:szCs w:val="24"/>
              </w:rPr>
              <w:t>.</w:t>
            </w:r>
          </w:p>
          <w:p w14:paraId="795A4590" w14:textId="3141A783" w:rsidR="0041213B" w:rsidRDefault="0041213B" w:rsidP="00187836">
            <w:pPr>
              <w:jc w:val="both"/>
              <w:rPr>
                <w:sz w:val="24"/>
                <w:szCs w:val="24"/>
              </w:rPr>
            </w:pPr>
            <w:r w:rsidRPr="00BD71B5">
              <w:rPr>
                <w:sz w:val="24"/>
                <w:szCs w:val="24"/>
              </w:rPr>
              <w:t xml:space="preserve"> Істотні умови договору на закупівлю предмету закупівлі, які обов’язково повинні бути включені </w:t>
            </w:r>
            <w:proofErr w:type="gramStart"/>
            <w:r w:rsidRPr="00BD71B5">
              <w:rPr>
                <w:sz w:val="24"/>
                <w:szCs w:val="24"/>
              </w:rPr>
              <w:t>до договору</w:t>
            </w:r>
            <w:proofErr w:type="gramEnd"/>
            <w:r w:rsidRPr="00BD71B5">
              <w:rPr>
                <w:sz w:val="24"/>
                <w:szCs w:val="24"/>
              </w:rPr>
              <w:t xml:space="preserve"> про закупівлю: </w:t>
            </w:r>
          </w:p>
          <w:p w14:paraId="12B19DF5" w14:textId="1CB44E91" w:rsidR="002A6B89" w:rsidRPr="002A6B89" w:rsidRDefault="002A6B89" w:rsidP="002A6B89">
            <w:pPr>
              <w:jc w:val="both"/>
              <w:rPr>
                <w:sz w:val="24"/>
                <w:szCs w:val="24"/>
                <w:lang w:val="uk-UA"/>
              </w:rPr>
            </w:pPr>
            <w:r>
              <w:rPr>
                <w:sz w:val="24"/>
                <w:szCs w:val="24"/>
                <w:lang w:val="uk-UA"/>
              </w:rPr>
              <w:t>1.</w:t>
            </w:r>
            <w:r w:rsidRPr="002A6B89">
              <w:rPr>
                <w:sz w:val="24"/>
                <w:szCs w:val="24"/>
                <w:lang w:val="uk-UA"/>
              </w:rPr>
              <w:t xml:space="preserve"> Поставка Продукції здійснюється до взводів Замовника (згідно Інкотермс-2000). Адреси взводів Замовника: 51400, м. Павлоград вул. Дніпровська 597; 51500, м. Тернівка вул. Лермонтова 1; 52800, м. Першотравенськ вул. Молодіжна 6.</w:t>
            </w:r>
          </w:p>
          <w:p w14:paraId="430581B7" w14:textId="48A7415A" w:rsidR="002A6B89" w:rsidRPr="002A6B89" w:rsidRDefault="002A6B89" w:rsidP="002A6B89">
            <w:pPr>
              <w:jc w:val="both"/>
              <w:rPr>
                <w:sz w:val="24"/>
                <w:szCs w:val="24"/>
                <w:lang w:val="uk-UA"/>
              </w:rPr>
            </w:pPr>
            <w:r>
              <w:rPr>
                <w:sz w:val="24"/>
                <w:szCs w:val="24"/>
                <w:lang w:val="uk-UA"/>
              </w:rPr>
              <w:t>2</w:t>
            </w:r>
            <w:r w:rsidRPr="002A6B89">
              <w:rPr>
                <w:sz w:val="24"/>
                <w:szCs w:val="24"/>
                <w:lang w:val="uk-UA"/>
              </w:rPr>
              <w:t>. Доставка Продукції здійснюється за рахунок Учасника та транспортом Учасника</w:t>
            </w:r>
            <w:r>
              <w:rPr>
                <w:sz w:val="24"/>
                <w:szCs w:val="24"/>
                <w:lang w:val="uk-UA"/>
              </w:rPr>
              <w:t>.</w:t>
            </w:r>
          </w:p>
          <w:p w14:paraId="3767F477" w14:textId="77777777" w:rsidR="002A6B89" w:rsidRDefault="002A6B89" w:rsidP="002A6B89">
            <w:pPr>
              <w:jc w:val="both"/>
              <w:rPr>
                <w:sz w:val="24"/>
                <w:szCs w:val="24"/>
                <w:lang w:val="uk-UA"/>
              </w:rPr>
            </w:pPr>
            <w:r>
              <w:rPr>
                <w:sz w:val="24"/>
                <w:szCs w:val="24"/>
                <w:lang w:val="uk-UA"/>
              </w:rPr>
              <w:t>3.</w:t>
            </w:r>
            <w:r w:rsidRPr="002A6B89">
              <w:rPr>
                <w:sz w:val="24"/>
                <w:szCs w:val="24"/>
                <w:lang w:val="uk-UA"/>
              </w:rPr>
              <w:t xml:space="preserve"> Обсяги закупівлі Продукції  можуть бути зменшені залежно від реального фінансування видатків Замовника. </w:t>
            </w:r>
          </w:p>
          <w:p w14:paraId="5AF1A8D6" w14:textId="77777777" w:rsidR="002A6B89" w:rsidRDefault="002A6B89" w:rsidP="00187836">
            <w:pPr>
              <w:jc w:val="both"/>
              <w:rPr>
                <w:sz w:val="24"/>
                <w:szCs w:val="24"/>
                <w:lang w:val="uk-UA"/>
              </w:rPr>
            </w:pPr>
            <w:r>
              <w:rPr>
                <w:sz w:val="24"/>
                <w:szCs w:val="24"/>
                <w:lang w:val="uk-UA"/>
              </w:rPr>
              <w:t>4</w:t>
            </w:r>
            <w:r>
              <w:t xml:space="preserve"> </w:t>
            </w:r>
            <w:r w:rsidRPr="002A6B89">
              <w:rPr>
                <w:sz w:val="24"/>
                <w:szCs w:val="24"/>
                <w:lang w:val="uk-UA"/>
              </w:rPr>
              <w:t>Оплата Продукції проводиться Замовником не пізніше 10 календарних днів з дати поставки Продукції  на підставі накладних (видаткових накладних) і рахунків наданих Учасником.</w:t>
            </w:r>
          </w:p>
          <w:p w14:paraId="7BC99E9C" w14:textId="444CA22E" w:rsidR="0041213B" w:rsidRPr="00BD71B5" w:rsidRDefault="0041213B" w:rsidP="00187836">
            <w:pPr>
              <w:jc w:val="both"/>
              <w:rPr>
                <w:sz w:val="24"/>
                <w:szCs w:val="24"/>
                <w:lang w:val="uk-UA" w:eastAsia="ar-SA"/>
              </w:rPr>
            </w:pPr>
            <w:r w:rsidRPr="002A6B89">
              <w:rPr>
                <w:sz w:val="24"/>
                <w:szCs w:val="24"/>
                <w:lang w:val="uk-UA"/>
              </w:rPr>
              <w:t>5</w:t>
            </w:r>
            <w:r w:rsidR="002A6B89">
              <w:rPr>
                <w:sz w:val="24"/>
                <w:szCs w:val="24"/>
                <w:lang w:val="uk-UA"/>
              </w:rPr>
              <w:t>.</w:t>
            </w:r>
            <w:r w:rsidR="002A6B89" w:rsidRPr="002A6B89">
              <w:rPr>
                <w:sz w:val="24"/>
                <w:szCs w:val="24"/>
                <w:lang w:val="uk-UA"/>
              </w:rPr>
              <w:t>Поставка Продукції здійснюється окремими партіями відповідно до потреби Замовника на підставі попередньої письмової заявки в якій зазначатиметься передбачувана дата поставки , кількість Продукції та місце поставки. Кінцевий термін поставки - 01.12.2022р</w:t>
            </w:r>
            <w:r w:rsidRPr="002A6B89">
              <w:rPr>
                <w:sz w:val="24"/>
                <w:szCs w:val="24"/>
                <w:lang w:val="uk-UA"/>
              </w:rPr>
              <w:t>.</w:t>
            </w:r>
          </w:p>
          <w:p w14:paraId="00D6D304" w14:textId="77777777" w:rsidR="0041213B" w:rsidRPr="00B32CB8" w:rsidRDefault="0041213B" w:rsidP="00B7582A">
            <w:pPr>
              <w:jc w:val="both"/>
              <w:rPr>
                <w:sz w:val="24"/>
                <w:szCs w:val="24"/>
                <w:lang w:val="uk-UA"/>
              </w:rPr>
            </w:pPr>
            <w:r w:rsidRPr="00B7582A">
              <w:rPr>
                <w:sz w:val="24"/>
                <w:szCs w:val="24"/>
                <w:lang w:val="uk-UA"/>
              </w:rPr>
              <w:t xml:space="preserve"> </w:t>
            </w:r>
          </w:p>
        </w:tc>
      </w:tr>
      <w:tr w:rsidR="0041213B" w:rsidRPr="00A83BC3" w14:paraId="29EB09DD"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18FBF4E9" w14:textId="77777777" w:rsidR="0041213B" w:rsidRPr="00A83BC3" w:rsidRDefault="0041213B" w:rsidP="00187836">
            <w:pPr>
              <w:pStyle w:val="af5"/>
              <w:spacing w:before="0" w:beforeAutospacing="0" w:after="0" w:afterAutospacing="0"/>
              <w:rPr>
                <w:b/>
                <w:bCs/>
                <w:lang w:val="uk-UA"/>
              </w:rPr>
            </w:pPr>
            <w:r w:rsidRPr="00A83BC3">
              <w:rPr>
                <w:b/>
                <w:bCs/>
                <w:lang w:val="uk-UA"/>
              </w:rPr>
              <w:t>5</w:t>
            </w:r>
          </w:p>
        </w:tc>
        <w:tc>
          <w:tcPr>
            <w:tcW w:w="1087" w:type="pct"/>
            <w:tcBorders>
              <w:top w:val="outset" w:sz="6" w:space="0" w:color="auto"/>
              <w:left w:val="outset" w:sz="6" w:space="0" w:color="auto"/>
              <w:bottom w:val="outset" w:sz="6" w:space="0" w:color="auto"/>
              <w:right w:val="outset" w:sz="6" w:space="0" w:color="auto"/>
            </w:tcBorders>
            <w:vAlign w:val="center"/>
          </w:tcPr>
          <w:p w14:paraId="14EF542E" w14:textId="77777777" w:rsidR="0041213B" w:rsidRPr="00A83BC3" w:rsidRDefault="0041213B" w:rsidP="00187836">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3C7D31C4" w14:textId="77777777" w:rsidR="0041213B" w:rsidRPr="00BD71B5" w:rsidRDefault="0041213B" w:rsidP="00187836">
            <w:pPr>
              <w:pStyle w:val="af5"/>
              <w:spacing w:before="0" w:beforeAutospacing="0" w:after="0" w:afterAutospacing="0"/>
              <w:jc w:val="both"/>
              <w:rPr>
                <w:lang w:val="uk-UA"/>
              </w:rPr>
            </w:pPr>
            <w:r w:rsidRPr="00BD71B5">
              <w:rPr>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213B" w:rsidRPr="00A83BC3" w14:paraId="098D9293" w14:textId="77777777" w:rsidTr="00753677">
        <w:trPr>
          <w:gridBefore w:val="1"/>
          <w:wBefore w:w="3" w:type="pct"/>
          <w:tblCellSpacing w:w="15" w:type="dxa"/>
          <w:jc w:val="center"/>
        </w:trPr>
        <w:tc>
          <w:tcPr>
            <w:tcW w:w="300" w:type="pct"/>
            <w:tcBorders>
              <w:top w:val="outset" w:sz="6" w:space="0" w:color="auto"/>
              <w:bottom w:val="outset" w:sz="6" w:space="0" w:color="auto"/>
              <w:right w:val="outset" w:sz="6" w:space="0" w:color="auto"/>
            </w:tcBorders>
          </w:tcPr>
          <w:p w14:paraId="38E63F13" w14:textId="77777777" w:rsidR="0041213B" w:rsidRPr="00A83BC3" w:rsidRDefault="0041213B" w:rsidP="00187836">
            <w:pPr>
              <w:pStyle w:val="af5"/>
              <w:spacing w:before="0" w:beforeAutospacing="0" w:after="0" w:afterAutospacing="0"/>
              <w:rPr>
                <w:b/>
                <w:bCs/>
                <w:lang w:val="uk-UA"/>
              </w:rPr>
            </w:pPr>
            <w:r w:rsidRPr="00A83BC3">
              <w:rPr>
                <w:b/>
                <w:bCs/>
                <w:lang w:val="uk-UA"/>
              </w:rPr>
              <w:t>6</w:t>
            </w:r>
          </w:p>
        </w:tc>
        <w:tc>
          <w:tcPr>
            <w:tcW w:w="1087" w:type="pct"/>
            <w:tcBorders>
              <w:top w:val="outset" w:sz="6" w:space="0" w:color="auto"/>
              <w:left w:val="outset" w:sz="6" w:space="0" w:color="auto"/>
              <w:bottom w:val="outset" w:sz="6" w:space="0" w:color="auto"/>
              <w:right w:val="outset" w:sz="6" w:space="0" w:color="auto"/>
            </w:tcBorders>
            <w:vAlign w:val="center"/>
          </w:tcPr>
          <w:p w14:paraId="740E82EE" w14:textId="77777777" w:rsidR="0041213B" w:rsidRPr="00A83BC3" w:rsidRDefault="0041213B" w:rsidP="00187836">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33" w:type="pct"/>
            <w:gridSpan w:val="2"/>
            <w:tcBorders>
              <w:top w:val="outset" w:sz="6" w:space="0" w:color="auto"/>
              <w:left w:val="outset" w:sz="6" w:space="0" w:color="auto"/>
              <w:bottom w:val="outset" w:sz="6" w:space="0" w:color="auto"/>
            </w:tcBorders>
            <w:vAlign w:val="center"/>
          </w:tcPr>
          <w:p w14:paraId="6BC1EC27" w14:textId="77777777" w:rsidR="0041213B" w:rsidRPr="00A83BC3" w:rsidRDefault="0041213B" w:rsidP="00187836">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14:paraId="173CD55D" w14:textId="77777777" w:rsidR="0041213B" w:rsidRDefault="0041213B"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14:paraId="13D220F6" w14:textId="77777777" w:rsidR="003E628B" w:rsidRDefault="003E628B" w:rsidP="003E628B">
      <w:pPr>
        <w:rPr>
          <w:sz w:val="24"/>
          <w:szCs w:val="24"/>
        </w:rPr>
      </w:pPr>
      <w:r w:rsidRPr="00E735C5">
        <w:rPr>
          <w:sz w:val="24"/>
          <w:szCs w:val="24"/>
        </w:rPr>
        <w:t>Додатки:</w:t>
      </w:r>
    </w:p>
    <w:p w14:paraId="7F473E7A" w14:textId="77777777" w:rsidR="003E628B" w:rsidRPr="00CE678D" w:rsidRDefault="003E628B" w:rsidP="003E628B">
      <w:pPr>
        <w:pStyle w:val="afe"/>
        <w:numPr>
          <w:ilvl w:val="0"/>
          <w:numId w:val="27"/>
        </w:numPr>
        <w:rPr>
          <w:sz w:val="24"/>
          <w:szCs w:val="24"/>
          <w:lang w:val="uk-UA"/>
        </w:rPr>
      </w:pPr>
      <w:r w:rsidRPr="009E05B7">
        <w:rPr>
          <w:sz w:val="24"/>
          <w:szCs w:val="24"/>
          <w:lang w:val="uk-UA"/>
        </w:rPr>
        <w:t xml:space="preserve">Додаток 1.  </w:t>
      </w:r>
      <w:r w:rsidRPr="00CE678D">
        <w:rPr>
          <w:sz w:val="24"/>
          <w:szCs w:val="24"/>
          <w:lang w:val="uk-UA"/>
        </w:rPr>
        <w:t>Документи та інформація, які надаються переможцем процедури закупівлі</w:t>
      </w:r>
      <w:r>
        <w:rPr>
          <w:sz w:val="24"/>
          <w:szCs w:val="24"/>
          <w:lang w:val="uk-UA"/>
        </w:rPr>
        <w:t>.</w:t>
      </w:r>
    </w:p>
    <w:p w14:paraId="6B34C89A" w14:textId="77777777" w:rsidR="003E628B" w:rsidRPr="009E05B7" w:rsidRDefault="003E628B" w:rsidP="003E628B">
      <w:pPr>
        <w:pStyle w:val="afe"/>
        <w:numPr>
          <w:ilvl w:val="0"/>
          <w:numId w:val="27"/>
        </w:numPr>
        <w:spacing w:after="160" w:line="259" w:lineRule="auto"/>
        <w:rPr>
          <w:sz w:val="24"/>
          <w:szCs w:val="24"/>
        </w:rPr>
      </w:pPr>
      <w:r w:rsidRPr="009E05B7">
        <w:rPr>
          <w:sz w:val="24"/>
          <w:szCs w:val="24"/>
          <w:lang w:val="uk-UA"/>
        </w:rPr>
        <w:t xml:space="preserve">Додаток </w:t>
      </w:r>
      <w:r>
        <w:rPr>
          <w:sz w:val="24"/>
          <w:szCs w:val="24"/>
          <w:lang w:val="uk-UA"/>
        </w:rPr>
        <w:t>2</w:t>
      </w:r>
      <w:r w:rsidRPr="009E05B7">
        <w:rPr>
          <w:sz w:val="24"/>
          <w:szCs w:val="24"/>
          <w:lang w:val="uk-UA"/>
        </w:rPr>
        <w:t xml:space="preserve">.  Проект договору. </w:t>
      </w:r>
    </w:p>
    <w:p w14:paraId="6300A691" w14:textId="77777777" w:rsidR="003E628B" w:rsidRPr="009E05B7" w:rsidRDefault="003E628B" w:rsidP="003E628B">
      <w:pPr>
        <w:pStyle w:val="afe"/>
        <w:numPr>
          <w:ilvl w:val="0"/>
          <w:numId w:val="27"/>
        </w:numPr>
        <w:spacing w:after="160" w:line="259" w:lineRule="auto"/>
        <w:rPr>
          <w:sz w:val="24"/>
          <w:szCs w:val="24"/>
        </w:rPr>
      </w:pPr>
      <w:r w:rsidRPr="009E05B7">
        <w:rPr>
          <w:sz w:val="24"/>
          <w:szCs w:val="24"/>
        </w:rPr>
        <w:t xml:space="preserve">Додаток </w:t>
      </w:r>
      <w:r>
        <w:rPr>
          <w:sz w:val="24"/>
          <w:szCs w:val="24"/>
          <w:lang w:val="uk-UA"/>
        </w:rPr>
        <w:t>3</w:t>
      </w:r>
      <w:r w:rsidRPr="009E05B7">
        <w:rPr>
          <w:sz w:val="24"/>
          <w:szCs w:val="24"/>
        </w:rPr>
        <w:t>.  Тендерна пропозиція.</w:t>
      </w:r>
    </w:p>
    <w:p w14:paraId="2B02F4CD" w14:textId="094CFE78" w:rsidR="003E628B" w:rsidRPr="00671938" w:rsidRDefault="003E628B" w:rsidP="003E628B">
      <w:pPr>
        <w:pStyle w:val="afe"/>
        <w:numPr>
          <w:ilvl w:val="0"/>
          <w:numId w:val="27"/>
        </w:numPr>
        <w:rPr>
          <w:color w:val="000000"/>
          <w:sz w:val="24"/>
          <w:szCs w:val="24"/>
        </w:rPr>
      </w:pPr>
      <w:r w:rsidRPr="00671938">
        <w:rPr>
          <w:sz w:val="24"/>
          <w:szCs w:val="24"/>
          <w:lang w:val="uk-UA"/>
        </w:rPr>
        <w:t xml:space="preserve">Додаток </w:t>
      </w:r>
      <w:r>
        <w:rPr>
          <w:sz w:val="24"/>
          <w:szCs w:val="24"/>
          <w:lang w:val="uk-UA"/>
        </w:rPr>
        <w:t>4</w:t>
      </w:r>
      <w:r w:rsidRPr="00671938">
        <w:rPr>
          <w:sz w:val="24"/>
          <w:szCs w:val="24"/>
          <w:lang w:val="uk-UA"/>
        </w:rPr>
        <w:t xml:space="preserve">. </w:t>
      </w:r>
      <w:r w:rsidR="009F1ADA" w:rsidRPr="009F1ADA">
        <w:rPr>
          <w:color w:val="000000" w:themeColor="text1"/>
          <w:sz w:val="24"/>
          <w:szCs w:val="24"/>
          <w:lang w:val="uk-UA"/>
        </w:rPr>
        <w:t>Технічні, кількісні та якісні вимоги до предмета закупівлі</w:t>
      </w:r>
      <w:r w:rsidRPr="009F1ADA">
        <w:rPr>
          <w:color w:val="000000" w:themeColor="text1"/>
          <w:sz w:val="24"/>
          <w:szCs w:val="24"/>
        </w:rPr>
        <w:t>.</w:t>
      </w:r>
    </w:p>
    <w:p w14:paraId="2B761412" w14:textId="77777777" w:rsidR="0041213B" w:rsidRPr="00E735C5" w:rsidRDefault="0041213B" w:rsidP="00671938">
      <w:pPr>
        <w:rPr>
          <w:sz w:val="24"/>
          <w:szCs w:val="24"/>
        </w:rPr>
      </w:pPr>
    </w:p>
    <w:p w14:paraId="6BECC7D5" w14:textId="77777777" w:rsidR="0041213B" w:rsidRDefault="0041213B" w:rsidP="00584A14">
      <w:pPr>
        <w:ind w:firstLine="6946"/>
        <w:jc w:val="both"/>
        <w:rPr>
          <w:sz w:val="24"/>
          <w:szCs w:val="24"/>
          <w:lang w:eastAsia="en-US"/>
        </w:rPr>
      </w:pPr>
    </w:p>
    <w:p w14:paraId="75BB39A6" w14:textId="77777777" w:rsidR="0041213B" w:rsidRDefault="0041213B" w:rsidP="00584A14">
      <w:pPr>
        <w:ind w:firstLine="6946"/>
        <w:jc w:val="both"/>
        <w:rPr>
          <w:sz w:val="24"/>
          <w:szCs w:val="24"/>
          <w:lang w:eastAsia="en-US"/>
        </w:rPr>
      </w:pPr>
    </w:p>
    <w:p w14:paraId="2A9F9E80" w14:textId="77777777" w:rsidR="0041213B" w:rsidRDefault="0041213B" w:rsidP="00584A14">
      <w:pPr>
        <w:ind w:firstLine="6946"/>
        <w:jc w:val="both"/>
        <w:rPr>
          <w:sz w:val="24"/>
          <w:szCs w:val="24"/>
          <w:lang w:eastAsia="en-US"/>
        </w:rPr>
      </w:pPr>
    </w:p>
    <w:p w14:paraId="48905E74" w14:textId="77777777" w:rsidR="0041213B" w:rsidRDefault="0041213B" w:rsidP="00584A14">
      <w:pPr>
        <w:ind w:firstLine="6946"/>
        <w:jc w:val="both"/>
        <w:rPr>
          <w:sz w:val="24"/>
          <w:szCs w:val="24"/>
          <w:lang w:eastAsia="en-US"/>
        </w:rPr>
      </w:pPr>
    </w:p>
    <w:p w14:paraId="65846CB1" w14:textId="77777777" w:rsidR="0041213B" w:rsidRDefault="0041213B" w:rsidP="00584A14">
      <w:pPr>
        <w:ind w:firstLine="6946"/>
        <w:jc w:val="both"/>
        <w:rPr>
          <w:sz w:val="24"/>
          <w:szCs w:val="24"/>
          <w:lang w:eastAsia="en-US"/>
        </w:rPr>
      </w:pPr>
    </w:p>
    <w:p w14:paraId="244AB95D" w14:textId="77777777" w:rsidR="0041213B" w:rsidRDefault="0041213B" w:rsidP="00584A14">
      <w:pPr>
        <w:ind w:firstLine="6946"/>
        <w:jc w:val="both"/>
        <w:rPr>
          <w:sz w:val="24"/>
          <w:szCs w:val="24"/>
          <w:lang w:eastAsia="en-US"/>
        </w:rPr>
      </w:pPr>
    </w:p>
    <w:p w14:paraId="61B5F050" w14:textId="77777777" w:rsidR="0041213B" w:rsidRDefault="0041213B" w:rsidP="00584A14">
      <w:pPr>
        <w:ind w:firstLine="6946"/>
        <w:jc w:val="both"/>
        <w:rPr>
          <w:sz w:val="24"/>
          <w:szCs w:val="24"/>
          <w:lang w:eastAsia="en-US"/>
        </w:rPr>
      </w:pPr>
    </w:p>
    <w:p w14:paraId="1BD10A80" w14:textId="77777777" w:rsidR="0041213B" w:rsidRDefault="0041213B" w:rsidP="00584A14">
      <w:pPr>
        <w:ind w:firstLine="6946"/>
        <w:jc w:val="both"/>
        <w:rPr>
          <w:sz w:val="24"/>
          <w:szCs w:val="24"/>
          <w:lang w:eastAsia="en-US"/>
        </w:rPr>
      </w:pPr>
    </w:p>
    <w:p w14:paraId="3D8C9762" w14:textId="77777777" w:rsidR="0041213B" w:rsidRDefault="0041213B" w:rsidP="00584A14">
      <w:pPr>
        <w:ind w:firstLine="6946"/>
        <w:jc w:val="both"/>
        <w:rPr>
          <w:sz w:val="24"/>
          <w:szCs w:val="24"/>
          <w:lang w:eastAsia="en-US"/>
        </w:rPr>
      </w:pPr>
    </w:p>
    <w:p w14:paraId="55985DFF" w14:textId="77777777" w:rsidR="0041213B" w:rsidRDefault="0041213B" w:rsidP="00584A14">
      <w:pPr>
        <w:ind w:firstLine="6946"/>
        <w:jc w:val="both"/>
        <w:rPr>
          <w:sz w:val="24"/>
          <w:szCs w:val="24"/>
          <w:lang w:eastAsia="en-US"/>
        </w:rPr>
      </w:pPr>
    </w:p>
    <w:p w14:paraId="515ADFD8" w14:textId="77777777" w:rsidR="0041213B" w:rsidRDefault="0041213B" w:rsidP="00584A14">
      <w:pPr>
        <w:ind w:firstLine="6946"/>
        <w:jc w:val="both"/>
        <w:rPr>
          <w:sz w:val="24"/>
          <w:szCs w:val="24"/>
          <w:lang w:eastAsia="en-US"/>
        </w:rPr>
      </w:pPr>
    </w:p>
    <w:p w14:paraId="264A4400" w14:textId="77777777" w:rsidR="0041213B" w:rsidRDefault="0041213B" w:rsidP="00584A14">
      <w:pPr>
        <w:ind w:firstLine="6946"/>
        <w:jc w:val="both"/>
        <w:rPr>
          <w:sz w:val="24"/>
          <w:szCs w:val="24"/>
          <w:lang w:eastAsia="en-US"/>
        </w:rPr>
      </w:pPr>
    </w:p>
    <w:p w14:paraId="0A1F885F" w14:textId="77777777" w:rsidR="0041213B" w:rsidRDefault="0041213B" w:rsidP="00584A14">
      <w:pPr>
        <w:ind w:firstLine="6946"/>
        <w:jc w:val="both"/>
        <w:rPr>
          <w:sz w:val="24"/>
          <w:szCs w:val="24"/>
          <w:lang w:eastAsia="en-US"/>
        </w:rPr>
      </w:pPr>
    </w:p>
    <w:p w14:paraId="76BF6C37" w14:textId="77777777" w:rsidR="0041213B" w:rsidRDefault="0041213B" w:rsidP="00584A14">
      <w:pPr>
        <w:ind w:firstLine="6946"/>
        <w:jc w:val="both"/>
        <w:rPr>
          <w:sz w:val="24"/>
          <w:szCs w:val="24"/>
          <w:lang w:eastAsia="en-US"/>
        </w:rPr>
      </w:pPr>
    </w:p>
    <w:p w14:paraId="28A773AA" w14:textId="77777777" w:rsidR="0041213B" w:rsidRDefault="0041213B" w:rsidP="00584A14">
      <w:pPr>
        <w:ind w:firstLine="6946"/>
        <w:jc w:val="both"/>
        <w:rPr>
          <w:sz w:val="24"/>
          <w:szCs w:val="24"/>
          <w:lang w:eastAsia="en-US"/>
        </w:rPr>
      </w:pPr>
    </w:p>
    <w:p w14:paraId="3B0D19FF" w14:textId="1E97C2EB" w:rsidR="0041213B" w:rsidRDefault="0041213B" w:rsidP="00584A14">
      <w:pPr>
        <w:ind w:firstLine="6946"/>
        <w:jc w:val="both"/>
        <w:rPr>
          <w:sz w:val="24"/>
          <w:szCs w:val="24"/>
          <w:lang w:eastAsia="en-US"/>
        </w:rPr>
      </w:pPr>
    </w:p>
    <w:p w14:paraId="3F1D7EEC" w14:textId="5358A388" w:rsidR="000C6661" w:rsidRDefault="000C6661" w:rsidP="00584A14">
      <w:pPr>
        <w:ind w:firstLine="6946"/>
        <w:jc w:val="both"/>
        <w:rPr>
          <w:sz w:val="24"/>
          <w:szCs w:val="24"/>
          <w:lang w:eastAsia="en-US"/>
        </w:rPr>
      </w:pPr>
    </w:p>
    <w:p w14:paraId="0A86897B" w14:textId="1E31BE82" w:rsidR="0035146B" w:rsidRDefault="0035146B" w:rsidP="00584A14">
      <w:pPr>
        <w:ind w:firstLine="6946"/>
        <w:jc w:val="both"/>
        <w:rPr>
          <w:sz w:val="24"/>
          <w:szCs w:val="24"/>
          <w:lang w:eastAsia="en-US"/>
        </w:rPr>
      </w:pPr>
    </w:p>
    <w:p w14:paraId="756651C6" w14:textId="057D9B2C" w:rsidR="0035146B" w:rsidRDefault="0035146B" w:rsidP="00584A14">
      <w:pPr>
        <w:ind w:firstLine="6946"/>
        <w:jc w:val="both"/>
        <w:rPr>
          <w:sz w:val="24"/>
          <w:szCs w:val="24"/>
          <w:lang w:eastAsia="en-US"/>
        </w:rPr>
      </w:pPr>
    </w:p>
    <w:p w14:paraId="3EB69285" w14:textId="60E0F267" w:rsidR="0035146B" w:rsidRDefault="0035146B" w:rsidP="00584A14">
      <w:pPr>
        <w:ind w:firstLine="6946"/>
        <w:jc w:val="both"/>
        <w:rPr>
          <w:sz w:val="24"/>
          <w:szCs w:val="24"/>
          <w:lang w:eastAsia="en-US"/>
        </w:rPr>
      </w:pPr>
    </w:p>
    <w:p w14:paraId="30C05068" w14:textId="77777777" w:rsidR="0035146B" w:rsidRDefault="0035146B" w:rsidP="00584A14">
      <w:pPr>
        <w:ind w:firstLine="6946"/>
        <w:jc w:val="both"/>
        <w:rPr>
          <w:sz w:val="24"/>
          <w:szCs w:val="24"/>
          <w:lang w:eastAsia="en-US"/>
        </w:rPr>
      </w:pPr>
    </w:p>
    <w:p w14:paraId="7AA26E50" w14:textId="52F4A5BD" w:rsidR="000C6661" w:rsidRDefault="000C6661" w:rsidP="00584A14">
      <w:pPr>
        <w:ind w:firstLine="6946"/>
        <w:jc w:val="both"/>
        <w:rPr>
          <w:sz w:val="24"/>
          <w:szCs w:val="24"/>
          <w:lang w:eastAsia="en-US"/>
        </w:rPr>
      </w:pPr>
    </w:p>
    <w:p w14:paraId="0E871868" w14:textId="0AD86587" w:rsidR="000C6661" w:rsidRDefault="000C6661" w:rsidP="00584A14">
      <w:pPr>
        <w:ind w:firstLine="6946"/>
        <w:jc w:val="both"/>
        <w:rPr>
          <w:sz w:val="24"/>
          <w:szCs w:val="24"/>
          <w:lang w:eastAsia="en-US"/>
        </w:rPr>
      </w:pPr>
    </w:p>
    <w:p w14:paraId="2ABBA72A" w14:textId="1699D6FA" w:rsidR="000C6661" w:rsidRDefault="000C6661" w:rsidP="00584A14">
      <w:pPr>
        <w:ind w:firstLine="6946"/>
        <w:jc w:val="both"/>
        <w:rPr>
          <w:sz w:val="24"/>
          <w:szCs w:val="24"/>
          <w:lang w:eastAsia="en-US"/>
        </w:rPr>
      </w:pPr>
    </w:p>
    <w:p w14:paraId="26D8FB1B" w14:textId="10E3D23C" w:rsidR="000C6661" w:rsidRDefault="000C6661" w:rsidP="00584A14">
      <w:pPr>
        <w:ind w:firstLine="6946"/>
        <w:jc w:val="both"/>
        <w:rPr>
          <w:sz w:val="24"/>
          <w:szCs w:val="24"/>
          <w:lang w:eastAsia="en-US"/>
        </w:rPr>
      </w:pPr>
    </w:p>
    <w:p w14:paraId="0F0510A1" w14:textId="59BD3A45" w:rsidR="000C6661" w:rsidRDefault="000C6661" w:rsidP="00584A14">
      <w:pPr>
        <w:ind w:firstLine="6946"/>
        <w:jc w:val="both"/>
        <w:rPr>
          <w:sz w:val="24"/>
          <w:szCs w:val="24"/>
          <w:lang w:eastAsia="en-US"/>
        </w:rPr>
      </w:pPr>
    </w:p>
    <w:p w14:paraId="4B7149F3" w14:textId="49CBA3F8" w:rsidR="000C6661" w:rsidRDefault="000C6661" w:rsidP="00584A14">
      <w:pPr>
        <w:ind w:firstLine="6946"/>
        <w:jc w:val="both"/>
        <w:rPr>
          <w:sz w:val="24"/>
          <w:szCs w:val="24"/>
          <w:lang w:eastAsia="en-US"/>
        </w:rPr>
      </w:pPr>
    </w:p>
    <w:p w14:paraId="245E431A" w14:textId="669C9C86" w:rsidR="000C6661" w:rsidRDefault="000C6661" w:rsidP="00584A14">
      <w:pPr>
        <w:ind w:firstLine="6946"/>
        <w:jc w:val="both"/>
        <w:rPr>
          <w:sz w:val="24"/>
          <w:szCs w:val="24"/>
          <w:lang w:eastAsia="en-US"/>
        </w:rPr>
      </w:pPr>
    </w:p>
    <w:p w14:paraId="212D9B45" w14:textId="01A925A2" w:rsidR="000C6661" w:rsidRDefault="000C6661" w:rsidP="00584A14">
      <w:pPr>
        <w:ind w:firstLine="6946"/>
        <w:jc w:val="both"/>
        <w:rPr>
          <w:sz w:val="24"/>
          <w:szCs w:val="24"/>
          <w:lang w:eastAsia="en-US"/>
        </w:rPr>
      </w:pPr>
    </w:p>
    <w:p w14:paraId="51156123" w14:textId="18379B43" w:rsidR="000C6661" w:rsidRDefault="000C6661" w:rsidP="00584A14">
      <w:pPr>
        <w:ind w:firstLine="6946"/>
        <w:jc w:val="both"/>
        <w:rPr>
          <w:sz w:val="24"/>
          <w:szCs w:val="24"/>
          <w:lang w:eastAsia="en-US"/>
        </w:rPr>
      </w:pPr>
    </w:p>
    <w:p w14:paraId="2AD71A99" w14:textId="77777777" w:rsidR="0041213B" w:rsidRPr="00220B5C" w:rsidRDefault="0041213B" w:rsidP="00584A14">
      <w:pPr>
        <w:ind w:firstLine="6946"/>
        <w:jc w:val="both"/>
        <w:rPr>
          <w:sz w:val="24"/>
          <w:szCs w:val="24"/>
          <w:lang w:eastAsia="en-US"/>
        </w:rPr>
      </w:pPr>
    </w:p>
    <w:p w14:paraId="19241FB9" w14:textId="7B2636D8" w:rsidR="003E628B" w:rsidRDefault="003E628B" w:rsidP="003E628B">
      <w:pPr>
        <w:pStyle w:val="a4"/>
        <w:ind w:left="7788"/>
      </w:pPr>
      <w:r>
        <w:t xml:space="preserve">Додаток </w:t>
      </w:r>
      <w:r w:rsidR="0035146B">
        <w:t>1</w:t>
      </w:r>
    </w:p>
    <w:p w14:paraId="19E1C245" w14:textId="77777777" w:rsidR="003E628B" w:rsidRDefault="003E628B" w:rsidP="003E628B">
      <w:pPr>
        <w:ind w:firstLine="6946"/>
        <w:jc w:val="both"/>
        <w:rPr>
          <w:sz w:val="24"/>
          <w:szCs w:val="24"/>
          <w:lang w:eastAsia="en-US"/>
        </w:rPr>
      </w:pPr>
    </w:p>
    <w:p w14:paraId="04E67E2D" w14:textId="77777777" w:rsidR="003E628B" w:rsidRPr="006D08C4" w:rsidRDefault="003E628B" w:rsidP="003E628B">
      <w:pPr>
        <w:jc w:val="center"/>
        <w:rPr>
          <w:b/>
          <w:bCs/>
          <w:sz w:val="24"/>
          <w:szCs w:val="24"/>
        </w:rPr>
      </w:pPr>
      <w:r w:rsidRPr="006D08C4">
        <w:rPr>
          <w:b/>
          <w:bCs/>
          <w:sz w:val="24"/>
          <w:szCs w:val="24"/>
        </w:rPr>
        <w:t>Документи та інформація, які надаються переможцем процедури закупівлі</w:t>
      </w:r>
    </w:p>
    <w:tbl>
      <w:tblPr>
        <w:tblStyle w:val="af4"/>
        <w:tblW w:w="9776" w:type="dxa"/>
        <w:tblLook w:val="04A0" w:firstRow="1" w:lastRow="0" w:firstColumn="1" w:lastColumn="0" w:noHBand="0" w:noVBand="1"/>
      </w:tblPr>
      <w:tblGrid>
        <w:gridCol w:w="560"/>
        <w:gridCol w:w="1761"/>
        <w:gridCol w:w="3797"/>
        <w:gridCol w:w="3658"/>
      </w:tblGrid>
      <w:tr w:rsidR="003E628B" w:rsidRPr="006D08C4" w14:paraId="55541B07" w14:textId="77777777" w:rsidTr="003E628B">
        <w:tc>
          <w:tcPr>
            <w:tcW w:w="560" w:type="dxa"/>
            <w:vAlign w:val="center"/>
          </w:tcPr>
          <w:p w14:paraId="1983452A"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 п/п</w:t>
            </w:r>
          </w:p>
        </w:tc>
        <w:tc>
          <w:tcPr>
            <w:tcW w:w="1761" w:type="dxa"/>
            <w:vAlign w:val="center"/>
          </w:tcPr>
          <w:p w14:paraId="5C01144E"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Норма Закону</w:t>
            </w:r>
          </w:p>
        </w:tc>
        <w:tc>
          <w:tcPr>
            <w:tcW w:w="3797" w:type="dxa"/>
            <w:vAlign w:val="center"/>
          </w:tcPr>
          <w:p w14:paraId="3074C915"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Підстави для відмови в участі у процедурі закупівлі</w:t>
            </w:r>
          </w:p>
          <w:p w14:paraId="0B52EED1" w14:textId="77777777" w:rsidR="003E628B" w:rsidRPr="006D08C4" w:rsidRDefault="003E628B" w:rsidP="003E628B">
            <w:pPr>
              <w:rPr>
                <w:rFonts w:ascii="Times New Roman" w:cs="Times New Roman"/>
                <w:sz w:val="24"/>
                <w:szCs w:val="24"/>
              </w:rPr>
            </w:pPr>
            <w:r w:rsidRPr="006D08C4">
              <w:rPr>
                <w:rFonts w:ascii="Times New Roman" w:cs="Times New Roman"/>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D08C4">
              <w:rPr>
                <w:rFonts w:ascii="Times New Roman" w:cs="Times New Roman"/>
                <w:b/>
                <w:bCs/>
                <w:sz w:val="24"/>
                <w:szCs w:val="24"/>
              </w:rPr>
              <w:t>це службова (посадова) особа</w:t>
            </w:r>
            <w:r w:rsidRPr="006D08C4">
              <w:rPr>
                <w:rFonts w:ascii="Times New Roman" w:cs="Times New Roman"/>
                <w:sz w:val="24"/>
                <w:szCs w:val="24"/>
              </w:rPr>
              <w:t xml:space="preserve">. </w:t>
            </w:r>
          </w:p>
          <w:p w14:paraId="07A086A5" w14:textId="77777777" w:rsidR="003E628B" w:rsidRPr="006D08C4" w:rsidRDefault="003E628B" w:rsidP="003E628B">
            <w:pPr>
              <w:rPr>
                <w:rFonts w:ascii="Times New Roman" w:cs="Times New Roman"/>
                <w:sz w:val="24"/>
                <w:szCs w:val="24"/>
              </w:rPr>
            </w:pPr>
            <w:r w:rsidRPr="006D08C4">
              <w:rPr>
                <w:rFonts w:ascii="Times New Roman" w:cs="Times New Roman"/>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D08C4">
              <w:rPr>
                <w:rFonts w:ascii="Times New Roman" w:cs="Times New Roman"/>
                <w:b/>
                <w:bCs/>
                <w:sz w:val="24"/>
                <w:szCs w:val="24"/>
              </w:rPr>
              <w:t>це фізична особа</w:t>
            </w:r>
            <w:r w:rsidRPr="006D08C4">
              <w:rPr>
                <w:rFonts w:ascii="Times New Roman" w:cs="Times New Roman"/>
                <w:sz w:val="24"/>
                <w:szCs w:val="24"/>
              </w:rPr>
              <w:t xml:space="preserve"> (відповідно до листа Міністерства юстиції України від 03.11.2006 № 22-48-548).</w:t>
            </w:r>
          </w:p>
          <w:p w14:paraId="345A1CB1" w14:textId="77777777" w:rsidR="003E628B" w:rsidRPr="006D08C4" w:rsidRDefault="003E628B" w:rsidP="003E628B">
            <w:pPr>
              <w:jc w:val="center"/>
              <w:rPr>
                <w:rFonts w:ascii="Times New Roman" w:cs="Times New Roman"/>
                <w:b/>
                <w:bCs/>
                <w:sz w:val="24"/>
                <w:szCs w:val="24"/>
              </w:rPr>
            </w:pPr>
          </w:p>
        </w:tc>
        <w:tc>
          <w:tcPr>
            <w:tcW w:w="3658" w:type="dxa"/>
            <w:vAlign w:val="center"/>
          </w:tcPr>
          <w:p w14:paraId="000B8759"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3E628B" w:rsidRPr="006D08C4" w14:paraId="2095F2C8" w14:textId="77777777" w:rsidTr="003E628B">
        <w:tc>
          <w:tcPr>
            <w:tcW w:w="560" w:type="dxa"/>
          </w:tcPr>
          <w:p w14:paraId="169DB02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1</w:t>
            </w:r>
          </w:p>
        </w:tc>
        <w:tc>
          <w:tcPr>
            <w:tcW w:w="1761" w:type="dxa"/>
          </w:tcPr>
          <w:p w14:paraId="3A7B18F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 частини 1 статті 17 Закону</w:t>
            </w:r>
          </w:p>
        </w:tc>
        <w:tc>
          <w:tcPr>
            <w:tcW w:w="3797" w:type="dxa"/>
          </w:tcPr>
          <w:p w14:paraId="1F7984F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58" w:type="dxa"/>
          </w:tcPr>
          <w:p w14:paraId="13EDB0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3102481D" w14:textId="77777777" w:rsidTr="003E628B">
        <w:tc>
          <w:tcPr>
            <w:tcW w:w="560" w:type="dxa"/>
          </w:tcPr>
          <w:p w14:paraId="338FAA7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2</w:t>
            </w:r>
          </w:p>
        </w:tc>
        <w:tc>
          <w:tcPr>
            <w:tcW w:w="1761" w:type="dxa"/>
          </w:tcPr>
          <w:p w14:paraId="298A64F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2 частини 1 статті 17 Закону</w:t>
            </w:r>
          </w:p>
          <w:p w14:paraId="3D509FF0" w14:textId="77777777" w:rsidR="003E628B" w:rsidRPr="006D08C4" w:rsidRDefault="003E628B" w:rsidP="003E628B">
            <w:pPr>
              <w:jc w:val="both"/>
              <w:rPr>
                <w:rFonts w:ascii="Times New Roman" w:cs="Times New Roman"/>
                <w:sz w:val="24"/>
                <w:szCs w:val="24"/>
              </w:rPr>
            </w:pPr>
          </w:p>
          <w:p w14:paraId="5914A136" w14:textId="77777777" w:rsidR="003E628B" w:rsidRPr="006D08C4" w:rsidRDefault="003E628B" w:rsidP="003E628B">
            <w:pPr>
              <w:jc w:val="both"/>
              <w:rPr>
                <w:rFonts w:ascii="Times New Roman" w:cs="Times New Roman"/>
                <w:b/>
                <w:bCs/>
                <w:sz w:val="24"/>
                <w:szCs w:val="24"/>
              </w:rPr>
            </w:pPr>
          </w:p>
        </w:tc>
        <w:tc>
          <w:tcPr>
            <w:tcW w:w="3797" w:type="dxa"/>
          </w:tcPr>
          <w:p w14:paraId="07798B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58" w:type="dxa"/>
          </w:tcPr>
          <w:p w14:paraId="5CE7BE20" w14:textId="77777777" w:rsidR="003E628B" w:rsidRPr="00CF1205" w:rsidRDefault="003E628B" w:rsidP="003E628B">
            <w:pPr>
              <w:jc w:val="both"/>
              <w:rPr>
                <w:rFonts w:ascii="Times New Roman" w:cs="Times New Roman"/>
                <w:sz w:val="24"/>
                <w:szCs w:val="24"/>
              </w:rPr>
            </w:pPr>
            <w:r w:rsidRPr="00CF1205">
              <w:rPr>
                <w:rFonts w:ascii="Times New Roman" w:cs="Times New Roman"/>
                <w:sz w:val="24"/>
                <w:szCs w:val="24"/>
              </w:rPr>
              <w:t xml:space="preserve">Замовник перевіряє інформацію самостійно. </w:t>
            </w:r>
          </w:p>
          <w:p w14:paraId="4175BB6D" w14:textId="77777777" w:rsidR="003E628B" w:rsidRPr="00CF1205" w:rsidRDefault="003E628B" w:rsidP="003E628B">
            <w:pPr>
              <w:jc w:val="both"/>
              <w:rPr>
                <w:rFonts w:ascii="Times New Roman" w:cs="Times New Roman"/>
                <w:sz w:val="24"/>
                <w:szCs w:val="24"/>
              </w:rPr>
            </w:pPr>
          </w:p>
          <w:p w14:paraId="5CA40A5B" w14:textId="77777777" w:rsidR="003E628B" w:rsidRPr="006D08C4" w:rsidRDefault="003E628B" w:rsidP="003E628B">
            <w:pPr>
              <w:jc w:val="both"/>
              <w:rPr>
                <w:rFonts w:ascii="Times New Roman" w:cs="Times New Roman"/>
                <w:sz w:val="24"/>
                <w:szCs w:val="24"/>
              </w:rPr>
            </w:pPr>
            <w:r w:rsidRPr="00CF1205">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w:t>
            </w:r>
            <w:r w:rsidRPr="006D08C4">
              <w:rPr>
                <w:rFonts w:ascii="Times New Roman" w:cs="Times New Roman"/>
                <w:sz w:val="24"/>
                <w:szCs w:val="24"/>
              </w:rPr>
              <w:t xml:space="preserve"> процедури закупівлі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D08C4">
              <w:rPr>
                <w:rFonts w:ascii="Times New Roman" w:cs="Times New Roman"/>
                <w:sz w:val="24"/>
                <w:szCs w:val="24"/>
              </w:rPr>
              <w:t>.</w:t>
            </w:r>
          </w:p>
          <w:p w14:paraId="1C2E2305" w14:textId="77777777" w:rsidR="003E628B" w:rsidRPr="006D08C4" w:rsidRDefault="003E628B" w:rsidP="003E628B">
            <w:pPr>
              <w:jc w:val="both"/>
              <w:rPr>
                <w:rFonts w:ascii="Times New Roman" w:cs="Times New Roman"/>
                <w:sz w:val="24"/>
                <w:szCs w:val="24"/>
              </w:rPr>
            </w:pPr>
          </w:p>
        </w:tc>
      </w:tr>
      <w:tr w:rsidR="003E628B" w:rsidRPr="006D08C4" w14:paraId="681B3FE1" w14:textId="77777777" w:rsidTr="003E628B">
        <w:tc>
          <w:tcPr>
            <w:tcW w:w="560" w:type="dxa"/>
          </w:tcPr>
          <w:p w14:paraId="3F955D7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3</w:t>
            </w:r>
          </w:p>
        </w:tc>
        <w:tc>
          <w:tcPr>
            <w:tcW w:w="1761" w:type="dxa"/>
          </w:tcPr>
          <w:p w14:paraId="602EC1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3 частини 1 статті 17 Закону</w:t>
            </w:r>
          </w:p>
          <w:p w14:paraId="7CB857C3" w14:textId="77777777" w:rsidR="003E628B" w:rsidRPr="006D08C4" w:rsidRDefault="003E628B" w:rsidP="003E628B">
            <w:pPr>
              <w:jc w:val="both"/>
              <w:rPr>
                <w:rFonts w:ascii="Times New Roman" w:cs="Times New Roman"/>
                <w:sz w:val="24"/>
                <w:szCs w:val="24"/>
              </w:rPr>
            </w:pPr>
          </w:p>
          <w:p w14:paraId="470BD7CA" w14:textId="77777777" w:rsidR="003E628B" w:rsidRPr="006D08C4" w:rsidRDefault="003E628B" w:rsidP="003E628B">
            <w:pPr>
              <w:jc w:val="both"/>
              <w:rPr>
                <w:rFonts w:ascii="Times New Roman" w:cs="Times New Roman"/>
                <w:sz w:val="24"/>
                <w:szCs w:val="24"/>
              </w:rPr>
            </w:pPr>
          </w:p>
        </w:tc>
        <w:tc>
          <w:tcPr>
            <w:tcW w:w="3797" w:type="dxa"/>
          </w:tcPr>
          <w:p w14:paraId="2C6235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58" w:type="dxa"/>
          </w:tcPr>
          <w:p w14:paraId="4EA2B6EA"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53500BD8" w14:textId="77777777" w:rsidR="003E628B" w:rsidRPr="00404682" w:rsidRDefault="003E628B" w:rsidP="003E628B">
            <w:pPr>
              <w:jc w:val="both"/>
              <w:rPr>
                <w:rFonts w:ascii="Times New Roman" w:cs="Times New Roman"/>
                <w:sz w:val="24"/>
                <w:szCs w:val="24"/>
              </w:rPr>
            </w:pPr>
          </w:p>
          <w:p w14:paraId="40E33955"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w:t>
            </w:r>
            <w:r w:rsidRPr="006D08C4">
              <w:rPr>
                <w:rFonts w:ascii="Times New Roman" w:cs="Times New Roman"/>
                <w:sz w:val="24"/>
                <w:szCs w:val="24"/>
              </w:rPr>
              <w:t xml:space="preserve">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E628B" w:rsidRPr="006D08C4" w14:paraId="38754D06" w14:textId="77777777" w:rsidTr="003E628B">
        <w:tc>
          <w:tcPr>
            <w:tcW w:w="560" w:type="dxa"/>
          </w:tcPr>
          <w:p w14:paraId="786E77F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4</w:t>
            </w:r>
          </w:p>
        </w:tc>
        <w:tc>
          <w:tcPr>
            <w:tcW w:w="1761" w:type="dxa"/>
          </w:tcPr>
          <w:p w14:paraId="40FC7D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4 частини 1 статті 17 Закону</w:t>
            </w:r>
          </w:p>
        </w:tc>
        <w:tc>
          <w:tcPr>
            <w:tcW w:w="3797" w:type="dxa"/>
          </w:tcPr>
          <w:p w14:paraId="316BF63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6D08C4">
                <w:rPr>
                  <w:rStyle w:val="af8"/>
                  <w:rFonts w:ascii="Times New Roman" w:cs="Times New Roman"/>
                  <w:sz w:val="24"/>
                  <w:szCs w:val="24"/>
                  <w:shd w:val="clear" w:color="auto" w:fill="FFFFFF"/>
                </w:rPr>
                <w:t>пунктом 4 частини 2 статті 6</w:t>
              </w:r>
            </w:hyperlink>
            <w:r w:rsidRPr="006D08C4">
              <w:rPr>
                <w:rFonts w:ascii="Times New Roman" w:cs="Times New Roman"/>
                <w:sz w:val="24"/>
                <w:szCs w:val="24"/>
                <w:shd w:val="clear" w:color="auto" w:fill="FFFFFF"/>
              </w:rPr>
              <w:t>, </w:t>
            </w:r>
            <w:hyperlink r:id="rId13" w:anchor="n456" w:tgtFrame="_blank" w:history="1">
              <w:r w:rsidRPr="006D08C4">
                <w:rPr>
                  <w:rStyle w:val="af8"/>
                  <w:rFonts w:ascii="Times New Roman" w:cs="Times New Roman"/>
                  <w:sz w:val="24"/>
                  <w:szCs w:val="24"/>
                  <w:shd w:val="clear" w:color="auto" w:fill="FFFFFF"/>
                </w:rPr>
                <w:t>пунктом 1 статті 50</w:t>
              </w:r>
            </w:hyperlink>
            <w:r w:rsidRPr="006D08C4">
              <w:rPr>
                <w:rFonts w:ascii="Times New Roman" w:cs="Times New Roman"/>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58" w:type="dxa"/>
          </w:tcPr>
          <w:p w14:paraId="15D21B7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16368B5A" w14:textId="77777777" w:rsidTr="003E628B">
        <w:tc>
          <w:tcPr>
            <w:tcW w:w="560" w:type="dxa"/>
          </w:tcPr>
          <w:p w14:paraId="0718A5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5</w:t>
            </w:r>
          </w:p>
        </w:tc>
        <w:tc>
          <w:tcPr>
            <w:tcW w:w="1761" w:type="dxa"/>
          </w:tcPr>
          <w:p w14:paraId="577F49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5 частини 1 статті 17 Закону</w:t>
            </w:r>
          </w:p>
          <w:p w14:paraId="492111FE" w14:textId="77777777" w:rsidR="003E628B" w:rsidRPr="006D08C4" w:rsidRDefault="003E628B" w:rsidP="003E628B">
            <w:pPr>
              <w:jc w:val="both"/>
              <w:rPr>
                <w:rFonts w:ascii="Times New Roman" w:cs="Times New Roman"/>
                <w:sz w:val="24"/>
                <w:szCs w:val="24"/>
              </w:rPr>
            </w:pPr>
          </w:p>
          <w:p w14:paraId="14BC1A90" w14:textId="77777777" w:rsidR="003E628B" w:rsidRPr="006D08C4" w:rsidRDefault="003E628B" w:rsidP="003E628B">
            <w:pPr>
              <w:jc w:val="both"/>
              <w:rPr>
                <w:rFonts w:ascii="Times New Roman" w:cs="Times New Roman"/>
                <w:b/>
                <w:bCs/>
                <w:sz w:val="24"/>
                <w:szCs w:val="24"/>
              </w:rPr>
            </w:pPr>
          </w:p>
        </w:tc>
        <w:tc>
          <w:tcPr>
            <w:tcW w:w="3797" w:type="dxa"/>
          </w:tcPr>
          <w:p w14:paraId="0F53BF4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58" w:type="dxa"/>
          </w:tcPr>
          <w:p w14:paraId="1ADD22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085C07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02E99E24" w14:textId="77777777" w:rsidTr="003E628B">
        <w:tc>
          <w:tcPr>
            <w:tcW w:w="560" w:type="dxa"/>
          </w:tcPr>
          <w:p w14:paraId="458CAC8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6</w:t>
            </w:r>
          </w:p>
        </w:tc>
        <w:tc>
          <w:tcPr>
            <w:tcW w:w="1761" w:type="dxa"/>
          </w:tcPr>
          <w:p w14:paraId="40C4612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6 частини 1 статті 17 Закону</w:t>
            </w:r>
          </w:p>
          <w:p w14:paraId="48D1183F" w14:textId="77777777" w:rsidR="003E628B" w:rsidRPr="006D08C4" w:rsidRDefault="003E628B" w:rsidP="003E628B">
            <w:pPr>
              <w:jc w:val="both"/>
              <w:rPr>
                <w:rFonts w:ascii="Times New Roman" w:cs="Times New Roman"/>
                <w:sz w:val="24"/>
                <w:szCs w:val="24"/>
              </w:rPr>
            </w:pPr>
          </w:p>
          <w:p w14:paraId="189C105E" w14:textId="77777777" w:rsidR="003E628B" w:rsidRPr="006D08C4" w:rsidRDefault="003E628B" w:rsidP="003E628B">
            <w:pPr>
              <w:jc w:val="both"/>
              <w:rPr>
                <w:rFonts w:ascii="Times New Roman" w:cs="Times New Roman"/>
                <w:b/>
                <w:bCs/>
                <w:sz w:val="24"/>
                <w:szCs w:val="24"/>
              </w:rPr>
            </w:pPr>
          </w:p>
        </w:tc>
        <w:tc>
          <w:tcPr>
            <w:tcW w:w="3797" w:type="dxa"/>
          </w:tcPr>
          <w:p w14:paraId="362C93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58" w:type="dxa"/>
          </w:tcPr>
          <w:p w14:paraId="672B4B0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w:t>
            </w:r>
            <w:r w:rsidRPr="006D08C4" w:rsidDel="00E921F4">
              <w:rPr>
                <w:rFonts w:ascii="Times New Roman" w:cs="Times New Roman"/>
                <w:sz w:val="24"/>
                <w:szCs w:val="24"/>
              </w:rPr>
              <w:t xml:space="preserve"> </w:t>
            </w:r>
            <w:r w:rsidRPr="006D08C4">
              <w:rPr>
                <w:rFonts w:asci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E628B" w:rsidRPr="006D08C4" w14:paraId="5F50EE6A" w14:textId="77777777" w:rsidTr="003E628B">
        <w:tc>
          <w:tcPr>
            <w:tcW w:w="560" w:type="dxa"/>
          </w:tcPr>
          <w:p w14:paraId="57647B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7</w:t>
            </w:r>
          </w:p>
        </w:tc>
        <w:tc>
          <w:tcPr>
            <w:tcW w:w="1761" w:type="dxa"/>
          </w:tcPr>
          <w:p w14:paraId="44EAA42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7 частини 1 статті 17 Закону</w:t>
            </w:r>
          </w:p>
        </w:tc>
        <w:tc>
          <w:tcPr>
            <w:tcW w:w="3797" w:type="dxa"/>
          </w:tcPr>
          <w:p w14:paraId="78A91F8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3658" w:type="dxa"/>
          </w:tcPr>
          <w:p w14:paraId="0B2B34F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139BC71E" w14:textId="77777777" w:rsidR="003E628B" w:rsidRPr="006D08C4" w:rsidRDefault="003E628B" w:rsidP="003E628B">
            <w:pPr>
              <w:jc w:val="both"/>
              <w:rPr>
                <w:rFonts w:ascii="Times New Roman" w:cs="Times New Roman"/>
                <w:sz w:val="24"/>
                <w:szCs w:val="24"/>
              </w:rPr>
            </w:pPr>
          </w:p>
          <w:p w14:paraId="5A328624" w14:textId="77777777" w:rsidR="003E628B" w:rsidRPr="006D08C4" w:rsidRDefault="003E628B" w:rsidP="005B793D">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w:t>
            </w:r>
            <w:proofErr w:type="gramStart"/>
            <w:r w:rsidRPr="006D08C4">
              <w:rPr>
                <w:rFonts w:ascii="Times New Roman" w:cs="Times New Roman"/>
                <w:sz w:val="24"/>
                <w:szCs w:val="24"/>
              </w:rPr>
              <w:t>лист  про</w:t>
            </w:r>
            <w:proofErr w:type="gramEnd"/>
            <w:r w:rsidRPr="006D08C4">
              <w:rPr>
                <w:rFonts w:ascii="Times New Roman" w:cs="Times New Roman"/>
                <w:sz w:val="24"/>
                <w:szCs w:val="24"/>
              </w:rPr>
              <w:t xml:space="preserve"> те, що </w:t>
            </w:r>
            <w:r w:rsidRPr="006D08C4">
              <w:rPr>
                <w:rFonts w:ascii="Times New Roman" w:cs="Times New Roman"/>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D08C4">
              <w:rPr>
                <w:rFonts w:ascii="Times New Roman" w:cs="Times New Roman"/>
                <w:sz w:val="24"/>
                <w:szCs w:val="24"/>
              </w:rPr>
              <w:t xml:space="preserve">. </w:t>
            </w:r>
          </w:p>
        </w:tc>
      </w:tr>
      <w:tr w:rsidR="003E628B" w:rsidRPr="006D08C4" w14:paraId="08B00E0A" w14:textId="77777777" w:rsidTr="003E628B">
        <w:tc>
          <w:tcPr>
            <w:tcW w:w="560" w:type="dxa"/>
          </w:tcPr>
          <w:p w14:paraId="3ED742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8</w:t>
            </w:r>
          </w:p>
        </w:tc>
        <w:tc>
          <w:tcPr>
            <w:tcW w:w="1761" w:type="dxa"/>
          </w:tcPr>
          <w:p w14:paraId="631D563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8 частини 1 статті 17 Закону</w:t>
            </w:r>
          </w:p>
        </w:tc>
        <w:tc>
          <w:tcPr>
            <w:tcW w:w="3797" w:type="dxa"/>
          </w:tcPr>
          <w:p w14:paraId="7780B8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58" w:type="dxa"/>
          </w:tcPr>
          <w:p w14:paraId="20291AEF"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63FB18C4" w14:textId="77777777" w:rsidR="003E628B" w:rsidRPr="00404682" w:rsidRDefault="003E628B" w:rsidP="003E628B">
            <w:pPr>
              <w:jc w:val="both"/>
              <w:rPr>
                <w:rFonts w:ascii="Times New Roman" w:cs="Times New Roman"/>
                <w:sz w:val="24"/>
                <w:szCs w:val="24"/>
              </w:rPr>
            </w:pPr>
          </w:p>
          <w:p w14:paraId="32F1FE28"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w:t>
            </w:r>
            <w:r w:rsidRPr="006D08C4">
              <w:rPr>
                <w:rFonts w:ascii="Times New Roman" w:cs="Times New Roman"/>
                <w:sz w:val="24"/>
                <w:szCs w:val="24"/>
              </w:rPr>
              <w:t xml:space="preserve">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D08C4">
              <w:rPr>
                <w:rFonts w:asci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E628B" w:rsidRPr="006D08C4" w14:paraId="64E8BAF6" w14:textId="77777777" w:rsidTr="003E628B">
        <w:tc>
          <w:tcPr>
            <w:tcW w:w="560" w:type="dxa"/>
          </w:tcPr>
          <w:p w14:paraId="6517506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9</w:t>
            </w:r>
          </w:p>
        </w:tc>
        <w:tc>
          <w:tcPr>
            <w:tcW w:w="1761" w:type="dxa"/>
          </w:tcPr>
          <w:p w14:paraId="4A735C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9 частини 1 статті 17 Закону</w:t>
            </w:r>
          </w:p>
        </w:tc>
        <w:tc>
          <w:tcPr>
            <w:tcW w:w="3797" w:type="dxa"/>
          </w:tcPr>
          <w:p w14:paraId="46A8BF4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3658" w:type="dxa"/>
          </w:tcPr>
          <w:p w14:paraId="52BDECD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5B32DD59" w14:textId="77777777" w:rsidR="003E628B" w:rsidRPr="006D08C4" w:rsidRDefault="003E628B" w:rsidP="003E628B">
            <w:pPr>
              <w:jc w:val="both"/>
              <w:rPr>
                <w:rFonts w:ascii="Times New Roman" w:cs="Times New Roman"/>
                <w:sz w:val="24"/>
                <w:szCs w:val="24"/>
              </w:rPr>
            </w:pPr>
          </w:p>
          <w:p w14:paraId="49628DD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w:t>
            </w:r>
            <w:r w:rsidRPr="006D08C4">
              <w:rPr>
                <w:rFonts w:ascii="Times New Roman" w:cs="Times New Roman"/>
                <w:sz w:val="24"/>
                <w:szCs w:val="24"/>
                <w:shd w:val="clear" w:color="auto" w:fill="FFFFFF"/>
              </w:rPr>
              <w:t>Єдиний державний реєстр юридичних осіб, фізичних осіб - підприємців та громадських формувань</w:t>
            </w:r>
            <w:r w:rsidRPr="006D08C4">
              <w:rPr>
                <w:rFonts w:ascii="Times New Roman" w:cs="Times New Roman"/>
                <w:sz w:val="24"/>
                <w:szCs w:val="24"/>
              </w:rPr>
              <w:t xml:space="preserve"> не працює, переможець процедури закупівлі має надати витяг з Єдиного державного </w:t>
            </w:r>
            <w:r w:rsidRPr="006D08C4">
              <w:rPr>
                <w:rFonts w:ascii="Times New Roman" w:cs="Times New Roman"/>
                <w:sz w:val="24"/>
                <w:szCs w:val="24"/>
                <w:shd w:val="clear" w:color="auto" w:fill="FFFFFF"/>
              </w:rPr>
              <w:t xml:space="preserve">реєстру юридичних осіб, фізичних осіб - підприємців та громадських формувань, </w:t>
            </w:r>
            <w:r w:rsidRPr="006D08C4">
              <w:rPr>
                <w:rFonts w:ascii="Times New Roman" w:cs="Times New Roman"/>
                <w:sz w:val="24"/>
                <w:szCs w:val="24"/>
              </w:rPr>
              <w:t xml:space="preserve">   в який містить інформацію про те, що</w:t>
            </w:r>
            <w:r w:rsidRPr="006D08C4">
              <w:rPr>
                <w:rFonts w:ascii="Times New Roman" w:cs="Times New Roman"/>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E628B" w:rsidRPr="006D08C4" w14:paraId="0F1FC82D" w14:textId="77777777" w:rsidTr="003E628B">
        <w:tc>
          <w:tcPr>
            <w:tcW w:w="560" w:type="dxa"/>
          </w:tcPr>
          <w:p w14:paraId="4F59563E"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0</w:t>
            </w:r>
          </w:p>
        </w:tc>
        <w:tc>
          <w:tcPr>
            <w:tcW w:w="1761" w:type="dxa"/>
          </w:tcPr>
          <w:p w14:paraId="314E71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11 частини 1 статті 17 Закону</w:t>
            </w:r>
          </w:p>
        </w:tc>
        <w:tc>
          <w:tcPr>
            <w:tcW w:w="3797" w:type="dxa"/>
          </w:tcPr>
          <w:p w14:paraId="2962217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58" w:type="dxa"/>
          </w:tcPr>
          <w:p w14:paraId="34AA94EB"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281E1FA5" w14:textId="77777777" w:rsidTr="003E628B">
        <w:tc>
          <w:tcPr>
            <w:tcW w:w="560" w:type="dxa"/>
          </w:tcPr>
          <w:p w14:paraId="514F20CA"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1</w:t>
            </w:r>
          </w:p>
        </w:tc>
        <w:tc>
          <w:tcPr>
            <w:tcW w:w="1761" w:type="dxa"/>
          </w:tcPr>
          <w:p w14:paraId="63A9D9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12 частини 1 статті 17 Закону</w:t>
            </w:r>
          </w:p>
        </w:tc>
        <w:tc>
          <w:tcPr>
            <w:tcW w:w="3797" w:type="dxa"/>
          </w:tcPr>
          <w:p w14:paraId="0602126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58" w:type="dxa"/>
          </w:tcPr>
          <w:p w14:paraId="1887B79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99A86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4D14ABFF" w14:textId="77777777" w:rsidTr="003E628B">
        <w:tc>
          <w:tcPr>
            <w:tcW w:w="560" w:type="dxa"/>
          </w:tcPr>
          <w:p w14:paraId="26B0CC3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2</w:t>
            </w:r>
          </w:p>
        </w:tc>
        <w:tc>
          <w:tcPr>
            <w:tcW w:w="1761" w:type="dxa"/>
          </w:tcPr>
          <w:p w14:paraId="67973A9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13 частини 1 статті 17 Закону</w:t>
            </w:r>
          </w:p>
        </w:tc>
        <w:tc>
          <w:tcPr>
            <w:tcW w:w="3797" w:type="dxa"/>
          </w:tcPr>
          <w:p w14:paraId="2FAE855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58" w:type="dxa"/>
          </w:tcPr>
          <w:p w14:paraId="553D80E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Замовник перевіряє інформацію самостійно в електронній системі закупівель.</w:t>
            </w:r>
          </w:p>
          <w:p w14:paraId="338780F4" w14:textId="77777777" w:rsidR="003E628B" w:rsidRPr="005B793D" w:rsidRDefault="003E628B" w:rsidP="003E628B">
            <w:pPr>
              <w:jc w:val="both"/>
              <w:rPr>
                <w:rFonts w:ascii="Times New Roman" w:cs="Times New Roman"/>
                <w:sz w:val="24"/>
                <w:szCs w:val="24"/>
              </w:rPr>
            </w:pPr>
          </w:p>
          <w:p w14:paraId="706AD25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w:t>
            </w:r>
            <w:proofErr w:type="gramStart"/>
            <w:r w:rsidRPr="005B793D">
              <w:rPr>
                <w:rFonts w:ascii="Times New Roman" w:cs="Times New Roman"/>
                <w:sz w:val="24"/>
                <w:szCs w:val="24"/>
              </w:rPr>
              <w:t>сформовану  більш</w:t>
            </w:r>
            <w:proofErr w:type="gramEnd"/>
            <w:r w:rsidRPr="005B793D">
              <w:rPr>
                <w:rFonts w:ascii="Times New Roman" w:cs="Times New Roman"/>
                <w:sz w:val="24"/>
                <w:szCs w:val="24"/>
              </w:rPr>
              <w:t xml:space="preserve">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w:t>
            </w:r>
            <w:proofErr w:type="gramStart"/>
            <w:r w:rsidRPr="005B793D">
              <w:rPr>
                <w:rFonts w:ascii="Times New Roman" w:cs="Times New Roman"/>
                <w:sz w:val="24"/>
                <w:szCs w:val="24"/>
              </w:rPr>
              <w:t>дату  подання</w:t>
            </w:r>
            <w:proofErr w:type="gramEnd"/>
            <w:r w:rsidRPr="005B793D">
              <w:rPr>
                <w:rFonts w:ascii="Times New Roman" w:cs="Times New Roman"/>
                <w:sz w:val="24"/>
                <w:szCs w:val="24"/>
              </w:rPr>
              <w:t xml:space="preserve"> документа. У випадку наявності в довідці інформації про заборгованість із сплати податків і зборів (обов’язкових платежів) переможець надає документи щодо розстрочення,  відстрочення грошового зобов’язання чи податкового боргу згідно чинного законодавства.</w:t>
            </w:r>
          </w:p>
        </w:tc>
      </w:tr>
      <w:tr w:rsidR="003E628B" w:rsidRPr="006D08C4" w14:paraId="3798201F" w14:textId="77777777" w:rsidTr="003E628B">
        <w:tc>
          <w:tcPr>
            <w:tcW w:w="560" w:type="dxa"/>
          </w:tcPr>
          <w:p w14:paraId="2D1745A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3</w:t>
            </w:r>
          </w:p>
        </w:tc>
        <w:tc>
          <w:tcPr>
            <w:tcW w:w="1761" w:type="dxa"/>
          </w:tcPr>
          <w:p w14:paraId="70D806B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частина 2 статті 17 Закону</w:t>
            </w:r>
          </w:p>
        </w:tc>
        <w:tc>
          <w:tcPr>
            <w:tcW w:w="3797" w:type="dxa"/>
          </w:tcPr>
          <w:p w14:paraId="2A86554D"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r w:rsidRPr="006D08C4">
              <w:rPr>
                <w:rFonts w:asci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833513"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bookmarkStart w:id="3" w:name="n1277"/>
            <w:bookmarkEnd w:id="3"/>
            <w:r w:rsidRPr="006D08C4">
              <w:rPr>
                <w:rFonts w:ascii="Times New Roman" w:cs="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658" w:type="dxa"/>
          </w:tcPr>
          <w:p w14:paraId="0A980C6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6D08C4">
              <w:rPr>
                <w:rFonts w:ascii="Times New Roman" w:cs="Times New Roman"/>
                <w:sz w:val="24"/>
                <w:szCs w:val="24"/>
              </w:rPr>
              <w:t>яким  переможець</w:t>
            </w:r>
            <w:proofErr w:type="gramEnd"/>
            <w:r w:rsidRPr="006D08C4">
              <w:rPr>
                <w:rFonts w:ascii="Times New Roman" w:cs="Times New Roman"/>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204727" w14:textId="77777777" w:rsidR="003E628B" w:rsidRPr="006D08C4" w:rsidRDefault="003E628B" w:rsidP="003E628B">
            <w:pPr>
              <w:jc w:val="both"/>
              <w:rPr>
                <w:rFonts w:ascii="Times New Roman" w:cs="Times New Roman"/>
                <w:sz w:val="24"/>
                <w:szCs w:val="24"/>
              </w:rPr>
            </w:pPr>
          </w:p>
          <w:p w14:paraId="1F56491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або</w:t>
            </w:r>
          </w:p>
          <w:p w14:paraId="4C3E8105" w14:textId="77777777" w:rsidR="003E628B" w:rsidRPr="006D08C4" w:rsidRDefault="003E628B" w:rsidP="003E628B">
            <w:pPr>
              <w:jc w:val="both"/>
              <w:rPr>
                <w:rFonts w:ascii="Times New Roman" w:cs="Times New Roman"/>
                <w:sz w:val="24"/>
                <w:szCs w:val="24"/>
              </w:rPr>
            </w:pPr>
          </w:p>
          <w:p w14:paraId="14E8873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215289D" w14:textId="77777777" w:rsidR="003E628B" w:rsidRPr="008A117B" w:rsidRDefault="003E628B" w:rsidP="003E628B">
      <w:pPr>
        <w:jc w:val="both"/>
      </w:pPr>
    </w:p>
    <w:p w14:paraId="60C409B1" w14:textId="77777777" w:rsidR="003E628B" w:rsidRDefault="003E628B" w:rsidP="003E628B">
      <w:pPr>
        <w:ind w:firstLine="6946"/>
        <w:jc w:val="both"/>
        <w:rPr>
          <w:sz w:val="24"/>
          <w:szCs w:val="24"/>
          <w:lang w:eastAsia="en-US"/>
        </w:rPr>
      </w:pPr>
    </w:p>
    <w:p w14:paraId="5BB4B267" w14:textId="77777777" w:rsidR="003E628B" w:rsidRDefault="003E628B" w:rsidP="003E628B">
      <w:pPr>
        <w:ind w:firstLine="6946"/>
        <w:jc w:val="both"/>
        <w:rPr>
          <w:sz w:val="24"/>
          <w:szCs w:val="24"/>
          <w:lang w:eastAsia="en-US"/>
        </w:rPr>
      </w:pPr>
    </w:p>
    <w:p w14:paraId="3E2CF0DC" w14:textId="77777777" w:rsidR="003E628B" w:rsidRDefault="003E628B" w:rsidP="003E628B">
      <w:pPr>
        <w:ind w:firstLine="6946"/>
        <w:jc w:val="both"/>
        <w:rPr>
          <w:sz w:val="24"/>
          <w:szCs w:val="24"/>
          <w:lang w:eastAsia="en-US"/>
        </w:rPr>
      </w:pPr>
    </w:p>
    <w:p w14:paraId="5D2100C9" w14:textId="77777777" w:rsidR="003E628B" w:rsidRDefault="003E628B" w:rsidP="003E628B">
      <w:pPr>
        <w:ind w:firstLine="6946"/>
        <w:jc w:val="both"/>
        <w:rPr>
          <w:sz w:val="24"/>
          <w:szCs w:val="24"/>
          <w:lang w:eastAsia="en-US"/>
        </w:rPr>
      </w:pPr>
    </w:p>
    <w:p w14:paraId="56280931" w14:textId="77777777" w:rsidR="003E628B" w:rsidRDefault="003E628B" w:rsidP="003E628B">
      <w:pPr>
        <w:ind w:firstLine="6946"/>
        <w:jc w:val="both"/>
        <w:rPr>
          <w:sz w:val="24"/>
          <w:szCs w:val="24"/>
          <w:lang w:eastAsia="en-US"/>
        </w:rPr>
      </w:pPr>
    </w:p>
    <w:p w14:paraId="58F58566" w14:textId="77777777" w:rsidR="003E628B" w:rsidRDefault="003E628B" w:rsidP="003E628B">
      <w:pPr>
        <w:ind w:firstLine="6946"/>
        <w:jc w:val="both"/>
        <w:rPr>
          <w:sz w:val="24"/>
          <w:szCs w:val="24"/>
          <w:lang w:eastAsia="en-US"/>
        </w:rPr>
      </w:pPr>
    </w:p>
    <w:p w14:paraId="5E0B89C5" w14:textId="77777777" w:rsidR="003E628B" w:rsidRDefault="003E628B" w:rsidP="003E628B">
      <w:pPr>
        <w:ind w:firstLine="6946"/>
        <w:jc w:val="both"/>
        <w:rPr>
          <w:sz w:val="24"/>
          <w:szCs w:val="24"/>
          <w:lang w:eastAsia="en-US"/>
        </w:rPr>
      </w:pPr>
    </w:p>
    <w:p w14:paraId="7BB14419" w14:textId="77777777" w:rsidR="003E628B" w:rsidRDefault="003E628B" w:rsidP="003E628B">
      <w:pPr>
        <w:ind w:firstLine="6946"/>
        <w:jc w:val="both"/>
        <w:rPr>
          <w:sz w:val="24"/>
          <w:szCs w:val="24"/>
          <w:lang w:eastAsia="en-US"/>
        </w:rPr>
      </w:pPr>
    </w:p>
    <w:p w14:paraId="5A8E64BF" w14:textId="77777777" w:rsidR="003E628B" w:rsidRDefault="003E628B" w:rsidP="003E628B">
      <w:pPr>
        <w:ind w:firstLine="6946"/>
        <w:jc w:val="both"/>
        <w:rPr>
          <w:sz w:val="24"/>
          <w:szCs w:val="24"/>
          <w:lang w:eastAsia="en-US"/>
        </w:rPr>
      </w:pPr>
    </w:p>
    <w:p w14:paraId="23BBE25C" w14:textId="77777777" w:rsidR="003E628B" w:rsidRDefault="003E628B" w:rsidP="003E628B">
      <w:pPr>
        <w:ind w:firstLine="6946"/>
        <w:jc w:val="both"/>
        <w:rPr>
          <w:sz w:val="24"/>
          <w:szCs w:val="24"/>
          <w:lang w:eastAsia="en-US"/>
        </w:rPr>
      </w:pPr>
    </w:p>
    <w:p w14:paraId="79E79745" w14:textId="77777777" w:rsidR="003E628B" w:rsidRDefault="003E628B" w:rsidP="003E628B">
      <w:pPr>
        <w:ind w:firstLine="6946"/>
        <w:jc w:val="both"/>
        <w:rPr>
          <w:sz w:val="24"/>
          <w:szCs w:val="24"/>
          <w:lang w:eastAsia="en-US"/>
        </w:rPr>
      </w:pPr>
    </w:p>
    <w:p w14:paraId="44A32694" w14:textId="77777777" w:rsidR="003E628B" w:rsidRDefault="003E628B" w:rsidP="003E628B">
      <w:pPr>
        <w:ind w:firstLine="6946"/>
        <w:jc w:val="both"/>
        <w:rPr>
          <w:sz w:val="24"/>
          <w:szCs w:val="24"/>
          <w:lang w:eastAsia="en-US"/>
        </w:rPr>
      </w:pPr>
    </w:p>
    <w:p w14:paraId="420BE6FD" w14:textId="77777777" w:rsidR="003E628B" w:rsidRDefault="003E628B" w:rsidP="003E628B">
      <w:pPr>
        <w:ind w:firstLine="6946"/>
        <w:jc w:val="both"/>
        <w:rPr>
          <w:sz w:val="24"/>
          <w:szCs w:val="24"/>
          <w:lang w:eastAsia="en-US"/>
        </w:rPr>
      </w:pPr>
    </w:p>
    <w:p w14:paraId="5DA94EFA" w14:textId="4F6DF227" w:rsidR="003E628B" w:rsidRDefault="003E628B" w:rsidP="003E628B">
      <w:pPr>
        <w:ind w:firstLine="6946"/>
        <w:jc w:val="both"/>
        <w:rPr>
          <w:sz w:val="24"/>
          <w:szCs w:val="24"/>
          <w:lang w:eastAsia="en-US"/>
        </w:rPr>
      </w:pPr>
    </w:p>
    <w:p w14:paraId="47EF9557" w14:textId="526FFE06" w:rsidR="0035146B" w:rsidRDefault="0035146B" w:rsidP="003E628B">
      <w:pPr>
        <w:ind w:firstLine="6946"/>
        <w:jc w:val="both"/>
        <w:rPr>
          <w:sz w:val="24"/>
          <w:szCs w:val="24"/>
          <w:lang w:eastAsia="en-US"/>
        </w:rPr>
      </w:pPr>
    </w:p>
    <w:p w14:paraId="2D70FCCE" w14:textId="6E6C8AE5" w:rsidR="0035146B" w:rsidRDefault="0035146B" w:rsidP="003E628B">
      <w:pPr>
        <w:ind w:firstLine="6946"/>
        <w:jc w:val="both"/>
        <w:rPr>
          <w:sz w:val="24"/>
          <w:szCs w:val="24"/>
          <w:lang w:eastAsia="en-US"/>
        </w:rPr>
      </w:pPr>
    </w:p>
    <w:p w14:paraId="55197019" w14:textId="7B655DDB" w:rsidR="0035146B" w:rsidRDefault="0035146B" w:rsidP="003E628B">
      <w:pPr>
        <w:ind w:firstLine="6946"/>
        <w:jc w:val="both"/>
        <w:rPr>
          <w:sz w:val="24"/>
          <w:szCs w:val="24"/>
          <w:lang w:eastAsia="en-US"/>
        </w:rPr>
      </w:pPr>
    </w:p>
    <w:p w14:paraId="7ACE8D58" w14:textId="3347E84E" w:rsidR="0035146B" w:rsidRDefault="0035146B" w:rsidP="003E628B">
      <w:pPr>
        <w:ind w:firstLine="6946"/>
        <w:jc w:val="both"/>
        <w:rPr>
          <w:sz w:val="24"/>
          <w:szCs w:val="24"/>
          <w:lang w:eastAsia="en-US"/>
        </w:rPr>
      </w:pPr>
    </w:p>
    <w:p w14:paraId="68A7D312" w14:textId="2C7B0E16" w:rsidR="0035146B" w:rsidRDefault="0035146B" w:rsidP="003E628B">
      <w:pPr>
        <w:ind w:firstLine="6946"/>
        <w:jc w:val="both"/>
        <w:rPr>
          <w:sz w:val="24"/>
          <w:szCs w:val="24"/>
          <w:lang w:eastAsia="en-US"/>
        </w:rPr>
      </w:pPr>
    </w:p>
    <w:p w14:paraId="07D825BB" w14:textId="72D8636E" w:rsidR="0035146B" w:rsidRDefault="0035146B" w:rsidP="003E628B">
      <w:pPr>
        <w:ind w:firstLine="6946"/>
        <w:jc w:val="both"/>
        <w:rPr>
          <w:sz w:val="24"/>
          <w:szCs w:val="24"/>
          <w:lang w:eastAsia="en-US"/>
        </w:rPr>
      </w:pPr>
    </w:p>
    <w:p w14:paraId="726B7363" w14:textId="452F06B2" w:rsidR="0035146B" w:rsidRDefault="0035146B" w:rsidP="003E628B">
      <w:pPr>
        <w:ind w:firstLine="6946"/>
        <w:jc w:val="both"/>
        <w:rPr>
          <w:sz w:val="24"/>
          <w:szCs w:val="24"/>
          <w:lang w:eastAsia="en-US"/>
        </w:rPr>
      </w:pPr>
    </w:p>
    <w:p w14:paraId="3820AB83" w14:textId="4EA76DC1" w:rsidR="0035146B" w:rsidRDefault="0035146B" w:rsidP="003E628B">
      <w:pPr>
        <w:ind w:firstLine="6946"/>
        <w:jc w:val="both"/>
        <w:rPr>
          <w:sz w:val="24"/>
          <w:szCs w:val="24"/>
          <w:lang w:eastAsia="en-US"/>
        </w:rPr>
      </w:pPr>
    </w:p>
    <w:p w14:paraId="082A64A7" w14:textId="5861662E" w:rsidR="0035146B" w:rsidRDefault="0035146B" w:rsidP="003E628B">
      <w:pPr>
        <w:ind w:firstLine="6946"/>
        <w:jc w:val="both"/>
        <w:rPr>
          <w:sz w:val="24"/>
          <w:szCs w:val="24"/>
          <w:lang w:eastAsia="en-US"/>
        </w:rPr>
      </w:pPr>
    </w:p>
    <w:p w14:paraId="2B99D34C" w14:textId="77777777" w:rsidR="0035146B" w:rsidRDefault="0035146B" w:rsidP="003E628B">
      <w:pPr>
        <w:ind w:firstLine="6946"/>
        <w:jc w:val="both"/>
        <w:rPr>
          <w:sz w:val="24"/>
          <w:szCs w:val="24"/>
          <w:lang w:eastAsia="en-US"/>
        </w:rPr>
      </w:pPr>
    </w:p>
    <w:p w14:paraId="4347A935" w14:textId="77777777" w:rsidR="003E628B" w:rsidRDefault="003E628B" w:rsidP="003E628B">
      <w:pPr>
        <w:ind w:firstLine="6946"/>
        <w:jc w:val="both"/>
        <w:rPr>
          <w:sz w:val="24"/>
          <w:szCs w:val="24"/>
          <w:lang w:eastAsia="en-US"/>
        </w:rPr>
      </w:pPr>
    </w:p>
    <w:p w14:paraId="2F332EAC" w14:textId="77777777" w:rsidR="003E628B" w:rsidRDefault="003E628B" w:rsidP="003E628B">
      <w:pPr>
        <w:ind w:firstLine="6946"/>
        <w:jc w:val="both"/>
        <w:rPr>
          <w:sz w:val="24"/>
          <w:szCs w:val="24"/>
          <w:lang w:eastAsia="en-US"/>
        </w:rPr>
      </w:pPr>
    </w:p>
    <w:p w14:paraId="59923CD9" w14:textId="77777777" w:rsidR="003E628B" w:rsidRDefault="003E628B" w:rsidP="003E628B">
      <w:pPr>
        <w:ind w:firstLine="6946"/>
        <w:jc w:val="both"/>
        <w:rPr>
          <w:sz w:val="24"/>
          <w:szCs w:val="24"/>
          <w:lang w:eastAsia="en-US"/>
        </w:rPr>
      </w:pPr>
    </w:p>
    <w:p w14:paraId="2EA13957" w14:textId="77777777" w:rsidR="005D665F" w:rsidRDefault="005D665F" w:rsidP="00ED6E79">
      <w:pPr>
        <w:pStyle w:val="a4"/>
        <w:ind w:left="7788"/>
      </w:pPr>
    </w:p>
    <w:p w14:paraId="7062E35C" w14:textId="177640D0" w:rsidR="0041213B" w:rsidRDefault="0041213B" w:rsidP="00ED6E79">
      <w:pPr>
        <w:pStyle w:val="a4"/>
        <w:ind w:left="7788"/>
      </w:pPr>
      <w:r>
        <w:t xml:space="preserve">Додаток </w:t>
      </w:r>
      <w:r w:rsidR="00AA6361">
        <w:t>2</w:t>
      </w:r>
    </w:p>
    <w:bookmarkEnd w:id="1"/>
    <w:bookmarkEnd w:id="2"/>
    <w:p w14:paraId="1CB93191" w14:textId="77777777" w:rsidR="0041213B" w:rsidRDefault="0041213B" w:rsidP="00A459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Договір (проект)</w:t>
      </w:r>
      <w:r w:rsidRPr="00A459BD">
        <w:rPr>
          <w:rFonts w:ascii="Times New Roman" w:hAnsi="Times New Roman" w:cs="Times New Roman"/>
          <w:b/>
          <w:bCs/>
          <w:color w:val="auto"/>
          <w:sz w:val="24"/>
          <w:szCs w:val="24"/>
          <w:lang w:val="uk-UA"/>
        </w:rPr>
        <w:br/>
        <w:t xml:space="preserve"> </w:t>
      </w:r>
      <w:r w:rsidRPr="00A459BD">
        <w:rPr>
          <w:rFonts w:ascii="Times New Roman" w:hAnsi="Times New Roman" w:cs="Times New Roman"/>
          <w:b/>
          <w:bCs/>
          <w:color w:val="auto"/>
          <w:sz w:val="24"/>
          <w:szCs w:val="24"/>
          <w:lang w:val="uk-UA"/>
        </w:rPr>
        <w:br/>
      </w:r>
      <w:r w:rsidRPr="00A459BD">
        <w:rPr>
          <w:rFonts w:ascii="Times New Roman" w:hAnsi="Times New Roman" w:cs="Times New Roman"/>
          <w:color w:val="auto"/>
          <w:sz w:val="24"/>
          <w:szCs w:val="24"/>
          <w:lang w:val="uk-UA"/>
        </w:rPr>
        <w:t xml:space="preserve"> м. ________                                                                     «____» ____________2022 року</w:t>
      </w:r>
    </w:p>
    <w:p w14:paraId="07AF45F2" w14:textId="77777777" w:rsidR="0041213B" w:rsidRPr="00A459BD" w:rsidRDefault="0041213B" w:rsidP="00A459BD">
      <w:pPr>
        <w:pStyle w:val="HTML"/>
        <w:shd w:val="clear" w:color="auto" w:fill="FFFFFF"/>
        <w:jc w:val="both"/>
        <w:rPr>
          <w:rFonts w:ascii="Times New Roman" w:hAnsi="Times New Roman" w:cs="Times New Roman"/>
          <w:color w:val="auto"/>
          <w:sz w:val="24"/>
          <w:szCs w:val="24"/>
          <w:lang w:val="uk-UA"/>
        </w:rPr>
      </w:pPr>
      <w:r w:rsidRPr="00A459BD">
        <w:rPr>
          <w:rFonts w:ascii="Times New Roman" w:hAnsi="Times New Roman" w:cs="Times New Roman"/>
          <w:color w:val="auto"/>
          <w:sz w:val="24"/>
          <w:szCs w:val="24"/>
          <w:lang w:val="uk-UA"/>
        </w:rPr>
        <w:br/>
      </w:r>
      <w:r w:rsidRPr="00A459BD">
        <w:rPr>
          <w:b/>
          <w:bCs/>
          <w:color w:val="auto"/>
          <w:sz w:val="22"/>
          <w:szCs w:val="22"/>
          <w:lang w:val="uk-UA"/>
        </w:rPr>
        <w:t xml:space="preserve">    </w:t>
      </w:r>
      <w:r w:rsidRPr="00A459BD">
        <w:rPr>
          <w:rFonts w:ascii="Times New Roman" w:hAnsi="Times New Roman" w:cs="Times New Roman"/>
          <w:b/>
          <w:bCs/>
          <w:color w:val="auto"/>
          <w:sz w:val="24"/>
          <w:szCs w:val="24"/>
          <w:lang w:val="uk-UA"/>
        </w:rPr>
        <w:t>Восьмий воєнізований гірничорятувальний загін</w:t>
      </w:r>
      <w:bookmarkStart w:id="4" w:name="BM19"/>
      <w:bookmarkEnd w:id="4"/>
      <w:r w:rsidRPr="00A459BD">
        <w:rPr>
          <w:rFonts w:ascii="Times New Roman" w:hAnsi="Times New Roman" w:cs="Times New Roman"/>
          <w:color w:val="auto"/>
          <w:sz w:val="24"/>
          <w:szCs w:val="24"/>
          <w:lang w:val="uk-UA"/>
        </w:rPr>
        <w:t>,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w:t>
      </w:r>
      <w:r>
        <w:rPr>
          <w:rFonts w:ascii="Times New Roman" w:hAnsi="Times New Roman" w:cs="Times New Roman"/>
          <w:color w:val="auto"/>
          <w:sz w:val="24"/>
          <w:szCs w:val="24"/>
          <w:lang w:val="uk-UA"/>
        </w:rPr>
        <w:t>_________________________</w:t>
      </w:r>
      <w:r w:rsidRPr="00A459BD">
        <w:rPr>
          <w:rFonts w:ascii="Times New Roman" w:hAnsi="Times New Roman" w:cs="Times New Roman"/>
          <w:color w:val="auto"/>
          <w:sz w:val="24"/>
          <w:szCs w:val="24"/>
          <w:lang w:val="uk-UA"/>
        </w:rPr>
        <w:t xml:space="preserve">                  </w:t>
      </w:r>
      <w:r w:rsidRPr="00A459BD">
        <w:rPr>
          <w:rFonts w:ascii="Times New Roman" w:hAnsi="Times New Roman" w:cs="Times New Roman"/>
          <w:color w:val="auto"/>
          <w:sz w:val="24"/>
          <w:szCs w:val="24"/>
          <w:lang w:val="uk-UA"/>
        </w:rPr>
        <w:br/>
        <w:t xml:space="preserve"> в особі ____________,  що діє на підставі __________ (далі - Учасник),  з іншої сторони,  разом - Сторони, уклали цей договір про таке (далі – Договір): </w:t>
      </w:r>
    </w:p>
    <w:p w14:paraId="6A1B0637" w14:textId="77777777" w:rsidR="0041213B" w:rsidRPr="00A459BD" w:rsidRDefault="0041213B" w:rsidP="00245CE9">
      <w:pPr>
        <w:pStyle w:val="HTML"/>
        <w:shd w:val="clear" w:color="auto" w:fill="FFFFFF"/>
        <w:jc w:val="both"/>
        <w:rPr>
          <w:rFonts w:ascii="Times New Roman" w:hAnsi="Times New Roman" w:cs="Times New Roman"/>
          <w:color w:val="7030A0"/>
          <w:sz w:val="24"/>
          <w:szCs w:val="24"/>
          <w:lang w:val="uk-UA"/>
        </w:rPr>
      </w:pPr>
    </w:p>
    <w:p w14:paraId="29CA59C1" w14:textId="77777777" w:rsidR="0041213B" w:rsidRPr="00A459BD" w:rsidRDefault="0041213B" w:rsidP="00245CE9">
      <w:pPr>
        <w:pStyle w:val="HTML"/>
        <w:shd w:val="clear" w:color="auto" w:fill="FFFFFF"/>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 ПРЕДМЕТ ДОГОВОРУ</w:t>
      </w:r>
      <w:r w:rsidRPr="00A459BD">
        <w:rPr>
          <w:rFonts w:ascii="Times New Roman" w:hAnsi="Times New Roman" w:cs="Times New Roman"/>
          <w:b/>
          <w:bCs/>
          <w:color w:val="auto"/>
          <w:sz w:val="24"/>
          <w:szCs w:val="24"/>
          <w:lang w:val="uk-UA"/>
        </w:rPr>
        <w:t xml:space="preserve"> </w:t>
      </w:r>
    </w:p>
    <w:p w14:paraId="0F02AAE8" w14:textId="1280A107" w:rsidR="005D665F" w:rsidRPr="005D665F" w:rsidRDefault="0041213B" w:rsidP="005D665F">
      <w:pPr>
        <w:ind w:firstLine="426"/>
        <w:jc w:val="both"/>
        <w:rPr>
          <w:color w:val="000000"/>
          <w:sz w:val="24"/>
          <w:szCs w:val="24"/>
          <w:lang w:val="uk-UA"/>
        </w:rPr>
      </w:pPr>
      <w:r w:rsidRPr="00A459BD">
        <w:rPr>
          <w:sz w:val="24"/>
          <w:szCs w:val="24"/>
          <w:lang w:val="uk-UA"/>
        </w:rPr>
        <w:t xml:space="preserve"> 1.1.</w:t>
      </w:r>
      <w:r w:rsidR="005D665F" w:rsidRPr="005D665F">
        <w:rPr>
          <w:sz w:val="22"/>
          <w:szCs w:val="22"/>
          <w:lang w:val="uk-UA"/>
        </w:rPr>
        <w:t xml:space="preserve"> </w:t>
      </w:r>
      <w:r w:rsidR="00BC6618">
        <w:rPr>
          <w:color w:val="000000"/>
          <w:sz w:val="24"/>
          <w:szCs w:val="24"/>
          <w:lang w:val="uk-UA"/>
        </w:rPr>
        <w:t>Учасник</w:t>
      </w:r>
      <w:r w:rsidR="005D665F" w:rsidRPr="005D665F">
        <w:rPr>
          <w:color w:val="000000"/>
          <w:sz w:val="24"/>
          <w:szCs w:val="24"/>
          <w:lang w:val="uk-UA"/>
        </w:rPr>
        <w:t xml:space="preserve"> зобов’язується впродовж терміну дії Договору поставити </w:t>
      </w:r>
      <w:r w:rsidR="00BC6618">
        <w:rPr>
          <w:color w:val="000000"/>
          <w:sz w:val="24"/>
          <w:szCs w:val="24"/>
          <w:lang w:val="uk-UA"/>
        </w:rPr>
        <w:t>Замовнику</w:t>
      </w:r>
      <w:r w:rsidR="005D665F" w:rsidRPr="005D665F">
        <w:rPr>
          <w:color w:val="000000"/>
          <w:sz w:val="24"/>
          <w:szCs w:val="24"/>
          <w:lang w:val="uk-UA"/>
        </w:rPr>
        <w:t xml:space="preserve"> кисень г</w:t>
      </w:r>
      <w:r w:rsidR="00BC6618">
        <w:rPr>
          <w:color w:val="000000"/>
          <w:sz w:val="24"/>
          <w:szCs w:val="24"/>
          <w:lang w:val="uk-UA"/>
        </w:rPr>
        <w:t>азоподібний медичний (далі – Продукція)</w:t>
      </w:r>
      <w:r w:rsidR="005D665F" w:rsidRPr="005D665F">
        <w:rPr>
          <w:color w:val="000000"/>
          <w:sz w:val="24"/>
          <w:szCs w:val="24"/>
          <w:lang w:val="uk-UA"/>
        </w:rPr>
        <w:t xml:space="preserve">, відповідно Специфікації (п. 1.2), а </w:t>
      </w:r>
      <w:r w:rsidR="00BC6618">
        <w:rPr>
          <w:color w:val="000000"/>
          <w:sz w:val="24"/>
          <w:szCs w:val="24"/>
          <w:lang w:val="uk-UA"/>
        </w:rPr>
        <w:t xml:space="preserve">Замовник </w:t>
      </w:r>
      <w:r w:rsidR="005D665F" w:rsidRPr="005D665F">
        <w:rPr>
          <w:color w:val="000000"/>
          <w:sz w:val="24"/>
          <w:szCs w:val="24"/>
          <w:lang w:val="uk-UA"/>
        </w:rPr>
        <w:t>зобов’язується прийняти й оплатити її.</w:t>
      </w:r>
      <w:r w:rsidR="00C21462">
        <w:rPr>
          <w:color w:val="000000"/>
          <w:sz w:val="24"/>
          <w:szCs w:val="24"/>
          <w:lang w:val="uk-UA"/>
        </w:rPr>
        <w:t xml:space="preserve"> Продукція поставляється в балонах.</w:t>
      </w:r>
    </w:p>
    <w:p w14:paraId="746340DF" w14:textId="1D3D432C" w:rsidR="005D665F" w:rsidRDefault="005D665F" w:rsidP="005D665F">
      <w:pPr>
        <w:jc w:val="both"/>
        <w:rPr>
          <w:color w:val="000000"/>
          <w:sz w:val="24"/>
          <w:szCs w:val="24"/>
          <w:lang w:val="uk-UA"/>
        </w:rPr>
      </w:pPr>
      <w:r w:rsidRPr="005D665F">
        <w:rPr>
          <w:color w:val="000000"/>
          <w:sz w:val="24"/>
          <w:szCs w:val="24"/>
          <w:lang w:val="uk-UA"/>
        </w:rPr>
        <w:t xml:space="preserve">       1.2. Код згідно ДК 021:2015:   24110000-8 Промислові гази (</w:t>
      </w:r>
      <w:r w:rsidR="0091018B" w:rsidRPr="0091018B">
        <w:rPr>
          <w:color w:val="000000"/>
          <w:sz w:val="24"/>
          <w:szCs w:val="24"/>
          <w:lang w:val="uk-UA"/>
        </w:rPr>
        <w:t>24111500-0 - Медичні гази</w:t>
      </w:r>
      <w:r w:rsidRPr="005D665F">
        <w:rPr>
          <w:color w:val="000000"/>
          <w:sz w:val="24"/>
          <w:szCs w:val="24"/>
          <w:lang w:val="uk-UA"/>
        </w:rPr>
        <w:t>).  Специфікація продукції:</w:t>
      </w:r>
    </w:p>
    <w:p w14:paraId="3391FAC1" w14:textId="77777777" w:rsidR="005D665F" w:rsidRPr="005D665F" w:rsidRDefault="005D665F" w:rsidP="005D665F">
      <w:pPr>
        <w:jc w:val="both"/>
        <w:rPr>
          <w:color w:val="000000"/>
          <w:sz w:val="24"/>
          <w:szCs w:val="24"/>
          <w:lang w:val="uk-UA"/>
        </w:rPr>
      </w:pPr>
    </w:p>
    <w:tbl>
      <w:tblPr>
        <w:tblW w:w="9875" w:type="dxa"/>
        <w:tblInd w:w="40" w:type="dxa"/>
        <w:tblLayout w:type="fixed"/>
        <w:tblCellMar>
          <w:left w:w="40" w:type="dxa"/>
          <w:right w:w="40" w:type="dxa"/>
        </w:tblCellMar>
        <w:tblLook w:val="0000" w:firstRow="0" w:lastRow="0" w:firstColumn="0" w:lastColumn="0" w:noHBand="0" w:noVBand="0"/>
      </w:tblPr>
      <w:tblGrid>
        <w:gridCol w:w="3686"/>
        <w:gridCol w:w="2126"/>
        <w:gridCol w:w="2268"/>
        <w:gridCol w:w="1795"/>
      </w:tblGrid>
      <w:tr w:rsidR="005D665F" w:rsidRPr="00B26928" w14:paraId="1B1E36EC" w14:textId="77777777" w:rsidTr="005D665F">
        <w:trPr>
          <w:trHeight w:hRule="exact" w:val="568"/>
        </w:trPr>
        <w:tc>
          <w:tcPr>
            <w:tcW w:w="3686" w:type="dxa"/>
            <w:vMerge w:val="restart"/>
            <w:tcBorders>
              <w:top w:val="single" w:sz="6" w:space="0" w:color="auto"/>
              <w:left w:val="single" w:sz="6" w:space="0" w:color="auto"/>
              <w:right w:val="single" w:sz="6" w:space="0" w:color="auto"/>
            </w:tcBorders>
            <w:shd w:val="clear" w:color="auto" w:fill="FFFFFF"/>
            <w:vAlign w:val="center"/>
          </w:tcPr>
          <w:p w14:paraId="1EBCACDD" w14:textId="77777777" w:rsidR="005D665F" w:rsidRPr="00B26928" w:rsidRDefault="005D665F" w:rsidP="000E2521">
            <w:pPr>
              <w:jc w:val="center"/>
              <w:rPr>
                <w:sz w:val="22"/>
                <w:szCs w:val="22"/>
                <w:lang w:val="uk-UA"/>
              </w:rPr>
            </w:pPr>
            <w:r w:rsidRPr="00B26928">
              <w:rPr>
                <w:b/>
                <w:sz w:val="22"/>
                <w:szCs w:val="22"/>
                <w:lang w:val="uk-UA"/>
              </w:rPr>
              <w:t>Найменування</w:t>
            </w:r>
          </w:p>
          <w:p w14:paraId="47406BE2" w14:textId="77777777" w:rsidR="005D665F" w:rsidRPr="00B26928" w:rsidRDefault="005D665F" w:rsidP="000E2521">
            <w:pPr>
              <w:jc w:val="center"/>
              <w:rPr>
                <w:b/>
                <w:sz w:val="22"/>
                <w:szCs w:val="22"/>
                <w:lang w:val="uk-UA"/>
              </w:rPr>
            </w:pPr>
          </w:p>
        </w:tc>
        <w:tc>
          <w:tcPr>
            <w:tcW w:w="2126" w:type="dxa"/>
            <w:vMerge w:val="restart"/>
            <w:tcBorders>
              <w:top w:val="single" w:sz="6" w:space="0" w:color="auto"/>
              <w:left w:val="single" w:sz="6" w:space="0" w:color="auto"/>
              <w:right w:val="single" w:sz="6" w:space="0" w:color="auto"/>
            </w:tcBorders>
            <w:shd w:val="clear" w:color="auto" w:fill="FFFFFF"/>
            <w:vAlign w:val="center"/>
          </w:tcPr>
          <w:p w14:paraId="0D778F87" w14:textId="77777777" w:rsidR="005D665F" w:rsidRPr="00B26928" w:rsidRDefault="005D665F" w:rsidP="000E2521">
            <w:pPr>
              <w:jc w:val="center"/>
              <w:rPr>
                <w:b/>
                <w:sz w:val="22"/>
                <w:szCs w:val="22"/>
                <w:lang w:val="uk-UA"/>
              </w:rPr>
            </w:pPr>
            <w:r w:rsidRPr="00B26928">
              <w:rPr>
                <w:b/>
                <w:sz w:val="22"/>
                <w:szCs w:val="22"/>
                <w:lang w:val="uk-UA"/>
              </w:rPr>
              <w:t>Кількість</w:t>
            </w:r>
          </w:p>
          <w:p w14:paraId="3EC9DA07" w14:textId="77777777" w:rsidR="005D665F" w:rsidRPr="00B26928" w:rsidRDefault="005D665F" w:rsidP="000E2521">
            <w:pPr>
              <w:jc w:val="center"/>
              <w:rPr>
                <w:b/>
                <w:sz w:val="22"/>
                <w:szCs w:val="22"/>
                <w:lang w:val="uk-UA"/>
              </w:rPr>
            </w:pPr>
            <w:r w:rsidRPr="00B26928">
              <w:rPr>
                <w:b/>
                <w:sz w:val="22"/>
                <w:szCs w:val="22"/>
                <w:lang w:val="uk-UA"/>
              </w:rPr>
              <w:t>балонів шт. (м</w:t>
            </w:r>
            <w:r w:rsidRPr="00B26928">
              <w:rPr>
                <w:b/>
                <w:sz w:val="22"/>
                <w:szCs w:val="22"/>
                <w:vertAlign w:val="superscript"/>
                <w:lang w:val="uk-UA"/>
              </w:rPr>
              <w:t>3</w:t>
            </w:r>
            <w:r w:rsidRPr="00B26928">
              <w:rPr>
                <w:b/>
                <w:sz w:val="22"/>
                <w:szCs w:val="22"/>
                <w:lang w:val="uk-UA"/>
              </w:rPr>
              <w:t>)</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14:paraId="599958A5" w14:textId="77777777" w:rsidR="005D665F" w:rsidRDefault="005D665F" w:rsidP="000E2521">
            <w:pPr>
              <w:jc w:val="center"/>
              <w:rPr>
                <w:b/>
                <w:sz w:val="22"/>
                <w:szCs w:val="22"/>
                <w:lang w:val="uk-UA"/>
              </w:rPr>
            </w:pPr>
            <w:r w:rsidRPr="00B26928">
              <w:rPr>
                <w:b/>
                <w:sz w:val="22"/>
                <w:szCs w:val="22"/>
                <w:lang w:val="uk-UA"/>
              </w:rPr>
              <w:t>Ціна, грн</w:t>
            </w:r>
          </w:p>
          <w:p w14:paraId="60BE09EB" w14:textId="1F45F373" w:rsidR="005D665F" w:rsidRPr="00B26928" w:rsidRDefault="005D665F" w:rsidP="000E2521">
            <w:pPr>
              <w:jc w:val="center"/>
              <w:rPr>
                <w:b/>
                <w:sz w:val="22"/>
                <w:szCs w:val="22"/>
                <w:lang w:val="uk-UA"/>
              </w:rPr>
            </w:pPr>
            <w:r w:rsidRPr="00B26928">
              <w:rPr>
                <w:b/>
                <w:sz w:val="22"/>
                <w:szCs w:val="22"/>
                <w:lang w:val="uk-UA"/>
              </w:rPr>
              <w:t xml:space="preserve"> (в т. ч. ПДВ )</w:t>
            </w:r>
          </w:p>
        </w:tc>
        <w:tc>
          <w:tcPr>
            <w:tcW w:w="1795" w:type="dxa"/>
            <w:vMerge w:val="restart"/>
            <w:tcBorders>
              <w:top w:val="single" w:sz="6" w:space="0" w:color="auto"/>
              <w:left w:val="single" w:sz="6" w:space="0" w:color="auto"/>
              <w:right w:val="single" w:sz="4" w:space="0" w:color="auto"/>
            </w:tcBorders>
            <w:shd w:val="clear" w:color="auto" w:fill="FFFFFF"/>
            <w:vAlign w:val="center"/>
          </w:tcPr>
          <w:p w14:paraId="758F723B" w14:textId="77777777" w:rsidR="005D665F" w:rsidRPr="00B26928" w:rsidRDefault="005D665F" w:rsidP="000E2521">
            <w:pPr>
              <w:jc w:val="center"/>
              <w:rPr>
                <w:b/>
                <w:sz w:val="22"/>
                <w:szCs w:val="22"/>
                <w:lang w:val="uk-UA"/>
              </w:rPr>
            </w:pPr>
            <w:r w:rsidRPr="00B26928">
              <w:rPr>
                <w:b/>
                <w:sz w:val="22"/>
                <w:szCs w:val="22"/>
                <w:lang w:val="uk-UA"/>
              </w:rPr>
              <w:t>Сума з ПДВ, грн.</w:t>
            </w:r>
          </w:p>
        </w:tc>
      </w:tr>
      <w:tr w:rsidR="005D665F" w:rsidRPr="00B26928" w14:paraId="1BC9E112" w14:textId="77777777" w:rsidTr="005D665F">
        <w:trPr>
          <w:trHeight w:hRule="exact" w:val="390"/>
        </w:trPr>
        <w:tc>
          <w:tcPr>
            <w:tcW w:w="3686" w:type="dxa"/>
            <w:vMerge/>
            <w:tcBorders>
              <w:left w:val="single" w:sz="6" w:space="0" w:color="auto"/>
              <w:bottom w:val="single" w:sz="6" w:space="0" w:color="auto"/>
              <w:right w:val="single" w:sz="6" w:space="0" w:color="auto"/>
            </w:tcBorders>
            <w:shd w:val="clear" w:color="auto" w:fill="FFFFFF"/>
            <w:vAlign w:val="center"/>
          </w:tcPr>
          <w:p w14:paraId="712DCE61" w14:textId="77777777" w:rsidR="005D665F" w:rsidRPr="00B26928" w:rsidRDefault="005D665F" w:rsidP="000E2521">
            <w:pPr>
              <w:jc w:val="center"/>
              <w:rPr>
                <w:b/>
                <w:sz w:val="22"/>
                <w:szCs w:val="22"/>
                <w:lang w:val="uk-UA"/>
              </w:rPr>
            </w:pPr>
          </w:p>
        </w:tc>
        <w:tc>
          <w:tcPr>
            <w:tcW w:w="2126" w:type="dxa"/>
            <w:vMerge/>
            <w:tcBorders>
              <w:left w:val="single" w:sz="6" w:space="0" w:color="auto"/>
              <w:bottom w:val="single" w:sz="6" w:space="0" w:color="auto"/>
              <w:right w:val="single" w:sz="6" w:space="0" w:color="auto"/>
            </w:tcBorders>
            <w:shd w:val="clear" w:color="auto" w:fill="FFFFFF"/>
            <w:vAlign w:val="center"/>
          </w:tcPr>
          <w:p w14:paraId="0553467E" w14:textId="77777777" w:rsidR="005D665F" w:rsidRPr="00B26928" w:rsidRDefault="005D665F" w:rsidP="000E2521">
            <w:pPr>
              <w:jc w:val="center"/>
              <w:rPr>
                <w:b/>
                <w:sz w:val="22"/>
                <w:szCs w:val="22"/>
                <w:lang w:val="uk-UA"/>
              </w:rPr>
            </w:pP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14:paraId="66C40EF0" w14:textId="77777777" w:rsidR="005D665F" w:rsidRPr="00B26928" w:rsidRDefault="005D665F" w:rsidP="000E2521">
            <w:pPr>
              <w:jc w:val="center"/>
              <w:rPr>
                <w:b/>
                <w:sz w:val="22"/>
                <w:szCs w:val="22"/>
                <w:lang w:val="uk-UA"/>
              </w:rPr>
            </w:pPr>
            <w:r w:rsidRPr="00B26928">
              <w:rPr>
                <w:b/>
                <w:sz w:val="22"/>
                <w:szCs w:val="22"/>
                <w:lang w:val="uk-UA"/>
              </w:rPr>
              <w:t>за один балон</w:t>
            </w:r>
          </w:p>
        </w:tc>
        <w:tc>
          <w:tcPr>
            <w:tcW w:w="1795" w:type="dxa"/>
            <w:vMerge/>
            <w:tcBorders>
              <w:left w:val="single" w:sz="6" w:space="0" w:color="auto"/>
              <w:bottom w:val="single" w:sz="6" w:space="0" w:color="auto"/>
              <w:right w:val="single" w:sz="4" w:space="0" w:color="auto"/>
            </w:tcBorders>
            <w:shd w:val="clear" w:color="auto" w:fill="FFFFFF"/>
          </w:tcPr>
          <w:p w14:paraId="0A7DEBC0" w14:textId="77777777" w:rsidR="005D665F" w:rsidRPr="00B26928" w:rsidRDefault="005D665F" w:rsidP="000E2521">
            <w:pPr>
              <w:jc w:val="center"/>
              <w:rPr>
                <w:b/>
                <w:sz w:val="22"/>
                <w:szCs w:val="22"/>
                <w:lang w:val="uk-UA"/>
              </w:rPr>
            </w:pPr>
          </w:p>
        </w:tc>
      </w:tr>
      <w:tr w:rsidR="005D665F" w:rsidRPr="00B26928" w14:paraId="62985166" w14:textId="77777777" w:rsidTr="005D665F">
        <w:trPr>
          <w:trHeight w:hRule="exact" w:val="724"/>
        </w:trPr>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14:paraId="2ACC2B7C" w14:textId="77777777" w:rsidR="005D665F" w:rsidRPr="0031245D" w:rsidRDefault="005D665F" w:rsidP="000E2521">
            <w:pPr>
              <w:jc w:val="center"/>
              <w:rPr>
                <w:b/>
                <w:sz w:val="22"/>
                <w:szCs w:val="22"/>
                <w:lang w:val="uk-UA"/>
              </w:rPr>
            </w:pPr>
            <w:r w:rsidRPr="0031245D">
              <w:rPr>
                <w:b/>
                <w:sz w:val="22"/>
                <w:szCs w:val="22"/>
                <w:lang w:val="uk-UA"/>
              </w:rPr>
              <w:t>Кисень газоподібний медичний 40л</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75ACF382" w14:textId="0BBA8CC2" w:rsidR="005D665F" w:rsidRPr="00517A76" w:rsidRDefault="00DE1430" w:rsidP="00DE1430">
            <w:pPr>
              <w:jc w:val="center"/>
              <w:rPr>
                <w:b/>
                <w:sz w:val="22"/>
                <w:szCs w:val="22"/>
                <w:lang w:val="uk-UA"/>
              </w:rPr>
            </w:pPr>
            <w:r w:rsidRPr="00517A76">
              <w:rPr>
                <w:b/>
                <w:sz w:val="22"/>
                <w:szCs w:val="22"/>
                <w:lang w:val="en-US"/>
              </w:rPr>
              <w:t>288</w:t>
            </w:r>
            <w:r w:rsidR="004340CB" w:rsidRPr="00517A76">
              <w:rPr>
                <w:b/>
                <w:sz w:val="22"/>
                <w:szCs w:val="22"/>
                <w:lang w:val="uk-UA"/>
              </w:rPr>
              <w:t xml:space="preserve"> </w:t>
            </w:r>
            <w:r w:rsidR="005D665F" w:rsidRPr="00517A76">
              <w:rPr>
                <w:b/>
                <w:sz w:val="22"/>
                <w:szCs w:val="22"/>
                <w:lang w:val="uk-UA"/>
              </w:rPr>
              <w:t>(</w:t>
            </w:r>
            <w:r w:rsidRPr="00517A76">
              <w:rPr>
                <w:b/>
                <w:sz w:val="22"/>
                <w:szCs w:val="22"/>
                <w:lang w:val="en-US"/>
              </w:rPr>
              <w:t>1831.68</w:t>
            </w:r>
            <w:r w:rsidR="005D665F" w:rsidRPr="00517A76">
              <w:rPr>
                <w:b/>
                <w:sz w:val="22"/>
                <w:szCs w:val="22"/>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706BCAA" w14:textId="77777777" w:rsidR="005D665F" w:rsidRPr="00B26928" w:rsidRDefault="005D665F" w:rsidP="000E2521">
            <w:pPr>
              <w:jc w:val="center"/>
              <w:rPr>
                <w:sz w:val="22"/>
                <w:szCs w:val="22"/>
                <w:lang w:val="uk-UA"/>
              </w:rPr>
            </w:pP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288071BE" w14:textId="77777777" w:rsidR="005D665F" w:rsidRPr="00B26928" w:rsidRDefault="005D665F" w:rsidP="000E2521">
            <w:pPr>
              <w:jc w:val="center"/>
              <w:rPr>
                <w:sz w:val="22"/>
                <w:szCs w:val="22"/>
                <w:lang w:val="uk-UA"/>
              </w:rPr>
            </w:pPr>
          </w:p>
        </w:tc>
      </w:tr>
      <w:tr w:rsidR="005D665F" w:rsidRPr="00B26928" w14:paraId="30AA4BC9" w14:textId="77777777" w:rsidTr="005D665F">
        <w:trPr>
          <w:trHeight w:hRule="exact" w:val="281"/>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877ABEC" w14:textId="77777777" w:rsidR="005D665F" w:rsidRPr="00B26928" w:rsidRDefault="005D665F" w:rsidP="000E2521">
            <w:pPr>
              <w:jc w:val="right"/>
              <w:rPr>
                <w:b/>
                <w:sz w:val="22"/>
                <w:szCs w:val="22"/>
                <w:lang w:val="uk-UA"/>
              </w:rPr>
            </w:pPr>
            <w:r w:rsidRPr="00B26928">
              <w:rPr>
                <w:b/>
                <w:sz w:val="22"/>
                <w:szCs w:val="22"/>
                <w:lang w:val="uk-UA"/>
              </w:rPr>
              <w:t xml:space="preserve">                                                                                                  Всього  з ПДВ, грн.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720B257E" w14:textId="77777777" w:rsidR="005D665F" w:rsidRPr="00B26928" w:rsidRDefault="005D665F" w:rsidP="000E2521">
            <w:pPr>
              <w:jc w:val="center"/>
              <w:rPr>
                <w:b/>
                <w:sz w:val="22"/>
                <w:szCs w:val="22"/>
                <w:lang w:val="uk-UA"/>
              </w:rPr>
            </w:pPr>
          </w:p>
        </w:tc>
      </w:tr>
      <w:tr w:rsidR="005D665F" w:rsidRPr="00B26928" w14:paraId="280A80E9" w14:textId="77777777" w:rsidTr="005D665F">
        <w:trPr>
          <w:trHeight w:hRule="exact" w:val="285"/>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2A1EFC" w14:textId="77777777" w:rsidR="005D665F" w:rsidRPr="00B26928" w:rsidRDefault="005D665F" w:rsidP="000E2521">
            <w:pPr>
              <w:jc w:val="right"/>
              <w:rPr>
                <w:b/>
                <w:sz w:val="22"/>
                <w:szCs w:val="22"/>
                <w:lang w:val="uk-UA"/>
              </w:rPr>
            </w:pPr>
            <w:r w:rsidRPr="00B26928">
              <w:rPr>
                <w:b/>
                <w:sz w:val="22"/>
                <w:szCs w:val="22"/>
                <w:lang w:val="uk-UA"/>
              </w:rPr>
              <w:t xml:space="preserve">в т.ч. ПДВ, грн.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3AF36F88" w14:textId="77777777" w:rsidR="005D665F" w:rsidRPr="00B26928" w:rsidRDefault="005D665F" w:rsidP="000E2521">
            <w:pPr>
              <w:jc w:val="center"/>
              <w:rPr>
                <w:b/>
                <w:sz w:val="22"/>
                <w:szCs w:val="22"/>
                <w:lang w:val="uk-UA"/>
              </w:rPr>
            </w:pPr>
          </w:p>
        </w:tc>
      </w:tr>
    </w:tbl>
    <w:p w14:paraId="5A670C60" w14:textId="77777777" w:rsidR="005D665F" w:rsidRDefault="005D665F" w:rsidP="005D665F">
      <w:pPr>
        <w:jc w:val="both"/>
        <w:rPr>
          <w:sz w:val="24"/>
          <w:szCs w:val="24"/>
          <w:lang w:val="uk-UA"/>
        </w:rPr>
      </w:pPr>
    </w:p>
    <w:p w14:paraId="36002F94" w14:textId="0EB3407B" w:rsidR="005D665F" w:rsidRDefault="005D665F" w:rsidP="005D665F">
      <w:pPr>
        <w:jc w:val="both"/>
        <w:rPr>
          <w:sz w:val="24"/>
          <w:szCs w:val="24"/>
          <w:lang w:val="uk-UA"/>
        </w:rPr>
      </w:pPr>
      <w:r w:rsidRPr="005D665F">
        <w:rPr>
          <w:sz w:val="24"/>
          <w:szCs w:val="24"/>
          <w:lang w:val="uk-UA"/>
        </w:rPr>
        <w:t xml:space="preserve">1.3. Поставка Продукції здійснюється до взводів </w:t>
      </w:r>
      <w:r w:rsidR="0033175A">
        <w:rPr>
          <w:sz w:val="24"/>
          <w:szCs w:val="24"/>
          <w:lang w:val="uk-UA"/>
        </w:rPr>
        <w:t>Замовника</w:t>
      </w:r>
      <w:r w:rsidRPr="005D665F">
        <w:rPr>
          <w:sz w:val="24"/>
          <w:szCs w:val="24"/>
          <w:lang w:val="uk-UA"/>
        </w:rPr>
        <w:t xml:space="preserve"> (згідно Інкотермс-2000). Адреси взводів </w:t>
      </w:r>
      <w:r w:rsidR="0033175A">
        <w:rPr>
          <w:sz w:val="24"/>
          <w:szCs w:val="24"/>
          <w:lang w:val="uk-UA"/>
        </w:rPr>
        <w:t>Замовника</w:t>
      </w:r>
      <w:r w:rsidRPr="005D665F">
        <w:rPr>
          <w:sz w:val="24"/>
          <w:szCs w:val="24"/>
          <w:lang w:val="uk-UA"/>
        </w:rPr>
        <w:t>: 51400, м. Павлоград вул. Дніпровська 597; 51500, м. Тернівка вул. Лермонтова 1; 52800, м. Першотравенськ вул. Молодіжна 6.</w:t>
      </w:r>
    </w:p>
    <w:p w14:paraId="0DBD76EB" w14:textId="34239CF0" w:rsidR="002A6B89" w:rsidRPr="002A6B89" w:rsidRDefault="002A6B89" w:rsidP="005D665F">
      <w:pPr>
        <w:jc w:val="both"/>
        <w:rPr>
          <w:sz w:val="24"/>
          <w:szCs w:val="24"/>
          <w:lang w:val="uk-UA"/>
        </w:rPr>
      </w:pPr>
      <w:r>
        <w:rPr>
          <w:sz w:val="24"/>
          <w:szCs w:val="24"/>
          <w:lang w:val="uk-UA"/>
        </w:rPr>
        <w:t>1.4.</w:t>
      </w:r>
      <w:r w:rsidRPr="002A6B89">
        <w:rPr>
          <w:sz w:val="24"/>
          <w:szCs w:val="24"/>
        </w:rPr>
        <w:t xml:space="preserve"> </w:t>
      </w:r>
      <w:r w:rsidRPr="00C77BEA">
        <w:rPr>
          <w:sz w:val="24"/>
          <w:szCs w:val="24"/>
        </w:rPr>
        <w:t xml:space="preserve">Доставка </w:t>
      </w:r>
      <w:r>
        <w:rPr>
          <w:sz w:val="24"/>
          <w:szCs w:val="24"/>
          <w:lang w:val="uk-UA"/>
        </w:rPr>
        <w:t>Продукції здійснюється</w:t>
      </w:r>
      <w:r>
        <w:rPr>
          <w:sz w:val="24"/>
          <w:szCs w:val="24"/>
        </w:rPr>
        <w:t xml:space="preserve"> за рахунок </w:t>
      </w:r>
      <w:r>
        <w:rPr>
          <w:sz w:val="24"/>
          <w:szCs w:val="24"/>
          <w:lang w:val="uk-UA"/>
        </w:rPr>
        <w:t>Учасника</w:t>
      </w:r>
      <w:r w:rsidRPr="00C77BEA">
        <w:rPr>
          <w:sz w:val="24"/>
          <w:szCs w:val="24"/>
        </w:rPr>
        <w:t xml:space="preserve"> та транспортом </w:t>
      </w:r>
      <w:r>
        <w:rPr>
          <w:sz w:val="24"/>
          <w:szCs w:val="24"/>
          <w:lang w:val="uk-UA"/>
        </w:rPr>
        <w:t>Учасника.</w:t>
      </w:r>
    </w:p>
    <w:p w14:paraId="7F0DFEA2" w14:textId="26FAEA12" w:rsidR="0041213B" w:rsidRPr="00CF5589" w:rsidRDefault="0041213B" w:rsidP="005D665F">
      <w:pPr>
        <w:pStyle w:val="HTML"/>
        <w:shd w:val="clear" w:color="auto" w:fill="FFFFFF"/>
        <w:jc w:val="both"/>
        <w:rPr>
          <w:sz w:val="24"/>
          <w:szCs w:val="24"/>
        </w:rPr>
      </w:pPr>
      <w:r w:rsidRPr="005D665F">
        <w:rPr>
          <w:rFonts w:ascii="Times New Roman" w:hAnsi="Times New Roman" w:cs="Times New Roman"/>
          <w:color w:val="auto"/>
          <w:sz w:val="24"/>
          <w:szCs w:val="24"/>
          <w:lang w:val="uk-UA"/>
        </w:rPr>
        <w:t>1.</w:t>
      </w:r>
      <w:r w:rsidR="002A6B89">
        <w:rPr>
          <w:rFonts w:ascii="Times New Roman" w:hAnsi="Times New Roman" w:cs="Times New Roman"/>
          <w:color w:val="auto"/>
          <w:sz w:val="24"/>
          <w:szCs w:val="24"/>
          <w:lang w:val="uk-UA"/>
        </w:rPr>
        <w:t>5</w:t>
      </w:r>
      <w:r w:rsidRPr="005D665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5D665F">
        <w:rPr>
          <w:rFonts w:ascii="Times New Roman" w:hAnsi="Times New Roman" w:cs="Times New Roman"/>
          <w:color w:val="auto"/>
          <w:sz w:val="24"/>
          <w:szCs w:val="24"/>
          <w:lang w:val="uk-UA"/>
        </w:rPr>
        <w:t xml:space="preserve">Обсяги закупівлі </w:t>
      </w:r>
      <w:r w:rsidR="0033175A">
        <w:rPr>
          <w:rFonts w:ascii="Times New Roman" w:hAnsi="Times New Roman" w:cs="Times New Roman"/>
          <w:color w:val="auto"/>
          <w:sz w:val="24"/>
          <w:szCs w:val="24"/>
          <w:lang w:val="uk-UA"/>
        </w:rPr>
        <w:t>Продукції</w:t>
      </w:r>
      <w:r w:rsidRPr="005D665F">
        <w:rPr>
          <w:rFonts w:ascii="Times New Roman" w:hAnsi="Times New Roman" w:cs="Times New Roman"/>
          <w:color w:val="auto"/>
          <w:sz w:val="24"/>
          <w:szCs w:val="24"/>
          <w:lang w:val="uk-UA"/>
        </w:rPr>
        <w:t xml:space="preserve">  можуть бути зменшені</w:t>
      </w:r>
      <w:r w:rsidRPr="00A931F7">
        <w:rPr>
          <w:rFonts w:ascii="Times New Roman" w:hAnsi="Times New Roman" w:cs="Times New Roman"/>
          <w:color w:val="auto"/>
          <w:sz w:val="24"/>
          <w:szCs w:val="24"/>
        </w:rPr>
        <w:t xml:space="preserve"> залежно від реального фінансування видатків </w:t>
      </w:r>
      <w:r>
        <w:rPr>
          <w:rFonts w:ascii="Times New Roman" w:hAnsi="Times New Roman" w:cs="Times New Roman"/>
          <w:color w:val="auto"/>
          <w:sz w:val="24"/>
          <w:szCs w:val="24"/>
          <w:lang w:val="uk-UA"/>
        </w:rPr>
        <w:t>Замовника</w:t>
      </w:r>
      <w:r w:rsidRPr="00A931F7">
        <w:rPr>
          <w:rFonts w:ascii="Times New Roman" w:hAnsi="Times New Roman" w:cs="Times New Roman"/>
          <w:color w:val="auto"/>
          <w:sz w:val="24"/>
          <w:szCs w:val="24"/>
        </w:rPr>
        <w:t>.</w:t>
      </w:r>
      <w:r w:rsidRPr="00CF5589">
        <w:rPr>
          <w:sz w:val="24"/>
          <w:szCs w:val="24"/>
        </w:rPr>
        <w:t xml:space="preserve">     </w:t>
      </w:r>
    </w:p>
    <w:p w14:paraId="29C11F09" w14:textId="77777777" w:rsidR="0033175A" w:rsidRPr="00B76CB7" w:rsidRDefault="0033175A" w:rsidP="0033175A">
      <w:pPr>
        <w:ind w:firstLine="426"/>
        <w:jc w:val="center"/>
        <w:rPr>
          <w:b/>
          <w:sz w:val="24"/>
          <w:szCs w:val="24"/>
          <w:lang w:val="uk-UA"/>
        </w:rPr>
      </w:pPr>
      <w:r w:rsidRPr="00B76CB7">
        <w:rPr>
          <w:b/>
          <w:sz w:val="24"/>
          <w:szCs w:val="24"/>
          <w:lang w:val="uk-UA"/>
        </w:rPr>
        <w:t>2. Якість продукції</w:t>
      </w:r>
    </w:p>
    <w:p w14:paraId="70D05690" w14:textId="139DE2E5" w:rsidR="0033175A" w:rsidRPr="00B76CB7" w:rsidRDefault="0033175A" w:rsidP="0033175A">
      <w:pPr>
        <w:ind w:firstLine="426"/>
        <w:jc w:val="both"/>
        <w:rPr>
          <w:sz w:val="24"/>
          <w:szCs w:val="24"/>
          <w:lang w:val="uk-UA"/>
        </w:rPr>
      </w:pPr>
      <w:r w:rsidRPr="00B76CB7">
        <w:rPr>
          <w:sz w:val="24"/>
          <w:szCs w:val="24"/>
          <w:lang w:val="uk-UA"/>
        </w:rPr>
        <w:t xml:space="preserve">2.1. </w:t>
      </w:r>
      <w:r>
        <w:rPr>
          <w:sz w:val="24"/>
          <w:szCs w:val="24"/>
          <w:lang w:val="uk-UA"/>
        </w:rPr>
        <w:t xml:space="preserve">Якість </w:t>
      </w:r>
      <w:r w:rsidRPr="00B76CB7">
        <w:rPr>
          <w:sz w:val="24"/>
          <w:szCs w:val="24"/>
          <w:lang w:val="uk-UA"/>
        </w:rPr>
        <w:t>Продукці</w:t>
      </w:r>
      <w:r>
        <w:rPr>
          <w:sz w:val="24"/>
          <w:szCs w:val="24"/>
          <w:lang w:val="uk-UA"/>
        </w:rPr>
        <w:t>ї</w:t>
      </w:r>
      <w:r w:rsidRPr="00B76CB7">
        <w:rPr>
          <w:sz w:val="24"/>
          <w:szCs w:val="24"/>
          <w:lang w:val="uk-UA"/>
        </w:rPr>
        <w:t xml:space="preserve"> наведен</w:t>
      </w:r>
      <w:r>
        <w:rPr>
          <w:sz w:val="24"/>
          <w:szCs w:val="24"/>
          <w:lang w:val="uk-UA"/>
        </w:rPr>
        <w:t>ої</w:t>
      </w:r>
      <w:r w:rsidRPr="00B76CB7">
        <w:rPr>
          <w:sz w:val="24"/>
          <w:szCs w:val="24"/>
          <w:lang w:val="uk-UA"/>
        </w:rPr>
        <w:t xml:space="preserve"> у Специфікації </w:t>
      </w:r>
      <w:r w:rsidR="004340CB">
        <w:rPr>
          <w:sz w:val="24"/>
          <w:szCs w:val="24"/>
          <w:lang w:val="uk-UA"/>
        </w:rPr>
        <w:t>(п.1.2.),</w:t>
      </w:r>
      <w:r w:rsidR="00423C7F" w:rsidRPr="00423C7F">
        <w:rPr>
          <w:sz w:val="24"/>
          <w:szCs w:val="24"/>
          <w:lang w:val="uk-UA"/>
        </w:rPr>
        <w:t xml:space="preserve"> </w:t>
      </w:r>
      <w:r w:rsidRPr="00B76CB7">
        <w:rPr>
          <w:sz w:val="24"/>
          <w:szCs w:val="24"/>
          <w:lang w:val="uk-UA"/>
        </w:rPr>
        <w:t xml:space="preserve">підтверджується </w:t>
      </w:r>
      <w:r w:rsidRPr="00A02C1E">
        <w:rPr>
          <w:sz w:val="24"/>
          <w:szCs w:val="24"/>
          <w:lang w:val="uk-UA"/>
        </w:rPr>
        <w:t>(сертифікат</w:t>
      </w:r>
      <w:r>
        <w:rPr>
          <w:sz w:val="24"/>
          <w:szCs w:val="24"/>
          <w:lang w:val="uk-UA"/>
        </w:rPr>
        <w:t>ом</w:t>
      </w:r>
      <w:r w:rsidRPr="00A02C1E">
        <w:rPr>
          <w:sz w:val="24"/>
          <w:szCs w:val="24"/>
          <w:lang w:val="uk-UA"/>
        </w:rPr>
        <w:t xml:space="preserve"> як</w:t>
      </w:r>
      <w:r>
        <w:rPr>
          <w:sz w:val="24"/>
          <w:szCs w:val="24"/>
          <w:lang w:val="uk-UA"/>
        </w:rPr>
        <w:t>ості</w:t>
      </w:r>
      <w:r w:rsidRPr="00A02C1E">
        <w:rPr>
          <w:sz w:val="24"/>
          <w:szCs w:val="24"/>
          <w:lang w:val="uk-UA"/>
        </w:rPr>
        <w:t xml:space="preserve"> продукції,  та/або паспорт</w:t>
      </w:r>
      <w:r>
        <w:rPr>
          <w:sz w:val="24"/>
          <w:szCs w:val="24"/>
          <w:lang w:val="uk-UA"/>
        </w:rPr>
        <w:t>ом</w:t>
      </w:r>
      <w:r w:rsidRPr="00A02C1E">
        <w:rPr>
          <w:sz w:val="24"/>
          <w:szCs w:val="24"/>
          <w:lang w:val="uk-UA"/>
        </w:rPr>
        <w:t xml:space="preserve"> якості, та/або копі</w:t>
      </w:r>
      <w:r>
        <w:rPr>
          <w:sz w:val="24"/>
          <w:szCs w:val="24"/>
          <w:lang w:val="uk-UA"/>
        </w:rPr>
        <w:t xml:space="preserve">єю </w:t>
      </w:r>
      <w:r w:rsidRPr="00A02C1E">
        <w:rPr>
          <w:sz w:val="24"/>
          <w:szCs w:val="24"/>
          <w:lang w:val="uk-UA"/>
        </w:rPr>
        <w:t>завірен</w:t>
      </w:r>
      <w:r>
        <w:rPr>
          <w:sz w:val="24"/>
          <w:szCs w:val="24"/>
          <w:lang w:val="uk-UA"/>
        </w:rPr>
        <w:t>ою</w:t>
      </w:r>
      <w:r w:rsidRPr="00A02C1E">
        <w:rPr>
          <w:sz w:val="24"/>
          <w:szCs w:val="24"/>
          <w:lang w:val="uk-UA"/>
        </w:rPr>
        <w:t xml:space="preserve"> власної печаткою)</w:t>
      </w:r>
      <w:r w:rsidRPr="00B76CB7">
        <w:rPr>
          <w:sz w:val="24"/>
          <w:szCs w:val="24"/>
          <w:lang w:val="uk-UA"/>
        </w:rPr>
        <w:t xml:space="preserve"> на кожну партію продукції.</w:t>
      </w:r>
    </w:p>
    <w:p w14:paraId="0395B84B" w14:textId="77777777" w:rsidR="0033175A" w:rsidRPr="00B76CB7" w:rsidRDefault="0033175A" w:rsidP="0033175A">
      <w:pPr>
        <w:jc w:val="center"/>
        <w:rPr>
          <w:b/>
          <w:sz w:val="24"/>
          <w:szCs w:val="24"/>
          <w:lang w:val="uk-UA"/>
        </w:rPr>
      </w:pPr>
      <w:r w:rsidRPr="00B76CB7">
        <w:rPr>
          <w:b/>
          <w:sz w:val="24"/>
          <w:szCs w:val="24"/>
          <w:lang w:val="uk-UA"/>
        </w:rPr>
        <w:t>3. Ціна і порядок розрахунків</w:t>
      </w:r>
    </w:p>
    <w:p w14:paraId="21CBD0F7" w14:textId="77777777" w:rsidR="0033175A" w:rsidRPr="00B76CB7" w:rsidRDefault="0033175A" w:rsidP="0033175A">
      <w:pPr>
        <w:ind w:firstLine="426"/>
        <w:jc w:val="both"/>
        <w:rPr>
          <w:sz w:val="24"/>
          <w:szCs w:val="24"/>
          <w:lang w:val="uk-UA"/>
        </w:rPr>
      </w:pPr>
      <w:r w:rsidRPr="00B76CB7">
        <w:rPr>
          <w:sz w:val="24"/>
          <w:szCs w:val="24"/>
          <w:lang w:val="uk-UA"/>
        </w:rPr>
        <w:t xml:space="preserve">3.1. Ціна </w:t>
      </w:r>
      <w:r>
        <w:rPr>
          <w:sz w:val="24"/>
          <w:szCs w:val="24"/>
          <w:lang w:val="uk-UA"/>
        </w:rPr>
        <w:t>П</w:t>
      </w:r>
      <w:r w:rsidRPr="00B76CB7">
        <w:rPr>
          <w:sz w:val="24"/>
          <w:szCs w:val="24"/>
          <w:lang w:val="uk-UA"/>
        </w:rPr>
        <w:t>родукції визначається за ціною і кількістю вказаною в специфікації (п. 1.2.).</w:t>
      </w:r>
    </w:p>
    <w:p w14:paraId="231C64A8" w14:textId="71F62099" w:rsidR="0033175A" w:rsidRPr="00B76CB7" w:rsidRDefault="0033175A" w:rsidP="0033175A">
      <w:pPr>
        <w:ind w:firstLine="426"/>
        <w:jc w:val="both"/>
        <w:rPr>
          <w:color w:val="333333"/>
          <w:sz w:val="15"/>
          <w:szCs w:val="15"/>
          <w:lang w:val="uk-UA"/>
        </w:rPr>
      </w:pPr>
      <w:r w:rsidRPr="00B76CB7">
        <w:rPr>
          <w:sz w:val="24"/>
          <w:szCs w:val="24"/>
          <w:lang w:val="uk-UA"/>
        </w:rPr>
        <w:t xml:space="preserve">3.2. Оплата </w:t>
      </w:r>
      <w:r>
        <w:rPr>
          <w:sz w:val="24"/>
          <w:szCs w:val="24"/>
          <w:lang w:val="uk-UA"/>
        </w:rPr>
        <w:t>П</w:t>
      </w:r>
      <w:r w:rsidRPr="00B76CB7">
        <w:rPr>
          <w:sz w:val="24"/>
          <w:szCs w:val="24"/>
          <w:lang w:val="uk-UA"/>
        </w:rPr>
        <w:t xml:space="preserve">родукції проводиться </w:t>
      </w:r>
      <w:r>
        <w:rPr>
          <w:sz w:val="24"/>
          <w:szCs w:val="24"/>
          <w:lang w:val="uk-UA"/>
        </w:rPr>
        <w:t>Замовником</w:t>
      </w:r>
      <w:r w:rsidRPr="00B76CB7">
        <w:rPr>
          <w:sz w:val="24"/>
          <w:szCs w:val="24"/>
          <w:lang w:val="uk-UA"/>
        </w:rPr>
        <w:t xml:space="preserve"> не пізніше </w:t>
      </w:r>
      <w:r>
        <w:rPr>
          <w:sz w:val="24"/>
          <w:szCs w:val="24"/>
          <w:lang w:val="uk-UA"/>
        </w:rPr>
        <w:t>10</w:t>
      </w:r>
      <w:r w:rsidRPr="00B76CB7">
        <w:rPr>
          <w:sz w:val="24"/>
          <w:szCs w:val="24"/>
          <w:lang w:val="uk-UA"/>
        </w:rPr>
        <w:t xml:space="preserve"> ка</w:t>
      </w:r>
      <w:r>
        <w:rPr>
          <w:sz w:val="24"/>
          <w:szCs w:val="24"/>
          <w:lang w:val="uk-UA"/>
        </w:rPr>
        <w:t xml:space="preserve">лендарних днів з дати поставки Продукції </w:t>
      </w:r>
      <w:r w:rsidRPr="00B76CB7">
        <w:rPr>
          <w:sz w:val="24"/>
          <w:szCs w:val="24"/>
          <w:lang w:val="uk-UA"/>
        </w:rPr>
        <w:t xml:space="preserve"> на підставі накладних</w:t>
      </w:r>
      <w:r>
        <w:rPr>
          <w:sz w:val="24"/>
          <w:szCs w:val="24"/>
          <w:lang w:val="uk-UA"/>
        </w:rPr>
        <w:t xml:space="preserve"> (видаткових накладних)</w:t>
      </w:r>
      <w:r w:rsidRPr="00B76CB7">
        <w:rPr>
          <w:sz w:val="24"/>
          <w:szCs w:val="24"/>
          <w:lang w:val="uk-UA"/>
        </w:rPr>
        <w:t xml:space="preserve"> і рахунків наданих </w:t>
      </w:r>
      <w:r>
        <w:rPr>
          <w:sz w:val="24"/>
          <w:szCs w:val="24"/>
          <w:lang w:val="uk-UA"/>
        </w:rPr>
        <w:t>Учасником</w:t>
      </w:r>
      <w:r w:rsidRPr="00B76CB7">
        <w:rPr>
          <w:color w:val="333333"/>
          <w:sz w:val="15"/>
          <w:szCs w:val="15"/>
          <w:lang w:val="uk-UA"/>
        </w:rPr>
        <w:t>.</w:t>
      </w:r>
    </w:p>
    <w:p w14:paraId="134E3B1B" w14:textId="217C4B7D" w:rsidR="0033175A" w:rsidRPr="00B76CB7" w:rsidRDefault="0033175A" w:rsidP="0033175A">
      <w:pPr>
        <w:jc w:val="both"/>
        <w:rPr>
          <w:sz w:val="24"/>
          <w:szCs w:val="24"/>
          <w:lang w:val="uk-UA"/>
        </w:rPr>
      </w:pPr>
      <w:r w:rsidRPr="00B76CB7">
        <w:rPr>
          <w:color w:val="333333"/>
          <w:sz w:val="15"/>
          <w:szCs w:val="15"/>
          <w:lang w:val="uk-UA"/>
        </w:rPr>
        <w:t xml:space="preserve">      </w:t>
      </w:r>
      <w:r w:rsidRPr="00B76CB7">
        <w:rPr>
          <w:sz w:val="24"/>
          <w:szCs w:val="24"/>
          <w:lang w:val="uk-UA"/>
        </w:rPr>
        <w:t xml:space="preserve">   3.3.Оплата за цим Договором здійснюється в національній валюті гривні, шляхом перерахування коштів на розрахунковий рахунок </w:t>
      </w:r>
      <w:r>
        <w:rPr>
          <w:sz w:val="24"/>
          <w:szCs w:val="24"/>
          <w:lang w:val="uk-UA"/>
        </w:rPr>
        <w:t>Учасника</w:t>
      </w:r>
      <w:r w:rsidRPr="00B76CB7">
        <w:rPr>
          <w:sz w:val="24"/>
          <w:szCs w:val="24"/>
          <w:lang w:val="uk-UA"/>
        </w:rPr>
        <w:t xml:space="preserve">. Порядок розрахунків між </w:t>
      </w:r>
      <w:r>
        <w:rPr>
          <w:sz w:val="24"/>
          <w:szCs w:val="24"/>
          <w:lang w:val="uk-UA"/>
        </w:rPr>
        <w:t xml:space="preserve">Замовником </w:t>
      </w:r>
      <w:r w:rsidRPr="00B76CB7">
        <w:rPr>
          <w:sz w:val="24"/>
          <w:szCs w:val="24"/>
          <w:lang w:val="uk-UA"/>
        </w:rPr>
        <w:t xml:space="preserve">і </w:t>
      </w:r>
      <w:r>
        <w:rPr>
          <w:sz w:val="24"/>
          <w:szCs w:val="24"/>
          <w:lang w:val="uk-UA"/>
        </w:rPr>
        <w:t>Учасником</w:t>
      </w:r>
      <w:r w:rsidRPr="00B76CB7">
        <w:rPr>
          <w:sz w:val="24"/>
          <w:szCs w:val="24"/>
          <w:lang w:val="uk-UA"/>
        </w:rPr>
        <w:t xml:space="preserve"> регламентується ст. 49 «Бюджетного кодексу України».</w:t>
      </w:r>
    </w:p>
    <w:p w14:paraId="511B63FB" w14:textId="3749B8EE" w:rsidR="0033175A" w:rsidRPr="00453A38" w:rsidRDefault="0033175A" w:rsidP="0033175A">
      <w:pPr>
        <w:ind w:firstLine="426"/>
        <w:jc w:val="both"/>
        <w:rPr>
          <w:sz w:val="24"/>
          <w:szCs w:val="24"/>
          <w:lang w:val="uk-UA"/>
        </w:rPr>
      </w:pPr>
      <w:r w:rsidRPr="00D314A2">
        <w:rPr>
          <w:sz w:val="24"/>
          <w:szCs w:val="24"/>
          <w:lang w:val="uk-UA"/>
        </w:rPr>
        <w:t xml:space="preserve">3.4. Загальна ціна цього Договору становить </w:t>
      </w:r>
      <w:r>
        <w:rPr>
          <w:sz w:val="24"/>
          <w:szCs w:val="24"/>
          <w:lang w:val="uk-UA"/>
        </w:rPr>
        <w:t>–</w:t>
      </w:r>
      <w:r w:rsidRPr="00D314A2">
        <w:rPr>
          <w:sz w:val="24"/>
          <w:szCs w:val="24"/>
          <w:lang w:val="uk-UA"/>
        </w:rPr>
        <w:t xml:space="preserve"> </w:t>
      </w:r>
      <w:r w:rsidR="00423C7F" w:rsidRPr="00423C7F">
        <w:rPr>
          <w:sz w:val="24"/>
          <w:szCs w:val="24"/>
        </w:rPr>
        <w:t xml:space="preserve">     </w:t>
      </w:r>
      <w:r>
        <w:rPr>
          <w:sz w:val="24"/>
          <w:szCs w:val="24"/>
          <w:lang w:val="uk-UA"/>
        </w:rPr>
        <w:t xml:space="preserve">              </w:t>
      </w:r>
      <w:r w:rsidRPr="00453A38">
        <w:rPr>
          <w:sz w:val="24"/>
          <w:szCs w:val="24"/>
          <w:lang w:val="uk-UA"/>
        </w:rPr>
        <w:t>(</w:t>
      </w:r>
      <w:r>
        <w:rPr>
          <w:sz w:val="24"/>
          <w:szCs w:val="24"/>
          <w:lang w:val="uk-UA"/>
        </w:rPr>
        <w:t xml:space="preserve">                </w:t>
      </w:r>
      <w:r w:rsidRPr="00453A38">
        <w:rPr>
          <w:sz w:val="24"/>
          <w:szCs w:val="24"/>
          <w:lang w:val="uk-UA"/>
        </w:rPr>
        <w:t xml:space="preserve">грн. </w:t>
      </w:r>
      <w:r>
        <w:rPr>
          <w:sz w:val="24"/>
          <w:szCs w:val="24"/>
          <w:lang w:val="uk-UA"/>
        </w:rPr>
        <w:t xml:space="preserve">           </w:t>
      </w:r>
      <w:r w:rsidRPr="00453A38">
        <w:rPr>
          <w:sz w:val="24"/>
          <w:szCs w:val="24"/>
          <w:lang w:val="uk-UA"/>
        </w:rPr>
        <w:t xml:space="preserve">коп.)  </w:t>
      </w:r>
      <w:r w:rsidR="004340CB">
        <w:rPr>
          <w:sz w:val="24"/>
          <w:szCs w:val="24"/>
          <w:lang w:val="uk-UA"/>
        </w:rPr>
        <w:t xml:space="preserve">в тому числі ПДВ </w:t>
      </w:r>
      <w:r w:rsidR="00423C7F" w:rsidRPr="005C030D">
        <w:rPr>
          <w:sz w:val="24"/>
          <w:szCs w:val="24"/>
        </w:rPr>
        <w:t xml:space="preserve">            </w:t>
      </w:r>
      <w:r w:rsidRPr="00453A38">
        <w:rPr>
          <w:sz w:val="24"/>
          <w:szCs w:val="24"/>
          <w:lang w:val="uk-UA"/>
        </w:rPr>
        <w:t>грн</w:t>
      </w:r>
      <w:r w:rsidRPr="00D314A2">
        <w:rPr>
          <w:sz w:val="24"/>
          <w:szCs w:val="24"/>
          <w:lang w:val="uk-UA"/>
        </w:rPr>
        <w:t>.</w:t>
      </w:r>
      <w:r w:rsidRPr="00453A38">
        <w:rPr>
          <w:sz w:val="24"/>
          <w:szCs w:val="24"/>
          <w:lang w:val="uk-UA"/>
        </w:rPr>
        <w:t xml:space="preserve"> </w:t>
      </w:r>
      <w:r>
        <w:rPr>
          <w:sz w:val="24"/>
          <w:szCs w:val="24"/>
          <w:lang w:val="uk-UA"/>
        </w:rPr>
        <w:t xml:space="preserve">      </w:t>
      </w:r>
      <w:r w:rsidRPr="00453A38">
        <w:rPr>
          <w:sz w:val="24"/>
          <w:szCs w:val="24"/>
          <w:lang w:val="uk-UA"/>
        </w:rPr>
        <w:t xml:space="preserve">коп. </w:t>
      </w:r>
      <w:r w:rsidRPr="00D314A2">
        <w:rPr>
          <w:sz w:val="24"/>
          <w:szCs w:val="24"/>
          <w:lang w:val="uk-UA"/>
        </w:rPr>
        <w:t xml:space="preserve"> </w:t>
      </w:r>
    </w:p>
    <w:p w14:paraId="22D7834E" w14:textId="77777777" w:rsidR="0033175A" w:rsidRPr="00B76CB7" w:rsidRDefault="0033175A" w:rsidP="0033175A">
      <w:pPr>
        <w:ind w:firstLine="426"/>
        <w:jc w:val="both"/>
        <w:rPr>
          <w:sz w:val="24"/>
          <w:szCs w:val="24"/>
          <w:lang w:val="uk-UA"/>
        </w:rPr>
      </w:pPr>
      <w:r w:rsidRPr="00B76CB7">
        <w:rPr>
          <w:sz w:val="24"/>
          <w:szCs w:val="24"/>
          <w:lang w:val="uk-UA"/>
        </w:rPr>
        <w:t>3.5.</w:t>
      </w:r>
      <w:r w:rsidRPr="00B76CB7">
        <w:rPr>
          <w:color w:val="333333"/>
          <w:sz w:val="15"/>
          <w:szCs w:val="15"/>
          <w:lang w:val="uk-UA"/>
        </w:rPr>
        <w:t xml:space="preserve"> </w:t>
      </w:r>
      <w:r w:rsidRPr="00B76CB7">
        <w:rPr>
          <w:sz w:val="24"/>
          <w:szCs w:val="24"/>
          <w:lang w:val="uk-UA"/>
        </w:rPr>
        <w:t>Кожна наступна поставка  проводиться тільки після повної оплати попередньої партії Продукції.</w:t>
      </w:r>
    </w:p>
    <w:p w14:paraId="40D50920" w14:textId="77777777" w:rsidR="0033175A" w:rsidRPr="00B76CB7" w:rsidRDefault="0033175A" w:rsidP="0033175A">
      <w:pPr>
        <w:jc w:val="center"/>
        <w:rPr>
          <w:b/>
          <w:sz w:val="24"/>
          <w:szCs w:val="24"/>
          <w:lang w:val="uk-UA"/>
        </w:rPr>
      </w:pPr>
      <w:r w:rsidRPr="00B76CB7">
        <w:rPr>
          <w:b/>
          <w:sz w:val="24"/>
          <w:szCs w:val="24"/>
          <w:lang w:val="uk-UA"/>
        </w:rPr>
        <w:t>4. Порядок замовлення і поставки</w:t>
      </w:r>
    </w:p>
    <w:p w14:paraId="47CBD688" w14:textId="6D7D1873" w:rsidR="0033175A" w:rsidRDefault="0033175A" w:rsidP="0033175A">
      <w:pPr>
        <w:ind w:firstLine="426"/>
        <w:jc w:val="both"/>
        <w:rPr>
          <w:sz w:val="24"/>
          <w:szCs w:val="24"/>
          <w:lang w:val="uk-UA"/>
        </w:rPr>
      </w:pPr>
      <w:r w:rsidRPr="00727166">
        <w:rPr>
          <w:sz w:val="24"/>
          <w:szCs w:val="24"/>
          <w:lang w:val="uk-UA"/>
        </w:rPr>
        <w:t xml:space="preserve">4.1.Поставка Продукції здійснюється окремими партіями відповідно до потреби </w:t>
      </w:r>
      <w:r>
        <w:rPr>
          <w:sz w:val="24"/>
          <w:szCs w:val="24"/>
          <w:lang w:val="uk-UA"/>
        </w:rPr>
        <w:t>Замовника</w:t>
      </w:r>
      <w:r w:rsidRPr="00727166">
        <w:rPr>
          <w:sz w:val="24"/>
          <w:szCs w:val="24"/>
          <w:lang w:val="uk-UA"/>
        </w:rPr>
        <w:t xml:space="preserve"> на підставі попередньої письмової заявки в якій</w:t>
      </w:r>
      <w:r w:rsidRPr="00B76CB7">
        <w:rPr>
          <w:sz w:val="24"/>
          <w:szCs w:val="24"/>
          <w:lang w:val="uk-UA"/>
        </w:rPr>
        <w:t xml:space="preserve"> зазнача</w:t>
      </w:r>
      <w:r>
        <w:rPr>
          <w:sz w:val="24"/>
          <w:szCs w:val="24"/>
          <w:lang w:val="uk-UA"/>
        </w:rPr>
        <w:t xml:space="preserve">тиметься </w:t>
      </w:r>
      <w:r w:rsidRPr="00B76CB7">
        <w:rPr>
          <w:sz w:val="24"/>
          <w:szCs w:val="24"/>
          <w:lang w:val="uk-UA"/>
        </w:rPr>
        <w:t xml:space="preserve">передбачувана дата поставки </w:t>
      </w:r>
      <w:r>
        <w:rPr>
          <w:sz w:val="24"/>
          <w:szCs w:val="24"/>
          <w:lang w:val="uk-UA"/>
        </w:rPr>
        <w:t xml:space="preserve">, </w:t>
      </w:r>
      <w:r w:rsidRPr="00B76CB7">
        <w:rPr>
          <w:sz w:val="24"/>
          <w:szCs w:val="24"/>
          <w:lang w:val="uk-UA"/>
        </w:rPr>
        <w:t>кількість Продукції</w:t>
      </w:r>
      <w:r>
        <w:rPr>
          <w:sz w:val="24"/>
          <w:szCs w:val="24"/>
          <w:lang w:val="uk-UA"/>
        </w:rPr>
        <w:t xml:space="preserve"> та місце поставки. Кінцевий термін </w:t>
      </w:r>
      <w:r w:rsidRPr="00A02C1E">
        <w:rPr>
          <w:sz w:val="24"/>
          <w:szCs w:val="24"/>
          <w:lang w:val="uk-UA"/>
        </w:rPr>
        <w:t xml:space="preserve">поставки - </w:t>
      </w:r>
      <w:r w:rsidR="00EA6B14">
        <w:rPr>
          <w:sz w:val="24"/>
          <w:szCs w:val="24"/>
          <w:lang w:val="uk-UA"/>
        </w:rPr>
        <w:t>01</w:t>
      </w:r>
      <w:r w:rsidRPr="00A02C1E">
        <w:rPr>
          <w:sz w:val="24"/>
          <w:szCs w:val="24"/>
          <w:lang w:val="uk-UA"/>
        </w:rPr>
        <w:t>.12.202</w:t>
      </w:r>
      <w:r>
        <w:rPr>
          <w:sz w:val="24"/>
          <w:szCs w:val="24"/>
          <w:lang w:val="uk-UA"/>
        </w:rPr>
        <w:t>2</w:t>
      </w:r>
      <w:r w:rsidRPr="00A02C1E">
        <w:rPr>
          <w:sz w:val="24"/>
          <w:szCs w:val="24"/>
          <w:lang w:val="uk-UA"/>
        </w:rPr>
        <w:t>р.</w:t>
      </w:r>
    </w:p>
    <w:p w14:paraId="71F20B4D" w14:textId="66967E9E" w:rsidR="0033175A" w:rsidRPr="00B76CB7" w:rsidRDefault="0033175A" w:rsidP="0033175A">
      <w:pPr>
        <w:ind w:firstLine="426"/>
        <w:jc w:val="both"/>
        <w:rPr>
          <w:color w:val="333333"/>
          <w:sz w:val="15"/>
          <w:szCs w:val="15"/>
          <w:lang w:val="uk-UA"/>
        </w:rPr>
      </w:pPr>
      <w:r w:rsidRPr="00B76CB7">
        <w:rPr>
          <w:sz w:val="24"/>
          <w:szCs w:val="24"/>
          <w:lang w:val="uk-UA"/>
        </w:rPr>
        <w:t>4.2. Поставка Продукції здійснюється шляхом обміну порожньог</w:t>
      </w:r>
      <w:r>
        <w:rPr>
          <w:sz w:val="24"/>
          <w:szCs w:val="24"/>
          <w:lang w:val="uk-UA"/>
        </w:rPr>
        <w:t>о балона на балон з Продукцією Замовника</w:t>
      </w:r>
      <w:r w:rsidRPr="00B76CB7">
        <w:rPr>
          <w:sz w:val="24"/>
          <w:szCs w:val="24"/>
          <w:lang w:val="uk-UA"/>
        </w:rPr>
        <w:t>, суворо враховуючи номери обмінюваних балонів.</w:t>
      </w:r>
    </w:p>
    <w:p w14:paraId="6DA87863" w14:textId="78C9F2A8" w:rsidR="0033175A" w:rsidRPr="00B76CB7" w:rsidRDefault="0033175A" w:rsidP="0033175A">
      <w:pPr>
        <w:ind w:firstLine="426"/>
        <w:jc w:val="both"/>
        <w:rPr>
          <w:sz w:val="24"/>
          <w:szCs w:val="24"/>
          <w:lang w:val="uk-UA"/>
        </w:rPr>
      </w:pPr>
      <w:r w:rsidRPr="00B76CB7">
        <w:rPr>
          <w:sz w:val="24"/>
          <w:szCs w:val="24"/>
          <w:lang w:val="uk-UA"/>
        </w:rPr>
        <w:t xml:space="preserve"> 4.3. Передача продукції здійснюється за наявно</w:t>
      </w:r>
      <w:r>
        <w:rPr>
          <w:sz w:val="24"/>
          <w:szCs w:val="24"/>
          <w:lang w:val="uk-UA"/>
        </w:rPr>
        <w:t>сті довіреності у представника Замовника</w:t>
      </w:r>
      <w:r w:rsidRPr="00B76CB7">
        <w:rPr>
          <w:sz w:val="24"/>
          <w:szCs w:val="24"/>
          <w:lang w:val="uk-UA"/>
        </w:rPr>
        <w:t xml:space="preserve"> на право отримання відповідної кількості продукції.</w:t>
      </w:r>
    </w:p>
    <w:p w14:paraId="731F7210" w14:textId="77777777" w:rsidR="0033175A" w:rsidRPr="00B76CB7" w:rsidRDefault="0033175A" w:rsidP="0033175A">
      <w:pPr>
        <w:jc w:val="both"/>
        <w:rPr>
          <w:sz w:val="24"/>
          <w:szCs w:val="24"/>
          <w:lang w:val="uk-UA"/>
        </w:rPr>
      </w:pPr>
    </w:p>
    <w:p w14:paraId="1867B2A5" w14:textId="77777777" w:rsidR="0033175A" w:rsidRDefault="0033175A" w:rsidP="0033175A">
      <w:pPr>
        <w:jc w:val="center"/>
        <w:rPr>
          <w:b/>
          <w:sz w:val="24"/>
          <w:szCs w:val="24"/>
          <w:lang w:val="uk-UA"/>
        </w:rPr>
      </w:pPr>
    </w:p>
    <w:p w14:paraId="5D3D2DE5" w14:textId="77777777" w:rsidR="0033175A" w:rsidRPr="00B76CB7" w:rsidRDefault="0033175A" w:rsidP="0033175A">
      <w:pPr>
        <w:jc w:val="center"/>
        <w:rPr>
          <w:b/>
          <w:sz w:val="24"/>
          <w:szCs w:val="24"/>
          <w:lang w:val="uk-UA"/>
        </w:rPr>
      </w:pPr>
      <w:r w:rsidRPr="00B76CB7">
        <w:rPr>
          <w:b/>
          <w:sz w:val="24"/>
          <w:szCs w:val="24"/>
          <w:lang w:val="uk-UA"/>
        </w:rPr>
        <w:t>5. Приймання продукції та балонів</w:t>
      </w:r>
    </w:p>
    <w:p w14:paraId="0F168EC0" w14:textId="77777777" w:rsidR="0033175A" w:rsidRPr="00B76CB7" w:rsidRDefault="0033175A" w:rsidP="0033175A">
      <w:pPr>
        <w:ind w:firstLine="426"/>
        <w:jc w:val="both"/>
        <w:rPr>
          <w:sz w:val="24"/>
          <w:szCs w:val="24"/>
          <w:lang w:val="uk-UA"/>
        </w:rPr>
      </w:pPr>
      <w:r w:rsidRPr="00B76CB7">
        <w:rPr>
          <w:sz w:val="24"/>
          <w:szCs w:val="24"/>
          <w:lang w:val="uk-UA"/>
        </w:rPr>
        <w:t xml:space="preserve">5.1. Продукція транспортується в сталевих балонах ємністю 40 літрів, згідно ГОСТ 15860-84, які відповідають вимогам нормативно-технічної документації України. </w:t>
      </w:r>
    </w:p>
    <w:p w14:paraId="6F6F0615" w14:textId="33C8B57D" w:rsidR="0033175A" w:rsidRPr="00B76CB7" w:rsidRDefault="0033175A" w:rsidP="0033175A">
      <w:pPr>
        <w:ind w:firstLine="426"/>
        <w:jc w:val="both"/>
        <w:rPr>
          <w:sz w:val="24"/>
          <w:szCs w:val="24"/>
          <w:lang w:val="uk-UA"/>
        </w:rPr>
      </w:pPr>
      <w:r w:rsidRPr="00B76CB7">
        <w:rPr>
          <w:sz w:val="24"/>
          <w:szCs w:val="24"/>
          <w:lang w:val="uk-UA"/>
        </w:rPr>
        <w:t xml:space="preserve">5.2. </w:t>
      </w:r>
      <w:r>
        <w:rPr>
          <w:sz w:val="24"/>
          <w:szCs w:val="24"/>
          <w:lang w:val="uk-UA"/>
        </w:rPr>
        <w:t>Учасник</w:t>
      </w:r>
      <w:r w:rsidRPr="00B76CB7">
        <w:rPr>
          <w:sz w:val="24"/>
          <w:szCs w:val="24"/>
          <w:lang w:val="uk-UA"/>
        </w:rPr>
        <w:t xml:space="preserve"> здійснює приймання порожніх балонів від </w:t>
      </w:r>
      <w:r>
        <w:rPr>
          <w:sz w:val="24"/>
          <w:szCs w:val="24"/>
          <w:lang w:val="uk-UA"/>
        </w:rPr>
        <w:t>Замовника</w:t>
      </w:r>
      <w:r w:rsidRPr="00B76CB7">
        <w:rPr>
          <w:sz w:val="24"/>
          <w:szCs w:val="24"/>
          <w:lang w:val="uk-UA"/>
        </w:rPr>
        <w:t xml:space="preserve"> для обміну згідно з вимогами "Правила будови і безпечної експлуатації посудин, що працюють під тиском" НПАОП 0.00-1.07-94.</w:t>
      </w:r>
    </w:p>
    <w:p w14:paraId="11494586" w14:textId="785C524A" w:rsidR="0033175A" w:rsidRPr="00B76CB7" w:rsidRDefault="0033175A" w:rsidP="0033175A">
      <w:pPr>
        <w:ind w:firstLine="426"/>
        <w:jc w:val="both"/>
        <w:rPr>
          <w:sz w:val="24"/>
          <w:szCs w:val="24"/>
          <w:lang w:val="uk-UA"/>
        </w:rPr>
      </w:pPr>
      <w:r w:rsidRPr="00B76CB7">
        <w:rPr>
          <w:sz w:val="24"/>
          <w:szCs w:val="24"/>
          <w:lang w:val="uk-UA"/>
        </w:rPr>
        <w:t xml:space="preserve">5.3. Приймання кожного балона здійснюється за його номером. При надходженні порожніх </w:t>
      </w:r>
      <w:r>
        <w:rPr>
          <w:sz w:val="24"/>
          <w:szCs w:val="24"/>
          <w:lang w:val="uk-UA"/>
        </w:rPr>
        <w:t>балонів на склад Учасника</w:t>
      </w:r>
      <w:r w:rsidRPr="00B76CB7">
        <w:rPr>
          <w:sz w:val="24"/>
          <w:szCs w:val="24"/>
          <w:lang w:val="uk-UA"/>
        </w:rPr>
        <w:t>, його представники перевіряють балони на відповідність "Правилам будови і безпечної експлуатації посудин, що працюють під тиском", про що складається акт. Даний акт є підставою для проведення ремонту непридатних для експлуатації балонів.</w:t>
      </w:r>
    </w:p>
    <w:p w14:paraId="42FCDCC1" w14:textId="502BAE0E" w:rsidR="0033175A" w:rsidRPr="00B76CB7" w:rsidRDefault="0033175A" w:rsidP="0033175A">
      <w:pPr>
        <w:ind w:firstLine="426"/>
        <w:jc w:val="both"/>
        <w:rPr>
          <w:sz w:val="24"/>
          <w:szCs w:val="24"/>
          <w:lang w:val="uk-UA"/>
        </w:rPr>
      </w:pPr>
      <w:r w:rsidRPr="00B76CB7">
        <w:rPr>
          <w:sz w:val="24"/>
          <w:szCs w:val="24"/>
          <w:lang w:val="uk-UA"/>
        </w:rPr>
        <w:t xml:space="preserve">5.4. </w:t>
      </w:r>
      <w:r w:rsidR="004B6349">
        <w:rPr>
          <w:sz w:val="24"/>
          <w:szCs w:val="24"/>
          <w:lang w:val="uk-UA"/>
        </w:rPr>
        <w:t>Замовник</w:t>
      </w:r>
      <w:r w:rsidRPr="00B76CB7">
        <w:rPr>
          <w:sz w:val="24"/>
          <w:szCs w:val="24"/>
          <w:lang w:val="uk-UA"/>
        </w:rPr>
        <w:t xml:space="preserve"> здійснює приймання Продукції за якістю відповідно «Інструкції про порядок приймання продукції виробничо-технічного призначення."№П-7, затвердженої постановою Держарбітражу при СМ СРСР від 25 квітня 1966 р.».</w:t>
      </w:r>
    </w:p>
    <w:p w14:paraId="79AD9EFE" w14:textId="34A50597" w:rsidR="0033175A" w:rsidRPr="00B76CB7" w:rsidRDefault="0033175A" w:rsidP="0033175A">
      <w:pPr>
        <w:ind w:firstLine="426"/>
        <w:jc w:val="both"/>
        <w:rPr>
          <w:sz w:val="24"/>
          <w:szCs w:val="24"/>
          <w:lang w:val="uk-UA"/>
        </w:rPr>
      </w:pPr>
      <w:r w:rsidRPr="00B76CB7">
        <w:rPr>
          <w:sz w:val="24"/>
          <w:szCs w:val="24"/>
          <w:lang w:val="uk-UA"/>
        </w:rPr>
        <w:t xml:space="preserve">5.5. </w:t>
      </w:r>
      <w:r w:rsidR="004B6349">
        <w:rPr>
          <w:sz w:val="24"/>
          <w:szCs w:val="24"/>
          <w:lang w:val="uk-UA"/>
        </w:rPr>
        <w:t>Замовник</w:t>
      </w:r>
      <w:r w:rsidRPr="00B76CB7">
        <w:rPr>
          <w:sz w:val="24"/>
          <w:szCs w:val="24"/>
          <w:lang w:val="uk-UA"/>
        </w:rPr>
        <w:t xml:space="preserve"> зобов'язується призначити свого представника, відповідального за приймання, навантаження-розвантаження балонів з Продукцією та повернення порожніх балонів, а також вести суворий облік балонів за їх номерами і технічним станом.</w:t>
      </w:r>
    </w:p>
    <w:p w14:paraId="14B97009" w14:textId="77777777" w:rsidR="0033175A" w:rsidRPr="00B76CB7" w:rsidRDefault="0033175A" w:rsidP="0033175A">
      <w:pPr>
        <w:rPr>
          <w:sz w:val="24"/>
          <w:szCs w:val="24"/>
          <w:lang w:val="uk-UA"/>
        </w:rPr>
      </w:pPr>
      <w:r w:rsidRPr="00B76CB7">
        <w:rPr>
          <w:sz w:val="24"/>
          <w:szCs w:val="24"/>
          <w:lang w:val="uk-UA"/>
        </w:rPr>
        <w:tab/>
      </w:r>
    </w:p>
    <w:p w14:paraId="290BC331" w14:textId="77777777" w:rsidR="0033175A" w:rsidRPr="00B76CB7" w:rsidRDefault="0033175A" w:rsidP="0033175A">
      <w:pPr>
        <w:jc w:val="center"/>
        <w:rPr>
          <w:b/>
          <w:sz w:val="24"/>
          <w:szCs w:val="24"/>
          <w:lang w:val="uk-UA"/>
        </w:rPr>
      </w:pPr>
      <w:r w:rsidRPr="00B76CB7">
        <w:rPr>
          <w:b/>
          <w:sz w:val="24"/>
          <w:szCs w:val="24"/>
          <w:lang w:val="uk-UA"/>
        </w:rPr>
        <w:t>6. Відповідальність Сторін</w:t>
      </w:r>
    </w:p>
    <w:p w14:paraId="434BF1F0" w14:textId="2570CDB3" w:rsidR="0033175A" w:rsidRPr="00F94C90" w:rsidRDefault="0033175A" w:rsidP="0033175A">
      <w:pPr>
        <w:ind w:firstLine="567"/>
        <w:jc w:val="both"/>
        <w:rPr>
          <w:color w:val="000000" w:themeColor="text1"/>
          <w:sz w:val="24"/>
          <w:szCs w:val="24"/>
          <w:lang w:val="uk-UA"/>
        </w:rPr>
      </w:pPr>
      <w:r w:rsidRPr="00B76CB7">
        <w:rPr>
          <w:sz w:val="24"/>
          <w:szCs w:val="24"/>
          <w:lang w:val="uk-UA"/>
        </w:rPr>
        <w:t>6.1.</w:t>
      </w:r>
      <w:r w:rsidR="004B6349">
        <w:rPr>
          <w:sz w:val="24"/>
          <w:szCs w:val="24"/>
          <w:lang w:val="uk-UA"/>
        </w:rPr>
        <w:t xml:space="preserve">Учасник </w:t>
      </w:r>
      <w:r w:rsidRPr="00B76CB7">
        <w:rPr>
          <w:sz w:val="24"/>
          <w:szCs w:val="24"/>
          <w:lang w:val="uk-UA"/>
        </w:rPr>
        <w:t>зобов'язується здійснити заміну неякісної продукції або заповнити відсутню кількість в узгоджені Сторонами строки, якщо ви</w:t>
      </w:r>
      <w:r>
        <w:rPr>
          <w:sz w:val="24"/>
          <w:szCs w:val="24"/>
          <w:lang w:val="uk-UA"/>
        </w:rPr>
        <w:t>явиться невідповідність вимогам</w:t>
      </w:r>
      <w:r w:rsidRPr="00B76CB7">
        <w:rPr>
          <w:sz w:val="24"/>
          <w:szCs w:val="24"/>
          <w:lang w:val="uk-UA"/>
        </w:rPr>
        <w:t xml:space="preserve"> п. 1.2 цього Договору за кількістю</w:t>
      </w:r>
      <w:r>
        <w:rPr>
          <w:sz w:val="24"/>
          <w:szCs w:val="24"/>
          <w:lang w:val="uk-UA"/>
        </w:rPr>
        <w:t xml:space="preserve"> та </w:t>
      </w:r>
      <w:r w:rsidRPr="00F94C90">
        <w:rPr>
          <w:color w:val="000000" w:themeColor="text1"/>
          <w:sz w:val="24"/>
          <w:szCs w:val="24"/>
          <w:lang w:val="uk-UA"/>
        </w:rPr>
        <w:t>«Методам контролю якості виробника»</w:t>
      </w:r>
      <w:r>
        <w:rPr>
          <w:color w:val="000000" w:themeColor="text1"/>
          <w:sz w:val="24"/>
          <w:szCs w:val="24"/>
          <w:lang w:val="uk-UA"/>
        </w:rPr>
        <w:t xml:space="preserve"> за якістю Продукції.</w:t>
      </w:r>
    </w:p>
    <w:p w14:paraId="538D546F" w14:textId="5C0FDEBE" w:rsidR="0033175A" w:rsidRPr="00B76CB7" w:rsidRDefault="0033175A" w:rsidP="0033175A">
      <w:pPr>
        <w:ind w:firstLine="426"/>
        <w:jc w:val="both"/>
        <w:rPr>
          <w:sz w:val="24"/>
          <w:szCs w:val="24"/>
          <w:lang w:val="uk-UA"/>
        </w:rPr>
      </w:pPr>
      <w:r w:rsidRPr="00B76CB7">
        <w:rPr>
          <w:sz w:val="24"/>
          <w:szCs w:val="24"/>
          <w:lang w:val="uk-UA"/>
        </w:rPr>
        <w:t xml:space="preserve"> При цьому складається акт відповідно до інструкції, зазначеної в п. 5.4., з обов'язковим викликом представника </w:t>
      </w:r>
      <w:r w:rsidR="004B6349">
        <w:rPr>
          <w:sz w:val="24"/>
          <w:szCs w:val="24"/>
          <w:lang w:val="uk-UA"/>
        </w:rPr>
        <w:t>Учасника</w:t>
      </w:r>
      <w:r w:rsidRPr="00B76CB7">
        <w:rPr>
          <w:sz w:val="24"/>
          <w:szCs w:val="24"/>
          <w:lang w:val="uk-UA"/>
        </w:rPr>
        <w:t>.</w:t>
      </w:r>
    </w:p>
    <w:p w14:paraId="6FED14C4" w14:textId="523BD932" w:rsidR="0033175A" w:rsidRPr="00B76CB7" w:rsidRDefault="0033175A" w:rsidP="0033175A">
      <w:pPr>
        <w:ind w:firstLine="426"/>
        <w:jc w:val="both"/>
        <w:rPr>
          <w:sz w:val="24"/>
          <w:szCs w:val="24"/>
          <w:lang w:val="uk-UA"/>
        </w:rPr>
      </w:pPr>
      <w:r w:rsidRPr="00B76CB7">
        <w:rPr>
          <w:sz w:val="24"/>
          <w:szCs w:val="24"/>
          <w:lang w:val="uk-UA"/>
        </w:rPr>
        <w:t xml:space="preserve"> 6.2.</w:t>
      </w:r>
      <w:r w:rsidR="004B6349">
        <w:rPr>
          <w:sz w:val="24"/>
          <w:szCs w:val="24"/>
          <w:lang w:val="uk-UA"/>
        </w:rPr>
        <w:t>Замовник</w:t>
      </w:r>
      <w:r w:rsidRPr="00B76CB7">
        <w:rPr>
          <w:sz w:val="24"/>
          <w:szCs w:val="24"/>
          <w:lang w:val="uk-UA"/>
        </w:rPr>
        <w:t xml:space="preserve"> несе відповідальність за безпечну експлуатацію балонів згідно із законодавством України.</w:t>
      </w:r>
    </w:p>
    <w:p w14:paraId="7542995D" w14:textId="02C878D9" w:rsidR="0033175A" w:rsidRPr="00B76CB7" w:rsidRDefault="0033175A" w:rsidP="0033175A">
      <w:pPr>
        <w:ind w:firstLine="426"/>
        <w:jc w:val="both"/>
        <w:rPr>
          <w:sz w:val="24"/>
          <w:szCs w:val="24"/>
          <w:lang w:val="uk-UA"/>
        </w:rPr>
      </w:pPr>
      <w:r w:rsidRPr="00B76CB7">
        <w:rPr>
          <w:sz w:val="24"/>
          <w:szCs w:val="24"/>
          <w:lang w:val="uk-UA"/>
        </w:rPr>
        <w:t>6.3.</w:t>
      </w:r>
      <w:r w:rsidRPr="00B76CB7">
        <w:rPr>
          <w:lang w:val="uk-UA"/>
        </w:rPr>
        <w:t xml:space="preserve"> </w:t>
      </w:r>
      <w:r w:rsidR="004B6349">
        <w:rPr>
          <w:sz w:val="24"/>
          <w:szCs w:val="24"/>
          <w:lang w:val="uk-UA"/>
        </w:rPr>
        <w:t>Замовник</w:t>
      </w:r>
      <w:r w:rsidRPr="00B76CB7">
        <w:rPr>
          <w:sz w:val="24"/>
          <w:szCs w:val="24"/>
          <w:lang w:val="uk-UA"/>
        </w:rPr>
        <w:t xml:space="preserve"> розуміє факт небезпеки, пов'язаний з використанням продукції, що постачається  </w:t>
      </w:r>
      <w:r w:rsidR="004B6349">
        <w:rPr>
          <w:sz w:val="24"/>
          <w:szCs w:val="24"/>
          <w:lang w:val="uk-UA"/>
        </w:rPr>
        <w:t>Учасником. Замовник</w:t>
      </w:r>
      <w:r w:rsidRPr="00B76CB7">
        <w:rPr>
          <w:sz w:val="24"/>
          <w:szCs w:val="24"/>
          <w:lang w:val="uk-UA"/>
        </w:rPr>
        <w:t xml:space="preserve"> відповідальний за навчання і безпеку свого персоналу, а також інших осіб, які будуть використовувати або складувати продукцію, що постачається за   цим Договором.</w:t>
      </w:r>
    </w:p>
    <w:p w14:paraId="17026FDC" w14:textId="3A145B97" w:rsidR="0033175A" w:rsidRDefault="004B6349" w:rsidP="0033175A">
      <w:pPr>
        <w:ind w:firstLine="426"/>
        <w:rPr>
          <w:sz w:val="24"/>
          <w:szCs w:val="24"/>
          <w:lang w:val="uk-UA"/>
        </w:rPr>
      </w:pPr>
      <w:r>
        <w:rPr>
          <w:sz w:val="24"/>
          <w:szCs w:val="24"/>
          <w:lang w:val="uk-UA"/>
        </w:rPr>
        <w:t>Замовник</w:t>
      </w:r>
      <w:r w:rsidR="0033175A" w:rsidRPr="00B76CB7">
        <w:rPr>
          <w:sz w:val="24"/>
          <w:szCs w:val="24"/>
          <w:lang w:val="uk-UA"/>
        </w:rPr>
        <w:t xml:space="preserve"> відповідальний за збиток, який може виникнути при використанні або складуванні продукції, що постачається за цим Договором.</w:t>
      </w:r>
      <w:r w:rsidR="0033175A" w:rsidRPr="00B76CB7">
        <w:rPr>
          <w:sz w:val="24"/>
          <w:szCs w:val="24"/>
          <w:lang w:val="uk-UA"/>
        </w:rPr>
        <w:br/>
        <w:t xml:space="preserve">      </w:t>
      </w:r>
    </w:p>
    <w:p w14:paraId="538A1420" w14:textId="2C164603" w:rsidR="0033175A" w:rsidRPr="00B76CB7" w:rsidRDefault="0033175A" w:rsidP="0033175A">
      <w:pPr>
        <w:ind w:firstLine="426"/>
        <w:jc w:val="both"/>
        <w:rPr>
          <w:sz w:val="24"/>
          <w:szCs w:val="24"/>
          <w:lang w:val="uk-UA"/>
        </w:rPr>
      </w:pPr>
      <w:r w:rsidRPr="00B76CB7">
        <w:rPr>
          <w:sz w:val="24"/>
          <w:szCs w:val="24"/>
          <w:lang w:val="uk-UA"/>
        </w:rPr>
        <w:t xml:space="preserve">  6.4. У разі невиконання або неналежного виконання Сторонами своїх зобов'язань, передбачених цим Договором, винна Сторона відшкодовує іншій Стороні завдані у зв'язку з цим збитки, за винятком упущеної вигоди.</w:t>
      </w:r>
      <w:r>
        <w:rPr>
          <w:sz w:val="24"/>
          <w:szCs w:val="24"/>
          <w:lang w:val="uk-UA"/>
        </w:rPr>
        <w:t xml:space="preserve"> </w:t>
      </w:r>
      <w:r w:rsidR="004B6349">
        <w:rPr>
          <w:sz w:val="24"/>
          <w:szCs w:val="24"/>
          <w:lang w:val="uk-UA"/>
        </w:rPr>
        <w:t>Замовник</w:t>
      </w:r>
      <w:r>
        <w:rPr>
          <w:sz w:val="24"/>
          <w:szCs w:val="24"/>
          <w:lang w:val="uk-UA"/>
        </w:rPr>
        <w:t xml:space="preserve"> сплачує збитки за рахунок власних коштів.</w:t>
      </w:r>
    </w:p>
    <w:p w14:paraId="7332FB38" w14:textId="0E25A4A0" w:rsidR="0033175A" w:rsidRPr="00B76CB7" w:rsidRDefault="0033175A" w:rsidP="0033175A">
      <w:pPr>
        <w:ind w:firstLine="426"/>
        <w:jc w:val="both"/>
        <w:rPr>
          <w:sz w:val="24"/>
          <w:szCs w:val="24"/>
          <w:lang w:val="uk-UA"/>
        </w:rPr>
      </w:pPr>
      <w:r w:rsidRPr="00B76CB7">
        <w:rPr>
          <w:sz w:val="24"/>
          <w:szCs w:val="24"/>
          <w:lang w:val="uk-UA"/>
        </w:rPr>
        <w:t xml:space="preserve">6.5.У разі невиконання договірних зобов'язань </w:t>
      </w:r>
      <w:r w:rsidR="004B6349">
        <w:rPr>
          <w:sz w:val="24"/>
          <w:szCs w:val="24"/>
          <w:lang w:val="uk-UA"/>
        </w:rPr>
        <w:t>Учасник</w:t>
      </w:r>
      <w:r w:rsidRPr="00B76CB7">
        <w:rPr>
          <w:sz w:val="24"/>
          <w:szCs w:val="24"/>
          <w:lang w:val="uk-UA"/>
        </w:rPr>
        <w:t xml:space="preserve"> сплачує</w:t>
      </w:r>
      <w:r w:rsidR="004B6349">
        <w:rPr>
          <w:sz w:val="24"/>
          <w:szCs w:val="24"/>
          <w:lang w:val="uk-UA"/>
        </w:rPr>
        <w:t xml:space="preserve"> Замовнику </w:t>
      </w:r>
      <w:r w:rsidRPr="00B76CB7">
        <w:rPr>
          <w:sz w:val="24"/>
          <w:szCs w:val="24"/>
          <w:lang w:val="uk-UA"/>
        </w:rPr>
        <w:t xml:space="preserve"> пеню у розмірі однієї облікової ставки НБУ від суми не виконаних зобов'язань за кожен день не виконання своїх зобов'язань.</w:t>
      </w:r>
    </w:p>
    <w:p w14:paraId="05DC8D42" w14:textId="1F8757F8" w:rsidR="0033175A" w:rsidRPr="00B76CB7" w:rsidRDefault="0033175A" w:rsidP="0033175A">
      <w:pPr>
        <w:ind w:firstLine="426"/>
        <w:jc w:val="both"/>
        <w:rPr>
          <w:sz w:val="24"/>
          <w:szCs w:val="24"/>
          <w:lang w:val="uk-UA"/>
        </w:rPr>
      </w:pPr>
      <w:r w:rsidRPr="00B76CB7">
        <w:rPr>
          <w:sz w:val="24"/>
          <w:szCs w:val="24"/>
          <w:lang w:val="uk-UA"/>
        </w:rPr>
        <w:t>6.6.</w:t>
      </w:r>
      <w:r w:rsidRPr="00B76CB7">
        <w:rPr>
          <w:lang w:val="uk-UA"/>
        </w:rPr>
        <w:t xml:space="preserve"> </w:t>
      </w:r>
      <w:r w:rsidRPr="00B76CB7">
        <w:rPr>
          <w:sz w:val="24"/>
          <w:szCs w:val="24"/>
          <w:lang w:val="uk-UA"/>
        </w:rPr>
        <w:t xml:space="preserve">Сторони зобов'язуються письмово повідомляти одна одну про зміни адреси, банківських реквізитів, статусу платника податків, а також адрес складів </w:t>
      </w:r>
      <w:r w:rsidR="004B6349">
        <w:rPr>
          <w:sz w:val="24"/>
          <w:szCs w:val="24"/>
          <w:lang w:val="uk-UA"/>
        </w:rPr>
        <w:t xml:space="preserve">Замовника </w:t>
      </w:r>
      <w:r w:rsidRPr="00B76CB7">
        <w:rPr>
          <w:sz w:val="24"/>
          <w:szCs w:val="24"/>
          <w:lang w:val="uk-UA"/>
        </w:rPr>
        <w:t>протягом п'яти робочих днів з дати їх зміни.</w:t>
      </w:r>
    </w:p>
    <w:p w14:paraId="7923BE77" w14:textId="77777777" w:rsidR="0033175A" w:rsidRPr="00B76CB7" w:rsidRDefault="0033175A" w:rsidP="0033175A">
      <w:pPr>
        <w:ind w:firstLine="426"/>
        <w:jc w:val="both"/>
        <w:rPr>
          <w:sz w:val="24"/>
          <w:szCs w:val="24"/>
          <w:lang w:val="uk-UA"/>
        </w:rPr>
      </w:pPr>
      <w:r w:rsidRPr="00B76CB7">
        <w:rPr>
          <w:sz w:val="24"/>
          <w:szCs w:val="24"/>
          <w:lang w:val="uk-UA"/>
        </w:rPr>
        <w:t xml:space="preserve"> 6.7.</w:t>
      </w:r>
      <w:r w:rsidRPr="00B76CB7">
        <w:rPr>
          <w:lang w:val="uk-UA"/>
        </w:rPr>
        <w:t xml:space="preserve"> </w:t>
      </w:r>
      <w:r w:rsidRPr="00B76CB7">
        <w:rPr>
          <w:sz w:val="24"/>
          <w:szCs w:val="24"/>
          <w:lang w:val="uk-UA"/>
        </w:rPr>
        <w:t>Сторони зобов'язані виконувати вимоги Закону України «Про запобігання корупції», а також інших нормативно-правових актів з питань запобігання та протидії корупції.</w:t>
      </w:r>
    </w:p>
    <w:p w14:paraId="4C619658" w14:textId="77922FFA" w:rsidR="0033175A" w:rsidRPr="00B76CB7" w:rsidRDefault="0033175A" w:rsidP="004964C5">
      <w:pPr>
        <w:ind w:firstLine="426"/>
        <w:jc w:val="both"/>
        <w:rPr>
          <w:b/>
          <w:sz w:val="24"/>
          <w:szCs w:val="24"/>
          <w:lang w:val="uk-UA"/>
        </w:rPr>
      </w:pPr>
      <w:r w:rsidRPr="00B76CB7">
        <w:rPr>
          <w:sz w:val="24"/>
          <w:szCs w:val="24"/>
          <w:lang w:val="uk-UA"/>
        </w:rPr>
        <w:t xml:space="preserve"> </w:t>
      </w:r>
      <w:r w:rsidR="004964C5">
        <w:rPr>
          <w:sz w:val="24"/>
          <w:szCs w:val="24"/>
          <w:lang w:val="uk-UA"/>
        </w:rPr>
        <w:t xml:space="preserve">                                                  </w:t>
      </w:r>
      <w:r w:rsidRPr="00B76CB7">
        <w:rPr>
          <w:b/>
          <w:sz w:val="24"/>
          <w:szCs w:val="24"/>
          <w:lang w:val="uk-UA"/>
        </w:rPr>
        <w:t>7. Вирішення спорів</w:t>
      </w:r>
    </w:p>
    <w:p w14:paraId="56D17D04" w14:textId="77777777" w:rsidR="0033175A" w:rsidRPr="00B76CB7" w:rsidRDefault="0033175A" w:rsidP="0033175A">
      <w:pPr>
        <w:ind w:firstLine="426"/>
        <w:jc w:val="both"/>
        <w:rPr>
          <w:sz w:val="24"/>
          <w:szCs w:val="24"/>
          <w:lang w:val="uk-UA"/>
        </w:rPr>
      </w:pPr>
      <w:r w:rsidRPr="00B76CB7">
        <w:rPr>
          <w:sz w:val="24"/>
          <w:szCs w:val="24"/>
          <w:lang w:val="uk-UA"/>
        </w:rPr>
        <w:t>7.1. Всі суперечки і розбіжності за даним Договором Сторони вирішують шляхом мирних переговорів, якщо такі переговори не привели до вирішення спору, то спори вирішуються згідно з чинним законодавством України.</w:t>
      </w:r>
    </w:p>
    <w:p w14:paraId="3DB5F47F" w14:textId="77777777" w:rsidR="0033175A" w:rsidRPr="00B76CB7" w:rsidRDefault="0033175A" w:rsidP="0033175A">
      <w:pPr>
        <w:jc w:val="center"/>
        <w:rPr>
          <w:b/>
          <w:sz w:val="24"/>
          <w:szCs w:val="24"/>
          <w:lang w:val="uk-UA"/>
        </w:rPr>
      </w:pPr>
      <w:r>
        <w:rPr>
          <w:b/>
          <w:sz w:val="24"/>
          <w:szCs w:val="24"/>
          <w:lang w:val="uk-UA"/>
        </w:rPr>
        <w:t>8</w:t>
      </w:r>
      <w:r w:rsidRPr="00B76CB7">
        <w:rPr>
          <w:b/>
          <w:sz w:val="24"/>
          <w:szCs w:val="24"/>
          <w:lang w:val="uk-UA"/>
        </w:rPr>
        <w:t>. Обставини непереборної сили</w:t>
      </w:r>
    </w:p>
    <w:p w14:paraId="504E24CD" w14:textId="03E92EA7" w:rsidR="004B6349" w:rsidRPr="004B6349" w:rsidRDefault="004B6349" w:rsidP="004B6349">
      <w:pPr>
        <w:ind w:firstLine="426"/>
        <w:jc w:val="both"/>
        <w:rPr>
          <w:sz w:val="24"/>
          <w:szCs w:val="24"/>
          <w:lang w:val="uk-UA"/>
        </w:rPr>
      </w:pPr>
      <w:r>
        <w:rPr>
          <w:sz w:val="24"/>
          <w:szCs w:val="24"/>
          <w:lang w:val="uk-UA"/>
        </w:rPr>
        <w:t>8</w:t>
      </w:r>
      <w:r w:rsidRPr="004B6349">
        <w:rPr>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0E6BD17" w14:textId="71A5D976" w:rsidR="004B6349" w:rsidRPr="004B6349" w:rsidRDefault="004B6349" w:rsidP="004B6349">
      <w:pPr>
        <w:ind w:firstLine="426"/>
        <w:jc w:val="both"/>
        <w:rPr>
          <w:sz w:val="24"/>
          <w:szCs w:val="24"/>
          <w:lang w:val="uk-UA"/>
        </w:rPr>
      </w:pPr>
      <w:r>
        <w:rPr>
          <w:sz w:val="24"/>
          <w:szCs w:val="24"/>
          <w:lang w:val="uk-UA"/>
        </w:rPr>
        <w:t>8.</w:t>
      </w:r>
      <w:r w:rsidRPr="004B6349">
        <w:rPr>
          <w:sz w:val="24"/>
          <w:szCs w:val="24"/>
          <w:lang w:val="uk-UA"/>
        </w:rPr>
        <w:t xml:space="preserve">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14:paraId="0EF0F56C" w14:textId="14BBD8AD" w:rsidR="004B6349" w:rsidRPr="004B6349" w:rsidRDefault="004B6349" w:rsidP="004B6349">
      <w:pPr>
        <w:ind w:firstLine="426"/>
        <w:jc w:val="both"/>
        <w:rPr>
          <w:sz w:val="24"/>
          <w:szCs w:val="24"/>
          <w:lang w:val="uk-UA"/>
        </w:rPr>
      </w:pPr>
      <w:r>
        <w:rPr>
          <w:sz w:val="24"/>
          <w:szCs w:val="24"/>
          <w:lang w:val="uk-UA"/>
        </w:rPr>
        <w:t>8</w:t>
      </w:r>
      <w:r w:rsidRPr="004B6349">
        <w:rPr>
          <w:sz w:val="24"/>
          <w:szCs w:val="24"/>
          <w:lang w:val="uk-UA"/>
        </w:rPr>
        <w:t>.3. Доказом виникнення обставин непереборної сили та строку їх дії є відповідні документи.</w:t>
      </w:r>
    </w:p>
    <w:p w14:paraId="08717126" w14:textId="78BD39DE" w:rsidR="0033175A" w:rsidRPr="00B76CB7" w:rsidRDefault="004B6349" w:rsidP="004B6349">
      <w:pPr>
        <w:ind w:firstLine="426"/>
        <w:jc w:val="both"/>
        <w:rPr>
          <w:sz w:val="24"/>
          <w:szCs w:val="24"/>
          <w:lang w:val="uk-UA"/>
        </w:rPr>
      </w:pPr>
      <w:r>
        <w:rPr>
          <w:sz w:val="24"/>
          <w:szCs w:val="24"/>
          <w:lang w:val="uk-UA"/>
        </w:rPr>
        <w:t>8</w:t>
      </w:r>
      <w:r w:rsidRPr="004B6349">
        <w:rPr>
          <w:sz w:val="24"/>
          <w:szCs w:val="24"/>
          <w:lang w:val="uk-UA"/>
        </w:rPr>
        <w:t>.4. У  разі,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w:t>
      </w:r>
    </w:p>
    <w:p w14:paraId="030E7D73" w14:textId="77777777" w:rsidR="0033175A" w:rsidRPr="00B76CB7" w:rsidRDefault="0033175A" w:rsidP="0033175A">
      <w:pPr>
        <w:ind w:firstLine="426"/>
        <w:rPr>
          <w:sz w:val="24"/>
          <w:szCs w:val="24"/>
          <w:lang w:val="uk-UA"/>
        </w:rPr>
      </w:pPr>
    </w:p>
    <w:p w14:paraId="5DEF528F"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DA3551">
        <w:rPr>
          <w:b/>
          <w:sz w:val="22"/>
          <w:szCs w:val="22"/>
        </w:rPr>
        <w:t xml:space="preserve">                                                                </w:t>
      </w:r>
      <w:r>
        <w:rPr>
          <w:b/>
          <w:sz w:val="24"/>
          <w:szCs w:val="24"/>
          <w:lang w:val="uk-UA"/>
        </w:rPr>
        <w:t>9</w:t>
      </w:r>
      <w:r w:rsidRPr="00DA3551">
        <w:rPr>
          <w:b/>
          <w:sz w:val="24"/>
          <w:szCs w:val="24"/>
          <w:lang w:val="uk-UA"/>
        </w:rPr>
        <w:t>. Строк дії договору</w:t>
      </w:r>
    </w:p>
    <w:p w14:paraId="413F111E" w14:textId="1B6FD960"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5" w:name="99"/>
      <w:bookmarkStart w:id="6" w:name="102"/>
      <w:bookmarkEnd w:id="5"/>
      <w:bookmarkEnd w:id="6"/>
      <w:r w:rsidRPr="00DA3551">
        <w:rPr>
          <w:sz w:val="24"/>
          <w:szCs w:val="24"/>
          <w:lang w:val="uk-UA"/>
        </w:rPr>
        <w:t xml:space="preserve">      </w:t>
      </w:r>
      <w:r>
        <w:rPr>
          <w:sz w:val="24"/>
          <w:szCs w:val="24"/>
          <w:lang w:val="uk-UA"/>
        </w:rPr>
        <w:t>9</w:t>
      </w:r>
      <w:r w:rsidRPr="00DA3551">
        <w:rPr>
          <w:sz w:val="24"/>
          <w:szCs w:val="24"/>
        </w:rPr>
        <w:t>.1. Цей Договір набирає чинності з ____________ і діє до 31.12.202</w:t>
      </w:r>
      <w:r w:rsidR="004B6349">
        <w:rPr>
          <w:sz w:val="24"/>
          <w:szCs w:val="24"/>
          <w:lang w:val="uk-UA"/>
        </w:rPr>
        <w:t>2</w:t>
      </w:r>
      <w:r w:rsidRPr="00DA3551">
        <w:rPr>
          <w:sz w:val="24"/>
          <w:szCs w:val="24"/>
        </w:rPr>
        <w:t xml:space="preserve">р., а в частині розрахунків до повного виконання. </w:t>
      </w:r>
      <w:r w:rsidRPr="00DA3551">
        <w:rPr>
          <w:sz w:val="24"/>
          <w:szCs w:val="24"/>
        </w:rPr>
        <w:br/>
        <w:t xml:space="preserve">   </w:t>
      </w:r>
      <w:r w:rsidRPr="00DA3551">
        <w:rPr>
          <w:sz w:val="24"/>
          <w:szCs w:val="24"/>
          <w:lang w:val="uk-UA"/>
        </w:rPr>
        <w:t xml:space="preserve">  </w:t>
      </w:r>
      <w:r w:rsidRPr="00DA3551">
        <w:rPr>
          <w:sz w:val="24"/>
          <w:szCs w:val="24"/>
        </w:rPr>
        <w:t xml:space="preserve"> </w:t>
      </w:r>
      <w:r>
        <w:rPr>
          <w:sz w:val="24"/>
          <w:szCs w:val="24"/>
          <w:lang w:val="uk-UA"/>
        </w:rPr>
        <w:t>9</w:t>
      </w:r>
      <w:r w:rsidRPr="00DA3551">
        <w:rPr>
          <w:sz w:val="24"/>
          <w:szCs w:val="24"/>
        </w:rPr>
        <w:t xml:space="preserve">.2. Цей   Договір   укладається   і   підписується   </w:t>
      </w:r>
      <w:proofErr w:type="gramStart"/>
      <w:r w:rsidRPr="00DA3551">
        <w:rPr>
          <w:sz w:val="24"/>
          <w:szCs w:val="24"/>
        </w:rPr>
        <w:t>у  двох</w:t>
      </w:r>
      <w:proofErr w:type="gramEnd"/>
      <w:r w:rsidRPr="00DA3551">
        <w:rPr>
          <w:sz w:val="24"/>
          <w:szCs w:val="24"/>
        </w:rPr>
        <w:t xml:space="preserve"> примірниках, що мають однакову юридичну силу.</w:t>
      </w:r>
    </w:p>
    <w:p w14:paraId="2B807C39" w14:textId="5A791FCE" w:rsidR="0033175A" w:rsidRPr="00DA3551" w:rsidRDefault="0033175A" w:rsidP="00A2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     </w:t>
      </w:r>
      <w:r>
        <w:rPr>
          <w:sz w:val="24"/>
          <w:szCs w:val="24"/>
          <w:lang w:val="uk-UA"/>
        </w:rPr>
        <w:t>9</w:t>
      </w:r>
      <w:r w:rsidRPr="00DA3551">
        <w:rPr>
          <w:sz w:val="24"/>
          <w:szCs w:val="24"/>
        </w:rPr>
        <w:t>.3. Дія договору про закупівлю може продовжуватися на строк, достатній для проведення спрощеної закупівлі на початку 202</w:t>
      </w:r>
      <w:r w:rsidR="004B6349">
        <w:rPr>
          <w:sz w:val="24"/>
          <w:szCs w:val="24"/>
          <w:lang w:val="uk-UA"/>
        </w:rPr>
        <w:t>3</w:t>
      </w:r>
      <w:r>
        <w:rPr>
          <w:sz w:val="24"/>
          <w:szCs w:val="24"/>
          <w:lang w:val="uk-UA"/>
        </w:rPr>
        <w:t xml:space="preserve"> </w:t>
      </w:r>
      <w:r w:rsidRPr="00DA3551">
        <w:rPr>
          <w:sz w:val="24"/>
          <w:szCs w:val="24"/>
        </w:rPr>
        <w:t>року, в обсязі, що не перевищує 20 відсотків суми, визначеної в початковому договорі про закупівлю, укладеному в 202</w:t>
      </w:r>
      <w:r w:rsidR="004B6349">
        <w:rPr>
          <w:sz w:val="24"/>
          <w:szCs w:val="24"/>
          <w:lang w:val="uk-UA"/>
        </w:rPr>
        <w:t>2</w:t>
      </w:r>
      <w:r w:rsidRPr="00DA3551">
        <w:rPr>
          <w:sz w:val="24"/>
          <w:szCs w:val="24"/>
        </w:rPr>
        <w:t xml:space="preserve"> році, якщо видатки на досягнення цієї цілі  затверджено в установленому порядку.</w:t>
      </w:r>
      <w:r w:rsidRPr="00DA3551">
        <w:rPr>
          <w:sz w:val="24"/>
          <w:szCs w:val="24"/>
        </w:rPr>
        <w:br/>
        <w:t xml:space="preserve">    </w:t>
      </w:r>
      <w:r>
        <w:rPr>
          <w:sz w:val="24"/>
          <w:szCs w:val="24"/>
          <w:lang w:val="uk-UA"/>
        </w:rPr>
        <w:t>9</w:t>
      </w:r>
      <w:r w:rsidRPr="00DA3551">
        <w:rPr>
          <w:sz w:val="24"/>
          <w:szCs w:val="24"/>
        </w:rPr>
        <w:t xml:space="preserve">.4. Допускається зміна умов договору у випадках: </w:t>
      </w:r>
    </w:p>
    <w:p w14:paraId="7B2A65C1"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w:t>
      </w:r>
      <w:proofErr w:type="gramStart"/>
      <w:r w:rsidRPr="00DA3551">
        <w:rPr>
          <w:sz w:val="24"/>
          <w:szCs w:val="24"/>
        </w:rPr>
        <w:t>спрощеної  закупівлі</w:t>
      </w:r>
      <w:proofErr w:type="gramEnd"/>
      <w:r w:rsidRPr="00DA3551">
        <w:rPr>
          <w:sz w:val="24"/>
          <w:szCs w:val="24"/>
        </w:rPr>
        <w:t>, крім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8E8F28"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1) зменшення обсягів закупівлі, зокрема з урахуванням фактичного обсягу видатків замовника;</w:t>
      </w:r>
    </w:p>
    <w:p w14:paraId="0C16B6B2" w14:textId="409606F8" w:rsidR="0033175A" w:rsidRPr="004B6349"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A3551">
        <w:rPr>
          <w:sz w:val="24"/>
          <w:szCs w:val="24"/>
        </w:rPr>
        <w:t xml:space="preserve">2) </w:t>
      </w:r>
      <w:r w:rsidR="004B6349" w:rsidRPr="004B6349">
        <w:rPr>
          <w:sz w:val="24"/>
          <w:szCs w:val="24"/>
        </w:rPr>
        <w:t xml:space="preserve">збільшення ціни за одиницю товару до 10 відсотків пропорційно збільшенню ціни такого товару </w:t>
      </w:r>
      <w:proofErr w:type="gramStart"/>
      <w:r w:rsidR="004B6349" w:rsidRPr="004B6349">
        <w:rPr>
          <w:sz w:val="24"/>
          <w:szCs w:val="24"/>
        </w:rPr>
        <w:t>на ринку</w:t>
      </w:r>
      <w:proofErr w:type="gramEnd"/>
      <w:r w:rsidR="004B6349" w:rsidRPr="004B6349">
        <w:rPr>
          <w:sz w:val="24"/>
          <w:szCs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DA3551">
        <w:rPr>
          <w:sz w:val="24"/>
          <w:szCs w:val="24"/>
        </w:rPr>
        <w:t>;</w:t>
      </w:r>
      <w:r w:rsidR="004B6349">
        <w:rPr>
          <w:sz w:val="24"/>
          <w:szCs w:val="24"/>
          <w:lang w:val="uk-UA"/>
        </w:rPr>
        <w:t xml:space="preserve"> </w:t>
      </w:r>
    </w:p>
    <w:p w14:paraId="5E6B70E0"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D633A4"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87F47D"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DA3551">
        <w:rPr>
          <w:sz w:val="24"/>
          <w:szCs w:val="24"/>
        </w:rPr>
        <w:t>на ринку</w:t>
      </w:r>
      <w:proofErr w:type="gramEnd"/>
      <w:r w:rsidRPr="00DA3551">
        <w:rPr>
          <w:sz w:val="24"/>
          <w:szCs w:val="24"/>
        </w:rPr>
        <w:t>;</w:t>
      </w:r>
    </w:p>
    <w:p w14:paraId="08BB5E6B"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1721DDC7"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A3551">
        <w:rPr>
          <w:sz w:val="24"/>
          <w:szCs w:val="24"/>
          <w:lang w:val="en-US"/>
        </w:rPr>
        <w:t>Platts</w:t>
      </w:r>
      <w:r w:rsidRPr="00DA3551">
        <w:rPr>
          <w:sz w:val="24"/>
          <w:szCs w:val="24"/>
        </w:rPr>
        <w:t xml:space="preserve">, </w:t>
      </w:r>
      <w:r w:rsidRPr="00DA3551">
        <w:rPr>
          <w:sz w:val="24"/>
          <w:szCs w:val="24"/>
          <w:lang w:val="en-US"/>
        </w:rPr>
        <w:t>ARGUS</w:t>
      </w:r>
      <w:r w:rsidRPr="00DA3551">
        <w:rPr>
          <w:sz w:val="24"/>
          <w:szCs w:val="24"/>
        </w:rPr>
        <w:t xml:space="preserve"> регульованих цін (тарифів) і нормативів, </w:t>
      </w:r>
      <w:proofErr w:type="gramStart"/>
      <w:r w:rsidRPr="00DA3551">
        <w:rPr>
          <w:sz w:val="24"/>
          <w:szCs w:val="24"/>
        </w:rPr>
        <w:t>що  застосовуються</w:t>
      </w:r>
      <w:proofErr w:type="gramEnd"/>
      <w:r w:rsidRPr="00DA3551">
        <w:rPr>
          <w:sz w:val="24"/>
          <w:szCs w:val="24"/>
        </w:rPr>
        <w:t xml:space="preserve"> в договорі про закупівлю, у разі встановлення в договорі про закупівлю порядку зміни ціни;</w:t>
      </w:r>
    </w:p>
    <w:p w14:paraId="0945E9E5" w14:textId="07BFE1DE"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8) зміни умов у зв’язку із застосуванням положень частини шостої   статті 41 Закону України «Про </w:t>
      </w:r>
      <w:proofErr w:type="gramStart"/>
      <w:r w:rsidRPr="00DA3551">
        <w:rPr>
          <w:sz w:val="24"/>
          <w:szCs w:val="24"/>
        </w:rPr>
        <w:t>публічні  закупівлі</w:t>
      </w:r>
      <w:proofErr w:type="gramEnd"/>
      <w:r w:rsidRPr="00DA3551">
        <w:rPr>
          <w:sz w:val="24"/>
          <w:szCs w:val="24"/>
        </w:rPr>
        <w:t>»</w:t>
      </w:r>
      <w:r w:rsidR="004B6349">
        <w:rPr>
          <w:sz w:val="24"/>
          <w:szCs w:val="24"/>
          <w:lang w:val="uk-UA"/>
        </w:rPr>
        <w:t>.</w:t>
      </w:r>
    </w:p>
    <w:p w14:paraId="5A2ABE6C"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9</w:t>
      </w:r>
      <w:r w:rsidRPr="00DA3551">
        <w:rPr>
          <w:sz w:val="24"/>
          <w:szCs w:val="24"/>
        </w:rPr>
        <w:t xml:space="preserve">.5. Внесення змін </w:t>
      </w:r>
      <w:proofErr w:type="gramStart"/>
      <w:r w:rsidRPr="00DA3551">
        <w:rPr>
          <w:sz w:val="24"/>
          <w:szCs w:val="24"/>
        </w:rPr>
        <w:t>до договору</w:t>
      </w:r>
      <w:proofErr w:type="gramEnd"/>
      <w:r w:rsidRPr="00DA3551">
        <w:rPr>
          <w:sz w:val="24"/>
          <w:szCs w:val="24"/>
        </w:rPr>
        <w:t xml:space="preserve"> про закупівлю повинно бути обґрунтованим та документально підтвердженим в кожному окремому випадку. Внесення змін </w:t>
      </w:r>
      <w:proofErr w:type="gramStart"/>
      <w:r w:rsidRPr="00DA3551">
        <w:rPr>
          <w:sz w:val="24"/>
          <w:szCs w:val="24"/>
        </w:rPr>
        <w:t>до договору</w:t>
      </w:r>
      <w:proofErr w:type="gramEnd"/>
      <w:r w:rsidRPr="00DA3551">
        <w:rPr>
          <w:sz w:val="24"/>
          <w:szCs w:val="24"/>
        </w:rPr>
        <w:t xml:space="preserve"> відбувається шляхом укладання додаткових угод.</w:t>
      </w:r>
    </w:p>
    <w:p w14:paraId="34D812F8"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9</w:t>
      </w:r>
      <w:r w:rsidRPr="00DA3551">
        <w:rPr>
          <w:sz w:val="24"/>
          <w:szCs w:val="24"/>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14:paraId="605C96D9" w14:textId="77777777" w:rsidR="0033175A"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5B13EC1B"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10</w:t>
      </w:r>
      <w:r w:rsidRPr="00DA3551">
        <w:rPr>
          <w:b/>
          <w:sz w:val="24"/>
          <w:szCs w:val="24"/>
          <w:lang w:val="uk-UA"/>
        </w:rPr>
        <w:t>. Інші умови</w:t>
      </w:r>
    </w:p>
    <w:p w14:paraId="2655A984" w14:textId="10387856"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7" w:name="103"/>
      <w:bookmarkEnd w:id="7"/>
      <w:r w:rsidRPr="00DA3551">
        <w:rPr>
          <w:sz w:val="24"/>
          <w:szCs w:val="24"/>
          <w:lang w:val="uk-UA"/>
        </w:rPr>
        <w:t>1</w:t>
      </w:r>
      <w:r>
        <w:rPr>
          <w:sz w:val="24"/>
          <w:szCs w:val="24"/>
          <w:lang w:val="uk-UA"/>
        </w:rPr>
        <w:t>0</w:t>
      </w:r>
      <w:r w:rsidRPr="00DA3551">
        <w:rPr>
          <w:sz w:val="24"/>
          <w:szCs w:val="24"/>
          <w:lang w:val="uk-UA"/>
        </w:rPr>
        <w:t xml:space="preserve">.1. </w:t>
      </w:r>
      <w:r w:rsidR="004B6349">
        <w:rPr>
          <w:sz w:val="24"/>
          <w:szCs w:val="24"/>
          <w:lang w:val="uk-UA"/>
        </w:rPr>
        <w:t>Замовник</w:t>
      </w:r>
      <w:r w:rsidRPr="00DA3551">
        <w:rPr>
          <w:sz w:val="24"/>
          <w:szCs w:val="24"/>
          <w:lang w:val="uk-UA"/>
        </w:rPr>
        <w:t xml:space="preserve"> є неприбутковою організацією, платником ПДВ.                                                              </w:t>
      </w:r>
    </w:p>
    <w:p w14:paraId="3F550166" w14:textId="62B174C3"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DA3551">
        <w:rPr>
          <w:sz w:val="24"/>
          <w:szCs w:val="24"/>
          <w:lang w:val="uk-UA"/>
        </w:rPr>
        <w:t>1</w:t>
      </w:r>
      <w:r>
        <w:rPr>
          <w:sz w:val="24"/>
          <w:szCs w:val="24"/>
          <w:lang w:val="uk-UA"/>
        </w:rPr>
        <w:t>0</w:t>
      </w:r>
      <w:r w:rsidRPr="00DA3551">
        <w:rPr>
          <w:sz w:val="24"/>
          <w:szCs w:val="24"/>
          <w:lang w:val="uk-UA"/>
        </w:rPr>
        <w:t xml:space="preserve">.2. </w:t>
      </w:r>
      <w:r w:rsidR="004B6349">
        <w:rPr>
          <w:sz w:val="24"/>
          <w:szCs w:val="24"/>
          <w:lang w:val="uk-UA"/>
        </w:rPr>
        <w:t xml:space="preserve">Учасник </w:t>
      </w:r>
      <w:r w:rsidRPr="00DA3551">
        <w:rPr>
          <w:sz w:val="24"/>
          <w:szCs w:val="24"/>
          <w:lang w:val="uk-UA"/>
        </w:rPr>
        <w:t>_____________________________________________________________</w:t>
      </w:r>
    </w:p>
    <w:p w14:paraId="3B2374BB" w14:textId="77777777" w:rsidR="0033175A" w:rsidRPr="00DA3551" w:rsidRDefault="0033175A" w:rsidP="0033175A">
      <w:pPr>
        <w:ind w:firstLine="426"/>
        <w:jc w:val="both"/>
        <w:rPr>
          <w:sz w:val="24"/>
          <w:szCs w:val="24"/>
          <w:lang w:val="uk-UA"/>
        </w:rPr>
      </w:pPr>
      <w:r w:rsidRPr="00DA3551">
        <w:rPr>
          <w:sz w:val="24"/>
          <w:szCs w:val="24"/>
          <w:lang w:val="uk-UA"/>
        </w:rPr>
        <w:t>.</w:t>
      </w:r>
    </w:p>
    <w:p w14:paraId="743E846D" w14:textId="7170723F" w:rsidR="0033175A" w:rsidRPr="00DA3551" w:rsidRDefault="0033175A" w:rsidP="0033175A">
      <w:pPr>
        <w:ind w:firstLine="426"/>
        <w:jc w:val="both"/>
        <w:rPr>
          <w:sz w:val="24"/>
          <w:szCs w:val="24"/>
          <w:lang w:val="uk-UA"/>
        </w:rPr>
      </w:pPr>
      <w:r w:rsidRPr="00DA3551">
        <w:rPr>
          <w:sz w:val="24"/>
          <w:szCs w:val="24"/>
          <w:lang w:val="uk-UA"/>
        </w:rPr>
        <w:t xml:space="preserve"> </w:t>
      </w:r>
    </w:p>
    <w:p w14:paraId="1D6B4BFA" w14:textId="77777777" w:rsidR="0033175A" w:rsidRPr="00B76CB7" w:rsidRDefault="0033175A" w:rsidP="0033175A">
      <w:pPr>
        <w:jc w:val="center"/>
        <w:rPr>
          <w:b/>
          <w:sz w:val="24"/>
          <w:szCs w:val="24"/>
          <w:lang w:val="uk-UA"/>
        </w:rPr>
      </w:pPr>
      <w:r w:rsidRPr="00B76CB7">
        <w:rPr>
          <w:b/>
          <w:sz w:val="24"/>
          <w:szCs w:val="24"/>
          <w:lang w:val="uk-UA"/>
        </w:rPr>
        <w:t>11. Юридична адреса і реквізити сторін</w:t>
      </w:r>
    </w:p>
    <w:p w14:paraId="384E6B65" w14:textId="77777777" w:rsidR="0033175A" w:rsidRPr="00B76CB7" w:rsidRDefault="0033175A" w:rsidP="0033175A">
      <w:pPr>
        <w:rPr>
          <w:sz w:val="24"/>
          <w:szCs w:val="24"/>
          <w:lang w:val="uk-UA"/>
        </w:rPr>
      </w:pPr>
    </w:p>
    <w:tbl>
      <w:tblPr>
        <w:tblW w:w="0" w:type="auto"/>
        <w:tblLook w:val="01E0" w:firstRow="1" w:lastRow="1" w:firstColumn="1" w:lastColumn="1" w:noHBand="0" w:noVBand="0"/>
      </w:tblPr>
      <w:tblGrid>
        <w:gridCol w:w="4415"/>
        <w:gridCol w:w="4799"/>
      </w:tblGrid>
      <w:tr w:rsidR="0033175A" w:rsidRPr="00FB5200" w14:paraId="67F56FC3" w14:textId="77777777" w:rsidTr="001230AF">
        <w:tc>
          <w:tcPr>
            <w:tcW w:w="5210" w:type="dxa"/>
          </w:tcPr>
          <w:p w14:paraId="337AD6A9" w14:textId="005063CE" w:rsidR="0033175A" w:rsidRPr="00FB5200" w:rsidRDefault="004B6349" w:rsidP="004B6349">
            <w:pPr>
              <w:rPr>
                <w:sz w:val="24"/>
                <w:szCs w:val="24"/>
                <w:lang w:val="uk-UA"/>
              </w:rPr>
            </w:pPr>
            <w:r>
              <w:rPr>
                <w:sz w:val="24"/>
                <w:szCs w:val="24"/>
                <w:lang w:val="uk-UA"/>
              </w:rPr>
              <w:t xml:space="preserve">          УЧАСНИК</w:t>
            </w:r>
          </w:p>
        </w:tc>
        <w:tc>
          <w:tcPr>
            <w:tcW w:w="5211" w:type="dxa"/>
          </w:tcPr>
          <w:p w14:paraId="0A89EA7D" w14:textId="4946B493" w:rsidR="0033175A" w:rsidRPr="00FB5200" w:rsidRDefault="0033175A" w:rsidP="004B6349">
            <w:pPr>
              <w:rPr>
                <w:sz w:val="24"/>
                <w:szCs w:val="24"/>
                <w:lang w:val="uk-UA"/>
              </w:rPr>
            </w:pPr>
            <w:r w:rsidRPr="00FB5200">
              <w:rPr>
                <w:sz w:val="24"/>
                <w:szCs w:val="24"/>
                <w:lang w:val="uk-UA"/>
              </w:rPr>
              <w:t xml:space="preserve">       </w:t>
            </w:r>
            <w:r w:rsidR="004B6349">
              <w:rPr>
                <w:sz w:val="24"/>
                <w:szCs w:val="24"/>
                <w:lang w:val="uk-UA"/>
              </w:rPr>
              <w:t>ЗАМОВНИК</w:t>
            </w:r>
          </w:p>
        </w:tc>
      </w:tr>
      <w:tr w:rsidR="0033175A" w:rsidRPr="00FB5200" w14:paraId="5E1518E9" w14:textId="77777777" w:rsidTr="001230AF">
        <w:tc>
          <w:tcPr>
            <w:tcW w:w="5210" w:type="dxa"/>
          </w:tcPr>
          <w:p w14:paraId="4DCD6813" w14:textId="77777777" w:rsidR="0033175A" w:rsidRPr="00FB5200" w:rsidRDefault="0033175A" w:rsidP="001230AF">
            <w:pPr>
              <w:jc w:val="both"/>
              <w:rPr>
                <w:b/>
                <w:sz w:val="24"/>
                <w:szCs w:val="24"/>
                <w:lang w:val="uk-UA"/>
              </w:rPr>
            </w:pPr>
            <w:r w:rsidRPr="00FB5200">
              <w:rPr>
                <w:b/>
                <w:sz w:val="24"/>
                <w:szCs w:val="24"/>
                <w:lang w:val="uk-UA"/>
              </w:rPr>
              <w:t xml:space="preserve"> </w:t>
            </w:r>
            <w:r>
              <w:rPr>
                <w:b/>
                <w:sz w:val="24"/>
                <w:szCs w:val="24"/>
                <w:lang w:val="uk-UA"/>
              </w:rPr>
              <w:t xml:space="preserve">  </w:t>
            </w:r>
            <w:r w:rsidRPr="00FB5200">
              <w:rPr>
                <w:b/>
                <w:sz w:val="24"/>
                <w:szCs w:val="24"/>
                <w:lang w:val="uk-UA"/>
              </w:rPr>
              <w:t>«</w:t>
            </w:r>
            <w:r>
              <w:rPr>
                <w:b/>
                <w:sz w:val="24"/>
                <w:szCs w:val="24"/>
                <w:lang w:val="uk-UA"/>
              </w:rPr>
              <w:t xml:space="preserve">                                      </w:t>
            </w:r>
            <w:r w:rsidRPr="00FB5200">
              <w:rPr>
                <w:b/>
                <w:sz w:val="24"/>
                <w:szCs w:val="24"/>
                <w:lang w:val="uk-UA"/>
              </w:rPr>
              <w:t>»</w:t>
            </w:r>
          </w:p>
          <w:p w14:paraId="5C1E91BE" w14:textId="77777777" w:rsidR="0033175A" w:rsidRPr="00FB5200" w:rsidRDefault="0033175A" w:rsidP="001230AF">
            <w:pPr>
              <w:jc w:val="center"/>
              <w:rPr>
                <w:sz w:val="24"/>
                <w:szCs w:val="24"/>
                <w:lang w:val="uk-UA"/>
              </w:rPr>
            </w:pPr>
          </w:p>
          <w:p w14:paraId="1BCA14FF" w14:textId="77777777" w:rsidR="0033175A" w:rsidRPr="00FB5200" w:rsidRDefault="0033175A" w:rsidP="001230AF">
            <w:pPr>
              <w:rPr>
                <w:sz w:val="24"/>
                <w:szCs w:val="24"/>
                <w:lang w:val="uk-UA"/>
              </w:rPr>
            </w:pPr>
          </w:p>
        </w:tc>
        <w:tc>
          <w:tcPr>
            <w:tcW w:w="5211" w:type="dxa"/>
          </w:tcPr>
          <w:p w14:paraId="32942E7D" w14:textId="77777777" w:rsidR="0033175A" w:rsidRPr="00FB5200" w:rsidRDefault="0033175A" w:rsidP="001230AF">
            <w:pPr>
              <w:rPr>
                <w:b/>
                <w:sz w:val="24"/>
                <w:szCs w:val="24"/>
                <w:lang w:val="uk-UA"/>
              </w:rPr>
            </w:pPr>
            <w:r w:rsidRPr="00FB5200">
              <w:rPr>
                <w:b/>
                <w:sz w:val="24"/>
                <w:szCs w:val="24"/>
                <w:lang w:val="uk-UA"/>
              </w:rPr>
              <w:t>ВОСЬМИЙ  ВОЄНІЗОВАНИЙ</w:t>
            </w:r>
          </w:p>
          <w:p w14:paraId="79C83F8F" w14:textId="77777777" w:rsidR="0033175A" w:rsidRPr="00FB5200" w:rsidRDefault="0033175A" w:rsidP="001230AF">
            <w:pPr>
              <w:rPr>
                <w:b/>
                <w:sz w:val="24"/>
                <w:szCs w:val="24"/>
                <w:lang w:val="uk-UA"/>
              </w:rPr>
            </w:pPr>
            <w:r w:rsidRPr="00FB5200">
              <w:rPr>
                <w:b/>
                <w:sz w:val="24"/>
                <w:szCs w:val="24"/>
                <w:lang w:val="uk-UA"/>
              </w:rPr>
              <w:t>ГІРНИЧОРЯТУВАЛЬНИЙ  ЗАГІН</w:t>
            </w:r>
          </w:p>
          <w:p w14:paraId="123B3C1A" w14:textId="77777777" w:rsidR="0033175A" w:rsidRPr="00FB5200" w:rsidRDefault="0033175A" w:rsidP="001230AF">
            <w:pPr>
              <w:rPr>
                <w:sz w:val="24"/>
                <w:szCs w:val="24"/>
                <w:lang w:val="uk-UA"/>
              </w:rPr>
            </w:pPr>
            <w:r w:rsidRPr="00FB5200">
              <w:rPr>
                <w:sz w:val="24"/>
                <w:szCs w:val="24"/>
                <w:lang w:val="uk-UA"/>
              </w:rPr>
              <w:t xml:space="preserve">51400, Дніпропетровська обл., м. Павлоград, </w:t>
            </w:r>
          </w:p>
          <w:p w14:paraId="057D5B56" w14:textId="77777777" w:rsidR="0033175A" w:rsidRPr="00FB5200" w:rsidRDefault="0033175A" w:rsidP="001230AF">
            <w:pPr>
              <w:rPr>
                <w:sz w:val="24"/>
                <w:szCs w:val="24"/>
                <w:lang w:val="uk-UA"/>
              </w:rPr>
            </w:pPr>
            <w:r w:rsidRPr="00FB5200">
              <w:rPr>
                <w:sz w:val="24"/>
                <w:szCs w:val="24"/>
                <w:lang w:val="uk-UA"/>
              </w:rPr>
              <w:t>вул. Дніпровська 597</w:t>
            </w:r>
          </w:p>
          <w:p w14:paraId="352593F6" w14:textId="77777777" w:rsidR="0033175A" w:rsidRPr="00FB5200" w:rsidRDefault="0033175A" w:rsidP="001230AF">
            <w:pPr>
              <w:rPr>
                <w:sz w:val="24"/>
                <w:szCs w:val="24"/>
                <w:lang w:val="uk-UA"/>
              </w:rPr>
            </w:pPr>
            <w:r w:rsidRPr="00FB5200">
              <w:rPr>
                <w:sz w:val="24"/>
                <w:szCs w:val="24"/>
                <w:lang w:val="uk-UA"/>
              </w:rPr>
              <w:t>IBAN: UA538201720343220001000009925</w:t>
            </w:r>
          </w:p>
          <w:p w14:paraId="7DAA142A" w14:textId="77777777" w:rsidR="0033175A" w:rsidRPr="00FB5200" w:rsidRDefault="0033175A" w:rsidP="001230AF">
            <w:pPr>
              <w:rPr>
                <w:sz w:val="24"/>
                <w:szCs w:val="24"/>
                <w:lang w:val="uk-UA"/>
              </w:rPr>
            </w:pPr>
            <w:r w:rsidRPr="00FB5200">
              <w:rPr>
                <w:sz w:val="24"/>
                <w:szCs w:val="24"/>
                <w:lang w:val="uk-UA"/>
              </w:rPr>
              <w:t>в ДКСУ м. Київ</w:t>
            </w:r>
          </w:p>
          <w:p w14:paraId="00D47A42" w14:textId="77777777" w:rsidR="0033175A" w:rsidRPr="00FB5200" w:rsidRDefault="0033175A" w:rsidP="001230AF">
            <w:pPr>
              <w:rPr>
                <w:sz w:val="24"/>
                <w:szCs w:val="24"/>
                <w:lang w:val="uk-UA"/>
              </w:rPr>
            </w:pPr>
            <w:r w:rsidRPr="00FB5200">
              <w:rPr>
                <w:sz w:val="24"/>
                <w:szCs w:val="24"/>
                <w:lang w:val="uk-UA"/>
              </w:rPr>
              <w:t>МФО 820172</w:t>
            </w:r>
          </w:p>
          <w:p w14:paraId="3B427EB1" w14:textId="77777777" w:rsidR="0033175A" w:rsidRPr="00FB5200" w:rsidRDefault="0033175A" w:rsidP="001230AF">
            <w:pPr>
              <w:rPr>
                <w:sz w:val="24"/>
                <w:szCs w:val="24"/>
                <w:lang w:val="uk-UA"/>
              </w:rPr>
            </w:pPr>
            <w:r w:rsidRPr="00FB5200">
              <w:rPr>
                <w:sz w:val="24"/>
                <w:szCs w:val="24"/>
                <w:lang w:val="uk-UA"/>
              </w:rPr>
              <w:t>ЄДРПОУ 00159427</w:t>
            </w:r>
          </w:p>
          <w:p w14:paraId="010329E4" w14:textId="77777777" w:rsidR="0033175A" w:rsidRPr="00FB5200" w:rsidRDefault="0033175A" w:rsidP="001230AF">
            <w:pPr>
              <w:rPr>
                <w:sz w:val="24"/>
                <w:szCs w:val="24"/>
                <w:lang w:val="uk-UA"/>
              </w:rPr>
            </w:pPr>
            <w:r w:rsidRPr="00FB5200">
              <w:rPr>
                <w:sz w:val="24"/>
                <w:szCs w:val="24"/>
                <w:lang w:val="uk-UA"/>
              </w:rPr>
              <w:t xml:space="preserve">ІПН 001594204100                                  </w:t>
            </w:r>
          </w:p>
          <w:p w14:paraId="716ABE48" w14:textId="77777777" w:rsidR="0033175A" w:rsidRPr="00FB5200" w:rsidRDefault="0033175A" w:rsidP="001230AF">
            <w:pPr>
              <w:rPr>
                <w:sz w:val="24"/>
                <w:szCs w:val="24"/>
                <w:lang w:val="uk-UA"/>
              </w:rPr>
            </w:pPr>
            <w:r w:rsidRPr="00FB5200">
              <w:rPr>
                <w:sz w:val="24"/>
                <w:szCs w:val="24"/>
                <w:lang w:val="uk-UA"/>
              </w:rPr>
              <w:t xml:space="preserve">Свідоцтво 100129350                     </w:t>
            </w:r>
          </w:p>
          <w:p w14:paraId="2712C1AD" w14:textId="77777777" w:rsidR="0033175A" w:rsidRPr="00FB5200" w:rsidRDefault="0033175A" w:rsidP="001230AF">
            <w:pPr>
              <w:rPr>
                <w:sz w:val="24"/>
                <w:szCs w:val="24"/>
                <w:lang w:val="uk-UA"/>
              </w:rPr>
            </w:pPr>
            <w:r w:rsidRPr="00FB5200">
              <w:rPr>
                <w:sz w:val="24"/>
                <w:szCs w:val="24"/>
                <w:lang w:val="uk-UA"/>
              </w:rPr>
              <w:t>Тел.(0563) 268-347</w:t>
            </w:r>
          </w:p>
          <w:p w14:paraId="159CD00F" w14:textId="77777777" w:rsidR="0033175A" w:rsidRPr="00FB5200" w:rsidRDefault="0033175A" w:rsidP="001230AF">
            <w:pPr>
              <w:rPr>
                <w:sz w:val="24"/>
                <w:szCs w:val="24"/>
                <w:lang w:val="uk-UA"/>
              </w:rPr>
            </w:pPr>
          </w:p>
          <w:p w14:paraId="165BE2B6" w14:textId="77777777" w:rsidR="0033175A" w:rsidRPr="00FB5200" w:rsidRDefault="0033175A" w:rsidP="001230AF">
            <w:pPr>
              <w:jc w:val="center"/>
              <w:rPr>
                <w:sz w:val="24"/>
                <w:szCs w:val="24"/>
                <w:lang w:val="uk-UA"/>
              </w:rPr>
            </w:pPr>
          </w:p>
        </w:tc>
      </w:tr>
      <w:tr w:rsidR="0033175A" w:rsidRPr="00FB5200" w14:paraId="5BDBCF3B" w14:textId="77777777" w:rsidTr="001230AF">
        <w:trPr>
          <w:trHeight w:val="80"/>
        </w:trPr>
        <w:tc>
          <w:tcPr>
            <w:tcW w:w="5210" w:type="dxa"/>
          </w:tcPr>
          <w:p w14:paraId="6A6996B5" w14:textId="77777777" w:rsidR="0033175A" w:rsidRPr="00BC2B4D" w:rsidRDefault="0033175A" w:rsidP="001230AF">
            <w:pPr>
              <w:rPr>
                <w:b/>
                <w:sz w:val="24"/>
                <w:szCs w:val="24"/>
                <w:lang w:val="uk-UA"/>
              </w:rPr>
            </w:pPr>
            <w:r>
              <w:rPr>
                <w:b/>
                <w:sz w:val="24"/>
                <w:szCs w:val="24"/>
                <w:lang w:val="uk-UA"/>
              </w:rPr>
              <w:t xml:space="preserve">Директор </w:t>
            </w:r>
          </w:p>
          <w:p w14:paraId="6FC78574" w14:textId="77777777" w:rsidR="0033175A" w:rsidRPr="00FB5200" w:rsidRDefault="0033175A" w:rsidP="001230AF">
            <w:pPr>
              <w:rPr>
                <w:sz w:val="24"/>
                <w:szCs w:val="24"/>
                <w:lang w:val="uk-UA"/>
              </w:rPr>
            </w:pPr>
          </w:p>
          <w:p w14:paraId="0B5BF6B2" w14:textId="26ABD7B6" w:rsidR="0033175A" w:rsidRPr="00FB5200" w:rsidRDefault="0033175A" w:rsidP="001230AF">
            <w:pPr>
              <w:rPr>
                <w:sz w:val="24"/>
                <w:szCs w:val="24"/>
                <w:lang w:val="uk-UA"/>
              </w:rPr>
            </w:pPr>
            <w:r w:rsidRPr="00FB5200">
              <w:rPr>
                <w:sz w:val="24"/>
                <w:szCs w:val="24"/>
                <w:lang w:val="uk-UA"/>
              </w:rPr>
              <w:t>___________________</w:t>
            </w:r>
          </w:p>
        </w:tc>
        <w:tc>
          <w:tcPr>
            <w:tcW w:w="5211" w:type="dxa"/>
          </w:tcPr>
          <w:p w14:paraId="6213C9E7" w14:textId="77777777" w:rsidR="0033175A" w:rsidRPr="00BC2B4D" w:rsidRDefault="0033175A" w:rsidP="001230AF">
            <w:pPr>
              <w:rPr>
                <w:b/>
                <w:sz w:val="24"/>
                <w:szCs w:val="24"/>
                <w:lang w:val="uk-UA"/>
              </w:rPr>
            </w:pPr>
            <w:r>
              <w:rPr>
                <w:sz w:val="24"/>
                <w:szCs w:val="24"/>
                <w:lang w:val="uk-UA"/>
              </w:rPr>
              <w:t xml:space="preserve">           К</w:t>
            </w:r>
            <w:r w:rsidRPr="00BC2B4D">
              <w:rPr>
                <w:b/>
                <w:sz w:val="24"/>
                <w:szCs w:val="24"/>
                <w:lang w:val="uk-UA"/>
              </w:rPr>
              <w:t>омандир 8 ВГРЗ</w:t>
            </w:r>
          </w:p>
          <w:p w14:paraId="2C358873" w14:textId="77777777" w:rsidR="0033175A" w:rsidRPr="00FB5200" w:rsidRDefault="0033175A" w:rsidP="001230AF">
            <w:pPr>
              <w:rPr>
                <w:sz w:val="24"/>
                <w:szCs w:val="24"/>
                <w:lang w:val="uk-UA"/>
              </w:rPr>
            </w:pPr>
          </w:p>
          <w:p w14:paraId="3EABB216" w14:textId="77777777" w:rsidR="0033175A" w:rsidRPr="00FB5200" w:rsidRDefault="0033175A" w:rsidP="001230AF">
            <w:pPr>
              <w:rPr>
                <w:sz w:val="24"/>
                <w:szCs w:val="24"/>
                <w:lang w:val="uk-UA"/>
              </w:rPr>
            </w:pPr>
            <w:r w:rsidRPr="00FB5200">
              <w:rPr>
                <w:sz w:val="24"/>
                <w:szCs w:val="24"/>
                <w:lang w:val="uk-UA"/>
              </w:rPr>
              <w:t>___________________</w:t>
            </w:r>
            <w:r>
              <w:rPr>
                <w:sz w:val="24"/>
                <w:szCs w:val="24"/>
                <w:lang w:val="uk-UA"/>
              </w:rPr>
              <w:t>І.О.Ігнашов</w:t>
            </w:r>
          </w:p>
        </w:tc>
      </w:tr>
    </w:tbl>
    <w:p w14:paraId="57D0B631" w14:textId="77777777" w:rsidR="0041213B" w:rsidRPr="00AA6361" w:rsidRDefault="0041213B" w:rsidP="00D320FF">
      <w:pPr>
        <w:ind w:left="7788"/>
        <w:rPr>
          <w:b/>
          <w:bCs/>
          <w:sz w:val="24"/>
          <w:szCs w:val="24"/>
          <w:lang w:val="uk-UA"/>
        </w:rPr>
      </w:pPr>
      <w:r w:rsidRPr="00727FFB">
        <w:rPr>
          <w:b/>
          <w:bCs/>
          <w:sz w:val="24"/>
          <w:szCs w:val="24"/>
          <w:lang w:val="uk-UA"/>
        </w:rPr>
        <w:t>Д</w:t>
      </w:r>
      <w:r w:rsidRPr="00727FFB">
        <w:rPr>
          <w:b/>
          <w:bCs/>
          <w:sz w:val="24"/>
          <w:szCs w:val="24"/>
        </w:rPr>
        <w:t xml:space="preserve">одаток </w:t>
      </w:r>
      <w:r w:rsidR="00AA6361">
        <w:rPr>
          <w:b/>
          <w:bCs/>
          <w:sz w:val="24"/>
          <w:szCs w:val="24"/>
          <w:lang w:val="uk-UA"/>
        </w:rPr>
        <w:t>3</w:t>
      </w:r>
    </w:p>
    <w:p w14:paraId="7CEA56E8" w14:textId="090D017A" w:rsidR="0041213B" w:rsidRDefault="0041213B" w:rsidP="00D320FF">
      <w:pPr>
        <w:widowControl w:val="0"/>
        <w:autoSpaceDE w:val="0"/>
        <w:ind w:hanging="720"/>
        <w:jc w:val="center"/>
        <w:rPr>
          <w:b/>
          <w:bCs/>
          <w:sz w:val="24"/>
          <w:szCs w:val="24"/>
          <w:lang w:val="uk-UA"/>
        </w:rPr>
      </w:pPr>
      <w:r>
        <w:rPr>
          <w:b/>
          <w:bCs/>
          <w:sz w:val="24"/>
          <w:szCs w:val="24"/>
          <w:lang w:val="uk-UA"/>
        </w:rPr>
        <w:t xml:space="preserve">          </w:t>
      </w:r>
    </w:p>
    <w:p w14:paraId="52FE54E6" w14:textId="4612420A" w:rsidR="004340CB" w:rsidRDefault="004340CB" w:rsidP="00D320FF">
      <w:pPr>
        <w:widowControl w:val="0"/>
        <w:autoSpaceDE w:val="0"/>
        <w:ind w:hanging="720"/>
        <w:jc w:val="center"/>
        <w:rPr>
          <w:b/>
          <w:bCs/>
          <w:sz w:val="24"/>
          <w:szCs w:val="24"/>
          <w:lang w:val="uk-UA"/>
        </w:rPr>
      </w:pPr>
    </w:p>
    <w:p w14:paraId="457C5160" w14:textId="7DDDEA56" w:rsidR="004340CB" w:rsidRDefault="004340CB" w:rsidP="00D320FF">
      <w:pPr>
        <w:widowControl w:val="0"/>
        <w:autoSpaceDE w:val="0"/>
        <w:ind w:hanging="720"/>
        <w:jc w:val="center"/>
        <w:rPr>
          <w:b/>
          <w:bCs/>
          <w:sz w:val="24"/>
          <w:szCs w:val="24"/>
          <w:lang w:val="uk-UA"/>
        </w:rPr>
      </w:pPr>
    </w:p>
    <w:p w14:paraId="4573CDC4" w14:textId="2195D7B5" w:rsidR="004340CB" w:rsidRDefault="004340CB" w:rsidP="00D320FF">
      <w:pPr>
        <w:widowControl w:val="0"/>
        <w:autoSpaceDE w:val="0"/>
        <w:ind w:hanging="720"/>
        <w:jc w:val="center"/>
        <w:rPr>
          <w:b/>
          <w:bCs/>
          <w:sz w:val="24"/>
          <w:szCs w:val="24"/>
          <w:lang w:val="uk-UA"/>
        </w:rPr>
      </w:pPr>
    </w:p>
    <w:p w14:paraId="0C810F6D" w14:textId="2A43B633" w:rsidR="004340CB" w:rsidRDefault="004340CB" w:rsidP="00D320FF">
      <w:pPr>
        <w:widowControl w:val="0"/>
        <w:autoSpaceDE w:val="0"/>
        <w:ind w:hanging="720"/>
        <w:jc w:val="center"/>
        <w:rPr>
          <w:b/>
          <w:bCs/>
          <w:sz w:val="24"/>
          <w:szCs w:val="24"/>
          <w:lang w:val="uk-UA"/>
        </w:rPr>
      </w:pPr>
    </w:p>
    <w:p w14:paraId="02B18E5C" w14:textId="4DF49E04" w:rsidR="004340CB" w:rsidRDefault="004340CB" w:rsidP="00D320FF">
      <w:pPr>
        <w:widowControl w:val="0"/>
        <w:autoSpaceDE w:val="0"/>
        <w:ind w:hanging="720"/>
        <w:jc w:val="center"/>
        <w:rPr>
          <w:b/>
          <w:bCs/>
          <w:sz w:val="24"/>
          <w:szCs w:val="24"/>
          <w:lang w:val="uk-UA"/>
        </w:rPr>
      </w:pPr>
    </w:p>
    <w:p w14:paraId="4EA3481C" w14:textId="77777777" w:rsidR="0041213B" w:rsidRPr="00E735C5" w:rsidRDefault="0041213B" w:rsidP="00D320FF">
      <w:pPr>
        <w:widowControl w:val="0"/>
        <w:autoSpaceDE w:val="0"/>
        <w:ind w:hanging="720"/>
        <w:jc w:val="center"/>
        <w:rPr>
          <w:i/>
          <w:iCs/>
          <w:sz w:val="24"/>
          <w:szCs w:val="24"/>
        </w:rPr>
      </w:pPr>
      <w:r>
        <w:rPr>
          <w:b/>
          <w:bCs/>
          <w:sz w:val="24"/>
          <w:szCs w:val="24"/>
          <w:lang w:val="uk-UA"/>
        </w:rPr>
        <w:t xml:space="preserve">    </w:t>
      </w:r>
      <w:r w:rsidRPr="00E735C5">
        <w:rPr>
          <w:b/>
          <w:bCs/>
          <w:sz w:val="24"/>
          <w:szCs w:val="24"/>
        </w:rPr>
        <w:t>ФОРМА "ТЕНДЕРНА ПРОПОЗИЦІЯ "</w:t>
      </w:r>
    </w:p>
    <w:p w14:paraId="69122D57" w14:textId="77777777" w:rsidR="0041213B" w:rsidRPr="00E735C5" w:rsidRDefault="0041213B" w:rsidP="00D320FF">
      <w:pPr>
        <w:widowControl w:val="0"/>
        <w:autoSpaceDE w:val="0"/>
        <w:ind w:hanging="720"/>
        <w:jc w:val="center"/>
        <w:rPr>
          <w:i/>
          <w:iCs/>
          <w:sz w:val="24"/>
          <w:szCs w:val="24"/>
        </w:rPr>
      </w:pPr>
      <w:r w:rsidRPr="00E735C5">
        <w:rPr>
          <w:i/>
          <w:iCs/>
          <w:sz w:val="24"/>
          <w:szCs w:val="24"/>
        </w:rPr>
        <w:t>(форма, яка подається Учасником на фірмовому бланку (при наявності)</w:t>
      </w:r>
    </w:p>
    <w:tbl>
      <w:tblPr>
        <w:tblW w:w="0" w:type="auto"/>
        <w:tblInd w:w="2" w:type="dxa"/>
        <w:tblLayout w:type="fixed"/>
        <w:tblLook w:val="0000" w:firstRow="0" w:lastRow="0" w:firstColumn="0" w:lastColumn="0" w:noHBand="0" w:noVBand="0"/>
      </w:tblPr>
      <w:tblGrid>
        <w:gridCol w:w="5245"/>
        <w:gridCol w:w="4480"/>
      </w:tblGrid>
      <w:tr w:rsidR="0041213B" w:rsidRPr="00E735C5" w14:paraId="4C47C9F6" w14:textId="77777777">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625445" w14:textId="77777777" w:rsidR="0041213B" w:rsidRPr="00E735C5" w:rsidRDefault="0041213B" w:rsidP="00E169EF">
            <w:pPr>
              <w:tabs>
                <w:tab w:val="left" w:pos="2160"/>
                <w:tab w:val="left" w:pos="3600"/>
              </w:tabs>
              <w:jc w:val="center"/>
            </w:pPr>
            <w:r w:rsidRPr="00E735C5">
              <w:rPr>
                <w:b/>
                <w:bCs/>
                <w:sz w:val="24"/>
                <w:szCs w:val="24"/>
              </w:rPr>
              <w:t>Відомості про учасника процедури закупівлі</w:t>
            </w:r>
          </w:p>
        </w:tc>
      </w:tr>
      <w:tr w:rsidR="0041213B" w:rsidRPr="00E735C5" w14:paraId="72E50D41" w14:textId="77777777">
        <w:tc>
          <w:tcPr>
            <w:tcW w:w="5245" w:type="dxa"/>
            <w:tcBorders>
              <w:top w:val="single" w:sz="4" w:space="0" w:color="000000"/>
              <w:left w:val="single" w:sz="4" w:space="0" w:color="000000"/>
              <w:bottom w:val="single" w:sz="4" w:space="0" w:color="000000"/>
            </w:tcBorders>
            <w:shd w:val="clear" w:color="auto" w:fill="F2F2F2"/>
          </w:tcPr>
          <w:p w14:paraId="791BB59C" w14:textId="77777777" w:rsidR="0041213B" w:rsidRPr="00E735C5" w:rsidRDefault="0041213B" w:rsidP="00E169EF">
            <w:pPr>
              <w:tabs>
                <w:tab w:val="left" w:pos="2160"/>
                <w:tab w:val="left" w:pos="3600"/>
              </w:tabs>
              <w:rPr>
                <w:sz w:val="24"/>
                <w:szCs w:val="24"/>
              </w:rPr>
            </w:pPr>
            <w:r w:rsidRPr="00E735C5">
              <w:rPr>
                <w:sz w:val="24"/>
                <w:szCs w:val="24"/>
              </w:rPr>
              <w:t>Повне найменування  учасника/прізвище, ім’я, по батькові</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7131A4F" w14:textId="77777777" w:rsidR="0041213B" w:rsidRPr="00E735C5" w:rsidRDefault="0041213B" w:rsidP="00E169EF">
            <w:pPr>
              <w:tabs>
                <w:tab w:val="left" w:pos="2160"/>
                <w:tab w:val="left" w:pos="3600"/>
              </w:tabs>
              <w:snapToGrid w:val="0"/>
              <w:jc w:val="both"/>
              <w:rPr>
                <w:sz w:val="24"/>
                <w:szCs w:val="24"/>
              </w:rPr>
            </w:pPr>
          </w:p>
        </w:tc>
      </w:tr>
      <w:tr w:rsidR="0041213B" w:rsidRPr="00E735C5" w14:paraId="5EBD7E73" w14:textId="77777777">
        <w:tc>
          <w:tcPr>
            <w:tcW w:w="5245" w:type="dxa"/>
            <w:tcBorders>
              <w:top w:val="single" w:sz="4" w:space="0" w:color="000000"/>
              <w:left w:val="single" w:sz="4" w:space="0" w:color="000000"/>
              <w:bottom w:val="single" w:sz="4" w:space="0" w:color="000000"/>
            </w:tcBorders>
            <w:shd w:val="clear" w:color="auto" w:fill="F2F2F2"/>
          </w:tcPr>
          <w:p w14:paraId="583A7E88" w14:textId="77777777" w:rsidR="0041213B" w:rsidRPr="00E735C5" w:rsidRDefault="0041213B" w:rsidP="00E169EF">
            <w:pPr>
              <w:tabs>
                <w:tab w:val="left" w:pos="2160"/>
                <w:tab w:val="left" w:pos="3600"/>
              </w:tabs>
              <w:rPr>
                <w:sz w:val="24"/>
                <w:szCs w:val="24"/>
              </w:rPr>
            </w:pPr>
            <w:r w:rsidRPr="00E735C5">
              <w:rPr>
                <w:sz w:val="24"/>
                <w:szCs w:val="24"/>
              </w:rPr>
              <w:t>Керівництво (ПІБ, посада, контактні телефони)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5715146D" w14:textId="77777777" w:rsidR="0041213B" w:rsidRPr="00E735C5" w:rsidRDefault="0041213B" w:rsidP="00E169EF">
            <w:pPr>
              <w:tabs>
                <w:tab w:val="left" w:pos="2160"/>
                <w:tab w:val="left" w:pos="3600"/>
              </w:tabs>
              <w:snapToGrid w:val="0"/>
              <w:jc w:val="both"/>
              <w:rPr>
                <w:sz w:val="24"/>
                <w:szCs w:val="24"/>
              </w:rPr>
            </w:pPr>
          </w:p>
        </w:tc>
      </w:tr>
      <w:tr w:rsidR="0041213B" w:rsidRPr="00E735C5" w14:paraId="7C320A97" w14:textId="77777777">
        <w:tc>
          <w:tcPr>
            <w:tcW w:w="5245" w:type="dxa"/>
            <w:tcBorders>
              <w:top w:val="single" w:sz="4" w:space="0" w:color="000000"/>
              <w:left w:val="single" w:sz="4" w:space="0" w:color="000000"/>
              <w:bottom w:val="single" w:sz="4" w:space="0" w:color="000000"/>
            </w:tcBorders>
            <w:shd w:val="clear" w:color="auto" w:fill="F2F2F2"/>
          </w:tcPr>
          <w:p w14:paraId="26A8EE5A" w14:textId="77777777" w:rsidR="0041213B" w:rsidRPr="00E735C5" w:rsidRDefault="0041213B" w:rsidP="00E169EF">
            <w:pPr>
              <w:tabs>
                <w:tab w:val="left" w:pos="2160"/>
                <w:tab w:val="left" w:pos="3600"/>
              </w:tabs>
              <w:rPr>
                <w:sz w:val="24"/>
                <w:szCs w:val="24"/>
              </w:rPr>
            </w:pPr>
            <w:r w:rsidRPr="00E735C5">
              <w:rPr>
                <w:sz w:val="24"/>
                <w:szCs w:val="24"/>
              </w:rPr>
              <w:t>Код за ЄДРПОУ/реєстраційний номер облікової картки платника податків.</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9CCADBD" w14:textId="77777777" w:rsidR="0041213B" w:rsidRPr="00E735C5" w:rsidRDefault="0041213B" w:rsidP="00E169EF">
            <w:pPr>
              <w:tabs>
                <w:tab w:val="left" w:pos="2160"/>
                <w:tab w:val="left" w:pos="3600"/>
              </w:tabs>
              <w:snapToGrid w:val="0"/>
              <w:jc w:val="both"/>
              <w:rPr>
                <w:sz w:val="24"/>
                <w:szCs w:val="24"/>
              </w:rPr>
            </w:pPr>
          </w:p>
        </w:tc>
      </w:tr>
      <w:tr w:rsidR="0041213B" w:rsidRPr="00E735C5" w14:paraId="403E64A1" w14:textId="77777777">
        <w:tc>
          <w:tcPr>
            <w:tcW w:w="5245" w:type="dxa"/>
            <w:tcBorders>
              <w:top w:val="single" w:sz="4" w:space="0" w:color="000000"/>
              <w:left w:val="single" w:sz="4" w:space="0" w:color="000000"/>
              <w:bottom w:val="single" w:sz="4" w:space="0" w:color="000000"/>
            </w:tcBorders>
            <w:shd w:val="clear" w:color="auto" w:fill="F2F2F2"/>
          </w:tcPr>
          <w:p w14:paraId="26CD4861" w14:textId="77777777" w:rsidR="0041213B" w:rsidRPr="00E735C5" w:rsidRDefault="0041213B" w:rsidP="00E169EF">
            <w:pPr>
              <w:tabs>
                <w:tab w:val="left" w:pos="2160"/>
                <w:tab w:val="left" w:pos="3600"/>
              </w:tabs>
              <w:rPr>
                <w:sz w:val="24"/>
                <w:szCs w:val="24"/>
              </w:rPr>
            </w:pPr>
            <w:r w:rsidRPr="00E735C5">
              <w:rPr>
                <w:sz w:val="24"/>
                <w:szCs w:val="24"/>
              </w:rPr>
              <w:t>Місцезнаходження (для юридичної особи) або місце проживання (для фізичної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5E7F17" w14:textId="77777777" w:rsidR="0041213B" w:rsidRPr="00E735C5" w:rsidRDefault="0041213B" w:rsidP="00E169EF">
            <w:pPr>
              <w:tabs>
                <w:tab w:val="left" w:pos="2160"/>
                <w:tab w:val="left" w:pos="3600"/>
              </w:tabs>
              <w:snapToGrid w:val="0"/>
              <w:jc w:val="both"/>
              <w:rPr>
                <w:sz w:val="24"/>
                <w:szCs w:val="24"/>
              </w:rPr>
            </w:pPr>
          </w:p>
        </w:tc>
      </w:tr>
      <w:tr w:rsidR="0041213B" w:rsidRPr="00E735C5" w14:paraId="3AB3957E" w14:textId="77777777">
        <w:tc>
          <w:tcPr>
            <w:tcW w:w="5245" w:type="dxa"/>
            <w:tcBorders>
              <w:top w:val="single" w:sz="4" w:space="0" w:color="000000"/>
              <w:left w:val="single" w:sz="4" w:space="0" w:color="000000"/>
              <w:bottom w:val="single" w:sz="4" w:space="0" w:color="000000"/>
            </w:tcBorders>
            <w:shd w:val="clear" w:color="auto" w:fill="F2F2F2"/>
          </w:tcPr>
          <w:p w14:paraId="34A75512" w14:textId="77777777" w:rsidR="0041213B" w:rsidRPr="00E735C5" w:rsidRDefault="0041213B" w:rsidP="00E169EF">
            <w:pPr>
              <w:tabs>
                <w:tab w:val="left" w:pos="2160"/>
                <w:tab w:val="left" w:pos="3600"/>
              </w:tabs>
              <w:rPr>
                <w:sz w:val="24"/>
                <w:szCs w:val="24"/>
              </w:rPr>
            </w:pPr>
            <w:r w:rsidRPr="00E735C5">
              <w:rPr>
                <w:sz w:val="24"/>
                <w:szCs w:val="24"/>
              </w:rPr>
              <w:t xml:space="preserve">Особа, відповідальна за участь </w:t>
            </w:r>
            <w:proofErr w:type="gramStart"/>
            <w:r w:rsidRPr="00E735C5">
              <w:rPr>
                <w:sz w:val="24"/>
                <w:szCs w:val="24"/>
              </w:rPr>
              <w:t>у торгах</w:t>
            </w:r>
            <w:proofErr w:type="gramEnd"/>
            <w:r w:rsidRPr="00E735C5">
              <w:rPr>
                <w:sz w:val="24"/>
                <w:szCs w:val="24"/>
              </w:rPr>
              <w:t xml:space="preserve"> </w:t>
            </w:r>
          </w:p>
          <w:p w14:paraId="1277728D" w14:textId="77777777" w:rsidR="0041213B" w:rsidRPr="00E735C5" w:rsidRDefault="0041213B" w:rsidP="00E169EF">
            <w:pPr>
              <w:tabs>
                <w:tab w:val="left" w:pos="2160"/>
                <w:tab w:val="left" w:pos="3600"/>
              </w:tabs>
              <w:rPr>
                <w:sz w:val="24"/>
                <w:szCs w:val="24"/>
              </w:rPr>
            </w:pPr>
            <w:r w:rsidRPr="00E735C5">
              <w:rPr>
                <w:sz w:val="24"/>
                <w:szCs w:val="24"/>
              </w:rPr>
              <w:t>(ПІБ, посада, контактні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0B724AFD" w14:textId="77777777" w:rsidR="0041213B" w:rsidRPr="00E735C5" w:rsidRDefault="0041213B" w:rsidP="00E169EF">
            <w:pPr>
              <w:tabs>
                <w:tab w:val="left" w:pos="2160"/>
                <w:tab w:val="left" w:pos="3600"/>
              </w:tabs>
              <w:snapToGrid w:val="0"/>
              <w:jc w:val="both"/>
              <w:rPr>
                <w:sz w:val="24"/>
                <w:szCs w:val="24"/>
              </w:rPr>
            </w:pPr>
          </w:p>
        </w:tc>
      </w:tr>
      <w:tr w:rsidR="0041213B" w:rsidRPr="00E735C5" w14:paraId="26BD7C5A" w14:textId="77777777">
        <w:tc>
          <w:tcPr>
            <w:tcW w:w="5245" w:type="dxa"/>
            <w:tcBorders>
              <w:top w:val="single" w:sz="4" w:space="0" w:color="000000"/>
              <w:left w:val="single" w:sz="4" w:space="0" w:color="000000"/>
              <w:bottom w:val="single" w:sz="4" w:space="0" w:color="000000"/>
            </w:tcBorders>
            <w:shd w:val="clear" w:color="auto" w:fill="F2F2F2"/>
          </w:tcPr>
          <w:p w14:paraId="167AC47D" w14:textId="77777777" w:rsidR="0041213B" w:rsidRPr="00E735C5" w:rsidRDefault="0041213B" w:rsidP="00E169EF">
            <w:pPr>
              <w:tabs>
                <w:tab w:val="left" w:pos="2160"/>
                <w:tab w:val="left" w:pos="3600"/>
              </w:tabs>
              <w:rPr>
                <w:sz w:val="24"/>
                <w:szCs w:val="24"/>
              </w:rPr>
            </w:pPr>
            <w:r w:rsidRPr="00E735C5">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7ED0AE59" w14:textId="77777777" w:rsidR="0041213B" w:rsidRPr="00E735C5" w:rsidRDefault="0041213B" w:rsidP="00E169EF">
            <w:pPr>
              <w:tabs>
                <w:tab w:val="left" w:pos="2160"/>
                <w:tab w:val="left" w:pos="3600"/>
              </w:tabs>
              <w:snapToGrid w:val="0"/>
              <w:jc w:val="both"/>
              <w:rPr>
                <w:sz w:val="24"/>
                <w:szCs w:val="24"/>
              </w:rPr>
            </w:pPr>
          </w:p>
        </w:tc>
      </w:tr>
      <w:tr w:rsidR="0041213B" w:rsidRPr="00E735C5" w14:paraId="1479C05F" w14:textId="77777777">
        <w:tc>
          <w:tcPr>
            <w:tcW w:w="5245" w:type="dxa"/>
            <w:tcBorders>
              <w:top w:val="single" w:sz="4" w:space="0" w:color="000000"/>
              <w:left w:val="single" w:sz="4" w:space="0" w:color="000000"/>
              <w:bottom w:val="single" w:sz="4" w:space="0" w:color="000000"/>
            </w:tcBorders>
            <w:shd w:val="clear" w:color="auto" w:fill="F2F2F2"/>
          </w:tcPr>
          <w:p w14:paraId="4E585173" w14:textId="77777777" w:rsidR="0041213B" w:rsidRPr="00E735C5" w:rsidRDefault="0041213B" w:rsidP="00E169EF">
            <w:pPr>
              <w:tabs>
                <w:tab w:val="left" w:pos="2160"/>
                <w:tab w:val="left" w:pos="3600"/>
              </w:tabs>
              <w:rPr>
                <w:sz w:val="24"/>
                <w:szCs w:val="24"/>
              </w:rPr>
            </w:pPr>
            <w:r w:rsidRPr="00E735C5">
              <w:rPr>
                <w:sz w:val="24"/>
                <w:szCs w:val="24"/>
              </w:rPr>
              <w:t>Електронна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D3990EE" w14:textId="77777777" w:rsidR="0041213B" w:rsidRPr="00E735C5" w:rsidRDefault="0041213B" w:rsidP="00E169EF">
            <w:pPr>
              <w:tabs>
                <w:tab w:val="left" w:pos="2160"/>
                <w:tab w:val="left" w:pos="3600"/>
              </w:tabs>
              <w:snapToGrid w:val="0"/>
              <w:jc w:val="both"/>
              <w:rPr>
                <w:sz w:val="24"/>
                <w:szCs w:val="24"/>
              </w:rPr>
            </w:pPr>
          </w:p>
        </w:tc>
      </w:tr>
      <w:tr w:rsidR="0041213B" w:rsidRPr="00E735C5" w14:paraId="1496332C" w14:textId="77777777">
        <w:tc>
          <w:tcPr>
            <w:tcW w:w="5245" w:type="dxa"/>
            <w:tcBorders>
              <w:top w:val="single" w:sz="4" w:space="0" w:color="000000"/>
              <w:left w:val="single" w:sz="4" w:space="0" w:color="000000"/>
              <w:bottom w:val="single" w:sz="4" w:space="0" w:color="000000"/>
            </w:tcBorders>
            <w:shd w:val="clear" w:color="auto" w:fill="F2F2F2"/>
          </w:tcPr>
          <w:p w14:paraId="1DD5C20C" w14:textId="77777777" w:rsidR="0041213B" w:rsidRPr="00E735C5" w:rsidRDefault="0041213B" w:rsidP="00E169EF">
            <w:pPr>
              <w:tabs>
                <w:tab w:val="left" w:pos="2160"/>
                <w:tab w:val="left" w:pos="3600"/>
              </w:tabs>
              <w:rPr>
                <w:sz w:val="24"/>
                <w:szCs w:val="24"/>
              </w:rPr>
            </w:pPr>
            <w:r w:rsidRPr="00E735C5">
              <w:rPr>
                <w:sz w:val="24"/>
                <w:szCs w:val="24"/>
              </w:rPr>
              <w:t xml:space="preserve">Інша інформація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820F6A" w14:textId="77777777" w:rsidR="0041213B" w:rsidRPr="00E735C5" w:rsidRDefault="0041213B" w:rsidP="00E169EF">
            <w:pPr>
              <w:tabs>
                <w:tab w:val="left" w:pos="2160"/>
                <w:tab w:val="left" w:pos="3600"/>
              </w:tabs>
              <w:snapToGrid w:val="0"/>
              <w:jc w:val="both"/>
              <w:rPr>
                <w:sz w:val="24"/>
                <w:szCs w:val="24"/>
              </w:rPr>
            </w:pPr>
          </w:p>
        </w:tc>
      </w:tr>
    </w:tbl>
    <w:p w14:paraId="6135D468" w14:textId="77777777" w:rsidR="0041213B" w:rsidRPr="00E735C5" w:rsidRDefault="0041213B" w:rsidP="00D320FF">
      <w:pPr>
        <w:widowControl w:val="0"/>
        <w:tabs>
          <w:tab w:val="left" w:pos="0"/>
          <w:tab w:val="center" w:pos="4153"/>
          <w:tab w:val="right" w:pos="8306"/>
        </w:tabs>
        <w:autoSpaceDE w:val="0"/>
        <w:rPr>
          <w:sz w:val="24"/>
          <w:szCs w:val="24"/>
        </w:rPr>
      </w:pPr>
      <w:r w:rsidRPr="00E735C5">
        <w:rPr>
          <w:sz w:val="24"/>
          <w:szCs w:val="24"/>
        </w:rPr>
        <w:t xml:space="preserve"> </w:t>
      </w:r>
    </w:p>
    <w:p w14:paraId="6922872D" w14:textId="77777777" w:rsidR="0041213B" w:rsidRPr="00580FC3" w:rsidRDefault="0041213B" w:rsidP="002D0200">
      <w:pPr>
        <w:rPr>
          <w:color w:val="000000"/>
          <w:sz w:val="24"/>
          <w:szCs w:val="24"/>
        </w:rPr>
      </w:pPr>
      <w:r w:rsidRPr="00580FC3">
        <w:rPr>
          <w:color w:val="000000"/>
          <w:sz w:val="24"/>
          <w:szCs w:val="24"/>
        </w:rPr>
        <w:t>Ми, _______________________ (повна назва Учасника), надаємо свою тендерну пропозицію щодо участі у відкритих торгах по предмету закупівлі_____________________________________________</w:t>
      </w:r>
    </w:p>
    <w:p w14:paraId="6CA8AAAD" w14:textId="77777777" w:rsidR="0041213B" w:rsidRPr="00580FC3" w:rsidRDefault="0041213B" w:rsidP="002D0200">
      <w:pPr>
        <w:rPr>
          <w:color w:val="000000"/>
          <w:sz w:val="24"/>
          <w:szCs w:val="24"/>
        </w:rPr>
      </w:pPr>
      <w:r w:rsidRPr="00580FC3">
        <w:rPr>
          <w:color w:val="000000"/>
          <w:sz w:val="24"/>
          <w:szCs w:val="24"/>
        </w:rPr>
        <w:t>Ціна з</w:t>
      </w:r>
      <w:r w:rsidRPr="00580FC3">
        <w:rPr>
          <w:b/>
          <w:bCs/>
          <w:color w:val="000000"/>
          <w:sz w:val="24"/>
          <w:szCs w:val="24"/>
        </w:rPr>
        <w:t xml:space="preserve"> </w:t>
      </w:r>
      <w:r w:rsidRPr="00580FC3">
        <w:rPr>
          <w:color w:val="000000"/>
          <w:sz w:val="24"/>
          <w:szCs w:val="24"/>
        </w:rPr>
        <w:t>урахуванням транспортних витрат (та інших витрат) пов’язаних з поставкою товару на склад Замовника, згідно з вимогами Замовника торгів.</w:t>
      </w:r>
    </w:p>
    <w:p w14:paraId="1DA8AD2E" w14:textId="77777777" w:rsidR="0041213B" w:rsidRPr="00580FC3" w:rsidRDefault="0041213B" w:rsidP="002D0200">
      <w:pPr>
        <w:widowControl w:val="0"/>
        <w:tabs>
          <w:tab w:val="left" w:pos="0"/>
          <w:tab w:val="center" w:pos="4153"/>
          <w:tab w:val="right" w:pos="8306"/>
        </w:tabs>
        <w:autoSpaceDE w:val="0"/>
        <w:ind w:left="-142" w:firstLine="567"/>
        <w:jc w:val="both"/>
        <w:rPr>
          <w:color w:val="000000"/>
          <w:sz w:val="24"/>
          <w:szCs w:val="24"/>
        </w:rPr>
      </w:pPr>
      <w:r w:rsidRPr="00580FC3">
        <w:rPr>
          <w:color w:val="000000"/>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наступними цінами: </w:t>
      </w:r>
    </w:p>
    <w:tbl>
      <w:tblPr>
        <w:tblpPr w:leftFromText="180" w:rightFromText="180" w:vertAnchor="text" w:horzAnchor="margin" w:tblpXSpec="center" w:tblpY="73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126"/>
        <w:gridCol w:w="1418"/>
        <w:gridCol w:w="1134"/>
        <w:gridCol w:w="1275"/>
        <w:gridCol w:w="1560"/>
        <w:gridCol w:w="992"/>
        <w:gridCol w:w="709"/>
        <w:gridCol w:w="708"/>
        <w:gridCol w:w="851"/>
      </w:tblGrid>
      <w:tr w:rsidR="00DF071E" w:rsidRPr="0029507D" w14:paraId="4BAC7F24" w14:textId="77777777" w:rsidTr="0052090E">
        <w:trPr>
          <w:cantSplit/>
          <w:trHeight w:val="2117"/>
        </w:trPr>
        <w:tc>
          <w:tcPr>
            <w:tcW w:w="279" w:type="dxa"/>
            <w:tcBorders>
              <w:top w:val="single" w:sz="4" w:space="0" w:color="auto"/>
              <w:left w:val="single" w:sz="4" w:space="0" w:color="auto"/>
              <w:bottom w:val="single" w:sz="4" w:space="0" w:color="auto"/>
              <w:right w:val="single" w:sz="4" w:space="0" w:color="auto"/>
            </w:tcBorders>
            <w:hideMark/>
          </w:tcPr>
          <w:p w14:paraId="5BF98742" w14:textId="77777777" w:rsidR="00FD508B" w:rsidRPr="00FD508B" w:rsidRDefault="00FD508B" w:rsidP="0053403E">
            <w:pPr>
              <w:widowControl w:val="0"/>
              <w:autoSpaceDE w:val="0"/>
              <w:autoSpaceDN w:val="0"/>
              <w:adjustRightInd w:val="0"/>
              <w:jc w:val="center"/>
              <w:rPr>
                <w:color w:val="000000"/>
                <w:sz w:val="24"/>
                <w:szCs w:val="24"/>
              </w:rPr>
            </w:pPr>
            <w:r w:rsidRPr="00FD508B">
              <w:rPr>
                <w:color w:val="000000"/>
                <w:sz w:val="24"/>
                <w:szCs w:val="24"/>
              </w:rPr>
              <w:t>№ з/п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C6CB5E" w14:textId="77777777" w:rsidR="00FD508B" w:rsidRPr="00FD508B" w:rsidRDefault="00FD508B" w:rsidP="0053403E">
            <w:pPr>
              <w:widowControl w:val="0"/>
              <w:autoSpaceDE w:val="0"/>
              <w:autoSpaceDN w:val="0"/>
              <w:adjustRightInd w:val="0"/>
              <w:jc w:val="center"/>
              <w:rPr>
                <w:color w:val="000000"/>
                <w:sz w:val="24"/>
                <w:szCs w:val="24"/>
              </w:rPr>
            </w:pPr>
            <w:r w:rsidRPr="00FD508B">
              <w:rPr>
                <w:color w:val="000000"/>
                <w:sz w:val="24"/>
                <w:szCs w:val="24"/>
              </w:rPr>
              <w:t>Найменування продукції</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748732" w14:textId="557300CC" w:rsidR="00FD508B" w:rsidRPr="00FD508B" w:rsidRDefault="00FD508B" w:rsidP="004340CB">
            <w:pPr>
              <w:widowControl w:val="0"/>
              <w:autoSpaceDE w:val="0"/>
              <w:autoSpaceDN w:val="0"/>
              <w:adjustRightInd w:val="0"/>
              <w:jc w:val="center"/>
              <w:rPr>
                <w:color w:val="000000"/>
              </w:rPr>
            </w:pPr>
            <w:r w:rsidRPr="00FD508B">
              <w:rPr>
                <w:color w:val="000000"/>
              </w:rPr>
              <w:t xml:space="preserve">Тара (зазначається </w:t>
            </w:r>
            <w:r w:rsidR="004340CB">
              <w:rPr>
                <w:color w:val="000000"/>
                <w:lang w:val="uk-UA"/>
              </w:rPr>
              <w:t>замовника</w:t>
            </w:r>
            <w:r w:rsidRPr="00FD508B">
              <w:rPr>
                <w:color w:val="000000"/>
              </w:rPr>
              <w:t xml:space="preserve"> чи </w:t>
            </w:r>
            <w:r w:rsidR="004340CB">
              <w:rPr>
                <w:color w:val="000000"/>
                <w:lang w:val="uk-UA"/>
              </w:rPr>
              <w:t>учасника</w:t>
            </w:r>
            <w:r w:rsidRPr="00FD508B">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739641" w14:textId="77777777" w:rsidR="00FD508B" w:rsidRPr="00FD508B" w:rsidRDefault="00FD508B" w:rsidP="0053403E">
            <w:pPr>
              <w:widowControl w:val="0"/>
              <w:autoSpaceDE w:val="0"/>
              <w:autoSpaceDN w:val="0"/>
              <w:adjustRightInd w:val="0"/>
              <w:jc w:val="center"/>
              <w:rPr>
                <w:color w:val="000000"/>
                <w:sz w:val="24"/>
                <w:szCs w:val="24"/>
              </w:rPr>
            </w:pPr>
            <w:r w:rsidRPr="00FD508B">
              <w:rPr>
                <w:color w:val="000000"/>
                <w:sz w:val="24"/>
                <w:szCs w:val="24"/>
              </w:rPr>
              <w:t>Тиск в балоні атм.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5816A7" w14:textId="77777777" w:rsidR="00FD508B" w:rsidRPr="00FD508B" w:rsidRDefault="00FD508B" w:rsidP="0053403E">
            <w:pPr>
              <w:widowControl w:val="0"/>
              <w:autoSpaceDE w:val="0"/>
              <w:autoSpaceDN w:val="0"/>
              <w:adjustRightInd w:val="0"/>
              <w:jc w:val="center"/>
              <w:rPr>
                <w:color w:val="000000"/>
                <w:sz w:val="24"/>
                <w:szCs w:val="24"/>
              </w:rPr>
            </w:pPr>
            <w:r w:rsidRPr="00FD508B">
              <w:rPr>
                <w:color w:val="000000"/>
                <w:sz w:val="24"/>
                <w:szCs w:val="24"/>
              </w:rPr>
              <w:t>Місткість балону, л</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14:paraId="2769D2BF" w14:textId="39BEF812" w:rsidR="00FD508B" w:rsidRPr="00DF071E" w:rsidRDefault="00FD508B" w:rsidP="00DF071E">
            <w:pPr>
              <w:widowControl w:val="0"/>
              <w:autoSpaceDE w:val="0"/>
              <w:autoSpaceDN w:val="0"/>
              <w:adjustRightInd w:val="0"/>
              <w:ind w:left="113" w:right="113"/>
              <w:jc w:val="center"/>
              <w:rPr>
                <w:color w:val="000000"/>
                <w:sz w:val="24"/>
                <w:szCs w:val="24"/>
              </w:rPr>
            </w:pPr>
            <w:r w:rsidRPr="00FD508B">
              <w:rPr>
                <w:color w:val="000000"/>
                <w:sz w:val="24"/>
                <w:szCs w:val="24"/>
              </w:rPr>
              <w:t>Кількість продукції в балоні,</w:t>
            </w:r>
            <w:r w:rsidR="00DF071E">
              <w:rPr>
                <w:color w:val="000000"/>
                <w:sz w:val="24"/>
                <w:szCs w:val="24"/>
                <w:lang w:val="uk-UA"/>
              </w:rPr>
              <w:t xml:space="preserve"> при </w:t>
            </w:r>
            <w:r w:rsidR="00DF071E">
              <w:rPr>
                <w:color w:val="000000"/>
                <w:sz w:val="24"/>
                <w:szCs w:val="24"/>
                <w:lang w:val="en-US"/>
              </w:rPr>
              <w:t>t</w:t>
            </w:r>
            <w:r w:rsidR="00DF071E" w:rsidRPr="00DF071E">
              <w:rPr>
                <w:color w:val="000000"/>
                <w:sz w:val="24"/>
                <w:szCs w:val="24"/>
              </w:rPr>
              <w:t>-20</w:t>
            </w:r>
            <w:r w:rsidR="00DF071E" w:rsidRPr="00DF071E">
              <w:rPr>
                <w:color w:val="000000"/>
                <w:sz w:val="24"/>
                <w:szCs w:val="24"/>
                <w:vertAlign w:val="superscript"/>
                <w:lang w:val="uk-UA"/>
              </w:rPr>
              <w:t>о</w:t>
            </w:r>
            <w:r w:rsidR="00DF071E">
              <w:rPr>
                <w:color w:val="000000"/>
                <w:sz w:val="24"/>
                <w:szCs w:val="24"/>
                <w:lang w:val="en-US"/>
              </w:rPr>
              <w:t>C</w:t>
            </w:r>
          </w:p>
          <w:p w14:paraId="21C6A734" w14:textId="77777777" w:rsidR="00FD508B" w:rsidRPr="00FD508B" w:rsidRDefault="00FD508B" w:rsidP="00DF071E">
            <w:pPr>
              <w:widowControl w:val="0"/>
              <w:autoSpaceDE w:val="0"/>
              <w:autoSpaceDN w:val="0"/>
              <w:adjustRightInd w:val="0"/>
              <w:ind w:left="113" w:right="113"/>
              <w:jc w:val="center"/>
              <w:rPr>
                <w:color w:val="000000"/>
                <w:sz w:val="24"/>
                <w:szCs w:val="24"/>
              </w:rPr>
            </w:pPr>
            <w:r w:rsidRPr="00FD508B">
              <w:rPr>
                <w:color w:val="000000"/>
                <w:sz w:val="24"/>
                <w:szCs w:val="24"/>
              </w:rPr>
              <w:t>(м</w:t>
            </w:r>
            <w:r w:rsidRPr="00835165">
              <w:rPr>
                <w:color w:val="000000"/>
                <w:sz w:val="24"/>
                <w:szCs w:val="24"/>
                <w:vertAlign w:val="superscript"/>
              </w:rPr>
              <w:t>3</w:t>
            </w:r>
            <w:r w:rsidRPr="00FD508B">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D094A1C" w14:textId="77777777" w:rsidR="00FD508B" w:rsidRPr="00FD508B" w:rsidRDefault="00FD508B" w:rsidP="00DF071E">
            <w:pPr>
              <w:widowControl w:val="0"/>
              <w:autoSpaceDE w:val="0"/>
              <w:autoSpaceDN w:val="0"/>
              <w:adjustRightInd w:val="0"/>
              <w:ind w:left="113" w:right="113"/>
              <w:jc w:val="center"/>
              <w:rPr>
                <w:color w:val="000000"/>
                <w:sz w:val="24"/>
                <w:szCs w:val="24"/>
              </w:rPr>
            </w:pPr>
            <w:r w:rsidRPr="00FD508B">
              <w:rPr>
                <w:color w:val="000000"/>
                <w:sz w:val="24"/>
                <w:szCs w:val="24"/>
              </w:rPr>
              <w:t>Кількість продукції, м</w:t>
            </w:r>
            <w:r w:rsidRPr="00835165">
              <w:rPr>
                <w:color w:val="000000"/>
                <w:sz w:val="24"/>
                <w:szCs w:val="24"/>
                <w:vertAlign w:val="superscript"/>
              </w:rPr>
              <w:t>3</w:t>
            </w:r>
            <w:r w:rsidRPr="00FD508B">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86CF44E" w14:textId="77777777" w:rsidR="00FD508B" w:rsidRPr="00FD508B" w:rsidRDefault="00FD508B" w:rsidP="00DF071E">
            <w:pPr>
              <w:widowControl w:val="0"/>
              <w:autoSpaceDE w:val="0"/>
              <w:autoSpaceDN w:val="0"/>
              <w:adjustRightInd w:val="0"/>
              <w:ind w:left="113" w:right="113"/>
              <w:jc w:val="center"/>
              <w:rPr>
                <w:color w:val="000000"/>
                <w:sz w:val="24"/>
                <w:szCs w:val="24"/>
              </w:rPr>
            </w:pPr>
            <w:r w:rsidRPr="00FD508B">
              <w:rPr>
                <w:color w:val="000000"/>
                <w:sz w:val="24"/>
                <w:szCs w:val="24"/>
              </w:rPr>
              <w:t>Одиниця виміру</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16E52FE7" w14:textId="77777777" w:rsidR="00FD508B" w:rsidRPr="00FD508B" w:rsidRDefault="00FD508B" w:rsidP="00DF071E">
            <w:pPr>
              <w:widowControl w:val="0"/>
              <w:autoSpaceDE w:val="0"/>
              <w:autoSpaceDN w:val="0"/>
              <w:adjustRightInd w:val="0"/>
              <w:ind w:left="113" w:right="113"/>
              <w:jc w:val="center"/>
              <w:rPr>
                <w:color w:val="000000"/>
                <w:sz w:val="24"/>
                <w:szCs w:val="24"/>
              </w:rPr>
            </w:pPr>
            <w:r w:rsidRPr="00FD508B">
              <w:rPr>
                <w:color w:val="000000"/>
                <w:sz w:val="24"/>
                <w:szCs w:val="24"/>
              </w:rPr>
              <w:t>Ціна, грн.</w:t>
            </w:r>
          </w:p>
          <w:p w14:paraId="716B630B" w14:textId="77777777" w:rsidR="00FD508B" w:rsidRPr="00FD508B" w:rsidRDefault="00FD508B" w:rsidP="00DF071E">
            <w:pPr>
              <w:widowControl w:val="0"/>
              <w:autoSpaceDE w:val="0"/>
              <w:autoSpaceDN w:val="0"/>
              <w:adjustRightInd w:val="0"/>
              <w:ind w:left="113" w:right="113"/>
              <w:jc w:val="center"/>
              <w:rPr>
                <w:color w:val="000000"/>
                <w:sz w:val="24"/>
                <w:szCs w:val="24"/>
              </w:rPr>
            </w:pPr>
            <w:r w:rsidRPr="00FD508B">
              <w:rPr>
                <w:color w:val="000000"/>
                <w:sz w:val="24"/>
                <w:szCs w:val="24"/>
              </w:rPr>
              <w:t>без ПДВ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C38AB1" w14:textId="77777777" w:rsidR="00FD508B" w:rsidRPr="00FD508B" w:rsidRDefault="00FD508B" w:rsidP="0053403E">
            <w:pPr>
              <w:widowControl w:val="0"/>
              <w:autoSpaceDE w:val="0"/>
              <w:autoSpaceDN w:val="0"/>
              <w:adjustRightInd w:val="0"/>
              <w:jc w:val="center"/>
              <w:rPr>
                <w:color w:val="000000"/>
                <w:sz w:val="24"/>
                <w:szCs w:val="24"/>
              </w:rPr>
            </w:pPr>
            <w:r w:rsidRPr="00FD508B">
              <w:rPr>
                <w:color w:val="000000"/>
                <w:sz w:val="24"/>
                <w:szCs w:val="24"/>
              </w:rPr>
              <w:t>Сума без ПДВ, грн.</w:t>
            </w:r>
          </w:p>
        </w:tc>
      </w:tr>
      <w:tr w:rsidR="00DF071E" w:rsidRPr="0029507D" w14:paraId="5825DFAD" w14:textId="77777777" w:rsidTr="00DF071E">
        <w:trPr>
          <w:trHeight w:val="739"/>
        </w:trPr>
        <w:tc>
          <w:tcPr>
            <w:tcW w:w="279" w:type="dxa"/>
            <w:tcBorders>
              <w:top w:val="single" w:sz="4" w:space="0" w:color="auto"/>
              <w:left w:val="single" w:sz="4" w:space="0" w:color="auto"/>
              <w:bottom w:val="single" w:sz="4" w:space="0" w:color="auto"/>
              <w:right w:val="single" w:sz="4" w:space="0" w:color="auto"/>
            </w:tcBorders>
            <w:vAlign w:val="center"/>
            <w:hideMark/>
          </w:tcPr>
          <w:p w14:paraId="339675ED" w14:textId="77777777" w:rsidR="00FD508B" w:rsidRPr="00FD508B" w:rsidRDefault="00FD508B" w:rsidP="0053403E">
            <w:pPr>
              <w:jc w:val="center"/>
              <w:rPr>
                <w:color w:val="000000"/>
                <w:sz w:val="24"/>
                <w:szCs w:val="24"/>
              </w:rPr>
            </w:pPr>
            <w:r w:rsidRPr="00FD508B">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36C384" w14:textId="77777777" w:rsidR="00FD508B" w:rsidRPr="00835165" w:rsidRDefault="00FD508B" w:rsidP="0053403E">
            <w:pPr>
              <w:jc w:val="center"/>
              <w:rPr>
                <w:b/>
                <w:color w:val="000000"/>
                <w:sz w:val="24"/>
                <w:szCs w:val="24"/>
              </w:rPr>
            </w:pPr>
            <w:r w:rsidRPr="00835165">
              <w:rPr>
                <w:b/>
                <w:color w:val="000000"/>
                <w:sz w:val="24"/>
                <w:szCs w:val="24"/>
              </w:rPr>
              <w:t>Кисень медичний газоподібний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F75E32" w14:textId="77777777" w:rsidR="00FD508B" w:rsidRPr="00FD508B" w:rsidRDefault="00FD508B" w:rsidP="0053403E">
            <w:pPr>
              <w:jc w:val="center"/>
              <w:rPr>
                <w:color w:val="000000"/>
                <w:sz w:val="24"/>
                <w:szCs w:val="24"/>
              </w:rPr>
            </w:pPr>
            <w:r w:rsidRPr="00FD508B">
              <w:rPr>
                <w:color w:val="000000"/>
                <w:sz w:val="24"/>
                <w:szCs w:val="24"/>
              </w:rPr>
              <w:t>покупця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E56353" w14:textId="77777777" w:rsidR="00FD508B" w:rsidRPr="00423C7F" w:rsidRDefault="00FD508B" w:rsidP="0053403E">
            <w:pPr>
              <w:jc w:val="center"/>
              <w:rPr>
                <w:color w:val="000000"/>
              </w:rPr>
            </w:pPr>
            <w:r w:rsidRPr="00423C7F">
              <w:rPr>
                <w:color w:val="000000"/>
              </w:rPr>
              <w:t>Не менше 150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206C13" w14:textId="77777777" w:rsidR="00FD508B" w:rsidRPr="00FD508B" w:rsidRDefault="00FD508B" w:rsidP="0053403E">
            <w:pPr>
              <w:jc w:val="center"/>
              <w:rPr>
                <w:color w:val="000000"/>
                <w:sz w:val="24"/>
                <w:szCs w:val="24"/>
              </w:rPr>
            </w:pPr>
            <w:r w:rsidRPr="00FD508B">
              <w:rPr>
                <w:color w:val="000000"/>
                <w:sz w:val="24"/>
                <w:szCs w:val="24"/>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DEF7BC" w14:textId="47D5FD4C" w:rsidR="00FD508B" w:rsidRPr="00423C7F" w:rsidRDefault="00FD508B" w:rsidP="00423C7F">
            <w:pPr>
              <w:jc w:val="center"/>
              <w:rPr>
                <w:color w:val="000000"/>
                <w:sz w:val="24"/>
                <w:szCs w:val="24"/>
                <w:lang w:val="en-US"/>
              </w:rPr>
            </w:pPr>
            <w:r w:rsidRPr="00FD508B">
              <w:rPr>
                <w:color w:val="000000"/>
                <w:sz w:val="24"/>
                <w:szCs w:val="24"/>
              </w:rPr>
              <w:t>6,</w:t>
            </w:r>
            <w:r w:rsidR="00423C7F">
              <w:rPr>
                <w:color w:val="000000"/>
                <w:sz w:val="24"/>
                <w:szCs w:val="24"/>
                <w:lang w:val="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D2B12D" w14:textId="30FB6F70" w:rsidR="00FD508B" w:rsidRPr="00423C7F" w:rsidRDefault="00423C7F" w:rsidP="0053403E">
            <w:pPr>
              <w:jc w:val="center"/>
              <w:rPr>
                <w:color w:val="000000"/>
                <w:lang w:val="en-US"/>
              </w:rPr>
            </w:pPr>
            <w:r w:rsidRPr="00423C7F">
              <w:rPr>
                <w:color w:val="000000"/>
                <w:lang w:val="en-US"/>
              </w:rPr>
              <w:t>1831.68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E3E8EF" w14:textId="77777777" w:rsidR="00FD508B" w:rsidRPr="00FD508B" w:rsidRDefault="00FD508B" w:rsidP="0053403E">
            <w:pPr>
              <w:jc w:val="center"/>
              <w:rPr>
                <w:color w:val="000000"/>
                <w:sz w:val="24"/>
                <w:szCs w:val="24"/>
              </w:rPr>
            </w:pPr>
            <w:r w:rsidRPr="00FD508B">
              <w:rPr>
                <w:color w:val="000000"/>
                <w:sz w:val="24"/>
                <w:szCs w:val="24"/>
              </w:rPr>
              <w:t>м</w:t>
            </w:r>
            <w:r w:rsidRPr="00835165">
              <w:rPr>
                <w:color w:val="000000"/>
                <w:sz w:val="24"/>
                <w:szCs w:val="24"/>
                <w:vertAlign w:val="superscript"/>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6BEDA5" w14:textId="77777777" w:rsidR="00FD508B" w:rsidRPr="00FD508B" w:rsidRDefault="00FD508B" w:rsidP="0053403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4889E19" w14:textId="77777777" w:rsidR="00FD508B" w:rsidRPr="00FD508B" w:rsidRDefault="00FD508B" w:rsidP="0053403E">
            <w:pPr>
              <w:jc w:val="center"/>
              <w:rPr>
                <w:color w:val="000000"/>
                <w:sz w:val="24"/>
                <w:szCs w:val="24"/>
              </w:rPr>
            </w:pPr>
          </w:p>
        </w:tc>
      </w:tr>
      <w:tr w:rsidR="00FD508B" w:rsidRPr="0029507D" w14:paraId="0B48F1A9" w14:textId="77777777" w:rsidTr="00DF071E">
        <w:trPr>
          <w:trHeight w:val="193"/>
        </w:trPr>
        <w:tc>
          <w:tcPr>
            <w:tcW w:w="10201" w:type="dxa"/>
            <w:gridSpan w:val="9"/>
            <w:tcBorders>
              <w:top w:val="single" w:sz="4" w:space="0" w:color="auto"/>
              <w:left w:val="single" w:sz="4" w:space="0" w:color="auto"/>
              <w:bottom w:val="single" w:sz="4" w:space="0" w:color="auto"/>
              <w:right w:val="single" w:sz="4" w:space="0" w:color="auto"/>
            </w:tcBorders>
            <w:hideMark/>
          </w:tcPr>
          <w:p w14:paraId="4002CB56" w14:textId="77777777" w:rsidR="00FD508B" w:rsidRPr="00835165" w:rsidRDefault="00FD508B" w:rsidP="0053403E">
            <w:pPr>
              <w:jc w:val="center"/>
              <w:rPr>
                <w:b/>
                <w:sz w:val="22"/>
                <w:szCs w:val="22"/>
                <w:lang w:val="uk-UA"/>
              </w:rPr>
            </w:pPr>
            <w:r w:rsidRPr="00835165">
              <w:rPr>
                <w:b/>
                <w:sz w:val="22"/>
                <w:szCs w:val="22"/>
                <w:lang w:val="uk-UA"/>
              </w:rPr>
              <w:t>Загальна вартість без ПДВ, грн.</w:t>
            </w:r>
          </w:p>
        </w:tc>
        <w:tc>
          <w:tcPr>
            <w:tcW w:w="851" w:type="dxa"/>
            <w:tcBorders>
              <w:top w:val="single" w:sz="4" w:space="0" w:color="auto"/>
              <w:left w:val="single" w:sz="4" w:space="0" w:color="auto"/>
              <w:bottom w:val="single" w:sz="4" w:space="0" w:color="auto"/>
              <w:right w:val="single" w:sz="4" w:space="0" w:color="auto"/>
            </w:tcBorders>
            <w:hideMark/>
          </w:tcPr>
          <w:p w14:paraId="463F73C4" w14:textId="77777777" w:rsidR="00FD508B" w:rsidRPr="00843023" w:rsidRDefault="00FD508B" w:rsidP="0053403E">
            <w:pPr>
              <w:jc w:val="center"/>
              <w:rPr>
                <w:sz w:val="18"/>
                <w:szCs w:val="18"/>
                <w:lang w:val="uk-UA"/>
              </w:rPr>
            </w:pPr>
          </w:p>
        </w:tc>
      </w:tr>
      <w:tr w:rsidR="00FD508B" w:rsidRPr="0029507D" w14:paraId="2A77ACE3" w14:textId="77777777" w:rsidTr="00DF071E">
        <w:trPr>
          <w:trHeight w:val="193"/>
        </w:trPr>
        <w:tc>
          <w:tcPr>
            <w:tcW w:w="10201" w:type="dxa"/>
            <w:gridSpan w:val="9"/>
            <w:tcBorders>
              <w:top w:val="single" w:sz="4" w:space="0" w:color="auto"/>
              <w:left w:val="single" w:sz="4" w:space="0" w:color="auto"/>
              <w:bottom w:val="single" w:sz="4" w:space="0" w:color="auto"/>
              <w:right w:val="single" w:sz="4" w:space="0" w:color="auto"/>
            </w:tcBorders>
          </w:tcPr>
          <w:p w14:paraId="086B9081" w14:textId="49E855CD" w:rsidR="00FD508B" w:rsidRPr="00835165" w:rsidRDefault="004340CB" w:rsidP="004340CB">
            <w:pPr>
              <w:jc w:val="center"/>
              <w:rPr>
                <w:b/>
                <w:sz w:val="22"/>
                <w:szCs w:val="22"/>
                <w:lang w:val="uk-UA"/>
              </w:rPr>
            </w:pPr>
            <w:r>
              <w:rPr>
                <w:b/>
                <w:sz w:val="22"/>
                <w:szCs w:val="22"/>
                <w:lang w:val="uk-UA"/>
              </w:rPr>
              <w:t xml:space="preserve">ПДВ  </w:t>
            </w:r>
            <w:r w:rsidR="00FD508B" w:rsidRPr="00835165">
              <w:rPr>
                <w:b/>
                <w:sz w:val="22"/>
                <w:szCs w:val="22"/>
                <w:lang w:val="uk-UA"/>
              </w:rPr>
              <w:t xml:space="preserve"> грн.</w:t>
            </w:r>
          </w:p>
        </w:tc>
        <w:tc>
          <w:tcPr>
            <w:tcW w:w="851" w:type="dxa"/>
            <w:tcBorders>
              <w:top w:val="single" w:sz="4" w:space="0" w:color="auto"/>
              <w:left w:val="single" w:sz="4" w:space="0" w:color="auto"/>
              <w:bottom w:val="single" w:sz="4" w:space="0" w:color="auto"/>
              <w:right w:val="single" w:sz="4" w:space="0" w:color="auto"/>
            </w:tcBorders>
          </w:tcPr>
          <w:p w14:paraId="21934981" w14:textId="77777777" w:rsidR="00FD508B" w:rsidRPr="00843023" w:rsidRDefault="00FD508B" w:rsidP="0053403E">
            <w:pPr>
              <w:jc w:val="center"/>
              <w:rPr>
                <w:sz w:val="18"/>
                <w:szCs w:val="18"/>
                <w:lang w:val="uk-UA"/>
              </w:rPr>
            </w:pPr>
          </w:p>
        </w:tc>
      </w:tr>
      <w:tr w:rsidR="00FD508B" w:rsidRPr="0029507D" w14:paraId="1023DBAB" w14:textId="77777777" w:rsidTr="00DF071E">
        <w:trPr>
          <w:trHeight w:val="193"/>
        </w:trPr>
        <w:tc>
          <w:tcPr>
            <w:tcW w:w="10201" w:type="dxa"/>
            <w:gridSpan w:val="9"/>
            <w:tcBorders>
              <w:top w:val="single" w:sz="4" w:space="0" w:color="auto"/>
              <w:left w:val="single" w:sz="4" w:space="0" w:color="auto"/>
              <w:bottom w:val="single" w:sz="4" w:space="0" w:color="auto"/>
              <w:right w:val="single" w:sz="4" w:space="0" w:color="auto"/>
            </w:tcBorders>
          </w:tcPr>
          <w:p w14:paraId="4C303DD5" w14:textId="77777777" w:rsidR="00FD508B" w:rsidRPr="00835165" w:rsidRDefault="00FD508B" w:rsidP="0053403E">
            <w:pPr>
              <w:jc w:val="center"/>
              <w:rPr>
                <w:b/>
                <w:sz w:val="22"/>
                <w:szCs w:val="22"/>
                <w:lang w:val="uk-UA"/>
              </w:rPr>
            </w:pPr>
            <w:r w:rsidRPr="00835165">
              <w:rPr>
                <w:b/>
                <w:sz w:val="22"/>
                <w:szCs w:val="22"/>
                <w:lang w:val="uk-UA"/>
              </w:rPr>
              <w:t>Загальна вартість з ПДВ, грн.</w:t>
            </w:r>
          </w:p>
        </w:tc>
        <w:tc>
          <w:tcPr>
            <w:tcW w:w="851" w:type="dxa"/>
            <w:tcBorders>
              <w:top w:val="single" w:sz="4" w:space="0" w:color="auto"/>
              <w:left w:val="single" w:sz="4" w:space="0" w:color="auto"/>
              <w:bottom w:val="single" w:sz="4" w:space="0" w:color="auto"/>
              <w:right w:val="single" w:sz="4" w:space="0" w:color="auto"/>
            </w:tcBorders>
          </w:tcPr>
          <w:p w14:paraId="71C0E526" w14:textId="77777777" w:rsidR="00FD508B" w:rsidRPr="00843023" w:rsidRDefault="00FD508B" w:rsidP="0053403E">
            <w:pPr>
              <w:jc w:val="center"/>
              <w:rPr>
                <w:sz w:val="18"/>
                <w:szCs w:val="18"/>
                <w:lang w:val="uk-UA"/>
              </w:rPr>
            </w:pPr>
          </w:p>
        </w:tc>
      </w:tr>
    </w:tbl>
    <w:p w14:paraId="4AAEE226" w14:textId="77777777" w:rsidR="00FD508B" w:rsidRDefault="00FD508B" w:rsidP="00FD508B">
      <w:pPr>
        <w:jc w:val="center"/>
        <w:outlineLvl w:val="0"/>
        <w:rPr>
          <w:b/>
          <w:sz w:val="24"/>
          <w:szCs w:val="24"/>
          <w:lang w:val="uk-UA"/>
        </w:rPr>
      </w:pPr>
    </w:p>
    <w:p w14:paraId="6847B249" w14:textId="59CC7C12" w:rsidR="00FD508B" w:rsidRDefault="004340CB" w:rsidP="00FD508B">
      <w:pPr>
        <w:widowControl w:val="0"/>
        <w:numPr>
          <w:ilvl w:val="0"/>
          <w:numId w:val="23"/>
        </w:numPr>
        <w:tabs>
          <w:tab w:val="left" w:pos="0"/>
          <w:tab w:val="left" w:pos="426"/>
        </w:tabs>
        <w:suppressAutoHyphens/>
        <w:autoSpaceDE w:val="0"/>
        <w:ind w:left="-142" w:firstLine="567"/>
        <w:jc w:val="both"/>
        <w:rPr>
          <w:color w:val="000000"/>
          <w:sz w:val="24"/>
          <w:szCs w:val="24"/>
        </w:rPr>
      </w:pPr>
      <w:r>
        <w:rPr>
          <w:b/>
          <w:sz w:val="24"/>
          <w:szCs w:val="24"/>
          <w:lang w:val="uk-UA"/>
        </w:rPr>
        <w:t xml:space="preserve">                                                     </w:t>
      </w:r>
      <w:r w:rsidR="00FD508B" w:rsidRPr="000D5ACA">
        <w:rPr>
          <w:b/>
          <w:sz w:val="24"/>
          <w:szCs w:val="24"/>
          <w:lang w:val="uk-UA"/>
        </w:rPr>
        <w:t>ВІДПОВІДНІСТЬ</w:t>
      </w:r>
    </w:p>
    <w:p w14:paraId="52B5202C" w14:textId="02D96015" w:rsidR="00FD508B" w:rsidRDefault="00FD508B" w:rsidP="00FD508B">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Загальна вартість пропозиції складає (зазначається цифрами та прописом).</w:t>
      </w:r>
    </w:p>
    <w:p w14:paraId="51CA04CE"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14:paraId="4E27446D" w14:textId="77777777" w:rsidR="0041213B" w:rsidRPr="00580FC3" w:rsidRDefault="0041213B" w:rsidP="009F1ADA">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Ми погоджуємося дотримуватися умов цієї пропозиції протягом 90 днів </w:t>
      </w:r>
      <w:r w:rsidRPr="00C36312">
        <w:rPr>
          <w:color w:val="000000"/>
          <w:sz w:val="24"/>
          <w:szCs w:val="24"/>
        </w:rPr>
        <w:t>із дати кінцевого строку подання тендерних пропозицій</w:t>
      </w:r>
      <w:r w:rsidRPr="00580FC3">
        <w:rPr>
          <w:color w:val="000000"/>
          <w:sz w:val="24"/>
          <w:szCs w:val="24"/>
        </w:rPr>
        <w:t>. Наша тендерна пропозиція буде обов'язковою для нас до закінчення зазначеного строку.</w:t>
      </w:r>
    </w:p>
    <w:p w14:paraId="5378F186" w14:textId="77777777" w:rsidR="0041213B" w:rsidRPr="00580FC3" w:rsidRDefault="0041213B" w:rsidP="002D0200">
      <w:pPr>
        <w:widowControl w:val="0"/>
        <w:tabs>
          <w:tab w:val="left" w:pos="426"/>
        </w:tabs>
        <w:suppressAutoHyphens/>
        <w:autoSpaceDE w:val="0"/>
        <w:jc w:val="both"/>
        <w:rPr>
          <w:color w:val="000000"/>
          <w:sz w:val="24"/>
          <w:szCs w:val="24"/>
        </w:rPr>
      </w:pPr>
    </w:p>
    <w:p w14:paraId="61D6790B"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z w:val="24"/>
          <w:szCs w:val="24"/>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7BEE9341"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pacing w:val="-2"/>
          <w:sz w:val="24"/>
          <w:szCs w:val="24"/>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14:paraId="0A9412E9"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580FC3">
        <w:rPr>
          <w:color w:val="000000"/>
          <w:sz w:val="24"/>
          <w:szCs w:val="24"/>
          <w:lang w:eastAsia="uk-UA"/>
        </w:rPr>
        <w:t>про намір укласти договір про закупівлю відповідно до вимог тендерної документації та остаточної пропозиції учасника-переможця;</w:t>
      </w:r>
    </w:p>
    <w:p w14:paraId="6DA63681" w14:textId="77777777" w:rsidR="0041213B" w:rsidRPr="00580FC3" w:rsidRDefault="0041213B" w:rsidP="002D0200">
      <w:pPr>
        <w:widowControl w:val="0"/>
        <w:tabs>
          <w:tab w:val="left" w:pos="426"/>
        </w:tabs>
        <w:autoSpaceDE w:val="0"/>
        <w:ind w:left="-142" w:firstLine="567"/>
        <w:jc w:val="both"/>
        <w:rPr>
          <w:color w:val="000000"/>
          <w:spacing w:val="-2"/>
          <w:sz w:val="24"/>
          <w:szCs w:val="24"/>
        </w:rPr>
      </w:pPr>
      <w:r w:rsidRPr="00580FC3">
        <w:rPr>
          <w:color w:val="000000"/>
          <w:sz w:val="24"/>
          <w:szCs w:val="24"/>
        </w:rPr>
        <w:t xml:space="preserve">- взяти на себе зобов'язання виконати всі умови, передбачені проектом договору, згідно з Додатком </w:t>
      </w:r>
      <w:r>
        <w:rPr>
          <w:color w:val="000000"/>
          <w:sz w:val="24"/>
          <w:szCs w:val="24"/>
          <w:lang w:val="uk-UA"/>
        </w:rPr>
        <w:t>1</w:t>
      </w:r>
      <w:r w:rsidRPr="00580FC3">
        <w:rPr>
          <w:color w:val="000000"/>
          <w:sz w:val="24"/>
          <w:szCs w:val="24"/>
        </w:rPr>
        <w:t xml:space="preserve"> тендерної документації та підписати договір у редакції Додатку </w:t>
      </w:r>
      <w:r>
        <w:rPr>
          <w:color w:val="000000"/>
          <w:sz w:val="24"/>
          <w:szCs w:val="24"/>
          <w:lang w:val="uk-UA"/>
        </w:rPr>
        <w:t>1</w:t>
      </w:r>
      <w:r w:rsidRPr="00580FC3">
        <w:rPr>
          <w:color w:val="000000"/>
          <w:sz w:val="24"/>
          <w:szCs w:val="24"/>
        </w:rPr>
        <w:t xml:space="preserve"> тендерної документації.</w:t>
      </w:r>
    </w:p>
    <w:p w14:paraId="1C85E61B"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
    <w:p w14:paraId="57D95B5F" w14:textId="77777777" w:rsidR="0041213B" w:rsidRPr="00580FC3" w:rsidRDefault="0041213B" w:rsidP="002D0200">
      <w:pPr>
        <w:widowControl w:val="0"/>
        <w:autoSpaceDE w:val="0"/>
        <w:ind w:left="-142" w:firstLine="700"/>
        <w:jc w:val="both"/>
        <w:rPr>
          <w:i/>
          <w:iCs/>
          <w:color w:val="000000"/>
          <w:sz w:val="24"/>
          <w:szCs w:val="24"/>
        </w:rPr>
      </w:pPr>
      <w:r w:rsidRPr="00580FC3">
        <w:rPr>
          <w:i/>
          <w:iCs/>
          <w:color w:val="000000"/>
          <w:sz w:val="24"/>
          <w:szCs w:val="24"/>
        </w:rPr>
        <w:t xml:space="preserve">Посада, прізвище, ініціали, підпис уповноваженої особи Учасника. </w:t>
      </w:r>
    </w:p>
    <w:p w14:paraId="489322E1" w14:textId="77777777" w:rsidR="0041213B" w:rsidRPr="00580FC3" w:rsidRDefault="0041213B" w:rsidP="002D0200">
      <w:pPr>
        <w:widowControl w:val="0"/>
        <w:autoSpaceDE w:val="0"/>
        <w:ind w:left="-142" w:firstLine="700"/>
        <w:jc w:val="both"/>
        <w:rPr>
          <w:color w:val="000000"/>
          <w:sz w:val="24"/>
          <w:szCs w:val="24"/>
        </w:rPr>
      </w:pPr>
      <w:r w:rsidRPr="00580FC3">
        <w:rPr>
          <w:i/>
          <w:iCs/>
          <w:color w:val="000000"/>
          <w:sz w:val="24"/>
          <w:szCs w:val="24"/>
        </w:rPr>
        <w:t>Для учасників, які здійснюють діяльність без печатки згідно з чинним законодавством, вимагається лише підпис.</w:t>
      </w:r>
    </w:p>
    <w:p w14:paraId="4FADE3A2" w14:textId="77777777" w:rsidR="0041213B" w:rsidRDefault="0041213B" w:rsidP="002D0200">
      <w:pPr>
        <w:ind w:left="-142"/>
        <w:rPr>
          <w:color w:val="000000"/>
          <w:sz w:val="24"/>
          <w:szCs w:val="24"/>
        </w:rPr>
      </w:pPr>
    </w:p>
    <w:p w14:paraId="5D02AC25" w14:textId="77777777" w:rsidR="0041213B" w:rsidRDefault="0041213B" w:rsidP="002D0200">
      <w:pPr>
        <w:ind w:left="-142"/>
        <w:rPr>
          <w:color w:val="000000"/>
          <w:sz w:val="24"/>
          <w:szCs w:val="24"/>
        </w:rPr>
      </w:pPr>
    </w:p>
    <w:p w14:paraId="4A92EFAB" w14:textId="77777777" w:rsidR="0041213B" w:rsidRDefault="0041213B" w:rsidP="002D0200">
      <w:pPr>
        <w:ind w:left="-142"/>
        <w:rPr>
          <w:color w:val="000000"/>
          <w:sz w:val="24"/>
          <w:szCs w:val="24"/>
        </w:rPr>
      </w:pPr>
    </w:p>
    <w:p w14:paraId="02014000" w14:textId="77777777" w:rsidR="0041213B" w:rsidRDefault="0041213B" w:rsidP="002D0200">
      <w:pPr>
        <w:ind w:left="-142"/>
        <w:rPr>
          <w:color w:val="000000"/>
          <w:sz w:val="24"/>
          <w:szCs w:val="24"/>
        </w:rPr>
      </w:pPr>
    </w:p>
    <w:p w14:paraId="0501016B" w14:textId="77777777" w:rsidR="0041213B" w:rsidRDefault="0041213B" w:rsidP="002D0200">
      <w:pPr>
        <w:ind w:left="-142"/>
        <w:rPr>
          <w:color w:val="000000"/>
          <w:sz w:val="24"/>
          <w:szCs w:val="24"/>
        </w:rPr>
      </w:pPr>
    </w:p>
    <w:p w14:paraId="12A008F1" w14:textId="77777777" w:rsidR="0041213B" w:rsidRDefault="0041213B" w:rsidP="002D0200">
      <w:pPr>
        <w:ind w:left="-142"/>
        <w:rPr>
          <w:color w:val="000000"/>
          <w:sz w:val="24"/>
          <w:szCs w:val="24"/>
        </w:rPr>
      </w:pPr>
    </w:p>
    <w:p w14:paraId="2083D052" w14:textId="77777777" w:rsidR="0041213B" w:rsidRDefault="0041213B" w:rsidP="002D0200">
      <w:pPr>
        <w:ind w:left="-142"/>
        <w:rPr>
          <w:color w:val="000000"/>
          <w:sz w:val="24"/>
          <w:szCs w:val="24"/>
        </w:rPr>
      </w:pPr>
    </w:p>
    <w:p w14:paraId="7BDBAF04" w14:textId="77777777" w:rsidR="0041213B" w:rsidRDefault="0041213B" w:rsidP="002D0200">
      <w:pPr>
        <w:ind w:left="-142"/>
        <w:rPr>
          <w:color w:val="000000"/>
          <w:sz w:val="24"/>
          <w:szCs w:val="24"/>
        </w:rPr>
      </w:pPr>
    </w:p>
    <w:p w14:paraId="35D6311D" w14:textId="77777777" w:rsidR="0041213B" w:rsidRDefault="0041213B" w:rsidP="002D0200">
      <w:pPr>
        <w:ind w:left="-142"/>
        <w:rPr>
          <w:color w:val="000000"/>
          <w:sz w:val="24"/>
          <w:szCs w:val="24"/>
        </w:rPr>
      </w:pPr>
    </w:p>
    <w:p w14:paraId="7527031E" w14:textId="77777777" w:rsidR="0041213B" w:rsidRDefault="0041213B" w:rsidP="002D0200">
      <w:pPr>
        <w:ind w:left="-142"/>
        <w:rPr>
          <w:color w:val="000000"/>
          <w:sz w:val="24"/>
          <w:szCs w:val="24"/>
        </w:rPr>
      </w:pPr>
    </w:p>
    <w:p w14:paraId="74AF9114" w14:textId="77777777" w:rsidR="0041213B" w:rsidRDefault="0041213B" w:rsidP="002D0200">
      <w:pPr>
        <w:ind w:left="-142"/>
        <w:rPr>
          <w:color w:val="000000"/>
          <w:sz w:val="24"/>
          <w:szCs w:val="24"/>
        </w:rPr>
      </w:pPr>
    </w:p>
    <w:p w14:paraId="0E5D9DC9" w14:textId="77777777" w:rsidR="0041213B" w:rsidRDefault="0041213B" w:rsidP="002D0200">
      <w:pPr>
        <w:ind w:left="-142"/>
        <w:rPr>
          <w:color w:val="000000"/>
          <w:sz w:val="24"/>
          <w:szCs w:val="24"/>
        </w:rPr>
      </w:pPr>
    </w:p>
    <w:p w14:paraId="387AE2B0" w14:textId="4C8337CD" w:rsidR="0041213B" w:rsidRDefault="0041213B" w:rsidP="002D0200">
      <w:pPr>
        <w:ind w:left="-142"/>
        <w:rPr>
          <w:color w:val="000000"/>
          <w:sz w:val="24"/>
          <w:szCs w:val="24"/>
        </w:rPr>
      </w:pPr>
    </w:p>
    <w:p w14:paraId="61009CBF" w14:textId="68D979CE" w:rsidR="004340CB" w:rsidRDefault="004340CB" w:rsidP="002D0200">
      <w:pPr>
        <w:ind w:left="-142"/>
        <w:rPr>
          <w:color w:val="000000"/>
          <w:sz w:val="24"/>
          <w:szCs w:val="24"/>
        </w:rPr>
      </w:pPr>
    </w:p>
    <w:p w14:paraId="7A22B2FE" w14:textId="2C81FACB" w:rsidR="004340CB" w:rsidRDefault="004340CB" w:rsidP="002D0200">
      <w:pPr>
        <w:ind w:left="-142"/>
        <w:rPr>
          <w:color w:val="000000"/>
          <w:sz w:val="24"/>
          <w:szCs w:val="24"/>
        </w:rPr>
      </w:pPr>
    </w:p>
    <w:p w14:paraId="117F08C1" w14:textId="12A3FB16" w:rsidR="004340CB" w:rsidRDefault="004340CB" w:rsidP="002D0200">
      <w:pPr>
        <w:ind w:left="-142"/>
        <w:rPr>
          <w:color w:val="000000"/>
          <w:sz w:val="24"/>
          <w:szCs w:val="24"/>
        </w:rPr>
      </w:pPr>
    </w:p>
    <w:p w14:paraId="37E42879" w14:textId="21708469" w:rsidR="004340CB" w:rsidRDefault="004340CB" w:rsidP="002D0200">
      <w:pPr>
        <w:ind w:left="-142"/>
        <w:rPr>
          <w:color w:val="000000"/>
          <w:sz w:val="24"/>
          <w:szCs w:val="24"/>
        </w:rPr>
      </w:pPr>
    </w:p>
    <w:p w14:paraId="74947D51" w14:textId="0DBCCEB2" w:rsidR="004340CB" w:rsidRDefault="004340CB" w:rsidP="002D0200">
      <w:pPr>
        <w:ind w:left="-142"/>
        <w:rPr>
          <w:color w:val="000000"/>
          <w:sz w:val="24"/>
          <w:szCs w:val="24"/>
        </w:rPr>
      </w:pPr>
    </w:p>
    <w:p w14:paraId="1F522FB0" w14:textId="66FD1AA6" w:rsidR="004340CB" w:rsidRDefault="004340CB" w:rsidP="002D0200">
      <w:pPr>
        <w:ind w:left="-142"/>
        <w:rPr>
          <w:color w:val="000000"/>
          <w:sz w:val="24"/>
          <w:szCs w:val="24"/>
        </w:rPr>
      </w:pPr>
    </w:p>
    <w:p w14:paraId="16F44193" w14:textId="38A49546" w:rsidR="004340CB" w:rsidRDefault="004340CB" w:rsidP="002D0200">
      <w:pPr>
        <w:ind w:left="-142"/>
        <w:rPr>
          <w:color w:val="000000"/>
          <w:sz w:val="24"/>
          <w:szCs w:val="24"/>
        </w:rPr>
      </w:pPr>
    </w:p>
    <w:p w14:paraId="1CFF7619" w14:textId="6B8A9D2D" w:rsidR="004340CB" w:rsidRDefault="004340CB" w:rsidP="002D0200">
      <w:pPr>
        <w:ind w:left="-142"/>
        <w:rPr>
          <w:color w:val="000000"/>
          <w:sz w:val="24"/>
          <w:szCs w:val="24"/>
        </w:rPr>
      </w:pPr>
    </w:p>
    <w:p w14:paraId="3FBCBAE3" w14:textId="2769178D" w:rsidR="004340CB" w:rsidRDefault="004340CB" w:rsidP="002D0200">
      <w:pPr>
        <w:ind w:left="-142"/>
        <w:rPr>
          <w:color w:val="000000"/>
          <w:sz w:val="24"/>
          <w:szCs w:val="24"/>
        </w:rPr>
      </w:pPr>
    </w:p>
    <w:p w14:paraId="05B94728" w14:textId="66603D73" w:rsidR="004340CB" w:rsidRDefault="004340CB" w:rsidP="002D0200">
      <w:pPr>
        <w:ind w:left="-142"/>
        <w:rPr>
          <w:color w:val="000000"/>
          <w:sz w:val="24"/>
          <w:szCs w:val="24"/>
        </w:rPr>
      </w:pPr>
    </w:p>
    <w:p w14:paraId="15224164" w14:textId="77777777" w:rsidR="004340CB" w:rsidRDefault="004340CB" w:rsidP="002D0200">
      <w:pPr>
        <w:ind w:left="-142"/>
        <w:rPr>
          <w:color w:val="000000"/>
          <w:sz w:val="24"/>
          <w:szCs w:val="24"/>
        </w:rPr>
      </w:pPr>
    </w:p>
    <w:p w14:paraId="5D575C64" w14:textId="77777777" w:rsidR="0041213B" w:rsidRDefault="0041213B" w:rsidP="002D0200">
      <w:pPr>
        <w:ind w:left="-142"/>
        <w:rPr>
          <w:color w:val="000000"/>
          <w:sz w:val="24"/>
          <w:szCs w:val="24"/>
        </w:rPr>
      </w:pPr>
    </w:p>
    <w:p w14:paraId="7B805C17" w14:textId="206CF725" w:rsidR="0041213B" w:rsidRDefault="0041213B" w:rsidP="002D0200">
      <w:pPr>
        <w:ind w:left="-142"/>
        <w:rPr>
          <w:color w:val="000000"/>
          <w:sz w:val="24"/>
          <w:szCs w:val="24"/>
        </w:rPr>
      </w:pPr>
    </w:p>
    <w:p w14:paraId="0F520190" w14:textId="549CB36F" w:rsidR="00404682" w:rsidRDefault="00404682" w:rsidP="002D0200">
      <w:pPr>
        <w:ind w:left="-142"/>
        <w:rPr>
          <w:color w:val="000000"/>
          <w:sz w:val="24"/>
          <w:szCs w:val="24"/>
        </w:rPr>
      </w:pPr>
    </w:p>
    <w:p w14:paraId="1A9C9C6B" w14:textId="1E435B77" w:rsidR="00404682" w:rsidRDefault="00404682" w:rsidP="002D0200">
      <w:pPr>
        <w:ind w:left="-142"/>
        <w:rPr>
          <w:color w:val="000000"/>
          <w:sz w:val="24"/>
          <w:szCs w:val="24"/>
        </w:rPr>
      </w:pPr>
    </w:p>
    <w:p w14:paraId="19189B9B" w14:textId="040763C9" w:rsidR="006713EC" w:rsidRDefault="006713EC" w:rsidP="002D0200">
      <w:pPr>
        <w:ind w:left="-142"/>
        <w:rPr>
          <w:color w:val="000000"/>
          <w:sz w:val="24"/>
          <w:szCs w:val="24"/>
        </w:rPr>
      </w:pPr>
    </w:p>
    <w:p w14:paraId="2A8BBA5D" w14:textId="77777777" w:rsidR="006713EC" w:rsidRDefault="006713EC" w:rsidP="002D0200">
      <w:pPr>
        <w:ind w:left="-142"/>
        <w:rPr>
          <w:color w:val="000000"/>
          <w:sz w:val="24"/>
          <w:szCs w:val="24"/>
        </w:rPr>
      </w:pPr>
    </w:p>
    <w:p w14:paraId="7AAF0164" w14:textId="13527662" w:rsidR="00404682" w:rsidRDefault="00404682" w:rsidP="002D0200">
      <w:pPr>
        <w:ind w:left="-142"/>
        <w:rPr>
          <w:color w:val="000000"/>
          <w:sz w:val="24"/>
          <w:szCs w:val="24"/>
        </w:rPr>
      </w:pPr>
    </w:p>
    <w:p w14:paraId="5D945B9A" w14:textId="7195DCCF" w:rsidR="00404682" w:rsidRDefault="00404682" w:rsidP="002D0200">
      <w:pPr>
        <w:ind w:left="-142"/>
        <w:rPr>
          <w:color w:val="000000"/>
          <w:sz w:val="24"/>
          <w:szCs w:val="24"/>
        </w:rPr>
      </w:pPr>
    </w:p>
    <w:p w14:paraId="1D44EA83" w14:textId="60E9E2F5" w:rsidR="00404682" w:rsidRDefault="00404682" w:rsidP="002D0200">
      <w:pPr>
        <w:ind w:left="-142"/>
        <w:rPr>
          <w:color w:val="000000"/>
          <w:sz w:val="24"/>
          <w:szCs w:val="24"/>
        </w:rPr>
      </w:pPr>
    </w:p>
    <w:p w14:paraId="47DA1AD9" w14:textId="77777777" w:rsidR="009F1ADA" w:rsidRDefault="009F1ADA" w:rsidP="00727FFB">
      <w:pPr>
        <w:pStyle w:val="ac"/>
        <w:jc w:val="right"/>
        <w:rPr>
          <w:color w:val="000000"/>
        </w:rPr>
      </w:pPr>
    </w:p>
    <w:p w14:paraId="754530C2" w14:textId="686A0F4E" w:rsidR="00E21425" w:rsidRDefault="0041213B" w:rsidP="00727FFB">
      <w:pPr>
        <w:pStyle w:val="ac"/>
        <w:jc w:val="right"/>
        <w:rPr>
          <w:color w:val="000000"/>
        </w:rPr>
      </w:pPr>
      <w:r>
        <w:rPr>
          <w:color w:val="000000"/>
        </w:rPr>
        <w:t xml:space="preserve">                                                                                                             </w:t>
      </w:r>
    </w:p>
    <w:p w14:paraId="77B425EA" w14:textId="77777777" w:rsidR="00A13F30" w:rsidRDefault="00A13F30" w:rsidP="00727FFB">
      <w:pPr>
        <w:pStyle w:val="ac"/>
        <w:jc w:val="right"/>
        <w:rPr>
          <w:color w:val="000000"/>
        </w:rPr>
      </w:pPr>
    </w:p>
    <w:p w14:paraId="3348AAC0" w14:textId="112FF419" w:rsidR="0041213B" w:rsidRPr="00580FC3" w:rsidRDefault="0041213B" w:rsidP="00727FFB">
      <w:pPr>
        <w:pStyle w:val="ac"/>
        <w:jc w:val="right"/>
        <w:rPr>
          <w:color w:val="000000"/>
        </w:rPr>
      </w:pPr>
      <w:r w:rsidRPr="00580FC3">
        <w:rPr>
          <w:color w:val="000000"/>
        </w:rPr>
        <w:t>Додаток №</w:t>
      </w:r>
      <w:r w:rsidR="00AA6361">
        <w:rPr>
          <w:color w:val="000000"/>
        </w:rPr>
        <w:t>4</w:t>
      </w:r>
    </w:p>
    <w:p w14:paraId="05CB4D10" w14:textId="3DCF4027" w:rsidR="0041213B" w:rsidRPr="009F1ADA" w:rsidRDefault="009F1ADA" w:rsidP="00F93FAD">
      <w:pPr>
        <w:jc w:val="center"/>
        <w:rPr>
          <w:b/>
          <w:bCs/>
          <w:color w:val="000000" w:themeColor="text1"/>
          <w:sz w:val="24"/>
          <w:szCs w:val="24"/>
          <w:lang w:val="uk-UA"/>
        </w:rPr>
      </w:pPr>
      <w:r w:rsidRPr="009F1ADA">
        <w:rPr>
          <w:b/>
          <w:color w:val="000000" w:themeColor="text1"/>
          <w:sz w:val="24"/>
          <w:szCs w:val="24"/>
          <w:lang w:val="uk-UA"/>
        </w:rPr>
        <w:t>Технічні, кількісні та якісні вимоги до предмета закупівл</w:t>
      </w:r>
      <w:r w:rsidRPr="009F1ADA">
        <w:rPr>
          <w:color w:val="000000" w:themeColor="text1"/>
          <w:sz w:val="24"/>
          <w:szCs w:val="24"/>
          <w:lang w:val="uk-UA"/>
        </w:rPr>
        <w:t>і</w:t>
      </w:r>
      <w:r w:rsidR="0041213B" w:rsidRPr="009F1ADA">
        <w:rPr>
          <w:b/>
          <w:bCs/>
          <w:color w:val="000000" w:themeColor="text1"/>
          <w:sz w:val="24"/>
          <w:szCs w:val="24"/>
          <w:lang w:val="uk-UA"/>
        </w:rPr>
        <w:t>.</w:t>
      </w:r>
    </w:p>
    <w:p w14:paraId="57B9C3BE" w14:textId="77777777" w:rsidR="00D115E5" w:rsidRDefault="00D115E5" w:rsidP="00D115E5">
      <w:pPr>
        <w:jc w:val="center"/>
        <w:rPr>
          <w:b/>
          <w:sz w:val="24"/>
          <w:szCs w:val="24"/>
        </w:rPr>
      </w:pPr>
      <w:bookmarkStart w:id="8" w:name="_Hlk62372320"/>
      <w:r w:rsidRPr="0029507D">
        <w:rPr>
          <w:b/>
          <w:sz w:val="24"/>
          <w:szCs w:val="24"/>
        </w:rPr>
        <w:t>код ДК021:2015-24110000-8 Промислові гази</w:t>
      </w:r>
      <w:bookmarkEnd w:id="8"/>
      <w:r>
        <w:rPr>
          <w:b/>
          <w:sz w:val="24"/>
          <w:szCs w:val="24"/>
        </w:rPr>
        <w:t xml:space="preserve"> </w:t>
      </w:r>
      <w:r w:rsidRPr="002B386D">
        <w:rPr>
          <w:sz w:val="24"/>
          <w:szCs w:val="24"/>
        </w:rPr>
        <w:t>(</w:t>
      </w:r>
      <w:r w:rsidRPr="00997DC2">
        <w:rPr>
          <w:sz w:val="24"/>
          <w:szCs w:val="24"/>
        </w:rPr>
        <w:t>Кисень медичний газоподібний</w:t>
      </w:r>
      <w:r>
        <w:rPr>
          <w:sz w:val="24"/>
          <w:szCs w:val="24"/>
        </w:rPr>
        <w:t>)</w:t>
      </w:r>
    </w:p>
    <w:p w14:paraId="0C97310F" w14:textId="01EECB58" w:rsidR="00D115E5" w:rsidRPr="00997DC2" w:rsidRDefault="00D115E5" w:rsidP="00D115E5">
      <w:pPr>
        <w:jc w:val="center"/>
        <w:rPr>
          <w:b/>
          <w:sz w:val="24"/>
          <w:szCs w:val="24"/>
        </w:rPr>
      </w:pPr>
      <w:r w:rsidRPr="001D5BED">
        <w:rPr>
          <w:b/>
          <w:sz w:val="24"/>
          <w:szCs w:val="24"/>
        </w:rPr>
        <w:t>Загальні вимоги до предмета закупівлі:</w:t>
      </w:r>
    </w:p>
    <w:p w14:paraId="1F41C88B" w14:textId="77777777" w:rsidR="00D115E5" w:rsidRPr="00A20018" w:rsidRDefault="00D115E5" w:rsidP="00D115E5">
      <w:pPr>
        <w:autoSpaceDE w:val="0"/>
        <w:ind w:firstLine="567"/>
        <w:jc w:val="both"/>
        <w:rPr>
          <w:sz w:val="24"/>
          <w:szCs w:val="24"/>
        </w:rPr>
      </w:pPr>
      <w:r w:rsidRPr="00A20018">
        <w:rPr>
          <w:rFonts w:cs="Liberation Serif;Times New Roma"/>
          <w:bCs/>
          <w:sz w:val="24"/>
          <w:szCs w:val="24"/>
        </w:rPr>
        <w:t>1. Термін придатності кисню медичного газоподібного повинен складати на момент поставки не менше як 80% від встановлених інструкцією термінів зберігання для кожної окремої позиції</w:t>
      </w:r>
      <w:r w:rsidRPr="00A20018">
        <w:rPr>
          <w:rFonts w:cs="Liberation Serif;Times New Roma"/>
          <w:smallCaps/>
          <w:sz w:val="24"/>
          <w:szCs w:val="24"/>
        </w:rPr>
        <w:t xml:space="preserve">. </w:t>
      </w:r>
    </w:p>
    <w:p w14:paraId="479AC862" w14:textId="3D8241A8" w:rsidR="00D115E5" w:rsidRPr="00A20018" w:rsidRDefault="004340CB" w:rsidP="00D115E5">
      <w:pPr>
        <w:ind w:firstLine="567"/>
        <w:jc w:val="both"/>
        <w:rPr>
          <w:sz w:val="24"/>
          <w:szCs w:val="24"/>
        </w:rPr>
      </w:pPr>
      <w:r w:rsidRPr="00A20018">
        <w:rPr>
          <w:sz w:val="24"/>
          <w:szCs w:val="24"/>
          <w:lang w:val="uk-UA"/>
        </w:rPr>
        <w:t>2</w:t>
      </w:r>
      <w:r w:rsidR="00D115E5" w:rsidRPr="00A20018">
        <w:rPr>
          <w:sz w:val="24"/>
          <w:szCs w:val="24"/>
        </w:rPr>
        <w:t xml:space="preserve">. Наповнення кисню медичного газоподібного проводиться в балони </w:t>
      </w:r>
      <w:proofErr w:type="gramStart"/>
      <w:r w:rsidR="00D115E5" w:rsidRPr="00A20018">
        <w:rPr>
          <w:sz w:val="24"/>
          <w:szCs w:val="24"/>
        </w:rPr>
        <w:t>Замовника  об'єм</w:t>
      </w:r>
      <w:proofErr w:type="gramEnd"/>
      <w:r w:rsidR="00D115E5" w:rsidRPr="00A20018">
        <w:rPr>
          <w:sz w:val="24"/>
          <w:szCs w:val="24"/>
        </w:rPr>
        <w:t xml:space="preserve"> 40 л (тиск в балонах не менше 150 атм., кількість газу в балоні</w:t>
      </w:r>
      <w:r w:rsidR="00A13F30">
        <w:rPr>
          <w:sz w:val="24"/>
          <w:szCs w:val="24"/>
          <w:lang w:val="uk-UA"/>
        </w:rPr>
        <w:t xml:space="preserve"> при </w:t>
      </w:r>
      <w:r w:rsidR="00A13F30">
        <w:rPr>
          <w:sz w:val="24"/>
          <w:szCs w:val="24"/>
          <w:lang w:val="en-US"/>
        </w:rPr>
        <w:t>t</w:t>
      </w:r>
      <w:r w:rsidR="00A13F30" w:rsidRPr="00A13F30">
        <w:rPr>
          <w:sz w:val="24"/>
          <w:szCs w:val="24"/>
        </w:rPr>
        <w:t>-20</w:t>
      </w:r>
      <w:r w:rsidR="00A13F30" w:rsidRPr="00A13F30">
        <w:rPr>
          <w:sz w:val="24"/>
          <w:szCs w:val="24"/>
          <w:vertAlign w:val="superscript"/>
        </w:rPr>
        <w:t>0</w:t>
      </w:r>
      <w:r w:rsidR="00A13F30">
        <w:rPr>
          <w:sz w:val="24"/>
          <w:szCs w:val="24"/>
          <w:lang w:val="en-US"/>
        </w:rPr>
        <w:t>C</w:t>
      </w:r>
      <w:r w:rsidR="00D115E5" w:rsidRPr="00A20018">
        <w:rPr>
          <w:sz w:val="24"/>
          <w:szCs w:val="24"/>
        </w:rPr>
        <w:t xml:space="preserve"> </w:t>
      </w:r>
      <w:r w:rsidR="00A13F30" w:rsidRPr="00517A76">
        <w:rPr>
          <w:sz w:val="24"/>
          <w:szCs w:val="24"/>
        </w:rPr>
        <w:t xml:space="preserve"> </w:t>
      </w:r>
      <w:r w:rsidR="00D115E5" w:rsidRPr="00A20018">
        <w:rPr>
          <w:sz w:val="24"/>
          <w:szCs w:val="24"/>
        </w:rPr>
        <w:t>не менш  6,</w:t>
      </w:r>
      <w:r w:rsidR="00423C7F" w:rsidRPr="00423C7F">
        <w:rPr>
          <w:sz w:val="24"/>
          <w:szCs w:val="24"/>
        </w:rPr>
        <w:t>36</w:t>
      </w:r>
      <w:r w:rsidR="00D115E5" w:rsidRPr="00A20018">
        <w:rPr>
          <w:sz w:val="24"/>
          <w:szCs w:val="24"/>
        </w:rPr>
        <w:t xml:space="preserve"> м</w:t>
      </w:r>
      <w:r w:rsidR="00D115E5" w:rsidRPr="00A20018">
        <w:rPr>
          <w:sz w:val="24"/>
          <w:szCs w:val="24"/>
          <w:vertAlign w:val="superscript"/>
        </w:rPr>
        <w:t>3</w:t>
      </w:r>
      <w:r w:rsidR="00D115E5" w:rsidRPr="00A20018">
        <w:rPr>
          <w:sz w:val="24"/>
          <w:szCs w:val="24"/>
        </w:rPr>
        <w:t xml:space="preserve">). </w:t>
      </w:r>
    </w:p>
    <w:p w14:paraId="7B3EB682" w14:textId="3C735899" w:rsidR="00D115E5" w:rsidRPr="00A20018" w:rsidRDefault="004340CB" w:rsidP="00D115E5">
      <w:pPr>
        <w:ind w:firstLine="567"/>
        <w:jc w:val="both"/>
        <w:rPr>
          <w:sz w:val="24"/>
          <w:szCs w:val="24"/>
        </w:rPr>
      </w:pPr>
      <w:r w:rsidRPr="00A20018">
        <w:rPr>
          <w:sz w:val="24"/>
          <w:szCs w:val="24"/>
          <w:lang w:val="uk-UA"/>
        </w:rPr>
        <w:t>3</w:t>
      </w:r>
      <w:r w:rsidR="00D115E5" w:rsidRPr="00A20018">
        <w:rPr>
          <w:sz w:val="24"/>
          <w:szCs w:val="24"/>
        </w:rPr>
        <w:t>. Якість поставленого кисню медичного газоподібного повинна відповідати «Методам контролю якості виробника».</w:t>
      </w:r>
    </w:p>
    <w:p w14:paraId="2FEC93E3" w14:textId="44FF1A4A" w:rsidR="00D115E5" w:rsidRPr="00A13F30" w:rsidRDefault="004340CB" w:rsidP="00D115E5">
      <w:pPr>
        <w:ind w:firstLine="567"/>
        <w:rPr>
          <w:sz w:val="24"/>
          <w:szCs w:val="24"/>
        </w:rPr>
      </w:pPr>
      <w:r w:rsidRPr="00A20018">
        <w:rPr>
          <w:sz w:val="24"/>
          <w:szCs w:val="24"/>
          <w:lang w:val="uk-UA"/>
        </w:rPr>
        <w:t>4</w:t>
      </w:r>
      <w:r w:rsidR="00D115E5" w:rsidRPr="00A20018">
        <w:rPr>
          <w:sz w:val="24"/>
          <w:szCs w:val="24"/>
        </w:rPr>
        <w:t xml:space="preserve">. </w:t>
      </w:r>
      <w:r w:rsidR="00D115E5" w:rsidRPr="00A13F30">
        <w:rPr>
          <w:sz w:val="24"/>
          <w:szCs w:val="24"/>
        </w:rPr>
        <w:t xml:space="preserve">На кожну партію продукції Постачальник надає документи, що підтверджують якість кисню медичного газоподібного (сертифікат якість продукції, та/або паспорт якості, та/або копія завірена власної печаткою).  </w:t>
      </w:r>
    </w:p>
    <w:p w14:paraId="21F22C48" w14:textId="2D151DFF" w:rsidR="00D115E5" w:rsidRPr="00A13F30" w:rsidRDefault="004340CB" w:rsidP="00D115E5">
      <w:pPr>
        <w:ind w:firstLine="567"/>
        <w:rPr>
          <w:sz w:val="24"/>
          <w:szCs w:val="24"/>
        </w:rPr>
      </w:pPr>
      <w:r w:rsidRPr="00A13F30">
        <w:rPr>
          <w:sz w:val="24"/>
          <w:szCs w:val="24"/>
          <w:lang w:val="uk-UA"/>
        </w:rPr>
        <w:t>5</w:t>
      </w:r>
      <w:r w:rsidR="00D115E5" w:rsidRPr="00A13F30">
        <w:rPr>
          <w:sz w:val="24"/>
          <w:szCs w:val="24"/>
        </w:rPr>
        <w:t xml:space="preserve">. Доставка кисню медичного газоподібного за рахунок </w:t>
      </w:r>
      <w:r w:rsidRPr="00A13F30">
        <w:rPr>
          <w:sz w:val="24"/>
          <w:szCs w:val="24"/>
          <w:lang w:val="uk-UA"/>
        </w:rPr>
        <w:t xml:space="preserve">Учасника </w:t>
      </w:r>
      <w:r w:rsidR="00D115E5" w:rsidRPr="00A13F30">
        <w:rPr>
          <w:sz w:val="24"/>
          <w:szCs w:val="24"/>
        </w:rPr>
        <w:t xml:space="preserve">та транспортом </w:t>
      </w:r>
      <w:r w:rsidRPr="00A13F30">
        <w:rPr>
          <w:sz w:val="24"/>
          <w:szCs w:val="24"/>
          <w:lang w:val="uk-UA"/>
        </w:rPr>
        <w:t>Учасника</w:t>
      </w:r>
      <w:r w:rsidR="00D115E5" w:rsidRPr="00A13F30">
        <w:rPr>
          <w:sz w:val="24"/>
          <w:szCs w:val="24"/>
        </w:rPr>
        <w:t>.</w:t>
      </w:r>
    </w:p>
    <w:p w14:paraId="62997E33" w14:textId="569DDAC5" w:rsidR="00D115E5" w:rsidRPr="00A13F30" w:rsidRDefault="004340CB" w:rsidP="00D115E5">
      <w:pPr>
        <w:ind w:firstLine="567"/>
        <w:rPr>
          <w:sz w:val="24"/>
          <w:szCs w:val="24"/>
        </w:rPr>
      </w:pPr>
      <w:r w:rsidRPr="00A13F30">
        <w:rPr>
          <w:sz w:val="24"/>
          <w:szCs w:val="24"/>
          <w:lang w:val="uk-UA"/>
        </w:rPr>
        <w:t>6</w:t>
      </w:r>
      <w:r w:rsidR="00D115E5" w:rsidRPr="00A13F30">
        <w:rPr>
          <w:sz w:val="24"/>
          <w:szCs w:val="24"/>
        </w:rPr>
        <w:t>.</w:t>
      </w:r>
      <w:r w:rsidR="00423C7F" w:rsidRPr="00A13F30">
        <w:rPr>
          <w:sz w:val="24"/>
          <w:szCs w:val="24"/>
        </w:rPr>
        <w:t xml:space="preserve"> </w:t>
      </w:r>
      <w:r w:rsidR="00D115E5" w:rsidRPr="00A13F30">
        <w:rPr>
          <w:sz w:val="24"/>
          <w:szCs w:val="24"/>
        </w:rPr>
        <w:t>Кожен балон з медичним киснем після отримання його з заводу (заправної станції) в обов'язковому порядку піддається контрольному аналізу в газоаналітичної лабораторії ДВГРС на визначення:</w:t>
      </w:r>
    </w:p>
    <w:p w14:paraId="358B65A3" w14:textId="314F927E" w:rsidR="00D115E5" w:rsidRPr="00A13F30" w:rsidRDefault="00D115E5" w:rsidP="00D115E5">
      <w:pPr>
        <w:ind w:firstLine="567"/>
        <w:rPr>
          <w:sz w:val="24"/>
          <w:szCs w:val="24"/>
        </w:rPr>
      </w:pPr>
      <w:r w:rsidRPr="00A13F30">
        <w:rPr>
          <w:sz w:val="24"/>
          <w:szCs w:val="24"/>
        </w:rPr>
        <w:t>- об’ємної частки кисню;</w:t>
      </w:r>
    </w:p>
    <w:p w14:paraId="3FC6E266" w14:textId="77777777" w:rsidR="00D115E5" w:rsidRPr="00A13F30" w:rsidRDefault="00D115E5" w:rsidP="00D115E5">
      <w:pPr>
        <w:ind w:firstLine="567"/>
        <w:rPr>
          <w:sz w:val="24"/>
          <w:szCs w:val="24"/>
        </w:rPr>
      </w:pPr>
      <w:r w:rsidRPr="00A13F30">
        <w:rPr>
          <w:sz w:val="24"/>
          <w:szCs w:val="24"/>
        </w:rPr>
        <w:t>- Вміст двоокису вуглецю;</w:t>
      </w:r>
    </w:p>
    <w:p w14:paraId="4BE84822" w14:textId="77777777" w:rsidR="00D115E5" w:rsidRPr="00A13F30" w:rsidRDefault="00D115E5" w:rsidP="00D115E5">
      <w:pPr>
        <w:ind w:firstLine="567"/>
        <w:rPr>
          <w:sz w:val="24"/>
          <w:szCs w:val="24"/>
        </w:rPr>
      </w:pPr>
      <w:r w:rsidRPr="00A13F30">
        <w:rPr>
          <w:sz w:val="24"/>
          <w:szCs w:val="24"/>
        </w:rPr>
        <w:t>- Відсутність запаху.</w:t>
      </w:r>
    </w:p>
    <w:p w14:paraId="29241B77" w14:textId="6901D1A4" w:rsidR="00D115E5" w:rsidRPr="00A20018" w:rsidRDefault="004340CB" w:rsidP="00D115E5">
      <w:pPr>
        <w:ind w:firstLine="567"/>
        <w:jc w:val="both"/>
        <w:rPr>
          <w:rFonts w:cs="Liberation Serif;Times New Roma"/>
          <w:bCs/>
          <w:sz w:val="24"/>
          <w:szCs w:val="24"/>
        </w:rPr>
      </w:pPr>
      <w:r w:rsidRPr="00A20018">
        <w:rPr>
          <w:rFonts w:cs="Liberation Serif;Times New Roma"/>
          <w:bCs/>
          <w:sz w:val="24"/>
          <w:szCs w:val="24"/>
          <w:lang w:val="uk-UA"/>
        </w:rPr>
        <w:t>7</w:t>
      </w:r>
      <w:r w:rsidR="00D115E5" w:rsidRPr="00A20018">
        <w:rPr>
          <w:rFonts w:cs="Liberation Serif;Times New Roma"/>
          <w:bCs/>
          <w:sz w:val="24"/>
          <w:szCs w:val="24"/>
        </w:rPr>
        <w:t>. Тендерна пропозиція, що не відповідає технічним вимогам, викладеним у цьому додатку буде відхилена як така, що не відповідає вимогам тендерної документації.</w:t>
      </w:r>
    </w:p>
    <w:p w14:paraId="5396028B" w14:textId="77777777" w:rsidR="0041213B" w:rsidRDefault="0041213B" w:rsidP="00AD754B">
      <w:pPr>
        <w:widowControl w:val="0"/>
        <w:jc w:val="both"/>
        <w:rPr>
          <w:color w:val="000000"/>
          <w:sz w:val="24"/>
          <w:szCs w:val="24"/>
          <w:highlight w:val="yellow"/>
          <w:lang w:val="uk-UA"/>
        </w:rPr>
      </w:pPr>
    </w:p>
    <w:tbl>
      <w:tblPr>
        <w:tblpPr w:leftFromText="180" w:rightFromText="180" w:vertAnchor="text" w:horzAnchor="margin" w:tblpY="615"/>
        <w:tblW w:w="9918" w:type="dxa"/>
        <w:tblBorders>
          <w:top w:val="single" w:sz="6" w:space="0" w:color="046ACE"/>
          <w:left w:val="single" w:sz="6" w:space="0" w:color="046ACE"/>
          <w:bottom w:val="single" w:sz="6" w:space="0" w:color="046ACE"/>
          <w:right w:val="single" w:sz="6" w:space="0" w:color="046ACE"/>
        </w:tblBorders>
        <w:shd w:val="clear" w:color="auto" w:fill="FFFFFF"/>
        <w:tblCellMar>
          <w:top w:w="15" w:type="dxa"/>
          <w:left w:w="15" w:type="dxa"/>
          <w:bottom w:w="15" w:type="dxa"/>
          <w:right w:w="15" w:type="dxa"/>
        </w:tblCellMar>
        <w:tblLook w:val="04A0" w:firstRow="1" w:lastRow="0" w:firstColumn="1" w:lastColumn="0" w:noHBand="0" w:noVBand="1"/>
      </w:tblPr>
      <w:tblGrid>
        <w:gridCol w:w="4781"/>
        <w:gridCol w:w="5137"/>
      </w:tblGrid>
      <w:tr w:rsidR="00A20018" w:rsidRPr="00A20018" w14:paraId="3C8371CB" w14:textId="77777777" w:rsidTr="00A20018">
        <w:trPr>
          <w:trHeight w:val="48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65CEE1" w14:textId="77777777" w:rsidR="00A20018" w:rsidRPr="00A20018" w:rsidRDefault="00A20018" w:rsidP="001230AF">
            <w:pPr>
              <w:spacing w:before="360" w:after="360"/>
              <w:jc w:val="center"/>
              <w:rPr>
                <w:b/>
                <w:color w:val="000000"/>
                <w:sz w:val="24"/>
                <w:szCs w:val="24"/>
              </w:rPr>
            </w:pPr>
            <w:r w:rsidRPr="00A20018">
              <w:rPr>
                <w:b/>
                <w:color w:val="000000"/>
                <w:sz w:val="24"/>
                <w:szCs w:val="24"/>
              </w:rPr>
              <w:t>Найменування показників</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4BE8866" w14:textId="77777777" w:rsidR="00A20018" w:rsidRPr="00A20018" w:rsidRDefault="00A20018" w:rsidP="001230AF">
            <w:pPr>
              <w:spacing w:before="360" w:after="360"/>
              <w:jc w:val="center"/>
              <w:rPr>
                <w:b/>
                <w:color w:val="000000"/>
                <w:sz w:val="24"/>
                <w:szCs w:val="24"/>
              </w:rPr>
            </w:pPr>
            <w:r w:rsidRPr="00A20018">
              <w:rPr>
                <w:b/>
                <w:sz w:val="24"/>
                <w:szCs w:val="24"/>
              </w:rPr>
              <w:t xml:space="preserve">Кисень медичний газоподібний </w:t>
            </w:r>
            <w:r w:rsidRPr="00A20018">
              <w:rPr>
                <w:b/>
                <w:bCs/>
                <w:color w:val="000000"/>
                <w:sz w:val="24"/>
                <w:szCs w:val="24"/>
              </w:rPr>
              <w:t>(Норма)</w:t>
            </w:r>
          </w:p>
        </w:tc>
      </w:tr>
      <w:tr w:rsidR="00A20018" w:rsidRPr="00A20018" w14:paraId="2F23E626" w14:textId="77777777" w:rsidTr="00A20018">
        <w:trPr>
          <w:trHeight w:val="604"/>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9B15031" w14:textId="77777777" w:rsidR="00A20018" w:rsidRPr="00A20018" w:rsidRDefault="00A20018" w:rsidP="001230AF">
            <w:pPr>
              <w:spacing w:before="360" w:after="360"/>
              <w:rPr>
                <w:b/>
                <w:sz w:val="24"/>
                <w:szCs w:val="24"/>
              </w:rPr>
            </w:pPr>
            <w:r w:rsidRPr="00A20018">
              <w:rPr>
                <w:b/>
                <w:sz w:val="24"/>
                <w:szCs w:val="24"/>
              </w:rPr>
              <w:t>1.  Об’ємна доля кисню %,  не менше</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425E1A4D" w14:textId="77777777" w:rsidR="00A20018" w:rsidRPr="00A20018" w:rsidRDefault="00A20018" w:rsidP="001230AF">
            <w:pPr>
              <w:spacing w:before="360" w:after="360"/>
              <w:jc w:val="center"/>
              <w:rPr>
                <w:b/>
                <w:sz w:val="24"/>
                <w:szCs w:val="24"/>
              </w:rPr>
            </w:pPr>
            <w:r w:rsidRPr="00A20018">
              <w:rPr>
                <w:b/>
                <w:sz w:val="24"/>
                <w:szCs w:val="24"/>
              </w:rPr>
              <w:t>99,5</w:t>
            </w:r>
          </w:p>
        </w:tc>
      </w:tr>
      <w:tr w:rsidR="00A20018" w:rsidRPr="00A20018" w14:paraId="0A5734DF" w14:textId="77777777" w:rsidTr="001230AF">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F41020B" w14:textId="77777777" w:rsidR="00A20018" w:rsidRPr="00A20018" w:rsidRDefault="00A20018" w:rsidP="001230AF">
            <w:pPr>
              <w:spacing w:before="360" w:after="360"/>
              <w:rPr>
                <w:b/>
                <w:sz w:val="24"/>
                <w:szCs w:val="24"/>
              </w:rPr>
            </w:pPr>
            <w:r w:rsidRPr="00A20018">
              <w:rPr>
                <w:b/>
                <w:sz w:val="24"/>
                <w:szCs w:val="24"/>
              </w:rPr>
              <w:t>2.  Об’ємна доля водяної пари, %,  не більше</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4BF8295A" w14:textId="77777777" w:rsidR="00A20018" w:rsidRPr="00A20018" w:rsidRDefault="00A20018" w:rsidP="001230AF">
            <w:pPr>
              <w:spacing w:before="360" w:after="360"/>
              <w:jc w:val="center"/>
              <w:rPr>
                <w:b/>
                <w:sz w:val="24"/>
                <w:szCs w:val="24"/>
              </w:rPr>
            </w:pPr>
            <w:r w:rsidRPr="00A20018">
              <w:rPr>
                <w:b/>
                <w:sz w:val="24"/>
                <w:szCs w:val="24"/>
              </w:rPr>
              <w:t>0,009</w:t>
            </w:r>
          </w:p>
        </w:tc>
      </w:tr>
      <w:tr w:rsidR="00A20018" w:rsidRPr="00A20018" w14:paraId="08C78B3C" w14:textId="77777777" w:rsidTr="001230AF">
        <w:trPr>
          <w:trHeight w:val="1003"/>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E93F3F3" w14:textId="77777777" w:rsidR="00A20018" w:rsidRPr="00A20018" w:rsidRDefault="00A20018" w:rsidP="001230AF">
            <w:pPr>
              <w:spacing w:before="360" w:after="360"/>
              <w:rPr>
                <w:b/>
                <w:sz w:val="24"/>
                <w:szCs w:val="24"/>
              </w:rPr>
            </w:pPr>
            <w:r w:rsidRPr="00A20018">
              <w:rPr>
                <w:b/>
                <w:sz w:val="24"/>
                <w:szCs w:val="24"/>
              </w:rPr>
              <w:t>3.  Об'ємна частка двоокису вуглецю,%, не більше</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D02A02C" w14:textId="77777777" w:rsidR="00A20018" w:rsidRPr="00A20018" w:rsidRDefault="00A20018" w:rsidP="001230AF">
            <w:pPr>
              <w:spacing w:before="360" w:after="360"/>
              <w:jc w:val="center"/>
              <w:rPr>
                <w:b/>
                <w:sz w:val="24"/>
                <w:szCs w:val="24"/>
              </w:rPr>
            </w:pPr>
            <w:r w:rsidRPr="00A20018">
              <w:rPr>
                <w:b/>
                <w:sz w:val="24"/>
                <w:szCs w:val="24"/>
              </w:rPr>
              <w:t>0,01</w:t>
            </w:r>
          </w:p>
        </w:tc>
      </w:tr>
      <w:tr w:rsidR="00A20018" w:rsidRPr="00A20018" w14:paraId="5EAD5AE0" w14:textId="77777777" w:rsidTr="001230AF">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A3528B4" w14:textId="77777777" w:rsidR="00A20018" w:rsidRPr="00A20018" w:rsidRDefault="00A20018" w:rsidP="001230AF">
            <w:pPr>
              <w:spacing w:before="360" w:after="360"/>
              <w:rPr>
                <w:b/>
                <w:sz w:val="24"/>
                <w:szCs w:val="24"/>
              </w:rPr>
            </w:pPr>
            <w:r w:rsidRPr="00A20018">
              <w:rPr>
                <w:b/>
                <w:sz w:val="24"/>
                <w:szCs w:val="24"/>
              </w:rPr>
              <w:t xml:space="preserve">4.  Зміст окису вуглецю </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4676C2B" w14:textId="77777777" w:rsidR="00A20018" w:rsidRPr="00A20018" w:rsidRDefault="00A20018" w:rsidP="001230AF">
            <w:pPr>
              <w:jc w:val="center"/>
              <w:rPr>
                <w:b/>
                <w:sz w:val="24"/>
                <w:szCs w:val="24"/>
              </w:rPr>
            </w:pPr>
            <w:r w:rsidRPr="00A20018">
              <w:rPr>
                <w:b/>
                <w:sz w:val="24"/>
                <w:szCs w:val="24"/>
              </w:rPr>
              <w:t>Не допускається</w:t>
            </w:r>
          </w:p>
        </w:tc>
      </w:tr>
      <w:tr w:rsidR="00A20018" w:rsidRPr="00A20018" w14:paraId="4548A842" w14:textId="77777777" w:rsidTr="001230AF">
        <w:trPr>
          <w:trHeight w:val="536"/>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B84387D" w14:textId="77777777" w:rsidR="00A20018" w:rsidRPr="00A20018" w:rsidRDefault="00A20018" w:rsidP="001230AF">
            <w:pPr>
              <w:spacing w:before="360" w:after="360"/>
              <w:rPr>
                <w:b/>
                <w:sz w:val="24"/>
                <w:szCs w:val="24"/>
              </w:rPr>
            </w:pPr>
            <w:r w:rsidRPr="00A20018">
              <w:rPr>
                <w:b/>
                <w:sz w:val="24"/>
                <w:szCs w:val="24"/>
              </w:rPr>
              <w:t>5.  Зміст газоподібних кислот і основ</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A77E994" w14:textId="77777777" w:rsidR="00A20018" w:rsidRPr="00A20018" w:rsidRDefault="00A20018" w:rsidP="001230AF">
            <w:pPr>
              <w:jc w:val="center"/>
              <w:rPr>
                <w:b/>
                <w:sz w:val="24"/>
                <w:szCs w:val="24"/>
              </w:rPr>
            </w:pPr>
            <w:r w:rsidRPr="00A20018">
              <w:rPr>
                <w:b/>
                <w:sz w:val="24"/>
                <w:szCs w:val="24"/>
              </w:rPr>
              <w:t>Не допускається</w:t>
            </w:r>
          </w:p>
        </w:tc>
      </w:tr>
      <w:tr w:rsidR="00A20018" w:rsidRPr="00A20018" w14:paraId="3FE886DE" w14:textId="77777777" w:rsidTr="001230AF">
        <w:trPr>
          <w:trHeight w:val="773"/>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F6BCF7C" w14:textId="77777777" w:rsidR="00A20018" w:rsidRPr="00A20018" w:rsidRDefault="00A20018" w:rsidP="001230AF">
            <w:pPr>
              <w:spacing w:before="360" w:after="360"/>
              <w:rPr>
                <w:b/>
                <w:sz w:val="24"/>
                <w:szCs w:val="24"/>
              </w:rPr>
            </w:pPr>
            <w:r w:rsidRPr="00A20018">
              <w:rPr>
                <w:b/>
                <w:sz w:val="24"/>
                <w:szCs w:val="24"/>
              </w:rPr>
              <w:t>6.  Вміст озону та інших газів-окислювачів</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60383EA" w14:textId="77777777" w:rsidR="00A20018" w:rsidRPr="00A20018" w:rsidRDefault="00A20018" w:rsidP="001230AF">
            <w:pPr>
              <w:jc w:val="center"/>
              <w:rPr>
                <w:b/>
                <w:sz w:val="24"/>
                <w:szCs w:val="24"/>
              </w:rPr>
            </w:pPr>
            <w:r w:rsidRPr="00A20018">
              <w:rPr>
                <w:b/>
                <w:sz w:val="24"/>
                <w:szCs w:val="24"/>
              </w:rPr>
              <w:t>Не допускається</w:t>
            </w:r>
          </w:p>
        </w:tc>
      </w:tr>
      <w:tr w:rsidR="00A20018" w:rsidRPr="00A20018" w14:paraId="151CFD95" w14:textId="77777777" w:rsidTr="001230AF">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68ACAD7" w14:textId="77777777" w:rsidR="00A20018" w:rsidRPr="00A20018" w:rsidRDefault="00A20018" w:rsidP="001230AF">
            <w:pPr>
              <w:rPr>
                <w:b/>
                <w:sz w:val="24"/>
                <w:szCs w:val="24"/>
              </w:rPr>
            </w:pPr>
            <w:r w:rsidRPr="00A20018">
              <w:rPr>
                <w:b/>
                <w:sz w:val="24"/>
                <w:szCs w:val="24"/>
              </w:rPr>
              <w:t>7. Запах</w:t>
            </w:r>
          </w:p>
        </w:tc>
        <w:tc>
          <w:tcPr>
            <w:tcW w:w="513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5946BEE" w14:textId="77777777" w:rsidR="00A20018" w:rsidRPr="00A20018" w:rsidRDefault="00A20018" w:rsidP="001230AF">
            <w:pPr>
              <w:jc w:val="center"/>
              <w:rPr>
                <w:b/>
                <w:sz w:val="24"/>
                <w:szCs w:val="24"/>
              </w:rPr>
            </w:pPr>
            <w:r w:rsidRPr="00A20018">
              <w:rPr>
                <w:b/>
                <w:sz w:val="24"/>
                <w:szCs w:val="24"/>
              </w:rPr>
              <w:t>відсутній</w:t>
            </w:r>
          </w:p>
          <w:p w14:paraId="49FD4A6C" w14:textId="77777777" w:rsidR="00A20018" w:rsidRPr="00A20018" w:rsidRDefault="00A20018" w:rsidP="001230AF">
            <w:pPr>
              <w:jc w:val="center"/>
              <w:rPr>
                <w:b/>
                <w:sz w:val="24"/>
                <w:szCs w:val="24"/>
              </w:rPr>
            </w:pPr>
          </w:p>
        </w:tc>
      </w:tr>
    </w:tbl>
    <w:p w14:paraId="143909A2" w14:textId="77777777" w:rsidR="00A20018" w:rsidRPr="00A20018" w:rsidRDefault="00A20018" w:rsidP="00A20018">
      <w:pPr>
        <w:ind w:firstLine="567"/>
        <w:jc w:val="both"/>
        <w:rPr>
          <w:b/>
          <w:sz w:val="24"/>
          <w:szCs w:val="24"/>
        </w:rPr>
      </w:pPr>
    </w:p>
    <w:p w14:paraId="3CEC7E97" w14:textId="77777777" w:rsidR="0041213B" w:rsidRPr="00A20018" w:rsidRDefault="0041213B" w:rsidP="00AD754B">
      <w:pPr>
        <w:widowControl w:val="0"/>
        <w:jc w:val="both"/>
        <w:rPr>
          <w:b/>
          <w:color w:val="000000"/>
          <w:sz w:val="24"/>
          <w:szCs w:val="24"/>
          <w:highlight w:val="yellow"/>
          <w:lang w:val="uk-UA"/>
        </w:rPr>
      </w:pPr>
    </w:p>
    <w:sectPr w:rsidR="0041213B" w:rsidRPr="00A20018" w:rsidSect="005D665F">
      <w:headerReference w:type="default" r:id="rId14"/>
      <w:footerReference w:type="default" r:id="rId15"/>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53403E" w:rsidRDefault="0053403E">
      <w:r>
        <w:separator/>
      </w:r>
    </w:p>
  </w:endnote>
  <w:endnote w:type="continuationSeparator" w:id="0">
    <w:p w14:paraId="2D7447F4" w14:textId="77777777" w:rsidR="0053403E" w:rsidRDefault="0053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Liberation Serif;Times New R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53403E" w:rsidRPr="004E275E" w:rsidRDefault="0053403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53403E" w:rsidRDefault="0053403E">
      <w:r>
        <w:separator/>
      </w:r>
    </w:p>
  </w:footnote>
  <w:footnote w:type="continuationSeparator" w:id="0">
    <w:p w14:paraId="6B6EB8A7" w14:textId="77777777" w:rsidR="0053403E" w:rsidRDefault="0053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02A4B07F" w:rsidR="0053403E" w:rsidRDefault="0053403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577E4">
      <w:rPr>
        <w:rStyle w:val="a3"/>
        <w:noProof/>
      </w:rPr>
      <w:t>11</w:t>
    </w:r>
    <w:r>
      <w:rPr>
        <w:rStyle w:val="a3"/>
      </w:rPr>
      <w:fldChar w:fldCharType="end"/>
    </w:r>
  </w:p>
  <w:p w14:paraId="7F4ED014" w14:textId="77777777" w:rsidR="0053403E" w:rsidRDefault="0053403E">
    <w:pPr>
      <w:pStyle w:val="a8"/>
      <w:ind w:right="360"/>
    </w:pPr>
  </w:p>
  <w:p w14:paraId="0D919AEF" w14:textId="77777777" w:rsidR="0053403E" w:rsidRDefault="0053403E"/>
  <w:p w14:paraId="25F18C7B" w14:textId="77777777" w:rsidR="0053403E" w:rsidRDefault="005340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9"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4"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2"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4"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0"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1"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5"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7"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7"/>
  </w:num>
  <w:num w:numId="3">
    <w:abstractNumId w:val="20"/>
  </w:num>
  <w:num w:numId="4">
    <w:abstractNumId w:val="31"/>
  </w:num>
  <w:num w:numId="5">
    <w:abstractNumId w:val="13"/>
  </w:num>
  <w:num w:numId="6">
    <w:abstractNumId w:val="33"/>
  </w:num>
  <w:num w:numId="7">
    <w:abstractNumId w:val="19"/>
  </w:num>
  <w:num w:numId="8">
    <w:abstractNumId w:val="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2"/>
  </w:num>
  <w:num w:numId="16">
    <w:abstractNumId w:val="16"/>
  </w:num>
  <w:num w:numId="17">
    <w:abstractNumId w:val="10"/>
  </w:num>
  <w:num w:numId="18">
    <w:abstractNumId w:val="30"/>
  </w:num>
  <w:num w:numId="19">
    <w:abstractNumId w:val="29"/>
  </w:num>
  <w:num w:numId="20">
    <w:abstractNumId w:val="39"/>
  </w:num>
  <w:num w:numId="21">
    <w:abstractNumId w:val="34"/>
  </w:num>
  <w:num w:numId="22">
    <w:abstractNumId w:val="15"/>
  </w:num>
  <w:num w:numId="23">
    <w:abstractNumId w:val="1"/>
  </w:num>
  <w:num w:numId="24">
    <w:abstractNumId w:val="0"/>
  </w:num>
  <w:num w:numId="25">
    <w:abstractNumId w:val="28"/>
  </w:num>
  <w:num w:numId="26">
    <w:abstractNumId w:val="8"/>
  </w:num>
  <w:num w:numId="27">
    <w:abstractNumId w:val="24"/>
  </w:num>
  <w:num w:numId="28">
    <w:abstractNumId w:val="37"/>
  </w:num>
  <w:num w:numId="29">
    <w:abstractNumId w:val="32"/>
  </w:num>
  <w:num w:numId="30">
    <w:abstractNumId w:val="35"/>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3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6"/>
  </w:num>
  <w:num w:numId="38">
    <w:abstractNumId w:val="14"/>
  </w:num>
  <w:num w:numId="39">
    <w:abstractNumId w:val="4"/>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0C6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7E4"/>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436-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0.rada.gov.ua/laws/show/435-15" TargetMode="External"/><Relationship Id="rId4" Type="http://schemas.openxmlformats.org/officeDocument/2006/relationships/settings" Target="settings.xml"/><Relationship Id="rId9" Type="http://schemas.openxmlformats.org/officeDocument/2006/relationships/hyperlink" Target="mailto:08vgso@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19EC-3DD3-4DE2-8647-5479D4FB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34</Pages>
  <Words>11638</Words>
  <Characters>66340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77823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27</cp:revision>
  <cp:lastPrinted>2022-08-19T08:09:00Z</cp:lastPrinted>
  <dcterms:created xsi:type="dcterms:W3CDTF">2022-08-18T14:34:00Z</dcterms:created>
  <dcterms:modified xsi:type="dcterms:W3CDTF">2022-09-09T06:09:00Z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