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2B" w:rsidRPr="002D62CB" w:rsidRDefault="00EE762B" w:rsidP="00EE762B">
      <w:pPr>
        <w:spacing w:after="0" w:line="240" w:lineRule="auto"/>
        <w:jc w:val="right"/>
        <w:rPr>
          <w:rFonts w:ascii="Times New Roman" w:eastAsia="Times New Roman" w:hAnsi="Times New Roman" w:cs="Times New Roman"/>
          <w:b/>
          <w:sz w:val="24"/>
          <w:szCs w:val="24"/>
        </w:rPr>
      </w:pPr>
      <w:r w:rsidRPr="002D62CB">
        <w:rPr>
          <w:rFonts w:ascii="Times New Roman" w:eastAsia="Times New Roman" w:hAnsi="Times New Roman" w:cs="Times New Roman"/>
          <w:b/>
          <w:sz w:val="24"/>
          <w:szCs w:val="24"/>
        </w:rPr>
        <w:t>ДОДАТОК №5</w:t>
      </w:r>
    </w:p>
    <w:p w:rsidR="00EE762B" w:rsidRPr="002D62CB" w:rsidRDefault="00EE762B" w:rsidP="00EE762B">
      <w:pPr>
        <w:spacing w:after="0" w:line="240" w:lineRule="auto"/>
        <w:jc w:val="right"/>
        <w:rPr>
          <w:rFonts w:ascii="Times New Roman" w:eastAsia="Times New Roman" w:hAnsi="Times New Roman" w:cs="Times New Roman"/>
          <w:b/>
          <w:sz w:val="24"/>
          <w:szCs w:val="24"/>
        </w:rPr>
      </w:pPr>
      <w:proofErr w:type="spellStart"/>
      <w:r w:rsidRPr="002D62CB">
        <w:rPr>
          <w:rFonts w:ascii="Times New Roman" w:eastAsia="Times New Roman" w:hAnsi="Times New Roman" w:cs="Times New Roman"/>
          <w:b/>
          <w:sz w:val="24"/>
          <w:szCs w:val="24"/>
        </w:rPr>
        <w:t>Проєкт</w:t>
      </w:r>
      <w:proofErr w:type="spellEnd"/>
      <w:r w:rsidRPr="002D62CB">
        <w:rPr>
          <w:rFonts w:ascii="Times New Roman" w:eastAsia="Times New Roman" w:hAnsi="Times New Roman" w:cs="Times New Roman"/>
          <w:b/>
          <w:sz w:val="24"/>
          <w:szCs w:val="24"/>
        </w:rPr>
        <w:t xml:space="preserve"> договору</w:t>
      </w:r>
    </w:p>
    <w:p w:rsidR="00EE762B" w:rsidRPr="002D62CB" w:rsidRDefault="00EE762B" w:rsidP="00EE762B">
      <w:pPr>
        <w:shd w:val="clear" w:color="auto" w:fill="FFFFFF"/>
        <w:spacing w:after="0" w:line="240" w:lineRule="auto"/>
        <w:jc w:val="right"/>
        <w:rPr>
          <w:rFonts w:ascii="Times New Roman" w:eastAsia="Times New Roman" w:hAnsi="Times New Roman" w:cs="Times New Roman"/>
          <w:b/>
          <w:sz w:val="24"/>
          <w:szCs w:val="24"/>
        </w:rPr>
      </w:pPr>
    </w:p>
    <w:p w:rsidR="00EE762B" w:rsidRPr="002D62CB" w:rsidRDefault="00EE762B" w:rsidP="00EE762B">
      <w:pPr>
        <w:shd w:val="clear" w:color="auto" w:fill="FFFFFF"/>
        <w:spacing w:after="0" w:line="240" w:lineRule="auto"/>
        <w:jc w:val="right"/>
        <w:rPr>
          <w:rFonts w:ascii="Times New Roman" w:eastAsia="Times New Roman" w:hAnsi="Times New Roman" w:cs="Times New Roman"/>
          <w:b/>
          <w:sz w:val="24"/>
          <w:szCs w:val="24"/>
        </w:rPr>
      </w:pPr>
    </w:p>
    <w:p w:rsidR="00EE762B" w:rsidRPr="002D62CB" w:rsidRDefault="00EE762B" w:rsidP="00EE762B">
      <w:pPr>
        <w:shd w:val="clear" w:color="auto" w:fill="FFFFFF"/>
        <w:spacing w:after="0" w:line="240" w:lineRule="auto"/>
        <w:jc w:val="center"/>
        <w:rPr>
          <w:rFonts w:ascii="Times New Roman" w:eastAsia="Times New Roman" w:hAnsi="Times New Roman" w:cs="Times New Roman"/>
          <w:b/>
          <w:sz w:val="24"/>
          <w:szCs w:val="24"/>
        </w:rPr>
      </w:pPr>
      <w:r w:rsidRPr="002D62CB">
        <w:rPr>
          <w:rFonts w:ascii="Times New Roman" w:eastAsia="Times New Roman" w:hAnsi="Times New Roman" w:cs="Times New Roman"/>
          <w:b/>
          <w:sz w:val="24"/>
          <w:szCs w:val="24"/>
        </w:rPr>
        <w:t>Договір №_____________</w:t>
      </w:r>
    </w:p>
    <w:p w:rsidR="00EE762B" w:rsidRPr="002D62CB" w:rsidRDefault="00EE762B" w:rsidP="00EE762B">
      <w:pPr>
        <w:spacing w:after="0" w:line="240" w:lineRule="auto"/>
        <w:jc w:val="center"/>
        <w:rPr>
          <w:rFonts w:ascii="Times New Roman" w:eastAsia="Times New Roman" w:hAnsi="Times New Roman" w:cs="Times New Roman"/>
          <w:b/>
          <w:sz w:val="24"/>
          <w:szCs w:val="24"/>
        </w:rPr>
      </w:pPr>
    </w:p>
    <w:p w:rsidR="00EE762B" w:rsidRPr="002D62CB" w:rsidRDefault="00EE762B" w:rsidP="00EE762B">
      <w:pPr>
        <w:spacing w:after="0" w:line="240" w:lineRule="auto"/>
        <w:jc w:val="center"/>
        <w:rPr>
          <w:rFonts w:ascii="Times New Roman" w:eastAsia="Times New Roman" w:hAnsi="Times New Roman" w:cs="Times New Roman"/>
          <w:sz w:val="24"/>
          <w:szCs w:val="24"/>
        </w:rPr>
      </w:pP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r w:rsidRPr="002D62CB">
        <w:rPr>
          <w:rFonts w:ascii="Times New Roman" w:eastAsia="Times New Roman" w:hAnsi="Times New Roman" w:cs="Times New Roman"/>
          <w:i/>
          <w:sz w:val="24"/>
          <w:szCs w:val="24"/>
        </w:rPr>
        <w:tab/>
      </w:r>
    </w:p>
    <w:p w:rsidR="00EE762B" w:rsidRPr="002D62CB" w:rsidRDefault="00EE762B" w:rsidP="00B901AE">
      <w:pPr>
        <w:tabs>
          <w:tab w:val="right" w:pos="10080"/>
        </w:tabs>
        <w:spacing w:after="0" w:line="240" w:lineRule="auto"/>
        <w:jc w:val="center"/>
        <w:rPr>
          <w:rFonts w:ascii="Times New Roman" w:eastAsia="Times New Roman" w:hAnsi="Times New Roman" w:cs="Times New Roman"/>
          <w:sz w:val="24"/>
          <w:szCs w:val="24"/>
        </w:rPr>
      </w:pPr>
      <w:r w:rsidRPr="002D62CB">
        <w:rPr>
          <w:rFonts w:ascii="Times New Roman" w:eastAsia="Times New Roman" w:hAnsi="Times New Roman" w:cs="Times New Roman"/>
          <w:sz w:val="24"/>
          <w:szCs w:val="24"/>
        </w:rPr>
        <w:t xml:space="preserve">м. </w:t>
      </w:r>
      <w:r w:rsidR="00B901AE">
        <w:rPr>
          <w:rFonts w:ascii="Times New Roman" w:eastAsia="Times New Roman" w:hAnsi="Times New Roman" w:cs="Times New Roman"/>
          <w:sz w:val="24"/>
          <w:szCs w:val="24"/>
        </w:rPr>
        <w:t>Львів</w:t>
      </w:r>
      <w:r w:rsidRPr="002D62CB">
        <w:rPr>
          <w:rFonts w:ascii="Times New Roman" w:eastAsia="Times New Roman" w:hAnsi="Times New Roman" w:cs="Times New Roman"/>
          <w:sz w:val="24"/>
          <w:szCs w:val="24"/>
        </w:rPr>
        <w:t xml:space="preserve">                                                                        ____ ___________ 2022 р.</w:t>
      </w:r>
    </w:p>
    <w:p w:rsidR="00EE762B" w:rsidRPr="002D62CB" w:rsidRDefault="00EE762B" w:rsidP="00EE762B">
      <w:pPr>
        <w:tabs>
          <w:tab w:val="right" w:pos="10080"/>
        </w:tabs>
        <w:spacing w:after="0" w:line="240" w:lineRule="auto"/>
        <w:jc w:val="both"/>
        <w:rPr>
          <w:rFonts w:ascii="Times New Roman" w:eastAsia="Times New Roman" w:hAnsi="Times New Roman" w:cs="Times New Roman"/>
          <w:sz w:val="24"/>
          <w:szCs w:val="24"/>
        </w:rPr>
      </w:pPr>
    </w:p>
    <w:p w:rsidR="00EE762B" w:rsidRPr="002D62CB" w:rsidRDefault="00B901AE" w:rsidP="00B901AE">
      <w:pPr>
        <w:spacing w:after="0" w:line="240" w:lineRule="auto"/>
        <w:ind w:firstLine="708"/>
        <w:jc w:val="both"/>
        <w:rPr>
          <w:rFonts w:ascii="Times New Roman" w:eastAsia="Times New Roman" w:hAnsi="Times New Roman" w:cs="Times New Roman"/>
          <w:b/>
          <w:bCs/>
          <w:sz w:val="24"/>
          <w:szCs w:val="24"/>
          <w:shd w:val="clear" w:color="auto" w:fill="FFFFFF"/>
          <w:lang w:eastAsia="ru-RU"/>
        </w:rPr>
      </w:pPr>
      <w:r w:rsidRPr="00B901AE">
        <w:rPr>
          <w:rFonts w:ascii="Times New Roman" w:eastAsia="Times New Roman" w:hAnsi="Times New Roman" w:cs="Times New Roman"/>
          <w:b/>
          <w:bCs/>
          <w:sz w:val="24"/>
          <w:szCs w:val="24"/>
          <w:lang w:eastAsia="ru-RU"/>
        </w:rPr>
        <w:t>КОМУНАЛЬНЕ НЕКОМЕРЦІЙНЕ ПІДПРИЄМСТВО ЛЬВІВСЬКОЇ ОБЛАСНОЇ РАДИ «ЛЬВІВСЬКИЙ ОБЛАСНИЙ СПЕЦІАЛІЗОВАНИЙ ЦЕНТР РАДІАЦІЙНОГО ЗАХИСТУ НАСЕЛЕННЯ»</w:t>
      </w:r>
      <w:r>
        <w:rPr>
          <w:rFonts w:ascii="Times New Roman" w:eastAsia="Times New Roman" w:hAnsi="Times New Roman" w:cs="Times New Roman"/>
          <w:b/>
          <w:bCs/>
          <w:sz w:val="24"/>
          <w:szCs w:val="24"/>
          <w:lang w:eastAsia="ru-RU"/>
        </w:rPr>
        <w:t xml:space="preserve"> </w:t>
      </w:r>
      <w:r w:rsidR="00EE762B" w:rsidRPr="002D62CB">
        <w:rPr>
          <w:rFonts w:ascii="Times New Roman" w:eastAsia="Times New Roman" w:hAnsi="Times New Roman" w:cs="Times New Roman"/>
          <w:sz w:val="24"/>
          <w:szCs w:val="24"/>
          <w:lang w:eastAsia="ru-RU"/>
        </w:rPr>
        <w:t xml:space="preserve">в особі _________________________________________, що діє на підставі </w:t>
      </w:r>
      <w:r w:rsidR="00EE762B" w:rsidRPr="002D62CB">
        <w:rPr>
          <w:rFonts w:ascii="Times New Roman" w:eastAsia="Times New Roman" w:hAnsi="Times New Roman" w:cs="Times New Roman"/>
          <w:b/>
          <w:bCs/>
          <w:sz w:val="24"/>
          <w:szCs w:val="24"/>
          <w:lang w:eastAsia="ru-RU"/>
        </w:rPr>
        <w:t>__________________</w:t>
      </w:r>
      <w:r w:rsidR="00EE762B" w:rsidRPr="002D62CB">
        <w:rPr>
          <w:rFonts w:ascii="Times New Roman" w:eastAsia="Times New Roman" w:hAnsi="Times New Roman" w:cs="Times New Roman"/>
          <w:sz w:val="24"/>
          <w:szCs w:val="24"/>
          <w:lang w:eastAsia="ru-RU"/>
        </w:rPr>
        <w:t xml:space="preserve"> (далі - Покупець), з однієї сторони, та</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bCs/>
          <w:sz w:val="24"/>
          <w:szCs w:val="24"/>
          <w:shd w:val="clear" w:color="auto" w:fill="FFFFFF"/>
          <w:lang w:eastAsia="ru-RU"/>
        </w:rPr>
        <w:t>_________________________________________________________________________</w:t>
      </w:r>
      <w:r w:rsidRPr="002D62CB">
        <w:rPr>
          <w:rFonts w:ascii="Times New Roman" w:eastAsia="Times New Roman" w:hAnsi="Times New Roman" w:cs="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І. Предмет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1.1. Постачальник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2D62CB">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2D62CB">
        <w:rPr>
          <w:rFonts w:ascii="Times New Roman" w:eastAsia="Times New Roman" w:hAnsi="Times New Roman" w:cs="Times New Roman"/>
          <w:sz w:val="24"/>
          <w:szCs w:val="24"/>
          <w:lang w:eastAsia="ru-RU"/>
        </w:rPr>
        <w:t>1.2. Товаром за даним Договором є:</w:t>
      </w:r>
      <w:r w:rsidRPr="002D62CB">
        <w:rPr>
          <w:rFonts w:ascii="Times New Roman" w:eastAsia="Times New Roman" w:hAnsi="Times New Roman" w:cs="Times New Roman"/>
          <w:b/>
          <w:sz w:val="24"/>
          <w:szCs w:val="24"/>
          <w:lang w:eastAsia="ru-RU"/>
        </w:rPr>
        <w:t xml:space="preserve"> </w:t>
      </w:r>
      <w:r w:rsidR="00806884" w:rsidRPr="00806884">
        <w:rPr>
          <w:rFonts w:ascii="Times New Roman" w:eastAsia="Times New Roman" w:hAnsi="Times New Roman" w:cs="Times New Roman"/>
          <w:b/>
          <w:sz w:val="24"/>
          <w:szCs w:val="24"/>
          <w:shd w:val="clear" w:color="auto" w:fill="FFFFFF"/>
          <w:lang w:eastAsia="ru-RU"/>
        </w:rPr>
        <w:t>ДК 021:2015:38430000-8: Детектори та аналізатори (Напівавтоматичний аналізатор, НК 024:2019: 56669 — Біохімічний автоматичний аналізатор метаболічного профілю IVD, стаціонарний)</w:t>
      </w:r>
      <w:r w:rsidR="00806884" w:rsidRPr="00806884">
        <w:rPr>
          <w:rFonts w:ascii="Times New Roman" w:eastAsia="Times New Roman" w:hAnsi="Times New Roman" w:cs="Times New Roman"/>
          <w:b/>
          <w:sz w:val="24"/>
          <w:szCs w:val="24"/>
          <w:shd w:val="clear" w:color="auto" w:fill="FFFFFF"/>
          <w:lang w:eastAsia="ru-RU"/>
        </w:rPr>
        <w:t xml:space="preserve"> </w:t>
      </w:r>
      <w:r w:rsidRPr="002D62CB">
        <w:rPr>
          <w:rFonts w:ascii="Times New Roman" w:eastAsia="Times New Roman" w:hAnsi="Times New Roman" w:cs="Times New Roman"/>
          <w:sz w:val="24"/>
          <w:szCs w:val="24"/>
          <w:lang w:eastAsia="ru-RU"/>
        </w:rPr>
        <w:t>(надалі — товар).</w:t>
      </w:r>
    </w:p>
    <w:p w:rsidR="00EE762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2355D3" w:rsidRPr="002355D3" w:rsidRDefault="002355D3" w:rsidP="00EE76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Закупівля здійснюється за рахунок коштів з місцевого бюджету.</w:t>
      </w:r>
    </w:p>
    <w:p w:rsidR="00EE762B" w:rsidRPr="002D62CB" w:rsidRDefault="00EE762B" w:rsidP="00EE762B">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2D62CB">
        <w:rPr>
          <w:rFonts w:ascii="Times New Roman" w:eastAsia="Times New Roman" w:hAnsi="Times New Roman" w:cs="Times New Roman"/>
          <w:b/>
          <w:sz w:val="24"/>
          <w:szCs w:val="24"/>
          <w:lang w:eastAsia="ru-RU"/>
        </w:rPr>
        <w:t>II. Якість товарів</w:t>
      </w:r>
      <w:bookmarkEnd w:id="0"/>
    </w:p>
    <w:p w:rsidR="00EE762B" w:rsidRPr="002D62CB" w:rsidRDefault="00EE762B" w:rsidP="00EE762B">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EE762B" w:rsidRPr="002D62CB" w:rsidRDefault="00EE762B" w:rsidP="00EE762B">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Товар, запропонований </w:t>
      </w:r>
      <w:bookmarkStart w:id="1" w:name="_Hlk94620657"/>
      <w:r w:rsidRPr="002D62CB">
        <w:rPr>
          <w:rFonts w:ascii="Times New Roman" w:eastAsia="Times New Roman" w:hAnsi="Times New Roman" w:cs="Times New Roman"/>
          <w:sz w:val="24"/>
          <w:szCs w:val="24"/>
          <w:lang w:eastAsia="ru-RU"/>
        </w:rPr>
        <w:t>Постачальником</w:t>
      </w:r>
      <w:bookmarkEnd w:id="1"/>
      <w:r w:rsidRPr="002D62CB">
        <w:rPr>
          <w:rFonts w:ascii="Times New Roman" w:eastAsia="Times New Roman" w:hAnsi="Times New Roman" w:cs="Times New Roman"/>
          <w:sz w:val="24"/>
          <w:szCs w:val="24"/>
          <w:lang w:eastAsia="ru-RU"/>
        </w:rPr>
        <w:t xml:space="preserve">, повинен бути внесений до </w:t>
      </w:r>
      <w:r w:rsidRPr="002D62CB">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2D62CB">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i/>
          <w:iCs/>
          <w:sz w:val="24"/>
          <w:szCs w:val="24"/>
          <w:lang w:eastAsia="ru-RU"/>
        </w:rPr>
        <w:t xml:space="preserve"> </w:t>
      </w:r>
      <w:r w:rsidRPr="002D62CB">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2D62CB">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2D62CB">
        <w:rPr>
          <w:rFonts w:ascii="Times New Roman" w:eastAsia="Times New Roman" w:hAnsi="Times New Roman" w:cs="Times New Roman"/>
          <w:sz w:val="24"/>
          <w:szCs w:val="24"/>
          <w:lang w:eastAsia="ru-RU"/>
        </w:rPr>
        <w:t xml:space="preserve">, № 754 </w:t>
      </w:r>
      <w:r w:rsidRPr="002D62CB">
        <w:rPr>
          <w:rFonts w:ascii="Times New Roman" w:eastAsia="Times New Roman" w:hAnsi="Times New Roman" w:cs="Times New Roman"/>
          <w:i/>
          <w:iCs/>
          <w:sz w:val="24"/>
          <w:szCs w:val="24"/>
          <w:lang w:eastAsia="ru-RU"/>
        </w:rPr>
        <w:t xml:space="preserve">«Про затвердження Технічного регламенту щодо медичних виробів для діагностики </w:t>
      </w:r>
      <w:proofErr w:type="spellStart"/>
      <w:r w:rsidRPr="002D62CB">
        <w:rPr>
          <w:rFonts w:ascii="Times New Roman" w:eastAsia="Times New Roman" w:hAnsi="Times New Roman" w:cs="Times New Roman"/>
          <w:i/>
          <w:iCs/>
          <w:sz w:val="24"/>
          <w:szCs w:val="24"/>
          <w:lang w:eastAsia="ru-RU"/>
        </w:rPr>
        <w:t>invitro</w:t>
      </w:r>
      <w:proofErr w:type="spellEnd"/>
      <w:r w:rsidRPr="002D62CB">
        <w:rPr>
          <w:rFonts w:ascii="Times New Roman" w:eastAsia="Times New Roman" w:hAnsi="Times New Roman" w:cs="Times New Roman"/>
          <w:i/>
          <w:iCs/>
          <w:sz w:val="24"/>
          <w:szCs w:val="24"/>
          <w:lang w:eastAsia="ru-RU"/>
        </w:rPr>
        <w:t>»</w:t>
      </w:r>
      <w:r w:rsidRPr="002D62CB">
        <w:rPr>
          <w:rFonts w:ascii="Times New Roman" w:eastAsia="Times New Roman" w:hAnsi="Times New Roman" w:cs="Times New Roman"/>
          <w:sz w:val="24"/>
          <w:szCs w:val="24"/>
          <w:lang w:eastAsia="ru-RU"/>
        </w:rPr>
        <w:t xml:space="preserve">, </w:t>
      </w:r>
      <w:r w:rsidRPr="002D62CB">
        <w:rPr>
          <w:rFonts w:ascii="Times New Roman" w:eastAsia="Times New Roman" w:hAnsi="Times New Roman" w:cs="Times New Roman"/>
          <w:sz w:val="24"/>
          <w:szCs w:val="24"/>
          <w:lang w:eastAsia="ru-RU"/>
        </w:rPr>
        <w:br/>
        <w:t xml:space="preserve">№ 755 </w:t>
      </w:r>
      <w:r w:rsidRPr="002D62CB">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2D62CB">
        <w:rPr>
          <w:rFonts w:ascii="Times New Roman" w:eastAsia="Times New Roman" w:hAnsi="Times New Roman" w:cs="Times New Roman"/>
          <w:sz w:val="24"/>
          <w:szCs w:val="24"/>
          <w:lang w:eastAsia="ru-RU"/>
        </w:rPr>
        <w:t xml:space="preserve">, якщо Постачальником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2D62CB">
        <w:rPr>
          <w:rFonts w:ascii="Times New Roman" w:eastAsia="Times New Roman" w:hAnsi="Times New Roman" w:cs="Times New Roman"/>
          <w:b/>
          <w:bCs/>
          <w:sz w:val="24"/>
          <w:szCs w:val="24"/>
          <w:lang w:eastAsia="ru-RU"/>
        </w:rPr>
        <w:t>як п’ять років</w:t>
      </w:r>
      <w:r w:rsidRPr="002D62CB">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2D62CB">
        <w:rPr>
          <w:rFonts w:ascii="Times New Roman" w:eastAsia="Times New Roman" w:hAnsi="Times New Roman" w:cs="Times New Roman"/>
          <w:sz w:val="24"/>
          <w:szCs w:val="24"/>
          <w:lang w:eastAsia="ru-RU"/>
        </w:rPr>
        <w:t xml:space="preserve">На підтвердження якості на момент поставки товару Постачальник повинен надати копії одного з таких документів: </w:t>
      </w:r>
      <w:r w:rsidRPr="002D62CB">
        <w:rPr>
          <w:rFonts w:ascii="Times New Roman" w:eastAsia="Times New Roman" w:hAnsi="Times New Roman" w:cs="Times New Roman"/>
          <w:i/>
          <w:iCs/>
          <w:sz w:val="24"/>
          <w:szCs w:val="24"/>
          <w:lang w:eastAsia="ru-RU"/>
        </w:rPr>
        <w:t xml:space="preserve">завірену копію Декларації або копію документів, що </w:t>
      </w:r>
      <w:r w:rsidRPr="002D62CB">
        <w:rPr>
          <w:rFonts w:ascii="Times New Roman" w:eastAsia="Times New Roman" w:hAnsi="Times New Roman" w:cs="Times New Roman"/>
          <w:i/>
          <w:iCs/>
          <w:sz w:val="24"/>
          <w:szCs w:val="24"/>
          <w:lang w:eastAsia="ru-RU"/>
        </w:rPr>
        <w:lastRenderedPageBreak/>
        <w:t>підтверджують можливість  введення в обіг та/або експлуатацію (застосування) Товару.</w:t>
      </w:r>
    </w:p>
    <w:p w:rsidR="00EE762B" w:rsidRPr="002D62CB" w:rsidRDefault="00EE762B" w:rsidP="00EE762B">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EE762B" w:rsidRPr="002D62CB" w:rsidRDefault="00EE762B" w:rsidP="00EE762B">
      <w:pPr>
        <w:keepNext/>
        <w:keepLines/>
        <w:spacing w:after="0" w:line="240" w:lineRule="auto"/>
        <w:jc w:val="center"/>
        <w:outlineLvl w:val="1"/>
        <w:rPr>
          <w:rFonts w:ascii="Times New Roman" w:eastAsia="Times New Roman" w:hAnsi="Times New Roman" w:cs="Times New Roman"/>
          <w:strike/>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III. Ціна договору</w:t>
      </w:r>
      <w:bookmarkEnd w:id="2"/>
    </w:p>
    <w:p w:rsidR="00EE762B" w:rsidRPr="002D62CB" w:rsidRDefault="00EE762B" w:rsidP="00EE762B">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iCs/>
          <w:sz w:val="24"/>
          <w:szCs w:val="24"/>
          <w:shd w:val="clear" w:color="auto" w:fill="FFFFFF"/>
          <w:lang w:eastAsia="ru-RU"/>
        </w:rPr>
        <w:t>Загальна вартість договору:</w:t>
      </w:r>
      <w:r w:rsidRPr="002D62CB">
        <w:rPr>
          <w:rFonts w:ascii="Times New Roman" w:eastAsia="Times New Roman" w:hAnsi="Times New Roman" w:cs="Times New Roman"/>
          <w:b/>
          <w:bCs/>
          <w:i/>
          <w:iCs/>
          <w:sz w:val="24"/>
          <w:szCs w:val="24"/>
          <w:shd w:val="clear" w:color="auto" w:fill="FFFFFF"/>
          <w:lang w:eastAsia="ru-RU"/>
        </w:rPr>
        <w:t xml:space="preserve"> </w:t>
      </w:r>
      <w:r w:rsidRPr="002D62CB">
        <w:rPr>
          <w:rFonts w:ascii="Times New Roman" w:eastAsia="Times New Roman" w:hAnsi="Times New Roman" w:cs="Times New Roman"/>
          <w:b/>
          <w:bCs/>
          <w:sz w:val="24"/>
          <w:szCs w:val="24"/>
          <w:lang w:eastAsia="ru-RU"/>
        </w:rPr>
        <w:t xml:space="preserve">___________________________ грн. з ПДВ </w:t>
      </w:r>
      <w:r w:rsidRPr="002D62CB">
        <w:rPr>
          <w:rFonts w:ascii="Times New Roman" w:eastAsia="Times New Roman" w:hAnsi="Times New Roman" w:cs="Times New Roman"/>
          <w:bCs/>
          <w:sz w:val="24"/>
          <w:szCs w:val="24"/>
          <w:lang w:eastAsia="ru-RU"/>
        </w:rPr>
        <w:t>(</w:t>
      </w:r>
      <w:r w:rsidRPr="002D62CB">
        <w:rPr>
          <w:rFonts w:ascii="Times New Roman" w:eastAsia="Times New Roman" w:hAnsi="Times New Roman" w:cs="Times New Roman"/>
          <w:bCs/>
          <w:i/>
          <w:sz w:val="24"/>
          <w:szCs w:val="24"/>
          <w:lang w:eastAsia="ru-RU"/>
        </w:rPr>
        <w:t>вказати прописом)</w:t>
      </w:r>
      <w:r w:rsidRPr="002D62CB">
        <w:rPr>
          <w:rFonts w:ascii="Times New Roman" w:eastAsia="Times New Roman" w:hAnsi="Times New Roman" w:cs="Times New Roman"/>
          <w:b/>
          <w:sz w:val="24"/>
          <w:szCs w:val="24"/>
          <w:lang w:eastAsia="ru-RU"/>
        </w:rPr>
        <w:t xml:space="preserve"> у </w:t>
      </w:r>
      <w:proofErr w:type="spellStart"/>
      <w:r w:rsidRPr="002D62CB">
        <w:rPr>
          <w:rFonts w:ascii="Times New Roman" w:eastAsia="Times New Roman" w:hAnsi="Times New Roman" w:cs="Times New Roman"/>
          <w:b/>
          <w:sz w:val="24"/>
          <w:szCs w:val="24"/>
          <w:lang w:eastAsia="ru-RU"/>
        </w:rPr>
        <w:t>т.ч</w:t>
      </w:r>
      <w:proofErr w:type="spellEnd"/>
      <w:r w:rsidRPr="002D62CB">
        <w:rPr>
          <w:rFonts w:ascii="Times New Roman" w:eastAsia="Times New Roman" w:hAnsi="Times New Roman" w:cs="Times New Roman"/>
          <w:b/>
          <w:sz w:val="24"/>
          <w:szCs w:val="24"/>
          <w:lang w:eastAsia="ru-RU"/>
        </w:rPr>
        <w:t>. ПДВ</w:t>
      </w:r>
      <w:r w:rsidRPr="002D62CB">
        <w:rPr>
          <w:rFonts w:ascii="Times New Roman" w:eastAsia="Times New Roman" w:hAnsi="Times New Roman" w:cs="Times New Roman"/>
          <w:sz w:val="24"/>
          <w:szCs w:val="24"/>
          <w:lang w:eastAsia="ru-RU"/>
        </w:rPr>
        <w:t xml:space="preserve"> - ________.</w:t>
      </w:r>
    </w:p>
    <w:p w:rsidR="00EE762B" w:rsidRPr="002D62CB" w:rsidRDefault="00EE762B" w:rsidP="00EE762B">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2D62CB">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E762B" w:rsidRPr="002D62CB" w:rsidRDefault="00EE762B" w:rsidP="00EE762B">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2D62CB">
        <w:rPr>
          <w:rFonts w:ascii="Times New Roman" w:eastAsia="Times New Roman" w:hAnsi="Times New Roman" w:cs="Times New Roman"/>
          <w:b/>
          <w:bCs/>
          <w:sz w:val="24"/>
          <w:szCs w:val="24"/>
          <w:shd w:val="clear" w:color="auto" w:fill="FFFFFF"/>
          <w:lang w:eastAsia="ru-RU"/>
        </w:rPr>
        <w:t>Цз</w:t>
      </w:r>
      <w:proofErr w:type="spellEnd"/>
      <w:r w:rsidRPr="002D62CB">
        <w:rPr>
          <w:rFonts w:ascii="Times New Roman" w:eastAsia="Times New Roman" w:hAnsi="Times New Roman" w:cs="Times New Roman"/>
          <w:b/>
          <w:bCs/>
          <w:sz w:val="24"/>
          <w:szCs w:val="24"/>
          <w:shd w:val="clear" w:color="auto" w:fill="FFFFFF"/>
          <w:lang w:eastAsia="ru-RU"/>
        </w:rPr>
        <w:t xml:space="preserve"> - </w:t>
      </w:r>
      <w:proofErr w:type="spellStart"/>
      <w:r w:rsidRPr="002D62CB">
        <w:rPr>
          <w:rFonts w:ascii="Times New Roman" w:eastAsia="Times New Roman" w:hAnsi="Times New Roman" w:cs="Times New Roman"/>
          <w:b/>
          <w:bCs/>
          <w:sz w:val="24"/>
          <w:szCs w:val="24"/>
          <w:shd w:val="clear" w:color="auto" w:fill="FFFFFF"/>
          <w:lang w:eastAsia="ru-RU"/>
        </w:rPr>
        <w:t>Цд</w:t>
      </w:r>
      <w:proofErr w:type="spellEnd"/>
      <w:r w:rsidRPr="002D62CB">
        <w:rPr>
          <w:rFonts w:ascii="Times New Roman" w:eastAsia="Times New Roman" w:hAnsi="Times New Roman" w:cs="Times New Roman"/>
          <w:b/>
          <w:bCs/>
          <w:sz w:val="24"/>
          <w:szCs w:val="24"/>
          <w:shd w:val="clear" w:color="auto" w:fill="FFFFFF"/>
          <w:lang w:eastAsia="ru-RU"/>
        </w:rPr>
        <w:t xml:space="preserve"> ( </w:t>
      </w:r>
      <w:proofErr w:type="spellStart"/>
      <w:r w:rsidRPr="002D62CB">
        <w:rPr>
          <w:rFonts w:ascii="Times New Roman" w:eastAsia="Times New Roman" w:hAnsi="Times New Roman" w:cs="Times New Roman"/>
          <w:b/>
          <w:bCs/>
          <w:sz w:val="24"/>
          <w:szCs w:val="24"/>
          <w:shd w:val="clear" w:color="auto" w:fill="FFFFFF"/>
          <w:lang w:eastAsia="ru-RU"/>
        </w:rPr>
        <w:t>Кмб</w:t>
      </w:r>
      <w:proofErr w:type="spellEnd"/>
      <w:r w:rsidRPr="002D62CB">
        <w:rPr>
          <w:rFonts w:ascii="Times New Roman" w:eastAsia="Times New Roman" w:hAnsi="Times New Roman" w:cs="Times New Roman"/>
          <w:b/>
          <w:bCs/>
          <w:sz w:val="24"/>
          <w:szCs w:val="24"/>
          <w:shd w:val="clear" w:color="auto" w:fill="FFFFFF"/>
          <w:lang w:eastAsia="ru-RU"/>
        </w:rPr>
        <w:t>/</w:t>
      </w:r>
      <w:proofErr w:type="spellStart"/>
      <w:r w:rsidRPr="002D62CB">
        <w:rPr>
          <w:rFonts w:ascii="Times New Roman" w:eastAsia="Times New Roman" w:hAnsi="Times New Roman" w:cs="Times New Roman"/>
          <w:b/>
          <w:bCs/>
          <w:sz w:val="24"/>
          <w:szCs w:val="24"/>
          <w:shd w:val="clear" w:color="auto" w:fill="FFFFFF"/>
          <w:lang w:eastAsia="ru-RU"/>
        </w:rPr>
        <w:t>Кфд</w:t>
      </w:r>
      <w:proofErr w:type="spellEnd"/>
      <w:r w:rsidRPr="002D62CB">
        <w:rPr>
          <w:rFonts w:ascii="Times New Roman" w:eastAsia="Times New Roman" w:hAnsi="Times New Roman" w:cs="Times New Roman"/>
          <w:b/>
          <w:bCs/>
          <w:sz w:val="24"/>
          <w:szCs w:val="24"/>
          <w:shd w:val="clear" w:color="auto" w:fill="FFFFFF"/>
          <w:lang w:eastAsia="ru-RU"/>
        </w:rPr>
        <w:t xml:space="preserve">),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де </w:t>
      </w:r>
      <w:proofErr w:type="spellStart"/>
      <w:r w:rsidRPr="002D62CB">
        <w:rPr>
          <w:rFonts w:ascii="Times New Roman" w:eastAsia="Times New Roman" w:hAnsi="Times New Roman" w:cs="Times New Roman"/>
          <w:sz w:val="24"/>
          <w:szCs w:val="24"/>
          <w:lang w:eastAsia="ru-RU"/>
        </w:rPr>
        <w:t>Цз</w:t>
      </w:r>
      <w:proofErr w:type="spellEnd"/>
      <w:r w:rsidRPr="002D62CB">
        <w:rPr>
          <w:rFonts w:ascii="Times New Roman" w:eastAsia="Times New Roman" w:hAnsi="Times New Roman" w:cs="Times New Roman"/>
          <w:sz w:val="24"/>
          <w:szCs w:val="24"/>
          <w:lang w:eastAsia="ru-RU"/>
        </w:rPr>
        <w:t xml:space="preserve"> - максимально припустима зміна ціни товару; </w:t>
      </w:r>
      <w:proofErr w:type="spellStart"/>
      <w:r w:rsidRPr="002D62CB">
        <w:rPr>
          <w:rFonts w:ascii="Times New Roman" w:eastAsia="Times New Roman" w:hAnsi="Times New Roman" w:cs="Times New Roman"/>
          <w:sz w:val="24"/>
          <w:szCs w:val="24"/>
          <w:lang w:eastAsia="ru-RU"/>
        </w:rPr>
        <w:t>Цд</w:t>
      </w:r>
      <w:proofErr w:type="spellEnd"/>
      <w:r w:rsidRPr="002D62CB">
        <w:rPr>
          <w:rFonts w:ascii="Times New Roman" w:eastAsia="Times New Roman" w:hAnsi="Times New Roman" w:cs="Times New Roman"/>
          <w:sz w:val="24"/>
          <w:szCs w:val="24"/>
          <w:lang w:eastAsia="ru-RU"/>
        </w:rPr>
        <w:t xml:space="preserve"> - ціна товару за Договором;</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proofErr w:type="spellStart"/>
      <w:r w:rsidRPr="002D62CB">
        <w:rPr>
          <w:rFonts w:ascii="Times New Roman" w:eastAsia="Times New Roman" w:hAnsi="Times New Roman" w:cs="Times New Roman"/>
          <w:sz w:val="24"/>
          <w:szCs w:val="24"/>
          <w:lang w:eastAsia="ru-RU"/>
        </w:rPr>
        <w:t>Кмб</w:t>
      </w:r>
      <w:proofErr w:type="spellEnd"/>
      <w:r w:rsidRPr="002D62CB">
        <w:rPr>
          <w:rFonts w:ascii="Times New Roman" w:eastAsia="Times New Roman" w:hAnsi="Times New Roman" w:cs="Times New Roman"/>
          <w:sz w:val="24"/>
          <w:szCs w:val="24"/>
          <w:lang w:eastAsia="ru-RU"/>
        </w:rPr>
        <w:t xml:space="preserve"> – курс НБУ гривні до ЄВРО на дату реалізації товару;</w:t>
      </w:r>
    </w:p>
    <w:p w:rsidR="00EE762B" w:rsidRPr="002D62CB" w:rsidRDefault="00EE762B" w:rsidP="00EE762B">
      <w:pPr>
        <w:keepNext/>
        <w:keepLines/>
        <w:spacing w:after="0" w:line="240" w:lineRule="auto"/>
        <w:jc w:val="both"/>
        <w:outlineLvl w:val="1"/>
        <w:rPr>
          <w:rFonts w:ascii="Times New Roman" w:eastAsia="Times New Roman" w:hAnsi="Times New Roman" w:cs="Times New Roman"/>
          <w:sz w:val="24"/>
          <w:szCs w:val="24"/>
          <w:lang w:eastAsia="ru-RU"/>
        </w:rPr>
      </w:pPr>
      <w:proofErr w:type="spellStart"/>
      <w:r w:rsidRPr="002D62CB">
        <w:rPr>
          <w:rFonts w:ascii="Times New Roman" w:eastAsia="Times New Roman" w:hAnsi="Times New Roman" w:cs="Times New Roman"/>
          <w:sz w:val="24"/>
          <w:szCs w:val="24"/>
          <w:lang w:eastAsia="ru-RU"/>
        </w:rPr>
        <w:t>Кфд</w:t>
      </w:r>
      <w:proofErr w:type="spellEnd"/>
      <w:r w:rsidRPr="002D62CB">
        <w:rPr>
          <w:rFonts w:ascii="Times New Roman" w:eastAsia="Times New Roman" w:hAnsi="Times New Roman" w:cs="Times New Roman"/>
          <w:sz w:val="24"/>
          <w:szCs w:val="24"/>
          <w:lang w:eastAsia="ru-RU"/>
        </w:rPr>
        <w:t xml:space="preserve"> - курс НБУ до ЄВРО, що зафіксований в договорі.</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p>
    <w:p w:rsidR="002355D3" w:rsidRPr="002355D3" w:rsidRDefault="00EE762B" w:rsidP="002355D3">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2355D3" w:rsidRPr="002355D3" w:rsidRDefault="002355D3" w:rsidP="002355D3">
      <w:pPr>
        <w:keepNext/>
        <w:keepLines/>
        <w:spacing w:after="0" w:line="240" w:lineRule="auto"/>
        <w:jc w:val="both"/>
        <w:outlineLvl w:val="1"/>
        <w:rPr>
          <w:rFonts w:ascii="Times New Roman" w:eastAsia="Times New Roman" w:hAnsi="Times New Roman" w:cs="Times New Roman"/>
          <w:sz w:val="24"/>
          <w:szCs w:val="24"/>
          <w:lang w:eastAsia="ru-RU"/>
        </w:rPr>
      </w:pPr>
      <w:r w:rsidRPr="002355D3">
        <w:rPr>
          <w:rFonts w:ascii="Times New Roman" w:eastAsia="Times New Roman" w:hAnsi="Times New Roman" w:cs="Times New Roman"/>
          <w:sz w:val="24"/>
          <w:szCs w:val="24"/>
          <w:lang w:eastAsia="ru-RU"/>
        </w:rPr>
        <w:t>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w:t>
      </w:r>
    </w:p>
    <w:p w:rsidR="00BA4836" w:rsidRPr="00BA4836" w:rsidRDefault="002355D3" w:rsidP="00BA4836">
      <w:pPr>
        <w:keepNext/>
        <w:keepLines/>
        <w:spacing w:after="0" w:line="240" w:lineRule="auto"/>
        <w:jc w:val="both"/>
        <w:outlineLvl w:val="1"/>
        <w:rPr>
          <w:rFonts w:ascii="Times New Roman" w:eastAsia="Times New Roman" w:hAnsi="Times New Roman" w:cs="Times New Roman"/>
          <w:sz w:val="24"/>
          <w:szCs w:val="24"/>
          <w:lang w:eastAsia="ru-RU"/>
        </w:rPr>
      </w:pPr>
      <w:r w:rsidRPr="002355D3">
        <w:rPr>
          <w:rFonts w:ascii="Times New Roman" w:eastAsia="Times New Roman" w:hAnsi="Times New Roman" w:cs="Times New Roman"/>
          <w:sz w:val="24"/>
          <w:szCs w:val="24"/>
          <w:lang w:eastAsia="ru-RU"/>
        </w:rPr>
        <w:t xml:space="preserve">4.2. </w:t>
      </w:r>
      <w:r w:rsidR="00BA4836" w:rsidRPr="00BA4836">
        <w:rPr>
          <w:rFonts w:ascii="Times New Roman" w:eastAsia="Times New Roman" w:hAnsi="Times New Roman" w:cs="Times New Roman"/>
          <w:sz w:val="24"/>
          <w:szCs w:val="24"/>
          <w:lang w:eastAsia="ru-RU"/>
        </w:rPr>
        <w:t>Оплата товару здійснюється Покупцем 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w:t>
      </w:r>
    </w:p>
    <w:p w:rsidR="00BA4836" w:rsidRPr="00BA4836" w:rsidRDefault="00BA4836" w:rsidP="00BA4836">
      <w:pPr>
        <w:keepNext/>
        <w:keepLines/>
        <w:spacing w:after="0" w:line="240" w:lineRule="auto"/>
        <w:jc w:val="both"/>
        <w:outlineLvl w:val="1"/>
        <w:rPr>
          <w:rFonts w:ascii="Times New Roman" w:eastAsia="Times New Roman" w:hAnsi="Times New Roman" w:cs="Times New Roman"/>
          <w:sz w:val="24"/>
          <w:szCs w:val="24"/>
          <w:lang w:eastAsia="ru-RU"/>
        </w:rPr>
      </w:pPr>
      <w:r w:rsidRPr="00BA483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3. </w:t>
      </w:r>
      <w:r w:rsidRPr="00BA4836">
        <w:rPr>
          <w:rFonts w:ascii="Times New Roman" w:eastAsia="Times New Roman" w:hAnsi="Times New Roman" w:cs="Times New Roman"/>
          <w:sz w:val="24"/>
          <w:szCs w:val="24"/>
          <w:lang w:eastAsia="ru-RU"/>
        </w:rPr>
        <w:t>У разі затримки (відсутності)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BA4836" w:rsidRDefault="00BA4836" w:rsidP="00BA4836">
      <w:pPr>
        <w:keepNext/>
        <w:keepLines/>
        <w:spacing w:after="0" w:line="240" w:lineRule="auto"/>
        <w:jc w:val="both"/>
        <w:outlineLvl w:val="1"/>
        <w:rPr>
          <w:rFonts w:ascii="Times New Roman" w:eastAsia="Times New Roman" w:hAnsi="Times New Roman" w:cs="Times New Roman"/>
          <w:sz w:val="24"/>
          <w:szCs w:val="24"/>
          <w:lang w:eastAsia="ru-RU"/>
        </w:rPr>
      </w:pPr>
      <w:r w:rsidRPr="00BA483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BA4836">
        <w:rPr>
          <w:rFonts w:ascii="Times New Roman" w:eastAsia="Times New Roman" w:hAnsi="Times New Roman" w:cs="Times New Roman"/>
          <w:sz w:val="24"/>
          <w:szCs w:val="24"/>
          <w:lang w:eastAsia="ru-RU"/>
        </w:rPr>
        <w:t xml:space="preserve"> Порушення терміну оплати за поставлений товар у разі затримки бюджетного фінансування не спричиняє накладення сплати неустойки (</w:t>
      </w:r>
      <w:proofErr w:type="spellStart"/>
      <w:r w:rsidRPr="00BA4836">
        <w:rPr>
          <w:rFonts w:ascii="Times New Roman" w:eastAsia="Times New Roman" w:hAnsi="Times New Roman" w:cs="Times New Roman"/>
          <w:sz w:val="24"/>
          <w:szCs w:val="24"/>
          <w:lang w:eastAsia="ru-RU"/>
        </w:rPr>
        <w:t>штрафу,пені</w:t>
      </w:r>
      <w:proofErr w:type="spellEnd"/>
      <w:r w:rsidRPr="00BA4836">
        <w:rPr>
          <w:rFonts w:ascii="Times New Roman" w:eastAsia="Times New Roman" w:hAnsi="Times New Roman" w:cs="Times New Roman"/>
          <w:sz w:val="24"/>
          <w:szCs w:val="24"/>
          <w:lang w:eastAsia="ru-RU"/>
        </w:rPr>
        <w:t xml:space="preserve">), передбачених договором чи чинним законодавством України.  </w:t>
      </w:r>
    </w:p>
    <w:p w:rsidR="00BA4836" w:rsidRPr="002D62CB" w:rsidRDefault="00BA4836" w:rsidP="00BA4836">
      <w:pPr>
        <w:keepNext/>
        <w:keepLines/>
        <w:spacing w:after="0" w:line="240" w:lineRule="auto"/>
        <w:jc w:val="both"/>
        <w:outlineLvl w:val="1"/>
        <w:rPr>
          <w:rFonts w:ascii="Times New Roman" w:eastAsia="Times New Roman" w:hAnsi="Times New Roman" w:cs="Times New Roman"/>
          <w:b/>
          <w:sz w:val="24"/>
          <w:szCs w:val="24"/>
          <w:lang w:eastAsia="ru-RU"/>
        </w:rPr>
      </w:pP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 Поставка товарів</w:t>
      </w:r>
      <w:bookmarkEnd w:id="4"/>
    </w:p>
    <w:p w:rsidR="00EE762B" w:rsidRPr="002D62CB" w:rsidRDefault="00EE762B" w:rsidP="00EE762B">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2D62CB">
        <w:rPr>
          <w:rFonts w:ascii="Times New Roman" w:eastAsia="Times New Roman" w:hAnsi="Times New Roman" w:cs="Times New Roman"/>
          <w:sz w:val="24"/>
          <w:szCs w:val="24"/>
          <w:lang w:eastAsia="ru-RU"/>
        </w:rPr>
        <w:t xml:space="preserve"> становить - до 31.12.2022 р.</w:t>
      </w:r>
    </w:p>
    <w:p w:rsidR="00EE762B" w:rsidRPr="002D62CB" w:rsidRDefault="00EE762B" w:rsidP="00EE762B">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Місце поставки (передачі) товарів</w:t>
      </w:r>
      <w:r w:rsidRPr="002D62CB">
        <w:rPr>
          <w:rFonts w:ascii="Times New Roman" w:eastAsia="Times New Roman" w:hAnsi="Times New Roman" w:cs="Times New Roman"/>
          <w:b/>
          <w:sz w:val="24"/>
          <w:szCs w:val="24"/>
          <w:lang w:eastAsia="ru-RU"/>
        </w:rPr>
        <w:t>:</w:t>
      </w:r>
      <w:r w:rsidRPr="002D62CB">
        <w:rPr>
          <w:rFonts w:ascii="Times New Roman" w:eastAsia="Times New Roman" w:hAnsi="Times New Roman" w:cs="Times New Roman"/>
          <w:b/>
          <w:sz w:val="24"/>
          <w:szCs w:val="24"/>
          <w:shd w:val="clear" w:color="auto" w:fill="FFFFFF"/>
          <w:lang w:eastAsia="ru-RU"/>
        </w:rPr>
        <w:t xml:space="preserve"> </w:t>
      </w:r>
      <w:r w:rsidR="00B901AE" w:rsidRPr="00B901AE">
        <w:rPr>
          <w:rFonts w:ascii="Times New Roman" w:eastAsia="Times New Roman" w:hAnsi="Times New Roman" w:cs="Times New Roman"/>
          <w:b/>
          <w:sz w:val="24"/>
          <w:szCs w:val="24"/>
          <w:shd w:val="clear" w:color="auto" w:fill="FFFFFF"/>
          <w:lang w:eastAsia="ru-RU"/>
        </w:rPr>
        <w:t>79066, Львівська обл., м. Львів, вул. Морозна, буд. 31 А.</w:t>
      </w:r>
    </w:p>
    <w:p w:rsidR="00EE762B" w:rsidRPr="002D62CB" w:rsidRDefault="00EE762B" w:rsidP="00EE762B">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Поставка Товару, проведення </w:t>
      </w:r>
      <w:proofErr w:type="spellStart"/>
      <w:r w:rsidRPr="002D62CB">
        <w:rPr>
          <w:rFonts w:ascii="Times New Roman" w:eastAsia="Times New Roman" w:hAnsi="Times New Roman" w:cs="Times New Roman"/>
          <w:sz w:val="24"/>
          <w:szCs w:val="24"/>
          <w:lang w:eastAsia="ru-RU"/>
        </w:rPr>
        <w:t>інcталяції</w:t>
      </w:r>
      <w:proofErr w:type="spellEnd"/>
      <w:r w:rsidRPr="002D62CB">
        <w:rPr>
          <w:rFonts w:ascii="Times New Roman" w:eastAsia="Times New Roman" w:hAnsi="Times New Roman" w:cs="Times New Roman"/>
          <w:sz w:val="24"/>
          <w:szCs w:val="24"/>
          <w:lang w:eastAsia="ru-RU"/>
        </w:rPr>
        <w:t xml:space="preserve"> та пуску Товару (обладнання) здійснюється транспортом та за рахунок Постачальника.</w:t>
      </w:r>
    </w:p>
    <w:p w:rsidR="00EE762B" w:rsidRPr="002D62CB" w:rsidRDefault="00EE762B" w:rsidP="00EE762B">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 Права та обов'язки сторін</w:t>
      </w:r>
      <w:bookmarkEnd w:id="5"/>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 Покупець зобов'язаний:</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EE762B" w:rsidRPr="002D62CB" w:rsidRDefault="00EE762B" w:rsidP="00EE762B">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Покупець має право:</w:t>
      </w:r>
    </w:p>
    <w:p w:rsidR="00EE762B" w:rsidRPr="002D62CB" w:rsidRDefault="00EE762B" w:rsidP="00EE762B">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Постачальником, повідомивши його про це за 5 робочих днів з дня настання такої події. </w:t>
      </w:r>
    </w:p>
    <w:p w:rsidR="00EE762B" w:rsidRPr="002D62CB" w:rsidRDefault="00EE762B" w:rsidP="00EE762B">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2D62CB">
        <w:rPr>
          <w:rFonts w:ascii="Times New Roman" w:eastAsia="Times New Roman" w:hAnsi="Times New Roman" w:cs="Times New Roman"/>
          <w:i/>
          <w:iCs/>
          <w:sz w:val="24"/>
          <w:szCs w:val="24"/>
          <w:lang w:eastAsia="ru-RU"/>
        </w:rPr>
        <w:t>Грубим порушенням умов договору вважається:</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lastRenderedPageBreak/>
        <w:t xml:space="preserve">- порушення умов поставки та збереження товарного вигляду товару.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здійснення поставки товару не в повному обсязі, комплектації чи кількості, що не відповідає пропозиції Постачальника та специфікації, що є невід’ємною частиною даного договору.</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Повернути рахунок Постачальника без здійснення оплати в разі неналежного оформлення документів (відсутність печатки, підписів тощо);</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EE762B" w:rsidRPr="002D62CB" w:rsidRDefault="00EE762B" w:rsidP="00EE762B">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EE762B" w:rsidRPr="002D62CB" w:rsidRDefault="00EE762B" w:rsidP="00EE762B">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замінити товар на такий самий, або аналогічний, якщо є в наявності у Постачальника.</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Експертиза проводиться за рахунок Постачальника.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EE762B" w:rsidRPr="002D62CB" w:rsidRDefault="00EE762B" w:rsidP="00EE762B">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EE762B" w:rsidRPr="002D62CB" w:rsidRDefault="00EE762B" w:rsidP="00EE762B">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зобов'язаний:</w:t>
      </w:r>
    </w:p>
    <w:p w:rsidR="00EE762B" w:rsidRPr="002D62CB" w:rsidRDefault="00EE762B" w:rsidP="00EE762B">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EE762B" w:rsidRPr="002D62CB" w:rsidRDefault="00EE762B" w:rsidP="00EE762B">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EE762B" w:rsidRPr="002D62CB" w:rsidRDefault="00EE762B" w:rsidP="00EE762B">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2D62CB">
        <w:rPr>
          <w:rFonts w:ascii="Times New Roman" w:eastAsia="Times New Roman" w:hAnsi="Times New Roman" w:cs="Times New Roman"/>
          <w:sz w:val="24"/>
          <w:szCs w:val="24"/>
          <w:lang w:eastAsia="ru-RU"/>
        </w:rPr>
        <w:t>недокомплектації</w:t>
      </w:r>
      <w:proofErr w:type="spellEnd"/>
      <w:r w:rsidRPr="002D62CB">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rsidR="00EE762B" w:rsidRPr="002D62CB" w:rsidRDefault="00EE762B" w:rsidP="00EE762B">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Постачальник має право:</w:t>
      </w:r>
    </w:p>
    <w:p w:rsidR="00EE762B" w:rsidRPr="002D62CB" w:rsidRDefault="00EE762B" w:rsidP="00EE762B">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EE762B" w:rsidRPr="002D62CB" w:rsidRDefault="00EE762B" w:rsidP="00EE762B">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VII. Відповідальність сторін</w:t>
      </w:r>
      <w:bookmarkEnd w:id="6"/>
    </w:p>
    <w:p w:rsidR="00EE762B" w:rsidRPr="002D62CB" w:rsidRDefault="00EE762B" w:rsidP="00EE762B">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EE762B" w:rsidRPr="002D62CB" w:rsidRDefault="00EE762B" w:rsidP="00EE762B">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 .</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VIII. Обставини непереборної сили</w:t>
      </w:r>
      <w:bookmarkEnd w:id="7"/>
    </w:p>
    <w:p w:rsidR="00EE762B" w:rsidRPr="002D62CB" w:rsidRDefault="00EE762B" w:rsidP="00EE762B">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E762B" w:rsidRPr="002D62CB" w:rsidRDefault="00EE762B" w:rsidP="00EE762B">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EE762B" w:rsidRPr="002D62CB" w:rsidRDefault="00EE762B" w:rsidP="00EE762B">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EE762B" w:rsidRPr="002D62CB" w:rsidRDefault="00EE762B" w:rsidP="00EE762B">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IX. Вирішення спорів</w:t>
      </w:r>
      <w:bookmarkEnd w:id="8"/>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X. Строк дії договору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10.1. Даний договір набуває чинності з моменту його підписання уповноваженими представниками сторін і діє до 31.12.2022 року.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D62CB">
        <w:rPr>
          <w:rFonts w:ascii="Times New Roman" w:eastAsia="Times New Roman" w:hAnsi="Times New Roman" w:cs="Times New Roman"/>
          <w:i/>
          <w:iCs/>
          <w:sz w:val="24"/>
          <w:szCs w:val="24"/>
          <w:bdr w:val="none" w:sz="0" w:space="0" w:color="auto" w:frame="1"/>
          <w:lang w:eastAsia="ru-RU"/>
        </w:rPr>
        <w:t xml:space="preserve"> </w:t>
      </w:r>
    </w:p>
    <w:p w:rsidR="00EE762B" w:rsidRPr="002D62CB" w:rsidRDefault="00EE762B" w:rsidP="00EE762B">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2D62CB">
        <w:rPr>
          <w:rFonts w:ascii="Times New Roman" w:eastAsia="Times New Roman" w:hAnsi="Times New Roman" w:cs="Times New Roman"/>
          <w:b/>
          <w:sz w:val="24"/>
          <w:szCs w:val="24"/>
          <w:lang w:eastAsia="ru-RU"/>
        </w:rPr>
        <w:t xml:space="preserve">XI. </w:t>
      </w:r>
      <w:bookmarkEnd w:id="9"/>
      <w:r w:rsidRPr="002D62CB">
        <w:rPr>
          <w:rFonts w:ascii="Times New Roman" w:eastAsia="Times New Roman" w:hAnsi="Times New Roman" w:cs="Times New Roman"/>
          <w:b/>
          <w:sz w:val="24"/>
          <w:szCs w:val="24"/>
          <w:lang w:eastAsia="ru-RU"/>
        </w:rPr>
        <w:t>Інші умови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bookmarkStart w:id="10" w:name="bookmark10"/>
      <w:r w:rsidRPr="002D62CB">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11.4. </w:t>
      </w:r>
      <w:r w:rsidRPr="002D62CB">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EE762B" w:rsidRPr="002D62CB" w:rsidRDefault="00EE762B" w:rsidP="00EE762B">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2D62CB">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EE762B" w:rsidRPr="002D62CB" w:rsidRDefault="00EE762B" w:rsidP="00EE762B">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D62CB">
        <w:rPr>
          <w:rFonts w:ascii="Times New Roman" w:eastAsia="Times New Roman" w:hAnsi="Times New Roman" w:cs="Times New Roman"/>
          <w:b/>
          <w:sz w:val="24"/>
          <w:szCs w:val="24"/>
          <w:lang w:eastAsia="x-none"/>
        </w:rPr>
        <w:t>ХІІ. Порядок внесення змін до Договору.</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rsidR="00806884" w:rsidRPr="00806884" w:rsidRDefault="00EE762B"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2D62CB">
        <w:rPr>
          <w:rFonts w:ascii="Times New Roman" w:eastAsia="Times New Roman" w:hAnsi="Times New Roman" w:cs="Times New Roman"/>
          <w:sz w:val="24"/>
          <w:szCs w:val="24"/>
          <w:lang w:eastAsia="x-none"/>
        </w:rPr>
        <w:t xml:space="preserve">12.3. </w:t>
      </w:r>
      <w:r w:rsidRPr="002D62CB">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Замовника у разі застосування переговорної </w:t>
      </w:r>
      <w:r w:rsidRPr="002D62CB">
        <w:rPr>
          <w:rFonts w:ascii="Times New Roman" w:eastAsia="Times New Roman" w:hAnsi="Times New Roman" w:cs="Times New Roman"/>
          <w:sz w:val="24"/>
          <w:szCs w:val="24"/>
          <w:lang w:eastAsia="uk-UA"/>
        </w:rPr>
        <w:lastRenderedPageBreak/>
        <w:t xml:space="preserve">процедури. </w:t>
      </w:r>
      <w:r w:rsidR="00806884" w:rsidRPr="00806884">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6884">
        <w:rPr>
          <w:rFonts w:ascii="Times New Roman" w:eastAsia="Times New Roman" w:hAnsi="Times New Roman" w:cs="Times New Roman"/>
          <w:sz w:val="24"/>
          <w:szCs w:val="24"/>
          <w:lang w:eastAsia="uk-UA"/>
        </w:rPr>
        <w:t>пропорційно</w:t>
      </w:r>
      <w:proofErr w:type="spellEnd"/>
      <w:r w:rsidRPr="00806884">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 xml:space="preserve">оподаткування – </w:t>
      </w:r>
      <w:proofErr w:type="spellStart"/>
      <w:r w:rsidRPr="00806884">
        <w:rPr>
          <w:rFonts w:ascii="Times New Roman" w:eastAsia="Times New Roman" w:hAnsi="Times New Roman" w:cs="Times New Roman"/>
          <w:sz w:val="24"/>
          <w:szCs w:val="24"/>
          <w:lang w:eastAsia="uk-UA"/>
        </w:rPr>
        <w:t>пропорційно</w:t>
      </w:r>
      <w:proofErr w:type="spellEnd"/>
      <w:r w:rsidRPr="00806884">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806884">
        <w:rPr>
          <w:rFonts w:ascii="Times New Roman" w:eastAsia="Times New Roman" w:hAnsi="Times New Roman" w:cs="Times New Roman"/>
          <w:sz w:val="24"/>
          <w:szCs w:val="24"/>
          <w:lang w:eastAsia="uk-UA"/>
        </w:rPr>
        <w:t>пропорційно</w:t>
      </w:r>
      <w:proofErr w:type="spellEnd"/>
      <w:r w:rsidRPr="00806884">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806884" w:rsidRP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6884">
        <w:rPr>
          <w:rFonts w:ascii="Times New Roman" w:eastAsia="Times New Roman" w:hAnsi="Times New Roman" w:cs="Times New Roman"/>
          <w:sz w:val="24"/>
          <w:szCs w:val="24"/>
          <w:lang w:eastAsia="uk-UA"/>
        </w:rPr>
        <w:t>Platts</w:t>
      </w:r>
      <w:proofErr w:type="spellEnd"/>
      <w:r w:rsidRPr="00806884">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6884" w:rsidRDefault="00806884"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6884">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rsidR="00EE762B" w:rsidRPr="002D62CB" w:rsidRDefault="00EE762B" w:rsidP="00806884">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EE762B" w:rsidRPr="002D62CB" w:rsidRDefault="00EE762B" w:rsidP="00EE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62CB">
        <w:rPr>
          <w:rFonts w:ascii="Times New Roman" w:eastAsia="Times New Roman" w:hAnsi="Times New Roman" w:cs="Times New Roman"/>
          <w:sz w:val="24"/>
          <w:szCs w:val="24"/>
          <w:lang w:eastAsia="x-none"/>
        </w:rPr>
        <w:t>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EE762B" w:rsidRPr="002D62CB" w:rsidRDefault="00EE762B" w:rsidP="00EE762B">
      <w:pPr>
        <w:spacing w:after="0" w:line="240" w:lineRule="auto"/>
        <w:jc w:val="center"/>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EE762B" w:rsidRPr="002D62CB" w:rsidTr="002D0474">
        <w:tc>
          <w:tcPr>
            <w:tcW w:w="4786"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r w:rsidRPr="002D62CB">
              <w:rPr>
                <w:rFonts w:ascii="Times New Roman" w:eastAsia="Times New Roman" w:hAnsi="Times New Roman" w:cs="Times New Roman"/>
                <w:bCs/>
                <w:sz w:val="24"/>
                <w:szCs w:val="24"/>
                <w:lang w:eastAsia="ru-RU"/>
              </w:rPr>
              <w:t>ПОСТАЧАЛЬНИК</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tc>
        <w:tc>
          <w:tcPr>
            <w:tcW w:w="5811"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ПОКУПЕЦЬ</w:t>
            </w: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p>
        </w:tc>
      </w:tr>
      <w:tr w:rsidR="00EE762B" w:rsidRPr="002D62CB" w:rsidTr="002D0474">
        <w:trPr>
          <w:trHeight w:val="80"/>
        </w:trPr>
        <w:tc>
          <w:tcPr>
            <w:tcW w:w="4786" w:type="dxa"/>
            <w:hideMark/>
          </w:tcPr>
          <w:p w:rsidR="00EE762B" w:rsidRPr="002D62CB" w:rsidRDefault="00EE762B" w:rsidP="00EE762B">
            <w:pPr>
              <w:spacing w:after="0" w:line="240" w:lineRule="auto"/>
              <w:jc w:val="both"/>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 </w:t>
            </w: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p>
        </w:tc>
        <w:tc>
          <w:tcPr>
            <w:tcW w:w="5811" w:type="dxa"/>
            <w:hideMark/>
          </w:tcPr>
          <w:p w:rsidR="00EE762B" w:rsidRPr="002D62CB" w:rsidRDefault="00EE762B" w:rsidP="00EE762B">
            <w:pPr>
              <w:spacing w:after="0" w:line="240" w:lineRule="auto"/>
              <w:jc w:val="both"/>
              <w:rPr>
                <w:rFonts w:ascii="Times New Roman" w:eastAsia="Times New Roman" w:hAnsi="Times New Roman" w:cs="Times New Roman"/>
                <w:b/>
                <w:i/>
                <w:iCs/>
                <w:sz w:val="24"/>
                <w:szCs w:val="24"/>
                <w:lang w:eastAsia="ru-RU"/>
              </w:rPr>
            </w:pP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ru-RU"/>
              </w:rPr>
            </w:pPr>
          </w:p>
        </w:tc>
      </w:tr>
    </w:tbl>
    <w:p w:rsidR="00EE762B" w:rsidRPr="002D62CB" w:rsidRDefault="00EE762B" w:rsidP="00EE762B">
      <w:pPr>
        <w:pageBreakBefore/>
        <w:widowControl w:val="0"/>
        <w:spacing w:after="0" w:line="240" w:lineRule="auto"/>
        <w:jc w:val="right"/>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lastRenderedPageBreak/>
        <w:t>Додаток №1</w:t>
      </w:r>
    </w:p>
    <w:p w:rsidR="00EE762B" w:rsidRPr="002D62CB" w:rsidRDefault="00EE762B" w:rsidP="00EE762B">
      <w:pPr>
        <w:widowControl w:val="0"/>
        <w:spacing w:after="0" w:line="240" w:lineRule="auto"/>
        <w:jc w:val="right"/>
        <w:rPr>
          <w:rFonts w:ascii="Times New Roman" w:eastAsia="Times New Roman" w:hAnsi="Times New Roman" w:cs="Times New Roman"/>
          <w:b/>
          <w:strike/>
          <w:sz w:val="24"/>
          <w:szCs w:val="24"/>
          <w:lang w:eastAsia="ru-RU"/>
        </w:rPr>
      </w:pPr>
    </w:p>
    <w:p w:rsidR="00EE762B" w:rsidRPr="002D62CB" w:rsidRDefault="00EE762B" w:rsidP="00EE762B">
      <w:pPr>
        <w:keepNext/>
        <w:widowControl w:val="0"/>
        <w:spacing w:after="0" w:line="240" w:lineRule="auto"/>
        <w:jc w:val="right"/>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до договору № _______ від «___»__________20____ р.</w:t>
      </w: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p>
    <w:p w:rsidR="00EE762B" w:rsidRPr="002D62CB" w:rsidRDefault="00EE762B" w:rsidP="00EE762B">
      <w:pPr>
        <w:spacing w:after="0" w:line="240" w:lineRule="auto"/>
        <w:jc w:val="center"/>
        <w:rPr>
          <w:rFonts w:ascii="Times New Roman" w:eastAsia="Times New Roman" w:hAnsi="Times New Roman" w:cs="Times New Roman"/>
          <w:sz w:val="24"/>
          <w:szCs w:val="24"/>
          <w:lang w:eastAsia="ru-RU"/>
        </w:rPr>
      </w:pPr>
    </w:p>
    <w:p w:rsidR="00EE762B" w:rsidRPr="002D62CB" w:rsidRDefault="00EE762B" w:rsidP="00EE762B">
      <w:pPr>
        <w:widowControl w:val="0"/>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СПЕЦИФІКАЦІЯ</w:t>
      </w:r>
    </w:p>
    <w:p w:rsidR="00EE762B" w:rsidRPr="002D62CB" w:rsidRDefault="00EE762B" w:rsidP="00EE762B">
      <w:pPr>
        <w:spacing w:after="0" w:line="240" w:lineRule="auto"/>
        <w:jc w:val="both"/>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jc w:val="both"/>
        <w:rPr>
          <w:rFonts w:ascii="Times New Roman" w:eastAsia="Times New Roman" w:hAnsi="Times New Roman" w:cs="Times New Roman"/>
          <w:sz w:val="24"/>
          <w:szCs w:val="24"/>
          <w:lang w:eastAsia="ru-RU"/>
        </w:rPr>
      </w:pPr>
    </w:p>
    <w:tbl>
      <w:tblPr>
        <w:tblW w:w="10715" w:type="dxa"/>
        <w:jc w:val="center"/>
        <w:tblLayout w:type="fixed"/>
        <w:tblCellMar>
          <w:left w:w="0" w:type="dxa"/>
          <w:right w:w="0" w:type="dxa"/>
        </w:tblCellMar>
        <w:tblLook w:val="0000" w:firstRow="0" w:lastRow="0" w:firstColumn="0" w:lastColumn="0" w:noHBand="0" w:noVBand="0"/>
      </w:tblPr>
      <w:tblGrid>
        <w:gridCol w:w="568"/>
        <w:gridCol w:w="56"/>
        <w:gridCol w:w="2779"/>
        <w:gridCol w:w="1388"/>
        <w:gridCol w:w="821"/>
        <w:gridCol w:w="1276"/>
        <w:gridCol w:w="1398"/>
        <w:gridCol w:w="956"/>
        <w:gridCol w:w="1250"/>
        <w:gridCol w:w="223"/>
      </w:tblGrid>
      <w:tr w:rsidR="00EE762B" w:rsidRPr="002D62CB" w:rsidTr="002D0474">
        <w:trPr>
          <w:gridAfter w:val="1"/>
          <w:wAfter w:w="223" w:type="dxa"/>
          <w:trHeight w:val="267"/>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bookmarkStart w:id="11" w:name="_Hlk114747284"/>
            <w:bookmarkStart w:id="12" w:name="_GoBack" w:colFirst="0" w:colLast="1"/>
            <w:r w:rsidRPr="002D62CB">
              <w:rPr>
                <w:rFonts w:ascii="Times New Roman" w:eastAsia="Times New Roman" w:hAnsi="Times New Roman" w:cs="Times New Roman"/>
                <w:b/>
                <w:sz w:val="24"/>
                <w:szCs w:val="24"/>
                <w:lang w:eastAsia="ru-RU"/>
              </w:rPr>
              <w:t>№ з/п</w:t>
            </w: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 xml:space="preserve">Найменування </w:t>
            </w:r>
          </w:p>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товару</w:t>
            </w: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spacing w:after="0" w:line="240" w:lineRule="auto"/>
              <w:rPr>
                <w:rFonts w:ascii="Times New Roman" w:eastAsia="Times New Roman" w:hAnsi="Times New Roman" w:cs="Times New Roman"/>
                <w:b/>
                <w:sz w:val="24"/>
                <w:szCs w:val="24"/>
                <w:lang w:eastAsia="ru-RU"/>
              </w:rPr>
            </w:pPr>
            <w:r w:rsidRPr="002D62CB">
              <w:rPr>
                <w:rFonts w:ascii="Times New Roman" w:eastAsia="Times New Roman" w:hAnsi="Times New Roman" w:cs="Times New Roman"/>
                <w:b/>
                <w:sz w:val="24"/>
                <w:szCs w:val="24"/>
                <w:lang w:eastAsia="ru-RU"/>
              </w:rPr>
              <w:t>Країна походження</w:t>
            </w: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widowControl w:val="0"/>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Од.</w:t>
            </w:r>
          </w:p>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proofErr w:type="spellStart"/>
            <w:r w:rsidRPr="002D62CB">
              <w:rPr>
                <w:rFonts w:ascii="Times New Roman" w:eastAsia="Times New Roman" w:hAnsi="Times New Roman" w:cs="Times New Roman"/>
                <w:b/>
                <w:sz w:val="24"/>
                <w:szCs w:val="24"/>
                <w:lang w:eastAsia="ru-RU"/>
              </w:rPr>
              <w:t>вим</w:t>
            </w:r>
            <w:proofErr w:type="spellEnd"/>
            <w:r w:rsidRPr="002D62CB">
              <w:rPr>
                <w:rFonts w:ascii="Times New Roman" w:eastAsia="Times New Roman" w:hAnsi="Times New Roman" w:cs="Times New Roman"/>
                <w:b/>
                <w:sz w:val="24"/>
                <w:szCs w:val="24"/>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center"/>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Загальна сума, грн., з ПДВ</w:t>
            </w: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624" w:type="dxa"/>
            <w:gridSpan w:val="2"/>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auto"/>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88" w:type="dxa"/>
            <w:tcBorders>
              <w:top w:val="single" w:sz="4" w:space="0" w:color="000000"/>
              <w:left w:val="single" w:sz="4" w:space="0" w:color="auto"/>
              <w:bottom w:val="single" w:sz="4" w:space="0" w:color="000000"/>
              <w:right w:val="single" w:sz="4" w:space="0" w:color="auto"/>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821" w:type="dxa"/>
            <w:tcBorders>
              <w:top w:val="single" w:sz="4" w:space="0" w:color="000000"/>
              <w:left w:val="single" w:sz="4" w:space="0" w:color="auto"/>
              <w:bottom w:val="single" w:sz="4" w:space="0" w:color="000000"/>
              <w:right w:val="nil"/>
            </w:tcBorders>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rPr>
            </w:pPr>
          </w:p>
        </w:tc>
      </w:tr>
      <w:tr w:rsidR="00EE762B" w:rsidRPr="002D62CB" w:rsidTr="002D0474">
        <w:trPr>
          <w:gridAfter w:val="1"/>
          <w:wAfter w:w="223" w:type="dxa"/>
          <w:trHeight w:val="255"/>
          <w:jc w:val="center"/>
        </w:trPr>
        <w:tc>
          <w:tcPr>
            <w:tcW w:w="9242" w:type="dxa"/>
            <w:gridSpan w:val="8"/>
            <w:tcBorders>
              <w:top w:val="single" w:sz="4" w:space="0" w:color="000000"/>
              <w:left w:val="single" w:sz="4" w:space="0" w:color="000000"/>
              <w:bottom w:val="single" w:sz="4" w:space="0" w:color="000000"/>
              <w:right w:val="nil"/>
            </w:tcBorders>
          </w:tcPr>
          <w:p w:rsidR="00EE762B" w:rsidRPr="002D62CB" w:rsidRDefault="00EE762B" w:rsidP="00EE762B">
            <w:pPr>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 Разом </w:t>
            </w:r>
          </w:p>
          <w:p w:rsidR="00EE762B" w:rsidRPr="002D62CB" w:rsidRDefault="00EE762B" w:rsidP="00EE762B">
            <w:pPr>
              <w:tabs>
                <w:tab w:val="left" w:pos="540"/>
              </w:tabs>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______________________________________________________________грн. </w:t>
            </w:r>
          </w:p>
          <w:p w:rsidR="00EE762B" w:rsidRPr="002D62CB" w:rsidRDefault="00EE762B" w:rsidP="00EE762B">
            <w:pPr>
              <w:tabs>
                <w:tab w:val="left" w:pos="540"/>
              </w:tabs>
              <w:spacing w:after="0" w:line="240" w:lineRule="auto"/>
              <w:rPr>
                <w:rFonts w:ascii="Times New Roman" w:eastAsia="Times New Roman" w:hAnsi="Times New Roman" w:cs="Times New Roman"/>
                <w:sz w:val="24"/>
                <w:szCs w:val="24"/>
                <w:lang w:eastAsia="ru-RU"/>
              </w:rPr>
            </w:pPr>
            <w:r w:rsidRPr="002D62CB">
              <w:rPr>
                <w:rFonts w:ascii="Times New Roman" w:eastAsia="Times New Roman" w:hAnsi="Times New Roman" w:cs="Times New Roman"/>
                <w:b/>
                <w:sz w:val="24"/>
                <w:szCs w:val="24"/>
                <w:lang w:eastAsia="ru-RU"/>
              </w:rPr>
              <w:t xml:space="preserve">у тому числі ПДВ ___________________      </w:t>
            </w:r>
            <w:r w:rsidRPr="002D62CB">
              <w:rPr>
                <w:rFonts w:ascii="Times New Roman" w:eastAsia="Times New Roman" w:hAnsi="Times New Roman" w:cs="Times New Roman"/>
                <w:sz w:val="24"/>
                <w:szCs w:val="24"/>
                <w:lang w:eastAsia="ru-RU"/>
              </w:rPr>
              <w:t>(</w:t>
            </w:r>
            <w:r w:rsidRPr="002D62CB">
              <w:rPr>
                <w:rFonts w:ascii="Times New Roman" w:eastAsia="Times New Roman" w:hAnsi="Times New Roman" w:cs="Times New Roman"/>
                <w:i/>
                <w:sz w:val="24"/>
                <w:szCs w:val="24"/>
                <w:lang w:eastAsia="ru-RU"/>
              </w:rPr>
              <w:t>цифрами та прописом</w:t>
            </w:r>
            <w:r w:rsidRPr="002D62CB">
              <w:rPr>
                <w:rFonts w:ascii="Times New Roman" w:eastAsia="Times New Roman" w:hAnsi="Times New Roman" w:cs="Times New Roman"/>
                <w:sz w:val="24"/>
                <w:szCs w:val="24"/>
                <w:lang w:eastAsia="ru-RU"/>
              </w:rPr>
              <w:t xml:space="preserve">) </w:t>
            </w:r>
          </w:p>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lang w:eastAsia="ru-RU"/>
              </w:rPr>
            </w:pPr>
            <w:r w:rsidRPr="002D62CB">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762B" w:rsidRPr="002D62CB" w:rsidRDefault="00EE762B" w:rsidP="00EE762B">
            <w:pPr>
              <w:tabs>
                <w:tab w:val="left" w:pos="540"/>
              </w:tabs>
              <w:spacing w:after="0" w:line="240" w:lineRule="auto"/>
              <w:jc w:val="both"/>
              <w:rPr>
                <w:rFonts w:ascii="Times New Roman" w:eastAsia="Times New Roman" w:hAnsi="Times New Roman" w:cs="Times New Roman"/>
                <w:sz w:val="24"/>
                <w:szCs w:val="24"/>
                <w:lang w:eastAsia="ru-RU"/>
              </w:rPr>
            </w:pPr>
          </w:p>
        </w:tc>
      </w:tr>
      <w:bookmarkEnd w:id="11"/>
      <w:bookmarkEnd w:id="12"/>
      <w:tr w:rsidR="00EE762B" w:rsidRPr="00EE762B" w:rsidTr="002D0474">
        <w:tblPrEx>
          <w:jc w:val="left"/>
          <w:tblCellMar>
            <w:left w:w="108" w:type="dxa"/>
            <w:right w:w="108" w:type="dxa"/>
          </w:tblCellMar>
          <w:tblLook w:val="01E0" w:firstRow="1" w:lastRow="1" w:firstColumn="1" w:lastColumn="1" w:noHBand="0" w:noVBand="0"/>
        </w:tblPrEx>
        <w:tc>
          <w:tcPr>
            <w:tcW w:w="568" w:type="dxa"/>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tc>
        <w:tc>
          <w:tcPr>
            <w:tcW w:w="5044" w:type="dxa"/>
            <w:gridSpan w:val="4"/>
          </w:tcPr>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sz w:val="24"/>
                <w:szCs w:val="24"/>
                <w:lang w:eastAsia="ru-RU"/>
              </w:rPr>
            </w:pPr>
            <w:r w:rsidRPr="002D62CB">
              <w:rPr>
                <w:rFonts w:ascii="Times New Roman" w:eastAsia="Times New Roman" w:hAnsi="Times New Roman" w:cs="Times New Roman"/>
                <w:bCs/>
                <w:sz w:val="24"/>
                <w:szCs w:val="24"/>
                <w:lang w:eastAsia="ru-RU"/>
              </w:rPr>
              <w:t>ПОСТАЧАЛЬНИК</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2D62CB" w:rsidRDefault="00EE762B" w:rsidP="00EE762B">
            <w:pPr>
              <w:spacing w:after="0" w:line="240" w:lineRule="auto"/>
              <w:rPr>
                <w:rFonts w:ascii="Times New Roman" w:eastAsia="Times New Roman" w:hAnsi="Times New Roman" w:cs="Times New Roman"/>
                <w:b/>
                <w:sz w:val="24"/>
                <w:szCs w:val="24"/>
                <w:lang w:eastAsia="ru-RU"/>
              </w:rPr>
            </w:pPr>
          </w:p>
        </w:tc>
        <w:tc>
          <w:tcPr>
            <w:tcW w:w="5103" w:type="dxa"/>
            <w:gridSpan w:val="5"/>
          </w:tcPr>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ПОКУПЕЦЬ</w:t>
            </w:r>
          </w:p>
          <w:p w:rsidR="00EE762B" w:rsidRPr="002D62CB" w:rsidRDefault="00EE762B" w:rsidP="00EE762B">
            <w:pPr>
              <w:keepNext/>
              <w:spacing w:after="0" w:line="240" w:lineRule="auto"/>
              <w:jc w:val="center"/>
              <w:outlineLvl w:val="3"/>
              <w:rPr>
                <w:rFonts w:ascii="Times New Roman" w:eastAsia="Times New Roman" w:hAnsi="Times New Roman" w:cs="Times New Roman"/>
                <w:bCs/>
                <w:i/>
                <w:iCs/>
                <w:sz w:val="24"/>
                <w:szCs w:val="24"/>
                <w:lang w:eastAsia="ru-RU"/>
              </w:rPr>
            </w:pP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Юридична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
                <w:bCs/>
                <w:i/>
                <w:iCs/>
                <w:sz w:val="24"/>
                <w:szCs w:val="24"/>
                <w:lang w:eastAsia="ru-RU"/>
              </w:rPr>
            </w:pPr>
            <w:r w:rsidRPr="002D62CB">
              <w:rPr>
                <w:rFonts w:ascii="Times New Roman" w:eastAsia="Times New Roman" w:hAnsi="Times New Roman" w:cs="Times New Roman"/>
                <w:b/>
                <w:bCs/>
                <w:i/>
                <w:iCs/>
                <w:sz w:val="24"/>
                <w:szCs w:val="24"/>
                <w:lang w:eastAsia="ru-RU"/>
              </w:rPr>
              <w:t>Фактична/поштова  адреса:</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 xml:space="preserve">Код ЄДРПОУ </w:t>
            </w:r>
          </w:p>
          <w:p w:rsidR="00EE762B" w:rsidRPr="002D62CB" w:rsidRDefault="00EE762B" w:rsidP="00EE762B">
            <w:pPr>
              <w:spacing w:after="0" w:line="240" w:lineRule="auto"/>
              <w:jc w:val="both"/>
              <w:rPr>
                <w:rFonts w:ascii="Times New Roman" w:eastAsia="Times New Roman" w:hAnsi="Times New Roman" w:cs="Times New Roman"/>
                <w:i/>
                <w:iCs/>
                <w:sz w:val="24"/>
                <w:szCs w:val="24"/>
                <w:lang w:eastAsia="uk-UA"/>
              </w:rPr>
            </w:pPr>
            <w:r w:rsidRPr="002D62CB">
              <w:rPr>
                <w:rFonts w:ascii="Times New Roman" w:eastAsia="Times New Roman" w:hAnsi="Times New Roman" w:cs="Times New Roman"/>
                <w:i/>
                <w:iCs/>
                <w:sz w:val="24"/>
                <w:szCs w:val="24"/>
                <w:lang w:eastAsia="uk-UA"/>
              </w:rPr>
              <w:t xml:space="preserve">ІПН </w:t>
            </w:r>
          </w:p>
          <w:p w:rsidR="00EE762B" w:rsidRPr="002D62C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IBAN: UA_______________________________</w:t>
            </w:r>
          </w:p>
          <w:p w:rsidR="00EE762B" w:rsidRPr="00EE762B" w:rsidRDefault="00EE762B" w:rsidP="00EE762B">
            <w:pPr>
              <w:spacing w:after="0" w:line="240" w:lineRule="auto"/>
              <w:rPr>
                <w:rFonts w:ascii="Times New Roman" w:eastAsia="Times New Roman" w:hAnsi="Times New Roman" w:cs="Times New Roman"/>
                <w:bCs/>
                <w:i/>
                <w:iCs/>
                <w:sz w:val="24"/>
                <w:szCs w:val="24"/>
                <w:lang w:eastAsia="ru-RU"/>
              </w:rPr>
            </w:pPr>
            <w:r w:rsidRPr="002D62CB">
              <w:rPr>
                <w:rFonts w:ascii="Times New Roman" w:eastAsia="Times New Roman" w:hAnsi="Times New Roman" w:cs="Times New Roman"/>
                <w:bCs/>
                <w:i/>
                <w:iCs/>
                <w:sz w:val="24"/>
                <w:szCs w:val="24"/>
                <w:lang w:eastAsia="ru-RU"/>
              </w:rPr>
              <w:t>МФО ____________ Банк_______________________</w:t>
            </w:r>
          </w:p>
          <w:p w:rsidR="00EE762B" w:rsidRPr="00EE762B" w:rsidRDefault="00EE762B" w:rsidP="00EE762B">
            <w:pPr>
              <w:spacing w:after="0" w:line="240" w:lineRule="auto"/>
              <w:rPr>
                <w:rFonts w:ascii="Times New Roman" w:eastAsia="Times New Roman" w:hAnsi="Times New Roman" w:cs="Times New Roman"/>
                <w:bCs/>
                <w:sz w:val="24"/>
                <w:szCs w:val="24"/>
                <w:lang w:eastAsia="ru-RU"/>
              </w:rPr>
            </w:pPr>
          </w:p>
        </w:tc>
      </w:tr>
      <w:bookmarkEnd w:id="10"/>
    </w:tbl>
    <w:p w:rsidR="00EE762B" w:rsidRPr="00EE762B" w:rsidRDefault="00EE762B" w:rsidP="00EE762B">
      <w:pPr>
        <w:widowControl w:val="0"/>
        <w:spacing w:after="0" w:line="240" w:lineRule="auto"/>
        <w:rPr>
          <w:rFonts w:ascii="Times New Roman" w:eastAsia="Times New Roman" w:hAnsi="Times New Roman" w:cs="Times New Roman"/>
          <w:sz w:val="24"/>
          <w:szCs w:val="24"/>
          <w:lang w:eastAsia="ru-RU"/>
        </w:rPr>
      </w:pPr>
    </w:p>
    <w:p w:rsidR="00EE762B" w:rsidRPr="00EE762B" w:rsidRDefault="00EE762B" w:rsidP="00EE762B">
      <w:pPr>
        <w:tabs>
          <w:tab w:val="right" w:pos="8505"/>
        </w:tabs>
        <w:spacing w:after="0" w:line="240" w:lineRule="auto"/>
        <w:jc w:val="center"/>
        <w:rPr>
          <w:rFonts w:ascii="Times New Roman" w:eastAsia="Times New Roman" w:hAnsi="Times New Roman" w:cs="Times New Roman"/>
          <w:b/>
          <w:sz w:val="24"/>
          <w:szCs w:val="24"/>
        </w:rPr>
      </w:pPr>
    </w:p>
    <w:p w:rsidR="001847E9" w:rsidRPr="00EE762B" w:rsidRDefault="001847E9" w:rsidP="00EE762B"/>
    <w:sectPr w:rsidR="001847E9" w:rsidRPr="00EE762B" w:rsidSect="003A0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355D3"/>
    <w:rsid w:val="002A7327"/>
    <w:rsid w:val="002C280F"/>
    <w:rsid w:val="002D62CB"/>
    <w:rsid w:val="0036225B"/>
    <w:rsid w:val="00393AC9"/>
    <w:rsid w:val="00403F99"/>
    <w:rsid w:val="005212FD"/>
    <w:rsid w:val="005778E8"/>
    <w:rsid w:val="005930AE"/>
    <w:rsid w:val="005B2090"/>
    <w:rsid w:val="00611FE1"/>
    <w:rsid w:val="00620C5C"/>
    <w:rsid w:val="007854A0"/>
    <w:rsid w:val="00806884"/>
    <w:rsid w:val="008246B5"/>
    <w:rsid w:val="008312ED"/>
    <w:rsid w:val="009E7420"/>
    <w:rsid w:val="009F4CB0"/>
    <w:rsid w:val="00B207AF"/>
    <w:rsid w:val="00B901AE"/>
    <w:rsid w:val="00BA4836"/>
    <w:rsid w:val="00C20B98"/>
    <w:rsid w:val="00CB23B8"/>
    <w:rsid w:val="00D104C1"/>
    <w:rsid w:val="00D91F3F"/>
    <w:rsid w:val="00DD4D20"/>
    <w:rsid w:val="00EE7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5160"/>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10769</Words>
  <Characters>6139</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2022-11-09T13:29:00Z</dcterms:modified>
</cp:coreProperties>
</file>