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47" w:rsidRPr="00F80CC5" w:rsidRDefault="00B52D47" w:rsidP="00B52D47">
      <w:pPr>
        <w:spacing w:after="0" w:line="240" w:lineRule="auto"/>
        <w:jc w:val="center"/>
        <w:rPr>
          <w:rFonts w:ascii="Times New Roman" w:eastAsia="Times New Roman" w:hAnsi="Times New Roman"/>
          <w:b/>
          <w:bCs/>
          <w:sz w:val="52"/>
          <w:szCs w:val="52"/>
          <w:lang w:eastAsia="ru-RU"/>
        </w:rPr>
      </w:pPr>
      <w:r w:rsidRPr="00F80CC5">
        <w:rPr>
          <w:rFonts w:ascii="Times New Roman" w:eastAsia="Times New Roman" w:hAnsi="Times New Roman"/>
          <w:b/>
          <w:sz w:val="52"/>
          <w:szCs w:val="52"/>
          <w:lang w:eastAsia="ru-RU"/>
        </w:rPr>
        <w:t xml:space="preserve">Тетерівський дитячий </w:t>
      </w:r>
      <w:proofErr w:type="spellStart"/>
      <w:r w:rsidRPr="00F80CC5">
        <w:rPr>
          <w:rFonts w:ascii="Times New Roman" w:eastAsia="Times New Roman" w:hAnsi="Times New Roman"/>
          <w:b/>
          <w:sz w:val="52"/>
          <w:szCs w:val="52"/>
          <w:lang w:eastAsia="ru-RU"/>
        </w:rPr>
        <w:t>будино</w:t>
      </w:r>
      <w:proofErr w:type="gramStart"/>
      <w:r w:rsidRPr="00F80CC5">
        <w:rPr>
          <w:rFonts w:ascii="Times New Roman" w:eastAsia="Times New Roman" w:hAnsi="Times New Roman"/>
          <w:b/>
          <w:sz w:val="52"/>
          <w:szCs w:val="52"/>
          <w:lang w:eastAsia="ru-RU"/>
        </w:rPr>
        <w:t>к-</w:t>
      </w:r>
      <w:proofErr w:type="gramEnd"/>
      <w:r w:rsidRPr="00F80CC5">
        <w:rPr>
          <w:rFonts w:ascii="Times New Roman" w:eastAsia="Times New Roman" w:hAnsi="Times New Roman"/>
          <w:b/>
          <w:sz w:val="52"/>
          <w:szCs w:val="52"/>
          <w:lang w:eastAsia="ru-RU"/>
        </w:rPr>
        <w:t>інтернат</w:t>
      </w:r>
      <w:proofErr w:type="spellEnd"/>
      <w:r w:rsidRPr="00F80CC5">
        <w:rPr>
          <w:rFonts w:ascii="Times New Roman" w:eastAsia="Times New Roman" w:hAnsi="Times New Roman"/>
          <w:b/>
          <w:sz w:val="52"/>
          <w:szCs w:val="52"/>
          <w:lang w:eastAsia="ru-RU"/>
        </w:rPr>
        <w:t xml:space="preserve"> </w:t>
      </w:r>
      <w:proofErr w:type="spellStart"/>
      <w:r w:rsidRPr="00F80CC5">
        <w:rPr>
          <w:rFonts w:ascii="Times New Roman" w:eastAsia="Times New Roman" w:hAnsi="Times New Roman"/>
          <w:b/>
          <w:sz w:val="52"/>
          <w:szCs w:val="52"/>
          <w:lang w:eastAsia="ru-RU"/>
        </w:rPr>
        <w:t>Житомирської</w:t>
      </w:r>
      <w:proofErr w:type="spellEnd"/>
      <w:r w:rsidRPr="00F80CC5">
        <w:rPr>
          <w:rFonts w:ascii="Times New Roman" w:eastAsia="Times New Roman" w:hAnsi="Times New Roman"/>
          <w:b/>
          <w:sz w:val="52"/>
          <w:szCs w:val="52"/>
          <w:lang w:eastAsia="ru-RU"/>
        </w:rPr>
        <w:t xml:space="preserve"> </w:t>
      </w:r>
      <w:proofErr w:type="spellStart"/>
      <w:r w:rsidRPr="00F80CC5">
        <w:rPr>
          <w:rFonts w:ascii="Times New Roman" w:eastAsia="Times New Roman" w:hAnsi="Times New Roman"/>
          <w:b/>
          <w:sz w:val="52"/>
          <w:szCs w:val="52"/>
          <w:lang w:eastAsia="ru-RU"/>
        </w:rPr>
        <w:t>обласної</w:t>
      </w:r>
      <w:proofErr w:type="spellEnd"/>
      <w:r w:rsidRPr="00F80CC5">
        <w:rPr>
          <w:rFonts w:ascii="Times New Roman" w:eastAsia="Times New Roman" w:hAnsi="Times New Roman"/>
          <w:b/>
          <w:sz w:val="52"/>
          <w:szCs w:val="52"/>
          <w:lang w:eastAsia="ru-RU"/>
        </w:rPr>
        <w:t xml:space="preserve"> ради</w:t>
      </w:r>
    </w:p>
    <w:tbl>
      <w:tblPr>
        <w:tblpPr w:leftFromText="180" w:rightFromText="180" w:vertAnchor="text" w:horzAnchor="margin" w:tblpXSpec="center" w:tblpY="234"/>
        <w:tblW w:w="0" w:type="auto"/>
        <w:tblBorders>
          <w:top w:val="single" w:sz="4" w:space="0" w:color="auto"/>
          <w:left w:val="single" w:sz="4" w:space="0" w:color="auto"/>
          <w:bottom w:val="single" w:sz="4" w:space="0" w:color="auto"/>
          <w:right w:val="single" w:sz="4" w:space="0" w:color="auto"/>
        </w:tblBorders>
        <w:tblLayout w:type="fixed"/>
        <w:tblLook w:val="04A0"/>
      </w:tblPr>
      <w:tblGrid>
        <w:gridCol w:w="4498"/>
        <w:gridCol w:w="5387"/>
      </w:tblGrid>
      <w:tr w:rsidR="00B52D47" w:rsidRPr="00F80CC5" w:rsidTr="00B52D47">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B52D47">
            <w:pPr>
              <w:spacing w:after="0"/>
              <w:rPr>
                <w:rFonts w:ascii="Times New Roman" w:eastAsia="Times New Roman" w:hAnsi="Times New Roman"/>
                <w:b/>
                <w:bCs/>
                <w:sz w:val="28"/>
                <w:szCs w:val="28"/>
              </w:rPr>
            </w:pPr>
            <w:r w:rsidRPr="00F80CC5">
              <w:rPr>
                <w:rFonts w:ascii="Times New Roman" w:eastAsia="Times New Roman" w:hAnsi="Times New Roman"/>
                <w:b/>
                <w:bCs/>
                <w:sz w:val="28"/>
                <w:szCs w:val="28"/>
              </w:rPr>
              <w:t>ЗАТВЕРДЖЕНО</w:t>
            </w:r>
          </w:p>
        </w:tc>
      </w:tr>
      <w:tr w:rsidR="00B52D47" w:rsidRPr="00F80CC5" w:rsidTr="00B52D47">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B52D47">
            <w:pPr>
              <w:spacing w:after="0"/>
              <w:rPr>
                <w:rFonts w:ascii="Times New Roman" w:eastAsia="Times New Roman" w:hAnsi="Times New Roman"/>
                <w:b/>
                <w:bCs/>
                <w:sz w:val="24"/>
                <w:szCs w:val="24"/>
              </w:rPr>
            </w:pPr>
            <w:proofErr w:type="spellStart"/>
            <w:r w:rsidRPr="00F80CC5">
              <w:rPr>
                <w:rFonts w:ascii="Times New Roman" w:eastAsia="Times New Roman" w:hAnsi="Times New Roman"/>
                <w:b/>
                <w:bCs/>
                <w:sz w:val="24"/>
                <w:szCs w:val="24"/>
              </w:rPr>
              <w:t>Уповноваженої</w:t>
            </w:r>
            <w:proofErr w:type="spellEnd"/>
            <w:r w:rsidRPr="00F80CC5">
              <w:rPr>
                <w:rFonts w:ascii="Times New Roman" w:eastAsia="Times New Roman" w:hAnsi="Times New Roman"/>
                <w:b/>
                <w:bCs/>
                <w:sz w:val="24"/>
                <w:szCs w:val="24"/>
              </w:rPr>
              <w:t xml:space="preserve"> особи</w:t>
            </w:r>
          </w:p>
        </w:tc>
      </w:tr>
      <w:tr w:rsidR="00B52D47" w:rsidRPr="00F80CC5" w:rsidTr="00B52D47">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F0217E">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Протокол № </w:t>
            </w:r>
            <w:r w:rsidR="00F0217E">
              <w:rPr>
                <w:rFonts w:ascii="Times New Roman" w:eastAsia="Times New Roman" w:hAnsi="Times New Roman"/>
                <w:b/>
                <w:bCs/>
                <w:sz w:val="24"/>
                <w:szCs w:val="24"/>
                <w:lang w:val="uk-UA"/>
              </w:rPr>
              <w:t xml:space="preserve">139 </w:t>
            </w:r>
            <w:r>
              <w:rPr>
                <w:rFonts w:ascii="Times New Roman" w:eastAsia="Times New Roman" w:hAnsi="Times New Roman"/>
                <w:b/>
                <w:bCs/>
                <w:sz w:val="24"/>
                <w:szCs w:val="24"/>
              </w:rPr>
              <w:t>від  0</w:t>
            </w:r>
            <w:r w:rsidR="00F0217E">
              <w:rPr>
                <w:rFonts w:ascii="Times New Roman" w:eastAsia="Times New Roman" w:hAnsi="Times New Roman"/>
                <w:b/>
                <w:bCs/>
                <w:sz w:val="24"/>
                <w:szCs w:val="24"/>
                <w:lang w:val="uk-UA"/>
              </w:rPr>
              <w:t>6</w:t>
            </w:r>
            <w:r>
              <w:rPr>
                <w:rFonts w:ascii="Times New Roman" w:eastAsia="Times New Roman" w:hAnsi="Times New Roman"/>
                <w:b/>
                <w:bCs/>
                <w:sz w:val="24"/>
                <w:szCs w:val="24"/>
              </w:rPr>
              <w:t xml:space="preserve"> </w:t>
            </w:r>
            <w:r w:rsidR="00F0217E">
              <w:rPr>
                <w:rFonts w:ascii="Times New Roman" w:eastAsia="Times New Roman" w:hAnsi="Times New Roman"/>
                <w:b/>
                <w:bCs/>
                <w:sz w:val="24"/>
                <w:szCs w:val="24"/>
                <w:lang w:val="uk-UA"/>
              </w:rPr>
              <w:t xml:space="preserve">листопада </w:t>
            </w:r>
            <w:r w:rsidRPr="00F80CC5">
              <w:rPr>
                <w:rFonts w:ascii="Times New Roman" w:eastAsia="Times New Roman" w:hAnsi="Times New Roman"/>
                <w:b/>
                <w:bCs/>
                <w:sz w:val="24"/>
                <w:szCs w:val="24"/>
              </w:rPr>
              <w:t>2023</w:t>
            </w:r>
            <w:r w:rsidRPr="00F80CC5">
              <w:rPr>
                <w:rFonts w:ascii="Times New Roman" w:eastAsia="Times New Roman" w:hAnsi="Times New Roman"/>
                <w:b/>
                <w:sz w:val="24"/>
                <w:szCs w:val="24"/>
              </w:rPr>
              <w:t>року</w:t>
            </w:r>
          </w:p>
        </w:tc>
      </w:tr>
      <w:tr w:rsidR="00B52D47" w:rsidRPr="00F80CC5" w:rsidTr="00B52D47">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B52D47">
            <w:pPr>
              <w:spacing w:after="0"/>
              <w:rPr>
                <w:rFonts w:ascii="Times New Roman" w:eastAsia="Times New Roman" w:hAnsi="Times New Roman"/>
                <w:b/>
                <w:bCs/>
                <w:sz w:val="24"/>
                <w:szCs w:val="24"/>
              </w:rPr>
            </w:pPr>
            <w:proofErr w:type="spellStart"/>
            <w:r w:rsidRPr="00F80CC5">
              <w:rPr>
                <w:rFonts w:ascii="Times New Roman" w:eastAsia="Times New Roman" w:hAnsi="Times New Roman"/>
                <w:b/>
                <w:bCs/>
                <w:sz w:val="24"/>
                <w:szCs w:val="24"/>
              </w:rPr>
              <w:t>Уповноважена</w:t>
            </w:r>
            <w:proofErr w:type="spellEnd"/>
            <w:r w:rsidRPr="00F80CC5">
              <w:rPr>
                <w:rFonts w:ascii="Times New Roman" w:eastAsia="Times New Roman" w:hAnsi="Times New Roman"/>
                <w:b/>
                <w:bCs/>
                <w:sz w:val="24"/>
                <w:szCs w:val="24"/>
              </w:rPr>
              <w:t xml:space="preserve"> особа  </w:t>
            </w:r>
          </w:p>
        </w:tc>
      </w:tr>
      <w:tr w:rsidR="00B52D47" w:rsidRPr="00F80CC5" w:rsidTr="00B52D47">
        <w:trPr>
          <w:trHeight w:val="677"/>
        </w:trPr>
        <w:tc>
          <w:tcPr>
            <w:tcW w:w="4498" w:type="dxa"/>
            <w:tcBorders>
              <w:top w:val="nil"/>
              <w:left w:val="nil"/>
              <w:bottom w:val="nil"/>
              <w:right w:val="nil"/>
            </w:tcBorders>
          </w:tcPr>
          <w:p w:rsidR="00B52D47" w:rsidRPr="00F80CC5" w:rsidRDefault="00B52D47" w:rsidP="00B52D47">
            <w:pPr>
              <w:spacing w:after="0"/>
              <w:rPr>
                <w:rFonts w:ascii="Times New Roman" w:eastAsia="Times New Roman" w:hAnsi="Times New Roman"/>
                <w:b/>
                <w:bCs/>
                <w:sz w:val="28"/>
                <w:szCs w:val="28"/>
              </w:rPr>
            </w:pPr>
          </w:p>
        </w:tc>
        <w:tc>
          <w:tcPr>
            <w:tcW w:w="5387" w:type="dxa"/>
            <w:tcBorders>
              <w:top w:val="nil"/>
              <w:left w:val="nil"/>
              <w:bottom w:val="nil"/>
              <w:right w:val="nil"/>
            </w:tcBorders>
            <w:hideMark/>
          </w:tcPr>
          <w:p w:rsidR="00B52D47" w:rsidRPr="00F80CC5" w:rsidRDefault="00B52D47" w:rsidP="00B52D47">
            <w:pPr>
              <w:spacing w:after="0"/>
              <w:rPr>
                <w:rFonts w:ascii="Times New Roman" w:eastAsia="Times New Roman" w:hAnsi="Times New Roman"/>
                <w:b/>
                <w:bCs/>
                <w:sz w:val="28"/>
                <w:szCs w:val="28"/>
              </w:rPr>
            </w:pPr>
            <w:proofErr w:type="spellStart"/>
            <w:r>
              <w:rPr>
                <w:rFonts w:ascii="Times New Roman" w:eastAsia="Times New Roman" w:hAnsi="Times New Roman"/>
                <w:b/>
                <w:bCs/>
                <w:sz w:val="24"/>
                <w:szCs w:val="24"/>
              </w:rPr>
              <w:t>Слободенюк</w:t>
            </w:r>
            <w:proofErr w:type="spellEnd"/>
            <w:r>
              <w:rPr>
                <w:rFonts w:ascii="Times New Roman" w:eastAsia="Times New Roman" w:hAnsi="Times New Roman"/>
                <w:b/>
                <w:bCs/>
                <w:sz w:val="24"/>
                <w:szCs w:val="24"/>
              </w:rPr>
              <w:t xml:space="preserve"> Л.В.</w:t>
            </w:r>
            <w:r w:rsidRPr="00F80CC5">
              <w:rPr>
                <w:rFonts w:ascii="Times New Roman" w:eastAsia="Times New Roman" w:hAnsi="Times New Roman"/>
                <w:b/>
                <w:bCs/>
                <w:sz w:val="24"/>
                <w:szCs w:val="24"/>
              </w:rPr>
              <w:t xml:space="preserve"> (</w:t>
            </w:r>
            <w:proofErr w:type="spellStart"/>
            <w:proofErr w:type="gramStart"/>
            <w:r w:rsidRPr="00F80CC5">
              <w:rPr>
                <w:rFonts w:ascii="Times New Roman" w:eastAsia="Times New Roman" w:hAnsi="Times New Roman"/>
                <w:b/>
                <w:bCs/>
                <w:sz w:val="24"/>
                <w:szCs w:val="24"/>
              </w:rPr>
              <w:t>п</w:t>
            </w:r>
            <w:proofErr w:type="gramEnd"/>
            <w:r w:rsidRPr="00F80CC5">
              <w:rPr>
                <w:rFonts w:ascii="Times New Roman" w:eastAsia="Times New Roman" w:hAnsi="Times New Roman"/>
                <w:b/>
                <w:bCs/>
                <w:sz w:val="24"/>
                <w:szCs w:val="24"/>
              </w:rPr>
              <w:t>ідпис</w:t>
            </w:r>
            <w:proofErr w:type="spellEnd"/>
            <w:r w:rsidRPr="00F80CC5">
              <w:rPr>
                <w:rFonts w:ascii="Times New Roman" w:eastAsia="Times New Roman" w:hAnsi="Times New Roman"/>
                <w:b/>
                <w:bCs/>
                <w:sz w:val="24"/>
                <w:szCs w:val="24"/>
              </w:rPr>
              <w:t xml:space="preserve"> </w:t>
            </w:r>
            <w:proofErr w:type="spellStart"/>
            <w:r w:rsidRPr="00F80CC5">
              <w:rPr>
                <w:rFonts w:ascii="Times New Roman" w:eastAsia="Times New Roman" w:hAnsi="Times New Roman"/>
                <w:b/>
                <w:bCs/>
                <w:sz w:val="24"/>
                <w:szCs w:val="24"/>
              </w:rPr>
              <w:t>існує</w:t>
            </w:r>
            <w:proofErr w:type="spellEnd"/>
            <w:r w:rsidRPr="00F80CC5">
              <w:rPr>
                <w:rFonts w:ascii="Times New Roman" w:eastAsia="Times New Roman" w:hAnsi="Times New Roman"/>
                <w:b/>
                <w:bCs/>
                <w:sz w:val="24"/>
                <w:szCs w:val="24"/>
              </w:rPr>
              <w:t>)</w:t>
            </w:r>
          </w:p>
        </w:tc>
      </w:tr>
    </w:tbl>
    <w:p w:rsidR="00B52D47" w:rsidRPr="00F80CC5" w:rsidRDefault="00F0217E" w:rsidP="00F021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B52D47" w:rsidRPr="00F80CC5">
        <w:rPr>
          <w:rFonts w:ascii="Times New Roman" w:eastAsia="Times New Roman" w:hAnsi="Times New Roman"/>
          <w:sz w:val="28"/>
          <w:szCs w:val="28"/>
          <w:lang w:eastAsia="ru-RU"/>
        </w:rPr>
        <w:t xml:space="preserve">м.п. </w:t>
      </w:r>
    </w:p>
    <w:p w:rsidR="00B52D47" w:rsidRPr="00F80CC5" w:rsidRDefault="00B52D47" w:rsidP="00B52D47">
      <w:pPr>
        <w:spacing w:after="0" w:line="240" w:lineRule="auto"/>
        <w:rPr>
          <w:rFonts w:ascii="Times New Roman" w:eastAsia="Times New Roman" w:hAnsi="Times New Roman"/>
          <w:b/>
          <w:bCs/>
          <w:sz w:val="24"/>
          <w:szCs w:val="24"/>
          <w:lang w:eastAsia="ru-RU"/>
        </w:rPr>
      </w:pPr>
    </w:p>
    <w:p w:rsidR="008808FC" w:rsidRPr="0010462D" w:rsidRDefault="008808FC" w:rsidP="008808FC">
      <w:pPr>
        <w:spacing w:after="0" w:line="240" w:lineRule="auto"/>
        <w:jc w:val="right"/>
        <w:rPr>
          <w:rFonts w:ascii="Times New Roman" w:eastAsia="Times New Roman" w:hAnsi="Times New Roman" w:cs="Times New Roman"/>
          <w:sz w:val="24"/>
          <w:szCs w:val="24"/>
        </w:rPr>
      </w:pPr>
    </w:p>
    <w:p w:rsidR="008808FC" w:rsidRPr="00405F9F" w:rsidRDefault="008808FC" w:rsidP="008808FC">
      <w:pPr>
        <w:widowControl w:val="0"/>
        <w:spacing w:after="0"/>
        <w:ind w:firstLine="4783"/>
        <w:jc w:val="right"/>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widowControl w:val="0"/>
        <w:spacing w:after="0"/>
        <w:ind w:hanging="320"/>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widowControl w:val="0"/>
        <w:spacing w:after="0"/>
        <w:ind w:hanging="320"/>
        <w:jc w:val="center"/>
        <w:rPr>
          <w:rFonts w:ascii="Times New Roman" w:hAnsi="Times New Roman" w:cs="Times New Roman"/>
          <w:b/>
          <w:i/>
          <w:sz w:val="28"/>
          <w:szCs w:val="28"/>
        </w:rPr>
      </w:pPr>
    </w:p>
    <w:p w:rsidR="008808FC" w:rsidRPr="00405F9F" w:rsidRDefault="008808FC" w:rsidP="008808FC">
      <w:pPr>
        <w:spacing w:after="0" w:line="240" w:lineRule="auto"/>
        <w:rPr>
          <w:rFonts w:ascii="Times New Roman" w:eastAsia="Times New Roman" w:hAnsi="Times New Roman" w:cs="Times New Roman"/>
          <w:b/>
          <w:color w:val="000000"/>
          <w:sz w:val="28"/>
          <w:szCs w:val="28"/>
        </w:rPr>
      </w:pPr>
      <w:r w:rsidRPr="00405F9F">
        <w:rPr>
          <w:rFonts w:ascii="Times New Roman" w:eastAsia="Times New Roman" w:hAnsi="Times New Roman" w:cs="Times New Roman"/>
          <w:b/>
          <w:color w:val="000000"/>
          <w:sz w:val="28"/>
          <w:szCs w:val="28"/>
        </w:rPr>
        <w:t xml:space="preserve">                                                     </w:t>
      </w:r>
    </w:p>
    <w:p w:rsidR="008808FC" w:rsidRDefault="008808FC" w:rsidP="008808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808FC" w:rsidRDefault="008808FC" w:rsidP="008808F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процедур</w:t>
      </w:r>
      <w:proofErr w:type="gramStart"/>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b/>
          <w:color w:val="000000"/>
          <w:sz w:val="24"/>
          <w:szCs w:val="24"/>
        </w:rPr>
        <w:t xml:space="preserve"> В</w:t>
      </w:r>
      <w:proofErr w:type="gramEnd"/>
      <w:r>
        <w:rPr>
          <w:rFonts w:ascii="Times New Roman" w:eastAsia="Times New Roman" w:hAnsi="Times New Roman" w:cs="Times New Roman"/>
          <w:b/>
          <w:color w:val="000000"/>
          <w:sz w:val="24"/>
          <w:szCs w:val="24"/>
        </w:rPr>
        <w:t xml:space="preserve">ІДКРИТІ ТОРГИ </w:t>
      </w:r>
      <w:r w:rsidRPr="00496981">
        <w:rPr>
          <w:rFonts w:ascii="Times New Roman" w:eastAsia="Times New Roman" w:hAnsi="Times New Roman" w:cs="Times New Roman"/>
          <w:b/>
          <w:sz w:val="24"/>
          <w:szCs w:val="24"/>
        </w:rPr>
        <w:t>(</w:t>
      </w:r>
      <w:proofErr w:type="spellStart"/>
      <w:r w:rsidRPr="00496981">
        <w:rPr>
          <w:rFonts w:ascii="Times New Roman" w:eastAsia="Times New Roman" w:hAnsi="Times New Roman" w:cs="Times New Roman"/>
          <w:b/>
          <w:sz w:val="24"/>
          <w:szCs w:val="24"/>
        </w:rPr>
        <w:t>з</w:t>
      </w:r>
      <w:proofErr w:type="spellEnd"/>
      <w:r w:rsidRPr="00496981">
        <w:rPr>
          <w:rFonts w:ascii="Times New Roman" w:eastAsia="Times New Roman" w:hAnsi="Times New Roman" w:cs="Times New Roman"/>
          <w:b/>
          <w:sz w:val="24"/>
          <w:szCs w:val="24"/>
        </w:rPr>
        <w:t xml:space="preserve"> </w:t>
      </w:r>
      <w:proofErr w:type="spellStart"/>
      <w:r w:rsidRPr="00496981">
        <w:rPr>
          <w:rFonts w:ascii="Times New Roman" w:eastAsia="Times New Roman" w:hAnsi="Times New Roman" w:cs="Times New Roman"/>
          <w:b/>
          <w:sz w:val="24"/>
          <w:szCs w:val="24"/>
        </w:rPr>
        <w:t>особливостями</w:t>
      </w:r>
      <w:proofErr w:type="spellEnd"/>
      <w:r w:rsidRPr="00496981">
        <w:rPr>
          <w:rFonts w:ascii="Times New Roman" w:eastAsia="Times New Roman" w:hAnsi="Times New Roman" w:cs="Times New Roman"/>
          <w:b/>
          <w:sz w:val="24"/>
          <w:szCs w:val="24"/>
        </w:rPr>
        <w:t>)</w:t>
      </w:r>
    </w:p>
    <w:p w:rsidR="00254A26" w:rsidRPr="00F0217E" w:rsidRDefault="008808FC" w:rsidP="00BC438D">
      <w:pPr>
        <w:spacing w:before="240" w:after="0" w:line="240" w:lineRule="auto"/>
        <w:jc w:val="center"/>
        <w:rPr>
          <w:rFonts w:ascii="Times New Roman" w:hAnsi="Times New Roman" w:cs="Times New Roman"/>
          <w:b/>
          <w:bCs/>
          <w:spacing w:val="-3"/>
          <w:sz w:val="28"/>
          <w:szCs w:val="28"/>
          <w:lang w:val="uk-UA"/>
        </w:rPr>
      </w:pPr>
      <w:proofErr w:type="gramStart"/>
      <w:r w:rsidRPr="00F0217E">
        <w:rPr>
          <w:rFonts w:ascii="Times New Roman" w:eastAsia="Times New Roman" w:hAnsi="Times New Roman" w:cs="Times New Roman"/>
          <w:sz w:val="28"/>
          <w:szCs w:val="28"/>
        </w:rPr>
        <w:t>на</w:t>
      </w:r>
      <w:proofErr w:type="gramEnd"/>
      <w:r w:rsidR="00D22DC3" w:rsidRPr="00F0217E">
        <w:rPr>
          <w:rFonts w:ascii="Times New Roman" w:eastAsia="Times New Roman" w:hAnsi="Times New Roman" w:cs="Times New Roman"/>
          <w:sz w:val="28"/>
          <w:szCs w:val="28"/>
          <w:lang w:val="uk-UA"/>
        </w:rPr>
        <w:t xml:space="preserve"> </w:t>
      </w:r>
      <w:proofErr w:type="spellStart"/>
      <w:r w:rsidRPr="00F0217E">
        <w:rPr>
          <w:rFonts w:ascii="Times New Roman" w:eastAsia="Times New Roman" w:hAnsi="Times New Roman" w:cs="Times New Roman"/>
          <w:sz w:val="28"/>
          <w:szCs w:val="28"/>
        </w:rPr>
        <w:t>закупівлю</w:t>
      </w:r>
      <w:proofErr w:type="spellEnd"/>
      <w:r w:rsidR="00D22DC3" w:rsidRPr="00F0217E">
        <w:rPr>
          <w:rFonts w:ascii="Times New Roman" w:eastAsia="Times New Roman" w:hAnsi="Times New Roman" w:cs="Times New Roman"/>
          <w:sz w:val="28"/>
          <w:szCs w:val="28"/>
          <w:lang w:val="uk-UA"/>
        </w:rPr>
        <w:t xml:space="preserve"> </w:t>
      </w:r>
      <w:r w:rsidRPr="00F0217E">
        <w:rPr>
          <w:rFonts w:ascii="Times New Roman" w:eastAsia="Times New Roman" w:hAnsi="Times New Roman" w:cs="Times New Roman"/>
          <w:sz w:val="28"/>
          <w:szCs w:val="28"/>
        </w:rPr>
        <w:t xml:space="preserve">за предметом: </w:t>
      </w:r>
      <w:r w:rsidR="001D67A9" w:rsidRPr="00F0217E">
        <w:rPr>
          <w:rFonts w:ascii="Times New Roman" w:eastAsia="Times New Roman" w:hAnsi="Times New Roman" w:cs="Times New Roman"/>
          <w:b/>
          <w:sz w:val="28"/>
          <w:szCs w:val="28"/>
          <w:lang w:val="uk-UA"/>
        </w:rPr>
        <w:t>«</w:t>
      </w:r>
      <w:r w:rsidR="003C7132" w:rsidRPr="00F0217E">
        <w:rPr>
          <w:rFonts w:ascii="Times New Roman" w:hAnsi="Times New Roman" w:cs="Times New Roman"/>
          <w:b/>
          <w:bCs/>
          <w:spacing w:val="-3"/>
          <w:sz w:val="28"/>
          <w:szCs w:val="28"/>
          <w:lang w:val="uk-UA"/>
        </w:rPr>
        <w:t xml:space="preserve">Капітальний </w:t>
      </w:r>
      <w:r w:rsidR="00F0217E" w:rsidRPr="00F0217E">
        <w:rPr>
          <w:rFonts w:ascii="Times New Roman" w:hAnsi="Times New Roman" w:cs="Times New Roman"/>
          <w:b/>
          <w:bCs/>
          <w:spacing w:val="-3"/>
          <w:sz w:val="28"/>
          <w:szCs w:val="28"/>
          <w:lang w:val="uk-UA"/>
        </w:rPr>
        <w:t xml:space="preserve">ремонт котельні Тетерівського дитячого будинку-інтернат  Житомирської обласної ради за адресою:вул..Шкільна,56 </w:t>
      </w:r>
      <w:proofErr w:type="spellStart"/>
      <w:r w:rsidR="00F0217E" w:rsidRPr="00F0217E">
        <w:rPr>
          <w:rFonts w:ascii="Times New Roman" w:hAnsi="Times New Roman" w:cs="Times New Roman"/>
          <w:b/>
          <w:bCs/>
          <w:spacing w:val="-3"/>
          <w:sz w:val="28"/>
          <w:szCs w:val="28"/>
          <w:lang w:val="uk-UA"/>
        </w:rPr>
        <w:t>с.Тетерівка</w:t>
      </w:r>
      <w:proofErr w:type="spellEnd"/>
      <w:r w:rsidR="00F0217E" w:rsidRPr="00F0217E">
        <w:rPr>
          <w:rFonts w:ascii="Times New Roman" w:hAnsi="Times New Roman" w:cs="Times New Roman"/>
          <w:b/>
          <w:bCs/>
          <w:spacing w:val="-3"/>
          <w:sz w:val="28"/>
          <w:szCs w:val="28"/>
          <w:lang w:val="uk-UA"/>
        </w:rPr>
        <w:t xml:space="preserve"> Житомирського району Житомирської області»</w:t>
      </w:r>
    </w:p>
    <w:p w:rsidR="008808FC" w:rsidRPr="00F0217E" w:rsidRDefault="008808FC" w:rsidP="00BC438D">
      <w:pPr>
        <w:spacing w:before="240" w:after="0" w:line="240" w:lineRule="auto"/>
        <w:jc w:val="center"/>
        <w:rPr>
          <w:rFonts w:ascii="Times New Roman" w:eastAsia="Times New Roman" w:hAnsi="Times New Roman" w:cs="Times New Roman"/>
          <w:b/>
          <w:sz w:val="24"/>
          <w:szCs w:val="24"/>
        </w:rPr>
      </w:pPr>
      <w:r w:rsidRPr="00F0217E">
        <w:rPr>
          <w:rFonts w:ascii="Times New Roman" w:eastAsia="Times New Roman" w:hAnsi="Times New Roman" w:cs="Times New Roman"/>
          <w:b/>
          <w:sz w:val="28"/>
          <w:szCs w:val="28"/>
        </w:rPr>
        <w:t>(ДК 021:2015:</w:t>
      </w:r>
      <w:r w:rsidRPr="00F0217E">
        <w:rPr>
          <w:rFonts w:ascii="Times New Roman" w:eastAsia="Times New Roman" w:hAnsi="Times New Roman" w:cs="Times New Roman"/>
          <w:b/>
          <w:sz w:val="24"/>
          <w:szCs w:val="24"/>
        </w:rPr>
        <w:t xml:space="preserve"> 45453000-7</w:t>
      </w:r>
      <w:r w:rsidRPr="00F0217E">
        <w:rPr>
          <w:rFonts w:ascii="Times New Roman" w:eastAsia="Times New Roman" w:hAnsi="Times New Roman" w:cs="Times New Roman"/>
          <w:b/>
          <w:sz w:val="28"/>
          <w:szCs w:val="28"/>
        </w:rPr>
        <w:t xml:space="preserve"> - </w:t>
      </w:r>
      <w:proofErr w:type="spellStart"/>
      <w:r w:rsidRPr="00F0217E">
        <w:rPr>
          <w:rFonts w:ascii="Times New Roman" w:eastAsia="Times New Roman" w:hAnsi="Times New Roman" w:cs="Times New Roman"/>
          <w:b/>
          <w:sz w:val="28"/>
          <w:szCs w:val="28"/>
        </w:rPr>
        <w:t>Капітальний</w:t>
      </w:r>
      <w:proofErr w:type="spellEnd"/>
      <w:r w:rsidRPr="00F0217E">
        <w:rPr>
          <w:rFonts w:ascii="Times New Roman" w:eastAsia="Times New Roman" w:hAnsi="Times New Roman" w:cs="Times New Roman"/>
          <w:b/>
          <w:sz w:val="28"/>
          <w:szCs w:val="28"/>
        </w:rPr>
        <w:t xml:space="preserve"> ремонт </w:t>
      </w:r>
      <w:proofErr w:type="spellStart"/>
      <w:r w:rsidRPr="00F0217E">
        <w:rPr>
          <w:rFonts w:ascii="Times New Roman" w:eastAsia="Times New Roman" w:hAnsi="Times New Roman" w:cs="Times New Roman"/>
          <w:b/>
          <w:sz w:val="28"/>
          <w:szCs w:val="28"/>
        </w:rPr>
        <w:t>і</w:t>
      </w:r>
      <w:proofErr w:type="spellEnd"/>
      <w:r w:rsidRPr="00F0217E">
        <w:rPr>
          <w:rFonts w:ascii="Times New Roman" w:eastAsia="Times New Roman" w:hAnsi="Times New Roman" w:cs="Times New Roman"/>
          <w:b/>
          <w:sz w:val="28"/>
          <w:szCs w:val="28"/>
        </w:rPr>
        <w:t xml:space="preserve"> </w:t>
      </w:r>
      <w:proofErr w:type="spellStart"/>
      <w:r w:rsidRPr="00F0217E">
        <w:rPr>
          <w:rFonts w:ascii="Times New Roman" w:eastAsia="Times New Roman" w:hAnsi="Times New Roman" w:cs="Times New Roman"/>
          <w:b/>
          <w:sz w:val="28"/>
          <w:szCs w:val="28"/>
        </w:rPr>
        <w:t>реставрація</w:t>
      </w:r>
      <w:proofErr w:type="spellEnd"/>
      <w:r w:rsidRPr="00F0217E">
        <w:rPr>
          <w:rFonts w:ascii="Times New Roman" w:eastAsia="Times New Roman" w:hAnsi="Times New Roman" w:cs="Times New Roman"/>
          <w:b/>
          <w:sz w:val="28"/>
          <w:szCs w:val="28"/>
        </w:rPr>
        <w:t>)</w:t>
      </w:r>
    </w:p>
    <w:p w:rsidR="008808FC" w:rsidRPr="00254A26" w:rsidRDefault="008808FC" w:rsidP="008808FC">
      <w:pPr>
        <w:spacing w:after="0"/>
        <w:jc w:val="center"/>
        <w:rPr>
          <w:rFonts w:ascii="Times New Roman" w:hAnsi="Times New Roman" w:cs="Times New Roman"/>
          <w:b/>
          <w:color w:val="FF0000"/>
          <w:sz w:val="28"/>
          <w:szCs w:val="28"/>
        </w:rPr>
      </w:pPr>
    </w:p>
    <w:p w:rsidR="008808FC" w:rsidRPr="00254A26" w:rsidRDefault="008808FC" w:rsidP="008808FC">
      <w:pPr>
        <w:spacing w:after="0"/>
        <w:jc w:val="center"/>
        <w:rPr>
          <w:rFonts w:ascii="Times New Roman" w:hAnsi="Times New Roman" w:cs="Times New Roman"/>
          <w:b/>
          <w:iCs/>
          <w:color w:val="FF0000"/>
          <w:sz w:val="28"/>
          <w:szCs w:val="28"/>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FD3389"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28"/>
          <w:szCs w:val="28"/>
          <w:lang w:val="uk-UA" w:eastAsia="zh-CN" w:bidi="hi-IN"/>
        </w:rPr>
      </w:pPr>
    </w:p>
    <w:p w:rsidR="008808FC" w:rsidRPr="00CF103F"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08FC"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08FC" w:rsidRDefault="008808FC" w:rsidP="008808F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254A26" w:rsidRDefault="00254A26" w:rsidP="008808F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08FC" w:rsidRPr="00CF103F" w:rsidRDefault="008808FC" w:rsidP="008808F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8808FC" w:rsidRPr="00F0217E" w:rsidRDefault="0097174E" w:rsidP="00BC438D">
      <w:pPr>
        <w:spacing w:before="240" w:after="0" w:line="240" w:lineRule="auto"/>
        <w:jc w:val="center"/>
        <w:rPr>
          <w:rFonts w:ascii="Times New Roman" w:eastAsia="Times New Roman" w:hAnsi="Times New Roman" w:cs="Times New Roman"/>
          <w:b/>
          <w:sz w:val="24"/>
          <w:szCs w:val="24"/>
          <w:lang w:val="uk-UA"/>
        </w:rPr>
      </w:pPr>
      <w:r w:rsidRPr="00F0217E">
        <w:rPr>
          <w:rFonts w:ascii="Times New Roman" w:eastAsia="Times New Roman" w:hAnsi="Times New Roman" w:cs="Times New Roman"/>
          <w:b/>
          <w:sz w:val="24"/>
          <w:szCs w:val="24"/>
          <w:lang w:val="uk-UA"/>
        </w:rPr>
        <w:t>Житомир</w:t>
      </w:r>
      <w:r w:rsidR="008808FC" w:rsidRPr="00F0217E">
        <w:rPr>
          <w:rFonts w:ascii="Times New Roman" w:eastAsia="Times New Roman" w:hAnsi="Times New Roman" w:cs="Times New Roman"/>
          <w:b/>
          <w:sz w:val="24"/>
          <w:szCs w:val="24"/>
        </w:rPr>
        <w:t>-2023</w:t>
      </w:r>
    </w:p>
    <w:p w:rsidR="00CF103F" w:rsidRPr="008808FC" w:rsidRDefault="00CF103F" w:rsidP="00F071D3">
      <w:pPr>
        <w:spacing w:after="0" w:line="240" w:lineRule="auto"/>
        <w:ind w:right="-25"/>
        <w:outlineLvl w:val="0"/>
        <w:rPr>
          <w:rFonts w:ascii="Times New Roman" w:eastAsia="Calibri" w:hAnsi="Times New Roman" w:cs="Times New Roman"/>
          <w:b/>
          <w:bCs/>
          <w:iCs/>
          <w:color w:val="000000"/>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3"/>
        <w:gridCol w:w="2512"/>
        <w:gridCol w:w="7417"/>
      </w:tblGrid>
      <w:tr w:rsidR="00B413F2" w:rsidRPr="00185A25" w:rsidTr="00B413F2">
        <w:tc>
          <w:tcPr>
            <w:tcW w:w="300" w:type="pct"/>
            <w:shd w:val="clear" w:color="auto" w:fill="FFFFFF"/>
            <w:hideMark/>
          </w:tcPr>
          <w:p w:rsidR="00B413F2" w:rsidRPr="00185A25" w:rsidRDefault="00B413F2" w:rsidP="002768B6">
            <w:pPr>
              <w:spacing w:after="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w:t>
            </w:r>
          </w:p>
        </w:tc>
        <w:tc>
          <w:tcPr>
            <w:tcW w:w="4700" w:type="pct"/>
            <w:gridSpan w:val="2"/>
            <w:shd w:val="clear" w:color="auto" w:fill="FFFFFF"/>
            <w:hideMark/>
          </w:tcPr>
          <w:p w:rsidR="00B413F2" w:rsidRPr="00185A25" w:rsidRDefault="001B4188" w:rsidP="002768B6">
            <w:pPr>
              <w:spacing w:after="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 xml:space="preserve">Розділ І. </w:t>
            </w:r>
            <w:r w:rsidR="00B413F2" w:rsidRPr="00185A25">
              <w:rPr>
                <w:rFonts w:ascii="Times New Roman" w:eastAsia="Times New Roman" w:hAnsi="Times New Roman" w:cs="Times New Roman"/>
                <w:b/>
                <w:bCs/>
                <w:lang w:val="uk-UA" w:eastAsia="ru-RU"/>
              </w:rPr>
              <w:t>Загальні положення</w:t>
            </w:r>
          </w:p>
        </w:tc>
      </w:tr>
      <w:tr w:rsidR="00B413F2" w:rsidRPr="00185A25" w:rsidTr="00E64DAE">
        <w:trPr>
          <w:trHeight w:val="17"/>
        </w:trPr>
        <w:tc>
          <w:tcPr>
            <w:tcW w:w="300" w:type="pct"/>
            <w:shd w:val="clear" w:color="auto" w:fill="FFFFFF"/>
            <w:hideMark/>
          </w:tcPr>
          <w:p w:rsidR="00B413F2" w:rsidRPr="00185A25" w:rsidRDefault="00B413F2" w:rsidP="002768B6">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B413F2" w:rsidRPr="00185A25" w:rsidRDefault="00B413F2" w:rsidP="002768B6">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w:t>
            </w:r>
          </w:p>
        </w:tc>
        <w:tc>
          <w:tcPr>
            <w:tcW w:w="3511" w:type="pct"/>
            <w:shd w:val="clear" w:color="auto" w:fill="FFFFFF"/>
            <w:hideMark/>
          </w:tcPr>
          <w:p w:rsidR="00B413F2" w:rsidRPr="00185A25" w:rsidRDefault="00B413F2" w:rsidP="002768B6">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w:t>
            </w:r>
          </w:p>
        </w:tc>
      </w:tr>
      <w:tr w:rsidR="00B413F2" w:rsidRPr="00185A25" w:rsidTr="00E64DAE">
        <w:tc>
          <w:tcPr>
            <w:tcW w:w="300" w:type="pct"/>
            <w:shd w:val="clear" w:color="auto" w:fill="FFFFFF"/>
            <w:hideMark/>
          </w:tcPr>
          <w:p w:rsidR="00B413F2" w:rsidRPr="00185A25" w:rsidRDefault="00B413F2" w:rsidP="006F3053">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B413F2" w:rsidRPr="00185A25" w:rsidRDefault="00B413F2"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Терміни, які вживаються в тендерній документації</w:t>
            </w:r>
          </w:p>
        </w:tc>
        <w:tc>
          <w:tcPr>
            <w:tcW w:w="3511" w:type="pct"/>
            <w:shd w:val="clear" w:color="auto" w:fill="FFFFFF"/>
            <w:hideMark/>
          </w:tcPr>
          <w:p w:rsidR="00B413F2" w:rsidRPr="00185A25" w:rsidRDefault="006343C2"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roofErr w:type="spellStart"/>
            <w:r w:rsidR="001870B4" w:rsidRPr="00185A25">
              <w:rPr>
                <w:rFonts w:ascii="Times New Roman" w:eastAsia="Times New Roman" w:hAnsi="Times New Roman" w:cs="Times New Roman"/>
                <w:color w:val="000000"/>
              </w:rPr>
              <w:t>Терміни</w:t>
            </w:r>
            <w:proofErr w:type="spellEnd"/>
            <w:r w:rsidR="001870B4" w:rsidRPr="00185A25">
              <w:rPr>
                <w:rFonts w:ascii="Times New Roman" w:eastAsia="Times New Roman" w:hAnsi="Times New Roman" w:cs="Times New Roman"/>
                <w:color w:val="000000"/>
              </w:rPr>
              <w:t xml:space="preserve">, </w:t>
            </w:r>
            <w:proofErr w:type="spellStart"/>
            <w:r w:rsidR="001870B4" w:rsidRPr="00185A25">
              <w:rPr>
                <w:rFonts w:ascii="Times New Roman" w:eastAsia="Times New Roman" w:hAnsi="Times New Roman" w:cs="Times New Roman"/>
                <w:color w:val="000000"/>
              </w:rPr>
              <w:t>які</w:t>
            </w:r>
            <w:proofErr w:type="spellEnd"/>
            <w:r w:rsidR="00F0217E">
              <w:rPr>
                <w:rFonts w:ascii="Times New Roman" w:eastAsia="Times New Roman" w:hAnsi="Times New Roman" w:cs="Times New Roman"/>
                <w:color w:val="000000"/>
                <w:lang w:val="uk-UA"/>
              </w:rPr>
              <w:t xml:space="preserve"> </w:t>
            </w:r>
            <w:proofErr w:type="spellStart"/>
            <w:r w:rsidR="001870B4" w:rsidRPr="00185A25">
              <w:rPr>
                <w:rFonts w:ascii="Times New Roman" w:eastAsia="Times New Roman" w:hAnsi="Times New Roman" w:cs="Times New Roman"/>
                <w:color w:val="000000"/>
              </w:rPr>
              <w:t>використовуються</w:t>
            </w:r>
            <w:proofErr w:type="spellEnd"/>
            <w:r w:rsidR="001870B4" w:rsidRPr="00185A25">
              <w:rPr>
                <w:rFonts w:ascii="Times New Roman" w:eastAsia="Times New Roman" w:hAnsi="Times New Roman" w:cs="Times New Roman"/>
                <w:color w:val="000000"/>
              </w:rPr>
              <w:t xml:space="preserve"> в </w:t>
            </w:r>
            <w:proofErr w:type="spellStart"/>
            <w:r w:rsidR="001870B4" w:rsidRPr="00185A25">
              <w:rPr>
                <w:rFonts w:ascii="Times New Roman" w:eastAsia="Times New Roman" w:hAnsi="Times New Roman" w:cs="Times New Roman"/>
                <w:color w:val="000000"/>
              </w:rPr>
              <w:t>ційдокументації</w:t>
            </w:r>
            <w:proofErr w:type="spellEnd"/>
            <w:r w:rsidR="001870B4" w:rsidRPr="00185A25">
              <w:rPr>
                <w:rFonts w:ascii="Times New Roman" w:eastAsia="Times New Roman" w:hAnsi="Times New Roman" w:cs="Times New Roman"/>
                <w:color w:val="000000"/>
              </w:rPr>
              <w:t xml:space="preserve">, </w:t>
            </w:r>
            <w:proofErr w:type="spellStart"/>
            <w:r w:rsidR="001870B4" w:rsidRPr="00185A25">
              <w:rPr>
                <w:rFonts w:ascii="Times New Roman" w:eastAsia="Times New Roman" w:hAnsi="Times New Roman" w:cs="Times New Roman"/>
                <w:color w:val="000000"/>
              </w:rPr>
              <w:t>вживаються</w:t>
            </w:r>
            <w:proofErr w:type="spellEnd"/>
            <w:r w:rsidR="001870B4" w:rsidRPr="00185A25">
              <w:rPr>
                <w:rFonts w:ascii="Times New Roman" w:eastAsia="Times New Roman" w:hAnsi="Times New Roman" w:cs="Times New Roman"/>
                <w:color w:val="000000"/>
              </w:rPr>
              <w:t xml:space="preserve"> у </w:t>
            </w:r>
            <w:proofErr w:type="spellStart"/>
            <w:r w:rsidR="001870B4" w:rsidRPr="00185A25">
              <w:rPr>
                <w:rFonts w:ascii="Times New Roman" w:eastAsia="Times New Roman" w:hAnsi="Times New Roman" w:cs="Times New Roman"/>
                <w:color w:val="000000"/>
              </w:rPr>
              <w:t>значенні</w:t>
            </w:r>
            <w:proofErr w:type="spellEnd"/>
            <w:r w:rsidR="001870B4" w:rsidRPr="00185A25">
              <w:rPr>
                <w:rFonts w:ascii="Times New Roman" w:eastAsia="Times New Roman" w:hAnsi="Times New Roman" w:cs="Times New Roman"/>
                <w:color w:val="000000"/>
              </w:rPr>
              <w:t xml:space="preserve">, </w:t>
            </w:r>
            <w:proofErr w:type="spellStart"/>
            <w:r w:rsidR="001870B4" w:rsidRPr="00185A25">
              <w:rPr>
                <w:rFonts w:ascii="Times New Roman" w:eastAsia="Times New Roman" w:hAnsi="Times New Roman" w:cs="Times New Roman"/>
                <w:color w:val="000000"/>
              </w:rPr>
              <w:t>наведеному</w:t>
            </w:r>
            <w:proofErr w:type="spellEnd"/>
            <w:r w:rsidR="001870B4" w:rsidRPr="00185A25">
              <w:rPr>
                <w:rFonts w:ascii="Times New Roman" w:eastAsia="Times New Roman" w:hAnsi="Times New Roman" w:cs="Times New Roman"/>
                <w:color w:val="000000"/>
              </w:rPr>
              <w:t xml:space="preserve"> в </w:t>
            </w:r>
            <w:proofErr w:type="spellStart"/>
            <w:r w:rsidR="001870B4" w:rsidRPr="00185A25">
              <w:rPr>
                <w:rFonts w:ascii="Times New Roman" w:eastAsia="Times New Roman" w:hAnsi="Times New Roman" w:cs="Times New Roman"/>
                <w:color w:val="000000"/>
              </w:rPr>
              <w:t>Законі</w:t>
            </w:r>
            <w:proofErr w:type="spellEnd"/>
            <w:r w:rsidR="001870B4" w:rsidRPr="00185A25">
              <w:rPr>
                <w:rFonts w:ascii="Times New Roman" w:eastAsia="Times New Roman" w:hAnsi="Times New Roman" w:cs="Times New Roman"/>
                <w:color w:val="000000"/>
              </w:rPr>
              <w:t xml:space="preserve"> та </w:t>
            </w:r>
            <w:proofErr w:type="spellStart"/>
            <w:r w:rsidR="001870B4" w:rsidRPr="00185A25">
              <w:rPr>
                <w:rFonts w:ascii="Times New Roman" w:eastAsia="Times New Roman" w:hAnsi="Times New Roman" w:cs="Times New Roman"/>
              </w:rPr>
              <w:t>Особливостях</w:t>
            </w:r>
            <w:proofErr w:type="spellEnd"/>
            <w:r w:rsidR="001870B4" w:rsidRPr="00185A25">
              <w:rPr>
                <w:rFonts w:ascii="Times New Roman" w:eastAsia="Times New Roman" w:hAnsi="Times New Roman" w:cs="Times New Roman"/>
              </w:rPr>
              <w:t>.</w:t>
            </w:r>
          </w:p>
        </w:tc>
      </w:tr>
      <w:tr w:rsidR="00B413F2" w:rsidRPr="00185A25" w:rsidTr="00E64DAE">
        <w:trPr>
          <w:trHeight w:val="779"/>
        </w:trPr>
        <w:tc>
          <w:tcPr>
            <w:tcW w:w="300" w:type="pct"/>
            <w:shd w:val="clear" w:color="auto" w:fill="FFFFFF"/>
            <w:hideMark/>
          </w:tcPr>
          <w:p w:rsidR="00B413F2" w:rsidRPr="00185A25" w:rsidRDefault="00B413F2"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w:t>
            </w:r>
          </w:p>
        </w:tc>
        <w:tc>
          <w:tcPr>
            <w:tcW w:w="1189" w:type="pct"/>
            <w:shd w:val="clear" w:color="auto" w:fill="FFFFFF"/>
            <w:hideMark/>
          </w:tcPr>
          <w:p w:rsidR="00B413F2" w:rsidRPr="00185A25" w:rsidRDefault="00B413F2"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замовника торгів</w:t>
            </w:r>
          </w:p>
        </w:tc>
        <w:tc>
          <w:tcPr>
            <w:tcW w:w="3511" w:type="pct"/>
            <w:shd w:val="clear" w:color="auto" w:fill="FFFFFF"/>
            <w:hideMark/>
          </w:tcPr>
          <w:p w:rsidR="00B413F2" w:rsidRPr="00185A25" w:rsidRDefault="00B413F2" w:rsidP="004F6B02">
            <w:pPr>
              <w:spacing w:before="150" w:after="150" w:line="240" w:lineRule="auto"/>
              <w:jc w:val="both"/>
              <w:rPr>
                <w:rFonts w:ascii="Times New Roman" w:eastAsia="Times New Roman" w:hAnsi="Times New Roman" w:cs="Times New Roman"/>
                <w:lang w:val="uk-UA" w:eastAsia="ru-RU"/>
              </w:rPr>
            </w:pPr>
          </w:p>
        </w:tc>
      </w:tr>
      <w:tr w:rsidR="00405F9F" w:rsidRPr="00185A25" w:rsidTr="00721C86">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2.1</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повне найменування</w:t>
            </w:r>
          </w:p>
        </w:tc>
        <w:tc>
          <w:tcPr>
            <w:tcW w:w="3511" w:type="pct"/>
            <w:shd w:val="clear" w:color="auto" w:fill="FFFFFF"/>
          </w:tcPr>
          <w:p w:rsidR="00405F9F" w:rsidRPr="00F0217E" w:rsidRDefault="00F0217E" w:rsidP="00F0217E">
            <w:pPr>
              <w:spacing w:before="150" w:after="150" w:line="240" w:lineRule="auto"/>
              <w:jc w:val="both"/>
              <w:rPr>
                <w:rFonts w:ascii="Times New Roman" w:eastAsia="Times New Roman" w:hAnsi="Times New Roman" w:cs="Times New Roman"/>
                <w:color w:val="FF0000"/>
                <w:lang w:val="uk-UA" w:eastAsia="ru-RU"/>
              </w:rPr>
            </w:pPr>
            <w:r w:rsidRPr="00F0217E">
              <w:rPr>
                <w:rFonts w:ascii="Times New Roman" w:hAnsi="Times New Roman"/>
              </w:rPr>
              <w:t xml:space="preserve">Тетерівський дитячий </w:t>
            </w:r>
            <w:proofErr w:type="spellStart"/>
            <w:r w:rsidRPr="00F0217E">
              <w:rPr>
                <w:rFonts w:ascii="Times New Roman" w:hAnsi="Times New Roman"/>
              </w:rPr>
              <w:t>будино</w:t>
            </w:r>
            <w:proofErr w:type="gramStart"/>
            <w:r w:rsidRPr="00F0217E">
              <w:rPr>
                <w:rFonts w:ascii="Times New Roman" w:hAnsi="Times New Roman"/>
              </w:rPr>
              <w:t>к-</w:t>
            </w:r>
            <w:proofErr w:type="gramEnd"/>
            <w:r w:rsidRPr="00F0217E">
              <w:rPr>
                <w:rFonts w:ascii="Times New Roman" w:hAnsi="Times New Roman"/>
              </w:rPr>
              <w:t>інтернат</w:t>
            </w:r>
            <w:proofErr w:type="spellEnd"/>
            <w:r w:rsidRPr="00F0217E">
              <w:rPr>
                <w:rFonts w:ascii="Times New Roman" w:hAnsi="Times New Roman"/>
              </w:rPr>
              <w:t xml:space="preserve"> </w:t>
            </w:r>
            <w:proofErr w:type="spellStart"/>
            <w:r w:rsidRPr="00F0217E">
              <w:rPr>
                <w:rFonts w:ascii="Times New Roman" w:hAnsi="Times New Roman"/>
              </w:rPr>
              <w:t>Житомирської</w:t>
            </w:r>
            <w:proofErr w:type="spellEnd"/>
            <w:r w:rsidRPr="00F0217E">
              <w:rPr>
                <w:rFonts w:ascii="Times New Roman" w:hAnsi="Times New Roman"/>
              </w:rPr>
              <w:t xml:space="preserve"> </w:t>
            </w:r>
            <w:proofErr w:type="spellStart"/>
            <w:r w:rsidRPr="00F0217E">
              <w:rPr>
                <w:rFonts w:ascii="Times New Roman" w:hAnsi="Times New Roman"/>
              </w:rPr>
              <w:t>обласної</w:t>
            </w:r>
            <w:proofErr w:type="spellEnd"/>
            <w:r w:rsidRPr="00F0217E">
              <w:rPr>
                <w:rFonts w:ascii="Times New Roman" w:hAnsi="Times New Roman"/>
              </w:rPr>
              <w:t xml:space="preserve"> ради</w:t>
            </w:r>
            <w:r w:rsidRPr="00F0217E">
              <w:rPr>
                <w:rFonts w:ascii="Times New Roman" w:hAnsi="Times New Roman"/>
                <w:color w:val="FF0000"/>
                <w:lang w:val="uk-UA"/>
              </w:rPr>
              <w:t xml:space="preserve"> </w:t>
            </w:r>
          </w:p>
        </w:tc>
      </w:tr>
      <w:tr w:rsidR="001870B4" w:rsidRPr="00185A25" w:rsidTr="00E64DAE">
        <w:trPr>
          <w:trHeight w:val="707"/>
        </w:trPr>
        <w:tc>
          <w:tcPr>
            <w:tcW w:w="300" w:type="pct"/>
            <w:shd w:val="clear" w:color="auto" w:fill="FFFFFF"/>
          </w:tcPr>
          <w:p w:rsidR="001870B4" w:rsidRPr="00185A25" w:rsidRDefault="001870B4" w:rsidP="00F071D3">
            <w:pPr>
              <w:spacing w:before="150" w:after="150" w:line="240" w:lineRule="auto"/>
              <w:jc w:val="center"/>
              <w:rPr>
                <w:rFonts w:ascii="Times New Roman" w:eastAsia="Times New Roman" w:hAnsi="Times New Roman" w:cs="Times New Roman"/>
                <w:lang w:val="en-US" w:eastAsia="ru-RU"/>
              </w:rPr>
            </w:pPr>
            <w:r w:rsidRPr="00185A25">
              <w:rPr>
                <w:rFonts w:ascii="Times New Roman" w:eastAsia="Times New Roman" w:hAnsi="Times New Roman" w:cs="Times New Roman"/>
                <w:lang w:val="en-US" w:eastAsia="ru-RU"/>
              </w:rPr>
              <w:t>2.2</w:t>
            </w:r>
          </w:p>
        </w:tc>
        <w:tc>
          <w:tcPr>
            <w:tcW w:w="1189" w:type="pct"/>
            <w:shd w:val="clear" w:color="auto" w:fill="FFFFFF"/>
          </w:tcPr>
          <w:p w:rsidR="001870B4" w:rsidRPr="00185A25" w:rsidRDefault="001870B4"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Код згідно з ЄДРПОУ замовника</w:t>
            </w:r>
            <w:r w:rsidRPr="00185A25">
              <w:rPr>
                <w:rFonts w:ascii="Times New Roman" w:eastAsia="Times New Roman" w:hAnsi="Times New Roman" w:cs="Times New Roman"/>
                <w:lang w:val="uk-UA" w:eastAsia="ru-RU"/>
              </w:rPr>
              <w:tab/>
            </w:r>
          </w:p>
        </w:tc>
        <w:tc>
          <w:tcPr>
            <w:tcW w:w="3511" w:type="pct"/>
            <w:shd w:val="clear" w:color="auto" w:fill="FFFFFF"/>
          </w:tcPr>
          <w:p w:rsidR="001870B4" w:rsidRPr="00185A25" w:rsidRDefault="00F0217E" w:rsidP="004F6B02">
            <w:pPr>
              <w:spacing w:before="150" w:after="150" w:line="240" w:lineRule="auto"/>
              <w:jc w:val="both"/>
              <w:rPr>
                <w:rFonts w:ascii="Times New Roman" w:hAnsi="Times New Roman" w:cs="Times New Roman"/>
                <w:shd w:val="clear" w:color="auto" w:fill="FFFFFF"/>
                <w:lang w:val="uk-UA"/>
              </w:rPr>
            </w:pPr>
            <w:r w:rsidRPr="00F0217E">
              <w:rPr>
                <w:rFonts w:ascii="Times New Roman" w:eastAsia="Times New Roman" w:hAnsi="Times New Roman" w:cs="Courier New"/>
                <w:lang w:val="uk-UA" w:eastAsia="ru-RU" w:bidi="uk-UA"/>
              </w:rPr>
              <w:t>03188501</w:t>
            </w:r>
          </w:p>
        </w:tc>
      </w:tr>
      <w:tr w:rsidR="001870B4" w:rsidRPr="00185A25" w:rsidTr="00E64DAE">
        <w:trPr>
          <w:trHeight w:val="891"/>
        </w:trPr>
        <w:tc>
          <w:tcPr>
            <w:tcW w:w="300" w:type="pct"/>
            <w:shd w:val="clear" w:color="auto" w:fill="FFFFFF"/>
          </w:tcPr>
          <w:p w:rsidR="001870B4" w:rsidRPr="00185A25" w:rsidRDefault="001870B4" w:rsidP="00F071D3">
            <w:pPr>
              <w:spacing w:before="150" w:after="150" w:line="240" w:lineRule="auto"/>
              <w:jc w:val="center"/>
              <w:rPr>
                <w:rFonts w:ascii="Times New Roman" w:eastAsia="Times New Roman" w:hAnsi="Times New Roman" w:cs="Times New Roman"/>
                <w:lang w:val="en-US" w:eastAsia="ru-RU"/>
              </w:rPr>
            </w:pPr>
            <w:r w:rsidRPr="00185A25">
              <w:rPr>
                <w:rFonts w:ascii="Times New Roman" w:eastAsia="Times New Roman" w:hAnsi="Times New Roman" w:cs="Times New Roman"/>
                <w:lang w:val="en-US" w:eastAsia="ru-RU"/>
              </w:rPr>
              <w:t>2.3</w:t>
            </w:r>
          </w:p>
        </w:tc>
        <w:tc>
          <w:tcPr>
            <w:tcW w:w="1189" w:type="pct"/>
            <w:shd w:val="clear" w:color="auto" w:fill="FFFFFF"/>
          </w:tcPr>
          <w:p w:rsidR="001870B4" w:rsidRPr="00185A25" w:rsidRDefault="001870B4"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Категорії замовника</w:t>
            </w:r>
          </w:p>
        </w:tc>
        <w:tc>
          <w:tcPr>
            <w:tcW w:w="3511" w:type="pct"/>
            <w:shd w:val="clear" w:color="auto" w:fill="FFFFFF"/>
          </w:tcPr>
          <w:p w:rsidR="001870B4" w:rsidRPr="00C54629" w:rsidRDefault="00C54629" w:rsidP="004F6B02">
            <w:pPr>
              <w:spacing w:before="150" w:after="150" w:line="240" w:lineRule="auto"/>
              <w:jc w:val="both"/>
              <w:rPr>
                <w:rFonts w:ascii="Times New Roman" w:hAnsi="Times New Roman" w:cs="Times New Roman"/>
                <w:color w:val="FF0000"/>
                <w:shd w:val="clear" w:color="auto" w:fill="FFFFFF"/>
                <w:lang w:val="uk-UA"/>
              </w:rPr>
            </w:pPr>
            <w:r w:rsidRPr="00C54629">
              <w:rPr>
                <w:rFonts w:ascii="Times New Roman" w:hAnsi="Times New Roman" w:cs="Times New Roman"/>
                <w:color w:val="FF0000"/>
                <w:shd w:val="clear" w:color="auto" w:fill="FFFFFF"/>
                <w:lang w:val="uk-UA"/>
              </w:rPr>
              <w:t>___________________________________________</w:t>
            </w:r>
          </w:p>
        </w:tc>
      </w:tr>
      <w:tr w:rsidR="00405F9F" w:rsidRPr="00F0217E" w:rsidTr="00721C86">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en-US" w:eastAsia="ru-RU"/>
              </w:rPr>
            </w:pPr>
            <w:r w:rsidRPr="00185A25">
              <w:rPr>
                <w:rFonts w:ascii="Times New Roman" w:eastAsia="Times New Roman" w:hAnsi="Times New Roman" w:cs="Times New Roman"/>
                <w:lang w:val="uk-UA" w:eastAsia="ru-RU"/>
              </w:rPr>
              <w:t>2</w:t>
            </w:r>
            <w:r w:rsidR="001870B4" w:rsidRPr="00185A25">
              <w:rPr>
                <w:rFonts w:ascii="Times New Roman" w:eastAsia="Times New Roman" w:hAnsi="Times New Roman" w:cs="Times New Roman"/>
                <w:lang w:val="en-US" w:eastAsia="ru-RU"/>
              </w:rPr>
              <w:t>.4</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місцезнаходження</w:t>
            </w:r>
          </w:p>
        </w:tc>
        <w:tc>
          <w:tcPr>
            <w:tcW w:w="3511" w:type="pct"/>
            <w:shd w:val="clear" w:color="auto" w:fill="FFFFFF"/>
          </w:tcPr>
          <w:p w:rsidR="00405F9F" w:rsidRPr="00F0217E" w:rsidRDefault="00F0217E" w:rsidP="004F6B02">
            <w:pPr>
              <w:spacing w:before="150" w:after="150" w:line="240" w:lineRule="auto"/>
              <w:jc w:val="both"/>
              <w:rPr>
                <w:rFonts w:ascii="Times New Roman" w:eastAsia="Times New Roman" w:hAnsi="Times New Roman" w:cs="Times New Roman"/>
                <w:color w:val="FF0000"/>
                <w:lang w:val="uk-UA" w:eastAsia="ru-RU"/>
              </w:rPr>
            </w:pPr>
            <w:r w:rsidRPr="00F0217E">
              <w:rPr>
                <w:rFonts w:ascii="Times New Roman" w:hAnsi="Times New Roman"/>
              </w:rPr>
              <w:t xml:space="preserve">12420, </w:t>
            </w:r>
            <w:proofErr w:type="spellStart"/>
            <w:r w:rsidRPr="00F0217E">
              <w:rPr>
                <w:rFonts w:ascii="Times New Roman" w:hAnsi="Times New Roman"/>
              </w:rPr>
              <w:t>Житомирська</w:t>
            </w:r>
            <w:proofErr w:type="spellEnd"/>
            <w:r w:rsidRPr="00F0217E">
              <w:rPr>
                <w:rFonts w:ascii="Times New Roman" w:hAnsi="Times New Roman"/>
              </w:rPr>
              <w:t xml:space="preserve"> </w:t>
            </w:r>
            <w:proofErr w:type="spellStart"/>
            <w:r w:rsidRPr="00F0217E">
              <w:rPr>
                <w:rFonts w:ascii="Times New Roman" w:hAnsi="Times New Roman"/>
              </w:rPr>
              <w:t>обл.</w:t>
            </w:r>
            <w:proofErr w:type="gramStart"/>
            <w:r w:rsidRPr="00F0217E">
              <w:rPr>
                <w:rFonts w:ascii="Times New Roman" w:hAnsi="Times New Roman"/>
              </w:rPr>
              <w:t>,Ж</w:t>
            </w:r>
            <w:proofErr w:type="gramEnd"/>
            <w:r w:rsidRPr="00F0217E">
              <w:rPr>
                <w:rFonts w:ascii="Times New Roman" w:hAnsi="Times New Roman"/>
              </w:rPr>
              <w:t>итомирський</w:t>
            </w:r>
            <w:proofErr w:type="spellEnd"/>
            <w:r w:rsidRPr="00F0217E">
              <w:rPr>
                <w:rFonts w:ascii="Times New Roman" w:hAnsi="Times New Roman"/>
              </w:rPr>
              <w:t xml:space="preserve"> р-н., с. </w:t>
            </w:r>
            <w:proofErr w:type="spellStart"/>
            <w:r w:rsidRPr="00F0217E">
              <w:rPr>
                <w:rFonts w:ascii="Times New Roman" w:hAnsi="Times New Roman"/>
              </w:rPr>
              <w:t>Тетерівка,вул</w:t>
            </w:r>
            <w:proofErr w:type="spellEnd"/>
            <w:r w:rsidRPr="00F0217E">
              <w:rPr>
                <w:rFonts w:ascii="Times New Roman" w:hAnsi="Times New Roman"/>
              </w:rPr>
              <w:t xml:space="preserve">. </w:t>
            </w:r>
            <w:proofErr w:type="spellStart"/>
            <w:r w:rsidRPr="00F0217E">
              <w:rPr>
                <w:rFonts w:ascii="Times New Roman" w:hAnsi="Times New Roman"/>
              </w:rPr>
              <w:t>Шкільна</w:t>
            </w:r>
            <w:proofErr w:type="spellEnd"/>
            <w:r w:rsidRPr="00F0217E">
              <w:rPr>
                <w:rFonts w:ascii="Times New Roman" w:hAnsi="Times New Roman"/>
              </w:rPr>
              <w:t>, 56.</w:t>
            </w:r>
          </w:p>
        </w:tc>
      </w:tr>
      <w:tr w:rsidR="00405F9F" w:rsidRPr="00185A25" w:rsidTr="00721C86">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en-US" w:eastAsia="ru-RU"/>
              </w:rPr>
            </w:pPr>
            <w:r w:rsidRPr="00185A25">
              <w:rPr>
                <w:rFonts w:ascii="Times New Roman" w:eastAsia="Times New Roman" w:hAnsi="Times New Roman" w:cs="Times New Roman"/>
                <w:lang w:val="uk-UA" w:eastAsia="ru-RU"/>
              </w:rPr>
              <w:t>2.</w:t>
            </w:r>
            <w:r w:rsidR="001870B4" w:rsidRPr="00185A25">
              <w:rPr>
                <w:rFonts w:ascii="Times New Roman" w:eastAsia="Times New Roman" w:hAnsi="Times New Roman" w:cs="Times New Roman"/>
                <w:lang w:val="uk-UA" w:eastAsia="ru-RU"/>
              </w:rPr>
              <w:t>5</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511" w:type="pct"/>
            <w:shd w:val="clear" w:color="auto" w:fill="FFFFFF"/>
          </w:tcPr>
          <w:p w:rsidR="00405F9F" w:rsidRPr="00F0217E" w:rsidRDefault="00F0217E" w:rsidP="008D36AF">
            <w:pPr>
              <w:spacing w:after="0" w:line="240" w:lineRule="auto"/>
              <w:jc w:val="both"/>
              <w:rPr>
                <w:rFonts w:ascii="Times New Roman" w:eastAsia="Times New Roman" w:hAnsi="Times New Roman" w:cs="Times New Roman"/>
                <w:i/>
                <w:iCs/>
                <w:color w:val="FF0000"/>
                <w:lang w:val="uk-UA" w:eastAsia="ru-RU"/>
              </w:rPr>
            </w:pPr>
            <w:r w:rsidRPr="00F0217E">
              <w:rPr>
                <w:rFonts w:ascii="Times New Roman" w:eastAsia="Batang" w:hAnsi="Times New Roman"/>
                <w:color w:val="000000"/>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F0217E">
              <w:rPr>
                <w:rFonts w:ascii="Times New Roman" w:eastAsia="Batang" w:hAnsi="Times New Roman"/>
                <w:i/>
                <w:lang w:val="uk-UA" w:eastAsia="ru-RU"/>
              </w:rPr>
              <w:t xml:space="preserve">до  уповноваженої особи фахівця з публічних закупівель – Слободенюк Людмила Василівна, тел. </w:t>
            </w:r>
            <w:r w:rsidRPr="00F0217E">
              <w:rPr>
                <w:rFonts w:ascii="Times New Roman" w:eastAsia="Batang" w:hAnsi="Times New Roman"/>
                <w:i/>
                <w:lang w:eastAsia="ru-RU"/>
              </w:rPr>
              <w:t>+</w:t>
            </w:r>
            <w:r w:rsidRPr="00F0217E">
              <w:t xml:space="preserve"> </w:t>
            </w:r>
            <w:r w:rsidRPr="00F0217E">
              <w:rPr>
                <w:rFonts w:ascii="Times New Roman" w:eastAsia="Batang" w:hAnsi="Times New Roman"/>
                <w:i/>
                <w:lang w:eastAsia="ru-RU"/>
              </w:rPr>
              <w:t xml:space="preserve">380986435287,  </w:t>
            </w:r>
            <w:proofErr w:type="spellStart"/>
            <w:r w:rsidRPr="00F0217E">
              <w:rPr>
                <w:rFonts w:ascii="Times New Roman" w:eastAsia="Batang" w:hAnsi="Times New Roman"/>
                <w:i/>
                <w:lang w:eastAsia="ru-RU"/>
              </w:rPr>
              <w:t>e-mail</w:t>
            </w:r>
            <w:proofErr w:type="spellEnd"/>
            <w:r w:rsidRPr="00F0217E">
              <w:rPr>
                <w:rFonts w:ascii="Times New Roman" w:eastAsia="Batang" w:hAnsi="Times New Roman"/>
                <w:i/>
                <w:lang w:eastAsia="ru-RU"/>
              </w:rPr>
              <w:t>: ztdetdom@ukr.net та/</w:t>
            </w:r>
            <w:proofErr w:type="spellStart"/>
            <w:r w:rsidRPr="00F0217E">
              <w:rPr>
                <w:rFonts w:ascii="Times New Roman" w:eastAsia="Batang" w:hAnsi="Times New Roman"/>
                <w:i/>
                <w:lang w:eastAsia="ru-RU"/>
              </w:rPr>
              <w:t>або</w:t>
            </w:r>
            <w:proofErr w:type="spellEnd"/>
            <w:r w:rsidRPr="00F0217E">
              <w:rPr>
                <w:rFonts w:ascii="Times New Roman" w:eastAsia="Batang" w:hAnsi="Times New Roman"/>
                <w:i/>
                <w:lang w:eastAsia="ru-RU"/>
              </w:rPr>
              <w:t xml:space="preserve"> через </w:t>
            </w:r>
            <w:proofErr w:type="spellStart"/>
            <w:r w:rsidRPr="00F0217E">
              <w:rPr>
                <w:rFonts w:ascii="Times New Roman" w:eastAsia="Batang" w:hAnsi="Times New Roman"/>
                <w:i/>
                <w:lang w:eastAsia="ru-RU"/>
              </w:rPr>
              <w:t>електронну</w:t>
            </w:r>
            <w:proofErr w:type="spellEnd"/>
            <w:r w:rsidRPr="00F0217E">
              <w:rPr>
                <w:rFonts w:ascii="Times New Roman" w:eastAsia="Batang" w:hAnsi="Times New Roman"/>
                <w:i/>
                <w:lang w:eastAsia="ru-RU"/>
              </w:rPr>
              <w:t xml:space="preserve"> систему </w:t>
            </w:r>
            <w:proofErr w:type="spellStart"/>
            <w:r w:rsidRPr="00F0217E">
              <w:rPr>
                <w:rFonts w:ascii="Times New Roman" w:eastAsia="Batang" w:hAnsi="Times New Roman"/>
                <w:i/>
                <w:lang w:eastAsia="ru-RU"/>
              </w:rPr>
              <w:t>закупівель</w:t>
            </w:r>
            <w:proofErr w:type="spellEnd"/>
            <w:r w:rsidRPr="00F0217E">
              <w:rPr>
                <w:rFonts w:ascii="Times New Roman" w:eastAsia="Batang" w:hAnsi="Times New Roman"/>
                <w:i/>
                <w:lang w:eastAsia="ru-RU"/>
              </w:rPr>
              <w:t>.</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Процедура закупівлі</w:t>
            </w:r>
          </w:p>
        </w:tc>
        <w:tc>
          <w:tcPr>
            <w:tcW w:w="3511" w:type="pct"/>
            <w:shd w:val="clear" w:color="auto" w:fill="FFFFFF"/>
            <w:hideMark/>
          </w:tcPr>
          <w:p w:rsidR="00405F9F" w:rsidRPr="00185A25" w:rsidRDefault="0085429B"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відкриті торги з особливостями</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предмет закупівлі</w:t>
            </w:r>
          </w:p>
        </w:tc>
        <w:tc>
          <w:tcPr>
            <w:tcW w:w="3511"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p>
        </w:tc>
      </w:tr>
      <w:tr w:rsidR="00405F9F" w:rsidRPr="00185A25" w:rsidTr="00AF40C6">
        <w:trPr>
          <w:trHeight w:val="1155"/>
        </w:trPr>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4.1</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назва предмета закупівлі</w:t>
            </w:r>
          </w:p>
        </w:tc>
        <w:tc>
          <w:tcPr>
            <w:tcW w:w="3511" w:type="pct"/>
            <w:shd w:val="clear" w:color="auto" w:fill="FFFFFF"/>
            <w:hideMark/>
          </w:tcPr>
          <w:p w:rsidR="00F0217E" w:rsidRPr="00F0217E" w:rsidRDefault="00F0217E" w:rsidP="00F0217E">
            <w:pPr>
              <w:spacing w:before="240" w:after="0" w:line="240" w:lineRule="auto"/>
              <w:rPr>
                <w:rFonts w:ascii="Times New Roman" w:hAnsi="Times New Roman" w:cs="Times New Roman"/>
                <w:b/>
                <w:bCs/>
                <w:spacing w:val="-3"/>
                <w:lang w:val="uk-UA"/>
              </w:rPr>
            </w:pPr>
            <w:r w:rsidRPr="00F0217E">
              <w:rPr>
                <w:rFonts w:ascii="Times New Roman" w:eastAsia="Times New Roman" w:hAnsi="Times New Roman" w:cs="Times New Roman"/>
                <w:b/>
                <w:lang w:val="uk-UA"/>
              </w:rPr>
              <w:t>«</w:t>
            </w:r>
            <w:r w:rsidRPr="00F0217E">
              <w:rPr>
                <w:rFonts w:ascii="Times New Roman" w:hAnsi="Times New Roman" w:cs="Times New Roman"/>
                <w:b/>
                <w:bCs/>
                <w:spacing w:val="-3"/>
                <w:lang w:val="uk-UA"/>
              </w:rPr>
              <w:t xml:space="preserve">Капітальний ремонт котельні Тетерівського дитячого будинку-інтернат  Житомирської обласної ради за адресою:вул..Шкільна,56 </w:t>
            </w:r>
            <w:proofErr w:type="spellStart"/>
            <w:r w:rsidRPr="00F0217E">
              <w:rPr>
                <w:rFonts w:ascii="Times New Roman" w:hAnsi="Times New Roman" w:cs="Times New Roman"/>
                <w:b/>
                <w:bCs/>
                <w:spacing w:val="-3"/>
                <w:lang w:val="uk-UA"/>
              </w:rPr>
              <w:t>с.Тетерівка</w:t>
            </w:r>
            <w:proofErr w:type="spellEnd"/>
            <w:r w:rsidRPr="00F0217E">
              <w:rPr>
                <w:rFonts w:ascii="Times New Roman" w:hAnsi="Times New Roman" w:cs="Times New Roman"/>
                <w:b/>
                <w:bCs/>
                <w:spacing w:val="-3"/>
                <w:lang w:val="uk-UA"/>
              </w:rPr>
              <w:t xml:space="preserve"> Житомирського району Житомирської області»</w:t>
            </w:r>
          </w:p>
          <w:p w:rsidR="00405F9F" w:rsidRPr="00185A25" w:rsidRDefault="00F0217E" w:rsidP="00F0217E">
            <w:pPr>
              <w:spacing w:before="150" w:after="150" w:line="240" w:lineRule="auto"/>
              <w:rPr>
                <w:rFonts w:ascii="Times New Roman" w:eastAsia="Times New Roman" w:hAnsi="Times New Roman" w:cs="Times New Roman"/>
                <w:b/>
                <w:bCs/>
                <w:iCs/>
                <w:highlight w:val="red"/>
                <w:lang w:val="uk-UA" w:eastAsia="ru-RU"/>
              </w:rPr>
            </w:pPr>
            <w:r w:rsidRPr="00F0217E">
              <w:rPr>
                <w:rFonts w:ascii="Times New Roman" w:eastAsia="Times New Roman" w:hAnsi="Times New Roman" w:cs="Times New Roman"/>
                <w:b/>
                <w:bCs/>
                <w:iCs/>
                <w:lang w:val="uk-UA" w:eastAsia="ru-RU"/>
              </w:rPr>
              <w:t xml:space="preserve"> </w:t>
            </w:r>
            <w:r w:rsidR="008808FC" w:rsidRPr="00F0217E">
              <w:rPr>
                <w:rFonts w:ascii="Times New Roman" w:eastAsia="Times New Roman" w:hAnsi="Times New Roman" w:cs="Times New Roman"/>
                <w:b/>
                <w:bCs/>
                <w:iCs/>
                <w:lang w:val="uk-UA" w:eastAsia="ru-RU"/>
              </w:rPr>
              <w:t>(ДК 021:2015: 45453000-7 - Капітальний ремонт і реставрація)</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4.2</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511" w:type="pct"/>
            <w:shd w:val="clear" w:color="auto" w:fill="FFFFFF"/>
            <w:hideMark/>
          </w:tcPr>
          <w:p w:rsidR="00A01951" w:rsidRPr="00185A25" w:rsidRDefault="00A01951" w:rsidP="00A01951">
            <w:pPr>
              <w:spacing w:before="150" w:after="150" w:line="240" w:lineRule="auto"/>
              <w:jc w:val="both"/>
              <w:rPr>
                <w:rFonts w:ascii="Times New Roman" w:eastAsia="Times New Roman" w:hAnsi="Times New Roman" w:cs="Times New Roman"/>
                <w:b/>
                <w:lang w:eastAsia="ru-RU"/>
              </w:rPr>
            </w:pPr>
            <w:proofErr w:type="spellStart"/>
            <w:r w:rsidRPr="00185A25">
              <w:rPr>
                <w:rFonts w:ascii="Times New Roman" w:eastAsia="Times New Roman" w:hAnsi="Times New Roman" w:cs="Times New Roman"/>
                <w:lang w:eastAsia="ru-RU"/>
              </w:rPr>
              <w:t>Відсутні</w:t>
            </w:r>
            <w:proofErr w:type="spellEnd"/>
            <w:r w:rsidRPr="00185A25">
              <w:rPr>
                <w:rFonts w:ascii="Times New Roman" w:eastAsia="Times New Roman" w:hAnsi="Times New Roman" w:cs="Times New Roman"/>
                <w:lang w:eastAsia="ru-RU"/>
              </w:rPr>
              <w:t xml:space="preserve">, через те, </w:t>
            </w:r>
            <w:proofErr w:type="spellStart"/>
            <w:r w:rsidRPr="00185A25">
              <w:rPr>
                <w:rFonts w:ascii="Times New Roman" w:eastAsia="Times New Roman" w:hAnsi="Times New Roman" w:cs="Times New Roman"/>
                <w:lang w:eastAsia="ru-RU"/>
              </w:rPr>
              <w:t>що</w:t>
            </w:r>
            <w:proofErr w:type="spellEnd"/>
            <w:r w:rsidRPr="00185A25">
              <w:rPr>
                <w:rFonts w:ascii="Times New Roman" w:eastAsia="Times New Roman" w:hAnsi="Times New Roman" w:cs="Times New Roman"/>
                <w:lang w:eastAsia="ru-RU"/>
              </w:rPr>
              <w:t xml:space="preserve"> предмет </w:t>
            </w:r>
            <w:proofErr w:type="spellStart"/>
            <w:r w:rsidRPr="00185A25">
              <w:rPr>
                <w:rFonts w:ascii="Times New Roman" w:eastAsia="Times New Roman" w:hAnsi="Times New Roman" w:cs="Times New Roman"/>
                <w:lang w:eastAsia="ru-RU"/>
              </w:rPr>
              <w:t>закупі</w:t>
            </w:r>
            <w:proofErr w:type="gramStart"/>
            <w:r w:rsidRPr="00185A25">
              <w:rPr>
                <w:rFonts w:ascii="Times New Roman" w:eastAsia="Times New Roman" w:hAnsi="Times New Roman" w:cs="Times New Roman"/>
                <w:lang w:eastAsia="ru-RU"/>
              </w:rPr>
              <w:t>вл</w:t>
            </w:r>
            <w:proofErr w:type="gramEnd"/>
            <w:r w:rsidRPr="00185A25">
              <w:rPr>
                <w:rFonts w:ascii="Times New Roman" w:eastAsia="Times New Roman" w:hAnsi="Times New Roman" w:cs="Times New Roman"/>
                <w:lang w:eastAsia="ru-RU"/>
              </w:rPr>
              <w:t>і</w:t>
            </w:r>
            <w:proofErr w:type="spellEnd"/>
            <w:r w:rsidRPr="00185A25">
              <w:rPr>
                <w:rFonts w:ascii="Times New Roman" w:eastAsia="Times New Roman" w:hAnsi="Times New Roman" w:cs="Times New Roman"/>
                <w:lang w:eastAsia="ru-RU"/>
              </w:rPr>
              <w:t xml:space="preserve"> не </w:t>
            </w:r>
            <w:proofErr w:type="spellStart"/>
            <w:r w:rsidRPr="00185A25">
              <w:rPr>
                <w:rFonts w:ascii="Times New Roman" w:eastAsia="Times New Roman" w:hAnsi="Times New Roman" w:cs="Times New Roman"/>
                <w:lang w:eastAsia="ru-RU"/>
              </w:rPr>
              <w:t>містить</w:t>
            </w:r>
            <w:proofErr w:type="spellEnd"/>
            <w:r w:rsidR="00970003" w:rsidRPr="00185A25">
              <w:rPr>
                <w:rFonts w:ascii="Times New Roman" w:eastAsia="Times New Roman" w:hAnsi="Times New Roman" w:cs="Times New Roman"/>
                <w:lang w:val="uk-UA" w:eastAsia="ru-RU"/>
              </w:rPr>
              <w:t xml:space="preserve"> </w:t>
            </w:r>
            <w:proofErr w:type="spellStart"/>
            <w:r w:rsidRPr="00185A25">
              <w:rPr>
                <w:rFonts w:ascii="Times New Roman" w:eastAsia="Times New Roman" w:hAnsi="Times New Roman" w:cs="Times New Roman"/>
                <w:lang w:eastAsia="ru-RU"/>
              </w:rPr>
              <w:t>лотів</w:t>
            </w:r>
            <w:proofErr w:type="spellEnd"/>
            <w:r w:rsidRPr="00185A25">
              <w:rPr>
                <w:rFonts w:ascii="Times New Roman" w:eastAsia="Times New Roman" w:hAnsi="Times New Roman" w:cs="Times New Roman"/>
                <w:lang w:eastAsia="ru-RU"/>
              </w:rPr>
              <w:t>.</w:t>
            </w:r>
          </w:p>
          <w:p w:rsidR="00405F9F" w:rsidRPr="00185A25" w:rsidRDefault="00405F9F" w:rsidP="00DB7906">
            <w:pPr>
              <w:spacing w:before="150" w:after="150" w:line="240" w:lineRule="auto"/>
              <w:jc w:val="both"/>
              <w:rPr>
                <w:rFonts w:ascii="Times New Roman" w:eastAsia="Times New Roman" w:hAnsi="Times New Roman" w:cs="Times New Roman"/>
                <w:lang w:eastAsia="ru-RU"/>
              </w:rPr>
            </w:pP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4.3</w:t>
            </w:r>
          </w:p>
        </w:tc>
        <w:tc>
          <w:tcPr>
            <w:tcW w:w="1189" w:type="pct"/>
            <w:shd w:val="clear" w:color="auto" w:fill="FFFFFF"/>
            <w:hideMark/>
          </w:tcPr>
          <w:p w:rsidR="00405F9F" w:rsidRPr="00185A25" w:rsidRDefault="00405F9F" w:rsidP="00113249">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місце, де повинні бути </w:t>
            </w:r>
            <w:r w:rsidR="00113249" w:rsidRPr="00185A25">
              <w:rPr>
                <w:rFonts w:ascii="Times New Roman" w:eastAsia="Times New Roman" w:hAnsi="Times New Roman" w:cs="Times New Roman"/>
                <w:lang w:val="uk-UA" w:eastAsia="ru-RU"/>
              </w:rPr>
              <w:lastRenderedPageBreak/>
              <w:t>виконані роботи</w:t>
            </w:r>
            <w:r w:rsidR="00CC4B6A" w:rsidRPr="00185A25">
              <w:rPr>
                <w:rFonts w:ascii="Times New Roman" w:eastAsia="Times New Roman" w:hAnsi="Times New Roman" w:cs="Times New Roman"/>
                <w:lang w:val="uk-UA" w:eastAsia="ru-RU"/>
              </w:rPr>
              <w:t xml:space="preserve"> та обсяг</w:t>
            </w:r>
          </w:p>
        </w:tc>
        <w:tc>
          <w:tcPr>
            <w:tcW w:w="3511" w:type="pct"/>
            <w:shd w:val="clear" w:color="auto" w:fill="FFFFFF"/>
            <w:hideMark/>
          </w:tcPr>
          <w:p w:rsidR="00A50F25" w:rsidRDefault="00A50F25" w:rsidP="00CC4B6A">
            <w:pPr>
              <w:pStyle w:val="a9"/>
              <w:snapToGrid w:val="0"/>
              <w:spacing w:before="0" w:after="0"/>
              <w:jc w:val="both"/>
              <w:rPr>
                <w:sz w:val="22"/>
                <w:szCs w:val="22"/>
                <w:lang w:val="uk-UA"/>
              </w:rPr>
            </w:pPr>
            <w:r w:rsidRPr="00F0217E">
              <w:rPr>
                <w:sz w:val="22"/>
                <w:szCs w:val="22"/>
              </w:rPr>
              <w:lastRenderedPageBreak/>
              <w:t xml:space="preserve">12420, </w:t>
            </w:r>
            <w:proofErr w:type="spellStart"/>
            <w:r w:rsidRPr="00F0217E">
              <w:rPr>
                <w:sz w:val="22"/>
                <w:szCs w:val="22"/>
              </w:rPr>
              <w:t>Житомирська</w:t>
            </w:r>
            <w:proofErr w:type="spellEnd"/>
            <w:r w:rsidRPr="00F0217E">
              <w:rPr>
                <w:sz w:val="22"/>
                <w:szCs w:val="22"/>
              </w:rPr>
              <w:t xml:space="preserve"> </w:t>
            </w:r>
            <w:proofErr w:type="spellStart"/>
            <w:r w:rsidRPr="00F0217E">
              <w:rPr>
                <w:sz w:val="22"/>
                <w:szCs w:val="22"/>
              </w:rPr>
              <w:t>обл.</w:t>
            </w:r>
            <w:proofErr w:type="gramStart"/>
            <w:r w:rsidRPr="00F0217E">
              <w:rPr>
                <w:sz w:val="22"/>
                <w:szCs w:val="22"/>
              </w:rPr>
              <w:t>,Ж</w:t>
            </w:r>
            <w:proofErr w:type="gramEnd"/>
            <w:r w:rsidRPr="00F0217E">
              <w:rPr>
                <w:sz w:val="22"/>
                <w:szCs w:val="22"/>
              </w:rPr>
              <w:t>итомирський</w:t>
            </w:r>
            <w:proofErr w:type="spellEnd"/>
            <w:r w:rsidRPr="00F0217E">
              <w:rPr>
                <w:sz w:val="22"/>
                <w:szCs w:val="22"/>
              </w:rPr>
              <w:t xml:space="preserve"> р-н., с. </w:t>
            </w:r>
            <w:proofErr w:type="spellStart"/>
            <w:r w:rsidRPr="00F0217E">
              <w:rPr>
                <w:sz w:val="22"/>
                <w:szCs w:val="22"/>
              </w:rPr>
              <w:t>Тетерівка,вул</w:t>
            </w:r>
            <w:proofErr w:type="spellEnd"/>
            <w:r w:rsidRPr="00F0217E">
              <w:rPr>
                <w:sz w:val="22"/>
                <w:szCs w:val="22"/>
              </w:rPr>
              <w:t xml:space="preserve">. </w:t>
            </w:r>
            <w:proofErr w:type="spellStart"/>
            <w:r w:rsidRPr="00F0217E">
              <w:rPr>
                <w:sz w:val="22"/>
                <w:szCs w:val="22"/>
              </w:rPr>
              <w:t>Шкільна</w:t>
            </w:r>
            <w:proofErr w:type="spellEnd"/>
            <w:r w:rsidRPr="00F0217E">
              <w:rPr>
                <w:sz w:val="22"/>
                <w:szCs w:val="22"/>
              </w:rPr>
              <w:t>, 56.</w:t>
            </w:r>
          </w:p>
          <w:p w:rsidR="00CC4B6A" w:rsidRPr="00185A25" w:rsidRDefault="00CC4B6A" w:rsidP="00CC4B6A">
            <w:pPr>
              <w:pStyle w:val="a9"/>
              <w:snapToGrid w:val="0"/>
              <w:spacing w:before="0" w:after="0"/>
              <w:jc w:val="both"/>
              <w:rPr>
                <w:bCs/>
                <w:iCs/>
                <w:color w:val="000000" w:themeColor="text1"/>
                <w:sz w:val="22"/>
                <w:szCs w:val="22"/>
                <w:shd w:val="clear" w:color="auto" w:fill="FFFFFF"/>
                <w:lang w:val="uk-UA"/>
              </w:rPr>
            </w:pPr>
            <w:r w:rsidRPr="00185A25">
              <w:rPr>
                <w:bCs/>
                <w:iCs/>
                <w:color w:val="000000" w:themeColor="text1"/>
                <w:sz w:val="22"/>
                <w:szCs w:val="22"/>
                <w:shd w:val="clear" w:color="auto" w:fill="FFFFFF"/>
                <w:lang w:val="uk-UA"/>
              </w:rPr>
              <w:lastRenderedPageBreak/>
              <w:t>Кількість: 1 роботи</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4.4</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строки виконання робіт, надання послуг</w:t>
            </w:r>
          </w:p>
        </w:tc>
        <w:tc>
          <w:tcPr>
            <w:tcW w:w="3511" w:type="pct"/>
            <w:shd w:val="clear" w:color="auto" w:fill="FFFFFF"/>
            <w:hideMark/>
          </w:tcPr>
          <w:p w:rsidR="00405F9F" w:rsidRPr="00185A25" w:rsidRDefault="008808FC" w:rsidP="00AF070A">
            <w:pPr>
              <w:spacing w:before="150" w:after="150" w:line="240" w:lineRule="auto"/>
              <w:jc w:val="both"/>
              <w:rPr>
                <w:rFonts w:ascii="Times New Roman" w:eastAsia="Times New Roman" w:hAnsi="Times New Roman" w:cs="Times New Roman"/>
                <w:lang w:eastAsia="ru-RU"/>
              </w:rPr>
            </w:pPr>
            <w:r w:rsidRPr="00185A25">
              <w:rPr>
                <w:rFonts w:ascii="Times New Roman" w:eastAsia="Times New Roman" w:hAnsi="Times New Roman" w:cs="Times New Roman"/>
                <w:bCs/>
                <w:lang w:val="uk-UA" w:eastAsia="ru-RU"/>
              </w:rPr>
              <w:t>З моменту укладення договору до 31.12.2023</w:t>
            </w:r>
          </w:p>
        </w:tc>
      </w:tr>
      <w:tr w:rsidR="00405F9F" w:rsidRPr="001149A9"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5</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Недискримінація учасників</w:t>
            </w:r>
          </w:p>
        </w:tc>
        <w:tc>
          <w:tcPr>
            <w:tcW w:w="3511" w:type="pct"/>
            <w:shd w:val="clear" w:color="auto" w:fill="FFFFFF"/>
            <w:hideMark/>
          </w:tcPr>
          <w:p w:rsidR="00CC4B6A" w:rsidRPr="00185A25" w:rsidRDefault="00CC4B6A" w:rsidP="00CC4B6A">
            <w:pPr>
              <w:ind w:right="34"/>
              <w:jc w:val="both"/>
              <w:rPr>
                <w:rFonts w:ascii="Times New Roman" w:hAnsi="Times New Roman" w:cs="Times New Roman"/>
                <w:color w:val="000000" w:themeColor="text1"/>
                <w:lang w:val="uk-UA" w:eastAsia="ru-RU"/>
              </w:rPr>
            </w:pPr>
            <w:r w:rsidRPr="00185A25">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C4B6A" w:rsidRPr="00185A25" w:rsidRDefault="00CC4B6A" w:rsidP="00CC4B6A">
            <w:pPr>
              <w:ind w:right="34"/>
              <w:jc w:val="both"/>
              <w:rPr>
                <w:rFonts w:ascii="Times New Roman" w:hAnsi="Times New Roman" w:cs="Times New Roman"/>
                <w:color w:val="000000" w:themeColor="text1"/>
                <w:lang w:val="uk-UA" w:eastAsia="ru-RU"/>
              </w:rPr>
            </w:pPr>
            <w:r w:rsidRPr="00185A25">
              <w:rPr>
                <w:rFonts w:ascii="Times New Roman" w:hAnsi="Times New Roman" w:cs="Times New Roman"/>
                <w:color w:val="000000" w:themeColor="text1"/>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05F9F" w:rsidRPr="00185A25" w:rsidRDefault="00CC4B6A" w:rsidP="00CC4B6A">
            <w:pPr>
              <w:spacing w:before="150" w:after="150" w:line="240" w:lineRule="auto"/>
              <w:jc w:val="both"/>
              <w:rPr>
                <w:rFonts w:ascii="Times New Roman" w:eastAsia="Times New Roman" w:hAnsi="Times New Roman" w:cs="Times New Roman"/>
                <w:lang w:val="uk-UA" w:eastAsia="ru-RU"/>
              </w:rPr>
            </w:pPr>
            <w:r w:rsidRPr="00185A25">
              <w:rPr>
                <w:rFonts w:ascii="Times New Roman" w:hAnsi="Times New Roman" w:cs="Times New Roman"/>
                <w:color w:val="000000" w:themeColor="text1"/>
                <w:lang w:val="uk-UA" w:eastAsia="ru-RU"/>
              </w:rPr>
              <w:t xml:space="preserve">Відповідно до п.2 </w:t>
            </w:r>
            <w:r w:rsidRPr="00185A25">
              <w:rPr>
                <w:rFonts w:ascii="Times New Roman" w:hAnsi="Times New Roman" w:cs="Times New Roman"/>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5A25">
              <w:rPr>
                <w:rFonts w:ascii="Times New Roman" w:hAnsi="Times New Roman" w:cs="Times New Roman"/>
                <w:bCs/>
                <w:color w:val="000000" w:themeColor="text1"/>
                <w:lang w:val="uk-UA"/>
              </w:rPr>
              <w:t>бенефіціарним</w:t>
            </w:r>
            <w:proofErr w:type="spellEnd"/>
            <w:r w:rsidRPr="00185A25">
              <w:rPr>
                <w:rFonts w:ascii="Times New Roman" w:hAnsi="Times New Roman" w:cs="Times New Roman"/>
                <w:bCs/>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5F9F" w:rsidRPr="00185A25" w:rsidTr="00E64DAE">
        <w:tc>
          <w:tcPr>
            <w:tcW w:w="300" w:type="pct"/>
            <w:shd w:val="clear" w:color="auto" w:fill="FFFFFF"/>
            <w:hideMark/>
          </w:tcPr>
          <w:p w:rsidR="00405F9F" w:rsidRPr="00185A25" w:rsidRDefault="00405F9F"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6</w:t>
            </w:r>
          </w:p>
        </w:tc>
        <w:tc>
          <w:tcPr>
            <w:tcW w:w="1189" w:type="pct"/>
            <w:shd w:val="clear" w:color="auto" w:fill="FFFFFF"/>
            <w:hideMark/>
          </w:tcPr>
          <w:p w:rsidR="00405F9F" w:rsidRPr="00185A25" w:rsidRDefault="00405F9F"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511" w:type="pct"/>
            <w:shd w:val="clear" w:color="auto" w:fill="FFFFFF"/>
            <w:hideMark/>
          </w:tcPr>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r w:rsidRPr="00185A25">
              <w:rPr>
                <w:color w:val="000000" w:themeColor="text1"/>
                <w:sz w:val="22"/>
                <w:szCs w:val="22"/>
                <w:lang w:val="uk-UA"/>
              </w:rPr>
              <w:t xml:space="preserve"> Валютою тендерної пропозиції є гривня.</w:t>
            </w:r>
          </w:p>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r w:rsidRPr="00185A25">
              <w:rPr>
                <w:color w:val="000000" w:themeColor="text1"/>
                <w:sz w:val="22"/>
                <w:szCs w:val="22"/>
                <w:lang w:val="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r w:rsidRPr="00185A25">
              <w:rPr>
                <w:color w:val="000000" w:themeColor="text1"/>
                <w:sz w:val="22"/>
                <w:szCs w:val="22"/>
                <w:lang w:val="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proofErr w:type="spellStart"/>
            <w:r w:rsidRPr="00185A25">
              <w:rPr>
                <w:b/>
                <w:color w:val="000000" w:themeColor="text1"/>
                <w:sz w:val="22"/>
                <w:szCs w:val="22"/>
                <w:lang w:val="uk-UA"/>
              </w:rPr>
              <w:t>Цтгрн=ЦтдолхК</w:t>
            </w:r>
            <w:proofErr w:type="spellEnd"/>
            <w:r w:rsidRPr="00185A25">
              <w:rPr>
                <w:b/>
                <w:color w:val="000000" w:themeColor="text1"/>
                <w:sz w:val="22"/>
                <w:szCs w:val="22"/>
                <w:lang w:val="uk-UA"/>
              </w:rPr>
              <w:t>,</w:t>
            </w:r>
            <w:r w:rsidRPr="00185A25">
              <w:rPr>
                <w:color w:val="000000" w:themeColor="text1"/>
                <w:sz w:val="22"/>
                <w:szCs w:val="22"/>
                <w:lang w:val="uk-UA"/>
              </w:rPr>
              <w:t xml:space="preserve"> де </w:t>
            </w:r>
            <w:proofErr w:type="spellStart"/>
            <w:r w:rsidRPr="00185A25">
              <w:rPr>
                <w:color w:val="000000" w:themeColor="text1"/>
                <w:sz w:val="22"/>
                <w:szCs w:val="22"/>
                <w:lang w:val="uk-UA"/>
              </w:rPr>
              <w:t>Цтгрн-</w:t>
            </w:r>
            <w:proofErr w:type="spellEnd"/>
            <w:r w:rsidRPr="00185A25">
              <w:rPr>
                <w:color w:val="000000" w:themeColor="text1"/>
                <w:sz w:val="22"/>
                <w:szCs w:val="22"/>
                <w:lang w:val="uk-UA"/>
              </w:rPr>
              <w:t xml:space="preserve"> ціна за послуги в гривнях;</w:t>
            </w:r>
          </w:p>
          <w:p w:rsidR="00CC4B6A" w:rsidRPr="00185A25" w:rsidRDefault="00CC4B6A" w:rsidP="00CC4B6A">
            <w:pPr>
              <w:pStyle w:val="a9"/>
              <w:spacing w:before="0" w:beforeAutospacing="0" w:after="0" w:afterAutospacing="0" w:line="240" w:lineRule="atLeast"/>
              <w:contextualSpacing/>
              <w:jc w:val="both"/>
              <w:rPr>
                <w:color w:val="000000" w:themeColor="text1"/>
                <w:sz w:val="22"/>
                <w:szCs w:val="22"/>
                <w:lang w:val="uk-UA"/>
              </w:rPr>
            </w:pPr>
            <w:proofErr w:type="spellStart"/>
            <w:r w:rsidRPr="00185A25">
              <w:rPr>
                <w:color w:val="000000" w:themeColor="text1"/>
                <w:sz w:val="22"/>
                <w:szCs w:val="22"/>
                <w:lang w:val="uk-UA"/>
              </w:rPr>
              <w:t>Цтдол-</w:t>
            </w:r>
            <w:proofErr w:type="spellEnd"/>
            <w:r w:rsidRPr="00185A25">
              <w:rPr>
                <w:color w:val="000000" w:themeColor="text1"/>
                <w:sz w:val="22"/>
                <w:szCs w:val="22"/>
                <w:lang w:val="uk-UA"/>
              </w:rPr>
              <w:t xml:space="preserve"> ціна за послуги в доларах США,ЄВРО згідно цінової пропозиції;</w:t>
            </w:r>
          </w:p>
          <w:p w:rsidR="00405F9F" w:rsidRPr="00185A25" w:rsidRDefault="00CC4B6A" w:rsidP="00CC4B6A">
            <w:pPr>
              <w:spacing w:after="0" w:line="240" w:lineRule="atLeast"/>
              <w:contextualSpacing/>
              <w:jc w:val="both"/>
              <w:rPr>
                <w:rFonts w:ascii="Times New Roman" w:eastAsia="Times New Roman" w:hAnsi="Times New Roman" w:cs="Times New Roman"/>
                <w:lang w:val="uk-UA" w:eastAsia="ru-RU"/>
              </w:rPr>
            </w:pPr>
            <w:r w:rsidRPr="00185A25">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960F5" w:rsidRPr="00185A25" w:rsidTr="00E64DAE">
        <w:tc>
          <w:tcPr>
            <w:tcW w:w="300" w:type="pct"/>
            <w:shd w:val="clear" w:color="auto" w:fill="FFFFFF"/>
          </w:tcPr>
          <w:p w:rsidR="006960F5" w:rsidRPr="00185A25" w:rsidRDefault="006960F5" w:rsidP="00F071D3">
            <w:pPr>
              <w:spacing w:before="150" w:after="15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7</w:t>
            </w:r>
          </w:p>
        </w:tc>
        <w:tc>
          <w:tcPr>
            <w:tcW w:w="1189" w:type="pct"/>
            <w:shd w:val="clear" w:color="auto" w:fill="FFFFFF"/>
          </w:tcPr>
          <w:p w:rsidR="006960F5" w:rsidRPr="00185A25" w:rsidRDefault="006960F5"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Очікувана вартість предмета закупівлі</w:t>
            </w:r>
          </w:p>
        </w:tc>
        <w:tc>
          <w:tcPr>
            <w:tcW w:w="3511" w:type="pct"/>
            <w:shd w:val="clear" w:color="auto" w:fill="FFFFFF"/>
          </w:tcPr>
          <w:p w:rsidR="008808FC" w:rsidRPr="00A50F25" w:rsidRDefault="008808FC" w:rsidP="008808FC">
            <w:pPr>
              <w:spacing w:before="150" w:after="150" w:line="240" w:lineRule="auto"/>
              <w:jc w:val="both"/>
              <w:rPr>
                <w:rFonts w:ascii="Times New Roman" w:eastAsia="Times New Roman" w:hAnsi="Times New Roman" w:cs="Times New Roman"/>
                <w:b/>
                <w:lang w:val="uk-UA" w:eastAsia="ru-RU"/>
              </w:rPr>
            </w:pPr>
            <w:r w:rsidRPr="00185A25">
              <w:rPr>
                <w:rFonts w:ascii="Times New Roman" w:eastAsia="Times New Roman" w:hAnsi="Times New Roman" w:cs="Times New Roman"/>
                <w:lang w:val="uk-UA" w:eastAsia="ru-RU"/>
              </w:rPr>
              <w:t>Загальна очікувана вартість закупівлі становить</w:t>
            </w:r>
            <w:r w:rsidRPr="00185A25">
              <w:rPr>
                <w:rFonts w:ascii="Times New Roman" w:eastAsia="Times New Roman" w:hAnsi="Times New Roman" w:cs="Times New Roman"/>
                <w:b/>
                <w:bCs/>
                <w:lang w:val="uk-UA" w:eastAsia="ru-RU"/>
              </w:rPr>
              <w:t xml:space="preserve">: </w:t>
            </w:r>
            <w:r w:rsidR="00A50F25" w:rsidRPr="00A50F25">
              <w:rPr>
                <w:rFonts w:ascii="Times New Roman" w:eastAsia="Times New Roman" w:hAnsi="Times New Roman" w:cs="Times New Roman"/>
                <w:b/>
                <w:bCs/>
                <w:lang w:val="uk-UA" w:eastAsia="ru-RU"/>
              </w:rPr>
              <w:t>1 906 752,00</w:t>
            </w:r>
            <w:r w:rsidR="00FA05CA" w:rsidRPr="00A50F25">
              <w:rPr>
                <w:rFonts w:ascii="Times New Roman" w:eastAsia="Times New Roman" w:hAnsi="Times New Roman" w:cs="Times New Roman"/>
                <w:b/>
                <w:bCs/>
                <w:lang w:val="uk-UA" w:eastAsia="ru-RU"/>
              </w:rPr>
              <w:t>грн.</w:t>
            </w:r>
            <w:r w:rsidRPr="00A50F25">
              <w:rPr>
                <w:rFonts w:ascii="Times New Roman" w:eastAsia="Times New Roman" w:hAnsi="Times New Roman" w:cs="Times New Roman"/>
                <w:b/>
                <w:bCs/>
                <w:lang w:val="uk-UA" w:eastAsia="ru-RU"/>
              </w:rPr>
              <w:t xml:space="preserve"> </w:t>
            </w:r>
            <w:r w:rsidR="00A50F25">
              <w:rPr>
                <w:rFonts w:ascii="Times New Roman" w:eastAsia="Times New Roman" w:hAnsi="Times New Roman" w:cs="Times New Roman"/>
                <w:b/>
                <w:bCs/>
                <w:lang w:val="uk-UA" w:eastAsia="ru-RU"/>
              </w:rPr>
              <w:t>( Один мільйон дев’ятсот шість тисяч сімсот п’ятдесят дві гривні 00</w:t>
            </w:r>
            <w:bookmarkStart w:id="0" w:name="_GoBack"/>
            <w:bookmarkEnd w:id="0"/>
            <w:r w:rsidRPr="00A50F25">
              <w:rPr>
                <w:rFonts w:ascii="Times New Roman" w:eastAsia="Times New Roman" w:hAnsi="Times New Roman" w:cs="Times New Roman"/>
                <w:b/>
                <w:bCs/>
                <w:lang w:val="uk-UA" w:eastAsia="ru-RU"/>
              </w:rPr>
              <w:t xml:space="preserve"> копійок) з ПДВ</w:t>
            </w:r>
          </w:p>
          <w:p w:rsidR="00AF070A" w:rsidRPr="00185A25" w:rsidRDefault="008808FC" w:rsidP="008808FC">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Джерело фінансування закупівлі - кошти місцевого бюджету.</w:t>
            </w:r>
          </w:p>
        </w:tc>
      </w:tr>
      <w:tr w:rsidR="00DE3F81" w:rsidRPr="001149A9" w:rsidTr="00E64DAE">
        <w:trPr>
          <w:trHeight w:val="22"/>
        </w:trPr>
        <w:tc>
          <w:tcPr>
            <w:tcW w:w="300" w:type="pct"/>
            <w:shd w:val="clear" w:color="auto" w:fill="FFFFFF"/>
          </w:tcPr>
          <w:p w:rsidR="00DE3F81" w:rsidRPr="00185A25" w:rsidRDefault="00DE3F81" w:rsidP="00E64DAE">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8</w:t>
            </w:r>
          </w:p>
        </w:tc>
        <w:tc>
          <w:tcPr>
            <w:tcW w:w="1189" w:type="pct"/>
            <w:shd w:val="clear" w:color="auto" w:fill="FFFFFF"/>
          </w:tcPr>
          <w:p w:rsidR="008B5496" w:rsidRPr="00185A25" w:rsidRDefault="00DE3F81" w:rsidP="00E64DA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Умови оплати</w:t>
            </w: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8B5496" w:rsidRPr="00185A25" w:rsidRDefault="008B5496" w:rsidP="00E64DAE">
            <w:pPr>
              <w:spacing w:after="0"/>
              <w:jc w:val="both"/>
              <w:rPr>
                <w:rFonts w:ascii="Times New Roman" w:eastAsia="Times New Roman" w:hAnsi="Times New Roman" w:cs="Times New Roman"/>
                <w:lang w:val="uk-UA" w:eastAsia="ru-RU"/>
              </w:rPr>
            </w:pPr>
          </w:p>
          <w:p w:rsidR="00DE3F81" w:rsidRPr="00185A25" w:rsidRDefault="00DE3F81" w:rsidP="00E64DAE">
            <w:pPr>
              <w:spacing w:after="0"/>
              <w:jc w:val="both"/>
              <w:rPr>
                <w:rFonts w:ascii="Times New Roman" w:eastAsia="Times New Roman" w:hAnsi="Times New Roman" w:cs="Times New Roman"/>
                <w:lang w:val="uk-UA" w:eastAsia="ru-RU"/>
              </w:rPr>
            </w:pPr>
          </w:p>
        </w:tc>
        <w:tc>
          <w:tcPr>
            <w:tcW w:w="3511" w:type="pct"/>
            <w:shd w:val="clear" w:color="auto" w:fill="FFFFFF"/>
          </w:tcPr>
          <w:p w:rsidR="008808FC" w:rsidRPr="00185A25" w:rsidRDefault="008808FC" w:rsidP="008808FC">
            <w:pPr>
              <w:spacing w:after="0"/>
              <w:jc w:val="both"/>
              <w:rPr>
                <w:rFonts w:ascii="Times New Roman" w:hAnsi="Times New Roman" w:cs="Times New Roman"/>
                <w:iCs/>
                <w:lang w:val="uk-UA"/>
              </w:rPr>
            </w:pPr>
            <w:r w:rsidRPr="00185A25">
              <w:rPr>
                <w:rFonts w:ascii="Times New Roman" w:hAnsi="Times New Roman" w:cs="Times New Roman"/>
                <w:iCs/>
                <w:lang w:val="uk-UA"/>
              </w:rPr>
              <w:t>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r w:rsidR="000B09FE" w:rsidRPr="00185A25">
              <w:rPr>
                <w:rFonts w:ascii="Times New Roman" w:hAnsi="Times New Roman" w:cs="Times New Roman"/>
                <w:iCs/>
                <w:lang w:val="uk-UA"/>
              </w:rPr>
              <w:t xml:space="preserve"> </w:t>
            </w:r>
            <w:r w:rsidRPr="00185A25">
              <w:rPr>
                <w:rFonts w:ascii="Times New Roman" w:hAnsi="Times New Roman" w:cs="Times New Roman"/>
                <w:iCs/>
                <w:lang w:val="uk-UA"/>
              </w:rPr>
              <w:t>протягом 180 днів з дня підписання Сторонами Актів виконаних робіт з можливістю відстрочки платежу за формулою «після завершення воєнного стану в Україні + 6 місяців».</w:t>
            </w:r>
          </w:p>
          <w:p w:rsidR="00DE3F81" w:rsidRPr="00185A25" w:rsidRDefault="008808FC" w:rsidP="008808FC">
            <w:pPr>
              <w:tabs>
                <w:tab w:val="left" w:pos="993"/>
                <w:tab w:val="left" w:pos="1134"/>
              </w:tabs>
              <w:spacing w:after="0"/>
              <w:ind w:firstLine="567"/>
              <w:contextualSpacing/>
              <w:jc w:val="both"/>
              <w:rPr>
                <w:rFonts w:ascii="Times New Roman" w:hAnsi="Times New Roman" w:cs="Times New Roman"/>
                <w:lang w:val="uk-UA"/>
              </w:rPr>
            </w:pPr>
            <w:r w:rsidRPr="00185A25">
              <w:rPr>
                <w:rFonts w:ascii="Times New Roman" w:hAnsi="Times New Roman" w:cs="Times New Roman"/>
                <w:iCs/>
                <w:lang w:val="uk-UA"/>
              </w:rPr>
              <w:t>Учасник у складі пропозиції надає лист-погодження з умовами розрахунків за виконані роботи протягом 180 днів з дня підписання Сторонами актів виконаних робіт та готовністю виконати всі роботи, що передбачені технічним завданням за рахунок власних обігових коштів.</w:t>
            </w:r>
          </w:p>
        </w:tc>
      </w:tr>
      <w:tr w:rsidR="00DE3F81" w:rsidRPr="00185A25" w:rsidTr="00E64DAE">
        <w:tc>
          <w:tcPr>
            <w:tcW w:w="300" w:type="pct"/>
            <w:shd w:val="clear" w:color="auto" w:fill="FFFFFF"/>
            <w:hideMark/>
          </w:tcPr>
          <w:p w:rsidR="00DE3F81" w:rsidRPr="00185A25" w:rsidRDefault="00F071D3" w:rsidP="00A3039C">
            <w:pPr>
              <w:spacing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9</w:t>
            </w:r>
          </w:p>
        </w:tc>
        <w:tc>
          <w:tcPr>
            <w:tcW w:w="1189" w:type="pct"/>
            <w:shd w:val="clear" w:color="auto" w:fill="FFFFFF"/>
            <w:hideMark/>
          </w:tcPr>
          <w:p w:rsidR="00DE3F81" w:rsidRPr="00185A25" w:rsidRDefault="00DE3F81" w:rsidP="00A3039C">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511" w:type="pct"/>
            <w:shd w:val="clear" w:color="auto" w:fill="FFFFFF"/>
            <w:hideMark/>
          </w:tcPr>
          <w:p w:rsidR="00CC4B6A" w:rsidRPr="00185A25" w:rsidRDefault="00CC4B6A" w:rsidP="00CC4B6A">
            <w:pPr>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Під час проведення процедури закупівлі усі документи, що готуються замовником, викладаються українською мовою.</w:t>
            </w:r>
          </w:p>
          <w:p w:rsidR="00CC4B6A" w:rsidRPr="00185A25" w:rsidRDefault="00CC4B6A" w:rsidP="00CC4B6A">
            <w:pPr>
              <w:tabs>
                <w:tab w:val="left" w:pos="585"/>
              </w:tabs>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CC4B6A" w:rsidRPr="00185A25" w:rsidRDefault="00CC4B6A" w:rsidP="00CC4B6A">
            <w:pPr>
              <w:tabs>
                <w:tab w:val="left" w:pos="585"/>
              </w:tabs>
              <w:autoSpaceDN w:val="0"/>
              <w:ind w:firstLine="283"/>
              <w:jc w:val="both"/>
              <w:rPr>
                <w:rFonts w:ascii="Times New Roman" w:hAnsi="Times New Roman" w:cs="Times New Roman"/>
                <w:b/>
                <w:color w:val="000000" w:themeColor="text1"/>
                <w:u w:val="single"/>
                <w:lang w:val="uk-UA"/>
              </w:rPr>
            </w:pPr>
            <w:r w:rsidRPr="00185A25">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CC4B6A" w:rsidRPr="00185A25" w:rsidRDefault="00CC4B6A" w:rsidP="00CC4B6A">
            <w:pPr>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C4B6A" w:rsidRPr="00185A25" w:rsidRDefault="00CC4B6A" w:rsidP="00CC4B6A">
            <w:pPr>
              <w:tabs>
                <w:tab w:val="left" w:pos="585"/>
              </w:tabs>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C4B6A" w:rsidRPr="00185A25" w:rsidRDefault="00CC4B6A" w:rsidP="00CC4B6A">
            <w:pPr>
              <w:autoSpaceDN w:val="0"/>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CC4B6A" w:rsidRPr="00185A25" w:rsidRDefault="00CC4B6A" w:rsidP="00CC4B6A">
            <w:pPr>
              <w:autoSpaceDN w:val="0"/>
              <w:ind w:right="22"/>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85A25">
              <w:rPr>
                <w:rFonts w:ascii="Times New Roman" w:hAnsi="Times New Roman" w:cs="Times New Roman"/>
                <w:color w:val="000000" w:themeColor="text1"/>
                <w:lang w:val="uk-UA"/>
              </w:rPr>
              <w:t>Apostille</w:t>
            </w:r>
            <w:proofErr w:type="spellEnd"/>
            <w:r w:rsidRPr="00185A25">
              <w:rPr>
                <w:rFonts w:ascii="Times New Roman" w:hAnsi="Times New Roman" w:cs="Times New Roman"/>
                <w:color w:val="000000" w:themeColor="text1"/>
                <w:lang w:val="uk-UA"/>
              </w:rPr>
              <w:t xml:space="preserv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w:t>
            </w:r>
            <w:r w:rsidRPr="00185A25">
              <w:rPr>
                <w:rFonts w:ascii="Times New Roman" w:hAnsi="Times New Roman" w:cs="Times New Roman"/>
                <w:color w:val="000000" w:themeColor="text1"/>
                <w:lang w:val="uk-UA"/>
              </w:rPr>
              <w:lastRenderedPageBreak/>
              <w:t>звільняє сам документ від легалізації).</w:t>
            </w:r>
          </w:p>
          <w:p w:rsidR="00CC4B6A" w:rsidRPr="00185A25" w:rsidRDefault="00CC4B6A" w:rsidP="00CC4B6A">
            <w:pPr>
              <w:autoSpaceDN w:val="0"/>
              <w:ind w:right="22" w:firstLine="283"/>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Способи легалізації документів учасниками – нерезидентами України:</w:t>
            </w:r>
          </w:p>
          <w:p w:rsidR="00CC4B6A" w:rsidRPr="00185A25" w:rsidRDefault="00CC4B6A" w:rsidP="00CC4B6A">
            <w:pPr>
              <w:autoSpaceDN w:val="0"/>
              <w:ind w:right="22" w:firstLine="283"/>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 xml:space="preserve">а) за спрощеною процедурою </w:t>
            </w:r>
            <w:proofErr w:type="spellStart"/>
            <w:r w:rsidRPr="00185A25">
              <w:rPr>
                <w:rFonts w:ascii="Times New Roman" w:hAnsi="Times New Roman" w:cs="Times New Roman"/>
                <w:color w:val="000000" w:themeColor="text1"/>
                <w:lang w:val="uk-UA"/>
              </w:rPr>
              <w:t>проставлення</w:t>
            </w:r>
            <w:proofErr w:type="spellEnd"/>
            <w:r w:rsidRPr="00185A25">
              <w:rPr>
                <w:rFonts w:ascii="Times New Roman" w:hAnsi="Times New Roman" w:cs="Times New Roman"/>
                <w:color w:val="000000" w:themeColor="text1"/>
                <w:lang w:val="uk-UA"/>
              </w:rPr>
              <w:t xml:space="preserve"> </w:t>
            </w:r>
            <w:proofErr w:type="spellStart"/>
            <w:r w:rsidRPr="00185A25">
              <w:rPr>
                <w:rFonts w:ascii="Times New Roman" w:hAnsi="Times New Roman" w:cs="Times New Roman"/>
                <w:color w:val="000000" w:themeColor="text1"/>
                <w:lang w:val="uk-UA"/>
              </w:rPr>
              <w:t>Апостиля</w:t>
            </w:r>
            <w:proofErr w:type="spellEnd"/>
            <w:r w:rsidRPr="00185A25">
              <w:rPr>
                <w:rFonts w:ascii="Times New Roman" w:hAnsi="Times New Roman" w:cs="Times New Roman"/>
                <w:color w:val="000000" w:themeColor="text1"/>
                <w:lang w:val="uk-UA"/>
              </w:rPr>
              <w:t xml:space="preserve"> (</w:t>
            </w:r>
            <w:proofErr w:type="spellStart"/>
            <w:r w:rsidRPr="00185A25">
              <w:rPr>
                <w:rFonts w:ascii="Times New Roman" w:hAnsi="Times New Roman" w:cs="Times New Roman"/>
                <w:color w:val="000000" w:themeColor="text1"/>
                <w:lang w:val="uk-UA"/>
              </w:rPr>
              <w:t>Apostille</w:t>
            </w:r>
            <w:proofErr w:type="spellEnd"/>
            <w:r w:rsidRPr="00185A25">
              <w:rPr>
                <w:rFonts w:ascii="Times New Roman" w:hAnsi="Times New Roman" w:cs="Times New Roman"/>
                <w:color w:val="000000" w:themeColor="text1"/>
                <w:lang w:val="uk-UA"/>
              </w:rPr>
              <w:t>) відповідно до статей 3 та 4 Гаазької Конвенції від 05.10.1961 або</w:t>
            </w:r>
          </w:p>
          <w:p w:rsidR="00CC4B6A" w:rsidRPr="00185A25" w:rsidRDefault="00CC4B6A" w:rsidP="00CC4B6A">
            <w:pPr>
              <w:autoSpaceDN w:val="0"/>
              <w:ind w:right="22" w:firstLine="283"/>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 xml:space="preserve">б) за процедурою консульської легалізації відповідно до Віденської Конвенції «Про консульські зносини» 1963 </w:t>
            </w:r>
            <w:proofErr w:type="spellStart"/>
            <w:r w:rsidRPr="00185A25">
              <w:rPr>
                <w:rFonts w:ascii="Times New Roman" w:hAnsi="Times New Roman" w:cs="Times New Roman"/>
                <w:color w:val="000000" w:themeColor="text1"/>
                <w:lang w:val="uk-UA"/>
              </w:rPr>
              <w:t>рокуабо</w:t>
            </w:r>
            <w:proofErr w:type="spellEnd"/>
          </w:p>
          <w:p w:rsidR="00DE3F81" w:rsidRPr="00185A25" w:rsidRDefault="00CC4B6A" w:rsidP="00CC4B6A">
            <w:pPr>
              <w:spacing w:after="0" w:line="240" w:lineRule="auto"/>
              <w:jc w:val="both"/>
              <w:rPr>
                <w:rFonts w:ascii="Times New Roman" w:eastAsia="Times New Roman" w:hAnsi="Times New Roman" w:cs="Times New Roman"/>
                <w:lang w:val="uk-UA" w:eastAsia="ru-RU"/>
              </w:rPr>
            </w:pPr>
            <w:r w:rsidRPr="00185A25">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E3F81" w:rsidRPr="00185A25" w:rsidTr="00E64DAE">
        <w:tc>
          <w:tcPr>
            <w:tcW w:w="300" w:type="pct"/>
            <w:shd w:val="clear" w:color="auto" w:fill="FFFFFF"/>
          </w:tcPr>
          <w:p w:rsidR="00DE3F81" w:rsidRPr="00185A25" w:rsidRDefault="00F071D3" w:rsidP="00A3039C">
            <w:pPr>
              <w:spacing w:before="150" w:after="0" w:line="240" w:lineRule="auto"/>
              <w:jc w:val="center"/>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10</w:t>
            </w:r>
          </w:p>
        </w:tc>
        <w:tc>
          <w:tcPr>
            <w:tcW w:w="1189" w:type="pct"/>
            <w:shd w:val="clear" w:color="auto" w:fill="FFFFFF"/>
          </w:tcPr>
          <w:p w:rsidR="00DE3F81" w:rsidRPr="00185A25" w:rsidRDefault="00DE3F81" w:rsidP="00A3039C">
            <w:pPr>
              <w:spacing w:before="150"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11" w:type="pct"/>
            <w:shd w:val="clear" w:color="auto" w:fill="FFFFFF"/>
          </w:tcPr>
          <w:p w:rsidR="00CD4D16" w:rsidRPr="00185A25" w:rsidRDefault="00CD4D16" w:rsidP="00A3039C">
            <w:pPr>
              <w:spacing w:before="150" w:after="0" w:line="240" w:lineRule="auto"/>
              <w:jc w:val="both"/>
              <w:rPr>
                <w:rFonts w:ascii="Times New Roman" w:eastAsia="Times New Roman" w:hAnsi="Times New Roman" w:cs="Times New Roman"/>
                <w:b/>
                <w:lang w:val="uk-UA" w:eastAsia="ru-RU"/>
              </w:rPr>
            </w:pPr>
            <w:r w:rsidRPr="00185A25">
              <w:rPr>
                <w:rFonts w:ascii="Times New Roman" w:eastAsia="Times New Roman" w:hAnsi="Times New Roman" w:cs="Times New Roman"/>
                <w:b/>
                <w:i/>
                <w:lang w:val="uk-UA" w:eastAsia="ru-RU"/>
              </w:rPr>
              <w:t xml:space="preserve">Ціна тендерної пропозиції </w:t>
            </w:r>
            <w:r w:rsidRPr="00185A25">
              <w:rPr>
                <w:rFonts w:ascii="Times New Roman" w:eastAsia="Times New Roman" w:hAnsi="Times New Roman" w:cs="Times New Roman"/>
                <w:b/>
                <w:i/>
                <w:u w:val="single"/>
                <w:lang w:val="uk-UA" w:eastAsia="ru-RU"/>
              </w:rPr>
              <w:t>не може</w:t>
            </w:r>
            <w:r w:rsidRPr="00185A25">
              <w:rPr>
                <w:rFonts w:ascii="Times New Roman" w:eastAsia="Times New Roman" w:hAnsi="Times New Roman" w:cs="Times New Roman"/>
                <w:b/>
                <w:i/>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3F81" w:rsidRPr="00185A25" w:rsidRDefault="00CD4D16" w:rsidP="00A3039C">
            <w:pPr>
              <w:spacing w:before="150" w:after="0" w:line="240" w:lineRule="auto"/>
              <w:jc w:val="both"/>
              <w:rPr>
                <w:rFonts w:ascii="Times New Roman" w:eastAsia="Times New Roman" w:hAnsi="Times New Roman" w:cs="Times New Roman"/>
                <w:b/>
                <w:i/>
                <w:lang w:val="uk-UA" w:eastAsia="ru-RU"/>
              </w:rPr>
            </w:pPr>
            <w:r w:rsidRPr="00185A25">
              <w:rPr>
                <w:rFonts w:ascii="Times New Roman" w:eastAsia="Times New Roman" w:hAnsi="Times New Roman" w:cs="Times New Roman"/>
                <w:b/>
                <w:i/>
                <w:lang w:val="uk-UA" w:eastAsia="ru-RU"/>
              </w:rPr>
              <w:t xml:space="preserve">До розгляду </w:t>
            </w:r>
            <w:r w:rsidRPr="00185A25">
              <w:rPr>
                <w:rFonts w:ascii="Times New Roman" w:eastAsia="Times New Roman" w:hAnsi="Times New Roman" w:cs="Times New Roman"/>
                <w:b/>
                <w:i/>
                <w:u w:val="single"/>
                <w:lang w:val="uk-UA" w:eastAsia="ru-RU"/>
              </w:rPr>
              <w:t xml:space="preserve">не приймається </w:t>
            </w:r>
            <w:r w:rsidRPr="00185A25">
              <w:rPr>
                <w:rFonts w:ascii="Times New Roman" w:eastAsia="Times New Roman" w:hAnsi="Times New Roman" w:cs="Times New Roman"/>
                <w:b/>
                <w:i/>
                <w:lang w:val="uk-UA" w:eastAsia="ru-RU"/>
              </w:rPr>
              <w:t>тендерна пропозиція, ціна якої є вищою ніж очікувана вартість предмета закупівлі, визначена замовником в оголошенні п</w:t>
            </w:r>
            <w:r w:rsidR="005815F5" w:rsidRPr="00185A25">
              <w:rPr>
                <w:rFonts w:ascii="Times New Roman" w:eastAsia="Times New Roman" w:hAnsi="Times New Roman" w:cs="Times New Roman"/>
                <w:b/>
                <w:i/>
                <w:lang w:val="uk-UA" w:eastAsia="ru-RU"/>
              </w:rPr>
              <w:t>ро проведення відкритих торгів.</w:t>
            </w:r>
          </w:p>
        </w:tc>
      </w:tr>
      <w:tr w:rsidR="00DE3F81" w:rsidRPr="00185A25" w:rsidTr="00B413F2">
        <w:tc>
          <w:tcPr>
            <w:tcW w:w="5000" w:type="pct"/>
            <w:gridSpan w:val="3"/>
            <w:shd w:val="clear" w:color="auto" w:fill="FFFFFF"/>
            <w:hideMark/>
          </w:tcPr>
          <w:p w:rsidR="00DE3F81" w:rsidRPr="00185A25" w:rsidRDefault="001B4188" w:rsidP="00CD4D16">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 xml:space="preserve">Розділ ІІ. </w:t>
            </w:r>
            <w:r w:rsidR="00DE3F81" w:rsidRPr="00185A25">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DE3F81" w:rsidRPr="00185A25" w:rsidTr="00E64DAE">
        <w:trPr>
          <w:trHeight w:val="651"/>
        </w:trPr>
        <w:tc>
          <w:tcPr>
            <w:tcW w:w="300"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Процедура надання роз'яснень щодо тендерної документації</w:t>
            </w:r>
          </w:p>
        </w:tc>
        <w:tc>
          <w:tcPr>
            <w:tcW w:w="3511" w:type="pct"/>
            <w:shd w:val="clear" w:color="auto" w:fill="FFFFFF"/>
            <w:hideMark/>
          </w:tcPr>
          <w:p w:rsidR="00CC4B6A" w:rsidRPr="00185A25" w:rsidRDefault="00CC4B6A" w:rsidP="00CC4B6A">
            <w:pPr>
              <w:pStyle w:val="rvps2"/>
              <w:shd w:val="clear" w:color="auto" w:fill="FFFFFF"/>
              <w:spacing w:before="0" w:after="0"/>
              <w:jc w:val="both"/>
              <w:rPr>
                <w:color w:val="000000" w:themeColor="text1"/>
                <w:sz w:val="22"/>
                <w:szCs w:val="22"/>
              </w:rPr>
            </w:pPr>
            <w:r w:rsidRPr="00185A25">
              <w:rPr>
                <w:color w:val="000000" w:themeColor="text1"/>
                <w:sz w:val="22"/>
                <w:szCs w:val="22"/>
              </w:rPr>
              <w:t>Надання роз’яснень щодо тендерної документації та внесення змін до неї здійснюється замовником відповідно до пункту 54 Особливостей.</w:t>
            </w:r>
          </w:p>
          <w:p w:rsidR="00CC4B6A" w:rsidRPr="00185A25" w:rsidRDefault="00CC4B6A" w:rsidP="00CC4B6A">
            <w:pPr>
              <w:pStyle w:val="rvps2"/>
              <w:shd w:val="clear" w:color="auto" w:fill="FFFFFF"/>
              <w:spacing w:before="0" w:after="0"/>
              <w:jc w:val="both"/>
              <w:rPr>
                <w:color w:val="000000" w:themeColor="text1"/>
                <w:sz w:val="22"/>
                <w:szCs w:val="22"/>
              </w:rPr>
            </w:pPr>
            <w:r w:rsidRPr="00185A25">
              <w:rPr>
                <w:color w:val="000000" w:themeColor="text1"/>
                <w:sz w:val="22"/>
                <w:szCs w:val="22"/>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4B6A" w:rsidRPr="00185A25" w:rsidRDefault="00CC4B6A" w:rsidP="00CC4B6A">
            <w:pPr>
              <w:pStyle w:val="rvps2"/>
              <w:shd w:val="clear" w:color="auto" w:fill="FFFFFF"/>
              <w:spacing w:before="0" w:after="0"/>
              <w:jc w:val="both"/>
              <w:rPr>
                <w:color w:val="000000" w:themeColor="text1"/>
                <w:sz w:val="22"/>
                <w:szCs w:val="22"/>
              </w:rPr>
            </w:pPr>
            <w:r w:rsidRPr="00185A25">
              <w:rPr>
                <w:color w:val="000000" w:themeColor="text1"/>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85A25">
              <w:rPr>
                <w:color w:val="000000" w:themeColor="text1"/>
                <w:sz w:val="22"/>
                <w:szCs w:val="22"/>
              </w:rPr>
              <w:t xml:space="preserve">. </w:t>
            </w:r>
          </w:p>
          <w:p w:rsidR="00CC4B6A" w:rsidRPr="00185A25" w:rsidRDefault="00CC4B6A" w:rsidP="00CC4B6A">
            <w:pPr>
              <w:pStyle w:val="rvps2"/>
              <w:shd w:val="clear" w:color="auto" w:fill="FFFFFF"/>
              <w:spacing w:before="0" w:after="0"/>
              <w:jc w:val="both"/>
              <w:rPr>
                <w:color w:val="000000" w:themeColor="text1"/>
                <w:sz w:val="22"/>
                <w:szCs w:val="22"/>
                <w:shd w:val="clear" w:color="auto" w:fill="FFFFFF"/>
              </w:rPr>
            </w:pPr>
            <w:r w:rsidRPr="00185A25">
              <w:rPr>
                <w:color w:val="000000" w:themeColor="text1"/>
                <w:sz w:val="22"/>
                <w:szCs w:val="22"/>
                <w:shd w:val="clear" w:color="auto"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3F81" w:rsidRPr="00185A25" w:rsidRDefault="00DE3F81" w:rsidP="00316384">
            <w:pPr>
              <w:spacing w:after="0" w:line="240" w:lineRule="auto"/>
              <w:ind w:firstLine="237"/>
              <w:jc w:val="both"/>
              <w:rPr>
                <w:rFonts w:ascii="Times New Roman" w:eastAsia="Times New Roman" w:hAnsi="Times New Roman" w:cs="Times New Roman"/>
                <w:lang w:val="uk-UA" w:eastAsia="ru-RU"/>
              </w:rPr>
            </w:pPr>
          </w:p>
        </w:tc>
      </w:tr>
      <w:tr w:rsidR="00DE3F81" w:rsidRPr="001149A9" w:rsidTr="00E64DAE">
        <w:tc>
          <w:tcPr>
            <w:tcW w:w="300"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w:t>
            </w:r>
          </w:p>
        </w:tc>
        <w:tc>
          <w:tcPr>
            <w:tcW w:w="1189"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Внесення змін до тендерної документації</w:t>
            </w:r>
          </w:p>
        </w:tc>
        <w:tc>
          <w:tcPr>
            <w:tcW w:w="3511" w:type="pct"/>
            <w:shd w:val="clear" w:color="auto" w:fill="FFFFFF"/>
            <w:hideMark/>
          </w:tcPr>
          <w:p w:rsidR="00CC4B6A" w:rsidRPr="00185A25" w:rsidRDefault="00CC4B6A" w:rsidP="00CC4B6A">
            <w:pPr>
              <w:pStyle w:val="rvps2"/>
              <w:shd w:val="clear" w:color="auto" w:fill="FFFFFF"/>
              <w:spacing w:before="0" w:beforeAutospacing="0" w:after="0" w:afterAutospacing="0"/>
              <w:contextualSpacing/>
              <w:jc w:val="both"/>
              <w:rPr>
                <w:color w:val="000000" w:themeColor="text1"/>
                <w:sz w:val="22"/>
                <w:szCs w:val="22"/>
              </w:rPr>
            </w:pPr>
            <w:r w:rsidRPr="00185A25">
              <w:rPr>
                <w:color w:val="000000" w:themeColor="text1"/>
                <w:sz w:val="22"/>
                <w:szCs w:val="22"/>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185A25">
                <w:rPr>
                  <w:rStyle w:val="a3"/>
                  <w:color w:val="000000" w:themeColor="text1"/>
                  <w:sz w:val="22"/>
                  <w:szCs w:val="22"/>
                  <w:shd w:val="clear" w:color="auto" w:fill="FFFFFF"/>
                </w:rPr>
                <w:t>статті</w:t>
              </w:r>
            </w:hyperlink>
            <w:hyperlink r:id="rId9" w:anchor="n960" w:tgtFrame="_blank" w:history="1">
              <w:r w:rsidRPr="00185A25">
                <w:rPr>
                  <w:rStyle w:val="a3"/>
                  <w:color w:val="000000" w:themeColor="text1"/>
                  <w:sz w:val="22"/>
                  <w:szCs w:val="22"/>
                  <w:shd w:val="clear" w:color="auto" w:fill="FFFFFF"/>
                </w:rPr>
                <w:t> 8</w:t>
              </w:r>
            </w:hyperlink>
            <w:r w:rsidRPr="00185A25">
              <w:rPr>
                <w:color w:val="000000" w:themeColor="text1"/>
                <w:sz w:val="22"/>
                <w:szCs w:val="22"/>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w:t>
            </w:r>
          </w:p>
          <w:p w:rsidR="00CC4B6A" w:rsidRPr="00185A25" w:rsidRDefault="00CC4B6A" w:rsidP="00CC4B6A">
            <w:pPr>
              <w:pStyle w:val="rvps2"/>
              <w:shd w:val="clear" w:color="auto" w:fill="FFFFFF"/>
              <w:spacing w:before="0" w:beforeAutospacing="0" w:after="0" w:afterAutospacing="0"/>
              <w:contextualSpacing/>
              <w:jc w:val="both"/>
              <w:rPr>
                <w:color w:val="000000" w:themeColor="text1"/>
                <w:sz w:val="22"/>
                <w:szCs w:val="22"/>
              </w:rPr>
            </w:pPr>
            <w:r w:rsidRPr="00185A25">
              <w:rPr>
                <w:color w:val="000000" w:themeColor="text1"/>
                <w:sz w:val="22"/>
                <w:szCs w:val="22"/>
                <w:shd w:val="clear" w:color="auto"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185A25">
              <w:rPr>
                <w:color w:val="000000" w:themeColor="text1"/>
                <w:sz w:val="22"/>
                <w:szCs w:val="22"/>
                <w:shd w:val="clear" w:color="auto" w:fill="FFFFFF"/>
              </w:rPr>
              <w:lastRenderedPageBreak/>
              <w:t>строку подання тендерних пропозицій залишалося не менше чотирьох днів.</w:t>
            </w:r>
          </w:p>
          <w:p w:rsidR="00CC4B6A" w:rsidRPr="00185A25" w:rsidRDefault="00CC4B6A" w:rsidP="00CC4B6A">
            <w:pPr>
              <w:pStyle w:val="rvps2"/>
              <w:shd w:val="clear" w:color="auto" w:fill="FFFFFF"/>
              <w:spacing w:before="0" w:beforeAutospacing="0" w:after="0" w:afterAutospacing="0"/>
              <w:contextualSpacing/>
              <w:jc w:val="both"/>
              <w:rPr>
                <w:color w:val="000000" w:themeColor="text1"/>
                <w:sz w:val="22"/>
                <w:szCs w:val="22"/>
                <w:lang w:eastAsia="en-US"/>
              </w:rPr>
            </w:pPr>
            <w:r w:rsidRPr="00185A25">
              <w:rPr>
                <w:color w:val="000000" w:themeColor="text1"/>
                <w:sz w:val="22"/>
                <w:szCs w:val="22"/>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CC4B6A" w:rsidRPr="00185A25" w:rsidRDefault="00CC4B6A" w:rsidP="00CC4B6A">
            <w:pPr>
              <w:pStyle w:val="rvps2"/>
              <w:shd w:val="clear" w:color="auto" w:fill="FFFFFF"/>
              <w:spacing w:before="0" w:beforeAutospacing="0" w:after="0" w:afterAutospacing="0"/>
              <w:contextualSpacing/>
              <w:jc w:val="both"/>
              <w:rPr>
                <w:color w:val="000000" w:themeColor="text1"/>
                <w:sz w:val="22"/>
                <w:szCs w:val="22"/>
                <w:lang w:eastAsia="en-US"/>
              </w:rPr>
            </w:pPr>
            <w:r w:rsidRPr="00185A25">
              <w:rPr>
                <w:color w:val="000000" w:themeColor="text1"/>
                <w:sz w:val="22"/>
                <w:szCs w:val="22"/>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85A25">
              <w:rPr>
                <w:color w:val="000000" w:themeColor="text1"/>
                <w:sz w:val="22"/>
                <w:szCs w:val="22"/>
                <w:lang w:eastAsia="en-US"/>
              </w:rPr>
              <w:t>машинозчитувальному</w:t>
            </w:r>
            <w:proofErr w:type="spellEnd"/>
            <w:r w:rsidRPr="00185A25">
              <w:rPr>
                <w:color w:val="000000" w:themeColor="text1"/>
                <w:sz w:val="22"/>
                <w:szCs w:val="22"/>
                <w:lang w:eastAsia="en-US"/>
              </w:rPr>
              <w:t xml:space="preserve"> форматі розміщуються в електронній системі закупівель протягом одного дня з дати прийняття рішення про їх внесення.</w:t>
            </w:r>
          </w:p>
          <w:p w:rsidR="00CC4B6A" w:rsidRPr="00185A25" w:rsidRDefault="00CC4B6A" w:rsidP="00CC4B6A">
            <w:pPr>
              <w:shd w:val="clear" w:color="auto" w:fill="FFFFFF"/>
              <w:spacing w:after="0"/>
              <w:contextualSpacing/>
              <w:jc w:val="both"/>
              <w:rPr>
                <w:rFonts w:ascii="Times New Roman" w:hAnsi="Times New Roman" w:cs="Times New Roman"/>
                <w:color w:val="000000" w:themeColor="text1"/>
                <w:lang w:val="uk-UA"/>
              </w:rPr>
            </w:pPr>
            <w:bookmarkStart w:id="1" w:name="n658"/>
            <w:bookmarkEnd w:id="1"/>
            <w:r w:rsidRPr="00185A25">
              <w:rPr>
                <w:rFonts w:ascii="Times New Roman" w:hAnsi="Times New Roman" w:cs="Times New Roman"/>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3F81" w:rsidRPr="00185A25" w:rsidRDefault="00CC4B6A" w:rsidP="00CC4B6A">
            <w:pPr>
              <w:spacing w:after="0" w:line="240" w:lineRule="auto"/>
              <w:contextualSpacing/>
              <w:jc w:val="both"/>
              <w:rPr>
                <w:rFonts w:ascii="Times New Roman" w:eastAsia="Times New Roman" w:hAnsi="Times New Roman" w:cs="Times New Roman"/>
                <w:lang w:val="uk-UA" w:eastAsia="ru-RU"/>
              </w:rPr>
            </w:pPr>
            <w:bookmarkStart w:id="2" w:name="n659"/>
            <w:bookmarkEnd w:id="2"/>
            <w:r w:rsidRPr="00185A25">
              <w:rPr>
                <w:rFonts w:ascii="Times New Roman" w:hAnsi="Times New Roman" w:cs="Times New Roman"/>
                <w:color w:val="000000" w:themeColor="text1"/>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E3F81" w:rsidRPr="001149A9" w:rsidTr="00B73B77">
        <w:trPr>
          <w:trHeight w:val="571"/>
        </w:trPr>
        <w:tc>
          <w:tcPr>
            <w:tcW w:w="5000" w:type="pct"/>
            <w:gridSpan w:val="3"/>
            <w:shd w:val="clear" w:color="auto" w:fill="FFFFFF"/>
            <w:hideMark/>
          </w:tcPr>
          <w:p w:rsidR="00DE3F81" w:rsidRPr="00185A25" w:rsidRDefault="001B4188" w:rsidP="007705EF">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lastRenderedPageBreak/>
              <w:t xml:space="preserve">Розділ ІІІ. </w:t>
            </w:r>
            <w:r w:rsidR="00DE3F81" w:rsidRPr="00185A25">
              <w:rPr>
                <w:rFonts w:ascii="Times New Roman" w:eastAsia="Times New Roman" w:hAnsi="Times New Roman" w:cs="Times New Roman"/>
                <w:b/>
                <w:bCs/>
                <w:lang w:val="uk-UA" w:eastAsia="ru-RU"/>
              </w:rPr>
              <w:t>Інструкція з підготовки тендерної пропозиції</w:t>
            </w:r>
          </w:p>
        </w:tc>
      </w:tr>
      <w:tr w:rsidR="00DE3F81" w:rsidRPr="00185A25" w:rsidTr="00E64DAE">
        <w:tc>
          <w:tcPr>
            <w:tcW w:w="300"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DE3F81" w:rsidRPr="00185A25" w:rsidRDefault="00DE3F81" w:rsidP="004F6B02">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Зміст і спосіб подання тендерної пропозиції</w:t>
            </w:r>
          </w:p>
        </w:tc>
        <w:tc>
          <w:tcPr>
            <w:tcW w:w="3511" w:type="pct"/>
            <w:shd w:val="clear" w:color="auto" w:fill="FFFFFF"/>
            <w:hideMark/>
          </w:tcPr>
          <w:p w:rsidR="00316384" w:rsidRPr="00185A25" w:rsidRDefault="00316384" w:rsidP="00316384">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w:t>
            </w:r>
            <w:r w:rsidR="00010443" w:rsidRPr="00185A25">
              <w:rPr>
                <w:rFonts w:ascii="Times New Roman" w:eastAsia="Times New Roman" w:hAnsi="Times New Roman" w:cs="Times New Roman"/>
                <w:lang w:val="uk-UA" w:eastAsia="ru-RU"/>
              </w:rPr>
              <w:t>7</w:t>
            </w:r>
            <w:r w:rsidRPr="00185A25">
              <w:rPr>
                <w:rFonts w:ascii="Times New Roman" w:eastAsia="Times New Roman" w:hAnsi="Times New Roman" w:cs="Times New Roman"/>
                <w:lang w:val="uk-UA" w:eastAsia="ru-RU"/>
              </w:rPr>
              <w:t xml:space="preserve"> Особливостей і в тендерній документації, та шляхом завантаження:</w:t>
            </w:r>
          </w:p>
          <w:p w:rsidR="00131126" w:rsidRPr="00185A25" w:rsidRDefault="00131126" w:rsidP="00153429">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131126" w:rsidRPr="00185A25" w:rsidRDefault="00131126" w:rsidP="00153429">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 </w:t>
            </w:r>
          </w:p>
          <w:p w:rsidR="00131126" w:rsidRPr="00185A25" w:rsidRDefault="00131126" w:rsidP="00570694">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п. 6 Розділу «Інформація про технічні, якісні та кількісні характеристики предмета закупівлі» та Додатку № 3 до тендерної документації; </w:t>
            </w:r>
          </w:p>
          <w:p w:rsidR="00570694" w:rsidRPr="00185A25" w:rsidRDefault="00570694" w:rsidP="00570694">
            <w:pPr>
              <w:pStyle w:val="a4"/>
              <w:numPr>
                <w:ilvl w:val="0"/>
                <w:numId w:val="1"/>
              </w:numPr>
              <w:spacing w:after="0" w:line="240" w:lineRule="auto"/>
              <w:jc w:val="both"/>
              <w:rPr>
                <w:rFonts w:ascii="Times New Roman" w:eastAsia="Times New Roman" w:hAnsi="Times New Roman" w:cs="Times New Roman"/>
                <w:color w:val="0D0D0D" w:themeColor="text1" w:themeTint="F2"/>
                <w:lang w:val="uk-UA" w:eastAsia="ru-RU"/>
              </w:rPr>
            </w:pPr>
            <w:r w:rsidRPr="00185A25">
              <w:rPr>
                <w:rFonts w:ascii="Times New Roman" w:hAnsi="Times New Roman" w:cs="Times New Roman"/>
                <w:color w:val="0D0D0D" w:themeColor="text1" w:themeTint="F2"/>
                <w:lang w:val="uk-UA" w:eastAsia="uk-UA"/>
              </w:rPr>
              <w:t>документами, що підтверджують надання учасником забезпечення тендерної пропозиції;</w:t>
            </w:r>
          </w:p>
          <w:p w:rsidR="00131126" w:rsidRPr="00185A25" w:rsidRDefault="00131126" w:rsidP="00570694">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довідки у </w:t>
            </w:r>
            <w:r w:rsidR="00990D82" w:rsidRPr="00185A25">
              <w:rPr>
                <w:rFonts w:ascii="Times New Roman" w:hAnsi="Times New Roman" w:cs="Times New Roman"/>
                <w:lang w:val="uk-UA"/>
              </w:rPr>
              <w:t xml:space="preserve">відповідності до Форми </w:t>
            </w:r>
            <w:r w:rsidR="005C2256">
              <w:rPr>
                <w:rFonts w:ascii="Times New Roman" w:hAnsi="Times New Roman" w:cs="Times New Roman"/>
                <w:lang w:val="uk-UA"/>
              </w:rPr>
              <w:t>5</w:t>
            </w:r>
            <w:r w:rsidR="00990D82" w:rsidRPr="00185A25">
              <w:rPr>
                <w:rFonts w:ascii="Times New Roman" w:hAnsi="Times New Roman" w:cs="Times New Roman"/>
                <w:lang w:val="uk-UA"/>
              </w:rPr>
              <w:t xml:space="preserve"> Додатку № 1 до тендерної документації із</w:t>
            </w:r>
            <w:r w:rsidRPr="00185A25">
              <w:rPr>
                <w:rFonts w:ascii="Times New Roman" w:hAnsi="Times New Roman" w:cs="Times New Roman"/>
                <w:lang w:val="uk-UA"/>
              </w:rPr>
              <w:t xml:space="preserve">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31126" w:rsidRPr="00185A25" w:rsidRDefault="00131126" w:rsidP="00153429">
            <w:pPr>
              <w:numPr>
                <w:ilvl w:val="0"/>
                <w:numId w:val="1"/>
              </w:numPr>
              <w:spacing w:after="0" w:line="240" w:lineRule="auto"/>
              <w:jc w:val="both"/>
              <w:rPr>
                <w:rFonts w:ascii="Times New Roman" w:hAnsi="Times New Roman" w:cs="Times New Roman"/>
                <w:lang w:val="uk-UA"/>
              </w:rPr>
            </w:pPr>
            <w:r w:rsidRPr="00185A25">
              <w:rPr>
                <w:rFonts w:ascii="Times New Roman" w:hAnsi="Times New Roman" w:cs="Times New Roman"/>
                <w:lang w:val="uk-UA"/>
              </w:rPr>
              <w:t xml:space="preserve">документ про створення такого об’єднання (у разі якщо тендерна пропозиція подається об’єднанням учасників); </w:t>
            </w:r>
          </w:p>
          <w:p w:rsidR="00131126" w:rsidRPr="00185A25" w:rsidRDefault="00131126"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hAnsi="Times New Roman" w:cs="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підряду (підтверджується випискою з протоколу засновників, наказом про призначення, або довіреністю, дорученням чи іншим документом, що підтверджує повноваження посадової особи учасника на підписання документів тендерної пропозиції та договору підряду)</w:t>
            </w:r>
            <w:r w:rsidR="00570694" w:rsidRPr="00185A25">
              <w:rPr>
                <w:rFonts w:ascii="Times New Roman" w:hAnsi="Times New Roman" w:cs="Times New Roman"/>
                <w:color w:val="000000" w:themeColor="text1"/>
                <w:lang w:val="uk-UA"/>
              </w:rPr>
              <w:t>;</w:t>
            </w:r>
          </w:p>
          <w:p w:rsidR="00131126" w:rsidRPr="00185A2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85A25">
              <w:rPr>
                <w:rFonts w:ascii="Times New Roman" w:hAnsi="Times New Roman" w:cs="Times New Roman"/>
                <w:color w:val="000000" w:themeColor="text1"/>
                <w:lang w:val="uk-UA"/>
              </w:rPr>
              <w:t>заповнена ф</w:t>
            </w:r>
            <w:r w:rsidRPr="00185A25">
              <w:rPr>
                <w:rFonts w:ascii="Times New Roman" w:hAnsi="Times New Roman" w:cs="Times New Roman"/>
                <w:bCs/>
                <w:color w:val="000000" w:themeColor="text1"/>
                <w:lang w:val="uk-UA" w:eastAsia="uk-UA"/>
              </w:rPr>
              <w:t>орма «Тендерна пропозиція», складена за формою та змі</w:t>
            </w:r>
            <w:r w:rsidR="00D5095D" w:rsidRPr="00185A25">
              <w:rPr>
                <w:rFonts w:ascii="Times New Roman" w:hAnsi="Times New Roman" w:cs="Times New Roman"/>
                <w:bCs/>
                <w:color w:val="000000" w:themeColor="text1"/>
                <w:lang w:val="uk-UA" w:eastAsia="uk-UA"/>
              </w:rPr>
              <w:t>стом, що визначений у Додатку №5</w:t>
            </w:r>
            <w:r w:rsidRPr="00185A25">
              <w:rPr>
                <w:rFonts w:ascii="Times New Roman" w:hAnsi="Times New Roman" w:cs="Times New Roman"/>
                <w:bCs/>
                <w:color w:val="000000" w:themeColor="text1"/>
                <w:lang w:val="uk-UA" w:eastAsia="uk-UA"/>
              </w:rPr>
              <w:t xml:space="preserve"> до тендерної документації за </w:t>
            </w:r>
            <w:r w:rsidRPr="00185A25">
              <w:rPr>
                <w:rFonts w:ascii="Times New Roman" w:hAnsi="Times New Roman" w:cs="Times New Roman"/>
                <w:bCs/>
                <w:color w:val="000000" w:themeColor="text1"/>
                <w:lang w:val="uk-UA" w:eastAsia="uk-UA"/>
              </w:rPr>
              <w:lastRenderedPageBreak/>
              <w:t>підписом уповноваженої особи учасника та печаткою (у разі її використання)</w:t>
            </w:r>
            <w:r w:rsidR="009A73E2" w:rsidRPr="00185A25">
              <w:rPr>
                <w:rFonts w:ascii="Times New Roman" w:hAnsi="Times New Roman" w:cs="Times New Roman"/>
                <w:bCs/>
                <w:color w:val="000000" w:themeColor="text1"/>
                <w:lang w:val="uk-UA" w:eastAsia="uk-UA"/>
              </w:rPr>
              <w:t>(подається в окремому файлі);</w:t>
            </w:r>
          </w:p>
          <w:p w:rsidR="00131126" w:rsidRPr="00185A2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довідка, яка містить загальні відомості про учасника за формою згідно Дода</w:t>
            </w:r>
            <w:r w:rsidR="00D5095D" w:rsidRPr="00185A25">
              <w:rPr>
                <w:rFonts w:ascii="Times New Roman" w:eastAsia="Times New Roman" w:hAnsi="Times New Roman" w:cs="Times New Roman"/>
                <w:lang w:val="uk-UA" w:eastAsia="ru-RU"/>
              </w:rPr>
              <w:t>тку 6</w:t>
            </w:r>
            <w:r w:rsidRPr="00185A25">
              <w:rPr>
                <w:rFonts w:ascii="Times New Roman" w:eastAsia="Times New Roman" w:hAnsi="Times New Roman" w:cs="Times New Roman"/>
                <w:lang w:val="uk-UA" w:eastAsia="ru-RU"/>
              </w:rPr>
              <w:t xml:space="preserve"> до тендерної документації;</w:t>
            </w:r>
          </w:p>
          <w:p w:rsidR="00131126" w:rsidRPr="00185A2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лист-згода на обробку, використання, поширення та доступ до персональних даних, за формою згідно з Додат</w:t>
            </w:r>
            <w:r w:rsidR="00D5095D" w:rsidRPr="00185A25">
              <w:rPr>
                <w:rFonts w:ascii="Times New Roman" w:eastAsia="Times New Roman" w:hAnsi="Times New Roman" w:cs="Times New Roman"/>
                <w:lang w:val="uk-UA" w:eastAsia="ru-RU"/>
              </w:rPr>
              <w:t>ком 7</w:t>
            </w:r>
            <w:r w:rsidRPr="00185A25">
              <w:rPr>
                <w:rFonts w:ascii="Times New Roman" w:eastAsia="Times New Roman" w:hAnsi="Times New Roman" w:cs="Times New Roman"/>
                <w:lang w:val="uk-UA" w:eastAsia="ru-RU"/>
              </w:rPr>
              <w:t xml:space="preserve"> до тендерної документації</w:t>
            </w:r>
            <w:r w:rsidR="001B4188" w:rsidRPr="00185A25">
              <w:rPr>
                <w:rFonts w:ascii="Times New Roman" w:eastAsia="Times New Roman" w:hAnsi="Times New Roman" w:cs="Times New Roman"/>
                <w:lang w:val="uk-UA" w:eastAsia="ru-RU"/>
              </w:rPr>
              <w:t>.</w:t>
            </w:r>
          </w:p>
          <w:p w:rsidR="002F2FF6" w:rsidRPr="00185A25" w:rsidRDefault="002F2FF6" w:rsidP="005C0335">
            <w:pPr>
              <w:spacing w:after="0" w:line="240" w:lineRule="auto"/>
              <w:jc w:val="both"/>
              <w:rPr>
                <w:rFonts w:ascii="Times New Roman" w:hAnsi="Times New Roman" w:cs="Times New Roman"/>
                <w:i/>
                <w:lang w:val="uk-UA"/>
              </w:rPr>
            </w:pPr>
            <w:r w:rsidRPr="00185A25">
              <w:rPr>
                <w:rFonts w:ascii="Times New Roman" w:hAnsi="Times New Roman" w:cs="Times New Roman"/>
                <w:i/>
                <w:lang w:val="uk-UA"/>
              </w:rPr>
              <w:t>У разі якщо тендерна пропозиція подається об</w:t>
            </w:r>
            <w:r w:rsidRPr="00185A25">
              <w:rPr>
                <w:rFonts w:ascii="Times New Roman" w:hAnsi="Times New Roman" w:cs="Times New Roman"/>
                <w:i/>
              </w:rPr>
              <w:t>’</w:t>
            </w:r>
            <w:r w:rsidRPr="00185A25">
              <w:rPr>
                <w:rFonts w:ascii="Times New Roman" w:hAnsi="Times New Roman" w:cs="Times New Roman"/>
                <w:i/>
                <w:lang w:val="uk-UA"/>
              </w:rPr>
              <w:t xml:space="preserve">єднанням учасників, до неї обов’язково включається документ про створення такого об’єднання. </w:t>
            </w:r>
          </w:p>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E4E24" w:rsidRPr="00185A25" w:rsidRDefault="006E4E24" w:rsidP="006E4E2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E4E24" w:rsidRPr="00185A25" w:rsidRDefault="006E4E24" w:rsidP="006E4E2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2A56DB" w:rsidRPr="00185A25">
              <w:rPr>
                <w:rFonts w:ascii="Times New Roman" w:eastAsia="Times New Roman" w:hAnsi="Times New Roman" w:cs="Times New Roman"/>
                <w:lang w:val="uk-UA" w:eastAsia="ru-RU"/>
              </w:rPr>
              <w:t>47</w:t>
            </w:r>
            <w:r w:rsidRPr="00185A25">
              <w:rPr>
                <w:rFonts w:ascii="Times New Roman" w:eastAsia="Times New Roman" w:hAnsi="Times New Roman" w:cs="Times New Roman"/>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70584" w:rsidRPr="00185A25" w:rsidRDefault="00570584"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тендерної документації. Файл накладеного кваліфікованого  електронного підпису повинен бути придатний для перевірки на сайті Центрального </w:t>
            </w:r>
            <w:proofErr w:type="spellStart"/>
            <w:r w:rsidRPr="00185A25">
              <w:rPr>
                <w:rFonts w:ascii="Times New Roman" w:eastAsia="Times New Roman" w:hAnsi="Times New Roman" w:cs="Times New Roman"/>
                <w:lang w:val="uk-UA" w:eastAsia="ru-RU"/>
              </w:rPr>
              <w:t>засвідчувального</w:t>
            </w:r>
            <w:proofErr w:type="spellEnd"/>
            <w:r w:rsidRPr="00185A25">
              <w:rPr>
                <w:rFonts w:ascii="Times New Roman" w:eastAsia="Times New Roman" w:hAnsi="Times New Roman" w:cs="Times New Roman"/>
                <w:lang w:val="uk-UA" w:eastAsia="ru-RU"/>
              </w:rPr>
              <w:t xml:space="preserve"> органу за посиланням – </w:t>
            </w:r>
            <w:hyperlink r:id="rId10" w:history="1">
              <w:r w:rsidRPr="00185A25">
                <w:rPr>
                  <w:rStyle w:val="a3"/>
                  <w:rFonts w:ascii="Times New Roman" w:eastAsia="Times New Roman" w:hAnsi="Times New Roman" w:cs="Times New Roman"/>
                  <w:lang w:val="uk-UA" w:eastAsia="ru-RU"/>
                </w:rPr>
                <w:t>http://czo.gov.ua/verify</w:t>
              </w:r>
            </w:hyperlink>
            <w:r w:rsidRPr="00185A25">
              <w:rPr>
                <w:rFonts w:ascii="Times New Roman" w:eastAsia="Times New Roman" w:hAnsi="Times New Roman" w:cs="Times New Roman"/>
                <w:lang w:val="uk-UA" w:eastAsia="ru-RU"/>
              </w:rPr>
              <w:t>.</w:t>
            </w:r>
          </w:p>
          <w:p w:rsidR="00570584" w:rsidRPr="00185A25" w:rsidRDefault="00570584" w:rsidP="00564413">
            <w:pPr>
              <w:spacing w:after="0" w:line="240" w:lineRule="auto"/>
              <w:jc w:val="both"/>
              <w:rPr>
                <w:rFonts w:ascii="Times New Roman" w:eastAsia="Times New Roman" w:hAnsi="Times New Roman" w:cs="Times New Roman"/>
                <w:bCs/>
                <w:lang w:val="uk-UA" w:eastAsia="ru-RU"/>
              </w:rPr>
            </w:pPr>
            <w:r w:rsidRPr="00185A25">
              <w:rPr>
                <w:rFonts w:ascii="Times New Roman" w:eastAsia="Times New Roman" w:hAnsi="Times New Roman" w:cs="Times New Roman"/>
                <w:bCs/>
                <w:lang w:val="uk-UA" w:eastAsia="ru-RU"/>
              </w:rPr>
              <w:t xml:space="preserve">Замовник перевіряє кваліфікований електронний підпис на офіційному веб-порталі Центрального </w:t>
            </w:r>
            <w:proofErr w:type="spellStart"/>
            <w:r w:rsidRPr="00185A25">
              <w:rPr>
                <w:rFonts w:ascii="Times New Roman" w:eastAsia="Times New Roman" w:hAnsi="Times New Roman" w:cs="Times New Roman"/>
                <w:bCs/>
                <w:lang w:val="uk-UA" w:eastAsia="ru-RU"/>
              </w:rPr>
              <w:t>засвідчувального</w:t>
            </w:r>
            <w:proofErr w:type="spellEnd"/>
            <w:r w:rsidRPr="00185A25">
              <w:rPr>
                <w:rFonts w:ascii="Times New Roman" w:eastAsia="Times New Roman" w:hAnsi="Times New Roman" w:cs="Times New Roman"/>
                <w:bCs/>
                <w:lang w:val="uk-UA" w:eastAsia="ru-RU"/>
              </w:rPr>
              <w:t xml:space="preserve"> органу за посиланням </w:t>
            </w:r>
            <w:hyperlink r:id="rId11" w:history="1">
              <w:r w:rsidRPr="00185A25">
                <w:rPr>
                  <w:rStyle w:val="a3"/>
                  <w:rFonts w:ascii="Times New Roman" w:eastAsia="Times New Roman" w:hAnsi="Times New Roman" w:cs="Times New Roman"/>
                  <w:bCs/>
                  <w:lang w:val="uk-UA" w:eastAsia="ru-RU"/>
                </w:rPr>
                <w:t>https://czo.gov.ua/verify</w:t>
              </w:r>
            </w:hyperlink>
            <w:r w:rsidRPr="00185A25">
              <w:rPr>
                <w:rFonts w:ascii="Times New Roman" w:eastAsia="Times New Roman" w:hAnsi="Times New Roman" w:cs="Times New Roman"/>
                <w:bCs/>
                <w:lang w:val="uk-UA" w:eastAsia="ru-RU"/>
              </w:rPr>
              <w:t>.</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Учасник під час подання тендерної пропозиції має накласти кваліфікований електронний </w:t>
            </w:r>
            <w:proofErr w:type="spellStart"/>
            <w:r w:rsidRPr="00185A25">
              <w:rPr>
                <w:rFonts w:ascii="Times New Roman" w:eastAsia="Times New Roman" w:hAnsi="Times New Roman" w:cs="Times New Roman"/>
                <w:lang w:val="uk-UA" w:eastAsia="ru-RU"/>
              </w:rPr>
              <w:t>підписособи</w:t>
            </w:r>
            <w:proofErr w:type="spellEnd"/>
            <w:r w:rsidRPr="00185A25">
              <w:rPr>
                <w:rFonts w:ascii="Times New Roman" w:eastAsia="Times New Roman" w:hAnsi="Times New Roman" w:cs="Times New Roman"/>
                <w:lang w:val="uk-UA" w:eastAsia="ru-RU"/>
              </w:rPr>
              <w:t xml:space="preserve"> уповноваженої на підписання тендерної пропозиції учасника.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sidRPr="00185A25">
              <w:rPr>
                <w:rFonts w:ascii="Times New Roman" w:eastAsia="Times New Roman" w:hAnsi="Times New Roman" w:cs="Times New Roman"/>
                <w:lang w:val="uk-UA" w:eastAsia="ru-RU"/>
              </w:rPr>
              <w:t>их</w:t>
            </w:r>
            <w:proofErr w:type="spellEnd"/>
            <w:r w:rsidRPr="00185A25">
              <w:rPr>
                <w:rFonts w:ascii="Times New Roman" w:eastAsia="Times New Roman" w:hAnsi="Times New Roman" w:cs="Times New Roman"/>
                <w:lang w:val="uk-UA" w:eastAsia="ru-RU"/>
              </w:rPr>
              <w:t>) документа(</w:t>
            </w:r>
            <w:proofErr w:type="spellStart"/>
            <w:r w:rsidRPr="00185A25">
              <w:rPr>
                <w:rFonts w:ascii="Times New Roman" w:eastAsia="Times New Roman" w:hAnsi="Times New Roman" w:cs="Times New Roman"/>
                <w:lang w:val="uk-UA" w:eastAsia="ru-RU"/>
              </w:rPr>
              <w:t>ів</w:t>
            </w:r>
            <w:proofErr w:type="spellEnd"/>
            <w:r w:rsidRPr="00185A25">
              <w:rPr>
                <w:rFonts w:ascii="Times New Roman" w:eastAsia="Times New Roman" w:hAnsi="Times New Roman" w:cs="Times New Roman"/>
                <w:lang w:val="uk-UA" w:eastAsia="ru-RU"/>
              </w:rPr>
              <w:t xml:space="preserve">) </w:t>
            </w:r>
            <w:r w:rsidR="0096532F" w:rsidRPr="00185A25">
              <w:rPr>
                <w:rFonts w:ascii="Times New Roman" w:eastAsia="Times New Roman" w:hAnsi="Times New Roman" w:cs="Times New Roman"/>
                <w:lang w:val="uk-UA" w:eastAsia="ru-RU"/>
              </w:rPr>
              <w:t xml:space="preserve">без підпису та печатки уповноваженої особи, </w:t>
            </w:r>
            <w:r w:rsidRPr="00185A25">
              <w:rPr>
                <w:rFonts w:ascii="Times New Roman" w:eastAsia="Times New Roman" w:hAnsi="Times New Roman" w:cs="Times New Roman"/>
                <w:lang w:val="uk-UA" w:eastAsia="ru-RU"/>
              </w:rPr>
              <w:t>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737AC1" w:rsidRPr="00185A25" w:rsidRDefault="00737AC1" w:rsidP="00737AC1">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Усі сторінки пропозиції учасника процедури закупівлі, які містять будь-яку інформацію, повинні бути завірені належним чином відповідно до пункту 5.26 ДСТУ 4163:2020 «Уніфікована система організаційно-розпорядчої документації. Вимоги до </w:t>
            </w:r>
            <w:proofErr w:type="spellStart"/>
            <w:r w:rsidRPr="00185A25">
              <w:rPr>
                <w:rFonts w:ascii="Times New Roman" w:eastAsia="Times New Roman" w:hAnsi="Times New Roman" w:cs="Times New Roman"/>
                <w:lang w:val="uk-UA" w:eastAsia="ru-RU"/>
              </w:rPr>
              <w:t>оформленнядокументів</w:t>
            </w:r>
            <w:proofErr w:type="spellEnd"/>
            <w:r w:rsidRPr="00185A25">
              <w:rPr>
                <w:rFonts w:ascii="Times New Roman" w:eastAsia="Times New Roman" w:hAnsi="Times New Roman" w:cs="Times New Roman"/>
                <w:lang w:val="uk-UA" w:eastAsia="ru-RU"/>
              </w:rPr>
              <w:t>», з мокрою печаткою (за наявності), крім</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оригіналів</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документів, виданих</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учаснику</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іншими</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організаціями (підприємствами, установами) та копій</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документів</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завірених</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нотаріально.</w:t>
            </w:r>
          </w:p>
          <w:p w:rsidR="00737AC1" w:rsidRPr="00185A25" w:rsidRDefault="00737AC1" w:rsidP="00737AC1">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 разі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відсутності печатки на підприємстві, надати лист роз’яснення</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щодо</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її</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lastRenderedPageBreak/>
              <w:t>відсутності.</w:t>
            </w:r>
          </w:p>
          <w:p w:rsidR="00737AC1" w:rsidRPr="00185A25" w:rsidRDefault="00737AC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Усі</w:t>
            </w:r>
            <w:r w:rsidR="009A39AF">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довідки, які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складені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у довільній</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формі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повинні бути оформлені на офіційному бланку учасника (за наявності) адресовані</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замовнику, мати</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реєстраційний номер та видані не раніше</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дати</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оприлюднення</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процедури</w:t>
            </w:r>
            <w:r w:rsidR="00FA05CA" w:rsidRPr="00185A25">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lang w:val="uk-UA" w:eastAsia="ru-RU"/>
              </w:rPr>
              <w:t>закупівлі.</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proofErr w:type="spellStart"/>
            <w:r w:rsidRPr="00185A25">
              <w:rPr>
                <w:rFonts w:ascii="Times New Roman" w:eastAsia="Times New Roman" w:hAnsi="Times New Roman" w:cs="Times New Roman"/>
                <w:lang w:val="uk-UA" w:eastAsia="ru-RU"/>
              </w:rPr>
              <w:t>Перелікформальних</w:t>
            </w:r>
            <w:proofErr w:type="spellEnd"/>
            <w:r w:rsidRPr="00185A25">
              <w:rPr>
                <w:rFonts w:ascii="Times New Roman" w:eastAsia="Times New Roman" w:hAnsi="Times New Roman" w:cs="Times New Roman"/>
                <w:lang w:val="uk-UA" w:eastAsia="ru-RU"/>
              </w:rPr>
              <w:t xml:space="preserve"> помилок, затверджений наказом Мінекономіки від 15.04.2020 № 710:</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уживання великої літери;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написання слів разом та/або окремо, та/або через дефіс;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185A25">
              <w:rPr>
                <w:rFonts w:ascii="Times New Roman" w:eastAsia="Times New Roman" w:hAnsi="Times New Roman" w:cs="Times New Roman"/>
                <w:lang w:val="uk-UA" w:eastAsia="ru-RU"/>
              </w:rPr>
              <w:lastRenderedPageBreak/>
              <w:t xml:space="preserve">документа завізований перекладачем тощо).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3F81" w:rsidRPr="00185A25" w:rsidRDefault="00DE3F81"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Приклади формальних помилок:</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«вінницька область» замість «Вінницька область» або «місто </w:t>
            </w:r>
            <w:proofErr w:type="spellStart"/>
            <w:r w:rsidRPr="00185A25">
              <w:rPr>
                <w:rFonts w:ascii="Times New Roman" w:eastAsia="Times New Roman" w:hAnsi="Times New Roman" w:cs="Times New Roman"/>
                <w:lang w:val="uk-UA" w:eastAsia="ru-RU"/>
              </w:rPr>
              <w:t>львів</w:t>
            </w:r>
            <w:proofErr w:type="spellEnd"/>
            <w:r w:rsidRPr="00185A25">
              <w:rPr>
                <w:rFonts w:ascii="Times New Roman" w:eastAsia="Times New Roman" w:hAnsi="Times New Roman" w:cs="Times New Roman"/>
                <w:lang w:val="uk-UA" w:eastAsia="ru-RU"/>
              </w:rPr>
              <w:t xml:space="preserve">» замість «місто Львів»; </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w:t>
            </w:r>
            <w:proofErr w:type="spellStart"/>
            <w:r w:rsidRPr="00185A25">
              <w:rPr>
                <w:rFonts w:ascii="Times New Roman" w:eastAsia="Times New Roman" w:hAnsi="Times New Roman" w:cs="Times New Roman"/>
                <w:lang w:val="uk-UA" w:eastAsia="ru-RU"/>
              </w:rPr>
              <w:t>тендернапропозиція</w:t>
            </w:r>
            <w:proofErr w:type="spellEnd"/>
            <w:r w:rsidRPr="00185A25">
              <w:rPr>
                <w:rFonts w:ascii="Times New Roman" w:eastAsia="Times New Roman" w:hAnsi="Times New Roman" w:cs="Times New Roman"/>
                <w:lang w:val="uk-UA" w:eastAsia="ru-RU"/>
              </w:rPr>
              <w:t>» замість «тендерна пропозиція»;</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w:t>
            </w:r>
            <w:proofErr w:type="spellStart"/>
            <w:r w:rsidRPr="00185A25">
              <w:rPr>
                <w:rFonts w:ascii="Times New Roman" w:eastAsia="Times New Roman" w:hAnsi="Times New Roman" w:cs="Times New Roman"/>
                <w:lang w:val="uk-UA" w:eastAsia="ru-RU"/>
              </w:rPr>
              <w:t>срток</w:t>
            </w:r>
            <w:proofErr w:type="spellEnd"/>
            <w:r w:rsidRPr="00185A25">
              <w:rPr>
                <w:rFonts w:ascii="Times New Roman" w:eastAsia="Times New Roman" w:hAnsi="Times New Roman" w:cs="Times New Roman"/>
                <w:lang w:val="uk-UA" w:eastAsia="ru-RU"/>
              </w:rPr>
              <w:t xml:space="preserve"> поставки» замість «строк поставки»;</w:t>
            </w:r>
          </w:p>
          <w:p w:rsidR="00DE3F81"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564413" w:rsidRPr="00185A2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подання документа у форматі  «</w:t>
            </w:r>
            <w:r w:rsidRPr="00185A25">
              <w:rPr>
                <w:rFonts w:ascii="Times New Roman" w:eastAsia="Times New Roman" w:hAnsi="Times New Roman" w:cs="Times New Roman"/>
                <w:lang w:val="en-US" w:eastAsia="ru-RU"/>
              </w:rPr>
              <w:t>PDF</w:t>
            </w:r>
            <w:r w:rsidRPr="00185A25">
              <w:rPr>
                <w:rFonts w:ascii="Times New Roman" w:eastAsia="Times New Roman" w:hAnsi="Times New Roman" w:cs="Times New Roman"/>
                <w:lang w:val="uk-UA" w:eastAsia="ru-RU"/>
              </w:rPr>
              <w:t>» замість «JPEG», «JPEG» замість «</w:t>
            </w:r>
            <w:r w:rsidRPr="00185A25">
              <w:rPr>
                <w:rFonts w:ascii="Times New Roman" w:eastAsia="Times New Roman" w:hAnsi="Times New Roman" w:cs="Times New Roman"/>
                <w:lang w:val="en-US" w:eastAsia="ru-RU"/>
              </w:rPr>
              <w:t>PDF</w:t>
            </w:r>
            <w:r w:rsidRPr="00185A25">
              <w:rPr>
                <w:rFonts w:ascii="Times New Roman" w:eastAsia="Times New Roman" w:hAnsi="Times New Roman" w:cs="Times New Roman"/>
                <w:lang w:val="uk-UA" w:eastAsia="ru-RU"/>
              </w:rPr>
              <w:t>», «RAR» замість «</w:t>
            </w:r>
            <w:r w:rsidRPr="00185A25">
              <w:rPr>
                <w:rFonts w:ascii="Times New Roman" w:eastAsia="Times New Roman" w:hAnsi="Times New Roman" w:cs="Times New Roman"/>
                <w:lang w:val="en-US" w:eastAsia="ru-RU"/>
              </w:rPr>
              <w:t>PDF</w:t>
            </w:r>
            <w:r w:rsidRPr="00185A25">
              <w:rPr>
                <w:rFonts w:ascii="Times New Roman" w:eastAsia="Times New Roman" w:hAnsi="Times New Roman" w:cs="Times New Roman"/>
                <w:lang w:val="uk-UA" w:eastAsia="ru-RU"/>
              </w:rPr>
              <w:t>», «7z» замість «</w:t>
            </w:r>
            <w:r w:rsidRPr="00185A25">
              <w:rPr>
                <w:rFonts w:ascii="Times New Roman" w:eastAsia="Times New Roman" w:hAnsi="Times New Roman" w:cs="Times New Roman"/>
                <w:lang w:val="en-US" w:eastAsia="ru-RU"/>
              </w:rPr>
              <w:t>PDF</w:t>
            </w:r>
            <w:r w:rsidRPr="00185A25">
              <w:rPr>
                <w:rFonts w:ascii="Times New Roman" w:eastAsia="Times New Roman" w:hAnsi="Times New Roman" w:cs="Times New Roman"/>
                <w:lang w:val="uk-UA" w:eastAsia="ru-RU"/>
              </w:rPr>
              <w:t>» тощо.</w:t>
            </w:r>
          </w:p>
          <w:p w:rsidR="00F879C1" w:rsidRPr="00185A25" w:rsidRDefault="00F879C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інші помилки, що не впливають на зміст пропозиції.</w:t>
            </w:r>
          </w:p>
          <w:p w:rsidR="00564413" w:rsidRPr="00185A25" w:rsidRDefault="00564413" w:rsidP="0056441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iCs/>
                <w:lang w:val="uk-UA" w:eastAsia="ru-RU"/>
              </w:rPr>
              <w:t>Учасники повинні надати в складі тендерних пропозицій лист-згоду про можливість віднесення допущених Учасниками помилок до формальних (несуттєвих), у разі якщо вони не впливають на зміст пропозиції.</w:t>
            </w:r>
          </w:p>
        </w:tc>
      </w:tr>
      <w:tr w:rsidR="00570694" w:rsidRPr="00185A25" w:rsidTr="00E64DAE">
        <w:trPr>
          <w:trHeight w:val="25"/>
        </w:trPr>
        <w:tc>
          <w:tcPr>
            <w:tcW w:w="300" w:type="pct"/>
            <w:shd w:val="clear" w:color="auto" w:fill="FFFFFF"/>
            <w:hideMark/>
          </w:tcPr>
          <w:p w:rsidR="00570694" w:rsidRPr="00185A25" w:rsidRDefault="00570694" w:rsidP="0057069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2</w:t>
            </w:r>
          </w:p>
        </w:tc>
        <w:tc>
          <w:tcPr>
            <w:tcW w:w="1189" w:type="pct"/>
            <w:shd w:val="clear" w:color="auto" w:fill="FFFFFF"/>
            <w:hideMark/>
          </w:tcPr>
          <w:p w:rsidR="00570694" w:rsidRPr="00185A25" w:rsidRDefault="00570694" w:rsidP="0057069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Забезпечення тендерної пропозиції</w:t>
            </w:r>
          </w:p>
        </w:tc>
        <w:tc>
          <w:tcPr>
            <w:tcW w:w="3511" w:type="pct"/>
            <w:shd w:val="clear" w:color="auto" w:fill="FFFFFF"/>
          </w:tcPr>
          <w:p w:rsidR="00570694" w:rsidRPr="00185A25" w:rsidRDefault="00721C86" w:rsidP="0057069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 вимагається</w:t>
            </w:r>
          </w:p>
        </w:tc>
      </w:tr>
      <w:tr w:rsidR="00570694" w:rsidRPr="00185A25" w:rsidTr="00570694">
        <w:trPr>
          <w:trHeight w:val="786"/>
        </w:trPr>
        <w:tc>
          <w:tcPr>
            <w:tcW w:w="300" w:type="pct"/>
            <w:shd w:val="clear" w:color="auto" w:fill="FFFFFF"/>
            <w:hideMark/>
          </w:tcPr>
          <w:p w:rsidR="00570694" w:rsidRPr="00185A25" w:rsidRDefault="00570694" w:rsidP="00570694">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w:t>
            </w:r>
          </w:p>
        </w:tc>
        <w:tc>
          <w:tcPr>
            <w:tcW w:w="1189" w:type="pct"/>
            <w:shd w:val="clear" w:color="auto" w:fill="FFFFFF"/>
            <w:hideMark/>
          </w:tcPr>
          <w:p w:rsidR="00570694" w:rsidRPr="00185A25" w:rsidRDefault="00570694" w:rsidP="00570694">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511" w:type="pct"/>
            <w:shd w:val="clear" w:color="auto" w:fill="FFFFFF"/>
          </w:tcPr>
          <w:p w:rsidR="00570694" w:rsidRPr="00185A25" w:rsidRDefault="00D72E66" w:rsidP="0057069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 вимагається</w:t>
            </w:r>
          </w:p>
        </w:tc>
      </w:tr>
      <w:tr w:rsidR="003F607E" w:rsidRPr="001149A9" w:rsidTr="00E64DAE">
        <w:tc>
          <w:tcPr>
            <w:tcW w:w="300" w:type="pct"/>
            <w:shd w:val="clear" w:color="auto" w:fill="FFFFFF"/>
            <w:hideMark/>
          </w:tcPr>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w:t>
            </w:r>
          </w:p>
        </w:tc>
        <w:tc>
          <w:tcPr>
            <w:tcW w:w="1189" w:type="pct"/>
            <w:shd w:val="clear" w:color="auto" w:fill="FFFFFF"/>
            <w:hideMark/>
          </w:tcPr>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Строк, протягом якого тендерні пропозиції є дійсними</w:t>
            </w:r>
          </w:p>
        </w:tc>
        <w:tc>
          <w:tcPr>
            <w:tcW w:w="3511" w:type="pct"/>
            <w:shd w:val="clear" w:color="auto" w:fill="FFFFFF"/>
            <w:hideMark/>
          </w:tcPr>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607E" w:rsidRPr="00185A25" w:rsidRDefault="003F607E" w:rsidP="00153429">
            <w:pPr>
              <w:pStyle w:val="a4"/>
              <w:numPr>
                <w:ilvl w:val="0"/>
                <w:numId w:val="2"/>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3F607E" w:rsidRPr="00185A25" w:rsidRDefault="003F607E" w:rsidP="00153429">
            <w:pPr>
              <w:pStyle w:val="a4"/>
              <w:numPr>
                <w:ilvl w:val="0"/>
                <w:numId w:val="2"/>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F607E" w:rsidRPr="00185A25" w:rsidRDefault="003F607E" w:rsidP="003F607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607E" w:rsidRPr="00185A25" w:rsidTr="00E64DAE">
        <w:tc>
          <w:tcPr>
            <w:tcW w:w="300" w:type="pct"/>
            <w:shd w:val="clear" w:color="auto" w:fill="FFFFFF"/>
            <w:hideMark/>
          </w:tcPr>
          <w:p w:rsidR="003F607E" w:rsidRPr="00185A25" w:rsidRDefault="003F607E"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5</w:t>
            </w:r>
          </w:p>
        </w:tc>
        <w:tc>
          <w:tcPr>
            <w:tcW w:w="1189" w:type="pct"/>
            <w:shd w:val="clear" w:color="auto" w:fill="FFFFFF"/>
            <w:hideMark/>
          </w:tcPr>
          <w:p w:rsidR="003F607E" w:rsidRPr="00185A25" w:rsidRDefault="003F607E" w:rsidP="006E4E24">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Кваліфікаційні критерії до учасників та </w:t>
            </w:r>
            <w:r w:rsidR="006E4E24" w:rsidRPr="00185A25">
              <w:rPr>
                <w:rFonts w:ascii="Times New Roman" w:eastAsia="Times New Roman" w:hAnsi="Times New Roman" w:cs="Times New Roman"/>
                <w:lang w:val="uk-UA" w:eastAsia="ru-RU"/>
              </w:rPr>
              <w:t xml:space="preserve">вимоги, </w:t>
            </w:r>
            <w:r w:rsidR="002A56DB" w:rsidRPr="00185A25">
              <w:rPr>
                <w:rFonts w:ascii="Times New Roman" w:eastAsia="Times New Roman" w:hAnsi="Times New Roman" w:cs="Times New Roman"/>
                <w:lang w:val="uk-UA" w:eastAsia="ru-RU"/>
              </w:rPr>
              <w:t>встановлені пунктом 47</w:t>
            </w:r>
            <w:r w:rsidR="006E4E24" w:rsidRPr="00185A25">
              <w:rPr>
                <w:rFonts w:ascii="Times New Roman" w:eastAsia="Times New Roman" w:hAnsi="Times New Roman" w:cs="Times New Roman"/>
                <w:lang w:val="uk-UA" w:eastAsia="ru-RU"/>
              </w:rPr>
              <w:t xml:space="preserve"> Особливостей</w:t>
            </w:r>
          </w:p>
        </w:tc>
        <w:tc>
          <w:tcPr>
            <w:tcW w:w="3511" w:type="pct"/>
            <w:shd w:val="clear" w:color="auto" w:fill="FFFFFF"/>
            <w:hideMark/>
          </w:tcPr>
          <w:p w:rsidR="003F607E" w:rsidRPr="00185A25" w:rsidRDefault="003F607E" w:rsidP="006F3053">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3F607E" w:rsidRPr="00185A25" w:rsidRDefault="006E4E24" w:rsidP="002A56DB">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Підстави для відмови в участі у процедурі закупівлі встановлені пунктом 4</w:t>
            </w:r>
            <w:r w:rsidR="002A56DB" w:rsidRPr="00185A25">
              <w:rPr>
                <w:rFonts w:ascii="Times New Roman" w:eastAsia="Times New Roman" w:hAnsi="Times New Roman" w:cs="Times New Roman"/>
                <w:lang w:val="uk-UA" w:eastAsia="ru-RU"/>
              </w:rPr>
              <w:t>7</w:t>
            </w:r>
            <w:r w:rsidRPr="00185A25">
              <w:rPr>
                <w:rFonts w:ascii="Times New Roman" w:eastAsia="Times New Roman" w:hAnsi="Times New Roman" w:cs="Times New Roman"/>
                <w:lang w:val="uk-UA" w:eastAsia="ru-RU"/>
              </w:rPr>
              <w:t xml:space="preserve"> Особливостей та спосіб підтвердження спосіб підтвердження відповідності учасників викладений у Додатку № 2.</w:t>
            </w:r>
          </w:p>
        </w:tc>
      </w:tr>
      <w:tr w:rsidR="00E66881" w:rsidRPr="00185A25" w:rsidTr="00E64DAE">
        <w:tc>
          <w:tcPr>
            <w:tcW w:w="300" w:type="pct"/>
            <w:shd w:val="clear" w:color="auto" w:fill="FFFFFF"/>
            <w:hideMark/>
          </w:tcPr>
          <w:p w:rsidR="00E66881" w:rsidRPr="00185A25" w:rsidRDefault="00E66881" w:rsidP="00E66881">
            <w:pPr>
              <w:spacing w:before="150"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6</w:t>
            </w:r>
          </w:p>
        </w:tc>
        <w:tc>
          <w:tcPr>
            <w:tcW w:w="1189" w:type="pct"/>
            <w:shd w:val="clear" w:color="auto" w:fill="FFFFFF"/>
            <w:hideMark/>
          </w:tcPr>
          <w:p w:rsidR="00E66881" w:rsidRPr="00185A25" w:rsidRDefault="00E66881" w:rsidP="00E66881">
            <w:pPr>
              <w:spacing w:before="150" w:after="0" w:line="240" w:lineRule="auto"/>
              <w:jc w:val="both"/>
              <w:rPr>
                <w:rFonts w:ascii="Times New Roman" w:eastAsia="Times New Roman" w:hAnsi="Times New Roman" w:cs="Times New Roman"/>
                <w:bCs/>
                <w:lang w:val="uk-UA" w:eastAsia="ru-RU"/>
              </w:rPr>
            </w:pPr>
            <w:proofErr w:type="spellStart"/>
            <w:r w:rsidRPr="00185A25">
              <w:rPr>
                <w:rFonts w:ascii="Times New Roman" w:eastAsia="Times New Roman" w:hAnsi="Times New Roman" w:cs="Times New Roman"/>
                <w:bCs/>
                <w:lang w:eastAsia="ru-RU"/>
              </w:rPr>
              <w:t>Інформація</w:t>
            </w:r>
            <w:proofErr w:type="spellEnd"/>
            <w:r w:rsidRPr="00185A25">
              <w:rPr>
                <w:rFonts w:ascii="Times New Roman" w:eastAsia="Times New Roman" w:hAnsi="Times New Roman" w:cs="Times New Roman"/>
                <w:bCs/>
                <w:lang w:eastAsia="ru-RU"/>
              </w:rPr>
              <w:t xml:space="preserve"> про </w:t>
            </w:r>
            <w:proofErr w:type="spellStart"/>
            <w:r w:rsidRPr="00185A25">
              <w:rPr>
                <w:rFonts w:ascii="Times New Roman" w:eastAsia="Times New Roman" w:hAnsi="Times New Roman" w:cs="Times New Roman"/>
                <w:bCs/>
                <w:lang w:eastAsia="ru-RU"/>
              </w:rPr>
              <w:t>технічні</w:t>
            </w:r>
            <w:proofErr w:type="spellEnd"/>
            <w:r w:rsidRPr="00185A25">
              <w:rPr>
                <w:rFonts w:ascii="Times New Roman" w:eastAsia="Times New Roman" w:hAnsi="Times New Roman" w:cs="Times New Roman"/>
                <w:bCs/>
                <w:lang w:eastAsia="ru-RU"/>
              </w:rPr>
              <w:t xml:space="preserve">, </w:t>
            </w:r>
            <w:proofErr w:type="spellStart"/>
            <w:r w:rsidRPr="00185A25">
              <w:rPr>
                <w:rFonts w:ascii="Times New Roman" w:eastAsia="Times New Roman" w:hAnsi="Times New Roman" w:cs="Times New Roman"/>
                <w:bCs/>
                <w:lang w:eastAsia="ru-RU"/>
              </w:rPr>
              <w:t>якісні</w:t>
            </w:r>
            <w:proofErr w:type="spellEnd"/>
            <w:r w:rsidRPr="00185A25">
              <w:rPr>
                <w:rFonts w:ascii="Times New Roman" w:eastAsia="Times New Roman" w:hAnsi="Times New Roman" w:cs="Times New Roman"/>
                <w:bCs/>
                <w:lang w:eastAsia="ru-RU"/>
              </w:rPr>
              <w:t xml:space="preserve"> та </w:t>
            </w:r>
            <w:proofErr w:type="spellStart"/>
            <w:r w:rsidRPr="00185A25">
              <w:rPr>
                <w:rFonts w:ascii="Times New Roman" w:eastAsia="Times New Roman" w:hAnsi="Times New Roman" w:cs="Times New Roman"/>
                <w:bCs/>
                <w:lang w:eastAsia="ru-RU"/>
              </w:rPr>
              <w:t>кількісні</w:t>
            </w:r>
            <w:proofErr w:type="spellEnd"/>
            <w:r w:rsidRPr="00185A25">
              <w:rPr>
                <w:rFonts w:ascii="Times New Roman" w:eastAsia="Times New Roman" w:hAnsi="Times New Roman" w:cs="Times New Roman"/>
                <w:bCs/>
                <w:lang w:eastAsia="ru-RU"/>
              </w:rPr>
              <w:t xml:space="preserve"> характеристики предмета </w:t>
            </w:r>
            <w:proofErr w:type="spellStart"/>
            <w:r w:rsidRPr="00185A25">
              <w:rPr>
                <w:rFonts w:ascii="Times New Roman" w:eastAsia="Times New Roman" w:hAnsi="Times New Roman" w:cs="Times New Roman"/>
                <w:bCs/>
                <w:lang w:eastAsia="ru-RU"/>
              </w:rPr>
              <w:t>закупі</w:t>
            </w:r>
            <w:proofErr w:type="gramStart"/>
            <w:r w:rsidRPr="00185A25">
              <w:rPr>
                <w:rFonts w:ascii="Times New Roman" w:eastAsia="Times New Roman" w:hAnsi="Times New Roman" w:cs="Times New Roman"/>
                <w:bCs/>
                <w:lang w:eastAsia="ru-RU"/>
              </w:rPr>
              <w:t>вл</w:t>
            </w:r>
            <w:proofErr w:type="gramEnd"/>
            <w:r w:rsidRPr="00185A25">
              <w:rPr>
                <w:rFonts w:ascii="Times New Roman" w:eastAsia="Times New Roman" w:hAnsi="Times New Roman" w:cs="Times New Roman"/>
                <w:bCs/>
                <w:lang w:eastAsia="ru-RU"/>
              </w:rPr>
              <w:t>і</w:t>
            </w:r>
            <w:proofErr w:type="spellEnd"/>
          </w:p>
        </w:tc>
        <w:tc>
          <w:tcPr>
            <w:tcW w:w="3511" w:type="pct"/>
          </w:tcPr>
          <w:p w:rsidR="00E66881" w:rsidRPr="00185A25" w:rsidRDefault="00E66881" w:rsidP="00E66881">
            <w:pPr>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 xml:space="preserve">Інформація про необхідні технічні, якісні та кількісні характеристики предмета закупівлі до предмета закупівлі викладена у Додатку № 3. </w:t>
            </w:r>
          </w:p>
          <w:p w:rsidR="00E66881" w:rsidRPr="00185A25" w:rsidRDefault="00E66881" w:rsidP="00E66881">
            <w:pPr>
              <w:spacing w:after="0" w:line="240" w:lineRule="auto"/>
              <w:ind w:right="63" w:firstLine="283"/>
              <w:jc w:val="both"/>
              <w:rPr>
                <w:rFonts w:ascii="Times New Roman" w:hAnsi="Times New Roman" w:cs="Times New Roman"/>
                <w:b/>
                <w:lang w:val="uk-UA"/>
              </w:rPr>
            </w:pPr>
            <w:r w:rsidRPr="00185A25">
              <w:rPr>
                <w:rFonts w:ascii="Times New Roman" w:hAnsi="Times New Roman" w:cs="Times New Roman"/>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rsidR="009A73E2" w:rsidRPr="00185A25" w:rsidRDefault="00E66881" w:rsidP="009A73E2">
            <w:pPr>
              <w:spacing w:after="0" w:line="240" w:lineRule="auto"/>
              <w:ind w:right="63" w:firstLine="283"/>
              <w:jc w:val="both"/>
              <w:rPr>
                <w:rFonts w:ascii="Times New Roman" w:hAnsi="Times New Roman" w:cs="Times New Roman"/>
                <w:b/>
              </w:rPr>
            </w:pPr>
            <w:proofErr w:type="spellStart"/>
            <w:proofErr w:type="gramStart"/>
            <w:r w:rsidRPr="00185A25">
              <w:rPr>
                <w:rFonts w:ascii="Times New Roman" w:hAnsi="Times New Roman" w:cs="Times New Roman"/>
              </w:rPr>
              <w:t>П</w:t>
            </w:r>
            <w:proofErr w:type="gramEnd"/>
            <w:r w:rsidRPr="00185A25">
              <w:rPr>
                <w:rFonts w:ascii="Times New Roman" w:hAnsi="Times New Roman" w:cs="Times New Roman"/>
              </w:rPr>
              <w:t>ід</w:t>
            </w:r>
            <w:proofErr w:type="spellEnd"/>
            <w:r w:rsidRPr="00185A25">
              <w:rPr>
                <w:rFonts w:ascii="Times New Roman" w:hAnsi="Times New Roman" w:cs="Times New Roman"/>
              </w:rPr>
              <w:t xml:space="preserve"> час </w:t>
            </w:r>
            <w:proofErr w:type="spellStart"/>
            <w:r w:rsidRPr="00185A25">
              <w:rPr>
                <w:rFonts w:ascii="Times New Roman" w:hAnsi="Times New Roman" w:cs="Times New Roman"/>
              </w:rPr>
              <w:t>виконання</w:t>
            </w:r>
            <w:proofErr w:type="spellEnd"/>
            <w:r w:rsidR="00DD7998">
              <w:rPr>
                <w:rFonts w:ascii="Times New Roman" w:hAnsi="Times New Roman" w:cs="Times New Roman"/>
              </w:rPr>
              <w:t xml:space="preserve"> </w:t>
            </w:r>
            <w:proofErr w:type="spellStart"/>
            <w:r w:rsidRPr="00185A25">
              <w:rPr>
                <w:rFonts w:ascii="Times New Roman" w:hAnsi="Times New Roman" w:cs="Times New Roman"/>
              </w:rPr>
              <w:t>робіт</w:t>
            </w:r>
            <w:proofErr w:type="spellEnd"/>
            <w:r w:rsidR="00DD7998">
              <w:rPr>
                <w:rFonts w:ascii="Times New Roman" w:hAnsi="Times New Roman" w:cs="Times New Roman"/>
              </w:rPr>
              <w:t xml:space="preserve"> </w:t>
            </w:r>
            <w:proofErr w:type="spellStart"/>
            <w:r w:rsidRPr="00185A25">
              <w:rPr>
                <w:rFonts w:ascii="Times New Roman" w:hAnsi="Times New Roman" w:cs="Times New Roman"/>
              </w:rPr>
              <w:t>повинні</w:t>
            </w:r>
            <w:proofErr w:type="spellEnd"/>
            <w:r w:rsidR="00DD7998">
              <w:rPr>
                <w:rFonts w:ascii="Times New Roman" w:hAnsi="Times New Roman" w:cs="Times New Roman"/>
              </w:rPr>
              <w:t xml:space="preserve"> </w:t>
            </w:r>
            <w:proofErr w:type="spellStart"/>
            <w:r w:rsidRPr="00185A25">
              <w:rPr>
                <w:rFonts w:ascii="Times New Roman" w:hAnsi="Times New Roman" w:cs="Times New Roman"/>
              </w:rPr>
              <w:t>застосовуватися</w:t>
            </w:r>
            <w:proofErr w:type="spellEnd"/>
            <w:r w:rsidRPr="00185A25">
              <w:rPr>
                <w:rFonts w:ascii="Times New Roman" w:hAnsi="Times New Roman" w:cs="Times New Roman"/>
              </w:rPr>
              <w:t xml:space="preserve"> заходи </w:t>
            </w:r>
            <w:proofErr w:type="spellStart"/>
            <w:r w:rsidRPr="00185A25">
              <w:rPr>
                <w:rFonts w:ascii="Times New Roman" w:hAnsi="Times New Roman" w:cs="Times New Roman"/>
              </w:rPr>
              <w:t>із</w:t>
            </w:r>
            <w:proofErr w:type="spellEnd"/>
            <w:r w:rsidR="00DD7998">
              <w:rPr>
                <w:rFonts w:ascii="Times New Roman" w:hAnsi="Times New Roman" w:cs="Times New Roman"/>
              </w:rPr>
              <w:t xml:space="preserve"> </w:t>
            </w:r>
            <w:proofErr w:type="spellStart"/>
            <w:r w:rsidRPr="00185A25">
              <w:rPr>
                <w:rFonts w:ascii="Times New Roman" w:hAnsi="Times New Roman" w:cs="Times New Roman"/>
              </w:rPr>
              <w:t>захисту</w:t>
            </w:r>
            <w:proofErr w:type="spellEnd"/>
            <w:r w:rsidR="00DD7998">
              <w:rPr>
                <w:rFonts w:ascii="Times New Roman" w:hAnsi="Times New Roman" w:cs="Times New Roman"/>
              </w:rPr>
              <w:t xml:space="preserve"> </w:t>
            </w:r>
            <w:proofErr w:type="spellStart"/>
            <w:r w:rsidRPr="00185A25">
              <w:rPr>
                <w:rFonts w:ascii="Times New Roman" w:hAnsi="Times New Roman" w:cs="Times New Roman"/>
              </w:rPr>
              <w:t>довкілля</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передбачені</w:t>
            </w:r>
            <w:proofErr w:type="spellEnd"/>
            <w:r w:rsidR="00DD7998">
              <w:rPr>
                <w:rFonts w:ascii="Times New Roman" w:hAnsi="Times New Roman" w:cs="Times New Roman"/>
              </w:rPr>
              <w:t xml:space="preserve"> </w:t>
            </w:r>
            <w:proofErr w:type="spellStart"/>
            <w:r w:rsidRPr="00185A25">
              <w:rPr>
                <w:rFonts w:ascii="Times New Roman" w:hAnsi="Times New Roman" w:cs="Times New Roman"/>
              </w:rPr>
              <w:t>законодавством</w:t>
            </w:r>
            <w:proofErr w:type="spellEnd"/>
            <w:r w:rsidR="00DD7998">
              <w:rPr>
                <w:rFonts w:ascii="Times New Roman" w:hAnsi="Times New Roman" w:cs="Times New Roman"/>
              </w:rPr>
              <w:t xml:space="preserve"> </w:t>
            </w:r>
            <w:proofErr w:type="spellStart"/>
            <w:r w:rsidRPr="00185A25">
              <w:rPr>
                <w:rFonts w:ascii="Times New Roman" w:hAnsi="Times New Roman" w:cs="Times New Roman"/>
              </w:rPr>
              <w:t>України</w:t>
            </w:r>
            <w:proofErr w:type="spellEnd"/>
            <w:r w:rsidRPr="00185A25">
              <w:rPr>
                <w:rFonts w:ascii="Times New Roman" w:hAnsi="Times New Roman" w:cs="Times New Roman"/>
              </w:rPr>
              <w:t xml:space="preserve">. </w:t>
            </w:r>
          </w:p>
          <w:p w:rsidR="00E66881" w:rsidRPr="00185A25" w:rsidRDefault="00E66881" w:rsidP="00E66881">
            <w:pPr>
              <w:spacing w:after="0" w:line="240" w:lineRule="auto"/>
              <w:ind w:right="63" w:firstLine="283"/>
              <w:jc w:val="both"/>
              <w:rPr>
                <w:rFonts w:ascii="Times New Roman" w:hAnsi="Times New Roman" w:cs="Times New Roman"/>
                <w:b/>
              </w:rPr>
            </w:pPr>
            <w:proofErr w:type="spellStart"/>
            <w:r w:rsidRPr="00185A25">
              <w:rPr>
                <w:rFonts w:ascii="Times New Roman" w:hAnsi="Times New Roman" w:cs="Times New Roman"/>
              </w:rPr>
              <w:t>Даний</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об'єктбудівництва</w:t>
            </w:r>
            <w:proofErr w:type="spellEnd"/>
            <w:r w:rsidRPr="00185A25">
              <w:rPr>
                <w:rFonts w:ascii="Times New Roman" w:hAnsi="Times New Roman" w:cs="Times New Roman"/>
              </w:rPr>
              <w:t xml:space="preserve"> за </w:t>
            </w:r>
            <w:proofErr w:type="spellStart"/>
            <w:r w:rsidRPr="00185A25">
              <w:rPr>
                <w:rFonts w:ascii="Times New Roman" w:hAnsi="Times New Roman" w:cs="Times New Roman"/>
              </w:rPr>
              <w:t>класомнаслідків</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відповідальності</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належить</w:t>
            </w:r>
            <w:proofErr w:type="spellEnd"/>
            <w:r w:rsidRPr="00185A25">
              <w:rPr>
                <w:rFonts w:ascii="Times New Roman" w:hAnsi="Times New Roman" w:cs="Times New Roman"/>
              </w:rPr>
              <w:t xml:space="preserve"> до </w:t>
            </w:r>
            <w:proofErr w:type="spellStart"/>
            <w:r w:rsidRPr="00185A25">
              <w:rPr>
                <w:rFonts w:ascii="Times New Roman" w:hAnsi="Times New Roman" w:cs="Times New Roman"/>
              </w:rPr>
              <w:t>класу</w:t>
            </w:r>
            <w:proofErr w:type="spellEnd"/>
            <w:r w:rsidR="00044E00">
              <w:rPr>
                <w:rFonts w:ascii="Times New Roman" w:hAnsi="Times New Roman" w:cs="Times New Roman"/>
                <w:lang w:val="uk-UA"/>
              </w:rPr>
              <w:t xml:space="preserve"> </w:t>
            </w:r>
            <w:proofErr w:type="spellStart"/>
            <w:r w:rsidRPr="00185A25">
              <w:rPr>
                <w:rFonts w:ascii="Times New Roman" w:hAnsi="Times New Roman" w:cs="Times New Roman"/>
              </w:rPr>
              <w:t>наслідків</w:t>
            </w:r>
            <w:proofErr w:type="spellEnd"/>
            <w:r w:rsidR="00DD7998" w:rsidRPr="00DD7998">
              <w:rPr>
                <w:rFonts w:ascii="Times New Roman" w:hAnsi="Times New Roman" w:cs="Times New Roman"/>
                <w:color w:val="FF0000"/>
              </w:rPr>
              <w:t xml:space="preserve"> </w:t>
            </w:r>
            <w:r w:rsidR="00A01951" w:rsidRPr="00DD7998">
              <w:rPr>
                <w:rFonts w:ascii="Times New Roman" w:hAnsi="Times New Roman" w:cs="Times New Roman"/>
                <w:b/>
                <w:color w:val="FF0000"/>
              </w:rPr>
              <w:t>СС</w:t>
            </w:r>
            <w:proofErr w:type="gramStart"/>
            <w:r w:rsidR="00E63A27">
              <w:rPr>
                <w:rFonts w:ascii="Times New Roman" w:hAnsi="Times New Roman" w:cs="Times New Roman"/>
                <w:b/>
                <w:color w:val="FF0000"/>
                <w:lang w:val="uk-UA"/>
              </w:rPr>
              <w:t>1</w:t>
            </w:r>
            <w:proofErr w:type="gramEnd"/>
            <w:r w:rsidRPr="00DD7998">
              <w:rPr>
                <w:rFonts w:ascii="Times New Roman" w:hAnsi="Times New Roman" w:cs="Times New Roman"/>
                <w:b/>
                <w:color w:val="FF0000"/>
              </w:rPr>
              <w:t>.</w:t>
            </w:r>
          </w:p>
          <w:p w:rsidR="00E66881" w:rsidRPr="00185A25" w:rsidRDefault="00E66881" w:rsidP="00E66881">
            <w:pPr>
              <w:spacing w:after="0" w:line="240" w:lineRule="auto"/>
              <w:ind w:right="63" w:firstLine="283"/>
              <w:jc w:val="both"/>
              <w:rPr>
                <w:rFonts w:ascii="Times New Roman" w:hAnsi="Times New Roman" w:cs="Times New Roman"/>
                <w:color w:val="000000" w:themeColor="text1"/>
                <w:lang w:val="uk-UA"/>
              </w:rPr>
            </w:pPr>
            <w:r w:rsidRPr="00185A25">
              <w:rPr>
                <w:rFonts w:ascii="Times New Roman" w:hAnsi="Times New Roman" w:cs="Times New Roman"/>
                <w:color w:val="000000" w:themeColor="text1"/>
                <w:lang w:val="uk-UA"/>
              </w:rPr>
              <w:t>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E66881" w:rsidRPr="00185A25" w:rsidRDefault="00E66881" w:rsidP="00E66881">
            <w:pPr>
              <w:spacing w:after="0" w:line="240" w:lineRule="auto"/>
              <w:ind w:right="63" w:firstLine="283"/>
              <w:jc w:val="both"/>
              <w:rPr>
                <w:rFonts w:ascii="Times New Roman" w:hAnsi="Times New Roman" w:cs="Times New Roman"/>
                <w:b/>
                <w:lang w:val="uk-UA" w:eastAsia="ar-SA"/>
              </w:rPr>
            </w:pPr>
            <w:r w:rsidRPr="00185A25">
              <w:rPr>
                <w:rFonts w:ascii="Times New Roman" w:hAnsi="Times New Roman" w:cs="Times New Roman"/>
                <w:lang w:val="uk-UA" w:eastAsia="ar-SA"/>
              </w:rPr>
              <w:t>Учасники процедури закупівлі повинні надати в складі тендерної пропозицій документальне підтвердження відповідності робіт (послуг) вимогам тендерної док</w:t>
            </w:r>
            <w:r w:rsidR="009A73E2" w:rsidRPr="00185A25">
              <w:rPr>
                <w:rFonts w:ascii="Times New Roman" w:hAnsi="Times New Roman" w:cs="Times New Roman"/>
                <w:lang w:val="uk-UA" w:eastAsia="ar-SA"/>
              </w:rPr>
              <w:t>ументації визначеним в Додатку 3</w:t>
            </w:r>
            <w:r w:rsidRPr="00185A25">
              <w:rPr>
                <w:rFonts w:ascii="Times New Roman" w:hAnsi="Times New Roman" w:cs="Times New Roman"/>
                <w:lang w:val="uk-UA" w:eastAsia="ar-SA"/>
              </w:rPr>
              <w:t xml:space="preserve"> до </w:t>
            </w:r>
            <w:r w:rsidR="005C2256">
              <w:rPr>
                <w:rFonts w:ascii="Times New Roman" w:hAnsi="Times New Roman" w:cs="Times New Roman"/>
                <w:lang w:val="uk-UA" w:eastAsia="ar-SA"/>
              </w:rPr>
              <w:t>тендерної документації.</w:t>
            </w:r>
          </w:p>
          <w:p w:rsidR="00E66881" w:rsidRPr="007375C9" w:rsidRDefault="00E66881" w:rsidP="0051083D">
            <w:pPr>
              <w:autoSpaceDE w:val="0"/>
              <w:autoSpaceDN w:val="0"/>
              <w:adjustRightInd w:val="0"/>
              <w:spacing w:after="0" w:line="240" w:lineRule="auto"/>
              <w:jc w:val="both"/>
              <w:rPr>
                <w:rFonts w:ascii="Times New Roman" w:hAnsi="Times New Roman" w:cs="Times New Roman"/>
                <w:color w:val="FF0000"/>
                <w:lang w:val="uk-UA"/>
              </w:rPr>
            </w:pPr>
            <w:r w:rsidRPr="007375C9">
              <w:rPr>
                <w:rFonts w:ascii="Times New Roman" w:eastAsia="Times New Roman" w:hAnsi="Times New Roman" w:cs="Times New Roman"/>
                <w:color w:val="FF0000"/>
                <w:lang w:val="uk-UA" w:eastAsia="ru-RU"/>
              </w:rPr>
              <w:t xml:space="preserve">В складі договірної ціни Учасник надає Замовнику скановану з оригіналу та підписом уповноваженої особи відповідно, наступну документацію: </w:t>
            </w:r>
            <w:r w:rsidRPr="007375C9">
              <w:rPr>
                <w:rFonts w:ascii="Times New Roman" w:hAnsi="Times New Roman" w:cs="Times New Roman"/>
                <w:color w:val="FF0000"/>
                <w:lang w:val="uk-UA"/>
              </w:rPr>
              <w:t>договірну ціну;</w:t>
            </w:r>
            <w:r w:rsidR="005C2256" w:rsidRPr="007375C9">
              <w:rPr>
                <w:rFonts w:ascii="Times New Roman" w:hAnsi="Times New Roman" w:cs="Times New Roman"/>
                <w:color w:val="FF0000"/>
                <w:lang w:val="uk-UA"/>
              </w:rPr>
              <w:t xml:space="preserve"> </w:t>
            </w:r>
            <w:r w:rsidRPr="007375C9">
              <w:rPr>
                <w:rFonts w:ascii="Times New Roman" w:hAnsi="Times New Roman" w:cs="Times New Roman"/>
                <w:color w:val="FF0000"/>
                <w:lang w:val="uk-UA"/>
              </w:rPr>
              <w:t>підсумкову відомість ресурсів;</w:t>
            </w:r>
            <w:r w:rsidR="005C2256" w:rsidRPr="007375C9">
              <w:rPr>
                <w:rFonts w:ascii="Times New Roman" w:hAnsi="Times New Roman" w:cs="Times New Roman"/>
                <w:color w:val="FF0000"/>
                <w:lang w:val="uk-UA"/>
              </w:rPr>
              <w:t xml:space="preserve"> </w:t>
            </w:r>
            <w:r w:rsidR="007375C9" w:rsidRPr="007375C9">
              <w:rPr>
                <w:rFonts w:ascii="Times New Roman" w:hAnsi="Times New Roman" w:cs="Times New Roman"/>
                <w:color w:val="FF0000"/>
                <w:lang w:val="uk-UA"/>
              </w:rPr>
              <w:t xml:space="preserve"> пояснювальна записка;</w:t>
            </w:r>
            <w:r w:rsidR="005C2256" w:rsidRPr="007375C9">
              <w:rPr>
                <w:rFonts w:ascii="Times New Roman" w:hAnsi="Times New Roman" w:cs="Times New Roman"/>
                <w:color w:val="FF0000"/>
                <w:lang w:val="uk-UA" w:eastAsia="ru-RU"/>
              </w:rPr>
              <w:t xml:space="preserve"> зведений кошторис, </w:t>
            </w:r>
            <w:r w:rsidRPr="007375C9">
              <w:rPr>
                <w:rFonts w:ascii="Times New Roman" w:hAnsi="Times New Roman" w:cs="Times New Roman"/>
                <w:color w:val="FF0000"/>
                <w:lang w:val="uk-UA"/>
              </w:rPr>
              <w:t>локальні кошториси</w:t>
            </w:r>
            <w:bookmarkStart w:id="3" w:name="_Hlk132972772"/>
            <w:r w:rsidR="005C2256" w:rsidRPr="007375C9">
              <w:rPr>
                <w:rFonts w:ascii="Times New Roman" w:hAnsi="Times New Roman" w:cs="Times New Roman"/>
                <w:color w:val="FF0000"/>
                <w:lang w:val="uk-UA"/>
              </w:rPr>
              <w:t xml:space="preserve"> </w:t>
            </w:r>
            <w:r w:rsidR="00493F3E" w:rsidRPr="007375C9">
              <w:rPr>
                <w:rFonts w:ascii="Times New Roman" w:hAnsi="Times New Roman" w:cs="Times New Roman"/>
                <w:color w:val="FF0000"/>
                <w:lang w:val="uk-UA"/>
              </w:rPr>
              <w:t>(</w:t>
            </w:r>
            <w:r w:rsidR="00493F3E" w:rsidRPr="007375C9">
              <w:rPr>
                <w:rFonts w:ascii="Times New Roman" w:hAnsi="Times New Roman" w:cs="Times New Roman"/>
                <w:color w:val="FF0000"/>
                <w:shd w:val="clear" w:color="auto" w:fill="FFFFFF"/>
                <w:lang w:val="uk-UA"/>
              </w:rPr>
              <w:t>Локальні кошториси додатково мають бути завірені сертифікованим</w:t>
            </w:r>
            <w:r w:rsidR="00493F3E" w:rsidRPr="007375C9">
              <w:rPr>
                <w:rFonts w:ascii="Times New Roman" w:hAnsi="Times New Roman" w:cs="Times New Roman"/>
                <w:color w:val="FF0000"/>
                <w:shd w:val="clear" w:color="auto" w:fill="FFFFFF"/>
              </w:rPr>
              <w:t> </w:t>
            </w:r>
            <w:r w:rsidR="00493F3E" w:rsidRPr="007375C9">
              <w:rPr>
                <w:rFonts w:ascii="Times New Roman" w:hAnsi="Times New Roman" w:cs="Times New Roman"/>
                <w:color w:val="FF0000"/>
                <w:shd w:val="clear" w:color="auto" w:fill="FFFFFF"/>
                <w:lang w:val="uk-UA"/>
              </w:rPr>
              <w:t xml:space="preserve"> інженером з проектно-кошторисної роботи (копію діючого сертифікату якого необхідно надати в складі тендерної пропозиції);</w:t>
            </w:r>
            <w:bookmarkEnd w:id="3"/>
            <w:r w:rsidR="00DD7998" w:rsidRPr="007375C9">
              <w:rPr>
                <w:rFonts w:ascii="Times New Roman" w:hAnsi="Times New Roman" w:cs="Times New Roman"/>
                <w:color w:val="FF0000"/>
                <w:shd w:val="clear" w:color="auto" w:fill="FFFFFF"/>
                <w:lang w:val="uk-UA"/>
              </w:rPr>
              <w:t xml:space="preserve"> </w:t>
            </w:r>
            <w:r w:rsidRPr="007375C9">
              <w:rPr>
                <w:rFonts w:ascii="Times New Roman" w:hAnsi="Times New Roman" w:cs="Times New Roman"/>
                <w:color w:val="FF0000"/>
                <w:lang w:val="uk-UA" w:eastAsia="ru-RU"/>
              </w:rPr>
              <w:t>лист-погодження в довільній формі виконати власними силами (або із залученням субпідрядників/ співвиконавців) та засобами роботи відповідно до технічного завдання, н</w:t>
            </w:r>
            <w:r w:rsidR="009A73E2" w:rsidRPr="007375C9">
              <w:rPr>
                <w:rFonts w:ascii="Times New Roman" w:hAnsi="Times New Roman" w:cs="Times New Roman"/>
                <w:color w:val="FF0000"/>
                <w:lang w:val="uk-UA" w:eastAsia="ru-RU"/>
              </w:rPr>
              <w:t>аведеного замовником в Додатку 3</w:t>
            </w:r>
            <w:r w:rsidR="005C2256" w:rsidRPr="007375C9">
              <w:rPr>
                <w:rFonts w:ascii="Times New Roman" w:hAnsi="Times New Roman" w:cs="Times New Roman"/>
                <w:color w:val="FF0000"/>
                <w:lang w:val="uk-UA" w:eastAsia="ru-RU"/>
              </w:rPr>
              <w:t xml:space="preserve"> до тендерної документації</w:t>
            </w:r>
            <w:r w:rsidRPr="007375C9">
              <w:rPr>
                <w:rFonts w:ascii="Times New Roman" w:hAnsi="Times New Roman" w:cs="Times New Roman"/>
                <w:color w:val="FF0000"/>
                <w:lang w:val="uk-UA"/>
              </w:rPr>
              <w:t>.</w:t>
            </w:r>
            <w:r w:rsidR="0051083D" w:rsidRPr="007375C9">
              <w:rPr>
                <w:rFonts w:ascii="Times New Roman" w:hAnsi="Times New Roman" w:cs="Times New Roman"/>
                <w:color w:val="FF0000"/>
                <w:lang w:val="uk-UA"/>
              </w:rPr>
              <w:t xml:space="preserve">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w:t>
            </w:r>
            <w:r w:rsidR="00E63A27">
              <w:rPr>
                <w:rFonts w:ascii="Times New Roman" w:hAnsi="Times New Roman" w:cs="Times New Roman"/>
                <w:color w:val="FF0000"/>
                <w:lang w:val="uk-UA"/>
              </w:rPr>
              <w:t>витрат будівельних організацій;</w:t>
            </w:r>
            <w:r w:rsidR="008768E4" w:rsidRPr="007375C9">
              <w:rPr>
                <w:rFonts w:ascii="Times New Roman" w:hAnsi="Times New Roman" w:cs="Times New Roman"/>
                <w:color w:val="FF0000"/>
                <w:lang w:val="uk-UA"/>
              </w:rPr>
              <w:t xml:space="preserve"> </w:t>
            </w:r>
            <w:r w:rsidR="0051083D" w:rsidRPr="007375C9">
              <w:rPr>
                <w:rFonts w:ascii="Times New Roman" w:hAnsi="Times New Roman" w:cs="Times New Roman"/>
                <w:color w:val="FF0000"/>
                <w:lang w:val="uk-UA"/>
              </w:rPr>
              <w:t xml:space="preserve">податки, збори, обов’язкові платежі, встановлені чинним законодавством і не враховані складовими вартості будівництва. </w:t>
            </w:r>
            <w:r w:rsidR="007375C9" w:rsidRPr="007375C9">
              <w:rPr>
                <w:rFonts w:ascii="Times New Roman" w:hAnsi="Times New Roman" w:cs="Times New Roman"/>
                <w:color w:val="FF0000"/>
                <w:lang w:val="uk-UA"/>
              </w:rPr>
              <w:t xml:space="preserve">Врахування в складі договірної ціни коштів на  покриття  додаткових  витрат, пов’язаних з інфляційними  процесами </w:t>
            </w:r>
            <w:r w:rsidR="00E63A27">
              <w:rPr>
                <w:rFonts w:ascii="Times New Roman" w:hAnsi="Times New Roman" w:cs="Times New Roman"/>
                <w:color w:val="FF0000"/>
                <w:lang w:val="uk-UA"/>
              </w:rPr>
              <w:t xml:space="preserve">та </w:t>
            </w:r>
            <w:r w:rsidR="00E63A27" w:rsidRPr="007375C9">
              <w:rPr>
                <w:rFonts w:ascii="Times New Roman" w:hAnsi="Times New Roman" w:cs="Times New Roman"/>
                <w:color w:val="FF0000"/>
                <w:lang w:val="uk-UA"/>
              </w:rPr>
              <w:t>кошт</w:t>
            </w:r>
            <w:r w:rsidR="00E63A27">
              <w:rPr>
                <w:rFonts w:ascii="Times New Roman" w:hAnsi="Times New Roman" w:cs="Times New Roman"/>
                <w:color w:val="FF0000"/>
                <w:lang w:val="uk-UA"/>
              </w:rPr>
              <w:t>ів</w:t>
            </w:r>
            <w:r w:rsidR="00E63A27" w:rsidRPr="007375C9">
              <w:rPr>
                <w:rFonts w:ascii="Times New Roman" w:hAnsi="Times New Roman" w:cs="Times New Roman"/>
                <w:color w:val="FF0000"/>
                <w:lang w:val="uk-UA"/>
              </w:rPr>
              <w:t xml:space="preserve"> на покриття ризику всіх учасників будівництва </w:t>
            </w:r>
            <w:r w:rsidR="007375C9" w:rsidRPr="007375C9">
              <w:rPr>
                <w:rFonts w:ascii="Times New Roman" w:hAnsi="Times New Roman" w:cs="Times New Roman"/>
                <w:color w:val="FF0000"/>
                <w:lang w:val="uk-UA"/>
              </w:rPr>
              <w:t>проектно-кошторисною документацією не передбачено.</w:t>
            </w:r>
          </w:p>
          <w:p w:rsidR="00493F3E" w:rsidRPr="00185A25" w:rsidRDefault="00E66881" w:rsidP="00493F3E">
            <w:pPr>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Ціна</w:t>
            </w:r>
            <w:r w:rsidR="004C7D08" w:rsidRPr="00185A25">
              <w:rPr>
                <w:rFonts w:ascii="Times New Roman" w:hAnsi="Times New Roman" w:cs="Times New Roman"/>
              </w:rPr>
              <w:t xml:space="preserve"> </w:t>
            </w:r>
            <w:r w:rsidRPr="00185A25">
              <w:rPr>
                <w:rFonts w:ascii="Times New Roman" w:hAnsi="Times New Roman" w:cs="Times New Roman"/>
                <w:lang w:val="uk-UA"/>
              </w:rPr>
              <w:t>тендерної</w:t>
            </w:r>
            <w:r w:rsidR="004C7D08" w:rsidRPr="00185A25">
              <w:rPr>
                <w:rFonts w:ascii="Times New Roman" w:hAnsi="Times New Roman" w:cs="Times New Roman"/>
              </w:rPr>
              <w:t xml:space="preserve"> </w:t>
            </w:r>
            <w:r w:rsidRPr="00185A25">
              <w:rPr>
                <w:rFonts w:ascii="Times New Roman" w:hAnsi="Times New Roman" w:cs="Times New Roman"/>
                <w:lang w:val="uk-UA"/>
              </w:rPr>
              <w:t xml:space="preserve">пропозиції є </w:t>
            </w:r>
            <w:r w:rsidR="00D72E66" w:rsidRPr="00185A25">
              <w:rPr>
                <w:rFonts w:ascii="Times New Roman" w:hAnsi="Times New Roman" w:cs="Times New Roman"/>
                <w:lang w:val="uk-UA"/>
              </w:rPr>
              <w:t>твердою</w:t>
            </w:r>
            <w:r w:rsidRPr="00185A25">
              <w:rPr>
                <w:rFonts w:ascii="Times New Roman" w:hAnsi="Times New Roman" w:cs="Times New Roman"/>
                <w:lang w:val="uk-UA"/>
              </w:rPr>
              <w:t>.</w:t>
            </w:r>
          </w:p>
          <w:p w:rsidR="00E66881" w:rsidRPr="00185A25" w:rsidRDefault="00E66881" w:rsidP="00E66881">
            <w:pPr>
              <w:spacing w:after="0" w:line="240" w:lineRule="auto"/>
              <w:ind w:right="63" w:firstLine="283"/>
              <w:jc w:val="both"/>
              <w:rPr>
                <w:rFonts w:ascii="Times New Roman" w:hAnsi="Times New Roman" w:cs="Times New Roman"/>
                <w:color w:val="000000" w:themeColor="text1"/>
              </w:rPr>
            </w:pPr>
            <w:r w:rsidRPr="00185A25">
              <w:rPr>
                <w:rFonts w:ascii="Times New Roman" w:hAnsi="Times New Roman" w:cs="Times New Roman"/>
                <w:lang w:val="uk-UA"/>
              </w:rPr>
              <w:t>Учасник</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визначає</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вартість</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робіт, які</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він</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пропонує</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виконати за Договором, з урахуванням</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усіх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своїх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витрат, податків і зборів, що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сплачуються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або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 xml:space="preserve">мають бути сплачені (витрати на страхування та </w:t>
            </w:r>
            <w:proofErr w:type="spellStart"/>
            <w:r w:rsidRPr="00185A25">
              <w:rPr>
                <w:rFonts w:ascii="Times New Roman" w:hAnsi="Times New Roman" w:cs="Times New Roman"/>
                <w:lang w:val="uk-UA"/>
              </w:rPr>
              <w:t>іншівитрати</w:t>
            </w:r>
            <w:proofErr w:type="spellEnd"/>
            <w:r w:rsidRPr="00185A25">
              <w:rPr>
                <w:rFonts w:ascii="Times New Roman" w:hAnsi="Times New Roman" w:cs="Times New Roman"/>
                <w:lang w:val="uk-UA"/>
              </w:rPr>
              <w:t xml:space="preserve">). </w:t>
            </w:r>
            <w:r w:rsidRPr="00185A25">
              <w:rPr>
                <w:rFonts w:ascii="Times New Roman" w:hAnsi="Times New Roman" w:cs="Times New Roman"/>
              </w:rPr>
              <w:t xml:space="preserve">До </w:t>
            </w:r>
            <w:proofErr w:type="spellStart"/>
            <w:r w:rsidRPr="00185A25">
              <w:rPr>
                <w:rFonts w:ascii="Times New Roman" w:hAnsi="Times New Roman" w:cs="Times New Roman"/>
              </w:rPr>
              <w:t>розрахунку</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ціни</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входять</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усі</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види</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робіт</w:t>
            </w:r>
            <w:proofErr w:type="spellEnd"/>
            <w:r w:rsidRPr="00185A25">
              <w:rPr>
                <w:rFonts w:ascii="Times New Roman" w:hAnsi="Times New Roman" w:cs="Times New Roman"/>
              </w:rPr>
              <w:t xml:space="preserve">, </w:t>
            </w:r>
            <w:proofErr w:type="gramStart"/>
            <w:r w:rsidRPr="00185A25">
              <w:rPr>
                <w:rFonts w:ascii="Times New Roman" w:hAnsi="Times New Roman" w:cs="Times New Roman"/>
              </w:rPr>
              <w:t>у</w:t>
            </w:r>
            <w:proofErr w:type="gramEnd"/>
            <w:r w:rsidRPr="00185A25">
              <w:rPr>
                <w:rFonts w:ascii="Times New Roman" w:hAnsi="Times New Roman" w:cs="Times New Roman"/>
              </w:rPr>
              <w:t xml:space="preserve"> тому </w:t>
            </w:r>
            <w:proofErr w:type="spellStart"/>
            <w:r w:rsidRPr="00185A25">
              <w:rPr>
                <w:rFonts w:ascii="Times New Roman" w:hAnsi="Times New Roman" w:cs="Times New Roman"/>
              </w:rPr>
              <w:t>числі</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й</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ті</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якідоручатимуться</w:t>
            </w:r>
            <w:proofErr w:type="spellEnd"/>
            <w:r w:rsidRPr="00185A25">
              <w:rPr>
                <w:rFonts w:ascii="Times New Roman" w:hAnsi="Times New Roman" w:cs="Times New Roman"/>
              </w:rPr>
              <w:t xml:space="preserve"> для </w:t>
            </w:r>
            <w:proofErr w:type="spellStart"/>
            <w:r w:rsidRPr="00185A25">
              <w:rPr>
                <w:rFonts w:ascii="Times New Roman" w:hAnsi="Times New Roman" w:cs="Times New Roman"/>
              </w:rPr>
              <w:t>виконання</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третім</w:t>
            </w:r>
            <w:proofErr w:type="spellEnd"/>
            <w:r w:rsidRPr="00185A25">
              <w:rPr>
                <w:rFonts w:ascii="Times New Roman" w:hAnsi="Times New Roman" w:cs="Times New Roman"/>
              </w:rPr>
              <w:t xml:space="preserve"> особам. Не </w:t>
            </w:r>
            <w:proofErr w:type="spellStart"/>
            <w:r w:rsidRPr="00185A25">
              <w:rPr>
                <w:rFonts w:ascii="Times New Roman" w:hAnsi="Times New Roman" w:cs="Times New Roman"/>
              </w:rPr>
              <w:t>врахована</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Учасником</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вартість</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окремих</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робіт</w:t>
            </w:r>
            <w:proofErr w:type="spellEnd"/>
            <w:r w:rsidRPr="00185A25">
              <w:rPr>
                <w:rFonts w:ascii="Times New Roman" w:hAnsi="Times New Roman" w:cs="Times New Roman"/>
              </w:rPr>
              <w:t xml:space="preserve"> не </w:t>
            </w:r>
            <w:proofErr w:type="spellStart"/>
            <w:r w:rsidRPr="00185A25">
              <w:rPr>
                <w:rFonts w:ascii="Times New Roman" w:hAnsi="Times New Roman" w:cs="Times New Roman"/>
              </w:rPr>
              <w:t>сплачуються</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Замовником</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окремо</w:t>
            </w:r>
            <w:proofErr w:type="spellEnd"/>
            <w:r w:rsidRPr="00185A25">
              <w:rPr>
                <w:rFonts w:ascii="Times New Roman" w:hAnsi="Times New Roman" w:cs="Times New Roman"/>
              </w:rPr>
              <w:t xml:space="preserve">, а </w:t>
            </w:r>
            <w:proofErr w:type="spellStart"/>
            <w:r w:rsidRPr="00185A25">
              <w:rPr>
                <w:rFonts w:ascii="Times New Roman" w:hAnsi="Times New Roman" w:cs="Times New Roman"/>
              </w:rPr>
              <w:t>витрати</w:t>
            </w:r>
            <w:proofErr w:type="spellEnd"/>
            <w:r w:rsidRPr="00185A25">
              <w:rPr>
                <w:rFonts w:ascii="Times New Roman" w:hAnsi="Times New Roman" w:cs="Times New Roman"/>
              </w:rPr>
              <w:t xml:space="preserve"> на </w:t>
            </w:r>
            <w:proofErr w:type="spellStart"/>
            <w:r w:rsidRPr="00185A25">
              <w:rPr>
                <w:rFonts w:ascii="Times New Roman" w:hAnsi="Times New Roman" w:cs="Times New Roman"/>
              </w:rPr>
              <w:t>їх</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виконання</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вважаються</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color w:val="000000" w:themeColor="text1"/>
              </w:rPr>
              <w:t>врахованими</w:t>
            </w:r>
            <w:proofErr w:type="spellEnd"/>
            <w:r w:rsidRPr="00185A25">
              <w:rPr>
                <w:rFonts w:ascii="Times New Roman" w:hAnsi="Times New Roman" w:cs="Times New Roman"/>
                <w:color w:val="000000" w:themeColor="text1"/>
              </w:rPr>
              <w:t xml:space="preserve"> у </w:t>
            </w:r>
            <w:proofErr w:type="spellStart"/>
            <w:r w:rsidRPr="00185A25">
              <w:rPr>
                <w:rFonts w:ascii="Times New Roman" w:hAnsi="Times New Roman" w:cs="Times New Roman"/>
                <w:color w:val="000000" w:themeColor="text1"/>
              </w:rPr>
              <w:t>загальній</w:t>
            </w:r>
            <w:proofErr w:type="spellEnd"/>
            <w:r w:rsidR="004C7D08" w:rsidRPr="00185A25">
              <w:rPr>
                <w:rFonts w:ascii="Times New Roman" w:hAnsi="Times New Roman" w:cs="Times New Roman"/>
                <w:color w:val="000000" w:themeColor="text1"/>
              </w:rPr>
              <w:t xml:space="preserve"> </w:t>
            </w:r>
            <w:proofErr w:type="spellStart"/>
            <w:r w:rsidRPr="00185A25">
              <w:rPr>
                <w:rFonts w:ascii="Times New Roman" w:hAnsi="Times New Roman" w:cs="Times New Roman"/>
                <w:color w:val="000000" w:themeColor="text1"/>
              </w:rPr>
              <w:t>його</w:t>
            </w:r>
            <w:proofErr w:type="spellEnd"/>
            <w:r w:rsidR="004C7D08" w:rsidRPr="00185A25">
              <w:rPr>
                <w:rFonts w:ascii="Times New Roman" w:hAnsi="Times New Roman" w:cs="Times New Roman"/>
                <w:color w:val="000000" w:themeColor="text1"/>
              </w:rPr>
              <w:t xml:space="preserve"> </w:t>
            </w:r>
            <w:proofErr w:type="spellStart"/>
            <w:r w:rsidRPr="00185A25">
              <w:rPr>
                <w:rFonts w:ascii="Times New Roman" w:hAnsi="Times New Roman" w:cs="Times New Roman"/>
                <w:color w:val="000000" w:themeColor="text1"/>
              </w:rPr>
              <w:t>ціни</w:t>
            </w:r>
            <w:proofErr w:type="spellEnd"/>
            <w:r w:rsidR="004C7D08" w:rsidRPr="00185A25">
              <w:rPr>
                <w:rFonts w:ascii="Times New Roman" w:hAnsi="Times New Roman" w:cs="Times New Roman"/>
                <w:color w:val="000000" w:themeColor="text1"/>
              </w:rPr>
              <w:t xml:space="preserve"> </w:t>
            </w:r>
            <w:r w:rsidRPr="00185A25">
              <w:rPr>
                <w:rFonts w:ascii="Times New Roman" w:hAnsi="Times New Roman" w:cs="Times New Roman"/>
                <w:color w:val="000000" w:themeColor="text1"/>
              </w:rPr>
              <w:t>пропозиції</w:t>
            </w:r>
            <w:r w:rsidR="004C7D08" w:rsidRPr="00185A25">
              <w:rPr>
                <w:rFonts w:ascii="Times New Roman" w:hAnsi="Times New Roman" w:cs="Times New Roman"/>
                <w:color w:val="000000" w:themeColor="text1"/>
              </w:rPr>
              <w:t xml:space="preserve"> </w:t>
            </w:r>
            <w:proofErr w:type="spellStart"/>
            <w:r w:rsidRPr="00185A25">
              <w:rPr>
                <w:rFonts w:ascii="Times New Roman" w:hAnsi="Times New Roman" w:cs="Times New Roman"/>
                <w:color w:val="000000" w:themeColor="text1"/>
              </w:rPr>
              <w:t>торгі</w:t>
            </w:r>
            <w:proofErr w:type="gramStart"/>
            <w:r w:rsidRPr="00185A25">
              <w:rPr>
                <w:rFonts w:ascii="Times New Roman" w:hAnsi="Times New Roman" w:cs="Times New Roman"/>
                <w:color w:val="000000" w:themeColor="text1"/>
              </w:rPr>
              <w:t>в</w:t>
            </w:r>
            <w:proofErr w:type="spellEnd"/>
            <w:proofErr w:type="gramEnd"/>
            <w:r w:rsidRPr="00185A25">
              <w:rPr>
                <w:rFonts w:ascii="Times New Roman" w:hAnsi="Times New Roman" w:cs="Times New Roman"/>
                <w:color w:val="000000" w:themeColor="text1"/>
              </w:rPr>
              <w:t>.</w:t>
            </w:r>
          </w:p>
          <w:p w:rsidR="00E66881" w:rsidRPr="00185A25" w:rsidRDefault="00E66881" w:rsidP="00E66881">
            <w:pPr>
              <w:spacing w:after="0" w:line="240" w:lineRule="auto"/>
              <w:ind w:right="63" w:firstLine="283"/>
              <w:jc w:val="both"/>
              <w:rPr>
                <w:rFonts w:ascii="Times New Roman" w:hAnsi="Times New Roman" w:cs="Times New Roman"/>
                <w:b/>
                <w:color w:val="000000" w:themeColor="text1"/>
                <w:lang w:val="uk-UA"/>
              </w:rPr>
            </w:pPr>
            <w:r w:rsidRPr="00185A25">
              <w:rPr>
                <w:rFonts w:ascii="Times New Roman" w:hAnsi="Times New Roman" w:cs="Times New Roman"/>
                <w:bCs/>
                <w:color w:val="000000" w:themeColor="text1"/>
                <w:lang w:val="uk-UA"/>
              </w:rPr>
              <w:t>З метою забезпечення надійності, міцності, стійкості і довговічності конструкцій, монтажу технологічного та інженерного обладнання/матеріалів, роботи повинні бути виконанні з дотриманням технології виконання даного виду робіт, відповідати вимогам встановлених будівельних норм, правил та стандартів встановлених для такого виду робіт, про що у складі тендерної пропозиції учасники надають гарантійний лист.</w:t>
            </w:r>
          </w:p>
          <w:p w:rsidR="00E66881" w:rsidRPr="00185A25" w:rsidRDefault="00E66881" w:rsidP="00E66881">
            <w:pPr>
              <w:spacing w:after="0" w:line="240" w:lineRule="auto"/>
              <w:ind w:right="63" w:firstLine="283"/>
              <w:jc w:val="both"/>
              <w:rPr>
                <w:rFonts w:ascii="Times New Roman" w:hAnsi="Times New Roman" w:cs="Times New Roman"/>
                <w:lang w:val="uk-UA"/>
              </w:rPr>
            </w:pPr>
            <w:proofErr w:type="spellStart"/>
            <w:r w:rsidRPr="00185A25">
              <w:rPr>
                <w:rFonts w:ascii="Times New Roman" w:hAnsi="Times New Roman" w:cs="Times New Roman"/>
                <w:lang w:val="uk-UA"/>
              </w:rPr>
              <w:t>Вартістьпропозиції</w:t>
            </w:r>
            <w:proofErr w:type="spellEnd"/>
            <w:r w:rsidRPr="00185A25">
              <w:rPr>
                <w:rFonts w:ascii="Times New Roman" w:hAnsi="Times New Roman" w:cs="Times New Roman"/>
                <w:lang w:val="uk-UA"/>
              </w:rPr>
              <w:t xml:space="preserve"> та </w:t>
            </w:r>
            <w:proofErr w:type="spellStart"/>
            <w:r w:rsidRPr="00185A25">
              <w:rPr>
                <w:rFonts w:ascii="Times New Roman" w:hAnsi="Times New Roman" w:cs="Times New Roman"/>
                <w:lang w:val="uk-UA"/>
              </w:rPr>
              <w:t>всііншіціниповинні</w:t>
            </w:r>
            <w:proofErr w:type="spellEnd"/>
            <w:r w:rsidRPr="00185A25">
              <w:rPr>
                <w:rFonts w:ascii="Times New Roman" w:hAnsi="Times New Roman" w:cs="Times New Roman"/>
                <w:lang w:val="uk-UA"/>
              </w:rPr>
              <w:t xml:space="preserve"> бути </w:t>
            </w:r>
            <w:proofErr w:type="spellStart"/>
            <w:r w:rsidRPr="00185A25">
              <w:rPr>
                <w:rFonts w:ascii="Times New Roman" w:hAnsi="Times New Roman" w:cs="Times New Roman"/>
                <w:lang w:val="uk-UA"/>
              </w:rPr>
              <w:t>чітковизначені</w:t>
            </w:r>
            <w:proofErr w:type="spellEnd"/>
            <w:r w:rsidRPr="00185A25">
              <w:rPr>
                <w:rFonts w:ascii="Times New Roman" w:hAnsi="Times New Roman" w:cs="Times New Roman"/>
                <w:lang w:val="uk-UA"/>
              </w:rPr>
              <w:t xml:space="preserve">. </w:t>
            </w:r>
          </w:p>
          <w:p w:rsidR="00E66881" w:rsidRPr="00185A25" w:rsidRDefault="00E66881" w:rsidP="00E66881">
            <w:pPr>
              <w:spacing w:after="0" w:line="240" w:lineRule="auto"/>
              <w:ind w:right="63" w:firstLine="283"/>
              <w:jc w:val="both"/>
              <w:rPr>
                <w:rFonts w:ascii="Times New Roman" w:hAnsi="Times New Roman" w:cs="Times New Roman"/>
                <w:b/>
                <w:lang w:val="uk-UA"/>
              </w:rPr>
            </w:pPr>
            <w:r w:rsidRPr="00185A25">
              <w:rPr>
                <w:rFonts w:ascii="Times New Roman" w:hAnsi="Times New Roman" w:cs="Times New Roman"/>
                <w:lang w:val="uk-UA"/>
              </w:rPr>
              <w:t>Учасник</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відповідає за одержання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всіх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необхідних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дозволів, ліцензій, сертифікатів на роботи, запропоновані на торги та інших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документів</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пов’язаних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із</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поданням</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тендерної</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пропозиції та самостійно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несе</w:t>
            </w:r>
            <w:r w:rsidR="004C7D08" w:rsidRPr="00185A25">
              <w:rPr>
                <w:rFonts w:ascii="Times New Roman" w:hAnsi="Times New Roman" w:cs="Times New Roman"/>
                <w:lang w:val="uk-UA"/>
              </w:rPr>
              <w:t xml:space="preserve"> </w:t>
            </w:r>
            <w:proofErr w:type="spellStart"/>
            <w:r w:rsidRPr="00185A25">
              <w:rPr>
                <w:rFonts w:ascii="Times New Roman" w:hAnsi="Times New Roman" w:cs="Times New Roman"/>
                <w:lang w:val="uk-UA"/>
              </w:rPr>
              <w:t>всівитрати</w:t>
            </w:r>
            <w:proofErr w:type="spellEnd"/>
            <w:r w:rsidRPr="00185A25">
              <w:rPr>
                <w:rFonts w:ascii="Times New Roman" w:hAnsi="Times New Roman" w:cs="Times New Roman"/>
                <w:lang w:val="uk-UA"/>
              </w:rPr>
              <w:t xml:space="preserve"> за їх</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отримання</w:t>
            </w:r>
            <w:r w:rsidRPr="00185A25">
              <w:rPr>
                <w:rFonts w:ascii="Times New Roman" w:hAnsi="Times New Roman"/>
                <w:color w:val="000000" w:themeColor="text1"/>
                <w:lang w:val="uk-UA"/>
              </w:rPr>
              <w:t>, про що у складі</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тендерної</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пропозиції</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надається</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відповідний</w:t>
            </w:r>
            <w:r w:rsidR="004C7D08" w:rsidRPr="00185A25">
              <w:rPr>
                <w:rFonts w:ascii="Times New Roman" w:hAnsi="Times New Roman"/>
                <w:color w:val="000000" w:themeColor="text1"/>
                <w:lang w:val="uk-UA"/>
              </w:rPr>
              <w:t xml:space="preserve"> </w:t>
            </w:r>
            <w:r w:rsidRPr="00185A25">
              <w:rPr>
                <w:rFonts w:ascii="Times New Roman" w:hAnsi="Times New Roman"/>
                <w:color w:val="000000" w:themeColor="text1"/>
                <w:lang w:val="uk-UA"/>
              </w:rPr>
              <w:t>гарантійний лист.</w:t>
            </w:r>
          </w:p>
          <w:p w:rsidR="00E66881" w:rsidRPr="00185A25" w:rsidRDefault="00E66881" w:rsidP="00E66881">
            <w:pPr>
              <w:spacing w:after="0" w:line="240" w:lineRule="auto"/>
              <w:ind w:right="63" w:firstLine="283"/>
              <w:jc w:val="both"/>
              <w:rPr>
                <w:rFonts w:ascii="Times New Roman" w:hAnsi="Times New Roman" w:cs="Times New Roman"/>
                <w:b/>
                <w:lang w:val="uk-UA"/>
              </w:rPr>
            </w:pPr>
            <w:r w:rsidRPr="00185A25">
              <w:rPr>
                <w:rFonts w:ascii="Times New Roman" w:hAnsi="Times New Roman" w:cs="Times New Roman"/>
                <w:lang w:val="uk-UA"/>
              </w:rPr>
              <w:t>Витрати</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учасника, пов’язані з підготовкою та поданням</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тендерної</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lastRenderedPageBreak/>
              <w:t>пропозиції, не відшкодовуються</w:t>
            </w:r>
            <w:r w:rsidR="004C7D08" w:rsidRPr="00185A25">
              <w:rPr>
                <w:rFonts w:ascii="Times New Roman" w:hAnsi="Times New Roman" w:cs="Times New Roman"/>
              </w:rPr>
              <w:t xml:space="preserve"> </w:t>
            </w:r>
            <w:r w:rsidRPr="00185A25">
              <w:rPr>
                <w:rFonts w:ascii="Times New Roman" w:hAnsi="Times New Roman" w:cs="Times New Roman"/>
                <w:lang w:val="uk-UA"/>
              </w:rPr>
              <w:t>Замовником (в тому числі у разі</w:t>
            </w:r>
            <w:r w:rsidR="004C7D08" w:rsidRPr="00185A25">
              <w:rPr>
                <w:rFonts w:ascii="Times New Roman" w:hAnsi="Times New Roman" w:cs="Times New Roman"/>
              </w:rPr>
              <w:t xml:space="preserve"> </w:t>
            </w:r>
            <w:r w:rsidRPr="00185A25">
              <w:rPr>
                <w:rFonts w:ascii="Times New Roman" w:hAnsi="Times New Roman" w:cs="Times New Roman"/>
                <w:lang w:val="uk-UA"/>
              </w:rPr>
              <w:t>відміни</w:t>
            </w:r>
            <w:r w:rsidR="004C7D08" w:rsidRPr="00185A25">
              <w:rPr>
                <w:rFonts w:ascii="Times New Roman" w:hAnsi="Times New Roman" w:cs="Times New Roman"/>
              </w:rPr>
              <w:t xml:space="preserve"> </w:t>
            </w:r>
            <w:r w:rsidRPr="00185A25">
              <w:rPr>
                <w:rFonts w:ascii="Times New Roman" w:hAnsi="Times New Roman" w:cs="Times New Roman"/>
                <w:lang w:val="uk-UA"/>
              </w:rPr>
              <w:t>торгів</w:t>
            </w:r>
            <w:r w:rsidR="004C7D08" w:rsidRPr="00185A25">
              <w:rPr>
                <w:rFonts w:ascii="Times New Roman" w:hAnsi="Times New Roman" w:cs="Times New Roman"/>
              </w:rPr>
              <w:t xml:space="preserve"> </w:t>
            </w:r>
            <w:r w:rsidRPr="00185A25">
              <w:rPr>
                <w:rFonts w:ascii="Times New Roman" w:hAnsi="Times New Roman" w:cs="Times New Roman"/>
                <w:lang w:val="uk-UA"/>
              </w:rPr>
              <w:t>чи</w:t>
            </w:r>
            <w:r w:rsidR="004C7D08" w:rsidRPr="00185A25">
              <w:rPr>
                <w:rFonts w:ascii="Times New Roman" w:hAnsi="Times New Roman" w:cs="Times New Roman"/>
              </w:rPr>
              <w:t xml:space="preserve"> </w:t>
            </w:r>
            <w:r w:rsidRPr="00185A25">
              <w:rPr>
                <w:rFonts w:ascii="Times New Roman" w:hAnsi="Times New Roman" w:cs="Times New Roman"/>
                <w:lang w:val="uk-UA"/>
              </w:rPr>
              <w:t>визнанні</w:t>
            </w:r>
            <w:r w:rsidR="004C7D08" w:rsidRPr="00185A25">
              <w:rPr>
                <w:rFonts w:ascii="Times New Roman" w:hAnsi="Times New Roman" w:cs="Times New Roman"/>
              </w:rPr>
              <w:t xml:space="preserve"> </w:t>
            </w:r>
            <w:r w:rsidRPr="00185A25">
              <w:rPr>
                <w:rFonts w:ascii="Times New Roman" w:hAnsi="Times New Roman" w:cs="Times New Roman"/>
                <w:lang w:val="uk-UA"/>
              </w:rPr>
              <w:t>торгів такими, що не відбулися).</w:t>
            </w:r>
          </w:p>
          <w:p w:rsidR="00E66881" w:rsidRPr="00185A25" w:rsidRDefault="00E66881" w:rsidP="00E66881">
            <w:pPr>
              <w:tabs>
                <w:tab w:val="left" w:pos="360"/>
              </w:tabs>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Якщо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пропозиція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закупівлі</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учасника</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 xml:space="preserve">містить не </w:t>
            </w:r>
            <w:r w:rsidR="004C7D08" w:rsidRPr="00185A25">
              <w:rPr>
                <w:rFonts w:ascii="Times New Roman" w:hAnsi="Times New Roman" w:cs="Times New Roman"/>
                <w:lang w:val="uk-UA"/>
              </w:rPr>
              <w:t xml:space="preserve">всі види </w:t>
            </w:r>
            <w:r w:rsidRPr="00185A25">
              <w:rPr>
                <w:rFonts w:ascii="Times New Roman" w:hAnsi="Times New Roman" w:cs="Times New Roman"/>
                <w:lang w:val="uk-UA"/>
              </w:rPr>
              <w:t>робіт</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або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зміну</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 xml:space="preserve">обсягів та складу </w:t>
            </w:r>
            <w:proofErr w:type="spellStart"/>
            <w:r w:rsidRPr="00185A25">
              <w:rPr>
                <w:rFonts w:ascii="Times New Roman" w:hAnsi="Times New Roman" w:cs="Times New Roman"/>
                <w:lang w:val="uk-UA"/>
              </w:rPr>
              <w:t>робітзгідно</w:t>
            </w:r>
            <w:proofErr w:type="spellEnd"/>
            <w:r w:rsidRPr="00185A25">
              <w:rPr>
                <w:rFonts w:ascii="Times New Roman" w:hAnsi="Times New Roman" w:cs="Times New Roman"/>
                <w:lang w:val="uk-UA"/>
              </w:rPr>
              <w:t xml:space="preserve"> з документацією</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закупівель, ця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пропозиція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вважається такою, що не відповідає</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умовам</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документації</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закупівлі, та відхиляється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замовником.</w:t>
            </w:r>
          </w:p>
          <w:p w:rsidR="00E66881" w:rsidRPr="00185A25" w:rsidRDefault="00E66881" w:rsidP="00E66881">
            <w:pPr>
              <w:tabs>
                <w:tab w:val="left" w:pos="360"/>
              </w:tabs>
              <w:spacing w:after="0" w:line="240" w:lineRule="auto"/>
              <w:ind w:right="63" w:firstLine="283"/>
              <w:jc w:val="both"/>
              <w:rPr>
                <w:rFonts w:ascii="Times New Roman" w:hAnsi="Times New Roman" w:cs="Times New Roman"/>
                <w:color w:val="000000" w:themeColor="text1"/>
                <w:lang w:val="uk-UA"/>
              </w:rPr>
            </w:pPr>
            <w:r w:rsidRPr="00185A25">
              <w:rPr>
                <w:rFonts w:ascii="Times New Roman" w:hAnsi="Times New Roman" w:cs="Times New Roman"/>
                <w:lang w:val="uk-UA"/>
              </w:rPr>
              <w:t>У разі наявності в предметі закупівлі, його технічних та якісних характеристиках, у найменуванні</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робіт</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технічного</w:t>
            </w:r>
            <w:r w:rsidR="004C7D08" w:rsidRPr="00185A25">
              <w:rPr>
                <w:rFonts w:ascii="Times New Roman" w:hAnsi="Times New Roman" w:cs="Times New Roman"/>
              </w:rPr>
              <w:t xml:space="preserve"> </w:t>
            </w:r>
            <w:r w:rsidRPr="00185A25">
              <w:rPr>
                <w:rFonts w:ascii="Times New Roman" w:hAnsi="Times New Roman" w:cs="Times New Roman"/>
                <w:lang w:val="uk-UA"/>
              </w:rPr>
              <w:t>завдання</w:t>
            </w:r>
            <w:r w:rsidR="004C7D08" w:rsidRPr="00185A25">
              <w:rPr>
                <w:rFonts w:ascii="Times New Roman" w:hAnsi="Times New Roman" w:cs="Times New Roman"/>
              </w:rPr>
              <w:t xml:space="preserve"> </w:t>
            </w:r>
            <w:r w:rsidRPr="00185A25">
              <w:rPr>
                <w:rFonts w:ascii="Times New Roman" w:hAnsi="Times New Roman" w:cs="Times New Roman"/>
                <w:lang w:val="uk-UA"/>
              </w:rPr>
              <w:t>посилань</w:t>
            </w:r>
            <w:r w:rsidRPr="00185A25">
              <w:rPr>
                <w:rFonts w:ascii="Times New Roman" w:hAnsi="Times New Roman" w:cs="Times New Roman"/>
                <w:shd w:val="clear" w:color="auto" w:fill="FFFFFF"/>
                <w:lang w:val="uk-UA"/>
              </w:rPr>
              <w:t xml:space="preserve"> на </w:t>
            </w:r>
            <w:proofErr w:type="spellStart"/>
            <w:r w:rsidRPr="00185A25">
              <w:rPr>
                <w:rFonts w:ascii="Times New Roman" w:hAnsi="Times New Roman" w:cs="Times New Roman"/>
                <w:shd w:val="clear" w:color="auto" w:fill="FFFFFF"/>
                <w:lang w:val="uk-UA"/>
              </w:rPr>
              <w:t>конкретніторгівельнумарку</w:t>
            </w:r>
            <w:proofErr w:type="spellEnd"/>
            <w:r w:rsidRPr="00185A25">
              <w:rPr>
                <w:rFonts w:ascii="Times New Roman" w:hAnsi="Times New Roman" w:cs="Times New Roman"/>
                <w:shd w:val="clear" w:color="auto" w:fill="FFFFFF"/>
                <w:lang w:val="uk-UA"/>
              </w:rPr>
              <w:t xml:space="preserve"> чи</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виробника</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або на конкретний</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процес, що</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характеризує продукт чи</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послугу</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певного</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суб’єкта</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 xml:space="preserve">господарювання, чи на </w:t>
            </w:r>
            <w:proofErr w:type="spellStart"/>
            <w:r w:rsidRPr="00185A25">
              <w:rPr>
                <w:rFonts w:ascii="Times New Roman" w:hAnsi="Times New Roman" w:cs="Times New Roman"/>
                <w:shd w:val="clear" w:color="auto" w:fill="FFFFFF"/>
                <w:lang w:val="uk-UA"/>
              </w:rPr>
              <w:t>торговіфірми</w:t>
            </w:r>
            <w:proofErr w:type="spellEnd"/>
            <w:r w:rsidRPr="00185A25">
              <w:rPr>
                <w:rFonts w:ascii="Times New Roman" w:hAnsi="Times New Roman" w:cs="Times New Roman"/>
                <w:shd w:val="clear" w:color="auto" w:fill="FFFFFF"/>
                <w:lang w:val="uk-UA"/>
              </w:rPr>
              <w:t>, патенти, типи або</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конкретне</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місце</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походження</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чи</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спосіб</w:t>
            </w:r>
            <w:r w:rsidR="004C7D08" w:rsidRPr="00185A25">
              <w:rPr>
                <w:rFonts w:ascii="Times New Roman" w:hAnsi="Times New Roman" w:cs="Times New Roman"/>
                <w:shd w:val="clear" w:color="auto" w:fill="FFFFFF"/>
                <w:lang w:val="uk-UA"/>
              </w:rPr>
              <w:t xml:space="preserve"> </w:t>
            </w:r>
            <w:r w:rsidRPr="00185A25">
              <w:rPr>
                <w:rFonts w:ascii="Times New Roman" w:hAnsi="Times New Roman" w:cs="Times New Roman"/>
                <w:shd w:val="clear" w:color="auto" w:fill="FFFFFF"/>
                <w:lang w:val="uk-UA"/>
              </w:rPr>
              <w:t xml:space="preserve">виробництва, </w:t>
            </w:r>
            <w:r w:rsidRPr="00185A25">
              <w:rPr>
                <w:rFonts w:ascii="Times New Roman" w:hAnsi="Times New Roman" w:cs="Times New Roman"/>
                <w:lang w:val="uk-UA"/>
              </w:rPr>
              <w:t>конструкцію, тип обладнання</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або</w:t>
            </w:r>
            <w:r w:rsidR="004C7D08" w:rsidRPr="00185A25">
              <w:rPr>
                <w:rFonts w:ascii="Times New Roman" w:hAnsi="Times New Roman" w:cs="Times New Roman"/>
                <w:lang w:val="uk-UA"/>
              </w:rPr>
              <w:t xml:space="preserve"> </w:t>
            </w:r>
            <w:r w:rsidRPr="00185A25">
              <w:rPr>
                <w:rFonts w:ascii="Times New Roman" w:hAnsi="Times New Roman" w:cs="Times New Roman"/>
                <w:lang w:val="uk-UA"/>
              </w:rPr>
              <w:t xml:space="preserve">матеріал, після такого посилання </w:t>
            </w:r>
            <w:r w:rsidRPr="00185A25">
              <w:rPr>
                <w:rFonts w:ascii="Times New Roman" w:eastAsia="SimSun" w:hAnsi="Times New Roman" w:cs="Times New Roman"/>
                <w:lang w:val="uk-UA" w:eastAsia="hi-IN" w:bidi="hi-IN"/>
              </w:rPr>
              <w:t>слід розуміти  «</w:t>
            </w:r>
            <w:r w:rsidRPr="00185A25">
              <w:rPr>
                <w:rFonts w:ascii="Times New Roman" w:eastAsia="SimSun" w:hAnsi="Times New Roman" w:cs="Times New Roman"/>
                <w:color w:val="000000" w:themeColor="text1"/>
                <w:lang w:val="uk-UA" w:eastAsia="hi-IN" w:bidi="hi-IN"/>
              </w:rPr>
              <w:t>або еквівалент»</w:t>
            </w:r>
            <w:r w:rsidRPr="00185A25">
              <w:rPr>
                <w:rFonts w:ascii="Times New Roman" w:hAnsi="Times New Roman" w:cs="Times New Roman"/>
                <w:color w:val="000000" w:themeColor="text1"/>
                <w:lang w:val="uk-UA"/>
              </w:rPr>
              <w:t>.</w:t>
            </w:r>
          </w:p>
          <w:p w:rsidR="00E66881" w:rsidRPr="00185A25" w:rsidRDefault="00E66881" w:rsidP="00E66881">
            <w:pPr>
              <w:tabs>
                <w:tab w:val="left" w:pos="360"/>
              </w:tabs>
              <w:spacing w:after="0" w:line="240" w:lineRule="auto"/>
              <w:ind w:right="63" w:firstLine="283"/>
              <w:jc w:val="both"/>
              <w:rPr>
                <w:rFonts w:ascii="Times New Roman" w:hAnsi="Times New Roman" w:cs="Times New Roman"/>
                <w:color w:val="000000" w:themeColor="text1"/>
                <w:lang w:val="uk-UA"/>
              </w:rPr>
            </w:pPr>
            <w:r w:rsidRPr="00185A25">
              <w:rPr>
                <w:rFonts w:ascii="Times New Roman" w:hAnsi="Times New Roman"/>
                <w:color w:val="000000" w:themeColor="text1"/>
                <w:lang w:val="uk-UA"/>
              </w:rPr>
              <w:t>У випадку необхідності, роботи повинні додатково надаватися у 3 (три) зміни: нічний час, вихідні та святкові дні, про що учасник має надати довідку у довільній формі на фірмовому бланку за підписом уповноваженої особи.</w:t>
            </w:r>
          </w:p>
          <w:p w:rsidR="00E66881" w:rsidRPr="00185A25" w:rsidRDefault="00E66881" w:rsidP="00E66881">
            <w:pPr>
              <w:tabs>
                <w:tab w:val="left" w:pos="360"/>
              </w:tabs>
              <w:spacing w:after="0" w:line="240" w:lineRule="auto"/>
              <w:ind w:right="63" w:firstLine="283"/>
              <w:jc w:val="both"/>
              <w:rPr>
                <w:rFonts w:ascii="Times New Roman" w:hAnsi="Times New Roman" w:cs="Times New Roman"/>
                <w:lang w:val="uk-UA"/>
              </w:rPr>
            </w:pPr>
            <w:proofErr w:type="spellStart"/>
            <w:r w:rsidRPr="00185A25">
              <w:rPr>
                <w:rFonts w:ascii="Times New Roman" w:hAnsi="Times New Roman" w:cs="Times New Roman"/>
              </w:rPr>
              <w:t>Вартість</w:t>
            </w:r>
            <w:proofErr w:type="spellEnd"/>
            <w:r w:rsidR="004C7D08" w:rsidRPr="00185A25">
              <w:rPr>
                <w:rFonts w:ascii="Times New Roman" w:hAnsi="Times New Roman" w:cs="Times New Roman"/>
              </w:rPr>
              <w:t xml:space="preserve"> </w:t>
            </w:r>
            <w:proofErr w:type="spellStart"/>
            <w:proofErr w:type="gramStart"/>
            <w:r w:rsidRPr="00185A25">
              <w:rPr>
                <w:rFonts w:ascii="Times New Roman" w:hAnsi="Times New Roman" w:cs="Times New Roman"/>
              </w:rPr>
              <w:t>матер</w:t>
            </w:r>
            <w:proofErr w:type="gramEnd"/>
            <w:r w:rsidRPr="00185A25">
              <w:rPr>
                <w:rFonts w:ascii="Times New Roman" w:hAnsi="Times New Roman" w:cs="Times New Roman"/>
              </w:rPr>
              <w:t>іалів</w:t>
            </w:r>
            <w:proofErr w:type="spellEnd"/>
            <w:r w:rsidRPr="00185A25">
              <w:rPr>
                <w:rFonts w:ascii="Times New Roman" w:hAnsi="Times New Roman" w:cs="Times New Roman"/>
              </w:rPr>
              <w:t xml:space="preserve"> не повинна</w:t>
            </w:r>
            <w:r w:rsidR="004C7D08" w:rsidRPr="00185A25">
              <w:rPr>
                <w:rFonts w:ascii="Times New Roman" w:hAnsi="Times New Roman" w:cs="Times New Roman"/>
              </w:rPr>
              <w:t xml:space="preserve"> </w:t>
            </w:r>
            <w:proofErr w:type="spellStart"/>
            <w:r w:rsidRPr="00185A25">
              <w:rPr>
                <w:rFonts w:ascii="Times New Roman" w:hAnsi="Times New Roman" w:cs="Times New Roman"/>
              </w:rPr>
              <w:t>перевищувати</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середньоринкові</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ціни</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які</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склалися</w:t>
            </w:r>
            <w:proofErr w:type="spellEnd"/>
            <w:r w:rsidRPr="00185A25">
              <w:rPr>
                <w:rFonts w:ascii="Times New Roman" w:hAnsi="Times New Roman" w:cs="Times New Roman"/>
              </w:rPr>
              <w:t xml:space="preserve"> в </w:t>
            </w:r>
            <w:proofErr w:type="spellStart"/>
            <w:r w:rsidRPr="00185A25">
              <w:rPr>
                <w:rFonts w:ascii="Times New Roman" w:hAnsi="Times New Roman" w:cs="Times New Roman"/>
              </w:rPr>
              <w:t>регіон</w:t>
            </w:r>
            <w:proofErr w:type="spellEnd"/>
            <w:r w:rsidR="002D4F3E" w:rsidRPr="00185A25">
              <w:rPr>
                <w:rFonts w:ascii="Times New Roman" w:hAnsi="Times New Roman" w:cs="Times New Roman"/>
                <w:lang w:val="uk-UA"/>
              </w:rPr>
              <w:t>і на дату складання договірної ціни.</w:t>
            </w:r>
          </w:p>
          <w:p w:rsidR="00E66881" w:rsidRPr="00185A25" w:rsidRDefault="00E66881" w:rsidP="009A73E2">
            <w:pPr>
              <w:tabs>
                <w:tab w:val="left" w:pos="360"/>
              </w:tabs>
              <w:spacing w:after="0" w:line="240" w:lineRule="auto"/>
              <w:ind w:right="63" w:firstLine="283"/>
              <w:jc w:val="both"/>
              <w:rPr>
                <w:rFonts w:ascii="Times New Roman" w:hAnsi="Times New Roman" w:cs="Times New Roman"/>
                <w:lang w:val="uk-UA"/>
              </w:rPr>
            </w:pPr>
            <w:proofErr w:type="spellStart"/>
            <w:r w:rsidRPr="00185A25">
              <w:rPr>
                <w:rFonts w:ascii="Times New Roman" w:hAnsi="Times New Roman" w:cs="Times New Roman"/>
              </w:rPr>
              <w:t>Учасник</w:t>
            </w:r>
            <w:proofErr w:type="spellEnd"/>
            <w:r w:rsidRPr="00185A25">
              <w:rPr>
                <w:rFonts w:ascii="Times New Roman" w:hAnsi="Times New Roman" w:cs="Times New Roman"/>
              </w:rPr>
              <w:t xml:space="preserve"> нерезидент повинен </w:t>
            </w:r>
            <w:proofErr w:type="spellStart"/>
            <w:r w:rsidRPr="00185A25">
              <w:rPr>
                <w:rFonts w:ascii="Times New Roman" w:hAnsi="Times New Roman" w:cs="Times New Roman"/>
              </w:rPr>
              <w:t>надатидокументи</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з</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урахуванням</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особливостей</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законодавства</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його</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країни</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походження</w:t>
            </w:r>
            <w:proofErr w:type="spellEnd"/>
            <w:r w:rsidRPr="00185A25">
              <w:rPr>
                <w:rFonts w:ascii="Times New Roman" w:hAnsi="Times New Roman" w:cs="Times New Roman"/>
              </w:rPr>
              <w:t xml:space="preserve">. </w:t>
            </w:r>
            <w:proofErr w:type="spellStart"/>
            <w:r w:rsidRPr="00185A25">
              <w:rPr>
                <w:rFonts w:ascii="Times New Roman" w:hAnsi="Times New Roman" w:cs="Times New Roman"/>
              </w:rPr>
              <w:t>Такі</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документи</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подаються</w:t>
            </w:r>
            <w:proofErr w:type="spellEnd"/>
            <w:r w:rsidRPr="00185A25">
              <w:rPr>
                <w:rFonts w:ascii="Times New Roman" w:hAnsi="Times New Roman" w:cs="Times New Roman"/>
              </w:rPr>
              <w:t xml:space="preserve"> разом </w:t>
            </w:r>
            <w:proofErr w:type="spellStart"/>
            <w:r w:rsidRPr="00185A25">
              <w:rPr>
                <w:rFonts w:ascii="Times New Roman" w:hAnsi="Times New Roman" w:cs="Times New Roman"/>
              </w:rPr>
              <w:t>із</w:t>
            </w:r>
            <w:proofErr w:type="spellEnd"/>
            <w:r w:rsidR="004C7D08" w:rsidRPr="00185A25">
              <w:rPr>
                <w:rFonts w:ascii="Times New Roman" w:hAnsi="Times New Roman" w:cs="Times New Roman"/>
              </w:rPr>
              <w:t xml:space="preserve"> </w:t>
            </w:r>
            <w:proofErr w:type="spellStart"/>
            <w:r w:rsidRPr="00185A25">
              <w:rPr>
                <w:rFonts w:ascii="Times New Roman" w:hAnsi="Times New Roman" w:cs="Times New Roman"/>
              </w:rPr>
              <w:t>завіреним</w:t>
            </w:r>
            <w:proofErr w:type="spellEnd"/>
            <w:r w:rsidRPr="00185A25">
              <w:rPr>
                <w:rFonts w:ascii="Times New Roman" w:hAnsi="Times New Roman" w:cs="Times New Roman"/>
              </w:rPr>
              <w:t xml:space="preserve"> у </w:t>
            </w:r>
            <w:proofErr w:type="spellStart"/>
            <w:r w:rsidRPr="00185A25">
              <w:rPr>
                <w:rFonts w:ascii="Times New Roman" w:hAnsi="Times New Roman" w:cs="Times New Roman"/>
              </w:rPr>
              <w:t>встановленому</w:t>
            </w:r>
            <w:proofErr w:type="spellEnd"/>
            <w:r w:rsidRPr="00185A25">
              <w:rPr>
                <w:rFonts w:ascii="Times New Roman" w:hAnsi="Times New Roman" w:cs="Times New Roman"/>
              </w:rPr>
              <w:t xml:space="preserve"> порядку перекладом. </w:t>
            </w:r>
          </w:p>
          <w:p w:rsidR="00444F25" w:rsidRPr="00185A25" w:rsidRDefault="00444F25" w:rsidP="00444F25">
            <w:pPr>
              <w:tabs>
                <w:tab w:val="left" w:pos="360"/>
              </w:tabs>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 xml:space="preserve">Учасник повинен відвідати та оглянути об’єкт, на якому передбачається виконання робіт відповідно до тендерної документації. Витрати, які пов’язані з відвідуванням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w:t>
            </w:r>
          </w:p>
          <w:p w:rsidR="00444F25" w:rsidRPr="00185A25" w:rsidRDefault="00444F25" w:rsidP="00444F25">
            <w:pPr>
              <w:tabs>
                <w:tab w:val="left" w:pos="360"/>
              </w:tabs>
              <w:spacing w:after="0" w:line="240" w:lineRule="auto"/>
              <w:ind w:right="63" w:firstLine="283"/>
              <w:jc w:val="both"/>
              <w:rPr>
                <w:rFonts w:ascii="Times New Roman" w:hAnsi="Times New Roman" w:cs="Times New Roman"/>
                <w:lang w:val="uk-UA"/>
              </w:rPr>
            </w:pPr>
            <w:r w:rsidRPr="00185A25">
              <w:rPr>
                <w:rFonts w:ascii="Times New Roman" w:hAnsi="Times New Roman" w:cs="Times New Roman"/>
                <w:lang w:val="uk-UA"/>
              </w:rPr>
              <w:t xml:space="preserve">Огляд об’єкту Учасником є обов’язковим в період звернення за </w:t>
            </w:r>
            <w:proofErr w:type="spellStart"/>
            <w:r w:rsidRPr="00185A25">
              <w:rPr>
                <w:rFonts w:ascii="Times New Roman" w:hAnsi="Times New Roman" w:cs="Times New Roman"/>
                <w:lang w:val="uk-UA"/>
              </w:rPr>
              <w:t>розʼясненнями</w:t>
            </w:r>
            <w:proofErr w:type="spellEnd"/>
            <w:r w:rsidRPr="00185A25">
              <w:rPr>
                <w:rFonts w:ascii="Times New Roman" w:hAnsi="Times New Roman" w:cs="Times New Roman"/>
                <w:lang w:val="uk-UA"/>
              </w:rPr>
              <w:t xml:space="preserve"> та здійснюється за спільною участю представника Замовника, та  представника Учасника. Огляд об’єкту проводиться на підставі попередньої домовленості щодня з 08 год. 00 хв. до 16 год. 00 хв., окрім суботи та неділі. Учасник у складі тендерної документації повинен надати Акт огляду об’єкту, що засвідчений підписами представника Замовника та представника Учасника.</w:t>
            </w:r>
          </w:p>
        </w:tc>
      </w:tr>
      <w:tr w:rsidR="00E66881" w:rsidRPr="001149A9" w:rsidTr="00E64DAE">
        <w:tc>
          <w:tcPr>
            <w:tcW w:w="300"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7</w:t>
            </w:r>
          </w:p>
        </w:tc>
        <w:tc>
          <w:tcPr>
            <w:tcW w:w="1189"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субпідрядника / співвиконавця</w:t>
            </w:r>
          </w:p>
        </w:tc>
        <w:tc>
          <w:tcPr>
            <w:tcW w:w="3511" w:type="pct"/>
            <w:shd w:val="clear" w:color="auto" w:fill="FFFFFF"/>
            <w:hideMark/>
          </w:tcPr>
          <w:p w:rsidR="00E66881" w:rsidRPr="00185A25" w:rsidRDefault="00E66881" w:rsidP="005C225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Учасник у складі тендерної пропозиції надає інформацію у </w:t>
            </w:r>
            <w:r w:rsidR="00990D82" w:rsidRPr="00185A25">
              <w:rPr>
                <w:rFonts w:ascii="Times New Roman" w:eastAsia="Times New Roman" w:hAnsi="Times New Roman" w:cs="Times New Roman"/>
                <w:lang w:val="uk-UA" w:eastAsia="ru-RU"/>
              </w:rPr>
              <w:t xml:space="preserve">відповідності до Форми </w:t>
            </w:r>
            <w:r w:rsidR="005C2256">
              <w:rPr>
                <w:rFonts w:ascii="Times New Roman" w:eastAsia="Times New Roman" w:hAnsi="Times New Roman" w:cs="Times New Roman"/>
                <w:lang w:val="uk-UA" w:eastAsia="ru-RU"/>
              </w:rPr>
              <w:t>5</w:t>
            </w:r>
            <w:r w:rsidR="00990D82" w:rsidRPr="00185A25">
              <w:rPr>
                <w:rFonts w:ascii="Times New Roman" w:eastAsia="Times New Roman" w:hAnsi="Times New Roman" w:cs="Times New Roman"/>
                <w:lang w:val="uk-UA" w:eastAsia="ru-RU"/>
              </w:rPr>
              <w:t xml:space="preserve"> Додатку № 1 тендерної документації </w:t>
            </w:r>
            <w:r w:rsidRPr="00185A25">
              <w:rPr>
                <w:rFonts w:ascii="Times New Roman" w:eastAsia="Times New Roman" w:hAnsi="Times New Roman" w:cs="Times New Roman"/>
                <w:lang w:val="uk-UA" w:eastAsia="ru-RU"/>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w:t>
            </w:r>
          </w:p>
        </w:tc>
      </w:tr>
      <w:tr w:rsidR="00E66881" w:rsidRPr="001149A9" w:rsidTr="00E64DAE">
        <w:tc>
          <w:tcPr>
            <w:tcW w:w="300"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8</w:t>
            </w:r>
          </w:p>
        </w:tc>
        <w:tc>
          <w:tcPr>
            <w:tcW w:w="1189"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511"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881" w:rsidRPr="00185A25" w:rsidTr="00E64DAE">
        <w:trPr>
          <w:trHeight w:val="641"/>
        </w:trPr>
        <w:tc>
          <w:tcPr>
            <w:tcW w:w="300" w:type="pct"/>
            <w:shd w:val="clear" w:color="auto" w:fill="FFFFFF"/>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9</w:t>
            </w:r>
          </w:p>
        </w:tc>
        <w:tc>
          <w:tcPr>
            <w:tcW w:w="1189" w:type="pct"/>
            <w:shd w:val="clear" w:color="auto" w:fill="FFFFFF"/>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Ступень локалізації виробництва</w:t>
            </w:r>
          </w:p>
        </w:tc>
        <w:tc>
          <w:tcPr>
            <w:tcW w:w="3511" w:type="pct"/>
            <w:shd w:val="clear" w:color="auto" w:fill="FFFFFF"/>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Не застосовується </w:t>
            </w:r>
          </w:p>
        </w:tc>
      </w:tr>
      <w:tr w:rsidR="00E66881" w:rsidRPr="00185A25" w:rsidTr="00B413F2">
        <w:tc>
          <w:tcPr>
            <w:tcW w:w="5000" w:type="pct"/>
            <w:gridSpan w:val="3"/>
            <w:shd w:val="clear" w:color="auto" w:fill="FFFFFF"/>
            <w:hideMark/>
          </w:tcPr>
          <w:p w:rsidR="00E66881" w:rsidRPr="00185A25" w:rsidRDefault="001B4188" w:rsidP="00E66881">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Розділ І</w:t>
            </w:r>
            <w:r w:rsidRPr="00185A25">
              <w:rPr>
                <w:rFonts w:ascii="Times New Roman" w:eastAsia="Times New Roman" w:hAnsi="Times New Roman" w:cs="Times New Roman"/>
                <w:b/>
                <w:bCs/>
                <w:lang w:val="en-US" w:eastAsia="ru-RU"/>
              </w:rPr>
              <w:t>V</w:t>
            </w:r>
            <w:r w:rsidRPr="00185A25">
              <w:rPr>
                <w:rFonts w:ascii="Times New Roman" w:eastAsia="Times New Roman" w:hAnsi="Times New Roman" w:cs="Times New Roman"/>
                <w:b/>
                <w:bCs/>
                <w:lang w:val="uk-UA" w:eastAsia="ru-RU"/>
              </w:rPr>
              <w:t xml:space="preserve">. </w:t>
            </w:r>
            <w:r w:rsidR="00E66881" w:rsidRPr="00185A25">
              <w:rPr>
                <w:rFonts w:ascii="Times New Roman" w:eastAsia="Times New Roman" w:hAnsi="Times New Roman" w:cs="Times New Roman"/>
                <w:b/>
                <w:bCs/>
                <w:lang w:val="uk-UA" w:eastAsia="ru-RU"/>
              </w:rPr>
              <w:t>Подання та розкриття тендерної пропозиції</w:t>
            </w:r>
          </w:p>
        </w:tc>
      </w:tr>
      <w:tr w:rsidR="00E66881" w:rsidRPr="00185A25" w:rsidTr="00E64DAE">
        <w:trPr>
          <w:trHeight w:val="1070"/>
        </w:trPr>
        <w:tc>
          <w:tcPr>
            <w:tcW w:w="300"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Кінцевий строк подання тендерної пропозиції</w:t>
            </w:r>
          </w:p>
        </w:tc>
        <w:tc>
          <w:tcPr>
            <w:tcW w:w="3511"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i/>
                <w:iCs/>
                <w:lang w:val="uk-UA" w:eastAsia="ru-RU"/>
              </w:rPr>
            </w:pPr>
            <w:r w:rsidRPr="00185A25">
              <w:rPr>
                <w:rFonts w:ascii="Times New Roman" w:eastAsia="Times New Roman" w:hAnsi="Times New Roman" w:cs="Times New Roman"/>
                <w:lang w:val="uk-UA" w:eastAsia="ru-RU"/>
              </w:rPr>
              <w:t>Кінцевий строк подання тендерних пропозицій</w:t>
            </w:r>
            <w:r w:rsidRPr="001149A9">
              <w:rPr>
                <w:rFonts w:ascii="Times New Roman" w:eastAsia="Times New Roman" w:hAnsi="Times New Roman" w:cs="Times New Roman"/>
                <w:u w:val="single"/>
                <w:lang w:val="uk-UA" w:eastAsia="ru-RU"/>
              </w:rPr>
              <w:t>:</w:t>
            </w:r>
            <w:r w:rsidR="00993E0C" w:rsidRPr="001149A9">
              <w:rPr>
                <w:rFonts w:ascii="Times New Roman" w:hAnsi="Times New Roman" w:cs="Times New Roman"/>
                <w:b/>
                <w:u w:val="single"/>
                <w:lang w:val="uk-UA"/>
              </w:rPr>
              <w:t>_</w:t>
            </w:r>
            <w:r w:rsidR="001149A9" w:rsidRPr="001149A9">
              <w:rPr>
                <w:rFonts w:ascii="Times New Roman" w:hAnsi="Times New Roman" w:cs="Times New Roman"/>
                <w:b/>
                <w:u w:val="single"/>
                <w:lang w:val="uk-UA"/>
              </w:rPr>
              <w:t>14.11.2023р.</w:t>
            </w:r>
            <w:r w:rsidR="00993E0C" w:rsidRPr="001149A9">
              <w:rPr>
                <w:rFonts w:ascii="Times New Roman" w:hAnsi="Times New Roman" w:cs="Times New Roman"/>
                <w:b/>
                <w:u w:val="single"/>
                <w:lang w:val="uk-UA"/>
              </w:rPr>
              <w:t>__</w:t>
            </w:r>
            <w:r w:rsidR="00B339A1" w:rsidRPr="001149A9">
              <w:rPr>
                <w:rFonts w:ascii="Times New Roman" w:hAnsi="Times New Roman" w:cs="Times New Roman"/>
                <w:b/>
                <w:u w:val="single"/>
                <w:lang w:val="uk-UA"/>
              </w:rPr>
              <w:t>до 16:00 год.</w:t>
            </w:r>
          </w:p>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E66881" w:rsidRPr="001149A9" w:rsidTr="00E64DAE">
        <w:tc>
          <w:tcPr>
            <w:tcW w:w="300"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2</w:t>
            </w:r>
          </w:p>
        </w:tc>
        <w:tc>
          <w:tcPr>
            <w:tcW w:w="1189" w:type="pct"/>
            <w:shd w:val="clear" w:color="auto" w:fill="FFFFFF"/>
            <w:hideMark/>
          </w:tcPr>
          <w:p w:rsidR="00E66881" w:rsidRPr="00185A25" w:rsidRDefault="00E66881" w:rsidP="006F3053">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Дата та час розкриття тендерної пропозиції</w:t>
            </w:r>
          </w:p>
        </w:tc>
        <w:tc>
          <w:tcPr>
            <w:tcW w:w="3511" w:type="pct"/>
            <w:shd w:val="clear" w:color="auto" w:fill="FFFFFF"/>
            <w:hideMark/>
          </w:tcPr>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Дата і час розкриття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тендерних</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пропозицій, дата і час проведення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електронного</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аукціону</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визначаються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електронною системою закупівель автоматично в день оприлюднення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замовником</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оголошення про проведення</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відкритих</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торгів</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в</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електронній</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системі</w:t>
            </w:r>
            <w:r w:rsidR="00FA05CA" w:rsidRPr="00185A25">
              <w:rPr>
                <w:rFonts w:ascii="Times New Roman" w:eastAsia="Times New Roman" w:hAnsi="Times New Roman" w:cs="Times New Roman"/>
                <w:lang w:eastAsia="ru-RU"/>
              </w:rPr>
              <w:t xml:space="preserve"> </w:t>
            </w:r>
            <w:r w:rsidRPr="00185A25">
              <w:rPr>
                <w:rFonts w:ascii="Times New Roman" w:eastAsia="Times New Roman" w:hAnsi="Times New Roman" w:cs="Times New Roman"/>
                <w:lang w:val="uk-UA" w:eastAsia="ru-RU"/>
              </w:rPr>
              <w:t>закупівель.</w:t>
            </w:r>
          </w:p>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A35A6"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66881" w:rsidRPr="00185A25" w:rsidRDefault="00FA35A6" w:rsidP="00FA35A6">
            <w:pPr>
              <w:spacing w:after="0" w:line="240" w:lineRule="auto"/>
              <w:ind w:firstLine="237"/>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66881" w:rsidRPr="001149A9" w:rsidTr="00B413F2">
        <w:tc>
          <w:tcPr>
            <w:tcW w:w="5000" w:type="pct"/>
            <w:gridSpan w:val="3"/>
            <w:shd w:val="clear" w:color="auto" w:fill="FFFFFF"/>
            <w:hideMark/>
          </w:tcPr>
          <w:p w:rsidR="00E66881" w:rsidRPr="00185A25" w:rsidRDefault="001B4188" w:rsidP="00E66881">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t xml:space="preserve">Розділ </w:t>
            </w:r>
            <w:r w:rsidRPr="00185A25">
              <w:rPr>
                <w:rFonts w:ascii="Times New Roman" w:eastAsia="Times New Roman" w:hAnsi="Times New Roman" w:cs="Times New Roman"/>
                <w:b/>
                <w:bCs/>
                <w:lang w:val="en-US" w:eastAsia="ru-RU"/>
              </w:rPr>
              <w:t>V</w:t>
            </w:r>
            <w:proofErr w:type="spellStart"/>
            <w:r w:rsidRPr="00185A25">
              <w:rPr>
                <w:rFonts w:ascii="Times New Roman" w:eastAsia="Times New Roman" w:hAnsi="Times New Roman" w:cs="Times New Roman"/>
                <w:b/>
                <w:bCs/>
                <w:lang w:val="uk-UA" w:eastAsia="ru-RU"/>
              </w:rPr>
              <w:t>.</w:t>
            </w:r>
            <w:r w:rsidR="00E66881" w:rsidRPr="00185A25">
              <w:rPr>
                <w:rFonts w:ascii="Times New Roman" w:eastAsia="Times New Roman" w:hAnsi="Times New Roman" w:cs="Times New Roman"/>
                <w:b/>
                <w:bCs/>
                <w:lang w:val="uk-UA" w:eastAsia="ru-RU"/>
              </w:rPr>
              <w:t>Оцінка</w:t>
            </w:r>
            <w:proofErr w:type="spellEnd"/>
            <w:r w:rsidR="00E66881" w:rsidRPr="00185A25">
              <w:rPr>
                <w:rFonts w:ascii="Times New Roman" w:eastAsia="Times New Roman" w:hAnsi="Times New Roman" w:cs="Times New Roman"/>
                <w:b/>
                <w:bCs/>
                <w:lang w:val="uk-UA" w:eastAsia="ru-RU"/>
              </w:rPr>
              <w:t xml:space="preserve"> тендерної пропозиції</w:t>
            </w:r>
          </w:p>
        </w:tc>
      </w:tr>
      <w:tr w:rsidR="00FA35A6" w:rsidRPr="00185A25" w:rsidTr="00E64DAE">
        <w:tc>
          <w:tcPr>
            <w:tcW w:w="300"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511" w:type="pct"/>
            <w:shd w:val="clear" w:color="auto" w:fill="FFFFFF"/>
            <w:hideMark/>
          </w:tcPr>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Єдиний критерій оцінки – Ціна – 100%.</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Оцінка здійснюється щодо предмета закупівлі </w:t>
            </w:r>
            <w:proofErr w:type="spellStart"/>
            <w:r w:rsidRPr="00185A25">
              <w:rPr>
                <w:rFonts w:ascii="Times New Roman" w:eastAsia="Times New Roman" w:hAnsi="Times New Roman" w:cs="Times New Roman"/>
                <w:lang w:val="uk-UA" w:eastAsia="ru-RU"/>
              </w:rPr>
              <w:t>вцілому</w:t>
            </w:r>
            <w:proofErr w:type="spellEnd"/>
            <w:r w:rsidRPr="00185A25">
              <w:rPr>
                <w:rFonts w:ascii="Times New Roman" w:eastAsia="Times New Roman" w:hAnsi="Times New Roman" w:cs="Times New Roman"/>
                <w:lang w:val="uk-UA" w:eastAsia="ru-RU"/>
              </w:rPr>
              <w:t>.</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w:t>
            </w:r>
            <w:r w:rsidRPr="00185A25">
              <w:rPr>
                <w:rFonts w:ascii="Times New Roman" w:eastAsia="Times New Roman" w:hAnsi="Times New Roman" w:cs="Times New Roman"/>
                <w:color w:val="000000" w:themeColor="text1"/>
                <w:lang w:val="uk-UA" w:eastAsia="ru-RU"/>
              </w:rPr>
              <w:t xml:space="preserve">, </w:t>
            </w:r>
            <w:hyperlink r:id="rId12" w:anchor="n1553">
              <w:r w:rsidRPr="00185A25">
                <w:rPr>
                  <w:rStyle w:val="a3"/>
                  <w:rFonts w:ascii="Times New Roman" w:eastAsia="Times New Roman" w:hAnsi="Times New Roman" w:cs="Times New Roman"/>
                  <w:color w:val="000000" w:themeColor="text1"/>
                  <w:u w:val="none"/>
                  <w:lang w:val="uk-UA" w:eastAsia="ru-RU"/>
                </w:rPr>
                <w:t>шістнадцятої</w:t>
              </w:r>
            </w:hyperlink>
            <w:r w:rsidRPr="00185A25">
              <w:rPr>
                <w:rFonts w:ascii="Times New Roman" w:eastAsia="Times New Roman" w:hAnsi="Times New Roman" w:cs="Times New Roman"/>
                <w:color w:val="000000" w:themeColor="text1"/>
                <w:lang w:val="uk-UA" w:eastAsia="ru-RU"/>
              </w:rPr>
              <w:t xml:space="preserve">, </w:t>
            </w:r>
            <w:r w:rsidRPr="00185A25">
              <w:rPr>
                <w:rFonts w:ascii="Times New Roman" w:eastAsia="Times New Roman" w:hAnsi="Times New Roman" w:cs="Times New Roman"/>
                <w:lang w:val="uk-UA" w:eastAsia="ru-RU"/>
              </w:rPr>
              <w:t>абзаців другого і третього частини п’ятнадцятої статті 29 Закону не застосовуються) з урахуванням положень пункту 43 Особливостей.</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35A6" w:rsidRPr="00185A25" w:rsidRDefault="00FA35A6" w:rsidP="00FA35A6">
            <w:pPr>
              <w:spacing w:after="0" w:line="240" w:lineRule="auto"/>
              <w:jc w:val="both"/>
              <w:rPr>
                <w:rFonts w:ascii="Times New Roman" w:eastAsia="Times New Roman" w:hAnsi="Times New Roman" w:cs="Times New Roman"/>
                <w:i/>
                <w:lang w:val="uk-UA" w:eastAsia="ru-RU"/>
              </w:rPr>
            </w:pPr>
            <w:r w:rsidRPr="00185A25">
              <w:rPr>
                <w:rFonts w:ascii="Times New Roman" w:eastAsia="Times New Roman" w:hAnsi="Times New Roman" w:cs="Times New Roman"/>
                <w:i/>
                <w:lang w:val="uk-UA" w:eastAsia="ru-RU"/>
              </w:rPr>
              <w:t>(у разі якщо подано дві і більше тендерних пропозицій).</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185A25">
              <w:rPr>
                <w:rFonts w:ascii="Times New Roman" w:eastAsia="Times New Roman" w:hAnsi="Times New Roman" w:cs="Times New Roman"/>
                <w:lang w:val="uk-UA" w:eastAsia="ru-RU"/>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35A6" w:rsidRPr="00185A25" w:rsidRDefault="00FA35A6" w:rsidP="00FA35A6">
            <w:pPr>
              <w:spacing w:after="0" w:line="240" w:lineRule="auto"/>
              <w:jc w:val="both"/>
              <w:rPr>
                <w:rFonts w:ascii="Times New Roman" w:eastAsia="Times New Roman" w:hAnsi="Times New Roman" w:cs="Times New Roman"/>
                <w:i/>
                <w:lang w:val="uk-UA" w:eastAsia="ru-RU"/>
              </w:rPr>
            </w:pPr>
            <w:r w:rsidRPr="00185A25">
              <w:rPr>
                <w:rFonts w:ascii="Times New Roman" w:eastAsia="Times New Roman" w:hAnsi="Times New Roman" w:cs="Times New Roman"/>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bookmarkStart w:id="4" w:name="n316"/>
            <w:bookmarkEnd w:id="4"/>
            <w:r w:rsidRPr="00185A25">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bookmarkStart w:id="5" w:name="n317"/>
            <w:bookmarkEnd w:id="5"/>
            <w:r w:rsidRPr="00185A25">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Розмір мінімального кроку пониження ціни під час елект</w:t>
            </w:r>
            <w:r w:rsidR="00FD4FF5" w:rsidRPr="00185A25">
              <w:rPr>
                <w:rFonts w:ascii="Times New Roman" w:eastAsia="Times New Roman" w:hAnsi="Times New Roman" w:cs="Times New Roman"/>
                <w:lang w:val="uk-UA" w:eastAsia="ru-RU"/>
              </w:rPr>
              <w:t>ронного аукціону – 0,5</w:t>
            </w:r>
            <w:r w:rsidRPr="00185A25">
              <w:rPr>
                <w:rFonts w:ascii="Times New Roman" w:eastAsia="Times New Roman" w:hAnsi="Times New Roman" w:cs="Times New Roman"/>
                <w:lang w:val="uk-UA" w:eastAsia="ru-RU"/>
              </w:rPr>
              <w:t xml:space="preserve"> %</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w:t>
            </w:r>
            <w:r w:rsidRPr="00185A25">
              <w:rPr>
                <w:rFonts w:ascii="Times New Roman" w:eastAsia="Times New Roman" w:hAnsi="Times New Roman" w:cs="Times New Roman"/>
                <w:lang w:val="uk-UA" w:eastAsia="ru-RU"/>
              </w:rPr>
              <w:lastRenderedPageBreak/>
              <w:t>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1F6867">
              <w:rPr>
                <w:rFonts w:ascii="Times New Roman" w:eastAsia="Times New Roman" w:hAnsi="Times New Roman" w:cs="Times New Roman"/>
                <w:lang w:val="uk-UA" w:eastAsia="ru-RU"/>
              </w:rPr>
              <w:t xml:space="preserve"> </w:t>
            </w:r>
            <w:r w:rsidRPr="00185A25">
              <w:rPr>
                <w:rFonts w:ascii="Times New Roman" w:eastAsia="Times New Roman" w:hAnsi="Times New Roman" w:cs="Times New Roman"/>
                <w:b/>
                <w:i/>
                <w:lang w:val="uk-UA" w:eastAsia="ru-RU"/>
              </w:rPr>
              <w:t>протягом 24 годин</w:t>
            </w:r>
            <w:r w:rsidRPr="00185A25">
              <w:rPr>
                <w:rFonts w:ascii="Times New Roman" w:eastAsia="Times New Roman" w:hAnsi="Times New Roman" w:cs="Times New Roman"/>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85A25">
              <w:rPr>
                <w:rFonts w:ascii="Times New Roman" w:eastAsia="Times New Roman" w:hAnsi="Times New Roman" w:cs="Times New Roman"/>
                <w:lang w:val="uk-UA" w:eastAsia="ru-RU"/>
              </w:rPr>
              <w:t>невиправлення</w:t>
            </w:r>
            <w:proofErr w:type="spellEnd"/>
            <w:r w:rsidRPr="00185A25">
              <w:rPr>
                <w:rFonts w:ascii="Times New Roman" w:eastAsia="Times New Roman" w:hAnsi="Times New Roman" w:cs="Times New Roman"/>
                <w:lang w:val="uk-UA" w:eastAsia="ru-RU"/>
              </w:rPr>
              <w:t xml:space="preserve"> учасниками виявлених невідповідностей.</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35A6" w:rsidRPr="001149A9" w:rsidTr="00E64DAE">
        <w:tc>
          <w:tcPr>
            <w:tcW w:w="300"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2</w:t>
            </w:r>
          </w:p>
        </w:tc>
        <w:tc>
          <w:tcPr>
            <w:tcW w:w="1189"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highlight w:val="yellow"/>
                <w:lang w:val="uk-UA" w:eastAsia="ru-RU"/>
              </w:rPr>
            </w:pPr>
            <w:r w:rsidRPr="00185A25">
              <w:rPr>
                <w:rFonts w:ascii="Times New Roman" w:eastAsia="Times New Roman" w:hAnsi="Times New Roman" w:cs="Times New Roman"/>
                <w:lang w:val="uk-UA" w:eastAsia="ru-RU"/>
              </w:rPr>
              <w:t>Інша інформація</w:t>
            </w:r>
          </w:p>
        </w:tc>
        <w:tc>
          <w:tcPr>
            <w:tcW w:w="3511" w:type="pct"/>
            <w:shd w:val="clear" w:color="auto" w:fill="FFFFFF"/>
            <w:hideMark/>
          </w:tcPr>
          <w:p w:rsidR="00FA35A6" w:rsidRPr="00185A25" w:rsidRDefault="00FA35A6" w:rsidP="00FA35A6">
            <w:pPr>
              <w:widowControl w:val="0"/>
              <w:spacing w:after="0" w:line="240" w:lineRule="auto"/>
              <w:ind w:right="63" w:firstLine="28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t xml:space="preserve">Учасник в складі пропозиції має надати: </w:t>
            </w:r>
          </w:p>
          <w:p w:rsidR="00256F55" w:rsidRPr="00185A25" w:rsidRDefault="00256F55" w:rsidP="00256F55">
            <w:pPr>
              <w:widowControl w:val="0"/>
              <w:spacing w:after="0" w:line="240" w:lineRule="auto"/>
              <w:ind w:right="63" w:firstLine="28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t xml:space="preserve">1. </w:t>
            </w:r>
            <w:proofErr w:type="spellStart"/>
            <w:r w:rsidRPr="00185A25">
              <w:rPr>
                <w:rFonts w:ascii="Times New Roman" w:eastAsia="Times New Roman" w:hAnsi="Times New Roman" w:cs="Times New Roman"/>
                <w:color w:val="000000"/>
                <w:lang w:val="uk-UA" w:eastAsia="ru-RU"/>
              </w:rPr>
              <w:t>Сканкопії</w:t>
            </w:r>
            <w:proofErr w:type="spellEnd"/>
            <w:r w:rsidRPr="00185A25">
              <w:rPr>
                <w:rFonts w:ascii="Times New Roman" w:eastAsia="Times New Roman" w:hAnsi="Times New Roman" w:cs="Times New Roman"/>
                <w:color w:val="000000"/>
                <w:lang w:val="uk-UA" w:eastAsia="ru-RU"/>
              </w:rPr>
              <w:t xml:space="preserve"> з оригіналів або належним чином завірені копії документів:</w:t>
            </w:r>
          </w:p>
          <w:p w:rsidR="00256F55" w:rsidRPr="00185A25" w:rsidRDefault="00256F55" w:rsidP="00256F55">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185A25">
              <w:rPr>
                <w:rFonts w:ascii="Times New Roman" w:eastAsia="Times New Roman" w:hAnsi="Times New Roman" w:cs="Times New Roman"/>
                <w:bCs/>
                <w:color w:val="000000"/>
                <w:lang w:val="uk-UA" w:eastAsia="ru-RU"/>
              </w:rPr>
              <w:t>свідоцтва про реєстрацію платника ПДВ або витягу (довідка) з реєстру платників ПДВ, або свідоцтва про право сплати єдиного податку, або витяг з реєстру платників єдиного податку;</w:t>
            </w:r>
          </w:p>
          <w:p w:rsidR="00256F55" w:rsidRPr="00185A25" w:rsidRDefault="00256F55" w:rsidP="00256F55">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185A25">
              <w:rPr>
                <w:rFonts w:ascii="Times New Roman" w:eastAsia="Times New Roman" w:hAnsi="Times New Roman" w:cs="Times New Roman"/>
                <w:bCs/>
                <w:color w:val="000000"/>
                <w:lang w:val="uk-UA"/>
              </w:rPr>
              <w:t>завірених копій ліцензії та дозволу (</w:t>
            </w:r>
            <w:proofErr w:type="spellStart"/>
            <w:r w:rsidRPr="00185A25">
              <w:rPr>
                <w:rFonts w:ascii="Times New Roman" w:eastAsia="Times New Roman" w:hAnsi="Times New Roman" w:cs="Times New Roman"/>
                <w:bCs/>
                <w:color w:val="000000"/>
                <w:lang w:val="uk-UA"/>
              </w:rPr>
              <w:t>-ів</w:t>
            </w:r>
            <w:proofErr w:type="spellEnd"/>
            <w:r w:rsidRPr="00185A25">
              <w:rPr>
                <w:rFonts w:ascii="Times New Roman" w:eastAsia="Times New Roman" w:hAnsi="Times New Roman" w:cs="Times New Roman"/>
                <w:bCs/>
                <w:color w:val="000000"/>
                <w:lang w:val="uk-UA"/>
              </w:rPr>
              <w:t>) та/або декларації (</w:t>
            </w:r>
            <w:proofErr w:type="spellStart"/>
            <w:r w:rsidRPr="00185A25">
              <w:rPr>
                <w:rFonts w:ascii="Times New Roman" w:eastAsia="Times New Roman" w:hAnsi="Times New Roman" w:cs="Times New Roman"/>
                <w:bCs/>
                <w:color w:val="000000"/>
                <w:lang w:val="uk-UA"/>
              </w:rPr>
              <w:t>-ій</w:t>
            </w:r>
            <w:proofErr w:type="spellEnd"/>
            <w:r w:rsidRPr="00185A25">
              <w:rPr>
                <w:rFonts w:ascii="Times New Roman" w:eastAsia="Times New Roman" w:hAnsi="Times New Roman" w:cs="Times New Roman"/>
                <w:bCs/>
                <w:color w:val="000000"/>
                <w:lang w:val="uk-UA"/>
              </w:rPr>
              <w:t xml:space="preserve">) на право займатися відповідною діяльністю з переліком видів робіт провадження будівельної діяльності (у випадку, якщо надання таких документів передбачено законодавством). </w:t>
            </w:r>
            <w:r w:rsidRPr="00185A25">
              <w:rPr>
                <w:rFonts w:ascii="Times New Roman" w:hAnsi="Times New Roman" w:cs="Times New Roman"/>
                <w:lang w:val="uk-UA"/>
              </w:rPr>
              <w:t xml:space="preserve">Ліцензія </w:t>
            </w:r>
            <w:r w:rsidRPr="00185A25">
              <w:rPr>
                <w:rFonts w:ascii="Times New Roman" w:eastAsia="Times New Roman" w:hAnsi="Times New Roman" w:cs="Times New Roman"/>
                <w:bCs/>
                <w:color w:val="000000"/>
                <w:lang w:val="uk-UA"/>
              </w:rPr>
              <w:t>та</w:t>
            </w:r>
            <w:r w:rsidRPr="00185A25">
              <w:rPr>
                <w:rFonts w:ascii="Times New Roman" w:hAnsi="Times New Roman" w:cs="Times New Roman"/>
                <w:lang w:val="uk-UA"/>
              </w:rPr>
              <w:t xml:space="preserve"> Дозвіл </w:t>
            </w:r>
            <w:r w:rsidRPr="00185A25">
              <w:rPr>
                <w:rFonts w:ascii="Times New Roman" w:eastAsia="Times New Roman" w:hAnsi="Times New Roman" w:cs="Times New Roman"/>
                <w:bCs/>
                <w:color w:val="000000"/>
                <w:lang w:val="uk-UA"/>
              </w:rPr>
              <w:t>та/або</w:t>
            </w:r>
            <w:r w:rsidRPr="00185A25">
              <w:rPr>
                <w:rFonts w:ascii="Times New Roman" w:hAnsi="Times New Roman" w:cs="Times New Roman"/>
                <w:lang w:val="uk-UA"/>
              </w:rPr>
              <w:t xml:space="preserve"> Декларація повинні бути дійс</w:t>
            </w:r>
            <w:r w:rsidR="00880C1D" w:rsidRPr="00185A25">
              <w:rPr>
                <w:rFonts w:ascii="Times New Roman" w:hAnsi="Times New Roman" w:cs="Times New Roman"/>
                <w:lang w:val="uk-UA"/>
              </w:rPr>
              <w:t>ними на дату укладення договору;</w:t>
            </w:r>
          </w:p>
          <w:p w:rsidR="00FA35A6" w:rsidRPr="00185A25" w:rsidRDefault="00FA35A6" w:rsidP="0039045B">
            <w:pPr>
              <w:pStyle w:val="a4"/>
              <w:widowControl w:val="0"/>
              <w:numPr>
                <w:ilvl w:val="0"/>
                <w:numId w:val="6"/>
              </w:numPr>
              <w:spacing w:after="0" w:line="240" w:lineRule="auto"/>
              <w:ind w:left="0" w:right="63" w:firstLine="564"/>
              <w:jc w:val="both"/>
              <w:rPr>
                <w:rFonts w:ascii="Times New Roman" w:eastAsia="Times New Roman" w:hAnsi="Times New Roman" w:cs="Times New Roman"/>
                <w:bCs/>
                <w:color w:val="000000"/>
                <w:lang w:val="uk-UA" w:eastAsia="ru-RU"/>
              </w:rPr>
            </w:pPr>
            <w:r w:rsidRPr="00185A25">
              <w:rPr>
                <w:rFonts w:ascii="Times New Roman" w:eastAsia="Times New Roman" w:hAnsi="Times New Roman" w:cs="Times New Roman"/>
                <w:bCs/>
                <w:color w:val="000000"/>
                <w:lang w:val="uk-UA" w:eastAsia="ru-RU"/>
              </w:rPr>
              <w:t>статут підприємства з усіма додатками та змінами (остання редакція);</w:t>
            </w:r>
          </w:p>
          <w:p w:rsidR="00FA35A6" w:rsidRPr="00185A25" w:rsidRDefault="00FA35A6" w:rsidP="00FA35A6">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185A25">
              <w:rPr>
                <w:rFonts w:ascii="Times New Roman" w:eastAsia="Times New Roman" w:hAnsi="Times New Roman" w:cs="Times New Roman"/>
                <w:bCs/>
                <w:color w:val="000000"/>
                <w:lang w:val="uk-UA" w:eastAsia="ru-RU"/>
              </w:rPr>
              <w:t>паспорту(</w:t>
            </w:r>
            <w:proofErr w:type="spellStart"/>
            <w:r w:rsidRPr="00185A25">
              <w:rPr>
                <w:rFonts w:ascii="Times New Roman" w:eastAsia="Times New Roman" w:hAnsi="Times New Roman" w:cs="Times New Roman"/>
                <w:bCs/>
                <w:color w:val="000000"/>
                <w:lang w:val="uk-UA" w:eastAsia="ru-RU"/>
              </w:rPr>
              <w:t>ів</w:t>
            </w:r>
            <w:proofErr w:type="spellEnd"/>
            <w:r w:rsidRPr="00185A25">
              <w:rPr>
                <w:rFonts w:ascii="Times New Roman" w:eastAsia="Times New Roman" w:hAnsi="Times New Roman" w:cs="Times New Roman"/>
                <w:bCs/>
                <w:color w:val="000000"/>
                <w:lang w:val="uk-UA" w:eastAsia="ru-RU"/>
              </w:rPr>
              <w:t>) (за наявності) посадової(</w:t>
            </w:r>
            <w:proofErr w:type="spellStart"/>
            <w:r w:rsidRPr="00185A25">
              <w:rPr>
                <w:rFonts w:ascii="Times New Roman" w:eastAsia="Times New Roman" w:hAnsi="Times New Roman" w:cs="Times New Roman"/>
                <w:bCs/>
                <w:color w:val="000000"/>
                <w:lang w:val="uk-UA" w:eastAsia="ru-RU"/>
              </w:rPr>
              <w:t>их</w:t>
            </w:r>
            <w:proofErr w:type="spellEnd"/>
            <w:r w:rsidRPr="00185A25">
              <w:rPr>
                <w:rFonts w:ascii="Times New Roman" w:eastAsia="Times New Roman" w:hAnsi="Times New Roman" w:cs="Times New Roman"/>
                <w:bCs/>
                <w:color w:val="000000"/>
                <w:lang w:val="uk-UA" w:eastAsia="ru-RU"/>
              </w:rPr>
              <w:t>) та/або уповноваженої(</w:t>
            </w:r>
            <w:proofErr w:type="spellStart"/>
            <w:r w:rsidRPr="00185A25">
              <w:rPr>
                <w:rFonts w:ascii="Times New Roman" w:eastAsia="Times New Roman" w:hAnsi="Times New Roman" w:cs="Times New Roman"/>
                <w:bCs/>
                <w:color w:val="000000"/>
                <w:lang w:val="uk-UA" w:eastAsia="ru-RU"/>
              </w:rPr>
              <w:t>их</w:t>
            </w:r>
            <w:proofErr w:type="spellEnd"/>
            <w:r w:rsidRPr="00185A25">
              <w:rPr>
                <w:rFonts w:ascii="Times New Roman" w:eastAsia="Times New Roman" w:hAnsi="Times New Roman" w:cs="Times New Roman"/>
                <w:bCs/>
                <w:color w:val="000000"/>
                <w:lang w:val="uk-UA" w:eastAsia="ru-RU"/>
              </w:rPr>
              <w:t xml:space="preserve">) осіб на право підпису документів цінової пропозиції, договору підряду та актів виконаних робіт або інший документ, який посвідчує особу та підтверджують громадянство України відповідно статті 13 ЗУ «Про Єдиний державний демографічний реєстр та документи, що підтверджують громадянство України, посвідчують особу чи її спеціальний статус»; </w:t>
            </w:r>
          </w:p>
          <w:p w:rsidR="00FA35A6" w:rsidRPr="00185A25" w:rsidRDefault="00FA35A6" w:rsidP="00FA35A6">
            <w:pPr>
              <w:widowControl w:val="0"/>
              <w:spacing w:after="0" w:line="240" w:lineRule="auto"/>
              <w:ind w:right="6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lastRenderedPageBreak/>
              <w:t>2. Лист-згода з проектом договору, викладеним у Додатку 4 до тендерної документації.</w:t>
            </w:r>
          </w:p>
          <w:p w:rsidR="00FA35A6" w:rsidRPr="00185A25" w:rsidRDefault="00FA35A6" w:rsidP="00FA35A6">
            <w:pPr>
              <w:widowControl w:val="0"/>
              <w:spacing w:after="0" w:line="240" w:lineRule="auto"/>
              <w:ind w:right="6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t>3. Гарантійний лист із зазначенням гарантійного строку експлуатації предмету закупівлі (не менше 10 років).</w:t>
            </w:r>
          </w:p>
          <w:p w:rsidR="00FA35A6" w:rsidRPr="00185A25" w:rsidRDefault="00FA35A6" w:rsidP="00FA35A6">
            <w:pPr>
              <w:widowControl w:val="0"/>
              <w:spacing w:after="0" w:line="240" w:lineRule="auto"/>
              <w:ind w:right="63" w:firstLine="283"/>
              <w:jc w:val="both"/>
              <w:rPr>
                <w:rFonts w:ascii="Times New Roman" w:eastAsia="Times New Roman" w:hAnsi="Times New Roman" w:cs="Times New Roman"/>
                <w:color w:val="000000"/>
                <w:lang w:val="uk-UA" w:eastAsia="ru-RU"/>
              </w:rPr>
            </w:pPr>
            <w:r w:rsidRPr="00185A25">
              <w:rPr>
                <w:rFonts w:ascii="Times New Roman" w:eastAsia="Times New Roman" w:hAnsi="Times New Roman" w:cs="Times New Roman"/>
                <w:color w:val="000000"/>
                <w:lang w:val="uk-UA" w:eastAsia="ru-RU"/>
              </w:rPr>
              <w:t>4. Лист довільної форми про те, що технічні, якісні характеристики предмета закупівлі будуть виконуватись із застосуванням заходів захисту довкілля.</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юридичною особою, утвореною та зареєстрованою відповідно до законодавства України, кінцевим </w:t>
            </w:r>
            <w:proofErr w:type="spellStart"/>
            <w:r w:rsidRPr="00185A25">
              <w:rPr>
                <w:rFonts w:ascii="Times New Roman" w:eastAsia="Times New Roman" w:hAnsi="Times New Roman" w:cs="Times New Roman"/>
                <w:lang w:val="uk-UA" w:eastAsia="ru-RU"/>
              </w:rPr>
              <w:t>бенефіціарним</w:t>
            </w:r>
            <w:proofErr w:type="spellEnd"/>
            <w:r w:rsidRPr="00185A25">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громадянином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 разі якщо учасник або його кінцевий </w:t>
            </w:r>
            <w:proofErr w:type="spellStart"/>
            <w:r w:rsidRPr="00185A25">
              <w:rPr>
                <w:rFonts w:ascii="Times New Roman" w:eastAsia="Times New Roman" w:hAnsi="Times New Roman" w:cs="Times New Roman"/>
                <w:lang w:val="uk-UA" w:eastAsia="ru-RU"/>
              </w:rPr>
              <w:t>бенефіціарний</w:t>
            </w:r>
            <w:proofErr w:type="spellEnd"/>
            <w:r w:rsidRPr="00185A25">
              <w:rPr>
                <w:rFonts w:ascii="Times New Roman" w:eastAsia="Times New Roman" w:hAnsi="Times New Roman" w:cs="Times New Roman"/>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та проживає на території України на законних підставах, то учасник у складі тендерної пропозиції має надати:</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85A25">
              <w:rPr>
                <w:rFonts w:ascii="Times New Roman" w:eastAsia="Times New Roman" w:hAnsi="Times New Roman" w:cs="Times New Roman"/>
                <w:lang w:val="uk-UA" w:eastAsia="ru-RU"/>
              </w:rPr>
              <w:t>зареєструваний</w:t>
            </w:r>
            <w:proofErr w:type="spellEnd"/>
            <w:r w:rsidRPr="00185A25">
              <w:rPr>
                <w:rFonts w:ascii="Times New Roman" w:eastAsia="Times New Roman" w:hAnsi="Times New Roman" w:cs="Times New Roman"/>
                <w:lang w:val="uk-UA" w:eastAsia="ru-RU"/>
              </w:rPr>
              <w:t xml:space="preserve"> на території України свій національний паспорт</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або</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посвідку на постійне чи тимчасове проживання на території України</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або</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або</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посвідчення біженця чи документ, що підтверджує надання притулку в Україні (стаття 1 Закону України «Про громадянство України»). </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або </w:t>
            </w:r>
          </w:p>
          <w:p w:rsidR="00A6496D" w:rsidRPr="00185A25"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 разі якщо учасник або його кінцевий </w:t>
            </w:r>
            <w:proofErr w:type="spellStart"/>
            <w:r w:rsidRPr="00185A25">
              <w:rPr>
                <w:rFonts w:ascii="Times New Roman" w:eastAsia="Times New Roman" w:hAnsi="Times New Roman" w:cs="Times New Roman"/>
                <w:lang w:val="uk-UA" w:eastAsia="ru-RU"/>
              </w:rPr>
              <w:t>бенефіціарний</w:t>
            </w:r>
            <w:proofErr w:type="spellEnd"/>
            <w:r w:rsidRPr="00185A25">
              <w:rPr>
                <w:rFonts w:ascii="Times New Roman" w:eastAsia="Times New Roman" w:hAnsi="Times New Roman" w:cs="Times New Roman"/>
                <w:lang w:val="uk-UA" w:eastAsia="ru-RU"/>
              </w:rPr>
              <w:t xml:space="preserve"> власник, член або </w:t>
            </w:r>
            <w:r w:rsidRPr="00185A25">
              <w:rPr>
                <w:rFonts w:ascii="Times New Roman" w:eastAsia="Times New Roman" w:hAnsi="Times New Roman" w:cs="Times New Roman"/>
                <w:lang w:val="uk-UA" w:eastAsia="ru-RU"/>
              </w:rPr>
              <w:lastRenderedPageBreak/>
              <w:t xml:space="preserve">учасник (акціонер), що має частку в статутному капіталі 10 і більше відсотків є громадянином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юридичною особою, утвореною та зареєстрованою відповідно до законодавства України, кінцевим </w:t>
            </w:r>
            <w:proofErr w:type="spellStart"/>
            <w:r w:rsidRPr="00185A25">
              <w:rPr>
                <w:rFonts w:ascii="Times New Roman" w:eastAsia="Times New Roman" w:hAnsi="Times New Roman" w:cs="Times New Roman"/>
                <w:lang w:val="uk-UA" w:eastAsia="ru-RU"/>
              </w:rPr>
              <w:t>бенефіціарним</w:t>
            </w:r>
            <w:proofErr w:type="spellEnd"/>
            <w:r w:rsidRPr="00185A25">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громадянин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185A25">
              <w:rPr>
                <w:rFonts w:ascii="Times New Roman" w:eastAsia="Times New Roman" w:hAnsi="Times New Roman" w:cs="Times New Roman"/>
                <w:lang w:val="uk-UA" w:eastAsia="ru-RU"/>
              </w:rPr>
              <w:t>білорусь</w:t>
            </w:r>
            <w:proofErr w:type="spellEnd"/>
            <w:r w:rsidRPr="00185A25">
              <w:rPr>
                <w:rFonts w:ascii="Times New Roman" w:eastAsia="Times New Roman" w:hAnsi="Times New Roman" w:cs="Times New Roman"/>
                <w:lang w:val="uk-UA" w:eastAsia="ru-RU"/>
              </w:rPr>
              <w:t>, замовник відхиляє такого учасника на підставі абзацу 8 підпункту 1 пункту 44 Особливостей.</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6496D" w:rsidRPr="00185A25" w:rsidRDefault="00A6496D" w:rsidP="00A6496D">
            <w:pPr>
              <w:spacing w:after="0" w:line="240" w:lineRule="auto"/>
              <w:ind w:firstLine="283"/>
              <w:jc w:val="both"/>
              <w:rPr>
                <w:rFonts w:ascii="Times New Roman" w:eastAsia="Times New Roman" w:hAnsi="Times New Roman" w:cs="Times New Roman"/>
                <w:i/>
                <w:lang w:val="uk-UA" w:eastAsia="ru-RU"/>
              </w:rPr>
            </w:pPr>
            <w:r w:rsidRPr="00185A25">
              <w:rPr>
                <w:rFonts w:ascii="Times New Roman" w:eastAsia="Times New Roman" w:hAnsi="Times New Roman" w:cs="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w:t>
            </w:r>
            <w:r w:rsidRPr="00185A25">
              <w:rPr>
                <w:rFonts w:ascii="Times New Roman" w:eastAsia="Times New Roman" w:hAnsi="Times New Roman" w:cs="Times New Roman"/>
                <w:lang w:val="uk-UA" w:eastAsia="ru-RU"/>
              </w:rPr>
              <w:lastRenderedPageBreak/>
              <w:t xml:space="preserve">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відсутністю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496D" w:rsidRPr="00185A25" w:rsidRDefault="00A6496D" w:rsidP="00A6496D">
            <w:pPr>
              <w:spacing w:after="0" w:line="240" w:lineRule="auto"/>
              <w:ind w:firstLine="283"/>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5A6" w:rsidRPr="00185A25" w:rsidRDefault="00A6496D" w:rsidP="00A6496D">
            <w:pPr>
              <w:spacing w:after="0" w:line="240" w:lineRule="auto"/>
              <w:ind w:firstLine="283"/>
              <w:jc w:val="both"/>
              <w:rPr>
                <w:rFonts w:ascii="Times New Roman" w:eastAsia="Times New Roman" w:hAnsi="Times New Roman" w:cs="Times New Roman"/>
                <w:highlight w:val="yellow"/>
                <w:lang w:val="uk-UA" w:eastAsia="ru-RU"/>
              </w:rPr>
            </w:pPr>
            <w:r w:rsidRPr="00185A25">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D4FF5" w:rsidRPr="00185A25" w:rsidTr="00E64DAE">
        <w:tc>
          <w:tcPr>
            <w:tcW w:w="300"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3</w:t>
            </w:r>
          </w:p>
        </w:tc>
        <w:tc>
          <w:tcPr>
            <w:tcW w:w="1189"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Відхилення тендерних пропозицій</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lang w:val="uk-UA" w:eastAsia="ru-RU"/>
              </w:rPr>
            </w:pPr>
            <w:r w:rsidRPr="00185A25">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FD4FF5" w:rsidRPr="00185A25" w:rsidRDefault="00FD4FF5" w:rsidP="00FD4FF5">
            <w:pPr>
              <w:shd w:val="clear" w:color="auto" w:fill="FFFFFF"/>
              <w:spacing w:after="0" w:line="240" w:lineRule="auto"/>
              <w:ind w:firstLine="567"/>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1) </w:t>
            </w:r>
            <w:proofErr w:type="spellStart"/>
            <w:r w:rsidRPr="00185A25">
              <w:rPr>
                <w:rFonts w:ascii="Times New Roman" w:eastAsia="Times New Roman" w:hAnsi="Times New Roman" w:cs="Times New Roman"/>
                <w:color w:val="000000" w:themeColor="text1"/>
                <w:highlight w:val="white"/>
              </w:rPr>
              <w:t>учасник</w:t>
            </w:r>
            <w:proofErr w:type="spellEnd"/>
            <w:r w:rsidR="004C7D08" w:rsidRPr="00185A25">
              <w:rPr>
                <w:rFonts w:ascii="Times New Roman" w:eastAsia="Times New Roman" w:hAnsi="Times New Roman" w:cs="Times New Roman"/>
                <w:color w:val="000000" w:themeColor="text1"/>
                <w:highlight w:val="white"/>
                <w:lang w:val="en-US"/>
              </w:rPr>
              <w:t xml:space="preserve"> </w:t>
            </w:r>
            <w:proofErr w:type="spellStart"/>
            <w:r w:rsidRPr="00185A25">
              <w:rPr>
                <w:rFonts w:ascii="Times New Roman" w:eastAsia="Times New Roman" w:hAnsi="Times New Roman" w:cs="Times New Roman"/>
                <w:color w:val="000000" w:themeColor="text1"/>
                <w:highlight w:val="white"/>
              </w:rPr>
              <w:t>процедури</w:t>
            </w:r>
            <w:proofErr w:type="spellEnd"/>
            <w:r w:rsidR="004C7D08" w:rsidRPr="00185A25">
              <w:rPr>
                <w:rFonts w:ascii="Times New Roman" w:eastAsia="Times New Roman" w:hAnsi="Times New Roman" w:cs="Times New Roman"/>
                <w:color w:val="000000" w:themeColor="text1"/>
                <w:highlight w:val="white"/>
                <w:lang w:val="en-US"/>
              </w:rPr>
              <w:t xml:space="preserve"> </w:t>
            </w:r>
            <w:proofErr w:type="spellStart"/>
            <w:r w:rsidRPr="00185A25">
              <w:rPr>
                <w:rFonts w:ascii="Times New Roman" w:eastAsia="Times New Roman" w:hAnsi="Times New Roman" w:cs="Times New Roman"/>
                <w:color w:val="000000" w:themeColor="text1"/>
                <w:highlight w:val="white"/>
              </w:rPr>
              <w:t>закупі</w:t>
            </w:r>
            <w:proofErr w:type="gramStart"/>
            <w:r w:rsidRPr="00185A25">
              <w:rPr>
                <w:rFonts w:ascii="Times New Roman" w:eastAsia="Times New Roman" w:hAnsi="Times New Roman" w:cs="Times New Roman"/>
                <w:color w:val="000000" w:themeColor="text1"/>
                <w:highlight w:val="white"/>
              </w:rPr>
              <w:t>вл</w:t>
            </w:r>
            <w:proofErr w:type="gramEnd"/>
            <w:r w:rsidRPr="00185A25">
              <w:rPr>
                <w:rFonts w:ascii="Times New Roman" w:eastAsia="Times New Roman" w:hAnsi="Times New Roman" w:cs="Times New Roman"/>
                <w:color w:val="000000" w:themeColor="text1"/>
                <w:highlight w:val="white"/>
              </w:rPr>
              <w:t>і</w:t>
            </w:r>
            <w:proofErr w:type="spellEnd"/>
            <w:r w:rsidRPr="00185A25">
              <w:rPr>
                <w:rFonts w:ascii="Times New Roman" w:eastAsia="Times New Roman" w:hAnsi="Times New Roman" w:cs="Times New Roman"/>
                <w:color w:val="000000" w:themeColor="text1"/>
                <w:highlight w:val="white"/>
              </w:rPr>
              <w:t>:</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proofErr w:type="spellStart"/>
            <w:proofErr w:type="gramStart"/>
            <w:r w:rsidRPr="00185A25">
              <w:rPr>
                <w:rFonts w:ascii="Times New Roman" w:eastAsia="Times New Roman" w:hAnsi="Times New Roman" w:cs="Times New Roman"/>
                <w:color w:val="000000" w:themeColor="text1"/>
                <w:highlight w:val="white"/>
              </w:rPr>
              <w:t>п</w:t>
            </w:r>
            <w:proofErr w:type="gramEnd"/>
            <w:r w:rsidRPr="00185A25">
              <w:rPr>
                <w:rFonts w:ascii="Times New Roman" w:eastAsia="Times New Roman" w:hAnsi="Times New Roman" w:cs="Times New Roman"/>
                <w:color w:val="000000" w:themeColor="text1"/>
                <w:highlight w:val="white"/>
              </w:rPr>
              <w:t>ідпадає</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під</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підстави</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встановлені</w:t>
            </w:r>
            <w:proofErr w:type="spellEnd"/>
            <w:r w:rsidRPr="00185A25">
              <w:rPr>
                <w:rFonts w:ascii="Times New Roman" w:eastAsia="Times New Roman" w:hAnsi="Times New Roman" w:cs="Times New Roman"/>
                <w:color w:val="000000" w:themeColor="text1"/>
                <w:highlight w:val="white"/>
              </w:rPr>
              <w:t xml:space="preserve"> пунктом 47 </w:t>
            </w:r>
            <w:proofErr w:type="spellStart"/>
            <w:r w:rsidRPr="00185A25">
              <w:rPr>
                <w:rFonts w:ascii="Times New Roman" w:eastAsia="Times New Roman" w:hAnsi="Times New Roman" w:cs="Times New Roman"/>
                <w:color w:val="000000" w:themeColor="text1"/>
                <w:highlight w:val="white"/>
              </w:rPr>
              <w:t>цих</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особливостей</w:t>
            </w:r>
            <w:proofErr w:type="spellEnd"/>
            <w:r w:rsidRPr="00185A25">
              <w:rPr>
                <w:rFonts w:ascii="Times New Roman" w:eastAsia="Times New Roman" w:hAnsi="Times New Roman" w:cs="Times New Roman"/>
                <w:color w:val="000000" w:themeColor="text1"/>
                <w:highlight w:val="white"/>
              </w:rPr>
              <w:t>;</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proofErr w:type="spellStart"/>
            <w:r w:rsidRPr="00185A25">
              <w:rPr>
                <w:rFonts w:ascii="Times New Roman" w:eastAsia="Times New Roman" w:hAnsi="Times New Roman" w:cs="Times New Roman"/>
                <w:color w:val="000000" w:themeColor="text1"/>
                <w:highlight w:val="white"/>
              </w:rPr>
              <w:t>зазначив</w:t>
            </w:r>
            <w:proofErr w:type="spellEnd"/>
            <w:r w:rsidRPr="00185A25">
              <w:rPr>
                <w:rFonts w:ascii="Times New Roman" w:eastAsia="Times New Roman" w:hAnsi="Times New Roman" w:cs="Times New Roman"/>
                <w:color w:val="000000" w:themeColor="text1"/>
                <w:highlight w:val="white"/>
              </w:rPr>
              <w:t xml:space="preserve"> у </w:t>
            </w:r>
            <w:proofErr w:type="spellStart"/>
            <w:r w:rsidRPr="00185A25">
              <w:rPr>
                <w:rFonts w:ascii="Times New Roman" w:eastAsia="Times New Roman" w:hAnsi="Times New Roman" w:cs="Times New Roman"/>
                <w:color w:val="000000" w:themeColor="text1"/>
                <w:highlight w:val="white"/>
              </w:rPr>
              <w:t>тендерній</w:t>
            </w:r>
            <w:proofErr w:type="spellEnd"/>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пропозиції</w:t>
            </w:r>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недостовірну</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інформацію</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що</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є</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суттєвою</w:t>
            </w:r>
            <w:proofErr w:type="spellEnd"/>
            <w:r w:rsidRPr="00185A25">
              <w:rPr>
                <w:rFonts w:ascii="Times New Roman" w:eastAsia="Times New Roman" w:hAnsi="Times New Roman" w:cs="Times New Roman"/>
                <w:color w:val="000000" w:themeColor="text1"/>
                <w:highlight w:val="white"/>
              </w:rPr>
              <w:t xml:space="preserve"> для </w:t>
            </w:r>
            <w:proofErr w:type="spellStart"/>
            <w:r w:rsidRPr="00185A25">
              <w:rPr>
                <w:rFonts w:ascii="Times New Roman" w:eastAsia="Times New Roman" w:hAnsi="Times New Roman" w:cs="Times New Roman"/>
                <w:color w:val="000000" w:themeColor="text1"/>
                <w:highlight w:val="white"/>
              </w:rPr>
              <w:t>визначення</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результатів</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proofErr w:type="gramStart"/>
            <w:r w:rsidRPr="00185A25">
              <w:rPr>
                <w:rFonts w:ascii="Times New Roman" w:eastAsia="Times New Roman" w:hAnsi="Times New Roman" w:cs="Times New Roman"/>
                <w:color w:val="000000" w:themeColor="text1"/>
                <w:highlight w:val="white"/>
              </w:rPr>
              <w:t>в</w:t>
            </w:r>
            <w:proofErr w:type="gramEnd"/>
            <w:r w:rsidRPr="00185A25">
              <w:rPr>
                <w:rFonts w:ascii="Times New Roman" w:eastAsia="Times New Roman" w:hAnsi="Times New Roman" w:cs="Times New Roman"/>
                <w:color w:val="000000" w:themeColor="text1"/>
                <w:highlight w:val="white"/>
              </w:rPr>
              <w:t>ідкритих</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торгів</w:t>
            </w:r>
            <w:proofErr w:type="spellEnd"/>
            <w:r w:rsidRPr="00185A25">
              <w:rPr>
                <w:rFonts w:ascii="Times New Roman" w:eastAsia="Times New Roman" w:hAnsi="Times New Roman" w:cs="Times New Roman"/>
                <w:color w:val="000000" w:themeColor="text1"/>
                <w:highlight w:val="white"/>
              </w:rPr>
              <w:t xml:space="preserve">, яку </w:t>
            </w:r>
            <w:proofErr w:type="spellStart"/>
            <w:r w:rsidRPr="00185A25">
              <w:rPr>
                <w:rFonts w:ascii="Times New Roman" w:eastAsia="Times New Roman" w:hAnsi="Times New Roman" w:cs="Times New Roman"/>
                <w:color w:val="000000" w:themeColor="text1"/>
                <w:highlight w:val="white"/>
              </w:rPr>
              <w:t>замовникомвиявленозгідно</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абзацом</w:t>
            </w:r>
            <w:proofErr w:type="spellEnd"/>
            <w:r w:rsidRPr="00185A25">
              <w:rPr>
                <w:rFonts w:ascii="Times New Roman" w:eastAsia="Times New Roman" w:hAnsi="Times New Roman" w:cs="Times New Roman"/>
                <w:color w:val="000000" w:themeColor="text1"/>
                <w:highlight w:val="white"/>
              </w:rPr>
              <w:t xml:space="preserve"> першим пункту 42 </w:t>
            </w:r>
            <w:proofErr w:type="spellStart"/>
            <w:r w:rsidRPr="00185A25">
              <w:rPr>
                <w:rFonts w:ascii="Times New Roman" w:eastAsia="Times New Roman" w:hAnsi="Times New Roman" w:cs="Times New Roman"/>
                <w:color w:val="000000" w:themeColor="text1"/>
                <w:highlight w:val="white"/>
              </w:rPr>
              <w:t>цихособливостей</w:t>
            </w:r>
            <w:proofErr w:type="spellEnd"/>
            <w:r w:rsidRPr="00185A25">
              <w:rPr>
                <w:rFonts w:ascii="Times New Roman" w:eastAsia="Times New Roman" w:hAnsi="Times New Roman" w:cs="Times New Roman"/>
                <w:color w:val="000000" w:themeColor="text1"/>
                <w:highlight w:val="white"/>
              </w:rPr>
              <w:t>;</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 xml:space="preserve">не </w:t>
            </w:r>
            <w:r w:rsidR="004C7D08" w:rsidRPr="00185A25">
              <w:rPr>
                <w:rFonts w:ascii="Times New Roman" w:eastAsia="Times New Roman" w:hAnsi="Times New Roman" w:cs="Times New Roman"/>
                <w:color w:val="000000" w:themeColor="text1"/>
                <w:highlight w:val="white"/>
              </w:rPr>
              <w:t xml:space="preserve">наддав </w:t>
            </w:r>
            <w:proofErr w:type="spellStart"/>
            <w:r w:rsidRPr="00185A25">
              <w:rPr>
                <w:rFonts w:ascii="Times New Roman" w:eastAsia="Times New Roman" w:hAnsi="Times New Roman" w:cs="Times New Roman"/>
                <w:color w:val="000000" w:themeColor="text1"/>
                <w:highlight w:val="white"/>
              </w:rPr>
              <w:t>забезпечення</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тендерної</w:t>
            </w:r>
            <w:proofErr w:type="spellEnd"/>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 xml:space="preserve">пропозиції, </w:t>
            </w:r>
            <w:proofErr w:type="spellStart"/>
            <w:r w:rsidRPr="00185A25">
              <w:rPr>
                <w:rFonts w:ascii="Times New Roman" w:eastAsia="Times New Roman" w:hAnsi="Times New Roman" w:cs="Times New Roman"/>
                <w:color w:val="000000" w:themeColor="text1"/>
                <w:highlight w:val="white"/>
              </w:rPr>
              <w:t>якщо</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таке</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забезпечення</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вимагалося</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замовником</w:t>
            </w:r>
            <w:proofErr w:type="spellEnd"/>
            <w:r w:rsidRPr="00185A25">
              <w:rPr>
                <w:rFonts w:ascii="Times New Roman" w:eastAsia="Times New Roman" w:hAnsi="Times New Roman" w:cs="Times New Roman"/>
                <w:color w:val="000000" w:themeColor="text1"/>
                <w:highlight w:val="white"/>
              </w:rPr>
              <w:t>;</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 xml:space="preserve">не </w:t>
            </w:r>
            <w:proofErr w:type="spellStart"/>
            <w:r w:rsidRPr="00185A25">
              <w:rPr>
                <w:rFonts w:ascii="Times New Roman" w:eastAsia="Times New Roman" w:hAnsi="Times New Roman" w:cs="Times New Roman"/>
                <w:color w:val="000000" w:themeColor="text1"/>
                <w:highlight w:val="white"/>
              </w:rPr>
              <w:t>виправив</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виявлені</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замовником</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proofErr w:type="gramStart"/>
            <w:r w:rsidRPr="00185A25">
              <w:rPr>
                <w:rFonts w:ascii="Times New Roman" w:eastAsia="Times New Roman" w:hAnsi="Times New Roman" w:cs="Times New Roman"/>
                <w:color w:val="000000" w:themeColor="text1"/>
                <w:highlight w:val="white"/>
              </w:rPr>
              <w:t>п</w:t>
            </w:r>
            <w:proofErr w:type="gramEnd"/>
            <w:r w:rsidRPr="00185A25">
              <w:rPr>
                <w:rFonts w:ascii="Times New Roman" w:eastAsia="Times New Roman" w:hAnsi="Times New Roman" w:cs="Times New Roman"/>
                <w:color w:val="000000" w:themeColor="text1"/>
                <w:highlight w:val="white"/>
              </w:rPr>
              <w:t>ісля</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розкриття</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тендерних</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пропозицій</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невідповідності</w:t>
            </w:r>
            <w:proofErr w:type="spellEnd"/>
            <w:r w:rsidRPr="00185A25">
              <w:rPr>
                <w:rFonts w:ascii="Times New Roman" w:eastAsia="Times New Roman" w:hAnsi="Times New Roman" w:cs="Times New Roman"/>
                <w:color w:val="000000" w:themeColor="text1"/>
                <w:highlight w:val="white"/>
              </w:rPr>
              <w:t xml:space="preserve"> в </w:t>
            </w:r>
            <w:proofErr w:type="spellStart"/>
            <w:r w:rsidRPr="00185A25">
              <w:rPr>
                <w:rFonts w:ascii="Times New Roman" w:eastAsia="Times New Roman" w:hAnsi="Times New Roman" w:cs="Times New Roman"/>
                <w:color w:val="000000" w:themeColor="text1"/>
                <w:highlight w:val="white"/>
              </w:rPr>
              <w:t>інформації</w:t>
            </w:r>
            <w:proofErr w:type="spellEnd"/>
            <w:r w:rsidRPr="00185A25">
              <w:rPr>
                <w:rFonts w:ascii="Times New Roman" w:eastAsia="Times New Roman" w:hAnsi="Times New Roman" w:cs="Times New Roman"/>
                <w:color w:val="000000" w:themeColor="text1"/>
                <w:highlight w:val="white"/>
              </w:rPr>
              <w:t xml:space="preserve"> та/</w:t>
            </w:r>
            <w:proofErr w:type="spellStart"/>
            <w:r w:rsidRPr="00185A25">
              <w:rPr>
                <w:rFonts w:ascii="Times New Roman" w:eastAsia="Times New Roman" w:hAnsi="Times New Roman" w:cs="Times New Roman"/>
                <w:color w:val="000000" w:themeColor="text1"/>
                <w:highlight w:val="white"/>
              </w:rPr>
              <w:t>або</w:t>
            </w:r>
            <w:proofErr w:type="spellEnd"/>
            <w:r w:rsidRPr="00185A25">
              <w:rPr>
                <w:rFonts w:ascii="Times New Roman" w:eastAsia="Times New Roman" w:hAnsi="Times New Roman" w:cs="Times New Roman"/>
                <w:color w:val="000000" w:themeColor="text1"/>
                <w:highlight w:val="white"/>
              </w:rPr>
              <w:t xml:space="preserve"> документах, </w:t>
            </w:r>
            <w:proofErr w:type="spellStart"/>
            <w:r w:rsidRPr="00185A25">
              <w:rPr>
                <w:rFonts w:ascii="Times New Roman" w:eastAsia="Times New Roman" w:hAnsi="Times New Roman" w:cs="Times New Roman"/>
                <w:color w:val="000000" w:themeColor="text1"/>
                <w:highlight w:val="white"/>
              </w:rPr>
              <w:t>що</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подані</w:t>
            </w:r>
            <w:proofErr w:type="spellEnd"/>
            <w:r w:rsidRPr="00185A25">
              <w:rPr>
                <w:rFonts w:ascii="Times New Roman" w:eastAsia="Times New Roman" w:hAnsi="Times New Roman" w:cs="Times New Roman"/>
                <w:color w:val="000000" w:themeColor="text1"/>
                <w:highlight w:val="white"/>
              </w:rPr>
              <w:t xml:space="preserve"> ним у </w:t>
            </w:r>
            <w:proofErr w:type="spellStart"/>
            <w:r w:rsidRPr="00185A25">
              <w:rPr>
                <w:rFonts w:ascii="Times New Roman" w:eastAsia="Times New Roman" w:hAnsi="Times New Roman" w:cs="Times New Roman"/>
                <w:color w:val="000000" w:themeColor="text1"/>
                <w:highlight w:val="white"/>
              </w:rPr>
              <w:t>складі</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своєї</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тендерної</w:t>
            </w:r>
            <w:proofErr w:type="spellEnd"/>
            <w:r w:rsidR="004C7D08"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пропозиції, та/</w:t>
            </w:r>
            <w:proofErr w:type="spellStart"/>
            <w:r w:rsidRPr="00185A25">
              <w:rPr>
                <w:rFonts w:ascii="Times New Roman" w:eastAsia="Times New Roman" w:hAnsi="Times New Roman" w:cs="Times New Roman"/>
                <w:color w:val="000000" w:themeColor="text1"/>
                <w:highlight w:val="white"/>
              </w:rPr>
              <w:t>або</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змінив</w:t>
            </w:r>
            <w:proofErr w:type="spellEnd"/>
            <w:r w:rsidRPr="00185A25">
              <w:rPr>
                <w:rFonts w:ascii="Times New Roman" w:eastAsia="Times New Roman" w:hAnsi="Times New Roman" w:cs="Times New Roman"/>
                <w:color w:val="000000" w:themeColor="text1"/>
                <w:highlight w:val="white"/>
              </w:rPr>
              <w:t xml:space="preserve"> предмет </w:t>
            </w:r>
            <w:proofErr w:type="spellStart"/>
            <w:r w:rsidRPr="00185A25">
              <w:rPr>
                <w:rFonts w:ascii="Times New Roman" w:eastAsia="Times New Roman" w:hAnsi="Times New Roman" w:cs="Times New Roman"/>
                <w:color w:val="000000" w:themeColor="text1"/>
                <w:highlight w:val="white"/>
              </w:rPr>
              <w:t>закупівлі</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його</w:t>
            </w:r>
            <w:proofErr w:type="spellEnd"/>
            <w:r w:rsidR="004C7D08"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найменування</w:t>
            </w:r>
            <w:proofErr w:type="spellEnd"/>
            <w:r w:rsidRPr="00185A25">
              <w:rPr>
                <w:rFonts w:ascii="Times New Roman" w:eastAsia="Times New Roman" w:hAnsi="Times New Roman" w:cs="Times New Roman"/>
                <w:color w:val="000000" w:themeColor="text1"/>
                <w:highlight w:val="white"/>
              </w:rPr>
              <w:t xml:space="preserve">, марку, модель </w:t>
            </w:r>
            <w:proofErr w:type="spellStart"/>
            <w:r w:rsidRPr="00185A25">
              <w:rPr>
                <w:rFonts w:ascii="Times New Roman" w:eastAsia="Times New Roman" w:hAnsi="Times New Roman" w:cs="Times New Roman"/>
                <w:color w:val="000000" w:themeColor="text1"/>
                <w:highlight w:val="white"/>
              </w:rPr>
              <w:t>тощо</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під</w:t>
            </w:r>
            <w:proofErr w:type="spellEnd"/>
            <w:r w:rsidRPr="00185A25">
              <w:rPr>
                <w:rFonts w:ascii="Times New Roman" w:eastAsia="Times New Roman" w:hAnsi="Times New Roman" w:cs="Times New Roman"/>
                <w:color w:val="000000" w:themeColor="text1"/>
                <w:highlight w:val="white"/>
              </w:rPr>
              <w:t xml:space="preserve"> час </w:t>
            </w:r>
            <w:proofErr w:type="spellStart"/>
            <w:r w:rsidRPr="00185A25">
              <w:rPr>
                <w:rFonts w:ascii="Times New Roman" w:eastAsia="Times New Roman" w:hAnsi="Times New Roman" w:cs="Times New Roman"/>
                <w:color w:val="000000" w:themeColor="text1"/>
                <w:highlight w:val="white"/>
              </w:rPr>
              <w:t>виправлення</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виявлених</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замовником</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невідповідностей</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протягом</w:t>
            </w:r>
            <w:proofErr w:type="spellEnd"/>
            <w:r w:rsidRPr="00185A25">
              <w:rPr>
                <w:rFonts w:ascii="Times New Roman" w:eastAsia="Times New Roman" w:hAnsi="Times New Roman" w:cs="Times New Roman"/>
                <w:color w:val="000000" w:themeColor="text1"/>
                <w:highlight w:val="white"/>
              </w:rPr>
              <w:t xml:space="preserve"> 24 годин </w:t>
            </w:r>
            <w:proofErr w:type="spellStart"/>
            <w:r w:rsidRPr="00185A25">
              <w:rPr>
                <w:rFonts w:ascii="Times New Roman" w:eastAsia="Times New Roman" w:hAnsi="Times New Roman" w:cs="Times New Roman"/>
                <w:color w:val="000000" w:themeColor="text1"/>
                <w:highlight w:val="white"/>
              </w:rPr>
              <w:t>з</w:t>
            </w:r>
            <w:proofErr w:type="spellEnd"/>
            <w:r w:rsidRPr="00185A25">
              <w:rPr>
                <w:rFonts w:ascii="Times New Roman" w:eastAsia="Times New Roman" w:hAnsi="Times New Roman" w:cs="Times New Roman"/>
                <w:color w:val="000000" w:themeColor="text1"/>
                <w:highlight w:val="white"/>
              </w:rPr>
              <w:t xml:space="preserve"> моменту </w:t>
            </w:r>
            <w:proofErr w:type="spellStart"/>
            <w:r w:rsidRPr="00185A25">
              <w:rPr>
                <w:rFonts w:ascii="Times New Roman" w:eastAsia="Times New Roman" w:hAnsi="Times New Roman" w:cs="Times New Roman"/>
                <w:color w:val="000000" w:themeColor="text1"/>
                <w:highlight w:val="white"/>
              </w:rPr>
              <w:t>розміщення</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замовником</w:t>
            </w:r>
            <w:proofErr w:type="spellEnd"/>
            <w:r w:rsidRPr="00185A25">
              <w:rPr>
                <w:rFonts w:ascii="Times New Roman" w:eastAsia="Times New Roman" w:hAnsi="Times New Roman" w:cs="Times New Roman"/>
                <w:color w:val="000000" w:themeColor="text1"/>
                <w:highlight w:val="white"/>
              </w:rPr>
              <w:t xml:space="preserve"> в </w:t>
            </w:r>
            <w:proofErr w:type="spellStart"/>
            <w:r w:rsidRPr="00185A25">
              <w:rPr>
                <w:rFonts w:ascii="Times New Roman" w:eastAsia="Times New Roman" w:hAnsi="Times New Roman" w:cs="Times New Roman"/>
                <w:color w:val="000000" w:themeColor="text1"/>
                <w:highlight w:val="white"/>
              </w:rPr>
              <w:t>електронній</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системі</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закупівель</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повідомлення</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вимогою</w:t>
            </w:r>
            <w:proofErr w:type="spellEnd"/>
            <w:r w:rsidRPr="00185A25">
              <w:rPr>
                <w:rFonts w:ascii="Times New Roman" w:eastAsia="Times New Roman" w:hAnsi="Times New Roman" w:cs="Times New Roman"/>
                <w:color w:val="000000" w:themeColor="text1"/>
                <w:highlight w:val="white"/>
              </w:rPr>
              <w:t xml:space="preserve"> про </w:t>
            </w:r>
            <w:proofErr w:type="spellStart"/>
            <w:r w:rsidRPr="00185A25">
              <w:rPr>
                <w:rFonts w:ascii="Times New Roman" w:eastAsia="Times New Roman" w:hAnsi="Times New Roman" w:cs="Times New Roman"/>
                <w:color w:val="000000" w:themeColor="text1"/>
                <w:highlight w:val="white"/>
              </w:rPr>
              <w:t>усунення</w:t>
            </w:r>
            <w:proofErr w:type="spellEnd"/>
            <w:r w:rsidRPr="00185A25">
              <w:rPr>
                <w:rFonts w:ascii="Times New Roman" w:eastAsia="Times New Roman" w:hAnsi="Times New Roman" w:cs="Times New Roman"/>
                <w:color w:val="000000" w:themeColor="text1"/>
                <w:highlight w:val="white"/>
              </w:rPr>
              <w:t xml:space="preserve"> таких </w:t>
            </w:r>
            <w:proofErr w:type="spellStart"/>
            <w:r w:rsidRPr="00185A25">
              <w:rPr>
                <w:rFonts w:ascii="Times New Roman" w:eastAsia="Times New Roman" w:hAnsi="Times New Roman" w:cs="Times New Roman"/>
                <w:color w:val="000000" w:themeColor="text1"/>
                <w:highlight w:val="white"/>
              </w:rPr>
              <w:t>невідповідностей</w:t>
            </w:r>
            <w:proofErr w:type="spellEnd"/>
            <w:r w:rsidRPr="00185A25">
              <w:rPr>
                <w:rFonts w:ascii="Times New Roman" w:eastAsia="Times New Roman" w:hAnsi="Times New Roman" w:cs="Times New Roman"/>
                <w:color w:val="000000" w:themeColor="text1"/>
                <w:highlight w:val="white"/>
              </w:rPr>
              <w:t>;</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185A25">
              <w:rPr>
                <w:rFonts w:ascii="Times New Roman" w:eastAsia="Times New Roman" w:hAnsi="Times New Roman" w:cs="Times New Roman"/>
                <w:color w:val="000000" w:themeColor="text1"/>
                <w:highlight w:val="white"/>
              </w:rPr>
              <w:t xml:space="preserve">не </w:t>
            </w:r>
            <w:r w:rsidR="004C7D08" w:rsidRPr="00185A25">
              <w:rPr>
                <w:rFonts w:ascii="Times New Roman" w:eastAsia="Times New Roman" w:hAnsi="Times New Roman" w:cs="Times New Roman"/>
                <w:color w:val="000000" w:themeColor="text1"/>
                <w:highlight w:val="white"/>
              </w:rPr>
              <w:t xml:space="preserve">наддав </w:t>
            </w:r>
            <w:proofErr w:type="spellStart"/>
            <w:r w:rsidRPr="00185A25">
              <w:rPr>
                <w:rFonts w:ascii="Times New Roman" w:eastAsia="Times New Roman" w:hAnsi="Times New Roman" w:cs="Times New Roman"/>
                <w:color w:val="000000" w:themeColor="text1"/>
                <w:highlight w:val="white"/>
              </w:rPr>
              <w:t>обґрунтування</w:t>
            </w:r>
            <w:proofErr w:type="spellEnd"/>
            <w:r w:rsidRPr="00185A25">
              <w:rPr>
                <w:rFonts w:ascii="Times New Roman" w:eastAsia="Times New Roman" w:hAnsi="Times New Roman" w:cs="Times New Roman"/>
                <w:color w:val="000000" w:themeColor="text1"/>
                <w:highlight w:val="white"/>
              </w:rPr>
              <w:t xml:space="preserve"> аномально </w:t>
            </w:r>
            <w:proofErr w:type="spellStart"/>
            <w:r w:rsidRPr="00185A25">
              <w:rPr>
                <w:rFonts w:ascii="Times New Roman" w:eastAsia="Times New Roman" w:hAnsi="Times New Roman" w:cs="Times New Roman"/>
                <w:color w:val="000000" w:themeColor="text1"/>
                <w:highlight w:val="white"/>
              </w:rPr>
              <w:t>низької</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ціни</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тендерної</w:t>
            </w:r>
            <w:proofErr w:type="spellEnd"/>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пропозиції</w:t>
            </w:r>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протягом</w:t>
            </w:r>
            <w:proofErr w:type="spellEnd"/>
            <w:r w:rsidRPr="00185A25">
              <w:rPr>
                <w:rFonts w:ascii="Times New Roman" w:eastAsia="Times New Roman" w:hAnsi="Times New Roman" w:cs="Times New Roman"/>
                <w:color w:val="000000" w:themeColor="text1"/>
                <w:highlight w:val="white"/>
              </w:rPr>
              <w:t xml:space="preserve"> строку, </w:t>
            </w:r>
            <w:proofErr w:type="spellStart"/>
            <w:r w:rsidRPr="00185A25">
              <w:rPr>
                <w:rFonts w:ascii="Times New Roman" w:eastAsia="Times New Roman" w:hAnsi="Times New Roman" w:cs="Times New Roman"/>
                <w:color w:val="000000" w:themeColor="text1"/>
                <w:highlight w:val="white"/>
              </w:rPr>
              <w:t>визначеного</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абзацом</w:t>
            </w:r>
            <w:proofErr w:type="spellEnd"/>
            <w:r w:rsidR="00FA05CA" w:rsidRPr="00185A25">
              <w:rPr>
                <w:rFonts w:ascii="Times New Roman" w:eastAsia="Times New Roman" w:hAnsi="Times New Roman" w:cs="Times New Roman"/>
                <w:color w:val="000000" w:themeColor="text1"/>
                <w:highlight w:val="white"/>
              </w:rPr>
              <w:t xml:space="preserve"> </w:t>
            </w:r>
            <w:proofErr w:type="gramStart"/>
            <w:r w:rsidRPr="00185A25">
              <w:rPr>
                <w:rFonts w:ascii="Times New Roman" w:eastAsia="Times New Roman" w:hAnsi="Times New Roman" w:cs="Times New Roman"/>
                <w:color w:val="000000" w:themeColor="text1"/>
                <w:highlight w:val="white"/>
              </w:rPr>
              <w:t>першим</w:t>
            </w:r>
            <w:proofErr w:type="gram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частини</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чотирнадцятої</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статті</w:t>
            </w:r>
            <w:proofErr w:type="spellEnd"/>
            <w:r w:rsidRPr="00185A25">
              <w:rPr>
                <w:rFonts w:ascii="Times New Roman" w:eastAsia="Times New Roman" w:hAnsi="Times New Roman" w:cs="Times New Roman"/>
                <w:color w:val="000000" w:themeColor="text1"/>
                <w:highlight w:val="white"/>
              </w:rPr>
              <w:t xml:space="preserve"> 29 Закону/</w:t>
            </w:r>
            <w:proofErr w:type="spellStart"/>
            <w:r w:rsidRPr="00185A25">
              <w:rPr>
                <w:rFonts w:ascii="Times New Roman" w:eastAsia="Times New Roman" w:hAnsi="Times New Roman" w:cs="Times New Roman"/>
                <w:color w:val="000000" w:themeColor="text1"/>
                <w:highlight w:val="white"/>
              </w:rPr>
              <w:t>абзацом</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дев’ятим</w:t>
            </w:r>
            <w:proofErr w:type="spellEnd"/>
            <w:r w:rsidRPr="00185A25">
              <w:rPr>
                <w:rFonts w:ascii="Times New Roman" w:eastAsia="Times New Roman" w:hAnsi="Times New Roman" w:cs="Times New Roman"/>
                <w:color w:val="000000" w:themeColor="text1"/>
                <w:highlight w:val="white"/>
              </w:rPr>
              <w:t xml:space="preserve"> пункту 37 </w:t>
            </w:r>
            <w:proofErr w:type="spellStart"/>
            <w:r w:rsidRPr="00185A25">
              <w:rPr>
                <w:rFonts w:ascii="Times New Roman" w:eastAsia="Times New Roman" w:hAnsi="Times New Roman" w:cs="Times New Roman"/>
                <w:color w:val="000000" w:themeColor="text1"/>
                <w:highlight w:val="white"/>
              </w:rPr>
              <w:t>цих</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особливостей</w:t>
            </w:r>
            <w:proofErr w:type="spellEnd"/>
            <w:r w:rsidRPr="00185A25">
              <w:rPr>
                <w:rFonts w:ascii="Times New Roman" w:eastAsia="Times New Roman" w:hAnsi="Times New Roman" w:cs="Times New Roman"/>
                <w:color w:val="000000" w:themeColor="text1"/>
                <w:highlight w:val="white"/>
              </w:rPr>
              <w:t>;</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proofErr w:type="spellStart"/>
            <w:r w:rsidRPr="00185A25">
              <w:rPr>
                <w:rFonts w:ascii="Times New Roman" w:eastAsia="Times New Roman" w:hAnsi="Times New Roman" w:cs="Times New Roman"/>
                <w:color w:val="000000" w:themeColor="text1"/>
                <w:highlight w:val="white"/>
              </w:rPr>
              <w:t>визначив</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конфіденційною</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інформацію</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що</w:t>
            </w:r>
            <w:proofErr w:type="spellEnd"/>
            <w:r w:rsidRPr="00185A25">
              <w:rPr>
                <w:rFonts w:ascii="Times New Roman" w:eastAsia="Times New Roman" w:hAnsi="Times New Roman" w:cs="Times New Roman"/>
                <w:color w:val="000000" w:themeColor="text1"/>
                <w:highlight w:val="white"/>
              </w:rPr>
              <w:t xml:space="preserve"> не </w:t>
            </w:r>
            <w:proofErr w:type="spellStart"/>
            <w:r w:rsidRPr="00185A25">
              <w:rPr>
                <w:rFonts w:ascii="Times New Roman" w:eastAsia="Times New Roman" w:hAnsi="Times New Roman" w:cs="Times New Roman"/>
                <w:color w:val="000000" w:themeColor="text1"/>
                <w:highlight w:val="white"/>
              </w:rPr>
              <w:t>може</w:t>
            </w:r>
            <w:proofErr w:type="spellEnd"/>
            <w:r w:rsidRPr="00185A25">
              <w:rPr>
                <w:rFonts w:ascii="Times New Roman" w:eastAsia="Times New Roman" w:hAnsi="Times New Roman" w:cs="Times New Roman"/>
                <w:color w:val="000000" w:themeColor="text1"/>
                <w:highlight w:val="white"/>
              </w:rPr>
              <w:t xml:space="preserve"> бути </w:t>
            </w:r>
            <w:proofErr w:type="spellStart"/>
            <w:r w:rsidRPr="00185A25">
              <w:rPr>
                <w:rFonts w:ascii="Times New Roman" w:eastAsia="Times New Roman" w:hAnsi="Times New Roman" w:cs="Times New Roman"/>
                <w:color w:val="000000" w:themeColor="text1"/>
                <w:highlight w:val="white"/>
              </w:rPr>
              <w:t>визначена</w:t>
            </w:r>
            <w:proofErr w:type="spellEnd"/>
            <w:r w:rsidRPr="00185A25">
              <w:rPr>
                <w:rFonts w:ascii="Times New Roman" w:eastAsia="Times New Roman" w:hAnsi="Times New Roman" w:cs="Times New Roman"/>
                <w:color w:val="000000" w:themeColor="text1"/>
                <w:highlight w:val="white"/>
              </w:rPr>
              <w:t xml:space="preserve"> як </w:t>
            </w:r>
            <w:proofErr w:type="spellStart"/>
            <w:r w:rsidRPr="00185A25">
              <w:rPr>
                <w:rFonts w:ascii="Times New Roman" w:eastAsia="Times New Roman" w:hAnsi="Times New Roman" w:cs="Times New Roman"/>
                <w:color w:val="000000" w:themeColor="text1"/>
                <w:highlight w:val="white"/>
              </w:rPr>
              <w:t>конфіденційн</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авідповідно</w:t>
            </w:r>
            <w:proofErr w:type="spellEnd"/>
            <w:r w:rsidRPr="00185A25">
              <w:rPr>
                <w:rFonts w:ascii="Times New Roman" w:eastAsia="Times New Roman" w:hAnsi="Times New Roman" w:cs="Times New Roman"/>
                <w:color w:val="000000" w:themeColor="text1"/>
                <w:highlight w:val="white"/>
              </w:rPr>
              <w:t xml:space="preserve"> до </w:t>
            </w:r>
            <w:proofErr w:type="spellStart"/>
            <w:r w:rsidRPr="00185A25">
              <w:rPr>
                <w:rFonts w:ascii="Times New Roman" w:eastAsia="Times New Roman" w:hAnsi="Times New Roman" w:cs="Times New Roman"/>
                <w:color w:val="000000" w:themeColor="text1"/>
                <w:highlight w:val="white"/>
              </w:rPr>
              <w:t>вимог</w:t>
            </w:r>
            <w:proofErr w:type="spellEnd"/>
            <w:r w:rsidRPr="00185A25">
              <w:rPr>
                <w:rFonts w:ascii="Times New Roman" w:eastAsia="Times New Roman" w:hAnsi="Times New Roman" w:cs="Times New Roman"/>
                <w:color w:val="000000" w:themeColor="text1"/>
                <w:highlight w:val="white"/>
              </w:rPr>
              <w:t xml:space="preserve"> пункту 40 </w:t>
            </w:r>
            <w:proofErr w:type="spellStart"/>
            <w:r w:rsidRPr="00185A25">
              <w:rPr>
                <w:rFonts w:ascii="Times New Roman" w:eastAsia="Times New Roman" w:hAnsi="Times New Roman" w:cs="Times New Roman"/>
                <w:color w:val="000000" w:themeColor="text1"/>
                <w:highlight w:val="white"/>
              </w:rPr>
              <w:t>цих</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особливостей</w:t>
            </w:r>
            <w:proofErr w:type="spellEnd"/>
            <w:r w:rsidRPr="00185A25">
              <w:rPr>
                <w:rFonts w:ascii="Times New Roman" w:eastAsia="Times New Roman" w:hAnsi="Times New Roman" w:cs="Times New Roman"/>
                <w:color w:val="000000" w:themeColor="text1"/>
                <w:highlight w:val="white"/>
              </w:rPr>
              <w:t>;</w:t>
            </w:r>
          </w:p>
          <w:p w:rsidR="00FD4FF5" w:rsidRPr="00185A25"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proofErr w:type="spellStart"/>
            <w:r w:rsidRPr="00185A25">
              <w:rPr>
                <w:rFonts w:ascii="Times New Roman" w:eastAsia="Times New Roman" w:hAnsi="Times New Roman" w:cs="Times New Roman"/>
                <w:color w:val="000000" w:themeColor="text1"/>
                <w:highlight w:val="white"/>
              </w:rPr>
              <w:t>є</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громадянином</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російської</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федерації</w:t>
            </w:r>
            <w:proofErr w:type="spellEnd"/>
            <w:r w:rsidRPr="00185A25">
              <w:rPr>
                <w:rFonts w:ascii="Times New Roman" w:eastAsia="Times New Roman" w:hAnsi="Times New Roman" w:cs="Times New Roman"/>
                <w:color w:val="000000" w:themeColor="text1"/>
                <w:highlight w:val="white"/>
              </w:rPr>
              <w:t>/</w:t>
            </w:r>
            <w:proofErr w:type="spellStart"/>
            <w:r w:rsidRPr="00185A25">
              <w:rPr>
                <w:rFonts w:ascii="Times New Roman" w:eastAsia="Times New Roman" w:hAnsi="Times New Roman" w:cs="Times New Roman"/>
                <w:color w:val="000000" w:themeColor="text1"/>
                <w:highlight w:val="white"/>
              </w:rPr>
              <w:t>республіки</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білорусь</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крім</w:t>
            </w:r>
            <w:proofErr w:type="spellEnd"/>
            <w:r w:rsidRPr="00185A25">
              <w:rPr>
                <w:rFonts w:ascii="Times New Roman" w:eastAsia="Times New Roman" w:hAnsi="Times New Roman" w:cs="Times New Roman"/>
                <w:color w:val="000000" w:themeColor="text1"/>
                <w:highlight w:val="white"/>
              </w:rPr>
              <w:t xml:space="preserve"> того, </w:t>
            </w:r>
            <w:proofErr w:type="spellStart"/>
            <w:r w:rsidRPr="00185A25">
              <w:rPr>
                <w:rFonts w:ascii="Times New Roman" w:eastAsia="Times New Roman" w:hAnsi="Times New Roman" w:cs="Times New Roman"/>
                <w:color w:val="000000" w:themeColor="text1"/>
                <w:highlight w:val="white"/>
              </w:rPr>
              <w:t>щопроживає</w:t>
            </w:r>
            <w:proofErr w:type="spellEnd"/>
            <w:r w:rsidRPr="00185A25">
              <w:rPr>
                <w:rFonts w:ascii="Times New Roman" w:eastAsia="Times New Roman" w:hAnsi="Times New Roman" w:cs="Times New Roman"/>
                <w:color w:val="000000" w:themeColor="text1"/>
                <w:highlight w:val="white"/>
              </w:rPr>
              <w:t xml:space="preserve"> на </w:t>
            </w:r>
            <w:proofErr w:type="spellStart"/>
            <w:r w:rsidRPr="00185A25">
              <w:rPr>
                <w:rFonts w:ascii="Times New Roman" w:eastAsia="Times New Roman" w:hAnsi="Times New Roman" w:cs="Times New Roman"/>
                <w:color w:val="000000" w:themeColor="text1"/>
                <w:highlight w:val="white"/>
              </w:rPr>
              <w:t>території</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України</w:t>
            </w:r>
            <w:proofErr w:type="spellEnd"/>
            <w:r w:rsidRPr="00185A25">
              <w:rPr>
                <w:rFonts w:ascii="Times New Roman" w:eastAsia="Times New Roman" w:hAnsi="Times New Roman" w:cs="Times New Roman"/>
                <w:color w:val="000000" w:themeColor="text1"/>
                <w:highlight w:val="white"/>
              </w:rPr>
              <w:t xml:space="preserve"> на </w:t>
            </w:r>
            <w:proofErr w:type="spellStart"/>
            <w:r w:rsidRPr="00185A25">
              <w:rPr>
                <w:rFonts w:ascii="Times New Roman" w:eastAsia="Times New Roman" w:hAnsi="Times New Roman" w:cs="Times New Roman"/>
                <w:color w:val="000000" w:themeColor="text1"/>
                <w:highlight w:val="white"/>
              </w:rPr>
              <w:t>законних</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proofErr w:type="gramStart"/>
            <w:r w:rsidRPr="00185A25">
              <w:rPr>
                <w:rFonts w:ascii="Times New Roman" w:eastAsia="Times New Roman" w:hAnsi="Times New Roman" w:cs="Times New Roman"/>
                <w:color w:val="000000" w:themeColor="text1"/>
                <w:highlight w:val="white"/>
              </w:rPr>
              <w:t>п</w:t>
            </w:r>
            <w:proofErr w:type="gramEnd"/>
            <w:r w:rsidRPr="00185A25">
              <w:rPr>
                <w:rFonts w:ascii="Times New Roman" w:eastAsia="Times New Roman" w:hAnsi="Times New Roman" w:cs="Times New Roman"/>
                <w:color w:val="000000" w:themeColor="text1"/>
                <w:highlight w:val="white"/>
              </w:rPr>
              <w:t>ідставах</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юридичною</w:t>
            </w:r>
            <w:proofErr w:type="spellEnd"/>
            <w:r w:rsidRPr="00185A25">
              <w:rPr>
                <w:rFonts w:ascii="Times New Roman" w:eastAsia="Times New Roman" w:hAnsi="Times New Roman" w:cs="Times New Roman"/>
                <w:color w:val="000000" w:themeColor="text1"/>
                <w:highlight w:val="white"/>
              </w:rPr>
              <w:t xml:space="preserve"> особою, </w:t>
            </w:r>
            <w:proofErr w:type="spellStart"/>
            <w:r w:rsidRPr="00185A25">
              <w:rPr>
                <w:rFonts w:ascii="Times New Roman" w:eastAsia="Times New Roman" w:hAnsi="Times New Roman" w:cs="Times New Roman"/>
                <w:color w:val="000000" w:themeColor="text1"/>
                <w:highlight w:val="white"/>
              </w:rPr>
              <w:t>утвореною</w:t>
            </w:r>
            <w:proofErr w:type="spellEnd"/>
            <w:r w:rsidRPr="00185A25">
              <w:rPr>
                <w:rFonts w:ascii="Times New Roman" w:eastAsia="Times New Roman" w:hAnsi="Times New Roman" w:cs="Times New Roman"/>
                <w:color w:val="000000" w:themeColor="text1"/>
                <w:highlight w:val="white"/>
              </w:rPr>
              <w:t xml:space="preserve"> та </w:t>
            </w:r>
            <w:proofErr w:type="spellStart"/>
            <w:r w:rsidRPr="00185A25">
              <w:rPr>
                <w:rFonts w:ascii="Times New Roman" w:eastAsia="Times New Roman" w:hAnsi="Times New Roman" w:cs="Times New Roman"/>
                <w:color w:val="000000" w:themeColor="text1"/>
                <w:highlight w:val="white"/>
              </w:rPr>
              <w:t>зареєстрованою</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відповідно</w:t>
            </w:r>
            <w:proofErr w:type="spellEnd"/>
            <w:r w:rsidRPr="00185A25">
              <w:rPr>
                <w:rFonts w:ascii="Times New Roman" w:eastAsia="Times New Roman" w:hAnsi="Times New Roman" w:cs="Times New Roman"/>
                <w:color w:val="000000" w:themeColor="text1"/>
                <w:highlight w:val="white"/>
              </w:rPr>
              <w:t xml:space="preserve"> до </w:t>
            </w:r>
            <w:proofErr w:type="spellStart"/>
            <w:r w:rsidRPr="00185A25">
              <w:rPr>
                <w:rFonts w:ascii="Times New Roman" w:eastAsia="Times New Roman" w:hAnsi="Times New Roman" w:cs="Times New Roman"/>
                <w:color w:val="000000" w:themeColor="text1"/>
                <w:highlight w:val="white"/>
              </w:rPr>
              <w:t>законодавства</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російської</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федерації</w:t>
            </w:r>
            <w:proofErr w:type="spellEnd"/>
            <w:r w:rsidRPr="00185A25">
              <w:rPr>
                <w:rFonts w:ascii="Times New Roman" w:eastAsia="Times New Roman" w:hAnsi="Times New Roman" w:cs="Times New Roman"/>
                <w:color w:val="000000" w:themeColor="text1"/>
                <w:highlight w:val="white"/>
              </w:rPr>
              <w:t>/</w:t>
            </w:r>
            <w:proofErr w:type="spellStart"/>
            <w:r w:rsidRPr="00185A25">
              <w:rPr>
                <w:rFonts w:ascii="Times New Roman" w:eastAsia="Times New Roman" w:hAnsi="Times New Roman" w:cs="Times New Roman"/>
                <w:color w:val="000000" w:themeColor="text1"/>
                <w:highlight w:val="white"/>
              </w:rPr>
              <w:t>республіки</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білорусь</w:t>
            </w:r>
            <w:proofErr w:type="spellEnd"/>
            <w:r w:rsidRPr="00185A25">
              <w:rPr>
                <w:rFonts w:ascii="Times New Roman" w:eastAsia="Times New Roman" w:hAnsi="Times New Roman" w:cs="Times New Roman"/>
                <w:color w:val="000000" w:themeColor="text1"/>
                <w:highlight w:val="white"/>
              </w:rPr>
              <w:t xml:space="preserve">; </w:t>
            </w:r>
            <w:proofErr w:type="spellStart"/>
            <w:proofErr w:type="gramStart"/>
            <w:r w:rsidRPr="00185A25">
              <w:rPr>
                <w:rFonts w:ascii="Times New Roman" w:eastAsia="Times New Roman" w:hAnsi="Times New Roman" w:cs="Times New Roman"/>
                <w:color w:val="000000" w:themeColor="text1"/>
                <w:highlight w:val="white"/>
              </w:rPr>
              <w:t>юридичною</w:t>
            </w:r>
            <w:proofErr w:type="spellEnd"/>
            <w:r w:rsidRPr="00185A25">
              <w:rPr>
                <w:rFonts w:ascii="Times New Roman" w:eastAsia="Times New Roman" w:hAnsi="Times New Roman" w:cs="Times New Roman"/>
                <w:color w:val="000000" w:themeColor="text1"/>
                <w:highlight w:val="white"/>
              </w:rPr>
              <w:t xml:space="preserve"> особою, </w:t>
            </w:r>
            <w:proofErr w:type="spellStart"/>
            <w:r w:rsidRPr="00185A25">
              <w:rPr>
                <w:rFonts w:ascii="Times New Roman" w:eastAsia="Times New Roman" w:hAnsi="Times New Roman" w:cs="Times New Roman"/>
                <w:color w:val="000000" w:themeColor="text1"/>
                <w:highlight w:val="white"/>
              </w:rPr>
              <w:t>утвореною</w:t>
            </w:r>
            <w:proofErr w:type="spellEnd"/>
            <w:r w:rsidRPr="00185A25">
              <w:rPr>
                <w:rFonts w:ascii="Times New Roman" w:eastAsia="Times New Roman" w:hAnsi="Times New Roman" w:cs="Times New Roman"/>
                <w:color w:val="000000" w:themeColor="text1"/>
                <w:highlight w:val="white"/>
              </w:rPr>
              <w:t xml:space="preserve"> та </w:t>
            </w:r>
            <w:proofErr w:type="spellStart"/>
            <w:r w:rsidRPr="00185A25">
              <w:rPr>
                <w:rFonts w:ascii="Times New Roman" w:eastAsia="Times New Roman" w:hAnsi="Times New Roman" w:cs="Times New Roman"/>
                <w:color w:val="000000" w:themeColor="text1"/>
                <w:highlight w:val="white"/>
              </w:rPr>
              <w:t>зареєстрованою</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відповідно</w:t>
            </w:r>
            <w:proofErr w:type="spellEnd"/>
            <w:r w:rsidRPr="00185A25">
              <w:rPr>
                <w:rFonts w:ascii="Times New Roman" w:eastAsia="Times New Roman" w:hAnsi="Times New Roman" w:cs="Times New Roman"/>
                <w:color w:val="000000" w:themeColor="text1"/>
                <w:highlight w:val="white"/>
              </w:rPr>
              <w:t xml:space="preserve"> до </w:t>
            </w:r>
            <w:proofErr w:type="spellStart"/>
            <w:r w:rsidRPr="00185A25">
              <w:rPr>
                <w:rFonts w:ascii="Times New Roman" w:eastAsia="Times New Roman" w:hAnsi="Times New Roman" w:cs="Times New Roman"/>
                <w:color w:val="000000" w:themeColor="text1"/>
                <w:highlight w:val="white"/>
              </w:rPr>
              <w:t>законодавства</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України</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кінцевим</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бенефіціарним</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власником</w:t>
            </w:r>
            <w:proofErr w:type="spellEnd"/>
            <w:r w:rsidRPr="00185A25">
              <w:rPr>
                <w:rFonts w:ascii="Times New Roman" w:eastAsia="Times New Roman" w:hAnsi="Times New Roman" w:cs="Times New Roman"/>
                <w:color w:val="000000" w:themeColor="text1"/>
                <w:highlight w:val="white"/>
              </w:rPr>
              <w:t xml:space="preserve">, членом </w:t>
            </w:r>
            <w:proofErr w:type="spellStart"/>
            <w:r w:rsidRPr="00185A25">
              <w:rPr>
                <w:rFonts w:ascii="Times New Roman" w:eastAsia="Times New Roman" w:hAnsi="Times New Roman" w:cs="Times New Roman"/>
                <w:color w:val="000000" w:themeColor="text1"/>
                <w:highlight w:val="white"/>
              </w:rPr>
              <w:t>або</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учасником</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акціонером</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що</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має</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частку</w:t>
            </w:r>
            <w:proofErr w:type="spellEnd"/>
            <w:r w:rsidRPr="00185A25">
              <w:rPr>
                <w:rFonts w:ascii="Times New Roman" w:eastAsia="Times New Roman" w:hAnsi="Times New Roman" w:cs="Times New Roman"/>
                <w:color w:val="000000" w:themeColor="text1"/>
                <w:highlight w:val="white"/>
              </w:rPr>
              <w:t xml:space="preserve"> в статутному </w:t>
            </w:r>
            <w:proofErr w:type="spellStart"/>
            <w:r w:rsidRPr="00185A25">
              <w:rPr>
                <w:rFonts w:ascii="Times New Roman" w:eastAsia="Times New Roman" w:hAnsi="Times New Roman" w:cs="Times New Roman"/>
                <w:color w:val="000000" w:themeColor="text1"/>
                <w:highlight w:val="white"/>
              </w:rPr>
              <w:t>капіталі</w:t>
            </w:r>
            <w:proofErr w:type="spellEnd"/>
            <w:r w:rsidRPr="00185A25">
              <w:rPr>
                <w:rFonts w:ascii="Times New Roman" w:eastAsia="Times New Roman" w:hAnsi="Times New Roman" w:cs="Times New Roman"/>
                <w:color w:val="000000" w:themeColor="text1"/>
                <w:highlight w:val="white"/>
              </w:rPr>
              <w:t xml:space="preserve"> 10 </w:t>
            </w:r>
            <w:proofErr w:type="spellStart"/>
            <w:r w:rsidRPr="00185A25">
              <w:rPr>
                <w:rFonts w:ascii="Times New Roman" w:eastAsia="Times New Roman" w:hAnsi="Times New Roman" w:cs="Times New Roman"/>
                <w:color w:val="000000" w:themeColor="text1"/>
                <w:highlight w:val="white"/>
              </w:rPr>
              <w:t>і</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більше</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відсотків</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далі</w:t>
            </w:r>
            <w:proofErr w:type="spellEnd"/>
            <w:r w:rsidRPr="00185A25">
              <w:rPr>
                <w:rFonts w:ascii="Times New Roman" w:eastAsia="Times New Roman" w:hAnsi="Times New Roman" w:cs="Times New Roman"/>
                <w:color w:val="000000" w:themeColor="text1"/>
                <w:highlight w:val="white"/>
              </w:rPr>
              <w:t xml:space="preserve"> — </w:t>
            </w:r>
            <w:proofErr w:type="spellStart"/>
            <w:r w:rsidRPr="00185A25">
              <w:rPr>
                <w:rFonts w:ascii="Times New Roman" w:eastAsia="Times New Roman" w:hAnsi="Times New Roman" w:cs="Times New Roman"/>
                <w:color w:val="000000" w:themeColor="text1"/>
                <w:highlight w:val="white"/>
              </w:rPr>
              <w:t>активи</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якої</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є</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російська</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федерація</w:t>
            </w:r>
            <w:proofErr w:type="spellEnd"/>
            <w:r w:rsidRPr="00185A25">
              <w:rPr>
                <w:rFonts w:ascii="Times New Roman" w:eastAsia="Times New Roman" w:hAnsi="Times New Roman" w:cs="Times New Roman"/>
                <w:color w:val="000000" w:themeColor="text1"/>
                <w:highlight w:val="white"/>
              </w:rPr>
              <w:t>/</w:t>
            </w:r>
            <w:proofErr w:type="spellStart"/>
            <w:r w:rsidRPr="00185A25">
              <w:rPr>
                <w:rFonts w:ascii="Times New Roman" w:eastAsia="Times New Roman" w:hAnsi="Times New Roman" w:cs="Times New Roman"/>
                <w:color w:val="000000" w:themeColor="text1"/>
                <w:highlight w:val="white"/>
              </w:rPr>
              <w:t>республіка</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білорусь</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громадянин</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російської</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lastRenderedPageBreak/>
              <w:t>федерації</w:t>
            </w:r>
            <w:proofErr w:type="spellEnd"/>
            <w:r w:rsidRPr="00185A25">
              <w:rPr>
                <w:rFonts w:ascii="Times New Roman" w:eastAsia="Times New Roman" w:hAnsi="Times New Roman" w:cs="Times New Roman"/>
                <w:color w:val="000000" w:themeColor="text1"/>
                <w:highlight w:val="white"/>
              </w:rPr>
              <w:t>/</w:t>
            </w:r>
            <w:proofErr w:type="spellStart"/>
            <w:r w:rsidRPr="00185A25">
              <w:rPr>
                <w:rFonts w:ascii="Times New Roman" w:eastAsia="Times New Roman" w:hAnsi="Times New Roman" w:cs="Times New Roman"/>
                <w:color w:val="000000" w:themeColor="text1"/>
                <w:highlight w:val="white"/>
              </w:rPr>
              <w:t>республіки</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білорусь</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крім</w:t>
            </w:r>
            <w:proofErr w:type="spellEnd"/>
            <w:r w:rsidRPr="00185A25">
              <w:rPr>
                <w:rFonts w:ascii="Times New Roman" w:eastAsia="Times New Roman" w:hAnsi="Times New Roman" w:cs="Times New Roman"/>
                <w:color w:val="000000" w:themeColor="text1"/>
                <w:highlight w:val="white"/>
              </w:rPr>
              <w:t xml:space="preserve"> того, </w:t>
            </w:r>
            <w:proofErr w:type="spellStart"/>
            <w:r w:rsidRPr="00185A25">
              <w:rPr>
                <w:rFonts w:ascii="Times New Roman" w:eastAsia="Times New Roman" w:hAnsi="Times New Roman" w:cs="Times New Roman"/>
                <w:color w:val="000000" w:themeColor="text1"/>
                <w:highlight w:val="white"/>
              </w:rPr>
              <w:t>щопрожива</w:t>
            </w:r>
            <w:proofErr w:type="gramEnd"/>
            <w:r w:rsidRPr="00185A25">
              <w:rPr>
                <w:rFonts w:ascii="Times New Roman" w:eastAsia="Times New Roman" w:hAnsi="Times New Roman" w:cs="Times New Roman"/>
                <w:color w:val="000000" w:themeColor="text1"/>
                <w:highlight w:val="white"/>
              </w:rPr>
              <w:t>є</w:t>
            </w:r>
            <w:proofErr w:type="spellEnd"/>
            <w:r w:rsidRPr="00185A25">
              <w:rPr>
                <w:rFonts w:ascii="Times New Roman" w:eastAsia="Times New Roman" w:hAnsi="Times New Roman" w:cs="Times New Roman"/>
                <w:color w:val="000000" w:themeColor="text1"/>
                <w:highlight w:val="white"/>
              </w:rPr>
              <w:t xml:space="preserve"> на </w:t>
            </w:r>
            <w:proofErr w:type="spellStart"/>
            <w:r w:rsidRPr="00185A25">
              <w:rPr>
                <w:rFonts w:ascii="Times New Roman" w:eastAsia="Times New Roman" w:hAnsi="Times New Roman" w:cs="Times New Roman"/>
                <w:color w:val="000000" w:themeColor="text1"/>
                <w:highlight w:val="white"/>
              </w:rPr>
              <w:t>територіїУкраїни</w:t>
            </w:r>
            <w:proofErr w:type="spellEnd"/>
            <w:r w:rsidRPr="00185A25">
              <w:rPr>
                <w:rFonts w:ascii="Times New Roman" w:eastAsia="Times New Roman" w:hAnsi="Times New Roman" w:cs="Times New Roman"/>
                <w:color w:val="000000" w:themeColor="text1"/>
                <w:highlight w:val="white"/>
              </w:rPr>
              <w:t xml:space="preserve"> на </w:t>
            </w:r>
            <w:proofErr w:type="spellStart"/>
            <w:r w:rsidRPr="00185A25">
              <w:rPr>
                <w:rFonts w:ascii="Times New Roman" w:eastAsia="Times New Roman" w:hAnsi="Times New Roman" w:cs="Times New Roman"/>
                <w:color w:val="000000" w:themeColor="text1"/>
                <w:highlight w:val="white"/>
              </w:rPr>
              <w:t>законних</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proofErr w:type="gramStart"/>
            <w:r w:rsidRPr="00185A25">
              <w:rPr>
                <w:rFonts w:ascii="Times New Roman" w:eastAsia="Times New Roman" w:hAnsi="Times New Roman" w:cs="Times New Roman"/>
                <w:color w:val="000000" w:themeColor="text1"/>
                <w:highlight w:val="white"/>
              </w:rPr>
              <w:t>п</w:t>
            </w:r>
            <w:proofErr w:type="gramEnd"/>
            <w:r w:rsidRPr="00185A25">
              <w:rPr>
                <w:rFonts w:ascii="Times New Roman" w:eastAsia="Times New Roman" w:hAnsi="Times New Roman" w:cs="Times New Roman"/>
                <w:color w:val="000000" w:themeColor="text1"/>
                <w:highlight w:val="white"/>
              </w:rPr>
              <w:t>ідставах</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або</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юридичною</w:t>
            </w:r>
            <w:proofErr w:type="spellEnd"/>
            <w:r w:rsidRPr="00185A25">
              <w:rPr>
                <w:rFonts w:ascii="Times New Roman" w:eastAsia="Times New Roman" w:hAnsi="Times New Roman" w:cs="Times New Roman"/>
                <w:color w:val="000000" w:themeColor="text1"/>
                <w:highlight w:val="white"/>
              </w:rPr>
              <w:t xml:space="preserve"> особою, </w:t>
            </w:r>
            <w:proofErr w:type="spellStart"/>
            <w:r w:rsidRPr="00185A25">
              <w:rPr>
                <w:rFonts w:ascii="Times New Roman" w:eastAsia="Times New Roman" w:hAnsi="Times New Roman" w:cs="Times New Roman"/>
                <w:color w:val="000000" w:themeColor="text1"/>
                <w:highlight w:val="white"/>
              </w:rPr>
              <w:t>утвореною</w:t>
            </w:r>
            <w:proofErr w:type="spellEnd"/>
            <w:r w:rsidRPr="00185A25">
              <w:rPr>
                <w:rFonts w:ascii="Times New Roman" w:eastAsia="Times New Roman" w:hAnsi="Times New Roman" w:cs="Times New Roman"/>
                <w:color w:val="000000" w:themeColor="text1"/>
                <w:highlight w:val="white"/>
              </w:rPr>
              <w:t xml:space="preserve"> та </w:t>
            </w:r>
            <w:proofErr w:type="spellStart"/>
            <w:r w:rsidRPr="00185A25">
              <w:rPr>
                <w:rFonts w:ascii="Times New Roman" w:eastAsia="Times New Roman" w:hAnsi="Times New Roman" w:cs="Times New Roman"/>
                <w:color w:val="000000" w:themeColor="text1"/>
                <w:highlight w:val="white"/>
              </w:rPr>
              <w:t>зареєстрованою</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відповідно</w:t>
            </w:r>
            <w:proofErr w:type="spellEnd"/>
            <w:r w:rsidRPr="00185A25">
              <w:rPr>
                <w:rFonts w:ascii="Times New Roman" w:eastAsia="Times New Roman" w:hAnsi="Times New Roman" w:cs="Times New Roman"/>
                <w:color w:val="000000" w:themeColor="text1"/>
                <w:highlight w:val="white"/>
              </w:rPr>
              <w:t xml:space="preserve"> до </w:t>
            </w:r>
            <w:proofErr w:type="spellStart"/>
            <w:r w:rsidRPr="00185A25">
              <w:rPr>
                <w:rFonts w:ascii="Times New Roman" w:eastAsia="Times New Roman" w:hAnsi="Times New Roman" w:cs="Times New Roman"/>
                <w:color w:val="000000" w:themeColor="text1"/>
                <w:highlight w:val="white"/>
              </w:rPr>
              <w:t>законодавства</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російської</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федерації</w:t>
            </w:r>
            <w:proofErr w:type="spellEnd"/>
            <w:r w:rsidRPr="00185A25">
              <w:rPr>
                <w:rFonts w:ascii="Times New Roman" w:eastAsia="Times New Roman" w:hAnsi="Times New Roman" w:cs="Times New Roman"/>
                <w:color w:val="000000" w:themeColor="text1"/>
                <w:highlight w:val="white"/>
              </w:rPr>
              <w:t>/</w:t>
            </w:r>
            <w:proofErr w:type="spellStart"/>
            <w:r w:rsidRPr="00185A25">
              <w:rPr>
                <w:rFonts w:ascii="Times New Roman" w:eastAsia="Times New Roman" w:hAnsi="Times New Roman" w:cs="Times New Roman"/>
                <w:color w:val="000000" w:themeColor="text1"/>
                <w:highlight w:val="white"/>
              </w:rPr>
              <w:t>республіки</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білорусь</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крім</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випадків</w:t>
            </w:r>
            <w:proofErr w:type="spellEnd"/>
            <w:r w:rsidRPr="00185A25">
              <w:rPr>
                <w:rFonts w:ascii="Times New Roman" w:eastAsia="Times New Roman" w:hAnsi="Times New Roman" w:cs="Times New Roman"/>
                <w:color w:val="000000" w:themeColor="text1"/>
                <w:highlight w:val="white"/>
              </w:rPr>
              <w:t xml:space="preserve"> коли </w:t>
            </w:r>
            <w:proofErr w:type="spellStart"/>
            <w:r w:rsidRPr="00185A25">
              <w:rPr>
                <w:rFonts w:ascii="Times New Roman" w:eastAsia="Times New Roman" w:hAnsi="Times New Roman" w:cs="Times New Roman"/>
                <w:color w:val="000000" w:themeColor="text1"/>
                <w:highlight w:val="white"/>
              </w:rPr>
              <w:t>активи</w:t>
            </w:r>
            <w:proofErr w:type="spellEnd"/>
            <w:r w:rsidRPr="00185A25">
              <w:rPr>
                <w:rFonts w:ascii="Times New Roman" w:eastAsia="Times New Roman" w:hAnsi="Times New Roman" w:cs="Times New Roman"/>
                <w:color w:val="000000" w:themeColor="text1"/>
                <w:highlight w:val="white"/>
              </w:rPr>
              <w:t xml:space="preserve"> в </w:t>
            </w:r>
            <w:proofErr w:type="spellStart"/>
            <w:r w:rsidRPr="00185A25">
              <w:rPr>
                <w:rFonts w:ascii="Times New Roman" w:eastAsia="Times New Roman" w:hAnsi="Times New Roman" w:cs="Times New Roman"/>
                <w:color w:val="000000" w:themeColor="text1"/>
                <w:highlight w:val="white"/>
              </w:rPr>
              <w:t>установленомузаконодавством</w:t>
            </w:r>
            <w:proofErr w:type="spellEnd"/>
            <w:r w:rsidRPr="00185A25">
              <w:rPr>
                <w:rFonts w:ascii="Times New Roman" w:eastAsia="Times New Roman" w:hAnsi="Times New Roman" w:cs="Times New Roman"/>
                <w:color w:val="000000" w:themeColor="text1"/>
                <w:highlight w:val="white"/>
              </w:rPr>
              <w:t xml:space="preserve"> порядку </w:t>
            </w:r>
            <w:proofErr w:type="spellStart"/>
            <w:r w:rsidRPr="00185A25">
              <w:rPr>
                <w:rFonts w:ascii="Times New Roman" w:eastAsia="Times New Roman" w:hAnsi="Times New Roman" w:cs="Times New Roman"/>
                <w:color w:val="000000" w:themeColor="text1"/>
                <w:highlight w:val="white"/>
              </w:rPr>
              <w:t>передані</w:t>
            </w:r>
            <w:proofErr w:type="spellEnd"/>
            <w:r w:rsidRPr="00185A25">
              <w:rPr>
                <w:rFonts w:ascii="Times New Roman" w:eastAsia="Times New Roman" w:hAnsi="Times New Roman" w:cs="Times New Roman"/>
                <w:color w:val="000000" w:themeColor="text1"/>
                <w:highlight w:val="white"/>
              </w:rPr>
              <w:t xml:space="preserve"> в </w:t>
            </w:r>
            <w:proofErr w:type="spellStart"/>
            <w:r w:rsidRPr="00185A25">
              <w:rPr>
                <w:rFonts w:ascii="Times New Roman" w:eastAsia="Times New Roman" w:hAnsi="Times New Roman" w:cs="Times New Roman"/>
                <w:color w:val="000000" w:themeColor="text1"/>
                <w:highlight w:val="white"/>
              </w:rPr>
              <w:t>управління</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Національному</w:t>
            </w:r>
            <w:proofErr w:type="spellEnd"/>
            <w:r w:rsidRPr="00185A25">
              <w:rPr>
                <w:rFonts w:ascii="Times New Roman" w:eastAsia="Times New Roman" w:hAnsi="Times New Roman" w:cs="Times New Roman"/>
                <w:color w:val="000000" w:themeColor="text1"/>
                <w:highlight w:val="white"/>
              </w:rPr>
              <w:t xml:space="preserve"> агентству </w:t>
            </w:r>
            <w:proofErr w:type="spellStart"/>
            <w:r w:rsidRPr="00185A25">
              <w:rPr>
                <w:rFonts w:ascii="Times New Roman" w:eastAsia="Times New Roman" w:hAnsi="Times New Roman" w:cs="Times New Roman"/>
                <w:color w:val="000000" w:themeColor="text1"/>
                <w:highlight w:val="white"/>
              </w:rPr>
              <w:t>з</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питань</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виявлення</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розшуку</w:t>
            </w:r>
            <w:proofErr w:type="spellEnd"/>
            <w:r w:rsidRPr="00185A25">
              <w:rPr>
                <w:rFonts w:ascii="Times New Roman" w:eastAsia="Times New Roman" w:hAnsi="Times New Roman" w:cs="Times New Roman"/>
                <w:color w:val="000000" w:themeColor="text1"/>
                <w:highlight w:val="white"/>
              </w:rPr>
              <w:t xml:space="preserve"> та </w:t>
            </w:r>
            <w:proofErr w:type="spellStart"/>
            <w:r w:rsidRPr="00185A25">
              <w:rPr>
                <w:rFonts w:ascii="Times New Roman" w:eastAsia="Times New Roman" w:hAnsi="Times New Roman" w:cs="Times New Roman"/>
                <w:color w:val="000000" w:themeColor="text1"/>
                <w:highlight w:val="white"/>
              </w:rPr>
              <w:t>управління</w:t>
            </w:r>
            <w:proofErr w:type="spellEnd"/>
            <w:r w:rsidRPr="00185A25">
              <w:rPr>
                <w:rFonts w:ascii="Times New Roman" w:eastAsia="Times New Roman" w:hAnsi="Times New Roman" w:cs="Times New Roman"/>
                <w:color w:val="000000" w:themeColor="text1"/>
                <w:highlight w:val="white"/>
              </w:rPr>
              <w:t xml:space="preserve"> активами, </w:t>
            </w:r>
            <w:proofErr w:type="spellStart"/>
            <w:r w:rsidRPr="00185A25">
              <w:rPr>
                <w:rFonts w:ascii="Times New Roman" w:eastAsia="Times New Roman" w:hAnsi="Times New Roman" w:cs="Times New Roman"/>
                <w:color w:val="000000" w:themeColor="text1"/>
                <w:highlight w:val="white"/>
              </w:rPr>
              <w:t>одержаними</w:t>
            </w:r>
            <w:proofErr w:type="spellEnd"/>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від</w:t>
            </w:r>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корупційних</w:t>
            </w:r>
            <w:proofErr w:type="spellEnd"/>
            <w:r w:rsidRPr="00185A25">
              <w:rPr>
                <w:rFonts w:ascii="Times New Roman" w:eastAsia="Times New Roman" w:hAnsi="Times New Roman" w:cs="Times New Roman"/>
                <w:color w:val="000000" w:themeColor="text1"/>
                <w:highlight w:val="white"/>
              </w:rPr>
              <w:t xml:space="preserve"> та </w:t>
            </w:r>
            <w:proofErr w:type="spellStart"/>
            <w:r w:rsidRPr="00185A25">
              <w:rPr>
                <w:rFonts w:ascii="Times New Roman" w:eastAsia="Times New Roman" w:hAnsi="Times New Roman" w:cs="Times New Roman"/>
                <w:color w:val="000000" w:themeColor="text1"/>
                <w:highlight w:val="white"/>
              </w:rPr>
              <w:t>інших</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злочинів</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або</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пропонує</w:t>
            </w:r>
            <w:proofErr w:type="spellEnd"/>
            <w:r w:rsidRPr="00185A25">
              <w:rPr>
                <w:rFonts w:ascii="Times New Roman" w:eastAsia="Times New Roman" w:hAnsi="Times New Roman" w:cs="Times New Roman"/>
                <w:color w:val="000000" w:themeColor="text1"/>
                <w:highlight w:val="white"/>
              </w:rPr>
              <w:t xml:space="preserve"> в </w:t>
            </w:r>
            <w:proofErr w:type="spellStart"/>
            <w:r w:rsidRPr="00185A25">
              <w:rPr>
                <w:rFonts w:ascii="Times New Roman" w:eastAsia="Times New Roman" w:hAnsi="Times New Roman" w:cs="Times New Roman"/>
                <w:color w:val="000000" w:themeColor="text1"/>
                <w:highlight w:val="white"/>
              </w:rPr>
              <w:t>тендерній</w:t>
            </w:r>
            <w:proofErr w:type="spellEnd"/>
            <w:r w:rsidR="00FA05CA" w:rsidRPr="00185A25">
              <w:rPr>
                <w:rFonts w:ascii="Times New Roman" w:eastAsia="Times New Roman" w:hAnsi="Times New Roman" w:cs="Times New Roman"/>
                <w:color w:val="000000" w:themeColor="text1"/>
                <w:highlight w:val="white"/>
              </w:rPr>
              <w:t xml:space="preserve"> </w:t>
            </w:r>
            <w:r w:rsidRPr="00185A25">
              <w:rPr>
                <w:rFonts w:ascii="Times New Roman" w:eastAsia="Times New Roman" w:hAnsi="Times New Roman" w:cs="Times New Roman"/>
                <w:color w:val="000000" w:themeColor="text1"/>
                <w:highlight w:val="white"/>
              </w:rPr>
              <w:t>пропозиції</w:t>
            </w:r>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товари</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походженням</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російської</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федерації</w:t>
            </w:r>
            <w:proofErr w:type="spellEnd"/>
            <w:r w:rsidRPr="00185A25">
              <w:rPr>
                <w:rFonts w:ascii="Times New Roman" w:eastAsia="Times New Roman" w:hAnsi="Times New Roman" w:cs="Times New Roman"/>
                <w:color w:val="000000" w:themeColor="text1"/>
                <w:highlight w:val="white"/>
              </w:rPr>
              <w:t>/</w:t>
            </w:r>
            <w:proofErr w:type="spellStart"/>
            <w:r w:rsidRPr="00185A25">
              <w:rPr>
                <w:rFonts w:ascii="Times New Roman" w:eastAsia="Times New Roman" w:hAnsi="Times New Roman" w:cs="Times New Roman"/>
                <w:color w:val="000000" w:themeColor="text1"/>
                <w:highlight w:val="white"/>
              </w:rPr>
              <w:t>республіки</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білорусь</w:t>
            </w:r>
            <w:proofErr w:type="spellEnd"/>
            <w:r w:rsidRPr="00185A25">
              <w:rPr>
                <w:rFonts w:ascii="Times New Roman" w:eastAsia="Times New Roman" w:hAnsi="Times New Roman" w:cs="Times New Roman"/>
                <w:color w:val="000000" w:themeColor="text1"/>
                <w:highlight w:val="white"/>
              </w:rPr>
              <w:t xml:space="preserve"> (за </w:t>
            </w:r>
            <w:proofErr w:type="spellStart"/>
            <w:r w:rsidRPr="00185A25">
              <w:rPr>
                <w:rFonts w:ascii="Times New Roman" w:eastAsia="Times New Roman" w:hAnsi="Times New Roman" w:cs="Times New Roman"/>
                <w:color w:val="000000" w:themeColor="text1"/>
                <w:highlight w:val="white"/>
              </w:rPr>
              <w:t>винятком</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товарів</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необхідних</w:t>
            </w:r>
            <w:proofErr w:type="spellEnd"/>
            <w:r w:rsidRPr="00185A25">
              <w:rPr>
                <w:rFonts w:ascii="Times New Roman" w:eastAsia="Times New Roman" w:hAnsi="Times New Roman" w:cs="Times New Roman"/>
                <w:color w:val="000000" w:themeColor="text1"/>
                <w:highlight w:val="white"/>
              </w:rPr>
              <w:t xml:space="preserve"> для ремонту та </w:t>
            </w:r>
            <w:proofErr w:type="spellStart"/>
            <w:r w:rsidRPr="00185A25">
              <w:rPr>
                <w:rFonts w:ascii="Times New Roman" w:eastAsia="Times New Roman" w:hAnsi="Times New Roman" w:cs="Times New Roman"/>
                <w:color w:val="000000" w:themeColor="text1"/>
                <w:highlight w:val="white"/>
              </w:rPr>
              <w:t>обслуговування</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товарів</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придбаних</w:t>
            </w:r>
            <w:proofErr w:type="spellEnd"/>
            <w:r w:rsidRPr="00185A25">
              <w:rPr>
                <w:rFonts w:ascii="Times New Roman" w:eastAsia="Times New Roman" w:hAnsi="Times New Roman" w:cs="Times New Roman"/>
                <w:color w:val="000000" w:themeColor="text1"/>
                <w:highlight w:val="white"/>
              </w:rPr>
              <w:t xml:space="preserve"> до </w:t>
            </w:r>
            <w:proofErr w:type="spellStart"/>
            <w:r w:rsidRPr="00185A25">
              <w:rPr>
                <w:rFonts w:ascii="Times New Roman" w:eastAsia="Times New Roman" w:hAnsi="Times New Roman" w:cs="Times New Roman"/>
                <w:color w:val="000000" w:themeColor="text1"/>
                <w:highlight w:val="white"/>
              </w:rPr>
              <w:t>набрання</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чинності</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постановою</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Кабінету</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Міні</w:t>
            </w:r>
            <w:proofErr w:type="gramStart"/>
            <w:r w:rsidRPr="00185A25">
              <w:rPr>
                <w:rFonts w:ascii="Times New Roman" w:eastAsia="Times New Roman" w:hAnsi="Times New Roman" w:cs="Times New Roman"/>
                <w:color w:val="000000" w:themeColor="text1"/>
                <w:highlight w:val="white"/>
              </w:rPr>
              <w:t>стр</w:t>
            </w:r>
            <w:proofErr w:type="gramEnd"/>
            <w:r w:rsidRPr="00185A25">
              <w:rPr>
                <w:rFonts w:ascii="Times New Roman" w:eastAsia="Times New Roman" w:hAnsi="Times New Roman" w:cs="Times New Roman"/>
                <w:color w:val="000000" w:themeColor="text1"/>
                <w:highlight w:val="white"/>
              </w:rPr>
              <w:t>ів</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Українивід</w:t>
            </w:r>
            <w:proofErr w:type="spellEnd"/>
            <w:r w:rsidRPr="00185A25">
              <w:rPr>
                <w:rFonts w:ascii="Times New Roman" w:eastAsia="Times New Roman" w:hAnsi="Times New Roman" w:cs="Times New Roman"/>
                <w:color w:val="000000" w:themeColor="text1"/>
                <w:highlight w:val="white"/>
              </w:rPr>
              <w:t xml:space="preserve"> 12 </w:t>
            </w:r>
            <w:proofErr w:type="spellStart"/>
            <w:r w:rsidRPr="00185A25">
              <w:rPr>
                <w:rFonts w:ascii="Times New Roman" w:eastAsia="Times New Roman" w:hAnsi="Times New Roman" w:cs="Times New Roman"/>
                <w:color w:val="000000" w:themeColor="text1"/>
                <w:highlight w:val="white"/>
              </w:rPr>
              <w:t>жовтня</w:t>
            </w:r>
            <w:proofErr w:type="spellEnd"/>
            <w:r w:rsidRPr="00185A25">
              <w:rPr>
                <w:rFonts w:ascii="Times New Roman" w:eastAsia="Times New Roman" w:hAnsi="Times New Roman" w:cs="Times New Roman"/>
                <w:color w:val="000000" w:themeColor="text1"/>
                <w:highlight w:val="white"/>
              </w:rPr>
              <w:t xml:space="preserve"> 2022 р.  № 1178 “Про </w:t>
            </w:r>
            <w:proofErr w:type="spellStart"/>
            <w:r w:rsidRPr="00185A25">
              <w:rPr>
                <w:rFonts w:ascii="Times New Roman" w:eastAsia="Times New Roman" w:hAnsi="Times New Roman" w:cs="Times New Roman"/>
                <w:color w:val="000000" w:themeColor="text1"/>
                <w:highlight w:val="white"/>
              </w:rPr>
              <w:t>затвердження</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особливостей</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здійснення</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публічних</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закупівель</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товарів</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робіт</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і</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послуг</w:t>
            </w:r>
            <w:proofErr w:type="spellEnd"/>
            <w:r w:rsidRPr="00185A25">
              <w:rPr>
                <w:rFonts w:ascii="Times New Roman" w:eastAsia="Times New Roman" w:hAnsi="Times New Roman" w:cs="Times New Roman"/>
                <w:color w:val="000000" w:themeColor="text1"/>
                <w:highlight w:val="white"/>
              </w:rPr>
              <w:t xml:space="preserve"> для </w:t>
            </w:r>
            <w:proofErr w:type="spellStart"/>
            <w:r w:rsidRPr="00185A25">
              <w:rPr>
                <w:rFonts w:ascii="Times New Roman" w:eastAsia="Times New Roman" w:hAnsi="Times New Roman" w:cs="Times New Roman"/>
                <w:color w:val="000000" w:themeColor="text1"/>
                <w:highlight w:val="white"/>
              </w:rPr>
              <w:t>замовників</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передбачених</w:t>
            </w:r>
            <w:proofErr w:type="spellEnd"/>
            <w:r w:rsidRPr="00185A25">
              <w:rPr>
                <w:rFonts w:ascii="Times New Roman" w:eastAsia="Times New Roman" w:hAnsi="Times New Roman" w:cs="Times New Roman"/>
                <w:color w:val="000000" w:themeColor="text1"/>
                <w:highlight w:val="white"/>
              </w:rPr>
              <w:t xml:space="preserve"> Законом </w:t>
            </w:r>
            <w:proofErr w:type="spellStart"/>
            <w:r w:rsidRPr="00185A25">
              <w:rPr>
                <w:rFonts w:ascii="Times New Roman" w:eastAsia="Times New Roman" w:hAnsi="Times New Roman" w:cs="Times New Roman"/>
                <w:color w:val="000000" w:themeColor="text1"/>
                <w:highlight w:val="white"/>
              </w:rPr>
              <w:t>України</w:t>
            </w:r>
            <w:proofErr w:type="spellEnd"/>
            <w:r w:rsidRPr="00185A25">
              <w:rPr>
                <w:rFonts w:ascii="Times New Roman" w:eastAsia="Times New Roman" w:hAnsi="Times New Roman" w:cs="Times New Roman"/>
                <w:color w:val="000000" w:themeColor="text1"/>
                <w:highlight w:val="white"/>
              </w:rPr>
              <w:t xml:space="preserve"> “Про </w:t>
            </w:r>
            <w:proofErr w:type="spellStart"/>
            <w:r w:rsidRPr="00185A25">
              <w:rPr>
                <w:rFonts w:ascii="Times New Roman" w:eastAsia="Times New Roman" w:hAnsi="Times New Roman" w:cs="Times New Roman"/>
                <w:color w:val="000000" w:themeColor="text1"/>
                <w:highlight w:val="white"/>
              </w:rPr>
              <w:t>публічні</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закупі</w:t>
            </w:r>
            <w:proofErr w:type="gramStart"/>
            <w:r w:rsidRPr="00185A25">
              <w:rPr>
                <w:rFonts w:ascii="Times New Roman" w:eastAsia="Times New Roman" w:hAnsi="Times New Roman" w:cs="Times New Roman"/>
                <w:color w:val="000000" w:themeColor="text1"/>
                <w:highlight w:val="white"/>
              </w:rPr>
              <w:t>вл</w:t>
            </w:r>
            <w:proofErr w:type="gramEnd"/>
            <w:r w:rsidRPr="00185A25">
              <w:rPr>
                <w:rFonts w:ascii="Times New Roman" w:eastAsia="Times New Roman" w:hAnsi="Times New Roman" w:cs="Times New Roman"/>
                <w:color w:val="000000" w:themeColor="text1"/>
                <w:highlight w:val="white"/>
              </w:rPr>
              <w:t>і</w:t>
            </w:r>
            <w:proofErr w:type="spellEnd"/>
            <w:r w:rsidRPr="00185A25">
              <w:rPr>
                <w:rFonts w:ascii="Times New Roman" w:eastAsia="Times New Roman" w:hAnsi="Times New Roman" w:cs="Times New Roman"/>
                <w:color w:val="000000" w:themeColor="text1"/>
                <w:highlight w:val="white"/>
              </w:rPr>
              <w:t xml:space="preserve">”, на </w:t>
            </w:r>
            <w:proofErr w:type="spellStart"/>
            <w:r w:rsidRPr="00185A25">
              <w:rPr>
                <w:rFonts w:ascii="Times New Roman" w:eastAsia="Times New Roman" w:hAnsi="Times New Roman" w:cs="Times New Roman"/>
                <w:color w:val="000000" w:themeColor="text1"/>
                <w:highlight w:val="white"/>
              </w:rPr>
              <w:t>періоддії</w:t>
            </w:r>
            <w:proofErr w:type="spellEnd"/>
            <w:r w:rsidRPr="00185A25">
              <w:rPr>
                <w:rFonts w:ascii="Times New Roman" w:eastAsia="Times New Roman" w:hAnsi="Times New Roman" w:cs="Times New Roman"/>
                <w:color w:val="000000" w:themeColor="text1"/>
                <w:highlight w:val="white"/>
              </w:rPr>
              <w:t xml:space="preserve"> правового режиму </w:t>
            </w:r>
            <w:proofErr w:type="spellStart"/>
            <w:r w:rsidRPr="00185A25">
              <w:rPr>
                <w:rFonts w:ascii="Times New Roman" w:eastAsia="Times New Roman" w:hAnsi="Times New Roman" w:cs="Times New Roman"/>
                <w:color w:val="000000" w:themeColor="text1"/>
                <w:highlight w:val="white"/>
              </w:rPr>
              <w:t>воєнного</w:t>
            </w:r>
            <w:proofErr w:type="spellEnd"/>
            <w:r w:rsidRPr="00185A25">
              <w:rPr>
                <w:rFonts w:ascii="Times New Roman" w:eastAsia="Times New Roman" w:hAnsi="Times New Roman" w:cs="Times New Roman"/>
                <w:color w:val="000000" w:themeColor="text1"/>
                <w:highlight w:val="white"/>
              </w:rPr>
              <w:t xml:space="preserve"> стану в </w:t>
            </w:r>
            <w:proofErr w:type="spellStart"/>
            <w:r w:rsidRPr="00185A25">
              <w:rPr>
                <w:rFonts w:ascii="Times New Roman" w:eastAsia="Times New Roman" w:hAnsi="Times New Roman" w:cs="Times New Roman"/>
                <w:color w:val="000000" w:themeColor="text1"/>
                <w:highlight w:val="white"/>
              </w:rPr>
              <w:t>Україні</w:t>
            </w:r>
            <w:proofErr w:type="spellEnd"/>
            <w:r w:rsidRPr="00185A25">
              <w:rPr>
                <w:rFonts w:ascii="Times New Roman" w:eastAsia="Times New Roman" w:hAnsi="Times New Roman" w:cs="Times New Roman"/>
                <w:color w:val="000000" w:themeColor="text1"/>
                <w:highlight w:val="white"/>
              </w:rPr>
              <w:t xml:space="preserve"> та </w:t>
            </w:r>
            <w:proofErr w:type="spellStart"/>
            <w:r w:rsidRPr="00185A25">
              <w:rPr>
                <w:rFonts w:ascii="Times New Roman" w:eastAsia="Times New Roman" w:hAnsi="Times New Roman" w:cs="Times New Roman"/>
                <w:color w:val="000000" w:themeColor="text1"/>
                <w:highlight w:val="white"/>
              </w:rPr>
              <w:t>протягом</w:t>
            </w:r>
            <w:proofErr w:type="spellEnd"/>
            <w:r w:rsidRPr="00185A25">
              <w:rPr>
                <w:rFonts w:ascii="Times New Roman" w:eastAsia="Times New Roman" w:hAnsi="Times New Roman" w:cs="Times New Roman"/>
                <w:color w:val="000000" w:themeColor="text1"/>
                <w:highlight w:val="white"/>
              </w:rPr>
              <w:t xml:space="preserve"> 90 </w:t>
            </w:r>
            <w:proofErr w:type="spellStart"/>
            <w:r w:rsidRPr="00185A25">
              <w:rPr>
                <w:rFonts w:ascii="Times New Roman" w:eastAsia="Times New Roman" w:hAnsi="Times New Roman" w:cs="Times New Roman"/>
                <w:color w:val="000000" w:themeColor="text1"/>
                <w:highlight w:val="white"/>
              </w:rPr>
              <w:t>днів</w:t>
            </w:r>
            <w:proofErr w:type="spellEnd"/>
            <w:r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з</w:t>
            </w:r>
            <w:proofErr w:type="spellEnd"/>
            <w:r w:rsidRPr="00185A25">
              <w:rPr>
                <w:rFonts w:ascii="Times New Roman" w:eastAsia="Times New Roman" w:hAnsi="Times New Roman" w:cs="Times New Roman"/>
                <w:color w:val="000000" w:themeColor="text1"/>
                <w:highlight w:val="white"/>
              </w:rPr>
              <w:t xml:space="preserve"> дня </w:t>
            </w:r>
            <w:proofErr w:type="spellStart"/>
            <w:r w:rsidRPr="00185A25">
              <w:rPr>
                <w:rFonts w:ascii="Times New Roman" w:eastAsia="Times New Roman" w:hAnsi="Times New Roman" w:cs="Times New Roman"/>
                <w:color w:val="000000" w:themeColor="text1"/>
                <w:highlight w:val="white"/>
              </w:rPr>
              <w:t>його</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припинення</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або</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скасування</w:t>
            </w:r>
            <w:proofErr w:type="spellEnd"/>
            <w:r w:rsidRPr="00185A25">
              <w:rPr>
                <w:rFonts w:ascii="Times New Roman" w:eastAsia="Times New Roman" w:hAnsi="Times New Roman" w:cs="Times New Roman"/>
                <w:color w:val="000000" w:themeColor="text1"/>
                <w:highlight w:val="white"/>
              </w:rPr>
              <w:t>” (</w:t>
            </w:r>
            <w:proofErr w:type="spellStart"/>
            <w:r w:rsidRPr="00185A25">
              <w:rPr>
                <w:rFonts w:ascii="Times New Roman" w:eastAsia="Times New Roman" w:hAnsi="Times New Roman" w:cs="Times New Roman"/>
                <w:color w:val="000000" w:themeColor="text1"/>
                <w:highlight w:val="white"/>
              </w:rPr>
              <w:t>Офіційний</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вісник</w:t>
            </w:r>
            <w:proofErr w:type="spellEnd"/>
            <w:r w:rsidR="00FA05CA" w:rsidRPr="00185A25">
              <w:rPr>
                <w:rFonts w:ascii="Times New Roman" w:eastAsia="Times New Roman" w:hAnsi="Times New Roman" w:cs="Times New Roman"/>
                <w:color w:val="000000" w:themeColor="text1"/>
                <w:highlight w:val="white"/>
              </w:rPr>
              <w:t xml:space="preserve"> </w:t>
            </w:r>
            <w:proofErr w:type="spellStart"/>
            <w:r w:rsidRPr="00185A25">
              <w:rPr>
                <w:rFonts w:ascii="Times New Roman" w:eastAsia="Times New Roman" w:hAnsi="Times New Roman" w:cs="Times New Roman"/>
                <w:color w:val="000000" w:themeColor="text1"/>
                <w:highlight w:val="white"/>
              </w:rPr>
              <w:t>України</w:t>
            </w:r>
            <w:proofErr w:type="spellEnd"/>
            <w:r w:rsidRPr="00185A25">
              <w:rPr>
                <w:rFonts w:ascii="Times New Roman" w:eastAsia="Times New Roman" w:hAnsi="Times New Roman" w:cs="Times New Roman"/>
                <w:color w:val="000000" w:themeColor="text1"/>
                <w:highlight w:val="white"/>
              </w:rPr>
              <w:t>, 2022 р., № 84, ст. 5176);</w:t>
            </w:r>
          </w:p>
          <w:p w:rsidR="00FD4FF5" w:rsidRPr="00185A25" w:rsidRDefault="00FD4FF5" w:rsidP="00FD4FF5">
            <w:pPr>
              <w:shd w:val="clear" w:color="auto" w:fill="FFFFFF"/>
              <w:spacing w:after="0" w:line="240" w:lineRule="auto"/>
              <w:ind w:firstLine="567"/>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2) тендерна пропозиція:</w:t>
            </w:r>
          </w:p>
          <w:p w:rsidR="00FD4FF5" w:rsidRPr="00185A25"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185A25">
                <w:rPr>
                  <w:rFonts w:ascii="Times New Roman" w:eastAsia="Times New Roman" w:hAnsi="Times New Roman" w:cs="Times New Roman"/>
                  <w:color w:val="000000" w:themeColor="text1"/>
                  <w:highlight w:val="white"/>
                  <w:lang w:val="uk-UA" w:eastAsia="uk-UA"/>
                </w:rPr>
                <w:t>пункту 4</w:t>
              </w:r>
            </w:hyperlink>
            <w:r w:rsidRPr="00185A25">
              <w:rPr>
                <w:rFonts w:ascii="Times New Roman" w:eastAsia="Times New Roman" w:hAnsi="Times New Roman" w:cs="Times New Roman"/>
                <w:color w:val="000000" w:themeColor="text1"/>
                <w:highlight w:val="white"/>
                <w:lang w:val="uk-UA" w:eastAsia="uk-UA"/>
              </w:rPr>
              <w:t>3 цих особливостей;</w:t>
            </w:r>
          </w:p>
          <w:p w:rsidR="00FD4FF5" w:rsidRPr="00185A25"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є такою, строк дії якої закінчився;</w:t>
            </w:r>
          </w:p>
          <w:p w:rsidR="00FD4FF5" w:rsidRPr="00185A25"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4FF5" w:rsidRPr="00185A25"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185A25">
              <w:rPr>
                <w:rFonts w:ascii="Times New Roman" w:eastAsia="Times New Roman" w:hAnsi="Times New Roman" w:cs="Times New Roman"/>
                <w:color w:val="000000" w:themeColor="text1"/>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D4FF5" w:rsidRPr="00185A25" w:rsidRDefault="00FD4FF5" w:rsidP="00FD4FF5">
            <w:pPr>
              <w:spacing w:after="0" w:line="240" w:lineRule="auto"/>
              <w:jc w:val="both"/>
              <w:rPr>
                <w:rFonts w:ascii="Times New Roman" w:hAnsi="Times New Roman"/>
                <w:highlight w:val="green"/>
                <w:lang w:val="uk-UA"/>
              </w:rPr>
            </w:pPr>
            <w:r w:rsidRPr="00185A25">
              <w:rPr>
                <w:rFonts w:ascii="Times New Roman" w:hAnsi="Times New Roman"/>
                <w:lang w:val="uk-UA"/>
              </w:rPr>
              <w:t>3) переможець процедури закупівлі:</w:t>
            </w:r>
          </w:p>
          <w:p w:rsidR="00FD4FF5" w:rsidRPr="00185A25" w:rsidRDefault="00FD4FF5" w:rsidP="00FD4FF5">
            <w:pPr>
              <w:pStyle w:val="a4"/>
              <w:numPr>
                <w:ilvl w:val="0"/>
                <w:numId w:val="26"/>
              </w:numPr>
              <w:spacing w:after="0" w:line="240" w:lineRule="auto"/>
              <w:jc w:val="both"/>
              <w:rPr>
                <w:rFonts w:ascii="Times New Roman" w:hAnsi="Times New Roman"/>
                <w:lang w:val="uk-UA"/>
              </w:rPr>
            </w:pPr>
            <w:r w:rsidRPr="00185A25">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D4FF5" w:rsidRPr="00185A25" w:rsidRDefault="00FD4FF5" w:rsidP="00FD4FF5">
            <w:pPr>
              <w:pStyle w:val="a4"/>
              <w:numPr>
                <w:ilvl w:val="0"/>
                <w:numId w:val="26"/>
              </w:numPr>
              <w:spacing w:after="0" w:line="240" w:lineRule="auto"/>
              <w:jc w:val="both"/>
              <w:rPr>
                <w:rFonts w:ascii="Times New Roman" w:hAnsi="Times New Roman"/>
                <w:lang w:val="uk-UA"/>
              </w:rPr>
            </w:pPr>
            <w:r w:rsidRPr="00185A25">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4FF5" w:rsidRPr="00185A25" w:rsidRDefault="00FD4FF5" w:rsidP="00FD4FF5">
            <w:pPr>
              <w:pStyle w:val="a4"/>
              <w:numPr>
                <w:ilvl w:val="0"/>
                <w:numId w:val="26"/>
              </w:numPr>
              <w:spacing w:after="0" w:line="240" w:lineRule="auto"/>
              <w:jc w:val="both"/>
              <w:rPr>
                <w:rFonts w:ascii="Times New Roman" w:hAnsi="Times New Roman"/>
                <w:lang w:val="uk-UA"/>
              </w:rPr>
            </w:pPr>
            <w:r w:rsidRPr="00185A25">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FD4FF5" w:rsidRPr="00185A25" w:rsidRDefault="00FD4FF5" w:rsidP="00FD4FF5">
            <w:pPr>
              <w:pStyle w:val="a4"/>
              <w:numPr>
                <w:ilvl w:val="0"/>
                <w:numId w:val="26"/>
              </w:numPr>
              <w:spacing w:after="0" w:line="240" w:lineRule="auto"/>
              <w:jc w:val="both"/>
              <w:rPr>
                <w:rFonts w:ascii="Times New Roman" w:hAnsi="Times New Roman"/>
                <w:lang w:val="uk-UA"/>
              </w:rPr>
            </w:pPr>
            <w:r w:rsidRPr="00185A25">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4FF5" w:rsidRPr="00185A25" w:rsidRDefault="00FD4FF5" w:rsidP="00FD4FF5">
            <w:pPr>
              <w:spacing w:after="0" w:line="240" w:lineRule="auto"/>
              <w:jc w:val="both"/>
              <w:rPr>
                <w:rFonts w:ascii="Times New Roman" w:eastAsia="Times New Roman" w:hAnsi="Times New Roman"/>
                <w:lang w:val="uk-UA" w:eastAsia="ru-RU"/>
              </w:rPr>
            </w:pPr>
            <w:r w:rsidRPr="00185A25">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FD4FF5" w:rsidRPr="00185A25" w:rsidRDefault="00FD4FF5" w:rsidP="00FD4FF5">
            <w:pPr>
              <w:pStyle w:val="a4"/>
              <w:numPr>
                <w:ilvl w:val="0"/>
                <w:numId w:val="7"/>
              </w:numPr>
              <w:spacing w:after="0" w:line="240" w:lineRule="auto"/>
              <w:jc w:val="both"/>
              <w:rPr>
                <w:rFonts w:ascii="Times New Roman" w:eastAsia="Times New Roman" w:hAnsi="Times New Roman"/>
                <w:lang w:val="uk-UA" w:eastAsia="ru-RU"/>
              </w:rPr>
            </w:pPr>
            <w:r w:rsidRPr="00185A25">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4FF5" w:rsidRPr="00185A25" w:rsidRDefault="00FD4FF5" w:rsidP="00FD4FF5">
            <w:pPr>
              <w:pStyle w:val="a4"/>
              <w:numPr>
                <w:ilvl w:val="0"/>
                <w:numId w:val="7"/>
              </w:numPr>
              <w:spacing w:after="0" w:line="240" w:lineRule="auto"/>
              <w:jc w:val="both"/>
              <w:rPr>
                <w:rFonts w:ascii="Times New Roman" w:eastAsia="Times New Roman" w:hAnsi="Times New Roman"/>
                <w:lang w:val="uk-UA" w:eastAsia="ru-RU"/>
              </w:rPr>
            </w:pPr>
            <w:r w:rsidRPr="00185A25">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4FF5" w:rsidRPr="00185A25" w:rsidRDefault="00FD4FF5" w:rsidP="00FD4FF5">
            <w:pPr>
              <w:spacing w:after="0" w:line="240" w:lineRule="auto"/>
              <w:jc w:val="both"/>
              <w:rPr>
                <w:rFonts w:ascii="Times New Roman" w:hAnsi="Times New Roman"/>
                <w:lang w:val="uk-UA"/>
              </w:rPr>
            </w:pPr>
            <w:r w:rsidRPr="00185A25">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85A25">
              <w:rPr>
                <w:rFonts w:ascii="Times New Roman" w:hAnsi="Times New Roman"/>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A35A6" w:rsidRPr="00185A25" w:rsidTr="00DB5C93">
        <w:trPr>
          <w:trHeight w:val="503"/>
        </w:trPr>
        <w:tc>
          <w:tcPr>
            <w:tcW w:w="5000" w:type="pct"/>
            <w:gridSpan w:val="3"/>
            <w:shd w:val="clear" w:color="auto" w:fill="FFFFFF"/>
            <w:hideMark/>
          </w:tcPr>
          <w:p w:rsidR="00FA35A6" w:rsidRPr="00185A25" w:rsidRDefault="00FA35A6" w:rsidP="00FA35A6">
            <w:pPr>
              <w:spacing w:before="150" w:after="150" w:line="240" w:lineRule="auto"/>
              <w:jc w:val="center"/>
              <w:rPr>
                <w:rFonts w:ascii="Times New Roman" w:eastAsia="Times New Roman" w:hAnsi="Times New Roman" w:cs="Times New Roman"/>
                <w:b/>
                <w:bCs/>
                <w:lang w:val="uk-UA" w:eastAsia="ru-RU"/>
              </w:rPr>
            </w:pPr>
            <w:r w:rsidRPr="00185A25">
              <w:rPr>
                <w:rFonts w:ascii="Times New Roman" w:eastAsia="Times New Roman" w:hAnsi="Times New Roman" w:cs="Times New Roman"/>
                <w:b/>
                <w:bCs/>
                <w:lang w:val="uk-UA" w:eastAsia="ru-RU"/>
              </w:rPr>
              <w:lastRenderedPageBreak/>
              <w:t xml:space="preserve">Розділ </w:t>
            </w:r>
            <w:r w:rsidRPr="00185A25">
              <w:rPr>
                <w:rFonts w:ascii="Times New Roman" w:eastAsia="Times New Roman" w:hAnsi="Times New Roman" w:cs="Times New Roman"/>
                <w:b/>
                <w:bCs/>
                <w:lang w:val="en-US" w:eastAsia="ru-RU"/>
              </w:rPr>
              <w:t>VI</w:t>
            </w:r>
            <w:proofErr w:type="spellStart"/>
            <w:r w:rsidRPr="00185A25">
              <w:rPr>
                <w:rFonts w:ascii="Times New Roman" w:eastAsia="Times New Roman" w:hAnsi="Times New Roman" w:cs="Times New Roman"/>
                <w:b/>
                <w:bCs/>
                <w:lang w:val="uk-UA" w:eastAsia="ru-RU"/>
              </w:rPr>
              <w:t>.Результати</w:t>
            </w:r>
            <w:proofErr w:type="spellEnd"/>
            <w:r w:rsidRPr="00185A25">
              <w:rPr>
                <w:rFonts w:ascii="Times New Roman" w:eastAsia="Times New Roman" w:hAnsi="Times New Roman" w:cs="Times New Roman"/>
                <w:b/>
                <w:bCs/>
                <w:lang w:val="uk-UA" w:eastAsia="ru-RU"/>
              </w:rPr>
              <w:t xml:space="preserve"> тендеру та укладання договору про закупівлю</w:t>
            </w:r>
          </w:p>
        </w:tc>
      </w:tr>
      <w:tr w:rsidR="00FD4FF5" w:rsidRPr="00185A25" w:rsidTr="00E64DAE">
        <w:tc>
          <w:tcPr>
            <w:tcW w:w="300"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w:t>
            </w:r>
          </w:p>
        </w:tc>
        <w:tc>
          <w:tcPr>
            <w:tcW w:w="1189"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Замовник відміняє відкриті торги у разі:</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Відкриті торги можуть бути відмінені частково (за лотом).</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4FF5" w:rsidRPr="00185A25" w:rsidTr="00E64DAE">
        <w:tc>
          <w:tcPr>
            <w:tcW w:w="300"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2</w:t>
            </w:r>
          </w:p>
        </w:tc>
        <w:tc>
          <w:tcPr>
            <w:tcW w:w="1189"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Строк укладання договору про закупівлю</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5A25">
              <w:rPr>
                <w:rFonts w:ascii="Times New Roman" w:eastAsia="Times New Roman" w:hAnsi="Times New Roman" w:cs="Times New Roman"/>
                <w:b/>
                <w:lang w:val="uk-UA" w:eastAsia="ru-RU"/>
              </w:rPr>
              <w:t>не пізніше ніж через 15 днів</w:t>
            </w:r>
            <w:r w:rsidRPr="00185A25">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5A25">
              <w:rPr>
                <w:rFonts w:ascii="Times New Roman" w:eastAsia="Times New Roman" w:hAnsi="Times New Roman" w:cs="Times New Roman"/>
                <w:b/>
                <w:lang w:val="uk-UA" w:eastAsia="ru-RU"/>
              </w:rPr>
              <w:t>може бути продовжений до 60 днів</w:t>
            </w:r>
            <w:r w:rsidRPr="00185A25">
              <w:rPr>
                <w:rFonts w:ascii="Times New Roman" w:eastAsia="Times New Roman" w:hAnsi="Times New Roman" w:cs="Times New Roman"/>
                <w:lang w:val="uk-UA" w:eastAsia="ru-RU"/>
              </w:rPr>
              <w:t xml:space="preserve">. </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w:t>
            </w:r>
            <w:r w:rsidRPr="00185A25">
              <w:rPr>
                <w:rFonts w:ascii="Times New Roman" w:eastAsia="Times New Roman" w:hAnsi="Times New Roman" w:cs="Times New Roman"/>
                <w:b/>
                <w:lang w:val="uk-UA" w:eastAsia="ru-RU"/>
              </w:rPr>
              <w:t>не може бути укладено раніше ніж через п’ять днів</w:t>
            </w:r>
            <w:r w:rsidRPr="00185A25">
              <w:rPr>
                <w:rFonts w:ascii="Times New Roman" w:eastAsia="Times New Roman" w:hAnsi="Times New Roman" w:cs="Times New Roman"/>
                <w:lang w:val="uk-UA" w:eastAsia="ru-RU"/>
              </w:rPr>
              <w:t xml:space="preserve"> з дати оприлюднення в електронній системі закупівель повідомлення про намір укласти договір про закупівлю.</w:t>
            </w:r>
          </w:p>
        </w:tc>
      </w:tr>
      <w:tr w:rsidR="00FA35A6" w:rsidRPr="00185A25" w:rsidTr="00E64DAE">
        <w:tc>
          <w:tcPr>
            <w:tcW w:w="300"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3</w:t>
            </w:r>
          </w:p>
        </w:tc>
        <w:tc>
          <w:tcPr>
            <w:tcW w:w="1189" w:type="pct"/>
            <w:shd w:val="clear" w:color="auto" w:fill="FFFFFF"/>
            <w:hideMark/>
          </w:tcPr>
          <w:p w:rsidR="00FA35A6" w:rsidRPr="00185A25" w:rsidRDefault="00FA35A6" w:rsidP="00FA35A6">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 xml:space="preserve">Проект договору про </w:t>
            </w:r>
            <w:r w:rsidRPr="00185A25">
              <w:rPr>
                <w:rFonts w:ascii="Times New Roman" w:eastAsia="Times New Roman" w:hAnsi="Times New Roman" w:cs="Times New Roman"/>
                <w:lang w:val="uk-UA" w:eastAsia="ru-RU"/>
              </w:rPr>
              <w:lastRenderedPageBreak/>
              <w:t>закупівлю</w:t>
            </w:r>
          </w:p>
        </w:tc>
        <w:tc>
          <w:tcPr>
            <w:tcW w:w="3511" w:type="pct"/>
            <w:shd w:val="clear" w:color="auto" w:fill="FFFFFF"/>
            <w:hideMark/>
          </w:tcPr>
          <w:p w:rsidR="00FA35A6" w:rsidRPr="00185A25" w:rsidRDefault="00FA35A6" w:rsidP="00FA35A6">
            <w:pPr>
              <w:spacing w:before="150"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 xml:space="preserve">Проект договору про закупівлю викладений у Додатку № 4 до тендерної </w:t>
            </w:r>
            <w:r w:rsidRPr="00185A25">
              <w:rPr>
                <w:rFonts w:ascii="Times New Roman" w:eastAsia="Times New Roman" w:hAnsi="Times New Roman" w:cs="Times New Roman"/>
                <w:lang w:val="uk-UA" w:eastAsia="ru-RU"/>
              </w:rPr>
              <w:lastRenderedPageBreak/>
              <w:t xml:space="preserve">документації. </w:t>
            </w:r>
          </w:p>
        </w:tc>
      </w:tr>
      <w:tr w:rsidR="00FD4FF5" w:rsidRPr="00185A25" w:rsidTr="00E64DAE">
        <w:trPr>
          <w:trHeight w:val="4918"/>
        </w:trPr>
        <w:tc>
          <w:tcPr>
            <w:tcW w:w="300" w:type="pct"/>
            <w:shd w:val="clear" w:color="auto" w:fill="FFFFFF"/>
            <w:hideMark/>
          </w:tcPr>
          <w:p w:rsidR="00FD4FF5" w:rsidRPr="00185A25" w:rsidRDefault="00FD4FF5" w:rsidP="00FD4FF5">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lastRenderedPageBreak/>
              <w:t>4</w:t>
            </w:r>
          </w:p>
        </w:tc>
        <w:tc>
          <w:tcPr>
            <w:tcW w:w="1189" w:type="pct"/>
            <w:shd w:val="clear" w:color="auto" w:fill="FFFFFF"/>
            <w:hideMark/>
          </w:tcPr>
          <w:p w:rsidR="00FD4FF5" w:rsidRPr="00185A25" w:rsidRDefault="00FD4FF5" w:rsidP="00FD4FF5">
            <w:pPr>
              <w:spacing w:before="150" w:after="15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Умови укладання договору про закупівлю</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4FF5" w:rsidRPr="00185A25"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визначення грошового еквівалента зобов’язання в іноземній валюті;</w:t>
            </w:r>
          </w:p>
          <w:p w:rsidR="00FD4FF5" w:rsidRPr="00185A25"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rsidR="00FD4FF5" w:rsidRPr="00185A25"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4FF5" w:rsidRPr="00185A25" w:rsidTr="00E64DAE">
        <w:tc>
          <w:tcPr>
            <w:tcW w:w="300"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5</w:t>
            </w:r>
          </w:p>
        </w:tc>
        <w:tc>
          <w:tcPr>
            <w:tcW w:w="1189"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511" w:type="pct"/>
            <w:shd w:val="clear" w:color="auto" w:fill="FFFFFF"/>
            <w:hideMark/>
          </w:tcPr>
          <w:p w:rsidR="00FD4FF5" w:rsidRPr="00185A25" w:rsidRDefault="00FD4FF5" w:rsidP="00FD4FF5">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A35A6" w:rsidRPr="00185A25" w:rsidTr="00E64DAE">
        <w:tc>
          <w:tcPr>
            <w:tcW w:w="300" w:type="pct"/>
            <w:shd w:val="clear" w:color="auto" w:fill="FFFFFF"/>
            <w:hideMark/>
          </w:tcPr>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6</w:t>
            </w:r>
          </w:p>
        </w:tc>
        <w:tc>
          <w:tcPr>
            <w:tcW w:w="1189" w:type="pct"/>
            <w:shd w:val="clear" w:color="auto" w:fill="FFFFFF"/>
            <w:hideMark/>
          </w:tcPr>
          <w:p w:rsidR="00FA35A6" w:rsidRPr="00185A25" w:rsidRDefault="00FA35A6" w:rsidP="00FA35A6">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Забезпечення виконання договору про закупівлю</w:t>
            </w:r>
          </w:p>
        </w:tc>
        <w:tc>
          <w:tcPr>
            <w:tcW w:w="3511" w:type="pct"/>
            <w:shd w:val="clear" w:color="auto" w:fill="FFFFFF"/>
            <w:hideMark/>
          </w:tcPr>
          <w:p w:rsidR="00F2248F" w:rsidRPr="00185A25" w:rsidRDefault="00E86A66" w:rsidP="00F30DDE">
            <w:pPr>
              <w:spacing w:after="0" w:line="240" w:lineRule="auto"/>
              <w:jc w:val="both"/>
              <w:rPr>
                <w:rFonts w:ascii="Times New Roman" w:eastAsia="Times New Roman" w:hAnsi="Times New Roman" w:cs="Times New Roman"/>
                <w:lang w:val="uk-UA" w:eastAsia="ru-RU"/>
              </w:rPr>
            </w:pPr>
            <w:r w:rsidRPr="00185A25">
              <w:rPr>
                <w:rFonts w:ascii="Times New Roman" w:eastAsia="Times New Roman" w:hAnsi="Times New Roman" w:cs="Times New Roman"/>
                <w:lang w:val="uk-UA" w:eastAsia="ru-RU"/>
              </w:rPr>
              <w:t>Не вимагається</w:t>
            </w:r>
          </w:p>
        </w:tc>
      </w:tr>
    </w:tbl>
    <w:p w:rsidR="00F30DDE" w:rsidRDefault="00F30DDE" w:rsidP="00262241">
      <w:pPr>
        <w:jc w:val="right"/>
        <w:rPr>
          <w:rFonts w:ascii="Times New Roman" w:hAnsi="Times New Roman" w:cs="Times New Roman"/>
          <w:b/>
          <w:bCs/>
          <w:sz w:val="24"/>
          <w:szCs w:val="24"/>
          <w:lang w:val="uk-UA"/>
        </w:rPr>
      </w:pPr>
    </w:p>
    <w:p w:rsidR="00F97169" w:rsidRDefault="00F97169" w:rsidP="00262241">
      <w:pPr>
        <w:jc w:val="right"/>
        <w:rPr>
          <w:rFonts w:ascii="Times New Roman" w:hAnsi="Times New Roman" w:cs="Times New Roman"/>
          <w:b/>
          <w:bCs/>
          <w:sz w:val="24"/>
          <w:szCs w:val="24"/>
          <w:lang w:val="uk-UA"/>
        </w:rPr>
      </w:pPr>
    </w:p>
    <w:p w:rsidR="00F97169" w:rsidRDefault="00F97169" w:rsidP="00262241">
      <w:pPr>
        <w:jc w:val="right"/>
        <w:rPr>
          <w:rFonts w:ascii="Times New Roman" w:hAnsi="Times New Roman" w:cs="Times New Roman"/>
          <w:b/>
          <w:bCs/>
          <w:sz w:val="24"/>
          <w:szCs w:val="24"/>
          <w:lang w:val="uk-UA"/>
        </w:rPr>
      </w:pPr>
    </w:p>
    <w:p w:rsidR="000422F9" w:rsidRDefault="000422F9" w:rsidP="00262241">
      <w:pPr>
        <w:jc w:val="right"/>
        <w:rPr>
          <w:rFonts w:ascii="Times New Roman" w:hAnsi="Times New Roman" w:cs="Times New Roman"/>
          <w:b/>
          <w:bCs/>
          <w:sz w:val="24"/>
          <w:szCs w:val="24"/>
          <w:lang w:val="uk-UA"/>
        </w:rPr>
      </w:pPr>
    </w:p>
    <w:p w:rsidR="000422F9" w:rsidRDefault="000422F9" w:rsidP="00262241">
      <w:pPr>
        <w:jc w:val="right"/>
        <w:rPr>
          <w:rFonts w:ascii="Times New Roman" w:hAnsi="Times New Roman" w:cs="Times New Roman"/>
          <w:b/>
          <w:bCs/>
          <w:sz w:val="24"/>
          <w:szCs w:val="24"/>
          <w:lang w:val="uk-UA"/>
        </w:rPr>
      </w:pPr>
    </w:p>
    <w:p w:rsidR="000422F9" w:rsidRDefault="000422F9" w:rsidP="00262241">
      <w:pPr>
        <w:jc w:val="right"/>
        <w:rPr>
          <w:rFonts w:ascii="Times New Roman" w:hAnsi="Times New Roman" w:cs="Times New Roman"/>
          <w:b/>
          <w:bCs/>
          <w:sz w:val="24"/>
          <w:szCs w:val="24"/>
          <w:lang w:val="uk-UA"/>
        </w:rPr>
      </w:pPr>
    </w:p>
    <w:p w:rsidR="000422F9" w:rsidRDefault="000422F9" w:rsidP="00262241">
      <w:pPr>
        <w:jc w:val="right"/>
        <w:rPr>
          <w:rFonts w:ascii="Times New Roman" w:hAnsi="Times New Roman" w:cs="Times New Roman"/>
          <w:b/>
          <w:bCs/>
          <w:sz w:val="24"/>
          <w:szCs w:val="24"/>
          <w:lang w:val="uk-UA"/>
        </w:rPr>
      </w:pPr>
    </w:p>
    <w:p w:rsidR="00262241" w:rsidRDefault="0022010F" w:rsidP="002622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w:t>
      </w:r>
      <w:r w:rsidR="00262241" w:rsidRPr="00262241">
        <w:rPr>
          <w:rFonts w:ascii="Times New Roman" w:hAnsi="Times New Roman" w:cs="Times New Roman"/>
          <w:b/>
          <w:bCs/>
          <w:sz w:val="24"/>
          <w:szCs w:val="24"/>
          <w:lang w:val="uk-UA"/>
        </w:rPr>
        <w:t>ок № 1 до тендерної документації</w:t>
      </w:r>
    </w:p>
    <w:p w:rsidR="006C6618" w:rsidRDefault="006C6618" w:rsidP="006C661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w:t>
      </w:r>
      <w:r w:rsidRPr="006C6618">
        <w:rPr>
          <w:rFonts w:ascii="Times New Roman" w:hAnsi="Times New Roman" w:cs="Times New Roman"/>
          <w:b/>
          <w:bCs/>
          <w:sz w:val="24"/>
          <w:szCs w:val="24"/>
          <w:lang w:val="uk-UA"/>
        </w:rPr>
        <w:t xml:space="preserve"> та документи, які підтверджують відповідність учасника кваліфікаційним вимогам</w:t>
      </w:r>
    </w:p>
    <w:p w:rsidR="006C6618" w:rsidRDefault="006C6618" w:rsidP="004E608C">
      <w:pPr>
        <w:spacing w:after="0" w:line="240" w:lineRule="auto"/>
        <w:jc w:val="right"/>
        <w:rPr>
          <w:rFonts w:ascii="Times New Roman" w:hAnsi="Times New Roman" w:cs="Times New Roman"/>
          <w:b/>
          <w:bCs/>
          <w:sz w:val="24"/>
          <w:szCs w:val="24"/>
          <w:lang w:val="uk-UA"/>
        </w:rPr>
      </w:pPr>
    </w:p>
    <w:p w:rsidR="004E608C" w:rsidRPr="004E608C" w:rsidRDefault="004E608C" w:rsidP="004E608C">
      <w:pPr>
        <w:spacing w:after="0" w:line="240" w:lineRule="auto"/>
        <w:jc w:val="right"/>
        <w:rPr>
          <w:rFonts w:ascii="Times New Roman" w:eastAsia="Calibri" w:hAnsi="Times New Roman" w:cs="Times New Roman"/>
          <w:i/>
          <w:lang w:val="uk-UA"/>
        </w:rPr>
      </w:pPr>
      <w:r w:rsidRPr="004E608C">
        <w:rPr>
          <w:rFonts w:ascii="Times New Roman" w:eastAsia="Calibri" w:hAnsi="Times New Roman" w:cs="Times New Roman"/>
          <w:i/>
          <w:lang w:val="uk-UA"/>
        </w:rPr>
        <w:t>Форма 1</w:t>
      </w:r>
    </w:p>
    <w:p w:rsidR="004E608C" w:rsidRPr="004E608C" w:rsidRDefault="004E608C" w:rsidP="004E608C">
      <w:pPr>
        <w:spacing w:after="0" w:line="240" w:lineRule="auto"/>
        <w:jc w:val="center"/>
        <w:rPr>
          <w:rFonts w:ascii="Times New Roman" w:eastAsia="Calibri" w:hAnsi="Times New Roman" w:cs="Times New Roman"/>
          <w:b/>
          <w:bCs/>
        </w:rPr>
      </w:pPr>
      <w:proofErr w:type="spellStart"/>
      <w:r w:rsidRPr="004E608C">
        <w:rPr>
          <w:rFonts w:ascii="Times New Roman" w:eastAsia="Calibri" w:hAnsi="Times New Roman" w:cs="Times New Roman"/>
          <w:b/>
        </w:rPr>
        <w:t>Відомості</w:t>
      </w:r>
      <w:proofErr w:type="spellEnd"/>
      <w:r w:rsidRPr="004E608C">
        <w:rPr>
          <w:rFonts w:ascii="Times New Roman" w:eastAsia="Calibri" w:hAnsi="Times New Roman" w:cs="Times New Roman"/>
          <w:b/>
        </w:rPr>
        <w:t xml:space="preserve"> про </w:t>
      </w:r>
      <w:proofErr w:type="spellStart"/>
      <w:r w:rsidRPr="004E608C">
        <w:rPr>
          <w:rFonts w:ascii="Times New Roman" w:eastAsia="Calibri" w:hAnsi="Times New Roman" w:cs="Times New Roman"/>
          <w:b/>
        </w:rPr>
        <w:t>обладнання</w:t>
      </w:r>
      <w:proofErr w:type="spellEnd"/>
      <w:r w:rsidRPr="004E608C">
        <w:rPr>
          <w:rFonts w:ascii="Times New Roman" w:eastAsia="Calibri" w:hAnsi="Times New Roman" w:cs="Times New Roman"/>
          <w:b/>
        </w:rPr>
        <w:t xml:space="preserve">, </w:t>
      </w:r>
      <w:proofErr w:type="spellStart"/>
      <w:r w:rsidRPr="004E608C">
        <w:rPr>
          <w:rFonts w:ascii="Times New Roman" w:eastAsia="Calibri" w:hAnsi="Times New Roman" w:cs="Times New Roman"/>
          <w:b/>
        </w:rPr>
        <w:t>матеріально-технічнібази</w:t>
      </w:r>
      <w:proofErr w:type="spellEnd"/>
      <w:r w:rsidRPr="004E608C">
        <w:rPr>
          <w:rFonts w:ascii="Times New Roman" w:eastAsia="Calibri" w:hAnsi="Times New Roman" w:cs="Times New Roman"/>
          <w:b/>
        </w:rPr>
        <w:t xml:space="preserve"> та </w:t>
      </w:r>
      <w:proofErr w:type="spellStart"/>
      <w:r w:rsidRPr="004E608C">
        <w:rPr>
          <w:rFonts w:ascii="Times New Roman" w:eastAsia="Calibri" w:hAnsi="Times New Roman" w:cs="Times New Roman"/>
          <w:b/>
        </w:rPr>
        <w:t>технології</w:t>
      </w:r>
      <w:proofErr w:type="spellEnd"/>
      <w:r w:rsidRPr="004E608C">
        <w:rPr>
          <w:rFonts w:ascii="Times New Roman" w:eastAsia="Calibri" w:hAnsi="Times New Roman" w:cs="Times New Roman"/>
          <w:b/>
        </w:rPr>
        <w:t xml:space="preserve">, </w:t>
      </w:r>
      <w:proofErr w:type="spellStart"/>
      <w:r w:rsidRPr="004E608C">
        <w:rPr>
          <w:rFonts w:ascii="Times New Roman" w:eastAsia="Calibri" w:hAnsi="Times New Roman" w:cs="Times New Roman"/>
          <w:b/>
        </w:rPr>
        <w:t>якінеобхідні</w:t>
      </w:r>
      <w:proofErr w:type="spellEnd"/>
      <w:r w:rsidRPr="004E608C">
        <w:rPr>
          <w:rFonts w:ascii="Times New Roman" w:eastAsia="Calibri" w:hAnsi="Times New Roman" w:cs="Times New Roman"/>
          <w:b/>
        </w:rPr>
        <w:t xml:space="preserve"> для </w:t>
      </w:r>
      <w:proofErr w:type="spellStart"/>
      <w:r w:rsidRPr="004E608C">
        <w:rPr>
          <w:rFonts w:ascii="Times New Roman" w:eastAsia="Calibri" w:hAnsi="Times New Roman" w:cs="Times New Roman"/>
          <w:b/>
        </w:rPr>
        <w:t>виконанняробіт</w:t>
      </w:r>
      <w:proofErr w:type="spellEnd"/>
    </w:p>
    <w:p w:rsidR="004E608C" w:rsidRPr="004E608C" w:rsidRDefault="004E608C" w:rsidP="004E608C">
      <w:pPr>
        <w:spacing w:after="0" w:line="240" w:lineRule="auto"/>
        <w:rPr>
          <w:rFonts w:ascii="Times New Roman" w:eastAsia="Calibri" w:hAnsi="Times New Roman" w:cs="Times New Roman"/>
          <w:bCs/>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072"/>
        <w:gridCol w:w="2037"/>
        <w:gridCol w:w="2268"/>
        <w:gridCol w:w="2835"/>
      </w:tblGrid>
      <w:tr w:rsidR="00EA32AA"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EA32AA" w:rsidRPr="004E608C" w:rsidRDefault="00F84F86" w:rsidP="00EA32AA">
            <w:pPr>
              <w:spacing w:after="0" w:line="240" w:lineRule="auto"/>
              <w:jc w:val="center"/>
              <w:rPr>
                <w:rFonts w:ascii="Times New Roman" w:eastAsia="Calibri" w:hAnsi="Times New Roman" w:cs="Times New Roman"/>
                <w:i/>
                <w:iCs/>
                <w:szCs w:val="20"/>
                <w:lang w:val="en-US"/>
              </w:rPr>
            </w:pPr>
            <w:r w:rsidRPr="004E608C">
              <w:rPr>
                <w:rFonts w:ascii="Times New Roman" w:eastAsia="Calibri" w:hAnsi="Times New Roman" w:cs="Times New Roman"/>
                <w:b/>
                <w:i/>
                <w:sz w:val="20"/>
                <w:szCs w:val="20"/>
                <w:lang w:val="uk-UA" w:eastAsia="uk-UA"/>
              </w:rPr>
              <w:t>№ з/п</w:t>
            </w:r>
          </w:p>
        </w:tc>
        <w:tc>
          <w:tcPr>
            <w:tcW w:w="2072"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0" w:lineRule="atLeast"/>
              <w:jc w:val="center"/>
              <w:rPr>
                <w:rFonts w:ascii="Times New Roman" w:hAnsi="Times New Roman"/>
                <w:b/>
                <w:bCs/>
                <w:i/>
                <w:iCs/>
                <w:color w:val="000000" w:themeColor="text1"/>
                <w:sz w:val="20"/>
                <w:szCs w:val="24"/>
                <w:lang w:val="en-US"/>
              </w:rPr>
            </w:pPr>
            <w:proofErr w:type="spellStart"/>
            <w:r w:rsidRPr="00F84F86">
              <w:rPr>
                <w:rFonts w:ascii="Times New Roman" w:hAnsi="Times New Roman"/>
                <w:b/>
                <w:bCs/>
                <w:i/>
                <w:iCs/>
                <w:color w:val="000000" w:themeColor="text1"/>
                <w:sz w:val="20"/>
                <w:szCs w:val="24"/>
                <w:lang w:val="en-US"/>
              </w:rPr>
              <w:t>Найменування</w:t>
            </w:r>
            <w:proofErr w:type="spellEnd"/>
          </w:p>
          <w:p w:rsidR="00EA32AA" w:rsidRPr="00F84F86" w:rsidRDefault="00F84F86" w:rsidP="00EA32AA">
            <w:pPr>
              <w:spacing w:after="0" w:line="240" w:lineRule="auto"/>
              <w:jc w:val="center"/>
              <w:rPr>
                <w:rFonts w:ascii="Times New Roman" w:eastAsia="Calibri" w:hAnsi="Times New Roman" w:cs="Times New Roman"/>
                <w:b/>
                <w:i/>
                <w:iCs/>
                <w:sz w:val="20"/>
                <w:szCs w:val="20"/>
                <w:lang w:val="en-US"/>
              </w:rPr>
            </w:pPr>
            <w:proofErr w:type="spellStart"/>
            <w:r w:rsidRPr="00F84F86">
              <w:rPr>
                <w:rFonts w:ascii="Times New Roman" w:hAnsi="Times New Roman"/>
                <w:b/>
                <w:bCs/>
                <w:i/>
                <w:iCs/>
                <w:color w:val="000000" w:themeColor="text1"/>
                <w:sz w:val="20"/>
                <w:szCs w:val="24"/>
                <w:lang w:val="en-US"/>
              </w:rPr>
              <w:t>о</w:t>
            </w:r>
            <w:r w:rsidR="00EA32AA" w:rsidRPr="00F84F86">
              <w:rPr>
                <w:rFonts w:ascii="Times New Roman" w:hAnsi="Times New Roman"/>
                <w:b/>
                <w:bCs/>
                <w:i/>
                <w:iCs/>
                <w:color w:val="000000" w:themeColor="text1"/>
                <w:sz w:val="20"/>
                <w:szCs w:val="24"/>
                <w:lang w:val="en-US"/>
              </w:rPr>
              <w:t>бладнання</w:t>
            </w:r>
            <w:proofErr w:type="spellEnd"/>
          </w:p>
        </w:tc>
        <w:tc>
          <w:tcPr>
            <w:tcW w:w="2037"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40" w:lineRule="auto"/>
              <w:jc w:val="center"/>
              <w:rPr>
                <w:rFonts w:ascii="Times New Roman" w:eastAsia="Calibri" w:hAnsi="Times New Roman" w:cs="Times New Roman"/>
                <w:b/>
                <w:i/>
                <w:iCs/>
                <w:sz w:val="20"/>
                <w:szCs w:val="20"/>
              </w:rPr>
            </w:pPr>
            <w:r w:rsidRPr="00F84F86">
              <w:rPr>
                <w:rFonts w:ascii="Times New Roman" w:hAnsi="Times New Roman"/>
                <w:b/>
                <w:bCs/>
                <w:i/>
                <w:iCs/>
                <w:color w:val="000000" w:themeColor="text1"/>
                <w:sz w:val="20"/>
                <w:szCs w:val="24"/>
              </w:rPr>
              <w:t xml:space="preserve">Марка </w:t>
            </w:r>
            <w:proofErr w:type="spellStart"/>
            <w:r w:rsidRPr="00F84F86">
              <w:rPr>
                <w:rFonts w:ascii="Times New Roman" w:hAnsi="Times New Roman"/>
                <w:b/>
                <w:bCs/>
                <w:i/>
                <w:iCs/>
                <w:color w:val="000000" w:themeColor="text1"/>
                <w:sz w:val="20"/>
                <w:szCs w:val="24"/>
              </w:rPr>
              <w:t>обладнання</w:t>
            </w:r>
            <w:proofErr w:type="spellEnd"/>
          </w:p>
        </w:tc>
        <w:tc>
          <w:tcPr>
            <w:tcW w:w="2268" w:type="dxa"/>
            <w:tcBorders>
              <w:top w:val="single" w:sz="4" w:space="0" w:color="auto"/>
              <w:left w:val="single" w:sz="4" w:space="0" w:color="auto"/>
              <w:bottom w:val="single" w:sz="4" w:space="0" w:color="auto"/>
              <w:right w:val="single" w:sz="4" w:space="0" w:color="auto"/>
            </w:tcBorders>
          </w:tcPr>
          <w:p w:rsidR="00EA32AA" w:rsidRPr="00F84F86" w:rsidRDefault="00F84F86" w:rsidP="00F84F86">
            <w:pPr>
              <w:spacing w:after="0" w:line="20" w:lineRule="atLeast"/>
              <w:jc w:val="center"/>
              <w:rPr>
                <w:rFonts w:ascii="Times New Roman" w:hAnsi="Times New Roman"/>
                <w:b/>
                <w:bCs/>
                <w:i/>
                <w:iCs/>
                <w:color w:val="000000" w:themeColor="text1"/>
                <w:sz w:val="20"/>
                <w:szCs w:val="24"/>
              </w:rPr>
            </w:pPr>
            <w:r w:rsidRPr="00F84F86">
              <w:rPr>
                <w:rFonts w:ascii="Times New Roman" w:hAnsi="Times New Roman"/>
                <w:b/>
                <w:bCs/>
                <w:i/>
                <w:iCs/>
                <w:color w:val="000000" w:themeColor="text1"/>
                <w:sz w:val="20"/>
                <w:szCs w:val="24"/>
                <w:lang w:val="uk-UA"/>
              </w:rPr>
              <w:t>Н</w:t>
            </w:r>
            <w:proofErr w:type="spellStart"/>
            <w:r w:rsidR="00EA32AA" w:rsidRPr="00F84F86">
              <w:rPr>
                <w:rFonts w:ascii="Times New Roman" w:hAnsi="Times New Roman"/>
                <w:b/>
                <w:bCs/>
                <w:i/>
                <w:iCs/>
                <w:color w:val="000000" w:themeColor="text1"/>
                <w:sz w:val="20"/>
                <w:szCs w:val="24"/>
              </w:rPr>
              <w:t>аявнакількість</w:t>
            </w:r>
            <w:proofErr w:type="spellEnd"/>
          </w:p>
        </w:tc>
        <w:tc>
          <w:tcPr>
            <w:tcW w:w="2835"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40" w:lineRule="auto"/>
              <w:ind w:right="-120"/>
              <w:jc w:val="center"/>
              <w:rPr>
                <w:rFonts w:ascii="Times New Roman" w:eastAsia="Calibri" w:hAnsi="Times New Roman" w:cs="Times New Roman"/>
                <w:b/>
                <w:i/>
                <w:iCs/>
                <w:sz w:val="20"/>
                <w:szCs w:val="20"/>
              </w:rPr>
            </w:pPr>
            <w:proofErr w:type="spellStart"/>
            <w:r w:rsidRPr="00F84F86">
              <w:rPr>
                <w:rFonts w:ascii="Times New Roman" w:hAnsi="Times New Roman"/>
                <w:b/>
                <w:bCs/>
                <w:i/>
                <w:iCs/>
                <w:color w:val="000000" w:themeColor="text1"/>
                <w:sz w:val="20"/>
                <w:szCs w:val="24"/>
              </w:rPr>
              <w:t>Власна</w:t>
            </w:r>
            <w:proofErr w:type="spellEnd"/>
            <w:r w:rsidRPr="00F84F86">
              <w:rPr>
                <w:rFonts w:ascii="Times New Roman" w:hAnsi="Times New Roman"/>
                <w:b/>
                <w:bCs/>
                <w:i/>
                <w:iCs/>
                <w:color w:val="000000" w:themeColor="text1"/>
                <w:sz w:val="20"/>
                <w:szCs w:val="24"/>
              </w:rPr>
              <w:t xml:space="preserve">, </w:t>
            </w:r>
            <w:proofErr w:type="spellStart"/>
            <w:r w:rsidRPr="00F84F86">
              <w:rPr>
                <w:rFonts w:ascii="Times New Roman" w:hAnsi="Times New Roman"/>
                <w:b/>
                <w:bCs/>
                <w:i/>
                <w:iCs/>
                <w:color w:val="000000" w:themeColor="text1"/>
                <w:sz w:val="20"/>
                <w:szCs w:val="24"/>
              </w:rPr>
              <w:t>орендована</w:t>
            </w:r>
            <w:proofErr w:type="spellEnd"/>
            <w:r w:rsidRPr="00F84F86">
              <w:rPr>
                <w:rFonts w:ascii="Times New Roman" w:hAnsi="Times New Roman"/>
                <w:b/>
                <w:bCs/>
                <w:i/>
                <w:iCs/>
                <w:color w:val="000000" w:themeColor="text1"/>
                <w:sz w:val="20"/>
                <w:szCs w:val="24"/>
              </w:rPr>
              <w:t xml:space="preserve">, </w:t>
            </w:r>
            <w:proofErr w:type="spellStart"/>
            <w:r w:rsidRPr="00F84F86">
              <w:rPr>
                <w:rFonts w:ascii="Times New Roman" w:hAnsi="Times New Roman"/>
                <w:b/>
                <w:bCs/>
                <w:i/>
                <w:iCs/>
                <w:color w:val="000000" w:themeColor="text1"/>
                <w:sz w:val="20"/>
                <w:szCs w:val="24"/>
              </w:rPr>
              <w:t>лізинг</w:t>
            </w:r>
            <w:proofErr w:type="spellEnd"/>
            <w:r w:rsidRPr="00F84F86">
              <w:rPr>
                <w:rFonts w:ascii="Times New Roman" w:hAnsi="Times New Roman"/>
                <w:b/>
                <w:bCs/>
                <w:i/>
                <w:iCs/>
                <w:color w:val="000000" w:themeColor="text1"/>
                <w:sz w:val="20"/>
                <w:szCs w:val="24"/>
              </w:rPr>
              <w:t xml:space="preserve">, </w:t>
            </w:r>
            <w:proofErr w:type="spellStart"/>
            <w:r w:rsidRPr="00F84F86">
              <w:rPr>
                <w:rFonts w:ascii="Times New Roman" w:hAnsi="Times New Roman"/>
                <w:b/>
                <w:bCs/>
                <w:i/>
                <w:iCs/>
                <w:color w:val="000000" w:themeColor="text1"/>
                <w:sz w:val="20"/>
                <w:szCs w:val="24"/>
              </w:rPr>
              <w:t>наданняпослуг</w:t>
            </w:r>
            <w:proofErr w:type="spellEnd"/>
            <w:r w:rsidRPr="00F84F86">
              <w:rPr>
                <w:rFonts w:ascii="Times New Roman" w:hAnsi="Times New Roman"/>
                <w:b/>
                <w:bCs/>
                <w:i/>
                <w:iCs/>
                <w:color w:val="000000" w:themeColor="text1"/>
                <w:sz w:val="20"/>
                <w:szCs w:val="24"/>
              </w:rPr>
              <w:t xml:space="preserve">, </w:t>
            </w:r>
            <w:proofErr w:type="spellStart"/>
            <w:r w:rsidRPr="00F84F86">
              <w:rPr>
                <w:rFonts w:ascii="Times New Roman" w:hAnsi="Times New Roman"/>
                <w:b/>
                <w:bCs/>
                <w:i/>
                <w:iCs/>
                <w:color w:val="000000" w:themeColor="text1"/>
                <w:sz w:val="20"/>
                <w:szCs w:val="24"/>
              </w:rPr>
              <w:t>чисубпідрядника</w:t>
            </w:r>
            <w:proofErr w:type="spellEnd"/>
            <w:r w:rsidRPr="00F84F86">
              <w:rPr>
                <w:rFonts w:ascii="Times New Roman" w:hAnsi="Times New Roman"/>
                <w:b/>
                <w:bCs/>
                <w:i/>
                <w:iCs/>
                <w:color w:val="000000" w:themeColor="text1"/>
                <w:sz w:val="20"/>
                <w:szCs w:val="24"/>
              </w:rPr>
              <w:t xml:space="preserve"> та /</w:t>
            </w:r>
            <w:proofErr w:type="spellStart"/>
            <w:r w:rsidRPr="00F84F86">
              <w:rPr>
                <w:rFonts w:ascii="Times New Roman" w:hAnsi="Times New Roman"/>
                <w:b/>
                <w:bCs/>
                <w:i/>
                <w:iCs/>
                <w:color w:val="000000" w:themeColor="text1"/>
                <w:sz w:val="20"/>
                <w:szCs w:val="24"/>
              </w:rPr>
              <w:t>абоінше</w:t>
            </w:r>
            <w:proofErr w:type="spellEnd"/>
            <w:r w:rsidRPr="00F84F86">
              <w:rPr>
                <w:rFonts w:ascii="Times New Roman" w:hAnsi="Times New Roman"/>
                <w:b/>
                <w:bCs/>
                <w:i/>
                <w:iCs/>
                <w:color w:val="000000" w:themeColor="text1"/>
                <w:sz w:val="20"/>
                <w:szCs w:val="24"/>
              </w:rPr>
              <w:t xml:space="preserve"> (</w:t>
            </w:r>
            <w:proofErr w:type="spellStart"/>
            <w:r w:rsidRPr="00F84F86">
              <w:rPr>
                <w:rFonts w:ascii="Times New Roman" w:hAnsi="Times New Roman"/>
                <w:b/>
                <w:bCs/>
                <w:i/>
                <w:iCs/>
                <w:color w:val="000000" w:themeColor="text1"/>
                <w:sz w:val="20"/>
                <w:szCs w:val="24"/>
              </w:rPr>
              <w:t>найменуванняорендодавця</w:t>
            </w:r>
            <w:proofErr w:type="spellEnd"/>
            <w:r w:rsidRPr="00F84F86">
              <w:rPr>
                <w:rFonts w:ascii="Times New Roman" w:hAnsi="Times New Roman"/>
                <w:b/>
                <w:bCs/>
                <w:i/>
                <w:iCs/>
                <w:color w:val="000000" w:themeColor="text1"/>
                <w:sz w:val="20"/>
                <w:szCs w:val="24"/>
              </w:rPr>
              <w:t xml:space="preserve">, </w:t>
            </w:r>
            <w:proofErr w:type="spellStart"/>
            <w:r w:rsidRPr="00F84F86">
              <w:rPr>
                <w:rFonts w:ascii="Times New Roman" w:hAnsi="Times New Roman"/>
                <w:b/>
                <w:bCs/>
                <w:i/>
                <w:iCs/>
                <w:color w:val="000000" w:themeColor="text1"/>
                <w:sz w:val="20"/>
                <w:szCs w:val="24"/>
              </w:rPr>
              <w:t>надавачапослуг</w:t>
            </w:r>
            <w:proofErr w:type="spellEnd"/>
            <w:r w:rsidRPr="00F84F86">
              <w:rPr>
                <w:rFonts w:ascii="Times New Roman" w:hAnsi="Times New Roman"/>
                <w:b/>
                <w:bCs/>
                <w:i/>
                <w:iCs/>
                <w:color w:val="000000" w:themeColor="text1"/>
                <w:sz w:val="20"/>
                <w:szCs w:val="24"/>
              </w:rPr>
              <w:t xml:space="preserve">,  </w:t>
            </w:r>
            <w:proofErr w:type="spellStart"/>
            <w:r w:rsidRPr="00F84F86">
              <w:rPr>
                <w:rFonts w:ascii="Times New Roman" w:hAnsi="Times New Roman"/>
                <w:b/>
                <w:bCs/>
                <w:i/>
                <w:iCs/>
                <w:color w:val="000000" w:themeColor="text1"/>
                <w:sz w:val="20"/>
                <w:szCs w:val="24"/>
              </w:rPr>
              <w:t>субпідрядника</w:t>
            </w:r>
            <w:proofErr w:type="spellEnd"/>
            <w:r w:rsidRPr="00F84F86">
              <w:rPr>
                <w:rFonts w:ascii="Times New Roman" w:hAnsi="Times New Roman"/>
                <w:b/>
                <w:bCs/>
                <w:i/>
                <w:iCs/>
                <w:color w:val="000000" w:themeColor="text1"/>
                <w:sz w:val="20"/>
                <w:szCs w:val="24"/>
              </w:rPr>
              <w:t xml:space="preserve"> та </w:t>
            </w:r>
            <w:proofErr w:type="spellStart"/>
            <w:r w:rsidRPr="00F84F86">
              <w:rPr>
                <w:rFonts w:ascii="Times New Roman" w:hAnsi="Times New Roman"/>
                <w:b/>
                <w:bCs/>
                <w:i/>
                <w:iCs/>
                <w:color w:val="000000" w:themeColor="text1"/>
                <w:sz w:val="20"/>
                <w:szCs w:val="24"/>
              </w:rPr>
              <w:t>ін</w:t>
            </w:r>
            <w:proofErr w:type="spellEnd"/>
            <w:r w:rsidRPr="00F84F86">
              <w:rPr>
                <w:rFonts w:ascii="Times New Roman" w:hAnsi="Times New Roman"/>
                <w:b/>
                <w:bCs/>
                <w:i/>
                <w:iCs/>
                <w:color w:val="000000" w:themeColor="text1"/>
                <w:sz w:val="20"/>
                <w:szCs w:val="24"/>
              </w:rPr>
              <w:t>.)</w:t>
            </w:r>
          </w:p>
        </w:tc>
      </w:tr>
      <w:tr w:rsidR="004E608C" w:rsidRPr="004E608C" w:rsidTr="0078684E">
        <w:trPr>
          <w:trHeight w:val="355"/>
          <w:jc w:val="center"/>
        </w:trPr>
        <w:tc>
          <w:tcPr>
            <w:tcW w:w="551"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lang w:val="uk-UA"/>
              </w:rPr>
            </w:pPr>
          </w:p>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r>
      <w:tr w:rsidR="004E608C"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r>
      <w:tr w:rsidR="004E608C"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r>
    </w:tbl>
    <w:p w:rsidR="001D1467" w:rsidRDefault="001D1467" w:rsidP="00F84F86">
      <w:pPr>
        <w:spacing w:after="0" w:line="240" w:lineRule="auto"/>
        <w:ind w:firstLine="284"/>
        <w:jc w:val="both"/>
        <w:rPr>
          <w:rFonts w:ascii="Times New Roman" w:eastAsia="Calibri" w:hAnsi="Times New Roman" w:cs="Times New Roman"/>
          <w:b/>
          <w:lang w:val="uk-UA"/>
        </w:rPr>
      </w:pPr>
    </w:p>
    <w:p w:rsidR="00F84F86" w:rsidRPr="00F84F86" w:rsidRDefault="004E608C" w:rsidP="00F84F86">
      <w:pPr>
        <w:spacing w:after="0" w:line="240" w:lineRule="auto"/>
        <w:ind w:firstLine="284"/>
        <w:jc w:val="both"/>
        <w:rPr>
          <w:rFonts w:ascii="Times New Roman" w:eastAsia="Calibri" w:hAnsi="Times New Roman" w:cs="Times New Roman"/>
          <w:b/>
          <w:bCs/>
          <w:lang w:val="uk-UA"/>
        </w:rPr>
      </w:pPr>
      <w:proofErr w:type="spellStart"/>
      <w:r w:rsidRPr="004E608C">
        <w:rPr>
          <w:rFonts w:ascii="Times New Roman" w:eastAsia="Calibri" w:hAnsi="Times New Roman" w:cs="Times New Roman"/>
          <w:b/>
        </w:rPr>
        <w:t>Примітка</w:t>
      </w:r>
      <w:proofErr w:type="spellEnd"/>
      <w:proofErr w:type="gramStart"/>
      <w:r w:rsidRPr="004E608C">
        <w:rPr>
          <w:rFonts w:ascii="Times New Roman" w:eastAsia="Calibri" w:hAnsi="Times New Roman" w:cs="Times New Roman"/>
          <w:b/>
        </w:rPr>
        <w:t>:</w:t>
      </w:r>
      <w:r w:rsidR="00F84F86" w:rsidRPr="00F84F86">
        <w:rPr>
          <w:rFonts w:ascii="Times New Roman" w:eastAsia="Calibri" w:hAnsi="Times New Roman" w:cs="Times New Roman"/>
          <w:lang w:val="uk-UA"/>
        </w:rPr>
        <w:t>Н</w:t>
      </w:r>
      <w:proofErr w:type="gramEnd"/>
      <w:r w:rsidR="00F84F86" w:rsidRPr="00F84F86">
        <w:rPr>
          <w:rFonts w:ascii="Times New Roman" w:eastAsia="Calibri" w:hAnsi="Times New Roman" w:cs="Times New Roman"/>
          <w:lang w:val="uk-UA"/>
        </w:rPr>
        <w:t xml:space="preserve">а підтвердження наявності обладнання, матеріально-технічної бази та технологій учасник процедури закупівлі має надати довідку за </w:t>
      </w:r>
      <w:r w:rsidR="00D00F60">
        <w:rPr>
          <w:rFonts w:ascii="Times New Roman" w:eastAsia="Calibri" w:hAnsi="Times New Roman" w:cs="Times New Roman"/>
          <w:lang w:val="uk-UA"/>
        </w:rPr>
        <w:t>Ф</w:t>
      </w:r>
      <w:r w:rsidR="00F84F86" w:rsidRPr="00F84F86">
        <w:rPr>
          <w:rFonts w:ascii="Times New Roman" w:eastAsia="Calibri" w:hAnsi="Times New Roman" w:cs="Times New Roman"/>
          <w:lang w:val="uk-UA"/>
        </w:rPr>
        <w:t>ормою 1. В підтвердження інформації, зазначеної в довідці,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(обліку).</w:t>
      </w:r>
    </w:p>
    <w:p w:rsidR="00F84F86" w:rsidRDefault="00F84F86" w:rsidP="00F84F86">
      <w:pPr>
        <w:spacing w:after="0" w:line="240" w:lineRule="auto"/>
        <w:ind w:firstLine="284"/>
        <w:jc w:val="both"/>
        <w:rPr>
          <w:rFonts w:ascii="Times New Roman" w:eastAsia="Calibri" w:hAnsi="Times New Roman" w:cs="Times New Roman"/>
        </w:rPr>
      </w:pPr>
      <w:proofErr w:type="spellStart"/>
      <w:r w:rsidRPr="00F84F86">
        <w:rPr>
          <w:rFonts w:ascii="Times New Roman" w:eastAsia="Calibri" w:hAnsi="Times New Roman" w:cs="Times New Roman"/>
        </w:rPr>
        <w:t>Якщотехніка</w:t>
      </w:r>
      <w:proofErr w:type="spellEnd"/>
      <w:r w:rsidRPr="00F84F86">
        <w:rPr>
          <w:rFonts w:ascii="Times New Roman" w:eastAsia="Calibri" w:hAnsi="Times New Roman" w:cs="Times New Roman"/>
        </w:rPr>
        <w:t xml:space="preserve"> не </w:t>
      </w:r>
      <w:proofErr w:type="spellStart"/>
      <w:r w:rsidRPr="00F84F86">
        <w:rPr>
          <w:rFonts w:ascii="Times New Roman" w:eastAsia="Calibri" w:hAnsi="Times New Roman" w:cs="Times New Roman"/>
        </w:rPr>
        <w:t>є</w:t>
      </w:r>
      <w:proofErr w:type="spellEnd"/>
      <w:r w:rsidRPr="00F84F86">
        <w:rPr>
          <w:rFonts w:ascii="Times New Roman" w:eastAsia="Calibri" w:hAnsi="Times New Roman" w:cs="Times New Roman"/>
        </w:rPr>
        <w:t xml:space="preserve"> </w:t>
      </w:r>
      <w:proofErr w:type="spellStart"/>
      <w:r w:rsidRPr="00F84F86">
        <w:rPr>
          <w:rFonts w:ascii="Times New Roman" w:eastAsia="Calibri" w:hAnsi="Times New Roman" w:cs="Times New Roman"/>
        </w:rPr>
        <w:t>власністюУчасника</w:t>
      </w:r>
      <w:proofErr w:type="spellEnd"/>
      <w:r w:rsidRPr="00F84F86">
        <w:rPr>
          <w:rFonts w:ascii="Times New Roman" w:eastAsia="Calibri" w:hAnsi="Times New Roman" w:cs="Times New Roman"/>
        </w:rPr>
        <w:t xml:space="preserve">, а залучена, то </w:t>
      </w:r>
      <w:proofErr w:type="spellStart"/>
      <w:r w:rsidRPr="00F84F86">
        <w:rPr>
          <w:rFonts w:ascii="Times New Roman" w:eastAsia="Calibri" w:hAnsi="Times New Roman" w:cs="Times New Roman"/>
        </w:rPr>
        <w:t>Учасником</w:t>
      </w:r>
      <w:proofErr w:type="spellEnd"/>
      <w:r w:rsidRPr="00F84F86">
        <w:rPr>
          <w:rFonts w:ascii="Times New Roman" w:eastAsia="Calibri" w:hAnsi="Times New Roman" w:cs="Times New Roman"/>
        </w:rPr>
        <w:t xml:space="preserve"> на всю, </w:t>
      </w:r>
      <w:proofErr w:type="spellStart"/>
      <w:r w:rsidRPr="00F84F86">
        <w:rPr>
          <w:rFonts w:ascii="Times New Roman" w:eastAsia="Calibri" w:hAnsi="Times New Roman" w:cs="Times New Roman"/>
        </w:rPr>
        <w:t>вказану</w:t>
      </w:r>
      <w:proofErr w:type="spellEnd"/>
      <w:r w:rsidRPr="00F84F86">
        <w:rPr>
          <w:rFonts w:ascii="Times New Roman" w:eastAsia="Calibri" w:hAnsi="Times New Roman" w:cs="Times New Roman"/>
        </w:rPr>
        <w:t xml:space="preserve"> </w:t>
      </w:r>
      <w:proofErr w:type="gramStart"/>
      <w:r w:rsidRPr="00F84F86">
        <w:rPr>
          <w:rFonts w:ascii="Times New Roman" w:eastAsia="Calibri" w:hAnsi="Times New Roman" w:cs="Times New Roman"/>
        </w:rPr>
        <w:t xml:space="preserve">у </w:t>
      </w:r>
      <w:proofErr w:type="spellStart"/>
      <w:r w:rsidRPr="00F84F86">
        <w:rPr>
          <w:rFonts w:ascii="Times New Roman" w:eastAsia="Calibri" w:hAnsi="Times New Roman" w:cs="Times New Roman"/>
        </w:rPr>
        <w:t>дов</w:t>
      </w:r>
      <w:proofErr w:type="gramEnd"/>
      <w:r w:rsidRPr="00F84F86">
        <w:rPr>
          <w:rFonts w:ascii="Times New Roman" w:eastAsia="Calibri" w:hAnsi="Times New Roman" w:cs="Times New Roman"/>
        </w:rPr>
        <w:t>ідцітехніку</w:t>
      </w:r>
      <w:proofErr w:type="spellEnd"/>
      <w:r w:rsidRPr="00F84F86">
        <w:rPr>
          <w:rFonts w:ascii="Times New Roman" w:eastAsia="Calibri" w:hAnsi="Times New Roman" w:cs="Times New Roman"/>
        </w:rPr>
        <w:t xml:space="preserve"> (</w:t>
      </w:r>
      <w:proofErr w:type="spellStart"/>
      <w:r w:rsidRPr="00F84F86">
        <w:rPr>
          <w:rFonts w:ascii="Times New Roman" w:eastAsia="Calibri" w:hAnsi="Times New Roman" w:cs="Times New Roman"/>
        </w:rPr>
        <w:t>транспортнізасоби</w:t>
      </w:r>
      <w:proofErr w:type="spellEnd"/>
      <w:r w:rsidRPr="00F84F86">
        <w:rPr>
          <w:rFonts w:ascii="Times New Roman" w:eastAsia="Calibri" w:hAnsi="Times New Roman" w:cs="Times New Roman"/>
        </w:rPr>
        <w:t xml:space="preserve">, </w:t>
      </w:r>
      <w:proofErr w:type="spellStart"/>
      <w:r w:rsidRPr="00F84F86">
        <w:rPr>
          <w:rFonts w:ascii="Times New Roman" w:eastAsia="Calibri" w:hAnsi="Times New Roman" w:cs="Times New Roman"/>
        </w:rPr>
        <w:t>будівельнімашини</w:t>
      </w:r>
      <w:proofErr w:type="spellEnd"/>
      <w:r w:rsidRPr="00F84F86">
        <w:rPr>
          <w:rFonts w:ascii="Times New Roman" w:eastAsia="Calibri" w:hAnsi="Times New Roman" w:cs="Times New Roman"/>
        </w:rPr>
        <w:t xml:space="preserve">, </w:t>
      </w:r>
      <w:proofErr w:type="spellStart"/>
      <w:r w:rsidRPr="00F84F86">
        <w:rPr>
          <w:rFonts w:ascii="Times New Roman" w:eastAsia="Calibri" w:hAnsi="Times New Roman" w:cs="Times New Roman"/>
        </w:rPr>
        <w:t>механізми</w:t>
      </w:r>
      <w:proofErr w:type="spellEnd"/>
      <w:r w:rsidRPr="00F84F86">
        <w:rPr>
          <w:rFonts w:ascii="Times New Roman" w:eastAsia="Calibri" w:hAnsi="Times New Roman" w:cs="Times New Roman"/>
        </w:rPr>
        <w:t xml:space="preserve">, </w:t>
      </w:r>
      <w:proofErr w:type="spellStart"/>
      <w:r w:rsidRPr="00F84F86">
        <w:rPr>
          <w:rFonts w:ascii="Times New Roman" w:eastAsia="Calibri" w:hAnsi="Times New Roman" w:cs="Times New Roman"/>
        </w:rPr>
        <w:t>обладнання</w:t>
      </w:r>
      <w:proofErr w:type="spellEnd"/>
      <w:r w:rsidRPr="00F84F86">
        <w:rPr>
          <w:rFonts w:ascii="Times New Roman" w:eastAsia="Calibri" w:hAnsi="Times New Roman" w:cs="Times New Roman"/>
        </w:rPr>
        <w:t xml:space="preserve"> та </w:t>
      </w:r>
      <w:proofErr w:type="spellStart"/>
      <w:r w:rsidRPr="00F84F86">
        <w:rPr>
          <w:rFonts w:ascii="Times New Roman" w:eastAsia="Calibri" w:hAnsi="Times New Roman" w:cs="Times New Roman"/>
        </w:rPr>
        <w:t>устаткування</w:t>
      </w:r>
      <w:proofErr w:type="spellEnd"/>
      <w:r w:rsidRPr="00F84F86">
        <w:rPr>
          <w:rFonts w:ascii="Times New Roman" w:eastAsia="Calibri" w:hAnsi="Times New Roman" w:cs="Times New Roman"/>
        </w:rPr>
        <w:t xml:space="preserve">), </w:t>
      </w:r>
      <w:proofErr w:type="spellStart"/>
      <w:r w:rsidRPr="00F84F86">
        <w:rPr>
          <w:rFonts w:ascii="Times New Roman" w:eastAsia="Calibri" w:hAnsi="Times New Roman" w:cs="Times New Roman"/>
        </w:rPr>
        <w:t>додатковоподаються</w:t>
      </w:r>
      <w:proofErr w:type="spellEnd"/>
      <w:r w:rsidRPr="00F84F86">
        <w:rPr>
          <w:rFonts w:ascii="Times New Roman" w:eastAsia="Calibri" w:hAnsi="Times New Roman" w:cs="Times New Roman"/>
        </w:rPr>
        <w:t>:</w:t>
      </w:r>
    </w:p>
    <w:p w:rsidR="009340F8" w:rsidRPr="00890E15" w:rsidRDefault="009340F8" w:rsidP="009340F8">
      <w:pPr>
        <w:pStyle w:val="a4"/>
        <w:numPr>
          <w:ilvl w:val="0"/>
          <w:numId w:val="15"/>
        </w:numPr>
        <w:spacing w:after="0" w:line="240" w:lineRule="auto"/>
        <w:jc w:val="both"/>
        <w:rPr>
          <w:rFonts w:ascii="Times New Roman" w:eastAsia="Calibri" w:hAnsi="Times New Roman" w:cs="Times New Roman"/>
          <w:lang w:val="uk-UA"/>
        </w:rPr>
      </w:pPr>
      <w:r w:rsidRPr="00890E15">
        <w:rPr>
          <w:rFonts w:ascii="Times New Roman" w:eastAsia="Calibri" w:hAnsi="Times New Roman" w:cs="Times New Roman"/>
          <w:lang w:val="uk-UA"/>
        </w:rPr>
        <w:t>відповідний договір із специфікацією, в якій зазначається кількість та види механізмів, які будуть залучатися на весь термін виконання робіт.</w:t>
      </w:r>
    </w:p>
    <w:p w:rsidR="00F84F86" w:rsidRPr="00890E15" w:rsidRDefault="00F84F86" w:rsidP="00F84F86">
      <w:pPr>
        <w:numPr>
          <w:ilvl w:val="0"/>
          <w:numId w:val="15"/>
        </w:numPr>
        <w:spacing w:after="0" w:line="240" w:lineRule="auto"/>
        <w:jc w:val="both"/>
        <w:rPr>
          <w:rFonts w:ascii="Times New Roman" w:eastAsia="Calibri" w:hAnsi="Times New Roman" w:cs="Times New Roman"/>
          <w:b/>
          <w:bCs/>
          <w:lang w:val="uk-UA"/>
        </w:rPr>
      </w:pPr>
      <w:r w:rsidRPr="00890E15">
        <w:rPr>
          <w:rFonts w:ascii="Times New Roman" w:eastAsia="Calibri" w:hAnsi="Times New Roman" w:cs="Times New Roman"/>
          <w:lang w:val="uk-UA"/>
        </w:rPr>
        <w:t>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(обліку).</w:t>
      </w:r>
    </w:p>
    <w:p w:rsidR="00F84F86" w:rsidRPr="007E57C1" w:rsidRDefault="00F84F86" w:rsidP="00F84F86">
      <w:pPr>
        <w:numPr>
          <w:ilvl w:val="0"/>
          <w:numId w:val="15"/>
        </w:numPr>
        <w:spacing w:after="0" w:line="240" w:lineRule="auto"/>
        <w:jc w:val="both"/>
        <w:rPr>
          <w:rFonts w:ascii="Times New Roman" w:eastAsia="Calibri" w:hAnsi="Times New Roman" w:cs="Times New Roman"/>
          <w:b/>
          <w:bCs/>
          <w:lang w:val="uk-UA"/>
        </w:rPr>
      </w:pPr>
      <w:r w:rsidRPr="007E57C1">
        <w:rPr>
          <w:rFonts w:ascii="Times New Roman" w:eastAsia="Calibri" w:hAnsi="Times New Roman" w:cs="Times New Roman"/>
          <w:lang w:val="uk-UA"/>
        </w:rPr>
        <w:t xml:space="preserve">посвідчені, відповідно до умов </w:t>
      </w:r>
      <w:r w:rsidRPr="00890E15">
        <w:rPr>
          <w:rFonts w:ascii="Times New Roman" w:eastAsia="Calibri" w:hAnsi="Times New Roman" w:cs="Times New Roman"/>
          <w:lang w:val="uk-UA"/>
        </w:rPr>
        <w:t>тендерної документації</w:t>
      </w:r>
      <w:r w:rsidRPr="007E57C1">
        <w:rPr>
          <w:rFonts w:ascii="Times New Roman" w:eastAsia="Calibri" w:hAnsi="Times New Roman" w:cs="Times New Roman"/>
          <w:lang w:val="uk-UA"/>
        </w:rPr>
        <w:t xml:space="preserve">, акт(и) </w:t>
      </w:r>
      <w:proofErr w:type="spellStart"/>
      <w:r w:rsidRPr="007E57C1">
        <w:rPr>
          <w:rFonts w:ascii="Times New Roman" w:eastAsia="Calibri" w:hAnsi="Times New Roman" w:cs="Times New Roman"/>
          <w:lang w:val="uk-UA"/>
        </w:rPr>
        <w:t>приймання-передачіУчаснику</w:t>
      </w:r>
      <w:proofErr w:type="spellEnd"/>
      <w:r w:rsidRPr="007E57C1">
        <w:rPr>
          <w:rFonts w:ascii="Times New Roman" w:eastAsia="Calibri" w:hAnsi="Times New Roman" w:cs="Times New Roman"/>
          <w:lang w:val="uk-UA"/>
        </w:rPr>
        <w:t xml:space="preserve"> (</w:t>
      </w:r>
      <w:proofErr w:type="spellStart"/>
      <w:r w:rsidRPr="007E57C1">
        <w:rPr>
          <w:rFonts w:ascii="Times New Roman" w:eastAsia="Calibri" w:hAnsi="Times New Roman" w:cs="Times New Roman"/>
          <w:lang w:val="uk-UA"/>
        </w:rPr>
        <w:t>абоінший</w:t>
      </w:r>
      <w:proofErr w:type="spellEnd"/>
      <w:r w:rsidRPr="007E57C1">
        <w:rPr>
          <w:rFonts w:ascii="Times New Roman" w:eastAsia="Calibri" w:hAnsi="Times New Roman" w:cs="Times New Roman"/>
          <w:lang w:val="uk-UA"/>
        </w:rPr>
        <w:t>(і) документ(и), який(і) підтверджує(</w:t>
      </w:r>
      <w:proofErr w:type="spellStart"/>
      <w:r w:rsidRPr="007E57C1">
        <w:rPr>
          <w:rFonts w:ascii="Times New Roman" w:eastAsia="Calibri" w:hAnsi="Times New Roman" w:cs="Times New Roman"/>
          <w:lang w:val="uk-UA"/>
        </w:rPr>
        <w:t>ють</w:t>
      </w:r>
      <w:proofErr w:type="spellEnd"/>
      <w:r w:rsidRPr="007E57C1">
        <w:rPr>
          <w:rFonts w:ascii="Times New Roman" w:eastAsia="Calibri" w:hAnsi="Times New Roman" w:cs="Times New Roman"/>
          <w:lang w:val="uk-UA"/>
        </w:rPr>
        <w:t>) факт отримання</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Учасником) таких транспортних</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засобів, будівельних машин, механізмів, обладнання та устаткування до договорів (у разі, коли вимогами чинного законодавства</w:t>
      </w:r>
      <w:r w:rsidR="00FA05CA" w:rsidRPr="00FA05CA">
        <w:rPr>
          <w:rFonts w:ascii="Times New Roman" w:eastAsia="Calibri" w:hAnsi="Times New Roman" w:cs="Times New Roman"/>
          <w:lang w:val="uk-UA"/>
        </w:rPr>
        <w:t xml:space="preserve"> </w:t>
      </w:r>
      <w:r w:rsidRPr="007E57C1">
        <w:rPr>
          <w:rFonts w:ascii="Times New Roman" w:eastAsia="Calibri" w:hAnsi="Times New Roman" w:cs="Times New Roman"/>
          <w:lang w:val="uk-UA"/>
        </w:rPr>
        <w:t>України та/або</w:t>
      </w:r>
      <w:r w:rsidR="00FA05CA" w:rsidRPr="00FA05CA">
        <w:rPr>
          <w:rFonts w:ascii="Times New Roman" w:eastAsia="Calibri" w:hAnsi="Times New Roman" w:cs="Times New Roman"/>
          <w:lang w:val="uk-UA"/>
        </w:rPr>
        <w:t xml:space="preserve"> </w:t>
      </w:r>
      <w:r w:rsidRPr="007E57C1">
        <w:rPr>
          <w:rFonts w:ascii="Times New Roman" w:eastAsia="Calibri" w:hAnsi="Times New Roman" w:cs="Times New Roman"/>
          <w:lang w:val="uk-UA"/>
        </w:rPr>
        <w:t>умовами</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зазначених</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договорів</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передбачено</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їх</w:t>
      </w:r>
      <w:r w:rsidR="00FA05CA" w:rsidRPr="00FA05CA">
        <w:rPr>
          <w:rFonts w:ascii="Times New Roman" w:eastAsia="Calibri" w:hAnsi="Times New Roman" w:cs="Times New Roman"/>
        </w:rPr>
        <w:t xml:space="preserve"> </w:t>
      </w:r>
      <w:r w:rsidRPr="007E57C1">
        <w:rPr>
          <w:rFonts w:ascii="Times New Roman" w:eastAsia="Calibri" w:hAnsi="Times New Roman" w:cs="Times New Roman"/>
          <w:lang w:val="uk-UA"/>
        </w:rPr>
        <w:t>складання);</w:t>
      </w:r>
    </w:p>
    <w:p w:rsidR="001F6867" w:rsidRPr="007E57C1" w:rsidRDefault="001F6867" w:rsidP="00044E00">
      <w:pPr>
        <w:spacing w:after="0" w:line="240" w:lineRule="auto"/>
        <w:ind w:left="720"/>
        <w:jc w:val="both"/>
        <w:rPr>
          <w:rFonts w:ascii="Times New Roman" w:eastAsia="Calibri" w:hAnsi="Times New Roman" w:cs="Times New Roman"/>
          <w:b/>
          <w:bCs/>
          <w:lang w:val="uk-UA"/>
        </w:rPr>
      </w:pPr>
    </w:p>
    <w:p w:rsidR="004E608C" w:rsidRPr="007E57C1" w:rsidRDefault="004E608C" w:rsidP="004E608C">
      <w:pPr>
        <w:spacing w:after="0" w:line="240" w:lineRule="auto"/>
        <w:ind w:firstLine="284"/>
        <w:jc w:val="both"/>
        <w:rPr>
          <w:rFonts w:ascii="Times New Roman" w:eastAsia="Calibri" w:hAnsi="Times New Roman" w:cs="Times New Roman"/>
          <w:lang w:val="uk-UA"/>
        </w:rPr>
      </w:pPr>
    </w:p>
    <w:p w:rsidR="00FD6DC6" w:rsidRPr="004D3A77" w:rsidRDefault="00BA11E3" w:rsidP="00BA11E3">
      <w:pPr>
        <w:spacing w:after="0" w:line="20" w:lineRule="atLeast"/>
        <w:jc w:val="both"/>
        <w:rPr>
          <w:rFonts w:ascii="Times New Roman" w:hAnsi="Times New Roman"/>
          <w:bCs/>
          <w:i/>
          <w:iCs/>
          <w:color w:val="000000" w:themeColor="text1"/>
          <w:sz w:val="24"/>
          <w:szCs w:val="24"/>
          <w:lang w:val="uk-UA"/>
        </w:rPr>
      </w:pPr>
      <w:r w:rsidRPr="004D3A77">
        <w:rPr>
          <w:rFonts w:ascii="Times New Roman" w:hAnsi="Times New Roman"/>
          <w:bCs/>
          <w:i/>
          <w:iCs/>
          <w:color w:val="000000" w:themeColor="text1"/>
          <w:sz w:val="24"/>
          <w:szCs w:val="24"/>
          <w:lang w:val="uk-UA"/>
        </w:rPr>
        <w:t>Важливо! Під час надання</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перелічених</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підтверджуючих</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документів, Учасники</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повинні</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розміщувати</w:t>
      </w:r>
      <w:r w:rsidR="00FA05CA" w:rsidRPr="00FA05CA">
        <w:rPr>
          <w:rFonts w:ascii="Times New Roman" w:hAnsi="Times New Roman"/>
          <w:bCs/>
          <w:i/>
          <w:iCs/>
          <w:color w:val="000000" w:themeColor="text1"/>
          <w:sz w:val="24"/>
          <w:szCs w:val="24"/>
          <w:lang w:val="uk-UA"/>
        </w:rPr>
        <w:t xml:space="preserve"> </w:t>
      </w:r>
      <w:proofErr w:type="spellStart"/>
      <w:r w:rsidRPr="004D3A77">
        <w:rPr>
          <w:rFonts w:ascii="Times New Roman" w:hAnsi="Times New Roman"/>
          <w:bCs/>
          <w:i/>
          <w:iCs/>
          <w:color w:val="000000" w:themeColor="text1"/>
          <w:sz w:val="24"/>
          <w:szCs w:val="24"/>
          <w:lang w:val="uk-UA"/>
        </w:rPr>
        <w:t>їху</w:t>
      </w:r>
      <w:proofErr w:type="spellEnd"/>
      <w:r w:rsidRPr="004D3A77">
        <w:rPr>
          <w:rFonts w:ascii="Times New Roman" w:hAnsi="Times New Roman"/>
          <w:bCs/>
          <w:i/>
          <w:iCs/>
          <w:color w:val="000000" w:themeColor="text1"/>
          <w:sz w:val="24"/>
          <w:szCs w:val="24"/>
          <w:lang w:val="uk-UA"/>
        </w:rPr>
        <w:t xml:space="preserve"> порядку, який</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відповідає № з/п техніки, машин, обладнання</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або</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механізмів</w:t>
      </w:r>
      <w:r w:rsidR="00FA05CA" w:rsidRPr="00FA05CA">
        <w:rPr>
          <w:rFonts w:ascii="Times New Roman" w:hAnsi="Times New Roman"/>
          <w:bCs/>
          <w:i/>
          <w:iCs/>
          <w:color w:val="000000" w:themeColor="text1"/>
          <w:sz w:val="24"/>
          <w:szCs w:val="24"/>
          <w:lang w:val="uk-UA"/>
        </w:rPr>
        <w:t xml:space="preserve"> </w:t>
      </w:r>
      <w:r w:rsidRPr="004D3A77">
        <w:rPr>
          <w:rFonts w:ascii="Times New Roman" w:hAnsi="Times New Roman"/>
          <w:bCs/>
          <w:i/>
          <w:iCs/>
          <w:color w:val="000000" w:themeColor="text1"/>
          <w:sz w:val="24"/>
          <w:szCs w:val="24"/>
          <w:lang w:val="uk-UA"/>
        </w:rPr>
        <w:t>зазначених у поданій</w:t>
      </w:r>
    </w:p>
    <w:p w:rsidR="00FD6DC6" w:rsidRDefault="00BA11E3" w:rsidP="00FD6DC6">
      <w:pPr>
        <w:spacing w:after="0" w:line="20" w:lineRule="atLeast"/>
        <w:jc w:val="both"/>
        <w:rPr>
          <w:rFonts w:ascii="Times New Roman" w:hAnsi="Times New Roman"/>
          <w:bCs/>
          <w:i/>
          <w:iCs/>
          <w:color w:val="000000" w:themeColor="text1"/>
          <w:sz w:val="24"/>
          <w:szCs w:val="24"/>
          <w:lang w:val="uk-UA"/>
        </w:rPr>
      </w:pPr>
      <w:proofErr w:type="spellStart"/>
      <w:r w:rsidRPr="00EA3A8E">
        <w:rPr>
          <w:rFonts w:ascii="Times New Roman" w:hAnsi="Times New Roman"/>
          <w:bCs/>
          <w:i/>
          <w:iCs/>
          <w:color w:val="000000" w:themeColor="text1"/>
          <w:sz w:val="24"/>
          <w:szCs w:val="24"/>
        </w:rPr>
        <w:t>довідці</w:t>
      </w:r>
      <w:proofErr w:type="spellEnd"/>
      <w:r w:rsidRPr="00EA3A8E">
        <w:rPr>
          <w:rFonts w:ascii="Times New Roman" w:hAnsi="Times New Roman"/>
          <w:bCs/>
          <w:i/>
          <w:iCs/>
          <w:color w:val="000000" w:themeColor="text1"/>
          <w:sz w:val="24"/>
          <w:szCs w:val="24"/>
        </w:rPr>
        <w:t xml:space="preserve">. </w:t>
      </w:r>
    </w:p>
    <w:p w:rsidR="00E86A66" w:rsidRDefault="00E86A66"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3515E2" w:rsidRDefault="003515E2"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B02205" w:rsidRDefault="00B02205" w:rsidP="00FD6DC6">
      <w:pPr>
        <w:spacing w:after="0" w:line="20" w:lineRule="atLeast"/>
        <w:jc w:val="both"/>
        <w:rPr>
          <w:rFonts w:ascii="Times New Roman" w:hAnsi="Times New Roman"/>
          <w:b/>
          <w:bCs/>
          <w:i/>
          <w:iCs/>
          <w:color w:val="000000" w:themeColor="text1"/>
          <w:sz w:val="24"/>
          <w:szCs w:val="24"/>
          <w:lang w:val="uk-UA"/>
        </w:rPr>
      </w:pPr>
    </w:p>
    <w:p w:rsidR="00194D09" w:rsidRDefault="00194D09" w:rsidP="00FD6DC6">
      <w:pPr>
        <w:spacing w:after="0" w:line="20" w:lineRule="atLeast"/>
        <w:jc w:val="both"/>
        <w:rPr>
          <w:rFonts w:ascii="Times New Roman" w:hAnsi="Times New Roman"/>
          <w:b/>
          <w:bCs/>
          <w:i/>
          <w:iCs/>
          <w:color w:val="000000" w:themeColor="text1"/>
          <w:sz w:val="24"/>
          <w:szCs w:val="24"/>
          <w:lang w:val="uk-UA"/>
        </w:rPr>
      </w:pPr>
    </w:p>
    <w:p w:rsidR="00194D09" w:rsidRDefault="00194D09" w:rsidP="00FD6DC6">
      <w:pPr>
        <w:spacing w:after="0" w:line="20" w:lineRule="atLeast"/>
        <w:jc w:val="both"/>
        <w:rPr>
          <w:rFonts w:ascii="Times New Roman" w:hAnsi="Times New Roman"/>
          <w:b/>
          <w:bCs/>
          <w:i/>
          <w:iCs/>
          <w:color w:val="000000" w:themeColor="text1"/>
          <w:sz w:val="24"/>
          <w:szCs w:val="24"/>
          <w:lang w:val="uk-UA"/>
        </w:rPr>
      </w:pPr>
    </w:p>
    <w:p w:rsidR="00194D09" w:rsidRDefault="00194D09" w:rsidP="00FD6DC6">
      <w:pPr>
        <w:spacing w:after="0" w:line="20" w:lineRule="atLeast"/>
        <w:jc w:val="both"/>
        <w:rPr>
          <w:rFonts w:ascii="Times New Roman" w:hAnsi="Times New Roman"/>
          <w:b/>
          <w:bCs/>
          <w:i/>
          <w:iCs/>
          <w:color w:val="000000" w:themeColor="text1"/>
          <w:sz w:val="24"/>
          <w:szCs w:val="24"/>
          <w:lang w:val="uk-UA"/>
        </w:rPr>
      </w:pPr>
    </w:p>
    <w:p w:rsidR="00194D09" w:rsidRDefault="00194D09" w:rsidP="00FD6DC6">
      <w:pPr>
        <w:spacing w:after="0" w:line="20" w:lineRule="atLeast"/>
        <w:jc w:val="both"/>
        <w:rPr>
          <w:rFonts w:ascii="Times New Roman" w:hAnsi="Times New Roman"/>
          <w:b/>
          <w:bCs/>
          <w:i/>
          <w:iCs/>
          <w:color w:val="000000" w:themeColor="text1"/>
          <w:sz w:val="24"/>
          <w:szCs w:val="24"/>
          <w:lang w:val="uk-UA"/>
        </w:rPr>
      </w:pPr>
    </w:p>
    <w:p w:rsidR="00B02205" w:rsidRPr="00E86A66" w:rsidRDefault="00B02205" w:rsidP="00FD6DC6">
      <w:pPr>
        <w:spacing w:after="0" w:line="20" w:lineRule="atLeast"/>
        <w:jc w:val="both"/>
        <w:rPr>
          <w:rFonts w:ascii="Times New Roman" w:hAnsi="Times New Roman"/>
          <w:b/>
          <w:bCs/>
          <w:i/>
          <w:iCs/>
          <w:color w:val="000000" w:themeColor="text1"/>
          <w:sz w:val="24"/>
          <w:szCs w:val="24"/>
          <w:lang w:val="uk-UA"/>
        </w:rPr>
      </w:pPr>
    </w:p>
    <w:p w:rsidR="00FD6DC6" w:rsidRPr="00A0519B" w:rsidRDefault="00FD6DC6" w:rsidP="00FD6DC6">
      <w:pPr>
        <w:spacing w:after="0" w:line="240" w:lineRule="auto"/>
        <w:jc w:val="center"/>
        <w:rPr>
          <w:rFonts w:ascii="Times New Roman" w:eastAsia="Times New Roman" w:hAnsi="Times New Roman" w:cs="Times New Roman"/>
          <w:b/>
          <w:color w:val="000000"/>
          <w:sz w:val="24"/>
          <w:szCs w:val="24"/>
          <w:lang w:val="uk-UA" w:eastAsia="ru-RU"/>
        </w:rPr>
      </w:pPr>
      <w:r w:rsidRPr="00A0519B">
        <w:rPr>
          <w:rFonts w:ascii="Times New Roman" w:eastAsia="Times New Roman" w:hAnsi="Times New Roman" w:cs="Times New Roman"/>
          <w:b/>
          <w:color w:val="000000"/>
          <w:sz w:val="24"/>
          <w:szCs w:val="24"/>
          <w:lang w:val="uk-UA" w:eastAsia="ru-RU"/>
        </w:rPr>
        <w:t>ІНФОРМАЦІЯ</w:t>
      </w:r>
    </w:p>
    <w:p w:rsidR="00FD6DC6" w:rsidRPr="00A0519B" w:rsidRDefault="00FD6DC6" w:rsidP="00FD6DC6">
      <w:pPr>
        <w:spacing w:after="0" w:line="240" w:lineRule="auto"/>
        <w:jc w:val="center"/>
        <w:rPr>
          <w:rFonts w:ascii="Times New Roman" w:eastAsia="Times New Roman" w:hAnsi="Times New Roman" w:cs="Times New Roman"/>
          <w:b/>
          <w:color w:val="000000"/>
          <w:sz w:val="24"/>
          <w:szCs w:val="24"/>
          <w:lang w:val="uk-UA" w:eastAsia="ru-RU"/>
        </w:rPr>
      </w:pPr>
      <w:r w:rsidRPr="00A0519B">
        <w:rPr>
          <w:rFonts w:ascii="Times New Roman" w:eastAsia="Times New Roman" w:hAnsi="Times New Roman" w:cs="Times New Roman"/>
          <w:b/>
          <w:color w:val="000000"/>
          <w:sz w:val="24"/>
          <w:szCs w:val="24"/>
          <w:lang w:val="uk-UA" w:eastAsia="ru-RU"/>
        </w:rPr>
        <w:t>про перелік матеріально-технічної бази</w:t>
      </w:r>
    </w:p>
    <w:p w:rsidR="00FD6DC6" w:rsidRPr="00FD6DC6" w:rsidRDefault="00194D09" w:rsidP="00FD6DC6">
      <w:pPr>
        <w:spacing w:after="0" w:line="240" w:lineRule="auto"/>
        <w:jc w:val="both"/>
        <w:rPr>
          <w:rFonts w:ascii="Times New Roman" w:eastAsia="Times New Roman" w:hAnsi="Times New Roman" w:cs="Times New Roman"/>
          <w:bCs/>
          <w:i/>
          <w:iCs/>
          <w:color w:val="000000"/>
          <w:sz w:val="24"/>
          <w:szCs w:val="24"/>
          <w:lang w:val="en-US" w:eastAsia="ru-RU"/>
        </w:rPr>
      </w:pPr>
      <w:r>
        <w:rPr>
          <w:rFonts w:ascii="Times New Roman" w:eastAsia="Times New Roman" w:hAnsi="Times New Roman" w:cs="Times New Roman"/>
          <w:bCs/>
          <w:i/>
          <w:iCs/>
          <w:color w:val="000000"/>
          <w:sz w:val="24"/>
          <w:szCs w:val="24"/>
          <w:lang w:val="uk-UA" w:eastAsia="ru-RU"/>
        </w:rPr>
        <w:t xml:space="preserve">                                                                                                                                                     </w:t>
      </w:r>
      <w:r w:rsidR="00FD6DC6" w:rsidRPr="00FD6DC6">
        <w:rPr>
          <w:rFonts w:ascii="Times New Roman" w:eastAsia="Times New Roman" w:hAnsi="Times New Roman" w:cs="Times New Roman"/>
          <w:bCs/>
          <w:i/>
          <w:iCs/>
          <w:color w:val="000000"/>
          <w:sz w:val="24"/>
          <w:szCs w:val="24"/>
          <w:lang w:val="uk-UA" w:eastAsia="ru-RU"/>
        </w:rPr>
        <w:t>Форма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843"/>
        <w:gridCol w:w="1843"/>
        <w:gridCol w:w="2551"/>
        <w:gridCol w:w="3402"/>
      </w:tblGrid>
      <w:tr w:rsidR="00FD6DC6" w:rsidRPr="00BE67CE" w:rsidTr="00FD6DC6">
        <w:trPr>
          <w:trHeight w:val="1233"/>
        </w:trPr>
        <w:tc>
          <w:tcPr>
            <w:tcW w:w="1129"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lastRenderedPageBreak/>
              <w:t>№</w:t>
            </w:r>
          </w:p>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з/п</w:t>
            </w:r>
          </w:p>
        </w:tc>
        <w:tc>
          <w:tcPr>
            <w:tcW w:w="1843"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Найменування</w:t>
            </w:r>
          </w:p>
        </w:tc>
        <w:tc>
          <w:tcPr>
            <w:tcW w:w="1843"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proofErr w:type="spellStart"/>
            <w:r w:rsidRPr="00BE67CE">
              <w:rPr>
                <w:rFonts w:ascii="Times New Roman" w:eastAsia="Times New Roman" w:hAnsi="Times New Roman" w:cs="Times New Roman"/>
                <w:color w:val="000000"/>
                <w:sz w:val="24"/>
                <w:szCs w:val="24"/>
                <w:lang w:val="uk-UA" w:eastAsia="ru-RU"/>
              </w:rPr>
              <w:t>Місцезна-ходження</w:t>
            </w:r>
            <w:proofErr w:type="spellEnd"/>
          </w:p>
        </w:tc>
        <w:tc>
          <w:tcPr>
            <w:tcW w:w="2551" w:type="dxa"/>
            <w:vAlign w:val="center"/>
          </w:tcPr>
          <w:p w:rsidR="00FD6DC6" w:rsidRPr="00BE67CE" w:rsidRDefault="00FD6DC6" w:rsidP="00E86A66">
            <w:pPr>
              <w:spacing w:after="0" w:line="240" w:lineRule="auto"/>
              <w:jc w:val="center"/>
              <w:rPr>
                <w:rFonts w:ascii="Times New Roman" w:eastAsia="Times New Roman" w:hAnsi="Times New Roman" w:cs="Times New Roman"/>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Зазначення приналежності</w:t>
            </w:r>
          </w:p>
        </w:tc>
        <w:tc>
          <w:tcPr>
            <w:tcW w:w="3402" w:type="dxa"/>
            <w:vAlign w:val="center"/>
          </w:tcPr>
          <w:p w:rsidR="00FD6DC6" w:rsidRPr="00BE67CE" w:rsidRDefault="00FD6DC6" w:rsidP="00E86A66">
            <w:pPr>
              <w:spacing w:after="0" w:line="240" w:lineRule="auto"/>
              <w:jc w:val="center"/>
              <w:rPr>
                <w:rFonts w:ascii="Times New Roman" w:eastAsia="Times New Roman" w:hAnsi="Times New Roman" w:cs="Times New Roman"/>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Документ, підтверджуючий приналежність (назва документу, номер, дата)</w:t>
            </w:r>
          </w:p>
        </w:tc>
      </w:tr>
      <w:tr w:rsidR="00FD6DC6" w:rsidRPr="00BE67CE" w:rsidTr="00FD6DC6">
        <w:tc>
          <w:tcPr>
            <w:tcW w:w="1129" w:type="dxa"/>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1</w:t>
            </w:r>
          </w:p>
        </w:tc>
        <w:tc>
          <w:tcPr>
            <w:tcW w:w="1843"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2</w:t>
            </w:r>
          </w:p>
        </w:tc>
        <w:tc>
          <w:tcPr>
            <w:tcW w:w="1843"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3</w:t>
            </w:r>
          </w:p>
        </w:tc>
        <w:tc>
          <w:tcPr>
            <w:tcW w:w="2551"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4</w:t>
            </w:r>
          </w:p>
        </w:tc>
        <w:tc>
          <w:tcPr>
            <w:tcW w:w="3402"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5</w:t>
            </w:r>
          </w:p>
        </w:tc>
      </w:tr>
      <w:tr w:rsidR="00FD6DC6" w:rsidRPr="00BE67CE" w:rsidTr="00FD6DC6">
        <w:tc>
          <w:tcPr>
            <w:tcW w:w="1129"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1843"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1843"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2551"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3402"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r>
    </w:tbl>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FD6DC6">
        <w:rPr>
          <w:rFonts w:ascii="Times New Roman" w:eastAsia="Times New Roman" w:hAnsi="Times New Roman" w:cs="Times New Roman"/>
          <w:bCs/>
          <w:color w:val="000000"/>
          <w:sz w:val="24"/>
          <w:szCs w:val="24"/>
          <w:lang w:val="uk-UA" w:eastAsia="ru-RU"/>
        </w:rPr>
        <w:t>Учасник у складі тендерної пропозиції повинен подати інформаційну довідку про наявність матеріально - технічної бази (виробничих баз, офісних приміщень, тощо).</w:t>
      </w: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FD6DC6">
        <w:rPr>
          <w:rFonts w:ascii="Times New Roman" w:eastAsia="Times New Roman" w:hAnsi="Times New Roman" w:cs="Times New Roman"/>
          <w:bCs/>
          <w:color w:val="000000"/>
          <w:sz w:val="24"/>
          <w:szCs w:val="24"/>
          <w:lang w:val="uk-UA" w:eastAsia="ru-RU"/>
        </w:rPr>
        <w:t xml:space="preserve">У цій довідці має бути зазначена інформація згідно форми </w:t>
      </w:r>
      <w:r w:rsidRPr="00721C86">
        <w:rPr>
          <w:rFonts w:ascii="Times New Roman" w:eastAsia="Times New Roman" w:hAnsi="Times New Roman" w:cs="Times New Roman"/>
          <w:bCs/>
          <w:color w:val="000000"/>
          <w:sz w:val="24"/>
          <w:szCs w:val="24"/>
          <w:lang w:eastAsia="ru-RU"/>
        </w:rPr>
        <w:t>2</w:t>
      </w:r>
      <w:r w:rsidRPr="00FD6DC6">
        <w:rPr>
          <w:rFonts w:ascii="Times New Roman" w:eastAsia="Times New Roman" w:hAnsi="Times New Roman" w:cs="Times New Roman"/>
          <w:bCs/>
          <w:color w:val="000000"/>
          <w:sz w:val="24"/>
          <w:szCs w:val="24"/>
          <w:lang w:val="uk-UA" w:eastAsia="ru-RU"/>
        </w:rPr>
        <w:t>.</w:t>
      </w: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Примітка:</w:t>
      </w:r>
    </w:p>
    <w:p w:rsidR="00FD6DC6" w:rsidRPr="00804DB8" w:rsidRDefault="00FD6DC6" w:rsidP="00FD6DC6">
      <w:pPr>
        <w:numPr>
          <w:ilvl w:val="0"/>
          <w:numId w:val="36"/>
        </w:numPr>
        <w:spacing w:after="0" w:line="240" w:lineRule="auto"/>
        <w:contextualSpacing/>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 xml:space="preserve">У графі </w:t>
      </w:r>
      <w:r w:rsidR="00C4187D">
        <w:rPr>
          <w:rFonts w:ascii="Times New Roman" w:eastAsia="Times New Roman" w:hAnsi="Times New Roman" w:cs="Times New Roman"/>
          <w:bCs/>
          <w:color w:val="000000"/>
          <w:sz w:val="24"/>
          <w:szCs w:val="24"/>
          <w:lang w:val="uk-UA" w:eastAsia="ru-RU"/>
        </w:rPr>
        <w:t>4</w:t>
      </w:r>
      <w:r w:rsidRPr="00804DB8">
        <w:rPr>
          <w:rFonts w:ascii="Times New Roman" w:eastAsia="Times New Roman" w:hAnsi="Times New Roman" w:cs="Times New Roman"/>
          <w:bCs/>
          <w:color w:val="000000"/>
          <w:sz w:val="24"/>
          <w:szCs w:val="24"/>
          <w:lang w:val="uk-UA" w:eastAsia="ru-RU"/>
        </w:rPr>
        <w:t xml:space="preserve">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FD6DC6" w:rsidRPr="00804DB8" w:rsidRDefault="00FD6DC6" w:rsidP="00FD6DC6">
      <w:pPr>
        <w:numPr>
          <w:ilvl w:val="0"/>
          <w:numId w:val="36"/>
        </w:numPr>
        <w:spacing w:after="0" w:line="240" w:lineRule="auto"/>
        <w:contextualSpacing/>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 xml:space="preserve">У графі </w:t>
      </w:r>
      <w:r w:rsidR="00C4187D">
        <w:rPr>
          <w:rFonts w:ascii="Times New Roman" w:eastAsia="Times New Roman" w:hAnsi="Times New Roman" w:cs="Times New Roman"/>
          <w:bCs/>
          <w:color w:val="000000"/>
          <w:sz w:val="24"/>
          <w:szCs w:val="24"/>
          <w:lang w:val="uk-UA" w:eastAsia="ru-RU"/>
        </w:rPr>
        <w:t>5</w:t>
      </w:r>
      <w:r w:rsidRPr="00804DB8">
        <w:rPr>
          <w:rFonts w:ascii="Times New Roman" w:eastAsia="Times New Roman" w:hAnsi="Times New Roman" w:cs="Times New Roman"/>
          <w:bCs/>
          <w:color w:val="000000"/>
          <w:sz w:val="24"/>
          <w:szCs w:val="24"/>
          <w:lang w:val="uk-UA" w:eastAsia="ru-RU"/>
        </w:rPr>
        <w:t xml:space="preserve"> зазначається номер та дата документу, які Учасник надав як підтверджуючий приналежності відповідно до  графи 4 </w:t>
      </w:r>
      <w:r w:rsidR="00C4187D">
        <w:rPr>
          <w:rFonts w:ascii="Times New Roman" w:eastAsia="Times New Roman" w:hAnsi="Times New Roman" w:cs="Times New Roman"/>
          <w:bCs/>
          <w:color w:val="000000"/>
          <w:sz w:val="24"/>
          <w:szCs w:val="24"/>
          <w:lang w:val="uk-UA" w:eastAsia="ru-RU"/>
        </w:rPr>
        <w:t>форми 2</w:t>
      </w:r>
      <w:r w:rsidRPr="00804DB8">
        <w:rPr>
          <w:rFonts w:ascii="Times New Roman" w:eastAsia="Times New Roman" w:hAnsi="Times New Roman" w:cs="Times New Roman"/>
          <w:bCs/>
          <w:color w:val="000000"/>
          <w:sz w:val="24"/>
          <w:szCs w:val="24"/>
          <w:lang w:val="uk-UA" w:eastAsia="ru-RU"/>
        </w:rPr>
        <w:t xml:space="preserve">. </w:t>
      </w: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В підтвердження інформації викладеної в довідці Учасник надає:</w:t>
      </w: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w:t>
      </w:r>
      <w:r w:rsidRPr="00804DB8">
        <w:rPr>
          <w:rFonts w:ascii="Times New Roman" w:eastAsia="Times New Roman" w:hAnsi="Times New Roman" w:cs="Times New Roman"/>
          <w:bCs/>
          <w:color w:val="000000"/>
          <w:sz w:val="24"/>
          <w:szCs w:val="24"/>
          <w:lang w:val="uk-UA" w:eastAsia="ru-RU"/>
        </w:rPr>
        <w:tab/>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w:t>
      </w:r>
      <w:r w:rsidR="00C4187D">
        <w:rPr>
          <w:rFonts w:ascii="Times New Roman" w:eastAsia="Times New Roman" w:hAnsi="Times New Roman" w:cs="Times New Roman"/>
          <w:bCs/>
          <w:color w:val="000000"/>
          <w:sz w:val="24"/>
          <w:szCs w:val="24"/>
          <w:lang w:val="uk-UA" w:eastAsia="ru-RU"/>
        </w:rPr>
        <w:t>Форми 2</w:t>
      </w:r>
      <w:r w:rsidRPr="00804DB8">
        <w:rPr>
          <w:rFonts w:ascii="Times New Roman" w:eastAsia="Times New Roman" w:hAnsi="Times New Roman" w:cs="Times New Roman"/>
          <w:bCs/>
          <w:color w:val="000000"/>
          <w:sz w:val="24"/>
          <w:szCs w:val="24"/>
          <w:lang w:val="uk-UA" w:eastAsia="ru-RU"/>
        </w:rPr>
        <w:t>. або</w:t>
      </w:r>
    </w:p>
    <w:p w:rsidR="00FD6DC6" w:rsidRPr="004E608C" w:rsidRDefault="00FD6DC6" w:rsidP="00FD6DC6">
      <w:pPr>
        <w:shd w:val="clear" w:color="auto" w:fill="FFFFFF"/>
        <w:spacing w:after="0" w:line="240" w:lineRule="auto"/>
        <w:jc w:val="both"/>
        <w:rPr>
          <w:rFonts w:ascii="Times New Roman" w:eastAsia="Calibri" w:hAnsi="Times New Roman" w:cs="Times New Roman"/>
          <w:i/>
        </w:rPr>
      </w:pPr>
      <w:r w:rsidRPr="00804DB8">
        <w:rPr>
          <w:rFonts w:ascii="Times New Roman" w:eastAsia="Times New Roman" w:hAnsi="Times New Roman" w:cs="Times New Roman"/>
          <w:bCs/>
          <w:color w:val="000000"/>
          <w:sz w:val="24"/>
          <w:szCs w:val="24"/>
          <w:lang w:val="uk-UA" w:eastAsia="ru-RU"/>
        </w:rPr>
        <w:t>-</w:t>
      </w:r>
      <w:r w:rsidRPr="00804DB8">
        <w:rPr>
          <w:rFonts w:ascii="Times New Roman" w:eastAsia="Times New Roman" w:hAnsi="Times New Roman" w:cs="Times New Roman"/>
          <w:bCs/>
          <w:color w:val="000000"/>
          <w:sz w:val="24"/>
          <w:szCs w:val="24"/>
          <w:lang w:val="uk-UA" w:eastAsia="ru-RU"/>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804DB8">
        <w:rPr>
          <w:rFonts w:ascii="Times New Roman" w:eastAsia="Times New Roman" w:hAnsi="Times New Roman" w:cs="Times New Roman"/>
          <w:bCs/>
          <w:color w:val="000000"/>
          <w:sz w:val="24"/>
          <w:szCs w:val="24"/>
          <w:lang w:val="uk-UA" w:eastAsia="ru-RU"/>
        </w:rPr>
        <w:t>ють</w:t>
      </w:r>
      <w:proofErr w:type="spellEnd"/>
      <w:r w:rsidRPr="00804DB8">
        <w:rPr>
          <w:rFonts w:ascii="Times New Roman" w:eastAsia="Times New Roman" w:hAnsi="Times New Roman" w:cs="Times New Roman"/>
          <w:bCs/>
          <w:color w:val="000000"/>
          <w:sz w:val="24"/>
          <w:szCs w:val="24"/>
          <w:lang w:val="uk-UA"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B02205" w:rsidRDefault="00B02205" w:rsidP="004E608C">
      <w:pPr>
        <w:shd w:val="clear" w:color="auto" w:fill="FFFFFF"/>
        <w:spacing w:after="0" w:line="240" w:lineRule="auto"/>
        <w:jc w:val="right"/>
        <w:rPr>
          <w:rFonts w:ascii="Times New Roman" w:eastAsia="Calibri" w:hAnsi="Times New Roman" w:cs="Times New Roman"/>
          <w:i/>
          <w:lang w:val="uk-UA"/>
        </w:rPr>
      </w:pPr>
    </w:p>
    <w:p w:rsidR="004E608C" w:rsidRPr="00C4187D" w:rsidRDefault="00F84F86" w:rsidP="004E608C">
      <w:pPr>
        <w:shd w:val="clear" w:color="auto" w:fill="FFFFFF"/>
        <w:spacing w:after="0" w:line="240" w:lineRule="auto"/>
        <w:jc w:val="right"/>
        <w:rPr>
          <w:rFonts w:ascii="Times New Roman" w:eastAsia="Calibri" w:hAnsi="Times New Roman" w:cs="Times New Roman"/>
          <w:i/>
          <w:lang w:val="uk-UA"/>
        </w:rPr>
      </w:pPr>
      <w:r w:rsidRPr="003C7132">
        <w:rPr>
          <w:rFonts w:ascii="Times New Roman" w:eastAsia="Calibri" w:hAnsi="Times New Roman" w:cs="Times New Roman"/>
          <w:i/>
          <w:lang w:val="uk-UA"/>
        </w:rPr>
        <w:t xml:space="preserve">Форма </w:t>
      </w:r>
      <w:r w:rsidR="00C4187D">
        <w:rPr>
          <w:rFonts w:ascii="Times New Roman" w:eastAsia="Calibri" w:hAnsi="Times New Roman" w:cs="Times New Roman"/>
          <w:i/>
          <w:lang w:val="uk-UA"/>
        </w:rPr>
        <w:t>3</w:t>
      </w:r>
    </w:p>
    <w:p w:rsidR="004E608C" w:rsidRPr="003C7132" w:rsidRDefault="004E608C" w:rsidP="004E608C">
      <w:pPr>
        <w:shd w:val="clear" w:color="auto" w:fill="FFFFFF"/>
        <w:spacing w:after="0" w:line="240" w:lineRule="auto"/>
        <w:jc w:val="right"/>
        <w:rPr>
          <w:rFonts w:ascii="Times New Roman" w:eastAsia="Calibri" w:hAnsi="Times New Roman" w:cs="Times New Roman"/>
          <w:b/>
          <w:bCs/>
          <w:i/>
          <w:lang w:val="uk-UA"/>
        </w:rPr>
      </w:pPr>
    </w:p>
    <w:p w:rsidR="004E608C" w:rsidRPr="003C7132" w:rsidRDefault="004E608C" w:rsidP="004E608C">
      <w:pPr>
        <w:spacing w:after="0" w:line="240" w:lineRule="auto"/>
        <w:jc w:val="center"/>
        <w:rPr>
          <w:rFonts w:ascii="Times New Roman" w:eastAsia="Calibri" w:hAnsi="Times New Roman" w:cs="Times New Roman"/>
          <w:b/>
          <w:bCs/>
          <w:i/>
          <w:lang w:val="uk-UA"/>
        </w:rPr>
      </w:pPr>
      <w:r w:rsidRPr="003C7132">
        <w:rPr>
          <w:rFonts w:ascii="Times New Roman" w:eastAsia="Calibri" w:hAnsi="Times New Roman" w:cs="Times New Roman"/>
          <w:b/>
          <w:lang w:val="uk-UA"/>
        </w:rPr>
        <w:t>Наявність працівників відповідної кваліфікації, які мають необхідні знання та досвід*</w:t>
      </w: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843"/>
        <w:gridCol w:w="2439"/>
        <w:gridCol w:w="3573"/>
        <w:gridCol w:w="1985"/>
      </w:tblGrid>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lastRenderedPageBreak/>
              <w:t>№ з/п</w:t>
            </w: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BA11E3">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 xml:space="preserve">Посада </w:t>
            </w: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Прізвище та ініціали</w:t>
            </w: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Штатний</w:t>
            </w:r>
            <w:r w:rsidRPr="004E608C">
              <w:rPr>
                <w:rFonts w:ascii="Times New Roman" w:eastAsia="Calibri" w:hAnsi="Times New Roman" w:cs="Times New Roman"/>
                <w:b/>
                <w:i/>
                <w:sz w:val="20"/>
                <w:szCs w:val="20"/>
                <w:lang w:eastAsia="uk-UA"/>
              </w:rPr>
              <w:t>/</w:t>
            </w:r>
            <w:r w:rsidRPr="004E608C">
              <w:rPr>
                <w:rFonts w:ascii="Times New Roman" w:eastAsia="Calibri" w:hAnsi="Times New Roman" w:cs="Times New Roman"/>
                <w:b/>
                <w:i/>
                <w:sz w:val="20"/>
                <w:szCs w:val="20"/>
                <w:lang w:val="uk-UA" w:eastAsia="uk-UA"/>
              </w:rPr>
              <w:t>за сумісництвом</w:t>
            </w:r>
            <w:r w:rsidRPr="004E608C">
              <w:rPr>
                <w:rFonts w:ascii="Times New Roman" w:eastAsia="Calibri" w:hAnsi="Times New Roman" w:cs="Times New Roman"/>
                <w:b/>
                <w:i/>
                <w:sz w:val="20"/>
                <w:szCs w:val="20"/>
                <w:lang w:eastAsia="uk-UA"/>
              </w:rPr>
              <w:t>/</w:t>
            </w:r>
            <w:r w:rsidRPr="004E608C">
              <w:rPr>
                <w:rFonts w:ascii="Times New Roman" w:eastAsia="Calibri" w:hAnsi="Times New Roman" w:cs="Times New Roman"/>
                <w:b/>
                <w:i/>
                <w:sz w:val="20"/>
                <w:szCs w:val="20"/>
                <w:lang w:val="uk-UA" w:eastAsia="uk-UA"/>
              </w:rPr>
              <w:t>за цивільно-правовою угодою</w:t>
            </w: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Загальний стаж роботи, років</w:t>
            </w:r>
          </w:p>
        </w:tc>
      </w:tr>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1</w:t>
            </w: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2</w:t>
            </w: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3</w:t>
            </w: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4</w:t>
            </w: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5</w:t>
            </w:r>
          </w:p>
        </w:tc>
      </w:tr>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r>
    </w:tbl>
    <w:p w:rsidR="004E608C" w:rsidRPr="00721C86" w:rsidRDefault="004E608C" w:rsidP="004E608C">
      <w:pPr>
        <w:spacing w:after="0" w:line="240" w:lineRule="auto"/>
        <w:ind w:firstLine="709"/>
        <w:jc w:val="both"/>
        <w:rPr>
          <w:rFonts w:ascii="Times New Roman" w:eastAsia="Calibri" w:hAnsi="Times New Roman" w:cs="Times New Roman"/>
          <w:lang w:val="uk-UA" w:eastAsia="uk-UA"/>
        </w:rPr>
      </w:pPr>
      <w:r w:rsidRPr="00721C86">
        <w:rPr>
          <w:rFonts w:ascii="Times New Roman" w:eastAsia="Calibri" w:hAnsi="Times New Roman" w:cs="Times New Roman"/>
          <w:b/>
          <w:lang w:val="uk-UA"/>
        </w:rPr>
        <w:t>Примітка:</w:t>
      </w:r>
      <w:r w:rsidRPr="00721C86">
        <w:rPr>
          <w:rFonts w:ascii="Times New Roman" w:eastAsia="Calibri" w:hAnsi="Times New Roman" w:cs="Times New Roman"/>
          <w:lang w:val="uk-UA" w:eastAsia="uk-UA"/>
        </w:rPr>
        <w:t>На підтвердження інформації щодо наявності у Учасника працівників, яка міститься в довідці, копії наказів про призначення на посаду</w:t>
      </w:r>
      <w:r w:rsidR="00A3039C" w:rsidRPr="00890E15">
        <w:rPr>
          <w:rFonts w:ascii="Times New Roman" w:eastAsia="Calibri" w:hAnsi="Times New Roman" w:cs="Times New Roman"/>
          <w:lang w:val="uk-UA" w:eastAsia="uk-UA"/>
        </w:rPr>
        <w:t>,</w:t>
      </w:r>
      <w:r w:rsidRPr="00721C86">
        <w:rPr>
          <w:rFonts w:ascii="Times New Roman" w:eastAsia="Calibri" w:hAnsi="Times New Roman" w:cs="Times New Roman"/>
          <w:lang w:val="uk-UA" w:eastAsia="uk-UA"/>
        </w:rPr>
        <w:t xml:space="preserve"> або наказів про сумісництво (при наявності)</w:t>
      </w:r>
      <w:r w:rsidR="00A3039C" w:rsidRPr="00890E15">
        <w:rPr>
          <w:rFonts w:ascii="Times New Roman" w:eastAsia="Calibri" w:hAnsi="Times New Roman" w:cs="Times New Roman"/>
          <w:lang w:val="uk-UA" w:eastAsia="uk-UA"/>
        </w:rPr>
        <w:t>,</w:t>
      </w:r>
      <w:r w:rsidRPr="00721C86">
        <w:rPr>
          <w:rFonts w:ascii="Times New Roman" w:eastAsia="Calibri" w:hAnsi="Times New Roman" w:cs="Times New Roman"/>
          <w:lang w:val="uk-UA" w:eastAsia="uk-UA"/>
        </w:rPr>
        <w:t xml:space="preserve">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A11E3" w:rsidRPr="004E608C" w:rsidRDefault="00BA11E3" w:rsidP="004E608C">
      <w:pPr>
        <w:spacing w:after="0" w:line="240" w:lineRule="auto"/>
        <w:ind w:firstLine="709"/>
        <w:jc w:val="both"/>
        <w:rPr>
          <w:rFonts w:ascii="Times New Roman" w:eastAsia="Calibri" w:hAnsi="Times New Roman" w:cs="Times New Roman"/>
          <w:b/>
          <w:bCs/>
          <w:lang w:val="uk-UA" w:eastAsia="uk-UA"/>
        </w:rPr>
      </w:pPr>
      <w:r w:rsidRPr="00721C86">
        <w:rPr>
          <w:rFonts w:ascii="Times New Roman" w:hAnsi="Times New Roman"/>
          <w:bCs/>
          <w:i/>
          <w:iCs/>
          <w:color w:val="000000" w:themeColor="text1"/>
          <w:sz w:val="24"/>
          <w:szCs w:val="24"/>
          <w:lang w:val="uk-UA"/>
        </w:rPr>
        <w:t>Важливо! Під час надання перелічених підтверджуючих документів, Учасники повинні розміщувати їх у порядку, який відповідає № з/п робітників зазначених у поданій довідці</w:t>
      </w:r>
      <w:r>
        <w:rPr>
          <w:rFonts w:ascii="Times New Roman" w:hAnsi="Times New Roman"/>
          <w:bCs/>
          <w:i/>
          <w:iCs/>
          <w:color w:val="000000" w:themeColor="text1"/>
          <w:sz w:val="24"/>
          <w:szCs w:val="24"/>
          <w:lang w:val="uk-UA"/>
        </w:rPr>
        <w:t>.</w:t>
      </w:r>
    </w:p>
    <w:p w:rsidR="004E608C" w:rsidRDefault="004E608C" w:rsidP="004E608C">
      <w:pPr>
        <w:spacing w:after="0" w:line="240" w:lineRule="auto"/>
        <w:jc w:val="right"/>
        <w:rPr>
          <w:rFonts w:ascii="Times New Roman" w:eastAsia="Calibri" w:hAnsi="Times New Roman" w:cs="Times New Roman"/>
          <w:i/>
          <w:lang w:val="uk-UA"/>
        </w:rPr>
      </w:pPr>
    </w:p>
    <w:p w:rsidR="001D1467" w:rsidRPr="00721C86" w:rsidRDefault="001D1467" w:rsidP="004E608C">
      <w:pPr>
        <w:spacing w:after="0" w:line="240" w:lineRule="auto"/>
        <w:jc w:val="right"/>
        <w:rPr>
          <w:rFonts w:ascii="Times New Roman" w:eastAsia="Calibri" w:hAnsi="Times New Roman" w:cs="Times New Roman"/>
          <w:i/>
          <w:lang w:val="uk-UA"/>
        </w:rPr>
      </w:pPr>
    </w:p>
    <w:p w:rsidR="004E608C" w:rsidRPr="00C4187D" w:rsidRDefault="00F84F86" w:rsidP="004E608C">
      <w:pPr>
        <w:spacing w:after="0" w:line="240" w:lineRule="auto"/>
        <w:jc w:val="right"/>
        <w:rPr>
          <w:rFonts w:ascii="Times New Roman" w:eastAsia="Calibri" w:hAnsi="Times New Roman" w:cs="Times New Roman"/>
          <w:i/>
          <w:lang w:val="uk-UA"/>
        </w:rPr>
      </w:pPr>
      <w:r>
        <w:rPr>
          <w:rFonts w:ascii="Times New Roman" w:eastAsia="Calibri" w:hAnsi="Times New Roman" w:cs="Times New Roman"/>
          <w:i/>
        </w:rPr>
        <w:t xml:space="preserve">Форма </w:t>
      </w:r>
      <w:r w:rsidR="00C4187D">
        <w:rPr>
          <w:rFonts w:ascii="Times New Roman" w:eastAsia="Calibri" w:hAnsi="Times New Roman" w:cs="Times New Roman"/>
          <w:i/>
          <w:lang w:val="uk-UA"/>
        </w:rPr>
        <w:t>4</w:t>
      </w:r>
    </w:p>
    <w:p w:rsidR="004E608C" w:rsidRPr="004E608C" w:rsidRDefault="004E608C" w:rsidP="004E608C">
      <w:pPr>
        <w:spacing w:after="0" w:line="240" w:lineRule="auto"/>
        <w:jc w:val="right"/>
        <w:rPr>
          <w:rFonts w:ascii="Times New Roman" w:eastAsia="Calibri" w:hAnsi="Times New Roman" w:cs="Times New Roman"/>
          <w:bCs/>
          <w:i/>
        </w:rPr>
      </w:pPr>
    </w:p>
    <w:p w:rsidR="004E608C" w:rsidRPr="004E608C" w:rsidRDefault="004E608C" w:rsidP="004E608C">
      <w:pPr>
        <w:spacing w:after="0" w:line="240" w:lineRule="auto"/>
        <w:jc w:val="center"/>
        <w:rPr>
          <w:rFonts w:ascii="Times New Roman" w:eastAsia="Calibri" w:hAnsi="Times New Roman" w:cs="Times New Roman"/>
          <w:b/>
          <w:bCs/>
        </w:rPr>
      </w:pPr>
      <w:proofErr w:type="spellStart"/>
      <w:r w:rsidRPr="004E608C">
        <w:rPr>
          <w:rFonts w:ascii="Times New Roman" w:eastAsia="Calibri" w:hAnsi="Times New Roman" w:cs="Times New Roman"/>
          <w:b/>
        </w:rPr>
        <w:t>Довідка</w:t>
      </w:r>
      <w:proofErr w:type="spellEnd"/>
      <w:r w:rsidRPr="004E608C">
        <w:rPr>
          <w:rFonts w:ascii="Times New Roman" w:eastAsia="Calibri" w:hAnsi="Times New Roman" w:cs="Times New Roman"/>
          <w:b/>
        </w:rPr>
        <w:t xml:space="preserve"> про </w:t>
      </w:r>
      <w:proofErr w:type="spellStart"/>
      <w:r w:rsidRPr="004E608C">
        <w:rPr>
          <w:rFonts w:ascii="Times New Roman" w:eastAsia="Calibri" w:hAnsi="Times New Roman" w:cs="Times New Roman"/>
          <w:b/>
        </w:rPr>
        <w:t>досвідвиконанняаналогічного</w:t>
      </w:r>
      <w:proofErr w:type="spellEnd"/>
      <w:r w:rsidRPr="004E608C">
        <w:rPr>
          <w:rFonts w:ascii="Times New Roman" w:eastAsia="Calibri" w:hAnsi="Times New Roman" w:cs="Times New Roman"/>
          <w:b/>
        </w:rPr>
        <w:t xml:space="preserve"> (</w:t>
      </w:r>
      <w:proofErr w:type="spellStart"/>
      <w:r w:rsidRPr="004E608C">
        <w:rPr>
          <w:rFonts w:ascii="Times New Roman" w:eastAsia="Calibri" w:hAnsi="Times New Roman" w:cs="Times New Roman"/>
          <w:b/>
        </w:rPr>
        <w:t>аналогічних</w:t>
      </w:r>
      <w:proofErr w:type="spellEnd"/>
      <w:r w:rsidRPr="004E608C">
        <w:rPr>
          <w:rFonts w:ascii="Times New Roman" w:eastAsia="Calibri" w:hAnsi="Times New Roman" w:cs="Times New Roman"/>
          <w:b/>
        </w:rPr>
        <w:t xml:space="preserve">) за предметом </w:t>
      </w:r>
      <w:proofErr w:type="spellStart"/>
      <w:r w:rsidRPr="004E608C">
        <w:rPr>
          <w:rFonts w:ascii="Times New Roman" w:eastAsia="Calibri" w:hAnsi="Times New Roman" w:cs="Times New Roman"/>
          <w:b/>
        </w:rPr>
        <w:t>закупі</w:t>
      </w:r>
      <w:proofErr w:type="gramStart"/>
      <w:r w:rsidRPr="004E608C">
        <w:rPr>
          <w:rFonts w:ascii="Times New Roman" w:eastAsia="Calibri" w:hAnsi="Times New Roman" w:cs="Times New Roman"/>
          <w:b/>
        </w:rPr>
        <w:t>вл</w:t>
      </w:r>
      <w:proofErr w:type="gramEnd"/>
      <w:r w:rsidRPr="004E608C">
        <w:rPr>
          <w:rFonts w:ascii="Times New Roman" w:eastAsia="Calibri" w:hAnsi="Times New Roman" w:cs="Times New Roman"/>
          <w:b/>
        </w:rPr>
        <w:t>і</w:t>
      </w:r>
      <w:proofErr w:type="spellEnd"/>
      <w:r w:rsidRPr="004E608C">
        <w:rPr>
          <w:rFonts w:ascii="Times New Roman" w:eastAsia="Calibri" w:hAnsi="Times New Roman" w:cs="Times New Roman"/>
          <w:b/>
        </w:rPr>
        <w:t xml:space="preserve"> договору (</w:t>
      </w:r>
      <w:proofErr w:type="spellStart"/>
      <w:r w:rsidRPr="004E608C">
        <w:rPr>
          <w:rFonts w:ascii="Times New Roman" w:eastAsia="Calibri" w:hAnsi="Times New Roman" w:cs="Times New Roman"/>
          <w:b/>
        </w:rPr>
        <w:t>договорів</w:t>
      </w:r>
      <w:proofErr w:type="spellEnd"/>
      <w:r w:rsidRPr="004E608C">
        <w:rPr>
          <w:rFonts w:ascii="Times New Roman" w:eastAsia="Calibri" w:hAnsi="Times New Roman" w:cs="Times New Roman"/>
          <w:b/>
        </w:rPr>
        <w:t>)*</w:t>
      </w:r>
    </w:p>
    <w:tbl>
      <w:tblPr>
        <w:tblpPr w:leftFromText="180" w:rightFromText="180" w:vertAnchor="text" w:horzAnchor="margin" w:tblpX="250"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701"/>
        <w:gridCol w:w="1559"/>
        <w:gridCol w:w="1701"/>
        <w:gridCol w:w="2297"/>
      </w:tblGrid>
      <w:tr w:rsidR="004E608C" w:rsidRPr="004E608C" w:rsidTr="00F84F86">
        <w:trPr>
          <w:trHeight w:val="818"/>
        </w:trPr>
        <w:tc>
          <w:tcPr>
            <w:tcW w:w="534"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en-US" w:eastAsia="uk-UA"/>
              </w:rPr>
            </w:pPr>
            <w:r w:rsidRPr="004E608C">
              <w:rPr>
                <w:rFonts w:ascii="Times New Roman" w:eastAsia="Calibri" w:hAnsi="Times New Roman" w:cs="Times New Roman"/>
                <w:i/>
                <w:sz w:val="20"/>
                <w:szCs w:val="20"/>
                <w:lang w:val="en-US" w:eastAsia="uk-UA"/>
              </w:rPr>
              <w:t>№ з/п</w:t>
            </w: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rPr>
                <w:rFonts w:ascii="Times New Roman" w:eastAsia="Calibri" w:hAnsi="Times New Roman" w:cs="Times New Roman"/>
                <w:bCs/>
                <w:i/>
                <w:sz w:val="20"/>
                <w:szCs w:val="20"/>
              </w:rPr>
            </w:pPr>
          </w:p>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eastAsia="uk-UA"/>
              </w:rPr>
            </w:pPr>
            <w:proofErr w:type="spellStart"/>
            <w:r w:rsidRPr="004E608C">
              <w:rPr>
                <w:rFonts w:ascii="Times New Roman" w:eastAsia="Calibri" w:hAnsi="Times New Roman" w:cs="Times New Roman"/>
                <w:i/>
                <w:sz w:val="20"/>
                <w:szCs w:val="20"/>
              </w:rPr>
              <w:t>Найменуваннязамовникабудівництва</w:t>
            </w:r>
            <w:proofErr w:type="spellEnd"/>
            <w:r w:rsidRPr="004E608C">
              <w:rPr>
                <w:rFonts w:ascii="Times New Roman" w:eastAsia="Calibri" w:hAnsi="Times New Roman" w:cs="Times New Roman"/>
                <w:i/>
                <w:sz w:val="20"/>
                <w:szCs w:val="20"/>
              </w:rPr>
              <w:t xml:space="preserve">, </w:t>
            </w:r>
            <w:proofErr w:type="spellStart"/>
            <w:r w:rsidRPr="004E608C">
              <w:rPr>
                <w:rFonts w:ascii="Times New Roman" w:eastAsia="Calibri" w:hAnsi="Times New Roman" w:cs="Times New Roman"/>
                <w:i/>
                <w:sz w:val="20"/>
                <w:szCs w:val="20"/>
              </w:rPr>
              <w:t>юридична</w:t>
            </w:r>
            <w:proofErr w:type="spellEnd"/>
            <w:r w:rsidRPr="004E608C">
              <w:rPr>
                <w:rFonts w:ascii="Times New Roman" w:eastAsia="Calibri" w:hAnsi="Times New Roman" w:cs="Times New Roman"/>
                <w:i/>
                <w:sz w:val="20"/>
                <w:szCs w:val="20"/>
              </w:rPr>
              <w:t xml:space="preserve"> адреса, 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uk-UA" w:eastAsia="uk-UA"/>
              </w:rPr>
            </w:pPr>
            <w:proofErr w:type="spellStart"/>
            <w:r w:rsidRPr="004E608C">
              <w:rPr>
                <w:rFonts w:ascii="Times New Roman" w:eastAsia="Calibri" w:hAnsi="Times New Roman" w:cs="Times New Roman"/>
                <w:i/>
                <w:sz w:val="20"/>
                <w:szCs w:val="20"/>
                <w:lang w:eastAsia="uk-UA"/>
              </w:rPr>
              <w:t>Найменуванняаналогічного</w:t>
            </w:r>
            <w:proofErr w:type="spellEnd"/>
            <w:r w:rsidRPr="004E608C">
              <w:rPr>
                <w:rFonts w:ascii="Times New Roman" w:eastAsia="Calibri" w:hAnsi="Times New Roman" w:cs="Times New Roman"/>
                <w:i/>
                <w:sz w:val="20"/>
                <w:szCs w:val="20"/>
                <w:lang w:val="uk-UA" w:eastAsia="uk-UA"/>
              </w:rPr>
              <w:t xml:space="preserve">за </w:t>
            </w:r>
            <w:r w:rsidRPr="004E608C">
              <w:rPr>
                <w:rFonts w:ascii="Times New Roman" w:eastAsia="Calibri" w:hAnsi="Times New Roman" w:cs="Times New Roman"/>
                <w:i/>
                <w:sz w:val="20"/>
                <w:szCs w:val="20"/>
                <w:lang w:eastAsia="uk-UA"/>
              </w:rPr>
              <w:t>предмет</w:t>
            </w:r>
            <w:r w:rsidRPr="004E608C">
              <w:rPr>
                <w:rFonts w:ascii="Times New Roman" w:eastAsia="Calibri" w:hAnsi="Times New Roman" w:cs="Times New Roman"/>
                <w:i/>
                <w:sz w:val="20"/>
                <w:szCs w:val="20"/>
                <w:lang w:val="uk-UA" w:eastAsia="uk-UA"/>
              </w:rPr>
              <w:t>ом</w:t>
            </w:r>
          </w:p>
          <w:p w:rsidR="004E608C" w:rsidRPr="00F84E4C" w:rsidRDefault="004E608C" w:rsidP="004E608C">
            <w:pPr>
              <w:shd w:val="clear" w:color="auto" w:fill="FFFFFF"/>
              <w:spacing w:after="0" w:line="240" w:lineRule="auto"/>
              <w:rPr>
                <w:rFonts w:ascii="Times New Roman" w:eastAsia="Calibri" w:hAnsi="Times New Roman" w:cs="Times New Roman"/>
                <w:i/>
                <w:spacing w:val="-12"/>
                <w:sz w:val="20"/>
                <w:szCs w:val="20"/>
                <w:lang w:val="uk-UA" w:eastAsia="uk-UA"/>
              </w:rPr>
            </w:pPr>
            <w:r w:rsidRPr="004E608C">
              <w:rPr>
                <w:rFonts w:ascii="Times New Roman" w:eastAsia="Calibri" w:hAnsi="Times New Roman" w:cs="Times New Roman"/>
                <w:i/>
                <w:sz w:val="20"/>
                <w:szCs w:val="20"/>
                <w:lang w:val="uk-UA" w:eastAsia="uk-UA"/>
              </w:rPr>
              <w:t>закупівлі</w:t>
            </w:r>
            <w:r w:rsidRPr="004E608C">
              <w:rPr>
                <w:rFonts w:ascii="Times New Roman" w:eastAsia="Calibri" w:hAnsi="Times New Roman" w:cs="Times New Roman"/>
                <w:i/>
                <w:sz w:val="20"/>
                <w:szCs w:val="20"/>
                <w:lang w:eastAsia="uk-UA"/>
              </w:rPr>
              <w:t xml:space="preserve"> договору</w:t>
            </w:r>
            <w:r w:rsidR="00F84E4C">
              <w:rPr>
                <w:rFonts w:ascii="Times New Roman" w:eastAsia="Calibri" w:hAnsi="Times New Roman" w:cs="Times New Roman"/>
                <w:i/>
                <w:sz w:val="20"/>
                <w:szCs w:val="20"/>
                <w:lang w:val="uk-UA" w:eastAsia="uk-UA"/>
              </w:rPr>
              <w:t>(</w:t>
            </w:r>
            <w:proofErr w:type="spellStart"/>
            <w:r w:rsidR="00F84E4C">
              <w:rPr>
                <w:rFonts w:ascii="Times New Roman" w:eastAsia="Calibri" w:hAnsi="Times New Roman" w:cs="Times New Roman"/>
                <w:i/>
                <w:sz w:val="20"/>
                <w:szCs w:val="20"/>
                <w:lang w:val="uk-UA" w:eastAsia="uk-UA"/>
              </w:rPr>
              <w:t>-ів</w:t>
            </w:r>
            <w:proofErr w:type="spellEnd"/>
            <w:r w:rsidR="00F84E4C">
              <w:rPr>
                <w:rFonts w:ascii="Times New Roman" w:eastAsia="Calibri" w:hAnsi="Times New Roman" w:cs="Times New Roman"/>
                <w:i/>
                <w:sz w:val="20"/>
                <w:szCs w:val="20"/>
                <w:lang w:val="uk-UA" w:eastAsia="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4E608C" w:rsidRPr="00570694" w:rsidRDefault="004E608C" w:rsidP="004E608C">
            <w:pPr>
              <w:shd w:val="clear" w:color="auto" w:fill="FFFFFF"/>
              <w:spacing w:after="0" w:line="240" w:lineRule="auto"/>
              <w:rPr>
                <w:rFonts w:ascii="Times New Roman" w:eastAsia="Calibri" w:hAnsi="Times New Roman" w:cs="Times New Roman"/>
                <w:i/>
                <w:spacing w:val="-12"/>
                <w:sz w:val="20"/>
                <w:szCs w:val="20"/>
                <w:lang w:eastAsia="uk-UA"/>
              </w:rPr>
            </w:pPr>
            <w:proofErr w:type="spellStart"/>
            <w:r w:rsidRPr="00570694">
              <w:rPr>
                <w:rFonts w:ascii="Times New Roman" w:eastAsia="Calibri" w:hAnsi="Times New Roman" w:cs="Times New Roman"/>
                <w:i/>
                <w:spacing w:val="-12"/>
                <w:sz w:val="20"/>
                <w:szCs w:val="20"/>
                <w:lang w:eastAsia="uk-UA"/>
              </w:rPr>
              <w:t>Вартість</w:t>
            </w:r>
            <w:proofErr w:type="spellEnd"/>
            <w:r w:rsidRPr="00570694">
              <w:rPr>
                <w:rFonts w:ascii="Times New Roman" w:eastAsia="Calibri" w:hAnsi="Times New Roman" w:cs="Times New Roman"/>
                <w:i/>
                <w:spacing w:val="-12"/>
                <w:sz w:val="20"/>
                <w:szCs w:val="20"/>
                <w:lang w:eastAsia="uk-UA"/>
              </w:rPr>
              <w:t xml:space="preserve"> договор</w:t>
            </w:r>
            <w:proofErr w:type="gramStart"/>
            <w:r w:rsidRPr="00570694">
              <w:rPr>
                <w:rFonts w:ascii="Times New Roman" w:eastAsia="Calibri" w:hAnsi="Times New Roman" w:cs="Times New Roman"/>
                <w:i/>
                <w:spacing w:val="-12"/>
                <w:sz w:val="20"/>
                <w:szCs w:val="20"/>
                <w:lang w:eastAsia="uk-UA"/>
              </w:rPr>
              <w:t>у</w:t>
            </w:r>
            <w:r w:rsidR="00F84E4C">
              <w:rPr>
                <w:rFonts w:ascii="Times New Roman" w:eastAsia="Calibri" w:hAnsi="Times New Roman" w:cs="Times New Roman"/>
                <w:i/>
                <w:spacing w:val="-12"/>
                <w:sz w:val="20"/>
                <w:szCs w:val="20"/>
                <w:lang w:val="uk-UA" w:eastAsia="uk-UA"/>
              </w:rPr>
              <w:t>(</w:t>
            </w:r>
            <w:proofErr w:type="spellStart"/>
            <w:proofErr w:type="gramEnd"/>
            <w:r w:rsidR="00F84E4C">
              <w:rPr>
                <w:rFonts w:ascii="Times New Roman" w:eastAsia="Calibri" w:hAnsi="Times New Roman" w:cs="Times New Roman"/>
                <w:i/>
                <w:spacing w:val="-12"/>
                <w:sz w:val="20"/>
                <w:szCs w:val="20"/>
                <w:lang w:val="uk-UA" w:eastAsia="uk-UA"/>
              </w:rPr>
              <w:t>-ів</w:t>
            </w:r>
            <w:proofErr w:type="spellEnd"/>
            <w:r w:rsidR="00F84E4C">
              <w:rPr>
                <w:rFonts w:ascii="Times New Roman" w:eastAsia="Calibri" w:hAnsi="Times New Roman" w:cs="Times New Roman"/>
                <w:i/>
                <w:spacing w:val="-12"/>
                <w:sz w:val="20"/>
                <w:szCs w:val="20"/>
                <w:lang w:val="uk-UA" w:eastAsia="uk-UA"/>
              </w:rPr>
              <w:t>)</w:t>
            </w:r>
            <w:r w:rsidRPr="00570694">
              <w:rPr>
                <w:rFonts w:ascii="Times New Roman" w:eastAsia="Calibri" w:hAnsi="Times New Roman" w:cs="Times New Roman"/>
                <w:i/>
                <w:spacing w:val="-12"/>
                <w:sz w:val="20"/>
                <w:szCs w:val="20"/>
                <w:lang w:eastAsia="uk-UA"/>
              </w:rPr>
              <w:t>,</w:t>
            </w:r>
          </w:p>
          <w:p w:rsidR="004E608C" w:rsidRPr="00570694" w:rsidRDefault="004E608C" w:rsidP="004E608C">
            <w:pPr>
              <w:shd w:val="clear" w:color="auto" w:fill="FFFFFF"/>
              <w:spacing w:after="0" w:line="240" w:lineRule="auto"/>
              <w:rPr>
                <w:rFonts w:ascii="Times New Roman" w:eastAsia="Calibri" w:hAnsi="Times New Roman" w:cs="Times New Roman"/>
                <w:i/>
                <w:sz w:val="20"/>
                <w:szCs w:val="20"/>
                <w:lang w:eastAsia="uk-UA"/>
              </w:rPr>
            </w:pPr>
            <w:proofErr w:type="spellStart"/>
            <w:r w:rsidRPr="00570694">
              <w:rPr>
                <w:rFonts w:ascii="Times New Roman" w:eastAsia="Calibri" w:hAnsi="Times New Roman" w:cs="Times New Roman"/>
                <w:i/>
                <w:spacing w:val="-12"/>
                <w:sz w:val="20"/>
                <w:szCs w:val="20"/>
                <w:lang w:eastAsia="uk-UA"/>
              </w:rPr>
              <w:t>тис</w:t>
            </w:r>
            <w:proofErr w:type="gramStart"/>
            <w:r w:rsidRPr="00570694">
              <w:rPr>
                <w:rFonts w:ascii="Times New Roman" w:eastAsia="Calibri" w:hAnsi="Times New Roman" w:cs="Times New Roman"/>
                <w:i/>
                <w:spacing w:val="-12"/>
                <w:sz w:val="20"/>
                <w:szCs w:val="20"/>
                <w:lang w:eastAsia="uk-UA"/>
              </w:rPr>
              <w:t>.г</w:t>
            </w:r>
            <w:proofErr w:type="gramEnd"/>
            <w:r w:rsidRPr="00570694">
              <w:rPr>
                <w:rFonts w:ascii="Times New Roman" w:eastAsia="Calibri" w:hAnsi="Times New Roman" w:cs="Times New Roman"/>
                <w:i/>
                <w:spacing w:val="-12"/>
                <w:sz w:val="20"/>
                <w:szCs w:val="20"/>
                <w:lang w:eastAsia="uk-UA"/>
              </w:rPr>
              <w:t>рн</w:t>
            </w:r>
            <w:proofErr w:type="spellEnd"/>
            <w:r w:rsidRPr="00570694">
              <w:rPr>
                <w:rFonts w:ascii="Times New Roman" w:eastAsia="Calibri" w:hAnsi="Times New Roman" w:cs="Times New Roman"/>
                <w:i/>
                <w:spacing w:val="-12"/>
                <w:sz w:val="20"/>
                <w:szCs w:val="20"/>
                <w:lang w:eastAsia="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4E608C" w:rsidRPr="00570694" w:rsidRDefault="004E608C" w:rsidP="004E608C">
            <w:pPr>
              <w:shd w:val="clear" w:color="auto" w:fill="FFFFFF"/>
              <w:spacing w:after="0" w:line="240" w:lineRule="auto"/>
              <w:rPr>
                <w:rFonts w:ascii="Times New Roman" w:eastAsia="Calibri" w:hAnsi="Times New Roman" w:cs="Times New Roman"/>
                <w:i/>
                <w:sz w:val="20"/>
                <w:szCs w:val="20"/>
                <w:lang w:eastAsia="uk-UA"/>
              </w:rPr>
            </w:pPr>
            <w:proofErr w:type="spellStart"/>
            <w:r w:rsidRPr="00570694">
              <w:rPr>
                <w:rFonts w:ascii="Times New Roman" w:eastAsia="Calibri" w:hAnsi="Times New Roman" w:cs="Times New Roman"/>
                <w:i/>
                <w:spacing w:val="-12"/>
                <w:sz w:val="20"/>
                <w:szCs w:val="20"/>
                <w:lang w:eastAsia="uk-UA"/>
              </w:rPr>
              <w:t>Термінвиконанняробіт</w:t>
            </w:r>
            <w:proofErr w:type="spellEnd"/>
            <w:r w:rsidRPr="00570694">
              <w:rPr>
                <w:rFonts w:ascii="Times New Roman" w:eastAsia="Calibri" w:hAnsi="Times New Roman" w:cs="Times New Roman"/>
                <w:i/>
                <w:spacing w:val="-12"/>
                <w:sz w:val="20"/>
                <w:szCs w:val="20"/>
                <w:lang w:eastAsia="uk-UA"/>
              </w:rPr>
              <w:t xml:space="preserve">, </w:t>
            </w:r>
            <w:r w:rsidRPr="00570694">
              <w:rPr>
                <w:rFonts w:ascii="Times New Roman" w:eastAsia="Calibri" w:hAnsi="Times New Roman" w:cs="Times New Roman"/>
                <w:i/>
                <w:spacing w:val="-11"/>
                <w:sz w:val="20"/>
                <w:szCs w:val="20"/>
                <w:lang w:eastAsia="uk-UA"/>
              </w:rPr>
              <w:t>початок, (</w:t>
            </w:r>
            <w:proofErr w:type="spellStart"/>
            <w:proofErr w:type="gramStart"/>
            <w:r w:rsidRPr="00570694">
              <w:rPr>
                <w:rFonts w:ascii="Times New Roman" w:eastAsia="Calibri" w:hAnsi="Times New Roman" w:cs="Times New Roman"/>
                <w:i/>
                <w:spacing w:val="-11"/>
                <w:sz w:val="20"/>
                <w:szCs w:val="20"/>
                <w:lang w:eastAsia="uk-UA"/>
              </w:rPr>
              <w:t>р</w:t>
            </w:r>
            <w:proofErr w:type="gramEnd"/>
            <w:r w:rsidRPr="00570694">
              <w:rPr>
                <w:rFonts w:ascii="Times New Roman" w:eastAsia="Calibri" w:hAnsi="Times New Roman" w:cs="Times New Roman"/>
                <w:i/>
                <w:spacing w:val="-11"/>
                <w:sz w:val="20"/>
                <w:szCs w:val="20"/>
                <w:lang w:eastAsia="uk-UA"/>
              </w:rPr>
              <w:t>ік</w:t>
            </w:r>
            <w:proofErr w:type="spellEnd"/>
            <w:r w:rsidRPr="00570694">
              <w:rPr>
                <w:rFonts w:ascii="Times New Roman" w:eastAsia="Calibri" w:hAnsi="Times New Roman" w:cs="Times New Roman"/>
                <w:i/>
                <w:spacing w:val="-11"/>
                <w:sz w:val="20"/>
                <w:szCs w:val="20"/>
                <w:lang w:eastAsia="uk-UA"/>
              </w:rPr>
              <w:t xml:space="preserve">, </w:t>
            </w:r>
            <w:proofErr w:type="spellStart"/>
            <w:r w:rsidRPr="00570694">
              <w:rPr>
                <w:rFonts w:ascii="Times New Roman" w:eastAsia="Calibri" w:hAnsi="Times New Roman" w:cs="Times New Roman"/>
                <w:i/>
                <w:spacing w:val="-13"/>
                <w:sz w:val="20"/>
                <w:szCs w:val="20"/>
                <w:lang w:eastAsia="uk-UA"/>
              </w:rPr>
              <w:t>місяць</w:t>
            </w:r>
            <w:proofErr w:type="spellEnd"/>
            <w:r w:rsidRPr="00570694">
              <w:rPr>
                <w:rFonts w:ascii="Times New Roman" w:eastAsia="Calibri" w:hAnsi="Times New Roman" w:cs="Times New Roman"/>
                <w:i/>
                <w:spacing w:val="-13"/>
                <w:sz w:val="20"/>
                <w:szCs w:val="20"/>
                <w:lang w:eastAsia="uk-UA"/>
              </w:rPr>
              <w:t>)</w:t>
            </w:r>
          </w:p>
        </w:tc>
        <w:tc>
          <w:tcPr>
            <w:tcW w:w="2297"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en-US" w:eastAsia="uk-UA"/>
              </w:rPr>
            </w:pPr>
            <w:proofErr w:type="spellStart"/>
            <w:r w:rsidRPr="004E608C">
              <w:rPr>
                <w:rFonts w:ascii="Times New Roman" w:eastAsia="Calibri" w:hAnsi="Times New Roman" w:cs="Times New Roman"/>
                <w:i/>
                <w:sz w:val="20"/>
                <w:szCs w:val="20"/>
                <w:lang w:val="en-US"/>
              </w:rPr>
              <w:t>Контактнаособазамовника</w:t>
            </w:r>
            <w:proofErr w:type="spellEnd"/>
            <w:r w:rsidRPr="004E608C">
              <w:rPr>
                <w:rFonts w:ascii="Times New Roman" w:eastAsia="Calibri" w:hAnsi="Times New Roman" w:cs="Times New Roman"/>
                <w:i/>
                <w:sz w:val="20"/>
                <w:szCs w:val="20"/>
                <w:lang w:val="en-US"/>
              </w:rPr>
              <w:t xml:space="preserve">, </w:t>
            </w:r>
            <w:proofErr w:type="spellStart"/>
            <w:r w:rsidRPr="004E608C">
              <w:rPr>
                <w:rFonts w:ascii="Times New Roman" w:eastAsia="Calibri" w:hAnsi="Times New Roman" w:cs="Times New Roman"/>
                <w:i/>
                <w:sz w:val="20"/>
                <w:szCs w:val="20"/>
                <w:lang w:val="en-US"/>
              </w:rPr>
              <w:t>телефон</w:t>
            </w:r>
            <w:proofErr w:type="spellEnd"/>
          </w:p>
        </w:tc>
      </w:tr>
      <w:tr w:rsidR="004E608C" w:rsidRPr="004E608C" w:rsidTr="00F84F86">
        <w:trPr>
          <w:trHeight w:val="50"/>
        </w:trPr>
        <w:tc>
          <w:tcPr>
            <w:tcW w:w="534"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b/>
                <w:bCs/>
                <w:lang w:val="en-US" w:eastAsia="uk-UA"/>
              </w:rPr>
            </w:pPr>
          </w:p>
        </w:tc>
        <w:tc>
          <w:tcPr>
            <w:tcW w:w="170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b/>
                <w:bCs/>
                <w:lang w:val="en-US" w:eastAsia="uk-UA"/>
              </w:rPr>
            </w:pPr>
          </w:p>
        </w:tc>
        <w:tc>
          <w:tcPr>
            <w:tcW w:w="1559"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170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229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r>
    </w:tbl>
    <w:p w:rsidR="004E608C" w:rsidRPr="001476C8" w:rsidRDefault="004E608C" w:rsidP="004D34BA">
      <w:pPr>
        <w:spacing w:after="0" w:line="240" w:lineRule="auto"/>
        <w:ind w:firstLine="284"/>
        <w:jc w:val="both"/>
        <w:rPr>
          <w:rFonts w:ascii="Times New Roman" w:eastAsia="Calibri" w:hAnsi="Times New Roman" w:cs="Times New Roman"/>
          <w:lang w:val="uk-UA"/>
        </w:rPr>
      </w:pPr>
      <w:r w:rsidRPr="001476C8">
        <w:rPr>
          <w:rFonts w:ascii="Times New Roman" w:eastAsia="Calibri" w:hAnsi="Times New Roman" w:cs="Times New Roman"/>
        </w:rPr>
        <w:t>*</w:t>
      </w:r>
      <w:proofErr w:type="spellStart"/>
      <w:r w:rsidRPr="001476C8">
        <w:rPr>
          <w:rFonts w:ascii="Times New Roman" w:eastAsia="Calibri" w:hAnsi="Times New Roman" w:cs="Times New Roman"/>
        </w:rPr>
        <w:t>Обов’язково</w:t>
      </w:r>
      <w:proofErr w:type="spellEnd"/>
      <w:r w:rsidRPr="001476C8">
        <w:rPr>
          <w:rFonts w:ascii="Times New Roman" w:eastAsia="Calibri" w:hAnsi="Times New Roman" w:cs="Times New Roman"/>
        </w:rPr>
        <w:t xml:space="preserve"> до </w:t>
      </w:r>
      <w:proofErr w:type="spellStart"/>
      <w:r w:rsidRPr="001476C8">
        <w:rPr>
          <w:rFonts w:ascii="Times New Roman" w:eastAsia="Calibri" w:hAnsi="Times New Roman" w:cs="Times New Roman"/>
        </w:rPr>
        <w:t>опису</w:t>
      </w:r>
      <w:r w:rsidR="008172B5" w:rsidRPr="001476C8">
        <w:rPr>
          <w:rFonts w:ascii="Times New Roman" w:eastAsia="Calibri" w:hAnsi="Times New Roman" w:cs="Times New Roman"/>
        </w:rPr>
        <w:t>додається</w:t>
      </w:r>
      <w:proofErr w:type="spellEnd"/>
      <w:r w:rsidR="008172B5" w:rsidRPr="001476C8">
        <w:rPr>
          <w:rFonts w:ascii="Times New Roman" w:eastAsia="Calibri" w:hAnsi="Times New Roman" w:cs="Times New Roman"/>
          <w:lang w:val="uk-UA"/>
        </w:rPr>
        <w:t>(</w:t>
      </w:r>
      <w:proofErr w:type="spellStart"/>
      <w:r w:rsidR="008172B5" w:rsidRPr="001476C8">
        <w:rPr>
          <w:rFonts w:ascii="Times New Roman" w:eastAsia="Calibri" w:hAnsi="Times New Roman" w:cs="Times New Roman"/>
          <w:lang w:val="uk-UA"/>
        </w:rPr>
        <w:t>-ються</w:t>
      </w:r>
      <w:proofErr w:type="spellEnd"/>
      <w:r w:rsidR="008172B5" w:rsidRPr="001476C8">
        <w:rPr>
          <w:rFonts w:ascii="Times New Roman" w:eastAsia="Calibri" w:hAnsi="Times New Roman" w:cs="Times New Roman"/>
          <w:lang w:val="uk-UA"/>
        </w:rPr>
        <w:t xml:space="preserve">) </w:t>
      </w:r>
      <w:proofErr w:type="spellStart"/>
      <w:r w:rsidR="008172B5" w:rsidRPr="001476C8">
        <w:rPr>
          <w:rFonts w:ascii="Times New Roman" w:eastAsia="Calibri" w:hAnsi="Times New Roman" w:cs="Times New Roman"/>
        </w:rPr>
        <w:t>копія</w:t>
      </w:r>
      <w:proofErr w:type="spellEnd"/>
      <w:r w:rsidR="008172B5" w:rsidRPr="001476C8">
        <w:rPr>
          <w:rFonts w:ascii="Times New Roman" w:eastAsia="Calibri" w:hAnsi="Times New Roman" w:cs="Times New Roman"/>
          <w:lang w:val="uk-UA"/>
        </w:rPr>
        <w:t xml:space="preserve">(-ї) </w:t>
      </w:r>
      <w:proofErr w:type="spellStart"/>
      <w:r w:rsidR="008172B5" w:rsidRPr="001476C8">
        <w:rPr>
          <w:rFonts w:ascii="Times New Roman" w:eastAsia="Calibri" w:hAnsi="Times New Roman" w:cs="Times New Roman"/>
        </w:rPr>
        <w:t>вказаного</w:t>
      </w:r>
      <w:proofErr w:type="spellEnd"/>
      <w:r w:rsidR="008172B5" w:rsidRPr="001476C8">
        <w:rPr>
          <w:rFonts w:ascii="Times New Roman" w:eastAsia="Calibri" w:hAnsi="Times New Roman" w:cs="Times New Roman"/>
          <w:lang w:val="uk-UA"/>
        </w:rPr>
        <w:t>(</w:t>
      </w:r>
      <w:proofErr w:type="spellStart"/>
      <w:r w:rsidR="008172B5" w:rsidRPr="001476C8">
        <w:rPr>
          <w:rFonts w:ascii="Times New Roman" w:eastAsia="Calibri" w:hAnsi="Times New Roman" w:cs="Times New Roman"/>
          <w:lang w:val="uk-UA"/>
        </w:rPr>
        <w:t>-их</w:t>
      </w:r>
      <w:proofErr w:type="spellEnd"/>
      <w:r w:rsidR="008172B5" w:rsidRPr="001476C8">
        <w:rPr>
          <w:rFonts w:ascii="Times New Roman" w:eastAsia="Calibri" w:hAnsi="Times New Roman" w:cs="Times New Roman"/>
          <w:lang w:val="uk-UA"/>
        </w:rPr>
        <w:t>)</w:t>
      </w:r>
      <w:proofErr w:type="spellStart"/>
      <w:r w:rsidRPr="001476C8">
        <w:rPr>
          <w:rFonts w:ascii="Times New Roman" w:eastAsia="Calibri" w:hAnsi="Times New Roman" w:cs="Times New Roman"/>
        </w:rPr>
        <w:t>аналогічн</w:t>
      </w:r>
      <w:r w:rsidR="008172B5" w:rsidRPr="001476C8">
        <w:rPr>
          <w:rFonts w:ascii="Times New Roman" w:eastAsia="Calibri" w:hAnsi="Times New Roman" w:cs="Times New Roman"/>
          <w:lang w:val="uk-UA"/>
        </w:rPr>
        <w:t>ого</w:t>
      </w:r>
      <w:proofErr w:type="spellEnd"/>
      <w:r w:rsidR="008172B5" w:rsidRPr="001476C8">
        <w:rPr>
          <w:rFonts w:ascii="Times New Roman" w:eastAsia="Calibri" w:hAnsi="Times New Roman" w:cs="Times New Roman"/>
          <w:lang w:val="uk-UA"/>
        </w:rPr>
        <w:t xml:space="preserve"> (-</w:t>
      </w:r>
      <w:r w:rsidRPr="001476C8">
        <w:rPr>
          <w:rFonts w:ascii="Times New Roman" w:eastAsia="Calibri" w:hAnsi="Times New Roman" w:cs="Times New Roman"/>
        </w:rPr>
        <w:t>их</w:t>
      </w:r>
      <w:r w:rsidR="008172B5" w:rsidRPr="001476C8">
        <w:rPr>
          <w:rFonts w:ascii="Times New Roman" w:eastAsia="Calibri" w:hAnsi="Times New Roman" w:cs="Times New Roman"/>
          <w:lang w:val="uk-UA"/>
        </w:rPr>
        <w:t>)</w:t>
      </w:r>
      <w:r w:rsidRPr="001476C8">
        <w:rPr>
          <w:rFonts w:ascii="Times New Roman" w:eastAsia="Calibri" w:hAnsi="Times New Roman" w:cs="Times New Roman"/>
        </w:rPr>
        <w:t xml:space="preserve"> за предметом </w:t>
      </w:r>
      <w:proofErr w:type="spellStart"/>
      <w:r w:rsidRPr="001476C8">
        <w:rPr>
          <w:rFonts w:ascii="Times New Roman" w:eastAsia="Calibri" w:hAnsi="Times New Roman" w:cs="Times New Roman"/>
        </w:rPr>
        <w:t>закупівлі</w:t>
      </w:r>
      <w:proofErr w:type="spellEnd"/>
      <w:r w:rsidRPr="001476C8">
        <w:rPr>
          <w:rFonts w:ascii="Times New Roman" w:eastAsia="Calibri" w:hAnsi="Times New Roman" w:cs="Times New Roman"/>
        </w:rPr>
        <w:t xml:space="preserve"> договор</w:t>
      </w:r>
      <w:r w:rsidR="008172B5" w:rsidRPr="001476C8">
        <w:rPr>
          <w:rFonts w:ascii="Times New Roman" w:eastAsia="Calibri" w:hAnsi="Times New Roman" w:cs="Times New Roman"/>
          <w:lang w:val="uk-UA"/>
        </w:rPr>
        <w:t>у (-</w:t>
      </w:r>
      <w:proofErr w:type="spellStart"/>
      <w:r w:rsidRPr="001476C8">
        <w:rPr>
          <w:rFonts w:ascii="Times New Roman" w:eastAsia="Calibri" w:hAnsi="Times New Roman" w:cs="Times New Roman"/>
        </w:rPr>
        <w:t>ів</w:t>
      </w:r>
      <w:proofErr w:type="spellEnd"/>
      <w:r w:rsidR="008172B5" w:rsidRPr="001476C8">
        <w:rPr>
          <w:rFonts w:ascii="Times New Roman" w:eastAsia="Calibri" w:hAnsi="Times New Roman" w:cs="Times New Roman"/>
          <w:lang w:val="uk-UA"/>
        </w:rPr>
        <w:t>)</w:t>
      </w:r>
      <w:r w:rsidR="009C16B4" w:rsidRPr="001476C8">
        <w:rPr>
          <w:rFonts w:ascii="Times New Roman" w:eastAsia="Calibri" w:hAnsi="Times New Roman" w:cs="Times New Roman"/>
          <w:lang w:val="uk-UA"/>
        </w:rPr>
        <w:t xml:space="preserve">, </w:t>
      </w:r>
      <w:proofErr w:type="spellStart"/>
      <w:r w:rsidR="009C16B4" w:rsidRPr="001476C8">
        <w:rPr>
          <w:rFonts w:ascii="Times New Roman" w:eastAsia="Calibri" w:hAnsi="Times New Roman" w:cs="Times New Roman"/>
          <w:lang w:val="uk-UA"/>
        </w:rPr>
        <w:t>виконанний</w:t>
      </w:r>
      <w:proofErr w:type="spellEnd"/>
      <w:r w:rsidR="009C16B4" w:rsidRPr="001476C8">
        <w:rPr>
          <w:rFonts w:ascii="Times New Roman" w:eastAsia="Calibri" w:hAnsi="Times New Roman" w:cs="Times New Roman"/>
          <w:lang w:val="uk-UA"/>
        </w:rPr>
        <w:t>(</w:t>
      </w:r>
      <w:proofErr w:type="spellStart"/>
      <w:r w:rsidR="009C16B4" w:rsidRPr="001476C8">
        <w:rPr>
          <w:rFonts w:ascii="Times New Roman" w:eastAsia="Calibri" w:hAnsi="Times New Roman" w:cs="Times New Roman"/>
          <w:lang w:val="uk-UA"/>
        </w:rPr>
        <w:t>-ні</w:t>
      </w:r>
      <w:proofErr w:type="spellEnd"/>
      <w:r w:rsidR="009C16B4" w:rsidRPr="001476C8">
        <w:rPr>
          <w:rFonts w:ascii="Times New Roman" w:eastAsia="Calibri" w:hAnsi="Times New Roman" w:cs="Times New Roman"/>
          <w:lang w:val="uk-UA"/>
        </w:rPr>
        <w:t xml:space="preserve">) </w:t>
      </w:r>
      <w:r w:rsidR="00B25932">
        <w:rPr>
          <w:rFonts w:ascii="Times New Roman" w:eastAsia="Calibri" w:hAnsi="Times New Roman" w:cs="Times New Roman"/>
          <w:lang w:val="uk-UA"/>
        </w:rPr>
        <w:t xml:space="preserve">в повному </w:t>
      </w:r>
      <w:proofErr w:type="spellStart"/>
      <w:r w:rsidR="00B25932">
        <w:rPr>
          <w:rFonts w:ascii="Times New Roman" w:eastAsia="Calibri" w:hAnsi="Times New Roman" w:cs="Times New Roman"/>
          <w:lang w:val="uk-UA"/>
        </w:rPr>
        <w:t>обсязі</w:t>
      </w:r>
      <w:r w:rsidR="008172B5" w:rsidRPr="001476C8">
        <w:rPr>
          <w:rFonts w:ascii="Times New Roman" w:eastAsia="Calibri" w:hAnsi="Times New Roman" w:cs="Times New Roman"/>
          <w:lang w:val="uk-UA"/>
        </w:rPr>
        <w:t>з</w:t>
      </w:r>
      <w:proofErr w:type="spellEnd"/>
      <w:r w:rsidR="008172B5" w:rsidRPr="001476C8">
        <w:rPr>
          <w:rFonts w:ascii="Times New Roman" w:eastAsia="Calibri" w:hAnsi="Times New Roman" w:cs="Times New Roman"/>
          <w:lang w:val="uk-UA"/>
        </w:rPr>
        <w:t xml:space="preserve"> усіма додатками до нього (</w:t>
      </w:r>
      <w:proofErr w:type="spellStart"/>
      <w:r w:rsidR="008172B5" w:rsidRPr="001476C8">
        <w:rPr>
          <w:rFonts w:ascii="Times New Roman" w:eastAsia="Calibri" w:hAnsi="Times New Roman" w:cs="Times New Roman"/>
          <w:lang w:val="uk-UA"/>
        </w:rPr>
        <w:t>-их</w:t>
      </w:r>
      <w:proofErr w:type="spellEnd"/>
      <w:r w:rsidR="008172B5" w:rsidRPr="001476C8">
        <w:rPr>
          <w:rFonts w:ascii="Times New Roman" w:eastAsia="Calibri" w:hAnsi="Times New Roman" w:cs="Times New Roman"/>
          <w:lang w:val="uk-UA"/>
        </w:rPr>
        <w:t xml:space="preserve">) </w:t>
      </w:r>
      <w:proofErr w:type="spellStart"/>
      <w:r w:rsidRPr="001476C8">
        <w:rPr>
          <w:rFonts w:ascii="Times New Roman" w:eastAsia="Calibri" w:hAnsi="Times New Roman" w:cs="Times New Roman"/>
        </w:rPr>
        <w:t>з</w:t>
      </w:r>
      <w:proofErr w:type="spellEnd"/>
      <w:r w:rsidR="008172B5" w:rsidRPr="001476C8">
        <w:rPr>
          <w:rFonts w:ascii="Times New Roman" w:eastAsia="Calibri" w:hAnsi="Times New Roman" w:cs="Times New Roman"/>
          <w:lang w:val="uk-UA"/>
        </w:rPr>
        <w:t>а</w:t>
      </w:r>
      <w:r w:rsidRPr="001476C8">
        <w:rPr>
          <w:rFonts w:ascii="Times New Roman" w:eastAsia="Calibri" w:hAnsi="Times New Roman" w:cs="Times New Roman"/>
        </w:rPr>
        <w:t xml:space="preserve"> характером </w:t>
      </w:r>
      <w:proofErr w:type="spellStart"/>
      <w:r w:rsidRPr="001476C8">
        <w:rPr>
          <w:rFonts w:ascii="Times New Roman" w:eastAsia="Calibri" w:hAnsi="Times New Roman" w:cs="Times New Roman"/>
        </w:rPr>
        <w:t>робіт</w:t>
      </w:r>
      <w:proofErr w:type="spellEnd"/>
      <w:r w:rsidRPr="001476C8">
        <w:rPr>
          <w:rFonts w:ascii="Times New Roman" w:eastAsia="Calibri" w:hAnsi="Times New Roman" w:cs="Times New Roman"/>
        </w:rPr>
        <w:t xml:space="preserve"> –</w:t>
      </w:r>
      <w:proofErr w:type="spellStart"/>
      <w:r w:rsidRPr="001476C8">
        <w:rPr>
          <w:rFonts w:ascii="Times New Roman" w:eastAsia="Calibri" w:hAnsi="Times New Roman" w:cs="Times New Roman"/>
        </w:rPr>
        <w:t>новебудівництво</w:t>
      </w:r>
      <w:proofErr w:type="spellEnd"/>
      <w:r w:rsidR="00F84E4C" w:rsidRPr="001476C8">
        <w:rPr>
          <w:rFonts w:ascii="Times New Roman" w:eastAsia="Calibri" w:hAnsi="Times New Roman" w:cs="Times New Roman"/>
          <w:lang w:val="uk-UA"/>
        </w:rPr>
        <w:t>/капітальний ремонт</w:t>
      </w:r>
      <w:r w:rsidR="00147604" w:rsidRPr="001476C8">
        <w:rPr>
          <w:rFonts w:ascii="Times New Roman" w:eastAsia="Calibri" w:hAnsi="Times New Roman" w:cs="Times New Roman"/>
          <w:lang w:val="uk-UA"/>
        </w:rPr>
        <w:t xml:space="preserve"> або </w:t>
      </w:r>
      <w:proofErr w:type="spellStart"/>
      <w:r w:rsidR="00147604" w:rsidRPr="001476C8">
        <w:rPr>
          <w:rFonts w:ascii="Times New Roman" w:eastAsia="Calibri" w:hAnsi="Times New Roman" w:cs="Times New Roman"/>
        </w:rPr>
        <w:t>реконструкція</w:t>
      </w:r>
      <w:proofErr w:type="gramStart"/>
      <w:r w:rsidR="004D34BA" w:rsidRPr="001D1467">
        <w:rPr>
          <w:rFonts w:ascii="Times New Roman" w:eastAsia="Calibri" w:hAnsi="Times New Roman" w:cs="Times New Roman"/>
          <w:lang w:val="uk-UA"/>
        </w:rPr>
        <w:t>.Д</w:t>
      </w:r>
      <w:proofErr w:type="gramEnd"/>
      <w:r w:rsidR="004D34BA" w:rsidRPr="001D1467">
        <w:rPr>
          <w:rFonts w:ascii="Times New Roman" w:eastAsia="Calibri" w:hAnsi="Times New Roman" w:cs="Times New Roman"/>
          <w:lang w:val="uk-UA"/>
        </w:rPr>
        <w:t>ля</w:t>
      </w:r>
      <w:proofErr w:type="spellEnd"/>
      <w:r w:rsidR="004D34BA" w:rsidRPr="001D1467">
        <w:rPr>
          <w:rFonts w:ascii="Times New Roman" w:eastAsia="Calibri" w:hAnsi="Times New Roman" w:cs="Times New Roman"/>
          <w:lang w:val="uk-UA"/>
        </w:rPr>
        <w:t xml:space="preserve"> підтвердження виконання договору Учасник надає акт(</w:t>
      </w:r>
      <w:proofErr w:type="spellStart"/>
      <w:r w:rsidR="004D34BA" w:rsidRPr="001D1467">
        <w:rPr>
          <w:rFonts w:ascii="Times New Roman" w:eastAsia="Calibri" w:hAnsi="Times New Roman" w:cs="Times New Roman"/>
          <w:lang w:val="uk-UA"/>
        </w:rPr>
        <w:t>-ти</w:t>
      </w:r>
      <w:proofErr w:type="spellEnd"/>
      <w:r w:rsidR="004D34BA" w:rsidRPr="001D1467">
        <w:rPr>
          <w:rFonts w:ascii="Times New Roman" w:eastAsia="Calibri" w:hAnsi="Times New Roman" w:cs="Times New Roman"/>
          <w:lang w:val="uk-UA"/>
        </w:rPr>
        <w:t>) приймання виконаних</w:t>
      </w:r>
      <w:r w:rsidR="004D34BA" w:rsidRPr="001476C8">
        <w:rPr>
          <w:rFonts w:ascii="Times New Roman" w:eastAsia="Calibri" w:hAnsi="Times New Roman" w:cs="Times New Roman"/>
          <w:lang w:val="uk-UA"/>
        </w:rPr>
        <w:t xml:space="preserve"> будівельних робіт (форми КБ-2в) та </w:t>
      </w:r>
      <w:proofErr w:type="spellStart"/>
      <w:r w:rsidR="004D34BA" w:rsidRPr="001476C8">
        <w:rPr>
          <w:rFonts w:ascii="Times New Roman" w:eastAsia="Calibri" w:hAnsi="Times New Roman" w:cs="Times New Roman"/>
          <w:lang w:val="uk-UA"/>
        </w:rPr>
        <w:t>довiдка</w:t>
      </w:r>
      <w:proofErr w:type="spellEnd"/>
      <w:r w:rsidR="004D34BA" w:rsidRPr="001476C8">
        <w:rPr>
          <w:rFonts w:ascii="Times New Roman" w:eastAsia="Calibri" w:hAnsi="Times New Roman" w:cs="Times New Roman"/>
          <w:lang w:val="uk-UA"/>
        </w:rPr>
        <w:t xml:space="preserve"> (</w:t>
      </w:r>
      <w:proofErr w:type="spellStart"/>
      <w:r w:rsidR="004D34BA" w:rsidRPr="001476C8">
        <w:rPr>
          <w:rFonts w:ascii="Times New Roman" w:eastAsia="Calibri" w:hAnsi="Times New Roman" w:cs="Times New Roman"/>
          <w:lang w:val="uk-UA"/>
        </w:rPr>
        <w:t>-ки</w:t>
      </w:r>
      <w:proofErr w:type="spellEnd"/>
      <w:r w:rsidR="004D34BA" w:rsidRPr="001476C8">
        <w:rPr>
          <w:rFonts w:ascii="Times New Roman" w:eastAsia="Calibri" w:hAnsi="Times New Roman" w:cs="Times New Roman"/>
          <w:lang w:val="uk-UA"/>
        </w:rPr>
        <w:t xml:space="preserve">) про </w:t>
      </w:r>
      <w:proofErr w:type="spellStart"/>
      <w:r w:rsidR="004D34BA" w:rsidRPr="001476C8">
        <w:rPr>
          <w:rFonts w:ascii="Times New Roman" w:eastAsia="Calibri" w:hAnsi="Times New Roman" w:cs="Times New Roman"/>
          <w:lang w:val="uk-UA"/>
        </w:rPr>
        <w:t>вapтicть</w:t>
      </w:r>
      <w:proofErr w:type="spellEnd"/>
      <w:r w:rsidR="004D34BA" w:rsidRPr="001476C8">
        <w:rPr>
          <w:rFonts w:ascii="Times New Roman" w:eastAsia="Calibri" w:hAnsi="Times New Roman" w:cs="Times New Roman"/>
          <w:lang w:val="uk-UA"/>
        </w:rPr>
        <w:t xml:space="preserve"> виконаних будівельних </w:t>
      </w:r>
      <w:proofErr w:type="spellStart"/>
      <w:r w:rsidR="004D34BA" w:rsidRPr="001476C8">
        <w:rPr>
          <w:rFonts w:ascii="Times New Roman" w:eastAsia="Calibri" w:hAnsi="Times New Roman" w:cs="Times New Roman"/>
          <w:lang w:val="uk-UA"/>
        </w:rPr>
        <w:t>робiт</w:t>
      </w:r>
      <w:proofErr w:type="spellEnd"/>
      <w:r w:rsidR="004D34BA" w:rsidRPr="001476C8">
        <w:rPr>
          <w:rFonts w:ascii="Times New Roman" w:eastAsia="Calibri" w:hAnsi="Times New Roman" w:cs="Times New Roman"/>
          <w:lang w:val="uk-UA"/>
        </w:rPr>
        <w:t xml:space="preserve"> та витрати (форми КБ-3)</w:t>
      </w:r>
      <w:r w:rsidRPr="00570694">
        <w:rPr>
          <w:rFonts w:ascii="Times New Roman" w:eastAsia="Calibri" w:hAnsi="Times New Roman" w:cs="Times New Roman"/>
          <w:lang w:val="uk-UA"/>
        </w:rPr>
        <w:t xml:space="preserve">, завірені належним чином відповідно до </w:t>
      </w:r>
      <w:r w:rsidR="00A3039C" w:rsidRPr="001476C8">
        <w:rPr>
          <w:rFonts w:ascii="Times New Roman" w:eastAsia="Calibri" w:hAnsi="Times New Roman" w:cs="Times New Roman"/>
          <w:lang w:val="uk-UA"/>
        </w:rPr>
        <w:t xml:space="preserve">5.26 ДСТУ 4163:2020 «Уніфікована система організаційно-розпорядчої документації. </w:t>
      </w:r>
      <w:proofErr w:type="spellStart"/>
      <w:r w:rsidR="00A3039C" w:rsidRPr="001476C8">
        <w:rPr>
          <w:rFonts w:ascii="Times New Roman" w:eastAsia="Calibri" w:hAnsi="Times New Roman" w:cs="Times New Roman"/>
        </w:rPr>
        <w:t>Вимоги</w:t>
      </w:r>
      <w:proofErr w:type="spellEnd"/>
      <w:r w:rsidR="00A3039C" w:rsidRPr="001476C8">
        <w:rPr>
          <w:rFonts w:ascii="Times New Roman" w:eastAsia="Calibri" w:hAnsi="Times New Roman" w:cs="Times New Roman"/>
        </w:rPr>
        <w:t xml:space="preserve"> до </w:t>
      </w:r>
      <w:proofErr w:type="spellStart"/>
      <w:r w:rsidR="00A3039C" w:rsidRPr="001476C8">
        <w:rPr>
          <w:rFonts w:ascii="Times New Roman" w:eastAsia="Calibri" w:hAnsi="Times New Roman" w:cs="Times New Roman"/>
        </w:rPr>
        <w:t>оформленнядокументів</w:t>
      </w:r>
      <w:proofErr w:type="spellEnd"/>
      <w:r w:rsidR="00A3039C" w:rsidRPr="001476C8">
        <w:rPr>
          <w:rFonts w:ascii="Times New Roman" w:eastAsia="Calibri" w:hAnsi="Times New Roman" w:cs="Times New Roman"/>
        </w:rPr>
        <w:t>»</w:t>
      </w:r>
      <w:r w:rsidRPr="001476C8">
        <w:rPr>
          <w:rFonts w:ascii="Times New Roman" w:eastAsia="Calibri" w:hAnsi="Times New Roman" w:cs="Times New Roman"/>
        </w:rPr>
        <w:t>.</w:t>
      </w: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B02205" w:rsidRDefault="00B02205" w:rsidP="004E608C">
      <w:pPr>
        <w:spacing w:after="0" w:line="240" w:lineRule="auto"/>
        <w:jc w:val="center"/>
        <w:rPr>
          <w:rFonts w:ascii="Times New Roman" w:eastAsia="Calibri" w:hAnsi="Times New Roman" w:cs="Times New Roman"/>
          <w:i/>
          <w:lang w:val="uk-UA"/>
        </w:rPr>
      </w:pPr>
    </w:p>
    <w:p w:rsidR="004E608C" w:rsidRPr="00433AB7" w:rsidRDefault="008172B5" w:rsidP="00433AB7">
      <w:pPr>
        <w:spacing w:after="0" w:line="240" w:lineRule="auto"/>
        <w:jc w:val="right"/>
        <w:rPr>
          <w:rFonts w:ascii="Times New Roman" w:eastAsia="Calibri" w:hAnsi="Times New Roman" w:cs="Times New Roman"/>
          <w:i/>
          <w:lang w:val="uk-UA"/>
        </w:rPr>
      </w:pPr>
      <w:r>
        <w:rPr>
          <w:rFonts w:ascii="Times New Roman" w:eastAsia="Calibri" w:hAnsi="Times New Roman" w:cs="Times New Roman"/>
          <w:i/>
        </w:rPr>
        <w:t xml:space="preserve">         Форма </w:t>
      </w:r>
      <w:r w:rsidR="00433AB7">
        <w:rPr>
          <w:rFonts w:ascii="Times New Roman" w:eastAsia="Calibri" w:hAnsi="Times New Roman" w:cs="Times New Roman"/>
          <w:i/>
          <w:lang w:val="uk-UA"/>
        </w:rPr>
        <w:t>5</w:t>
      </w:r>
    </w:p>
    <w:p w:rsidR="004E608C" w:rsidRPr="008172B5" w:rsidRDefault="004E608C" w:rsidP="004E608C">
      <w:pPr>
        <w:tabs>
          <w:tab w:val="left" w:pos="5820"/>
        </w:tabs>
        <w:spacing w:after="0" w:line="240" w:lineRule="auto"/>
        <w:jc w:val="center"/>
        <w:rPr>
          <w:rFonts w:ascii="Times New Roman" w:eastAsia="Calibri" w:hAnsi="Times New Roman" w:cs="Times New Roman"/>
          <w:b/>
        </w:rPr>
      </w:pPr>
      <w:r w:rsidRPr="008172B5">
        <w:rPr>
          <w:rFonts w:ascii="Times New Roman" w:eastAsia="Calibri" w:hAnsi="Times New Roman" w:cs="Times New Roman"/>
          <w:b/>
        </w:rPr>
        <w:t xml:space="preserve">Форма пропозиції про </w:t>
      </w:r>
      <w:proofErr w:type="spellStart"/>
      <w:r w:rsidRPr="008172B5">
        <w:rPr>
          <w:rFonts w:ascii="Times New Roman" w:eastAsia="Calibri" w:hAnsi="Times New Roman" w:cs="Times New Roman"/>
          <w:b/>
        </w:rPr>
        <w:t>залученнясубпідрядникі</w:t>
      </w:r>
      <w:proofErr w:type="gramStart"/>
      <w:r w:rsidRPr="008172B5">
        <w:rPr>
          <w:rFonts w:ascii="Times New Roman" w:eastAsia="Calibri" w:hAnsi="Times New Roman" w:cs="Times New Roman"/>
          <w:b/>
        </w:rPr>
        <w:t>в</w:t>
      </w:r>
      <w:proofErr w:type="spellEnd"/>
      <w:proofErr w:type="gramEnd"/>
    </w:p>
    <w:p w:rsidR="004E608C" w:rsidRPr="004E608C" w:rsidRDefault="004E608C" w:rsidP="004E608C">
      <w:pPr>
        <w:tabs>
          <w:tab w:val="left" w:pos="5820"/>
        </w:tabs>
        <w:spacing w:after="0" w:line="240" w:lineRule="auto"/>
        <w:rPr>
          <w:rFonts w:ascii="Times New Roman" w:eastAsia="Calibri"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4582"/>
        <w:gridCol w:w="3183"/>
      </w:tblGrid>
      <w:tr w:rsidR="004E608C" w:rsidRPr="004E608C" w:rsidTr="0078684E">
        <w:tc>
          <w:tcPr>
            <w:tcW w:w="3040" w:type="dxa"/>
          </w:tcPr>
          <w:p w:rsidR="004E608C" w:rsidRPr="004E608C" w:rsidRDefault="004E608C" w:rsidP="004E608C">
            <w:pPr>
              <w:tabs>
                <w:tab w:val="left" w:pos="5820"/>
              </w:tabs>
              <w:spacing w:after="0" w:line="240" w:lineRule="auto"/>
              <w:jc w:val="center"/>
              <w:rPr>
                <w:rFonts w:ascii="Times New Roman" w:eastAsia="Calibri" w:hAnsi="Times New Roman" w:cs="Times New Roman"/>
                <w:strike/>
                <w:sz w:val="20"/>
                <w:szCs w:val="20"/>
              </w:rPr>
            </w:pPr>
            <w:r w:rsidRPr="004E608C">
              <w:rPr>
                <w:rFonts w:ascii="Times New Roman" w:eastAsia="Calibri" w:hAnsi="Times New Roman" w:cs="Times New Roman"/>
                <w:spacing w:val="-2"/>
                <w:sz w:val="20"/>
                <w:szCs w:val="20"/>
                <w:lang w:val="uk-UA"/>
              </w:rPr>
              <w:t>Субпідрядник/співвиконавець (найменування, код ЄДРПОУ та адреса)</w:t>
            </w:r>
          </w:p>
        </w:tc>
        <w:tc>
          <w:tcPr>
            <w:tcW w:w="3508" w:type="dxa"/>
          </w:tcPr>
          <w:p w:rsidR="004E608C" w:rsidRPr="004E608C" w:rsidRDefault="004E608C" w:rsidP="004E608C">
            <w:pPr>
              <w:tabs>
                <w:tab w:val="left" w:pos="5820"/>
              </w:tabs>
              <w:spacing w:after="0" w:line="240" w:lineRule="auto"/>
              <w:jc w:val="center"/>
              <w:rPr>
                <w:rFonts w:ascii="Times New Roman" w:eastAsia="Calibri" w:hAnsi="Times New Roman" w:cs="Times New Roman"/>
                <w:sz w:val="20"/>
                <w:szCs w:val="20"/>
              </w:rPr>
            </w:pPr>
            <w:proofErr w:type="spellStart"/>
            <w:r w:rsidRPr="004E608C">
              <w:rPr>
                <w:rFonts w:ascii="Times New Roman" w:eastAsia="Calibri" w:hAnsi="Times New Roman" w:cs="Times New Roman"/>
                <w:sz w:val="20"/>
                <w:szCs w:val="20"/>
              </w:rPr>
              <w:t>Видиробіт</w:t>
            </w:r>
            <w:proofErr w:type="spellEnd"/>
            <w:r w:rsidRPr="004E608C">
              <w:rPr>
                <w:rFonts w:ascii="Times New Roman" w:eastAsia="Calibri" w:hAnsi="Times New Roman" w:cs="Times New Roman"/>
                <w:sz w:val="20"/>
                <w:szCs w:val="20"/>
              </w:rPr>
              <w:t xml:space="preserve">, </w:t>
            </w:r>
            <w:proofErr w:type="spellStart"/>
            <w:r w:rsidRPr="004E608C">
              <w:rPr>
                <w:rFonts w:ascii="Times New Roman" w:eastAsia="Calibri" w:hAnsi="Times New Roman" w:cs="Times New Roman"/>
                <w:sz w:val="20"/>
                <w:szCs w:val="20"/>
              </w:rPr>
              <w:t>якіпередбачаєтьсядоручитисубпідряднику</w:t>
            </w:r>
            <w:proofErr w:type="spellEnd"/>
            <w:r w:rsidRPr="004E608C">
              <w:rPr>
                <w:rFonts w:ascii="Times New Roman" w:eastAsia="Calibri" w:hAnsi="Times New Roman" w:cs="Times New Roman"/>
                <w:sz w:val="20"/>
                <w:szCs w:val="20"/>
              </w:rPr>
              <w:t>/</w:t>
            </w:r>
            <w:r w:rsidRPr="004E608C">
              <w:rPr>
                <w:rFonts w:ascii="Times New Roman" w:eastAsia="Calibri" w:hAnsi="Times New Roman" w:cs="Times New Roman"/>
                <w:spacing w:val="-2"/>
                <w:sz w:val="20"/>
                <w:szCs w:val="20"/>
                <w:lang w:val="uk-UA"/>
              </w:rPr>
              <w:t>співвиконавцю</w:t>
            </w:r>
          </w:p>
        </w:tc>
        <w:tc>
          <w:tcPr>
            <w:tcW w:w="3172" w:type="dxa"/>
          </w:tcPr>
          <w:p w:rsidR="004E608C" w:rsidRPr="004E608C" w:rsidRDefault="004E608C" w:rsidP="004E608C">
            <w:pPr>
              <w:tabs>
                <w:tab w:val="left" w:pos="5820"/>
              </w:tabs>
              <w:spacing w:after="0" w:line="240" w:lineRule="auto"/>
              <w:jc w:val="center"/>
              <w:rPr>
                <w:rFonts w:ascii="Times New Roman" w:eastAsia="Calibri" w:hAnsi="Times New Roman" w:cs="Times New Roman"/>
                <w:sz w:val="20"/>
                <w:szCs w:val="20"/>
              </w:rPr>
            </w:pPr>
            <w:proofErr w:type="spellStart"/>
            <w:r w:rsidRPr="004E608C">
              <w:rPr>
                <w:rFonts w:ascii="Times New Roman" w:eastAsia="Calibri" w:hAnsi="Times New Roman" w:cs="Times New Roman"/>
                <w:sz w:val="20"/>
                <w:szCs w:val="20"/>
              </w:rPr>
              <w:t>Орієнтовнавартістьробітсубпідрядника</w:t>
            </w:r>
            <w:proofErr w:type="spellEnd"/>
            <w:r w:rsidRPr="004E608C">
              <w:rPr>
                <w:rFonts w:ascii="Times New Roman" w:eastAsia="Calibri" w:hAnsi="Times New Roman" w:cs="Times New Roman"/>
                <w:sz w:val="20"/>
                <w:szCs w:val="20"/>
              </w:rPr>
              <w:t xml:space="preserve"> /</w:t>
            </w:r>
            <w:proofErr w:type="spellStart"/>
            <w:r w:rsidRPr="004E608C">
              <w:rPr>
                <w:rFonts w:ascii="Times New Roman" w:eastAsia="Calibri" w:hAnsi="Times New Roman" w:cs="Times New Roman"/>
                <w:sz w:val="20"/>
                <w:szCs w:val="20"/>
              </w:rPr>
              <w:t>співвико</w:t>
            </w:r>
            <w:r w:rsidR="00EA32AA">
              <w:rPr>
                <w:rFonts w:ascii="Times New Roman" w:eastAsia="Calibri" w:hAnsi="Times New Roman" w:cs="Times New Roman"/>
                <w:sz w:val="20"/>
                <w:szCs w:val="20"/>
              </w:rPr>
              <w:t>навцяувідсотках</w:t>
            </w:r>
            <w:proofErr w:type="spellEnd"/>
            <w:proofErr w:type="gramStart"/>
            <w:r w:rsidR="00EA32AA">
              <w:rPr>
                <w:rFonts w:ascii="Times New Roman" w:eastAsia="Calibri" w:hAnsi="Times New Roman" w:cs="Times New Roman"/>
                <w:sz w:val="20"/>
                <w:szCs w:val="20"/>
              </w:rPr>
              <w:t xml:space="preserve"> (%) </w:t>
            </w:r>
            <w:proofErr w:type="gramEnd"/>
            <w:r w:rsidR="00EA32AA">
              <w:rPr>
                <w:rFonts w:ascii="Times New Roman" w:eastAsia="Calibri" w:hAnsi="Times New Roman" w:cs="Times New Roman"/>
                <w:sz w:val="20"/>
                <w:szCs w:val="20"/>
              </w:rPr>
              <w:t xml:space="preserve">до </w:t>
            </w:r>
            <w:proofErr w:type="spellStart"/>
            <w:r w:rsidR="00EA32AA">
              <w:rPr>
                <w:rFonts w:ascii="Times New Roman" w:eastAsia="Calibri" w:hAnsi="Times New Roman" w:cs="Times New Roman"/>
                <w:sz w:val="20"/>
                <w:szCs w:val="20"/>
              </w:rPr>
              <w:t>ціни</w:t>
            </w:r>
            <w:r w:rsidRPr="004E608C">
              <w:rPr>
                <w:rFonts w:ascii="Times New Roman" w:eastAsia="Calibri" w:hAnsi="Times New Roman" w:cs="Times New Roman"/>
                <w:sz w:val="20"/>
                <w:szCs w:val="20"/>
              </w:rPr>
              <w:t>пропозиції</w:t>
            </w:r>
            <w:proofErr w:type="spellEnd"/>
          </w:p>
        </w:tc>
      </w:tr>
      <w:tr w:rsidR="004E608C" w:rsidRPr="004E608C" w:rsidTr="0078684E">
        <w:trPr>
          <w:trHeight w:val="559"/>
        </w:trPr>
        <w:tc>
          <w:tcPr>
            <w:tcW w:w="3040"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c>
          <w:tcPr>
            <w:tcW w:w="3508"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c>
          <w:tcPr>
            <w:tcW w:w="3172"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r>
      <w:tr w:rsidR="003C5463" w:rsidRPr="004E608C" w:rsidTr="0078684E">
        <w:trPr>
          <w:trHeight w:val="559"/>
        </w:trPr>
        <w:tc>
          <w:tcPr>
            <w:tcW w:w="3040"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c>
          <w:tcPr>
            <w:tcW w:w="3508"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c>
          <w:tcPr>
            <w:tcW w:w="3172"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r>
    </w:tbl>
    <w:p w:rsidR="004E608C" w:rsidRPr="004E608C" w:rsidRDefault="004E608C" w:rsidP="004E608C">
      <w:pPr>
        <w:tabs>
          <w:tab w:val="left" w:pos="5820"/>
        </w:tabs>
        <w:spacing w:after="0" w:line="240" w:lineRule="auto"/>
        <w:rPr>
          <w:rFonts w:ascii="Times New Roman" w:eastAsia="Calibri" w:hAnsi="Times New Roman" w:cs="Times New Roman"/>
        </w:rPr>
      </w:pPr>
    </w:p>
    <w:p w:rsidR="004E608C" w:rsidRDefault="004E608C" w:rsidP="004E608C">
      <w:pPr>
        <w:tabs>
          <w:tab w:val="left" w:pos="930"/>
        </w:tabs>
        <w:spacing w:after="0" w:line="240" w:lineRule="auto"/>
        <w:ind w:firstLine="284"/>
        <w:rPr>
          <w:rFonts w:ascii="Times New Roman" w:eastAsia="Calibri" w:hAnsi="Times New Roman" w:cs="Times New Roman"/>
        </w:rPr>
      </w:pPr>
      <w:r w:rsidRPr="004E608C">
        <w:rPr>
          <w:rFonts w:ascii="Times New Roman" w:eastAsia="Calibri" w:hAnsi="Times New Roman" w:cs="Times New Roman"/>
        </w:rPr>
        <w:t xml:space="preserve">П.І.Б </w:t>
      </w:r>
      <w:proofErr w:type="spellStart"/>
      <w:r w:rsidRPr="004E608C">
        <w:rPr>
          <w:rFonts w:ascii="Times New Roman" w:eastAsia="Calibri" w:hAnsi="Times New Roman" w:cs="Times New Roman"/>
        </w:rPr>
        <w:t>уповноваженої</w:t>
      </w:r>
      <w:proofErr w:type="spellEnd"/>
      <w:r w:rsidRPr="004E608C">
        <w:rPr>
          <w:rFonts w:ascii="Times New Roman" w:eastAsia="Calibri" w:hAnsi="Times New Roman" w:cs="Times New Roman"/>
        </w:rPr>
        <w:t xml:space="preserve"> особи </w:t>
      </w:r>
      <w:proofErr w:type="spellStart"/>
      <w:r w:rsidRPr="004E608C">
        <w:rPr>
          <w:rFonts w:ascii="Times New Roman" w:eastAsia="Calibri" w:hAnsi="Times New Roman" w:cs="Times New Roman"/>
        </w:rPr>
        <w:t>Учасника</w:t>
      </w:r>
      <w:proofErr w:type="spellEnd"/>
    </w:p>
    <w:p w:rsidR="003C5463" w:rsidRPr="004E608C" w:rsidRDefault="003C5463" w:rsidP="004E608C">
      <w:pPr>
        <w:tabs>
          <w:tab w:val="left" w:pos="930"/>
        </w:tabs>
        <w:spacing w:after="0" w:line="240" w:lineRule="auto"/>
        <w:ind w:firstLine="284"/>
        <w:rPr>
          <w:rFonts w:ascii="Times New Roman" w:eastAsia="Calibri" w:hAnsi="Times New Roman" w:cs="Times New Roman"/>
        </w:rPr>
      </w:pPr>
    </w:p>
    <w:p w:rsidR="004E608C" w:rsidRPr="004E608C" w:rsidRDefault="004E608C" w:rsidP="004E608C">
      <w:pPr>
        <w:spacing w:after="0" w:line="240" w:lineRule="auto"/>
        <w:jc w:val="both"/>
        <w:rPr>
          <w:rFonts w:ascii="Times New Roman" w:eastAsia="Calibri" w:hAnsi="Times New Roman" w:cs="Times New Roman"/>
          <w:b/>
          <w:i/>
          <w:sz w:val="20"/>
          <w:szCs w:val="20"/>
        </w:rPr>
      </w:pPr>
      <w:proofErr w:type="spellStart"/>
      <w:r w:rsidRPr="004E608C">
        <w:rPr>
          <w:rFonts w:ascii="Times New Roman" w:eastAsia="Calibri" w:hAnsi="Times New Roman" w:cs="Times New Roman"/>
          <w:i/>
          <w:iCs/>
        </w:rPr>
        <w:t>Примітки</w:t>
      </w:r>
      <w:proofErr w:type="spellEnd"/>
      <w:r w:rsidRPr="004E608C">
        <w:rPr>
          <w:rFonts w:ascii="Times New Roman" w:eastAsia="Calibri" w:hAnsi="Times New Roman" w:cs="Times New Roman"/>
          <w:i/>
          <w:iCs/>
        </w:rPr>
        <w:t>:</w:t>
      </w:r>
    </w:p>
    <w:p w:rsidR="004E608C" w:rsidRPr="004E608C" w:rsidRDefault="004E608C" w:rsidP="004E608C">
      <w:pPr>
        <w:spacing w:after="0" w:line="240" w:lineRule="auto"/>
        <w:jc w:val="both"/>
        <w:rPr>
          <w:rFonts w:ascii="Times New Roman" w:eastAsia="Calibri" w:hAnsi="Times New Roman" w:cs="Times New Roman"/>
          <w:i/>
          <w:sz w:val="20"/>
          <w:szCs w:val="20"/>
        </w:rPr>
      </w:pPr>
      <w:r w:rsidRPr="004E608C">
        <w:rPr>
          <w:rFonts w:ascii="Times New Roman" w:eastAsia="Calibri" w:hAnsi="Times New Roman" w:cs="Times New Roman"/>
          <w:i/>
          <w:sz w:val="20"/>
          <w:szCs w:val="20"/>
        </w:rPr>
        <w:t>*</w:t>
      </w:r>
      <w:proofErr w:type="spellStart"/>
      <w:proofErr w:type="gramStart"/>
      <w:r w:rsidRPr="004E608C">
        <w:rPr>
          <w:rFonts w:ascii="Times New Roman" w:eastAsia="Calibri" w:hAnsi="Times New Roman" w:cs="Times New Roman"/>
          <w:i/>
          <w:sz w:val="20"/>
          <w:szCs w:val="20"/>
        </w:rPr>
        <w:t>Вс</w:t>
      </w:r>
      <w:proofErr w:type="gramEnd"/>
      <w:r w:rsidRPr="004E608C">
        <w:rPr>
          <w:rFonts w:ascii="Times New Roman" w:eastAsia="Calibri" w:hAnsi="Times New Roman" w:cs="Times New Roman"/>
          <w:i/>
          <w:sz w:val="20"/>
          <w:szCs w:val="20"/>
        </w:rPr>
        <w:t>іформиДодатку</w:t>
      </w:r>
      <w:proofErr w:type="spellEnd"/>
      <w:r w:rsidRPr="004E608C">
        <w:rPr>
          <w:rFonts w:ascii="Times New Roman" w:eastAsia="Calibri" w:hAnsi="Times New Roman" w:cs="Times New Roman"/>
          <w:i/>
          <w:sz w:val="20"/>
          <w:szCs w:val="20"/>
        </w:rPr>
        <w:t xml:space="preserve"> 1 </w:t>
      </w:r>
      <w:proofErr w:type="spellStart"/>
      <w:r w:rsidRPr="004E608C">
        <w:rPr>
          <w:rFonts w:ascii="Times New Roman" w:eastAsia="Calibri" w:hAnsi="Times New Roman" w:cs="Times New Roman"/>
          <w:i/>
          <w:sz w:val="20"/>
          <w:szCs w:val="20"/>
        </w:rPr>
        <w:t>мають</w:t>
      </w:r>
      <w:proofErr w:type="spellEnd"/>
      <w:r w:rsidRPr="004E608C">
        <w:rPr>
          <w:rFonts w:ascii="Times New Roman" w:eastAsia="Calibri" w:hAnsi="Times New Roman" w:cs="Times New Roman"/>
          <w:i/>
          <w:sz w:val="20"/>
          <w:szCs w:val="20"/>
        </w:rPr>
        <w:t xml:space="preserve"> бути </w:t>
      </w:r>
      <w:proofErr w:type="spellStart"/>
      <w:r w:rsidRPr="004E608C">
        <w:rPr>
          <w:rFonts w:ascii="Times New Roman" w:eastAsia="Calibri" w:hAnsi="Times New Roman" w:cs="Times New Roman"/>
          <w:i/>
          <w:sz w:val="20"/>
          <w:szCs w:val="20"/>
        </w:rPr>
        <w:t>розміщені</w:t>
      </w:r>
      <w:proofErr w:type="spellEnd"/>
      <w:r w:rsidRPr="004E608C">
        <w:rPr>
          <w:rFonts w:ascii="Times New Roman" w:eastAsia="Calibri" w:hAnsi="Times New Roman" w:cs="Times New Roman"/>
          <w:i/>
          <w:sz w:val="20"/>
          <w:szCs w:val="20"/>
        </w:rPr>
        <w:t xml:space="preserve"> на </w:t>
      </w:r>
      <w:proofErr w:type="spellStart"/>
      <w:r w:rsidRPr="004E608C">
        <w:rPr>
          <w:rFonts w:ascii="Times New Roman" w:eastAsia="Calibri" w:hAnsi="Times New Roman" w:cs="Times New Roman"/>
          <w:i/>
          <w:sz w:val="20"/>
          <w:szCs w:val="20"/>
        </w:rPr>
        <w:t>фірмовому</w:t>
      </w:r>
      <w:proofErr w:type="spellEnd"/>
      <w:r w:rsidRPr="004E608C">
        <w:rPr>
          <w:rFonts w:ascii="Times New Roman" w:eastAsia="Calibri" w:hAnsi="Times New Roman" w:cs="Times New Roman"/>
          <w:i/>
          <w:sz w:val="20"/>
          <w:szCs w:val="20"/>
        </w:rPr>
        <w:t xml:space="preserve"> бланку, </w:t>
      </w:r>
      <w:proofErr w:type="spellStart"/>
      <w:r w:rsidRPr="004E608C">
        <w:rPr>
          <w:rFonts w:ascii="Times New Roman" w:eastAsia="Calibri" w:hAnsi="Times New Roman" w:cs="Times New Roman"/>
          <w:i/>
          <w:sz w:val="20"/>
          <w:szCs w:val="20"/>
        </w:rPr>
        <w:t>міститивихідний</w:t>
      </w:r>
      <w:proofErr w:type="spellEnd"/>
      <w:r w:rsidRPr="004E608C">
        <w:rPr>
          <w:rFonts w:ascii="Times New Roman" w:eastAsia="Calibri" w:hAnsi="Times New Roman" w:cs="Times New Roman"/>
          <w:i/>
          <w:sz w:val="20"/>
          <w:szCs w:val="20"/>
        </w:rPr>
        <w:t xml:space="preserve"> номер та число </w:t>
      </w:r>
      <w:proofErr w:type="spellStart"/>
      <w:r w:rsidRPr="004E608C">
        <w:rPr>
          <w:rFonts w:ascii="Times New Roman" w:eastAsia="Calibri" w:hAnsi="Times New Roman" w:cs="Times New Roman"/>
          <w:i/>
          <w:sz w:val="20"/>
          <w:szCs w:val="20"/>
        </w:rPr>
        <w:t>реєстр</w:t>
      </w:r>
      <w:r w:rsidR="008172B5">
        <w:rPr>
          <w:rFonts w:ascii="Times New Roman" w:eastAsia="Calibri" w:hAnsi="Times New Roman" w:cs="Times New Roman"/>
          <w:i/>
          <w:sz w:val="20"/>
          <w:szCs w:val="20"/>
        </w:rPr>
        <w:t>ації</w:t>
      </w:r>
      <w:proofErr w:type="spellEnd"/>
      <w:r w:rsidR="008172B5">
        <w:rPr>
          <w:rFonts w:ascii="Times New Roman" w:eastAsia="Calibri" w:hAnsi="Times New Roman" w:cs="Times New Roman"/>
          <w:i/>
          <w:sz w:val="20"/>
          <w:szCs w:val="20"/>
        </w:rPr>
        <w:t xml:space="preserve">, посаду, </w:t>
      </w:r>
      <w:proofErr w:type="spellStart"/>
      <w:r w:rsidR="008172B5">
        <w:rPr>
          <w:rFonts w:ascii="Times New Roman" w:eastAsia="Calibri" w:hAnsi="Times New Roman" w:cs="Times New Roman"/>
          <w:i/>
          <w:sz w:val="20"/>
          <w:szCs w:val="20"/>
        </w:rPr>
        <w:t>прізвище</w:t>
      </w:r>
      <w:proofErr w:type="spellEnd"/>
      <w:r w:rsidR="008172B5">
        <w:rPr>
          <w:rFonts w:ascii="Times New Roman" w:eastAsia="Calibri" w:hAnsi="Times New Roman" w:cs="Times New Roman"/>
          <w:i/>
          <w:sz w:val="20"/>
          <w:szCs w:val="20"/>
        </w:rPr>
        <w:t xml:space="preserve">, </w:t>
      </w:r>
      <w:proofErr w:type="spellStart"/>
      <w:r w:rsidR="008172B5">
        <w:rPr>
          <w:rFonts w:ascii="Times New Roman" w:eastAsia="Calibri" w:hAnsi="Times New Roman" w:cs="Times New Roman"/>
          <w:i/>
          <w:sz w:val="20"/>
          <w:szCs w:val="20"/>
        </w:rPr>
        <w:t>ім</w:t>
      </w:r>
      <w:proofErr w:type="spellEnd"/>
      <w:r w:rsidR="008172B5" w:rsidRPr="008172B5">
        <w:rPr>
          <w:rFonts w:ascii="Times New Roman" w:eastAsia="Calibri" w:hAnsi="Times New Roman" w:cs="Times New Roman"/>
          <w:i/>
          <w:sz w:val="20"/>
          <w:szCs w:val="20"/>
        </w:rPr>
        <w:t>’</w:t>
      </w:r>
      <w:r w:rsidR="008172B5">
        <w:rPr>
          <w:rFonts w:ascii="Times New Roman" w:eastAsia="Calibri" w:hAnsi="Times New Roman" w:cs="Times New Roman"/>
          <w:i/>
          <w:sz w:val="20"/>
          <w:szCs w:val="20"/>
          <w:lang w:val="uk-UA"/>
        </w:rPr>
        <w:t>я</w:t>
      </w:r>
      <w:r w:rsidRPr="004E608C">
        <w:rPr>
          <w:rFonts w:ascii="Times New Roman" w:eastAsia="Calibri" w:hAnsi="Times New Roman" w:cs="Times New Roman"/>
          <w:i/>
          <w:sz w:val="20"/>
          <w:szCs w:val="20"/>
        </w:rPr>
        <w:t xml:space="preserve">, </w:t>
      </w:r>
      <w:proofErr w:type="spellStart"/>
      <w:r w:rsidRPr="004E608C">
        <w:rPr>
          <w:rFonts w:ascii="Times New Roman" w:eastAsia="Calibri" w:hAnsi="Times New Roman" w:cs="Times New Roman"/>
          <w:i/>
          <w:sz w:val="20"/>
          <w:szCs w:val="20"/>
        </w:rPr>
        <w:t>підписуповноваженої</w:t>
      </w:r>
      <w:proofErr w:type="spellEnd"/>
      <w:r w:rsidRPr="004E608C">
        <w:rPr>
          <w:rFonts w:ascii="Times New Roman" w:eastAsia="Calibri" w:hAnsi="Times New Roman" w:cs="Times New Roman"/>
          <w:i/>
          <w:sz w:val="20"/>
          <w:szCs w:val="20"/>
        </w:rPr>
        <w:t xml:space="preserve"> особи </w:t>
      </w:r>
      <w:proofErr w:type="spellStart"/>
      <w:r w:rsidRPr="004E608C">
        <w:rPr>
          <w:rFonts w:ascii="Times New Roman" w:eastAsia="Calibri" w:hAnsi="Times New Roman" w:cs="Times New Roman"/>
          <w:i/>
          <w:sz w:val="20"/>
          <w:szCs w:val="20"/>
        </w:rPr>
        <w:t>Учасника</w:t>
      </w:r>
      <w:proofErr w:type="spellEnd"/>
      <w:r w:rsidRPr="004E608C">
        <w:rPr>
          <w:rFonts w:ascii="Times New Roman" w:eastAsia="Calibri" w:hAnsi="Times New Roman" w:cs="Times New Roman"/>
          <w:i/>
          <w:sz w:val="20"/>
          <w:szCs w:val="20"/>
        </w:rPr>
        <w:t xml:space="preserve">, </w:t>
      </w:r>
      <w:proofErr w:type="spellStart"/>
      <w:r w:rsidRPr="004E608C">
        <w:rPr>
          <w:rFonts w:ascii="Times New Roman" w:eastAsia="Calibri" w:hAnsi="Times New Roman" w:cs="Times New Roman"/>
          <w:i/>
          <w:sz w:val="20"/>
          <w:szCs w:val="20"/>
        </w:rPr>
        <w:t>завіреніпечаткою</w:t>
      </w:r>
      <w:proofErr w:type="spellEnd"/>
      <w:r w:rsidRPr="004E608C">
        <w:rPr>
          <w:rFonts w:ascii="Times New Roman" w:eastAsia="Calibri" w:hAnsi="Times New Roman" w:cs="Times New Roman"/>
          <w:i/>
          <w:sz w:val="20"/>
          <w:szCs w:val="20"/>
        </w:rPr>
        <w:t>.</w:t>
      </w:r>
    </w:p>
    <w:p w:rsidR="004E608C" w:rsidRDefault="004E608C" w:rsidP="004E608C">
      <w:pPr>
        <w:spacing w:after="0" w:line="240" w:lineRule="auto"/>
        <w:jc w:val="both"/>
        <w:rPr>
          <w:rFonts w:ascii="Times New Roman" w:eastAsia="Calibri" w:hAnsi="Times New Roman" w:cs="Times New Roman"/>
          <w:i/>
          <w:iCs/>
          <w:sz w:val="20"/>
          <w:szCs w:val="20"/>
        </w:rPr>
      </w:pPr>
      <w:r w:rsidRPr="004E608C">
        <w:rPr>
          <w:rFonts w:ascii="Times New Roman" w:eastAsia="Calibri" w:hAnsi="Times New Roman" w:cs="Times New Roman"/>
          <w:i/>
          <w:iCs/>
          <w:sz w:val="20"/>
          <w:szCs w:val="20"/>
        </w:rPr>
        <w:t>*</w:t>
      </w:r>
      <w:proofErr w:type="spellStart"/>
      <w:r w:rsidRPr="004E608C">
        <w:rPr>
          <w:rFonts w:ascii="Times New Roman" w:eastAsia="Calibri" w:hAnsi="Times New Roman" w:cs="Times New Roman"/>
          <w:i/>
          <w:iCs/>
          <w:sz w:val="20"/>
          <w:szCs w:val="20"/>
        </w:rPr>
        <w:t>Учасник</w:t>
      </w:r>
      <w:proofErr w:type="spellEnd"/>
      <w:r w:rsidRPr="004E608C">
        <w:rPr>
          <w:rFonts w:ascii="Times New Roman" w:eastAsia="Calibri" w:hAnsi="Times New Roman" w:cs="Times New Roman"/>
          <w:i/>
          <w:iCs/>
          <w:sz w:val="20"/>
          <w:szCs w:val="20"/>
        </w:rPr>
        <w:t xml:space="preserve"> не </w:t>
      </w:r>
      <w:proofErr w:type="spellStart"/>
      <w:r w:rsidRPr="004E608C">
        <w:rPr>
          <w:rFonts w:ascii="Times New Roman" w:eastAsia="Calibri" w:hAnsi="Times New Roman" w:cs="Times New Roman"/>
          <w:i/>
          <w:iCs/>
          <w:sz w:val="20"/>
          <w:szCs w:val="20"/>
        </w:rPr>
        <w:t>повиненвідступативідзмістуданих</w:t>
      </w:r>
      <w:proofErr w:type="spellEnd"/>
      <w:r w:rsidRPr="004E608C">
        <w:rPr>
          <w:rFonts w:ascii="Times New Roman" w:eastAsia="Calibri" w:hAnsi="Times New Roman" w:cs="Times New Roman"/>
          <w:i/>
          <w:iCs/>
          <w:sz w:val="20"/>
          <w:szCs w:val="20"/>
        </w:rPr>
        <w:t xml:space="preserve"> форм</w:t>
      </w:r>
      <w:proofErr w:type="gramStart"/>
      <w:r w:rsidRPr="004E608C">
        <w:rPr>
          <w:rFonts w:ascii="Times New Roman" w:eastAsia="Calibri" w:hAnsi="Times New Roman" w:cs="Times New Roman"/>
          <w:i/>
          <w:iCs/>
          <w:sz w:val="20"/>
          <w:szCs w:val="20"/>
        </w:rPr>
        <w:t>.'</w:t>
      </w:r>
      <w:proofErr w:type="gramEnd"/>
    </w:p>
    <w:p w:rsidR="003C5463" w:rsidRDefault="003C5463" w:rsidP="003C5463">
      <w:pPr>
        <w:spacing w:after="0" w:line="240" w:lineRule="auto"/>
        <w:jc w:val="both"/>
        <w:rPr>
          <w:rFonts w:ascii="Times New Roman" w:eastAsia="Times New Roman" w:hAnsi="Times New Roman" w:cs="Times New Roman"/>
          <w:bCs/>
          <w:color w:val="000000"/>
          <w:sz w:val="24"/>
          <w:szCs w:val="24"/>
          <w:lang w:val="uk-UA" w:eastAsia="ru-RU"/>
        </w:rPr>
      </w:pPr>
    </w:p>
    <w:p w:rsidR="00B02205" w:rsidRDefault="00B02205" w:rsidP="00BD54BF">
      <w:pPr>
        <w:jc w:val="right"/>
        <w:rPr>
          <w:rFonts w:ascii="Times New Roman" w:hAnsi="Times New Roman" w:cs="Times New Roman"/>
          <w:b/>
          <w:bCs/>
          <w:lang w:val="uk-UA"/>
        </w:rPr>
      </w:pPr>
    </w:p>
    <w:p w:rsidR="00BD54BF" w:rsidRPr="00C70C02" w:rsidRDefault="00661491" w:rsidP="00BD54BF">
      <w:pPr>
        <w:jc w:val="right"/>
        <w:rPr>
          <w:rFonts w:ascii="Times New Roman" w:hAnsi="Times New Roman" w:cs="Times New Roman"/>
          <w:b/>
          <w:bCs/>
          <w:lang w:val="uk-UA"/>
        </w:rPr>
      </w:pPr>
      <w:r>
        <w:rPr>
          <w:rFonts w:ascii="Times New Roman" w:hAnsi="Times New Roman" w:cs="Times New Roman"/>
          <w:b/>
          <w:bCs/>
          <w:lang w:val="uk-UA"/>
        </w:rPr>
        <w:t>Д</w:t>
      </w:r>
      <w:r w:rsidR="00BD54BF" w:rsidRPr="00C70C02">
        <w:rPr>
          <w:rFonts w:ascii="Times New Roman" w:hAnsi="Times New Roman" w:cs="Times New Roman"/>
          <w:b/>
          <w:bCs/>
          <w:lang w:val="uk-UA"/>
        </w:rPr>
        <w:t>одаток № 2 до тендерної документації</w:t>
      </w:r>
    </w:p>
    <w:p w:rsidR="00147604" w:rsidRPr="00147604" w:rsidRDefault="00147604" w:rsidP="00147604">
      <w:pPr>
        <w:jc w:val="center"/>
        <w:rPr>
          <w:rFonts w:ascii="Times New Roman" w:hAnsi="Times New Roman"/>
          <w:b/>
          <w:bCs/>
          <w:sz w:val="24"/>
          <w:szCs w:val="24"/>
          <w:lang w:val="uk-UA"/>
        </w:rPr>
      </w:pPr>
      <w:r w:rsidRPr="00147604">
        <w:rPr>
          <w:rFonts w:ascii="Times New Roman" w:hAnsi="Times New Roman"/>
          <w:b/>
          <w:bCs/>
          <w:sz w:val="24"/>
          <w:szCs w:val="24"/>
          <w:lang w:val="uk-UA"/>
        </w:rPr>
        <w:lastRenderedPageBreak/>
        <w:t xml:space="preserve">Підстави для відмови в участі у процедурі закупівлі </w:t>
      </w:r>
    </w:p>
    <w:tbl>
      <w:tblPr>
        <w:tblW w:w="10921" w:type="dxa"/>
        <w:tblInd w:w="-431" w:type="dxa"/>
        <w:tblLook w:val="04A0"/>
      </w:tblPr>
      <w:tblGrid>
        <w:gridCol w:w="710"/>
        <w:gridCol w:w="3548"/>
        <w:gridCol w:w="2977"/>
        <w:gridCol w:w="3686"/>
      </w:tblGrid>
      <w:tr w:rsidR="00E64536" w:rsidRPr="001149A9" w:rsidTr="004E63F7">
        <w:tc>
          <w:tcPr>
            <w:tcW w:w="710"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4536" w:rsidRPr="00E64536" w:rsidRDefault="00E64536" w:rsidP="00E64536">
            <w:pPr>
              <w:spacing w:after="0"/>
              <w:ind w:right="132"/>
              <w:jc w:val="center"/>
              <w:rPr>
                <w:rFonts w:ascii="Times New Roman" w:eastAsia="Times New Roman" w:hAnsi="Times New Roman" w:cs="Times New Roman"/>
                <w:b/>
                <w:bCs/>
                <w:lang w:val="uk-UA" w:eastAsia="ru-RU"/>
              </w:rPr>
            </w:pPr>
            <w:r w:rsidRPr="00E64536">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1149A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64536">
              <w:rPr>
                <w:rFonts w:ascii="Times New Roman" w:eastAsia="Times New Roman" w:hAnsi="Times New Roman" w:cs="Times New Roman"/>
                <w:shd w:val="clear" w:color="auto" w:fill="FFFFFF"/>
                <w:lang w:val="uk-UA" w:eastAsia="ru-RU"/>
              </w:rPr>
              <w:t>керівника* учасника процедури закупівлі або фізичну особу, яка є учасником процедури закупівлі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w:t>
            </w:r>
            <w:r w:rsidRPr="00E64536">
              <w:rPr>
                <w:rFonts w:ascii="Times New Roman" w:eastAsia="Times New Roman" w:hAnsi="Times New Roman" w:cs="Times New Roman"/>
                <w:shd w:val="clear" w:color="auto" w:fill="FFFFFF"/>
                <w:lang w:val="uk-UA" w:eastAsia="ru-RU"/>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4536">
              <w:rPr>
                <w:rFonts w:ascii="Times New Roman" w:eastAsia="Times New Roman" w:hAnsi="Times New Roman" w:cs="Times New Roman"/>
                <w:shd w:val="clear" w:color="auto" w:fill="FFFFFF"/>
                <w:lang w:val="uk-UA" w:eastAsia="ru-RU"/>
              </w:rPr>
              <w:t>антиконкурентних</w:t>
            </w:r>
            <w:proofErr w:type="spellEnd"/>
            <w:r w:rsidRPr="00E64536">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w:t>
            </w:r>
            <w:r w:rsidRPr="00E64536">
              <w:rPr>
                <w:rFonts w:ascii="Times New Roman" w:eastAsia="Times New Roman" w:hAnsi="Times New Roman" w:cs="Times New Roman"/>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E64536" w:rsidRPr="001149A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64536">
              <w:rPr>
                <w:rFonts w:ascii="Times New Roman" w:eastAsia="Times New Roman" w:hAnsi="Times New Roman" w:cs="Times New Roman"/>
                <w:lang w:val="uk-UA" w:eastAsia="ru-RU"/>
              </w:rPr>
              <w:t>незнятої</w:t>
            </w:r>
            <w:proofErr w:type="spellEnd"/>
            <w:r w:rsidRPr="00E64536">
              <w:rPr>
                <w:rFonts w:ascii="Times New Roman" w:eastAsia="Times New Roman" w:hAnsi="Times New Roman" w:cs="Times New Roman"/>
                <w:lang w:val="uk-UA" w:eastAsia="ru-RU"/>
              </w:rPr>
              <w:t xml:space="preserve"> чи непогашеної судимості не має та в розшуку не перебуває</w:t>
            </w:r>
          </w:p>
        </w:tc>
      </w:tr>
      <w:tr w:rsidR="00E64536" w:rsidRPr="001149A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64536">
              <w:rPr>
                <w:rFonts w:ascii="Times New Roman" w:eastAsia="Times New Roman" w:hAnsi="Times New Roman" w:cs="Times New Roman"/>
                <w:i/>
                <w:iCs/>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64536">
              <w:rPr>
                <w:rFonts w:ascii="Times New Roman" w:eastAsia="Times New Roman" w:hAnsi="Times New Roman" w:cs="Times New Roman"/>
                <w:lang w:val="uk-UA" w:eastAsia="ru-RU"/>
              </w:rPr>
              <w:t>незнятої</w:t>
            </w:r>
            <w:proofErr w:type="spellEnd"/>
            <w:r w:rsidRPr="00E64536">
              <w:rPr>
                <w:rFonts w:ascii="Times New Roman" w:eastAsia="Times New Roman" w:hAnsi="Times New Roman" w:cs="Times New Roman"/>
                <w:lang w:val="uk-UA" w:eastAsia="ru-RU"/>
              </w:rPr>
              <w:t xml:space="preserve"> чи непогашеної судимості не має та в розшуку не перебуває.</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64536">
              <w:rPr>
                <w:rFonts w:ascii="Times New Roman" w:eastAsia="Times New Roman" w:hAnsi="Times New Roman" w:cs="Times New Roman"/>
                <w:i/>
                <w:iCs/>
                <w:color w:val="000000" w:themeColor="text1"/>
                <w:shd w:val="clear" w:color="auto" w:fill="FFFFFF"/>
                <w:lang w:val="uk-UA" w:eastAsia="ru-RU"/>
              </w:rPr>
              <w:t>(</w:t>
            </w:r>
            <w:r w:rsidRPr="00E64536">
              <w:rPr>
                <w:rFonts w:ascii="Times New Roman" w:eastAsia="Times New Roman" w:hAnsi="Times New Roman" w:cs="Times New Roman"/>
                <w:i/>
                <w:iCs/>
                <w:color w:val="000000" w:themeColor="text1"/>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64536">
              <w:rPr>
                <w:rFonts w:ascii="Times New Roman" w:eastAsia="Times New Roman" w:hAnsi="Times New Roman" w:cs="Times New Roman"/>
                <w:i/>
                <w:iCs/>
                <w:color w:val="000000" w:themeColor="text1"/>
                <w:shd w:val="clear" w:color="auto" w:fill="FFFFFF"/>
                <w:lang w:val="uk-UA" w:eastAsia="ru-RU"/>
              </w:rPr>
              <w:t>(</w:t>
            </w:r>
            <w:r w:rsidRPr="00E64536">
              <w:rPr>
                <w:rFonts w:ascii="Times New Roman" w:eastAsia="Times New Roman" w:hAnsi="Times New Roman" w:cs="Times New Roman"/>
                <w:i/>
                <w:iCs/>
                <w:color w:val="000000" w:themeColor="text1"/>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у Єдиному державному реєстрі </w:t>
            </w:r>
            <w:r w:rsidRPr="00E64536">
              <w:rPr>
                <w:rFonts w:ascii="Times New Roman" w:eastAsia="Times New Roman" w:hAnsi="Times New Roman" w:cs="Times New Roman"/>
                <w:shd w:val="clear" w:color="auto" w:fill="FFFFFF"/>
                <w:lang w:val="uk-UA" w:eastAsia="ru-RU"/>
              </w:rPr>
              <w:lastRenderedPageBreak/>
              <w:t xml:space="preserve">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Учасник процедури </w:t>
            </w:r>
            <w:r w:rsidRPr="00E64536">
              <w:rPr>
                <w:rFonts w:ascii="Times New Roman" w:eastAsia="Times New Roman" w:hAnsi="Times New Roman" w:cs="Times New Roman"/>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Переможець не надає </w:t>
            </w:r>
            <w:r w:rsidRPr="00E64536">
              <w:rPr>
                <w:rFonts w:ascii="Times New Roman" w:eastAsia="Times New Roman" w:hAnsi="Times New Roman" w:cs="Times New Roman"/>
                <w:lang w:val="uk-UA" w:eastAsia="ru-RU"/>
              </w:rPr>
              <w:lastRenderedPageBreak/>
              <w:t>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shd w:val="clear" w:color="auto" w:fill="FFFFFF"/>
                <w:lang w:val="uk-UA" w:eastAsia="ru-RU"/>
              </w:rPr>
            </w:pPr>
            <w:r w:rsidRPr="00E64536">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64536" w:rsidRPr="00E64536" w:rsidRDefault="00E64536" w:rsidP="00E64536">
            <w:pPr>
              <w:spacing w:after="0"/>
              <w:ind w:left="130" w:right="132"/>
              <w:jc w:val="both"/>
              <w:rPr>
                <w:rFonts w:ascii="Times New Roman" w:eastAsia="Times New Roman" w:hAnsi="Times New Roman" w:cs="Times New Roman"/>
                <w:i/>
                <w:iCs/>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FF0000"/>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8C7AA7" w:rsidP="00E64536">
            <w:pPr>
              <w:spacing w:after="0"/>
              <w:jc w:val="both"/>
              <w:rPr>
                <w:rFonts w:ascii="Times New Roman" w:eastAsia="Times New Roman" w:hAnsi="Times New Roman" w:cs="Times New Roman"/>
                <w:lang w:val="uk-UA" w:eastAsia="ru-RU"/>
              </w:rPr>
            </w:pPr>
            <w:r w:rsidRPr="008C7AA7">
              <w:rPr>
                <w:rFonts w:ascii="Times New Roman" w:hAnsi="Times New Roman" w:cs="Times New Roman"/>
                <w:lang w:val="uk-UA"/>
              </w:rPr>
              <w:t xml:space="preserve">учасник процедури закупівлі або кінцевий </w:t>
            </w:r>
            <w:proofErr w:type="spellStart"/>
            <w:r w:rsidRPr="008C7AA7">
              <w:rPr>
                <w:rFonts w:ascii="Times New Roman" w:hAnsi="Times New Roman" w:cs="Times New Roman"/>
                <w:lang w:val="uk-UA"/>
              </w:rPr>
              <w:t>бенефіціарний</w:t>
            </w:r>
            <w:proofErr w:type="spellEnd"/>
            <w:r w:rsidRPr="008C7AA7">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8C7AA7">
              <w:rPr>
                <w:rFonts w:ascii="Times New Roman" w:hAnsi="Times New Roman" w:cs="Times New Roman"/>
                <w:lang w:val="uk-UA"/>
              </w:rPr>
              <w:t>“Про</w:t>
            </w:r>
            <w:proofErr w:type="spellEnd"/>
            <w:r w:rsidRPr="008C7AA7">
              <w:rPr>
                <w:rFonts w:ascii="Times New Roman" w:hAnsi="Times New Roman" w:cs="Times New Roman"/>
                <w:lang w:val="uk-UA"/>
              </w:rPr>
              <w:t xml:space="preserve"> </w:t>
            </w:r>
            <w:proofErr w:type="spellStart"/>
            <w:r w:rsidRPr="008C7AA7">
              <w:rPr>
                <w:rFonts w:ascii="Times New Roman" w:hAnsi="Times New Roman" w:cs="Times New Roman"/>
                <w:lang w:val="uk-UA"/>
              </w:rPr>
              <w:t>санкції”</w:t>
            </w:r>
            <w:proofErr w:type="spellEnd"/>
            <w:r w:rsidRPr="008C7AA7">
              <w:rPr>
                <w:rFonts w:ascii="Times New Roman" w:hAnsi="Times New Roman" w:cs="Times New Roman"/>
                <w:lang w:val="uk-UA"/>
              </w:rPr>
              <w:t>,</w:t>
            </w:r>
            <w:proofErr w:type="spellStart"/>
            <w:r w:rsidRPr="008C7AA7">
              <w:rPr>
                <w:rFonts w:ascii="Times New Roman" w:hAnsi="Times New Roman" w:cs="Times New Roman"/>
              </w:rPr>
              <w:t>крімвипадку</w:t>
            </w:r>
            <w:proofErr w:type="spellEnd"/>
            <w:r w:rsidRPr="008C7AA7">
              <w:rPr>
                <w:rFonts w:ascii="Times New Roman" w:hAnsi="Times New Roman" w:cs="Times New Roman"/>
              </w:rPr>
              <w:t xml:space="preserve">, коли </w:t>
            </w:r>
            <w:proofErr w:type="spellStart"/>
            <w:r w:rsidRPr="008C7AA7">
              <w:rPr>
                <w:rFonts w:ascii="Times New Roman" w:hAnsi="Times New Roman" w:cs="Times New Roman"/>
              </w:rPr>
              <w:t>активитакої</w:t>
            </w:r>
            <w:proofErr w:type="spellEnd"/>
            <w:r w:rsidRPr="008C7AA7">
              <w:rPr>
                <w:rFonts w:ascii="Times New Roman" w:hAnsi="Times New Roman" w:cs="Times New Roman"/>
              </w:rPr>
              <w:t xml:space="preserve"> особи в </w:t>
            </w:r>
            <w:proofErr w:type="spellStart"/>
            <w:r w:rsidRPr="008C7AA7">
              <w:rPr>
                <w:rFonts w:ascii="Times New Roman" w:hAnsi="Times New Roman" w:cs="Times New Roman"/>
              </w:rPr>
              <w:t>установленомузаконодавством</w:t>
            </w:r>
            <w:proofErr w:type="spellEnd"/>
            <w:r w:rsidRPr="008C7AA7">
              <w:rPr>
                <w:rFonts w:ascii="Times New Roman" w:hAnsi="Times New Roman" w:cs="Times New Roman"/>
              </w:rPr>
              <w:t xml:space="preserve"> порядку </w:t>
            </w:r>
            <w:proofErr w:type="spellStart"/>
            <w:r w:rsidRPr="008C7AA7">
              <w:rPr>
                <w:rFonts w:ascii="Times New Roman" w:hAnsi="Times New Roman" w:cs="Times New Roman"/>
              </w:rPr>
              <w:t>передані</w:t>
            </w:r>
            <w:proofErr w:type="spellEnd"/>
            <w:r w:rsidRPr="008C7AA7">
              <w:rPr>
                <w:rFonts w:ascii="Times New Roman" w:hAnsi="Times New Roman" w:cs="Times New Roman"/>
              </w:rPr>
              <w:t xml:space="preserve"> в </w:t>
            </w:r>
            <w:proofErr w:type="spellStart"/>
            <w:r w:rsidRPr="008C7AA7">
              <w:rPr>
                <w:rFonts w:ascii="Times New Roman" w:hAnsi="Times New Roman" w:cs="Times New Roman"/>
              </w:rPr>
              <w:t>управління</w:t>
            </w:r>
            <w:proofErr w:type="spellEnd"/>
            <w:r w:rsidRPr="008C7AA7">
              <w:rPr>
                <w:rFonts w:ascii="Times New Roman" w:hAnsi="Times New Roman" w:cs="Times New Roman"/>
              </w:rPr>
              <w:t xml:space="preserve"> АРМА</w:t>
            </w:r>
            <w:r w:rsidR="00E64536" w:rsidRPr="008C7AA7">
              <w:rPr>
                <w:rFonts w:ascii="Times New Roman" w:eastAsia="Times New Roman" w:hAnsi="Times New Roman" w:cs="Times New Roman"/>
                <w:i/>
                <w:iCs/>
                <w:shd w:val="clear" w:color="auto" w:fill="FFFFFF"/>
                <w:lang w:val="uk-UA" w:eastAsia="ru-RU"/>
              </w:rPr>
              <w:t>(</w:t>
            </w:r>
            <w:r w:rsidR="00E64536" w:rsidRPr="008C7AA7">
              <w:rPr>
                <w:rFonts w:ascii="Times New Roman" w:eastAsia="Times New Roman" w:hAnsi="Times New Roman" w:cs="Times New Roman"/>
                <w:i/>
                <w:iCs/>
                <w:lang w:val="uk-UA" w:eastAsia="ru-RU"/>
              </w:rPr>
              <w:t>підпункт</w:t>
            </w:r>
            <w:r w:rsidR="00E64536" w:rsidRPr="00E64536">
              <w:rPr>
                <w:rFonts w:ascii="Times New Roman" w:eastAsia="Times New Roman" w:hAnsi="Times New Roman" w:cs="Times New Roman"/>
                <w:i/>
                <w:iCs/>
                <w:lang w:val="uk-UA" w:eastAsia="ru-RU"/>
              </w:rPr>
              <w:t xml:space="preserve">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1149A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64536">
              <w:rPr>
                <w:rFonts w:ascii="Times New Roman" w:eastAsia="Times New Roman" w:hAnsi="Times New Roman" w:cs="Times New Roman"/>
                <w:i/>
                <w:iCs/>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E64536">
              <w:rPr>
                <w:rFonts w:ascii="Times New Roman" w:eastAsia="Times New Roman" w:hAnsi="Times New Roman" w:cs="Times New Roman"/>
                <w:lang w:val="uk-UA" w:eastAsia="ru-RU"/>
              </w:rPr>
              <w:t>незнятої</w:t>
            </w:r>
            <w:proofErr w:type="spellEnd"/>
            <w:r w:rsidRPr="00E64536">
              <w:rPr>
                <w:rFonts w:ascii="Times New Roman" w:eastAsia="Times New Roman" w:hAnsi="Times New Roman" w:cs="Times New Roman"/>
                <w:lang w:val="uk-UA" w:eastAsia="ru-RU"/>
              </w:rPr>
              <w:t xml:space="preserve"> чи непогашеної судимості </w:t>
            </w:r>
            <w:r w:rsidRPr="00E64536">
              <w:rPr>
                <w:rFonts w:ascii="Times New Roman" w:eastAsia="Times New Roman" w:hAnsi="Times New Roman" w:cs="Times New Roman"/>
                <w:lang w:val="uk-UA" w:eastAsia="ru-RU"/>
              </w:rPr>
              <w:lastRenderedPageBreak/>
              <w:t>не має та в розшуку не перебуває.</w:t>
            </w:r>
          </w:p>
        </w:tc>
      </w:tr>
      <w:tr w:rsidR="00E64536" w:rsidRPr="001149A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i/>
                <w:iCs/>
                <w:lang w:val="uk-UA" w:eastAsia="ru-RU"/>
              </w:rPr>
            </w:pPr>
            <w:r w:rsidRPr="00E64536">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64536">
              <w:rPr>
                <w:rFonts w:ascii="Times New Roman" w:eastAsia="Times New Roman" w:hAnsi="Times New Roman" w:cs="Times New Roman"/>
                <w:i/>
                <w:iCs/>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rPr>
            </w:pPr>
            <w:r w:rsidRPr="00E64536">
              <w:rPr>
                <w:rFonts w:ascii="Times New Roman" w:eastAsia="Times New Roman" w:hAnsi="Times New Roman" w:cs="Times New Roman"/>
                <w:lang w:val="uk-UA" w:eastAsia="ru-RU"/>
              </w:rPr>
              <w:t xml:space="preserve">Учасник процедури закупівлі має </w:t>
            </w:r>
            <w:r w:rsidRPr="00E64536">
              <w:rPr>
                <w:rFonts w:ascii="Times New Roman" w:eastAsia="Times New Roman" w:hAnsi="Times New Roman" w:cs="Times New Roman"/>
                <w:lang w:val="uk-UA"/>
              </w:rPr>
              <w:t>надати:</w:t>
            </w:r>
          </w:p>
          <w:p w:rsidR="00E64536" w:rsidRPr="00E64536" w:rsidRDefault="00E64536" w:rsidP="00E64536">
            <w:pPr>
              <w:numPr>
                <w:ilvl w:val="0"/>
                <w:numId w:val="3"/>
              </w:numPr>
              <w:spacing w:after="0" w:line="256" w:lineRule="auto"/>
              <w:ind w:left="130" w:right="132" w:firstLine="0"/>
              <w:contextualSpacing/>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64536" w:rsidRPr="00E64536" w:rsidRDefault="00E64536" w:rsidP="00E64536">
            <w:pPr>
              <w:spacing w:after="0"/>
              <w:ind w:left="130" w:right="132"/>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 xml:space="preserve">або </w:t>
            </w:r>
          </w:p>
          <w:p w:rsidR="00E64536" w:rsidRPr="00E64536" w:rsidRDefault="00E64536" w:rsidP="00E64536">
            <w:pPr>
              <w:numPr>
                <w:ilvl w:val="0"/>
                <w:numId w:val="3"/>
              </w:numPr>
              <w:spacing w:after="0" w:line="256" w:lineRule="auto"/>
              <w:ind w:left="130" w:right="132" w:firstLine="0"/>
              <w:contextualSpacing/>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4536" w:rsidRPr="00E64536" w:rsidRDefault="00E64536" w:rsidP="00E64536">
            <w:pPr>
              <w:spacing w:after="0"/>
              <w:rPr>
                <w:rFonts w:ascii="Times New Roman" w:eastAsia="Times New Roman" w:hAnsi="Times New Roman" w:cs="Times New Roman"/>
                <w:lang w:val="uk-UA" w:eastAsia="ru-RU"/>
              </w:rPr>
            </w:pPr>
          </w:p>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або</w:t>
            </w:r>
          </w:p>
          <w:p w:rsidR="00E64536" w:rsidRPr="00E64536" w:rsidRDefault="00E64536" w:rsidP="00E64536">
            <w:pPr>
              <w:spacing w:after="0"/>
              <w:rPr>
                <w:rFonts w:ascii="Times New Roman" w:eastAsia="Times New Roman" w:hAnsi="Times New Roman" w:cs="Times New Roman"/>
                <w:lang w:val="uk-UA" w:eastAsia="ru-RU"/>
              </w:rPr>
            </w:pPr>
          </w:p>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64536" w:rsidRPr="00E64536" w:rsidRDefault="00E64536" w:rsidP="00E64536">
      <w:pPr>
        <w:spacing w:after="0"/>
        <w:jc w:val="center"/>
        <w:rPr>
          <w:rFonts w:ascii="Times New Roman" w:hAnsi="Times New Roman" w:cs="Times New Roman"/>
          <w:b/>
          <w:bCs/>
          <w:lang w:val="uk-UA"/>
        </w:rPr>
      </w:pP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r w:rsidRPr="00E64536">
        <w:rPr>
          <w:rFonts w:ascii="Times New Roman" w:hAnsi="Times New Roman" w:cs="Times New Roman"/>
          <w:lang w:val="uk-UA"/>
        </w:rPr>
        <w:lastRenderedPageBreak/>
        <w:t>підтверджують відсутність підстав, визначених у підпунктах 3, 5, 6 і 12 та в абзаці чотирнадцятому пункту 47 цих особливостей.</w:t>
      </w:r>
    </w:p>
    <w:p w:rsidR="00E64536" w:rsidRPr="00E64536" w:rsidRDefault="00E64536" w:rsidP="00B02205">
      <w:pPr>
        <w:spacing w:after="0" w:line="240" w:lineRule="atLeast"/>
        <w:contextualSpacing/>
        <w:jc w:val="both"/>
        <w:rPr>
          <w:rFonts w:ascii="Times New Roman" w:hAnsi="Times New Roman" w:cs="Times New Roman"/>
          <w:lang w:val="uk-UA"/>
        </w:rPr>
      </w:pPr>
      <w:r w:rsidRPr="00E64536">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E64536">
        <w:rPr>
          <w:rFonts w:ascii="Times New Roman" w:hAnsi="Times New Roman" w:cs="Times New Roman"/>
          <w:lang w:val="uk-UA"/>
        </w:rPr>
        <w:t>ів</w:t>
      </w:r>
      <w:proofErr w:type="spellEnd"/>
      <w:r w:rsidRPr="00E64536">
        <w:rPr>
          <w:rFonts w:ascii="Times New Roman" w:hAnsi="Times New Roman" w:cs="Times New Roman"/>
          <w:lang w:val="uk-UA"/>
        </w:rPr>
        <w:t>) господарювання як субпідрядника / співвиконавця.</w:t>
      </w:r>
    </w:p>
    <w:p w:rsidR="00E64536" w:rsidRPr="00E64536" w:rsidRDefault="00E64536" w:rsidP="00B02205">
      <w:pPr>
        <w:spacing w:after="0" w:line="240" w:lineRule="atLeast"/>
        <w:contextualSpacing/>
        <w:jc w:val="both"/>
        <w:rPr>
          <w:rFonts w:ascii="Times New Roman" w:hAnsi="Times New Roman" w:cs="Times New Roman"/>
          <w:b/>
          <w:bCs/>
          <w:lang w:val="uk-UA"/>
        </w:rPr>
      </w:pPr>
      <w:r w:rsidRPr="00E64536">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E64536">
        <w:rPr>
          <w:rFonts w:ascii="Times New Roman" w:hAnsi="Times New Roman" w:cs="Times New Roman"/>
          <w:b/>
          <w:bCs/>
          <w:lang w:val="uk-UA"/>
        </w:rPr>
        <w:t>.</w:t>
      </w:r>
    </w:p>
    <w:p w:rsidR="00B02205" w:rsidRPr="004A4855" w:rsidRDefault="00B02205" w:rsidP="00B02205">
      <w:pPr>
        <w:pStyle w:val="rvps2"/>
        <w:shd w:val="clear" w:color="auto" w:fill="FFFFFF"/>
        <w:spacing w:before="0" w:beforeAutospacing="0" w:after="0" w:afterAutospacing="0" w:line="240" w:lineRule="atLeast"/>
        <w:contextualSpacing/>
        <w:jc w:val="both"/>
        <w:rPr>
          <w:sz w:val="22"/>
          <w:szCs w:val="22"/>
        </w:rPr>
      </w:pPr>
      <w:r w:rsidRPr="004A4855">
        <w:rPr>
          <w:sz w:val="22"/>
          <w:szCs w:val="22"/>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B02205">
        <w:rPr>
          <w:bCs/>
          <w:sz w:val="22"/>
          <w:szCs w:val="22"/>
        </w:rPr>
        <w:t>пунктом 47 Особливостей</w:t>
      </w:r>
      <w:r w:rsidRPr="004A4855">
        <w:rPr>
          <w:b/>
          <w:bCs/>
          <w:sz w:val="22"/>
          <w:szCs w:val="22"/>
        </w:rPr>
        <w:t>,</w:t>
      </w:r>
      <w:r w:rsidRPr="004A4855">
        <w:rPr>
          <w:sz w:val="22"/>
          <w:szCs w:val="22"/>
        </w:rPr>
        <w:t>подається по кожному з учасників, які входять у склад об’єднання окремо.</w:t>
      </w:r>
    </w:p>
    <w:p w:rsidR="00C70C02" w:rsidRDefault="00C70C02" w:rsidP="00B02205">
      <w:pPr>
        <w:spacing w:after="0" w:line="240" w:lineRule="atLeast"/>
        <w:contextualSpacing/>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15BBF" w:rsidRDefault="00615BBF">
      <w:pPr>
        <w:rPr>
          <w:rFonts w:ascii="Times New Roman" w:hAnsi="Times New Roman" w:cs="Times New Roman"/>
          <w:b/>
          <w:bCs/>
          <w:lang w:val="uk-UA"/>
        </w:rPr>
      </w:pPr>
      <w:r>
        <w:rPr>
          <w:rFonts w:ascii="Times New Roman" w:hAnsi="Times New Roman" w:cs="Times New Roman"/>
          <w:b/>
          <w:bCs/>
          <w:lang w:val="uk-UA"/>
        </w:rPr>
        <w:br w:type="page"/>
      </w:r>
    </w:p>
    <w:p w:rsidR="002626D5" w:rsidRPr="00C70C02" w:rsidRDefault="002626D5" w:rsidP="002626D5">
      <w:pPr>
        <w:jc w:val="right"/>
        <w:rPr>
          <w:rFonts w:ascii="Times New Roman" w:hAnsi="Times New Roman" w:cs="Times New Roman"/>
          <w:b/>
          <w:bCs/>
          <w:lang w:val="uk-UA"/>
        </w:rPr>
      </w:pPr>
      <w:r w:rsidRPr="00C70C02">
        <w:rPr>
          <w:rFonts w:ascii="Times New Roman" w:hAnsi="Times New Roman" w:cs="Times New Roman"/>
          <w:b/>
          <w:bCs/>
          <w:lang w:val="uk-UA"/>
        </w:rPr>
        <w:lastRenderedPageBreak/>
        <w:t>Додаток № 3 до тендерної документації</w:t>
      </w:r>
    </w:p>
    <w:p w:rsidR="002626D5" w:rsidRPr="00C70C02" w:rsidRDefault="002626D5" w:rsidP="002626D5">
      <w:pPr>
        <w:jc w:val="right"/>
        <w:rPr>
          <w:rFonts w:ascii="Times New Roman" w:hAnsi="Times New Roman" w:cs="Times New Roman"/>
          <w:b/>
          <w:bCs/>
          <w:lang w:val="uk-UA"/>
        </w:rPr>
      </w:pPr>
    </w:p>
    <w:p w:rsidR="004E608C" w:rsidRPr="004E608C" w:rsidRDefault="004E608C" w:rsidP="004E608C">
      <w:pPr>
        <w:contextualSpacing/>
        <w:jc w:val="center"/>
        <w:rPr>
          <w:rFonts w:ascii="Times New Roman" w:hAnsi="Times New Roman" w:cs="Times New Roman"/>
          <w:b/>
          <w:bCs/>
        </w:rPr>
      </w:pPr>
      <w:proofErr w:type="spellStart"/>
      <w:r w:rsidRPr="004E608C">
        <w:rPr>
          <w:rFonts w:ascii="Times New Roman" w:hAnsi="Times New Roman" w:cs="Times New Roman"/>
          <w:b/>
          <w:bCs/>
        </w:rPr>
        <w:t>Технічне</w:t>
      </w:r>
      <w:proofErr w:type="spellEnd"/>
      <w:r w:rsidR="005B075E">
        <w:rPr>
          <w:rFonts w:ascii="Times New Roman" w:hAnsi="Times New Roman" w:cs="Times New Roman"/>
          <w:b/>
          <w:bCs/>
          <w:lang w:val="uk-UA"/>
        </w:rPr>
        <w:t xml:space="preserve"> </w:t>
      </w:r>
      <w:proofErr w:type="spellStart"/>
      <w:r w:rsidRPr="004E608C">
        <w:rPr>
          <w:rFonts w:ascii="Times New Roman" w:hAnsi="Times New Roman" w:cs="Times New Roman"/>
          <w:b/>
          <w:bCs/>
        </w:rPr>
        <w:t>завдання</w:t>
      </w:r>
      <w:proofErr w:type="spellEnd"/>
      <w:r w:rsidRPr="004E608C">
        <w:rPr>
          <w:rFonts w:ascii="Times New Roman" w:hAnsi="Times New Roman" w:cs="Times New Roman"/>
          <w:b/>
          <w:bCs/>
        </w:rPr>
        <w:t xml:space="preserve"> на </w:t>
      </w:r>
      <w:proofErr w:type="spellStart"/>
      <w:r w:rsidRPr="004E608C">
        <w:rPr>
          <w:rFonts w:ascii="Times New Roman" w:hAnsi="Times New Roman" w:cs="Times New Roman"/>
          <w:b/>
          <w:bCs/>
        </w:rPr>
        <w:t>виконання</w:t>
      </w:r>
      <w:proofErr w:type="spellEnd"/>
      <w:r w:rsidR="005B075E">
        <w:rPr>
          <w:rFonts w:ascii="Times New Roman" w:hAnsi="Times New Roman" w:cs="Times New Roman"/>
          <w:b/>
          <w:bCs/>
          <w:lang w:val="uk-UA"/>
        </w:rPr>
        <w:t xml:space="preserve"> </w:t>
      </w:r>
      <w:proofErr w:type="spellStart"/>
      <w:r w:rsidRPr="004E608C">
        <w:rPr>
          <w:rFonts w:ascii="Times New Roman" w:hAnsi="Times New Roman" w:cs="Times New Roman"/>
          <w:b/>
          <w:bCs/>
        </w:rPr>
        <w:t>робі</w:t>
      </w:r>
      <w:proofErr w:type="gramStart"/>
      <w:r w:rsidRPr="004E608C">
        <w:rPr>
          <w:rFonts w:ascii="Times New Roman" w:hAnsi="Times New Roman" w:cs="Times New Roman"/>
          <w:b/>
          <w:bCs/>
        </w:rPr>
        <w:t>т</w:t>
      </w:r>
      <w:proofErr w:type="spellEnd"/>
      <w:proofErr w:type="gramEnd"/>
    </w:p>
    <w:p w:rsidR="00B060FF" w:rsidRPr="004E608C" w:rsidRDefault="004E608C" w:rsidP="004E608C">
      <w:pPr>
        <w:contextualSpacing/>
        <w:jc w:val="center"/>
        <w:rPr>
          <w:rFonts w:ascii="Times New Roman" w:hAnsi="Times New Roman" w:cs="Times New Roman"/>
          <w:bCs/>
          <w:i/>
          <w:iCs/>
          <w:lang w:val="uk-UA"/>
        </w:rPr>
      </w:pPr>
      <w:r w:rsidRPr="004E608C">
        <w:rPr>
          <w:rFonts w:ascii="Times New Roman" w:hAnsi="Times New Roman" w:cs="Times New Roman"/>
          <w:bCs/>
          <w:i/>
        </w:rPr>
        <w:t>(</w:t>
      </w:r>
      <w:proofErr w:type="spellStart"/>
      <w:r w:rsidRPr="004E608C">
        <w:rPr>
          <w:rFonts w:ascii="Times New Roman" w:hAnsi="Times New Roman" w:cs="Times New Roman"/>
          <w:bCs/>
          <w:i/>
        </w:rPr>
        <w:t>надано</w:t>
      </w:r>
      <w:proofErr w:type="spellEnd"/>
      <w:r w:rsidR="005B075E">
        <w:rPr>
          <w:rFonts w:ascii="Times New Roman" w:hAnsi="Times New Roman" w:cs="Times New Roman"/>
          <w:bCs/>
          <w:i/>
          <w:lang w:val="uk-UA"/>
        </w:rPr>
        <w:t xml:space="preserve"> </w:t>
      </w:r>
      <w:proofErr w:type="spellStart"/>
      <w:r w:rsidRPr="004E608C">
        <w:rPr>
          <w:rFonts w:ascii="Times New Roman" w:hAnsi="Times New Roman" w:cs="Times New Roman"/>
          <w:bCs/>
          <w:i/>
        </w:rPr>
        <w:t>окремим</w:t>
      </w:r>
      <w:proofErr w:type="spellEnd"/>
      <w:r w:rsidRPr="004E608C">
        <w:rPr>
          <w:rFonts w:ascii="Times New Roman" w:hAnsi="Times New Roman" w:cs="Times New Roman"/>
          <w:bCs/>
          <w:i/>
        </w:rPr>
        <w:t xml:space="preserve"> файлом)</w:t>
      </w:r>
    </w:p>
    <w:p w:rsidR="002626D5" w:rsidRPr="00C70C02" w:rsidRDefault="002626D5" w:rsidP="00502948">
      <w:pPr>
        <w:jc w:val="center"/>
        <w:rPr>
          <w:rFonts w:ascii="Times New Roman" w:hAnsi="Times New Roman" w:cs="Times New Roman"/>
          <w:b/>
          <w:b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right"/>
        <w:rPr>
          <w:rFonts w:ascii="Times New Roman" w:hAnsi="Times New Roman" w:cs="Times New Roman"/>
          <w:b/>
          <w:bCs/>
          <w:lang w:val="uk-UA"/>
        </w:rPr>
      </w:pPr>
    </w:p>
    <w:p w:rsidR="004041EC" w:rsidRPr="00C70C02" w:rsidRDefault="004041EC" w:rsidP="004041EC">
      <w:pPr>
        <w:contextualSpacing/>
        <w:jc w:val="right"/>
        <w:rPr>
          <w:rFonts w:ascii="Times New Roman" w:hAnsi="Times New Roman" w:cs="Times New Roman"/>
          <w:b/>
          <w:bCs/>
          <w:lang w:val="uk-UA"/>
        </w:rPr>
      </w:pPr>
    </w:p>
    <w:p w:rsidR="004041EC" w:rsidRPr="00C70C02" w:rsidRDefault="004041EC" w:rsidP="004041EC">
      <w:pPr>
        <w:contextualSpacing/>
        <w:jc w:val="right"/>
        <w:rPr>
          <w:rFonts w:ascii="Times New Roman" w:hAnsi="Times New Roman" w:cs="Times New Roman"/>
          <w:b/>
          <w:bCs/>
          <w:lang w:val="uk-UA"/>
        </w:rPr>
      </w:pPr>
    </w:p>
    <w:p w:rsidR="00B060FF" w:rsidRPr="00C70C02" w:rsidRDefault="00B060FF" w:rsidP="00502948">
      <w:pPr>
        <w:jc w:val="center"/>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Default="006D0931"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Pr="00C70C02" w:rsidRDefault="00C70C02"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A52A40" w:rsidRPr="00C70C02" w:rsidRDefault="00A52A40" w:rsidP="00B060FF">
      <w:pPr>
        <w:jc w:val="right"/>
        <w:rPr>
          <w:rFonts w:ascii="Times New Roman" w:hAnsi="Times New Roman" w:cs="Times New Roman"/>
          <w:b/>
          <w:bCs/>
          <w:lang w:val="uk-UA"/>
        </w:rPr>
      </w:pPr>
    </w:p>
    <w:p w:rsidR="00B060FF" w:rsidRPr="00C70C02" w:rsidRDefault="00B060FF" w:rsidP="00B060FF">
      <w:pPr>
        <w:jc w:val="right"/>
        <w:rPr>
          <w:rFonts w:ascii="Times New Roman" w:hAnsi="Times New Roman" w:cs="Times New Roman"/>
          <w:b/>
          <w:bCs/>
          <w:lang w:val="uk-UA"/>
        </w:rPr>
      </w:pPr>
      <w:r w:rsidRPr="00C70C02">
        <w:rPr>
          <w:rFonts w:ascii="Times New Roman" w:hAnsi="Times New Roman" w:cs="Times New Roman"/>
          <w:b/>
          <w:bCs/>
          <w:lang w:val="uk-UA"/>
        </w:rPr>
        <w:t>Додаток № 4 до тендерної документації</w:t>
      </w:r>
    </w:p>
    <w:p w:rsidR="00B060FF" w:rsidRPr="00C70C02"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B060FF"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roofErr w:type="spellStart"/>
      <w:r w:rsidRPr="00C70C02">
        <w:rPr>
          <w:rFonts w:ascii="Times New Roman" w:eastAsia="Arial" w:hAnsi="Times New Roman" w:cs="Times New Roman"/>
          <w:b/>
          <w:bCs/>
          <w:kern w:val="0"/>
          <w:sz w:val="22"/>
          <w:szCs w:val="22"/>
          <w:shd w:val="clear" w:color="auto" w:fill="FFFFFF"/>
          <w:lang w:val="uk-UA" w:eastAsia="ar-SA" w:bidi="ar-SA"/>
        </w:rPr>
        <w:t>Проєкт</w:t>
      </w:r>
      <w:proofErr w:type="spellEnd"/>
      <w:r w:rsidRPr="00C70C02">
        <w:rPr>
          <w:rFonts w:ascii="Times New Roman" w:eastAsia="Arial" w:hAnsi="Times New Roman" w:cs="Times New Roman"/>
          <w:b/>
          <w:bCs/>
          <w:kern w:val="0"/>
          <w:sz w:val="22"/>
          <w:szCs w:val="22"/>
          <w:shd w:val="clear" w:color="auto" w:fill="FFFFFF"/>
          <w:lang w:val="uk-UA" w:eastAsia="ar-SA" w:bidi="ar-SA"/>
        </w:rPr>
        <w:t xml:space="preserve"> договору про закупівлю</w:t>
      </w:r>
    </w:p>
    <w:p w:rsidR="004E608C" w:rsidRPr="004E608C" w:rsidRDefault="004E608C" w:rsidP="004E608C">
      <w:pPr>
        <w:contextualSpacing/>
        <w:jc w:val="center"/>
        <w:rPr>
          <w:rFonts w:ascii="Times New Roman" w:hAnsi="Times New Roman" w:cs="Times New Roman"/>
          <w:bCs/>
          <w:i/>
          <w:iCs/>
          <w:lang w:val="uk-UA"/>
        </w:rPr>
      </w:pPr>
      <w:r w:rsidRPr="004E608C">
        <w:rPr>
          <w:rFonts w:ascii="Times New Roman" w:hAnsi="Times New Roman" w:cs="Times New Roman"/>
          <w:bCs/>
          <w:i/>
        </w:rPr>
        <w:t>(</w:t>
      </w:r>
      <w:proofErr w:type="spellStart"/>
      <w:r w:rsidRPr="004E608C">
        <w:rPr>
          <w:rFonts w:ascii="Times New Roman" w:hAnsi="Times New Roman" w:cs="Times New Roman"/>
          <w:bCs/>
          <w:i/>
        </w:rPr>
        <w:t>наданоокремим</w:t>
      </w:r>
      <w:proofErr w:type="spellEnd"/>
      <w:r w:rsidRPr="004E608C">
        <w:rPr>
          <w:rFonts w:ascii="Times New Roman" w:hAnsi="Times New Roman" w:cs="Times New Roman"/>
          <w:bCs/>
          <w:i/>
        </w:rPr>
        <w:t xml:space="preserve"> файлом)</w:t>
      </w:r>
    </w:p>
    <w:p w:rsidR="004E608C" w:rsidRPr="00C70C02" w:rsidRDefault="004E608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B060FF" w:rsidRPr="00C70C02" w:rsidRDefault="00B060FF" w:rsidP="00B060FF">
      <w:pPr>
        <w:contextualSpacing/>
        <w:rPr>
          <w:rFonts w:ascii="Times New Roman" w:eastAsia="Arial" w:hAnsi="Times New Roman" w:cs="Times New Roman"/>
          <w:b/>
          <w:bCs/>
          <w:shd w:val="clear" w:color="auto" w:fill="FFFFFF"/>
          <w:lang w:val="uk-UA" w:eastAsia="ar-S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Default="006D0931" w:rsidP="00B060FF">
      <w:pPr>
        <w:contextualSpacing/>
        <w:jc w:val="right"/>
        <w:rPr>
          <w:rFonts w:ascii="Times New Roman" w:hAnsi="Times New Roman" w:cs="Times New Roman"/>
          <w:b/>
          <w:bCs/>
          <w:lang w:val="uk-UA"/>
        </w:rPr>
      </w:pPr>
    </w:p>
    <w:p w:rsidR="00C70C02" w:rsidRDefault="00C70C02" w:rsidP="00B060FF">
      <w:pPr>
        <w:contextualSpacing/>
        <w:jc w:val="right"/>
        <w:rPr>
          <w:rFonts w:ascii="Times New Roman" w:hAnsi="Times New Roman" w:cs="Times New Roman"/>
          <w:b/>
          <w:bCs/>
          <w:lang w:val="uk-UA"/>
        </w:rPr>
      </w:pPr>
    </w:p>
    <w:p w:rsidR="006D0931" w:rsidRPr="00C70C02" w:rsidRDefault="006D0931" w:rsidP="004E608C">
      <w:pPr>
        <w:contextualSpacing/>
        <w:rPr>
          <w:rFonts w:ascii="Times New Roman" w:hAnsi="Times New Roman" w:cs="Times New Roman"/>
          <w:b/>
          <w:bCs/>
          <w:lang w:val="uk-UA"/>
        </w:rPr>
      </w:pPr>
    </w:p>
    <w:p w:rsidR="00F23922" w:rsidRDefault="00F23922" w:rsidP="00F23922">
      <w:pPr>
        <w:spacing w:after="0" w:line="240" w:lineRule="auto"/>
        <w:jc w:val="both"/>
        <w:rPr>
          <w:rFonts w:ascii="Times New Roman" w:eastAsia="Calibri" w:hAnsi="Times New Roman" w:cs="Times New Roman"/>
        </w:rPr>
      </w:pPr>
    </w:p>
    <w:p w:rsidR="00F23922" w:rsidRPr="00C70C02" w:rsidRDefault="00F23922" w:rsidP="00F23922">
      <w:pPr>
        <w:spacing w:after="0" w:line="240" w:lineRule="auto"/>
        <w:jc w:val="right"/>
        <w:rPr>
          <w:rFonts w:ascii="Times New Roman" w:eastAsia="Calibri" w:hAnsi="Times New Roman" w:cs="Times New Roman"/>
          <w:b/>
          <w:lang w:val="uk-UA"/>
        </w:rPr>
      </w:pPr>
      <w:proofErr w:type="spellStart"/>
      <w:r w:rsidRPr="00C70C02">
        <w:rPr>
          <w:rFonts w:ascii="Times New Roman" w:eastAsia="Calibri" w:hAnsi="Times New Roman" w:cs="Times New Roman"/>
          <w:b/>
        </w:rPr>
        <w:t>Додаток</w:t>
      </w:r>
      <w:proofErr w:type="spellEnd"/>
      <w:r w:rsidR="004F74E9">
        <w:rPr>
          <w:rFonts w:ascii="Times New Roman" w:eastAsia="Calibri" w:hAnsi="Times New Roman" w:cs="Times New Roman"/>
          <w:b/>
          <w:lang w:val="uk-UA"/>
        </w:rPr>
        <w:t xml:space="preserve"> </w:t>
      </w:r>
      <w:r w:rsidR="00292D7A">
        <w:rPr>
          <w:rFonts w:ascii="Times New Roman" w:eastAsia="Calibri" w:hAnsi="Times New Roman" w:cs="Times New Roman"/>
          <w:b/>
          <w:lang w:val="uk-UA"/>
        </w:rPr>
        <w:t>5</w:t>
      </w:r>
    </w:p>
    <w:p w:rsidR="00F23922" w:rsidRPr="00C70C02" w:rsidRDefault="00F23922" w:rsidP="00F23922">
      <w:pPr>
        <w:spacing w:after="0" w:line="240" w:lineRule="auto"/>
        <w:jc w:val="right"/>
        <w:rPr>
          <w:rFonts w:ascii="Times New Roman" w:eastAsia="Calibri" w:hAnsi="Times New Roman" w:cs="Times New Roman"/>
          <w:b/>
        </w:rPr>
      </w:pPr>
      <w:r w:rsidRPr="00C70C02">
        <w:rPr>
          <w:rFonts w:ascii="Times New Roman" w:eastAsia="Calibri" w:hAnsi="Times New Roman" w:cs="Times New Roman"/>
          <w:b/>
        </w:rPr>
        <w:t xml:space="preserve">до </w:t>
      </w:r>
      <w:proofErr w:type="spellStart"/>
      <w:r w:rsidRPr="00C70C02">
        <w:rPr>
          <w:rFonts w:ascii="Times New Roman" w:eastAsia="Calibri" w:hAnsi="Times New Roman" w:cs="Times New Roman"/>
          <w:b/>
        </w:rPr>
        <w:t>тендерної</w:t>
      </w:r>
      <w:proofErr w:type="spellEnd"/>
      <w:r w:rsidR="00751BDE">
        <w:rPr>
          <w:rFonts w:ascii="Times New Roman" w:eastAsia="Calibri" w:hAnsi="Times New Roman" w:cs="Times New Roman"/>
          <w:b/>
          <w:lang w:val="uk-UA"/>
        </w:rPr>
        <w:t xml:space="preserve"> </w:t>
      </w:r>
      <w:proofErr w:type="spellStart"/>
      <w:r w:rsidRPr="00C70C02">
        <w:rPr>
          <w:rFonts w:ascii="Times New Roman" w:eastAsia="Calibri" w:hAnsi="Times New Roman" w:cs="Times New Roman"/>
          <w:b/>
        </w:rPr>
        <w:t>документації</w:t>
      </w:r>
      <w:proofErr w:type="spellEnd"/>
    </w:p>
    <w:p w:rsidR="00F23922" w:rsidRPr="00C70C02" w:rsidRDefault="00F23922" w:rsidP="00F23922">
      <w:pPr>
        <w:spacing w:after="0" w:line="240" w:lineRule="auto"/>
        <w:outlineLvl w:val="0"/>
        <w:rPr>
          <w:rFonts w:ascii="Times New Roman" w:eastAsia="Calibri" w:hAnsi="Times New Roman" w:cs="Times New Roman"/>
          <w:i/>
          <w:iCs/>
          <w:u w:val="single"/>
        </w:rPr>
      </w:pPr>
    </w:p>
    <w:p w:rsidR="00F23922" w:rsidRPr="00C70C02" w:rsidRDefault="00F23922" w:rsidP="00F23922">
      <w:pPr>
        <w:spacing w:after="0" w:line="240" w:lineRule="auto"/>
        <w:outlineLvl w:val="0"/>
        <w:rPr>
          <w:rFonts w:ascii="Times New Roman" w:eastAsia="Calibri" w:hAnsi="Times New Roman" w:cs="Times New Roman"/>
          <w:i/>
          <w:iCs/>
          <w:u w:val="single"/>
        </w:rPr>
      </w:pPr>
    </w:p>
    <w:p w:rsidR="00F23922" w:rsidRPr="00890E15" w:rsidRDefault="00F23922" w:rsidP="00F23922">
      <w:pPr>
        <w:spacing w:after="0" w:line="240" w:lineRule="auto"/>
        <w:outlineLvl w:val="0"/>
        <w:rPr>
          <w:rFonts w:ascii="Times New Roman" w:eastAsia="Calibri" w:hAnsi="Times New Roman" w:cs="Times New Roman"/>
          <w:bCs/>
          <w:i/>
          <w:iCs/>
          <w:u w:val="single"/>
        </w:rPr>
      </w:pPr>
      <w:r w:rsidRPr="00890E15">
        <w:rPr>
          <w:rFonts w:ascii="Times New Roman" w:eastAsia="Calibri" w:hAnsi="Times New Roman" w:cs="Times New Roman"/>
          <w:i/>
          <w:iCs/>
          <w:u w:val="single"/>
        </w:rPr>
        <w:t>Форма «</w:t>
      </w:r>
      <w:proofErr w:type="spellStart"/>
      <w:r w:rsidRPr="00890E15">
        <w:rPr>
          <w:rFonts w:ascii="Times New Roman" w:eastAsia="Calibri" w:hAnsi="Times New Roman" w:cs="Times New Roman"/>
          <w:i/>
          <w:iCs/>
          <w:u w:val="single"/>
        </w:rPr>
        <w:t>Тендерна</w:t>
      </w:r>
      <w:proofErr w:type="spellEnd"/>
      <w:r w:rsidR="004F74E9">
        <w:rPr>
          <w:rFonts w:ascii="Times New Roman" w:eastAsia="Calibri" w:hAnsi="Times New Roman" w:cs="Times New Roman"/>
          <w:i/>
          <w:iCs/>
          <w:u w:val="single"/>
          <w:lang w:val="uk-UA"/>
        </w:rPr>
        <w:t xml:space="preserve"> </w:t>
      </w:r>
      <w:proofErr w:type="spellStart"/>
      <w:r w:rsidRPr="00890E15">
        <w:rPr>
          <w:rFonts w:ascii="Times New Roman" w:eastAsia="Calibri" w:hAnsi="Times New Roman" w:cs="Times New Roman"/>
          <w:i/>
          <w:iCs/>
          <w:u w:val="single"/>
        </w:rPr>
        <w:t>пропозиція</w:t>
      </w:r>
      <w:proofErr w:type="spellEnd"/>
      <w:r w:rsidRPr="00890E15">
        <w:rPr>
          <w:rFonts w:ascii="Times New Roman" w:eastAsia="Calibri" w:hAnsi="Times New Roman" w:cs="Times New Roman"/>
          <w:i/>
          <w:iCs/>
          <w:u w:val="single"/>
        </w:rPr>
        <w:t>»</w:t>
      </w:r>
    </w:p>
    <w:p w:rsidR="00F23922" w:rsidRPr="00890E15" w:rsidRDefault="00F23922" w:rsidP="009A73E2">
      <w:pPr>
        <w:spacing w:after="0" w:line="240" w:lineRule="auto"/>
        <w:outlineLvl w:val="0"/>
        <w:rPr>
          <w:rFonts w:ascii="Times New Roman" w:eastAsia="Calibri" w:hAnsi="Times New Roman" w:cs="Times New Roman"/>
          <w:bCs/>
          <w:i/>
          <w:iCs/>
          <w:lang w:val="uk-UA"/>
        </w:rPr>
      </w:pPr>
      <w:proofErr w:type="spellStart"/>
      <w:proofErr w:type="gramStart"/>
      <w:r w:rsidRPr="00890E15">
        <w:rPr>
          <w:rFonts w:ascii="Times New Roman" w:eastAsia="Calibri" w:hAnsi="Times New Roman" w:cs="Times New Roman"/>
          <w:i/>
          <w:iCs/>
        </w:rPr>
        <w:t>подається</w:t>
      </w:r>
      <w:proofErr w:type="spellEnd"/>
      <w:proofErr w:type="gramEnd"/>
      <w:r w:rsidRPr="00890E15">
        <w:rPr>
          <w:rFonts w:ascii="Times New Roman" w:eastAsia="Calibri" w:hAnsi="Times New Roman" w:cs="Times New Roman"/>
          <w:i/>
          <w:iCs/>
        </w:rPr>
        <w:t xml:space="preserve"> у </w:t>
      </w:r>
      <w:proofErr w:type="spellStart"/>
      <w:r w:rsidRPr="00890E15">
        <w:rPr>
          <w:rFonts w:ascii="Times New Roman" w:eastAsia="Calibri" w:hAnsi="Times New Roman" w:cs="Times New Roman"/>
          <w:i/>
          <w:iCs/>
        </w:rPr>
        <w:t>вигляді</w:t>
      </w:r>
      <w:proofErr w:type="spellEnd"/>
      <w:r w:rsidR="004F74E9">
        <w:rPr>
          <w:rFonts w:ascii="Times New Roman" w:eastAsia="Calibri" w:hAnsi="Times New Roman" w:cs="Times New Roman"/>
          <w:i/>
          <w:iCs/>
          <w:lang w:val="uk-UA"/>
        </w:rPr>
        <w:t xml:space="preserve"> </w:t>
      </w:r>
      <w:proofErr w:type="spellStart"/>
      <w:r w:rsidRPr="00890E15">
        <w:rPr>
          <w:rFonts w:ascii="Times New Roman" w:eastAsia="Calibri" w:hAnsi="Times New Roman" w:cs="Times New Roman"/>
          <w:i/>
          <w:iCs/>
        </w:rPr>
        <w:t>наведеному</w:t>
      </w:r>
      <w:proofErr w:type="spellEnd"/>
      <w:r w:rsidR="004F74E9">
        <w:rPr>
          <w:rFonts w:ascii="Times New Roman" w:eastAsia="Calibri" w:hAnsi="Times New Roman" w:cs="Times New Roman"/>
          <w:i/>
          <w:iCs/>
          <w:lang w:val="uk-UA"/>
        </w:rPr>
        <w:t xml:space="preserve"> </w:t>
      </w:r>
      <w:proofErr w:type="spellStart"/>
      <w:r w:rsidRPr="00890E15">
        <w:rPr>
          <w:rFonts w:ascii="Times New Roman" w:eastAsia="Calibri" w:hAnsi="Times New Roman" w:cs="Times New Roman"/>
          <w:i/>
          <w:iCs/>
        </w:rPr>
        <w:t>нижче</w:t>
      </w:r>
      <w:proofErr w:type="spellEnd"/>
      <w:r w:rsidR="009A73E2" w:rsidRPr="00890E15">
        <w:rPr>
          <w:rFonts w:ascii="Times New Roman" w:eastAsia="Calibri" w:hAnsi="Times New Roman" w:cs="Times New Roman"/>
          <w:i/>
          <w:iCs/>
          <w:lang w:val="uk-UA"/>
        </w:rPr>
        <w:t>.</w:t>
      </w:r>
    </w:p>
    <w:p w:rsidR="00F23922" w:rsidRPr="00890E15" w:rsidRDefault="00F23922" w:rsidP="00F23922">
      <w:pPr>
        <w:spacing w:after="0" w:line="240" w:lineRule="auto"/>
        <w:outlineLvl w:val="0"/>
        <w:rPr>
          <w:rFonts w:ascii="Times New Roman" w:eastAsia="Calibri" w:hAnsi="Times New Roman" w:cs="Times New Roman"/>
          <w:bCs/>
        </w:rPr>
      </w:pPr>
      <w:proofErr w:type="spellStart"/>
      <w:r w:rsidRPr="00890E15">
        <w:rPr>
          <w:rFonts w:ascii="Times New Roman" w:eastAsia="Calibri" w:hAnsi="Times New Roman" w:cs="Times New Roman"/>
          <w:i/>
          <w:iCs/>
        </w:rPr>
        <w:t>Учасник</w:t>
      </w:r>
      <w:proofErr w:type="spellEnd"/>
      <w:r w:rsidRPr="00890E15">
        <w:rPr>
          <w:rFonts w:ascii="Times New Roman" w:eastAsia="Calibri" w:hAnsi="Times New Roman" w:cs="Times New Roman"/>
          <w:i/>
          <w:iCs/>
        </w:rPr>
        <w:t xml:space="preserve"> не </w:t>
      </w:r>
      <w:proofErr w:type="gramStart"/>
      <w:r w:rsidRPr="00890E15">
        <w:rPr>
          <w:rFonts w:ascii="Times New Roman" w:eastAsia="Calibri" w:hAnsi="Times New Roman" w:cs="Times New Roman"/>
          <w:i/>
          <w:iCs/>
        </w:rPr>
        <w:t xml:space="preserve">повинен </w:t>
      </w:r>
      <w:proofErr w:type="spellStart"/>
      <w:r w:rsidRPr="00890E15">
        <w:rPr>
          <w:rFonts w:ascii="Times New Roman" w:eastAsia="Calibri" w:hAnsi="Times New Roman" w:cs="Times New Roman"/>
          <w:i/>
          <w:iCs/>
        </w:rPr>
        <w:t>відступати</w:t>
      </w:r>
      <w:proofErr w:type="spellEnd"/>
      <w:r w:rsidR="004F74E9">
        <w:rPr>
          <w:rFonts w:ascii="Times New Roman" w:eastAsia="Calibri" w:hAnsi="Times New Roman" w:cs="Times New Roman"/>
          <w:i/>
          <w:iCs/>
          <w:lang w:val="uk-UA"/>
        </w:rPr>
        <w:t xml:space="preserve"> </w:t>
      </w:r>
      <w:r w:rsidRPr="00890E15">
        <w:rPr>
          <w:rFonts w:ascii="Times New Roman" w:eastAsia="Calibri" w:hAnsi="Times New Roman" w:cs="Times New Roman"/>
          <w:i/>
          <w:iCs/>
        </w:rPr>
        <w:t>від</w:t>
      </w:r>
      <w:r w:rsidR="004F74E9">
        <w:rPr>
          <w:rFonts w:ascii="Times New Roman" w:eastAsia="Calibri" w:hAnsi="Times New Roman" w:cs="Times New Roman"/>
          <w:i/>
          <w:iCs/>
          <w:lang w:val="uk-UA"/>
        </w:rPr>
        <w:t xml:space="preserve"> </w:t>
      </w:r>
      <w:proofErr w:type="spellStart"/>
      <w:r w:rsidRPr="00890E15">
        <w:rPr>
          <w:rFonts w:ascii="Times New Roman" w:eastAsia="Calibri" w:hAnsi="Times New Roman" w:cs="Times New Roman"/>
          <w:i/>
          <w:iCs/>
        </w:rPr>
        <w:t>дано</w:t>
      </w:r>
      <w:proofErr w:type="gramEnd"/>
      <w:r w:rsidRPr="00890E15">
        <w:rPr>
          <w:rFonts w:ascii="Times New Roman" w:eastAsia="Calibri" w:hAnsi="Times New Roman" w:cs="Times New Roman"/>
          <w:i/>
          <w:iCs/>
        </w:rPr>
        <w:t>ї</w:t>
      </w:r>
      <w:proofErr w:type="spellEnd"/>
      <w:r w:rsidR="004F74E9">
        <w:rPr>
          <w:rFonts w:ascii="Times New Roman" w:eastAsia="Calibri" w:hAnsi="Times New Roman" w:cs="Times New Roman"/>
          <w:i/>
          <w:iCs/>
          <w:lang w:val="uk-UA"/>
        </w:rPr>
        <w:t xml:space="preserve"> </w:t>
      </w:r>
      <w:proofErr w:type="spellStart"/>
      <w:r w:rsidRPr="00890E15">
        <w:rPr>
          <w:rFonts w:ascii="Times New Roman" w:eastAsia="Calibri" w:hAnsi="Times New Roman" w:cs="Times New Roman"/>
          <w:i/>
          <w:iCs/>
        </w:rPr>
        <w:t>форми</w:t>
      </w:r>
      <w:proofErr w:type="spellEnd"/>
      <w:r w:rsidRPr="00890E15">
        <w:rPr>
          <w:rFonts w:ascii="Times New Roman" w:eastAsia="Calibri" w:hAnsi="Times New Roman" w:cs="Times New Roman"/>
          <w:i/>
          <w:iCs/>
        </w:rPr>
        <w:t>.</w:t>
      </w:r>
    </w:p>
    <w:p w:rsidR="00F23922" w:rsidRPr="00890E15" w:rsidRDefault="00F23922" w:rsidP="00F23922">
      <w:pPr>
        <w:spacing w:after="0" w:line="240" w:lineRule="auto"/>
        <w:jc w:val="center"/>
        <w:rPr>
          <w:rFonts w:ascii="Times New Roman" w:eastAsia="Calibri" w:hAnsi="Times New Roman" w:cs="Times New Roman"/>
          <w:b/>
        </w:rPr>
      </w:pPr>
    </w:p>
    <w:p w:rsidR="00F23922" w:rsidRPr="00890E15" w:rsidRDefault="00F23922" w:rsidP="00F23922">
      <w:pPr>
        <w:spacing w:after="0" w:line="240" w:lineRule="auto"/>
        <w:jc w:val="center"/>
        <w:rPr>
          <w:rFonts w:ascii="Times New Roman" w:eastAsia="Calibri" w:hAnsi="Times New Roman" w:cs="Times New Roman"/>
          <w:b/>
          <w:bCs/>
        </w:rPr>
      </w:pPr>
      <w:r w:rsidRPr="00890E15">
        <w:rPr>
          <w:rFonts w:ascii="Times New Roman" w:eastAsia="Calibri" w:hAnsi="Times New Roman" w:cs="Times New Roman"/>
          <w:b/>
        </w:rPr>
        <w:t>ФОРМА «ТЕНДЕРНА ПРОПОЗИЦІЯ»</w:t>
      </w:r>
    </w:p>
    <w:p w:rsidR="00F23922" w:rsidRPr="00890E15" w:rsidRDefault="00F23922" w:rsidP="00F23922">
      <w:pPr>
        <w:spacing w:after="0" w:line="240" w:lineRule="auto"/>
        <w:jc w:val="center"/>
        <w:rPr>
          <w:rFonts w:ascii="Times New Roman" w:eastAsia="Calibri" w:hAnsi="Times New Roman" w:cs="Times New Roman"/>
        </w:rPr>
      </w:pPr>
      <w:r w:rsidRPr="00890E15">
        <w:rPr>
          <w:rFonts w:ascii="Times New Roman" w:eastAsia="Calibri" w:hAnsi="Times New Roman" w:cs="Times New Roman"/>
          <w:i/>
        </w:rPr>
        <w:t xml:space="preserve">(форма, яка </w:t>
      </w:r>
      <w:proofErr w:type="spellStart"/>
      <w:proofErr w:type="gramStart"/>
      <w:r w:rsidRPr="00890E15">
        <w:rPr>
          <w:rFonts w:ascii="Times New Roman" w:eastAsia="Calibri" w:hAnsi="Times New Roman" w:cs="Times New Roman"/>
          <w:i/>
        </w:rPr>
        <w:t>подається</w:t>
      </w:r>
      <w:proofErr w:type="spellEnd"/>
      <w:proofErr w:type="gramEnd"/>
      <w:r w:rsidR="00751BDE">
        <w:rPr>
          <w:rFonts w:ascii="Times New Roman" w:eastAsia="Calibri" w:hAnsi="Times New Roman" w:cs="Times New Roman"/>
          <w:i/>
          <w:lang w:val="uk-UA"/>
        </w:rPr>
        <w:t xml:space="preserve"> </w:t>
      </w:r>
      <w:proofErr w:type="spellStart"/>
      <w:r w:rsidRPr="00890E15">
        <w:rPr>
          <w:rFonts w:ascii="Times New Roman" w:eastAsia="Calibri" w:hAnsi="Times New Roman" w:cs="Times New Roman"/>
          <w:i/>
        </w:rPr>
        <w:t>Учасником</w:t>
      </w:r>
      <w:proofErr w:type="spellEnd"/>
      <w:r w:rsidRPr="00890E15">
        <w:rPr>
          <w:rFonts w:ascii="Times New Roman" w:eastAsia="Calibri" w:hAnsi="Times New Roman" w:cs="Times New Roman"/>
          <w:i/>
        </w:rPr>
        <w:t xml:space="preserve"> на </w:t>
      </w:r>
      <w:proofErr w:type="spellStart"/>
      <w:r w:rsidRPr="00890E15">
        <w:rPr>
          <w:rFonts w:ascii="Times New Roman" w:eastAsia="Calibri" w:hAnsi="Times New Roman" w:cs="Times New Roman"/>
          <w:i/>
        </w:rPr>
        <w:t>фірмовому</w:t>
      </w:r>
      <w:proofErr w:type="spellEnd"/>
      <w:r w:rsidRPr="00890E15">
        <w:rPr>
          <w:rFonts w:ascii="Times New Roman" w:eastAsia="Calibri" w:hAnsi="Times New Roman" w:cs="Times New Roman"/>
          <w:i/>
        </w:rPr>
        <w:t xml:space="preserve"> бланку)</w:t>
      </w:r>
    </w:p>
    <w:p w:rsidR="00F23922" w:rsidRPr="00890E15" w:rsidRDefault="00F23922" w:rsidP="00F23922">
      <w:pPr>
        <w:spacing w:after="0" w:line="240" w:lineRule="auto"/>
        <w:rPr>
          <w:rFonts w:ascii="Times New Roman" w:eastAsia="Calibri" w:hAnsi="Times New Roman" w:cs="Times New Roman"/>
          <w:b/>
        </w:rPr>
      </w:pPr>
    </w:p>
    <w:p w:rsidR="00F23922" w:rsidRPr="00890E15" w:rsidRDefault="00F23922" w:rsidP="00F23922">
      <w:pPr>
        <w:spacing w:after="0" w:line="240" w:lineRule="auto"/>
        <w:ind w:firstLine="709"/>
        <w:rPr>
          <w:rFonts w:ascii="Times New Roman" w:eastAsia="Calibri" w:hAnsi="Times New Roman" w:cs="Times New Roman"/>
          <w:b/>
        </w:rPr>
      </w:pPr>
      <w:r w:rsidRPr="00890E15">
        <w:rPr>
          <w:rFonts w:ascii="Times New Roman" w:eastAsia="Calibri" w:hAnsi="Times New Roman" w:cs="Times New Roman"/>
        </w:rPr>
        <w:t>Ми, ________________________________________________________________</w:t>
      </w:r>
    </w:p>
    <w:p w:rsidR="00F23922" w:rsidRPr="00890E15" w:rsidRDefault="00F23922" w:rsidP="00F23922">
      <w:pPr>
        <w:spacing w:after="0" w:line="240" w:lineRule="auto"/>
        <w:jc w:val="both"/>
        <w:rPr>
          <w:rFonts w:ascii="Times New Roman" w:eastAsia="Calibri" w:hAnsi="Times New Roman" w:cs="Times New Roman"/>
          <w:b/>
        </w:rPr>
      </w:pPr>
      <w:r w:rsidRPr="00890E15">
        <w:rPr>
          <w:rFonts w:ascii="Times New Roman" w:eastAsia="Calibri" w:hAnsi="Times New Roman" w:cs="Times New Roman"/>
          <w:i/>
        </w:rPr>
        <w:t xml:space="preserve">(в </w:t>
      </w:r>
      <w:proofErr w:type="spellStart"/>
      <w:r w:rsidRPr="00890E15">
        <w:rPr>
          <w:rFonts w:ascii="Times New Roman" w:eastAsia="Calibri" w:hAnsi="Times New Roman" w:cs="Times New Roman"/>
          <w:i/>
        </w:rPr>
        <w:t>цьому</w:t>
      </w:r>
      <w:proofErr w:type="spellEnd"/>
      <w:r w:rsidR="00751BDE">
        <w:rPr>
          <w:rFonts w:ascii="Times New Roman" w:eastAsia="Calibri" w:hAnsi="Times New Roman" w:cs="Times New Roman"/>
          <w:i/>
          <w:lang w:val="uk-UA"/>
        </w:rPr>
        <w:t xml:space="preserve"> </w:t>
      </w:r>
      <w:proofErr w:type="spellStart"/>
      <w:r w:rsidRPr="00890E15">
        <w:rPr>
          <w:rFonts w:ascii="Times New Roman" w:eastAsia="Calibri" w:hAnsi="Times New Roman" w:cs="Times New Roman"/>
          <w:i/>
        </w:rPr>
        <w:t>місці</w:t>
      </w:r>
      <w:proofErr w:type="spellEnd"/>
      <w:r w:rsidR="00751BDE">
        <w:rPr>
          <w:rFonts w:ascii="Times New Roman" w:eastAsia="Calibri" w:hAnsi="Times New Roman" w:cs="Times New Roman"/>
          <w:i/>
          <w:lang w:val="uk-UA"/>
        </w:rPr>
        <w:t xml:space="preserve"> </w:t>
      </w:r>
      <w:proofErr w:type="spellStart"/>
      <w:r w:rsidRPr="00890E15">
        <w:rPr>
          <w:rFonts w:ascii="Times New Roman" w:eastAsia="Calibri" w:hAnsi="Times New Roman" w:cs="Times New Roman"/>
          <w:i/>
        </w:rPr>
        <w:t>зазначається</w:t>
      </w:r>
      <w:proofErr w:type="spellEnd"/>
      <w:r w:rsidR="00751BDE">
        <w:rPr>
          <w:rFonts w:ascii="Times New Roman" w:eastAsia="Calibri" w:hAnsi="Times New Roman" w:cs="Times New Roman"/>
          <w:i/>
          <w:lang w:val="uk-UA"/>
        </w:rPr>
        <w:t xml:space="preserve"> </w:t>
      </w:r>
      <w:proofErr w:type="spellStart"/>
      <w:r w:rsidRPr="00890E15">
        <w:rPr>
          <w:rFonts w:ascii="Times New Roman" w:eastAsia="Calibri" w:hAnsi="Times New Roman" w:cs="Times New Roman"/>
          <w:i/>
        </w:rPr>
        <w:t>повне</w:t>
      </w:r>
      <w:proofErr w:type="spellEnd"/>
      <w:r w:rsidR="00751BDE">
        <w:rPr>
          <w:rFonts w:ascii="Times New Roman" w:eastAsia="Calibri" w:hAnsi="Times New Roman" w:cs="Times New Roman"/>
          <w:i/>
          <w:lang w:val="uk-UA"/>
        </w:rPr>
        <w:t xml:space="preserve"> </w:t>
      </w:r>
      <w:proofErr w:type="spellStart"/>
      <w:r w:rsidRPr="00890E15">
        <w:rPr>
          <w:rFonts w:ascii="Times New Roman" w:eastAsia="Calibri" w:hAnsi="Times New Roman" w:cs="Times New Roman"/>
          <w:i/>
        </w:rPr>
        <w:t>найменування</w:t>
      </w:r>
      <w:proofErr w:type="spellEnd"/>
      <w:r w:rsidR="00751BDE">
        <w:rPr>
          <w:rFonts w:ascii="Times New Roman" w:eastAsia="Calibri" w:hAnsi="Times New Roman" w:cs="Times New Roman"/>
          <w:i/>
          <w:lang w:val="uk-UA"/>
        </w:rPr>
        <w:t xml:space="preserve"> </w:t>
      </w:r>
      <w:proofErr w:type="spellStart"/>
      <w:r w:rsidRPr="00890E15">
        <w:rPr>
          <w:rFonts w:ascii="Times New Roman" w:eastAsia="Calibri" w:hAnsi="Times New Roman" w:cs="Times New Roman"/>
          <w:i/>
        </w:rPr>
        <w:t>юридичної</w:t>
      </w:r>
      <w:proofErr w:type="spellEnd"/>
      <w:r w:rsidRPr="00890E15">
        <w:rPr>
          <w:rFonts w:ascii="Times New Roman" w:eastAsia="Calibri" w:hAnsi="Times New Roman" w:cs="Times New Roman"/>
          <w:i/>
        </w:rPr>
        <w:t xml:space="preserve"> особи/</w:t>
      </w:r>
      <w:proofErr w:type="gramStart"/>
      <w:r w:rsidRPr="00890E15">
        <w:rPr>
          <w:rFonts w:ascii="Times New Roman" w:eastAsia="Calibri" w:hAnsi="Times New Roman" w:cs="Times New Roman"/>
          <w:i/>
        </w:rPr>
        <w:t>П</w:t>
      </w:r>
      <w:proofErr w:type="gramEnd"/>
      <w:r w:rsidRPr="00890E15">
        <w:rPr>
          <w:rFonts w:ascii="Times New Roman" w:eastAsia="Calibri" w:hAnsi="Times New Roman" w:cs="Times New Roman"/>
          <w:i/>
        </w:rPr>
        <w:t xml:space="preserve">ІБ </w:t>
      </w:r>
      <w:proofErr w:type="spellStart"/>
      <w:r w:rsidRPr="00890E15">
        <w:rPr>
          <w:rFonts w:ascii="Times New Roman" w:eastAsia="Calibri" w:hAnsi="Times New Roman" w:cs="Times New Roman"/>
          <w:i/>
        </w:rPr>
        <w:t>фізичної</w:t>
      </w:r>
      <w:proofErr w:type="spellEnd"/>
      <w:r w:rsidRPr="00890E15">
        <w:rPr>
          <w:rFonts w:ascii="Times New Roman" w:eastAsia="Calibri" w:hAnsi="Times New Roman" w:cs="Times New Roman"/>
          <w:i/>
        </w:rPr>
        <w:t xml:space="preserve"> особи - </w:t>
      </w:r>
      <w:proofErr w:type="spellStart"/>
      <w:r w:rsidRPr="00890E15">
        <w:rPr>
          <w:rFonts w:ascii="Times New Roman" w:eastAsia="Calibri" w:hAnsi="Times New Roman" w:cs="Times New Roman"/>
          <w:i/>
        </w:rPr>
        <w:t>Учасника</w:t>
      </w:r>
      <w:proofErr w:type="spellEnd"/>
      <w:r w:rsidRPr="00890E15">
        <w:rPr>
          <w:rFonts w:ascii="Times New Roman" w:eastAsia="Calibri" w:hAnsi="Times New Roman" w:cs="Times New Roman"/>
          <w:i/>
        </w:rPr>
        <w:t>)</w:t>
      </w:r>
      <w:proofErr w:type="spellStart"/>
      <w:r w:rsidRPr="00890E15">
        <w:rPr>
          <w:rFonts w:ascii="Times New Roman" w:eastAsia="Calibri" w:hAnsi="Times New Roman" w:cs="Times New Roman"/>
        </w:rPr>
        <w:t>надаємо</w:t>
      </w:r>
      <w:proofErr w:type="spellEnd"/>
      <w:r w:rsidRPr="00890E15">
        <w:rPr>
          <w:rFonts w:ascii="Times New Roman" w:eastAsia="Calibri" w:hAnsi="Times New Roman" w:cs="Times New Roman"/>
        </w:rPr>
        <w:t xml:space="preserve"> свою </w:t>
      </w:r>
      <w:proofErr w:type="spellStart"/>
      <w:r w:rsidRPr="00890E15">
        <w:rPr>
          <w:rFonts w:ascii="Times New Roman" w:eastAsia="Calibri" w:hAnsi="Times New Roman" w:cs="Times New Roman"/>
        </w:rPr>
        <w:t>пропозицію</w:t>
      </w:r>
      <w:proofErr w:type="spellEnd"/>
      <w:r w:rsidR="00751BDE">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щодоучасті</w:t>
      </w:r>
      <w:proofErr w:type="spellEnd"/>
      <w:r w:rsidRPr="00890E15">
        <w:rPr>
          <w:rFonts w:ascii="Times New Roman" w:eastAsia="Calibri" w:hAnsi="Times New Roman" w:cs="Times New Roman"/>
        </w:rPr>
        <w:t xml:space="preserve"> у </w:t>
      </w:r>
      <w:proofErr w:type="spellStart"/>
      <w:r w:rsidRPr="00890E15">
        <w:rPr>
          <w:rFonts w:ascii="Times New Roman" w:eastAsia="Calibri" w:hAnsi="Times New Roman" w:cs="Times New Roman"/>
        </w:rPr>
        <w:t>відкритих</w:t>
      </w:r>
      <w:proofErr w:type="spellEnd"/>
      <w:r w:rsidRPr="00890E15">
        <w:rPr>
          <w:rFonts w:ascii="Times New Roman" w:eastAsia="Calibri" w:hAnsi="Times New Roman" w:cs="Times New Roman"/>
        </w:rPr>
        <w:t xml:space="preserve"> торгах</w:t>
      </w:r>
      <w:r w:rsidR="00305865" w:rsidRPr="00890E15">
        <w:rPr>
          <w:rFonts w:ascii="Times New Roman" w:eastAsia="Calibri" w:hAnsi="Times New Roman" w:cs="Times New Roman"/>
          <w:lang w:val="uk-UA"/>
        </w:rPr>
        <w:t xml:space="preserve"> з особливостями</w:t>
      </w:r>
      <w:r w:rsidRPr="00890E15">
        <w:rPr>
          <w:rFonts w:ascii="Times New Roman" w:eastAsia="Calibri" w:hAnsi="Times New Roman" w:cs="Times New Roman"/>
        </w:rPr>
        <w:t xml:space="preserve">, предметом </w:t>
      </w:r>
      <w:proofErr w:type="spellStart"/>
      <w:r w:rsidRPr="00890E15">
        <w:rPr>
          <w:rFonts w:ascii="Times New Roman" w:eastAsia="Calibri" w:hAnsi="Times New Roman" w:cs="Times New Roman"/>
        </w:rPr>
        <w:t>закупівліяких</w:t>
      </w:r>
      <w:proofErr w:type="spellEnd"/>
      <w:r w:rsidRPr="00890E15">
        <w:rPr>
          <w:rFonts w:ascii="Times New Roman" w:eastAsia="Calibri" w:hAnsi="Times New Roman" w:cs="Times New Roman"/>
        </w:rPr>
        <w:t xml:space="preserve"> є:_________________________________________________________________________________________________________________________________________________________, </w:t>
      </w:r>
      <w:proofErr w:type="spellStart"/>
      <w:r w:rsidRPr="00890E15">
        <w:rPr>
          <w:rFonts w:ascii="Times New Roman" w:eastAsia="Calibri" w:hAnsi="Times New Roman" w:cs="Times New Roman"/>
        </w:rPr>
        <w:t>згідно</w:t>
      </w:r>
      <w:proofErr w:type="spellEnd"/>
      <w:r w:rsidRPr="00890E15">
        <w:rPr>
          <w:rFonts w:ascii="Times New Roman" w:eastAsia="Calibri" w:hAnsi="Times New Roman" w:cs="Times New Roman"/>
        </w:rPr>
        <w:t xml:space="preserve"> </w:t>
      </w:r>
      <w:proofErr w:type="spellStart"/>
      <w:r w:rsidRPr="00890E15">
        <w:rPr>
          <w:rFonts w:ascii="Times New Roman" w:eastAsia="Calibri" w:hAnsi="Times New Roman" w:cs="Times New Roman"/>
        </w:rPr>
        <w:t>з</w:t>
      </w:r>
      <w:proofErr w:type="spellEnd"/>
      <w:r w:rsidRPr="00890E15">
        <w:rPr>
          <w:rFonts w:ascii="Times New Roman" w:eastAsia="Calibri" w:hAnsi="Times New Roman" w:cs="Times New Roman"/>
        </w:rPr>
        <w:t xml:space="preserve"> </w:t>
      </w:r>
      <w:proofErr w:type="spellStart"/>
      <w:r w:rsidRPr="00890E15">
        <w:rPr>
          <w:rFonts w:ascii="Times New Roman" w:eastAsia="Calibri" w:hAnsi="Times New Roman" w:cs="Times New Roman"/>
        </w:rPr>
        <w:t>вимогами</w:t>
      </w:r>
      <w:proofErr w:type="spellEnd"/>
      <w:r w:rsidRPr="00890E15">
        <w:rPr>
          <w:rFonts w:ascii="Times New Roman" w:eastAsia="Calibri" w:hAnsi="Times New Roman" w:cs="Times New Roman"/>
        </w:rPr>
        <w:t xml:space="preserve">, </w:t>
      </w:r>
      <w:proofErr w:type="spellStart"/>
      <w:r w:rsidRPr="00890E15">
        <w:rPr>
          <w:rFonts w:ascii="Times New Roman" w:eastAsia="Calibri" w:hAnsi="Times New Roman" w:cs="Times New Roman"/>
        </w:rPr>
        <w:t>щозапропонованіЗамовникомторгів</w:t>
      </w:r>
      <w:proofErr w:type="spellEnd"/>
      <w:r w:rsidRPr="00890E15">
        <w:rPr>
          <w:rFonts w:ascii="Times New Roman" w:eastAsia="Calibri" w:hAnsi="Times New Roman" w:cs="Times New Roman"/>
        </w:rPr>
        <w:t>.</w:t>
      </w:r>
    </w:p>
    <w:p w:rsidR="00F23922" w:rsidRPr="00890E15" w:rsidRDefault="00F23922" w:rsidP="00F23922">
      <w:pPr>
        <w:spacing w:after="0" w:line="240" w:lineRule="auto"/>
        <w:ind w:firstLine="708"/>
        <w:jc w:val="both"/>
        <w:rPr>
          <w:rFonts w:ascii="Times New Roman" w:eastAsia="Calibri" w:hAnsi="Times New Roman" w:cs="Times New Roman"/>
          <w:b/>
          <w:bCs/>
        </w:rPr>
      </w:pPr>
      <w:proofErr w:type="spellStart"/>
      <w:r w:rsidRPr="00890E15">
        <w:rPr>
          <w:rFonts w:ascii="Times New Roman" w:eastAsia="Calibri" w:hAnsi="Times New Roman" w:cs="Times New Roman"/>
        </w:rPr>
        <w:t>Вивчивши</w:t>
      </w:r>
      <w:proofErr w:type="spellEnd"/>
      <w:r w:rsidR="004F74E9">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тендерну</w:t>
      </w:r>
      <w:proofErr w:type="spellEnd"/>
      <w:r w:rsidR="004F74E9">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документацію</w:t>
      </w:r>
      <w:proofErr w:type="spellEnd"/>
      <w:r w:rsidRPr="00890E15">
        <w:rPr>
          <w:rFonts w:ascii="Times New Roman" w:eastAsia="Calibri" w:hAnsi="Times New Roman" w:cs="Times New Roman"/>
        </w:rPr>
        <w:t xml:space="preserve"> та </w:t>
      </w:r>
      <w:proofErr w:type="spellStart"/>
      <w:r w:rsidRPr="00890E15">
        <w:rPr>
          <w:rFonts w:ascii="Times New Roman" w:eastAsia="Calibri" w:hAnsi="Times New Roman" w:cs="Times New Roman"/>
        </w:rPr>
        <w:t>вимоги</w:t>
      </w:r>
      <w:proofErr w:type="spellEnd"/>
      <w:r w:rsidR="004F74E9">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щодо</w:t>
      </w:r>
      <w:proofErr w:type="spellEnd"/>
      <w:r w:rsidR="004F74E9">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технічних</w:t>
      </w:r>
      <w:proofErr w:type="spellEnd"/>
      <w:r w:rsidRPr="00890E15">
        <w:rPr>
          <w:rFonts w:ascii="Times New Roman" w:eastAsia="Calibri" w:hAnsi="Times New Roman" w:cs="Times New Roman"/>
        </w:rPr>
        <w:t xml:space="preserve">, </w:t>
      </w:r>
      <w:proofErr w:type="spellStart"/>
      <w:r w:rsidRPr="00890E15">
        <w:rPr>
          <w:rFonts w:ascii="Times New Roman" w:eastAsia="Calibri" w:hAnsi="Times New Roman" w:cs="Times New Roman"/>
        </w:rPr>
        <w:t>якісних</w:t>
      </w:r>
      <w:proofErr w:type="spellEnd"/>
      <w:r w:rsidRPr="00890E15">
        <w:rPr>
          <w:rFonts w:ascii="Times New Roman" w:eastAsia="Calibri" w:hAnsi="Times New Roman" w:cs="Times New Roman"/>
        </w:rPr>
        <w:t xml:space="preserve"> та </w:t>
      </w:r>
      <w:proofErr w:type="spellStart"/>
      <w:r w:rsidRPr="00890E15">
        <w:rPr>
          <w:rFonts w:ascii="Times New Roman" w:eastAsia="Calibri" w:hAnsi="Times New Roman" w:cs="Times New Roman"/>
        </w:rPr>
        <w:t>кількі</w:t>
      </w:r>
      <w:r w:rsidR="00D31B09" w:rsidRPr="00890E15">
        <w:rPr>
          <w:rFonts w:ascii="Times New Roman" w:eastAsia="Calibri" w:hAnsi="Times New Roman" w:cs="Times New Roman"/>
        </w:rPr>
        <w:t>сних</w:t>
      </w:r>
      <w:proofErr w:type="spellEnd"/>
      <w:r w:rsidR="00D31B09" w:rsidRPr="00890E15">
        <w:rPr>
          <w:rFonts w:ascii="Times New Roman" w:eastAsia="Calibri" w:hAnsi="Times New Roman" w:cs="Times New Roman"/>
        </w:rPr>
        <w:t xml:space="preserve"> характеристик предмета </w:t>
      </w:r>
      <w:proofErr w:type="spellStart"/>
      <w:r w:rsidR="00D31B09" w:rsidRPr="00890E15">
        <w:rPr>
          <w:rFonts w:ascii="Times New Roman" w:eastAsia="Calibri" w:hAnsi="Times New Roman" w:cs="Times New Roman"/>
        </w:rPr>
        <w:t>заку</w:t>
      </w:r>
      <w:r w:rsidRPr="00890E15">
        <w:rPr>
          <w:rFonts w:ascii="Times New Roman" w:eastAsia="Calibri" w:hAnsi="Times New Roman" w:cs="Times New Roman"/>
        </w:rPr>
        <w:t>пі</w:t>
      </w:r>
      <w:proofErr w:type="gramStart"/>
      <w:r w:rsidRPr="00890E15">
        <w:rPr>
          <w:rFonts w:ascii="Times New Roman" w:eastAsia="Calibri" w:hAnsi="Times New Roman" w:cs="Times New Roman"/>
        </w:rPr>
        <w:t>вл</w:t>
      </w:r>
      <w:proofErr w:type="gramEnd"/>
      <w:r w:rsidRPr="00890E15">
        <w:rPr>
          <w:rFonts w:ascii="Times New Roman" w:eastAsia="Calibri" w:hAnsi="Times New Roman" w:cs="Times New Roman"/>
        </w:rPr>
        <w:t>і</w:t>
      </w:r>
      <w:proofErr w:type="spellEnd"/>
      <w:r w:rsidRPr="00890E15">
        <w:rPr>
          <w:rFonts w:ascii="Times New Roman" w:eastAsia="Calibri" w:hAnsi="Times New Roman" w:cs="Times New Roman"/>
        </w:rPr>
        <w:t xml:space="preserve">, на </w:t>
      </w:r>
      <w:proofErr w:type="spellStart"/>
      <w:r w:rsidRPr="00890E15">
        <w:rPr>
          <w:rFonts w:ascii="Times New Roman" w:eastAsia="Calibri" w:hAnsi="Times New Roman" w:cs="Times New Roman"/>
        </w:rPr>
        <w:t>виконання</w:t>
      </w:r>
      <w:proofErr w:type="spellEnd"/>
      <w:r w:rsidR="00D24551">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зазначеного</w:t>
      </w:r>
      <w:proofErr w:type="spellEnd"/>
      <w:r w:rsidR="00D24551">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вище</w:t>
      </w:r>
      <w:proofErr w:type="spellEnd"/>
      <w:r w:rsidRPr="00890E15">
        <w:rPr>
          <w:rFonts w:ascii="Times New Roman" w:eastAsia="Calibri" w:hAnsi="Times New Roman" w:cs="Times New Roman"/>
        </w:rPr>
        <w:t xml:space="preserve">, ми, </w:t>
      </w:r>
      <w:proofErr w:type="spellStart"/>
      <w:r w:rsidRPr="00890E15">
        <w:rPr>
          <w:rFonts w:ascii="Times New Roman" w:eastAsia="Calibri" w:hAnsi="Times New Roman" w:cs="Times New Roman"/>
        </w:rPr>
        <w:t>уповноважені</w:t>
      </w:r>
      <w:proofErr w:type="spellEnd"/>
      <w:r w:rsidRPr="00890E15">
        <w:rPr>
          <w:rFonts w:ascii="Times New Roman" w:eastAsia="Calibri" w:hAnsi="Times New Roman" w:cs="Times New Roman"/>
        </w:rPr>
        <w:t xml:space="preserve"> на підписання Договору, </w:t>
      </w:r>
      <w:proofErr w:type="spellStart"/>
      <w:r w:rsidRPr="00890E15">
        <w:rPr>
          <w:rFonts w:ascii="Times New Roman" w:eastAsia="Calibri" w:hAnsi="Times New Roman" w:cs="Times New Roman"/>
        </w:rPr>
        <w:t>маємо</w:t>
      </w:r>
      <w:proofErr w:type="spellEnd"/>
      <w:r w:rsidR="00D24551">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можливість</w:t>
      </w:r>
      <w:proofErr w:type="spellEnd"/>
      <w:r w:rsidRPr="00890E15">
        <w:rPr>
          <w:rFonts w:ascii="Times New Roman" w:eastAsia="Calibri" w:hAnsi="Times New Roman" w:cs="Times New Roman"/>
        </w:rPr>
        <w:t xml:space="preserve"> та </w:t>
      </w:r>
      <w:proofErr w:type="spellStart"/>
      <w:r w:rsidRPr="00890E15">
        <w:rPr>
          <w:rFonts w:ascii="Times New Roman" w:eastAsia="Calibri" w:hAnsi="Times New Roman" w:cs="Times New Roman"/>
        </w:rPr>
        <w:t>погоджуємося</w:t>
      </w:r>
      <w:proofErr w:type="spellEnd"/>
      <w:r w:rsidR="00D24551">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виконати</w:t>
      </w:r>
      <w:proofErr w:type="spellEnd"/>
      <w:r w:rsidR="00D24551">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вимоги</w:t>
      </w:r>
      <w:proofErr w:type="spellEnd"/>
      <w:r w:rsidR="00D24551">
        <w:rPr>
          <w:rFonts w:ascii="Times New Roman" w:eastAsia="Calibri" w:hAnsi="Times New Roman" w:cs="Times New Roman"/>
          <w:lang w:val="uk-UA"/>
        </w:rPr>
        <w:t xml:space="preserve"> </w:t>
      </w:r>
      <w:r w:rsidRPr="00890E15">
        <w:rPr>
          <w:rFonts w:ascii="Times New Roman" w:eastAsia="Calibri" w:hAnsi="Times New Roman" w:cs="Times New Roman"/>
        </w:rPr>
        <w:t xml:space="preserve">Замовника та Договору на </w:t>
      </w:r>
      <w:proofErr w:type="spellStart"/>
      <w:r w:rsidRPr="00890E15">
        <w:rPr>
          <w:rFonts w:ascii="Times New Roman" w:eastAsia="Calibri" w:hAnsi="Times New Roman" w:cs="Times New Roman"/>
        </w:rPr>
        <w:t>умовах</w:t>
      </w:r>
      <w:proofErr w:type="spellEnd"/>
      <w:r w:rsidRPr="00890E15">
        <w:rPr>
          <w:rFonts w:ascii="Times New Roman" w:eastAsia="Calibri" w:hAnsi="Times New Roman" w:cs="Times New Roman"/>
        </w:rPr>
        <w:t xml:space="preserve">, </w:t>
      </w:r>
      <w:proofErr w:type="spellStart"/>
      <w:r w:rsidRPr="00890E15">
        <w:rPr>
          <w:rFonts w:ascii="Times New Roman" w:eastAsia="Calibri" w:hAnsi="Times New Roman" w:cs="Times New Roman"/>
        </w:rPr>
        <w:t>зазначених</w:t>
      </w:r>
      <w:proofErr w:type="spellEnd"/>
      <w:r w:rsidRPr="00890E15">
        <w:rPr>
          <w:rFonts w:ascii="Times New Roman" w:eastAsia="Calibri" w:hAnsi="Times New Roman" w:cs="Times New Roman"/>
        </w:rPr>
        <w:t xml:space="preserve"> у </w:t>
      </w:r>
      <w:proofErr w:type="spellStart"/>
      <w:r w:rsidRPr="00890E15">
        <w:rPr>
          <w:rFonts w:ascii="Times New Roman" w:eastAsia="Calibri" w:hAnsi="Times New Roman" w:cs="Times New Roman"/>
        </w:rPr>
        <w:t>тендерній</w:t>
      </w:r>
      <w:proofErr w:type="spellEnd"/>
      <w:r w:rsidR="00D24551">
        <w:rPr>
          <w:rFonts w:ascii="Times New Roman" w:eastAsia="Calibri" w:hAnsi="Times New Roman" w:cs="Times New Roman"/>
          <w:lang w:val="uk-UA"/>
        </w:rPr>
        <w:t xml:space="preserve"> </w:t>
      </w:r>
      <w:r w:rsidRPr="00890E15">
        <w:rPr>
          <w:rFonts w:ascii="Times New Roman" w:eastAsia="Calibri" w:hAnsi="Times New Roman" w:cs="Times New Roman"/>
        </w:rPr>
        <w:t xml:space="preserve">пропозиції за такими </w:t>
      </w:r>
      <w:proofErr w:type="spellStart"/>
      <w:r w:rsidRPr="00890E15">
        <w:rPr>
          <w:rFonts w:ascii="Times New Roman" w:eastAsia="Calibri" w:hAnsi="Times New Roman" w:cs="Times New Roman"/>
        </w:rPr>
        <w:t>цінами</w:t>
      </w:r>
      <w:proofErr w:type="spellEnd"/>
      <w:r w:rsidRPr="00890E15">
        <w:rPr>
          <w:rFonts w:ascii="Times New Roman" w:eastAsia="Calibri" w:hAnsi="Times New Roman" w:cs="Times New Roman"/>
        </w:rPr>
        <w:t>:</w:t>
      </w:r>
    </w:p>
    <w:p w:rsidR="00F23922" w:rsidRPr="00890E15" w:rsidRDefault="00F23922" w:rsidP="00F23922">
      <w:pPr>
        <w:spacing w:after="0" w:line="240" w:lineRule="auto"/>
        <w:jc w:val="both"/>
        <w:rPr>
          <w:rFonts w:ascii="Times New Roman" w:eastAsia="Calibri"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855"/>
        <w:gridCol w:w="6237"/>
      </w:tblGrid>
      <w:tr w:rsidR="00F23922" w:rsidRPr="00890E15" w:rsidTr="00600113">
        <w:tc>
          <w:tcPr>
            <w:tcW w:w="547" w:type="dxa"/>
            <w:vAlign w:val="center"/>
          </w:tcPr>
          <w:p w:rsidR="00F23922" w:rsidRPr="00890E15" w:rsidRDefault="00F23922" w:rsidP="00F23922">
            <w:pPr>
              <w:spacing w:after="0" w:line="240" w:lineRule="auto"/>
              <w:jc w:val="both"/>
              <w:rPr>
                <w:rFonts w:ascii="Times New Roman" w:eastAsia="Calibri" w:hAnsi="Times New Roman" w:cs="Times New Roman"/>
                <w:bCs/>
              </w:rPr>
            </w:pPr>
            <w:r w:rsidRPr="00890E15">
              <w:rPr>
                <w:rFonts w:ascii="Times New Roman" w:eastAsia="Calibri" w:hAnsi="Times New Roman" w:cs="Times New Roman"/>
              </w:rPr>
              <w:t>№</w:t>
            </w:r>
          </w:p>
          <w:p w:rsidR="00F23922" w:rsidRPr="00890E15" w:rsidRDefault="00F23922" w:rsidP="00F23922">
            <w:pPr>
              <w:spacing w:after="0" w:line="240" w:lineRule="auto"/>
              <w:jc w:val="both"/>
              <w:rPr>
                <w:rFonts w:ascii="Times New Roman" w:eastAsia="Calibri" w:hAnsi="Times New Roman" w:cs="Times New Roman"/>
                <w:b/>
                <w:bCs/>
              </w:rPr>
            </w:pPr>
            <w:proofErr w:type="gramStart"/>
            <w:r w:rsidRPr="00890E15">
              <w:rPr>
                <w:rFonts w:ascii="Times New Roman" w:eastAsia="Calibri" w:hAnsi="Times New Roman" w:cs="Times New Roman"/>
              </w:rPr>
              <w:t>п</w:t>
            </w:r>
            <w:proofErr w:type="gramEnd"/>
            <w:r w:rsidRPr="00890E15">
              <w:rPr>
                <w:rFonts w:ascii="Times New Roman" w:eastAsia="Calibri" w:hAnsi="Times New Roman" w:cs="Times New Roman"/>
              </w:rPr>
              <w:t>/п</w:t>
            </w:r>
          </w:p>
        </w:tc>
        <w:tc>
          <w:tcPr>
            <w:tcW w:w="2855" w:type="dxa"/>
            <w:vAlign w:val="center"/>
          </w:tcPr>
          <w:p w:rsidR="00F23922" w:rsidRPr="00890E15" w:rsidRDefault="00F23922" w:rsidP="00F23922">
            <w:pPr>
              <w:spacing w:after="0" w:line="240" w:lineRule="auto"/>
              <w:jc w:val="both"/>
              <w:rPr>
                <w:rFonts w:ascii="Times New Roman" w:eastAsia="Calibri" w:hAnsi="Times New Roman" w:cs="Times New Roman"/>
                <w:b/>
                <w:bCs/>
              </w:rPr>
            </w:pPr>
            <w:proofErr w:type="spellStart"/>
            <w:r w:rsidRPr="00890E15">
              <w:rPr>
                <w:rFonts w:ascii="Times New Roman" w:eastAsia="Calibri" w:hAnsi="Times New Roman" w:cs="Times New Roman"/>
              </w:rPr>
              <w:t>Найменування</w:t>
            </w:r>
            <w:proofErr w:type="spellEnd"/>
            <w:r w:rsidRPr="00890E15">
              <w:rPr>
                <w:rFonts w:ascii="Times New Roman" w:eastAsia="Calibri" w:hAnsi="Times New Roman" w:cs="Times New Roman"/>
              </w:rPr>
              <w:t xml:space="preserve"> предмета </w:t>
            </w:r>
            <w:proofErr w:type="spellStart"/>
            <w:r w:rsidRPr="00890E15">
              <w:rPr>
                <w:rFonts w:ascii="Times New Roman" w:eastAsia="Calibri" w:hAnsi="Times New Roman" w:cs="Times New Roman"/>
              </w:rPr>
              <w:t>закупі</w:t>
            </w:r>
            <w:proofErr w:type="gramStart"/>
            <w:r w:rsidRPr="00890E15">
              <w:rPr>
                <w:rFonts w:ascii="Times New Roman" w:eastAsia="Calibri" w:hAnsi="Times New Roman" w:cs="Times New Roman"/>
              </w:rPr>
              <w:t>вл</w:t>
            </w:r>
            <w:proofErr w:type="gramEnd"/>
            <w:r w:rsidRPr="00890E15">
              <w:rPr>
                <w:rFonts w:ascii="Times New Roman" w:eastAsia="Calibri" w:hAnsi="Times New Roman" w:cs="Times New Roman"/>
              </w:rPr>
              <w:t>і</w:t>
            </w:r>
            <w:proofErr w:type="spellEnd"/>
          </w:p>
        </w:tc>
        <w:tc>
          <w:tcPr>
            <w:tcW w:w="6237" w:type="dxa"/>
            <w:vAlign w:val="center"/>
          </w:tcPr>
          <w:p w:rsidR="00F23922" w:rsidRPr="00890E15" w:rsidRDefault="00F23922" w:rsidP="00F23922">
            <w:pPr>
              <w:spacing w:after="0" w:line="240" w:lineRule="auto"/>
              <w:jc w:val="both"/>
              <w:rPr>
                <w:rFonts w:ascii="Times New Roman" w:eastAsia="Calibri" w:hAnsi="Times New Roman" w:cs="Times New Roman"/>
                <w:b/>
                <w:bCs/>
              </w:rPr>
            </w:pPr>
            <w:proofErr w:type="spellStart"/>
            <w:r w:rsidRPr="00890E15">
              <w:rPr>
                <w:rFonts w:ascii="Times New Roman" w:eastAsia="Calibri" w:hAnsi="Times New Roman" w:cs="Times New Roman"/>
              </w:rPr>
              <w:t>Загальна</w:t>
            </w:r>
            <w:proofErr w:type="spellEnd"/>
            <w:r w:rsidR="00D24551">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вартість</w:t>
            </w:r>
            <w:proofErr w:type="spellEnd"/>
            <w:r w:rsidR="00D24551">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тендерної</w:t>
            </w:r>
            <w:proofErr w:type="spellEnd"/>
            <w:r w:rsidR="00D24551">
              <w:rPr>
                <w:rFonts w:ascii="Times New Roman" w:eastAsia="Calibri" w:hAnsi="Times New Roman" w:cs="Times New Roman"/>
                <w:lang w:val="uk-UA"/>
              </w:rPr>
              <w:t xml:space="preserve"> </w:t>
            </w:r>
            <w:r w:rsidRPr="00890E15">
              <w:rPr>
                <w:rFonts w:ascii="Times New Roman" w:eastAsia="Calibri" w:hAnsi="Times New Roman" w:cs="Times New Roman"/>
              </w:rPr>
              <w:t xml:space="preserve">пропозиції, грн. </w:t>
            </w:r>
            <w:proofErr w:type="spellStart"/>
            <w:r w:rsidRPr="00890E15">
              <w:rPr>
                <w:rFonts w:ascii="Times New Roman" w:eastAsia="Calibri" w:hAnsi="Times New Roman" w:cs="Times New Roman"/>
              </w:rPr>
              <w:t>з</w:t>
            </w:r>
            <w:proofErr w:type="spellEnd"/>
            <w:r w:rsidRPr="00890E15">
              <w:rPr>
                <w:rFonts w:ascii="Times New Roman" w:eastAsia="Calibri" w:hAnsi="Times New Roman" w:cs="Times New Roman"/>
              </w:rPr>
              <w:t xml:space="preserve"> ПДВ </w:t>
            </w:r>
            <w:r w:rsidRPr="00890E15">
              <w:rPr>
                <w:rFonts w:ascii="Times New Roman" w:eastAsia="Calibri" w:hAnsi="Times New Roman" w:cs="Times New Roman"/>
                <w:i/>
              </w:rPr>
              <w:t>(</w:t>
            </w:r>
            <w:proofErr w:type="spellStart"/>
            <w:r w:rsidRPr="00890E15">
              <w:rPr>
                <w:rFonts w:ascii="Times New Roman" w:eastAsia="Calibri" w:hAnsi="Times New Roman" w:cs="Times New Roman"/>
                <w:i/>
              </w:rPr>
              <w:t>якщоучасник</w:t>
            </w:r>
            <w:proofErr w:type="spellEnd"/>
            <w:r w:rsidRPr="00890E15">
              <w:rPr>
                <w:rFonts w:ascii="Times New Roman" w:eastAsia="Calibri" w:hAnsi="Times New Roman" w:cs="Times New Roman"/>
                <w:i/>
              </w:rPr>
              <w:t xml:space="preserve"> не </w:t>
            </w:r>
            <w:proofErr w:type="spellStart"/>
            <w:r w:rsidRPr="00890E15">
              <w:rPr>
                <w:rFonts w:ascii="Times New Roman" w:eastAsia="Calibri" w:hAnsi="Times New Roman" w:cs="Times New Roman"/>
                <w:i/>
              </w:rPr>
              <w:t>є</w:t>
            </w:r>
            <w:proofErr w:type="spellEnd"/>
            <w:r w:rsidRPr="00890E15">
              <w:rPr>
                <w:rFonts w:ascii="Times New Roman" w:eastAsia="Calibri" w:hAnsi="Times New Roman" w:cs="Times New Roman"/>
                <w:i/>
              </w:rPr>
              <w:t xml:space="preserve"> </w:t>
            </w:r>
            <w:proofErr w:type="spellStart"/>
            <w:r w:rsidRPr="00890E15">
              <w:rPr>
                <w:rFonts w:ascii="Times New Roman" w:eastAsia="Calibri" w:hAnsi="Times New Roman" w:cs="Times New Roman"/>
                <w:i/>
              </w:rPr>
              <w:t>платником</w:t>
            </w:r>
            <w:proofErr w:type="spellEnd"/>
            <w:r w:rsidRPr="00890E15">
              <w:rPr>
                <w:rFonts w:ascii="Times New Roman" w:eastAsia="Calibri" w:hAnsi="Times New Roman" w:cs="Times New Roman"/>
                <w:i/>
              </w:rPr>
              <w:t xml:space="preserve"> ПДВ </w:t>
            </w:r>
            <w:proofErr w:type="spellStart"/>
            <w:r w:rsidRPr="00890E15">
              <w:rPr>
                <w:rFonts w:ascii="Times New Roman" w:eastAsia="Calibri" w:hAnsi="Times New Roman" w:cs="Times New Roman"/>
                <w:i/>
              </w:rPr>
              <w:t>поруч</w:t>
            </w:r>
            <w:proofErr w:type="spellEnd"/>
            <w:r w:rsidRPr="00890E15">
              <w:rPr>
                <w:rFonts w:ascii="Times New Roman" w:eastAsia="Calibri" w:hAnsi="Times New Roman" w:cs="Times New Roman"/>
                <w:i/>
              </w:rPr>
              <w:t xml:space="preserve"> </w:t>
            </w:r>
            <w:proofErr w:type="spellStart"/>
            <w:r w:rsidRPr="00890E15">
              <w:rPr>
                <w:rFonts w:ascii="Times New Roman" w:eastAsia="Calibri" w:hAnsi="Times New Roman" w:cs="Times New Roman"/>
                <w:i/>
              </w:rPr>
              <w:t>з</w:t>
            </w:r>
            <w:proofErr w:type="spellEnd"/>
            <w:r w:rsidRPr="00890E15">
              <w:rPr>
                <w:rFonts w:ascii="Times New Roman" w:eastAsia="Calibri" w:hAnsi="Times New Roman" w:cs="Times New Roman"/>
                <w:i/>
              </w:rPr>
              <w:t xml:space="preserve"> </w:t>
            </w:r>
            <w:proofErr w:type="spellStart"/>
            <w:r w:rsidRPr="00890E15">
              <w:rPr>
                <w:rFonts w:ascii="Times New Roman" w:eastAsia="Calibri" w:hAnsi="Times New Roman" w:cs="Times New Roman"/>
                <w:i/>
              </w:rPr>
              <w:t>ці</w:t>
            </w:r>
            <w:proofErr w:type="gramStart"/>
            <w:r w:rsidRPr="00890E15">
              <w:rPr>
                <w:rFonts w:ascii="Times New Roman" w:eastAsia="Calibri" w:hAnsi="Times New Roman" w:cs="Times New Roman"/>
                <w:i/>
              </w:rPr>
              <w:t>ною</w:t>
            </w:r>
            <w:proofErr w:type="spellEnd"/>
            <w:r w:rsidR="00D24551">
              <w:rPr>
                <w:rFonts w:ascii="Times New Roman" w:eastAsia="Calibri" w:hAnsi="Times New Roman" w:cs="Times New Roman"/>
                <w:i/>
                <w:lang w:val="uk-UA"/>
              </w:rPr>
              <w:t xml:space="preserve"> </w:t>
            </w:r>
            <w:proofErr w:type="spellStart"/>
            <w:r w:rsidRPr="00890E15">
              <w:rPr>
                <w:rFonts w:ascii="Times New Roman" w:eastAsia="Calibri" w:hAnsi="Times New Roman" w:cs="Times New Roman"/>
                <w:i/>
              </w:rPr>
              <w:t>має</w:t>
            </w:r>
            <w:proofErr w:type="spellEnd"/>
            <w:r w:rsidRPr="00890E15">
              <w:rPr>
                <w:rFonts w:ascii="Times New Roman" w:eastAsia="Calibri" w:hAnsi="Times New Roman" w:cs="Times New Roman"/>
                <w:i/>
              </w:rPr>
              <w:t xml:space="preserve"> бути</w:t>
            </w:r>
            <w:proofErr w:type="gramEnd"/>
            <w:r w:rsidRPr="00890E15">
              <w:rPr>
                <w:rFonts w:ascii="Times New Roman" w:eastAsia="Calibri" w:hAnsi="Times New Roman" w:cs="Times New Roman"/>
                <w:i/>
              </w:rPr>
              <w:t xml:space="preserve"> </w:t>
            </w:r>
            <w:proofErr w:type="spellStart"/>
            <w:r w:rsidRPr="00890E15">
              <w:rPr>
                <w:rFonts w:ascii="Times New Roman" w:eastAsia="Calibri" w:hAnsi="Times New Roman" w:cs="Times New Roman"/>
                <w:i/>
              </w:rPr>
              <w:t>зазначено</w:t>
            </w:r>
            <w:proofErr w:type="spellEnd"/>
            <w:r w:rsidRPr="00890E15">
              <w:rPr>
                <w:rFonts w:ascii="Times New Roman" w:eastAsia="Calibri" w:hAnsi="Times New Roman" w:cs="Times New Roman"/>
                <w:i/>
              </w:rPr>
              <w:t>: «без ПДВ»)</w:t>
            </w:r>
          </w:p>
        </w:tc>
      </w:tr>
      <w:tr w:rsidR="00F23922" w:rsidRPr="00C70C02" w:rsidTr="00600113">
        <w:tc>
          <w:tcPr>
            <w:tcW w:w="547" w:type="dxa"/>
            <w:vAlign w:val="center"/>
          </w:tcPr>
          <w:p w:rsidR="00F23922" w:rsidRPr="00C70C02" w:rsidRDefault="00F23922" w:rsidP="00F23922">
            <w:pPr>
              <w:spacing w:after="0" w:line="240" w:lineRule="auto"/>
              <w:jc w:val="both"/>
              <w:rPr>
                <w:rFonts w:ascii="Times New Roman" w:eastAsia="Calibri" w:hAnsi="Times New Roman" w:cs="Times New Roman"/>
                <w:bCs/>
              </w:rPr>
            </w:pPr>
            <w:r w:rsidRPr="00890E15">
              <w:rPr>
                <w:rFonts w:ascii="Times New Roman" w:eastAsia="Calibri" w:hAnsi="Times New Roman" w:cs="Times New Roman"/>
              </w:rPr>
              <w:t>1.</w:t>
            </w:r>
          </w:p>
        </w:tc>
        <w:tc>
          <w:tcPr>
            <w:tcW w:w="2855" w:type="dxa"/>
            <w:vAlign w:val="center"/>
          </w:tcPr>
          <w:p w:rsidR="00F23922" w:rsidRPr="00C70C02" w:rsidRDefault="00F23922" w:rsidP="00F23922">
            <w:pPr>
              <w:spacing w:after="0" w:line="240" w:lineRule="auto"/>
              <w:jc w:val="both"/>
              <w:rPr>
                <w:rFonts w:ascii="Times New Roman" w:eastAsia="Calibri" w:hAnsi="Times New Roman" w:cs="Times New Roman"/>
                <w:bCs/>
                <w:lang w:val="en-US"/>
              </w:rPr>
            </w:pPr>
          </w:p>
          <w:p w:rsidR="00F23922" w:rsidRPr="00C70C02" w:rsidRDefault="00F23922" w:rsidP="00F23922">
            <w:pPr>
              <w:spacing w:after="0" w:line="240" w:lineRule="auto"/>
              <w:jc w:val="both"/>
              <w:rPr>
                <w:rFonts w:ascii="Times New Roman" w:eastAsia="Calibri" w:hAnsi="Times New Roman" w:cs="Times New Roman"/>
                <w:bCs/>
                <w:lang w:val="en-US"/>
              </w:rPr>
            </w:pPr>
          </w:p>
          <w:p w:rsidR="00F23922" w:rsidRPr="00C70C02" w:rsidRDefault="00F23922" w:rsidP="00F23922">
            <w:pPr>
              <w:spacing w:after="0" w:line="240" w:lineRule="auto"/>
              <w:jc w:val="both"/>
              <w:rPr>
                <w:rFonts w:ascii="Times New Roman" w:eastAsia="Calibri" w:hAnsi="Times New Roman" w:cs="Times New Roman"/>
                <w:bCs/>
                <w:lang w:val="en-US"/>
              </w:rPr>
            </w:pPr>
          </w:p>
        </w:tc>
        <w:tc>
          <w:tcPr>
            <w:tcW w:w="6237" w:type="dxa"/>
            <w:vAlign w:val="center"/>
          </w:tcPr>
          <w:p w:rsidR="00F23922" w:rsidRPr="00C70C02" w:rsidRDefault="00F23922" w:rsidP="00F23922">
            <w:pPr>
              <w:spacing w:after="0" w:line="240" w:lineRule="auto"/>
              <w:jc w:val="both"/>
              <w:rPr>
                <w:rFonts w:ascii="Times New Roman" w:eastAsia="Calibri" w:hAnsi="Times New Roman" w:cs="Times New Roman"/>
                <w:bCs/>
              </w:rPr>
            </w:pPr>
          </w:p>
          <w:p w:rsidR="00F23922" w:rsidRPr="00C70C02" w:rsidRDefault="00F23922" w:rsidP="00F23922">
            <w:pPr>
              <w:spacing w:after="0" w:line="240" w:lineRule="auto"/>
              <w:jc w:val="both"/>
              <w:rPr>
                <w:rFonts w:ascii="Times New Roman" w:eastAsia="Calibri" w:hAnsi="Times New Roman" w:cs="Times New Roman"/>
                <w:bCs/>
              </w:rPr>
            </w:pPr>
          </w:p>
        </w:tc>
      </w:tr>
    </w:tbl>
    <w:p w:rsidR="00F23922" w:rsidRPr="00C70C02" w:rsidRDefault="00F23922" w:rsidP="00F23922">
      <w:pPr>
        <w:tabs>
          <w:tab w:val="left" w:pos="2715"/>
        </w:tabs>
        <w:spacing w:after="0" w:line="240" w:lineRule="auto"/>
        <w:jc w:val="both"/>
        <w:rPr>
          <w:rFonts w:ascii="Times New Roman" w:eastAsia="Calibri" w:hAnsi="Times New Roman" w:cs="Times New Roman"/>
          <w:b/>
          <w:i/>
        </w:rPr>
      </w:pPr>
      <w:proofErr w:type="spellStart"/>
      <w:r w:rsidRPr="00C70C02">
        <w:rPr>
          <w:rFonts w:ascii="Times New Roman" w:eastAsia="Calibri" w:hAnsi="Times New Roman" w:cs="Times New Roman"/>
          <w:i/>
        </w:rPr>
        <w:t>Вартістьпропозиції</w:t>
      </w:r>
      <w:proofErr w:type="spellEnd"/>
      <w:r w:rsidRPr="00C70C02">
        <w:rPr>
          <w:rFonts w:ascii="Times New Roman" w:eastAsia="Calibri" w:hAnsi="Times New Roman" w:cs="Times New Roman"/>
          <w:i/>
        </w:rPr>
        <w:t xml:space="preserve"> (цифрами та </w:t>
      </w:r>
      <w:proofErr w:type="spellStart"/>
      <w:r w:rsidRPr="00C70C02">
        <w:rPr>
          <w:rFonts w:ascii="Times New Roman" w:eastAsia="Calibri" w:hAnsi="Times New Roman" w:cs="Times New Roman"/>
          <w:i/>
        </w:rPr>
        <w:t>прописом</w:t>
      </w:r>
      <w:proofErr w:type="spellEnd"/>
      <w:r w:rsidRPr="00C70C02">
        <w:rPr>
          <w:rFonts w:ascii="Times New Roman" w:eastAsia="Calibri" w:hAnsi="Times New Roman" w:cs="Times New Roman"/>
          <w:i/>
        </w:rPr>
        <w:t xml:space="preserve"> словами) </w:t>
      </w:r>
      <w:proofErr w:type="spellStart"/>
      <w:r w:rsidRPr="00C70C02">
        <w:rPr>
          <w:rFonts w:ascii="Times New Roman" w:eastAsia="Calibri" w:hAnsi="Times New Roman" w:cs="Times New Roman"/>
          <w:i/>
        </w:rPr>
        <w:t>з</w:t>
      </w:r>
      <w:proofErr w:type="spellEnd"/>
      <w:r w:rsidRPr="00C70C02">
        <w:rPr>
          <w:rFonts w:ascii="Times New Roman" w:eastAsia="Calibri" w:hAnsi="Times New Roman" w:cs="Times New Roman"/>
          <w:i/>
        </w:rPr>
        <w:t xml:space="preserve"> ПДВ </w:t>
      </w:r>
      <w:proofErr w:type="spellStart"/>
      <w:r w:rsidRPr="00C70C02">
        <w:rPr>
          <w:rFonts w:ascii="Times New Roman" w:eastAsia="Calibri" w:hAnsi="Times New Roman" w:cs="Times New Roman"/>
          <w:i/>
        </w:rPr>
        <w:t>або</w:t>
      </w:r>
      <w:proofErr w:type="spellEnd"/>
      <w:r w:rsidRPr="00C70C02">
        <w:rPr>
          <w:rFonts w:ascii="Times New Roman" w:eastAsia="Calibri" w:hAnsi="Times New Roman" w:cs="Times New Roman"/>
          <w:i/>
        </w:rPr>
        <w:t xml:space="preserve"> без ПДВ (</w:t>
      </w:r>
      <w:proofErr w:type="spellStart"/>
      <w:r w:rsidRPr="00C70C02">
        <w:rPr>
          <w:rFonts w:ascii="Times New Roman" w:eastAsia="Calibri" w:hAnsi="Times New Roman" w:cs="Times New Roman"/>
          <w:i/>
        </w:rPr>
        <w:t>потрібно</w:t>
      </w:r>
      <w:proofErr w:type="spellEnd"/>
      <w:r w:rsidR="00CC3C76">
        <w:rPr>
          <w:rFonts w:ascii="Times New Roman" w:eastAsia="Calibri" w:hAnsi="Times New Roman" w:cs="Times New Roman"/>
          <w:i/>
          <w:lang w:val="uk-UA"/>
        </w:rPr>
        <w:t xml:space="preserve"> </w:t>
      </w:r>
      <w:proofErr w:type="spellStart"/>
      <w:r w:rsidRPr="00C70C02">
        <w:rPr>
          <w:rFonts w:ascii="Times New Roman" w:eastAsia="Calibri" w:hAnsi="Times New Roman" w:cs="Times New Roman"/>
          <w:i/>
        </w:rPr>
        <w:t>чітко</w:t>
      </w:r>
      <w:proofErr w:type="spellEnd"/>
      <w:r w:rsidR="00CC3C76">
        <w:rPr>
          <w:rFonts w:ascii="Times New Roman" w:eastAsia="Calibri" w:hAnsi="Times New Roman" w:cs="Times New Roman"/>
          <w:i/>
          <w:lang w:val="uk-UA"/>
        </w:rPr>
        <w:t xml:space="preserve"> </w:t>
      </w:r>
      <w:proofErr w:type="spellStart"/>
      <w:r w:rsidRPr="00C70C02">
        <w:rPr>
          <w:rFonts w:ascii="Times New Roman" w:eastAsia="Calibri" w:hAnsi="Times New Roman" w:cs="Times New Roman"/>
          <w:i/>
        </w:rPr>
        <w:t>вказати</w:t>
      </w:r>
      <w:proofErr w:type="spellEnd"/>
      <w:r w:rsidRPr="00C70C02">
        <w:rPr>
          <w:rFonts w:ascii="Times New Roman" w:eastAsia="Calibri" w:hAnsi="Times New Roman" w:cs="Times New Roman"/>
          <w:i/>
        </w:rPr>
        <w:t>)</w:t>
      </w:r>
    </w:p>
    <w:p w:rsidR="00F23922" w:rsidRPr="00C70C02" w:rsidRDefault="00F23922" w:rsidP="00F23922">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bCs/>
          <w:lang w:val="uk-UA"/>
        </w:rPr>
      </w:pPr>
      <w:r w:rsidRPr="00C70C02">
        <w:rPr>
          <w:rFonts w:ascii="Times New Roman" w:eastAsia="Times New Roman" w:hAnsi="Times New Roman" w:cs="Times New Roman"/>
          <w:bCs/>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23922" w:rsidRPr="007E57C1" w:rsidRDefault="00F23922" w:rsidP="00F23922">
      <w:pPr>
        <w:tabs>
          <w:tab w:val="left" w:pos="540"/>
        </w:tabs>
        <w:spacing w:after="0" w:line="240" w:lineRule="auto"/>
        <w:ind w:firstLine="709"/>
        <w:jc w:val="both"/>
        <w:rPr>
          <w:rFonts w:ascii="Times New Roman" w:eastAsia="Calibri" w:hAnsi="Times New Roman" w:cs="Times New Roman"/>
          <w:lang w:val="uk-UA" w:eastAsia="ru-RU"/>
        </w:rPr>
      </w:pPr>
      <w:r w:rsidRPr="007E57C1">
        <w:rPr>
          <w:rFonts w:ascii="Times New Roman" w:eastAsia="Calibri" w:hAnsi="Times New Roman" w:cs="Times New Roman"/>
          <w:lang w:val="uk-UA" w:eastAsia="ru-RU"/>
        </w:rPr>
        <w:t>2. Ми погоджуємося</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дотримуватися умов цієї</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пропозиції</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протягом</w:t>
      </w:r>
      <w:r w:rsidR="00D24551">
        <w:rPr>
          <w:rFonts w:ascii="Times New Roman" w:eastAsia="Calibri" w:hAnsi="Times New Roman" w:cs="Times New Roman"/>
          <w:lang w:val="uk-UA" w:eastAsia="ru-RU"/>
        </w:rPr>
        <w:t xml:space="preserve"> </w:t>
      </w:r>
      <w:r w:rsidRPr="00C70C02">
        <w:rPr>
          <w:rFonts w:ascii="Times New Roman" w:eastAsia="Calibri" w:hAnsi="Times New Roman" w:cs="Times New Roman"/>
          <w:u w:val="single"/>
          <w:lang w:val="uk-UA" w:eastAsia="ru-RU"/>
        </w:rPr>
        <w:t>90</w:t>
      </w:r>
      <w:r w:rsidR="00D24551">
        <w:rPr>
          <w:rFonts w:ascii="Times New Roman" w:eastAsia="Calibri" w:hAnsi="Times New Roman" w:cs="Times New Roman"/>
          <w:u w:val="single"/>
          <w:lang w:val="uk-UA" w:eastAsia="ru-RU"/>
        </w:rPr>
        <w:t xml:space="preserve"> </w:t>
      </w:r>
      <w:r w:rsidRPr="00C70C02">
        <w:rPr>
          <w:rFonts w:ascii="Times New Roman" w:eastAsia="Calibri" w:hAnsi="Times New Roman" w:cs="Times New Roman"/>
          <w:u w:val="single"/>
          <w:lang w:val="uk-UA" w:eastAsia="ru-RU"/>
        </w:rPr>
        <w:t xml:space="preserve"> </w:t>
      </w:r>
      <w:r w:rsidRPr="007E57C1">
        <w:rPr>
          <w:rFonts w:ascii="Times New Roman" w:eastAsia="Calibri" w:hAnsi="Times New Roman" w:cs="Times New Roman"/>
          <w:lang w:val="uk-UA" w:eastAsia="ru-RU"/>
        </w:rPr>
        <w:t>календарних</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днів з дати</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кінцевого строку подання</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тендерних</w:t>
      </w:r>
      <w:r w:rsidR="00D24551">
        <w:rPr>
          <w:rFonts w:ascii="Times New Roman" w:eastAsia="Calibri" w:hAnsi="Times New Roman" w:cs="Times New Roman"/>
          <w:lang w:val="uk-UA" w:eastAsia="ru-RU"/>
        </w:rPr>
        <w:t xml:space="preserve"> </w:t>
      </w:r>
      <w:r w:rsidRPr="007E57C1">
        <w:rPr>
          <w:rFonts w:ascii="Times New Roman" w:eastAsia="Calibri" w:hAnsi="Times New Roman" w:cs="Times New Roman"/>
          <w:lang w:val="uk-UA" w:eastAsia="ru-RU"/>
        </w:rPr>
        <w:t>пропозицій.</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44BC8" w:rsidRPr="00C70C02" w:rsidRDefault="00F23922" w:rsidP="00F23922">
      <w:pPr>
        <w:tabs>
          <w:tab w:val="left" w:pos="540"/>
        </w:tabs>
        <w:spacing w:after="0" w:line="240" w:lineRule="auto"/>
        <w:ind w:firstLine="709"/>
        <w:jc w:val="both"/>
        <w:rPr>
          <w:rFonts w:ascii="Times New Roman" w:eastAsia="Arial" w:hAnsi="Times New Roman" w:cs="Times New Roman"/>
          <w:color w:val="000000"/>
          <w:lang w:val="uk-UA" w:eastAsia="ru-RU"/>
        </w:rPr>
      </w:pPr>
      <w:r w:rsidRPr="00C70C02">
        <w:rPr>
          <w:rFonts w:ascii="Times New Roman" w:eastAsia="Calibri" w:hAnsi="Times New Roman" w:cs="Times New Roman"/>
          <w:lang w:val="uk-UA"/>
        </w:rPr>
        <w:t>5.</w:t>
      </w:r>
      <w:r w:rsidR="00644BC8" w:rsidRPr="00C70C02">
        <w:rPr>
          <w:rFonts w:ascii="Times New Roman" w:eastAsia="Arial" w:hAnsi="Times New Roman" w:cs="Times New Roman"/>
          <w:color w:val="000000"/>
          <w:lang w:val="uk-UA" w:eastAsia="ru-RU"/>
        </w:rPr>
        <w:t xml:space="preserve"> Якщо нас буде визнано переможцем торгів, ми зобов'язуємося підписати Договір про закупівлю із Замовником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в електронній системі закупівель повідомлення про намір укласти договір про закупівлю.</w:t>
      </w:r>
    </w:p>
    <w:p w:rsidR="00F23922" w:rsidRPr="007E57C1"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6. </w:t>
      </w:r>
      <w:r w:rsidRPr="007E57C1">
        <w:rPr>
          <w:rFonts w:ascii="Times New Roman" w:eastAsia="Calibri" w:hAnsi="Times New Roman" w:cs="Times New Roman"/>
          <w:lang w:val="uk-UA"/>
        </w:rPr>
        <w:t>Зазначеним</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нижче</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підписом ми підтверджуємо</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повну, безумовну і беззаперечну</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згоду з усіма</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умовами</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проведення</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процедури</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закупівлі, визначеними в тендерній</w:t>
      </w:r>
      <w:r w:rsidR="00CC3C76">
        <w:rPr>
          <w:rFonts w:ascii="Times New Roman" w:eastAsia="Calibri" w:hAnsi="Times New Roman" w:cs="Times New Roman"/>
          <w:lang w:val="uk-UA"/>
        </w:rPr>
        <w:t xml:space="preserve"> </w:t>
      </w:r>
      <w:r w:rsidRPr="007E57C1">
        <w:rPr>
          <w:rFonts w:ascii="Times New Roman" w:eastAsia="Calibri" w:hAnsi="Times New Roman" w:cs="Times New Roman"/>
          <w:lang w:val="uk-UA"/>
        </w:rPr>
        <w:t>документації.</w:t>
      </w:r>
    </w:p>
    <w:p w:rsidR="00F23922" w:rsidRPr="007E57C1" w:rsidRDefault="00F23922" w:rsidP="00F23922">
      <w:pPr>
        <w:tabs>
          <w:tab w:val="left" w:pos="540"/>
        </w:tabs>
        <w:spacing w:after="0" w:line="240" w:lineRule="auto"/>
        <w:ind w:firstLine="709"/>
        <w:jc w:val="both"/>
        <w:rPr>
          <w:rFonts w:ascii="Times New Roman" w:eastAsia="Calibri" w:hAnsi="Times New Roman" w:cs="Times New Roman"/>
          <w:b/>
          <w:lang w:val="uk-UA"/>
        </w:rPr>
      </w:pPr>
    </w:p>
    <w:p w:rsidR="00F23922" w:rsidRPr="007E57C1" w:rsidRDefault="00F23922" w:rsidP="00F23922">
      <w:pPr>
        <w:tabs>
          <w:tab w:val="left" w:pos="540"/>
        </w:tabs>
        <w:spacing w:after="0" w:line="240" w:lineRule="auto"/>
        <w:ind w:firstLine="709"/>
        <w:jc w:val="both"/>
        <w:rPr>
          <w:rFonts w:ascii="Times New Roman" w:eastAsia="Calibri" w:hAnsi="Times New Roman" w:cs="Times New Roman"/>
          <w:b/>
          <w:lang w:val="uk-UA"/>
        </w:rPr>
      </w:pPr>
    </w:p>
    <w:p w:rsidR="00F23922" w:rsidRPr="00C70C02" w:rsidRDefault="00F23922" w:rsidP="00F23922">
      <w:pPr>
        <w:tabs>
          <w:tab w:val="left" w:pos="540"/>
        </w:tabs>
        <w:spacing w:after="0" w:line="240" w:lineRule="auto"/>
        <w:jc w:val="both"/>
        <w:rPr>
          <w:rFonts w:ascii="Times New Roman" w:eastAsia="Calibri" w:hAnsi="Times New Roman" w:cs="Times New Roman"/>
        </w:rPr>
      </w:pPr>
      <w:r w:rsidRPr="00C70C02">
        <w:rPr>
          <w:rFonts w:ascii="Times New Roman" w:eastAsia="Calibri" w:hAnsi="Times New Roman" w:cs="Times New Roman"/>
        </w:rPr>
        <w:t xml:space="preserve">_____________________             _____________                           ________________  </w:t>
      </w:r>
    </w:p>
    <w:p w:rsidR="00F23922" w:rsidRPr="00C70C02" w:rsidRDefault="00F23922" w:rsidP="00F23922">
      <w:pPr>
        <w:tabs>
          <w:tab w:val="left" w:pos="540"/>
        </w:tabs>
        <w:spacing w:after="0" w:line="240" w:lineRule="auto"/>
        <w:jc w:val="both"/>
        <w:rPr>
          <w:rFonts w:ascii="Times New Roman" w:eastAsia="Calibri" w:hAnsi="Times New Roman" w:cs="Times New Roman"/>
        </w:rPr>
      </w:pPr>
      <w:r w:rsidRPr="00C70C02">
        <w:rPr>
          <w:rFonts w:ascii="Times New Roman" w:eastAsia="Calibri" w:hAnsi="Times New Roman" w:cs="Times New Roman"/>
        </w:rPr>
        <w:t xml:space="preserve">(посада </w:t>
      </w:r>
      <w:proofErr w:type="spellStart"/>
      <w:r w:rsidRPr="00C70C02">
        <w:rPr>
          <w:rFonts w:ascii="Times New Roman" w:eastAsia="Calibri" w:hAnsi="Times New Roman" w:cs="Times New Roman"/>
        </w:rPr>
        <w:t>керівника</w:t>
      </w:r>
      <w:proofErr w:type="spellEnd"/>
      <w:r w:rsidRPr="00C70C02">
        <w:rPr>
          <w:rFonts w:ascii="Times New Roman" w:eastAsia="Calibri" w:hAnsi="Times New Roman" w:cs="Times New Roman"/>
        </w:rPr>
        <w:t>)</w:t>
      </w:r>
      <w:r w:rsidRPr="00C70C02">
        <w:rPr>
          <w:rFonts w:ascii="Times New Roman" w:eastAsia="Calibri" w:hAnsi="Times New Roman" w:cs="Times New Roman"/>
        </w:rPr>
        <w:tab/>
        <w:t xml:space="preserve">   (</w:t>
      </w:r>
      <w:proofErr w:type="spellStart"/>
      <w:proofErr w:type="gramStart"/>
      <w:r w:rsidRPr="00C70C02">
        <w:rPr>
          <w:rFonts w:ascii="Times New Roman" w:eastAsia="Calibri" w:hAnsi="Times New Roman" w:cs="Times New Roman"/>
        </w:rPr>
        <w:t>п</w:t>
      </w:r>
      <w:proofErr w:type="gramEnd"/>
      <w:r w:rsidRPr="00C70C02">
        <w:rPr>
          <w:rFonts w:ascii="Times New Roman" w:eastAsia="Calibri" w:hAnsi="Times New Roman" w:cs="Times New Roman"/>
        </w:rPr>
        <w:t>ідпис</w:t>
      </w:r>
      <w:proofErr w:type="spellEnd"/>
      <w:r w:rsidRPr="00C70C02">
        <w:rPr>
          <w:rFonts w:ascii="Times New Roman" w:eastAsia="Calibri" w:hAnsi="Times New Roman" w:cs="Times New Roman"/>
        </w:rPr>
        <w:t>),    М.П.</w:t>
      </w:r>
      <w:r w:rsidRPr="00C70C02">
        <w:rPr>
          <w:rFonts w:ascii="Times New Roman" w:eastAsia="Calibri" w:hAnsi="Times New Roman" w:cs="Times New Roman"/>
        </w:rPr>
        <w:tab/>
        <w:t xml:space="preserve">               (</w:t>
      </w:r>
      <w:r w:rsidR="00644BC8" w:rsidRPr="00C70C02">
        <w:rPr>
          <w:rFonts w:ascii="Times New Roman" w:eastAsia="Calibri" w:hAnsi="Times New Roman" w:cs="Times New Roman"/>
          <w:lang w:val="uk-UA"/>
        </w:rPr>
        <w:t>І.П.</w:t>
      </w:r>
      <w:r w:rsidRPr="00C70C02">
        <w:rPr>
          <w:rFonts w:ascii="Times New Roman" w:eastAsia="Calibri" w:hAnsi="Times New Roman" w:cs="Times New Roman"/>
        </w:rPr>
        <w:t xml:space="preserve"> дата </w:t>
      </w:r>
      <w:proofErr w:type="spellStart"/>
      <w:r w:rsidRPr="00C70C02">
        <w:rPr>
          <w:rFonts w:ascii="Times New Roman" w:eastAsia="Calibri" w:hAnsi="Times New Roman" w:cs="Times New Roman"/>
        </w:rPr>
        <w:t>підпису</w:t>
      </w:r>
      <w:proofErr w:type="spellEnd"/>
      <w:r w:rsidRPr="00C70C02">
        <w:rPr>
          <w:rFonts w:ascii="Times New Roman" w:eastAsia="Calibri" w:hAnsi="Times New Roman" w:cs="Times New Roman"/>
        </w:rPr>
        <w:t>)</w:t>
      </w:r>
    </w:p>
    <w:p w:rsidR="00F23922" w:rsidRPr="00C70C02" w:rsidRDefault="00F23922" w:rsidP="00F23922">
      <w:pPr>
        <w:tabs>
          <w:tab w:val="left" w:pos="540"/>
        </w:tabs>
        <w:spacing w:after="0" w:line="240" w:lineRule="auto"/>
        <w:jc w:val="both"/>
        <w:rPr>
          <w:rFonts w:ascii="Times New Roman" w:eastAsia="Calibri" w:hAnsi="Times New Roman" w:cs="Times New Roman"/>
        </w:rPr>
      </w:pPr>
    </w:p>
    <w:p w:rsidR="00F23922" w:rsidRPr="00C70C02" w:rsidRDefault="00F23922" w:rsidP="00F23922">
      <w:pPr>
        <w:tabs>
          <w:tab w:val="left" w:pos="540"/>
        </w:tabs>
        <w:spacing w:after="0" w:line="240" w:lineRule="auto"/>
        <w:jc w:val="both"/>
        <w:rPr>
          <w:rFonts w:ascii="Times New Roman" w:eastAsia="Calibri" w:hAnsi="Times New Roman" w:cs="Times New Roman"/>
        </w:rPr>
      </w:pPr>
    </w:p>
    <w:p w:rsidR="004F6B02" w:rsidRPr="00C70C02" w:rsidRDefault="004F6B0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890E15" w:rsidRDefault="00F23922" w:rsidP="00F23922">
      <w:pPr>
        <w:spacing w:after="0" w:line="240" w:lineRule="auto"/>
        <w:jc w:val="right"/>
        <w:rPr>
          <w:rFonts w:ascii="Times New Roman" w:eastAsia="Calibri" w:hAnsi="Times New Roman" w:cs="Times New Roman"/>
          <w:b/>
          <w:lang w:val="uk-UA"/>
        </w:rPr>
      </w:pPr>
      <w:proofErr w:type="spellStart"/>
      <w:r w:rsidRPr="00890E15">
        <w:rPr>
          <w:rFonts w:ascii="Times New Roman" w:eastAsia="Calibri" w:hAnsi="Times New Roman" w:cs="Times New Roman"/>
          <w:b/>
        </w:rPr>
        <w:t>Додаток</w:t>
      </w:r>
      <w:proofErr w:type="spellEnd"/>
      <w:r w:rsidR="00E63A27">
        <w:rPr>
          <w:rFonts w:ascii="Times New Roman" w:eastAsia="Calibri" w:hAnsi="Times New Roman" w:cs="Times New Roman"/>
          <w:b/>
          <w:lang w:val="uk-UA"/>
        </w:rPr>
        <w:t xml:space="preserve"> </w:t>
      </w:r>
      <w:r w:rsidR="00D5095D" w:rsidRPr="00890E15">
        <w:rPr>
          <w:rFonts w:ascii="Times New Roman" w:eastAsia="Calibri" w:hAnsi="Times New Roman" w:cs="Times New Roman"/>
          <w:b/>
          <w:lang w:val="uk-UA"/>
        </w:rPr>
        <w:t>6</w:t>
      </w:r>
    </w:p>
    <w:p w:rsidR="00F23922" w:rsidRPr="00890E15" w:rsidRDefault="00F23922" w:rsidP="00F23922">
      <w:pPr>
        <w:spacing w:after="0" w:line="240" w:lineRule="auto"/>
        <w:jc w:val="right"/>
        <w:rPr>
          <w:rFonts w:ascii="Times New Roman" w:eastAsia="Calibri" w:hAnsi="Times New Roman" w:cs="Times New Roman"/>
          <w:b/>
        </w:rPr>
      </w:pPr>
      <w:r w:rsidRPr="00890E15">
        <w:rPr>
          <w:rFonts w:ascii="Times New Roman" w:eastAsia="Calibri" w:hAnsi="Times New Roman" w:cs="Times New Roman"/>
          <w:b/>
        </w:rPr>
        <w:t xml:space="preserve">до </w:t>
      </w:r>
      <w:proofErr w:type="spellStart"/>
      <w:r w:rsidRPr="00890E15">
        <w:rPr>
          <w:rFonts w:ascii="Times New Roman" w:eastAsia="Calibri" w:hAnsi="Times New Roman" w:cs="Times New Roman"/>
          <w:b/>
        </w:rPr>
        <w:t>тендерної</w:t>
      </w:r>
      <w:proofErr w:type="spellEnd"/>
      <w:r w:rsidR="00E63A27">
        <w:rPr>
          <w:rFonts w:ascii="Times New Roman" w:eastAsia="Calibri" w:hAnsi="Times New Roman" w:cs="Times New Roman"/>
          <w:b/>
          <w:lang w:val="uk-UA"/>
        </w:rPr>
        <w:t xml:space="preserve"> </w:t>
      </w:r>
      <w:proofErr w:type="spellStart"/>
      <w:r w:rsidRPr="00890E15">
        <w:rPr>
          <w:rFonts w:ascii="Times New Roman" w:eastAsia="Calibri" w:hAnsi="Times New Roman" w:cs="Times New Roman"/>
          <w:b/>
        </w:rPr>
        <w:t>документації</w:t>
      </w:r>
      <w:proofErr w:type="spellEnd"/>
    </w:p>
    <w:p w:rsidR="00F23922" w:rsidRPr="00890E15" w:rsidRDefault="00F23922" w:rsidP="00F23922">
      <w:pPr>
        <w:spacing w:after="0" w:line="240" w:lineRule="auto"/>
        <w:ind w:left="709" w:hanging="425"/>
        <w:jc w:val="center"/>
        <w:rPr>
          <w:rFonts w:ascii="Times New Roman" w:eastAsia="Calibri" w:hAnsi="Times New Roman" w:cs="Times New Roman"/>
          <w:b/>
        </w:rPr>
      </w:pPr>
    </w:p>
    <w:p w:rsidR="00F23922" w:rsidRPr="00890E15" w:rsidRDefault="00F23922" w:rsidP="00F23922">
      <w:pPr>
        <w:spacing w:after="0" w:line="240" w:lineRule="auto"/>
        <w:ind w:left="709" w:hanging="425"/>
        <w:jc w:val="center"/>
        <w:rPr>
          <w:rFonts w:ascii="Times New Roman" w:eastAsia="Calibri" w:hAnsi="Times New Roman" w:cs="Times New Roman"/>
        </w:rPr>
      </w:pPr>
      <w:r w:rsidRPr="00890E15">
        <w:rPr>
          <w:rFonts w:ascii="Times New Roman" w:eastAsia="Calibri" w:hAnsi="Times New Roman" w:cs="Times New Roman"/>
        </w:rPr>
        <w:t>ФОРМА ВІДОМОСТІ ПРО УЧАСНИКА*</w:t>
      </w:r>
    </w:p>
    <w:p w:rsidR="00F23922" w:rsidRPr="00890E15" w:rsidRDefault="00F23922" w:rsidP="00F23922">
      <w:pPr>
        <w:spacing w:after="0" w:line="240" w:lineRule="auto"/>
        <w:ind w:left="709" w:hanging="425"/>
        <w:jc w:val="center"/>
        <w:rPr>
          <w:rFonts w:ascii="Times New Roman" w:eastAsia="Calibri" w:hAnsi="Times New Roman" w:cs="Times New Roman"/>
          <w:b/>
        </w:rPr>
      </w:pPr>
      <w:r w:rsidRPr="00890E15">
        <w:rPr>
          <w:rFonts w:ascii="Times New Roman" w:eastAsia="Calibri" w:hAnsi="Times New Roman" w:cs="Times New Roman"/>
        </w:rPr>
        <w:t xml:space="preserve">(для </w:t>
      </w:r>
      <w:proofErr w:type="spellStart"/>
      <w:r w:rsidRPr="00890E15">
        <w:rPr>
          <w:rFonts w:ascii="Times New Roman" w:eastAsia="Calibri" w:hAnsi="Times New Roman" w:cs="Times New Roman"/>
        </w:rPr>
        <w:t>юридичної</w:t>
      </w:r>
      <w:proofErr w:type="spellEnd"/>
      <w:r w:rsidRPr="00890E15">
        <w:rPr>
          <w:rFonts w:ascii="Times New Roman" w:eastAsia="Calibri" w:hAnsi="Times New Roman" w:cs="Times New Roman"/>
        </w:rPr>
        <w:t xml:space="preserve"> особи)</w:t>
      </w:r>
    </w:p>
    <w:p w:rsidR="00F23922" w:rsidRPr="00890E15" w:rsidRDefault="00F23922" w:rsidP="00F23922">
      <w:pPr>
        <w:spacing w:after="0" w:line="240" w:lineRule="auto"/>
        <w:ind w:left="709" w:hanging="425"/>
        <w:jc w:val="center"/>
        <w:rPr>
          <w:rFonts w:ascii="Times New Roman" w:eastAsia="Calibri" w:hAnsi="Times New Roman" w:cs="Times New Roman"/>
        </w:rPr>
      </w:pP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1.</w:t>
      </w:r>
      <w:r w:rsidRPr="00890E15">
        <w:rPr>
          <w:rFonts w:ascii="Times New Roman" w:eastAsia="Calibri" w:hAnsi="Times New Roman" w:cs="Times New Roman"/>
        </w:rPr>
        <w:tab/>
      </w:r>
      <w:proofErr w:type="spellStart"/>
      <w:r w:rsidRPr="00890E15">
        <w:rPr>
          <w:rFonts w:ascii="Times New Roman" w:eastAsia="Calibri" w:hAnsi="Times New Roman" w:cs="Times New Roman"/>
        </w:rPr>
        <w:t>Повна</w:t>
      </w:r>
      <w:proofErr w:type="spellEnd"/>
      <w:r w:rsidRPr="00890E15">
        <w:rPr>
          <w:rFonts w:ascii="Times New Roman" w:eastAsia="Calibri" w:hAnsi="Times New Roman" w:cs="Times New Roman"/>
        </w:rPr>
        <w:t xml:space="preserve"> та </w:t>
      </w:r>
      <w:proofErr w:type="spellStart"/>
      <w:r w:rsidRPr="00890E15">
        <w:rPr>
          <w:rFonts w:ascii="Times New Roman" w:eastAsia="Calibri" w:hAnsi="Times New Roman" w:cs="Times New Roman"/>
        </w:rPr>
        <w:t>скорочена</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назваУчасника</w:t>
      </w:r>
      <w:proofErr w:type="spellEnd"/>
      <w:r w:rsidRPr="00890E15">
        <w:rPr>
          <w:rFonts w:ascii="Times New Roman" w:eastAsia="Calibri" w:hAnsi="Times New Roman" w:cs="Times New Roman"/>
        </w:rPr>
        <w:t xml:space="preserve"> (</w:t>
      </w:r>
      <w:proofErr w:type="spellStart"/>
      <w:r w:rsidRPr="00890E15">
        <w:rPr>
          <w:rFonts w:ascii="Times New Roman" w:eastAsia="Calibri" w:hAnsi="Times New Roman" w:cs="Times New Roman"/>
        </w:rPr>
        <w:t>Найменування</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організації</w:t>
      </w:r>
      <w:proofErr w:type="spellEnd"/>
      <w:r w:rsidRPr="00890E15">
        <w:rPr>
          <w:rFonts w:ascii="Times New Roman" w:eastAsia="Calibri" w:hAnsi="Times New Roman" w:cs="Times New Roman"/>
        </w:rPr>
        <w:t>):  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2.</w:t>
      </w:r>
      <w:r w:rsidRPr="00890E15">
        <w:rPr>
          <w:rFonts w:ascii="Times New Roman" w:eastAsia="Calibri" w:hAnsi="Times New Roman" w:cs="Times New Roman"/>
        </w:rPr>
        <w:tab/>
      </w:r>
      <w:proofErr w:type="spellStart"/>
      <w:r w:rsidRPr="00890E15">
        <w:rPr>
          <w:rFonts w:ascii="Times New Roman" w:eastAsia="Calibri" w:hAnsi="Times New Roman" w:cs="Times New Roman"/>
        </w:rPr>
        <w:t>Назва</w:t>
      </w:r>
      <w:proofErr w:type="spellEnd"/>
      <w:r w:rsidRPr="00890E15">
        <w:rPr>
          <w:rFonts w:ascii="Times New Roman" w:eastAsia="Calibri" w:hAnsi="Times New Roman" w:cs="Times New Roman"/>
        </w:rPr>
        <w:t xml:space="preserve"> документа, </w:t>
      </w:r>
      <w:proofErr w:type="spellStart"/>
      <w:r w:rsidRPr="00890E15">
        <w:rPr>
          <w:rFonts w:ascii="Times New Roman" w:eastAsia="Calibri" w:hAnsi="Times New Roman" w:cs="Times New Roman"/>
        </w:rPr>
        <w:t>якимзатверджено</w:t>
      </w:r>
      <w:proofErr w:type="spellEnd"/>
      <w:r w:rsidRPr="00890E15">
        <w:rPr>
          <w:rFonts w:ascii="Times New Roman" w:eastAsia="Calibri" w:hAnsi="Times New Roman" w:cs="Times New Roman"/>
        </w:rPr>
        <w:t xml:space="preserve"> Статут </w:t>
      </w:r>
      <w:proofErr w:type="spellStart"/>
      <w:r w:rsidRPr="00890E15">
        <w:rPr>
          <w:rFonts w:ascii="Times New Roman" w:eastAsia="Calibri" w:hAnsi="Times New Roman" w:cs="Times New Roman"/>
        </w:rPr>
        <w:t>Учасника</w:t>
      </w:r>
      <w:proofErr w:type="spellEnd"/>
      <w:r w:rsidRPr="00890E15">
        <w:rPr>
          <w:rFonts w:ascii="Times New Roman" w:eastAsia="Calibri" w:hAnsi="Times New Roman" w:cs="Times New Roman"/>
        </w:rPr>
        <w:t xml:space="preserve">, </w:t>
      </w:r>
      <w:proofErr w:type="spellStart"/>
      <w:r w:rsidRPr="00890E15">
        <w:rPr>
          <w:rFonts w:ascii="Times New Roman" w:eastAsia="Calibri" w:hAnsi="Times New Roman" w:cs="Times New Roman"/>
        </w:rPr>
        <w:t>його</w:t>
      </w:r>
      <w:proofErr w:type="spellEnd"/>
      <w:r w:rsidRPr="00890E15">
        <w:rPr>
          <w:rFonts w:ascii="Times New Roman" w:eastAsia="Calibri" w:hAnsi="Times New Roman" w:cs="Times New Roman"/>
        </w:rPr>
        <w:t xml:space="preserve"> номер та дата: 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3.</w:t>
      </w:r>
      <w:r w:rsidRPr="00890E15">
        <w:rPr>
          <w:rFonts w:ascii="Times New Roman" w:eastAsia="Calibri" w:hAnsi="Times New Roman" w:cs="Times New Roman"/>
        </w:rPr>
        <w:tab/>
      </w:r>
      <w:proofErr w:type="spellStart"/>
      <w:r w:rsidRPr="00890E15">
        <w:rPr>
          <w:rFonts w:ascii="Times New Roman" w:eastAsia="Calibri" w:hAnsi="Times New Roman" w:cs="Times New Roman"/>
        </w:rPr>
        <w:t>Місце</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проведення</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державної</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реєстрації</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Учасника</w:t>
      </w:r>
      <w:proofErr w:type="spellEnd"/>
      <w:r w:rsidRPr="00890E15">
        <w:rPr>
          <w:rFonts w:ascii="Times New Roman" w:eastAsia="Calibri" w:hAnsi="Times New Roman" w:cs="Times New Roman"/>
        </w:rPr>
        <w:t>:  ________________________________.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 xml:space="preserve">Дата </w:t>
      </w:r>
      <w:proofErr w:type="spellStart"/>
      <w:r w:rsidRPr="00890E15">
        <w:rPr>
          <w:rFonts w:ascii="Times New Roman" w:eastAsia="Calibri" w:hAnsi="Times New Roman" w:cs="Times New Roman"/>
        </w:rPr>
        <w:t>проведення</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державної</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реєстрації</w:t>
      </w:r>
      <w:proofErr w:type="spellEnd"/>
      <w:r w:rsidRPr="00890E15">
        <w:rPr>
          <w:rFonts w:ascii="Times New Roman" w:eastAsia="Calibri" w:hAnsi="Times New Roman" w:cs="Times New Roman"/>
        </w:rPr>
        <w:t xml:space="preserve"> ____________________________________________.</w:t>
      </w:r>
    </w:p>
    <w:p w:rsidR="00F23922" w:rsidRPr="00890E15" w:rsidRDefault="00F23922" w:rsidP="00F23922">
      <w:pPr>
        <w:spacing w:after="0" w:line="240" w:lineRule="auto"/>
        <w:ind w:left="709" w:hanging="425"/>
        <w:rPr>
          <w:rFonts w:ascii="Times New Roman" w:eastAsia="Calibri" w:hAnsi="Times New Roman" w:cs="Times New Roman"/>
          <w:b/>
        </w:rPr>
      </w:pPr>
      <w:proofErr w:type="spellStart"/>
      <w:r w:rsidRPr="00890E15">
        <w:rPr>
          <w:rFonts w:ascii="Times New Roman" w:eastAsia="Calibri" w:hAnsi="Times New Roman" w:cs="Times New Roman"/>
        </w:rPr>
        <w:t>Індивідуальний</w:t>
      </w:r>
      <w:proofErr w:type="spellEnd"/>
      <w:r w:rsidR="00475DC5">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податковий</w:t>
      </w:r>
      <w:proofErr w:type="spellEnd"/>
      <w:r w:rsidRPr="00890E15">
        <w:rPr>
          <w:rFonts w:ascii="Times New Roman" w:eastAsia="Calibri" w:hAnsi="Times New Roman" w:cs="Times New Roman"/>
        </w:rPr>
        <w:t xml:space="preserve"> </w:t>
      </w:r>
      <w:r w:rsidR="001F6867">
        <w:rPr>
          <w:rFonts w:ascii="Times New Roman" w:eastAsia="Calibri" w:hAnsi="Times New Roman" w:cs="Times New Roman"/>
          <w:lang w:val="uk-UA"/>
        </w:rPr>
        <w:t xml:space="preserve"> </w:t>
      </w:r>
      <w:r w:rsidRPr="00890E15">
        <w:rPr>
          <w:rFonts w:ascii="Times New Roman" w:eastAsia="Calibri" w:hAnsi="Times New Roman" w:cs="Times New Roman"/>
        </w:rPr>
        <w:t>номер № 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color w:val="000000"/>
          <w:lang w:val="uk-UA"/>
        </w:rPr>
      </w:pPr>
      <w:proofErr w:type="spellStart"/>
      <w:proofErr w:type="gramStart"/>
      <w:r w:rsidRPr="00890E15">
        <w:rPr>
          <w:rFonts w:ascii="Times New Roman" w:eastAsia="Calibri" w:hAnsi="Times New Roman" w:cs="Times New Roman"/>
        </w:rPr>
        <w:t>Св</w:t>
      </w:r>
      <w:proofErr w:type="gramEnd"/>
      <w:r w:rsidRPr="00890E15">
        <w:rPr>
          <w:rFonts w:ascii="Times New Roman" w:eastAsia="Calibri" w:hAnsi="Times New Roman" w:cs="Times New Roman"/>
        </w:rPr>
        <w:t>ідоцтво</w:t>
      </w:r>
      <w:proofErr w:type="spellEnd"/>
      <w:r w:rsidRPr="00890E15">
        <w:rPr>
          <w:rFonts w:ascii="Times New Roman" w:eastAsia="Calibri" w:hAnsi="Times New Roman" w:cs="Times New Roman"/>
        </w:rPr>
        <w:t xml:space="preserve"> про </w:t>
      </w:r>
      <w:proofErr w:type="spellStart"/>
      <w:r w:rsidRPr="00890E15">
        <w:rPr>
          <w:rFonts w:ascii="Times New Roman" w:eastAsia="Calibri" w:hAnsi="Times New Roman" w:cs="Times New Roman"/>
        </w:rPr>
        <w:t>реєстрацію</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платника</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податку</w:t>
      </w:r>
      <w:proofErr w:type="spellEnd"/>
      <w:r w:rsidRPr="00890E15">
        <w:rPr>
          <w:rFonts w:ascii="Times New Roman" w:eastAsia="Calibri" w:hAnsi="Times New Roman" w:cs="Times New Roman"/>
        </w:rPr>
        <w:t xml:space="preserve"> на </w:t>
      </w:r>
      <w:proofErr w:type="spellStart"/>
      <w:r w:rsidRPr="00890E15">
        <w:rPr>
          <w:rFonts w:ascii="Times New Roman" w:eastAsia="Calibri" w:hAnsi="Times New Roman" w:cs="Times New Roman"/>
        </w:rPr>
        <w:t>додану</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rPr>
        <w:t>вартість</w:t>
      </w:r>
      <w:proofErr w:type="spellEnd"/>
      <w:r w:rsidR="001F6867">
        <w:rPr>
          <w:rFonts w:ascii="Times New Roman" w:eastAsia="Calibri" w:hAnsi="Times New Roman" w:cs="Times New Roman"/>
          <w:lang w:val="uk-UA"/>
        </w:rPr>
        <w:t xml:space="preserve"> </w:t>
      </w:r>
      <w:proofErr w:type="spellStart"/>
      <w:r w:rsidRPr="00890E15">
        <w:rPr>
          <w:rFonts w:ascii="Times New Roman" w:eastAsia="Calibri" w:hAnsi="Times New Roman" w:cs="Times New Roman"/>
          <w:color w:val="000000"/>
        </w:rPr>
        <w:t>чи</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єдиного</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податку</w:t>
      </w:r>
      <w:proofErr w:type="spellEnd"/>
      <w:r w:rsidRPr="00C70C02">
        <w:rPr>
          <w:rFonts w:ascii="Times New Roman" w:eastAsia="Calibri" w:hAnsi="Times New Roman" w:cs="Times New Roman"/>
          <w:color w:val="000000"/>
        </w:rPr>
        <w:t xml:space="preserve"> (у </w:t>
      </w:r>
      <w:proofErr w:type="spellStart"/>
      <w:r w:rsidRPr="00C70C02">
        <w:rPr>
          <w:rFonts w:ascii="Times New Roman" w:eastAsia="Calibri" w:hAnsi="Times New Roman" w:cs="Times New Roman"/>
          <w:color w:val="000000"/>
        </w:rPr>
        <w:t>разі</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якщо</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учасник</w:t>
      </w:r>
      <w:proofErr w:type="spellEnd"/>
      <w:r w:rsidRPr="00C70C02">
        <w:rPr>
          <w:rFonts w:ascii="Times New Roman" w:eastAsia="Calibri" w:hAnsi="Times New Roman" w:cs="Times New Roman"/>
          <w:color w:val="000000"/>
        </w:rPr>
        <w:t xml:space="preserve"> </w:t>
      </w:r>
      <w:proofErr w:type="spellStart"/>
      <w:r w:rsidRPr="00C70C02">
        <w:rPr>
          <w:rFonts w:ascii="Times New Roman" w:eastAsia="Calibri" w:hAnsi="Times New Roman" w:cs="Times New Roman"/>
          <w:color w:val="000000"/>
        </w:rPr>
        <w:t>є</w:t>
      </w:r>
      <w:proofErr w:type="spellEnd"/>
      <w:r w:rsidRPr="00C70C02">
        <w:rPr>
          <w:rFonts w:ascii="Times New Roman" w:eastAsia="Calibri" w:hAnsi="Times New Roman" w:cs="Times New Roman"/>
          <w:color w:val="000000"/>
        </w:rPr>
        <w:t xml:space="preserve"> </w:t>
      </w:r>
      <w:proofErr w:type="spellStart"/>
      <w:r w:rsidRPr="00C70C02">
        <w:rPr>
          <w:rFonts w:ascii="Times New Roman" w:eastAsia="Calibri" w:hAnsi="Times New Roman" w:cs="Times New Roman"/>
          <w:color w:val="000000"/>
        </w:rPr>
        <w:t>платником</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єдиного</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податку</w:t>
      </w:r>
      <w:proofErr w:type="spellEnd"/>
      <w:r w:rsidRPr="00C70C02">
        <w:rPr>
          <w:rFonts w:ascii="Times New Roman" w:eastAsia="Calibri" w:hAnsi="Times New Roman" w:cs="Times New Roman"/>
          <w:color w:val="000000"/>
        </w:rPr>
        <w:t xml:space="preserve">) </w:t>
      </w:r>
      <w:proofErr w:type="spellStart"/>
      <w:r w:rsidRPr="00C70C02">
        <w:rPr>
          <w:rFonts w:ascii="Times New Roman" w:eastAsia="Calibri" w:hAnsi="Times New Roman" w:cs="Times New Roman"/>
          <w:color w:val="000000"/>
        </w:rPr>
        <w:t>або</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витягу</w:t>
      </w:r>
      <w:proofErr w:type="spellEnd"/>
      <w:r w:rsidRPr="00C70C02">
        <w:rPr>
          <w:rFonts w:ascii="Times New Roman" w:eastAsia="Calibri" w:hAnsi="Times New Roman" w:cs="Times New Roman"/>
          <w:color w:val="000000"/>
        </w:rPr>
        <w:t xml:space="preserve"> </w:t>
      </w:r>
      <w:proofErr w:type="spellStart"/>
      <w:r w:rsidRPr="00C70C02">
        <w:rPr>
          <w:rFonts w:ascii="Times New Roman" w:eastAsia="Calibri" w:hAnsi="Times New Roman" w:cs="Times New Roman"/>
          <w:color w:val="000000"/>
        </w:rPr>
        <w:t>з</w:t>
      </w:r>
      <w:proofErr w:type="spellEnd"/>
      <w:r w:rsidRPr="00C70C02">
        <w:rPr>
          <w:rFonts w:ascii="Times New Roman" w:eastAsia="Calibri" w:hAnsi="Times New Roman" w:cs="Times New Roman"/>
          <w:color w:val="000000"/>
        </w:rPr>
        <w:t xml:space="preserve"> </w:t>
      </w:r>
      <w:proofErr w:type="spellStart"/>
      <w:r w:rsidRPr="00C70C02">
        <w:rPr>
          <w:rFonts w:ascii="Times New Roman" w:eastAsia="Calibri" w:hAnsi="Times New Roman" w:cs="Times New Roman"/>
          <w:color w:val="000000"/>
        </w:rPr>
        <w:t>реєстру</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платників</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податку</w:t>
      </w:r>
      <w:proofErr w:type="spellEnd"/>
      <w:r w:rsidRPr="00C70C02">
        <w:rPr>
          <w:rFonts w:ascii="Times New Roman" w:eastAsia="Calibri" w:hAnsi="Times New Roman" w:cs="Times New Roman"/>
          <w:color w:val="000000"/>
        </w:rPr>
        <w:t xml:space="preserve"> на </w:t>
      </w:r>
      <w:proofErr w:type="spellStart"/>
      <w:r w:rsidRPr="00C70C02">
        <w:rPr>
          <w:rFonts w:ascii="Times New Roman" w:eastAsia="Calibri" w:hAnsi="Times New Roman" w:cs="Times New Roman"/>
          <w:color w:val="000000"/>
        </w:rPr>
        <w:t>додану</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вартість</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чи</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єдиного</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податку</w:t>
      </w:r>
      <w:proofErr w:type="spellEnd"/>
      <w:r w:rsidRPr="00C70C02">
        <w:rPr>
          <w:rFonts w:ascii="Times New Roman" w:eastAsia="Calibri" w:hAnsi="Times New Roman" w:cs="Times New Roman"/>
          <w:color w:val="000000"/>
        </w:rPr>
        <w:t xml:space="preserve"> (у </w:t>
      </w:r>
      <w:proofErr w:type="spellStart"/>
      <w:r w:rsidRPr="00C70C02">
        <w:rPr>
          <w:rFonts w:ascii="Times New Roman" w:eastAsia="Calibri" w:hAnsi="Times New Roman" w:cs="Times New Roman"/>
          <w:color w:val="000000"/>
        </w:rPr>
        <w:t>разі</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якщо</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учасник</w:t>
      </w:r>
      <w:proofErr w:type="spellEnd"/>
      <w:r w:rsidRPr="00C70C02">
        <w:rPr>
          <w:rFonts w:ascii="Times New Roman" w:eastAsia="Calibri" w:hAnsi="Times New Roman" w:cs="Times New Roman"/>
          <w:color w:val="000000"/>
        </w:rPr>
        <w:t xml:space="preserve"> </w:t>
      </w:r>
      <w:proofErr w:type="spellStart"/>
      <w:r w:rsidRPr="00C70C02">
        <w:rPr>
          <w:rFonts w:ascii="Times New Roman" w:eastAsia="Calibri" w:hAnsi="Times New Roman" w:cs="Times New Roman"/>
          <w:color w:val="000000"/>
        </w:rPr>
        <w:t>є</w:t>
      </w:r>
      <w:proofErr w:type="spellEnd"/>
      <w:r w:rsidRPr="00C70C02">
        <w:rPr>
          <w:rFonts w:ascii="Times New Roman" w:eastAsia="Calibri" w:hAnsi="Times New Roman" w:cs="Times New Roman"/>
          <w:color w:val="000000"/>
        </w:rPr>
        <w:t xml:space="preserve"> </w:t>
      </w:r>
      <w:proofErr w:type="spellStart"/>
      <w:r w:rsidRPr="00C70C02">
        <w:rPr>
          <w:rFonts w:ascii="Times New Roman" w:eastAsia="Calibri" w:hAnsi="Times New Roman" w:cs="Times New Roman"/>
          <w:color w:val="000000"/>
        </w:rPr>
        <w:t>платником</w:t>
      </w:r>
      <w:proofErr w:type="spellEnd"/>
      <w:r w:rsidR="001F6867">
        <w:rPr>
          <w:rFonts w:ascii="Times New Roman" w:eastAsia="Calibri" w:hAnsi="Times New Roman" w:cs="Times New Roman"/>
          <w:color w:val="000000"/>
          <w:lang w:val="uk-UA"/>
        </w:rPr>
        <w:t xml:space="preserve"> </w:t>
      </w:r>
      <w:proofErr w:type="spellStart"/>
      <w:r w:rsidRPr="00C70C02">
        <w:rPr>
          <w:rFonts w:ascii="Times New Roman" w:eastAsia="Calibri" w:hAnsi="Times New Roman" w:cs="Times New Roman"/>
          <w:color w:val="000000"/>
        </w:rPr>
        <w:t>єдиногоподатку</w:t>
      </w:r>
      <w:proofErr w:type="spellEnd"/>
      <w:r w:rsidRPr="00C70C02">
        <w:rPr>
          <w:rFonts w:ascii="Times New Roman" w:eastAsia="Calibri" w:hAnsi="Times New Roman" w:cs="Times New Roman"/>
          <w:color w:val="000000"/>
        </w:rPr>
        <w:t>)</w:t>
      </w:r>
      <w:r w:rsidRPr="00C70C02">
        <w:rPr>
          <w:rFonts w:ascii="Times New Roman" w:eastAsia="Calibri" w:hAnsi="Times New Roman" w:cs="Times New Roman"/>
          <w:color w:val="FF0000"/>
          <w:lang w:val="uk-UA"/>
        </w:rPr>
        <w:t>.</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_________________________________________________________.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4.</w:t>
      </w:r>
      <w:r w:rsidRPr="00C70C02">
        <w:rPr>
          <w:rFonts w:ascii="Times New Roman" w:eastAsia="Calibri" w:hAnsi="Times New Roman" w:cs="Times New Roman"/>
        </w:rPr>
        <w:tab/>
      </w:r>
      <w:proofErr w:type="spellStart"/>
      <w:r w:rsidRPr="00C70C02">
        <w:rPr>
          <w:rFonts w:ascii="Times New Roman" w:eastAsia="Calibri" w:hAnsi="Times New Roman" w:cs="Times New Roman"/>
        </w:rPr>
        <w:t>Організаційно-правоваформа</w:t>
      </w:r>
      <w:proofErr w:type="spellEnd"/>
      <w:r w:rsidRPr="00C70C02">
        <w:rPr>
          <w:rFonts w:ascii="Times New Roman" w:eastAsia="Calibri" w:hAnsi="Times New Roman" w:cs="Times New Roman"/>
        </w:rPr>
        <w:t>:  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5.</w:t>
      </w:r>
      <w:r w:rsidRPr="00C70C02">
        <w:rPr>
          <w:rFonts w:ascii="Times New Roman" w:eastAsia="Calibri" w:hAnsi="Times New Roman" w:cs="Times New Roman"/>
        </w:rPr>
        <w:tab/>
        <w:t xml:space="preserve">Форма </w:t>
      </w:r>
      <w:proofErr w:type="spellStart"/>
      <w:r w:rsidRPr="00C70C02">
        <w:rPr>
          <w:rFonts w:ascii="Times New Roman" w:eastAsia="Calibri" w:hAnsi="Times New Roman" w:cs="Times New Roman"/>
        </w:rPr>
        <w:t>власності</w:t>
      </w:r>
      <w:proofErr w:type="spellEnd"/>
      <w:r w:rsidRPr="00C70C02">
        <w:rPr>
          <w:rFonts w:ascii="Times New Roman" w:eastAsia="Calibri" w:hAnsi="Times New Roman" w:cs="Times New Roman"/>
        </w:rPr>
        <w:t xml:space="preserve"> та </w:t>
      </w:r>
      <w:proofErr w:type="spellStart"/>
      <w:r w:rsidRPr="00C70C02">
        <w:rPr>
          <w:rFonts w:ascii="Times New Roman" w:eastAsia="Calibri" w:hAnsi="Times New Roman" w:cs="Times New Roman"/>
        </w:rPr>
        <w:t>юридичний</w:t>
      </w:r>
      <w:proofErr w:type="spellEnd"/>
      <w:r w:rsidRPr="00C70C02">
        <w:rPr>
          <w:rFonts w:ascii="Times New Roman" w:eastAsia="Calibri" w:hAnsi="Times New Roman" w:cs="Times New Roman"/>
        </w:rPr>
        <w:t xml:space="preserve"> статус </w:t>
      </w:r>
      <w:proofErr w:type="spellStart"/>
      <w:proofErr w:type="gramStart"/>
      <w:r w:rsidRPr="00C70C02">
        <w:rPr>
          <w:rFonts w:ascii="Times New Roman" w:eastAsia="Calibri" w:hAnsi="Times New Roman" w:cs="Times New Roman"/>
        </w:rPr>
        <w:t>п</w:t>
      </w:r>
      <w:proofErr w:type="gramEnd"/>
      <w:r w:rsidRPr="00C70C02">
        <w:rPr>
          <w:rFonts w:ascii="Times New Roman" w:eastAsia="Calibri" w:hAnsi="Times New Roman" w:cs="Times New Roman"/>
        </w:rPr>
        <w:t>ідприємства</w:t>
      </w:r>
      <w:proofErr w:type="spellEnd"/>
      <w:r w:rsidRPr="00C70C02">
        <w:rPr>
          <w:rFonts w:ascii="Times New Roman" w:eastAsia="Calibri" w:hAnsi="Times New Roman" w:cs="Times New Roman"/>
        </w:rPr>
        <w:t xml:space="preserve"> (</w:t>
      </w:r>
      <w:proofErr w:type="spellStart"/>
      <w:r w:rsidRPr="00C70C02">
        <w:rPr>
          <w:rFonts w:ascii="Times New Roman" w:eastAsia="Calibri" w:hAnsi="Times New Roman" w:cs="Times New Roman"/>
        </w:rPr>
        <w:t>організації</w:t>
      </w:r>
      <w:proofErr w:type="spellEnd"/>
      <w:r w:rsidRPr="00C70C02">
        <w:rPr>
          <w:rFonts w:ascii="Times New Roman" w:eastAsia="Calibri" w:hAnsi="Times New Roman" w:cs="Times New Roman"/>
        </w:rPr>
        <w:t>):   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6.</w:t>
      </w:r>
      <w:r w:rsidRPr="00C70C02">
        <w:rPr>
          <w:rFonts w:ascii="Times New Roman" w:eastAsia="Calibri" w:hAnsi="Times New Roman" w:cs="Times New Roman"/>
        </w:rPr>
        <w:tab/>
      </w:r>
      <w:proofErr w:type="spellStart"/>
      <w:r w:rsidRPr="00C70C02">
        <w:rPr>
          <w:rFonts w:ascii="Times New Roman" w:eastAsia="Calibri" w:hAnsi="Times New Roman" w:cs="Times New Roman"/>
        </w:rPr>
        <w:t>Юридична</w:t>
      </w:r>
      <w:proofErr w:type="spellEnd"/>
      <w:r w:rsidRPr="00C70C02">
        <w:rPr>
          <w:rFonts w:ascii="Times New Roman" w:eastAsia="Calibri" w:hAnsi="Times New Roman" w:cs="Times New Roman"/>
        </w:rPr>
        <w:t xml:space="preserve"> адреса: _____________________________________________________________.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7.</w:t>
      </w:r>
      <w:r w:rsidRPr="00C70C02">
        <w:rPr>
          <w:rFonts w:ascii="Times New Roman" w:eastAsia="Calibri" w:hAnsi="Times New Roman" w:cs="Times New Roman"/>
        </w:rPr>
        <w:tab/>
      </w:r>
      <w:proofErr w:type="spellStart"/>
      <w:r w:rsidRPr="00C70C02">
        <w:rPr>
          <w:rFonts w:ascii="Times New Roman" w:eastAsia="Calibri" w:hAnsi="Times New Roman" w:cs="Times New Roman"/>
        </w:rPr>
        <w:t>Поштова</w:t>
      </w:r>
      <w:proofErr w:type="spellEnd"/>
      <w:r w:rsidRPr="00C70C02">
        <w:rPr>
          <w:rFonts w:ascii="Times New Roman" w:eastAsia="Calibri" w:hAnsi="Times New Roman" w:cs="Times New Roman"/>
        </w:rPr>
        <w:t xml:space="preserve"> адреса/телефон, телефакс</w:t>
      </w:r>
      <w:proofErr w:type="gramStart"/>
      <w:r w:rsidRPr="00C70C02">
        <w:rPr>
          <w:rFonts w:ascii="Times New Roman" w:eastAsia="Calibri" w:hAnsi="Times New Roman" w:cs="Times New Roman"/>
        </w:rPr>
        <w:t xml:space="preserve"> :</w:t>
      </w:r>
      <w:proofErr w:type="gramEnd"/>
      <w:r w:rsidRPr="00C70C02">
        <w:rPr>
          <w:rFonts w:ascii="Times New Roman" w:eastAsia="Calibri" w:hAnsi="Times New Roman" w:cs="Times New Roman"/>
        </w:rPr>
        <w:t xml:space="preserve">  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rPr>
      </w:pPr>
      <w:r w:rsidRPr="00C70C02">
        <w:rPr>
          <w:rFonts w:ascii="Times New Roman" w:eastAsia="Calibri" w:hAnsi="Times New Roman" w:cs="Times New Roman"/>
        </w:rPr>
        <w:t>8.</w:t>
      </w:r>
      <w:r w:rsidRPr="00C70C02">
        <w:rPr>
          <w:rFonts w:ascii="Times New Roman" w:eastAsia="Calibri" w:hAnsi="Times New Roman" w:cs="Times New Roman"/>
        </w:rPr>
        <w:tab/>
        <w:t>*</w:t>
      </w:r>
      <w:proofErr w:type="spellStart"/>
      <w:r w:rsidRPr="00C70C02">
        <w:rPr>
          <w:rFonts w:ascii="Times New Roman" w:eastAsia="Calibri" w:hAnsi="Times New Roman" w:cs="Times New Roman"/>
        </w:rPr>
        <w:t>Реквізити</w:t>
      </w:r>
      <w:proofErr w:type="spellEnd"/>
      <w:r w:rsidR="001F6867">
        <w:rPr>
          <w:rFonts w:ascii="Times New Roman" w:eastAsia="Calibri" w:hAnsi="Times New Roman" w:cs="Times New Roman"/>
          <w:lang w:val="uk-UA"/>
        </w:rPr>
        <w:t xml:space="preserve"> </w:t>
      </w:r>
      <w:proofErr w:type="spellStart"/>
      <w:r w:rsidRPr="00C70C02">
        <w:rPr>
          <w:rFonts w:ascii="Times New Roman" w:eastAsia="Calibri" w:hAnsi="Times New Roman" w:cs="Times New Roman"/>
          <w:color w:val="000000"/>
        </w:rPr>
        <w:t>обслуговуючого</w:t>
      </w:r>
      <w:proofErr w:type="spellEnd"/>
      <w:r w:rsidRPr="00C70C02">
        <w:rPr>
          <w:rFonts w:ascii="Times New Roman" w:eastAsia="Calibri" w:hAnsi="Times New Roman" w:cs="Times New Roman"/>
          <w:color w:val="000000"/>
        </w:rPr>
        <w:t xml:space="preserve"> банку, на </w:t>
      </w:r>
      <w:proofErr w:type="spellStart"/>
      <w:r w:rsidRPr="00C70C02">
        <w:rPr>
          <w:rFonts w:ascii="Times New Roman" w:eastAsia="Calibri" w:hAnsi="Times New Roman" w:cs="Times New Roman"/>
          <w:color w:val="000000"/>
        </w:rPr>
        <w:t>який</w:t>
      </w:r>
      <w:proofErr w:type="spellEnd"/>
      <w:r w:rsidRPr="00C70C02">
        <w:rPr>
          <w:rFonts w:ascii="Times New Roman" w:eastAsia="Calibri" w:hAnsi="Times New Roman" w:cs="Times New Roman"/>
          <w:color w:val="000000"/>
        </w:rPr>
        <w:t xml:space="preserve"> буде </w:t>
      </w:r>
      <w:proofErr w:type="spellStart"/>
      <w:r w:rsidRPr="00C70C02">
        <w:rPr>
          <w:rFonts w:ascii="Times New Roman" w:eastAsia="Calibri" w:hAnsi="Times New Roman" w:cs="Times New Roman"/>
          <w:color w:val="000000"/>
        </w:rPr>
        <w:t>здійснюватися</w:t>
      </w:r>
      <w:proofErr w:type="spellEnd"/>
      <w:r w:rsidRPr="00C70C02">
        <w:rPr>
          <w:rFonts w:ascii="Times New Roman" w:eastAsia="Calibri" w:hAnsi="Times New Roman" w:cs="Times New Roman"/>
          <w:color w:val="000000"/>
        </w:rPr>
        <w:t xml:space="preserve"> оплата за договором</w:t>
      </w:r>
    </w:p>
    <w:p w:rsidR="00F23922" w:rsidRPr="00C70C02" w:rsidRDefault="00F23922" w:rsidP="004E608C">
      <w:pPr>
        <w:spacing w:after="0" w:line="240" w:lineRule="auto"/>
        <w:ind w:left="284"/>
        <w:rPr>
          <w:rFonts w:ascii="Times New Roman" w:eastAsia="Calibri" w:hAnsi="Times New Roman" w:cs="Times New Roman"/>
        </w:rPr>
      </w:pPr>
      <w:r w:rsidRPr="00C70C02">
        <w:rPr>
          <w:rFonts w:ascii="Times New Roman" w:eastAsia="Calibri" w:hAnsi="Times New Roman" w:cs="Times New Roman"/>
        </w:rPr>
        <w:t>(</w:t>
      </w:r>
      <w:proofErr w:type="spellStart"/>
      <w:r w:rsidRPr="00C70C02">
        <w:rPr>
          <w:rFonts w:ascii="Times New Roman" w:eastAsia="Calibri" w:hAnsi="Times New Roman" w:cs="Times New Roman"/>
        </w:rPr>
        <w:t>найменування</w:t>
      </w:r>
      <w:proofErr w:type="spellEnd"/>
      <w:r w:rsidR="001F6867">
        <w:rPr>
          <w:rFonts w:ascii="Times New Roman" w:eastAsia="Calibri" w:hAnsi="Times New Roman" w:cs="Times New Roman"/>
          <w:lang w:val="uk-UA"/>
        </w:rPr>
        <w:t xml:space="preserve"> </w:t>
      </w:r>
      <w:r w:rsidRPr="00C70C02">
        <w:rPr>
          <w:rFonts w:ascii="Times New Roman" w:eastAsia="Calibri" w:hAnsi="Times New Roman" w:cs="Times New Roman"/>
        </w:rPr>
        <w:t xml:space="preserve">банку,  </w:t>
      </w:r>
      <w:proofErr w:type="spellStart"/>
      <w:r w:rsidRPr="00C70C02">
        <w:rPr>
          <w:rFonts w:ascii="Times New Roman" w:eastAsia="Calibri" w:hAnsi="Times New Roman" w:cs="Times New Roman"/>
        </w:rPr>
        <w:t>поштова</w:t>
      </w:r>
      <w:proofErr w:type="spellEnd"/>
      <w:r w:rsidRPr="00C70C02">
        <w:rPr>
          <w:rFonts w:ascii="Times New Roman" w:eastAsia="Calibri" w:hAnsi="Times New Roman" w:cs="Times New Roman"/>
        </w:rPr>
        <w:t xml:space="preserve"> адреса, телефон, телефакс, </w:t>
      </w:r>
      <w:proofErr w:type="spellStart"/>
      <w:r w:rsidRPr="00C70C02">
        <w:rPr>
          <w:rFonts w:ascii="Times New Roman" w:eastAsia="Calibri" w:hAnsi="Times New Roman" w:cs="Times New Roman"/>
        </w:rPr>
        <w:t>розра</w:t>
      </w:r>
      <w:r w:rsidR="004E608C">
        <w:rPr>
          <w:rFonts w:ascii="Times New Roman" w:eastAsia="Calibri" w:hAnsi="Times New Roman" w:cs="Times New Roman"/>
        </w:rPr>
        <w:t>хунковий</w:t>
      </w:r>
      <w:proofErr w:type="spellEnd"/>
      <w:r w:rsidR="001F6867">
        <w:rPr>
          <w:rFonts w:ascii="Times New Roman" w:eastAsia="Calibri" w:hAnsi="Times New Roman" w:cs="Times New Roman"/>
          <w:lang w:val="uk-UA"/>
        </w:rPr>
        <w:t xml:space="preserve"> </w:t>
      </w:r>
      <w:proofErr w:type="spellStart"/>
      <w:r w:rsidR="004E608C">
        <w:rPr>
          <w:rFonts w:ascii="Times New Roman" w:eastAsia="Calibri" w:hAnsi="Times New Roman" w:cs="Times New Roman"/>
        </w:rPr>
        <w:t>рахунок</w:t>
      </w:r>
      <w:proofErr w:type="spellEnd"/>
      <w:r w:rsidR="001F6867">
        <w:rPr>
          <w:rFonts w:ascii="Times New Roman" w:eastAsia="Calibri" w:hAnsi="Times New Roman" w:cs="Times New Roman"/>
          <w:lang w:val="uk-UA"/>
        </w:rPr>
        <w:t xml:space="preserve"> </w:t>
      </w:r>
      <w:proofErr w:type="spellStart"/>
      <w:r w:rsidR="004E608C">
        <w:rPr>
          <w:rFonts w:ascii="Times New Roman" w:eastAsia="Calibri" w:hAnsi="Times New Roman" w:cs="Times New Roman"/>
        </w:rPr>
        <w:t>Учасника</w:t>
      </w:r>
      <w:proofErr w:type="spellEnd"/>
      <w:r w:rsidR="004E608C">
        <w:rPr>
          <w:rFonts w:ascii="Times New Roman" w:eastAsia="Calibri" w:hAnsi="Times New Roman" w:cs="Times New Roman"/>
        </w:rPr>
        <w:t xml:space="preserve">, МФО, </w:t>
      </w:r>
      <w:r w:rsidRPr="00C70C02">
        <w:rPr>
          <w:rFonts w:ascii="Times New Roman" w:eastAsia="Calibri" w:hAnsi="Times New Roman" w:cs="Times New Roman"/>
        </w:rPr>
        <w:t>ЄДРП</w:t>
      </w:r>
      <w:r w:rsidRPr="00C70C02">
        <w:rPr>
          <w:rFonts w:ascii="Times New Roman" w:eastAsia="Calibri" w:hAnsi="Times New Roman" w:cs="Times New Roman"/>
          <w:lang w:val="uk-UA"/>
        </w:rPr>
        <w:t>О</w:t>
      </w:r>
      <w:r w:rsidRPr="00C70C02">
        <w:rPr>
          <w:rFonts w:ascii="Times New Roman" w:eastAsia="Calibri" w:hAnsi="Times New Roman" w:cs="Times New Roman"/>
        </w:rPr>
        <w:t>У):</w:t>
      </w:r>
    </w:p>
    <w:p w:rsidR="00F23922" w:rsidRPr="00C70C02" w:rsidRDefault="00F23922" w:rsidP="00F23922">
      <w:pPr>
        <w:spacing w:after="0" w:line="240" w:lineRule="auto"/>
        <w:ind w:left="709" w:hanging="425"/>
        <w:rPr>
          <w:rFonts w:ascii="Times New Roman" w:eastAsia="Calibri" w:hAnsi="Times New Roman" w:cs="Times New Roman"/>
          <w:color w:val="FF0000"/>
        </w:rPr>
      </w:pPr>
      <w:r w:rsidRPr="00C70C02">
        <w:rPr>
          <w:rFonts w:ascii="Times New Roman" w:eastAsia="Calibri" w:hAnsi="Times New Roman" w:cs="Times New Roman"/>
        </w:rPr>
        <w:t>_____________________________________________________________________________.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9.</w:t>
      </w:r>
      <w:r w:rsidR="00475DC5">
        <w:rPr>
          <w:rFonts w:ascii="Times New Roman" w:eastAsia="Calibri" w:hAnsi="Times New Roman" w:cs="Times New Roman"/>
          <w:lang w:val="uk-UA"/>
        </w:rPr>
        <w:t xml:space="preserve"> </w:t>
      </w:r>
      <w:proofErr w:type="spellStart"/>
      <w:proofErr w:type="gramStart"/>
      <w:r w:rsidR="00F23922" w:rsidRPr="00C70C02">
        <w:rPr>
          <w:rFonts w:ascii="Times New Roman" w:eastAsia="Calibri" w:hAnsi="Times New Roman" w:cs="Times New Roman"/>
        </w:rPr>
        <w:t>Проф</w:t>
      </w:r>
      <w:proofErr w:type="gramEnd"/>
      <w:r w:rsidR="00F23922" w:rsidRPr="00C70C02">
        <w:rPr>
          <w:rFonts w:ascii="Times New Roman" w:eastAsia="Calibri" w:hAnsi="Times New Roman" w:cs="Times New Roman"/>
        </w:rPr>
        <w:t>ілюючий</w:t>
      </w:r>
      <w:proofErr w:type="spellEnd"/>
      <w:r w:rsidR="00F23922" w:rsidRPr="00C70C02">
        <w:rPr>
          <w:rFonts w:ascii="Times New Roman" w:eastAsia="Calibri" w:hAnsi="Times New Roman" w:cs="Times New Roman"/>
        </w:rPr>
        <w:t xml:space="preserve"> </w:t>
      </w:r>
      <w:proofErr w:type="spellStart"/>
      <w:r w:rsidR="00F23922" w:rsidRPr="00C70C02">
        <w:rPr>
          <w:rFonts w:ascii="Times New Roman" w:eastAsia="Calibri" w:hAnsi="Times New Roman" w:cs="Times New Roman"/>
        </w:rPr>
        <w:t>напрямок</w:t>
      </w:r>
      <w:proofErr w:type="spellEnd"/>
      <w:r w:rsidR="001F6867">
        <w:rPr>
          <w:rFonts w:ascii="Times New Roman" w:eastAsia="Calibri" w:hAnsi="Times New Roman" w:cs="Times New Roman"/>
          <w:lang w:val="uk-UA"/>
        </w:rPr>
        <w:t xml:space="preserve"> </w:t>
      </w:r>
      <w:proofErr w:type="spellStart"/>
      <w:r w:rsidR="00F23922" w:rsidRPr="00C70C02">
        <w:rPr>
          <w:rFonts w:ascii="Times New Roman" w:eastAsia="Calibri" w:hAnsi="Times New Roman" w:cs="Times New Roman"/>
        </w:rPr>
        <w:t>діяльності</w:t>
      </w:r>
      <w:proofErr w:type="spellEnd"/>
      <w:r w:rsidR="001F6867">
        <w:rPr>
          <w:rFonts w:ascii="Times New Roman" w:eastAsia="Calibri" w:hAnsi="Times New Roman" w:cs="Times New Roman"/>
          <w:lang w:val="uk-UA"/>
        </w:rPr>
        <w:t xml:space="preserve"> </w:t>
      </w:r>
      <w:proofErr w:type="spellStart"/>
      <w:r w:rsidR="00F23922" w:rsidRPr="00C70C02">
        <w:rPr>
          <w:rFonts w:ascii="Times New Roman" w:eastAsia="Calibri" w:hAnsi="Times New Roman" w:cs="Times New Roman"/>
        </w:rPr>
        <w:t>організації</w:t>
      </w:r>
      <w:proofErr w:type="spellEnd"/>
      <w:r w:rsidR="00F23922" w:rsidRPr="00C70C02">
        <w:rPr>
          <w:rFonts w:ascii="Times New Roman" w:eastAsia="Calibri" w:hAnsi="Times New Roman" w:cs="Times New Roman"/>
        </w:rPr>
        <w:t>: 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10. </w:t>
      </w:r>
      <w:r w:rsidR="00F23922" w:rsidRPr="00C70C02">
        <w:rPr>
          <w:rFonts w:ascii="Times New Roman" w:eastAsia="Calibri" w:hAnsi="Times New Roman" w:cs="Times New Roman"/>
        </w:rPr>
        <w:t xml:space="preserve">Структура </w:t>
      </w:r>
      <w:proofErr w:type="spellStart"/>
      <w:r w:rsidR="00F23922" w:rsidRPr="00C70C02">
        <w:rPr>
          <w:rFonts w:ascii="Times New Roman" w:eastAsia="Calibri" w:hAnsi="Times New Roman" w:cs="Times New Roman"/>
        </w:rPr>
        <w:t>організації</w:t>
      </w:r>
      <w:proofErr w:type="spellEnd"/>
      <w:r w:rsidR="00475DC5">
        <w:rPr>
          <w:rFonts w:ascii="Times New Roman" w:eastAsia="Calibri" w:hAnsi="Times New Roman" w:cs="Times New Roman"/>
          <w:lang w:val="uk-UA"/>
        </w:rPr>
        <w:t xml:space="preserve"> </w:t>
      </w:r>
      <w:proofErr w:type="spellStart"/>
      <w:r w:rsidR="00F23922" w:rsidRPr="00C70C02">
        <w:rPr>
          <w:rFonts w:ascii="Times New Roman" w:eastAsia="Calibri" w:hAnsi="Times New Roman" w:cs="Times New Roman"/>
        </w:rPr>
        <w:t>із</w:t>
      </w:r>
      <w:proofErr w:type="spellEnd"/>
      <w:r w:rsidR="00475DC5">
        <w:rPr>
          <w:rFonts w:ascii="Times New Roman" w:eastAsia="Calibri" w:hAnsi="Times New Roman" w:cs="Times New Roman"/>
          <w:lang w:val="uk-UA"/>
        </w:rPr>
        <w:t xml:space="preserve"> </w:t>
      </w:r>
      <w:proofErr w:type="spellStart"/>
      <w:r w:rsidR="00F23922" w:rsidRPr="00C70C02">
        <w:rPr>
          <w:rFonts w:ascii="Times New Roman" w:eastAsia="Calibri" w:hAnsi="Times New Roman" w:cs="Times New Roman"/>
        </w:rPr>
        <w:t>зазначенням</w:t>
      </w:r>
      <w:proofErr w:type="spellEnd"/>
      <w:r w:rsidR="00475DC5">
        <w:rPr>
          <w:rFonts w:ascii="Times New Roman" w:eastAsia="Calibri" w:hAnsi="Times New Roman" w:cs="Times New Roman"/>
          <w:lang w:val="uk-UA"/>
        </w:rPr>
        <w:t xml:space="preserve"> </w:t>
      </w:r>
      <w:proofErr w:type="spellStart"/>
      <w:r w:rsidR="00F23922" w:rsidRPr="00C70C02">
        <w:rPr>
          <w:rFonts w:ascii="Times New Roman" w:eastAsia="Calibri" w:hAnsi="Times New Roman" w:cs="Times New Roman"/>
        </w:rPr>
        <w:t>конретних</w:t>
      </w:r>
      <w:proofErr w:type="spellEnd"/>
      <w:r w:rsidR="00F23922" w:rsidRPr="00C70C02">
        <w:rPr>
          <w:rFonts w:ascii="Times New Roman" w:eastAsia="Calibri" w:hAnsi="Times New Roman" w:cs="Times New Roman"/>
        </w:rPr>
        <w:t xml:space="preserve"> посад та </w:t>
      </w:r>
      <w:proofErr w:type="spellStart"/>
      <w:r w:rsidR="00F23922" w:rsidRPr="00C70C02">
        <w:rPr>
          <w:rFonts w:ascii="Times New Roman" w:eastAsia="Calibri" w:hAnsi="Times New Roman" w:cs="Times New Roman"/>
        </w:rPr>
        <w:t>структурних</w:t>
      </w:r>
      <w:proofErr w:type="spellEnd"/>
      <w:r w:rsidR="00475DC5">
        <w:rPr>
          <w:rFonts w:ascii="Times New Roman" w:eastAsia="Calibri" w:hAnsi="Times New Roman" w:cs="Times New Roman"/>
          <w:lang w:val="uk-UA"/>
        </w:rPr>
        <w:t xml:space="preserve"> </w:t>
      </w:r>
      <w:proofErr w:type="spellStart"/>
      <w:proofErr w:type="gramStart"/>
      <w:r w:rsidR="00F23922" w:rsidRPr="00C70C02">
        <w:rPr>
          <w:rFonts w:ascii="Times New Roman" w:eastAsia="Calibri" w:hAnsi="Times New Roman" w:cs="Times New Roman"/>
        </w:rPr>
        <w:t>п</w:t>
      </w:r>
      <w:proofErr w:type="gramEnd"/>
      <w:r w:rsidR="00F23922" w:rsidRPr="00C70C02">
        <w:rPr>
          <w:rFonts w:ascii="Times New Roman" w:eastAsia="Calibri" w:hAnsi="Times New Roman" w:cs="Times New Roman"/>
        </w:rPr>
        <w:t>ідрозділів</w:t>
      </w:r>
      <w:proofErr w:type="spellEnd"/>
      <w:r w:rsidR="00F23922" w:rsidRPr="00C70C02">
        <w:rPr>
          <w:rFonts w:ascii="Times New Roman" w:eastAsia="Calibri" w:hAnsi="Times New Roman" w:cs="Times New Roman"/>
        </w:rPr>
        <w:t>:</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____________________________________________________________________________.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11. </w:t>
      </w:r>
      <w:proofErr w:type="spellStart"/>
      <w:r w:rsidR="00F23922" w:rsidRPr="00C70C02">
        <w:rPr>
          <w:rFonts w:ascii="Times New Roman" w:eastAsia="Calibri" w:hAnsi="Times New Roman" w:cs="Times New Roman"/>
        </w:rPr>
        <w:t>Посадова</w:t>
      </w:r>
      <w:proofErr w:type="spellEnd"/>
      <w:r w:rsidR="00F23922" w:rsidRPr="00C70C02">
        <w:rPr>
          <w:rFonts w:ascii="Times New Roman" w:eastAsia="Calibri" w:hAnsi="Times New Roman" w:cs="Times New Roman"/>
        </w:rPr>
        <w:t xml:space="preserve"> особа, яка </w:t>
      </w:r>
      <w:proofErr w:type="spellStart"/>
      <w:r w:rsidR="00F23922" w:rsidRPr="00C70C02">
        <w:rPr>
          <w:rFonts w:ascii="Times New Roman" w:eastAsia="Calibri" w:hAnsi="Times New Roman" w:cs="Times New Roman"/>
        </w:rPr>
        <w:t>уповноважена</w:t>
      </w:r>
      <w:proofErr w:type="spellEnd"/>
      <w:r w:rsidR="001F6867">
        <w:rPr>
          <w:rFonts w:ascii="Times New Roman" w:eastAsia="Calibri" w:hAnsi="Times New Roman" w:cs="Times New Roman"/>
          <w:lang w:val="uk-UA"/>
        </w:rPr>
        <w:t xml:space="preserve"> </w:t>
      </w:r>
      <w:proofErr w:type="spellStart"/>
      <w:proofErr w:type="gramStart"/>
      <w:r w:rsidR="00F23922" w:rsidRPr="00C70C02">
        <w:rPr>
          <w:rFonts w:ascii="Times New Roman" w:eastAsia="Calibri" w:hAnsi="Times New Roman" w:cs="Times New Roman"/>
        </w:rPr>
        <w:t>п</w:t>
      </w:r>
      <w:proofErr w:type="gramEnd"/>
      <w:r w:rsidR="00F23922" w:rsidRPr="00C70C02">
        <w:rPr>
          <w:rFonts w:ascii="Times New Roman" w:eastAsia="Calibri" w:hAnsi="Times New Roman" w:cs="Times New Roman"/>
        </w:rPr>
        <w:t>ідписати</w:t>
      </w:r>
      <w:proofErr w:type="spellEnd"/>
      <w:r w:rsidR="001F6867">
        <w:rPr>
          <w:rFonts w:ascii="Times New Roman" w:eastAsia="Calibri" w:hAnsi="Times New Roman" w:cs="Times New Roman"/>
          <w:lang w:val="uk-UA"/>
        </w:rPr>
        <w:t xml:space="preserve"> </w:t>
      </w:r>
      <w:proofErr w:type="spellStart"/>
      <w:r w:rsidR="00F23922" w:rsidRPr="00C70C02">
        <w:rPr>
          <w:rFonts w:ascii="Times New Roman" w:eastAsia="Calibri" w:hAnsi="Times New Roman" w:cs="Times New Roman"/>
        </w:rPr>
        <w:t>конкурсні</w:t>
      </w:r>
      <w:proofErr w:type="spellEnd"/>
      <w:r w:rsidR="001F6867">
        <w:rPr>
          <w:rFonts w:ascii="Times New Roman" w:eastAsia="Calibri" w:hAnsi="Times New Roman" w:cs="Times New Roman"/>
          <w:lang w:val="uk-UA"/>
        </w:rPr>
        <w:t xml:space="preserve"> </w:t>
      </w:r>
      <w:proofErr w:type="spellStart"/>
      <w:r w:rsidR="00F23922" w:rsidRPr="00C70C02">
        <w:rPr>
          <w:rFonts w:ascii="Times New Roman" w:eastAsia="Calibri" w:hAnsi="Times New Roman" w:cs="Times New Roman"/>
        </w:rPr>
        <w:t>пропозиції:___________________</w:t>
      </w:r>
      <w:proofErr w:type="spellEnd"/>
      <w:r w:rsidR="00F23922" w:rsidRPr="00C70C02">
        <w:rPr>
          <w:rFonts w:ascii="Times New Roman" w:eastAsia="Calibri" w:hAnsi="Times New Roman" w:cs="Times New Roman"/>
        </w:rPr>
        <w:t>.</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12. </w:t>
      </w:r>
      <w:r w:rsidR="00F23922" w:rsidRPr="00C70C02">
        <w:rPr>
          <w:rFonts w:ascii="Times New Roman" w:eastAsia="Calibri" w:hAnsi="Times New Roman" w:cs="Times New Roman"/>
        </w:rPr>
        <w:t xml:space="preserve">Тип </w:t>
      </w:r>
      <w:proofErr w:type="spellStart"/>
      <w:r w:rsidR="00F23922" w:rsidRPr="00C70C02">
        <w:rPr>
          <w:rFonts w:ascii="Times New Roman" w:eastAsia="Calibri" w:hAnsi="Times New Roman" w:cs="Times New Roman"/>
        </w:rPr>
        <w:t>суб'єкта</w:t>
      </w:r>
      <w:proofErr w:type="spellEnd"/>
      <w:r w:rsidR="001F6867">
        <w:rPr>
          <w:rFonts w:ascii="Times New Roman" w:eastAsia="Calibri" w:hAnsi="Times New Roman" w:cs="Times New Roman"/>
          <w:lang w:val="uk-UA"/>
        </w:rPr>
        <w:t xml:space="preserve"> </w:t>
      </w:r>
      <w:r w:rsidR="00F23922" w:rsidRPr="00C70C02">
        <w:rPr>
          <w:rFonts w:ascii="Times New Roman" w:eastAsia="Calibri" w:hAnsi="Times New Roman" w:cs="Times New Roman"/>
        </w:rPr>
        <w:t>господарювання:____________________________________________________.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13. </w:t>
      </w:r>
      <w:proofErr w:type="spellStart"/>
      <w:proofErr w:type="gramStart"/>
      <w:r w:rsidR="00F23922" w:rsidRPr="00C70C02">
        <w:rPr>
          <w:rFonts w:ascii="Times New Roman" w:eastAsia="Calibri" w:hAnsi="Times New Roman" w:cs="Times New Roman"/>
        </w:rPr>
        <w:t>Дан</w:t>
      </w:r>
      <w:proofErr w:type="gramEnd"/>
      <w:r w:rsidR="00F23922" w:rsidRPr="00C70C02">
        <w:rPr>
          <w:rFonts w:ascii="Times New Roman" w:eastAsia="Calibri" w:hAnsi="Times New Roman" w:cs="Times New Roman"/>
        </w:rPr>
        <w:t>і</w:t>
      </w:r>
      <w:proofErr w:type="spellEnd"/>
      <w:r w:rsidR="00F23922" w:rsidRPr="00C70C02">
        <w:rPr>
          <w:rFonts w:ascii="Times New Roman" w:eastAsia="Calibri" w:hAnsi="Times New Roman" w:cs="Times New Roman"/>
        </w:rPr>
        <w:t xml:space="preserve"> про </w:t>
      </w:r>
      <w:proofErr w:type="spellStart"/>
      <w:r w:rsidR="00F23922" w:rsidRPr="00C70C02">
        <w:rPr>
          <w:rFonts w:ascii="Times New Roman" w:eastAsia="Calibri" w:hAnsi="Times New Roman" w:cs="Times New Roman"/>
        </w:rPr>
        <w:t>посадових</w:t>
      </w:r>
      <w:proofErr w:type="spellEnd"/>
      <w:r w:rsidR="001F6867">
        <w:rPr>
          <w:rFonts w:ascii="Times New Roman" w:eastAsia="Calibri" w:hAnsi="Times New Roman" w:cs="Times New Roman"/>
          <w:lang w:val="uk-UA"/>
        </w:rPr>
        <w:t xml:space="preserve"> </w:t>
      </w:r>
      <w:proofErr w:type="spellStart"/>
      <w:r w:rsidR="00F23922" w:rsidRPr="00C70C02">
        <w:rPr>
          <w:rFonts w:ascii="Times New Roman" w:eastAsia="Calibri" w:hAnsi="Times New Roman" w:cs="Times New Roman"/>
        </w:rPr>
        <w:t>осіб</w:t>
      </w:r>
      <w:proofErr w:type="spellEnd"/>
      <w:r w:rsidR="001F6867">
        <w:rPr>
          <w:rFonts w:ascii="Times New Roman" w:eastAsia="Calibri" w:hAnsi="Times New Roman" w:cs="Times New Roman"/>
          <w:lang w:val="uk-UA"/>
        </w:rPr>
        <w:t xml:space="preserve"> </w:t>
      </w:r>
      <w:proofErr w:type="spellStart"/>
      <w:r w:rsidR="00F23922" w:rsidRPr="00C70C02">
        <w:rPr>
          <w:rFonts w:ascii="Times New Roman" w:eastAsia="Calibri" w:hAnsi="Times New Roman" w:cs="Times New Roman"/>
        </w:rPr>
        <w:t>Учасника</w:t>
      </w:r>
      <w:proofErr w:type="spellEnd"/>
      <w:r w:rsidR="00F23922" w:rsidRPr="00C70C02">
        <w:rPr>
          <w:rFonts w:ascii="Times New Roman" w:eastAsia="Calibri" w:hAnsi="Times New Roman" w:cs="Times New Roman"/>
        </w:rPr>
        <w:t>:</w:t>
      </w:r>
    </w:p>
    <w:tbl>
      <w:tblPr>
        <w:tblW w:w="5000" w:type="pct"/>
        <w:tblLook w:val="0000"/>
      </w:tblPr>
      <w:tblGrid>
        <w:gridCol w:w="3078"/>
        <w:gridCol w:w="2634"/>
        <w:gridCol w:w="2797"/>
        <w:gridCol w:w="2173"/>
      </w:tblGrid>
      <w:tr w:rsidR="00F23922" w:rsidRPr="00C70C02" w:rsidTr="00600113">
        <w:tc>
          <w:tcPr>
            <w:tcW w:w="1441"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proofErr w:type="spellStart"/>
            <w:r w:rsidRPr="00C70C02">
              <w:rPr>
                <w:rFonts w:ascii="Times New Roman" w:eastAsia="Calibri" w:hAnsi="Times New Roman" w:cs="Times New Roman"/>
                <w:lang w:val="en-US"/>
              </w:rPr>
              <w:t>Повна</w:t>
            </w:r>
            <w:proofErr w:type="spellEnd"/>
            <w:r w:rsidR="001F6867">
              <w:rPr>
                <w:rFonts w:ascii="Times New Roman" w:eastAsia="Calibri" w:hAnsi="Times New Roman" w:cs="Times New Roman"/>
                <w:lang w:val="uk-UA"/>
              </w:rPr>
              <w:t xml:space="preserve"> </w:t>
            </w:r>
            <w:proofErr w:type="spellStart"/>
            <w:r w:rsidRPr="00C70C02">
              <w:rPr>
                <w:rFonts w:ascii="Times New Roman" w:eastAsia="Calibri" w:hAnsi="Times New Roman" w:cs="Times New Roman"/>
                <w:lang w:val="en-US"/>
              </w:rPr>
              <w:t>назва</w:t>
            </w:r>
            <w:proofErr w:type="spellEnd"/>
            <w:r w:rsidR="001F6867">
              <w:rPr>
                <w:rFonts w:ascii="Times New Roman" w:eastAsia="Calibri" w:hAnsi="Times New Roman" w:cs="Times New Roman"/>
                <w:lang w:val="uk-UA"/>
              </w:rPr>
              <w:t xml:space="preserve"> </w:t>
            </w:r>
            <w:proofErr w:type="spellStart"/>
            <w:r w:rsidRPr="00C70C02">
              <w:rPr>
                <w:rFonts w:ascii="Times New Roman" w:eastAsia="Calibri" w:hAnsi="Times New Roman" w:cs="Times New Roman"/>
                <w:lang w:val="en-US"/>
              </w:rPr>
              <w:t>посади</w:t>
            </w:r>
            <w:proofErr w:type="spellEnd"/>
          </w:p>
        </w:tc>
        <w:tc>
          <w:tcPr>
            <w:tcW w:w="1233"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proofErr w:type="spellStart"/>
            <w:r w:rsidRPr="00C70C02">
              <w:rPr>
                <w:rFonts w:ascii="Times New Roman" w:eastAsia="Calibri" w:hAnsi="Times New Roman" w:cs="Times New Roman"/>
                <w:lang w:val="en-US"/>
              </w:rPr>
              <w:t>Прізвище</w:t>
            </w:r>
            <w:proofErr w:type="spellEnd"/>
            <w:r w:rsidRPr="00C70C02">
              <w:rPr>
                <w:rFonts w:ascii="Times New Roman" w:eastAsia="Calibri" w:hAnsi="Times New Roman" w:cs="Times New Roman"/>
                <w:lang w:val="en-US"/>
              </w:rPr>
              <w:t xml:space="preserve">, </w:t>
            </w:r>
            <w:proofErr w:type="spellStart"/>
            <w:r w:rsidRPr="00C70C02">
              <w:rPr>
                <w:rFonts w:ascii="Times New Roman" w:eastAsia="Calibri" w:hAnsi="Times New Roman" w:cs="Times New Roman"/>
                <w:lang w:val="en-US"/>
              </w:rPr>
              <w:t>ім’я</w:t>
            </w:r>
            <w:proofErr w:type="spellEnd"/>
            <w:r w:rsidRPr="00C70C02">
              <w:rPr>
                <w:rFonts w:ascii="Times New Roman" w:eastAsia="Calibri" w:hAnsi="Times New Roman" w:cs="Times New Roman"/>
                <w:lang w:val="en-US"/>
              </w:rPr>
              <w:t>,</w:t>
            </w:r>
          </w:p>
          <w:p w:rsidR="00F23922" w:rsidRPr="00C70C02" w:rsidRDefault="00F23922" w:rsidP="00F23922">
            <w:pPr>
              <w:spacing w:after="0" w:line="240" w:lineRule="auto"/>
              <w:ind w:left="709" w:hanging="425"/>
              <w:rPr>
                <w:rFonts w:ascii="Times New Roman" w:eastAsia="Calibri" w:hAnsi="Times New Roman" w:cs="Times New Roman"/>
                <w:b/>
                <w:lang w:val="en-US"/>
              </w:rPr>
            </w:pPr>
            <w:proofErr w:type="spellStart"/>
            <w:r w:rsidRPr="00C70C02">
              <w:rPr>
                <w:rFonts w:ascii="Times New Roman" w:eastAsia="Calibri" w:hAnsi="Times New Roman" w:cs="Times New Roman"/>
                <w:lang w:val="en-US"/>
              </w:rPr>
              <w:t>побатькові</w:t>
            </w:r>
            <w:proofErr w:type="spellEnd"/>
          </w:p>
        </w:tc>
        <w:tc>
          <w:tcPr>
            <w:tcW w:w="1309"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proofErr w:type="spellStart"/>
            <w:r w:rsidRPr="00C70C02">
              <w:rPr>
                <w:rFonts w:ascii="Times New Roman" w:eastAsia="Calibri" w:hAnsi="Times New Roman" w:cs="Times New Roman"/>
                <w:lang w:val="en-US"/>
              </w:rPr>
              <w:t>Контактний</w:t>
            </w:r>
            <w:proofErr w:type="spellEnd"/>
            <w:r w:rsidR="001F6867">
              <w:rPr>
                <w:rFonts w:ascii="Times New Roman" w:eastAsia="Calibri" w:hAnsi="Times New Roman" w:cs="Times New Roman"/>
                <w:lang w:val="uk-UA"/>
              </w:rPr>
              <w:t xml:space="preserve"> </w:t>
            </w:r>
            <w:proofErr w:type="spellStart"/>
            <w:r w:rsidRPr="00C70C02">
              <w:rPr>
                <w:rFonts w:ascii="Times New Roman" w:eastAsia="Calibri" w:hAnsi="Times New Roman" w:cs="Times New Roman"/>
                <w:lang w:val="en-US"/>
              </w:rPr>
              <w:t>номер</w:t>
            </w:r>
            <w:proofErr w:type="spellEnd"/>
            <w:r w:rsidR="001F6867">
              <w:rPr>
                <w:rFonts w:ascii="Times New Roman" w:eastAsia="Calibri" w:hAnsi="Times New Roman" w:cs="Times New Roman"/>
                <w:lang w:val="uk-UA"/>
              </w:rPr>
              <w:t xml:space="preserve"> </w:t>
            </w:r>
            <w:proofErr w:type="spellStart"/>
            <w:r w:rsidRPr="00C70C02">
              <w:rPr>
                <w:rFonts w:ascii="Times New Roman" w:eastAsia="Calibri" w:hAnsi="Times New Roman" w:cs="Times New Roman"/>
                <w:lang w:val="en-US"/>
              </w:rPr>
              <w:t>телефону</w:t>
            </w:r>
            <w:proofErr w:type="spellEnd"/>
            <w:r w:rsidRPr="00C70C02">
              <w:rPr>
                <w:rFonts w:ascii="Times New Roman" w:eastAsia="Calibri" w:hAnsi="Times New Roman" w:cs="Times New Roman"/>
                <w:lang w:val="en-US"/>
              </w:rPr>
              <w:t xml:space="preserve"> (</w:t>
            </w:r>
            <w:proofErr w:type="spellStart"/>
            <w:r w:rsidRPr="00C70C02">
              <w:rPr>
                <w:rFonts w:ascii="Times New Roman" w:eastAsia="Calibri" w:hAnsi="Times New Roman" w:cs="Times New Roman"/>
                <w:lang w:val="en-US"/>
              </w:rPr>
              <w:t>телефаксу</w:t>
            </w:r>
            <w:proofErr w:type="spellEnd"/>
            <w:r w:rsidRPr="00C70C02">
              <w:rPr>
                <w:rFonts w:ascii="Times New Roman" w:eastAsia="Calibri" w:hAnsi="Times New Roman" w:cs="Times New Roman"/>
                <w:lang w:val="en-US"/>
              </w:rPr>
              <w:t>)</w:t>
            </w:r>
          </w:p>
        </w:tc>
        <w:tc>
          <w:tcPr>
            <w:tcW w:w="1017" w:type="pct"/>
            <w:tcBorders>
              <w:top w:val="single" w:sz="4" w:space="0" w:color="000000"/>
              <w:left w:val="single" w:sz="4" w:space="0" w:color="000000"/>
              <w:bottom w:val="single" w:sz="4" w:space="0" w:color="000000"/>
              <w:right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Е-mail</w:t>
            </w: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proofErr w:type="spellStart"/>
            <w:r w:rsidRPr="00C70C02">
              <w:rPr>
                <w:rFonts w:ascii="Times New Roman" w:eastAsia="Calibri" w:hAnsi="Times New Roman" w:cs="Times New Roman"/>
                <w:lang w:val="en-US"/>
              </w:rPr>
              <w:t>Керівник</w:t>
            </w:r>
            <w:proofErr w:type="spellEnd"/>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proofErr w:type="spellStart"/>
            <w:r w:rsidRPr="00C70C02">
              <w:rPr>
                <w:rFonts w:ascii="Times New Roman" w:eastAsia="Calibri" w:hAnsi="Times New Roman" w:cs="Times New Roman"/>
                <w:lang w:val="en-US"/>
              </w:rPr>
              <w:t>Заступник</w:t>
            </w:r>
            <w:proofErr w:type="spellEnd"/>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proofErr w:type="spellStart"/>
            <w:r w:rsidRPr="00C70C02">
              <w:rPr>
                <w:rFonts w:ascii="Times New Roman" w:eastAsia="Calibri" w:hAnsi="Times New Roman" w:cs="Times New Roman"/>
                <w:lang w:val="en-US"/>
              </w:rPr>
              <w:t>Головнийбухгалтер</w:t>
            </w:r>
            <w:proofErr w:type="spellEnd"/>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bl>
    <w:p w:rsidR="00F23922" w:rsidRPr="00C70C02" w:rsidRDefault="00F23922" w:rsidP="00F23922">
      <w:pPr>
        <w:spacing w:after="0" w:line="240" w:lineRule="auto"/>
        <w:ind w:left="709" w:hanging="425"/>
        <w:rPr>
          <w:rFonts w:ascii="Times New Roman" w:eastAsia="Calibri" w:hAnsi="Times New Roman" w:cs="Times New Roman"/>
          <w:lang w:val="uk-UA"/>
        </w:rPr>
      </w:pPr>
      <w:r w:rsidRPr="00C70C02">
        <w:rPr>
          <w:rFonts w:ascii="Times New Roman" w:eastAsia="Calibri" w:hAnsi="Times New Roman" w:cs="Times New Roman"/>
          <w:lang w:val="uk-UA"/>
        </w:rPr>
        <w:t>14.     З</w:t>
      </w:r>
      <w:r w:rsidRPr="00C70C02">
        <w:rPr>
          <w:rFonts w:ascii="Times New Roman" w:eastAsia="Calibri" w:hAnsi="Times New Roman" w:cs="Times New Roman"/>
          <w:bCs/>
        </w:rPr>
        <w:t xml:space="preserve">разок </w:t>
      </w:r>
      <w:proofErr w:type="spellStart"/>
      <w:r w:rsidRPr="00C70C02">
        <w:rPr>
          <w:rFonts w:ascii="Times New Roman" w:eastAsia="Calibri" w:hAnsi="Times New Roman" w:cs="Times New Roman"/>
          <w:bCs/>
        </w:rPr>
        <w:t>підпису</w:t>
      </w:r>
      <w:proofErr w:type="spellEnd"/>
      <w:r w:rsidRPr="00C70C02">
        <w:rPr>
          <w:rFonts w:ascii="Times New Roman" w:eastAsia="Calibri" w:hAnsi="Times New Roman" w:cs="Times New Roman"/>
          <w:bCs/>
        </w:rPr>
        <w:t xml:space="preserve"> особи (</w:t>
      </w:r>
      <w:proofErr w:type="spellStart"/>
      <w:r w:rsidRPr="00C70C02">
        <w:rPr>
          <w:rFonts w:ascii="Times New Roman" w:eastAsia="Calibri" w:hAnsi="Times New Roman" w:cs="Times New Roman"/>
          <w:bCs/>
        </w:rPr>
        <w:t>осіб</w:t>
      </w:r>
      <w:proofErr w:type="spellEnd"/>
      <w:r w:rsidRPr="00C70C02">
        <w:rPr>
          <w:rFonts w:ascii="Times New Roman" w:eastAsia="Calibri" w:hAnsi="Times New Roman" w:cs="Times New Roman"/>
          <w:bCs/>
        </w:rPr>
        <w:t xml:space="preserve">) </w:t>
      </w:r>
      <w:proofErr w:type="spellStart"/>
      <w:r w:rsidRPr="00C70C02">
        <w:rPr>
          <w:rFonts w:ascii="Times New Roman" w:eastAsia="Calibri" w:hAnsi="Times New Roman" w:cs="Times New Roman"/>
          <w:bCs/>
        </w:rPr>
        <w:t>уповноваженої</w:t>
      </w:r>
      <w:proofErr w:type="spellEnd"/>
      <w:r w:rsidRPr="00C70C02">
        <w:rPr>
          <w:rFonts w:ascii="Times New Roman" w:eastAsia="Calibri" w:hAnsi="Times New Roman" w:cs="Times New Roman"/>
          <w:bCs/>
        </w:rPr>
        <w:t xml:space="preserve"> (</w:t>
      </w:r>
      <w:proofErr w:type="spellStart"/>
      <w:r w:rsidRPr="00C70C02">
        <w:rPr>
          <w:rFonts w:ascii="Times New Roman" w:eastAsia="Calibri" w:hAnsi="Times New Roman" w:cs="Times New Roman"/>
          <w:bCs/>
        </w:rPr>
        <w:t>уповноважених</w:t>
      </w:r>
      <w:proofErr w:type="spellEnd"/>
      <w:r w:rsidRPr="00C70C02">
        <w:rPr>
          <w:rFonts w:ascii="Times New Roman" w:eastAsia="Calibri" w:hAnsi="Times New Roman" w:cs="Times New Roman"/>
          <w:bCs/>
        </w:rPr>
        <w:t xml:space="preserve">) </w:t>
      </w:r>
      <w:proofErr w:type="spellStart"/>
      <w:r w:rsidRPr="00C70C02">
        <w:rPr>
          <w:rFonts w:ascii="Times New Roman" w:eastAsia="Calibri" w:hAnsi="Times New Roman" w:cs="Times New Roman"/>
          <w:bCs/>
        </w:rPr>
        <w:t>підписувати</w:t>
      </w:r>
      <w:proofErr w:type="spellEnd"/>
      <w:r w:rsidR="001F6867">
        <w:rPr>
          <w:rFonts w:ascii="Times New Roman" w:eastAsia="Calibri" w:hAnsi="Times New Roman" w:cs="Times New Roman"/>
          <w:bCs/>
          <w:lang w:val="uk-UA"/>
        </w:rPr>
        <w:t xml:space="preserve"> </w:t>
      </w:r>
      <w:proofErr w:type="spellStart"/>
      <w:r w:rsidRPr="00C70C02">
        <w:rPr>
          <w:rFonts w:ascii="Times New Roman" w:eastAsia="Calibri" w:hAnsi="Times New Roman" w:cs="Times New Roman"/>
          <w:bCs/>
        </w:rPr>
        <w:t>документи</w:t>
      </w:r>
      <w:proofErr w:type="spellEnd"/>
      <w:r w:rsidRPr="00C70C02">
        <w:rPr>
          <w:rFonts w:ascii="Times New Roman" w:eastAsia="Calibri" w:hAnsi="Times New Roman" w:cs="Times New Roman"/>
          <w:bCs/>
        </w:rPr>
        <w:t xml:space="preserve"> за результатами </w:t>
      </w:r>
      <w:proofErr w:type="spellStart"/>
      <w:r w:rsidRPr="00C70C02">
        <w:rPr>
          <w:rFonts w:ascii="Times New Roman" w:eastAsia="Calibri" w:hAnsi="Times New Roman" w:cs="Times New Roman"/>
          <w:bCs/>
        </w:rPr>
        <w:t>процедури</w:t>
      </w:r>
      <w:proofErr w:type="spellEnd"/>
      <w:r w:rsidR="001F6867">
        <w:rPr>
          <w:rFonts w:ascii="Times New Roman" w:eastAsia="Calibri" w:hAnsi="Times New Roman" w:cs="Times New Roman"/>
          <w:bCs/>
          <w:lang w:val="uk-UA"/>
        </w:rPr>
        <w:t xml:space="preserve"> </w:t>
      </w:r>
      <w:proofErr w:type="spellStart"/>
      <w:r w:rsidRPr="00C70C02">
        <w:rPr>
          <w:rFonts w:ascii="Times New Roman" w:eastAsia="Calibri" w:hAnsi="Times New Roman" w:cs="Times New Roman"/>
          <w:bCs/>
        </w:rPr>
        <w:t>закупівлі</w:t>
      </w:r>
      <w:proofErr w:type="spellEnd"/>
      <w:r w:rsidRPr="00C70C02">
        <w:rPr>
          <w:rFonts w:ascii="Times New Roman" w:eastAsia="Calibri" w:hAnsi="Times New Roman" w:cs="Times New Roman"/>
          <w:bCs/>
        </w:rPr>
        <w:t xml:space="preserve"> 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lang w:val="en-US"/>
        </w:rPr>
      </w:pPr>
      <w:r w:rsidRPr="00C70C02">
        <w:rPr>
          <w:rFonts w:ascii="Times New Roman" w:eastAsia="Calibri" w:hAnsi="Times New Roman" w:cs="Times New Roman"/>
          <w:lang w:val="en-US"/>
        </w:rPr>
        <w:t>1</w:t>
      </w:r>
      <w:r w:rsidRPr="00C70C02">
        <w:rPr>
          <w:rFonts w:ascii="Times New Roman" w:eastAsia="Calibri" w:hAnsi="Times New Roman" w:cs="Times New Roman"/>
          <w:lang w:val="uk-UA"/>
        </w:rPr>
        <w:t>5</w:t>
      </w:r>
      <w:r w:rsidRPr="00C70C02">
        <w:rPr>
          <w:rFonts w:ascii="Times New Roman" w:eastAsia="Calibri" w:hAnsi="Times New Roman" w:cs="Times New Roman"/>
          <w:lang w:val="en-US"/>
        </w:rPr>
        <w:t>.</w:t>
      </w:r>
      <w:r w:rsidRPr="00C70C02">
        <w:rPr>
          <w:rFonts w:ascii="Times New Roman" w:eastAsia="Calibri" w:hAnsi="Times New Roman" w:cs="Times New Roman"/>
          <w:lang w:val="en-US"/>
        </w:rPr>
        <w:tab/>
      </w:r>
      <w:proofErr w:type="spellStart"/>
      <w:r w:rsidRPr="00C70C02">
        <w:rPr>
          <w:rFonts w:ascii="Times New Roman" w:eastAsia="Calibri" w:hAnsi="Times New Roman" w:cs="Times New Roman"/>
          <w:lang w:val="en-US"/>
        </w:rPr>
        <w:t>Інші</w:t>
      </w:r>
      <w:proofErr w:type="spellEnd"/>
      <w:r w:rsidR="001F6867">
        <w:rPr>
          <w:rFonts w:ascii="Times New Roman" w:eastAsia="Calibri" w:hAnsi="Times New Roman" w:cs="Times New Roman"/>
          <w:lang w:val="uk-UA"/>
        </w:rPr>
        <w:t xml:space="preserve"> </w:t>
      </w:r>
      <w:proofErr w:type="spellStart"/>
      <w:r w:rsidRPr="00C70C02">
        <w:rPr>
          <w:rFonts w:ascii="Times New Roman" w:eastAsia="Calibri" w:hAnsi="Times New Roman" w:cs="Times New Roman"/>
          <w:lang w:val="en-US"/>
        </w:rPr>
        <w:t>відомості</w:t>
      </w:r>
      <w:proofErr w:type="spellEnd"/>
      <w:r w:rsidRPr="00C70C02">
        <w:rPr>
          <w:rFonts w:ascii="Times New Roman" w:eastAsia="Calibri" w:hAnsi="Times New Roman" w:cs="Times New Roman"/>
          <w:lang w:val="en-US"/>
        </w:rPr>
        <w:t>:</w:t>
      </w:r>
    </w:p>
    <w:p w:rsidR="00F23922" w:rsidRPr="00C70C02" w:rsidRDefault="00F23922" w:rsidP="00F23922">
      <w:pPr>
        <w:spacing w:after="0" w:line="240" w:lineRule="auto"/>
        <w:ind w:left="709" w:hanging="425"/>
        <w:rPr>
          <w:rFonts w:ascii="Times New Roman" w:eastAsia="Calibri" w:hAnsi="Times New Roman" w:cs="Times New Roman"/>
          <w:b/>
          <w:lang w:val="en-US"/>
        </w:rPr>
      </w:pPr>
    </w:p>
    <w:p w:rsidR="00F23922" w:rsidRPr="00C70C02" w:rsidRDefault="00F23922" w:rsidP="00F23922">
      <w:pPr>
        <w:spacing w:after="0" w:line="240" w:lineRule="auto"/>
        <w:ind w:left="709" w:hanging="425"/>
        <w:rPr>
          <w:rFonts w:ascii="Times New Roman" w:eastAsia="Calibri" w:hAnsi="Times New Roman" w:cs="Times New Roman"/>
          <w:b/>
          <w:lang w:val="en-US"/>
        </w:rPr>
      </w:pPr>
    </w:p>
    <w:tbl>
      <w:tblPr>
        <w:tblW w:w="5000" w:type="pct"/>
        <w:jc w:val="center"/>
        <w:tblLook w:val="0000"/>
      </w:tblPr>
      <w:tblGrid>
        <w:gridCol w:w="10682"/>
      </w:tblGrid>
      <w:tr w:rsidR="00F23922" w:rsidRPr="001149A9" w:rsidTr="00600113">
        <w:trPr>
          <w:trHeight w:val="301"/>
          <w:jc w:val="center"/>
        </w:trPr>
        <w:tc>
          <w:tcPr>
            <w:tcW w:w="5000" w:type="pct"/>
            <w:tcBorders>
              <w:top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w:t>
            </w:r>
            <w:proofErr w:type="spellStart"/>
            <w:r w:rsidRPr="00C70C02">
              <w:rPr>
                <w:rFonts w:ascii="Times New Roman" w:eastAsia="Calibri" w:hAnsi="Times New Roman" w:cs="Times New Roman"/>
                <w:lang w:val="en-US"/>
              </w:rPr>
              <w:t>посада</w:t>
            </w:r>
            <w:proofErr w:type="spellEnd"/>
            <w:r w:rsidRPr="00C70C02">
              <w:rPr>
                <w:rFonts w:ascii="Times New Roman" w:eastAsia="Calibri" w:hAnsi="Times New Roman" w:cs="Times New Roman"/>
                <w:lang w:val="en-US"/>
              </w:rPr>
              <w:t xml:space="preserve">, </w:t>
            </w:r>
            <w:proofErr w:type="spellStart"/>
            <w:r w:rsidRPr="00C70C02">
              <w:rPr>
                <w:rFonts w:ascii="Times New Roman" w:eastAsia="Calibri" w:hAnsi="Times New Roman" w:cs="Times New Roman"/>
                <w:lang w:val="en-US"/>
              </w:rPr>
              <w:t>прізвище</w:t>
            </w:r>
            <w:proofErr w:type="spellEnd"/>
            <w:r w:rsidRPr="00C70C02">
              <w:rPr>
                <w:rFonts w:ascii="Times New Roman" w:eastAsia="Calibri" w:hAnsi="Times New Roman" w:cs="Times New Roman"/>
                <w:lang w:val="en-US"/>
              </w:rPr>
              <w:t xml:space="preserve">, </w:t>
            </w:r>
            <w:proofErr w:type="spellStart"/>
            <w:r w:rsidRPr="00C70C02">
              <w:rPr>
                <w:rFonts w:ascii="Times New Roman" w:eastAsia="Calibri" w:hAnsi="Times New Roman" w:cs="Times New Roman"/>
                <w:lang w:val="en-US"/>
              </w:rPr>
              <w:t>ініціали</w:t>
            </w:r>
            <w:proofErr w:type="spellEnd"/>
            <w:r w:rsidRPr="00C70C02">
              <w:rPr>
                <w:rFonts w:ascii="Times New Roman" w:eastAsia="Calibri" w:hAnsi="Times New Roman" w:cs="Times New Roman"/>
                <w:lang w:val="en-US"/>
              </w:rPr>
              <w:t xml:space="preserve">, </w:t>
            </w:r>
            <w:proofErr w:type="spellStart"/>
            <w:r w:rsidRPr="00C70C02">
              <w:rPr>
                <w:rFonts w:ascii="Times New Roman" w:eastAsia="Calibri" w:hAnsi="Times New Roman" w:cs="Times New Roman"/>
                <w:lang w:val="en-US"/>
              </w:rPr>
              <w:t>підпис</w:t>
            </w:r>
            <w:proofErr w:type="spellEnd"/>
            <w:r w:rsidR="00475DC5">
              <w:rPr>
                <w:rFonts w:ascii="Times New Roman" w:eastAsia="Calibri" w:hAnsi="Times New Roman" w:cs="Times New Roman"/>
                <w:lang w:val="uk-UA"/>
              </w:rPr>
              <w:t xml:space="preserve"> </w:t>
            </w:r>
            <w:proofErr w:type="spellStart"/>
            <w:r w:rsidRPr="00C70C02">
              <w:rPr>
                <w:rFonts w:ascii="Times New Roman" w:eastAsia="Calibri" w:hAnsi="Times New Roman" w:cs="Times New Roman"/>
                <w:lang w:val="en-US"/>
              </w:rPr>
              <w:t>керівника</w:t>
            </w:r>
            <w:proofErr w:type="spellEnd"/>
            <w:r w:rsidRPr="00C70C02">
              <w:rPr>
                <w:rFonts w:ascii="Times New Roman" w:eastAsia="Calibri" w:hAnsi="Times New Roman" w:cs="Times New Roman"/>
                <w:lang w:val="en-US"/>
              </w:rPr>
              <w:t xml:space="preserve">, </w:t>
            </w:r>
            <w:proofErr w:type="spellStart"/>
            <w:r w:rsidRPr="00C70C02">
              <w:rPr>
                <w:rFonts w:ascii="Times New Roman" w:eastAsia="Calibri" w:hAnsi="Times New Roman" w:cs="Times New Roman"/>
                <w:lang w:val="en-US"/>
              </w:rPr>
              <w:t>або</w:t>
            </w:r>
            <w:proofErr w:type="spellEnd"/>
            <w:r w:rsidR="00475DC5">
              <w:rPr>
                <w:rFonts w:ascii="Times New Roman" w:eastAsia="Calibri" w:hAnsi="Times New Roman" w:cs="Times New Roman"/>
                <w:lang w:val="uk-UA"/>
              </w:rPr>
              <w:t xml:space="preserve"> </w:t>
            </w:r>
            <w:proofErr w:type="spellStart"/>
            <w:r w:rsidRPr="00C70C02">
              <w:rPr>
                <w:rFonts w:ascii="Times New Roman" w:eastAsia="Calibri" w:hAnsi="Times New Roman" w:cs="Times New Roman"/>
                <w:lang w:val="en-US"/>
              </w:rPr>
              <w:t>уповноваженої</w:t>
            </w:r>
            <w:proofErr w:type="spellEnd"/>
            <w:r w:rsidR="00475DC5">
              <w:rPr>
                <w:rFonts w:ascii="Times New Roman" w:eastAsia="Calibri" w:hAnsi="Times New Roman" w:cs="Times New Roman"/>
                <w:lang w:val="uk-UA"/>
              </w:rPr>
              <w:t xml:space="preserve"> </w:t>
            </w:r>
            <w:proofErr w:type="spellStart"/>
            <w:r w:rsidRPr="00C70C02">
              <w:rPr>
                <w:rFonts w:ascii="Times New Roman" w:eastAsia="Calibri" w:hAnsi="Times New Roman" w:cs="Times New Roman"/>
                <w:lang w:val="en-US"/>
              </w:rPr>
              <w:t>особи</w:t>
            </w:r>
            <w:proofErr w:type="spellEnd"/>
            <w:r w:rsidRPr="00C70C02">
              <w:rPr>
                <w:rFonts w:ascii="Times New Roman" w:eastAsia="Calibri" w:hAnsi="Times New Roman" w:cs="Times New Roman"/>
                <w:lang w:val="en-US"/>
              </w:rPr>
              <w:t xml:space="preserve">, </w:t>
            </w:r>
            <w:proofErr w:type="spellStart"/>
            <w:r w:rsidRPr="00C70C02">
              <w:rPr>
                <w:rFonts w:ascii="Times New Roman" w:eastAsia="Calibri" w:hAnsi="Times New Roman" w:cs="Times New Roman"/>
                <w:lang w:val="en-US"/>
              </w:rPr>
              <w:t>підприємства</w:t>
            </w:r>
            <w:proofErr w:type="spellEnd"/>
            <w:r w:rsidRPr="00C70C02">
              <w:rPr>
                <w:rFonts w:ascii="Times New Roman" w:eastAsia="Calibri" w:hAnsi="Times New Roman" w:cs="Times New Roman"/>
                <w:lang w:val="en-US"/>
              </w:rPr>
              <w:t xml:space="preserve">, </w:t>
            </w:r>
            <w:proofErr w:type="spellStart"/>
            <w:r w:rsidRPr="00C70C02">
              <w:rPr>
                <w:rFonts w:ascii="Times New Roman" w:eastAsia="Calibri" w:hAnsi="Times New Roman" w:cs="Times New Roman"/>
                <w:lang w:val="en-US"/>
              </w:rPr>
              <w:t>організації</w:t>
            </w:r>
            <w:proofErr w:type="spellEnd"/>
            <w:r w:rsidRPr="00C70C02">
              <w:rPr>
                <w:rFonts w:ascii="Times New Roman" w:eastAsia="Calibri" w:hAnsi="Times New Roman" w:cs="Times New Roman"/>
                <w:lang w:val="en-US"/>
              </w:rPr>
              <w:t xml:space="preserve">, </w:t>
            </w:r>
            <w:proofErr w:type="spellStart"/>
            <w:r w:rsidRPr="00C70C02">
              <w:rPr>
                <w:rFonts w:ascii="Times New Roman" w:eastAsia="Calibri" w:hAnsi="Times New Roman" w:cs="Times New Roman"/>
                <w:lang w:val="en-US"/>
              </w:rPr>
              <w:t>установи</w:t>
            </w:r>
            <w:proofErr w:type="spellEnd"/>
            <w:r w:rsidRPr="00C70C02">
              <w:rPr>
                <w:rFonts w:ascii="Times New Roman" w:eastAsia="Calibri" w:hAnsi="Times New Roman" w:cs="Times New Roman"/>
                <w:lang w:val="en-US"/>
              </w:rPr>
              <w:t>)</w:t>
            </w:r>
          </w:p>
        </w:tc>
      </w:tr>
    </w:tbl>
    <w:p w:rsidR="00F23922" w:rsidRPr="00C70C02" w:rsidRDefault="00F23922" w:rsidP="00F23922">
      <w:pPr>
        <w:spacing w:after="0" w:line="240" w:lineRule="auto"/>
        <w:ind w:left="709" w:hanging="425"/>
        <w:rPr>
          <w:rFonts w:ascii="Times New Roman" w:eastAsia="Calibri" w:hAnsi="Times New Roman" w:cs="Times New Roman"/>
          <w:b/>
          <w:lang w:val="en-US"/>
        </w:rPr>
      </w:pP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М.П.</w:t>
      </w:r>
    </w:p>
    <w:p w:rsidR="00F23922" w:rsidRPr="00C70C02" w:rsidRDefault="00F23922" w:rsidP="00F23922">
      <w:pPr>
        <w:spacing w:after="0" w:line="240" w:lineRule="auto"/>
        <w:ind w:left="709" w:hanging="425"/>
        <w:rPr>
          <w:rFonts w:ascii="Times New Roman" w:eastAsia="Calibri" w:hAnsi="Times New Roman" w:cs="Times New Roman"/>
          <w:b/>
        </w:rPr>
      </w:pP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Дата_________________</w:t>
      </w:r>
    </w:p>
    <w:p w:rsidR="00F23922" w:rsidRPr="00C70C02" w:rsidRDefault="00F23922" w:rsidP="00F23922">
      <w:pPr>
        <w:spacing w:after="0" w:line="240" w:lineRule="auto"/>
        <w:ind w:left="709" w:hanging="425"/>
        <w:rPr>
          <w:rFonts w:ascii="Times New Roman" w:eastAsia="Calibri" w:hAnsi="Times New Roman" w:cs="Times New Roman"/>
        </w:rPr>
      </w:pPr>
    </w:p>
    <w:p w:rsidR="00F23922" w:rsidRPr="00C70C02" w:rsidRDefault="00F23922" w:rsidP="00F23922">
      <w:pPr>
        <w:spacing w:after="0" w:line="240" w:lineRule="auto"/>
        <w:rPr>
          <w:rFonts w:ascii="Times New Roman" w:eastAsia="Calibri" w:hAnsi="Times New Roman" w:cs="Times New Roman"/>
        </w:rPr>
      </w:pPr>
    </w:p>
    <w:p w:rsidR="00BA11E3" w:rsidRPr="00C70C02" w:rsidRDefault="00BA11E3" w:rsidP="00BA11E3">
      <w:pPr>
        <w:spacing w:after="0" w:line="240" w:lineRule="auto"/>
        <w:rPr>
          <w:rFonts w:ascii="Times New Roman" w:hAnsi="Times New Roman" w:cs="Times New Roman"/>
          <w:b/>
          <w:i/>
        </w:rPr>
      </w:pPr>
      <w:r>
        <w:rPr>
          <w:rFonts w:ascii="Times New Roman" w:hAnsi="Times New Roman" w:cs="Times New Roman"/>
          <w:i/>
          <w:lang w:val="uk-UA"/>
        </w:rPr>
        <w:t>*</w:t>
      </w:r>
      <w:proofErr w:type="spellStart"/>
      <w:r w:rsidRPr="00C70C02">
        <w:rPr>
          <w:rFonts w:ascii="Times New Roman" w:hAnsi="Times New Roman" w:cs="Times New Roman"/>
          <w:i/>
        </w:rPr>
        <w:t>Учасник</w:t>
      </w:r>
      <w:proofErr w:type="spellEnd"/>
      <w:r w:rsidRPr="00C70C02">
        <w:rPr>
          <w:rFonts w:ascii="Times New Roman" w:hAnsi="Times New Roman" w:cs="Times New Roman"/>
          <w:i/>
        </w:rPr>
        <w:t xml:space="preserve"> не повинен </w:t>
      </w:r>
      <w:proofErr w:type="spellStart"/>
      <w:r w:rsidRPr="00C70C02">
        <w:rPr>
          <w:rFonts w:ascii="Times New Roman" w:hAnsi="Times New Roman" w:cs="Times New Roman"/>
          <w:i/>
        </w:rPr>
        <w:t>відступати</w:t>
      </w:r>
      <w:proofErr w:type="spellEnd"/>
      <w:r w:rsidR="00475DC5">
        <w:rPr>
          <w:rFonts w:ascii="Times New Roman" w:hAnsi="Times New Roman" w:cs="Times New Roman"/>
          <w:i/>
          <w:lang w:val="uk-UA"/>
        </w:rPr>
        <w:t xml:space="preserve"> </w:t>
      </w:r>
      <w:r w:rsidRPr="00C70C02">
        <w:rPr>
          <w:rFonts w:ascii="Times New Roman" w:hAnsi="Times New Roman" w:cs="Times New Roman"/>
          <w:i/>
        </w:rPr>
        <w:t>від</w:t>
      </w:r>
      <w:r w:rsidR="00475DC5">
        <w:rPr>
          <w:rFonts w:ascii="Times New Roman" w:hAnsi="Times New Roman" w:cs="Times New Roman"/>
          <w:i/>
          <w:lang w:val="uk-UA"/>
        </w:rPr>
        <w:t xml:space="preserve"> </w:t>
      </w:r>
      <w:proofErr w:type="spellStart"/>
      <w:r w:rsidRPr="00C70C02">
        <w:rPr>
          <w:rFonts w:ascii="Times New Roman" w:hAnsi="Times New Roman" w:cs="Times New Roman"/>
          <w:i/>
        </w:rPr>
        <w:t>даної</w:t>
      </w:r>
      <w:proofErr w:type="spellEnd"/>
      <w:r w:rsidR="00475DC5">
        <w:rPr>
          <w:rFonts w:ascii="Times New Roman" w:hAnsi="Times New Roman" w:cs="Times New Roman"/>
          <w:i/>
          <w:lang w:val="uk-UA"/>
        </w:rPr>
        <w:t xml:space="preserve"> </w:t>
      </w:r>
      <w:proofErr w:type="spellStart"/>
      <w:r w:rsidRPr="00C70C02">
        <w:rPr>
          <w:rFonts w:ascii="Times New Roman" w:hAnsi="Times New Roman" w:cs="Times New Roman"/>
          <w:i/>
        </w:rPr>
        <w:t>форми</w:t>
      </w:r>
      <w:proofErr w:type="spellEnd"/>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lang w:val="uk-UA"/>
        </w:rPr>
      </w:pPr>
    </w:p>
    <w:p w:rsidR="001F6867" w:rsidRPr="001F6867" w:rsidRDefault="001F6867" w:rsidP="00F23922">
      <w:pPr>
        <w:rPr>
          <w:rFonts w:ascii="Times New Roman" w:eastAsia="Calibri" w:hAnsi="Times New Roman" w:cs="Times New Roman"/>
          <w:i/>
          <w:lang w:val="uk-UA"/>
        </w:rPr>
      </w:pPr>
    </w:p>
    <w:p w:rsidR="00C70C02" w:rsidRPr="00C70C02" w:rsidRDefault="00C70C02" w:rsidP="00F23922">
      <w:pPr>
        <w:rPr>
          <w:rFonts w:ascii="Times New Roman" w:eastAsia="Calibri" w:hAnsi="Times New Roman" w:cs="Times New Roman"/>
          <w:i/>
        </w:rPr>
      </w:pPr>
    </w:p>
    <w:p w:rsidR="00564413" w:rsidRPr="00890E15" w:rsidRDefault="00564413" w:rsidP="00564413">
      <w:pPr>
        <w:spacing w:after="0" w:line="240" w:lineRule="auto"/>
        <w:jc w:val="right"/>
        <w:rPr>
          <w:rFonts w:ascii="Times New Roman" w:hAnsi="Times New Roman" w:cs="Times New Roman"/>
          <w:b/>
          <w:lang w:val="uk-UA"/>
        </w:rPr>
      </w:pPr>
      <w:proofErr w:type="spellStart"/>
      <w:r w:rsidRPr="00890E15">
        <w:rPr>
          <w:rFonts w:ascii="Times New Roman" w:hAnsi="Times New Roman" w:cs="Times New Roman"/>
          <w:b/>
        </w:rPr>
        <w:t>Додаток</w:t>
      </w:r>
      <w:proofErr w:type="spellEnd"/>
      <w:r w:rsidR="00475DC5">
        <w:rPr>
          <w:rFonts w:ascii="Times New Roman" w:hAnsi="Times New Roman" w:cs="Times New Roman"/>
          <w:b/>
          <w:lang w:val="uk-UA"/>
        </w:rPr>
        <w:t xml:space="preserve"> </w:t>
      </w:r>
      <w:r w:rsidR="00D5095D" w:rsidRPr="00890E15">
        <w:rPr>
          <w:rFonts w:ascii="Times New Roman" w:hAnsi="Times New Roman" w:cs="Times New Roman"/>
          <w:b/>
          <w:lang w:val="uk-UA"/>
        </w:rPr>
        <w:t>7</w:t>
      </w:r>
    </w:p>
    <w:p w:rsidR="00564413" w:rsidRPr="00890E15" w:rsidRDefault="00564413" w:rsidP="00564413">
      <w:pPr>
        <w:spacing w:after="0" w:line="240" w:lineRule="auto"/>
        <w:jc w:val="right"/>
        <w:rPr>
          <w:rFonts w:ascii="Times New Roman" w:hAnsi="Times New Roman" w:cs="Times New Roman"/>
          <w:b/>
        </w:rPr>
      </w:pP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t xml:space="preserve">            до </w:t>
      </w:r>
      <w:proofErr w:type="spellStart"/>
      <w:r w:rsidRPr="00890E15">
        <w:rPr>
          <w:rFonts w:ascii="Times New Roman" w:hAnsi="Times New Roman" w:cs="Times New Roman"/>
          <w:b/>
        </w:rPr>
        <w:t>тендерної</w:t>
      </w:r>
      <w:proofErr w:type="spellEnd"/>
      <w:r w:rsidR="00475DC5">
        <w:rPr>
          <w:rFonts w:ascii="Times New Roman" w:hAnsi="Times New Roman" w:cs="Times New Roman"/>
          <w:b/>
          <w:lang w:val="uk-UA"/>
        </w:rPr>
        <w:t xml:space="preserve"> </w:t>
      </w:r>
      <w:proofErr w:type="spellStart"/>
      <w:r w:rsidRPr="00890E15">
        <w:rPr>
          <w:rFonts w:ascii="Times New Roman" w:hAnsi="Times New Roman" w:cs="Times New Roman"/>
          <w:b/>
        </w:rPr>
        <w:t>документації</w:t>
      </w:r>
      <w:proofErr w:type="spellEnd"/>
    </w:p>
    <w:p w:rsidR="00564413" w:rsidRPr="00890E15" w:rsidRDefault="00564413" w:rsidP="00564413">
      <w:pPr>
        <w:rPr>
          <w:rFonts w:ascii="Times New Roman" w:hAnsi="Times New Roman" w:cs="Times New Roman"/>
        </w:rPr>
      </w:pPr>
    </w:p>
    <w:p w:rsidR="00564413" w:rsidRPr="00890E15" w:rsidRDefault="00564413" w:rsidP="00564413">
      <w:pPr>
        <w:spacing w:after="0" w:line="240" w:lineRule="auto"/>
        <w:jc w:val="center"/>
        <w:rPr>
          <w:rFonts w:ascii="Times New Roman" w:hAnsi="Times New Roman" w:cs="Times New Roman"/>
          <w:b/>
          <w:i/>
        </w:rPr>
      </w:pPr>
      <w:proofErr w:type="spellStart"/>
      <w:r w:rsidRPr="00890E15">
        <w:rPr>
          <w:rFonts w:ascii="Times New Roman" w:hAnsi="Times New Roman" w:cs="Times New Roman"/>
          <w:i/>
        </w:rPr>
        <w:t>Учасник</w:t>
      </w:r>
      <w:proofErr w:type="spellEnd"/>
      <w:r w:rsidRPr="00890E15">
        <w:rPr>
          <w:rFonts w:ascii="Times New Roman" w:hAnsi="Times New Roman" w:cs="Times New Roman"/>
          <w:i/>
        </w:rPr>
        <w:t xml:space="preserve"> не </w:t>
      </w:r>
      <w:proofErr w:type="gramStart"/>
      <w:r w:rsidRPr="00890E15">
        <w:rPr>
          <w:rFonts w:ascii="Times New Roman" w:hAnsi="Times New Roman" w:cs="Times New Roman"/>
          <w:i/>
        </w:rPr>
        <w:t xml:space="preserve">повинен </w:t>
      </w:r>
      <w:proofErr w:type="spellStart"/>
      <w:r w:rsidRPr="00890E15">
        <w:rPr>
          <w:rFonts w:ascii="Times New Roman" w:hAnsi="Times New Roman" w:cs="Times New Roman"/>
          <w:i/>
        </w:rPr>
        <w:t>відступати</w:t>
      </w:r>
      <w:proofErr w:type="spellEnd"/>
      <w:r w:rsidR="00475DC5">
        <w:rPr>
          <w:rFonts w:ascii="Times New Roman" w:hAnsi="Times New Roman" w:cs="Times New Roman"/>
          <w:i/>
          <w:lang w:val="uk-UA"/>
        </w:rPr>
        <w:t xml:space="preserve"> </w:t>
      </w:r>
      <w:r w:rsidRPr="00890E15">
        <w:rPr>
          <w:rFonts w:ascii="Times New Roman" w:hAnsi="Times New Roman" w:cs="Times New Roman"/>
          <w:i/>
        </w:rPr>
        <w:t>від</w:t>
      </w:r>
      <w:r w:rsidR="00475DC5">
        <w:rPr>
          <w:rFonts w:ascii="Times New Roman" w:hAnsi="Times New Roman" w:cs="Times New Roman"/>
          <w:i/>
          <w:lang w:val="uk-UA"/>
        </w:rPr>
        <w:t xml:space="preserve"> </w:t>
      </w:r>
      <w:proofErr w:type="spellStart"/>
      <w:r w:rsidRPr="00890E15">
        <w:rPr>
          <w:rFonts w:ascii="Times New Roman" w:hAnsi="Times New Roman" w:cs="Times New Roman"/>
          <w:i/>
        </w:rPr>
        <w:t>дано</w:t>
      </w:r>
      <w:proofErr w:type="gramEnd"/>
      <w:r w:rsidRPr="00890E15">
        <w:rPr>
          <w:rFonts w:ascii="Times New Roman" w:hAnsi="Times New Roman" w:cs="Times New Roman"/>
          <w:i/>
        </w:rPr>
        <w:t>ї</w:t>
      </w:r>
      <w:proofErr w:type="spellEnd"/>
      <w:r w:rsidR="00475DC5">
        <w:rPr>
          <w:rFonts w:ascii="Times New Roman" w:hAnsi="Times New Roman" w:cs="Times New Roman"/>
          <w:i/>
          <w:lang w:val="uk-UA"/>
        </w:rPr>
        <w:t xml:space="preserve"> </w:t>
      </w:r>
      <w:proofErr w:type="spellStart"/>
      <w:r w:rsidRPr="00890E15">
        <w:rPr>
          <w:rFonts w:ascii="Times New Roman" w:hAnsi="Times New Roman" w:cs="Times New Roman"/>
          <w:i/>
        </w:rPr>
        <w:t>форми</w:t>
      </w:r>
      <w:proofErr w:type="spellEnd"/>
    </w:p>
    <w:p w:rsidR="00564413" w:rsidRPr="00890E15" w:rsidRDefault="00564413" w:rsidP="00564413">
      <w:pPr>
        <w:rPr>
          <w:rFonts w:ascii="Times New Roman" w:hAnsi="Times New Roman" w:cs="Times New Roman"/>
        </w:rPr>
      </w:pPr>
    </w:p>
    <w:p w:rsidR="00564413" w:rsidRPr="00890E15" w:rsidRDefault="00564413" w:rsidP="00564413">
      <w:pPr>
        <w:spacing w:after="0" w:line="240" w:lineRule="auto"/>
        <w:rPr>
          <w:rFonts w:ascii="Times New Roman" w:hAnsi="Times New Roman" w:cs="Times New Roman"/>
        </w:rPr>
      </w:pPr>
    </w:p>
    <w:p w:rsidR="00564413" w:rsidRPr="001D1467" w:rsidRDefault="001D1467" w:rsidP="00564413">
      <w:pPr>
        <w:spacing w:after="0" w:line="240" w:lineRule="auto"/>
        <w:jc w:val="right"/>
        <w:rPr>
          <w:rFonts w:ascii="Times New Roman" w:hAnsi="Times New Roman" w:cs="Times New Roman"/>
          <w:b/>
          <w:lang w:val="uk-UA"/>
        </w:rPr>
      </w:pPr>
      <w:r>
        <w:rPr>
          <w:rFonts w:ascii="Times New Roman" w:hAnsi="Times New Roman" w:cs="Times New Roman"/>
          <w:lang w:val="uk-UA"/>
        </w:rPr>
        <w:t>Замовнику</w:t>
      </w:r>
    </w:p>
    <w:p w:rsidR="00564413" w:rsidRPr="00890E15" w:rsidRDefault="00564413" w:rsidP="00564413">
      <w:pPr>
        <w:spacing w:after="0" w:line="240" w:lineRule="auto"/>
        <w:rPr>
          <w:rFonts w:ascii="Times New Roman" w:hAnsi="Times New Roman" w:cs="Times New Roman"/>
          <w:b/>
        </w:rPr>
      </w:pPr>
    </w:p>
    <w:p w:rsidR="00564413" w:rsidRPr="00890E15" w:rsidRDefault="00564413" w:rsidP="00564413">
      <w:pPr>
        <w:jc w:val="center"/>
        <w:rPr>
          <w:rFonts w:ascii="Times New Roman" w:hAnsi="Times New Roman" w:cs="Times New Roman"/>
        </w:rPr>
      </w:pPr>
      <w:r w:rsidRPr="00890E15">
        <w:rPr>
          <w:rFonts w:ascii="Times New Roman" w:hAnsi="Times New Roman" w:cs="Times New Roman"/>
        </w:rPr>
        <w:t xml:space="preserve">Лист – </w:t>
      </w:r>
      <w:proofErr w:type="spellStart"/>
      <w:r w:rsidRPr="00890E15">
        <w:rPr>
          <w:rFonts w:ascii="Times New Roman" w:hAnsi="Times New Roman" w:cs="Times New Roman"/>
        </w:rPr>
        <w:t>згода</w:t>
      </w:r>
      <w:proofErr w:type="spellEnd"/>
    </w:p>
    <w:p w:rsidR="00564413" w:rsidRPr="00890E15" w:rsidRDefault="00564413" w:rsidP="00564413">
      <w:pPr>
        <w:rPr>
          <w:rFonts w:ascii="Times New Roman" w:hAnsi="Times New Roman" w:cs="Times New Roman"/>
          <w:b/>
        </w:rPr>
      </w:pPr>
    </w:p>
    <w:p w:rsidR="00564413" w:rsidRPr="00C70C02" w:rsidRDefault="00564413" w:rsidP="00564413">
      <w:pPr>
        <w:ind w:firstLine="720"/>
        <w:jc w:val="both"/>
        <w:rPr>
          <w:rFonts w:ascii="Times New Roman" w:hAnsi="Times New Roman" w:cs="Times New Roman"/>
          <w:b/>
        </w:rPr>
      </w:pPr>
      <w:proofErr w:type="spellStart"/>
      <w:r w:rsidRPr="00890E15">
        <w:rPr>
          <w:rFonts w:ascii="Times New Roman" w:hAnsi="Times New Roman" w:cs="Times New Roman"/>
        </w:rPr>
        <w:t>Відповідно</w:t>
      </w:r>
      <w:proofErr w:type="spellEnd"/>
      <w:r w:rsidRPr="00890E15">
        <w:rPr>
          <w:rFonts w:ascii="Times New Roman" w:hAnsi="Times New Roman" w:cs="Times New Roman"/>
        </w:rPr>
        <w:t xml:space="preserve"> до Закону </w:t>
      </w:r>
      <w:proofErr w:type="spellStart"/>
      <w:r w:rsidRPr="00890E15">
        <w:rPr>
          <w:rFonts w:ascii="Times New Roman" w:hAnsi="Times New Roman" w:cs="Times New Roman"/>
        </w:rPr>
        <w:t>України</w:t>
      </w:r>
      <w:proofErr w:type="spellEnd"/>
      <w:r w:rsidRPr="00890E15">
        <w:rPr>
          <w:rFonts w:ascii="Times New Roman" w:hAnsi="Times New Roman" w:cs="Times New Roman"/>
        </w:rPr>
        <w:t xml:space="preserve"> «Про </w:t>
      </w:r>
      <w:proofErr w:type="spellStart"/>
      <w:r w:rsidRPr="00890E15">
        <w:rPr>
          <w:rFonts w:ascii="Times New Roman" w:hAnsi="Times New Roman" w:cs="Times New Roman"/>
        </w:rPr>
        <w:t>захист</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перс</w:t>
      </w:r>
      <w:r w:rsidR="00D31B09" w:rsidRPr="00890E15">
        <w:rPr>
          <w:rFonts w:ascii="Times New Roman" w:hAnsi="Times New Roman" w:cs="Times New Roman"/>
        </w:rPr>
        <w:t>ональних</w:t>
      </w:r>
      <w:proofErr w:type="spellEnd"/>
      <w:r w:rsidR="001F6867">
        <w:rPr>
          <w:rFonts w:ascii="Times New Roman" w:hAnsi="Times New Roman" w:cs="Times New Roman"/>
          <w:lang w:val="uk-UA"/>
        </w:rPr>
        <w:t xml:space="preserve"> </w:t>
      </w:r>
      <w:proofErr w:type="spellStart"/>
      <w:r w:rsidR="00D31B09" w:rsidRPr="00890E15">
        <w:rPr>
          <w:rFonts w:ascii="Times New Roman" w:hAnsi="Times New Roman" w:cs="Times New Roman"/>
        </w:rPr>
        <w:t>даних</w:t>
      </w:r>
      <w:proofErr w:type="spellEnd"/>
      <w:r w:rsidR="00D31B09" w:rsidRPr="00890E15">
        <w:rPr>
          <w:rFonts w:ascii="Times New Roman" w:hAnsi="Times New Roman" w:cs="Times New Roman"/>
        </w:rPr>
        <w:t xml:space="preserve">»  від 01.06.2010 </w:t>
      </w:r>
      <w:r w:rsidRPr="00890E15">
        <w:rPr>
          <w:rFonts w:ascii="Times New Roman" w:hAnsi="Times New Roman" w:cs="Times New Roman"/>
        </w:rPr>
        <w:t>№ 2297- VI  я,__________________________________________________ даю</w:t>
      </w:r>
      <w:r w:rsidR="001F6867">
        <w:rPr>
          <w:rFonts w:ascii="Times New Roman" w:hAnsi="Times New Roman" w:cs="Times New Roman"/>
          <w:lang w:val="uk-UA"/>
        </w:rPr>
        <w:t xml:space="preserve"> </w:t>
      </w:r>
      <w:proofErr w:type="spellStart"/>
      <w:r w:rsidR="00D31B09" w:rsidRPr="00890E15">
        <w:rPr>
          <w:rFonts w:ascii="Times New Roman" w:hAnsi="Times New Roman" w:cs="Times New Roman"/>
        </w:rPr>
        <w:t>згоду</w:t>
      </w:r>
      <w:proofErr w:type="spellEnd"/>
      <w:r w:rsidR="00D31B09" w:rsidRPr="00890E15">
        <w:rPr>
          <w:rFonts w:ascii="Times New Roman" w:hAnsi="Times New Roman" w:cs="Times New Roman"/>
        </w:rPr>
        <w:t xml:space="preserve"> на </w:t>
      </w:r>
      <w:proofErr w:type="spellStart"/>
      <w:r w:rsidR="00D31B09" w:rsidRPr="00890E15">
        <w:rPr>
          <w:rFonts w:ascii="Times New Roman" w:hAnsi="Times New Roman" w:cs="Times New Roman"/>
        </w:rPr>
        <w:t>обробку</w:t>
      </w:r>
      <w:proofErr w:type="spellEnd"/>
      <w:r w:rsidR="00D31B09" w:rsidRPr="00890E15">
        <w:rPr>
          <w:rFonts w:ascii="Times New Roman" w:hAnsi="Times New Roman" w:cs="Times New Roman"/>
        </w:rPr>
        <w:t xml:space="preserve">, </w:t>
      </w:r>
      <w:proofErr w:type="spellStart"/>
      <w:r w:rsidR="00D31B09" w:rsidRPr="00890E15">
        <w:rPr>
          <w:rFonts w:ascii="Times New Roman" w:hAnsi="Times New Roman" w:cs="Times New Roman"/>
        </w:rPr>
        <w:t>використання</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поширення</w:t>
      </w:r>
      <w:proofErr w:type="spellEnd"/>
      <w:r w:rsidRPr="00890E15">
        <w:rPr>
          <w:rFonts w:ascii="Times New Roman" w:hAnsi="Times New Roman" w:cs="Times New Roman"/>
        </w:rPr>
        <w:t xml:space="preserve"> та доступ до </w:t>
      </w:r>
      <w:proofErr w:type="spellStart"/>
      <w:r w:rsidRPr="00890E15">
        <w:rPr>
          <w:rFonts w:ascii="Times New Roman" w:hAnsi="Times New Roman" w:cs="Times New Roman"/>
        </w:rPr>
        <w:t>персональних</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даних</w:t>
      </w:r>
      <w:proofErr w:type="spellEnd"/>
      <w:r w:rsidRPr="00890E15">
        <w:rPr>
          <w:rFonts w:ascii="Times New Roman" w:hAnsi="Times New Roman" w:cs="Times New Roman"/>
        </w:rPr>
        <w:t xml:space="preserve">, </w:t>
      </w:r>
      <w:r w:rsidR="009E2A7B" w:rsidRPr="00890E15">
        <w:rPr>
          <w:rFonts w:ascii="Times New Roman" w:hAnsi="Times New Roman" w:cs="Times New Roman"/>
          <w:lang w:val="uk-UA"/>
        </w:rPr>
        <w:t>у тому числі їх публікацію в електронній системі закупівель,</w:t>
      </w:r>
      <w:r w:rsidR="001F6867">
        <w:rPr>
          <w:rFonts w:ascii="Times New Roman" w:hAnsi="Times New Roman" w:cs="Times New Roman"/>
          <w:lang w:val="uk-UA"/>
        </w:rPr>
        <w:t xml:space="preserve"> </w:t>
      </w:r>
      <w:proofErr w:type="spellStart"/>
      <w:r w:rsidRPr="00890E15">
        <w:rPr>
          <w:rFonts w:ascii="Times New Roman" w:hAnsi="Times New Roman" w:cs="Times New Roman"/>
        </w:rPr>
        <w:t>які</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передбачено</w:t>
      </w:r>
      <w:proofErr w:type="spellEnd"/>
      <w:r w:rsidRPr="00890E15">
        <w:rPr>
          <w:rFonts w:ascii="Times New Roman" w:hAnsi="Times New Roman" w:cs="Times New Roman"/>
        </w:rPr>
        <w:t xml:space="preserve"> Законом </w:t>
      </w:r>
      <w:proofErr w:type="spellStart"/>
      <w:r w:rsidRPr="00890E15">
        <w:rPr>
          <w:rFonts w:ascii="Times New Roman" w:hAnsi="Times New Roman" w:cs="Times New Roman"/>
        </w:rPr>
        <w:t>України</w:t>
      </w:r>
      <w:proofErr w:type="spellEnd"/>
      <w:r w:rsidRPr="00890E15">
        <w:rPr>
          <w:rFonts w:ascii="Times New Roman" w:hAnsi="Times New Roman" w:cs="Times New Roman"/>
        </w:rPr>
        <w:t xml:space="preserve"> «Про </w:t>
      </w:r>
      <w:proofErr w:type="spellStart"/>
      <w:r w:rsidRPr="00890E15">
        <w:rPr>
          <w:rFonts w:ascii="Times New Roman" w:hAnsi="Times New Roman" w:cs="Times New Roman"/>
        </w:rPr>
        <w:t>публічні</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закупі</w:t>
      </w:r>
      <w:proofErr w:type="gramStart"/>
      <w:r w:rsidRPr="00890E15">
        <w:rPr>
          <w:rFonts w:ascii="Times New Roman" w:hAnsi="Times New Roman" w:cs="Times New Roman"/>
        </w:rPr>
        <w:t>вл</w:t>
      </w:r>
      <w:proofErr w:type="gramEnd"/>
      <w:r w:rsidRPr="00890E15">
        <w:rPr>
          <w:rFonts w:ascii="Times New Roman" w:hAnsi="Times New Roman" w:cs="Times New Roman"/>
        </w:rPr>
        <w:t>і</w:t>
      </w:r>
      <w:proofErr w:type="spellEnd"/>
      <w:r w:rsidRPr="00890E15">
        <w:rPr>
          <w:rFonts w:ascii="Times New Roman" w:hAnsi="Times New Roman" w:cs="Times New Roman"/>
        </w:rPr>
        <w:t xml:space="preserve">», а </w:t>
      </w:r>
      <w:proofErr w:type="spellStart"/>
      <w:r w:rsidRPr="00890E15">
        <w:rPr>
          <w:rFonts w:ascii="Times New Roman" w:hAnsi="Times New Roman" w:cs="Times New Roman"/>
        </w:rPr>
        <w:t>також</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згідно</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з</w:t>
      </w:r>
      <w:proofErr w:type="spellEnd"/>
      <w:r w:rsidRPr="00890E15">
        <w:rPr>
          <w:rFonts w:ascii="Times New Roman" w:hAnsi="Times New Roman" w:cs="Times New Roman"/>
        </w:rPr>
        <w:t xml:space="preserve"> нормами чинного </w:t>
      </w:r>
      <w:proofErr w:type="spellStart"/>
      <w:r w:rsidRPr="00890E15">
        <w:rPr>
          <w:rFonts w:ascii="Times New Roman" w:hAnsi="Times New Roman" w:cs="Times New Roman"/>
        </w:rPr>
        <w:t>законодавства</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моїх</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персональних</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даних</w:t>
      </w:r>
      <w:proofErr w:type="spellEnd"/>
      <w:r w:rsidRPr="00890E15">
        <w:rPr>
          <w:rFonts w:ascii="Times New Roman" w:hAnsi="Times New Roman" w:cs="Times New Roman"/>
        </w:rPr>
        <w:t xml:space="preserve"> (у т.ч. </w:t>
      </w:r>
      <w:proofErr w:type="spellStart"/>
      <w:r w:rsidRPr="00890E15">
        <w:rPr>
          <w:rFonts w:ascii="Times New Roman" w:hAnsi="Times New Roman" w:cs="Times New Roman"/>
        </w:rPr>
        <w:t>паспортні</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дані</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ідентифікаційний</w:t>
      </w:r>
      <w:proofErr w:type="spellEnd"/>
      <w:r w:rsidRPr="00890E15">
        <w:rPr>
          <w:rFonts w:ascii="Times New Roman" w:hAnsi="Times New Roman" w:cs="Times New Roman"/>
        </w:rPr>
        <w:t xml:space="preserve"> код, </w:t>
      </w:r>
      <w:proofErr w:type="spellStart"/>
      <w:proofErr w:type="gramStart"/>
      <w:r w:rsidRPr="00890E15">
        <w:rPr>
          <w:rFonts w:ascii="Times New Roman" w:hAnsi="Times New Roman" w:cs="Times New Roman"/>
        </w:rPr>
        <w:t>св</w:t>
      </w:r>
      <w:proofErr w:type="gramEnd"/>
      <w:r w:rsidRPr="00890E15">
        <w:rPr>
          <w:rFonts w:ascii="Times New Roman" w:hAnsi="Times New Roman" w:cs="Times New Roman"/>
        </w:rPr>
        <w:t>ідоцтво</w:t>
      </w:r>
      <w:proofErr w:type="spellEnd"/>
      <w:r w:rsidRPr="00890E15">
        <w:rPr>
          <w:rFonts w:ascii="Times New Roman" w:hAnsi="Times New Roman" w:cs="Times New Roman"/>
        </w:rPr>
        <w:t xml:space="preserve"> про </w:t>
      </w:r>
      <w:proofErr w:type="spellStart"/>
      <w:r w:rsidRPr="00890E15">
        <w:rPr>
          <w:rFonts w:ascii="Times New Roman" w:hAnsi="Times New Roman" w:cs="Times New Roman"/>
        </w:rPr>
        <w:t>державну</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реєстрацію</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свідоцтво</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платника</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податків</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банківські</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реквізити</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розрахункові</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рахунки</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електронні</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ідентифікаційні</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дані</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номери</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телефонів</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електронні</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адреси</w:t>
      </w:r>
      <w:proofErr w:type="spellEnd"/>
      <w:r w:rsidRPr="00890E15">
        <w:rPr>
          <w:rFonts w:ascii="Times New Roman" w:hAnsi="Times New Roman" w:cs="Times New Roman"/>
        </w:rPr>
        <w:t xml:space="preserve">, та </w:t>
      </w:r>
      <w:proofErr w:type="spellStart"/>
      <w:r w:rsidRPr="00890E15">
        <w:rPr>
          <w:rFonts w:ascii="Times New Roman" w:hAnsi="Times New Roman" w:cs="Times New Roman"/>
        </w:rPr>
        <w:t>інша</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необхідна</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інформація</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передбачена</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законодавством</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відомостей</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які</w:t>
      </w:r>
      <w:proofErr w:type="spellEnd"/>
      <w:r w:rsidRPr="00890E15">
        <w:rPr>
          <w:rFonts w:ascii="Times New Roman" w:hAnsi="Times New Roman" w:cs="Times New Roman"/>
        </w:rPr>
        <w:t xml:space="preserve"> надаю про себе для </w:t>
      </w:r>
      <w:proofErr w:type="spellStart"/>
      <w:r w:rsidRPr="00890E15">
        <w:rPr>
          <w:rFonts w:ascii="Times New Roman" w:hAnsi="Times New Roman" w:cs="Times New Roman"/>
        </w:rPr>
        <w:t>забезпечення</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участі</w:t>
      </w:r>
      <w:proofErr w:type="spellEnd"/>
      <w:r w:rsidRPr="00890E15">
        <w:rPr>
          <w:rFonts w:ascii="Times New Roman" w:hAnsi="Times New Roman" w:cs="Times New Roman"/>
        </w:rPr>
        <w:t xml:space="preserve"> у </w:t>
      </w:r>
      <w:proofErr w:type="spellStart"/>
      <w:r w:rsidRPr="00890E15">
        <w:rPr>
          <w:rFonts w:ascii="Times New Roman" w:hAnsi="Times New Roman" w:cs="Times New Roman"/>
        </w:rPr>
        <w:t>тендерній</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процедурі</w:t>
      </w:r>
      <w:proofErr w:type="spellEnd"/>
      <w:r w:rsidRPr="00890E15">
        <w:rPr>
          <w:rFonts w:ascii="Times New Roman" w:hAnsi="Times New Roman" w:cs="Times New Roman"/>
        </w:rPr>
        <w:t xml:space="preserve">, </w:t>
      </w:r>
      <w:proofErr w:type="spellStart"/>
      <w:r w:rsidRPr="00890E15">
        <w:rPr>
          <w:rFonts w:ascii="Times New Roman" w:hAnsi="Times New Roman" w:cs="Times New Roman"/>
        </w:rPr>
        <w:t>цивільно</w:t>
      </w:r>
      <w:proofErr w:type="spellEnd"/>
      <w:r w:rsidRPr="00890E15">
        <w:rPr>
          <w:rFonts w:ascii="Times New Roman" w:hAnsi="Times New Roman" w:cs="Times New Roman"/>
        </w:rPr>
        <w:t xml:space="preserve"> – </w:t>
      </w:r>
      <w:proofErr w:type="spellStart"/>
      <w:r w:rsidRPr="00890E15">
        <w:rPr>
          <w:rFonts w:ascii="Times New Roman" w:hAnsi="Times New Roman" w:cs="Times New Roman"/>
        </w:rPr>
        <w:t>правових</w:t>
      </w:r>
      <w:proofErr w:type="spellEnd"/>
      <w:r w:rsidRPr="00890E15">
        <w:rPr>
          <w:rFonts w:ascii="Times New Roman" w:hAnsi="Times New Roman" w:cs="Times New Roman"/>
        </w:rPr>
        <w:t xml:space="preserve"> та </w:t>
      </w:r>
      <w:proofErr w:type="spellStart"/>
      <w:r w:rsidRPr="00890E15">
        <w:rPr>
          <w:rFonts w:ascii="Times New Roman" w:hAnsi="Times New Roman" w:cs="Times New Roman"/>
        </w:rPr>
        <w:t>господарських</w:t>
      </w:r>
      <w:proofErr w:type="spellEnd"/>
      <w:r w:rsidR="001F6867">
        <w:rPr>
          <w:rFonts w:ascii="Times New Roman" w:hAnsi="Times New Roman" w:cs="Times New Roman"/>
          <w:lang w:val="uk-UA"/>
        </w:rPr>
        <w:t xml:space="preserve"> </w:t>
      </w:r>
      <w:proofErr w:type="spellStart"/>
      <w:r w:rsidRPr="00890E15">
        <w:rPr>
          <w:rFonts w:ascii="Times New Roman" w:hAnsi="Times New Roman" w:cs="Times New Roman"/>
        </w:rPr>
        <w:t>відносин</w:t>
      </w:r>
      <w:proofErr w:type="spellEnd"/>
      <w:r w:rsidRPr="00890E15">
        <w:rPr>
          <w:rFonts w:ascii="Times New Roman" w:hAnsi="Times New Roman" w:cs="Times New Roman"/>
        </w:rPr>
        <w:t>.</w:t>
      </w:r>
    </w:p>
    <w:p w:rsidR="00564413" w:rsidRPr="00C70C02" w:rsidRDefault="00564413" w:rsidP="00564413">
      <w:pPr>
        <w:rPr>
          <w:rFonts w:ascii="Times New Roman" w:hAnsi="Times New Roman" w:cs="Times New Roman"/>
          <w:b/>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b/>
        </w:rPr>
      </w:pPr>
      <w:r w:rsidRPr="00C70C02">
        <w:rPr>
          <w:rFonts w:ascii="Times New Roman" w:hAnsi="Times New Roman" w:cs="Times New Roman"/>
        </w:rPr>
        <w:t xml:space="preserve">Дата______________ </w:t>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t>_________________/___________</w:t>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t>(</w:t>
      </w:r>
      <w:proofErr w:type="spellStart"/>
      <w:proofErr w:type="gramStart"/>
      <w:r w:rsidRPr="00C70C02">
        <w:rPr>
          <w:rFonts w:ascii="Times New Roman" w:hAnsi="Times New Roman" w:cs="Times New Roman"/>
        </w:rPr>
        <w:t>п</w:t>
      </w:r>
      <w:proofErr w:type="gramEnd"/>
      <w:r w:rsidRPr="00C70C02">
        <w:rPr>
          <w:rFonts w:ascii="Times New Roman" w:hAnsi="Times New Roman" w:cs="Times New Roman"/>
        </w:rPr>
        <w:t>ідпис</w:t>
      </w:r>
      <w:proofErr w:type="spellEnd"/>
      <w:r w:rsidRPr="00C70C02">
        <w:rPr>
          <w:rFonts w:ascii="Times New Roman" w:hAnsi="Times New Roman" w:cs="Times New Roman"/>
        </w:rPr>
        <w:t>)</w:t>
      </w:r>
      <w:r w:rsidRPr="00C70C02">
        <w:rPr>
          <w:rFonts w:ascii="Times New Roman" w:hAnsi="Times New Roman" w:cs="Times New Roman"/>
        </w:rPr>
        <w:tab/>
      </w:r>
      <w:r w:rsidRPr="00C70C02">
        <w:rPr>
          <w:rFonts w:ascii="Times New Roman" w:hAnsi="Times New Roman" w:cs="Times New Roman"/>
        </w:rPr>
        <w:tab/>
        <w:t>(</w:t>
      </w:r>
      <w:r w:rsidR="00737AC1" w:rsidRPr="00C70C02">
        <w:rPr>
          <w:rFonts w:ascii="Times New Roman" w:hAnsi="Times New Roman" w:cs="Times New Roman"/>
          <w:lang w:val="uk-UA"/>
        </w:rPr>
        <w:t>ІП</w:t>
      </w:r>
      <w:r w:rsidRPr="00C70C02">
        <w:rPr>
          <w:rFonts w:ascii="Times New Roman" w:hAnsi="Times New Roman" w:cs="Times New Roman"/>
        </w:rPr>
        <w:t>)</w:t>
      </w:r>
    </w:p>
    <w:sectPr w:rsidR="00564413" w:rsidRPr="00C70C02" w:rsidSect="004F6B02">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56" w:rsidRDefault="00EF1456" w:rsidP="00F879C1">
      <w:pPr>
        <w:spacing w:after="0" w:line="240" w:lineRule="auto"/>
      </w:pPr>
      <w:r>
        <w:separator/>
      </w:r>
    </w:p>
  </w:endnote>
  <w:endnote w:type="continuationSeparator" w:id="0">
    <w:p w:rsidR="00EF1456" w:rsidRDefault="00EF1456" w:rsidP="00F87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swiss"/>
    <w:pitch w:val="variable"/>
    <w:sig w:usb0="00000003" w:usb1="0200E0A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6536"/>
      <w:docPartObj>
        <w:docPartGallery w:val="Page Numbers (Bottom of Page)"/>
        <w:docPartUnique/>
      </w:docPartObj>
    </w:sdtPr>
    <w:sdtContent>
      <w:p w:rsidR="00B52D47" w:rsidRDefault="001E3405">
        <w:pPr>
          <w:pStyle w:val="af"/>
          <w:jc w:val="right"/>
        </w:pPr>
        <w:r>
          <w:fldChar w:fldCharType="begin"/>
        </w:r>
        <w:r w:rsidR="00B52D47">
          <w:instrText>PAGE   \* MERGEFORMAT</w:instrText>
        </w:r>
        <w:r>
          <w:fldChar w:fldCharType="separate"/>
        </w:r>
        <w:r w:rsidR="001149A9">
          <w:rPr>
            <w:noProof/>
          </w:rPr>
          <w:t>10</w:t>
        </w:r>
        <w:r>
          <w:rPr>
            <w:noProof/>
          </w:rPr>
          <w:fldChar w:fldCharType="end"/>
        </w:r>
      </w:p>
    </w:sdtContent>
  </w:sdt>
  <w:p w:rsidR="00B52D47" w:rsidRDefault="00B52D4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56" w:rsidRDefault="00EF1456" w:rsidP="00F879C1">
      <w:pPr>
        <w:spacing w:after="0" w:line="240" w:lineRule="auto"/>
      </w:pPr>
      <w:r>
        <w:separator/>
      </w:r>
    </w:p>
  </w:footnote>
  <w:footnote w:type="continuationSeparator" w:id="0">
    <w:p w:rsidR="00EF1456" w:rsidRDefault="00EF1456" w:rsidP="00F87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52882"/>
    <w:multiLevelType w:val="multilevel"/>
    <w:tmpl w:val="73E80A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213B7"/>
    <w:multiLevelType w:val="hybridMultilevel"/>
    <w:tmpl w:val="1A162DAE"/>
    <w:lvl w:ilvl="0" w:tplc="90A81B64">
      <w:start w:val="7"/>
      <w:numFmt w:val="bullet"/>
      <w:lvlText w:val="-"/>
      <w:lvlJc w:val="left"/>
      <w:pPr>
        <w:ind w:left="1004" w:hanging="360"/>
      </w:pPr>
      <w:rPr>
        <w:rFonts w:ascii="Calibri" w:eastAsia="Calibr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EF476E"/>
    <w:multiLevelType w:val="multilevel"/>
    <w:tmpl w:val="F0CA2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00F0D"/>
    <w:multiLevelType w:val="hybridMultilevel"/>
    <w:tmpl w:val="48B2451C"/>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F6499"/>
    <w:multiLevelType w:val="hybridMultilevel"/>
    <w:tmpl w:val="19CE64D2"/>
    <w:lvl w:ilvl="0" w:tplc="2228D73E">
      <w:numFmt w:val="bullet"/>
      <w:lvlText w:val="-"/>
      <w:lvlJc w:val="left"/>
      <w:pPr>
        <w:ind w:left="476" w:hanging="140"/>
      </w:pPr>
      <w:rPr>
        <w:rFonts w:ascii="Times New Roman" w:eastAsia="Times New Roman" w:hAnsi="Times New Roman" w:cs="Times New Roman" w:hint="default"/>
        <w:w w:val="100"/>
        <w:sz w:val="24"/>
        <w:szCs w:val="24"/>
        <w:lang w:val="uk-UA" w:eastAsia="en-US" w:bidi="ar-SA"/>
      </w:rPr>
    </w:lvl>
    <w:lvl w:ilvl="1" w:tplc="EEAA7038">
      <w:numFmt w:val="bullet"/>
      <w:lvlText w:val="•"/>
      <w:lvlJc w:val="left"/>
      <w:pPr>
        <w:ind w:left="1242" w:hanging="140"/>
      </w:pPr>
      <w:rPr>
        <w:rFonts w:hint="default"/>
        <w:lang w:val="uk-UA" w:eastAsia="en-US" w:bidi="ar-SA"/>
      </w:rPr>
    </w:lvl>
    <w:lvl w:ilvl="2" w:tplc="9DC4E85C">
      <w:numFmt w:val="bullet"/>
      <w:lvlText w:val="•"/>
      <w:lvlJc w:val="left"/>
      <w:pPr>
        <w:ind w:left="2004" w:hanging="140"/>
      </w:pPr>
      <w:rPr>
        <w:rFonts w:hint="default"/>
        <w:lang w:val="uk-UA" w:eastAsia="en-US" w:bidi="ar-SA"/>
      </w:rPr>
    </w:lvl>
    <w:lvl w:ilvl="3" w:tplc="90EE60A8">
      <w:numFmt w:val="bullet"/>
      <w:lvlText w:val="•"/>
      <w:lvlJc w:val="left"/>
      <w:pPr>
        <w:ind w:left="2767" w:hanging="140"/>
      </w:pPr>
      <w:rPr>
        <w:rFonts w:hint="default"/>
        <w:lang w:val="uk-UA" w:eastAsia="en-US" w:bidi="ar-SA"/>
      </w:rPr>
    </w:lvl>
    <w:lvl w:ilvl="4" w:tplc="6F9087C0">
      <w:numFmt w:val="bullet"/>
      <w:lvlText w:val="•"/>
      <w:lvlJc w:val="left"/>
      <w:pPr>
        <w:ind w:left="3529" w:hanging="140"/>
      </w:pPr>
      <w:rPr>
        <w:rFonts w:hint="default"/>
        <w:lang w:val="uk-UA" w:eastAsia="en-US" w:bidi="ar-SA"/>
      </w:rPr>
    </w:lvl>
    <w:lvl w:ilvl="5" w:tplc="5C081BEC">
      <w:numFmt w:val="bullet"/>
      <w:lvlText w:val="•"/>
      <w:lvlJc w:val="left"/>
      <w:pPr>
        <w:ind w:left="4292" w:hanging="140"/>
      </w:pPr>
      <w:rPr>
        <w:rFonts w:hint="default"/>
        <w:lang w:val="uk-UA" w:eastAsia="en-US" w:bidi="ar-SA"/>
      </w:rPr>
    </w:lvl>
    <w:lvl w:ilvl="6" w:tplc="A53EABE2">
      <w:numFmt w:val="bullet"/>
      <w:lvlText w:val="•"/>
      <w:lvlJc w:val="left"/>
      <w:pPr>
        <w:ind w:left="5054" w:hanging="140"/>
      </w:pPr>
      <w:rPr>
        <w:rFonts w:hint="default"/>
        <w:lang w:val="uk-UA" w:eastAsia="en-US" w:bidi="ar-SA"/>
      </w:rPr>
    </w:lvl>
    <w:lvl w:ilvl="7" w:tplc="A3BE5FA6">
      <w:numFmt w:val="bullet"/>
      <w:lvlText w:val="•"/>
      <w:lvlJc w:val="left"/>
      <w:pPr>
        <w:ind w:left="5816" w:hanging="140"/>
      </w:pPr>
      <w:rPr>
        <w:rFonts w:hint="default"/>
        <w:lang w:val="uk-UA" w:eastAsia="en-US" w:bidi="ar-SA"/>
      </w:rPr>
    </w:lvl>
    <w:lvl w:ilvl="8" w:tplc="D6202A58">
      <w:numFmt w:val="bullet"/>
      <w:lvlText w:val="•"/>
      <w:lvlJc w:val="left"/>
      <w:pPr>
        <w:ind w:left="6579" w:hanging="140"/>
      </w:pPr>
      <w:rPr>
        <w:rFonts w:hint="default"/>
        <w:lang w:val="uk-UA" w:eastAsia="en-US" w:bidi="ar-SA"/>
      </w:rPr>
    </w:lvl>
  </w:abstractNum>
  <w:abstractNum w:abstractNumId="10">
    <w:nsid w:val="20C83E66"/>
    <w:multiLevelType w:val="multilevel"/>
    <w:tmpl w:val="20C83E66"/>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543A8"/>
    <w:multiLevelType w:val="multilevel"/>
    <w:tmpl w:val="B2888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55C3F"/>
    <w:multiLevelType w:val="hybridMultilevel"/>
    <w:tmpl w:val="72C8E12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71BB7"/>
    <w:multiLevelType w:val="multilevel"/>
    <w:tmpl w:val="97C61E22"/>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BA435BC"/>
    <w:multiLevelType w:val="multilevel"/>
    <w:tmpl w:val="348E7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714FDB"/>
    <w:multiLevelType w:val="hybridMultilevel"/>
    <w:tmpl w:val="A162AEB2"/>
    <w:lvl w:ilvl="0" w:tplc="D2162A1C">
      <w:numFmt w:val="bullet"/>
      <w:lvlText w:val="-"/>
      <w:lvlJc w:val="left"/>
      <w:pPr>
        <w:ind w:left="720" w:hanging="360"/>
      </w:pPr>
      <w:rPr>
        <w:rFonts w:ascii="Times New Roman CYR" w:eastAsia="Times New Roman" w:hAnsi="Times New Roman CYR" w:cs="Times New Roman CYR"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E1077D"/>
    <w:multiLevelType w:val="multilevel"/>
    <w:tmpl w:val="E4B6C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D465E"/>
    <w:multiLevelType w:val="hybridMultilevel"/>
    <w:tmpl w:val="7F9ACCD8"/>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5C1C71B8"/>
    <w:multiLevelType w:val="multilevel"/>
    <w:tmpl w:val="D28CD18A"/>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449C0"/>
    <w:multiLevelType w:val="multilevel"/>
    <w:tmpl w:val="D6CE5550"/>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A080221"/>
    <w:multiLevelType w:val="hybridMultilevel"/>
    <w:tmpl w:val="BAC00E46"/>
    <w:lvl w:ilvl="0" w:tplc="36060C28">
      <w:numFmt w:val="bullet"/>
      <w:lvlText w:val="-"/>
      <w:lvlJc w:val="left"/>
      <w:pPr>
        <w:ind w:left="924" w:hanging="360"/>
      </w:pPr>
      <w:rPr>
        <w:rFonts w:ascii="Times New Roman" w:eastAsia="Times New Roman" w:hAnsi="Times New Roman" w:hint="default"/>
        <w:sz w:val="24"/>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4">
    <w:nsid w:val="6E911198"/>
    <w:multiLevelType w:val="multilevel"/>
    <w:tmpl w:val="86980220"/>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E952004"/>
    <w:multiLevelType w:val="multilevel"/>
    <w:tmpl w:val="C1206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252DC"/>
    <w:multiLevelType w:val="hybridMultilevel"/>
    <w:tmpl w:val="F5B6E6B8"/>
    <w:lvl w:ilvl="0" w:tplc="841CBC6C">
      <w:start w:val="1"/>
      <w:numFmt w:val="bullet"/>
      <w:lvlText w:val="-"/>
      <w:lvlJc w:val="left"/>
      <w:pPr>
        <w:ind w:left="720" w:hanging="360"/>
      </w:pPr>
      <w:rPr>
        <w:rFonts w:ascii="Times New Roman" w:eastAsiaTheme="minorHAnsi"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167157"/>
    <w:multiLevelType w:val="multilevel"/>
    <w:tmpl w:val="F9CE0C66"/>
    <w:lvl w:ilvl="0">
      <w:start w:val="7"/>
      <w:numFmt w:val="bullet"/>
      <w:lvlText w:val="-"/>
      <w:lvlJc w:val="left"/>
      <w:pPr>
        <w:ind w:left="720" w:hanging="360"/>
      </w:pPr>
      <w:rPr>
        <w:rFonts w:ascii="Calibri" w:eastAsia="Calibri" w:hAnsi="Calibri" w:cs="Calibri" w:hint="default"/>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8"/>
  </w:num>
  <w:num w:numId="4">
    <w:abstractNumId w:val="23"/>
  </w:num>
  <w:num w:numId="5">
    <w:abstractNumId w:val="29"/>
  </w:num>
  <w:num w:numId="6">
    <w:abstractNumId w:val="33"/>
  </w:num>
  <w:num w:numId="7">
    <w:abstractNumId w:val="6"/>
  </w:num>
  <w:num w:numId="8">
    <w:abstractNumId w:val="37"/>
  </w:num>
  <w:num w:numId="9">
    <w:abstractNumId w:val="7"/>
  </w:num>
  <w:num w:numId="10">
    <w:abstractNumId w:val="20"/>
  </w:num>
  <w:num w:numId="11">
    <w:abstractNumId w:val="31"/>
  </w:num>
  <w:num w:numId="12">
    <w:abstractNumId w:val="16"/>
  </w:num>
  <w:num w:numId="13">
    <w:abstractNumId w:val="0"/>
  </w:num>
  <w:num w:numId="14">
    <w:abstractNumId w:val="5"/>
  </w:num>
  <w:num w:numId="15">
    <w:abstractNumId w:val="36"/>
  </w:num>
  <w:num w:numId="16">
    <w:abstractNumId w:val="35"/>
  </w:num>
  <w:num w:numId="17">
    <w:abstractNumId w:val="18"/>
  </w:num>
  <w:num w:numId="18">
    <w:abstractNumId w:val="12"/>
  </w:num>
  <w:num w:numId="19">
    <w:abstractNumId w:val="25"/>
  </w:num>
  <w:num w:numId="20">
    <w:abstractNumId w:val="1"/>
  </w:num>
  <w:num w:numId="21">
    <w:abstractNumId w:val="3"/>
  </w:num>
  <w:num w:numId="22">
    <w:abstractNumId w:val="11"/>
  </w:num>
  <w:num w:numId="23">
    <w:abstractNumId w:val="19"/>
  </w:num>
  <w:num w:numId="24">
    <w:abstractNumId w:val="30"/>
  </w:num>
  <w:num w:numId="25">
    <w:abstractNumId w:val="13"/>
  </w:num>
  <w:num w:numId="26">
    <w:abstractNumId w:val="14"/>
  </w:num>
  <w:num w:numId="27">
    <w:abstractNumId w:val="4"/>
  </w:num>
  <w:num w:numId="28">
    <w:abstractNumId w:val="26"/>
  </w:num>
  <w:num w:numId="29">
    <w:abstractNumId w:val="39"/>
  </w:num>
  <w:num w:numId="30">
    <w:abstractNumId w:val="10"/>
  </w:num>
  <w:num w:numId="31">
    <w:abstractNumId w:val="27"/>
  </w:num>
  <w:num w:numId="32">
    <w:abstractNumId w:val="17"/>
  </w:num>
  <w:num w:numId="33">
    <w:abstractNumId w:val="32"/>
  </w:num>
  <w:num w:numId="34">
    <w:abstractNumId w:val="34"/>
  </w:num>
  <w:num w:numId="35">
    <w:abstractNumId w:val="38"/>
  </w:num>
  <w:num w:numId="36">
    <w:abstractNumId w:val="15"/>
  </w:num>
  <w:num w:numId="37">
    <w:abstractNumId w:val="9"/>
  </w:num>
  <w:num w:numId="38">
    <w:abstractNumId w:val="2"/>
  </w:num>
  <w:num w:numId="39">
    <w:abstractNumId w:val="24"/>
  </w:num>
  <w:num w:numId="40">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isplayBackgroundShape/>
  <w:hideSpellingError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413F2"/>
    <w:rsid w:val="00000E9F"/>
    <w:rsid w:val="00003165"/>
    <w:rsid w:val="00004848"/>
    <w:rsid w:val="000066CE"/>
    <w:rsid w:val="00010443"/>
    <w:rsid w:val="00015A45"/>
    <w:rsid w:val="00015FF0"/>
    <w:rsid w:val="00016C3E"/>
    <w:rsid w:val="000202B9"/>
    <w:rsid w:val="000273B2"/>
    <w:rsid w:val="000335C6"/>
    <w:rsid w:val="00033D42"/>
    <w:rsid w:val="000409F7"/>
    <w:rsid w:val="000422F9"/>
    <w:rsid w:val="000444FC"/>
    <w:rsid w:val="00044E00"/>
    <w:rsid w:val="0005796D"/>
    <w:rsid w:val="0006132D"/>
    <w:rsid w:val="00063510"/>
    <w:rsid w:val="00071438"/>
    <w:rsid w:val="0007676E"/>
    <w:rsid w:val="000A5534"/>
    <w:rsid w:val="000B09FE"/>
    <w:rsid w:val="000C6776"/>
    <w:rsid w:val="000F1A04"/>
    <w:rsid w:val="000F1D61"/>
    <w:rsid w:val="000F7816"/>
    <w:rsid w:val="00100D06"/>
    <w:rsid w:val="00110006"/>
    <w:rsid w:val="001104DD"/>
    <w:rsid w:val="00113249"/>
    <w:rsid w:val="001149A9"/>
    <w:rsid w:val="001213DF"/>
    <w:rsid w:val="00127E42"/>
    <w:rsid w:val="00131126"/>
    <w:rsid w:val="00131AFE"/>
    <w:rsid w:val="00147604"/>
    <w:rsid w:val="001476C8"/>
    <w:rsid w:val="00153407"/>
    <w:rsid w:val="00153429"/>
    <w:rsid w:val="00154A34"/>
    <w:rsid w:val="001631BC"/>
    <w:rsid w:val="00164776"/>
    <w:rsid w:val="0018004A"/>
    <w:rsid w:val="00185A25"/>
    <w:rsid w:val="001870B4"/>
    <w:rsid w:val="00187F54"/>
    <w:rsid w:val="001913FB"/>
    <w:rsid w:val="00194D09"/>
    <w:rsid w:val="001956B6"/>
    <w:rsid w:val="001A2D5F"/>
    <w:rsid w:val="001B2678"/>
    <w:rsid w:val="001B4188"/>
    <w:rsid w:val="001C1404"/>
    <w:rsid w:val="001C4CE2"/>
    <w:rsid w:val="001D1005"/>
    <w:rsid w:val="001D1467"/>
    <w:rsid w:val="001D67A9"/>
    <w:rsid w:val="001D743C"/>
    <w:rsid w:val="001E0BA4"/>
    <w:rsid w:val="001E3405"/>
    <w:rsid w:val="001F0F65"/>
    <w:rsid w:val="001F5EC1"/>
    <w:rsid w:val="001F6867"/>
    <w:rsid w:val="001F76AE"/>
    <w:rsid w:val="002016F0"/>
    <w:rsid w:val="002111FB"/>
    <w:rsid w:val="00217F68"/>
    <w:rsid w:val="0022010F"/>
    <w:rsid w:val="00221080"/>
    <w:rsid w:val="002227CD"/>
    <w:rsid w:val="00235767"/>
    <w:rsid w:val="00242E73"/>
    <w:rsid w:val="0024596A"/>
    <w:rsid w:val="00250D94"/>
    <w:rsid w:val="00251883"/>
    <w:rsid w:val="00254A26"/>
    <w:rsid w:val="00256F55"/>
    <w:rsid w:val="0025715D"/>
    <w:rsid w:val="00262241"/>
    <w:rsid w:val="002626D5"/>
    <w:rsid w:val="00264913"/>
    <w:rsid w:val="00270E91"/>
    <w:rsid w:val="0027326A"/>
    <w:rsid w:val="002768B6"/>
    <w:rsid w:val="00281313"/>
    <w:rsid w:val="0028483F"/>
    <w:rsid w:val="00285255"/>
    <w:rsid w:val="00292D7A"/>
    <w:rsid w:val="002A56DB"/>
    <w:rsid w:val="002C04A1"/>
    <w:rsid w:val="002C774C"/>
    <w:rsid w:val="002D4DD4"/>
    <w:rsid w:val="002D4F3E"/>
    <w:rsid w:val="002E0753"/>
    <w:rsid w:val="002F2FF6"/>
    <w:rsid w:val="00304E92"/>
    <w:rsid w:val="00305865"/>
    <w:rsid w:val="00315315"/>
    <w:rsid w:val="00316384"/>
    <w:rsid w:val="003340C3"/>
    <w:rsid w:val="003515E2"/>
    <w:rsid w:val="00355468"/>
    <w:rsid w:val="00365E8A"/>
    <w:rsid w:val="00366B0D"/>
    <w:rsid w:val="00370F36"/>
    <w:rsid w:val="00377583"/>
    <w:rsid w:val="0039045B"/>
    <w:rsid w:val="003921D2"/>
    <w:rsid w:val="003942B9"/>
    <w:rsid w:val="003A0D80"/>
    <w:rsid w:val="003A1746"/>
    <w:rsid w:val="003A1760"/>
    <w:rsid w:val="003C5463"/>
    <w:rsid w:val="003C7132"/>
    <w:rsid w:val="003D1D91"/>
    <w:rsid w:val="003D2591"/>
    <w:rsid w:val="003E246F"/>
    <w:rsid w:val="003E5615"/>
    <w:rsid w:val="003F025C"/>
    <w:rsid w:val="003F0F7E"/>
    <w:rsid w:val="003F607E"/>
    <w:rsid w:val="003F675A"/>
    <w:rsid w:val="00402DBB"/>
    <w:rsid w:val="004041EC"/>
    <w:rsid w:val="004044B0"/>
    <w:rsid w:val="00405F9F"/>
    <w:rsid w:val="00417D79"/>
    <w:rsid w:val="004272D9"/>
    <w:rsid w:val="00427DE2"/>
    <w:rsid w:val="00433AB7"/>
    <w:rsid w:val="00444F25"/>
    <w:rsid w:val="0045281E"/>
    <w:rsid w:val="00465036"/>
    <w:rsid w:val="00472EA4"/>
    <w:rsid w:val="00475DC5"/>
    <w:rsid w:val="00475DFD"/>
    <w:rsid w:val="004904ED"/>
    <w:rsid w:val="00493F3E"/>
    <w:rsid w:val="00497FBE"/>
    <w:rsid w:val="004A7AE2"/>
    <w:rsid w:val="004B1925"/>
    <w:rsid w:val="004B3D0D"/>
    <w:rsid w:val="004B60EF"/>
    <w:rsid w:val="004C134C"/>
    <w:rsid w:val="004C2BB7"/>
    <w:rsid w:val="004C7B0A"/>
    <w:rsid w:val="004C7D08"/>
    <w:rsid w:val="004D34BA"/>
    <w:rsid w:val="004D3A77"/>
    <w:rsid w:val="004E52BB"/>
    <w:rsid w:val="004E608C"/>
    <w:rsid w:val="004E63F7"/>
    <w:rsid w:val="004F6B02"/>
    <w:rsid w:val="004F6BD5"/>
    <w:rsid w:val="004F74E9"/>
    <w:rsid w:val="005028EE"/>
    <w:rsid w:val="00502948"/>
    <w:rsid w:val="00504970"/>
    <w:rsid w:val="00507458"/>
    <w:rsid w:val="0051083D"/>
    <w:rsid w:val="00517E17"/>
    <w:rsid w:val="00521693"/>
    <w:rsid w:val="00535AE3"/>
    <w:rsid w:val="00537F09"/>
    <w:rsid w:val="00551882"/>
    <w:rsid w:val="00554776"/>
    <w:rsid w:val="00556E7A"/>
    <w:rsid w:val="00560D54"/>
    <w:rsid w:val="00564413"/>
    <w:rsid w:val="00570584"/>
    <w:rsid w:val="00570694"/>
    <w:rsid w:val="0058035C"/>
    <w:rsid w:val="005815F5"/>
    <w:rsid w:val="0058230F"/>
    <w:rsid w:val="00583DE4"/>
    <w:rsid w:val="0058685C"/>
    <w:rsid w:val="0059352C"/>
    <w:rsid w:val="005B051D"/>
    <w:rsid w:val="005B075E"/>
    <w:rsid w:val="005C0335"/>
    <w:rsid w:val="005C2256"/>
    <w:rsid w:val="005C718F"/>
    <w:rsid w:val="005C7632"/>
    <w:rsid w:val="005D29D0"/>
    <w:rsid w:val="005E520C"/>
    <w:rsid w:val="005F45CD"/>
    <w:rsid w:val="00600113"/>
    <w:rsid w:val="00601FFA"/>
    <w:rsid w:val="00607EF0"/>
    <w:rsid w:val="00611BD4"/>
    <w:rsid w:val="006151CD"/>
    <w:rsid w:val="00615BBF"/>
    <w:rsid w:val="00621D5A"/>
    <w:rsid w:val="0062480A"/>
    <w:rsid w:val="00631618"/>
    <w:rsid w:val="006319BE"/>
    <w:rsid w:val="0063244A"/>
    <w:rsid w:val="00633AC9"/>
    <w:rsid w:val="006340AB"/>
    <w:rsid w:val="006341D1"/>
    <w:rsid w:val="006343C2"/>
    <w:rsid w:val="00635793"/>
    <w:rsid w:val="00635EC5"/>
    <w:rsid w:val="006373B7"/>
    <w:rsid w:val="006377DB"/>
    <w:rsid w:val="00644BC8"/>
    <w:rsid w:val="0064567B"/>
    <w:rsid w:val="0065512E"/>
    <w:rsid w:val="00661491"/>
    <w:rsid w:val="006671A8"/>
    <w:rsid w:val="0068071F"/>
    <w:rsid w:val="006930DF"/>
    <w:rsid w:val="006960F5"/>
    <w:rsid w:val="006A0E37"/>
    <w:rsid w:val="006A334F"/>
    <w:rsid w:val="006B4FAE"/>
    <w:rsid w:val="006B6135"/>
    <w:rsid w:val="006B7DD7"/>
    <w:rsid w:val="006C6618"/>
    <w:rsid w:val="006D0931"/>
    <w:rsid w:val="006D666D"/>
    <w:rsid w:val="006E252F"/>
    <w:rsid w:val="006E4E24"/>
    <w:rsid w:val="006F252D"/>
    <w:rsid w:val="006F3053"/>
    <w:rsid w:val="006F4DE4"/>
    <w:rsid w:val="00712A48"/>
    <w:rsid w:val="00713F68"/>
    <w:rsid w:val="007157DD"/>
    <w:rsid w:val="00717447"/>
    <w:rsid w:val="00721C86"/>
    <w:rsid w:val="0072439C"/>
    <w:rsid w:val="00730440"/>
    <w:rsid w:val="0073145E"/>
    <w:rsid w:val="007341AD"/>
    <w:rsid w:val="007375C9"/>
    <w:rsid w:val="00737AC1"/>
    <w:rsid w:val="007403EE"/>
    <w:rsid w:val="0074149D"/>
    <w:rsid w:val="00742C32"/>
    <w:rsid w:val="007509E9"/>
    <w:rsid w:val="00751BDE"/>
    <w:rsid w:val="00763B0D"/>
    <w:rsid w:val="007705EF"/>
    <w:rsid w:val="00770DFC"/>
    <w:rsid w:val="00770F57"/>
    <w:rsid w:val="00771A4B"/>
    <w:rsid w:val="007722EB"/>
    <w:rsid w:val="007864B4"/>
    <w:rsid w:val="0078684E"/>
    <w:rsid w:val="0078727F"/>
    <w:rsid w:val="007A2639"/>
    <w:rsid w:val="007A2C33"/>
    <w:rsid w:val="007A34BA"/>
    <w:rsid w:val="007A3D04"/>
    <w:rsid w:val="007A6774"/>
    <w:rsid w:val="007B4A5F"/>
    <w:rsid w:val="007B5F63"/>
    <w:rsid w:val="007C76EA"/>
    <w:rsid w:val="007D2D58"/>
    <w:rsid w:val="007D3DAC"/>
    <w:rsid w:val="007E57C1"/>
    <w:rsid w:val="007F1012"/>
    <w:rsid w:val="007F2282"/>
    <w:rsid w:val="008172B5"/>
    <w:rsid w:val="00834C80"/>
    <w:rsid w:val="008439C6"/>
    <w:rsid w:val="008471B7"/>
    <w:rsid w:val="008514B8"/>
    <w:rsid w:val="0085429B"/>
    <w:rsid w:val="008651E8"/>
    <w:rsid w:val="008657D2"/>
    <w:rsid w:val="00875E63"/>
    <w:rsid w:val="008768E4"/>
    <w:rsid w:val="008808FC"/>
    <w:rsid w:val="00880C1D"/>
    <w:rsid w:val="00890E15"/>
    <w:rsid w:val="00895670"/>
    <w:rsid w:val="00897BF9"/>
    <w:rsid w:val="008B4AAE"/>
    <w:rsid w:val="008B5251"/>
    <w:rsid w:val="008B5496"/>
    <w:rsid w:val="008C276A"/>
    <w:rsid w:val="008C68F1"/>
    <w:rsid w:val="008C7AA7"/>
    <w:rsid w:val="008D0743"/>
    <w:rsid w:val="008D249D"/>
    <w:rsid w:val="008D36AF"/>
    <w:rsid w:val="008E4805"/>
    <w:rsid w:val="008E59B6"/>
    <w:rsid w:val="008F49C3"/>
    <w:rsid w:val="008F54BC"/>
    <w:rsid w:val="008F68B9"/>
    <w:rsid w:val="00901514"/>
    <w:rsid w:val="00901A31"/>
    <w:rsid w:val="00902D12"/>
    <w:rsid w:val="009154B5"/>
    <w:rsid w:val="00922DCF"/>
    <w:rsid w:val="00933080"/>
    <w:rsid w:val="00933246"/>
    <w:rsid w:val="009340F8"/>
    <w:rsid w:val="00940C55"/>
    <w:rsid w:val="00944B37"/>
    <w:rsid w:val="00955D2E"/>
    <w:rsid w:val="009612A0"/>
    <w:rsid w:val="0096260F"/>
    <w:rsid w:val="0096532F"/>
    <w:rsid w:val="009657A9"/>
    <w:rsid w:val="00970003"/>
    <w:rsid w:val="0097174E"/>
    <w:rsid w:val="00972AB2"/>
    <w:rsid w:val="009733F0"/>
    <w:rsid w:val="00977A0E"/>
    <w:rsid w:val="00990D82"/>
    <w:rsid w:val="00993E0C"/>
    <w:rsid w:val="009A39AF"/>
    <w:rsid w:val="009A73E2"/>
    <w:rsid w:val="009C16B4"/>
    <w:rsid w:val="009C2275"/>
    <w:rsid w:val="009C2AC0"/>
    <w:rsid w:val="009C75F6"/>
    <w:rsid w:val="009D4AEE"/>
    <w:rsid w:val="009D66DC"/>
    <w:rsid w:val="009E2A7B"/>
    <w:rsid w:val="009F17A2"/>
    <w:rsid w:val="00A01951"/>
    <w:rsid w:val="00A03645"/>
    <w:rsid w:val="00A1570C"/>
    <w:rsid w:val="00A1735C"/>
    <w:rsid w:val="00A27B0C"/>
    <w:rsid w:val="00A3039C"/>
    <w:rsid w:val="00A50F25"/>
    <w:rsid w:val="00A52A40"/>
    <w:rsid w:val="00A6496D"/>
    <w:rsid w:val="00A81336"/>
    <w:rsid w:val="00A852A6"/>
    <w:rsid w:val="00A91173"/>
    <w:rsid w:val="00AA0790"/>
    <w:rsid w:val="00AA266E"/>
    <w:rsid w:val="00AA32E4"/>
    <w:rsid w:val="00AA508B"/>
    <w:rsid w:val="00AA6430"/>
    <w:rsid w:val="00AB4429"/>
    <w:rsid w:val="00AC2592"/>
    <w:rsid w:val="00AF039A"/>
    <w:rsid w:val="00AF070A"/>
    <w:rsid w:val="00AF40C6"/>
    <w:rsid w:val="00AF4EEC"/>
    <w:rsid w:val="00B01F9A"/>
    <w:rsid w:val="00B02205"/>
    <w:rsid w:val="00B02365"/>
    <w:rsid w:val="00B05D87"/>
    <w:rsid w:val="00B060FF"/>
    <w:rsid w:val="00B12B54"/>
    <w:rsid w:val="00B13C94"/>
    <w:rsid w:val="00B23031"/>
    <w:rsid w:val="00B2322A"/>
    <w:rsid w:val="00B238C5"/>
    <w:rsid w:val="00B25766"/>
    <w:rsid w:val="00B257C8"/>
    <w:rsid w:val="00B25932"/>
    <w:rsid w:val="00B278E6"/>
    <w:rsid w:val="00B27CB9"/>
    <w:rsid w:val="00B339A1"/>
    <w:rsid w:val="00B413F2"/>
    <w:rsid w:val="00B46B4D"/>
    <w:rsid w:val="00B50A66"/>
    <w:rsid w:val="00B520DE"/>
    <w:rsid w:val="00B52D47"/>
    <w:rsid w:val="00B63170"/>
    <w:rsid w:val="00B66CAF"/>
    <w:rsid w:val="00B670A4"/>
    <w:rsid w:val="00B73B77"/>
    <w:rsid w:val="00BA11E3"/>
    <w:rsid w:val="00BA2F62"/>
    <w:rsid w:val="00BB2CFE"/>
    <w:rsid w:val="00BB4E86"/>
    <w:rsid w:val="00BC11D0"/>
    <w:rsid w:val="00BC438D"/>
    <w:rsid w:val="00BC6148"/>
    <w:rsid w:val="00BD1C21"/>
    <w:rsid w:val="00BD2F30"/>
    <w:rsid w:val="00BD54BF"/>
    <w:rsid w:val="00BD6F43"/>
    <w:rsid w:val="00BE6B54"/>
    <w:rsid w:val="00C4187D"/>
    <w:rsid w:val="00C42478"/>
    <w:rsid w:val="00C46737"/>
    <w:rsid w:val="00C500AF"/>
    <w:rsid w:val="00C54629"/>
    <w:rsid w:val="00C56A6A"/>
    <w:rsid w:val="00C70C02"/>
    <w:rsid w:val="00C81BC2"/>
    <w:rsid w:val="00C8450F"/>
    <w:rsid w:val="00CB1DF9"/>
    <w:rsid w:val="00CB2546"/>
    <w:rsid w:val="00CB3155"/>
    <w:rsid w:val="00CC3C76"/>
    <w:rsid w:val="00CC4B6A"/>
    <w:rsid w:val="00CD186A"/>
    <w:rsid w:val="00CD4D16"/>
    <w:rsid w:val="00CE7D1C"/>
    <w:rsid w:val="00CF103F"/>
    <w:rsid w:val="00CF2304"/>
    <w:rsid w:val="00D00533"/>
    <w:rsid w:val="00D00F60"/>
    <w:rsid w:val="00D04E4F"/>
    <w:rsid w:val="00D0542B"/>
    <w:rsid w:val="00D15F4A"/>
    <w:rsid w:val="00D2058C"/>
    <w:rsid w:val="00D22008"/>
    <w:rsid w:val="00D22DC3"/>
    <w:rsid w:val="00D24551"/>
    <w:rsid w:val="00D27FCD"/>
    <w:rsid w:val="00D31B09"/>
    <w:rsid w:val="00D37984"/>
    <w:rsid w:val="00D40556"/>
    <w:rsid w:val="00D40650"/>
    <w:rsid w:val="00D42016"/>
    <w:rsid w:val="00D5095D"/>
    <w:rsid w:val="00D53D02"/>
    <w:rsid w:val="00D54338"/>
    <w:rsid w:val="00D560A1"/>
    <w:rsid w:val="00D6415A"/>
    <w:rsid w:val="00D72E66"/>
    <w:rsid w:val="00D74394"/>
    <w:rsid w:val="00D8115E"/>
    <w:rsid w:val="00DA5622"/>
    <w:rsid w:val="00DA649B"/>
    <w:rsid w:val="00DB5C93"/>
    <w:rsid w:val="00DB77C8"/>
    <w:rsid w:val="00DB7906"/>
    <w:rsid w:val="00DC0363"/>
    <w:rsid w:val="00DC5B70"/>
    <w:rsid w:val="00DD289C"/>
    <w:rsid w:val="00DD2C4D"/>
    <w:rsid w:val="00DD7998"/>
    <w:rsid w:val="00DE0FBF"/>
    <w:rsid w:val="00DE3F81"/>
    <w:rsid w:val="00DF3F05"/>
    <w:rsid w:val="00DF7622"/>
    <w:rsid w:val="00E01EE1"/>
    <w:rsid w:val="00E17143"/>
    <w:rsid w:val="00E320CF"/>
    <w:rsid w:val="00E5271A"/>
    <w:rsid w:val="00E5425F"/>
    <w:rsid w:val="00E63A27"/>
    <w:rsid w:val="00E64536"/>
    <w:rsid w:val="00E64DAE"/>
    <w:rsid w:val="00E65A65"/>
    <w:rsid w:val="00E6626E"/>
    <w:rsid w:val="00E66881"/>
    <w:rsid w:val="00E75DBF"/>
    <w:rsid w:val="00E76D3D"/>
    <w:rsid w:val="00E836DC"/>
    <w:rsid w:val="00E86A66"/>
    <w:rsid w:val="00EA2F86"/>
    <w:rsid w:val="00EA32AA"/>
    <w:rsid w:val="00EA3F8E"/>
    <w:rsid w:val="00EA567C"/>
    <w:rsid w:val="00ED6D92"/>
    <w:rsid w:val="00EF1456"/>
    <w:rsid w:val="00F0217E"/>
    <w:rsid w:val="00F03406"/>
    <w:rsid w:val="00F057C0"/>
    <w:rsid w:val="00F071D3"/>
    <w:rsid w:val="00F17098"/>
    <w:rsid w:val="00F2248F"/>
    <w:rsid w:val="00F22D87"/>
    <w:rsid w:val="00F231BF"/>
    <w:rsid w:val="00F23922"/>
    <w:rsid w:val="00F251FE"/>
    <w:rsid w:val="00F30805"/>
    <w:rsid w:val="00F30DDE"/>
    <w:rsid w:val="00F40D10"/>
    <w:rsid w:val="00F41619"/>
    <w:rsid w:val="00F71E43"/>
    <w:rsid w:val="00F84E4C"/>
    <w:rsid w:val="00F84E59"/>
    <w:rsid w:val="00F84F86"/>
    <w:rsid w:val="00F8578C"/>
    <w:rsid w:val="00F87767"/>
    <w:rsid w:val="00F879C1"/>
    <w:rsid w:val="00F9184C"/>
    <w:rsid w:val="00F93906"/>
    <w:rsid w:val="00F97169"/>
    <w:rsid w:val="00FA0313"/>
    <w:rsid w:val="00FA05CA"/>
    <w:rsid w:val="00FA35A6"/>
    <w:rsid w:val="00FA62D5"/>
    <w:rsid w:val="00FB4A38"/>
    <w:rsid w:val="00FC1333"/>
    <w:rsid w:val="00FC15EE"/>
    <w:rsid w:val="00FC2E9E"/>
    <w:rsid w:val="00FC6941"/>
    <w:rsid w:val="00FD0964"/>
    <w:rsid w:val="00FD3389"/>
    <w:rsid w:val="00FD4FF5"/>
    <w:rsid w:val="00FD6DC6"/>
    <w:rsid w:val="00FF0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85429B"/>
    <w:rPr>
      <w:color w:val="605E5C"/>
      <w:shd w:val="clear" w:color="auto" w:fill="E1DFDD"/>
    </w:rPr>
  </w:style>
  <w:style w:type="paragraph" w:customStyle="1" w:styleId="rvps2">
    <w:name w:val="rvps2"/>
    <w:basedOn w:val="a"/>
    <w:qFormat/>
    <w:rsid w:val="00D42016"/>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tl">
    <w:name w:val="tl"/>
    <w:basedOn w:val="a"/>
    <w:rsid w:val="004F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basedOn w:val="a"/>
    <w:link w:val="ac"/>
    <w:uiPriority w:val="99"/>
    <w:qFormat/>
    <w:rsid w:val="00B238C5"/>
    <w:pPr>
      <w:widowControl w:val="0"/>
      <w:autoSpaceDE w:val="0"/>
      <w:autoSpaceDN w:val="0"/>
      <w:adjustRightInd w:val="0"/>
      <w:spacing w:after="0" w:line="240" w:lineRule="auto"/>
      <w:jc w:val="center"/>
    </w:pPr>
    <w:rPr>
      <w:rFonts w:ascii="Cambria" w:eastAsia="Calibri" w:hAnsi="Cambria" w:cs="Times New Roman"/>
      <w:b/>
      <w:sz w:val="20"/>
      <w:szCs w:val="20"/>
      <w:lang w:val="uk-UA" w:eastAsia="ru-RU"/>
    </w:rPr>
  </w:style>
  <w:style w:type="character" w:customStyle="1" w:styleId="ac">
    <w:name w:val="Без интервала Знак"/>
    <w:link w:val="ab"/>
    <w:uiPriority w:val="99"/>
    <w:locked/>
    <w:rsid w:val="00B238C5"/>
    <w:rPr>
      <w:rFonts w:ascii="Cambria" w:eastAsia="Calibri" w:hAnsi="Cambria" w:cs="Times New Roman"/>
      <w:b/>
      <w:sz w:val="20"/>
      <w:szCs w:val="20"/>
      <w:lang w:val="uk-UA" w:eastAsia="ru-RU"/>
    </w:rPr>
  </w:style>
  <w:style w:type="paragraph" w:styleId="ad">
    <w:name w:val="header"/>
    <w:basedOn w:val="a"/>
    <w:link w:val="ae"/>
    <w:uiPriority w:val="99"/>
    <w:unhideWhenUsed/>
    <w:rsid w:val="00F879C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79C1"/>
  </w:style>
  <w:style w:type="paragraph" w:styleId="af">
    <w:name w:val="footer"/>
    <w:basedOn w:val="a"/>
    <w:link w:val="af0"/>
    <w:uiPriority w:val="99"/>
    <w:unhideWhenUsed/>
    <w:rsid w:val="00F879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79C1"/>
  </w:style>
  <w:style w:type="character" w:customStyle="1" w:styleId="2">
    <w:name w:val="Незакрита згадка2"/>
    <w:basedOn w:val="a0"/>
    <w:uiPriority w:val="99"/>
    <w:semiHidden/>
    <w:unhideWhenUsed/>
    <w:rsid w:val="00517E17"/>
    <w:rPr>
      <w:color w:val="605E5C"/>
      <w:shd w:val="clear" w:color="auto" w:fill="E1DFDD"/>
    </w:rPr>
  </w:style>
  <w:style w:type="paragraph" w:styleId="af1">
    <w:name w:val="Balloon Text"/>
    <w:basedOn w:val="a"/>
    <w:link w:val="af2"/>
    <w:uiPriority w:val="99"/>
    <w:semiHidden/>
    <w:unhideWhenUsed/>
    <w:rsid w:val="0028483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8483F"/>
    <w:rPr>
      <w:rFonts w:ascii="Segoe UI" w:hAnsi="Segoe UI" w:cs="Segoe UI"/>
      <w:sz w:val="18"/>
      <w:szCs w:val="18"/>
    </w:rPr>
  </w:style>
  <w:style w:type="paragraph" w:customStyle="1" w:styleId="10">
    <w:name w:val="Обычный1"/>
    <w:uiPriority w:val="99"/>
    <w:qFormat/>
    <w:rsid w:val="00FF0F69"/>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70694"/>
  </w:style>
  <w:style w:type="paragraph" w:customStyle="1" w:styleId="TableParagraph">
    <w:name w:val="Table Paragraph"/>
    <w:basedOn w:val="a"/>
    <w:uiPriority w:val="1"/>
    <w:qFormat/>
    <w:rsid w:val="00C4187D"/>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C4B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85429B"/>
    <w:rPr>
      <w:color w:val="605E5C"/>
      <w:shd w:val="clear" w:color="auto" w:fill="E1DFDD"/>
    </w:rPr>
  </w:style>
  <w:style w:type="paragraph" w:customStyle="1" w:styleId="rvps2">
    <w:name w:val="rvps2"/>
    <w:basedOn w:val="a"/>
    <w:qFormat/>
    <w:rsid w:val="00D42016"/>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tl">
    <w:name w:val="tl"/>
    <w:basedOn w:val="a"/>
    <w:rsid w:val="004F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basedOn w:val="a"/>
    <w:link w:val="ac"/>
    <w:uiPriority w:val="99"/>
    <w:qFormat/>
    <w:rsid w:val="00B238C5"/>
    <w:pPr>
      <w:widowControl w:val="0"/>
      <w:autoSpaceDE w:val="0"/>
      <w:autoSpaceDN w:val="0"/>
      <w:adjustRightInd w:val="0"/>
      <w:spacing w:after="0" w:line="240" w:lineRule="auto"/>
      <w:jc w:val="center"/>
    </w:pPr>
    <w:rPr>
      <w:rFonts w:ascii="Cambria" w:eastAsia="Calibri" w:hAnsi="Cambria" w:cs="Times New Roman"/>
      <w:b/>
      <w:sz w:val="20"/>
      <w:szCs w:val="20"/>
      <w:lang w:val="uk-UA" w:eastAsia="ru-RU"/>
    </w:rPr>
  </w:style>
  <w:style w:type="character" w:customStyle="1" w:styleId="ac">
    <w:name w:val="Без интервала Знак"/>
    <w:link w:val="ab"/>
    <w:uiPriority w:val="99"/>
    <w:locked/>
    <w:rsid w:val="00B238C5"/>
    <w:rPr>
      <w:rFonts w:ascii="Cambria" w:eastAsia="Calibri" w:hAnsi="Cambria" w:cs="Times New Roman"/>
      <w:b/>
      <w:sz w:val="20"/>
      <w:szCs w:val="20"/>
      <w:lang w:val="uk-UA" w:eastAsia="ru-RU"/>
    </w:rPr>
  </w:style>
  <w:style w:type="paragraph" w:styleId="ad">
    <w:name w:val="header"/>
    <w:basedOn w:val="a"/>
    <w:link w:val="ae"/>
    <w:uiPriority w:val="99"/>
    <w:unhideWhenUsed/>
    <w:rsid w:val="00F879C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79C1"/>
  </w:style>
  <w:style w:type="paragraph" w:styleId="af">
    <w:name w:val="footer"/>
    <w:basedOn w:val="a"/>
    <w:link w:val="af0"/>
    <w:uiPriority w:val="99"/>
    <w:unhideWhenUsed/>
    <w:rsid w:val="00F879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79C1"/>
  </w:style>
  <w:style w:type="character" w:customStyle="1" w:styleId="2">
    <w:name w:val="Незакрита згадка2"/>
    <w:basedOn w:val="a0"/>
    <w:uiPriority w:val="99"/>
    <w:semiHidden/>
    <w:unhideWhenUsed/>
    <w:rsid w:val="00517E17"/>
    <w:rPr>
      <w:color w:val="605E5C"/>
      <w:shd w:val="clear" w:color="auto" w:fill="E1DFDD"/>
    </w:rPr>
  </w:style>
  <w:style w:type="paragraph" w:styleId="af1">
    <w:name w:val="Balloon Text"/>
    <w:basedOn w:val="a"/>
    <w:link w:val="af2"/>
    <w:uiPriority w:val="99"/>
    <w:semiHidden/>
    <w:unhideWhenUsed/>
    <w:rsid w:val="0028483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8483F"/>
    <w:rPr>
      <w:rFonts w:ascii="Segoe UI" w:hAnsi="Segoe UI" w:cs="Segoe UI"/>
      <w:sz w:val="18"/>
      <w:szCs w:val="18"/>
    </w:rPr>
  </w:style>
  <w:style w:type="paragraph" w:customStyle="1" w:styleId="10">
    <w:name w:val="Обычный1"/>
    <w:uiPriority w:val="99"/>
    <w:qFormat/>
    <w:rsid w:val="00FF0F69"/>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70694"/>
  </w:style>
  <w:style w:type="paragraph" w:customStyle="1" w:styleId="TableParagraph">
    <w:name w:val="Table Paragraph"/>
    <w:basedOn w:val="a"/>
    <w:uiPriority w:val="1"/>
    <w:qFormat/>
    <w:rsid w:val="00C4187D"/>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C4B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722805">
      <w:bodyDiv w:val="1"/>
      <w:marLeft w:val="0"/>
      <w:marRight w:val="0"/>
      <w:marTop w:val="0"/>
      <w:marBottom w:val="0"/>
      <w:divBdr>
        <w:top w:val="none" w:sz="0" w:space="0" w:color="auto"/>
        <w:left w:val="none" w:sz="0" w:space="0" w:color="auto"/>
        <w:bottom w:val="none" w:sz="0" w:space="0" w:color="auto"/>
        <w:right w:val="none" w:sz="0" w:space="0" w:color="auto"/>
      </w:divBdr>
    </w:div>
    <w:div w:id="234362736">
      <w:bodyDiv w:val="1"/>
      <w:marLeft w:val="0"/>
      <w:marRight w:val="0"/>
      <w:marTop w:val="0"/>
      <w:marBottom w:val="0"/>
      <w:divBdr>
        <w:top w:val="none" w:sz="0" w:space="0" w:color="auto"/>
        <w:left w:val="none" w:sz="0" w:space="0" w:color="auto"/>
        <w:bottom w:val="none" w:sz="0" w:space="0" w:color="auto"/>
        <w:right w:val="none" w:sz="0" w:space="0" w:color="auto"/>
      </w:divBdr>
      <w:divsChild>
        <w:div w:id="1585066581">
          <w:marLeft w:val="0"/>
          <w:marRight w:val="0"/>
          <w:marTop w:val="0"/>
          <w:marBottom w:val="0"/>
          <w:divBdr>
            <w:top w:val="none" w:sz="0" w:space="0" w:color="auto"/>
            <w:left w:val="none" w:sz="0" w:space="0" w:color="auto"/>
            <w:bottom w:val="none" w:sz="0" w:space="0" w:color="auto"/>
            <w:right w:val="none" w:sz="0" w:space="0" w:color="auto"/>
          </w:divBdr>
        </w:div>
      </w:divsChild>
    </w:div>
    <w:div w:id="257448747">
      <w:bodyDiv w:val="1"/>
      <w:marLeft w:val="0"/>
      <w:marRight w:val="0"/>
      <w:marTop w:val="0"/>
      <w:marBottom w:val="0"/>
      <w:divBdr>
        <w:top w:val="none" w:sz="0" w:space="0" w:color="auto"/>
        <w:left w:val="none" w:sz="0" w:space="0" w:color="auto"/>
        <w:bottom w:val="none" w:sz="0" w:space="0" w:color="auto"/>
        <w:right w:val="none" w:sz="0" w:space="0" w:color="auto"/>
      </w:divBdr>
    </w:div>
    <w:div w:id="483396341">
      <w:bodyDiv w:val="1"/>
      <w:marLeft w:val="0"/>
      <w:marRight w:val="0"/>
      <w:marTop w:val="0"/>
      <w:marBottom w:val="0"/>
      <w:divBdr>
        <w:top w:val="none" w:sz="0" w:space="0" w:color="auto"/>
        <w:left w:val="none" w:sz="0" w:space="0" w:color="auto"/>
        <w:bottom w:val="none" w:sz="0" w:space="0" w:color="auto"/>
        <w:right w:val="none" w:sz="0" w:space="0" w:color="auto"/>
      </w:divBdr>
      <w:divsChild>
        <w:div w:id="23724263">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49118228">
      <w:bodyDiv w:val="1"/>
      <w:marLeft w:val="0"/>
      <w:marRight w:val="0"/>
      <w:marTop w:val="0"/>
      <w:marBottom w:val="0"/>
      <w:divBdr>
        <w:top w:val="none" w:sz="0" w:space="0" w:color="auto"/>
        <w:left w:val="none" w:sz="0" w:space="0" w:color="auto"/>
        <w:bottom w:val="none" w:sz="0" w:space="0" w:color="auto"/>
        <w:right w:val="none" w:sz="0" w:space="0" w:color="auto"/>
      </w:divBdr>
    </w:div>
    <w:div w:id="1099519656">
      <w:bodyDiv w:val="1"/>
      <w:marLeft w:val="0"/>
      <w:marRight w:val="0"/>
      <w:marTop w:val="0"/>
      <w:marBottom w:val="0"/>
      <w:divBdr>
        <w:top w:val="none" w:sz="0" w:space="0" w:color="auto"/>
        <w:left w:val="none" w:sz="0" w:space="0" w:color="auto"/>
        <w:bottom w:val="none" w:sz="0" w:space="0" w:color="auto"/>
        <w:right w:val="none" w:sz="0" w:space="0" w:color="auto"/>
      </w:divBdr>
    </w:div>
    <w:div w:id="1392535961">
      <w:bodyDiv w:val="1"/>
      <w:marLeft w:val="0"/>
      <w:marRight w:val="0"/>
      <w:marTop w:val="0"/>
      <w:marBottom w:val="0"/>
      <w:divBdr>
        <w:top w:val="none" w:sz="0" w:space="0" w:color="auto"/>
        <w:left w:val="none" w:sz="0" w:space="0" w:color="auto"/>
        <w:bottom w:val="none" w:sz="0" w:space="0" w:color="auto"/>
        <w:right w:val="none" w:sz="0" w:space="0" w:color="auto"/>
      </w:divBdr>
    </w:div>
    <w:div w:id="1690060821">
      <w:bodyDiv w:val="1"/>
      <w:marLeft w:val="0"/>
      <w:marRight w:val="0"/>
      <w:marTop w:val="0"/>
      <w:marBottom w:val="0"/>
      <w:divBdr>
        <w:top w:val="none" w:sz="0" w:space="0" w:color="auto"/>
        <w:left w:val="none" w:sz="0" w:space="0" w:color="auto"/>
        <w:bottom w:val="none" w:sz="0" w:space="0" w:color="auto"/>
        <w:right w:val="none" w:sz="0" w:space="0" w:color="auto"/>
      </w:divBdr>
      <w:divsChild>
        <w:div w:id="1975869082">
          <w:marLeft w:val="0"/>
          <w:marRight w:val="0"/>
          <w:marTop w:val="0"/>
          <w:marBottom w:val="0"/>
          <w:divBdr>
            <w:top w:val="none" w:sz="0" w:space="0" w:color="auto"/>
            <w:left w:val="none" w:sz="0" w:space="0" w:color="auto"/>
            <w:bottom w:val="none" w:sz="0" w:space="0" w:color="auto"/>
            <w:right w:val="none" w:sz="0" w:space="0" w:color="auto"/>
          </w:divBdr>
        </w:div>
      </w:divsChild>
    </w:div>
    <w:div w:id="175423248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2825-5C1A-4D26-8461-91060BB8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13650</Words>
  <Characters>77807</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PC0009</cp:lastModifiedBy>
  <cp:revision>5</cp:revision>
  <cp:lastPrinted>2023-07-11T07:26:00Z</cp:lastPrinted>
  <dcterms:created xsi:type="dcterms:W3CDTF">2023-11-06T11:31:00Z</dcterms:created>
  <dcterms:modified xsi:type="dcterms:W3CDTF">2023-11-06T13:22:00Z</dcterms:modified>
</cp:coreProperties>
</file>