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4C" w:rsidRPr="005C572E" w:rsidRDefault="00637394" w:rsidP="000B7F4C">
      <w:pPr>
        <w:shd w:val="clear" w:color="auto" w:fill="FFFFFF"/>
        <w:spacing w:after="0"/>
        <w:jc w:val="center"/>
        <w:rPr>
          <w:rFonts w:ascii="Times New Roman" w:hAnsi="Times New Roman" w:cs="Times New Roman"/>
          <w:sz w:val="20"/>
          <w:szCs w:val="20"/>
        </w:rPr>
      </w:pPr>
      <w:r w:rsidRPr="005C572E">
        <w:rPr>
          <w:rFonts w:ascii="Times New Roman" w:hAnsi="Times New Roman" w:cs="Times New Roman"/>
          <w:sz w:val="20"/>
          <w:szCs w:val="20"/>
        </w:rPr>
        <w:t>ГОЛОВНЕНСЬКА СПЕЦІАЛЬНА ШКОЛА «ЦЕНТР ОСВІТИ» ВОЛИНСЬКОЇ ОБЛАСНОЇ РАДИ</w:t>
      </w:r>
    </w:p>
    <w:p w:rsidR="000B7F4C" w:rsidRPr="005C572E" w:rsidRDefault="000B7F4C" w:rsidP="000B7F4C">
      <w:pPr>
        <w:shd w:val="clear" w:color="auto" w:fill="FFFFFF"/>
        <w:spacing w:after="0"/>
        <w:ind w:left="142"/>
        <w:jc w:val="center"/>
        <w:rPr>
          <w:rFonts w:ascii="Times New Roman" w:hAnsi="Times New Roman" w:cs="Times New Roman"/>
          <w:noProof/>
          <w:sz w:val="20"/>
          <w:szCs w:val="20"/>
          <w:u w:val="single"/>
          <w:lang w:val="ru-RU"/>
        </w:rPr>
      </w:pPr>
    </w:p>
    <w:p w:rsidR="000B7F4C" w:rsidRPr="005C572E" w:rsidRDefault="000B7F4C" w:rsidP="000B7F4C">
      <w:pPr>
        <w:shd w:val="clear" w:color="auto" w:fill="FFFFFF"/>
        <w:spacing w:after="0"/>
        <w:ind w:left="142"/>
        <w:jc w:val="center"/>
        <w:rPr>
          <w:rFonts w:ascii="Times New Roman" w:hAnsi="Times New Roman" w:cs="Times New Roman"/>
          <w:b/>
          <w:color w:val="000000"/>
          <w:sz w:val="20"/>
          <w:szCs w:val="20"/>
        </w:rPr>
      </w:pPr>
    </w:p>
    <w:p w:rsidR="000B7F4C" w:rsidRPr="005C572E" w:rsidRDefault="000B7F4C" w:rsidP="000B7F4C">
      <w:pPr>
        <w:shd w:val="clear" w:color="auto" w:fill="FFFFFF"/>
        <w:spacing w:after="0"/>
        <w:ind w:left="6379"/>
        <w:jc w:val="both"/>
        <w:rPr>
          <w:rFonts w:ascii="Times New Roman" w:hAnsi="Times New Roman" w:cs="Times New Roman"/>
          <w:noProof/>
          <w:sz w:val="20"/>
          <w:szCs w:val="20"/>
        </w:rPr>
      </w:pPr>
    </w:p>
    <w:p w:rsidR="000B7F4C" w:rsidRPr="005C572E" w:rsidRDefault="000B7F4C" w:rsidP="000B7F4C">
      <w:pPr>
        <w:shd w:val="clear" w:color="auto" w:fill="FFFFFF"/>
        <w:spacing w:after="0"/>
        <w:jc w:val="both"/>
        <w:rPr>
          <w:rFonts w:ascii="Times New Roman" w:hAnsi="Times New Roman" w:cs="Times New Roman"/>
          <w:noProof/>
          <w:sz w:val="20"/>
          <w:szCs w:val="20"/>
        </w:rPr>
      </w:pPr>
      <w:r w:rsidRPr="005C572E">
        <w:rPr>
          <w:rFonts w:ascii="Times New Roman" w:hAnsi="Times New Roman" w:cs="Times New Roman"/>
          <w:noProof/>
          <w:sz w:val="20"/>
          <w:szCs w:val="20"/>
        </w:rPr>
        <w:t xml:space="preserve">                                                                                                                      ЗАТВЕРДЖЕНО</w:t>
      </w:r>
    </w:p>
    <w:p w:rsidR="000B7F4C" w:rsidRPr="005C572E" w:rsidRDefault="000B7F4C" w:rsidP="000B7F4C">
      <w:pPr>
        <w:spacing w:after="0"/>
        <w:jc w:val="both"/>
        <w:rPr>
          <w:rFonts w:ascii="Times New Roman" w:hAnsi="Times New Roman" w:cs="Times New Roman"/>
          <w:sz w:val="20"/>
          <w:szCs w:val="20"/>
        </w:rPr>
      </w:pPr>
      <w:r w:rsidRPr="005C572E">
        <w:rPr>
          <w:rFonts w:ascii="Times New Roman" w:hAnsi="Times New Roman" w:cs="Times New Roman"/>
          <w:noProof/>
          <w:sz w:val="20"/>
          <w:szCs w:val="20"/>
        </w:rPr>
        <w:t xml:space="preserve">                                                                                           </w:t>
      </w:r>
      <w:r w:rsidR="00CD4345">
        <w:rPr>
          <w:rFonts w:ascii="Times New Roman" w:hAnsi="Times New Roman" w:cs="Times New Roman"/>
          <w:sz w:val="20"/>
          <w:szCs w:val="20"/>
        </w:rPr>
        <w:t xml:space="preserve">       Рішення </w:t>
      </w:r>
      <w:r w:rsidRPr="005C572E">
        <w:rPr>
          <w:rFonts w:ascii="Times New Roman" w:hAnsi="Times New Roman" w:cs="Times New Roman"/>
          <w:sz w:val="20"/>
          <w:szCs w:val="20"/>
        </w:rPr>
        <w:t xml:space="preserve"> Уповноваженої особи                                               </w:t>
      </w:r>
    </w:p>
    <w:p w:rsidR="000B7F4C" w:rsidRPr="005C572E" w:rsidRDefault="000B7F4C" w:rsidP="000B7F4C">
      <w:pPr>
        <w:spacing w:after="0"/>
        <w:jc w:val="center"/>
        <w:rPr>
          <w:rFonts w:ascii="Times New Roman" w:hAnsi="Times New Roman" w:cs="Times New Roman"/>
          <w:sz w:val="20"/>
          <w:szCs w:val="20"/>
        </w:rPr>
      </w:pPr>
      <w:r w:rsidRPr="005C572E">
        <w:rPr>
          <w:rFonts w:ascii="Times New Roman" w:hAnsi="Times New Roman" w:cs="Times New Roman"/>
          <w:sz w:val="20"/>
          <w:szCs w:val="20"/>
        </w:rPr>
        <w:t xml:space="preserve">                                                                                 </w:t>
      </w:r>
      <w:r w:rsidR="00390160">
        <w:rPr>
          <w:rFonts w:ascii="Times New Roman" w:hAnsi="Times New Roman" w:cs="Times New Roman"/>
          <w:sz w:val="20"/>
          <w:szCs w:val="20"/>
        </w:rPr>
        <w:t xml:space="preserve">            </w:t>
      </w:r>
      <w:r w:rsidRPr="005C572E">
        <w:rPr>
          <w:rFonts w:ascii="Times New Roman" w:hAnsi="Times New Roman" w:cs="Times New Roman"/>
          <w:sz w:val="20"/>
          <w:szCs w:val="20"/>
        </w:rPr>
        <w:t xml:space="preserve">   протокол № </w:t>
      </w:r>
      <w:r w:rsidR="00902D0A">
        <w:rPr>
          <w:rFonts w:ascii="Times New Roman" w:hAnsi="Times New Roman" w:cs="Times New Roman"/>
          <w:sz w:val="20"/>
          <w:szCs w:val="20"/>
        </w:rPr>
        <w:t>07</w:t>
      </w:r>
      <w:r w:rsidR="00CD4345">
        <w:rPr>
          <w:rFonts w:ascii="Times New Roman" w:hAnsi="Times New Roman" w:cs="Times New Roman"/>
          <w:sz w:val="20"/>
          <w:szCs w:val="20"/>
        </w:rPr>
        <w:t xml:space="preserve"> </w:t>
      </w:r>
      <w:r w:rsidRPr="005C572E">
        <w:rPr>
          <w:rFonts w:ascii="Times New Roman" w:hAnsi="Times New Roman" w:cs="Times New Roman"/>
          <w:sz w:val="20"/>
          <w:szCs w:val="20"/>
        </w:rPr>
        <w:t xml:space="preserve"> від «</w:t>
      </w:r>
      <w:r w:rsidR="006F75BC">
        <w:rPr>
          <w:rFonts w:ascii="Times New Roman" w:hAnsi="Times New Roman" w:cs="Times New Roman"/>
          <w:sz w:val="20"/>
          <w:szCs w:val="20"/>
        </w:rPr>
        <w:t>27</w:t>
      </w:r>
      <w:r w:rsidRPr="005C572E">
        <w:rPr>
          <w:rFonts w:ascii="Times New Roman" w:hAnsi="Times New Roman" w:cs="Times New Roman"/>
          <w:sz w:val="20"/>
          <w:szCs w:val="20"/>
        </w:rPr>
        <w:t>» лютого 202</w:t>
      </w:r>
      <w:r w:rsidR="00CD4345">
        <w:rPr>
          <w:rFonts w:ascii="Times New Roman" w:hAnsi="Times New Roman" w:cs="Times New Roman"/>
          <w:sz w:val="20"/>
          <w:szCs w:val="20"/>
        </w:rPr>
        <w:t>3</w:t>
      </w:r>
      <w:r w:rsidRPr="005C572E">
        <w:rPr>
          <w:rFonts w:ascii="Times New Roman" w:hAnsi="Times New Roman" w:cs="Times New Roman"/>
          <w:sz w:val="20"/>
          <w:szCs w:val="20"/>
        </w:rPr>
        <w:t xml:space="preserve"> року</w:t>
      </w:r>
    </w:p>
    <w:p w:rsidR="000B7F4C" w:rsidRPr="005C572E" w:rsidRDefault="000B7F4C" w:rsidP="000B7F4C">
      <w:pPr>
        <w:suppressAutoHyphens/>
        <w:spacing w:after="0"/>
        <w:jc w:val="right"/>
        <w:rPr>
          <w:rFonts w:ascii="Times New Roman" w:hAnsi="Times New Roman" w:cs="Times New Roman"/>
          <w:b/>
          <w:sz w:val="20"/>
          <w:szCs w:val="20"/>
          <w:lang w:eastAsia="ar-SA"/>
        </w:rPr>
      </w:pPr>
    </w:p>
    <w:p w:rsidR="00B4309B" w:rsidRPr="005C572E" w:rsidRDefault="000B7F4C" w:rsidP="000B7F4C">
      <w:pPr>
        <w:spacing w:after="0"/>
        <w:jc w:val="center"/>
        <w:rPr>
          <w:rFonts w:ascii="Times New Roman" w:eastAsia="Times New Roman" w:hAnsi="Times New Roman" w:cs="Times New Roman"/>
          <w:b/>
          <w:color w:val="000000" w:themeColor="text1"/>
          <w:sz w:val="20"/>
          <w:szCs w:val="20"/>
        </w:rPr>
      </w:pPr>
      <w:r w:rsidRPr="005C572E">
        <w:rPr>
          <w:rFonts w:ascii="Times New Roman" w:hAnsi="Times New Roman" w:cs="Times New Roman"/>
          <w:b/>
          <w:sz w:val="20"/>
          <w:szCs w:val="20"/>
          <w:lang w:eastAsia="ar-SA"/>
        </w:rPr>
        <w:t xml:space="preserve">                                                                                         ___________________ </w:t>
      </w:r>
      <w:r w:rsidR="00CD4345">
        <w:rPr>
          <w:rFonts w:ascii="Times New Roman" w:hAnsi="Times New Roman" w:cs="Times New Roman"/>
          <w:b/>
          <w:sz w:val="20"/>
          <w:szCs w:val="20"/>
          <w:lang w:eastAsia="ar-SA"/>
        </w:rPr>
        <w:t>Віра ГОРПИНКО</w:t>
      </w:r>
    </w:p>
    <w:p w:rsidR="00B4309B" w:rsidRPr="005C572E" w:rsidRDefault="00B4309B" w:rsidP="000B7F4C">
      <w:pPr>
        <w:jc w:val="center"/>
        <w:rPr>
          <w:rFonts w:ascii="Times New Roman" w:eastAsia="Times New Roman" w:hAnsi="Times New Roman" w:cs="Times New Roman"/>
          <w:b/>
          <w:color w:val="000000" w:themeColor="text1"/>
          <w:sz w:val="20"/>
          <w:szCs w:val="20"/>
        </w:rPr>
      </w:pPr>
    </w:p>
    <w:p w:rsidR="00B4309B" w:rsidRPr="005C572E" w:rsidRDefault="00B4309B" w:rsidP="00B4309B">
      <w:pPr>
        <w:spacing w:line="240" w:lineRule="auto"/>
        <w:jc w:val="center"/>
        <w:rPr>
          <w:rFonts w:ascii="Times New Roman" w:eastAsia="Times New Roman" w:hAnsi="Times New Roman" w:cs="Times New Roman"/>
          <w:b/>
          <w:color w:val="000000" w:themeColor="text1"/>
          <w:sz w:val="20"/>
          <w:szCs w:val="20"/>
        </w:rPr>
      </w:pPr>
    </w:p>
    <w:p w:rsidR="00B4309B" w:rsidRPr="005C572E" w:rsidRDefault="00B4309B" w:rsidP="00B4309B">
      <w:pPr>
        <w:spacing w:line="240" w:lineRule="auto"/>
        <w:jc w:val="center"/>
        <w:rPr>
          <w:rFonts w:ascii="Times New Roman" w:eastAsia="Times New Roman" w:hAnsi="Times New Roman" w:cs="Times New Roman"/>
          <w:b/>
          <w:color w:val="000000" w:themeColor="text1"/>
          <w:sz w:val="20"/>
          <w:szCs w:val="20"/>
        </w:rPr>
      </w:pPr>
    </w:p>
    <w:p w:rsidR="00B4309B" w:rsidRPr="005C572E" w:rsidRDefault="00CD4345" w:rsidP="000B7F4C">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ТЕНДЕРНА ДОКУМЕНТАЦІЯ</w:t>
      </w:r>
    </w:p>
    <w:p w:rsidR="00B4309B" w:rsidRPr="005C572E" w:rsidRDefault="00B4309B" w:rsidP="00B4309B">
      <w:pPr>
        <w:spacing w:line="240" w:lineRule="auto"/>
        <w:jc w:val="center"/>
        <w:rPr>
          <w:rFonts w:ascii="Times New Roman" w:eastAsia="Times New Roman" w:hAnsi="Times New Roman" w:cs="Times New Roman"/>
          <w:b/>
          <w:color w:val="000000" w:themeColor="text1"/>
          <w:sz w:val="20"/>
          <w:szCs w:val="20"/>
        </w:rPr>
      </w:pPr>
      <w:r w:rsidRPr="005C572E">
        <w:rPr>
          <w:rFonts w:ascii="Times New Roman" w:eastAsia="Times New Roman" w:hAnsi="Times New Roman" w:cs="Times New Roman"/>
          <w:b/>
          <w:color w:val="000000" w:themeColor="text1"/>
          <w:sz w:val="20"/>
          <w:szCs w:val="20"/>
        </w:rPr>
        <w:t xml:space="preserve"> пр</w:t>
      </w:r>
      <w:r w:rsidR="00390160">
        <w:rPr>
          <w:rFonts w:ascii="Times New Roman" w:eastAsia="Times New Roman" w:hAnsi="Times New Roman" w:cs="Times New Roman"/>
          <w:b/>
          <w:color w:val="000000" w:themeColor="text1"/>
          <w:sz w:val="20"/>
          <w:szCs w:val="20"/>
        </w:rPr>
        <w:t xml:space="preserve">о проведення процедури </w:t>
      </w:r>
      <w:proofErr w:type="spellStart"/>
      <w:r w:rsidR="00390160">
        <w:rPr>
          <w:rFonts w:ascii="Times New Roman" w:eastAsia="Times New Roman" w:hAnsi="Times New Roman" w:cs="Times New Roman"/>
          <w:b/>
          <w:color w:val="000000" w:themeColor="text1"/>
          <w:sz w:val="20"/>
          <w:szCs w:val="20"/>
        </w:rPr>
        <w:t>закупівлі-</w:t>
      </w:r>
      <w:proofErr w:type="spellEnd"/>
      <w:r w:rsidR="00390160">
        <w:rPr>
          <w:rFonts w:ascii="Times New Roman" w:eastAsia="Times New Roman" w:hAnsi="Times New Roman" w:cs="Times New Roman"/>
          <w:b/>
          <w:color w:val="000000" w:themeColor="text1"/>
          <w:sz w:val="20"/>
          <w:szCs w:val="20"/>
        </w:rPr>
        <w:t xml:space="preserve"> відкриті </w:t>
      </w:r>
      <w:proofErr w:type="spellStart"/>
      <w:r w:rsidR="00390160">
        <w:rPr>
          <w:rFonts w:ascii="Times New Roman" w:eastAsia="Times New Roman" w:hAnsi="Times New Roman" w:cs="Times New Roman"/>
          <w:b/>
          <w:color w:val="000000" w:themeColor="text1"/>
          <w:sz w:val="20"/>
          <w:szCs w:val="20"/>
        </w:rPr>
        <w:t>торгі</w:t>
      </w:r>
      <w:proofErr w:type="spellEnd"/>
    </w:p>
    <w:p w:rsidR="00E8276F" w:rsidRPr="005C572E" w:rsidRDefault="00B4309B" w:rsidP="00B4309B">
      <w:pPr>
        <w:spacing w:line="240" w:lineRule="auto"/>
        <w:jc w:val="center"/>
        <w:rPr>
          <w:rFonts w:ascii="Times New Roman" w:eastAsia="Times New Roman" w:hAnsi="Times New Roman" w:cs="Times New Roman"/>
          <w:b/>
          <w:sz w:val="20"/>
          <w:szCs w:val="20"/>
        </w:rPr>
      </w:pPr>
      <w:r w:rsidRPr="005C572E">
        <w:rPr>
          <w:rFonts w:ascii="Times New Roman" w:eastAsia="Times New Roman" w:hAnsi="Times New Roman" w:cs="Times New Roman"/>
          <w:color w:val="000000" w:themeColor="text1"/>
          <w:sz w:val="20"/>
          <w:szCs w:val="20"/>
        </w:rPr>
        <w:t>до предмета закупівлі</w:t>
      </w:r>
      <w:r w:rsidR="00CD4345">
        <w:rPr>
          <w:rFonts w:ascii="Times New Roman" w:eastAsia="Times New Roman" w:hAnsi="Times New Roman" w:cs="Times New Roman"/>
          <w:bCs/>
          <w:sz w:val="20"/>
          <w:szCs w:val="20"/>
        </w:rPr>
        <w:t xml:space="preserve"> </w:t>
      </w:r>
      <w:r w:rsidR="007D0836" w:rsidRPr="005C572E">
        <w:rPr>
          <w:rFonts w:ascii="Times New Roman" w:eastAsia="Times New Roman" w:hAnsi="Times New Roman" w:cs="Times New Roman"/>
          <w:bCs/>
          <w:sz w:val="20"/>
          <w:szCs w:val="20"/>
        </w:rPr>
        <w:t xml:space="preserve"> ДК 021:2015 – </w:t>
      </w:r>
      <w:r w:rsidR="00CC01F8" w:rsidRPr="005C572E">
        <w:rPr>
          <w:rFonts w:ascii="Times New Roman" w:eastAsia="Times New Roman" w:hAnsi="Times New Roman" w:cs="Times New Roman"/>
          <w:bCs/>
          <w:sz w:val="20"/>
          <w:szCs w:val="20"/>
        </w:rPr>
        <w:t>15540000-5 Сирні продукти (сир твердий, сир кисломолочний</w:t>
      </w:r>
      <w:r w:rsidR="00CD4345">
        <w:rPr>
          <w:rFonts w:ascii="Times New Roman" w:eastAsia="Times New Roman" w:hAnsi="Times New Roman" w:cs="Times New Roman"/>
          <w:bCs/>
          <w:sz w:val="20"/>
          <w:szCs w:val="20"/>
        </w:rPr>
        <w:t>, сир м’який</w:t>
      </w:r>
      <w:r w:rsidR="00CC01F8" w:rsidRPr="005C572E">
        <w:rPr>
          <w:rFonts w:ascii="Times New Roman" w:eastAsia="Times New Roman" w:hAnsi="Times New Roman" w:cs="Times New Roman"/>
          <w:bCs/>
          <w:sz w:val="20"/>
          <w:szCs w:val="20"/>
        </w:rPr>
        <w:t>)</w:t>
      </w:r>
    </w:p>
    <w:p w:rsidR="00E8276F" w:rsidRPr="005C572E" w:rsidRDefault="00E8276F" w:rsidP="00E8276F">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AB451C" w:rsidRPr="005C572E" w:rsidRDefault="00AB451C"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E8276F" w:rsidRPr="005C572E" w:rsidRDefault="00E8276F" w:rsidP="00117F20">
      <w:pPr>
        <w:spacing w:line="240" w:lineRule="auto"/>
        <w:jc w:val="center"/>
        <w:rPr>
          <w:rFonts w:ascii="Times New Roman" w:eastAsia="Times New Roman" w:hAnsi="Times New Roman" w:cs="Times New Roman"/>
          <w:b/>
          <w:sz w:val="20"/>
          <w:szCs w:val="20"/>
        </w:rPr>
      </w:pPr>
    </w:p>
    <w:p w:rsidR="008E674E" w:rsidRPr="005C572E" w:rsidRDefault="008E674E" w:rsidP="00117F20">
      <w:pPr>
        <w:spacing w:line="240" w:lineRule="auto"/>
        <w:jc w:val="center"/>
        <w:rPr>
          <w:rFonts w:ascii="Times New Roman" w:eastAsia="Times New Roman" w:hAnsi="Times New Roman" w:cs="Times New Roman"/>
          <w:b/>
          <w:sz w:val="20"/>
          <w:szCs w:val="20"/>
        </w:rPr>
      </w:pPr>
    </w:p>
    <w:p w:rsidR="008E674E" w:rsidRPr="005C572E" w:rsidRDefault="008E674E" w:rsidP="00117F20">
      <w:pPr>
        <w:spacing w:line="240" w:lineRule="auto"/>
        <w:jc w:val="center"/>
        <w:rPr>
          <w:rFonts w:ascii="Times New Roman" w:eastAsia="Times New Roman" w:hAnsi="Times New Roman" w:cs="Times New Roman"/>
          <w:b/>
          <w:sz w:val="20"/>
          <w:szCs w:val="20"/>
        </w:rPr>
      </w:pPr>
    </w:p>
    <w:p w:rsidR="00E8276F" w:rsidRDefault="007D0836" w:rsidP="00117F20">
      <w:pPr>
        <w:spacing w:line="240" w:lineRule="auto"/>
        <w:jc w:val="center"/>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смт. Головне, 202</w:t>
      </w:r>
      <w:r w:rsidR="00CD4345">
        <w:rPr>
          <w:rFonts w:ascii="Times New Roman" w:eastAsia="Times New Roman" w:hAnsi="Times New Roman" w:cs="Times New Roman"/>
          <w:b/>
          <w:sz w:val="20"/>
          <w:szCs w:val="20"/>
        </w:rPr>
        <w:t>3</w:t>
      </w:r>
    </w:p>
    <w:p w:rsidR="005C572E" w:rsidRDefault="005C572E" w:rsidP="00117F20">
      <w:pPr>
        <w:spacing w:line="240" w:lineRule="auto"/>
        <w:jc w:val="center"/>
        <w:rPr>
          <w:rFonts w:ascii="Times New Roman" w:eastAsia="Times New Roman" w:hAnsi="Times New Roman" w:cs="Times New Roman"/>
          <w:b/>
          <w:sz w:val="20"/>
          <w:szCs w:val="20"/>
        </w:rPr>
      </w:pPr>
    </w:p>
    <w:p w:rsidR="005C572E" w:rsidRDefault="005C572E" w:rsidP="00117F20">
      <w:pPr>
        <w:spacing w:line="240" w:lineRule="auto"/>
        <w:jc w:val="center"/>
        <w:rPr>
          <w:rFonts w:ascii="Times New Roman" w:eastAsia="Times New Roman" w:hAnsi="Times New Roman" w:cs="Times New Roman"/>
          <w:b/>
          <w:sz w:val="20"/>
          <w:szCs w:val="20"/>
        </w:rPr>
      </w:pPr>
    </w:p>
    <w:p w:rsidR="00B4309B" w:rsidRPr="005C572E" w:rsidRDefault="00637394" w:rsidP="00C02BBC">
      <w:pPr>
        <w:numPr>
          <w:ilvl w:val="2"/>
          <w:numId w:val="0"/>
        </w:numPr>
        <w:tabs>
          <w:tab w:val="left" w:pos="851"/>
        </w:tabs>
        <w:spacing w:after="0" w:line="240" w:lineRule="auto"/>
        <w:ind w:firstLine="567"/>
        <w:jc w:val="center"/>
        <w:outlineLvl w:val="2"/>
        <w:rPr>
          <w:rFonts w:ascii="Times New Roman" w:eastAsia="Times New Roman" w:hAnsi="Times New Roman" w:cs="Times New Roman"/>
          <w:b/>
          <w:bCs/>
          <w:sz w:val="20"/>
          <w:szCs w:val="20"/>
          <w:lang w:eastAsia="ar-SA"/>
        </w:rPr>
      </w:pPr>
      <w:r>
        <w:rPr>
          <w:rFonts w:ascii="Times New Roman" w:eastAsia="Times New Roman" w:hAnsi="Times New Roman" w:cs="Times New Roman"/>
          <w:b/>
          <w:bCs/>
          <w:color w:val="000000"/>
          <w:sz w:val="20"/>
          <w:szCs w:val="20"/>
          <w:lang w:eastAsia="ar-SA"/>
        </w:rPr>
        <w:lastRenderedPageBreak/>
        <w:t>О</w:t>
      </w:r>
      <w:r w:rsidR="00B4309B" w:rsidRPr="005C572E">
        <w:rPr>
          <w:rFonts w:ascii="Times New Roman" w:eastAsia="Times New Roman" w:hAnsi="Times New Roman" w:cs="Times New Roman"/>
          <w:b/>
          <w:bCs/>
          <w:color w:val="000000"/>
          <w:sz w:val="20"/>
          <w:szCs w:val="20"/>
          <w:lang w:eastAsia="ar-SA"/>
        </w:rPr>
        <w:t>ГОЛОШЕННЯ</w:t>
      </w:r>
    </w:p>
    <w:p w:rsidR="00B4309B" w:rsidRPr="005C572E" w:rsidRDefault="00B4309B" w:rsidP="00C02BBC">
      <w:pPr>
        <w:numPr>
          <w:ilvl w:val="2"/>
          <w:numId w:val="0"/>
        </w:numPr>
        <w:tabs>
          <w:tab w:val="left" w:pos="540"/>
          <w:tab w:val="num" w:pos="720"/>
        </w:tabs>
        <w:spacing w:after="0" w:line="240" w:lineRule="auto"/>
        <w:ind w:firstLine="540"/>
        <w:jc w:val="center"/>
        <w:outlineLvl w:val="2"/>
        <w:rPr>
          <w:rFonts w:ascii="Times New Roman" w:eastAsia="Times New Roman" w:hAnsi="Times New Roman" w:cs="Times New Roman"/>
          <w:b/>
          <w:bCs/>
          <w:color w:val="000000"/>
          <w:sz w:val="20"/>
          <w:szCs w:val="20"/>
          <w:lang w:eastAsia="uk-UA"/>
        </w:rPr>
      </w:pPr>
      <w:r w:rsidRPr="005C572E">
        <w:rPr>
          <w:rFonts w:ascii="Times New Roman" w:eastAsia="Times New Roman" w:hAnsi="Times New Roman" w:cs="Times New Roman"/>
          <w:b/>
          <w:bCs/>
          <w:color w:val="000000"/>
          <w:sz w:val="20"/>
          <w:szCs w:val="20"/>
          <w:lang w:eastAsia="uk-UA"/>
        </w:rPr>
        <w:t xml:space="preserve">про проведення </w:t>
      </w:r>
      <w:r w:rsidR="006F75BC">
        <w:rPr>
          <w:rFonts w:ascii="Times New Roman" w:eastAsia="Times New Roman" w:hAnsi="Times New Roman" w:cs="Times New Roman"/>
          <w:b/>
          <w:bCs/>
          <w:color w:val="000000"/>
          <w:sz w:val="20"/>
          <w:szCs w:val="20"/>
          <w:lang w:eastAsia="uk-UA"/>
        </w:rPr>
        <w:t>відкритих торгів</w:t>
      </w:r>
    </w:p>
    <w:p w:rsidR="00B4309B" w:rsidRPr="005C572E" w:rsidRDefault="00B4309B" w:rsidP="00637394">
      <w:pPr>
        <w:numPr>
          <w:ilvl w:val="0"/>
          <w:numId w:val="18"/>
        </w:numPr>
        <w:spacing w:before="20" w:after="0" w:line="240" w:lineRule="auto"/>
        <w:ind w:left="-567" w:firstLine="0"/>
        <w:contextualSpacing/>
        <w:jc w:val="both"/>
        <w:outlineLvl w:val="2"/>
        <w:rPr>
          <w:rFonts w:ascii="Times New Roman" w:eastAsia="Times New Roman" w:hAnsi="Times New Roman" w:cs="Times New Roman"/>
          <w:bCs/>
          <w:sz w:val="20"/>
          <w:szCs w:val="20"/>
          <w:lang w:eastAsia="uk-UA"/>
        </w:rPr>
      </w:pPr>
      <w:r w:rsidRPr="005C572E">
        <w:rPr>
          <w:rFonts w:ascii="Times New Roman" w:eastAsia="Times New Roman" w:hAnsi="Times New Roman" w:cs="Times New Roman"/>
          <w:bCs/>
          <w:sz w:val="20"/>
          <w:szCs w:val="20"/>
          <w:lang w:eastAsia="uk-UA"/>
        </w:rPr>
        <w:t>Замовник:</w:t>
      </w:r>
    </w:p>
    <w:p w:rsidR="00B4309B" w:rsidRPr="005C572E" w:rsidRDefault="00B4309B" w:rsidP="00C02BBC">
      <w:pPr>
        <w:tabs>
          <w:tab w:val="left" w:pos="993"/>
        </w:tabs>
        <w:spacing w:after="0" w:line="240" w:lineRule="auto"/>
        <w:ind w:left="-567"/>
        <w:jc w:val="both"/>
        <w:outlineLvl w:val="2"/>
        <w:rPr>
          <w:rFonts w:ascii="Times New Roman" w:eastAsia="Times New Roman" w:hAnsi="Times New Roman" w:cs="Times New Roman"/>
          <w:bCs/>
          <w:sz w:val="20"/>
          <w:szCs w:val="20"/>
          <w:lang w:eastAsia="uk-UA"/>
        </w:rPr>
      </w:pPr>
      <w:r w:rsidRPr="005C572E">
        <w:rPr>
          <w:rFonts w:ascii="Times New Roman" w:eastAsia="Times New Roman" w:hAnsi="Times New Roman" w:cs="Times New Roman"/>
          <w:sz w:val="20"/>
          <w:szCs w:val="20"/>
          <w:lang w:eastAsia="uk-UA"/>
        </w:rPr>
        <w:t>1.1.Найменування замовника: Головненська спеціальна школа «Центр освіти» Волинської обласної ради</w:t>
      </w:r>
    </w:p>
    <w:p w:rsidR="00B4309B" w:rsidRPr="005C572E" w:rsidRDefault="00B4309B" w:rsidP="00C02BBC">
      <w:pPr>
        <w:tabs>
          <w:tab w:val="left" w:pos="993"/>
        </w:tabs>
        <w:spacing w:after="0" w:line="240" w:lineRule="auto"/>
        <w:ind w:left="-567"/>
        <w:jc w:val="both"/>
        <w:outlineLvl w:val="2"/>
        <w:rPr>
          <w:rFonts w:ascii="Times New Roman" w:eastAsia="Times New Roman" w:hAnsi="Times New Roman" w:cs="Times New Roman"/>
          <w:color w:val="000000"/>
          <w:sz w:val="20"/>
          <w:szCs w:val="20"/>
          <w:lang w:eastAsia="uk-UA"/>
        </w:rPr>
      </w:pPr>
      <w:r w:rsidRPr="005C572E">
        <w:rPr>
          <w:rFonts w:ascii="Times New Roman" w:eastAsia="Times New Roman" w:hAnsi="Times New Roman" w:cs="Times New Roman"/>
          <w:color w:val="000000"/>
          <w:sz w:val="20"/>
          <w:szCs w:val="20"/>
          <w:lang w:eastAsia="uk-UA"/>
        </w:rPr>
        <w:t>1.2.Ідентифікаційний код замовника в Єдиному державному реєстрі юридичних осіб, фізичних осіб-підприємців та громадських формувань: 21732279</w:t>
      </w:r>
    </w:p>
    <w:p w:rsidR="00B4309B" w:rsidRPr="005C572E" w:rsidRDefault="00B4309B" w:rsidP="00C02BBC">
      <w:pPr>
        <w:tabs>
          <w:tab w:val="left" w:pos="993"/>
        </w:tabs>
        <w:spacing w:after="0" w:line="240" w:lineRule="auto"/>
        <w:ind w:left="-567"/>
        <w:jc w:val="both"/>
        <w:outlineLvl w:val="2"/>
        <w:rPr>
          <w:rFonts w:ascii="Times New Roman" w:eastAsia="Times New Roman" w:hAnsi="Times New Roman" w:cs="Times New Roman"/>
          <w:sz w:val="20"/>
          <w:szCs w:val="20"/>
          <w:lang w:eastAsia="uk-UA"/>
        </w:rPr>
      </w:pPr>
      <w:r w:rsidRPr="005C572E">
        <w:rPr>
          <w:rFonts w:ascii="Times New Roman" w:eastAsia="Times New Roman" w:hAnsi="Times New Roman" w:cs="Times New Roman"/>
          <w:color w:val="000000"/>
          <w:sz w:val="20"/>
          <w:szCs w:val="20"/>
          <w:lang w:eastAsia="uk-UA"/>
        </w:rPr>
        <w:t>1.3.Місцезнаходження замовника: 44323, Волинська обл., смт. Головне, вул. Лесі Українки, 1</w:t>
      </w:r>
    </w:p>
    <w:p w:rsidR="00B4309B" w:rsidRPr="005C572E" w:rsidRDefault="00B4309B" w:rsidP="00C02BBC">
      <w:pPr>
        <w:tabs>
          <w:tab w:val="left" w:pos="993"/>
        </w:tabs>
        <w:spacing w:after="0" w:line="240" w:lineRule="auto"/>
        <w:ind w:left="-567" w:right="283"/>
        <w:jc w:val="both"/>
        <w:rPr>
          <w:rFonts w:ascii="Times New Roman" w:eastAsia="Times New Roman" w:hAnsi="Times New Roman" w:cs="Times New Roman"/>
          <w:sz w:val="20"/>
          <w:szCs w:val="20"/>
          <w:lang w:eastAsia="uk-UA"/>
        </w:rPr>
      </w:pPr>
      <w:r w:rsidRPr="005C572E">
        <w:rPr>
          <w:rFonts w:ascii="Times New Roman" w:eastAsia="Times New Roman" w:hAnsi="Times New Roman" w:cs="Times New Roman"/>
          <w:sz w:val="20"/>
          <w:szCs w:val="20"/>
          <w:lang w:eastAsia="uk-UA"/>
        </w:rPr>
        <w:t>1.4.Категорія замовника: юридична особа, яка забезпечує потреби держави або територіальної громади (підприємства, установи, організації, зазначені у пункті 3 частини першої статті 2 ЗУ «Про публічні закупівлі»)</w:t>
      </w:r>
    </w:p>
    <w:p w:rsidR="00B4309B" w:rsidRPr="005C572E" w:rsidRDefault="00B4309B" w:rsidP="00C02BBC">
      <w:pPr>
        <w:tabs>
          <w:tab w:val="left" w:pos="993"/>
        </w:tabs>
        <w:spacing w:after="0" w:line="240" w:lineRule="auto"/>
        <w:ind w:left="-567"/>
        <w:jc w:val="both"/>
        <w:rPr>
          <w:rFonts w:ascii="Times New Roman" w:eastAsia="Times New Roman" w:hAnsi="Times New Roman" w:cs="Times New Roman"/>
          <w:sz w:val="20"/>
          <w:szCs w:val="20"/>
          <w:lang w:eastAsia="uk-UA"/>
        </w:rPr>
      </w:pPr>
      <w:r w:rsidRPr="005C572E">
        <w:rPr>
          <w:rFonts w:ascii="Times New Roman" w:eastAsia="Times New Roman" w:hAnsi="Times New Roman" w:cs="Times New Roman"/>
          <w:sz w:val="20"/>
          <w:szCs w:val="20"/>
          <w:lang w:eastAsia="uk-UA"/>
        </w:rPr>
        <w:t>1.5.</w:t>
      </w:r>
      <w:r w:rsidRPr="005C572E">
        <w:rPr>
          <w:rFonts w:ascii="Times New Roman" w:eastAsia="Times New Roman" w:hAnsi="Times New Roman" w:cs="Times New Roman"/>
          <w:color w:val="000000"/>
          <w:sz w:val="20"/>
          <w:szCs w:val="20"/>
          <w:lang w:eastAsia="ar-SA"/>
        </w:rPr>
        <w:t>Посадові особи Замовника, уповноважені здійснювати зв’язок з Учасниками (прізвище, ім’я, по батькові, посада, номер телефону із зазначенням коду міжміського телефонного зв’язку, e-</w:t>
      </w:r>
      <w:proofErr w:type="spellStart"/>
      <w:r w:rsidRPr="005C572E">
        <w:rPr>
          <w:rFonts w:ascii="Times New Roman" w:eastAsia="Times New Roman" w:hAnsi="Times New Roman" w:cs="Times New Roman"/>
          <w:color w:val="000000"/>
          <w:sz w:val="20"/>
          <w:szCs w:val="20"/>
          <w:lang w:eastAsia="ar-SA"/>
        </w:rPr>
        <w:t>mail</w:t>
      </w:r>
      <w:proofErr w:type="spellEnd"/>
      <w:r w:rsidRPr="005C572E">
        <w:rPr>
          <w:rFonts w:ascii="Times New Roman" w:eastAsia="Times New Roman" w:hAnsi="Times New Roman" w:cs="Times New Roman"/>
          <w:color w:val="000000"/>
          <w:sz w:val="20"/>
          <w:szCs w:val="20"/>
          <w:lang w:eastAsia="ar-SA"/>
        </w:rPr>
        <w:t>):</w:t>
      </w:r>
    </w:p>
    <w:p w:rsidR="00B4309B" w:rsidRPr="005C572E" w:rsidRDefault="00B4309B" w:rsidP="00C02BBC">
      <w:pPr>
        <w:spacing w:after="0" w:line="240" w:lineRule="auto"/>
        <w:ind w:left="-567"/>
        <w:contextualSpacing/>
        <w:jc w:val="both"/>
        <w:rPr>
          <w:rFonts w:ascii="Times New Roman" w:eastAsia="Times New Roman" w:hAnsi="Times New Roman" w:cs="Times New Roman"/>
          <w:color w:val="000000"/>
          <w:sz w:val="20"/>
          <w:szCs w:val="20"/>
          <w:lang w:eastAsia="ar-SA"/>
        </w:rPr>
      </w:pPr>
      <w:r w:rsidRPr="005C572E">
        <w:rPr>
          <w:rFonts w:ascii="Times New Roman" w:eastAsia="Times New Roman" w:hAnsi="Times New Roman" w:cs="Times New Roman"/>
          <w:color w:val="000000"/>
          <w:sz w:val="20"/>
          <w:szCs w:val="20"/>
          <w:lang w:eastAsia="ar-SA"/>
        </w:rPr>
        <w:t xml:space="preserve">Прізвище, ім’я, по батькові: </w:t>
      </w:r>
      <w:r w:rsidR="00637394">
        <w:rPr>
          <w:rFonts w:ascii="Times New Roman" w:eastAsia="Times New Roman" w:hAnsi="Times New Roman" w:cs="Times New Roman"/>
          <w:color w:val="000000"/>
          <w:sz w:val="20"/>
          <w:szCs w:val="20"/>
          <w:lang w:eastAsia="ar-SA"/>
        </w:rPr>
        <w:t>Горпинко Віра Миколаївна</w:t>
      </w:r>
    </w:p>
    <w:p w:rsidR="00B4309B" w:rsidRPr="005C572E" w:rsidRDefault="00B4309B" w:rsidP="00C02BBC">
      <w:pPr>
        <w:spacing w:after="0" w:line="240" w:lineRule="auto"/>
        <w:ind w:left="-567"/>
        <w:contextualSpacing/>
        <w:jc w:val="both"/>
        <w:rPr>
          <w:rFonts w:ascii="Times New Roman" w:eastAsia="Times New Roman" w:hAnsi="Times New Roman" w:cs="Times New Roman"/>
          <w:b/>
          <w:bCs/>
          <w:color w:val="000000"/>
          <w:sz w:val="20"/>
          <w:szCs w:val="20"/>
          <w:lang w:val="ru-RU" w:eastAsia="ar-SA"/>
        </w:rPr>
      </w:pPr>
      <w:r w:rsidRPr="005C572E">
        <w:rPr>
          <w:rFonts w:ascii="Times New Roman" w:eastAsia="Times New Roman" w:hAnsi="Times New Roman" w:cs="Times New Roman"/>
          <w:color w:val="000000"/>
          <w:sz w:val="20"/>
          <w:szCs w:val="20"/>
          <w:lang w:eastAsia="ar-SA"/>
        </w:rPr>
        <w:t xml:space="preserve">Посада: </w:t>
      </w:r>
      <w:r w:rsidRPr="005C572E">
        <w:rPr>
          <w:rFonts w:ascii="Times New Roman" w:eastAsia="Times New Roman" w:hAnsi="Times New Roman" w:cs="Times New Roman"/>
          <w:bCs/>
          <w:color w:val="000000"/>
          <w:sz w:val="20"/>
          <w:szCs w:val="20"/>
          <w:lang w:eastAsia="ar-SA"/>
        </w:rPr>
        <w:t>фахівець з публічних закупівель</w:t>
      </w:r>
      <w:r w:rsidR="00637394">
        <w:rPr>
          <w:rFonts w:ascii="Times New Roman" w:eastAsia="Times New Roman" w:hAnsi="Times New Roman" w:cs="Times New Roman"/>
          <w:bCs/>
          <w:color w:val="000000"/>
          <w:sz w:val="20"/>
          <w:szCs w:val="20"/>
          <w:lang w:val="ru-RU" w:eastAsia="ar-SA"/>
        </w:rPr>
        <w:t xml:space="preserve"> </w:t>
      </w:r>
    </w:p>
    <w:p w:rsidR="00B4309B" w:rsidRPr="005C572E" w:rsidRDefault="00B4309B" w:rsidP="00C02BBC">
      <w:pPr>
        <w:spacing w:after="0" w:line="240" w:lineRule="auto"/>
        <w:ind w:left="-567"/>
        <w:contextualSpacing/>
        <w:jc w:val="both"/>
        <w:rPr>
          <w:rFonts w:ascii="Times New Roman" w:eastAsia="Times New Roman" w:hAnsi="Times New Roman" w:cs="Times New Roman"/>
          <w:bCs/>
          <w:color w:val="000000"/>
          <w:sz w:val="20"/>
          <w:szCs w:val="20"/>
          <w:lang w:val="ru-RU" w:eastAsia="ar-SA"/>
        </w:rPr>
      </w:pPr>
      <w:r w:rsidRPr="005C572E">
        <w:rPr>
          <w:rFonts w:ascii="Times New Roman" w:eastAsia="Times New Roman" w:hAnsi="Times New Roman" w:cs="Times New Roman"/>
          <w:color w:val="000000"/>
          <w:sz w:val="20"/>
          <w:szCs w:val="20"/>
          <w:lang w:eastAsia="ar-SA"/>
        </w:rPr>
        <w:t>Телефон: (</w:t>
      </w:r>
      <w:r w:rsidRPr="005C572E">
        <w:rPr>
          <w:rFonts w:ascii="Times New Roman" w:eastAsia="Times New Roman" w:hAnsi="Times New Roman" w:cs="Times New Roman"/>
          <w:bCs/>
          <w:color w:val="000000"/>
          <w:sz w:val="20"/>
          <w:szCs w:val="20"/>
          <w:lang w:eastAsia="ar-SA"/>
        </w:rPr>
        <w:t>0</w:t>
      </w:r>
      <w:r w:rsidRPr="005C572E">
        <w:rPr>
          <w:rFonts w:ascii="Times New Roman" w:eastAsia="Times New Roman" w:hAnsi="Times New Roman" w:cs="Times New Roman"/>
          <w:bCs/>
          <w:color w:val="000000"/>
          <w:sz w:val="20"/>
          <w:szCs w:val="20"/>
          <w:lang w:val="ru-RU" w:eastAsia="ar-SA"/>
        </w:rPr>
        <w:t>96</w:t>
      </w:r>
      <w:r w:rsidRPr="005C572E">
        <w:rPr>
          <w:rFonts w:ascii="Times New Roman" w:eastAsia="Times New Roman" w:hAnsi="Times New Roman" w:cs="Times New Roman"/>
          <w:bCs/>
          <w:color w:val="000000"/>
          <w:sz w:val="20"/>
          <w:szCs w:val="20"/>
          <w:lang w:eastAsia="ar-SA"/>
        </w:rPr>
        <w:t xml:space="preserve">)4807504 </w:t>
      </w:r>
    </w:p>
    <w:p w:rsidR="00B4309B" w:rsidRPr="00390160" w:rsidRDefault="00B4309B" w:rsidP="00C02BBC">
      <w:pPr>
        <w:spacing w:after="0" w:line="240" w:lineRule="auto"/>
        <w:ind w:left="-567"/>
        <w:contextualSpacing/>
        <w:jc w:val="both"/>
        <w:rPr>
          <w:rFonts w:ascii="Times New Roman" w:eastAsia="Times New Roman" w:hAnsi="Times New Roman" w:cs="Times New Roman"/>
          <w:bCs/>
          <w:color w:val="000000"/>
          <w:sz w:val="20"/>
          <w:szCs w:val="20"/>
          <w:u w:val="single"/>
          <w:lang w:val="en-US" w:eastAsia="ar-SA"/>
        </w:rPr>
      </w:pPr>
      <w:r w:rsidRPr="005C572E">
        <w:rPr>
          <w:rFonts w:ascii="Times New Roman" w:eastAsia="Times New Roman" w:hAnsi="Times New Roman" w:cs="Times New Roman"/>
          <w:color w:val="000000"/>
          <w:sz w:val="20"/>
          <w:szCs w:val="20"/>
          <w:lang w:eastAsia="ar-SA"/>
        </w:rPr>
        <w:t>Е-mail</w:t>
      </w:r>
      <w:r w:rsidRPr="00390160">
        <w:rPr>
          <w:rFonts w:ascii="Times New Roman" w:eastAsia="Times New Roman" w:hAnsi="Times New Roman" w:cs="Times New Roman"/>
          <w:color w:val="000000"/>
          <w:sz w:val="20"/>
          <w:szCs w:val="20"/>
          <w:lang w:val="en-US" w:eastAsia="ar-SA"/>
        </w:rPr>
        <w:t>:</w:t>
      </w:r>
      <w:r w:rsidRPr="00390160">
        <w:rPr>
          <w:rFonts w:ascii="Times New Roman" w:eastAsia="Times New Roman" w:hAnsi="Times New Roman" w:cs="Times New Roman"/>
          <w:color w:val="000000"/>
          <w:sz w:val="20"/>
          <w:szCs w:val="20"/>
          <w:u w:val="single"/>
          <w:lang w:val="en-US" w:eastAsia="ar-SA"/>
        </w:rPr>
        <w:t xml:space="preserve"> </w:t>
      </w:r>
      <w:r w:rsidRPr="005C572E">
        <w:rPr>
          <w:rFonts w:ascii="Times New Roman" w:eastAsia="Times New Roman" w:hAnsi="Times New Roman" w:cs="Times New Roman"/>
          <w:color w:val="000000"/>
          <w:sz w:val="20"/>
          <w:szCs w:val="20"/>
          <w:u w:val="single"/>
          <w:lang w:val="en-US" w:eastAsia="ar-SA"/>
        </w:rPr>
        <w:t>gshi</w:t>
      </w:r>
      <w:r w:rsidRPr="00390160">
        <w:rPr>
          <w:rFonts w:ascii="Times New Roman" w:eastAsia="Times New Roman" w:hAnsi="Times New Roman" w:cs="Times New Roman"/>
          <w:color w:val="000000"/>
          <w:sz w:val="20"/>
          <w:szCs w:val="20"/>
          <w:u w:val="single"/>
          <w:lang w:val="en-US" w:eastAsia="ar-SA"/>
        </w:rPr>
        <w:t>-</w:t>
      </w:r>
      <w:r w:rsidRPr="005C572E">
        <w:rPr>
          <w:rFonts w:ascii="Times New Roman" w:eastAsia="Times New Roman" w:hAnsi="Times New Roman" w:cs="Times New Roman"/>
          <w:color w:val="000000"/>
          <w:sz w:val="20"/>
          <w:szCs w:val="20"/>
          <w:u w:val="single"/>
          <w:lang w:val="en-US" w:eastAsia="ar-SA"/>
        </w:rPr>
        <w:t>golovne</w:t>
      </w:r>
      <w:r w:rsidRPr="00390160">
        <w:rPr>
          <w:rFonts w:ascii="Times New Roman" w:eastAsia="Times New Roman" w:hAnsi="Times New Roman" w:cs="Times New Roman"/>
          <w:color w:val="000000"/>
          <w:sz w:val="20"/>
          <w:szCs w:val="20"/>
          <w:u w:val="single"/>
          <w:lang w:val="en-US" w:eastAsia="ar-SA"/>
        </w:rPr>
        <w:t>@</w:t>
      </w:r>
      <w:r w:rsidRPr="005C572E">
        <w:rPr>
          <w:rFonts w:ascii="Times New Roman" w:eastAsia="Times New Roman" w:hAnsi="Times New Roman" w:cs="Times New Roman"/>
          <w:color w:val="000000"/>
          <w:sz w:val="20"/>
          <w:szCs w:val="20"/>
          <w:u w:val="single"/>
          <w:lang w:val="en-US" w:eastAsia="ar-SA"/>
        </w:rPr>
        <w:t>ukr</w:t>
      </w:r>
      <w:r w:rsidRPr="00390160">
        <w:rPr>
          <w:rFonts w:ascii="Times New Roman" w:eastAsia="Times New Roman" w:hAnsi="Times New Roman" w:cs="Times New Roman"/>
          <w:color w:val="000000"/>
          <w:sz w:val="20"/>
          <w:szCs w:val="20"/>
          <w:u w:val="single"/>
          <w:lang w:val="en-US" w:eastAsia="ar-SA"/>
        </w:rPr>
        <w:t>.</w:t>
      </w:r>
      <w:r w:rsidRPr="005C572E">
        <w:rPr>
          <w:rFonts w:ascii="Times New Roman" w:eastAsia="Times New Roman" w:hAnsi="Times New Roman" w:cs="Times New Roman"/>
          <w:color w:val="000000"/>
          <w:sz w:val="20"/>
          <w:szCs w:val="20"/>
          <w:u w:val="single"/>
          <w:lang w:val="en-US" w:eastAsia="ar-SA"/>
        </w:rPr>
        <w:t>net</w:t>
      </w:r>
    </w:p>
    <w:p w:rsidR="00364F8B" w:rsidRPr="005C572E" w:rsidRDefault="00B77FAB" w:rsidP="00C02BBC">
      <w:pPr>
        <w:tabs>
          <w:tab w:val="left" w:pos="284"/>
        </w:tabs>
        <w:spacing w:after="0" w:line="240" w:lineRule="auto"/>
        <w:ind w:left="-567"/>
        <w:jc w:val="both"/>
        <w:rPr>
          <w:rFonts w:ascii="Times New Roman" w:eastAsia="Times New Roman" w:hAnsi="Times New Roman" w:cs="Times New Roman"/>
          <w:bCs/>
          <w:sz w:val="20"/>
          <w:szCs w:val="20"/>
        </w:rPr>
      </w:pPr>
      <w:r w:rsidRPr="005C572E">
        <w:rPr>
          <w:rFonts w:ascii="Times New Roman" w:eastAsia="Times New Roman" w:hAnsi="Times New Roman" w:cs="Times New Roman"/>
          <w:sz w:val="20"/>
          <w:szCs w:val="20"/>
        </w:rPr>
        <w:t>2.</w:t>
      </w:r>
      <w:r w:rsidR="00D85FBB" w:rsidRPr="005C572E">
        <w:rPr>
          <w:rFonts w:ascii="Times New Roman" w:eastAsia="Times New Roman" w:hAnsi="Times New Roman" w:cs="Times New Roman"/>
          <w:sz w:val="20"/>
          <w:szCs w:val="20"/>
        </w:rPr>
        <w:tab/>
      </w:r>
      <w:r w:rsidRPr="005C572E">
        <w:rPr>
          <w:rFonts w:ascii="Times New Roman" w:eastAsia="Times New Roman" w:hAnsi="Times New Roman" w:cs="Times New Roman"/>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0" w:name="_Hlk41488319"/>
      <w:r w:rsidR="00B4309B" w:rsidRPr="005C572E">
        <w:rPr>
          <w:rFonts w:ascii="Times New Roman" w:eastAsia="Times New Roman" w:hAnsi="Times New Roman" w:cs="Times New Roman"/>
          <w:sz w:val="20"/>
          <w:szCs w:val="20"/>
        </w:rPr>
        <w:t xml:space="preserve"> </w:t>
      </w:r>
      <w:r w:rsidR="004123DC" w:rsidRPr="005C572E">
        <w:rPr>
          <w:rFonts w:ascii="Times New Roman" w:eastAsia="Times New Roman" w:hAnsi="Times New Roman" w:cs="Times New Roman"/>
          <w:bCs/>
          <w:sz w:val="20"/>
          <w:szCs w:val="20"/>
        </w:rPr>
        <w:t xml:space="preserve"> ДК – 021:2015 – </w:t>
      </w:r>
      <w:r w:rsidR="00FF00DF" w:rsidRPr="005C572E">
        <w:rPr>
          <w:rFonts w:ascii="Times New Roman" w:eastAsia="Times New Roman" w:hAnsi="Times New Roman" w:cs="Times New Roman"/>
          <w:bCs/>
          <w:sz w:val="20"/>
          <w:szCs w:val="20"/>
        </w:rPr>
        <w:t>15540000-5 Сирні продукти (сир твердий, сир кисломолочний</w:t>
      </w:r>
      <w:r w:rsidR="00637394">
        <w:rPr>
          <w:rFonts w:ascii="Times New Roman" w:eastAsia="Times New Roman" w:hAnsi="Times New Roman" w:cs="Times New Roman"/>
          <w:bCs/>
          <w:sz w:val="20"/>
          <w:szCs w:val="20"/>
        </w:rPr>
        <w:t xml:space="preserve">, сир </w:t>
      </w:r>
      <w:proofErr w:type="spellStart"/>
      <w:r w:rsidR="00637394">
        <w:rPr>
          <w:rFonts w:ascii="Times New Roman" w:eastAsia="Times New Roman" w:hAnsi="Times New Roman" w:cs="Times New Roman"/>
          <w:bCs/>
          <w:sz w:val="20"/>
          <w:szCs w:val="20"/>
        </w:rPr>
        <w:t>мякий</w:t>
      </w:r>
      <w:proofErr w:type="spellEnd"/>
      <w:r w:rsidR="00FF00DF" w:rsidRPr="005C572E">
        <w:rPr>
          <w:rFonts w:ascii="Times New Roman" w:eastAsia="Times New Roman" w:hAnsi="Times New Roman" w:cs="Times New Roman"/>
          <w:bCs/>
          <w:sz w:val="20"/>
          <w:szCs w:val="20"/>
        </w:rPr>
        <w:t>)</w:t>
      </w:r>
    </w:p>
    <w:p w:rsidR="008E6705" w:rsidRPr="005C572E" w:rsidRDefault="00364F8B" w:rsidP="00C02BBC">
      <w:pPr>
        <w:tabs>
          <w:tab w:val="left" w:pos="142"/>
        </w:tabs>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bCs/>
          <w:sz w:val="20"/>
          <w:szCs w:val="20"/>
        </w:rPr>
        <w:t xml:space="preserve"> </w:t>
      </w:r>
      <w:bookmarkEnd w:id="0"/>
      <w:r w:rsidR="00B77FAB" w:rsidRPr="005C572E">
        <w:rPr>
          <w:rFonts w:ascii="Times New Roman" w:eastAsia="Times New Roman" w:hAnsi="Times New Roman" w:cs="Times New Roman"/>
          <w:sz w:val="20"/>
          <w:szCs w:val="20"/>
        </w:rPr>
        <w:t xml:space="preserve">3.Інформація про технічні, якісні та інші характеристики предмета закупівлі: </w:t>
      </w:r>
      <w:r w:rsidR="007E6BAE" w:rsidRPr="005C572E">
        <w:rPr>
          <w:rFonts w:ascii="Times New Roman" w:eastAsia="Times New Roman" w:hAnsi="Times New Roman" w:cs="Times New Roman"/>
          <w:sz w:val="20"/>
          <w:szCs w:val="20"/>
        </w:rPr>
        <w:t xml:space="preserve">Згідно Додатку </w:t>
      </w:r>
    </w:p>
    <w:p w:rsidR="0084667A" w:rsidRPr="005C572E" w:rsidRDefault="007E6BAE" w:rsidP="00C02BBC">
      <w:pPr>
        <w:tabs>
          <w:tab w:val="left" w:pos="142"/>
        </w:tabs>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4.</w:t>
      </w:r>
      <w:r w:rsidR="00B77FAB" w:rsidRPr="005C572E">
        <w:rPr>
          <w:rFonts w:ascii="Times New Roman" w:eastAsia="Times New Roman" w:hAnsi="Times New Roman" w:cs="Times New Roman"/>
          <w:sz w:val="20"/>
          <w:szCs w:val="20"/>
        </w:rPr>
        <w:t xml:space="preserve">Кількість та місце поставки товарів або обсяг і місце виконання робіт чи надання послуг: </w:t>
      </w:r>
    </w:p>
    <w:p w:rsidR="00B4309B" w:rsidRPr="005C572E" w:rsidRDefault="00154E4B" w:rsidP="00C02BBC">
      <w:pPr>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 </w:t>
      </w:r>
      <w:r w:rsidR="00FF00DF" w:rsidRPr="005C572E">
        <w:rPr>
          <w:rFonts w:ascii="Times New Roman" w:eastAsia="Times New Roman" w:hAnsi="Times New Roman" w:cs="Times New Roman"/>
          <w:sz w:val="20"/>
          <w:szCs w:val="20"/>
        </w:rPr>
        <w:t>Сир кисломолочний – 1 </w:t>
      </w:r>
      <w:r w:rsidR="00637394">
        <w:rPr>
          <w:rFonts w:ascii="Times New Roman" w:eastAsia="Times New Roman" w:hAnsi="Times New Roman" w:cs="Times New Roman"/>
          <w:sz w:val="20"/>
          <w:szCs w:val="20"/>
        </w:rPr>
        <w:t>4</w:t>
      </w:r>
      <w:r w:rsidR="00FF00DF" w:rsidRPr="005C572E">
        <w:rPr>
          <w:rFonts w:ascii="Times New Roman" w:eastAsia="Times New Roman" w:hAnsi="Times New Roman" w:cs="Times New Roman"/>
          <w:sz w:val="20"/>
          <w:szCs w:val="20"/>
        </w:rPr>
        <w:t>00 кг</w:t>
      </w:r>
    </w:p>
    <w:p w:rsidR="00B4309B" w:rsidRDefault="00154E4B" w:rsidP="00C02BBC">
      <w:pPr>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 </w:t>
      </w:r>
      <w:r w:rsidR="00637394">
        <w:rPr>
          <w:rFonts w:ascii="Times New Roman" w:eastAsia="Times New Roman" w:hAnsi="Times New Roman" w:cs="Times New Roman"/>
          <w:sz w:val="20"/>
          <w:szCs w:val="20"/>
        </w:rPr>
        <w:t>Сир твердий – 3</w:t>
      </w:r>
      <w:r w:rsidR="00FF00DF" w:rsidRPr="005C572E">
        <w:rPr>
          <w:rFonts w:ascii="Times New Roman" w:eastAsia="Times New Roman" w:hAnsi="Times New Roman" w:cs="Times New Roman"/>
          <w:sz w:val="20"/>
          <w:szCs w:val="20"/>
        </w:rPr>
        <w:t>00 кг</w:t>
      </w:r>
    </w:p>
    <w:p w:rsidR="00637394" w:rsidRPr="005C572E" w:rsidRDefault="00637394" w:rsidP="00C02BBC">
      <w:pPr>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Сир м’який – 50 кг</w:t>
      </w:r>
    </w:p>
    <w:p w:rsidR="00C81649" w:rsidRPr="005C572E" w:rsidRDefault="00B4309B" w:rsidP="00C02BBC">
      <w:pPr>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5. </w:t>
      </w:r>
      <w:r w:rsidR="00C81649" w:rsidRPr="005C572E">
        <w:rPr>
          <w:rFonts w:ascii="Times New Roman" w:eastAsia="Times New Roman" w:hAnsi="Times New Roman" w:cs="Times New Roman"/>
          <w:sz w:val="20"/>
          <w:szCs w:val="20"/>
        </w:rPr>
        <w:t xml:space="preserve">Адреса поставки: вул. Лесі Українки,1, смт Головне, </w:t>
      </w:r>
      <w:r w:rsidR="00637394">
        <w:rPr>
          <w:rFonts w:ascii="Times New Roman" w:eastAsia="Times New Roman" w:hAnsi="Times New Roman" w:cs="Times New Roman"/>
          <w:sz w:val="20"/>
          <w:szCs w:val="20"/>
        </w:rPr>
        <w:t>Ковельський</w:t>
      </w:r>
      <w:r w:rsidR="00C81649" w:rsidRPr="005C572E">
        <w:rPr>
          <w:rFonts w:ascii="Times New Roman" w:eastAsia="Times New Roman" w:hAnsi="Times New Roman" w:cs="Times New Roman"/>
          <w:sz w:val="20"/>
          <w:szCs w:val="20"/>
        </w:rPr>
        <w:t xml:space="preserve"> р-н, Волинська обл., 44323</w:t>
      </w:r>
    </w:p>
    <w:p w:rsidR="00B4309B" w:rsidRPr="005C572E" w:rsidRDefault="00B4309B" w:rsidP="00C02BBC">
      <w:pPr>
        <w:spacing w:after="0" w:line="240" w:lineRule="auto"/>
        <w:ind w:left="-567" w:right="425"/>
        <w:jc w:val="both"/>
        <w:rPr>
          <w:rFonts w:ascii="Times New Roman" w:eastAsia="Times New Roman" w:hAnsi="Times New Roman" w:cs="Times New Roman"/>
          <w:color w:val="000000" w:themeColor="text1"/>
          <w:sz w:val="20"/>
          <w:szCs w:val="20"/>
        </w:rPr>
      </w:pPr>
      <w:r w:rsidRPr="005C572E">
        <w:rPr>
          <w:rFonts w:ascii="Times New Roman" w:eastAsia="Times New Roman" w:hAnsi="Times New Roman" w:cs="Times New Roman"/>
          <w:color w:val="000000" w:themeColor="text1"/>
          <w:sz w:val="20"/>
          <w:szCs w:val="20"/>
        </w:rPr>
        <w:t>5.1. Умови поставки: відповідно до заявок Замовника</w:t>
      </w:r>
    </w:p>
    <w:p w:rsidR="00B4309B" w:rsidRPr="005C572E" w:rsidRDefault="00B4309B" w:rsidP="00C02BBC">
      <w:pPr>
        <w:spacing w:after="0" w:line="240" w:lineRule="auto"/>
        <w:ind w:left="-567"/>
        <w:jc w:val="both"/>
        <w:rPr>
          <w:rFonts w:ascii="Times New Roman" w:eastAsia="Times New Roman" w:hAnsi="Times New Roman" w:cs="Times New Roman"/>
          <w:color w:val="000000" w:themeColor="text1"/>
          <w:sz w:val="20"/>
          <w:szCs w:val="20"/>
        </w:rPr>
      </w:pPr>
      <w:r w:rsidRPr="005C572E">
        <w:rPr>
          <w:rFonts w:ascii="Times New Roman" w:eastAsia="Times New Roman" w:hAnsi="Times New Roman" w:cs="Times New Roman"/>
          <w:color w:val="000000" w:themeColor="text1"/>
          <w:sz w:val="20"/>
          <w:szCs w:val="20"/>
        </w:rPr>
        <w:t>6.Строк поставки товарів, виконання робіт, надання послуг:  з дати підписання договору по 31 грудня 202</w:t>
      </w:r>
      <w:r w:rsidR="00637394">
        <w:rPr>
          <w:rFonts w:ascii="Times New Roman" w:eastAsia="Times New Roman" w:hAnsi="Times New Roman" w:cs="Times New Roman"/>
          <w:color w:val="000000" w:themeColor="text1"/>
          <w:sz w:val="20"/>
          <w:szCs w:val="20"/>
        </w:rPr>
        <w:t>3</w:t>
      </w:r>
      <w:r w:rsidRPr="005C572E">
        <w:rPr>
          <w:rFonts w:ascii="Times New Roman" w:eastAsia="Times New Roman" w:hAnsi="Times New Roman" w:cs="Times New Roman"/>
          <w:color w:val="000000" w:themeColor="text1"/>
          <w:sz w:val="20"/>
          <w:szCs w:val="20"/>
        </w:rPr>
        <w:t xml:space="preserve"> року</w:t>
      </w:r>
    </w:p>
    <w:p w:rsidR="00B4309B" w:rsidRPr="005C572E" w:rsidRDefault="00B4309B" w:rsidP="00C02BBC">
      <w:pPr>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B4309B" w:rsidRPr="005C572E" w:rsidRDefault="00B4309B" w:rsidP="00C02BBC">
      <w:pPr>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8. Очікувана вартість предмета закупівлі: </w:t>
      </w:r>
      <w:r w:rsidR="00C02BBC" w:rsidRPr="005C572E">
        <w:rPr>
          <w:rFonts w:ascii="Times New Roman" w:eastAsia="Times New Roman" w:hAnsi="Times New Roman" w:cs="Times New Roman"/>
          <w:sz w:val="20"/>
          <w:szCs w:val="20"/>
        </w:rPr>
        <w:t>1</w:t>
      </w:r>
      <w:r w:rsidR="00637394">
        <w:rPr>
          <w:rFonts w:ascii="Times New Roman" w:eastAsia="Times New Roman" w:hAnsi="Times New Roman" w:cs="Times New Roman"/>
          <w:sz w:val="20"/>
          <w:szCs w:val="20"/>
        </w:rPr>
        <w:t>70</w:t>
      </w:r>
      <w:r w:rsidR="00FF00DF" w:rsidRPr="005C572E">
        <w:rPr>
          <w:rFonts w:ascii="Times New Roman" w:eastAsia="Times New Roman" w:hAnsi="Times New Roman" w:cs="Times New Roman"/>
          <w:sz w:val="20"/>
          <w:szCs w:val="20"/>
        </w:rPr>
        <w:t xml:space="preserve"> </w:t>
      </w:r>
      <w:r w:rsidR="00637394">
        <w:rPr>
          <w:rFonts w:ascii="Times New Roman" w:eastAsia="Times New Roman" w:hAnsi="Times New Roman" w:cs="Times New Roman"/>
          <w:sz w:val="20"/>
          <w:szCs w:val="20"/>
        </w:rPr>
        <w:t>5</w:t>
      </w:r>
      <w:r w:rsidR="00FF00DF" w:rsidRPr="005C572E">
        <w:rPr>
          <w:rFonts w:ascii="Times New Roman" w:eastAsia="Times New Roman" w:hAnsi="Times New Roman" w:cs="Times New Roman"/>
          <w:sz w:val="20"/>
          <w:szCs w:val="20"/>
        </w:rPr>
        <w:t>00</w:t>
      </w:r>
      <w:r w:rsidRPr="005C572E">
        <w:rPr>
          <w:rFonts w:ascii="Times New Roman" w:eastAsia="Times New Roman" w:hAnsi="Times New Roman" w:cs="Times New Roman"/>
          <w:sz w:val="20"/>
          <w:szCs w:val="20"/>
        </w:rPr>
        <w:t xml:space="preserve"> (сто </w:t>
      </w:r>
      <w:r w:rsidR="00637394">
        <w:rPr>
          <w:rFonts w:ascii="Times New Roman" w:eastAsia="Times New Roman" w:hAnsi="Times New Roman" w:cs="Times New Roman"/>
          <w:sz w:val="20"/>
          <w:szCs w:val="20"/>
        </w:rPr>
        <w:t xml:space="preserve">сімдесят тисяч </w:t>
      </w:r>
      <w:proofErr w:type="spellStart"/>
      <w:r w:rsidR="00637394">
        <w:rPr>
          <w:rFonts w:ascii="Times New Roman" w:eastAsia="Times New Roman" w:hAnsi="Times New Roman" w:cs="Times New Roman"/>
          <w:sz w:val="20"/>
          <w:szCs w:val="20"/>
        </w:rPr>
        <w:t>пятсот</w:t>
      </w:r>
      <w:proofErr w:type="spellEnd"/>
      <w:r w:rsidRPr="005C572E">
        <w:rPr>
          <w:rFonts w:ascii="Times New Roman" w:eastAsia="Times New Roman" w:hAnsi="Times New Roman" w:cs="Times New Roman"/>
          <w:sz w:val="20"/>
          <w:szCs w:val="20"/>
        </w:rPr>
        <w:t>) грн. 00 коп.</w:t>
      </w:r>
      <w:r w:rsidR="007E6BAE" w:rsidRPr="005C572E">
        <w:rPr>
          <w:rFonts w:ascii="Times New Roman" w:eastAsia="Times New Roman" w:hAnsi="Times New Roman" w:cs="Times New Roman"/>
          <w:sz w:val="20"/>
          <w:szCs w:val="20"/>
        </w:rPr>
        <w:t xml:space="preserve"> з ПДВ</w:t>
      </w:r>
    </w:p>
    <w:p w:rsidR="00B4309B" w:rsidRPr="005C572E" w:rsidRDefault="00B4309B" w:rsidP="00C02BBC">
      <w:pPr>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9. Період уточнення інформації про закупівлю - </w:t>
      </w:r>
      <w:bookmarkStart w:id="1" w:name="_Hlk62586037"/>
      <w:r w:rsidRPr="005C572E">
        <w:rPr>
          <w:rFonts w:ascii="Times New Roman" w:eastAsia="Times New Roman" w:hAnsi="Times New Roman" w:cs="Times New Roman"/>
          <w:sz w:val="20"/>
          <w:szCs w:val="20"/>
        </w:rPr>
        <w:t>згідно даних електронної системи закупівель</w:t>
      </w:r>
    </w:p>
    <w:bookmarkEnd w:id="1"/>
    <w:p w:rsidR="00B4309B" w:rsidRPr="005C572E" w:rsidRDefault="00B4309B" w:rsidP="00C02BBC">
      <w:pPr>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10. Кінцевий строк подання пропозицій - згідно даних електронної системи закупівель</w:t>
      </w:r>
    </w:p>
    <w:p w:rsidR="00B4309B" w:rsidRPr="005C572E" w:rsidRDefault="00B4309B" w:rsidP="00C02BBC">
      <w:pPr>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11.</w:t>
      </w:r>
      <w:r w:rsidRPr="005C572E">
        <w:rPr>
          <w:rFonts w:ascii="Times New Roman" w:eastAsia="Times New Roman" w:hAnsi="Times New Roman" w:cs="Times New Roman"/>
          <w:color w:val="000000"/>
          <w:sz w:val="20"/>
          <w:szCs w:val="20"/>
        </w:rPr>
        <w:t xml:space="preserve"> </w:t>
      </w:r>
      <w:r w:rsidRPr="005C572E">
        <w:rPr>
          <w:rFonts w:ascii="Times New Roman" w:eastAsia="Times New Roman" w:hAnsi="Times New Roman" w:cs="Times New Roman"/>
          <w:sz w:val="20"/>
          <w:szCs w:val="20"/>
        </w:rPr>
        <w:t>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B4309B" w:rsidRPr="005C572E" w:rsidRDefault="00B4309B" w:rsidP="00C02BBC">
      <w:pPr>
        <w:spacing w:after="0" w:line="240" w:lineRule="auto"/>
        <w:ind w:left="-567"/>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12. Розмір та умови надання забезпечення пропозицій учасників</w:t>
      </w:r>
      <w:bookmarkStart w:id="2" w:name="n1153"/>
      <w:bookmarkEnd w:id="2"/>
      <w:r w:rsidRPr="005C572E">
        <w:rPr>
          <w:rFonts w:ascii="Times New Roman" w:eastAsia="Times New Roman" w:hAnsi="Times New Roman" w:cs="Times New Roman"/>
          <w:sz w:val="20"/>
          <w:szCs w:val="20"/>
        </w:rPr>
        <w:t>: не вимагається</w:t>
      </w:r>
    </w:p>
    <w:p w:rsidR="00B4309B" w:rsidRPr="005C572E" w:rsidRDefault="00B4309B" w:rsidP="00C02BBC">
      <w:pPr>
        <w:spacing w:after="0" w:line="240" w:lineRule="auto"/>
        <w:ind w:left="-567"/>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13. Розмір та умови надання забезпечення виконання договору про закупівлю: не вимагається</w:t>
      </w:r>
    </w:p>
    <w:p w:rsidR="00B4309B" w:rsidRPr="005C572E" w:rsidRDefault="00B4309B" w:rsidP="00C02BBC">
      <w:pPr>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14. Розмір мінімального кроку пониження ціни</w:t>
      </w:r>
      <w:r w:rsidRPr="005C572E">
        <w:rPr>
          <w:rFonts w:ascii="Times New Roman" w:eastAsia="Times New Roman" w:hAnsi="Times New Roman" w:cs="Times New Roman"/>
          <w:bCs/>
          <w:sz w:val="20"/>
          <w:szCs w:val="20"/>
        </w:rPr>
        <w:t>: 0,5%</w:t>
      </w:r>
      <w:r w:rsidRPr="005C572E">
        <w:rPr>
          <w:rFonts w:ascii="Times New Roman" w:eastAsia="Times New Roman" w:hAnsi="Times New Roman" w:cs="Times New Roman"/>
          <w:sz w:val="20"/>
          <w:szCs w:val="20"/>
        </w:rPr>
        <w:t xml:space="preserve"> </w:t>
      </w:r>
    </w:p>
    <w:p w:rsidR="00B4309B" w:rsidRPr="005C572E" w:rsidRDefault="00B4309B" w:rsidP="00C02BBC">
      <w:pPr>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15. Вимоги до кваліфікації Учасників та способи їх підтвердження – зазначаються в Додатку № 2</w:t>
      </w:r>
    </w:p>
    <w:p w:rsidR="00B4309B" w:rsidRPr="005C572E" w:rsidRDefault="007E6BAE" w:rsidP="00C02BBC">
      <w:pPr>
        <w:tabs>
          <w:tab w:val="left" w:pos="0"/>
        </w:tabs>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 </w:t>
      </w:r>
      <w:r w:rsidR="00B4309B" w:rsidRPr="005C572E">
        <w:rPr>
          <w:rFonts w:ascii="Times New Roman" w:eastAsia="Times New Roman" w:hAnsi="Times New Roman" w:cs="Times New Roman"/>
          <w:sz w:val="20"/>
          <w:szCs w:val="20"/>
        </w:rPr>
        <w:t>16. Інша інформація:</w:t>
      </w:r>
    </w:p>
    <w:p w:rsidR="007E6BAE" w:rsidRPr="005C572E" w:rsidRDefault="00B4309B" w:rsidP="00C02BBC">
      <w:pPr>
        <w:spacing w:after="0" w:line="240" w:lineRule="auto"/>
        <w:ind w:left="-567"/>
        <w:jc w:val="both"/>
        <w:rPr>
          <w:rFonts w:ascii="Times New Roman" w:eastAsia="Times New Roman" w:hAnsi="Times New Roman" w:cs="Times New Roman"/>
          <w:sz w:val="20"/>
          <w:szCs w:val="20"/>
          <w:lang w:eastAsia="ar-SA"/>
        </w:rPr>
      </w:pPr>
      <w:r w:rsidRPr="005C572E">
        <w:rPr>
          <w:rFonts w:ascii="Times New Roman" w:eastAsia="Times New Roman" w:hAnsi="Times New Roman" w:cs="Times New Roman"/>
          <w:sz w:val="20"/>
          <w:szCs w:val="20"/>
          <w:lang w:eastAsia="ar-SA"/>
        </w:rPr>
        <w:t>У разі, якщо пропозиція учасника не відповідає технічним або якісним характеристикам предмета закупівлі чи кваліфікаційним вимогам, визначених у Додатку №2 до оголошення, замовник відхиляє таку пропозицію.</w:t>
      </w:r>
    </w:p>
    <w:p w:rsidR="00FF00DF" w:rsidRPr="005C572E" w:rsidRDefault="00B4309B" w:rsidP="00C02BBC">
      <w:pPr>
        <w:spacing w:after="0" w:line="240" w:lineRule="auto"/>
        <w:ind w:left="-567" w:right="-710"/>
        <w:jc w:val="both"/>
        <w:rPr>
          <w:rFonts w:ascii="Times New Roman" w:hAnsi="Times New Roman" w:cs="Times New Roman"/>
          <w:sz w:val="20"/>
          <w:szCs w:val="20"/>
          <w:lang w:val="ru-RU" w:eastAsia="en-US"/>
        </w:rPr>
      </w:pPr>
      <w:proofErr w:type="gramStart"/>
      <w:r w:rsidRPr="005C572E">
        <w:rPr>
          <w:rFonts w:ascii="Times New Roman" w:hAnsi="Times New Roman" w:cs="Times New Roman"/>
          <w:sz w:val="20"/>
          <w:szCs w:val="20"/>
          <w:lang w:val="ru-RU" w:eastAsia="en-US"/>
        </w:rPr>
        <w:t>У</w:t>
      </w:r>
      <w:proofErr w:type="gram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разі</w:t>
      </w:r>
      <w:proofErr w:type="spell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якщо</w:t>
      </w:r>
      <w:proofErr w:type="spell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міститься</w:t>
      </w:r>
      <w:proofErr w:type="spell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посилання</w:t>
      </w:r>
      <w:proofErr w:type="spellEnd"/>
      <w:r w:rsidRPr="005C572E">
        <w:rPr>
          <w:rFonts w:ascii="Times New Roman" w:hAnsi="Times New Roman" w:cs="Times New Roman"/>
          <w:sz w:val="20"/>
          <w:szCs w:val="20"/>
          <w:lang w:val="ru-RU" w:eastAsia="en-US"/>
        </w:rPr>
        <w:t xml:space="preserve"> на </w:t>
      </w:r>
      <w:proofErr w:type="spellStart"/>
      <w:r w:rsidRPr="005C572E">
        <w:rPr>
          <w:rFonts w:ascii="Times New Roman" w:hAnsi="Times New Roman" w:cs="Times New Roman"/>
          <w:sz w:val="20"/>
          <w:szCs w:val="20"/>
          <w:lang w:val="ru-RU" w:eastAsia="en-US"/>
        </w:rPr>
        <w:t>конкретні</w:t>
      </w:r>
      <w:proofErr w:type="spell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торговельну</w:t>
      </w:r>
      <w:proofErr w:type="spellEnd"/>
      <w:r w:rsidRPr="005C572E">
        <w:rPr>
          <w:rFonts w:ascii="Times New Roman" w:hAnsi="Times New Roman" w:cs="Times New Roman"/>
          <w:sz w:val="20"/>
          <w:szCs w:val="20"/>
          <w:lang w:val="ru-RU" w:eastAsia="en-US"/>
        </w:rPr>
        <w:t xml:space="preserve"> марку </w:t>
      </w:r>
      <w:proofErr w:type="spellStart"/>
      <w:r w:rsidRPr="005C572E">
        <w:rPr>
          <w:rFonts w:ascii="Times New Roman" w:hAnsi="Times New Roman" w:cs="Times New Roman"/>
          <w:sz w:val="20"/>
          <w:szCs w:val="20"/>
          <w:lang w:val="ru-RU" w:eastAsia="en-US"/>
        </w:rPr>
        <w:t>чи</w:t>
      </w:r>
      <w:proofErr w:type="spell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фірму</w:t>
      </w:r>
      <w:proofErr w:type="spellEnd"/>
      <w:r w:rsidRPr="005C572E">
        <w:rPr>
          <w:rFonts w:ascii="Times New Roman" w:hAnsi="Times New Roman" w:cs="Times New Roman"/>
          <w:sz w:val="20"/>
          <w:szCs w:val="20"/>
          <w:lang w:val="ru-RU" w:eastAsia="en-US"/>
        </w:rPr>
        <w:t xml:space="preserve">, патент,  </w:t>
      </w:r>
      <w:proofErr w:type="spellStart"/>
      <w:r w:rsidRPr="005C572E">
        <w:rPr>
          <w:rFonts w:ascii="Times New Roman" w:hAnsi="Times New Roman" w:cs="Times New Roman"/>
          <w:sz w:val="20"/>
          <w:szCs w:val="20"/>
          <w:lang w:val="ru-RU" w:eastAsia="en-US"/>
        </w:rPr>
        <w:t>конструкцію</w:t>
      </w:r>
      <w:proofErr w:type="spell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або</w:t>
      </w:r>
      <w:proofErr w:type="spellEnd"/>
      <w:r w:rsidRPr="005C572E">
        <w:rPr>
          <w:rFonts w:ascii="Times New Roman" w:hAnsi="Times New Roman" w:cs="Times New Roman"/>
          <w:sz w:val="20"/>
          <w:szCs w:val="20"/>
          <w:lang w:val="ru-RU" w:eastAsia="en-US"/>
        </w:rPr>
        <w:t xml:space="preserve"> </w:t>
      </w:r>
    </w:p>
    <w:p w:rsidR="00B4309B" w:rsidRPr="005C572E" w:rsidRDefault="00B4309B" w:rsidP="00C02BBC">
      <w:pPr>
        <w:spacing w:after="0" w:line="240" w:lineRule="auto"/>
        <w:ind w:left="-567" w:right="-710"/>
        <w:jc w:val="both"/>
        <w:rPr>
          <w:rFonts w:ascii="Times New Roman" w:hAnsi="Times New Roman" w:cs="Times New Roman"/>
          <w:sz w:val="20"/>
          <w:szCs w:val="20"/>
          <w:lang w:eastAsia="en-US"/>
        </w:rPr>
      </w:pPr>
      <w:r w:rsidRPr="005C572E">
        <w:rPr>
          <w:rFonts w:ascii="Times New Roman" w:hAnsi="Times New Roman" w:cs="Times New Roman"/>
          <w:sz w:val="20"/>
          <w:szCs w:val="20"/>
          <w:lang w:val="ru-RU" w:eastAsia="en-US"/>
        </w:rPr>
        <w:t xml:space="preserve">тип предмета </w:t>
      </w:r>
      <w:proofErr w:type="spellStart"/>
      <w:r w:rsidRPr="005C572E">
        <w:rPr>
          <w:rFonts w:ascii="Times New Roman" w:hAnsi="Times New Roman" w:cs="Times New Roman"/>
          <w:sz w:val="20"/>
          <w:szCs w:val="20"/>
          <w:lang w:val="ru-RU" w:eastAsia="en-US"/>
        </w:rPr>
        <w:t>закупі</w:t>
      </w:r>
      <w:proofErr w:type="gramStart"/>
      <w:r w:rsidRPr="005C572E">
        <w:rPr>
          <w:rFonts w:ascii="Times New Roman" w:hAnsi="Times New Roman" w:cs="Times New Roman"/>
          <w:sz w:val="20"/>
          <w:szCs w:val="20"/>
          <w:lang w:val="ru-RU" w:eastAsia="en-US"/>
        </w:rPr>
        <w:t>вл</w:t>
      </w:r>
      <w:proofErr w:type="gramEnd"/>
      <w:r w:rsidRPr="005C572E">
        <w:rPr>
          <w:rFonts w:ascii="Times New Roman" w:hAnsi="Times New Roman" w:cs="Times New Roman"/>
          <w:sz w:val="20"/>
          <w:szCs w:val="20"/>
          <w:lang w:val="ru-RU" w:eastAsia="en-US"/>
        </w:rPr>
        <w:t>і</w:t>
      </w:r>
      <w:proofErr w:type="spell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джерело</w:t>
      </w:r>
      <w:proofErr w:type="spell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його</w:t>
      </w:r>
      <w:proofErr w:type="spell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походження</w:t>
      </w:r>
      <w:proofErr w:type="spell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або</w:t>
      </w:r>
      <w:proofErr w:type="spell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виробника</w:t>
      </w:r>
      <w:proofErr w:type="spellEnd"/>
      <w:r w:rsidRPr="005C572E">
        <w:rPr>
          <w:rFonts w:ascii="Times New Roman" w:hAnsi="Times New Roman" w:cs="Times New Roman"/>
          <w:sz w:val="20"/>
          <w:szCs w:val="20"/>
          <w:lang w:val="ru-RU" w:eastAsia="en-US"/>
        </w:rPr>
        <w:t xml:space="preserve"> - </w:t>
      </w:r>
      <w:proofErr w:type="spellStart"/>
      <w:r w:rsidRPr="005C572E">
        <w:rPr>
          <w:rFonts w:ascii="Times New Roman" w:hAnsi="Times New Roman" w:cs="Times New Roman"/>
          <w:sz w:val="20"/>
          <w:szCs w:val="20"/>
          <w:lang w:val="ru-RU" w:eastAsia="en-US"/>
        </w:rPr>
        <w:t>читати</w:t>
      </w:r>
      <w:proofErr w:type="spell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або</w:t>
      </w:r>
      <w:proofErr w:type="spellEnd"/>
      <w:r w:rsidRPr="005C572E">
        <w:rPr>
          <w:rFonts w:ascii="Times New Roman" w:hAnsi="Times New Roman" w:cs="Times New Roman"/>
          <w:sz w:val="20"/>
          <w:szCs w:val="20"/>
          <w:lang w:val="ru-RU" w:eastAsia="en-US"/>
        </w:rPr>
        <w:t xml:space="preserve"> </w:t>
      </w:r>
      <w:proofErr w:type="spellStart"/>
      <w:r w:rsidRPr="005C572E">
        <w:rPr>
          <w:rFonts w:ascii="Times New Roman" w:hAnsi="Times New Roman" w:cs="Times New Roman"/>
          <w:sz w:val="20"/>
          <w:szCs w:val="20"/>
          <w:lang w:val="ru-RU" w:eastAsia="en-US"/>
        </w:rPr>
        <w:t>еквівалент</w:t>
      </w:r>
      <w:proofErr w:type="spellEnd"/>
      <w:r w:rsidRPr="005C572E">
        <w:rPr>
          <w:rFonts w:ascii="Times New Roman" w:hAnsi="Times New Roman" w:cs="Times New Roman"/>
          <w:sz w:val="20"/>
          <w:szCs w:val="20"/>
          <w:lang w:val="ru-RU" w:eastAsia="en-US"/>
        </w:rPr>
        <w:t>"</w:t>
      </w:r>
    </w:p>
    <w:p w:rsidR="00637394" w:rsidRDefault="00637394" w:rsidP="00C02BBC">
      <w:pPr>
        <w:spacing w:before="200" w:after="0" w:line="240" w:lineRule="auto"/>
        <w:ind w:left="-567"/>
        <w:contextualSpacing/>
        <w:jc w:val="both"/>
        <w:rPr>
          <w:rFonts w:ascii="Times New Roman" w:eastAsia="Times New Roman" w:hAnsi="Times New Roman" w:cs="Times New Roman"/>
          <w:b/>
          <w:bCs/>
          <w:color w:val="000000"/>
          <w:sz w:val="20"/>
          <w:szCs w:val="20"/>
        </w:rPr>
      </w:pPr>
    </w:p>
    <w:p w:rsidR="00B4309B" w:rsidRPr="005C572E" w:rsidRDefault="00B4309B" w:rsidP="00C02BBC">
      <w:pPr>
        <w:spacing w:before="200" w:after="0" w:line="240" w:lineRule="auto"/>
        <w:ind w:left="-567"/>
        <w:contextualSpacing/>
        <w:jc w:val="both"/>
        <w:rPr>
          <w:rFonts w:ascii="Times New Roman" w:eastAsia="Times New Roman" w:hAnsi="Times New Roman" w:cs="Times New Roman"/>
          <w:b/>
          <w:bCs/>
          <w:sz w:val="20"/>
          <w:szCs w:val="20"/>
        </w:rPr>
      </w:pPr>
      <w:r w:rsidRPr="005C572E">
        <w:rPr>
          <w:rFonts w:ascii="Times New Roman" w:eastAsia="Times New Roman" w:hAnsi="Times New Roman" w:cs="Times New Roman"/>
          <w:b/>
          <w:bCs/>
          <w:color w:val="000000"/>
          <w:sz w:val="20"/>
          <w:szCs w:val="20"/>
        </w:rPr>
        <w:t xml:space="preserve">Додатки  до оголошення </w:t>
      </w:r>
    </w:p>
    <w:p w:rsidR="00B4309B" w:rsidRPr="005C572E" w:rsidRDefault="00B4309B" w:rsidP="00C02BBC">
      <w:pPr>
        <w:widowControl w:val="0"/>
        <w:shd w:val="clear" w:color="auto" w:fill="FFFFFF"/>
        <w:suppressAutoHyphens/>
        <w:spacing w:after="0" w:line="240" w:lineRule="auto"/>
        <w:ind w:left="-567"/>
        <w:jc w:val="both"/>
        <w:rPr>
          <w:rFonts w:ascii="Times New Roman" w:hAnsi="Times New Roman" w:cs="Times New Roman"/>
          <w:color w:val="000000"/>
          <w:sz w:val="20"/>
          <w:szCs w:val="20"/>
        </w:rPr>
      </w:pPr>
      <w:r w:rsidRPr="005C572E">
        <w:rPr>
          <w:rFonts w:ascii="Times New Roman" w:hAnsi="Times New Roman" w:cs="Times New Roman"/>
          <w:color w:val="000000"/>
          <w:sz w:val="20"/>
          <w:szCs w:val="20"/>
        </w:rPr>
        <w:t>Додаток № 1 – Технічні, якісні, кількісні та інші вимоги до предмету закупівлі.</w:t>
      </w:r>
    </w:p>
    <w:p w:rsidR="00B4309B" w:rsidRPr="005C572E" w:rsidRDefault="00B4309B" w:rsidP="00C02BBC">
      <w:pPr>
        <w:widowControl w:val="0"/>
        <w:shd w:val="clear" w:color="auto" w:fill="FFFFFF"/>
        <w:suppressAutoHyphens/>
        <w:spacing w:after="0" w:line="240" w:lineRule="auto"/>
        <w:ind w:left="-567"/>
        <w:jc w:val="both"/>
        <w:rPr>
          <w:rFonts w:ascii="Times New Roman" w:hAnsi="Times New Roman" w:cs="Times New Roman"/>
          <w:color w:val="000000"/>
          <w:sz w:val="20"/>
          <w:szCs w:val="20"/>
        </w:rPr>
      </w:pPr>
      <w:r w:rsidRPr="005C572E">
        <w:rPr>
          <w:rFonts w:ascii="Times New Roman" w:hAnsi="Times New Roman" w:cs="Times New Roman"/>
          <w:color w:val="000000"/>
          <w:sz w:val="20"/>
          <w:szCs w:val="20"/>
        </w:rPr>
        <w:t>Додаток № 2 – Вимоги до кваліфікації учасника то способи їх підтвердження</w:t>
      </w:r>
    </w:p>
    <w:p w:rsidR="00B4309B" w:rsidRPr="005C572E" w:rsidRDefault="00B4309B" w:rsidP="00C02BBC">
      <w:pPr>
        <w:widowControl w:val="0"/>
        <w:shd w:val="clear" w:color="auto" w:fill="FFFFFF"/>
        <w:suppressAutoHyphens/>
        <w:spacing w:after="0" w:line="240" w:lineRule="auto"/>
        <w:ind w:left="-567"/>
        <w:jc w:val="both"/>
        <w:rPr>
          <w:rFonts w:ascii="Times New Roman" w:hAnsi="Times New Roman" w:cs="Times New Roman"/>
          <w:color w:val="000000"/>
          <w:sz w:val="20"/>
          <w:szCs w:val="20"/>
        </w:rPr>
      </w:pPr>
      <w:r w:rsidRPr="005C572E">
        <w:rPr>
          <w:rFonts w:ascii="Times New Roman" w:hAnsi="Times New Roman" w:cs="Times New Roman"/>
          <w:color w:val="000000"/>
          <w:sz w:val="20"/>
          <w:szCs w:val="20"/>
        </w:rPr>
        <w:t>Додаток № 3 – Форма цінової пропозиції.</w:t>
      </w:r>
    </w:p>
    <w:p w:rsidR="00B4309B" w:rsidRPr="005C572E" w:rsidRDefault="00B4309B"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r w:rsidRPr="005C572E">
        <w:rPr>
          <w:rFonts w:ascii="Times New Roman" w:hAnsi="Times New Roman" w:cs="Times New Roman"/>
          <w:color w:val="000000"/>
          <w:sz w:val="20"/>
          <w:szCs w:val="20"/>
        </w:rPr>
        <w:t xml:space="preserve">Додаток № 4 - </w:t>
      </w:r>
      <w:r w:rsidRPr="005C572E">
        <w:rPr>
          <w:rFonts w:ascii="Times New Roman" w:eastAsia="Times New Roman" w:hAnsi="Times New Roman" w:cs="Times New Roman"/>
          <w:sz w:val="20"/>
          <w:szCs w:val="20"/>
        </w:rPr>
        <w:t>Лист-згоду на обробку наявних персональних даних</w:t>
      </w:r>
    </w:p>
    <w:p w:rsidR="00B4309B" w:rsidRPr="005C572E" w:rsidRDefault="00B4309B"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Додаток № 5 – Договір про закупівлю</w:t>
      </w:r>
    </w:p>
    <w:p w:rsidR="00C02BBC" w:rsidRDefault="00C02BBC"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5C572E" w:rsidRDefault="005C572E"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5C572E" w:rsidRDefault="005C572E"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5C572E" w:rsidRDefault="005C572E"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5C572E" w:rsidRDefault="005C572E"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5C572E" w:rsidRDefault="005C572E"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5C572E" w:rsidRDefault="005C572E"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5C572E" w:rsidRDefault="005C572E"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5C572E" w:rsidRDefault="005C572E"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5C572E" w:rsidRPr="005C572E" w:rsidRDefault="005C572E"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02BBC" w:rsidRPr="005C572E" w:rsidRDefault="00C02BBC"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02BBC" w:rsidRPr="005C572E" w:rsidRDefault="00C02BBC"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02BBC" w:rsidRPr="005C572E" w:rsidRDefault="00C02BBC"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59"/>
        <w:gridCol w:w="6089"/>
      </w:tblGrid>
      <w:tr w:rsidR="00CD4345" w:rsidTr="00CD4345">
        <w:trPr>
          <w:trHeight w:val="273"/>
        </w:trPr>
        <w:tc>
          <w:tcPr>
            <w:tcW w:w="570" w:type="dxa"/>
            <w:tcBorders>
              <w:top w:val="single" w:sz="4" w:space="0" w:color="auto"/>
              <w:left w:val="single" w:sz="4" w:space="0" w:color="auto"/>
              <w:bottom w:val="single" w:sz="4" w:space="0" w:color="auto"/>
              <w:right w:val="single" w:sz="4" w:space="0" w:color="auto"/>
            </w:tcBorders>
            <w:vAlign w:val="center"/>
            <w:hideMark/>
          </w:tcPr>
          <w:p w:rsidR="00CD4345" w:rsidRDefault="00CD4345">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bCs/>
                <w:sz w:val="20"/>
                <w:szCs w:val="20"/>
              </w:rPr>
              <w:br w:type="page"/>
            </w:r>
            <w:r>
              <w:rPr>
                <w:rFonts w:ascii="Times New Roman" w:hAnsi="Times New Roman" w:cs="Times New Roman"/>
                <w:sz w:val="20"/>
                <w:szCs w:val="20"/>
              </w:rPr>
              <w:br w:type="page"/>
            </w:r>
            <w:r>
              <w:rPr>
                <w:rFonts w:ascii="Times New Roman" w:hAnsi="Times New Roman" w:cs="Times New Roman"/>
                <w:sz w:val="20"/>
                <w:szCs w:val="20"/>
                <w:lang w:eastAsia="uk-UA"/>
              </w:rPr>
              <w:t>№</w:t>
            </w:r>
          </w:p>
        </w:tc>
        <w:tc>
          <w:tcPr>
            <w:tcW w:w="9348" w:type="dxa"/>
            <w:gridSpan w:val="2"/>
            <w:tcBorders>
              <w:top w:val="single" w:sz="4" w:space="0" w:color="auto"/>
              <w:left w:val="single" w:sz="4" w:space="0" w:color="auto"/>
              <w:bottom w:val="single" w:sz="4" w:space="0" w:color="auto"/>
              <w:right w:val="single" w:sz="4" w:space="0" w:color="auto"/>
            </w:tcBorders>
            <w:vAlign w:val="center"/>
            <w:hideMark/>
          </w:tcPr>
          <w:p w:rsidR="00CD4345" w:rsidRDefault="00CD4345">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rPr>
              <w:t xml:space="preserve">Розділ І. </w:t>
            </w:r>
            <w:r>
              <w:rPr>
                <w:rFonts w:ascii="Times New Roman" w:hAnsi="Times New Roman" w:cs="Times New Roman"/>
                <w:sz w:val="20"/>
                <w:szCs w:val="20"/>
                <w:bdr w:val="none" w:sz="0" w:space="0" w:color="auto" w:frame="1"/>
                <w:lang w:eastAsia="uk-UA"/>
              </w:rPr>
              <w:t>Загальні положення</w:t>
            </w:r>
          </w:p>
        </w:tc>
      </w:tr>
      <w:tr w:rsidR="00CD4345" w:rsidRP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Терміни, які вживаються в документації</w:t>
            </w:r>
          </w:p>
        </w:tc>
        <w:tc>
          <w:tcPr>
            <w:tcW w:w="6089" w:type="dxa"/>
            <w:tcBorders>
              <w:top w:val="single" w:sz="4" w:space="0" w:color="auto"/>
              <w:left w:val="single" w:sz="4" w:space="0" w:color="auto"/>
              <w:bottom w:val="single" w:sz="4" w:space="0" w:color="auto"/>
              <w:right w:val="single" w:sz="4" w:space="0" w:color="auto"/>
            </w:tcBorders>
            <w:vAlign w:val="center"/>
            <w:hideMark/>
          </w:tcPr>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Документацію розроблено відповідно до вимог Закону України «Про публічні закупівлі» (далі — Закон) та наказу ДП «</w:t>
            </w:r>
            <w:proofErr w:type="spellStart"/>
            <w:r>
              <w:rPr>
                <w:rFonts w:ascii="Times New Roman" w:hAnsi="Times New Roman" w:cs="Times New Roman"/>
                <w:sz w:val="20"/>
                <w:szCs w:val="20"/>
              </w:rPr>
              <w:t>Прозорро</w:t>
            </w:r>
            <w:proofErr w:type="spellEnd"/>
            <w:r>
              <w:rPr>
                <w:rFonts w:ascii="Times New Roman" w:hAnsi="Times New Roman" w:cs="Times New Roman"/>
                <w:sz w:val="20"/>
                <w:szCs w:val="20"/>
              </w:rPr>
              <w:t>»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Терміни, які використовуються в цій документації, вживаються у значенні, наведеному в Законі та Інструкції.</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замовника торгів</w:t>
            </w:r>
          </w:p>
        </w:tc>
        <w:tc>
          <w:tcPr>
            <w:tcW w:w="6089" w:type="dxa"/>
            <w:tcBorders>
              <w:top w:val="single" w:sz="4" w:space="0" w:color="auto"/>
              <w:left w:val="single" w:sz="4" w:space="0" w:color="auto"/>
              <w:bottom w:val="single" w:sz="4" w:space="0" w:color="auto"/>
              <w:right w:val="single" w:sz="4" w:space="0" w:color="auto"/>
            </w:tcBorders>
          </w:tcPr>
          <w:p w:rsidR="00CD4345" w:rsidRDefault="00CD4345">
            <w:pPr>
              <w:widowControl w:val="0"/>
              <w:spacing w:after="0" w:line="240" w:lineRule="auto"/>
              <w:contextualSpacing/>
              <w:jc w:val="both"/>
              <w:rPr>
                <w:rFonts w:ascii="Times New Roman" w:hAnsi="Times New Roman" w:cs="Times New Roman"/>
                <w:sz w:val="20"/>
                <w:szCs w:val="20"/>
                <w:lang w:eastAsia="uk-UA"/>
              </w:rPr>
            </w:pP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2.1</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повне найменування</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pStyle w:val="12"/>
              <w:widowControl w:val="0"/>
              <w:spacing w:line="240" w:lineRule="auto"/>
              <w:jc w:val="both"/>
              <w:rPr>
                <w:rFonts w:ascii="Times New Roman" w:eastAsia="Times New Roman" w:hAnsi="Times New Roman" w:cs="Times New Roman"/>
                <w:color w:val="auto"/>
                <w:sz w:val="20"/>
                <w:szCs w:val="20"/>
                <w:lang w:val="uk-UA"/>
              </w:rPr>
            </w:pPr>
            <w:r>
              <w:rPr>
                <w:rFonts w:ascii="Times New Roman" w:hAnsi="Times New Roman" w:cs="Times New Roman"/>
                <w:bCs/>
                <w:color w:val="auto"/>
                <w:sz w:val="20"/>
                <w:szCs w:val="20"/>
                <w:lang w:val="uk-UA"/>
              </w:rPr>
              <w:t>Головненська спеціальна школа «Центр освіти» Волинської обласної ради</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2.2</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місцезнаходження</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pStyle w:val="12"/>
              <w:widowControl w:val="0"/>
              <w:spacing w:line="240" w:lineRule="auto"/>
              <w:jc w:val="both"/>
              <w:rPr>
                <w:rFonts w:ascii="Times New Roman" w:eastAsia="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Україна, </w:t>
            </w:r>
            <w:r>
              <w:rPr>
                <w:rFonts w:ascii="Times New Roman" w:hAnsi="Times New Roman" w:cs="Times New Roman"/>
                <w:bCs/>
                <w:color w:val="auto"/>
                <w:sz w:val="20"/>
                <w:szCs w:val="20"/>
                <w:lang w:val="uk-UA"/>
              </w:rPr>
              <w:t xml:space="preserve">Волинська </w:t>
            </w:r>
            <w:proofErr w:type="spellStart"/>
            <w:r>
              <w:rPr>
                <w:rFonts w:ascii="Times New Roman" w:hAnsi="Times New Roman" w:cs="Times New Roman"/>
                <w:bCs/>
                <w:color w:val="auto"/>
                <w:sz w:val="20"/>
                <w:szCs w:val="20"/>
                <w:lang w:val="uk-UA"/>
              </w:rPr>
              <w:t>обл</w:t>
            </w:r>
            <w:proofErr w:type="spellEnd"/>
            <w:r>
              <w:rPr>
                <w:rFonts w:ascii="Times New Roman" w:hAnsi="Times New Roman" w:cs="Times New Roman"/>
                <w:bCs/>
                <w:color w:val="auto"/>
                <w:sz w:val="20"/>
                <w:szCs w:val="20"/>
                <w:lang w:val="uk-UA"/>
              </w:rPr>
              <w:t>, смт Головне, вул. Лесі Українки, 1, 44323</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2.3</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посадова особа замовника, уповноважена здійснювати зв'язок з учасниками</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pStyle w:val="12"/>
              <w:widowControl w:val="0"/>
              <w:spacing w:line="240" w:lineRule="auto"/>
              <w:rPr>
                <w:rFonts w:ascii="Times New Roman" w:eastAsia="Times New Roman" w:hAnsi="Times New Roman" w:cs="Times New Roman"/>
                <w:color w:val="auto"/>
                <w:sz w:val="20"/>
                <w:szCs w:val="20"/>
                <w:lang w:val="uk-UA"/>
              </w:rPr>
            </w:pPr>
            <w:r>
              <w:rPr>
                <w:rFonts w:ascii="Times New Roman" w:hAnsi="Times New Roman" w:cs="Times New Roman"/>
                <w:color w:val="auto"/>
                <w:sz w:val="20"/>
                <w:szCs w:val="20"/>
                <w:lang w:val="uk-UA"/>
              </w:rPr>
              <w:t>Горпинко Віра Миколаївна, тел. 0964807504</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3</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Вид закупівлі</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6F75BC">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Відкритих торгів</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предмет закупівлі</w:t>
            </w:r>
          </w:p>
        </w:tc>
        <w:tc>
          <w:tcPr>
            <w:tcW w:w="6089" w:type="dxa"/>
            <w:tcBorders>
              <w:top w:val="single" w:sz="4" w:space="0" w:color="auto"/>
              <w:left w:val="single" w:sz="4" w:space="0" w:color="auto"/>
              <w:bottom w:val="single" w:sz="4" w:space="0" w:color="auto"/>
              <w:right w:val="single" w:sz="4" w:space="0" w:color="auto"/>
            </w:tcBorders>
          </w:tcPr>
          <w:p w:rsidR="00CD4345" w:rsidRDefault="00CD4345">
            <w:pPr>
              <w:widowControl w:val="0"/>
              <w:spacing w:after="0" w:line="240" w:lineRule="auto"/>
              <w:contextualSpacing/>
              <w:jc w:val="both"/>
              <w:rPr>
                <w:rFonts w:ascii="Times New Roman" w:hAnsi="Times New Roman" w:cs="Times New Roman"/>
                <w:sz w:val="20"/>
                <w:szCs w:val="20"/>
                <w:lang w:eastAsia="uk-UA"/>
              </w:rPr>
            </w:pPr>
          </w:p>
        </w:tc>
      </w:tr>
      <w:tr w:rsidR="00CD4345" w:rsidTr="00CD4345">
        <w:trPr>
          <w:trHeight w:val="793"/>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4.1</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назва предмета закупівлі</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637394">
            <w:pPr>
              <w:pStyle w:val="1"/>
              <w:spacing w:before="0" w:after="0" w:line="240" w:lineRule="auto"/>
              <w:jc w:val="both"/>
              <w:textAlignment w:val="baseline"/>
              <w:rPr>
                <w:rFonts w:ascii="Times New Roman" w:hAnsi="Times New Roman" w:cs="Times New Roman"/>
                <w:b w:val="0"/>
                <w:sz w:val="20"/>
                <w:szCs w:val="20"/>
                <w:lang w:eastAsia="uk-UA"/>
              </w:rPr>
            </w:pPr>
            <w:r w:rsidRPr="00637394">
              <w:rPr>
                <w:rFonts w:ascii="Times New Roman" w:eastAsia="Times New Roman" w:hAnsi="Times New Roman" w:cs="Times New Roman"/>
                <w:b w:val="0"/>
                <w:bCs/>
                <w:sz w:val="20"/>
                <w:szCs w:val="20"/>
              </w:rPr>
              <w:t>Сирні продукти (сир твердий, сир кисломолочний, сир м’який)</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4.2</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Окремих частин предмета закупівлі не передбачено.</w:t>
            </w:r>
          </w:p>
        </w:tc>
      </w:tr>
      <w:tr w:rsidR="00CD4345" w:rsidTr="00CD4345">
        <w:trPr>
          <w:trHeight w:val="727"/>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4.3</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місце, кількість, обсяг поставки товарів (надання послуг, виконання робіт)</w:t>
            </w:r>
          </w:p>
        </w:tc>
        <w:tc>
          <w:tcPr>
            <w:tcW w:w="6089" w:type="dxa"/>
            <w:tcBorders>
              <w:top w:val="single" w:sz="4" w:space="0" w:color="auto"/>
              <w:left w:val="single" w:sz="4" w:space="0" w:color="auto"/>
              <w:bottom w:val="single" w:sz="4" w:space="0" w:color="auto"/>
              <w:right w:val="single" w:sz="4" w:space="0" w:color="auto"/>
            </w:tcBorders>
          </w:tcPr>
          <w:p w:rsidR="00CD4345" w:rsidRDefault="00CD4345">
            <w:pPr>
              <w:pStyle w:val="12"/>
              <w:widowControl w:val="0"/>
              <w:spacing w:line="240"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xml:space="preserve">За адресою замовника: </w:t>
            </w:r>
            <w:r>
              <w:rPr>
                <w:rFonts w:ascii="Times New Roman" w:hAnsi="Times New Roman" w:cs="Times New Roman"/>
                <w:color w:val="auto"/>
                <w:sz w:val="20"/>
                <w:szCs w:val="20"/>
                <w:lang w:val="uk-UA"/>
              </w:rPr>
              <w:t xml:space="preserve">Україна, </w:t>
            </w:r>
            <w:r>
              <w:rPr>
                <w:rFonts w:ascii="Times New Roman" w:hAnsi="Times New Roman" w:cs="Times New Roman"/>
                <w:bCs/>
                <w:color w:val="auto"/>
                <w:sz w:val="20"/>
                <w:szCs w:val="20"/>
                <w:lang w:val="uk-UA"/>
              </w:rPr>
              <w:t xml:space="preserve">Волинська </w:t>
            </w:r>
            <w:proofErr w:type="spellStart"/>
            <w:r>
              <w:rPr>
                <w:rFonts w:ascii="Times New Roman" w:hAnsi="Times New Roman" w:cs="Times New Roman"/>
                <w:bCs/>
                <w:color w:val="auto"/>
                <w:sz w:val="20"/>
                <w:szCs w:val="20"/>
                <w:lang w:val="uk-UA"/>
              </w:rPr>
              <w:t>обл</w:t>
            </w:r>
            <w:proofErr w:type="spellEnd"/>
            <w:r>
              <w:rPr>
                <w:rFonts w:ascii="Times New Roman" w:hAnsi="Times New Roman" w:cs="Times New Roman"/>
                <w:bCs/>
                <w:color w:val="auto"/>
                <w:sz w:val="20"/>
                <w:szCs w:val="20"/>
                <w:lang w:val="uk-UA"/>
              </w:rPr>
              <w:t>, смт Головне, вул. Лесі Українки, 1, 44323</w:t>
            </w:r>
          </w:p>
          <w:p w:rsidR="00637394" w:rsidRDefault="00CD4345">
            <w:pPr>
              <w:spacing w:after="0" w:line="240" w:lineRule="auto"/>
              <w:ind w:left="168" w:hanging="142"/>
              <w:jc w:val="both"/>
              <w:rPr>
                <w:rFonts w:ascii="Times New Roman" w:hAnsi="Times New Roman" w:cs="Times New Roman"/>
                <w:sz w:val="20"/>
                <w:szCs w:val="20"/>
              </w:rPr>
            </w:pPr>
            <w:r>
              <w:rPr>
                <w:rFonts w:ascii="Times New Roman" w:hAnsi="Times New Roman" w:cs="Times New Roman"/>
                <w:sz w:val="20"/>
                <w:szCs w:val="20"/>
              </w:rPr>
              <w:t xml:space="preserve">Кількість: </w:t>
            </w:r>
          </w:p>
          <w:p w:rsidR="00637394" w:rsidRPr="005C572E" w:rsidRDefault="00637394" w:rsidP="00637394">
            <w:pPr>
              <w:spacing w:after="0" w:line="240" w:lineRule="auto"/>
              <w:ind w:left="26"/>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Сир кисломолочний – 1 </w:t>
            </w:r>
            <w:r>
              <w:rPr>
                <w:rFonts w:ascii="Times New Roman" w:eastAsia="Times New Roman" w:hAnsi="Times New Roman" w:cs="Times New Roman"/>
                <w:sz w:val="20"/>
                <w:szCs w:val="20"/>
              </w:rPr>
              <w:t>4</w:t>
            </w:r>
            <w:r w:rsidRPr="005C572E">
              <w:rPr>
                <w:rFonts w:ascii="Times New Roman" w:eastAsia="Times New Roman" w:hAnsi="Times New Roman" w:cs="Times New Roman"/>
                <w:sz w:val="20"/>
                <w:szCs w:val="20"/>
              </w:rPr>
              <w:t>00 кг</w:t>
            </w:r>
          </w:p>
          <w:p w:rsidR="00637394" w:rsidRDefault="00637394" w:rsidP="00637394">
            <w:pPr>
              <w:spacing w:after="0" w:line="240" w:lineRule="auto"/>
              <w:ind w:left="26"/>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Сир твердий – 3</w:t>
            </w:r>
            <w:r w:rsidRPr="005C572E">
              <w:rPr>
                <w:rFonts w:ascii="Times New Roman" w:eastAsia="Times New Roman" w:hAnsi="Times New Roman" w:cs="Times New Roman"/>
                <w:sz w:val="20"/>
                <w:szCs w:val="20"/>
              </w:rPr>
              <w:t>00 кг</w:t>
            </w:r>
          </w:p>
          <w:p w:rsidR="00637394" w:rsidRPr="005C572E" w:rsidRDefault="00637394" w:rsidP="00637394">
            <w:pPr>
              <w:spacing w:after="0" w:line="240" w:lineRule="auto"/>
              <w:ind w:left="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Сир м’який – 50 кг</w:t>
            </w:r>
          </w:p>
          <w:p w:rsidR="00CD4345" w:rsidRDefault="00CD4345" w:rsidP="00637394">
            <w:pPr>
              <w:spacing w:after="0" w:line="240" w:lineRule="auto"/>
              <w:ind w:left="168" w:hanging="142"/>
              <w:jc w:val="both"/>
              <w:rPr>
                <w:rFonts w:ascii="Times New Roman" w:hAnsi="Times New Roman" w:cs="Times New Roman"/>
                <w:sz w:val="20"/>
                <w:szCs w:val="20"/>
              </w:rPr>
            </w:pPr>
          </w:p>
        </w:tc>
      </w:tr>
      <w:tr w:rsidR="00CD4345" w:rsidTr="00CD4345">
        <w:trPr>
          <w:trHeight w:val="511"/>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4.4</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очікувана вартість предмета закупівлі</w:t>
            </w:r>
          </w:p>
        </w:tc>
        <w:tc>
          <w:tcPr>
            <w:tcW w:w="6089" w:type="dxa"/>
            <w:tcBorders>
              <w:top w:val="single" w:sz="4" w:space="0" w:color="auto"/>
              <w:left w:val="single" w:sz="4" w:space="0" w:color="auto"/>
              <w:bottom w:val="single" w:sz="4" w:space="0" w:color="auto"/>
              <w:right w:val="single" w:sz="4" w:space="0" w:color="auto"/>
            </w:tcBorders>
          </w:tcPr>
          <w:p w:rsidR="00CD4345" w:rsidRDefault="00637394" w:rsidP="00637394">
            <w:pPr>
              <w:pStyle w:val="ad"/>
              <w:spacing w:line="276" w:lineRule="auto"/>
              <w:ind w:left="0"/>
              <w:jc w:val="both"/>
            </w:pPr>
            <w:r>
              <w:rPr>
                <w:lang w:val="uk-UA"/>
              </w:rPr>
              <w:t xml:space="preserve">170 500 </w:t>
            </w:r>
            <w:r w:rsidR="00CD4345">
              <w:t xml:space="preserve">(сто </w:t>
            </w:r>
            <w:r>
              <w:rPr>
                <w:lang w:val="uk-UA"/>
              </w:rPr>
              <w:t xml:space="preserve">сімдесят </w:t>
            </w:r>
            <w:proofErr w:type="spellStart"/>
            <w:r w:rsidR="002E5EB8">
              <w:t>тисяч</w:t>
            </w:r>
            <w:proofErr w:type="spellEnd"/>
            <w:r w:rsidR="002E5EB8">
              <w:t xml:space="preserve"> </w:t>
            </w:r>
            <w:proofErr w:type="spellStart"/>
            <w:r w:rsidR="002E5EB8">
              <w:t>пятсот</w:t>
            </w:r>
            <w:proofErr w:type="spellEnd"/>
            <w:r w:rsidR="00CD4345">
              <w:t>) грн. 00 коп. з ПДВ</w:t>
            </w:r>
          </w:p>
          <w:p w:rsidR="00CD4345" w:rsidRDefault="00CD4345">
            <w:pPr>
              <w:pStyle w:val="12"/>
              <w:widowControl w:val="0"/>
              <w:spacing w:line="240" w:lineRule="auto"/>
              <w:jc w:val="both"/>
              <w:rPr>
                <w:rFonts w:ascii="Times New Roman" w:eastAsia="Times New Roman" w:hAnsi="Times New Roman" w:cs="Times New Roman"/>
                <w:color w:val="auto"/>
                <w:sz w:val="20"/>
                <w:szCs w:val="20"/>
                <w:lang w:val="uk-UA"/>
              </w:rPr>
            </w:pP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4.5</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строк поставки товарів (надання послуг, виконання робіт)</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pStyle w:val="12"/>
              <w:widowControl w:val="0"/>
              <w:spacing w:line="240" w:lineRule="auto"/>
              <w:jc w:val="both"/>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до 31.12.2023 р.</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5</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Недискримінація учасників</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rsidP="006F75BC">
            <w:pPr>
              <w:widowControl w:val="0"/>
              <w:spacing w:after="0" w:line="240" w:lineRule="auto"/>
              <w:ind w:hanging="23"/>
              <w:contextualSpacing/>
              <w:jc w:val="both"/>
              <w:rPr>
                <w:rFonts w:ascii="Times New Roman" w:hAnsi="Times New Roman" w:cs="Times New Roman"/>
                <w:sz w:val="20"/>
                <w:szCs w:val="20"/>
                <w:lang w:eastAsia="uk-UA"/>
              </w:rPr>
            </w:pPr>
            <w:r>
              <w:rPr>
                <w:rFonts w:ascii="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w:t>
            </w:r>
            <w:r w:rsidR="006F75BC">
              <w:rPr>
                <w:rFonts w:ascii="Times New Roman" w:hAnsi="Times New Roman" w:cs="Times New Roman"/>
                <w:sz w:val="20"/>
                <w:szCs w:val="20"/>
                <w:lang w:eastAsia="uk-UA"/>
              </w:rPr>
              <w:t xml:space="preserve"> відкритих торгів</w:t>
            </w:r>
            <w:r>
              <w:rPr>
                <w:rFonts w:ascii="Times New Roman" w:hAnsi="Times New Roman" w:cs="Times New Roman"/>
                <w:sz w:val="20"/>
                <w:szCs w:val="20"/>
              </w:rPr>
              <w:t xml:space="preserve"> на рівних умовах</w:t>
            </w:r>
            <w:r>
              <w:rPr>
                <w:rFonts w:ascii="Times New Roman" w:hAnsi="Times New Roman" w:cs="Times New Roman"/>
                <w:sz w:val="20"/>
                <w:szCs w:val="20"/>
                <w:lang w:eastAsia="uk-UA"/>
              </w:rPr>
              <w:t>.</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6</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валюту, у якій повинно бути розраховано та зазначено ціну пропозиції</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ind w:hanging="21"/>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Валютою пропозиції є національна валюта України - гривня.</w:t>
            </w:r>
          </w:p>
          <w:p w:rsidR="00CD4345" w:rsidRDefault="00CD4345">
            <w:pPr>
              <w:widowControl w:val="0"/>
              <w:spacing w:after="0" w:line="240" w:lineRule="auto"/>
              <w:ind w:hanging="23"/>
              <w:contextualSpacing/>
              <w:jc w:val="both"/>
              <w:rPr>
                <w:rFonts w:ascii="Times New Roman" w:hAnsi="Times New Roman" w:cs="Times New Roman"/>
                <w:sz w:val="20"/>
                <w:szCs w:val="20"/>
                <w:lang w:eastAsia="uk-UA"/>
              </w:rPr>
            </w:pPr>
            <w:r>
              <w:rPr>
                <w:rStyle w:val="rvts0"/>
              </w:rPr>
              <w:t xml:space="preserve"> </w:t>
            </w:r>
          </w:p>
        </w:tc>
      </w:tr>
      <w:tr w:rsidR="00CD4345" w:rsidTr="002E5EB8">
        <w:trPr>
          <w:trHeight w:val="274"/>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7</w:t>
            </w:r>
          </w:p>
        </w:tc>
        <w:tc>
          <w:tcPr>
            <w:tcW w:w="3259" w:type="dxa"/>
            <w:tcBorders>
              <w:top w:val="single" w:sz="4" w:space="0" w:color="auto"/>
              <w:left w:val="single" w:sz="4" w:space="0" w:color="auto"/>
              <w:bottom w:val="single" w:sz="4" w:space="0" w:color="auto"/>
              <w:right w:val="single" w:sz="4" w:space="0" w:color="auto"/>
            </w:tcBorders>
            <w:vAlign w:val="center"/>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мову (мови), якою (якими) повинно бути складено пропозиції</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Всі документи, що подаються учасниками в електронному вигляді через електронну систему закупівель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У разі надання пропозиції та усіх документів іншою мовою, вони </w:t>
            </w:r>
            <w:r>
              <w:rPr>
                <w:rFonts w:ascii="Times New Roman" w:hAnsi="Times New Roman" w:cs="Times New Roman"/>
                <w:sz w:val="20"/>
                <w:szCs w:val="20"/>
              </w:rPr>
              <w:lastRenderedPageBreak/>
              <w:t>повинні мати переклад на українську мову.</w:t>
            </w:r>
          </w:p>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Визначальним є текст, викладений українською мовою.</w:t>
            </w:r>
          </w:p>
        </w:tc>
      </w:tr>
      <w:tr w:rsidR="00CD4345" w:rsidTr="00CD4345">
        <w:trPr>
          <w:trHeight w:val="70"/>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D4345" w:rsidRDefault="00CD4345">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rPr>
              <w:lastRenderedPageBreak/>
              <w:t>Розділ ІІ. Порядок унесення змін та надання роз’яснень до тендерної документації</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 xml:space="preserve">Процедура надання роз’яснень щодо </w:t>
            </w:r>
            <w:r>
              <w:rPr>
                <w:rFonts w:ascii="Times New Roman" w:hAnsi="Times New Roman" w:cs="Times New Roman"/>
                <w:sz w:val="20"/>
                <w:szCs w:val="20"/>
                <w:shd w:val="clear" w:color="auto" w:fill="FFFFFF"/>
              </w:rPr>
              <w:t xml:space="preserve">інформації, зазначеної в оголошенні про проведення </w:t>
            </w:r>
            <w:r w:rsidR="006F75BC">
              <w:rPr>
                <w:rFonts w:ascii="Times New Roman" w:hAnsi="Times New Roman" w:cs="Times New Roman"/>
                <w:sz w:val="20"/>
                <w:szCs w:val="20"/>
                <w:lang w:eastAsia="uk-UA"/>
              </w:rPr>
              <w:t>відкритих торгів</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У період уточнення інформації учасники</w:t>
            </w:r>
            <w:r w:rsidR="006F75BC">
              <w:rPr>
                <w:rFonts w:ascii="Times New Roman" w:hAnsi="Times New Roman" w:cs="Times New Roman"/>
                <w:sz w:val="20"/>
                <w:szCs w:val="20"/>
                <w:lang w:eastAsia="uk-UA"/>
              </w:rPr>
              <w:t xml:space="preserve"> відкритих торгів</w:t>
            </w:r>
            <w:r>
              <w:rPr>
                <w:rFonts w:ascii="Times New Roman" w:hAnsi="Times New Roman" w:cs="Times New Roman"/>
                <w:sz w:val="20"/>
                <w:szCs w:val="20"/>
              </w:rPr>
              <w:t xml:space="preserve"> мають право звернутися до замовника через електронну систему закупівель за роз’ясненням щодо інформації, зазначеної в оголошенні про проведення</w:t>
            </w:r>
            <w:r w:rsidR="006F75BC">
              <w:rPr>
                <w:rFonts w:ascii="Times New Roman" w:hAnsi="Times New Roman" w:cs="Times New Roman"/>
                <w:sz w:val="20"/>
                <w:szCs w:val="20"/>
                <w:lang w:eastAsia="uk-UA"/>
              </w:rPr>
              <w:t xml:space="preserve"> відкритих торгів</w:t>
            </w:r>
            <w:r>
              <w:rPr>
                <w:rFonts w:ascii="Times New Roman" w:hAnsi="Times New Roman" w:cs="Times New Roman"/>
                <w:sz w:val="20"/>
                <w:szCs w:val="20"/>
              </w:rPr>
              <w:t>, щодо вимог до предмета закупівлі та/або звернутися до замовника з вимогою щодо усунення порушення під час проведення</w:t>
            </w:r>
            <w:r w:rsidR="006F75BC">
              <w:rPr>
                <w:rFonts w:ascii="Times New Roman" w:hAnsi="Times New Roman" w:cs="Times New Roman"/>
                <w:sz w:val="20"/>
                <w:szCs w:val="20"/>
                <w:lang w:eastAsia="uk-UA"/>
              </w:rPr>
              <w:t xml:space="preserve"> відкритих торгів</w:t>
            </w:r>
            <w:r>
              <w:rPr>
                <w:rFonts w:ascii="Times New Roman" w:hAnsi="Times New Roman" w:cs="Times New Roman"/>
                <w:sz w:val="20"/>
                <w:szCs w:val="20"/>
              </w:rPr>
              <w:t>.</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w:t>
            </w:r>
            <w:r w:rsidR="006F75BC">
              <w:rPr>
                <w:rFonts w:ascii="Times New Roman" w:hAnsi="Times New Roman" w:cs="Times New Roman"/>
                <w:sz w:val="20"/>
                <w:szCs w:val="20"/>
                <w:lang w:eastAsia="uk-UA"/>
              </w:rPr>
              <w:t>відкритих торгів</w:t>
            </w:r>
            <w:r w:rsidR="006F75BC">
              <w:rPr>
                <w:rFonts w:ascii="Times New Roman" w:hAnsi="Times New Roman" w:cs="Times New Roman"/>
                <w:sz w:val="20"/>
                <w:szCs w:val="20"/>
              </w:rPr>
              <w:t xml:space="preserve"> </w:t>
            </w:r>
            <w:r>
              <w:rPr>
                <w:rFonts w:ascii="Times New Roman" w:hAnsi="Times New Roman" w:cs="Times New Roman"/>
                <w:sz w:val="20"/>
                <w:szCs w:val="20"/>
              </w:rPr>
              <w:t>яка звернулася до замовника.</w:t>
            </w:r>
          </w:p>
          <w:p w:rsidR="00CD4345" w:rsidRDefault="00CD4345" w:rsidP="006F75BC">
            <w:pPr>
              <w:widowControl w:val="0"/>
              <w:spacing w:after="0" w:line="240" w:lineRule="auto"/>
              <w:jc w:val="both"/>
              <w:rPr>
                <w:rFonts w:ascii="Times New Roman" w:hAnsi="Times New Roman" w:cs="Times New Roman"/>
                <w:sz w:val="20"/>
                <w:szCs w:val="20"/>
                <w:lang w:eastAsia="uk-UA"/>
              </w:rPr>
            </w:pPr>
            <w:r>
              <w:rPr>
                <w:rFonts w:ascii="Times New Roman" w:hAnsi="Times New Roman" w:cs="Times New Roman"/>
                <w:sz w:val="20"/>
                <w:szCs w:val="20"/>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 оголошення про проведення</w:t>
            </w:r>
            <w:r w:rsidR="006F75BC">
              <w:rPr>
                <w:rFonts w:ascii="Times New Roman" w:hAnsi="Times New Roman" w:cs="Times New Roman"/>
                <w:sz w:val="20"/>
                <w:szCs w:val="20"/>
                <w:lang w:eastAsia="uk-UA"/>
              </w:rPr>
              <w:t xml:space="preserve"> відкритих торгів</w:t>
            </w:r>
            <w:r>
              <w:rPr>
                <w:rFonts w:ascii="Times New Roman" w:hAnsi="Times New Roman" w:cs="Times New Roman"/>
                <w:sz w:val="20"/>
                <w:szCs w:val="20"/>
              </w:rPr>
              <w:t>, та/або вимог до предмета закупівлі.</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rsidP="00442AFF">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 xml:space="preserve">Унесення змін до оголошення про проведення </w:t>
            </w:r>
            <w:r w:rsidR="00442AFF">
              <w:rPr>
                <w:rFonts w:ascii="Times New Roman" w:hAnsi="Times New Roman" w:cs="Times New Roman"/>
                <w:sz w:val="20"/>
                <w:szCs w:val="20"/>
                <w:lang w:eastAsia="uk-UA"/>
              </w:rPr>
              <w:t>відкритих торгів</w:t>
            </w:r>
            <w:bookmarkStart w:id="3" w:name="_GoBack"/>
            <w:bookmarkEnd w:id="3"/>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У разі внесення змін до оголошення про проведення</w:t>
            </w:r>
            <w:r w:rsidR="006F75BC">
              <w:rPr>
                <w:rFonts w:ascii="Times New Roman" w:hAnsi="Times New Roman" w:cs="Times New Roman"/>
                <w:sz w:val="20"/>
                <w:szCs w:val="20"/>
                <w:lang w:eastAsia="uk-UA"/>
              </w:rPr>
              <w:t xml:space="preserve"> відкритих торгів </w:t>
            </w:r>
            <w:r>
              <w:rPr>
                <w:rFonts w:ascii="Times New Roman" w:hAnsi="Times New Roman" w:cs="Times New Roman"/>
                <w:sz w:val="20"/>
                <w:szCs w:val="20"/>
              </w:rPr>
              <w:t xml:space="preserve"> </w:t>
            </w:r>
            <w:r w:rsidR="006F75BC">
              <w:rPr>
                <w:rFonts w:ascii="Times New Roman" w:hAnsi="Times New Roman" w:cs="Times New Roman"/>
                <w:sz w:val="20"/>
                <w:szCs w:val="20"/>
              </w:rPr>
              <w:t>с</w:t>
            </w:r>
            <w:r>
              <w:rPr>
                <w:rFonts w:ascii="Times New Roman" w:hAnsi="Times New Roman" w:cs="Times New Roman"/>
                <w:sz w:val="20"/>
                <w:szCs w:val="20"/>
              </w:rPr>
              <w:t>трок для подання пропозицій продовжується замовником в електронній системі закупівель не менше ніж на два робочі дні.</w:t>
            </w:r>
          </w:p>
          <w:p w:rsidR="00CD4345" w:rsidRDefault="00CD4345" w:rsidP="006F75BC">
            <w:pPr>
              <w:widowControl w:val="0"/>
              <w:spacing w:after="0" w:line="240" w:lineRule="auto"/>
              <w:jc w:val="both"/>
              <w:rPr>
                <w:rFonts w:ascii="Times New Roman" w:hAnsi="Times New Roman" w:cs="Times New Roman"/>
                <w:i/>
                <w:sz w:val="20"/>
                <w:szCs w:val="20"/>
                <w:lang w:eastAsia="uk-UA"/>
              </w:rPr>
            </w:pPr>
            <w:r>
              <w:rPr>
                <w:rFonts w:ascii="Times New Roman" w:hAnsi="Times New Roman" w:cs="Times New Roman"/>
                <w:sz w:val="20"/>
                <w:szCs w:val="20"/>
              </w:rPr>
              <w:t>Замовник має право з власної ініціативи внести зміни до оголошення про проведення</w:t>
            </w:r>
            <w:r w:rsidR="006F75BC">
              <w:rPr>
                <w:rFonts w:ascii="Times New Roman" w:hAnsi="Times New Roman" w:cs="Times New Roman"/>
                <w:sz w:val="20"/>
                <w:szCs w:val="20"/>
                <w:lang w:eastAsia="uk-UA"/>
              </w:rPr>
              <w:t xml:space="preserve"> відкритих торгів</w:t>
            </w:r>
            <w:r>
              <w:rPr>
                <w:rFonts w:ascii="Times New Roman" w:hAnsi="Times New Roman" w:cs="Times New Roman"/>
                <w:sz w:val="20"/>
                <w:szCs w:val="20"/>
              </w:rPr>
              <w:t xml:space="preserve">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CD4345" w:rsidTr="00CD4345">
        <w:trPr>
          <w:trHeight w:val="522"/>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D4345" w:rsidRDefault="00CD4345">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rPr>
              <w:t xml:space="preserve">Розділ ІІІ. </w:t>
            </w:r>
            <w:r>
              <w:rPr>
                <w:rFonts w:ascii="Times New Roman" w:hAnsi="Times New Roman" w:cs="Times New Roman"/>
                <w:sz w:val="20"/>
                <w:szCs w:val="20"/>
                <w:bdr w:val="none" w:sz="0" w:space="0" w:color="auto" w:frame="1"/>
                <w:lang w:eastAsia="uk-UA"/>
              </w:rPr>
              <w:t>Інструкція з підготовки пропозиції</w:t>
            </w:r>
          </w:p>
        </w:tc>
      </w:tr>
      <w:tr w:rsidR="00CD4345" w:rsidRP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center"/>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Зміст і спосіб подання пропозиції</w:t>
            </w:r>
          </w:p>
        </w:tc>
        <w:tc>
          <w:tcPr>
            <w:tcW w:w="6089" w:type="dxa"/>
            <w:tcBorders>
              <w:top w:val="single" w:sz="4" w:space="0" w:color="auto"/>
              <w:left w:val="single" w:sz="4" w:space="0" w:color="auto"/>
              <w:bottom w:val="single" w:sz="4" w:space="0" w:color="auto"/>
              <w:right w:val="single" w:sz="4" w:space="0" w:color="auto"/>
            </w:tcBorders>
          </w:tcPr>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D4345" w:rsidRDefault="00CD4345">
            <w:pPr>
              <w:spacing w:after="0" w:line="240" w:lineRule="auto"/>
              <w:ind w:left="34" w:right="113"/>
              <w:contextualSpacing/>
              <w:rPr>
                <w:rFonts w:ascii="Times New Roman" w:hAnsi="Times New Roman" w:cs="Times New Roman"/>
                <w:sz w:val="20"/>
                <w:szCs w:val="20"/>
              </w:rPr>
            </w:pPr>
            <w:r>
              <w:rPr>
                <w:rFonts w:ascii="Times New Roman" w:hAnsi="Times New Roman" w:cs="Times New Roman"/>
                <w:sz w:val="20"/>
                <w:szCs w:val="20"/>
              </w:rPr>
              <w:t>- інформацією та документами, що підтверджують відповідність учасника вимогам оголошення та документації додаток 3;</w:t>
            </w:r>
            <w:r>
              <w:rPr>
                <w:rFonts w:ascii="Times New Roman" w:hAnsi="Times New Roman" w:cs="Times New Roman"/>
                <w:sz w:val="20"/>
                <w:szCs w:val="20"/>
              </w:rPr>
              <w:br/>
              <w:t>- інформацією про необхідні технічні, якісні та кількісні характеристики предмета закупівлі  Додатку 2;</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документами, що підтверджують повноваження посадової особи або представника учасника процедури закупівлі щодо підпису документів пропозиції  та договору за результатами закупівлі;</w:t>
            </w:r>
            <w:r>
              <w:rPr>
                <w:rFonts w:ascii="Times New Roman" w:hAnsi="Times New Roman" w:cs="Times New Roman"/>
                <w:sz w:val="20"/>
                <w:szCs w:val="20"/>
              </w:rPr>
              <w:br/>
              <w:t xml:space="preserve"> -  іншими документами, передбаченими відповідними розділами та додатками цієї документації.</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8" w:tgtFrame="_blank" w:history="1">
              <w:r>
                <w:rPr>
                  <w:rStyle w:val="ac"/>
                  <w:rFonts w:ascii="Times New Roman" w:hAnsi="Times New Roman" w:cs="Times New Roman"/>
                  <w:sz w:val="20"/>
                  <w:szCs w:val="20"/>
                </w:rPr>
                <w:t>  Закону України</w:t>
              </w:r>
            </w:hyperlink>
            <w:r>
              <w:rPr>
                <w:rFonts w:ascii="Times New Roman" w:hAnsi="Times New Roman" w:cs="Times New Roman"/>
                <w:sz w:val="20"/>
                <w:szCs w:val="20"/>
              </w:rPr>
              <w:t> «Про електронні документи та електронний документообіг» з накладанням КЕП/ЕЦП уповноваженої на підписання документів особи.</w:t>
            </w:r>
          </w:p>
          <w:p w:rsidR="00CD4345" w:rsidRDefault="00CD4345">
            <w:pPr>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Документи, що мають відношення до пропозиції та підготовлені безпосередньо учасником повинні </w:t>
            </w:r>
            <w:r>
              <w:rPr>
                <w:rFonts w:ascii="Times New Roman" w:hAnsi="Times New Roman" w:cs="Times New Roman"/>
                <w:sz w:val="20"/>
                <w:szCs w:val="20"/>
                <w:lang w:eastAsia="uk-UA"/>
              </w:rPr>
              <w:t>бути оформлені на бланку учасника,</w:t>
            </w:r>
            <w:r>
              <w:rPr>
                <w:rFonts w:ascii="Times New Roman" w:hAnsi="Times New Roman" w:cs="Times New Roman"/>
                <w:sz w:val="20"/>
                <w:szCs w:val="20"/>
              </w:rPr>
              <w:t xml:space="preserve"> містити підпис, печатку, а також містити дату створення документу та реєстраційний номер. </w:t>
            </w:r>
          </w:p>
          <w:p w:rsidR="00CD4345" w:rsidRDefault="00CD4345">
            <w:pPr>
              <w:pStyle w:val="LO-normal"/>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eastAsia="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w:t>
            </w:r>
            <w:r>
              <w:rPr>
                <w:rFonts w:ascii="Times New Roman" w:hAnsi="Times New Roman" w:cs="Times New Roman"/>
                <w:color w:val="auto"/>
                <w:sz w:val="20"/>
                <w:szCs w:val="20"/>
                <w:lang w:val="uk-UA" w:eastAsia="uk-UA"/>
              </w:rPr>
              <w:lastRenderedPageBreak/>
              <w:t>(матеріали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D4345" w:rsidRDefault="00CD4345">
            <w:pPr>
              <w:pStyle w:val="LO-normal"/>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Pr>
                  <w:rStyle w:val="ac"/>
                  <w:rFonts w:ascii="Times New Roman" w:eastAsia="Arial" w:hAnsi="Times New Roman" w:cs="Times New Roman"/>
                  <w:color w:val="auto"/>
                  <w:sz w:val="20"/>
                  <w:szCs w:val="20"/>
                  <w:lang w:val="uk-UA" w:eastAsia="uk-UA"/>
                </w:rPr>
                <w:t>http://prozorro.gov.ua</w:t>
              </w:r>
            </w:hyperlink>
            <w:r>
              <w:rPr>
                <w:rFonts w:ascii="Times New Roman" w:hAnsi="Times New Roman" w:cs="Times New Roman"/>
                <w:color w:val="auto"/>
                <w:sz w:val="20"/>
                <w:szCs w:val="20"/>
                <w:lang w:val="uk-UA" w:eastAsia="uk-UA"/>
              </w:rPr>
              <w:t>.</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Кожен учасник має право подати тільки одну пропозицію. </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w:t>
            </w:r>
            <w:proofErr w:type="spellStart"/>
            <w:r>
              <w:rPr>
                <w:rFonts w:ascii="Times New Roman" w:hAnsi="Times New Roman" w:cs="Times New Roman"/>
                <w:sz w:val="20"/>
                <w:szCs w:val="20"/>
              </w:rPr>
              <w:t>pdf</w:t>
            </w:r>
            <w:proofErr w:type="spellEnd"/>
            <w:r>
              <w:rPr>
                <w:rFonts w:ascii="Times New Roman" w:hAnsi="Times New Roman" w:cs="Times New Roman"/>
                <w:sz w:val="20"/>
                <w:szCs w:val="20"/>
              </w:rPr>
              <w:t>.</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CD4345" w:rsidRDefault="00CD4345">
            <w:pPr>
              <w:pStyle w:val="12"/>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Забороняється обмежувати перегляд файлів шляхом встановлення на них паролів або у будь-який інший спосіб.</w:t>
            </w:r>
          </w:p>
          <w:p w:rsidR="00CD4345" w:rsidRDefault="00CD4345">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D4345" w:rsidRDefault="00CD4345">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D4345" w:rsidRDefault="00CD4345">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4345" w:rsidRDefault="00CD4345">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CD4345" w:rsidRDefault="00CD4345">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iCs/>
                <w:sz w:val="20"/>
                <w:szCs w:val="20"/>
              </w:rPr>
              <w:t>бенефіціарними</w:t>
            </w:r>
            <w:proofErr w:type="spellEnd"/>
            <w:r>
              <w:rPr>
                <w:rFonts w:ascii="Times New Roman" w:eastAsia="Times New Roman" w:hAnsi="Times New Roman" w:cs="Times New Roman"/>
                <w:iCs/>
                <w:sz w:val="20"/>
                <w:szCs w:val="20"/>
              </w:rPr>
              <w:t xml:space="preserve"> власниками (</w:t>
            </w:r>
            <w:proofErr w:type="spellStart"/>
            <w:r>
              <w:rPr>
                <w:rFonts w:ascii="Times New Roman" w:eastAsia="Times New Roman" w:hAnsi="Times New Roman" w:cs="Times New Roman"/>
                <w:iCs/>
                <w:sz w:val="20"/>
                <w:szCs w:val="20"/>
              </w:rPr>
              <w:t>власниками</w:t>
            </w:r>
            <w:proofErr w:type="spellEnd"/>
            <w:r>
              <w:rPr>
                <w:rFonts w:ascii="Times New Roman" w:eastAsia="Times New Roman" w:hAnsi="Times New Roman" w:cs="Times New Roman"/>
                <w:iCs/>
                <w:sz w:val="20"/>
                <w:szCs w:val="20"/>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D4345" w:rsidRDefault="00CD4345">
            <w:pPr>
              <w:pStyle w:val="12"/>
              <w:widowControl w:val="0"/>
              <w:spacing w:line="240" w:lineRule="auto"/>
              <w:ind w:right="113"/>
              <w:jc w:val="both"/>
              <w:rPr>
                <w:rFonts w:ascii="Times New Roman" w:hAnsi="Times New Roman" w:cs="Times New Roman"/>
                <w:color w:val="auto"/>
                <w:sz w:val="20"/>
                <w:szCs w:val="20"/>
                <w:lang w:val="uk-UA" w:eastAsia="uk-UA"/>
              </w:rPr>
            </w:pPr>
          </w:p>
        </w:tc>
      </w:tr>
      <w:tr w:rsidR="00CD4345" w:rsidTr="00CD4345">
        <w:trPr>
          <w:trHeight w:val="410"/>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2</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Забезпечення пропозиції</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ind w:hanging="21"/>
              <w:contextualSpacing/>
              <w:jc w:val="both"/>
              <w:rPr>
                <w:rFonts w:ascii="Times New Roman" w:hAnsi="Times New Roman" w:cs="Times New Roman"/>
                <w:sz w:val="20"/>
                <w:szCs w:val="20"/>
                <w:lang w:eastAsia="uk-UA"/>
              </w:rPr>
            </w:pPr>
            <w:r>
              <w:rPr>
                <w:rFonts w:ascii="Times New Roman" w:hAnsi="Times New Roman" w:cs="Times New Roman"/>
                <w:sz w:val="20"/>
                <w:szCs w:val="20"/>
              </w:rPr>
              <w:t>Не вимагається</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3</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rsidP="002E5EB8">
            <w:pPr>
              <w:pStyle w:val="ad"/>
              <w:spacing w:line="276" w:lineRule="auto"/>
              <w:ind w:left="0"/>
              <w:rPr>
                <w:lang w:eastAsia="uk-UA"/>
              </w:rPr>
            </w:pPr>
            <w:proofErr w:type="spellStart"/>
            <w:r>
              <w:rPr>
                <w:lang w:eastAsia="uk-UA"/>
              </w:rPr>
              <w:t>Умови</w:t>
            </w:r>
            <w:proofErr w:type="spellEnd"/>
            <w:r>
              <w:rPr>
                <w:lang w:eastAsia="uk-UA"/>
              </w:rPr>
              <w:t xml:space="preserve"> </w:t>
            </w:r>
            <w:proofErr w:type="spellStart"/>
            <w:r>
              <w:rPr>
                <w:lang w:eastAsia="uk-UA"/>
              </w:rPr>
              <w:t>повернення</w:t>
            </w:r>
            <w:proofErr w:type="spellEnd"/>
            <w:r>
              <w:rPr>
                <w:lang w:eastAsia="uk-UA"/>
              </w:rPr>
              <w:t xml:space="preserve"> </w:t>
            </w:r>
            <w:proofErr w:type="spellStart"/>
            <w:r>
              <w:rPr>
                <w:lang w:eastAsia="uk-UA"/>
              </w:rPr>
              <w:t>чи</w:t>
            </w:r>
            <w:proofErr w:type="spellEnd"/>
            <w:r>
              <w:rPr>
                <w:lang w:eastAsia="uk-UA"/>
              </w:rPr>
              <w:t xml:space="preserve"> </w:t>
            </w:r>
            <w:proofErr w:type="spellStart"/>
            <w:r>
              <w:rPr>
                <w:lang w:eastAsia="uk-UA"/>
              </w:rPr>
              <w:t>неповернення</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пропозиції</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ind w:hanging="21"/>
              <w:contextualSpacing/>
              <w:jc w:val="both"/>
              <w:rPr>
                <w:rFonts w:ascii="Times New Roman" w:hAnsi="Times New Roman" w:cs="Times New Roman"/>
                <w:sz w:val="20"/>
                <w:szCs w:val="20"/>
                <w:lang w:eastAsia="uk-UA"/>
              </w:rPr>
            </w:pPr>
            <w:r>
              <w:rPr>
                <w:rFonts w:ascii="Times New Roman" w:hAnsi="Times New Roman" w:cs="Times New Roman"/>
                <w:sz w:val="20"/>
                <w:szCs w:val="20"/>
              </w:rPr>
              <w:t>Не передбачено</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4</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rsidP="002E5EB8">
            <w:pPr>
              <w:pStyle w:val="ad"/>
              <w:spacing w:line="276" w:lineRule="auto"/>
              <w:ind w:left="0"/>
              <w:rPr>
                <w:lang w:eastAsia="uk-UA"/>
              </w:rPr>
            </w:pPr>
            <w:proofErr w:type="spellStart"/>
            <w:r>
              <w:t>Вимоги</w:t>
            </w:r>
            <w:proofErr w:type="spellEnd"/>
            <w:r>
              <w:t xml:space="preserve"> до </w:t>
            </w:r>
            <w:proofErr w:type="spellStart"/>
            <w:r>
              <w:t>учасників</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 xml:space="preserve">Замовник вимагає від учасників подання ними документально підтвердженої інформації про їх відповідність вимогам оголошення та цієї документації. </w:t>
            </w:r>
          </w:p>
        </w:tc>
      </w:tr>
      <w:tr w:rsidR="00CD4345" w:rsidTr="002E5EB8">
        <w:trPr>
          <w:trHeight w:val="2116"/>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5</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Інформація про технічні, якісні та кількісні характеристики предмета закупівлі</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пропозиції.</w:t>
            </w:r>
          </w:p>
        </w:tc>
      </w:tr>
      <w:tr w:rsidR="00CD4345" w:rsidTr="00CD4345">
        <w:trPr>
          <w:trHeight w:val="465"/>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7</w:t>
            </w:r>
          </w:p>
        </w:tc>
        <w:tc>
          <w:tcPr>
            <w:tcW w:w="3259" w:type="dxa"/>
            <w:tcBorders>
              <w:top w:val="single" w:sz="4" w:space="0" w:color="auto"/>
              <w:left w:val="single" w:sz="4" w:space="0" w:color="auto"/>
              <w:bottom w:val="single" w:sz="4" w:space="0" w:color="auto"/>
              <w:right w:val="single" w:sz="4" w:space="0" w:color="auto"/>
            </w:tcBorders>
          </w:tcPr>
          <w:p w:rsidR="00CD4345" w:rsidRDefault="00CD434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Інформація про </w:t>
            </w:r>
            <w:r>
              <w:rPr>
                <w:rFonts w:ascii="Times New Roman" w:hAnsi="Times New Roman" w:cs="Times New Roman"/>
                <w:sz w:val="20"/>
                <w:szCs w:val="20"/>
                <w:lang w:eastAsia="uk-UA"/>
              </w:rPr>
              <w:t xml:space="preserve">субпідрядника/співвиконавця </w:t>
            </w:r>
            <w:r>
              <w:rPr>
                <w:rFonts w:ascii="Times New Roman" w:hAnsi="Times New Roman" w:cs="Times New Roman"/>
                <w:sz w:val="20"/>
                <w:szCs w:val="20"/>
              </w:rPr>
              <w:t>(у випадку закупівлі робіт</w:t>
            </w:r>
            <w:r>
              <w:rPr>
                <w:rFonts w:ascii="Times New Roman" w:hAnsi="Times New Roman" w:cs="Times New Roman"/>
                <w:sz w:val="20"/>
                <w:szCs w:val="20"/>
                <w:lang w:eastAsia="uk-UA"/>
              </w:rPr>
              <w:t xml:space="preserve"> чи послуг</w:t>
            </w:r>
            <w:r>
              <w:rPr>
                <w:rFonts w:ascii="Times New Roman" w:hAnsi="Times New Roman" w:cs="Times New Roman"/>
                <w:sz w:val="20"/>
                <w:szCs w:val="20"/>
              </w:rPr>
              <w:t>)</w:t>
            </w:r>
          </w:p>
          <w:p w:rsidR="00CD4345" w:rsidRDefault="00CD4345">
            <w:pPr>
              <w:widowControl w:val="0"/>
              <w:spacing w:after="0" w:line="240" w:lineRule="auto"/>
              <w:contextualSpacing/>
              <w:rPr>
                <w:rFonts w:ascii="Times New Roman" w:hAnsi="Times New Roman" w:cs="Times New Roman"/>
                <w:sz w:val="20"/>
                <w:szCs w:val="20"/>
                <w:lang w:eastAsia="uk-UA"/>
              </w:rPr>
            </w:pP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Не вимагається</w:t>
            </w:r>
          </w:p>
        </w:tc>
      </w:tr>
      <w:tr w:rsidR="00CD4345" w:rsidTr="00CD4345">
        <w:trPr>
          <w:trHeight w:val="273"/>
        </w:trPr>
        <w:tc>
          <w:tcPr>
            <w:tcW w:w="9918" w:type="dxa"/>
            <w:gridSpan w:val="3"/>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ind w:hanging="23"/>
              <w:contextualSpacing/>
              <w:jc w:val="center"/>
              <w:rPr>
                <w:rFonts w:ascii="Times New Roman" w:hAnsi="Times New Roman" w:cs="Times New Roman"/>
                <w:sz w:val="20"/>
                <w:szCs w:val="20"/>
              </w:rPr>
            </w:pPr>
            <w:r>
              <w:rPr>
                <w:rFonts w:ascii="Times New Roman" w:hAnsi="Times New Roman" w:cs="Times New Roman"/>
                <w:sz w:val="20"/>
                <w:szCs w:val="20"/>
              </w:rPr>
              <w:t>Розділ IV. Подання та розкриття пропозиції</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rsidP="002E5EB8">
            <w:pPr>
              <w:pStyle w:val="ad"/>
              <w:spacing w:line="276" w:lineRule="auto"/>
              <w:ind w:left="0"/>
              <w:jc w:val="both"/>
              <w:rPr>
                <w:lang w:eastAsia="uk-UA"/>
              </w:rPr>
            </w:pPr>
            <w:proofErr w:type="spellStart"/>
            <w:r>
              <w:rPr>
                <w:rStyle w:val="rvts0"/>
              </w:rPr>
              <w:t>Кінцевий</w:t>
            </w:r>
            <w:proofErr w:type="spellEnd"/>
            <w:r>
              <w:rPr>
                <w:rStyle w:val="rvts0"/>
              </w:rPr>
              <w:t xml:space="preserve"> строк </w:t>
            </w:r>
            <w:proofErr w:type="spellStart"/>
            <w:r>
              <w:rPr>
                <w:rStyle w:val="rvts0"/>
              </w:rPr>
              <w:t>подання</w:t>
            </w:r>
            <w:proofErr w:type="spellEnd"/>
            <w:r>
              <w:rPr>
                <w:rStyle w:val="rvts0"/>
              </w:rPr>
              <w:t xml:space="preserve"> </w:t>
            </w:r>
            <w:proofErr w:type="spellStart"/>
            <w:r>
              <w:rPr>
                <w:rStyle w:val="rvts0"/>
              </w:rPr>
              <w:t>пропозиції</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ind w:left="34"/>
              <w:contextualSpacing/>
              <w:jc w:val="both"/>
              <w:rPr>
                <w:rFonts w:ascii="Times New Roman" w:hAnsi="Times New Roman" w:cs="Times New Roman"/>
                <w:sz w:val="20"/>
                <w:szCs w:val="20"/>
              </w:rPr>
            </w:pPr>
            <w:r>
              <w:rPr>
                <w:rFonts w:ascii="Times New Roman" w:hAnsi="Times New Roman" w:cs="Times New Roman"/>
                <w:sz w:val="20"/>
                <w:szCs w:val="20"/>
              </w:rPr>
              <w:t>Кінцевий строк подання пропозицій вказаний в оголошенні про проведення цих торгів</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Дата та час розкриття пропозиції</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Дата і час розкриття пропозицій визначаються електронною системою закупівель автоматично та зазначаються в оголошенні.</w:t>
            </w:r>
          </w:p>
        </w:tc>
      </w:tr>
      <w:tr w:rsidR="00CD4345" w:rsidTr="00CD4345">
        <w:trPr>
          <w:trHeight w:val="426"/>
        </w:trPr>
        <w:tc>
          <w:tcPr>
            <w:tcW w:w="9918" w:type="dxa"/>
            <w:gridSpan w:val="3"/>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Розділ V. Оцінка пропозиції</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Перелік критеріїв та методика оцінки пропозицій</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w:t>
            </w:r>
            <w:r w:rsidR="006F75BC">
              <w:rPr>
                <w:rFonts w:ascii="Times New Roman" w:hAnsi="Times New Roman" w:cs="Times New Roman"/>
                <w:sz w:val="20"/>
                <w:szCs w:val="20"/>
                <w:lang w:eastAsia="uk-UA"/>
              </w:rPr>
              <w:t xml:space="preserve"> відкритих торгів</w:t>
            </w:r>
            <w:r>
              <w:rPr>
                <w:rFonts w:ascii="Times New Roman" w:hAnsi="Times New Roman" w:cs="Times New Roman"/>
                <w:sz w:val="20"/>
                <w:szCs w:val="20"/>
              </w:rPr>
              <w:t>, шляхом застосування електронного аукціону.</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Єдиним критерієм оцінки пропозицій є ціна (питома вага цінового критерію – 100%), з включенням/ ціни податку на додану вартість (ПДВ)</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pStyle w:val="rvps2"/>
              <w:spacing w:before="0" w:beforeAutospacing="0" w:after="0" w:afterAutospacing="0" w:line="276" w:lineRule="auto"/>
              <w:rPr>
                <w:sz w:val="20"/>
                <w:szCs w:val="20"/>
                <w:lang w:val="uk-UA"/>
              </w:rPr>
            </w:pPr>
            <w:r>
              <w:rPr>
                <w:sz w:val="20"/>
                <w:szCs w:val="2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Формальними  (несуттєвими) вважаються помилки, що пов’язані з оформленням пропозиції та не впливають на її зміст. </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Перелік формальних помилок:</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Інформація/документ, подана учасником процедури закупівлі у складі пропозиції, містить помилку (помилки) у частині:</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уживання великої літери;</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уживання розділових знаків та відмінювання слів у реченні;</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використання слова або мовного звороту, запозичених з іншої мови;</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застосування правил переносу частини слова з рядка в рядок;</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написання слів разом та/або окремо, та/або через дефіс;</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4345" w:rsidRDefault="00CD4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CD4345" w:rsidRDefault="00CD4345">
            <w:pPr>
              <w:pStyle w:val="rvps2"/>
              <w:spacing w:before="0" w:beforeAutospacing="0" w:after="0" w:afterAutospacing="0" w:line="276" w:lineRule="auto"/>
              <w:jc w:val="both"/>
              <w:rPr>
                <w:sz w:val="20"/>
                <w:szCs w:val="20"/>
                <w:lang w:val="uk-UA"/>
              </w:rPr>
            </w:pPr>
            <w:r>
              <w:rPr>
                <w:sz w:val="20"/>
                <w:szCs w:val="20"/>
                <w:lang w:val="uk-UA"/>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CD4345" w:rsidRPr="00CD4345" w:rsidTr="00CD4345">
        <w:trPr>
          <w:trHeight w:val="557"/>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3</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Інша інформація</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Замовник у документації може зазначити іншу інформацію відповідно до вимог законодавства, яку вважає за необхідне включити.</w:t>
            </w:r>
          </w:p>
          <w:p w:rsidR="00CD4345" w:rsidRDefault="00CD4345">
            <w:pPr>
              <w:pStyle w:val="12"/>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Усі інші питання, які не передбачені цією документацією, регулюються законодавством.</w:t>
            </w:r>
          </w:p>
          <w:p w:rsidR="00CD4345" w:rsidRDefault="00CD4345">
            <w:pPr>
              <w:pStyle w:val="12"/>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CD4345" w:rsidRDefault="00CD4345">
            <w:pPr>
              <w:pStyle w:val="12"/>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Відповідальність за достовірність наданої інформації в своїй пропозиції несе учасник.</w:t>
            </w:r>
          </w:p>
          <w:p w:rsidR="00CD4345" w:rsidRDefault="00CD4345">
            <w:pPr>
              <w:pStyle w:val="12"/>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CD4345" w:rsidRDefault="00CD4345">
            <w:pPr>
              <w:pStyle w:val="12"/>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CD4345" w:rsidRDefault="00CD4345">
            <w:pPr>
              <w:pStyle w:val="12"/>
              <w:widowControl w:val="0"/>
              <w:spacing w:line="240" w:lineRule="auto"/>
              <w:ind w:right="113"/>
              <w:jc w:val="both"/>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rPr>
              <w:t xml:space="preserve">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w:t>
            </w:r>
            <w:r>
              <w:rPr>
                <w:rFonts w:ascii="Times New Roman" w:hAnsi="Times New Roman" w:cs="Times New Roman"/>
                <w:color w:val="auto"/>
                <w:sz w:val="20"/>
                <w:szCs w:val="20"/>
                <w:lang w:val="uk-UA"/>
              </w:rPr>
              <w:lastRenderedPageBreak/>
              <w:t>порядку, розцінюється як таке, що Учасники процедури закупівлі, які беруть участь в цих торгах, повністю усвідомлюють зміст цієї документації та вимоги, викладені Замовником при підготовці цієї закупівлі.</w:t>
            </w:r>
            <w:r>
              <w:rPr>
                <w:rFonts w:ascii="Times New Roman" w:hAnsi="Times New Roman" w:cs="Times New Roman"/>
                <w:color w:val="auto"/>
                <w:sz w:val="20"/>
                <w:szCs w:val="20"/>
                <w:lang w:val="uk-UA" w:eastAsia="uk-UA"/>
              </w:rPr>
              <w:t xml:space="preserve"> </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4</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rPr>
              <w:t>Відхилення пропозицій та дискваліфікація учасника</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Замовник відхиляє пропозицію в разі, якщо:</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1) пропозиція учасника не відповідає умовам, визначеним в оголошенні про проведення</w:t>
            </w:r>
            <w:r w:rsidR="006F75BC">
              <w:rPr>
                <w:rFonts w:ascii="Times New Roman" w:hAnsi="Times New Roman" w:cs="Times New Roman"/>
                <w:sz w:val="20"/>
                <w:szCs w:val="20"/>
                <w:lang w:eastAsia="uk-UA"/>
              </w:rPr>
              <w:t xml:space="preserve"> відкритих торгів</w:t>
            </w:r>
            <w:r>
              <w:rPr>
                <w:rFonts w:ascii="Times New Roman" w:hAnsi="Times New Roman" w:cs="Times New Roman"/>
                <w:sz w:val="20"/>
                <w:szCs w:val="20"/>
              </w:rPr>
              <w:t>, та вимогам до предмета закупівлі;</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2) учасник не надав забезпечення пропозиції, якщо таке забезпечення вимагалося замовником;</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3) учасник, який визначений переможцем</w:t>
            </w:r>
            <w:r w:rsidR="006F75BC">
              <w:rPr>
                <w:rFonts w:ascii="Times New Roman" w:hAnsi="Times New Roman" w:cs="Times New Roman"/>
                <w:sz w:val="20"/>
                <w:szCs w:val="20"/>
                <w:lang w:eastAsia="uk-UA"/>
              </w:rPr>
              <w:t xml:space="preserve"> відкритих торгів</w:t>
            </w:r>
            <w:r>
              <w:rPr>
                <w:rFonts w:ascii="Times New Roman" w:hAnsi="Times New Roman" w:cs="Times New Roman"/>
                <w:sz w:val="20"/>
                <w:szCs w:val="20"/>
              </w:rPr>
              <w:t>, відмовився від укладення договору про закупівлю;</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shd w:val="clear" w:color="auto" w:fill="FFFFFF"/>
              </w:rPr>
              <w:t>якщо учасник протягом одного року до дати оприлюднення оголошення про проведення</w:t>
            </w:r>
            <w:r w:rsidR="006F75BC">
              <w:rPr>
                <w:rFonts w:ascii="Times New Roman" w:hAnsi="Times New Roman" w:cs="Times New Roman"/>
                <w:sz w:val="20"/>
                <w:szCs w:val="20"/>
                <w:lang w:eastAsia="uk-UA"/>
              </w:rPr>
              <w:t xml:space="preserve"> відкритих торгів</w:t>
            </w:r>
            <w:r>
              <w:rPr>
                <w:rFonts w:ascii="Times New Roman" w:hAnsi="Times New Roman" w:cs="Times New Roman"/>
                <w:sz w:val="20"/>
                <w:szCs w:val="20"/>
                <w:shd w:val="clear" w:color="auto" w:fill="FFFFFF"/>
              </w:rPr>
              <w:t xml:space="preserve"> відмовився від підписання договору про закупівлю більше двох разів із замовник</w:t>
            </w:r>
            <w:r w:rsidR="006F75BC">
              <w:rPr>
                <w:rFonts w:ascii="Times New Roman" w:hAnsi="Times New Roman" w:cs="Times New Roman"/>
                <w:sz w:val="20"/>
                <w:szCs w:val="20"/>
                <w:shd w:val="clear" w:color="auto" w:fill="FFFFFF"/>
              </w:rPr>
              <w:t xml:space="preserve">ом, який проводить таку </w:t>
            </w:r>
            <w:r>
              <w:rPr>
                <w:rFonts w:ascii="Times New Roman" w:hAnsi="Times New Roman" w:cs="Times New Roman"/>
                <w:sz w:val="20"/>
                <w:szCs w:val="20"/>
                <w:shd w:val="clear" w:color="auto" w:fill="FFFFFF"/>
              </w:rPr>
              <w:t xml:space="preserve"> закупівлю.</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У разі незгоди Учасника з істотними умовами договору 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така, що не відповідає вимогам Замовника.</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D4345" w:rsidRDefault="00CD4345" w:rsidP="00DB2CF9">
            <w:pPr>
              <w:widowControl w:val="0"/>
              <w:spacing w:after="0" w:line="240" w:lineRule="auto"/>
              <w:jc w:val="both"/>
              <w:rPr>
                <w:rFonts w:ascii="Times New Roman" w:hAnsi="Times New Roman" w:cs="Times New Roman"/>
                <w:sz w:val="20"/>
                <w:szCs w:val="20"/>
                <w:lang w:eastAsia="uk-UA"/>
              </w:rPr>
            </w:pPr>
            <w:r>
              <w:rPr>
                <w:rFonts w:ascii="Times New Roman" w:hAnsi="Times New Roman" w:cs="Times New Roman"/>
                <w:sz w:val="20"/>
                <w:szCs w:val="2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w:t>
            </w:r>
            <w:r w:rsidR="00DB2CF9">
              <w:rPr>
                <w:rFonts w:ascii="Times New Roman" w:hAnsi="Times New Roman" w:cs="Times New Roman"/>
                <w:sz w:val="20"/>
                <w:szCs w:val="20"/>
                <w:lang w:eastAsia="uk-UA"/>
              </w:rPr>
              <w:t xml:space="preserve"> відкритих торгів</w:t>
            </w:r>
            <w:r>
              <w:rPr>
                <w:rFonts w:ascii="Times New Roman" w:hAnsi="Times New Roman" w:cs="Times New Roman"/>
                <w:sz w:val="20"/>
                <w:szCs w:val="20"/>
              </w:rPr>
              <w:t>,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D4345" w:rsidTr="00CD4345">
        <w:trPr>
          <w:trHeight w:val="429"/>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D4345" w:rsidRDefault="00CD4345">
            <w:pPr>
              <w:widowControl w:val="0"/>
              <w:spacing w:after="0" w:line="240" w:lineRule="auto"/>
              <w:ind w:hanging="21"/>
              <w:contextualSpacing/>
              <w:jc w:val="center"/>
              <w:rPr>
                <w:rFonts w:ascii="Times New Roman" w:hAnsi="Times New Roman" w:cs="Times New Roman"/>
                <w:sz w:val="20"/>
                <w:szCs w:val="20"/>
              </w:rPr>
            </w:pPr>
            <w:r>
              <w:rPr>
                <w:rFonts w:ascii="Times New Roman" w:hAnsi="Times New Roman" w:cs="Times New Roman"/>
                <w:sz w:val="20"/>
                <w:szCs w:val="20"/>
              </w:rPr>
              <w:t xml:space="preserve">Розділ VI. </w:t>
            </w:r>
            <w:r>
              <w:rPr>
                <w:rFonts w:ascii="Times New Roman" w:hAnsi="Times New Roman" w:cs="Times New Roman"/>
                <w:sz w:val="20"/>
                <w:szCs w:val="20"/>
                <w:bdr w:val="none" w:sz="0" w:space="0" w:color="auto" w:frame="1"/>
                <w:lang w:eastAsia="uk-UA"/>
              </w:rPr>
              <w:t xml:space="preserve">Результати закупівлі та укладання договору </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tcPr>
          <w:p w:rsidR="00CD4345" w:rsidRDefault="00CD434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Відміна </w:t>
            </w:r>
            <w:r w:rsidR="00DB2CF9">
              <w:rPr>
                <w:rFonts w:ascii="Times New Roman" w:hAnsi="Times New Roman" w:cs="Times New Roman"/>
                <w:sz w:val="20"/>
                <w:szCs w:val="20"/>
                <w:lang w:eastAsia="uk-UA"/>
              </w:rPr>
              <w:t>відкритих торгів</w:t>
            </w:r>
          </w:p>
          <w:p w:rsidR="00CD4345" w:rsidRDefault="00CD4345">
            <w:pPr>
              <w:widowControl w:val="0"/>
              <w:spacing w:after="0" w:line="240" w:lineRule="auto"/>
              <w:contextualSpacing/>
              <w:rPr>
                <w:rFonts w:ascii="Times New Roman" w:hAnsi="Times New Roman" w:cs="Times New Roman"/>
                <w:sz w:val="20"/>
                <w:szCs w:val="20"/>
                <w:lang w:eastAsia="uk-UA"/>
              </w:rPr>
            </w:pPr>
          </w:p>
        </w:tc>
        <w:tc>
          <w:tcPr>
            <w:tcW w:w="6089" w:type="dxa"/>
            <w:tcBorders>
              <w:top w:val="single" w:sz="4" w:space="0" w:color="auto"/>
              <w:left w:val="single" w:sz="4" w:space="0" w:color="auto"/>
              <w:bottom w:val="single" w:sz="4" w:space="0" w:color="auto"/>
              <w:right w:val="single" w:sz="4" w:space="0" w:color="auto"/>
            </w:tcBorders>
            <w:hideMark/>
          </w:tcPr>
          <w:p w:rsidR="00CD4345" w:rsidRDefault="00DB2CF9">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 xml:space="preserve">Замовник відміняє закупівлю </w:t>
            </w:r>
            <w:r>
              <w:rPr>
                <w:rFonts w:ascii="Times New Roman" w:hAnsi="Times New Roman" w:cs="Times New Roman"/>
                <w:sz w:val="20"/>
                <w:szCs w:val="20"/>
                <w:lang w:eastAsia="uk-UA"/>
              </w:rPr>
              <w:t>відкрити</w:t>
            </w:r>
            <w:r w:rsidR="00442AFF">
              <w:rPr>
                <w:rFonts w:ascii="Times New Roman" w:hAnsi="Times New Roman" w:cs="Times New Roman"/>
                <w:sz w:val="20"/>
                <w:szCs w:val="20"/>
                <w:lang w:eastAsia="uk-UA"/>
              </w:rPr>
              <w:t>х</w:t>
            </w:r>
            <w:r>
              <w:rPr>
                <w:rFonts w:ascii="Times New Roman" w:hAnsi="Times New Roman" w:cs="Times New Roman"/>
                <w:sz w:val="20"/>
                <w:szCs w:val="20"/>
                <w:lang w:eastAsia="uk-UA"/>
              </w:rPr>
              <w:t xml:space="preserve"> торгі</w:t>
            </w:r>
            <w:r w:rsidR="00442AFF">
              <w:rPr>
                <w:rFonts w:ascii="Times New Roman" w:hAnsi="Times New Roman" w:cs="Times New Roman"/>
                <w:sz w:val="20"/>
                <w:szCs w:val="20"/>
                <w:lang w:eastAsia="uk-UA"/>
              </w:rPr>
              <w:t>в</w:t>
            </w:r>
            <w:r w:rsidR="00CD4345">
              <w:rPr>
                <w:rFonts w:ascii="Times New Roman" w:hAnsi="Times New Roman" w:cs="Times New Roman"/>
                <w:sz w:val="20"/>
                <w:szCs w:val="20"/>
              </w:rPr>
              <w:t xml:space="preserve"> в разі:</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1) відсутності подальшої потреби в закупівлі товарів, робіт і послуг;</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2) неможливості усунення порушень, що виникли через виявлені порушення законодавства з питань публічних закупівель;</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3) скорочення видатків на здійснення закупівлі товарів, робіт і послуг.</w:t>
            </w:r>
          </w:p>
          <w:p w:rsidR="00CD4345" w:rsidRDefault="00442AFF">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lang w:eastAsia="uk-UA"/>
              </w:rPr>
              <w:t>Відкрити</w:t>
            </w:r>
            <w:r>
              <w:rPr>
                <w:rFonts w:ascii="Times New Roman" w:hAnsi="Times New Roman" w:cs="Times New Roman"/>
                <w:sz w:val="20"/>
                <w:szCs w:val="20"/>
                <w:lang w:eastAsia="uk-UA"/>
              </w:rPr>
              <w:t xml:space="preserve"> </w:t>
            </w:r>
            <w:proofErr w:type="spellStart"/>
            <w:r>
              <w:rPr>
                <w:rFonts w:ascii="Times New Roman" w:hAnsi="Times New Roman" w:cs="Times New Roman"/>
                <w:sz w:val="20"/>
                <w:szCs w:val="20"/>
                <w:lang w:eastAsia="uk-UA"/>
              </w:rPr>
              <w:t>торгі</w:t>
            </w:r>
            <w:proofErr w:type="spellEnd"/>
            <w:r>
              <w:rPr>
                <w:rFonts w:ascii="Times New Roman" w:hAnsi="Times New Roman" w:cs="Times New Roman"/>
                <w:sz w:val="20"/>
                <w:szCs w:val="20"/>
              </w:rPr>
              <w:t xml:space="preserve"> </w:t>
            </w:r>
            <w:r w:rsidR="00CD4345">
              <w:rPr>
                <w:rFonts w:ascii="Times New Roman" w:hAnsi="Times New Roman" w:cs="Times New Roman"/>
                <w:sz w:val="20"/>
                <w:szCs w:val="20"/>
              </w:rPr>
              <w:t>автоматично відміняється електронною системою закупівель у разі:</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1) відхилення всіх пропозицій;</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2) відсутності пропозицій учасників для участі в ній.</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Повідомлення про відміну закупівлі оприлюднюється в електронній системі закупівель:</w:t>
            </w:r>
          </w:p>
          <w:p w:rsidR="00CD4345" w:rsidRDefault="00CD4345" w:rsidP="00CD4345">
            <w:pPr>
              <w:widowControl w:val="0"/>
              <w:numPr>
                <w:ilvl w:val="0"/>
                <w:numId w:val="25"/>
              </w:numPr>
              <w:suppressAutoHyphens/>
              <w:autoSpaceDE w:val="0"/>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замовником протягом одного робочого дня з дня прийняття замовником відповідного рішення;</w:t>
            </w:r>
          </w:p>
          <w:p w:rsidR="00CD4345" w:rsidRDefault="00CD4345" w:rsidP="00CD4345">
            <w:pPr>
              <w:widowControl w:val="0"/>
              <w:numPr>
                <w:ilvl w:val="0"/>
                <w:numId w:val="25"/>
              </w:numPr>
              <w:suppressAutoHyphens/>
              <w:autoSpaceDE w:val="0"/>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 xml:space="preserve">електронною системою закупівель протягом одного робочого дня з дня автоматичної відміни </w:t>
            </w:r>
            <w:r w:rsidR="00442AFF">
              <w:rPr>
                <w:rFonts w:ascii="Times New Roman" w:hAnsi="Times New Roman" w:cs="Times New Roman"/>
                <w:sz w:val="20"/>
                <w:szCs w:val="20"/>
                <w:lang w:eastAsia="uk-UA"/>
              </w:rPr>
              <w:t>відкритих торгів</w:t>
            </w:r>
            <w:r w:rsidR="00442AFF">
              <w:rPr>
                <w:rFonts w:ascii="Times New Roman" w:hAnsi="Times New Roman" w:cs="Times New Roman"/>
                <w:sz w:val="20"/>
                <w:szCs w:val="20"/>
              </w:rPr>
              <w:t xml:space="preserve"> </w:t>
            </w:r>
            <w:r>
              <w:rPr>
                <w:rFonts w:ascii="Times New Roman" w:hAnsi="Times New Roman" w:cs="Times New Roman"/>
                <w:sz w:val="20"/>
                <w:szCs w:val="20"/>
              </w:rPr>
              <w:t>внаслідок відхилення всіх пропозицій згідно з </w:t>
            </w:r>
            <w:hyperlink r:id="rId10" w:anchor="n1181" w:history="1">
              <w:r>
                <w:rPr>
                  <w:rStyle w:val="ac"/>
                  <w:rFonts w:ascii="Times New Roman" w:hAnsi="Times New Roman" w:cs="Times New Roman"/>
                  <w:sz w:val="20"/>
                  <w:szCs w:val="20"/>
                </w:rPr>
                <w:t>частиною тринадцятою</w:t>
              </w:r>
            </w:hyperlink>
            <w:r>
              <w:rPr>
                <w:rFonts w:ascii="Times New Roman" w:hAnsi="Times New Roman" w:cs="Times New Roman"/>
                <w:sz w:val="20"/>
                <w:szCs w:val="20"/>
              </w:rPr>
              <w:t> цієї статті або відсутності пропозицій учасників для участі у ній.</w:t>
            </w:r>
          </w:p>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D4345" w:rsidTr="00CD4345">
        <w:trPr>
          <w:trHeight w:val="1208"/>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Строк укладання договору </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rsidP="00442AFF">
            <w:pPr>
              <w:widowControl w:val="0"/>
              <w:spacing w:after="0" w:line="240" w:lineRule="auto"/>
              <w:jc w:val="both"/>
              <w:rPr>
                <w:rFonts w:ascii="Times New Roman" w:hAnsi="Times New Roman" w:cs="Times New Roman"/>
                <w:sz w:val="20"/>
                <w:szCs w:val="20"/>
                <w:lang w:eastAsia="uk-UA"/>
              </w:rPr>
            </w:pPr>
            <w:r>
              <w:rPr>
                <w:rFonts w:ascii="Times New Roman" w:hAnsi="Times New Roman" w:cs="Times New Roman"/>
                <w:sz w:val="20"/>
                <w:szCs w:val="20"/>
                <w:shd w:val="clear" w:color="auto" w:fill="FFFFFF"/>
              </w:rPr>
              <w:t>Замовник може укласти договір про закупівлю з учасником, який визнаний переможцем</w:t>
            </w:r>
            <w:r w:rsidR="00442AFF">
              <w:rPr>
                <w:rFonts w:ascii="Times New Roman" w:hAnsi="Times New Roman" w:cs="Times New Roman"/>
                <w:sz w:val="20"/>
                <w:szCs w:val="20"/>
                <w:lang w:eastAsia="uk-UA"/>
              </w:rPr>
              <w:t xml:space="preserve"> </w:t>
            </w:r>
            <w:r w:rsidR="00442AFF">
              <w:rPr>
                <w:rFonts w:ascii="Times New Roman" w:hAnsi="Times New Roman" w:cs="Times New Roman"/>
                <w:sz w:val="20"/>
                <w:szCs w:val="20"/>
                <w:lang w:eastAsia="uk-UA"/>
              </w:rPr>
              <w:t>відкритих торгів</w:t>
            </w:r>
            <w:r>
              <w:rPr>
                <w:rFonts w:ascii="Times New Roman" w:hAnsi="Times New Roman" w:cs="Times New Roman"/>
                <w:sz w:val="20"/>
                <w:szCs w:val="20"/>
                <w:shd w:val="clear" w:color="auto" w:fill="FFFFFF"/>
              </w:rPr>
              <w:t>, на наступний день після оприлюднення повідомлення про намір укласти договір про закупівлю, але не пізніше ніж через 20 днів</w:t>
            </w:r>
            <w:r>
              <w:rPr>
                <w:rFonts w:ascii="Times New Roman" w:hAnsi="Times New Roman" w:cs="Times New Roman"/>
                <w:sz w:val="20"/>
                <w:szCs w:val="20"/>
              </w:rPr>
              <w:t>.</w:t>
            </w:r>
          </w:p>
        </w:tc>
      </w:tr>
      <w:tr w:rsidR="00CD4345" w:rsidRP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3</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Проект договору про закупівлю </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Проект договору про закупівлю наведений у </w:t>
            </w:r>
            <w:r>
              <w:rPr>
                <w:rFonts w:ascii="Times New Roman" w:hAnsi="Times New Roman" w:cs="Times New Roman"/>
                <w:sz w:val="20"/>
                <w:szCs w:val="20"/>
              </w:rPr>
              <w:br/>
              <w:t xml:space="preserve">Додатку 5 до цієї документації. </w:t>
            </w:r>
          </w:p>
          <w:p w:rsidR="00CD4345" w:rsidRDefault="00CD4345">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rPr>
              <w:t>Для підтвердження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Істотні умови, що обов’язково включаються до договору про закупівлю</w:t>
            </w:r>
          </w:p>
        </w:tc>
        <w:tc>
          <w:tcPr>
            <w:tcW w:w="6089" w:type="dxa"/>
            <w:tcBorders>
              <w:top w:val="single" w:sz="4" w:space="0" w:color="auto"/>
              <w:left w:val="single" w:sz="4" w:space="0" w:color="auto"/>
              <w:bottom w:val="single" w:sz="4" w:space="0" w:color="auto"/>
              <w:right w:val="single" w:sz="4" w:space="0" w:color="auto"/>
            </w:tcBorders>
          </w:tcPr>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Договір про закупівлю укладається відповідно до норм </w:t>
            </w:r>
            <w:hyperlink r:id="rId11" w:tgtFrame="_blank" w:history="1">
              <w:r>
                <w:rPr>
                  <w:rStyle w:val="ac"/>
                  <w:rFonts w:ascii="Times New Roman" w:hAnsi="Times New Roman" w:cs="Times New Roman"/>
                  <w:sz w:val="20"/>
                  <w:szCs w:val="20"/>
                </w:rPr>
                <w:t>Цивільного</w:t>
              </w:r>
            </w:hyperlink>
            <w:r>
              <w:rPr>
                <w:rFonts w:ascii="Times New Roman" w:hAnsi="Times New Roman" w:cs="Times New Roman"/>
                <w:sz w:val="20"/>
                <w:szCs w:val="20"/>
              </w:rPr>
              <w:t> та </w:t>
            </w:r>
            <w:hyperlink r:id="rId12" w:tgtFrame="_blank" w:history="1">
              <w:r>
                <w:rPr>
                  <w:rStyle w:val="ac"/>
                  <w:rFonts w:ascii="Times New Roman" w:hAnsi="Times New Roman" w:cs="Times New Roman"/>
                  <w:sz w:val="20"/>
                  <w:szCs w:val="20"/>
                </w:rPr>
                <w:t>Господарського</w:t>
              </w:r>
            </w:hyperlink>
            <w:r>
              <w:rPr>
                <w:rFonts w:ascii="Times New Roman" w:hAnsi="Times New Roman" w:cs="Times New Roman"/>
                <w:sz w:val="20"/>
                <w:szCs w:val="20"/>
              </w:rPr>
              <w:t> кодексів України з урахуванням особливостей, визначених цим Законом.</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Істотні умови договору, що обов’язково включаються до договору про закупівлю:</w:t>
            </w:r>
          </w:p>
          <w:p w:rsidR="00CD4345" w:rsidRDefault="00CD4345" w:rsidP="00CD4345">
            <w:pPr>
              <w:widowControl w:val="0"/>
              <w:numPr>
                <w:ilvl w:val="0"/>
                <w:numId w:val="25"/>
              </w:numPr>
              <w:suppressAutoHyphens/>
              <w:autoSpaceDE w:val="0"/>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ціна договору;</w:t>
            </w:r>
          </w:p>
          <w:p w:rsidR="00CD4345" w:rsidRDefault="00CD4345" w:rsidP="00CD4345">
            <w:pPr>
              <w:widowControl w:val="0"/>
              <w:numPr>
                <w:ilvl w:val="0"/>
                <w:numId w:val="25"/>
              </w:numPr>
              <w:suppressAutoHyphens/>
              <w:autoSpaceDE w:val="0"/>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предмет договору;</w:t>
            </w:r>
          </w:p>
          <w:p w:rsidR="00CD4345" w:rsidRDefault="00CD4345" w:rsidP="00CD4345">
            <w:pPr>
              <w:widowControl w:val="0"/>
              <w:numPr>
                <w:ilvl w:val="0"/>
                <w:numId w:val="25"/>
              </w:numPr>
              <w:suppressAutoHyphens/>
              <w:autoSpaceDE w:val="0"/>
              <w:spacing w:after="0" w:line="240" w:lineRule="auto"/>
              <w:ind w:right="113"/>
              <w:contextualSpacing/>
              <w:jc w:val="both"/>
              <w:rPr>
                <w:rFonts w:ascii="Times New Roman" w:hAnsi="Times New Roman" w:cs="Times New Roman"/>
                <w:sz w:val="20"/>
                <w:szCs w:val="20"/>
              </w:rPr>
            </w:pPr>
            <w:r>
              <w:rPr>
                <w:rFonts w:ascii="Times New Roman" w:hAnsi="Times New Roman" w:cs="Times New Roman"/>
                <w:sz w:val="20"/>
                <w:szCs w:val="20"/>
              </w:rPr>
              <w:t>строк дії договору.</w:t>
            </w:r>
          </w:p>
          <w:p w:rsidR="00CD4345" w:rsidRDefault="00CD4345">
            <w:pPr>
              <w:spacing w:after="0" w:line="240" w:lineRule="auto"/>
              <w:ind w:left="34" w:right="113"/>
              <w:contextualSpacing/>
              <w:jc w:val="both"/>
              <w:rPr>
                <w:rFonts w:ascii="Times New Roman" w:hAnsi="Times New Roman" w:cs="Times New Roman"/>
                <w:sz w:val="20"/>
                <w:szCs w:val="20"/>
              </w:rPr>
            </w:pPr>
            <w:r>
              <w:rPr>
                <w:rFonts w:ascii="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Pr>
                <w:rFonts w:ascii="Times New Roman" w:hAnsi="Times New Roman" w:cs="Times New Roman"/>
                <w:sz w:val="20"/>
                <w:szCs w:val="20"/>
              </w:rPr>
              <w:t>;</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 xml:space="preserve">4) продовження строку дії договору про закупівлю та строку </w:t>
            </w:r>
            <w:r>
              <w:rPr>
                <w:rFonts w:ascii="Times New Roman" w:hAnsi="Times New Roman" w:cs="Times New Roman"/>
                <w:sz w:val="20"/>
                <w:szCs w:val="20"/>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0"/>
                <w:szCs w:val="20"/>
              </w:rPr>
              <w:t>Platts</w:t>
            </w:r>
            <w:proofErr w:type="spellEnd"/>
            <w:r>
              <w:rPr>
                <w:rFonts w:ascii="Times New Roman" w:hAnsi="Times New Roman" w:cs="Times New Roman"/>
                <w:sz w:val="20"/>
                <w:szCs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D4345" w:rsidRDefault="00CD4345">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8) зміни умов у зв’язку із застосуванням положень </w:t>
            </w:r>
            <w:hyperlink r:id="rId13" w:anchor="n1778" w:history="1">
              <w:r>
                <w:rPr>
                  <w:rStyle w:val="ac"/>
                  <w:rFonts w:ascii="Times New Roman" w:hAnsi="Times New Roman" w:cs="Times New Roman"/>
                  <w:sz w:val="20"/>
                  <w:szCs w:val="20"/>
                </w:rPr>
                <w:t>частини шостої</w:t>
              </w:r>
            </w:hyperlink>
            <w:r>
              <w:rPr>
                <w:rFonts w:ascii="Times New Roman" w:hAnsi="Times New Roman" w:cs="Times New Roman"/>
                <w:sz w:val="20"/>
                <w:szCs w:val="20"/>
              </w:rPr>
              <w:t xml:space="preserve"> статті 41 Закону.</w:t>
            </w:r>
          </w:p>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Учасник повинен надати у складі пропозиції гарантійний лист щодо погодження з істотними умовами договору та / або підписаний проект  договору.</w:t>
            </w:r>
          </w:p>
          <w:p w:rsidR="00CD4345" w:rsidRDefault="00CD4345">
            <w:pPr>
              <w:widowControl w:val="0"/>
              <w:spacing w:after="0" w:line="240" w:lineRule="auto"/>
              <w:contextualSpacing/>
              <w:jc w:val="both"/>
              <w:rPr>
                <w:rFonts w:ascii="Times New Roman" w:hAnsi="Times New Roman" w:cs="Times New Roman"/>
                <w:sz w:val="20"/>
                <w:szCs w:val="20"/>
              </w:rPr>
            </w:pPr>
          </w:p>
        </w:tc>
      </w:tr>
      <w:tr w:rsidR="00CD4345" w:rsidRP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Дії замовника при відмові переможця торгів підписати договір про закупівлю</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ind w:firstLine="566"/>
              <w:jc w:val="both"/>
              <w:rPr>
                <w:rFonts w:ascii="Times New Roman" w:hAnsi="Times New Roman" w:cs="Times New Roman"/>
                <w:sz w:val="20"/>
                <w:szCs w:val="20"/>
              </w:rPr>
            </w:pPr>
            <w:r>
              <w:rPr>
                <w:rFonts w:ascii="Times New Roman" w:hAnsi="Times New Roman" w:cs="Times New Roman"/>
                <w:sz w:val="20"/>
                <w:szCs w:val="20"/>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CD4345" w:rsidTr="00CD4345">
        <w:trPr>
          <w:trHeight w:val="522"/>
        </w:trPr>
        <w:tc>
          <w:tcPr>
            <w:tcW w:w="570"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325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rPr>
                <w:rFonts w:ascii="Times New Roman" w:hAnsi="Times New Roman" w:cs="Times New Roman"/>
                <w:sz w:val="20"/>
                <w:szCs w:val="20"/>
                <w:lang w:eastAsia="uk-UA"/>
              </w:rPr>
            </w:pPr>
            <w:r>
              <w:rPr>
                <w:rFonts w:ascii="Times New Roman" w:hAnsi="Times New Roman" w:cs="Times New Roman"/>
                <w:sz w:val="20"/>
                <w:szCs w:val="20"/>
                <w:lang w:eastAsia="uk-UA"/>
              </w:rPr>
              <w:t xml:space="preserve">Забезпечення виконання договору про закупівлю </w:t>
            </w:r>
          </w:p>
        </w:tc>
        <w:tc>
          <w:tcPr>
            <w:tcW w:w="6089" w:type="dxa"/>
            <w:tcBorders>
              <w:top w:val="single" w:sz="4" w:space="0" w:color="auto"/>
              <w:left w:val="single" w:sz="4" w:space="0" w:color="auto"/>
              <w:bottom w:val="single" w:sz="4" w:space="0" w:color="auto"/>
              <w:right w:val="single" w:sz="4" w:space="0" w:color="auto"/>
            </w:tcBorders>
            <w:hideMark/>
          </w:tcPr>
          <w:p w:rsidR="00CD4345" w:rsidRDefault="00CD4345">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Не вимагається</w:t>
            </w:r>
          </w:p>
        </w:tc>
      </w:tr>
    </w:tbl>
    <w:p w:rsidR="00C02BBC" w:rsidRPr="005C572E" w:rsidRDefault="00C02BBC"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02BBC" w:rsidRPr="005C572E" w:rsidRDefault="00C02BBC" w:rsidP="00C02BBC">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E52ECA" w:rsidRDefault="00E52ECA"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2E5EB8" w:rsidRDefault="002E5EB8" w:rsidP="004855D2">
      <w:pPr>
        <w:spacing w:after="0" w:line="240" w:lineRule="auto"/>
        <w:jc w:val="right"/>
        <w:rPr>
          <w:rFonts w:ascii="Times New Roman" w:hAnsi="Times New Roman" w:cs="Times New Roman"/>
          <w:sz w:val="20"/>
          <w:szCs w:val="20"/>
        </w:rPr>
      </w:pPr>
    </w:p>
    <w:p w:rsidR="005C572E" w:rsidRDefault="005C572E" w:rsidP="004855D2">
      <w:pPr>
        <w:spacing w:after="0" w:line="240" w:lineRule="auto"/>
        <w:jc w:val="right"/>
        <w:rPr>
          <w:rFonts w:ascii="Times New Roman" w:hAnsi="Times New Roman" w:cs="Times New Roman"/>
          <w:sz w:val="20"/>
          <w:szCs w:val="20"/>
        </w:rPr>
      </w:pPr>
    </w:p>
    <w:p w:rsidR="005C572E" w:rsidRDefault="005C572E" w:rsidP="004855D2">
      <w:pPr>
        <w:spacing w:after="0" w:line="240" w:lineRule="auto"/>
        <w:jc w:val="right"/>
        <w:rPr>
          <w:rFonts w:ascii="Times New Roman" w:hAnsi="Times New Roman" w:cs="Times New Roman"/>
          <w:sz w:val="20"/>
          <w:szCs w:val="20"/>
        </w:rPr>
      </w:pPr>
    </w:p>
    <w:p w:rsidR="005C572E" w:rsidRDefault="005C572E" w:rsidP="004855D2">
      <w:pPr>
        <w:spacing w:after="0" w:line="240" w:lineRule="auto"/>
        <w:jc w:val="right"/>
        <w:rPr>
          <w:rFonts w:ascii="Times New Roman" w:hAnsi="Times New Roman" w:cs="Times New Roman"/>
          <w:sz w:val="20"/>
          <w:szCs w:val="20"/>
        </w:rPr>
      </w:pPr>
    </w:p>
    <w:p w:rsidR="005C572E" w:rsidRDefault="005C572E" w:rsidP="004855D2">
      <w:pPr>
        <w:spacing w:after="0" w:line="240" w:lineRule="auto"/>
        <w:jc w:val="right"/>
        <w:rPr>
          <w:rFonts w:ascii="Times New Roman" w:hAnsi="Times New Roman" w:cs="Times New Roman"/>
          <w:sz w:val="20"/>
          <w:szCs w:val="20"/>
        </w:rPr>
      </w:pPr>
    </w:p>
    <w:p w:rsidR="005C572E" w:rsidRDefault="005C572E" w:rsidP="004855D2">
      <w:pPr>
        <w:spacing w:after="0" w:line="240" w:lineRule="auto"/>
        <w:jc w:val="right"/>
        <w:rPr>
          <w:rFonts w:ascii="Times New Roman" w:hAnsi="Times New Roman" w:cs="Times New Roman"/>
          <w:sz w:val="20"/>
          <w:szCs w:val="20"/>
        </w:rPr>
      </w:pPr>
    </w:p>
    <w:p w:rsidR="005C572E" w:rsidRDefault="005C572E" w:rsidP="004855D2">
      <w:pPr>
        <w:spacing w:after="0" w:line="240" w:lineRule="auto"/>
        <w:jc w:val="right"/>
        <w:rPr>
          <w:rFonts w:ascii="Times New Roman" w:hAnsi="Times New Roman" w:cs="Times New Roman"/>
          <w:sz w:val="20"/>
          <w:szCs w:val="20"/>
        </w:rPr>
      </w:pPr>
    </w:p>
    <w:p w:rsidR="005C572E" w:rsidRDefault="005C572E" w:rsidP="004855D2">
      <w:pPr>
        <w:spacing w:after="0" w:line="240" w:lineRule="auto"/>
        <w:jc w:val="right"/>
        <w:rPr>
          <w:rFonts w:ascii="Times New Roman" w:hAnsi="Times New Roman" w:cs="Times New Roman"/>
          <w:sz w:val="20"/>
          <w:szCs w:val="20"/>
        </w:rPr>
      </w:pPr>
    </w:p>
    <w:p w:rsidR="005C572E" w:rsidRDefault="005C572E" w:rsidP="004855D2">
      <w:pPr>
        <w:spacing w:after="0" w:line="240" w:lineRule="auto"/>
        <w:jc w:val="right"/>
        <w:rPr>
          <w:rFonts w:ascii="Times New Roman" w:hAnsi="Times New Roman" w:cs="Times New Roman"/>
          <w:sz w:val="20"/>
          <w:szCs w:val="20"/>
        </w:rPr>
      </w:pPr>
    </w:p>
    <w:p w:rsidR="005C572E" w:rsidRDefault="005C572E" w:rsidP="004855D2">
      <w:pPr>
        <w:spacing w:after="0" w:line="240" w:lineRule="auto"/>
        <w:jc w:val="right"/>
        <w:rPr>
          <w:rFonts w:ascii="Times New Roman" w:hAnsi="Times New Roman" w:cs="Times New Roman"/>
          <w:sz w:val="20"/>
          <w:szCs w:val="20"/>
        </w:rPr>
      </w:pPr>
    </w:p>
    <w:p w:rsidR="005C572E" w:rsidRDefault="005C572E" w:rsidP="004855D2">
      <w:pPr>
        <w:spacing w:after="0" w:line="240" w:lineRule="auto"/>
        <w:jc w:val="right"/>
        <w:rPr>
          <w:rFonts w:ascii="Times New Roman" w:hAnsi="Times New Roman" w:cs="Times New Roman"/>
          <w:sz w:val="20"/>
          <w:szCs w:val="20"/>
        </w:rPr>
      </w:pPr>
    </w:p>
    <w:p w:rsidR="005C572E" w:rsidRDefault="005C572E" w:rsidP="004855D2">
      <w:pPr>
        <w:spacing w:after="0" w:line="240" w:lineRule="auto"/>
        <w:jc w:val="right"/>
        <w:rPr>
          <w:rFonts w:ascii="Times New Roman" w:hAnsi="Times New Roman" w:cs="Times New Roman"/>
          <w:sz w:val="20"/>
          <w:szCs w:val="20"/>
        </w:rPr>
      </w:pPr>
    </w:p>
    <w:p w:rsidR="005C572E" w:rsidRDefault="005C572E" w:rsidP="004855D2">
      <w:pPr>
        <w:spacing w:after="0" w:line="240" w:lineRule="auto"/>
        <w:jc w:val="right"/>
        <w:rPr>
          <w:rFonts w:ascii="Times New Roman" w:hAnsi="Times New Roman" w:cs="Times New Roman"/>
          <w:sz w:val="20"/>
          <w:szCs w:val="20"/>
        </w:rPr>
      </w:pPr>
    </w:p>
    <w:p w:rsidR="005C572E" w:rsidRPr="005C572E" w:rsidRDefault="005C572E" w:rsidP="004855D2">
      <w:pPr>
        <w:spacing w:after="0" w:line="240" w:lineRule="auto"/>
        <w:jc w:val="right"/>
        <w:rPr>
          <w:rFonts w:ascii="Times New Roman" w:hAnsi="Times New Roman" w:cs="Times New Roman"/>
          <w:sz w:val="20"/>
          <w:szCs w:val="20"/>
        </w:rPr>
      </w:pPr>
    </w:p>
    <w:p w:rsidR="005C572E" w:rsidRPr="005C572E" w:rsidRDefault="005C572E" w:rsidP="004855D2">
      <w:pPr>
        <w:spacing w:after="0" w:line="240" w:lineRule="auto"/>
        <w:jc w:val="right"/>
        <w:rPr>
          <w:rFonts w:ascii="Times New Roman" w:hAnsi="Times New Roman" w:cs="Times New Roman"/>
          <w:sz w:val="20"/>
          <w:szCs w:val="20"/>
        </w:rPr>
      </w:pPr>
    </w:p>
    <w:p w:rsidR="004855D2" w:rsidRPr="005C572E" w:rsidRDefault="004855D2" w:rsidP="005C572E">
      <w:pPr>
        <w:spacing w:after="0" w:line="240" w:lineRule="auto"/>
        <w:jc w:val="right"/>
        <w:rPr>
          <w:rFonts w:ascii="Times New Roman" w:hAnsi="Times New Roman" w:cs="Times New Roman"/>
          <w:sz w:val="20"/>
          <w:szCs w:val="20"/>
        </w:rPr>
      </w:pPr>
      <w:r w:rsidRPr="005C572E">
        <w:rPr>
          <w:rFonts w:ascii="Times New Roman" w:hAnsi="Times New Roman" w:cs="Times New Roman"/>
          <w:sz w:val="20"/>
          <w:szCs w:val="20"/>
        </w:rPr>
        <w:t>ДОДАТОК 1</w:t>
      </w:r>
    </w:p>
    <w:p w:rsidR="00AD0F16" w:rsidRPr="005C572E" w:rsidRDefault="00AD0F16" w:rsidP="005C572E">
      <w:pPr>
        <w:spacing w:after="0" w:line="240" w:lineRule="auto"/>
        <w:jc w:val="center"/>
        <w:rPr>
          <w:rFonts w:ascii="Times New Roman" w:hAnsi="Times New Roman" w:cs="Times New Roman"/>
          <w:sz w:val="20"/>
          <w:szCs w:val="20"/>
          <w:lang w:val="ru-RU"/>
        </w:rPr>
      </w:pPr>
      <w:r w:rsidRPr="005C572E">
        <w:rPr>
          <w:rFonts w:ascii="Times New Roman" w:hAnsi="Times New Roman" w:cs="Times New Roman"/>
          <w:sz w:val="20"/>
          <w:szCs w:val="20"/>
        </w:rPr>
        <w:t>ТЕХНІЧНІ, ЯКІСНІ ТА ІНШІ ХАРАКТЕРИСТИКИ ПРЕДМЕТА ЗАКУПІВЛІ</w:t>
      </w:r>
    </w:p>
    <w:tbl>
      <w:tblPr>
        <w:tblpPr w:leftFromText="180" w:rightFromText="180" w:vertAnchor="text" w:horzAnchor="margin" w:tblpXSpec="center" w:tblpY="379"/>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109"/>
        <w:gridCol w:w="8086"/>
        <w:gridCol w:w="980"/>
      </w:tblGrid>
      <w:tr w:rsidR="004855D2" w:rsidRPr="005C572E" w:rsidTr="005C572E">
        <w:trPr>
          <w:trHeight w:val="451"/>
        </w:trPr>
        <w:tc>
          <w:tcPr>
            <w:tcW w:w="558" w:type="dxa"/>
            <w:shd w:val="clear" w:color="auto" w:fill="auto"/>
          </w:tcPr>
          <w:p w:rsidR="0089716B" w:rsidRPr="005C572E" w:rsidRDefault="0089716B" w:rsidP="005C572E">
            <w:pPr>
              <w:spacing w:after="0" w:line="240" w:lineRule="auto"/>
              <w:jc w:val="center"/>
              <w:rPr>
                <w:rFonts w:ascii="Times New Roman" w:hAnsi="Times New Roman" w:cs="Times New Roman"/>
                <w:sz w:val="20"/>
                <w:szCs w:val="20"/>
                <w:lang w:eastAsia="uk-UA"/>
              </w:rPr>
            </w:pPr>
            <w:r w:rsidRPr="005C572E">
              <w:rPr>
                <w:rFonts w:ascii="Times New Roman" w:hAnsi="Times New Roman" w:cs="Times New Roman"/>
                <w:sz w:val="20"/>
                <w:szCs w:val="20"/>
                <w:lang w:eastAsia="uk-UA"/>
              </w:rPr>
              <w:t>№ п\п</w:t>
            </w:r>
          </w:p>
        </w:tc>
        <w:tc>
          <w:tcPr>
            <w:tcW w:w="1109" w:type="dxa"/>
            <w:shd w:val="clear" w:color="auto" w:fill="auto"/>
          </w:tcPr>
          <w:p w:rsidR="0089716B" w:rsidRPr="005C572E" w:rsidRDefault="0089716B" w:rsidP="005C572E">
            <w:pPr>
              <w:widowControl w:val="0"/>
              <w:suppressAutoHyphens/>
              <w:spacing w:after="0" w:line="240" w:lineRule="auto"/>
              <w:ind w:left="-227" w:firstLine="227"/>
              <w:jc w:val="center"/>
              <w:rPr>
                <w:rFonts w:ascii="Times New Roman" w:hAnsi="Times New Roman" w:cs="Times New Roman"/>
                <w:sz w:val="20"/>
                <w:szCs w:val="20"/>
              </w:rPr>
            </w:pPr>
            <w:r w:rsidRPr="005C572E">
              <w:rPr>
                <w:rFonts w:ascii="Times New Roman" w:hAnsi="Times New Roman" w:cs="Times New Roman"/>
                <w:sz w:val="20"/>
                <w:szCs w:val="20"/>
              </w:rPr>
              <w:t>Найменування</w:t>
            </w:r>
          </w:p>
        </w:tc>
        <w:tc>
          <w:tcPr>
            <w:tcW w:w="8086" w:type="dxa"/>
            <w:shd w:val="clear" w:color="auto" w:fill="auto"/>
          </w:tcPr>
          <w:p w:rsidR="0089716B" w:rsidRPr="005C572E" w:rsidRDefault="0089716B" w:rsidP="005C572E">
            <w:pPr>
              <w:widowControl w:val="0"/>
              <w:suppressAutoHyphens/>
              <w:spacing w:after="0" w:line="240" w:lineRule="auto"/>
              <w:jc w:val="center"/>
              <w:rPr>
                <w:rFonts w:ascii="Times New Roman" w:hAnsi="Times New Roman" w:cs="Times New Roman"/>
                <w:sz w:val="20"/>
                <w:szCs w:val="20"/>
              </w:rPr>
            </w:pPr>
            <w:r w:rsidRPr="005C572E">
              <w:rPr>
                <w:rFonts w:ascii="Times New Roman" w:hAnsi="Times New Roman" w:cs="Times New Roman"/>
                <w:sz w:val="20"/>
                <w:szCs w:val="20"/>
              </w:rPr>
              <w:t>Технічні вимоги</w:t>
            </w:r>
          </w:p>
        </w:tc>
        <w:tc>
          <w:tcPr>
            <w:tcW w:w="980" w:type="dxa"/>
            <w:shd w:val="clear" w:color="auto" w:fill="auto"/>
          </w:tcPr>
          <w:p w:rsidR="0089716B" w:rsidRPr="005C572E" w:rsidRDefault="0089716B" w:rsidP="005C572E">
            <w:pPr>
              <w:widowControl w:val="0"/>
              <w:suppressAutoHyphens/>
              <w:spacing w:after="0" w:line="240" w:lineRule="auto"/>
              <w:ind w:right="175"/>
              <w:jc w:val="center"/>
              <w:rPr>
                <w:rFonts w:ascii="Times New Roman" w:hAnsi="Times New Roman" w:cs="Times New Roman"/>
                <w:sz w:val="20"/>
                <w:szCs w:val="20"/>
              </w:rPr>
            </w:pPr>
            <w:r w:rsidRPr="005C572E">
              <w:rPr>
                <w:rFonts w:ascii="Times New Roman" w:hAnsi="Times New Roman" w:cs="Times New Roman"/>
                <w:sz w:val="20"/>
                <w:szCs w:val="20"/>
              </w:rPr>
              <w:t>Кількість</w:t>
            </w:r>
          </w:p>
        </w:tc>
      </w:tr>
      <w:tr w:rsidR="008E6705" w:rsidRPr="005C572E" w:rsidTr="005C572E">
        <w:trPr>
          <w:trHeight w:val="3928"/>
        </w:trPr>
        <w:tc>
          <w:tcPr>
            <w:tcW w:w="558" w:type="dxa"/>
            <w:shd w:val="clear" w:color="auto" w:fill="auto"/>
          </w:tcPr>
          <w:p w:rsidR="008E6705" w:rsidRPr="005C572E" w:rsidRDefault="008E6705" w:rsidP="005C572E">
            <w:pPr>
              <w:spacing w:after="0" w:line="240" w:lineRule="auto"/>
              <w:jc w:val="center"/>
              <w:rPr>
                <w:rFonts w:ascii="Times New Roman" w:hAnsi="Times New Roman" w:cs="Times New Roman"/>
                <w:sz w:val="20"/>
                <w:szCs w:val="20"/>
                <w:lang w:eastAsia="uk-UA"/>
              </w:rPr>
            </w:pPr>
            <w:r w:rsidRPr="005C572E">
              <w:rPr>
                <w:rFonts w:ascii="Times New Roman" w:hAnsi="Times New Roman" w:cs="Times New Roman"/>
                <w:sz w:val="20"/>
                <w:szCs w:val="20"/>
                <w:lang w:eastAsia="uk-UA"/>
              </w:rPr>
              <w:t>1</w:t>
            </w:r>
          </w:p>
        </w:tc>
        <w:tc>
          <w:tcPr>
            <w:tcW w:w="1109" w:type="dxa"/>
            <w:shd w:val="clear" w:color="auto" w:fill="auto"/>
          </w:tcPr>
          <w:p w:rsidR="008E6705" w:rsidRPr="005C572E" w:rsidRDefault="008E6705" w:rsidP="005C572E">
            <w:pPr>
              <w:spacing w:after="0" w:line="240" w:lineRule="auto"/>
              <w:rPr>
                <w:rFonts w:ascii="Times New Roman" w:hAnsi="Times New Roman" w:cs="Times New Roman"/>
                <w:sz w:val="20"/>
                <w:szCs w:val="20"/>
              </w:rPr>
            </w:pPr>
            <w:r w:rsidRPr="005C572E">
              <w:rPr>
                <w:rFonts w:ascii="Times New Roman" w:hAnsi="Times New Roman" w:cs="Times New Roman"/>
                <w:sz w:val="20"/>
                <w:szCs w:val="20"/>
              </w:rPr>
              <w:t>Сир кисломолочний жирністю від 9 %</w:t>
            </w:r>
          </w:p>
        </w:tc>
        <w:tc>
          <w:tcPr>
            <w:tcW w:w="8086" w:type="dxa"/>
            <w:shd w:val="clear" w:color="auto" w:fill="auto"/>
          </w:tcPr>
          <w:p w:rsidR="008E6705" w:rsidRPr="005C572E" w:rsidRDefault="008E6705" w:rsidP="005C572E">
            <w:pPr>
              <w:suppressAutoHyphens/>
              <w:spacing w:after="0" w:line="240" w:lineRule="auto"/>
              <w:jc w:val="both"/>
              <w:rPr>
                <w:rFonts w:ascii="Times New Roman" w:hAnsi="Times New Roman" w:cs="Times New Roman"/>
                <w:sz w:val="20"/>
                <w:szCs w:val="20"/>
              </w:rPr>
            </w:pPr>
            <w:r w:rsidRPr="005C572E">
              <w:rPr>
                <w:rFonts w:ascii="Times New Roman" w:hAnsi="Times New Roman" w:cs="Times New Roman"/>
                <w:sz w:val="20"/>
                <w:szCs w:val="20"/>
              </w:rPr>
              <w:t xml:space="preserve">Сир кисломолочний повинен відповідати вимогам ДСТУ  4554-2006. </w:t>
            </w:r>
          </w:p>
          <w:p w:rsidR="008E6705" w:rsidRPr="005C572E" w:rsidRDefault="008E6705" w:rsidP="005C572E">
            <w:pPr>
              <w:suppressAutoHyphens/>
              <w:spacing w:after="0" w:line="240" w:lineRule="auto"/>
              <w:jc w:val="both"/>
              <w:rPr>
                <w:rFonts w:ascii="Times New Roman" w:hAnsi="Times New Roman" w:cs="Times New Roman"/>
                <w:sz w:val="20"/>
                <w:szCs w:val="20"/>
              </w:rPr>
            </w:pPr>
            <w:r w:rsidRPr="005C572E">
              <w:rPr>
                <w:rFonts w:ascii="Times New Roman" w:hAnsi="Times New Roman" w:cs="Times New Roman"/>
                <w:sz w:val="20"/>
                <w:szCs w:val="20"/>
              </w:rPr>
              <w:t xml:space="preserve">Сир кисломолочний  9% фасований  - білковий кисломолочний продукт, який повинен  містити переважно казеїн та сироваткові білки, який виробляють сквашуванням молока </w:t>
            </w:r>
            <w:proofErr w:type="spellStart"/>
            <w:r w:rsidRPr="005C572E">
              <w:rPr>
                <w:rFonts w:ascii="Times New Roman" w:hAnsi="Times New Roman" w:cs="Times New Roman"/>
                <w:sz w:val="20"/>
                <w:szCs w:val="20"/>
              </w:rPr>
              <w:t>заквашувальними</w:t>
            </w:r>
            <w:proofErr w:type="spellEnd"/>
            <w:r w:rsidRPr="005C572E">
              <w:rPr>
                <w:rFonts w:ascii="Times New Roman" w:hAnsi="Times New Roman" w:cs="Times New Roman"/>
                <w:sz w:val="20"/>
                <w:szCs w:val="20"/>
              </w:rPr>
              <w:t xml:space="preserve"> препаратами із застосуванням способів кислотної або кислотно-сичужної коагуляції білка. Консистенція та зовнішній вигляд - м’яка, мазка або розсипчаста; дозволено незначна </w:t>
            </w:r>
            <w:proofErr w:type="spellStart"/>
            <w:r w:rsidRPr="005C572E">
              <w:rPr>
                <w:rFonts w:ascii="Times New Roman" w:hAnsi="Times New Roman" w:cs="Times New Roman"/>
                <w:sz w:val="20"/>
                <w:szCs w:val="20"/>
              </w:rPr>
              <w:t>крупинчастість</w:t>
            </w:r>
            <w:proofErr w:type="spellEnd"/>
            <w:r w:rsidRPr="005C572E">
              <w:rPr>
                <w:rFonts w:ascii="Times New Roman" w:hAnsi="Times New Roman" w:cs="Times New Roman"/>
                <w:sz w:val="20"/>
                <w:szCs w:val="20"/>
              </w:rPr>
              <w:t xml:space="preserve"> та незначне виділення сироватки. Смак та запах - характерний кисломолочний, без сторонніх присмаків і запахів. Колір - білий або з кремовим відтінком, рівномірний за всією масою. Вміст </w:t>
            </w:r>
            <w:proofErr w:type="spellStart"/>
            <w:r w:rsidRPr="005C572E">
              <w:rPr>
                <w:rFonts w:ascii="Times New Roman" w:hAnsi="Times New Roman" w:cs="Times New Roman"/>
                <w:sz w:val="20"/>
                <w:szCs w:val="20"/>
              </w:rPr>
              <w:t>мікотоксинів</w:t>
            </w:r>
            <w:proofErr w:type="spellEnd"/>
            <w:r w:rsidRPr="005C572E">
              <w:rPr>
                <w:rFonts w:ascii="Times New Roman" w:hAnsi="Times New Roman" w:cs="Times New Roman"/>
                <w:sz w:val="20"/>
                <w:szCs w:val="20"/>
              </w:rPr>
              <w:t xml:space="preserve">, антибіотиків, гормональних препаратів, пестицидів та радіонуклідів у кисломолочному сирі не повинен перевищувати норм, передбачених </w:t>
            </w:r>
            <w:proofErr w:type="spellStart"/>
            <w:r w:rsidRPr="005C572E">
              <w:rPr>
                <w:rFonts w:ascii="Times New Roman" w:hAnsi="Times New Roman" w:cs="Times New Roman"/>
                <w:sz w:val="20"/>
                <w:szCs w:val="20"/>
              </w:rPr>
              <w:t>МБТиСН</w:t>
            </w:r>
            <w:proofErr w:type="spellEnd"/>
            <w:r w:rsidRPr="005C572E">
              <w:rPr>
                <w:rFonts w:ascii="Times New Roman" w:hAnsi="Times New Roman" w:cs="Times New Roman"/>
                <w:sz w:val="20"/>
                <w:szCs w:val="20"/>
              </w:rPr>
              <w:t xml:space="preserve"> № 5061, </w:t>
            </w:r>
            <w:proofErr w:type="spellStart"/>
            <w:r w:rsidRPr="005C572E">
              <w:rPr>
                <w:rFonts w:ascii="Times New Roman" w:hAnsi="Times New Roman" w:cs="Times New Roman"/>
                <w:sz w:val="20"/>
                <w:szCs w:val="20"/>
              </w:rPr>
              <w:t>ДСанПін</w:t>
            </w:r>
            <w:proofErr w:type="spellEnd"/>
            <w:r w:rsidRPr="005C572E">
              <w:rPr>
                <w:rFonts w:ascii="Times New Roman" w:hAnsi="Times New Roman" w:cs="Times New Roman"/>
                <w:sz w:val="20"/>
                <w:szCs w:val="20"/>
              </w:rPr>
              <w:t xml:space="preserve"> 8.8.1.2.3.4-000. Кисломолочний сир пакувати у споживчу тару масою нетто від 100 г: </w:t>
            </w:r>
          </w:p>
          <w:p w:rsidR="008E6705" w:rsidRPr="005C572E" w:rsidRDefault="008E6705" w:rsidP="005C572E">
            <w:pPr>
              <w:suppressAutoHyphens/>
              <w:spacing w:after="0" w:line="240" w:lineRule="auto"/>
              <w:jc w:val="both"/>
              <w:rPr>
                <w:rFonts w:ascii="Times New Roman" w:hAnsi="Times New Roman" w:cs="Times New Roman"/>
                <w:sz w:val="20"/>
                <w:szCs w:val="20"/>
              </w:rPr>
            </w:pPr>
            <w:r w:rsidRPr="005C572E">
              <w:rPr>
                <w:rFonts w:ascii="Times New Roman" w:hAnsi="Times New Roman" w:cs="Times New Roman"/>
                <w:sz w:val="20"/>
                <w:szCs w:val="20"/>
              </w:rPr>
              <w:t>-</w:t>
            </w:r>
            <w:r w:rsidRPr="005C572E">
              <w:rPr>
                <w:rFonts w:ascii="Times New Roman" w:hAnsi="Times New Roman" w:cs="Times New Roman"/>
                <w:sz w:val="20"/>
                <w:szCs w:val="20"/>
              </w:rPr>
              <w:tab/>
              <w:t>пергамент марки В згідно з ГОСТ 1341;</w:t>
            </w:r>
          </w:p>
          <w:p w:rsidR="008E6705" w:rsidRPr="005C572E" w:rsidRDefault="008E6705" w:rsidP="005C572E">
            <w:pPr>
              <w:suppressAutoHyphens/>
              <w:spacing w:after="0" w:line="240" w:lineRule="auto"/>
              <w:jc w:val="both"/>
              <w:rPr>
                <w:rFonts w:ascii="Times New Roman" w:hAnsi="Times New Roman" w:cs="Times New Roman"/>
                <w:sz w:val="20"/>
                <w:szCs w:val="20"/>
              </w:rPr>
            </w:pPr>
            <w:r w:rsidRPr="005C572E">
              <w:rPr>
                <w:rFonts w:ascii="Times New Roman" w:hAnsi="Times New Roman" w:cs="Times New Roman"/>
                <w:sz w:val="20"/>
                <w:szCs w:val="20"/>
              </w:rPr>
              <w:t>-</w:t>
            </w:r>
            <w:r w:rsidRPr="005C572E">
              <w:rPr>
                <w:rFonts w:ascii="Times New Roman" w:hAnsi="Times New Roman" w:cs="Times New Roman"/>
                <w:sz w:val="20"/>
                <w:szCs w:val="20"/>
              </w:rPr>
              <w:tab/>
            </w:r>
            <w:proofErr w:type="spellStart"/>
            <w:r w:rsidRPr="005C572E">
              <w:rPr>
                <w:rFonts w:ascii="Times New Roman" w:hAnsi="Times New Roman" w:cs="Times New Roman"/>
                <w:sz w:val="20"/>
                <w:szCs w:val="20"/>
              </w:rPr>
              <w:t>кашировану</w:t>
            </w:r>
            <w:proofErr w:type="spellEnd"/>
            <w:r w:rsidRPr="005C572E">
              <w:rPr>
                <w:rFonts w:ascii="Times New Roman" w:hAnsi="Times New Roman" w:cs="Times New Roman"/>
                <w:sz w:val="20"/>
                <w:szCs w:val="20"/>
              </w:rPr>
              <w:t xml:space="preserve"> алюмінієву фольгу згідно з ДСТУ ГОСТ 745;</w:t>
            </w:r>
          </w:p>
          <w:p w:rsidR="008E6705" w:rsidRPr="005C572E" w:rsidRDefault="008E6705" w:rsidP="005C572E">
            <w:pPr>
              <w:suppressAutoHyphens/>
              <w:spacing w:after="0" w:line="240" w:lineRule="auto"/>
              <w:jc w:val="both"/>
              <w:rPr>
                <w:rFonts w:ascii="Times New Roman" w:hAnsi="Times New Roman" w:cs="Times New Roman"/>
                <w:sz w:val="20"/>
                <w:szCs w:val="20"/>
              </w:rPr>
            </w:pPr>
            <w:r w:rsidRPr="005C572E">
              <w:rPr>
                <w:rFonts w:ascii="Times New Roman" w:hAnsi="Times New Roman" w:cs="Times New Roman"/>
                <w:sz w:val="20"/>
                <w:szCs w:val="20"/>
              </w:rPr>
              <w:t>-</w:t>
            </w:r>
            <w:r w:rsidRPr="005C572E">
              <w:rPr>
                <w:rFonts w:ascii="Times New Roman" w:hAnsi="Times New Roman" w:cs="Times New Roman"/>
                <w:sz w:val="20"/>
                <w:szCs w:val="20"/>
              </w:rPr>
              <w:tab/>
              <w:t>поліетиленову плівку, стаканчики з полімерного або комбінованого матеріалу вітчизняного виробництва згідно з чинними нормативними документами.</w:t>
            </w:r>
          </w:p>
          <w:p w:rsidR="008E6705" w:rsidRPr="005C572E" w:rsidRDefault="008E6705" w:rsidP="005C572E">
            <w:pPr>
              <w:suppressAutoHyphens/>
              <w:spacing w:after="0" w:line="240" w:lineRule="auto"/>
              <w:jc w:val="both"/>
              <w:rPr>
                <w:rFonts w:ascii="Times New Roman" w:hAnsi="Times New Roman" w:cs="Times New Roman"/>
                <w:sz w:val="20"/>
                <w:szCs w:val="20"/>
              </w:rPr>
            </w:pPr>
            <w:r w:rsidRPr="005C572E">
              <w:rPr>
                <w:rFonts w:ascii="Times New Roman" w:hAnsi="Times New Roman" w:cs="Times New Roman"/>
                <w:sz w:val="20"/>
                <w:szCs w:val="20"/>
              </w:rPr>
              <w:t>На момент поставки термін придатності до споживання товару повинен складати не менше, ніж 85 % до загального терміну придатності до споживання вказаного на упаковці.</w:t>
            </w:r>
          </w:p>
        </w:tc>
        <w:tc>
          <w:tcPr>
            <w:tcW w:w="980" w:type="dxa"/>
            <w:shd w:val="clear" w:color="auto" w:fill="auto"/>
          </w:tcPr>
          <w:p w:rsidR="008E6705" w:rsidRPr="005C572E" w:rsidRDefault="008E6705" w:rsidP="002E5EB8">
            <w:pPr>
              <w:spacing w:after="0" w:line="240" w:lineRule="auto"/>
              <w:rPr>
                <w:rFonts w:ascii="Times New Roman" w:hAnsi="Times New Roman" w:cs="Times New Roman"/>
                <w:sz w:val="20"/>
                <w:szCs w:val="20"/>
                <w:lang w:eastAsia="uk-UA"/>
              </w:rPr>
            </w:pPr>
            <w:r w:rsidRPr="005C572E">
              <w:rPr>
                <w:rFonts w:ascii="Times New Roman" w:hAnsi="Times New Roman" w:cs="Times New Roman"/>
                <w:sz w:val="20"/>
                <w:szCs w:val="20"/>
                <w:lang w:eastAsia="uk-UA"/>
              </w:rPr>
              <w:t>1</w:t>
            </w:r>
            <w:r w:rsidR="002E5EB8">
              <w:rPr>
                <w:rFonts w:ascii="Times New Roman" w:hAnsi="Times New Roman" w:cs="Times New Roman"/>
                <w:sz w:val="20"/>
                <w:szCs w:val="20"/>
                <w:lang w:eastAsia="uk-UA"/>
              </w:rPr>
              <w:t>4</w:t>
            </w:r>
            <w:r w:rsidRPr="005C572E">
              <w:rPr>
                <w:rFonts w:ascii="Times New Roman" w:hAnsi="Times New Roman" w:cs="Times New Roman"/>
                <w:sz w:val="20"/>
                <w:szCs w:val="20"/>
                <w:lang w:eastAsia="uk-UA"/>
              </w:rPr>
              <w:t>00 кг</w:t>
            </w:r>
          </w:p>
        </w:tc>
      </w:tr>
      <w:tr w:rsidR="002E5EB8" w:rsidRPr="005C572E" w:rsidTr="00F15101">
        <w:trPr>
          <w:trHeight w:val="1819"/>
        </w:trPr>
        <w:tc>
          <w:tcPr>
            <w:tcW w:w="558" w:type="dxa"/>
            <w:shd w:val="clear" w:color="auto" w:fill="auto"/>
          </w:tcPr>
          <w:p w:rsidR="002E5EB8" w:rsidRPr="005C572E" w:rsidRDefault="002E5EB8" w:rsidP="005C572E">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2</w:t>
            </w:r>
          </w:p>
        </w:tc>
        <w:tc>
          <w:tcPr>
            <w:tcW w:w="1109" w:type="dxa"/>
            <w:shd w:val="clear" w:color="auto" w:fill="auto"/>
          </w:tcPr>
          <w:p w:rsidR="002E5EB8" w:rsidRPr="005C572E" w:rsidRDefault="002E5EB8" w:rsidP="005C572E">
            <w:pPr>
              <w:spacing w:line="240" w:lineRule="auto"/>
              <w:rPr>
                <w:rFonts w:ascii="Times New Roman" w:hAnsi="Times New Roman" w:cs="Times New Roman"/>
                <w:sz w:val="20"/>
                <w:szCs w:val="20"/>
              </w:rPr>
            </w:pPr>
            <w:r>
              <w:rPr>
                <w:rFonts w:ascii="Times New Roman" w:hAnsi="Times New Roman" w:cs="Times New Roman"/>
                <w:sz w:val="20"/>
                <w:szCs w:val="20"/>
              </w:rPr>
              <w:t xml:space="preserve">Сир </w:t>
            </w:r>
            <w:proofErr w:type="spellStart"/>
            <w:r>
              <w:rPr>
                <w:rFonts w:ascii="Times New Roman" w:hAnsi="Times New Roman" w:cs="Times New Roman"/>
                <w:sz w:val="20"/>
                <w:szCs w:val="20"/>
              </w:rPr>
              <w:t>мякий</w:t>
            </w:r>
            <w:proofErr w:type="spellEnd"/>
          </w:p>
        </w:tc>
        <w:tc>
          <w:tcPr>
            <w:tcW w:w="8086" w:type="dxa"/>
            <w:shd w:val="clear" w:color="auto" w:fill="auto"/>
          </w:tcPr>
          <w:p w:rsidR="00F15101" w:rsidRDefault="00F15101" w:rsidP="00F15101">
            <w:pPr>
              <w:spacing w:after="0" w:line="240" w:lineRule="auto"/>
            </w:pPr>
            <w:r w:rsidRPr="002E5EB8">
              <w:rPr>
                <w:rFonts w:ascii="Times New Roman" w:eastAsia="Times New Roman" w:hAnsi="Times New Roman" w:cs="Times New Roman"/>
                <w:sz w:val="20"/>
                <w:szCs w:val="20"/>
              </w:rPr>
              <w:t>Зовнішній вигляд</w:t>
            </w:r>
            <w:r w:rsidRPr="00F15101">
              <w:rPr>
                <w:rFonts w:ascii="Times New Roman" w:eastAsia="Times New Roman" w:hAnsi="Times New Roman" w:cs="Times New Roman"/>
                <w:sz w:val="20"/>
                <w:szCs w:val="20"/>
              </w:rPr>
              <w:t xml:space="preserve"> </w:t>
            </w:r>
            <w:r w:rsidRPr="002E5EB8">
              <w:rPr>
                <w:rFonts w:ascii="Times New Roman" w:eastAsia="Times New Roman" w:hAnsi="Times New Roman" w:cs="Times New Roman"/>
                <w:sz w:val="20"/>
                <w:szCs w:val="20"/>
              </w:rPr>
              <w:t>Поверхня чиста без</w:t>
            </w:r>
            <w:r w:rsidRPr="00F15101">
              <w:rPr>
                <w:rFonts w:ascii="Times New Roman" w:eastAsia="Times New Roman" w:hAnsi="Times New Roman" w:cs="Times New Roman"/>
                <w:sz w:val="20"/>
                <w:szCs w:val="20"/>
              </w:rPr>
              <w:t xml:space="preserve"> </w:t>
            </w:r>
            <w:r w:rsidRPr="002E5EB8">
              <w:rPr>
                <w:rFonts w:ascii="Times New Roman" w:eastAsia="Times New Roman" w:hAnsi="Times New Roman" w:cs="Times New Roman"/>
                <w:sz w:val="20"/>
                <w:szCs w:val="20"/>
              </w:rPr>
              <w:t>механічних ушкоджень, пружна, може мати відбиток перфорації</w:t>
            </w:r>
            <w:r w:rsidRPr="00F15101">
              <w:rPr>
                <w:rFonts w:ascii="Times New Roman" w:eastAsia="Times New Roman" w:hAnsi="Times New Roman" w:cs="Times New Roman"/>
                <w:sz w:val="20"/>
                <w:szCs w:val="20"/>
              </w:rPr>
              <w:t xml:space="preserve">. </w:t>
            </w:r>
            <w:r w:rsidRPr="002E5EB8">
              <w:rPr>
                <w:rFonts w:ascii="Times New Roman" w:eastAsia="Times New Roman" w:hAnsi="Times New Roman" w:cs="Times New Roman"/>
                <w:sz w:val="20"/>
                <w:szCs w:val="20"/>
              </w:rPr>
              <w:t>Смак і запах</w:t>
            </w:r>
            <w:r w:rsidRPr="00F15101">
              <w:rPr>
                <w:rFonts w:ascii="Times New Roman" w:eastAsia="Times New Roman" w:hAnsi="Times New Roman" w:cs="Times New Roman"/>
                <w:sz w:val="20"/>
                <w:szCs w:val="20"/>
              </w:rPr>
              <w:t xml:space="preserve"> </w:t>
            </w:r>
            <w:r w:rsidRPr="002E5EB8">
              <w:rPr>
                <w:rFonts w:ascii="Times New Roman" w:eastAsia="Times New Roman" w:hAnsi="Times New Roman" w:cs="Times New Roman"/>
                <w:sz w:val="20"/>
                <w:szCs w:val="20"/>
              </w:rPr>
              <w:t xml:space="preserve">Сирний, кисломолочний, без </w:t>
            </w:r>
            <w:proofErr w:type="spellStart"/>
            <w:r w:rsidRPr="002E5EB8">
              <w:rPr>
                <w:rFonts w:ascii="Times New Roman" w:eastAsia="Times New Roman" w:hAnsi="Times New Roman" w:cs="Times New Roman"/>
                <w:sz w:val="20"/>
                <w:szCs w:val="20"/>
              </w:rPr>
              <w:t>сторонн</w:t>
            </w:r>
            <w:r w:rsidRPr="002E5EB8">
              <w:rPr>
                <w:rFonts w:ascii="Times New Roman" w:eastAsia="Times New Roman" w:hAnsi="Times New Roman" w:cs="Times New Roman"/>
                <w:sz w:val="20"/>
                <w:szCs w:val="20"/>
                <w:lang w:val="ru-RU"/>
              </w:rPr>
              <w:t>іх</w:t>
            </w:r>
            <w:proofErr w:type="spellEnd"/>
            <w:r w:rsidRPr="002E5EB8">
              <w:rPr>
                <w:rFonts w:ascii="Times New Roman" w:eastAsia="Times New Roman" w:hAnsi="Times New Roman" w:cs="Times New Roman"/>
                <w:sz w:val="20"/>
                <w:szCs w:val="20"/>
                <w:lang w:val="ru-RU"/>
              </w:rPr>
              <w:t xml:space="preserve"> </w:t>
            </w:r>
            <w:proofErr w:type="spellStart"/>
            <w:r w:rsidRPr="002E5EB8">
              <w:rPr>
                <w:rFonts w:ascii="Times New Roman" w:eastAsia="Times New Roman" w:hAnsi="Times New Roman" w:cs="Times New Roman"/>
                <w:sz w:val="20"/>
                <w:szCs w:val="20"/>
                <w:lang w:val="ru-RU"/>
              </w:rPr>
              <w:t>присмаків</w:t>
            </w:r>
            <w:proofErr w:type="spellEnd"/>
            <w:r w:rsidRPr="002E5EB8">
              <w:rPr>
                <w:rFonts w:ascii="Times New Roman" w:eastAsia="Times New Roman" w:hAnsi="Times New Roman" w:cs="Times New Roman"/>
                <w:sz w:val="20"/>
                <w:szCs w:val="20"/>
                <w:lang w:val="ru-RU"/>
              </w:rPr>
              <w:t xml:space="preserve"> та </w:t>
            </w:r>
            <w:proofErr w:type="spellStart"/>
            <w:r w:rsidRPr="002E5EB8">
              <w:rPr>
                <w:rFonts w:ascii="Times New Roman" w:eastAsia="Times New Roman" w:hAnsi="Times New Roman" w:cs="Times New Roman"/>
                <w:sz w:val="20"/>
                <w:szCs w:val="20"/>
                <w:lang w:val="ru-RU"/>
              </w:rPr>
              <w:t>запахів</w:t>
            </w:r>
            <w:proofErr w:type="spellEnd"/>
            <w:r w:rsidRPr="002E5EB8">
              <w:rPr>
                <w:rFonts w:ascii="Times New Roman" w:eastAsia="Times New Roman" w:hAnsi="Times New Roman" w:cs="Times New Roman"/>
                <w:sz w:val="20"/>
                <w:szCs w:val="20"/>
                <w:lang w:val="ru-RU"/>
              </w:rPr>
              <w:t xml:space="preserve">, </w:t>
            </w:r>
            <w:proofErr w:type="spellStart"/>
            <w:r w:rsidRPr="002E5EB8">
              <w:rPr>
                <w:rFonts w:ascii="Times New Roman" w:eastAsia="Times New Roman" w:hAnsi="Times New Roman" w:cs="Times New Roman"/>
                <w:sz w:val="20"/>
                <w:szCs w:val="20"/>
                <w:lang w:val="ru-RU"/>
              </w:rPr>
              <w:t>властивий</w:t>
            </w:r>
            <w:proofErr w:type="spellEnd"/>
            <w:r w:rsidRPr="002E5EB8">
              <w:rPr>
                <w:rFonts w:ascii="Times New Roman" w:eastAsia="Times New Roman" w:hAnsi="Times New Roman" w:cs="Times New Roman"/>
                <w:sz w:val="20"/>
                <w:szCs w:val="20"/>
                <w:lang w:val="ru-RU"/>
              </w:rPr>
              <w:t xml:space="preserve"> конкретному </w:t>
            </w:r>
            <w:proofErr w:type="spellStart"/>
            <w:r w:rsidRPr="002E5EB8">
              <w:rPr>
                <w:rFonts w:ascii="Times New Roman" w:eastAsia="Times New Roman" w:hAnsi="Times New Roman" w:cs="Times New Roman"/>
                <w:sz w:val="20"/>
                <w:szCs w:val="20"/>
                <w:lang w:val="ru-RU"/>
              </w:rPr>
              <w:t>сиру</w:t>
            </w:r>
            <w:proofErr w:type="spellEnd"/>
            <w:r>
              <w:rPr>
                <w:rFonts w:ascii="Times New Roman" w:eastAsia="Times New Roman" w:hAnsi="Times New Roman" w:cs="Times New Roman"/>
                <w:sz w:val="20"/>
                <w:szCs w:val="20"/>
                <w:lang w:val="ru-RU"/>
              </w:rPr>
              <w:t xml:space="preserve"> </w:t>
            </w:r>
            <w:r w:rsidRPr="002E5EB8">
              <w:rPr>
                <w:rFonts w:ascii="Times New Roman" w:eastAsia="Times New Roman" w:hAnsi="Times New Roman" w:cs="Times New Roman"/>
                <w:sz w:val="20"/>
                <w:szCs w:val="20"/>
                <w:lang w:val="ru-RU"/>
              </w:rPr>
              <w:t xml:space="preserve">Дозволено: </w:t>
            </w:r>
            <w:proofErr w:type="spellStart"/>
            <w:r w:rsidRPr="002E5EB8">
              <w:rPr>
                <w:rFonts w:ascii="Times New Roman" w:eastAsia="Times New Roman" w:hAnsi="Times New Roman" w:cs="Times New Roman"/>
                <w:sz w:val="20"/>
                <w:szCs w:val="20"/>
                <w:lang w:val="ru-RU"/>
              </w:rPr>
              <w:t>злегка</w:t>
            </w:r>
            <w:proofErr w:type="spellEnd"/>
            <w:r w:rsidRPr="002E5EB8">
              <w:rPr>
                <w:rFonts w:ascii="Times New Roman" w:eastAsia="Times New Roman" w:hAnsi="Times New Roman" w:cs="Times New Roman"/>
                <w:sz w:val="20"/>
                <w:szCs w:val="20"/>
                <w:lang w:val="ru-RU"/>
              </w:rPr>
              <w:t xml:space="preserve"> </w:t>
            </w:r>
            <w:proofErr w:type="spellStart"/>
            <w:r w:rsidRPr="002E5EB8">
              <w:rPr>
                <w:rFonts w:ascii="Times New Roman" w:eastAsia="Times New Roman" w:hAnsi="Times New Roman" w:cs="Times New Roman"/>
                <w:sz w:val="20"/>
                <w:szCs w:val="20"/>
                <w:lang w:val="ru-RU"/>
              </w:rPr>
              <w:t>кислуватий</w:t>
            </w:r>
            <w:proofErr w:type="spellEnd"/>
            <w:r w:rsidRPr="002E5EB8">
              <w:rPr>
                <w:rFonts w:ascii="Times New Roman" w:eastAsia="Times New Roman" w:hAnsi="Times New Roman" w:cs="Times New Roman"/>
                <w:sz w:val="20"/>
                <w:szCs w:val="20"/>
                <w:lang w:val="ru-RU"/>
              </w:rPr>
              <w:t xml:space="preserve">, </w:t>
            </w:r>
            <w:proofErr w:type="spellStart"/>
            <w:r w:rsidRPr="002E5EB8">
              <w:rPr>
                <w:rFonts w:ascii="Times New Roman" w:eastAsia="Times New Roman" w:hAnsi="Times New Roman" w:cs="Times New Roman"/>
                <w:sz w:val="20"/>
                <w:szCs w:val="20"/>
                <w:lang w:val="ru-RU"/>
              </w:rPr>
              <w:t>гострий</w:t>
            </w:r>
            <w:proofErr w:type="spellEnd"/>
            <w:r w:rsidRPr="002E5EB8">
              <w:rPr>
                <w:rFonts w:ascii="Times New Roman" w:eastAsia="Times New Roman" w:hAnsi="Times New Roman" w:cs="Times New Roman"/>
                <w:sz w:val="20"/>
                <w:szCs w:val="20"/>
                <w:lang w:val="ru-RU"/>
              </w:rPr>
              <w:t xml:space="preserve">, </w:t>
            </w:r>
            <w:proofErr w:type="spellStart"/>
            <w:r w:rsidRPr="002E5EB8">
              <w:rPr>
                <w:rFonts w:ascii="Times New Roman" w:eastAsia="Times New Roman" w:hAnsi="Times New Roman" w:cs="Times New Roman"/>
                <w:sz w:val="20"/>
                <w:szCs w:val="20"/>
                <w:lang w:val="ru-RU"/>
              </w:rPr>
              <w:t>пікантний</w:t>
            </w:r>
            <w:proofErr w:type="spellEnd"/>
            <w:r w:rsidRPr="002E5EB8">
              <w:rPr>
                <w:rFonts w:ascii="Times New Roman" w:eastAsia="Times New Roman" w:hAnsi="Times New Roman" w:cs="Times New Roman"/>
                <w:sz w:val="20"/>
                <w:szCs w:val="20"/>
                <w:lang w:val="ru-RU"/>
              </w:rPr>
              <w:t xml:space="preserve">, </w:t>
            </w:r>
            <w:proofErr w:type="spellStart"/>
            <w:r w:rsidRPr="002E5EB8">
              <w:rPr>
                <w:rFonts w:ascii="Times New Roman" w:eastAsia="Times New Roman" w:hAnsi="Times New Roman" w:cs="Times New Roman"/>
                <w:sz w:val="20"/>
                <w:szCs w:val="20"/>
                <w:lang w:val="ru-RU"/>
              </w:rPr>
              <w:t>аміачний</w:t>
            </w:r>
            <w:proofErr w:type="spellEnd"/>
            <w:r w:rsidRPr="002E5EB8">
              <w:rPr>
                <w:rFonts w:ascii="Times New Roman" w:eastAsia="Times New Roman" w:hAnsi="Times New Roman" w:cs="Times New Roman"/>
                <w:sz w:val="20"/>
                <w:szCs w:val="20"/>
                <w:lang w:val="ru-RU"/>
              </w:rPr>
              <w:t xml:space="preserve">, </w:t>
            </w:r>
            <w:proofErr w:type="spellStart"/>
            <w:r w:rsidRPr="002E5EB8">
              <w:rPr>
                <w:rFonts w:ascii="Times New Roman" w:eastAsia="Times New Roman" w:hAnsi="Times New Roman" w:cs="Times New Roman"/>
                <w:sz w:val="20"/>
                <w:szCs w:val="20"/>
                <w:lang w:val="ru-RU"/>
              </w:rPr>
              <w:t>солоний</w:t>
            </w:r>
            <w:proofErr w:type="spellEnd"/>
            <w:r w:rsidRPr="002E5EB8">
              <w:rPr>
                <w:rFonts w:ascii="Times New Roman" w:eastAsia="Times New Roman" w:hAnsi="Times New Roman" w:cs="Times New Roman"/>
                <w:sz w:val="20"/>
                <w:szCs w:val="20"/>
                <w:lang w:val="ru-RU"/>
              </w:rPr>
              <w:t xml:space="preserve"> з легкою </w:t>
            </w:r>
            <w:proofErr w:type="spellStart"/>
            <w:r w:rsidRPr="002E5EB8">
              <w:rPr>
                <w:rFonts w:ascii="Times New Roman" w:eastAsia="Times New Roman" w:hAnsi="Times New Roman" w:cs="Times New Roman"/>
                <w:sz w:val="20"/>
                <w:szCs w:val="20"/>
                <w:lang w:val="ru-RU"/>
              </w:rPr>
              <w:t>гіркотою</w:t>
            </w:r>
            <w:proofErr w:type="spellEnd"/>
            <w:r w:rsidRPr="00F15101">
              <w:rPr>
                <w:rFonts w:ascii="Times New Roman" w:eastAsia="Times New Roman" w:hAnsi="Times New Roman" w:cs="Times New Roman"/>
                <w:lang w:val="ru-RU"/>
              </w:rPr>
              <w:t xml:space="preserve">. </w:t>
            </w:r>
            <w:proofErr w:type="spellStart"/>
            <w:r w:rsidRPr="002E5EB8">
              <w:rPr>
                <w:rFonts w:ascii="Times New Roman" w:eastAsia="Times New Roman" w:hAnsi="Times New Roman" w:cs="Times New Roman"/>
                <w:lang w:val="ru-RU"/>
              </w:rPr>
              <w:t>Консистенція</w:t>
            </w:r>
            <w:proofErr w:type="spellEnd"/>
            <w:r w:rsidRPr="00F15101">
              <w:rPr>
                <w:rFonts w:ascii="Times New Roman" w:eastAsia="Times New Roman" w:hAnsi="Times New Roman" w:cs="Times New Roman"/>
                <w:lang w:val="ru-RU"/>
              </w:rPr>
              <w:t xml:space="preserve"> </w:t>
            </w:r>
            <w:r w:rsidRPr="002E5EB8">
              <w:rPr>
                <w:rFonts w:ascii="Times New Roman" w:eastAsia="Times New Roman" w:hAnsi="Times New Roman" w:cs="Times New Roman"/>
                <w:lang w:val="ru-RU"/>
              </w:rPr>
              <w:t xml:space="preserve">Дозволено: мазка, </w:t>
            </w:r>
            <w:proofErr w:type="spellStart"/>
            <w:r w:rsidRPr="002E5EB8">
              <w:rPr>
                <w:rFonts w:ascii="Times New Roman" w:eastAsia="Times New Roman" w:hAnsi="Times New Roman" w:cs="Times New Roman"/>
                <w:lang w:val="ru-RU"/>
              </w:rPr>
              <w:t>злегка</w:t>
            </w:r>
            <w:proofErr w:type="spellEnd"/>
            <w:r w:rsidRPr="002E5EB8">
              <w:rPr>
                <w:rFonts w:ascii="Times New Roman" w:eastAsia="Times New Roman" w:hAnsi="Times New Roman" w:cs="Times New Roman"/>
                <w:lang w:val="ru-RU"/>
              </w:rPr>
              <w:t xml:space="preserve"> </w:t>
            </w:r>
            <w:proofErr w:type="spellStart"/>
            <w:r w:rsidRPr="002E5EB8">
              <w:rPr>
                <w:rFonts w:ascii="Times New Roman" w:eastAsia="Times New Roman" w:hAnsi="Times New Roman" w:cs="Times New Roman"/>
                <w:lang w:val="ru-RU"/>
              </w:rPr>
              <w:t>ламка</w:t>
            </w:r>
            <w:proofErr w:type="spellEnd"/>
            <w:r w:rsidRPr="002E5EB8">
              <w:rPr>
                <w:rFonts w:ascii="Times New Roman" w:eastAsia="Times New Roman" w:hAnsi="Times New Roman" w:cs="Times New Roman"/>
                <w:lang w:val="ru-RU"/>
              </w:rPr>
              <w:t xml:space="preserve"> </w:t>
            </w:r>
            <w:proofErr w:type="spellStart"/>
            <w:r w:rsidRPr="002E5EB8">
              <w:rPr>
                <w:rFonts w:ascii="Times New Roman" w:eastAsia="Times New Roman" w:hAnsi="Times New Roman" w:cs="Times New Roman"/>
                <w:lang w:val="ru-RU"/>
              </w:rPr>
              <w:t>або</w:t>
            </w:r>
            <w:proofErr w:type="spellEnd"/>
            <w:r w:rsidRPr="002E5EB8">
              <w:rPr>
                <w:rFonts w:ascii="Times New Roman" w:eastAsia="Times New Roman" w:hAnsi="Times New Roman" w:cs="Times New Roman"/>
                <w:lang w:val="ru-RU"/>
              </w:rPr>
              <w:t xml:space="preserve"> </w:t>
            </w:r>
            <w:proofErr w:type="spellStart"/>
            <w:r w:rsidRPr="002E5EB8">
              <w:rPr>
                <w:rFonts w:ascii="Times New Roman" w:eastAsia="Times New Roman" w:hAnsi="Times New Roman" w:cs="Times New Roman"/>
                <w:lang w:val="ru-RU"/>
              </w:rPr>
              <w:t>крихка</w:t>
            </w:r>
            <w:proofErr w:type="spellEnd"/>
            <w:r w:rsidRPr="002E5EB8">
              <w:rPr>
                <w:rFonts w:ascii="Times New Roman" w:eastAsia="Times New Roman" w:hAnsi="Times New Roman" w:cs="Times New Roman"/>
                <w:lang w:val="ru-RU"/>
              </w:rPr>
              <w:t xml:space="preserve">, в </w:t>
            </w:r>
            <w:proofErr w:type="spellStart"/>
            <w:r w:rsidRPr="002E5EB8">
              <w:rPr>
                <w:rFonts w:ascii="Times New Roman" w:eastAsia="Times New Roman" w:hAnsi="Times New Roman" w:cs="Times New Roman"/>
                <w:lang w:val="ru-RU"/>
              </w:rPr>
              <w:t>міру</w:t>
            </w:r>
            <w:proofErr w:type="spellEnd"/>
            <w:r w:rsidRPr="002E5EB8">
              <w:rPr>
                <w:rFonts w:ascii="Times New Roman" w:eastAsia="Times New Roman" w:hAnsi="Times New Roman" w:cs="Times New Roman"/>
                <w:lang w:val="ru-RU"/>
              </w:rPr>
              <w:t xml:space="preserve"> </w:t>
            </w:r>
            <w:proofErr w:type="spellStart"/>
            <w:r w:rsidRPr="002E5EB8">
              <w:rPr>
                <w:rFonts w:ascii="Times New Roman" w:eastAsia="Times New Roman" w:hAnsi="Times New Roman" w:cs="Times New Roman"/>
                <w:lang w:val="ru-RU"/>
              </w:rPr>
              <w:t>щільна</w:t>
            </w:r>
            <w:proofErr w:type="spellEnd"/>
            <w:r w:rsidRPr="00F15101">
              <w:rPr>
                <w:rFonts w:ascii="Times New Roman" w:eastAsia="Times New Roman" w:hAnsi="Times New Roman" w:cs="Times New Roman"/>
                <w:lang w:val="ru-RU"/>
              </w:rPr>
              <w:t xml:space="preserve"> </w:t>
            </w:r>
            <w:proofErr w:type="spellStart"/>
            <w:r w:rsidRPr="002E5EB8">
              <w:rPr>
                <w:rFonts w:ascii="Times New Roman" w:eastAsia="Times New Roman" w:hAnsi="Times New Roman" w:cs="Times New Roman"/>
                <w:lang w:val="ru-RU"/>
              </w:rPr>
              <w:t>Колі</w:t>
            </w:r>
            <w:proofErr w:type="gramStart"/>
            <w:r w:rsidRPr="002E5EB8">
              <w:rPr>
                <w:rFonts w:ascii="Times New Roman" w:eastAsia="Times New Roman" w:hAnsi="Times New Roman" w:cs="Times New Roman"/>
                <w:lang w:val="ru-RU"/>
              </w:rPr>
              <w:t>р</w:t>
            </w:r>
            <w:proofErr w:type="spellEnd"/>
            <w:proofErr w:type="gramEnd"/>
            <w:r w:rsidRPr="002E5EB8">
              <w:rPr>
                <w:rFonts w:ascii="Times New Roman" w:eastAsia="Times New Roman" w:hAnsi="Times New Roman" w:cs="Times New Roman"/>
                <w:lang w:val="ru-RU"/>
              </w:rPr>
              <w:t xml:space="preserve"> </w:t>
            </w:r>
            <w:proofErr w:type="spellStart"/>
            <w:r w:rsidRPr="002E5EB8">
              <w:rPr>
                <w:rFonts w:ascii="Times New Roman" w:eastAsia="Times New Roman" w:hAnsi="Times New Roman" w:cs="Times New Roman"/>
                <w:lang w:val="ru-RU"/>
              </w:rPr>
              <w:t>тіста</w:t>
            </w:r>
            <w:proofErr w:type="spellEnd"/>
            <w:r w:rsidRPr="00F15101">
              <w:rPr>
                <w:rFonts w:ascii="Times New Roman" w:eastAsia="Times New Roman" w:hAnsi="Times New Roman" w:cs="Times New Roman"/>
                <w:lang w:val="ru-RU"/>
              </w:rPr>
              <w:t xml:space="preserve"> </w:t>
            </w:r>
            <w:proofErr w:type="spellStart"/>
            <w:r w:rsidRPr="002E5EB8">
              <w:rPr>
                <w:rFonts w:ascii="Times New Roman" w:eastAsia="Times New Roman" w:hAnsi="Times New Roman" w:cs="Times New Roman"/>
                <w:lang w:val="ru-RU"/>
              </w:rPr>
              <w:t>Від</w:t>
            </w:r>
            <w:proofErr w:type="spellEnd"/>
            <w:r w:rsidRPr="002E5EB8">
              <w:rPr>
                <w:rFonts w:ascii="Times New Roman" w:eastAsia="Times New Roman" w:hAnsi="Times New Roman" w:cs="Times New Roman"/>
                <w:lang w:val="ru-RU"/>
              </w:rPr>
              <w:t xml:space="preserve"> </w:t>
            </w:r>
            <w:proofErr w:type="spellStart"/>
            <w:r w:rsidRPr="002E5EB8">
              <w:rPr>
                <w:rFonts w:ascii="Times New Roman" w:eastAsia="Times New Roman" w:hAnsi="Times New Roman" w:cs="Times New Roman"/>
                <w:lang w:val="ru-RU"/>
              </w:rPr>
              <w:t>білого</w:t>
            </w:r>
            <w:proofErr w:type="spellEnd"/>
            <w:r w:rsidRPr="002E5EB8">
              <w:rPr>
                <w:rFonts w:ascii="Times New Roman" w:eastAsia="Times New Roman" w:hAnsi="Times New Roman" w:cs="Times New Roman"/>
                <w:lang w:val="ru-RU"/>
              </w:rPr>
              <w:t xml:space="preserve"> до </w:t>
            </w:r>
            <w:proofErr w:type="spellStart"/>
            <w:r w:rsidRPr="002E5EB8">
              <w:rPr>
                <w:rFonts w:ascii="Times New Roman" w:eastAsia="Times New Roman" w:hAnsi="Times New Roman" w:cs="Times New Roman"/>
                <w:lang w:val="ru-RU"/>
              </w:rPr>
              <w:t>світло-жовтого</w:t>
            </w:r>
            <w:proofErr w:type="spellEnd"/>
            <w:r w:rsidRPr="002E5EB8">
              <w:rPr>
                <w:rFonts w:ascii="Times New Roman" w:eastAsia="Times New Roman" w:hAnsi="Times New Roman" w:cs="Times New Roman"/>
                <w:lang w:val="ru-RU"/>
              </w:rPr>
              <w:t xml:space="preserve"> з </w:t>
            </w:r>
            <w:proofErr w:type="spellStart"/>
            <w:r w:rsidRPr="002E5EB8">
              <w:rPr>
                <w:rFonts w:ascii="Times New Roman" w:eastAsia="Times New Roman" w:hAnsi="Times New Roman" w:cs="Times New Roman"/>
                <w:lang w:val="ru-RU"/>
              </w:rPr>
              <w:t>кремовим</w:t>
            </w:r>
            <w:proofErr w:type="spellEnd"/>
            <w:r w:rsidRPr="002E5EB8">
              <w:rPr>
                <w:rFonts w:ascii="Times New Roman" w:eastAsia="Times New Roman" w:hAnsi="Times New Roman" w:cs="Times New Roman"/>
                <w:lang w:val="ru-RU"/>
              </w:rPr>
              <w:t xml:space="preserve"> </w:t>
            </w:r>
            <w:proofErr w:type="spellStart"/>
            <w:r w:rsidRPr="002E5EB8">
              <w:rPr>
                <w:rFonts w:ascii="Times New Roman" w:eastAsia="Times New Roman" w:hAnsi="Times New Roman" w:cs="Times New Roman"/>
                <w:lang w:val="ru-RU"/>
              </w:rPr>
              <w:t>відтінком</w:t>
            </w:r>
            <w:proofErr w:type="spellEnd"/>
            <w:r w:rsidRPr="002E5EB8">
              <w:rPr>
                <w:rFonts w:ascii="Times New Roman" w:eastAsia="Times New Roman" w:hAnsi="Times New Roman" w:cs="Times New Roman"/>
                <w:lang w:val="ru-RU"/>
              </w:rPr>
              <w:t xml:space="preserve"> </w:t>
            </w:r>
            <w:proofErr w:type="spellStart"/>
            <w:r w:rsidRPr="002E5EB8">
              <w:rPr>
                <w:rFonts w:ascii="Times New Roman" w:eastAsia="Times New Roman" w:hAnsi="Times New Roman" w:cs="Times New Roman"/>
                <w:lang w:val="ru-RU"/>
              </w:rPr>
              <w:t>рівномірний</w:t>
            </w:r>
            <w:proofErr w:type="spellEnd"/>
            <w:r w:rsidRPr="002E5EB8">
              <w:rPr>
                <w:rFonts w:ascii="Times New Roman" w:eastAsia="Times New Roman" w:hAnsi="Times New Roman" w:cs="Times New Roman"/>
                <w:lang w:val="ru-RU"/>
              </w:rPr>
              <w:t xml:space="preserve"> за </w:t>
            </w:r>
            <w:proofErr w:type="spellStart"/>
            <w:r w:rsidRPr="002E5EB8">
              <w:rPr>
                <w:rFonts w:ascii="Times New Roman" w:eastAsia="Times New Roman" w:hAnsi="Times New Roman" w:cs="Times New Roman"/>
                <w:lang w:val="ru-RU"/>
              </w:rPr>
              <w:t>всією</w:t>
            </w:r>
            <w:proofErr w:type="spellEnd"/>
            <w:r w:rsidRPr="002E5EB8">
              <w:rPr>
                <w:rFonts w:ascii="Times New Roman" w:eastAsia="Times New Roman" w:hAnsi="Times New Roman" w:cs="Times New Roman"/>
                <w:lang w:val="ru-RU"/>
              </w:rPr>
              <w:t xml:space="preserve"> </w:t>
            </w:r>
            <w:proofErr w:type="spellStart"/>
            <w:r w:rsidRPr="002E5EB8">
              <w:rPr>
                <w:rFonts w:ascii="Times New Roman" w:eastAsia="Times New Roman" w:hAnsi="Times New Roman" w:cs="Times New Roman"/>
                <w:lang w:val="ru-RU"/>
              </w:rPr>
              <w:t>масою</w:t>
            </w:r>
            <w:proofErr w:type="spellEnd"/>
            <w:r w:rsidRPr="002E5EB8">
              <w:rPr>
                <w:rFonts w:ascii="Times New Roman" w:eastAsia="Times New Roman" w:hAnsi="Times New Roman" w:cs="Times New Roman"/>
                <w:lang w:val="ru-RU"/>
              </w:rPr>
              <w:t xml:space="preserve"> Дозволено </w:t>
            </w:r>
            <w:proofErr w:type="spellStart"/>
            <w:r w:rsidRPr="002E5EB8">
              <w:rPr>
                <w:rFonts w:ascii="Times New Roman" w:eastAsia="Times New Roman" w:hAnsi="Times New Roman" w:cs="Times New Roman"/>
                <w:lang w:val="ru-RU"/>
              </w:rPr>
              <w:t>нерівномірний</w:t>
            </w:r>
            <w:proofErr w:type="spellEnd"/>
            <w:r w:rsidRPr="00F15101">
              <w:rPr>
                <w:rFonts w:ascii="Times New Roman" w:eastAsia="Times New Roman" w:hAnsi="Times New Roman" w:cs="Times New Roman"/>
                <w:lang w:val="ru-RU"/>
              </w:rPr>
              <w:t xml:space="preserve">. Форма </w:t>
            </w:r>
            <w:proofErr w:type="spellStart"/>
            <w:r w:rsidRPr="00F15101">
              <w:rPr>
                <w:rFonts w:ascii="Times New Roman" w:eastAsia="Times New Roman" w:hAnsi="Times New Roman" w:cs="Times New Roman"/>
                <w:lang w:val="ru-RU"/>
              </w:rPr>
              <w:t>прямокутний</w:t>
            </w:r>
            <w:proofErr w:type="spellEnd"/>
            <w:r w:rsidRPr="00F15101">
              <w:rPr>
                <w:rFonts w:ascii="Times New Roman" w:eastAsia="Times New Roman" w:hAnsi="Times New Roman" w:cs="Times New Roman"/>
                <w:lang w:val="ru-RU"/>
              </w:rPr>
              <w:t xml:space="preserve"> брусок, </w:t>
            </w:r>
            <w:proofErr w:type="spellStart"/>
            <w:r w:rsidRPr="00F15101">
              <w:rPr>
                <w:rFonts w:ascii="Times New Roman" w:eastAsia="Times New Roman" w:hAnsi="Times New Roman" w:cs="Times New Roman"/>
                <w:lang w:val="ru-RU"/>
              </w:rPr>
              <w:t>циліндр</w:t>
            </w:r>
            <w:proofErr w:type="spellEnd"/>
            <w:r w:rsidRPr="00F15101">
              <w:rPr>
                <w:rFonts w:ascii="Times New Roman" w:eastAsia="Times New Roman" w:hAnsi="Times New Roman" w:cs="Times New Roman"/>
                <w:lang w:val="ru-RU"/>
              </w:rPr>
              <w:t xml:space="preserve"> </w:t>
            </w:r>
            <w:proofErr w:type="spellStart"/>
            <w:r w:rsidRPr="00F15101">
              <w:rPr>
                <w:rFonts w:ascii="Times New Roman" w:eastAsia="Times New Roman" w:hAnsi="Times New Roman" w:cs="Times New Roman"/>
                <w:lang w:val="ru-RU"/>
              </w:rPr>
              <w:t>або</w:t>
            </w:r>
            <w:proofErr w:type="spellEnd"/>
            <w:r w:rsidRPr="00F15101">
              <w:rPr>
                <w:rFonts w:ascii="Times New Roman" w:eastAsia="Times New Roman" w:hAnsi="Times New Roman" w:cs="Times New Roman"/>
                <w:lang w:val="ru-RU"/>
              </w:rPr>
              <w:t xml:space="preserve"> </w:t>
            </w:r>
            <w:proofErr w:type="spellStart"/>
            <w:r w:rsidRPr="00F15101">
              <w:rPr>
                <w:rFonts w:ascii="Times New Roman" w:eastAsia="Times New Roman" w:hAnsi="Times New Roman" w:cs="Times New Roman"/>
                <w:lang w:val="ru-RU"/>
              </w:rPr>
              <w:t>інша</w:t>
            </w:r>
            <w:proofErr w:type="spellEnd"/>
            <w:r w:rsidRPr="00F15101">
              <w:rPr>
                <w:rFonts w:ascii="Times New Roman" w:eastAsia="Times New Roman" w:hAnsi="Times New Roman" w:cs="Times New Roman"/>
                <w:lang w:val="ru-RU"/>
              </w:rPr>
              <w:t xml:space="preserve"> форма</w:t>
            </w:r>
          </w:p>
          <w:p w:rsidR="002E5EB8" w:rsidRPr="005C572E" w:rsidRDefault="002E5EB8" w:rsidP="005B13F9">
            <w:pPr>
              <w:suppressAutoHyphens/>
              <w:spacing w:after="0" w:line="240" w:lineRule="auto"/>
              <w:jc w:val="both"/>
              <w:rPr>
                <w:rFonts w:ascii="Times New Roman" w:hAnsi="Times New Roman" w:cs="Times New Roman"/>
                <w:sz w:val="20"/>
                <w:szCs w:val="20"/>
                <w:lang w:val="ru-RU"/>
              </w:rPr>
            </w:pPr>
          </w:p>
        </w:tc>
        <w:tc>
          <w:tcPr>
            <w:tcW w:w="980" w:type="dxa"/>
            <w:shd w:val="clear" w:color="auto" w:fill="auto"/>
          </w:tcPr>
          <w:p w:rsidR="002E5EB8" w:rsidRDefault="002E5EB8" w:rsidP="005C572E">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50 кг</w:t>
            </w:r>
          </w:p>
        </w:tc>
      </w:tr>
      <w:tr w:rsidR="008E6705" w:rsidRPr="005C572E" w:rsidTr="005C572E">
        <w:trPr>
          <w:trHeight w:val="4364"/>
        </w:trPr>
        <w:tc>
          <w:tcPr>
            <w:tcW w:w="558" w:type="dxa"/>
            <w:shd w:val="clear" w:color="auto" w:fill="auto"/>
          </w:tcPr>
          <w:p w:rsidR="008E6705" w:rsidRPr="005C572E" w:rsidRDefault="002E5EB8" w:rsidP="005C572E">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3</w:t>
            </w:r>
          </w:p>
        </w:tc>
        <w:tc>
          <w:tcPr>
            <w:tcW w:w="1109" w:type="dxa"/>
            <w:shd w:val="clear" w:color="auto" w:fill="auto"/>
          </w:tcPr>
          <w:p w:rsidR="008E6705" w:rsidRPr="005C572E" w:rsidRDefault="008E6705" w:rsidP="005C572E">
            <w:pPr>
              <w:spacing w:line="240" w:lineRule="auto"/>
              <w:rPr>
                <w:rFonts w:ascii="Times New Roman" w:hAnsi="Times New Roman" w:cs="Times New Roman"/>
                <w:sz w:val="20"/>
                <w:szCs w:val="20"/>
              </w:rPr>
            </w:pPr>
            <w:r w:rsidRPr="005C572E">
              <w:rPr>
                <w:rFonts w:ascii="Times New Roman" w:hAnsi="Times New Roman" w:cs="Times New Roman"/>
                <w:sz w:val="20"/>
                <w:szCs w:val="20"/>
              </w:rPr>
              <w:t>Сир твердий</w:t>
            </w:r>
          </w:p>
        </w:tc>
        <w:tc>
          <w:tcPr>
            <w:tcW w:w="8086" w:type="dxa"/>
            <w:shd w:val="clear" w:color="auto" w:fill="auto"/>
          </w:tcPr>
          <w:p w:rsidR="008E6705" w:rsidRPr="005C572E" w:rsidRDefault="008E6705" w:rsidP="005B13F9">
            <w:pPr>
              <w:suppressAutoHyphens/>
              <w:spacing w:after="0" w:line="240" w:lineRule="auto"/>
              <w:jc w:val="both"/>
              <w:rPr>
                <w:rFonts w:ascii="Times New Roman" w:hAnsi="Times New Roman" w:cs="Times New Roman"/>
                <w:sz w:val="20"/>
                <w:szCs w:val="20"/>
              </w:rPr>
            </w:pPr>
            <w:proofErr w:type="spellStart"/>
            <w:proofErr w:type="gramStart"/>
            <w:r w:rsidRPr="005C572E">
              <w:rPr>
                <w:rFonts w:ascii="Times New Roman" w:hAnsi="Times New Roman" w:cs="Times New Roman"/>
                <w:sz w:val="20"/>
                <w:szCs w:val="20"/>
                <w:lang w:val="ru-RU"/>
              </w:rPr>
              <w:t>Техн</w:t>
            </w:r>
            <w:proofErr w:type="gramEnd"/>
            <w:r w:rsidRPr="005C572E">
              <w:rPr>
                <w:rFonts w:ascii="Times New Roman" w:hAnsi="Times New Roman" w:cs="Times New Roman"/>
                <w:sz w:val="20"/>
                <w:szCs w:val="20"/>
                <w:lang w:val="ru-RU"/>
              </w:rPr>
              <w:t>ічні</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вимоги</w:t>
            </w:r>
            <w:proofErr w:type="spellEnd"/>
            <w:r w:rsidRPr="005C572E">
              <w:rPr>
                <w:rFonts w:ascii="Times New Roman" w:hAnsi="Times New Roman" w:cs="Times New Roman"/>
                <w:sz w:val="20"/>
                <w:szCs w:val="20"/>
                <w:lang w:val="ru-RU"/>
              </w:rPr>
              <w:t xml:space="preserve"> до товару: сир </w:t>
            </w:r>
            <w:proofErr w:type="spellStart"/>
            <w:r w:rsidRPr="005C572E">
              <w:rPr>
                <w:rFonts w:ascii="Times New Roman" w:hAnsi="Times New Roman" w:cs="Times New Roman"/>
                <w:sz w:val="20"/>
                <w:szCs w:val="20"/>
                <w:lang w:val="ru-RU"/>
              </w:rPr>
              <w:t>твердий</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сичужний</w:t>
            </w:r>
            <w:proofErr w:type="spellEnd"/>
            <w:r w:rsidRPr="005C572E">
              <w:rPr>
                <w:rFonts w:ascii="Times New Roman" w:hAnsi="Times New Roman" w:cs="Times New Roman"/>
                <w:sz w:val="20"/>
                <w:szCs w:val="20"/>
                <w:lang w:val="ru-RU"/>
              </w:rPr>
              <w:t xml:space="preserve"> (типу «</w:t>
            </w:r>
            <w:proofErr w:type="spellStart"/>
            <w:r w:rsidRPr="005C572E">
              <w:rPr>
                <w:rFonts w:ascii="Times New Roman" w:hAnsi="Times New Roman" w:cs="Times New Roman"/>
                <w:sz w:val="20"/>
                <w:szCs w:val="20"/>
                <w:lang w:val="ru-RU"/>
              </w:rPr>
              <w:t>Буковинський</w:t>
            </w:r>
            <w:proofErr w:type="spellEnd"/>
            <w:r w:rsidRPr="005C572E">
              <w:rPr>
                <w:rFonts w:ascii="Times New Roman" w:hAnsi="Times New Roman" w:cs="Times New Roman"/>
                <w:sz w:val="20"/>
                <w:szCs w:val="20"/>
                <w:lang w:val="ru-RU"/>
              </w:rPr>
              <w:t xml:space="preserve">»). Сир </w:t>
            </w:r>
            <w:proofErr w:type="spellStart"/>
            <w:r w:rsidRPr="005C572E">
              <w:rPr>
                <w:rFonts w:ascii="Times New Roman" w:hAnsi="Times New Roman" w:cs="Times New Roman"/>
                <w:sz w:val="20"/>
                <w:szCs w:val="20"/>
                <w:lang w:val="ru-RU"/>
              </w:rPr>
              <w:t>твердий</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сичужний</w:t>
            </w:r>
            <w:proofErr w:type="spellEnd"/>
            <w:r w:rsidRPr="005C572E">
              <w:rPr>
                <w:rFonts w:ascii="Times New Roman" w:hAnsi="Times New Roman" w:cs="Times New Roman"/>
                <w:sz w:val="20"/>
                <w:szCs w:val="20"/>
                <w:lang w:val="ru-RU"/>
              </w:rPr>
              <w:t xml:space="preserve"> повинен бути </w:t>
            </w:r>
            <w:proofErr w:type="spellStart"/>
            <w:r w:rsidRPr="005C572E">
              <w:rPr>
                <w:rFonts w:ascii="Times New Roman" w:hAnsi="Times New Roman" w:cs="Times New Roman"/>
                <w:sz w:val="20"/>
                <w:szCs w:val="20"/>
                <w:lang w:val="ru-RU"/>
              </w:rPr>
              <w:t>отриманий</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внаслідок</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зсідання</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молочної</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сировини</w:t>
            </w:r>
            <w:proofErr w:type="spellEnd"/>
            <w:r w:rsidRPr="005C572E">
              <w:rPr>
                <w:rFonts w:ascii="Times New Roman" w:hAnsi="Times New Roman" w:cs="Times New Roman"/>
                <w:sz w:val="20"/>
                <w:szCs w:val="20"/>
                <w:lang w:val="ru-RU"/>
              </w:rPr>
              <w:t xml:space="preserve"> (молока) </w:t>
            </w:r>
            <w:proofErr w:type="spellStart"/>
            <w:r w:rsidRPr="005C572E">
              <w:rPr>
                <w:rFonts w:ascii="Times New Roman" w:hAnsi="Times New Roman" w:cs="Times New Roman"/>
                <w:sz w:val="20"/>
                <w:szCs w:val="20"/>
                <w:lang w:val="ru-RU"/>
              </w:rPr>
              <w:t>під</w:t>
            </w:r>
            <w:proofErr w:type="spellEnd"/>
            <w:r w:rsidRPr="005C572E">
              <w:rPr>
                <w:rFonts w:ascii="Times New Roman" w:hAnsi="Times New Roman" w:cs="Times New Roman"/>
                <w:sz w:val="20"/>
                <w:szCs w:val="20"/>
                <w:lang w:val="ru-RU"/>
              </w:rPr>
              <w:t xml:space="preserve"> </w:t>
            </w:r>
            <w:proofErr w:type="spellStart"/>
            <w:proofErr w:type="gramStart"/>
            <w:r w:rsidRPr="005C572E">
              <w:rPr>
                <w:rFonts w:ascii="Times New Roman" w:hAnsi="Times New Roman" w:cs="Times New Roman"/>
                <w:sz w:val="20"/>
                <w:szCs w:val="20"/>
                <w:lang w:val="ru-RU"/>
              </w:rPr>
              <w:t>д</w:t>
            </w:r>
            <w:proofErr w:type="gramEnd"/>
            <w:r w:rsidRPr="005C572E">
              <w:rPr>
                <w:rFonts w:ascii="Times New Roman" w:hAnsi="Times New Roman" w:cs="Times New Roman"/>
                <w:sz w:val="20"/>
                <w:szCs w:val="20"/>
                <w:lang w:val="ru-RU"/>
              </w:rPr>
              <w:t>ією</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молокозсідальних</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ферментів</w:t>
            </w:r>
            <w:proofErr w:type="spellEnd"/>
            <w:r w:rsidRPr="005C572E">
              <w:rPr>
                <w:rFonts w:ascii="Times New Roman" w:hAnsi="Times New Roman" w:cs="Times New Roman"/>
                <w:sz w:val="20"/>
                <w:szCs w:val="20"/>
                <w:lang w:val="ru-RU"/>
              </w:rPr>
              <w:t>, закваски (</w:t>
            </w:r>
            <w:proofErr w:type="spellStart"/>
            <w:r w:rsidRPr="005C572E">
              <w:rPr>
                <w:rFonts w:ascii="Times New Roman" w:hAnsi="Times New Roman" w:cs="Times New Roman"/>
                <w:sz w:val="20"/>
                <w:szCs w:val="20"/>
                <w:lang w:val="ru-RU"/>
              </w:rPr>
              <w:t>заквашувального</w:t>
            </w:r>
            <w:proofErr w:type="spellEnd"/>
            <w:r w:rsidRPr="005C572E">
              <w:rPr>
                <w:rFonts w:ascii="Times New Roman" w:hAnsi="Times New Roman" w:cs="Times New Roman"/>
                <w:sz w:val="20"/>
                <w:szCs w:val="20"/>
                <w:lang w:val="ru-RU"/>
              </w:rPr>
              <w:t xml:space="preserve"> препарату), </w:t>
            </w:r>
            <w:proofErr w:type="spellStart"/>
            <w:r w:rsidRPr="005C572E">
              <w:rPr>
                <w:rFonts w:ascii="Times New Roman" w:hAnsi="Times New Roman" w:cs="Times New Roman"/>
                <w:sz w:val="20"/>
                <w:szCs w:val="20"/>
                <w:lang w:val="ru-RU"/>
              </w:rPr>
              <w:t>або</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впливу</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фізико-хімічних</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чинників</w:t>
            </w:r>
            <w:proofErr w:type="spellEnd"/>
            <w:r w:rsidRPr="005C572E">
              <w:rPr>
                <w:rFonts w:ascii="Times New Roman" w:hAnsi="Times New Roman" w:cs="Times New Roman"/>
                <w:sz w:val="20"/>
                <w:szCs w:val="20"/>
                <w:lang w:val="ru-RU"/>
              </w:rPr>
              <w:t xml:space="preserve">, без </w:t>
            </w:r>
            <w:proofErr w:type="spellStart"/>
            <w:r w:rsidRPr="005C572E">
              <w:rPr>
                <w:rFonts w:ascii="Times New Roman" w:hAnsi="Times New Roman" w:cs="Times New Roman"/>
                <w:sz w:val="20"/>
                <w:szCs w:val="20"/>
                <w:lang w:val="ru-RU"/>
              </w:rPr>
              <w:t>повної</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чи</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ча</w:t>
            </w:r>
            <w:r w:rsidRPr="002E5EB8">
              <w:rPr>
                <w:rFonts w:ascii="Times New Roman" w:hAnsi="Times New Roman" w:cs="Times New Roman"/>
                <w:sz w:val="20"/>
                <w:szCs w:val="20"/>
                <w:lang w:val="ru-RU"/>
              </w:rPr>
              <w:t>сткової</w:t>
            </w:r>
            <w:proofErr w:type="spellEnd"/>
            <w:r w:rsidRPr="002E5EB8">
              <w:rPr>
                <w:rFonts w:ascii="Times New Roman" w:hAnsi="Times New Roman" w:cs="Times New Roman"/>
                <w:sz w:val="20"/>
                <w:szCs w:val="20"/>
                <w:lang w:val="ru-RU"/>
              </w:rPr>
              <w:t xml:space="preserve"> </w:t>
            </w:r>
            <w:proofErr w:type="spellStart"/>
            <w:r w:rsidRPr="002E5EB8">
              <w:rPr>
                <w:rFonts w:ascii="Times New Roman" w:hAnsi="Times New Roman" w:cs="Times New Roman"/>
                <w:sz w:val="20"/>
                <w:szCs w:val="20"/>
                <w:lang w:val="ru-RU"/>
              </w:rPr>
              <w:t>заміни</w:t>
            </w:r>
            <w:proofErr w:type="spellEnd"/>
            <w:r w:rsidRPr="002E5EB8">
              <w:rPr>
                <w:rFonts w:ascii="Times New Roman" w:hAnsi="Times New Roman" w:cs="Times New Roman"/>
                <w:sz w:val="20"/>
                <w:szCs w:val="20"/>
                <w:lang w:val="ru-RU"/>
              </w:rPr>
              <w:t xml:space="preserve"> </w:t>
            </w:r>
            <w:proofErr w:type="spellStart"/>
            <w:r w:rsidRPr="002E5EB8">
              <w:rPr>
                <w:rFonts w:ascii="Times New Roman" w:hAnsi="Times New Roman" w:cs="Times New Roman"/>
                <w:sz w:val="20"/>
                <w:szCs w:val="20"/>
                <w:lang w:val="ru-RU"/>
              </w:rPr>
              <w:t>жодної</w:t>
            </w:r>
            <w:proofErr w:type="spellEnd"/>
            <w:r w:rsidRPr="002E5EB8">
              <w:rPr>
                <w:rFonts w:ascii="Times New Roman" w:hAnsi="Times New Roman" w:cs="Times New Roman"/>
                <w:sz w:val="20"/>
                <w:szCs w:val="20"/>
                <w:lang w:val="ru-RU"/>
              </w:rPr>
              <w:t xml:space="preserve"> </w:t>
            </w:r>
            <w:proofErr w:type="spellStart"/>
            <w:r w:rsidRPr="002E5EB8">
              <w:rPr>
                <w:rFonts w:ascii="Times New Roman" w:hAnsi="Times New Roman" w:cs="Times New Roman"/>
                <w:sz w:val="20"/>
                <w:szCs w:val="20"/>
                <w:lang w:val="ru-RU"/>
              </w:rPr>
              <w:t>зі</w:t>
            </w:r>
            <w:proofErr w:type="spellEnd"/>
            <w:r w:rsidRPr="002E5EB8">
              <w:rPr>
                <w:rFonts w:ascii="Times New Roman" w:hAnsi="Times New Roman" w:cs="Times New Roman"/>
                <w:sz w:val="20"/>
                <w:szCs w:val="20"/>
                <w:lang w:val="ru-RU"/>
              </w:rPr>
              <w:t xml:space="preserve"> </w:t>
            </w:r>
            <w:proofErr w:type="spellStart"/>
            <w:r w:rsidRPr="002E5EB8">
              <w:rPr>
                <w:rFonts w:ascii="Times New Roman" w:hAnsi="Times New Roman" w:cs="Times New Roman"/>
                <w:sz w:val="20"/>
                <w:szCs w:val="20"/>
                <w:lang w:val="ru-RU"/>
              </w:rPr>
              <w:t>складових</w:t>
            </w:r>
            <w:proofErr w:type="spellEnd"/>
            <w:r w:rsidRPr="002E5EB8">
              <w:rPr>
                <w:rFonts w:ascii="Times New Roman" w:hAnsi="Times New Roman" w:cs="Times New Roman"/>
                <w:sz w:val="20"/>
                <w:szCs w:val="20"/>
                <w:lang w:val="ru-RU"/>
              </w:rPr>
              <w:t xml:space="preserve"> </w:t>
            </w:r>
            <w:proofErr w:type="spellStart"/>
            <w:r w:rsidRPr="002E5EB8">
              <w:rPr>
                <w:rFonts w:ascii="Times New Roman" w:hAnsi="Times New Roman" w:cs="Times New Roman"/>
                <w:sz w:val="20"/>
                <w:szCs w:val="20"/>
                <w:lang w:val="ru-RU"/>
              </w:rPr>
              <w:t>частин</w:t>
            </w:r>
            <w:proofErr w:type="spellEnd"/>
            <w:r w:rsidRPr="002E5EB8">
              <w:rPr>
                <w:rFonts w:ascii="Times New Roman" w:hAnsi="Times New Roman" w:cs="Times New Roman"/>
                <w:sz w:val="20"/>
                <w:szCs w:val="20"/>
                <w:lang w:val="ru-RU"/>
              </w:rPr>
              <w:t xml:space="preserve"> </w:t>
            </w:r>
            <w:proofErr w:type="spellStart"/>
            <w:r w:rsidRPr="002E5EB8">
              <w:rPr>
                <w:rFonts w:ascii="Times New Roman" w:hAnsi="Times New Roman" w:cs="Times New Roman"/>
                <w:sz w:val="20"/>
                <w:szCs w:val="20"/>
                <w:lang w:val="ru-RU"/>
              </w:rPr>
              <w:t>молочної</w:t>
            </w:r>
            <w:proofErr w:type="spellEnd"/>
            <w:r w:rsidRPr="002E5EB8">
              <w:rPr>
                <w:rFonts w:ascii="Times New Roman" w:hAnsi="Times New Roman" w:cs="Times New Roman"/>
                <w:sz w:val="20"/>
                <w:szCs w:val="20"/>
                <w:lang w:val="ru-RU"/>
              </w:rPr>
              <w:t xml:space="preserve"> </w:t>
            </w:r>
            <w:proofErr w:type="spellStart"/>
            <w:r w:rsidRPr="002E5EB8">
              <w:rPr>
                <w:rFonts w:ascii="Times New Roman" w:hAnsi="Times New Roman" w:cs="Times New Roman"/>
                <w:sz w:val="20"/>
                <w:szCs w:val="20"/>
                <w:lang w:val="ru-RU"/>
              </w:rPr>
              <w:t>сировини</w:t>
            </w:r>
            <w:proofErr w:type="spellEnd"/>
            <w:r w:rsidRPr="002E5EB8">
              <w:rPr>
                <w:rFonts w:ascii="Times New Roman" w:hAnsi="Times New Roman" w:cs="Times New Roman"/>
                <w:sz w:val="20"/>
                <w:szCs w:val="20"/>
                <w:lang w:val="ru-RU"/>
              </w:rPr>
              <w:t xml:space="preserve">  з </w:t>
            </w:r>
            <w:proofErr w:type="spellStart"/>
            <w:r w:rsidRPr="002E5EB8">
              <w:rPr>
                <w:rFonts w:ascii="Times New Roman" w:hAnsi="Times New Roman" w:cs="Times New Roman"/>
                <w:sz w:val="20"/>
                <w:szCs w:val="20"/>
                <w:lang w:val="ru-RU"/>
              </w:rPr>
              <w:t>масовою</w:t>
            </w:r>
            <w:proofErr w:type="spellEnd"/>
            <w:r w:rsidRPr="002E5EB8">
              <w:rPr>
                <w:rFonts w:ascii="Times New Roman" w:hAnsi="Times New Roman" w:cs="Times New Roman"/>
                <w:sz w:val="20"/>
                <w:szCs w:val="20"/>
                <w:lang w:val="ru-RU"/>
              </w:rPr>
              <w:t xml:space="preserve"> </w:t>
            </w:r>
            <w:proofErr w:type="spellStart"/>
            <w:r w:rsidRPr="002E5EB8">
              <w:rPr>
                <w:rFonts w:ascii="Times New Roman" w:hAnsi="Times New Roman" w:cs="Times New Roman"/>
                <w:sz w:val="20"/>
                <w:szCs w:val="20"/>
                <w:lang w:val="ru-RU"/>
              </w:rPr>
              <w:t>часткою</w:t>
            </w:r>
            <w:proofErr w:type="spellEnd"/>
            <w:r w:rsidRPr="002E5EB8">
              <w:rPr>
                <w:rFonts w:ascii="Times New Roman" w:hAnsi="Times New Roman" w:cs="Times New Roman"/>
                <w:sz w:val="20"/>
                <w:szCs w:val="20"/>
                <w:lang w:val="ru-RU"/>
              </w:rPr>
              <w:t xml:space="preserve"> жиру не </w:t>
            </w:r>
            <w:proofErr w:type="spellStart"/>
            <w:r w:rsidRPr="002E5EB8">
              <w:rPr>
                <w:rFonts w:ascii="Times New Roman" w:hAnsi="Times New Roman" w:cs="Times New Roman"/>
                <w:sz w:val="20"/>
                <w:szCs w:val="20"/>
                <w:lang w:val="ru-RU"/>
              </w:rPr>
              <w:t>менше</w:t>
            </w:r>
            <w:proofErr w:type="spellEnd"/>
            <w:r w:rsidRPr="002E5EB8">
              <w:rPr>
                <w:rFonts w:ascii="Times New Roman" w:hAnsi="Times New Roman" w:cs="Times New Roman"/>
                <w:sz w:val="20"/>
                <w:szCs w:val="20"/>
                <w:lang w:val="ru-RU"/>
              </w:rPr>
              <w:t xml:space="preserve"> 45% та </w:t>
            </w:r>
            <w:proofErr w:type="spellStart"/>
            <w:r w:rsidRPr="002E5EB8">
              <w:rPr>
                <w:rFonts w:ascii="Times New Roman" w:hAnsi="Times New Roman" w:cs="Times New Roman"/>
                <w:sz w:val="20"/>
                <w:szCs w:val="20"/>
                <w:lang w:val="ru-RU"/>
              </w:rPr>
              <w:t>відповідати</w:t>
            </w:r>
            <w:proofErr w:type="spellEnd"/>
            <w:r w:rsidRPr="002E5EB8">
              <w:rPr>
                <w:rFonts w:ascii="Times New Roman" w:hAnsi="Times New Roman" w:cs="Times New Roman"/>
                <w:sz w:val="20"/>
                <w:szCs w:val="20"/>
                <w:lang w:val="ru-RU"/>
              </w:rPr>
              <w:t xml:space="preserve"> </w:t>
            </w:r>
            <w:proofErr w:type="spellStart"/>
            <w:r w:rsidRPr="002E5EB8">
              <w:rPr>
                <w:rFonts w:ascii="Times New Roman" w:hAnsi="Times New Roman" w:cs="Times New Roman"/>
                <w:sz w:val="20"/>
                <w:szCs w:val="20"/>
                <w:lang w:val="ru-RU"/>
              </w:rPr>
              <w:t>вимогам</w:t>
            </w:r>
            <w:proofErr w:type="spellEnd"/>
            <w:r w:rsidRPr="002E5EB8">
              <w:rPr>
                <w:rFonts w:ascii="Times New Roman" w:hAnsi="Times New Roman" w:cs="Times New Roman"/>
                <w:sz w:val="20"/>
                <w:szCs w:val="20"/>
                <w:lang w:val="ru-RU"/>
              </w:rPr>
              <w:t xml:space="preserve">  </w:t>
            </w:r>
            <w:proofErr w:type="spellStart"/>
            <w:r w:rsidRPr="002E5EB8">
              <w:rPr>
                <w:rFonts w:ascii="Times New Roman" w:hAnsi="Times New Roman" w:cs="Times New Roman"/>
                <w:sz w:val="20"/>
                <w:szCs w:val="20"/>
                <w:lang w:val="ru-RU"/>
              </w:rPr>
              <w:t>згідно</w:t>
            </w:r>
            <w:proofErr w:type="spellEnd"/>
            <w:r w:rsidRPr="002E5EB8">
              <w:rPr>
                <w:rFonts w:ascii="Times New Roman" w:hAnsi="Times New Roman" w:cs="Times New Roman"/>
                <w:sz w:val="20"/>
                <w:szCs w:val="20"/>
                <w:lang w:val="ru-RU"/>
              </w:rPr>
              <w:t xml:space="preserve"> з </w:t>
            </w:r>
            <w:proofErr w:type="spellStart"/>
            <w:r w:rsidR="005B13F9" w:rsidRPr="002E5EB8">
              <w:rPr>
                <w:rFonts w:ascii="Times New Roman" w:hAnsi="Times New Roman" w:cs="Times New Roman"/>
                <w:sz w:val="20"/>
                <w:szCs w:val="20"/>
                <w:lang w:val="ru-RU"/>
              </w:rPr>
              <w:t>діючим</w:t>
            </w:r>
            <w:proofErr w:type="spellEnd"/>
            <w:r w:rsidR="005B13F9" w:rsidRPr="002E5EB8">
              <w:rPr>
                <w:rFonts w:ascii="Times New Roman" w:hAnsi="Times New Roman" w:cs="Times New Roman"/>
                <w:sz w:val="20"/>
                <w:szCs w:val="20"/>
                <w:lang w:val="ru-RU"/>
              </w:rPr>
              <w:t xml:space="preserve"> ДСТУ на предмет </w:t>
            </w:r>
            <w:proofErr w:type="spellStart"/>
            <w:r w:rsidR="005B13F9" w:rsidRPr="002E5EB8">
              <w:rPr>
                <w:rFonts w:ascii="Times New Roman" w:hAnsi="Times New Roman" w:cs="Times New Roman"/>
                <w:sz w:val="20"/>
                <w:szCs w:val="20"/>
                <w:lang w:val="ru-RU"/>
              </w:rPr>
              <w:t>закупівлі</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Зовнішній</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вигляд</w:t>
            </w:r>
            <w:proofErr w:type="spellEnd"/>
            <w:r w:rsidRPr="005C572E">
              <w:rPr>
                <w:rFonts w:ascii="Times New Roman" w:hAnsi="Times New Roman" w:cs="Times New Roman"/>
                <w:sz w:val="20"/>
                <w:szCs w:val="20"/>
                <w:lang w:val="ru-RU"/>
              </w:rPr>
              <w:t xml:space="preserve"> - </w:t>
            </w:r>
            <w:proofErr w:type="spellStart"/>
            <w:r w:rsidRPr="005C572E">
              <w:rPr>
                <w:rFonts w:ascii="Times New Roman" w:hAnsi="Times New Roman" w:cs="Times New Roman"/>
                <w:sz w:val="20"/>
                <w:szCs w:val="20"/>
                <w:lang w:val="ru-RU"/>
              </w:rPr>
              <w:t>поверхня</w:t>
            </w:r>
            <w:proofErr w:type="spellEnd"/>
            <w:r w:rsidRPr="005C572E">
              <w:rPr>
                <w:rFonts w:ascii="Times New Roman" w:hAnsi="Times New Roman" w:cs="Times New Roman"/>
                <w:sz w:val="20"/>
                <w:szCs w:val="20"/>
                <w:lang w:val="ru-RU"/>
              </w:rPr>
              <w:t xml:space="preserve"> </w:t>
            </w:r>
            <w:proofErr w:type="gramStart"/>
            <w:r w:rsidRPr="005C572E">
              <w:rPr>
                <w:rFonts w:ascii="Times New Roman" w:hAnsi="Times New Roman" w:cs="Times New Roman"/>
                <w:sz w:val="20"/>
                <w:szCs w:val="20"/>
                <w:lang w:val="ru-RU"/>
              </w:rPr>
              <w:t>чиста</w:t>
            </w:r>
            <w:proofErr w:type="gramEnd"/>
            <w:r w:rsidRPr="005C572E">
              <w:rPr>
                <w:rFonts w:ascii="Times New Roman" w:hAnsi="Times New Roman" w:cs="Times New Roman"/>
                <w:sz w:val="20"/>
                <w:szCs w:val="20"/>
                <w:lang w:val="ru-RU"/>
              </w:rPr>
              <w:t xml:space="preserve">, без </w:t>
            </w:r>
            <w:proofErr w:type="spellStart"/>
            <w:r w:rsidRPr="005C572E">
              <w:rPr>
                <w:rFonts w:ascii="Times New Roman" w:hAnsi="Times New Roman" w:cs="Times New Roman"/>
                <w:sz w:val="20"/>
                <w:szCs w:val="20"/>
                <w:lang w:val="ru-RU"/>
              </w:rPr>
              <w:t>механічних</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ушкоджень</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сторонніх</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нашарувань</w:t>
            </w:r>
            <w:proofErr w:type="spellEnd"/>
            <w:r w:rsidRPr="005C572E">
              <w:rPr>
                <w:rFonts w:ascii="Times New Roman" w:hAnsi="Times New Roman" w:cs="Times New Roman"/>
                <w:sz w:val="20"/>
                <w:szCs w:val="20"/>
                <w:lang w:val="ru-RU"/>
              </w:rPr>
              <w:t xml:space="preserve"> і </w:t>
            </w:r>
            <w:proofErr w:type="spellStart"/>
            <w:r w:rsidRPr="005C572E">
              <w:rPr>
                <w:rFonts w:ascii="Times New Roman" w:hAnsi="Times New Roman" w:cs="Times New Roman"/>
                <w:sz w:val="20"/>
                <w:szCs w:val="20"/>
                <w:lang w:val="ru-RU"/>
              </w:rPr>
              <w:t>товстого</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поверхневого</w:t>
            </w:r>
            <w:proofErr w:type="spellEnd"/>
            <w:r w:rsidRPr="005C572E">
              <w:rPr>
                <w:rFonts w:ascii="Times New Roman" w:hAnsi="Times New Roman" w:cs="Times New Roman"/>
                <w:sz w:val="20"/>
                <w:szCs w:val="20"/>
                <w:lang w:val="ru-RU"/>
              </w:rPr>
              <w:t xml:space="preserve"> шару, </w:t>
            </w:r>
            <w:proofErr w:type="spellStart"/>
            <w:r w:rsidRPr="005C572E">
              <w:rPr>
                <w:rFonts w:ascii="Times New Roman" w:hAnsi="Times New Roman" w:cs="Times New Roman"/>
                <w:sz w:val="20"/>
                <w:szCs w:val="20"/>
                <w:lang w:val="ru-RU"/>
              </w:rPr>
              <w:t>покрита</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захисним</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покривом</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який</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щільно</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прилягає</w:t>
            </w:r>
            <w:proofErr w:type="spellEnd"/>
            <w:r w:rsidRPr="005C572E">
              <w:rPr>
                <w:rFonts w:ascii="Times New Roman" w:hAnsi="Times New Roman" w:cs="Times New Roman"/>
                <w:sz w:val="20"/>
                <w:szCs w:val="20"/>
                <w:lang w:val="ru-RU"/>
              </w:rPr>
              <w:t xml:space="preserve"> до </w:t>
            </w:r>
            <w:proofErr w:type="spellStart"/>
            <w:r w:rsidRPr="005C572E">
              <w:rPr>
                <w:rFonts w:ascii="Times New Roman" w:hAnsi="Times New Roman" w:cs="Times New Roman"/>
                <w:sz w:val="20"/>
                <w:szCs w:val="20"/>
                <w:lang w:val="ru-RU"/>
              </w:rPr>
              <w:t>поверхні</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сиру</w:t>
            </w:r>
            <w:proofErr w:type="spellEnd"/>
            <w:r w:rsidRPr="005C572E">
              <w:rPr>
                <w:rFonts w:ascii="Times New Roman" w:hAnsi="Times New Roman" w:cs="Times New Roman"/>
                <w:sz w:val="20"/>
                <w:szCs w:val="20"/>
                <w:lang w:val="ru-RU"/>
              </w:rPr>
              <w:t xml:space="preserve">. Смак і запах - </w:t>
            </w:r>
            <w:proofErr w:type="spellStart"/>
            <w:r w:rsidRPr="005C572E">
              <w:rPr>
                <w:rFonts w:ascii="Times New Roman" w:hAnsi="Times New Roman" w:cs="Times New Roman"/>
                <w:sz w:val="20"/>
                <w:szCs w:val="20"/>
                <w:lang w:val="ru-RU"/>
              </w:rPr>
              <w:t>специфічний</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сирний</w:t>
            </w:r>
            <w:proofErr w:type="spellEnd"/>
            <w:r w:rsidRPr="005C572E">
              <w:rPr>
                <w:rFonts w:ascii="Times New Roman" w:hAnsi="Times New Roman" w:cs="Times New Roman"/>
                <w:sz w:val="20"/>
                <w:szCs w:val="20"/>
                <w:lang w:val="ru-RU"/>
              </w:rPr>
              <w:t xml:space="preserve">, без </w:t>
            </w:r>
            <w:proofErr w:type="spellStart"/>
            <w:r w:rsidRPr="005C572E">
              <w:rPr>
                <w:rFonts w:ascii="Times New Roman" w:hAnsi="Times New Roman" w:cs="Times New Roman"/>
                <w:sz w:val="20"/>
                <w:szCs w:val="20"/>
                <w:lang w:val="ru-RU"/>
              </w:rPr>
              <w:t>сторонніх</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присмаків</w:t>
            </w:r>
            <w:proofErr w:type="spellEnd"/>
            <w:r w:rsidRPr="005C572E">
              <w:rPr>
                <w:rFonts w:ascii="Times New Roman" w:hAnsi="Times New Roman" w:cs="Times New Roman"/>
                <w:sz w:val="20"/>
                <w:szCs w:val="20"/>
                <w:lang w:val="ru-RU"/>
              </w:rPr>
              <w:t xml:space="preserve"> і </w:t>
            </w:r>
            <w:proofErr w:type="spellStart"/>
            <w:r w:rsidRPr="005C572E">
              <w:rPr>
                <w:rFonts w:ascii="Times New Roman" w:hAnsi="Times New Roman" w:cs="Times New Roman"/>
                <w:sz w:val="20"/>
                <w:szCs w:val="20"/>
                <w:lang w:val="ru-RU"/>
              </w:rPr>
              <w:t>запахів</w:t>
            </w:r>
            <w:proofErr w:type="spellEnd"/>
            <w:r w:rsidRPr="005C572E">
              <w:rPr>
                <w:rFonts w:ascii="Times New Roman" w:hAnsi="Times New Roman" w:cs="Times New Roman"/>
                <w:sz w:val="20"/>
                <w:szCs w:val="20"/>
                <w:lang w:val="ru-RU"/>
              </w:rPr>
              <w:t xml:space="preserve">. Дозволена </w:t>
            </w:r>
            <w:proofErr w:type="spellStart"/>
            <w:r w:rsidRPr="005C572E">
              <w:rPr>
                <w:rFonts w:ascii="Times New Roman" w:hAnsi="Times New Roman" w:cs="Times New Roman"/>
                <w:sz w:val="20"/>
                <w:szCs w:val="20"/>
                <w:lang w:val="ru-RU"/>
              </w:rPr>
              <w:t>наявність</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присмаку</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пастеризації</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Консистенція</w:t>
            </w:r>
            <w:proofErr w:type="spellEnd"/>
            <w:r w:rsidRPr="005C572E">
              <w:rPr>
                <w:rFonts w:ascii="Times New Roman" w:hAnsi="Times New Roman" w:cs="Times New Roman"/>
                <w:sz w:val="20"/>
                <w:szCs w:val="20"/>
                <w:lang w:val="ru-RU"/>
              </w:rPr>
              <w:t xml:space="preserve"> - </w:t>
            </w:r>
            <w:proofErr w:type="spellStart"/>
            <w:r w:rsidRPr="005C572E">
              <w:rPr>
                <w:rFonts w:ascii="Times New Roman" w:hAnsi="Times New Roman" w:cs="Times New Roman"/>
                <w:sz w:val="20"/>
                <w:szCs w:val="20"/>
                <w:lang w:val="ru-RU"/>
              </w:rPr>
              <w:t>тісто</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пластичне</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ніжне</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однорідне</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злегка</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крихке</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Візерунок</w:t>
            </w:r>
            <w:proofErr w:type="spellEnd"/>
            <w:r w:rsidRPr="005C572E">
              <w:rPr>
                <w:rFonts w:ascii="Times New Roman" w:hAnsi="Times New Roman" w:cs="Times New Roman"/>
                <w:sz w:val="20"/>
                <w:szCs w:val="20"/>
                <w:lang w:val="ru-RU"/>
              </w:rPr>
              <w:t xml:space="preserve"> - </w:t>
            </w:r>
            <w:proofErr w:type="spellStart"/>
            <w:r w:rsidRPr="005C572E">
              <w:rPr>
                <w:rFonts w:ascii="Times New Roman" w:hAnsi="Times New Roman" w:cs="Times New Roman"/>
                <w:sz w:val="20"/>
                <w:szCs w:val="20"/>
                <w:lang w:val="ru-RU"/>
              </w:rPr>
              <w:t>однорідний</w:t>
            </w:r>
            <w:proofErr w:type="spellEnd"/>
            <w:r w:rsidRPr="005C572E">
              <w:rPr>
                <w:rFonts w:ascii="Times New Roman" w:hAnsi="Times New Roman" w:cs="Times New Roman"/>
                <w:sz w:val="20"/>
                <w:szCs w:val="20"/>
                <w:lang w:val="ru-RU"/>
              </w:rPr>
              <w:t xml:space="preserve"> за </w:t>
            </w:r>
            <w:proofErr w:type="spellStart"/>
            <w:r w:rsidRPr="005C572E">
              <w:rPr>
                <w:rFonts w:ascii="Times New Roman" w:hAnsi="Times New Roman" w:cs="Times New Roman"/>
                <w:sz w:val="20"/>
                <w:szCs w:val="20"/>
                <w:lang w:val="ru-RU"/>
              </w:rPr>
              <w:t>всією</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масою</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від</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білого</w:t>
            </w:r>
            <w:proofErr w:type="spellEnd"/>
            <w:r w:rsidRPr="005C572E">
              <w:rPr>
                <w:rFonts w:ascii="Times New Roman" w:hAnsi="Times New Roman" w:cs="Times New Roman"/>
                <w:sz w:val="20"/>
                <w:szCs w:val="20"/>
                <w:lang w:val="ru-RU"/>
              </w:rPr>
              <w:t xml:space="preserve"> до </w:t>
            </w:r>
            <w:proofErr w:type="spellStart"/>
            <w:r w:rsidRPr="005C572E">
              <w:rPr>
                <w:rFonts w:ascii="Times New Roman" w:hAnsi="Times New Roman" w:cs="Times New Roman"/>
                <w:sz w:val="20"/>
                <w:szCs w:val="20"/>
                <w:lang w:val="ru-RU"/>
              </w:rPr>
              <w:t>жовтого</w:t>
            </w:r>
            <w:proofErr w:type="spellEnd"/>
            <w:r w:rsidRPr="005C572E">
              <w:rPr>
                <w:rFonts w:ascii="Times New Roman" w:hAnsi="Times New Roman" w:cs="Times New Roman"/>
                <w:sz w:val="20"/>
                <w:szCs w:val="20"/>
                <w:lang w:val="ru-RU"/>
              </w:rPr>
              <w:t xml:space="preserve">. Форма головки </w:t>
            </w:r>
            <w:proofErr w:type="spellStart"/>
            <w:r w:rsidRPr="005C572E">
              <w:rPr>
                <w:rFonts w:ascii="Times New Roman" w:hAnsi="Times New Roman" w:cs="Times New Roman"/>
                <w:sz w:val="20"/>
                <w:szCs w:val="20"/>
                <w:lang w:val="ru-RU"/>
              </w:rPr>
              <w:t>сиру</w:t>
            </w:r>
            <w:proofErr w:type="spellEnd"/>
            <w:r w:rsidRPr="005C572E">
              <w:rPr>
                <w:rFonts w:ascii="Times New Roman" w:hAnsi="Times New Roman" w:cs="Times New Roman"/>
                <w:sz w:val="20"/>
                <w:szCs w:val="20"/>
                <w:lang w:val="ru-RU"/>
              </w:rPr>
              <w:t xml:space="preserve"> - бруски, </w:t>
            </w:r>
            <w:proofErr w:type="spellStart"/>
            <w:r w:rsidRPr="005C572E">
              <w:rPr>
                <w:rFonts w:ascii="Times New Roman" w:hAnsi="Times New Roman" w:cs="Times New Roman"/>
                <w:sz w:val="20"/>
                <w:szCs w:val="20"/>
                <w:lang w:val="ru-RU"/>
              </w:rPr>
              <w:t>циліндри</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сфери</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тощо</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Маркування</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сиру</w:t>
            </w:r>
            <w:proofErr w:type="spellEnd"/>
            <w:r w:rsidRPr="005C572E">
              <w:rPr>
                <w:rFonts w:ascii="Times New Roman" w:hAnsi="Times New Roman" w:cs="Times New Roman"/>
                <w:sz w:val="20"/>
                <w:szCs w:val="20"/>
                <w:lang w:val="ru-RU"/>
              </w:rPr>
              <w:t xml:space="preserve"> твердого у </w:t>
            </w:r>
            <w:proofErr w:type="spellStart"/>
            <w:r w:rsidRPr="005C572E">
              <w:rPr>
                <w:rFonts w:ascii="Times New Roman" w:hAnsi="Times New Roman" w:cs="Times New Roman"/>
                <w:sz w:val="20"/>
                <w:szCs w:val="20"/>
                <w:lang w:val="ru-RU"/>
              </w:rPr>
              <w:t>споживчій</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тарі</w:t>
            </w:r>
            <w:proofErr w:type="spellEnd"/>
            <w:r w:rsidRPr="005C572E">
              <w:rPr>
                <w:rFonts w:ascii="Times New Roman" w:hAnsi="Times New Roman" w:cs="Times New Roman"/>
                <w:sz w:val="20"/>
                <w:szCs w:val="20"/>
                <w:lang w:val="ru-RU"/>
              </w:rPr>
              <w:t xml:space="preserve"> повинно </w:t>
            </w:r>
            <w:proofErr w:type="spellStart"/>
            <w:r w:rsidRPr="005C572E">
              <w:rPr>
                <w:rFonts w:ascii="Times New Roman" w:hAnsi="Times New Roman" w:cs="Times New Roman"/>
                <w:sz w:val="20"/>
                <w:szCs w:val="20"/>
                <w:lang w:val="ru-RU"/>
              </w:rPr>
              <w:t>містити</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таку</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інформацію</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назву</w:t>
            </w:r>
            <w:proofErr w:type="spellEnd"/>
            <w:r w:rsidRPr="005C572E">
              <w:rPr>
                <w:rFonts w:ascii="Times New Roman" w:hAnsi="Times New Roman" w:cs="Times New Roman"/>
                <w:sz w:val="20"/>
                <w:szCs w:val="20"/>
                <w:lang w:val="ru-RU"/>
              </w:rPr>
              <w:t xml:space="preserve"> продукту </w:t>
            </w:r>
            <w:proofErr w:type="spellStart"/>
            <w:r w:rsidRPr="005C572E">
              <w:rPr>
                <w:rFonts w:ascii="Times New Roman" w:hAnsi="Times New Roman" w:cs="Times New Roman"/>
                <w:sz w:val="20"/>
                <w:szCs w:val="20"/>
                <w:lang w:val="ru-RU"/>
              </w:rPr>
              <w:t>із</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зазначенням</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масової</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частки</w:t>
            </w:r>
            <w:proofErr w:type="spellEnd"/>
            <w:r w:rsidRPr="005C572E">
              <w:rPr>
                <w:rFonts w:ascii="Times New Roman" w:hAnsi="Times New Roman" w:cs="Times New Roman"/>
                <w:sz w:val="20"/>
                <w:szCs w:val="20"/>
                <w:lang w:val="ru-RU"/>
              </w:rPr>
              <w:t xml:space="preserve"> жиру; </w:t>
            </w:r>
            <w:proofErr w:type="spellStart"/>
            <w:r w:rsidRPr="005C572E">
              <w:rPr>
                <w:rFonts w:ascii="Times New Roman" w:hAnsi="Times New Roman" w:cs="Times New Roman"/>
                <w:sz w:val="20"/>
                <w:szCs w:val="20"/>
                <w:lang w:val="ru-RU"/>
              </w:rPr>
              <w:t>назву</w:t>
            </w:r>
            <w:proofErr w:type="spellEnd"/>
            <w:r w:rsidRPr="005C572E">
              <w:rPr>
                <w:rFonts w:ascii="Times New Roman" w:hAnsi="Times New Roman" w:cs="Times New Roman"/>
                <w:sz w:val="20"/>
                <w:szCs w:val="20"/>
                <w:lang w:val="ru-RU"/>
              </w:rPr>
              <w:t xml:space="preserve"> та адресу </w:t>
            </w:r>
            <w:proofErr w:type="spellStart"/>
            <w:proofErr w:type="gramStart"/>
            <w:r w:rsidRPr="005C572E">
              <w:rPr>
                <w:rFonts w:ascii="Times New Roman" w:hAnsi="Times New Roman" w:cs="Times New Roman"/>
                <w:sz w:val="20"/>
                <w:szCs w:val="20"/>
                <w:lang w:val="ru-RU"/>
              </w:rPr>
              <w:t>п</w:t>
            </w:r>
            <w:proofErr w:type="gramEnd"/>
            <w:r w:rsidRPr="005C572E">
              <w:rPr>
                <w:rFonts w:ascii="Times New Roman" w:hAnsi="Times New Roman" w:cs="Times New Roman"/>
                <w:sz w:val="20"/>
                <w:szCs w:val="20"/>
                <w:lang w:val="ru-RU"/>
              </w:rPr>
              <w:t>ідприємства-виробника</w:t>
            </w:r>
            <w:proofErr w:type="spellEnd"/>
            <w:r w:rsidRPr="005C572E">
              <w:rPr>
                <w:rFonts w:ascii="Times New Roman" w:hAnsi="Times New Roman" w:cs="Times New Roman"/>
                <w:sz w:val="20"/>
                <w:szCs w:val="20"/>
                <w:lang w:val="ru-RU"/>
              </w:rPr>
              <w:t xml:space="preserve"> і </w:t>
            </w:r>
            <w:proofErr w:type="spellStart"/>
            <w:r w:rsidRPr="005C572E">
              <w:rPr>
                <w:rFonts w:ascii="Times New Roman" w:hAnsi="Times New Roman" w:cs="Times New Roman"/>
                <w:sz w:val="20"/>
                <w:szCs w:val="20"/>
                <w:lang w:val="ru-RU"/>
              </w:rPr>
              <w:t>місце</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виготовлення</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масу</w:t>
            </w:r>
            <w:proofErr w:type="spellEnd"/>
            <w:r w:rsidRPr="005C572E">
              <w:rPr>
                <w:rFonts w:ascii="Times New Roman" w:hAnsi="Times New Roman" w:cs="Times New Roman"/>
                <w:sz w:val="20"/>
                <w:szCs w:val="20"/>
                <w:lang w:val="ru-RU"/>
              </w:rPr>
              <w:t xml:space="preserve"> нетто </w:t>
            </w:r>
            <w:proofErr w:type="spellStart"/>
            <w:r w:rsidRPr="005C572E">
              <w:rPr>
                <w:rFonts w:ascii="Times New Roman" w:hAnsi="Times New Roman" w:cs="Times New Roman"/>
                <w:sz w:val="20"/>
                <w:szCs w:val="20"/>
                <w:lang w:val="ru-RU"/>
              </w:rPr>
              <w:t>одиниці</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пакування</w:t>
            </w:r>
            <w:proofErr w:type="spellEnd"/>
            <w:r w:rsidRPr="005C572E">
              <w:rPr>
                <w:rFonts w:ascii="Times New Roman" w:hAnsi="Times New Roman" w:cs="Times New Roman"/>
                <w:sz w:val="20"/>
                <w:szCs w:val="20"/>
                <w:lang w:val="ru-RU"/>
              </w:rPr>
              <w:t xml:space="preserve">, г; склад продукту у порядку </w:t>
            </w:r>
            <w:proofErr w:type="spellStart"/>
            <w:r w:rsidRPr="005C572E">
              <w:rPr>
                <w:rFonts w:ascii="Times New Roman" w:hAnsi="Times New Roman" w:cs="Times New Roman"/>
                <w:sz w:val="20"/>
                <w:szCs w:val="20"/>
                <w:lang w:val="ru-RU"/>
              </w:rPr>
              <w:t>переваги</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складників</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інформаційні</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дані</w:t>
            </w:r>
            <w:proofErr w:type="spellEnd"/>
            <w:r w:rsidRPr="005C572E">
              <w:rPr>
                <w:rFonts w:ascii="Times New Roman" w:hAnsi="Times New Roman" w:cs="Times New Roman"/>
                <w:sz w:val="20"/>
                <w:szCs w:val="20"/>
                <w:lang w:val="ru-RU"/>
              </w:rPr>
              <w:t xml:space="preserve"> про </w:t>
            </w:r>
            <w:proofErr w:type="spellStart"/>
            <w:r w:rsidRPr="005C572E">
              <w:rPr>
                <w:rFonts w:ascii="Times New Roman" w:hAnsi="Times New Roman" w:cs="Times New Roman"/>
                <w:sz w:val="20"/>
                <w:szCs w:val="20"/>
                <w:lang w:val="ru-RU"/>
              </w:rPr>
              <w:t>харчову</w:t>
            </w:r>
            <w:proofErr w:type="spellEnd"/>
            <w:r w:rsidRPr="005C572E">
              <w:rPr>
                <w:rFonts w:ascii="Times New Roman" w:hAnsi="Times New Roman" w:cs="Times New Roman"/>
                <w:sz w:val="20"/>
                <w:szCs w:val="20"/>
                <w:lang w:val="ru-RU"/>
              </w:rPr>
              <w:t xml:space="preserve"> та </w:t>
            </w:r>
            <w:proofErr w:type="spellStart"/>
            <w:r w:rsidRPr="005C572E">
              <w:rPr>
                <w:rFonts w:ascii="Times New Roman" w:hAnsi="Times New Roman" w:cs="Times New Roman"/>
                <w:sz w:val="20"/>
                <w:szCs w:val="20"/>
                <w:lang w:val="ru-RU"/>
              </w:rPr>
              <w:t>енергетичну</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цінність</w:t>
            </w:r>
            <w:proofErr w:type="spellEnd"/>
            <w:r w:rsidRPr="005C572E">
              <w:rPr>
                <w:rFonts w:ascii="Times New Roman" w:hAnsi="Times New Roman" w:cs="Times New Roman"/>
                <w:sz w:val="20"/>
                <w:szCs w:val="20"/>
                <w:lang w:val="ru-RU"/>
              </w:rPr>
              <w:t xml:space="preserve"> </w:t>
            </w:r>
            <w:smartTag w:uri="urn:schemas-microsoft-com:office:smarttags" w:element="metricconverter">
              <w:smartTagPr>
                <w:attr w:name="ProductID" w:val="100 г"/>
              </w:smartTagPr>
              <w:r w:rsidRPr="005C572E">
                <w:rPr>
                  <w:rFonts w:ascii="Times New Roman" w:hAnsi="Times New Roman" w:cs="Times New Roman"/>
                  <w:sz w:val="20"/>
                  <w:szCs w:val="20"/>
                  <w:lang w:val="ru-RU"/>
                </w:rPr>
                <w:t>100 г</w:t>
              </w:r>
            </w:smartTag>
            <w:r w:rsidRPr="005C572E">
              <w:rPr>
                <w:rFonts w:ascii="Times New Roman" w:hAnsi="Times New Roman" w:cs="Times New Roman"/>
                <w:sz w:val="20"/>
                <w:szCs w:val="20"/>
                <w:lang w:val="ru-RU"/>
              </w:rPr>
              <w:t xml:space="preserve"> продукту; </w:t>
            </w:r>
            <w:proofErr w:type="spellStart"/>
            <w:r w:rsidRPr="005C572E">
              <w:rPr>
                <w:rFonts w:ascii="Times New Roman" w:hAnsi="Times New Roman" w:cs="Times New Roman"/>
                <w:sz w:val="20"/>
                <w:szCs w:val="20"/>
                <w:lang w:val="ru-RU"/>
              </w:rPr>
              <w:t>кінцеву</w:t>
            </w:r>
            <w:proofErr w:type="spellEnd"/>
            <w:r w:rsidRPr="005C572E">
              <w:rPr>
                <w:rFonts w:ascii="Times New Roman" w:hAnsi="Times New Roman" w:cs="Times New Roman"/>
                <w:sz w:val="20"/>
                <w:szCs w:val="20"/>
                <w:lang w:val="ru-RU"/>
              </w:rPr>
              <w:t xml:space="preserve"> дату </w:t>
            </w:r>
            <w:proofErr w:type="spellStart"/>
            <w:r w:rsidRPr="005C572E">
              <w:rPr>
                <w:rFonts w:ascii="Times New Roman" w:hAnsi="Times New Roman" w:cs="Times New Roman"/>
                <w:sz w:val="20"/>
                <w:szCs w:val="20"/>
                <w:lang w:val="ru-RU"/>
              </w:rPr>
              <w:t>споживання</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Вжити</w:t>
            </w:r>
            <w:proofErr w:type="spellEnd"/>
            <w:r w:rsidRPr="005C572E">
              <w:rPr>
                <w:rFonts w:ascii="Times New Roman" w:hAnsi="Times New Roman" w:cs="Times New Roman"/>
                <w:sz w:val="20"/>
                <w:szCs w:val="20"/>
                <w:lang w:val="ru-RU"/>
              </w:rPr>
              <w:t xml:space="preserve"> до» </w:t>
            </w:r>
            <w:proofErr w:type="spellStart"/>
            <w:r w:rsidRPr="005C572E">
              <w:rPr>
                <w:rFonts w:ascii="Times New Roman" w:hAnsi="Times New Roman" w:cs="Times New Roman"/>
                <w:sz w:val="20"/>
                <w:szCs w:val="20"/>
                <w:lang w:val="ru-RU"/>
              </w:rPr>
              <w:t>або</w:t>
            </w:r>
            <w:proofErr w:type="spellEnd"/>
            <w:r w:rsidRPr="005C572E">
              <w:rPr>
                <w:rFonts w:ascii="Times New Roman" w:hAnsi="Times New Roman" w:cs="Times New Roman"/>
                <w:sz w:val="20"/>
                <w:szCs w:val="20"/>
                <w:lang w:val="ru-RU"/>
              </w:rPr>
              <w:t xml:space="preserve"> дату </w:t>
            </w:r>
            <w:proofErr w:type="spellStart"/>
            <w:r w:rsidRPr="005C572E">
              <w:rPr>
                <w:rFonts w:ascii="Times New Roman" w:hAnsi="Times New Roman" w:cs="Times New Roman"/>
                <w:sz w:val="20"/>
                <w:szCs w:val="20"/>
                <w:lang w:val="ru-RU"/>
              </w:rPr>
              <w:t>виробництва</w:t>
            </w:r>
            <w:proofErr w:type="spellEnd"/>
            <w:r w:rsidRPr="005C572E">
              <w:rPr>
                <w:rFonts w:ascii="Times New Roman" w:hAnsi="Times New Roman" w:cs="Times New Roman"/>
                <w:sz w:val="20"/>
                <w:szCs w:val="20"/>
                <w:lang w:val="ru-RU"/>
              </w:rPr>
              <w:t xml:space="preserve"> та строк </w:t>
            </w:r>
            <w:proofErr w:type="spellStart"/>
            <w:r w:rsidRPr="005C572E">
              <w:rPr>
                <w:rFonts w:ascii="Times New Roman" w:hAnsi="Times New Roman" w:cs="Times New Roman"/>
                <w:sz w:val="20"/>
                <w:szCs w:val="20"/>
                <w:lang w:val="ru-RU"/>
              </w:rPr>
              <w:t>придатності</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умови</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зберігання</w:t>
            </w:r>
            <w:proofErr w:type="spellEnd"/>
            <w:r w:rsidRPr="005C572E">
              <w:rPr>
                <w:rFonts w:ascii="Times New Roman" w:hAnsi="Times New Roman" w:cs="Times New Roman"/>
                <w:sz w:val="20"/>
                <w:szCs w:val="20"/>
                <w:lang w:val="ru-RU"/>
              </w:rPr>
              <w:t>. Товар</w:t>
            </w:r>
            <w:proofErr w:type="gramStart"/>
            <w:r w:rsidRPr="005C572E">
              <w:rPr>
                <w:rFonts w:ascii="Times New Roman" w:hAnsi="Times New Roman" w:cs="Times New Roman"/>
                <w:sz w:val="20"/>
                <w:szCs w:val="20"/>
                <w:lang w:val="ru-RU"/>
              </w:rPr>
              <w:t xml:space="preserve"> ,</w:t>
            </w:r>
            <w:proofErr w:type="gramEnd"/>
            <w:r w:rsidRPr="005C572E">
              <w:rPr>
                <w:rFonts w:ascii="Times New Roman" w:hAnsi="Times New Roman" w:cs="Times New Roman"/>
                <w:sz w:val="20"/>
                <w:szCs w:val="20"/>
                <w:lang w:val="ru-RU"/>
              </w:rPr>
              <w:t xml:space="preserve"> при </w:t>
            </w:r>
            <w:proofErr w:type="spellStart"/>
            <w:r w:rsidRPr="005C572E">
              <w:rPr>
                <w:rFonts w:ascii="Times New Roman" w:hAnsi="Times New Roman" w:cs="Times New Roman"/>
                <w:sz w:val="20"/>
                <w:szCs w:val="20"/>
                <w:lang w:val="ru-RU"/>
              </w:rPr>
              <w:t>поставці</w:t>
            </w:r>
            <w:proofErr w:type="spellEnd"/>
            <w:r w:rsidRPr="005C572E">
              <w:rPr>
                <w:rFonts w:ascii="Times New Roman" w:hAnsi="Times New Roman" w:cs="Times New Roman"/>
                <w:sz w:val="20"/>
                <w:szCs w:val="20"/>
                <w:lang w:val="ru-RU"/>
              </w:rPr>
              <w:t xml:space="preserve">,  повинен </w:t>
            </w:r>
            <w:proofErr w:type="spellStart"/>
            <w:r w:rsidRPr="005C572E">
              <w:rPr>
                <w:rFonts w:ascii="Times New Roman" w:hAnsi="Times New Roman" w:cs="Times New Roman"/>
                <w:sz w:val="20"/>
                <w:szCs w:val="20"/>
                <w:lang w:val="ru-RU"/>
              </w:rPr>
              <w:t>мати</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термін</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реалізації</w:t>
            </w:r>
            <w:proofErr w:type="spellEnd"/>
            <w:r w:rsidRPr="005C572E">
              <w:rPr>
                <w:rFonts w:ascii="Times New Roman" w:hAnsi="Times New Roman" w:cs="Times New Roman"/>
                <w:sz w:val="20"/>
                <w:szCs w:val="20"/>
                <w:lang w:val="ru-RU"/>
              </w:rPr>
              <w:t xml:space="preserve"> не </w:t>
            </w:r>
            <w:proofErr w:type="spellStart"/>
            <w:r w:rsidRPr="005C572E">
              <w:rPr>
                <w:rFonts w:ascii="Times New Roman" w:hAnsi="Times New Roman" w:cs="Times New Roman"/>
                <w:sz w:val="20"/>
                <w:szCs w:val="20"/>
                <w:lang w:val="ru-RU"/>
              </w:rPr>
              <w:t>менше</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ніж</w:t>
            </w:r>
            <w:proofErr w:type="spellEnd"/>
            <w:r w:rsidRPr="005C572E">
              <w:rPr>
                <w:rFonts w:ascii="Times New Roman" w:hAnsi="Times New Roman" w:cs="Times New Roman"/>
                <w:sz w:val="20"/>
                <w:szCs w:val="20"/>
                <w:lang w:val="ru-RU"/>
              </w:rPr>
              <w:t xml:space="preserve"> </w:t>
            </w:r>
            <w:r w:rsidRPr="005C572E">
              <w:rPr>
                <w:rFonts w:ascii="Times New Roman" w:hAnsi="Times New Roman" w:cs="Times New Roman"/>
                <w:sz w:val="20"/>
                <w:szCs w:val="20"/>
              </w:rPr>
              <w:t>8</w:t>
            </w:r>
            <w:r w:rsidRPr="005C572E">
              <w:rPr>
                <w:rFonts w:ascii="Times New Roman" w:hAnsi="Times New Roman" w:cs="Times New Roman"/>
                <w:sz w:val="20"/>
                <w:szCs w:val="20"/>
                <w:lang w:val="ru-RU"/>
              </w:rPr>
              <w:t xml:space="preserve">0% </w:t>
            </w:r>
            <w:proofErr w:type="spellStart"/>
            <w:r w:rsidRPr="005C572E">
              <w:rPr>
                <w:rFonts w:ascii="Times New Roman" w:hAnsi="Times New Roman" w:cs="Times New Roman"/>
                <w:sz w:val="20"/>
                <w:szCs w:val="20"/>
                <w:lang w:val="ru-RU"/>
              </w:rPr>
              <w:t>від</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загального</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терміну</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споживання</w:t>
            </w:r>
            <w:proofErr w:type="spellEnd"/>
            <w:r w:rsidRPr="005C572E">
              <w:rPr>
                <w:rFonts w:ascii="Times New Roman" w:hAnsi="Times New Roman" w:cs="Times New Roman"/>
                <w:sz w:val="20"/>
                <w:szCs w:val="20"/>
                <w:lang w:val="ru-RU"/>
              </w:rPr>
              <w:t xml:space="preserve"> на </w:t>
            </w:r>
            <w:proofErr w:type="spellStart"/>
            <w:r w:rsidRPr="005C572E">
              <w:rPr>
                <w:rFonts w:ascii="Times New Roman" w:hAnsi="Times New Roman" w:cs="Times New Roman"/>
                <w:sz w:val="20"/>
                <w:szCs w:val="20"/>
                <w:lang w:val="ru-RU"/>
              </w:rPr>
              <w:t>поставлену</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партію</w:t>
            </w:r>
            <w:proofErr w:type="spellEnd"/>
            <w:r w:rsidRPr="005C572E">
              <w:rPr>
                <w:rFonts w:ascii="Times New Roman" w:hAnsi="Times New Roman" w:cs="Times New Roman"/>
                <w:sz w:val="20"/>
                <w:szCs w:val="20"/>
                <w:lang w:val="ru-RU"/>
              </w:rPr>
              <w:t xml:space="preserve"> товару</w:t>
            </w:r>
            <w:r w:rsidRPr="005C572E">
              <w:rPr>
                <w:rFonts w:ascii="Times New Roman" w:hAnsi="Times New Roman" w:cs="Times New Roman"/>
                <w:sz w:val="20"/>
                <w:szCs w:val="20"/>
              </w:rPr>
              <w:t xml:space="preserve">. </w:t>
            </w:r>
            <w:proofErr w:type="spellStart"/>
            <w:r w:rsidRPr="005C572E">
              <w:rPr>
                <w:rFonts w:ascii="Times New Roman" w:hAnsi="Times New Roman" w:cs="Times New Roman"/>
                <w:sz w:val="20"/>
                <w:szCs w:val="20"/>
                <w:lang w:val="ru-RU"/>
              </w:rPr>
              <w:t>Супровідна</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документація</w:t>
            </w:r>
            <w:proofErr w:type="spellEnd"/>
            <w:r w:rsidRPr="005C572E">
              <w:rPr>
                <w:rFonts w:ascii="Times New Roman" w:hAnsi="Times New Roman" w:cs="Times New Roman"/>
                <w:sz w:val="20"/>
                <w:szCs w:val="20"/>
                <w:lang w:val="ru-RU"/>
              </w:rPr>
              <w:t xml:space="preserve"> на товар: </w:t>
            </w:r>
            <w:proofErr w:type="spellStart"/>
            <w:r w:rsidRPr="005C572E">
              <w:rPr>
                <w:rFonts w:ascii="Times New Roman" w:hAnsi="Times New Roman" w:cs="Times New Roman"/>
                <w:sz w:val="20"/>
                <w:szCs w:val="20"/>
                <w:lang w:val="ru-RU"/>
              </w:rPr>
              <w:t>документи</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що</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підтверджують</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походження</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якість</w:t>
            </w:r>
            <w:proofErr w:type="spellEnd"/>
            <w:r w:rsidRPr="005C572E">
              <w:rPr>
                <w:rFonts w:ascii="Times New Roman" w:hAnsi="Times New Roman" w:cs="Times New Roman"/>
                <w:sz w:val="20"/>
                <w:szCs w:val="20"/>
                <w:lang w:val="ru-RU"/>
              </w:rPr>
              <w:t xml:space="preserve"> та </w:t>
            </w:r>
            <w:proofErr w:type="spellStart"/>
            <w:r w:rsidRPr="005C572E">
              <w:rPr>
                <w:rFonts w:ascii="Times New Roman" w:hAnsi="Times New Roman" w:cs="Times New Roman"/>
                <w:sz w:val="20"/>
                <w:szCs w:val="20"/>
                <w:lang w:val="ru-RU"/>
              </w:rPr>
              <w:t>безпечність</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продукції</w:t>
            </w:r>
            <w:proofErr w:type="spellEnd"/>
            <w:r w:rsidRPr="005C572E">
              <w:rPr>
                <w:rFonts w:ascii="Times New Roman" w:hAnsi="Times New Roman" w:cs="Times New Roman"/>
                <w:sz w:val="20"/>
                <w:szCs w:val="20"/>
                <w:lang w:val="ru-RU"/>
              </w:rPr>
              <w:t xml:space="preserve"> .</w:t>
            </w:r>
          </w:p>
        </w:tc>
        <w:tc>
          <w:tcPr>
            <w:tcW w:w="980" w:type="dxa"/>
            <w:shd w:val="clear" w:color="auto" w:fill="auto"/>
          </w:tcPr>
          <w:p w:rsidR="008E6705" w:rsidRPr="005C572E" w:rsidRDefault="002E5EB8" w:rsidP="005C572E">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3</w:t>
            </w:r>
            <w:r w:rsidR="008E6705" w:rsidRPr="005C572E">
              <w:rPr>
                <w:rFonts w:ascii="Times New Roman" w:hAnsi="Times New Roman" w:cs="Times New Roman"/>
                <w:sz w:val="20"/>
                <w:szCs w:val="20"/>
                <w:lang w:eastAsia="uk-UA"/>
              </w:rPr>
              <w:t>00 кг</w:t>
            </w:r>
          </w:p>
        </w:tc>
      </w:tr>
    </w:tbl>
    <w:p w:rsidR="005C572E" w:rsidRPr="005C572E" w:rsidRDefault="005C572E" w:rsidP="005C572E">
      <w:pPr>
        <w:spacing w:after="0" w:line="240" w:lineRule="auto"/>
        <w:ind w:left="-709" w:right="-568"/>
        <w:jc w:val="both"/>
        <w:rPr>
          <w:rFonts w:ascii="Times New Roman" w:eastAsia="Times New Roman" w:hAnsi="Times New Roman" w:cs="Times New Roman"/>
          <w:sz w:val="20"/>
          <w:szCs w:val="20"/>
          <w:lang w:eastAsia="en-US"/>
        </w:rPr>
      </w:pPr>
    </w:p>
    <w:p w:rsidR="000E6045" w:rsidRPr="005C572E"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sz w:val="20"/>
          <w:szCs w:val="20"/>
          <w:lang w:eastAsia="en-US"/>
        </w:rPr>
        <w:t>1. Доставка продукції повинна здійснюватись спеціалізованим автотранспортом Учасника, який відповідно обладнаний для перевезення продукції за предметом договору.</w:t>
      </w:r>
    </w:p>
    <w:p w:rsidR="000E6045" w:rsidRPr="005C572E"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sz w:val="20"/>
          <w:szCs w:val="20"/>
          <w:lang w:eastAsia="en-US"/>
        </w:rPr>
        <w:t xml:space="preserve">2.  Учасник поставляє продукцію харчування до місця знаходження замовника 44323, Волинської обл., смт Головне, вул. Лесі Українки, 1, відповідно до заявок замовника. </w:t>
      </w:r>
    </w:p>
    <w:p w:rsidR="000E6045" w:rsidRPr="005C572E" w:rsidRDefault="000E6045" w:rsidP="009756E5">
      <w:pPr>
        <w:spacing w:after="0" w:line="240" w:lineRule="auto"/>
        <w:ind w:left="-709" w:right="-568"/>
        <w:jc w:val="both"/>
        <w:rPr>
          <w:rFonts w:ascii="Times New Roman" w:eastAsia="Times New Roman" w:hAnsi="Times New Roman" w:cs="Times New Roman"/>
          <w:sz w:val="20"/>
          <w:szCs w:val="20"/>
          <w:u w:val="single"/>
          <w:lang w:val="ru-RU" w:eastAsia="en-US"/>
        </w:rPr>
      </w:pPr>
      <w:r w:rsidRPr="005C572E">
        <w:rPr>
          <w:rFonts w:ascii="Times New Roman" w:eastAsia="Times New Roman" w:hAnsi="Times New Roman" w:cs="Times New Roman"/>
          <w:sz w:val="20"/>
          <w:szCs w:val="20"/>
          <w:lang w:eastAsia="en-US"/>
        </w:rPr>
        <w:lastRenderedPageBreak/>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E6045" w:rsidRPr="005C572E"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sz w:val="20"/>
          <w:szCs w:val="20"/>
          <w:lang w:eastAsia="en-US"/>
        </w:rPr>
        <w:t xml:space="preserve">4. </w:t>
      </w:r>
      <w:r w:rsidRPr="005C572E">
        <w:rPr>
          <w:rFonts w:ascii="Times New Roman" w:eastAsia="Times New Roman" w:hAnsi="Times New Roman" w:cs="Times New Roman"/>
          <w:snapToGrid w:val="0"/>
          <w:color w:val="000000"/>
          <w:sz w:val="20"/>
          <w:szCs w:val="20"/>
          <w:lang w:eastAsia="en-US"/>
        </w:rPr>
        <w:t>Завантаження та  вивантаження товару здійснюється  представниками Учасника.</w:t>
      </w:r>
    </w:p>
    <w:p w:rsidR="000E6045" w:rsidRPr="005C572E"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sz w:val="20"/>
          <w:szCs w:val="20"/>
          <w:lang w:eastAsia="en-US"/>
        </w:rPr>
        <w:t>5. Всі поставленні товари повинні відповідати вимогам Закону України «</w:t>
      </w:r>
      <w:r w:rsidRPr="005C572E">
        <w:rPr>
          <w:rFonts w:ascii="Times New Roman" w:eastAsia="Times New Roman" w:hAnsi="Times New Roman" w:cs="Times New Roman"/>
          <w:bCs/>
          <w:sz w:val="20"/>
          <w:szCs w:val="20"/>
          <w:bdr w:val="none" w:sz="0" w:space="0" w:color="auto" w:frame="1"/>
          <w:lang w:eastAsia="en-US"/>
        </w:rPr>
        <w:t>Про безпечність та якість харчових продуктів</w:t>
      </w:r>
      <w:r w:rsidRPr="005C572E">
        <w:rPr>
          <w:rFonts w:ascii="Times New Roman" w:eastAsia="Times New Roman" w:hAnsi="Times New Roman" w:cs="Times New Roman"/>
          <w:sz w:val="20"/>
          <w:szCs w:val="20"/>
          <w:lang w:eastAsia="en-US"/>
        </w:rPr>
        <w:t>»</w:t>
      </w:r>
      <w:r w:rsidRPr="005C572E">
        <w:rPr>
          <w:rFonts w:ascii="Times New Roman" w:eastAsia="Times New Roman" w:hAnsi="Times New Roman" w:cs="Times New Roman"/>
          <w:bCs/>
          <w:sz w:val="20"/>
          <w:szCs w:val="20"/>
          <w:bdr w:val="none" w:sz="0" w:space="0" w:color="auto" w:frame="1"/>
          <w:shd w:val="clear" w:color="auto" w:fill="FFFFFF"/>
          <w:lang w:eastAsia="en-US"/>
        </w:rPr>
        <w:t>,</w:t>
      </w:r>
      <w:r w:rsidRPr="005C572E">
        <w:rPr>
          <w:rFonts w:ascii="Times New Roman" w:eastAsia="Times New Roman" w:hAnsi="Times New Roman" w:cs="Times New Roman"/>
          <w:sz w:val="20"/>
          <w:szCs w:val="20"/>
          <w:lang w:eastAsia="en-US"/>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0E6045" w:rsidRPr="005C572E"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sz w:val="20"/>
          <w:szCs w:val="20"/>
          <w:lang w:eastAsia="en-US"/>
        </w:rPr>
        <w:t>6. Товар, що буде постачатись за договором, повинен бути без дефектів та мати товарний вигляд, повинен бути фасований у споживчу тару  Учасником таким чином, щоб виключати псування його на період поставки за умови його збереження відповідно до встановлених норм і правил зберігання.</w:t>
      </w:r>
    </w:p>
    <w:p w:rsidR="000E6045" w:rsidRPr="005C572E"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sz w:val="20"/>
          <w:szCs w:val="20"/>
          <w:lang w:eastAsia="en-US"/>
        </w:rPr>
        <w:t xml:space="preserve"> 7.  Якщо поставлений товар не буде відповідати своїм якісним характеристикам, постачальник повинен замінити товар своїми силами і за свій рахунок.</w:t>
      </w:r>
    </w:p>
    <w:p w:rsidR="000E6045" w:rsidRPr="005C572E" w:rsidRDefault="000E6045" w:rsidP="009756E5">
      <w:pPr>
        <w:spacing w:after="0" w:line="240" w:lineRule="auto"/>
        <w:ind w:left="-709" w:right="-568"/>
        <w:jc w:val="center"/>
        <w:rPr>
          <w:rFonts w:ascii="Times New Roman" w:eastAsia="Times New Roman" w:hAnsi="Times New Roman" w:cs="Times New Roman"/>
          <w:b/>
          <w:sz w:val="20"/>
          <w:szCs w:val="20"/>
          <w:lang w:eastAsia="en-US"/>
        </w:rPr>
      </w:pPr>
      <w:r w:rsidRPr="005C572E">
        <w:rPr>
          <w:rFonts w:ascii="Times New Roman" w:eastAsia="Times New Roman" w:hAnsi="Times New Roman" w:cs="Times New Roman"/>
          <w:b/>
          <w:sz w:val="20"/>
          <w:szCs w:val="20"/>
          <w:lang w:eastAsia="en-US"/>
        </w:rPr>
        <w:t>Особливі вимоги до предмету закупівлі (далі – Товар):</w:t>
      </w:r>
    </w:p>
    <w:p w:rsidR="000E6045" w:rsidRPr="005C572E"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sz w:val="20"/>
          <w:szCs w:val="20"/>
          <w:lang w:eastAsia="en-US"/>
        </w:rPr>
        <w:t>1. Товари, що постачаються, повинні мати – необхідні копії сертифікатів якості виробника товару або висновок державної санітарно-епідеміологічної експертизи, або інший подібний документ, що підтверджує відповідність товару вимогам ДСТУ або встановленим до нього загальнообов’язковим на території України нормам і правилам, та повинен бути оформлений відповідно до вимог законодавства України. Підтверджуючі документи, щодо запровадження системи НАССР</w:t>
      </w:r>
      <w:r w:rsidR="00FD2042" w:rsidRPr="005C572E">
        <w:rPr>
          <w:rFonts w:ascii="Times New Roman" w:eastAsia="Times New Roman" w:hAnsi="Times New Roman" w:cs="Times New Roman"/>
          <w:sz w:val="20"/>
          <w:szCs w:val="20"/>
          <w:lang w:eastAsia="en-US"/>
        </w:rPr>
        <w:t xml:space="preserve"> для виробників</w:t>
      </w:r>
    </w:p>
    <w:p w:rsidR="000E6045" w:rsidRPr="005C572E"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sz w:val="20"/>
          <w:szCs w:val="20"/>
          <w:lang w:eastAsia="en-US"/>
        </w:rPr>
        <w:t>2. 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0E6045" w:rsidRPr="005C572E"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sz w:val="20"/>
          <w:szCs w:val="20"/>
          <w:lang w:eastAsia="en-US"/>
        </w:rPr>
        <w:t>3. Партія товару має супроводжуватися документами (рахунками, накладними, документами, які засвідчують якість та безпеку).</w:t>
      </w:r>
    </w:p>
    <w:p w:rsidR="000E6045" w:rsidRPr="005C572E"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sz w:val="20"/>
          <w:szCs w:val="20"/>
          <w:lang w:eastAsia="en-US"/>
        </w:rPr>
        <w:t>4. 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w:t>
      </w:r>
    </w:p>
    <w:p w:rsidR="000E6045" w:rsidRPr="005C572E"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sz w:val="20"/>
          <w:szCs w:val="20"/>
          <w:lang w:eastAsia="en-US"/>
        </w:rPr>
        <w:t>5. Місце поставки Товару: Головненська спеціальна школа «Центр освіти» Волинської обласної ради, 44323, Волинська обл., смт Головне, вул. Лесі Українки, 1</w:t>
      </w:r>
    </w:p>
    <w:p w:rsidR="000E6045" w:rsidRPr="005C572E" w:rsidRDefault="000E6045" w:rsidP="009756E5">
      <w:pPr>
        <w:spacing w:after="0" w:line="240" w:lineRule="auto"/>
        <w:ind w:left="-709" w:right="-568"/>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sz w:val="20"/>
          <w:szCs w:val="20"/>
          <w:lang w:eastAsia="en-US"/>
        </w:rPr>
        <w:t>7.  Стро</w:t>
      </w:r>
      <w:r w:rsidR="00F15101">
        <w:rPr>
          <w:rFonts w:ascii="Times New Roman" w:eastAsia="Times New Roman" w:hAnsi="Times New Roman" w:cs="Times New Roman"/>
          <w:sz w:val="20"/>
          <w:szCs w:val="20"/>
          <w:lang w:eastAsia="en-US"/>
        </w:rPr>
        <w:t>к поставки товару: до 31.12.2023</w:t>
      </w:r>
      <w:r w:rsidRPr="005C572E">
        <w:rPr>
          <w:rFonts w:ascii="Times New Roman" w:eastAsia="Times New Roman" w:hAnsi="Times New Roman" w:cs="Times New Roman"/>
          <w:sz w:val="20"/>
          <w:szCs w:val="20"/>
          <w:lang w:eastAsia="en-US"/>
        </w:rPr>
        <w:t xml:space="preserve"> року </w:t>
      </w:r>
    </w:p>
    <w:p w:rsidR="000E6045" w:rsidRPr="005C572E" w:rsidRDefault="000E6045" w:rsidP="009756E5">
      <w:pPr>
        <w:spacing w:after="0" w:line="240" w:lineRule="auto"/>
        <w:ind w:left="-709" w:right="-568"/>
        <w:jc w:val="both"/>
        <w:rPr>
          <w:rFonts w:ascii="Times New Roman" w:eastAsia="Times New Roman" w:hAnsi="Times New Roman" w:cs="Times New Roman"/>
          <w:b/>
          <w:sz w:val="20"/>
          <w:szCs w:val="20"/>
          <w:lang w:eastAsia="en-US"/>
        </w:rPr>
      </w:pPr>
      <w:r w:rsidRPr="005C572E">
        <w:rPr>
          <w:rFonts w:ascii="Times New Roman" w:eastAsia="Times New Roman" w:hAnsi="Times New Roman" w:cs="Times New Roman"/>
          <w:b/>
          <w:sz w:val="20"/>
          <w:szCs w:val="20"/>
          <w:lang w:eastAsia="en-US"/>
        </w:rPr>
        <w:t>З вищезазначеними вимогами даного Додатку погоджуюсь:____________________________</w:t>
      </w:r>
      <w:r w:rsidR="009756E5" w:rsidRPr="005C572E">
        <w:rPr>
          <w:rFonts w:ascii="Times New Roman" w:eastAsia="Times New Roman" w:hAnsi="Times New Roman" w:cs="Times New Roman"/>
          <w:b/>
          <w:sz w:val="20"/>
          <w:szCs w:val="20"/>
          <w:lang w:eastAsia="en-US"/>
        </w:rPr>
        <w:t>______________</w:t>
      </w:r>
    </w:p>
    <w:p w:rsidR="000E6045" w:rsidRPr="005C572E" w:rsidRDefault="000E6045" w:rsidP="009756E5">
      <w:pPr>
        <w:spacing w:after="0" w:line="240" w:lineRule="auto"/>
        <w:ind w:left="-709" w:right="-568"/>
        <w:jc w:val="both"/>
        <w:rPr>
          <w:rFonts w:ascii="Times New Roman" w:eastAsia="Times New Roman" w:hAnsi="Times New Roman" w:cs="Times New Roman"/>
          <w:b/>
          <w:sz w:val="20"/>
          <w:szCs w:val="20"/>
          <w:lang w:eastAsia="en-US"/>
        </w:rPr>
      </w:pPr>
      <w:r w:rsidRPr="005C572E">
        <w:rPr>
          <w:rFonts w:ascii="Times New Roman" w:eastAsia="Times New Roman" w:hAnsi="Times New Roman" w:cs="Times New Roman"/>
          <w:b/>
          <w:sz w:val="20"/>
          <w:szCs w:val="20"/>
          <w:lang w:eastAsia="en-US"/>
        </w:rPr>
        <w:t>(Прізвище, ініціали, підпис уповноваженої</w:t>
      </w:r>
      <w:r w:rsidRPr="005C572E">
        <w:rPr>
          <w:rFonts w:ascii="Times New Roman" w:eastAsia="Times New Roman" w:hAnsi="Times New Roman" w:cs="Times New Roman"/>
          <w:b/>
          <w:sz w:val="20"/>
          <w:szCs w:val="20"/>
          <w:lang w:eastAsia="en-US"/>
        </w:rPr>
        <w:tab/>
      </w:r>
      <w:r w:rsidR="005C572E" w:rsidRPr="005C572E">
        <w:rPr>
          <w:rFonts w:ascii="Times New Roman" w:eastAsia="Times New Roman" w:hAnsi="Times New Roman" w:cs="Times New Roman"/>
          <w:b/>
          <w:sz w:val="20"/>
          <w:szCs w:val="20"/>
          <w:lang w:eastAsia="en-US"/>
        </w:rPr>
        <w:t>о</w:t>
      </w:r>
      <w:r w:rsidRPr="005C572E">
        <w:rPr>
          <w:rFonts w:ascii="Times New Roman" w:eastAsia="Times New Roman" w:hAnsi="Times New Roman" w:cs="Times New Roman"/>
          <w:b/>
          <w:sz w:val="20"/>
          <w:szCs w:val="20"/>
          <w:lang w:eastAsia="en-US"/>
        </w:rPr>
        <w:t xml:space="preserve">соби Учасника, завірені печаткою (у разі її використання).    </w:t>
      </w:r>
      <w:r w:rsidR="005C572E" w:rsidRPr="005C572E">
        <w:rPr>
          <w:rFonts w:ascii="Times New Roman" w:eastAsia="Times New Roman" w:hAnsi="Times New Roman" w:cs="Times New Roman"/>
          <w:b/>
          <w:sz w:val="20"/>
          <w:szCs w:val="20"/>
          <w:lang w:eastAsia="en-US"/>
        </w:rPr>
        <w:t>М.П.</w:t>
      </w: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5C572E" w:rsidRDefault="005C572E"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0E6045" w:rsidRPr="005B13F9" w:rsidRDefault="009756E5"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r w:rsidRPr="005C572E">
        <w:rPr>
          <w:rFonts w:ascii="Times New Roman" w:eastAsia="Times New Roman" w:hAnsi="Times New Roman" w:cs="Times New Roman"/>
          <w:color w:val="000000"/>
          <w:sz w:val="20"/>
          <w:szCs w:val="20"/>
          <w:lang w:eastAsia="uk-UA"/>
        </w:rPr>
        <w:t>Д</w:t>
      </w:r>
      <w:r w:rsidR="00175D04" w:rsidRPr="005C572E">
        <w:rPr>
          <w:rFonts w:ascii="Times New Roman" w:eastAsia="Times New Roman" w:hAnsi="Times New Roman" w:cs="Times New Roman"/>
          <w:color w:val="000000"/>
          <w:sz w:val="20"/>
          <w:szCs w:val="20"/>
          <w:lang w:eastAsia="uk-UA"/>
        </w:rPr>
        <w:t>ОДАТОК</w:t>
      </w:r>
      <w:r w:rsidR="000E6045" w:rsidRPr="005C572E">
        <w:rPr>
          <w:rFonts w:ascii="Times New Roman" w:eastAsia="Times New Roman" w:hAnsi="Times New Roman" w:cs="Times New Roman"/>
          <w:color w:val="000000"/>
          <w:sz w:val="20"/>
          <w:szCs w:val="20"/>
          <w:lang w:eastAsia="uk-UA"/>
        </w:rPr>
        <w:t xml:space="preserve">  2</w:t>
      </w:r>
      <w:r w:rsidR="000E6045" w:rsidRPr="005B13F9">
        <w:rPr>
          <w:rFonts w:ascii="Times New Roman" w:eastAsia="Times New Roman" w:hAnsi="Times New Roman" w:cs="Times New Roman"/>
          <w:color w:val="000000"/>
          <w:sz w:val="20"/>
          <w:szCs w:val="20"/>
          <w:lang w:eastAsia="uk-UA"/>
        </w:rPr>
        <w:t xml:space="preserve"> </w:t>
      </w:r>
    </w:p>
    <w:p w:rsidR="000E6045" w:rsidRPr="005B13F9" w:rsidRDefault="000E6045" w:rsidP="00577ECA">
      <w:pPr>
        <w:widowControl w:val="0"/>
        <w:autoSpaceDN w:val="0"/>
        <w:spacing w:after="0" w:line="240" w:lineRule="auto"/>
        <w:ind w:left="-709" w:right="-568"/>
        <w:jc w:val="center"/>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Перелік документів, що надаються учасником на електронні торги у складі тендерної пропозиції для підтвердження відповідності учасника умовам закупівлі</w:t>
      </w:r>
    </w:p>
    <w:p w:rsidR="000E6045" w:rsidRPr="005C572E" w:rsidRDefault="000E6045" w:rsidP="00577ECA">
      <w:pPr>
        <w:widowControl w:val="0"/>
        <w:tabs>
          <w:tab w:val="left" w:pos="993"/>
        </w:tabs>
        <w:autoSpaceDN w:val="0"/>
        <w:spacing w:after="0" w:line="240" w:lineRule="auto"/>
        <w:ind w:left="-709" w:right="-568"/>
        <w:jc w:val="both"/>
        <w:rPr>
          <w:rFonts w:ascii="Times New Roman" w:eastAsia="Times New Roman" w:hAnsi="Times New Roman" w:cs="Times New Roman"/>
          <w:color w:val="000000"/>
          <w:sz w:val="20"/>
          <w:szCs w:val="20"/>
          <w:lang w:val="ru-RU" w:eastAsia="uk-UA"/>
        </w:rPr>
      </w:pPr>
      <w:r w:rsidRPr="005C572E">
        <w:rPr>
          <w:rFonts w:ascii="Times New Roman" w:eastAsia="Times New Roman" w:hAnsi="Times New Roman" w:cs="Times New Roman"/>
          <w:color w:val="000000"/>
          <w:sz w:val="20"/>
          <w:szCs w:val="20"/>
          <w:lang w:val="ru-RU" w:eastAsia="uk-UA"/>
        </w:rPr>
        <w:t>У</w:t>
      </w:r>
      <w:r w:rsidRPr="005C572E">
        <w:rPr>
          <w:rFonts w:ascii="Times New Roman" w:eastAsia="Times New Roman" w:hAnsi="Times New Roman" w:cs="Times New Roman"/>
          <w:color w:val="000000"/>
          <w:sz w:val="20"/>
          <w:szCs w:val="20"/>
          <w:lang w:eastAsia="uk-UA"/>
        </w:rPr>
        <w:t>часник повинен надати в електронному (сканованому) вигляді в складі своєї пропозиції документи згідно з наступним переліком:</w:t>
      </w:r>
    </w:p>
    <w:p w:rsidR="000E6045" w:rsidRPr="005C572E" w:rsidRDefault="000E6045" w:rsidP="00577ECA">
      <w:pPr>
        <w:pStyle w:val="ae"/>
        <w:widowControl w:val="0"/>
        <w:numPr>
          <w:ilvl w:val="0"/>
          <w:numId w:val="21"/>
        </w:numPr>
        <w:tabs>
          <w:tab w:val="left" w:pos="-709"/>
          <w:tab w:val="left" w:pos="-284"/>
        </w:tabs>
        <w:suppressAutoHyphens/>
        <w:autoSpaceDN w:val="0"/>
        <w:spacing w:before="20" w:after="0" w:line="240" w:lineRule="auto"/>
        <w:ind w:left="-567" w:right="-568" w:hanging="142"/>
        <w:jc w:val="both"/>
        <w:rPr>
          <w:rFonts w:ascii="Times New Roman" w:eastAsia="Times New Roman" w:hAnsi="Times New Roman" w:cs="Times New Roman"/>
          <w:sz w:val="20"/>
          <w:szCs w:val="20"/>
          <w:lang w:eastAsia="uk-UA"/>
        </w:rPr>
      </w:pPr>
      <w:r w:rsidRPr="005C572E">
        <w:rPr>
          <w:rFonts w:ascii="Times New Roman" w:eastAsia="Times New Roman" w:hAnsi="Times New Roman" w:cs="Times New Roman"/>
          <w:color w:val="000000"/>
          <w:sz w:val="20"/>
          <w:szCs w:val="20"/>
          <w:lang w:eastAsia="uk-UA"/>
        </w:rPr>
        <w:t xml:space="preserve">цінова пропозиція </w:t>
      </w:r>
      <w:r w:rsidRPr="005C572E">
        <w:rPr>
          <w:rFonts w:ascii="Times New Roman" w:eastAsia="Times New Roman" w:hAnsi="Times New Roman" w:cs="Times New Roman"/>
          <w:sz w:val="20"/>
          <w:szCs w:val="20"/>
          <w:lang w:eastAsia="uk-UA"/>
        </w:rPr>
        <w:t xml:space="preserve"> згідно Додатку 3 до оголошення відповідно з технічними вимогами;</w:t>
      </w:r>
    </w:p>
    <w:p w:rsidR="000E6045" w:rsidRPr="005C572E" w:rsidRDefault="000E6045" w:rsidP="00577ECA">
      <w:pPr>
        <w:widowControl w:val="0"/>
        <w:numPr>
          <w:ilvl w:val="0"/>
          <w:numId w:val="21"/>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5C572E">
        <w:rPr>
          <w:rFonts w:ascii="Times New Roman" w:eastAsia="Times New Roman" w:hAnsi="Times New Roman" w:cs="Times New Roman"/>
          <w:color w:val="000000"/>
          <w:sz w:val="20"/>
          <w:szCs w:val="20"/>
          <w:lang w:eastAsia="uk-UA"/>
        </w:rPr>
        <w:t xml:space="preserve">технічні вимоги до предмету закупівлі </w:t>
      </w:r>
      <w:r w:rsidRPr="005C572E">
        <w:rPr>
          <w:rFonts w:ascii="Times New Roman" w:eastAsia="Times New Roman" w:hAnsi="Times New Roman" w:cs="Times New Roman"/>
          <w:sz w:val="20"/>
          <w:szCs w:val="20"/>
          <w:lang w:eastAsia="uk-UA"/>
        </w:rPr>
        <w:t xml:space="preserve"> згідно Додатку </w:t>
      </w:r>
      <w:r w:rsidRPr="005C572E">
        <w:rPr>
          <w:rFonts w:ascii="Times New Roman" w:eastAsia="Times New Roman" w:hAnsi="Times New Roman" w:cs="Times New Roman"/>
          <w:sz w:val="20"/>
          <w:szCs w:val="20"/>
          <w:lang w:val="ru-RU" w:eastAsia="uk-UA"/>
        </w:rPr>
        <w:t>1</w:t>
      </w:r>
      <w:r w:rsidRPr="005C572E">
        <w:rPr>
          <w:rFonts w:ascii="Times New Roman" w:eastAsia="Times New Roman" w:hAnsi="Times New Roman" w:cs="Times New Roman"/>
          <w:sz w:val="20"/>
          <w:szCs w:val="20"/>
          <w:lang w:eastAsia="uk-UA"/>
        </w:rPr>
        <w:t xml:space="preserve"> до оголошення;</w:t>
      </w:r>
    </w:p>
    <w:p w:rsidR="000E6045" w:rsidRPr="005C572E" w:rsidRDefault="000E6045" w:rsidP="00577ECA">
      <w:pPr>
        <w:widowControl w:val="0"/>
        <w:numPr>
          <w:ilvl w:val="0"/>
          <w:numId w:val="21"/>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5C572E">
        <w:rPr>
          <w:rFonts w:ascii="Times New Roman" w:eastAsia="Times New Roman" w:hAnsi="Times New Roman" w:cs="Times New Roman"/>
          <w:color w:val="000000"/>
          <w:sz w:val="20"/>
          <w:szCs w:val="20"/>
          <w:lang w:eastAsia="uk-UA"/>
        </w:rPr>
        <w:t>копію витягу або копію виписки з Єдиного державного реєстру юридичних осіб та фізичних осіб-підприємців;</w:t>
      </w:r>
    </w:p>
    <w:p w:rsidR="000E6045" w:rsidRPr="005C572E" w:rsidRDefault="000E6045" w:rsidP="00577ECA">
      <w:pPr>
        <w:widowControl w:val="0"/>
        <w:numPr>
          <w:ilvl w:val="0"/>
          <w:numId w:val="21"/>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5C572E">
        <w:rPr>
          <w:rFonts w:ascii="Times New Roman" w:eastAsia="Times New Roman" w:hAnsi="Times New Roman" w:cs="Times New Roman"/>
          <w:color w:val="000000"/>
          <w:sz w:val="20"/>
          <w:szCs w:val="20"/>
          <w:lang w:eastAsia="uk-UA"/>
        </w:rPr>
        <w:t>копію свідоцтва про реєстрацію платника ПДВ або витягу з реєстру платників ПДВ (якщо Учасник є платником ПДВ);</w:t>
      </w:r>
    </w:p>
    <w:p w:rsidR="000E6045" w:rsidRPr="005C572E" w:rsidRDefault="000E6045" w:rsidP="00577ECA">
      <w:pPr>
        <w:widowControl w:val="0"/>
        <w:numPr>
          <w:ilvl w:val="0"/>
          <w:numId w:val="21"/>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5C572E">
        <w:rPr>
          <w:rFonts w:ascii="Times New Roman" w:eastAsia="Times New Roman" w:hAnsi="Times New Roman" w:cs="Times New Roman"/>
          <w:color w:val="000000"/>
          <w:sz w:val="20"/>
          <w:szCs w:val="20"/>
          <w:lang w:eastAsia="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w:t>
      </w:r>
      <w:r w:rsidR="00E52ECA" w:rsidRPr="005C572E">
        <w:rPr>
          <w:rFonts w:ascii="Times New Roman" w:eastAsia="Times New Roman" w:hAnsi="Times New Roman" w:cs="Times New Roman"/>
          <w:color w:val="000000"/>
          <w:sz w:val="20"/>
          <w:szCs w:val="20"/>
          <w:lang w:eastAsia="uk-UA"/>
        </w:rPr>
        <w:t xml:space="preserve"> або довідку в довільній формі про відсутність</w:t>
      </w:r>
      <w:r w:rsidRPr="005C572E">
        <w:rPr>
          <w:rFonts w:ascii="Times New Roman" w:eastAsia="Times New Roman" w:hAnsi="Times New Roman" w:cs="Times New Roman"/>
          <w:color w:val="000000"/>
          <w:sz w:val="20"/>
          <w:szCs w:val="20"/>
          <w:lang w:eastAsia="uk-UA"/>
        </w:rPr>
        <w:t>.</w:t>
      </w:r>
    </w:p>
    <w:p w:rsidR="000E6045" w:rsidRPr="005C572E" w:rsidRDefault="000E6045" w:rsidP="00577ECA">
      <w:pPr>
        <w:widowControl w:val="0"/>
        <w:numPr>
          <w:ilvl w:val="0"/>
          <w:numId w:val="21"/>
        </w:numPr>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5C572E">
        <w:rPr>
          <w:rFonts w:ascii="Times New Roman" w:eastAsia="Times New Roman" w:hAnsi="Times New Roman" w:cs="Times New Roman"/>
          <w:color w:val="000000"/>
          <w:sz w:val="20"/>
          <w:szCs w:val="20"/>
          <w:lang w:eastAsia="uk-UA"/>
        </w:rPr>
        <w:t>копію свідоцтва платника єдиного податку або витягу з реєстру платників єдиного податку (якщо Учасник є платником єдиного податку);</w:t>
      </w:r>
    </w:p>
    <w:p w:rsidR="000E6045" w:rsidRPr="005C572E" w:rsidRDefault="000E6045" w:rsidP="00577ECA">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lang w:val="ru-RU"/>
        </w:rPr>
        <w:t xml:space="preserve"> </w:t>
      </w:r>
      <w:r w:rsidRPr="005C572E">
        <w:rPr>
          <w:rFonts w:ascii="Times New Roman" w:eastAsia="Times New Roman" w:hAnsi="Times New Roman" w:cs="Times New Roman"/>
          <w:sz w:val="20"/>
          <w:szCs w:val="20"/>
        </w:rPr>
        <w:t xml:space="preserve">копія статуту (або іншого установчого документу) </w:t>
      </w:r>
      <w:r w:rsidR="00E52ECA" w:rsidRPr="005C572E">
        <w:rPr>
          <w:rFonts w:ascii="Times New Roman" w:eastAsia="Times New Roman" w:hAnsi="Times New Roman" w:cs="Times New Roman"/>
          <w:sz w:val="20"/>
          <w:szCs w:val="20"/>
        </w:rPr>
        <w:t xml:space="preserve">або довідку у довільній формі про відсутність </w:t>
      </w:r>
      <w:r w:rsidRPr="005C572E">
        <w:rPr>
          <w:rFonts w:ascii="Times New Roman" w:eastAsia="Times New Roman" w:hAnsi="Times New Roman" w:cs="Times New Roman"/>
          <w:sz w:val="20"/>
          <w:szCs w:val="20"/>
        </w:rPr>
        <w:t>(за наявності);</w:t>
      </w:r>
    </w:p>
    <w:p w:rsidR="000E6045" w:rsidRPr="005C572E" w:rsidRDefault="000E6045" w:rsidP="00577ECA">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lang w:val="ru-RU"/>
        </w:rPr>
        <w:t xml:space="preserve"> </w:t>
      </w:r>
      <w:r w:rsidRPr="005C572E">
        <w:rPr>
          <w:rFonts w:ascii="Times New Roman" w:eastAsia="Times New Roman" w:hAnsi="Times New Roman" w:cs="Times New Roman"/>
          <w:sz w:val="20"/>
          <w:szCs w:val="20"/>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0E6045" w:rsidRPr="005C572E" w:rsidRDefault="000E6045" w:rsidP="00577ECA">
      <w:pPr>
        <w:widowControl w:val="0"/>
        <w:numPr>
          <w:ilvl w:val="0"/>
          <w:numId w:val="21"/>
        </w:numPr>
        <w:shd w:val="clear" w:color="auto" w:fill="FFFFFF"/>
        <w:tabs>
          <w:tab w:val="left" w:pos="-426"/>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5C572E">
        <w:rPr>
          <w:rFonts w:ascii="Times New Roman" w:eastAsia="Times New Roman" w:hAnsi="Times New Roman" w:cs="Times New Roman"/>
          <w:color w:val="000000"/>
          <w:sz w:val="20"/>
          <w:szCs w:val="20"/>
          <w:lang w:val="ru-RU" w:eastAsia="uk-UA"/>
        </w:rPr>
        <w:t xml:space="preserve"> </w:t>
      </w:r>
      <w:r w:rsidRPr="005C572E">
        <w:rPr>
          <w:rFonts w:ascii="Times New Roman" w:eastAsia="Times New Roman" w:hAnsi="Times New Roman" w:cs="Times New Roman"/>
          <w:color w:val="000000"/>
          <w:sz w:val="20"/>
          <w:szCs w:val="20"/>
          <w:lang w:eastAsia="uk-UA"/>
        </w:rPr>
        <w:t>копія паспорту (для фізичних осіб);</w:t>
      </w:r>
      <w:r w:rsidRPr="005C572E">
        <w:rPr>
          <w:rFonts w:ascii="Times New Roman" w:eastAsia="Times New Roman" w:hAnsi="Times New Roman" w:cs="Times New Roman"/>
          <w:color w:val="000000"/>
          <w:sz w:val="20"/>
          <w:szCs w:val="20"/>
          <w:lang w:val="ru-RU" w:eastAsia="uk-UA"/>
        </w:rPr>
        <w:t xml:space="preserve"> </w:t>
      </w:r>
    </w:p>
    <w:p w:rsidR="000E6045" w:rsidRPr="005C572E" w:rsidRDefault="000E6045" w:rsidP="00577ECA">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5C572E">
        <w:rPr>
          <w:rFonts w:ascii="Times New Roman" w:eastAsia="Times New Roman" w:hAnsi="Times New Roman" w:cs="Times New Roman"/>
          <w:color w:val="000000"/>
          <w:sz w:val="20"/>
          <w:szCs w:val="20"/>
          <w:lang w:eastAsia="uk-UA"/>
        </w:rPr>
        <w:t>копію довідки для присвоєння ідентифікаційного номера (для фізичних осіб);</w:t>
      </w:r>
    </w:p>
    <w:p w:rsidR="007C1284" w:rsidRPr="005C572E" w:rsidRDefault="000E6045" w:rsidP="00577ECA">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5C572E">
        <w:rPr>
          <w:rFonts w:ascii="Times New Roman" w:eastAsia="Times New Roman" w:hAnsi="Times New Roman" w:cs="Times New Roman"/>
          <w:color w:val="000000"/>
          <w:sz w:val="20"/>
          <w:szCs w:val="20"/>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w:t>
      </w:r>
      <w:r w:rsidRPr="005C572E">
        <w:rPr>
          <w:rFonts w:ascii="Times New Roman" w:eastAsia="Times New Roman" w:hAnsi="Times New Roman" w:cs="Times New Roman"/>
          <w:color w:val="000000"/>
          <w:sz w:val="20"/>
          <w:szCs w:val="20"/>
          <w:lang w:eastAsia="uk-UA"/>
        </w:rPr>
        <w:t>;</w:t>
      </w:r>
    </w:p>
    <w:p w:rsidR="007C1284" w:rsidRPr="005C572E" w:rsidRDefault="007C1284" w:rsidP="00577ECA">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5C572E">
        <w:rPr>
          <w:rFonts w:ascii="Times New Roman" w:eastAsia="Times New Roman" w:hAnsi="Times New Roman" w:cs="Times New Roman"/>
          <w:color w:val="000000"/>
          <w:sz w:val="20"/>
          <w:szCs w:val="20"/>
          <w:lang w:eastAsia="uk-UA"/>
        </w:rPr>
        <w:t>лис</w:t>
      </w:r>
      <w:r w:rsidR="000E6045" w:rsidRPr="005C572E">
        <w:rPr>
          <w:rFonts w:ascii="Times New Roman" w:eastAsia="Times New Roman" w:hAnsi="Times New Roman" w:cs="Times New Roman"/>
          <w:sz w:val="20"/>
          <w:szCs w:val="20"/>
        </w:rPr>
        <w:t>т</w:t>
      </w:r>
      <w:r w:rsidR="000E6045" w:rsidRPr="005C572E">
        <w:rPr>
          <w:rFonts w:ascii="Times New Roman" w:eastAsia="Times New Roman" w:hAnsi="Times New Roman" w:cs="Times New Roman"/>
          <w:sz w:val="20"/>
          <w:szCs w:val="20"/>
          <w:lang w:val="ru-RU"/>
        </w:rPr>
        <w:t xml:space="preserve"> </w:t>
      </w:r>
      <w:r w:rsidR="000E6045" w:rsidRPr="005C572E">
        <w:rPr>
          <w:rFonts w:ascii="Times New Roman" w:eastAsia="Times New Roman" w:hAnsi="Times New Roman" w:cs="Times New Roman"/>
          <w:sz w:val="20"/>
          <w:szCs w:val="20"/>
        </w:rPr>
        <w:t>в довільній формі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sidR="000E6045" w:rsidRPr="005C572E">
        <w:rPr>
          <w:rFonts w:ascii="Times New Roman" w:eastAsia="Times New Roman" w:hAnsi="Times New Roman" w:cs="Times New Roman"/>
          <w:color w:val="000000"/>
          <w:sz w:val="20"/>
          <w:szCs w:val="20"/>
          <w:lang w:eastAsia="uk-UA"/>
        </w:rPr>
        <w:t>;</w:t>
      </w:r>
    </w:p>
    <w:p w:rsidR="009A1131" w:rsidRPr="005C572E" w:rsidRDefault="000E6045" w:rsidP="00577ECA">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5C572E">
        <w:rPr>
          <w:rFonts w:ascii="Times New Roman" w:eastAsia="Times New Roman" w:hAnsi="Times New Roman" w:cs="Times New Roman"/>
          <w:sz w:val="20"/>
          <w:szCs w:val="20"/>
          <w:lang w:val="ru-RU"/>
        </w:rPr>
        <w:t>л</w:t>
      </w:r>
      <w:proofErr w:type="spellStart"/>
      <w:r w:rsidRPr="005C572E">
        <w:rPr>
          <w:rFonts w:ascii="Times New Roman" w:eastAsia="Times New Roman" w:hAnsi="Times New Roman" w:cs="Times New Roman"/>
          <w:sz w:val="20"/>
          <w:szCs w:val="20"/>
        </w:rPr>
        <w:t>ист-згоду</w:t>
      </w:r>
      <w:proofErr w:type="spellEnd"/>
      <w:r w:rsidRPr="005C572E">
        <w:rPr>
          <w:rFonts w:ascii="Times New Roman" w:eastAsia="Times New Roman" w:hAnsi="Times New Roman" w:cs="Times New Roman"/>
          <w:sz w:val="20"/>
          <w:szCs w:val="20"/>
        </w:rPr>
        <w:t xml:space="preserve"> на обробку наявних персональних даних згідно Додатку 4 д</w:t>
      </w:r>
      <w:r w:rsidR="009A1131" w:rsidRPr="005C572E">
        <w:rPr>
          <w:rFonts w:ascii="Times New Roman" w:eastAsia="Times New Roman" w:hAnsi="Times New Roman" w:cs="Times New Roman"/>
          <w:sz w:val="20"/>
          <w:szCs w:val="20"/>
        </w:rPr>
        <w:t>о даної тендерної документації.</w:t>
      </w:r>
    </w:p>
    <w:p w:rsidR="007C1284" w:rsidRPr="005C572E" w:rsidRDefault="000E6045" w:rsidP="00577ECA">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5C572E">
        <w:rPr>
          <w:rFonts w:ascii="Times New Roman" w:eastAsia="Times New Roman" w:hAnsi="Times New Roman" w:cs="Times New Roman"/>
          <w:bCs/>
          <w:sz w:val="20"/>
          <w:szCs w:val="20"/>
        </w:rPr>
        <w:t>підписаний проект договору</w:t>
      </w:r>
      <w:r w:rsidRPr="005C572E">
        <w:rPr>
          <w:rFonts w:ascii="Times New Roman" w:eastAsia="Times New Roman" w:hAnsi="Times New Roman" w:cs="Times New Roman"/>
          <w:b/>
          <w:bCs/>
          <w:sz w:val="20"/>
          <w:szCs w:val="20"/>
        </w:rPr>
        <w:t xml:space="preserve"> </w:t>
      </w:r>
      <w:r w:rsidRPr="005C572E">
        <w:rPr>
          <w:rFonts w:ascii="Times New Roman" w:eastAsia="Times New Roman" w:hAnsi="Times New Roman" w:cs="Times New Roman"/>
          <w:bCs/>
          <w:sz w:val="20"/>
          <w:szCs w:val="20"/>
        </w:rPr>
        <w:t>або лист у довільній формі про згоду з проектом договору.</w:t>
      </w:r>
    </w:p>
    <w:p w:rsidR="000E6045" w:rsidRPr="005C572E" w:rsidRDefault="000E6045" w:rsidP="00577ECA">
      <w:pPr>
        <w:pStyle w:val="ae"/>
        <w:widowControl w:val="0"/>
        <w:numPr>
          <w:ilvl w:val="0"/>
          <w:numId w:val="21"/>
        </w:numPr>
        <w:tabs>
          <w:tab w:val="left" w:pos="1134"/>
        </w:tabs>
        <w:autoSpaceDN w:val="0"/>
        <w:spacing w:before="20" w:after="0" w:line="240" w:lineRule="auto"/>
        <w:ind w:left="-284" w:right="-568" w:hanging="425"/>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Підтверджуючі документи, щодо запровадження системи НАССР </w:t>
      </w:r>
    </w:p>
    <w:p w:rsidR="00E52ECA" w:rsidRPr="005C572E" w:rsidRDefault="00C02BBC" w:rsidP="00577ECA">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5C572E">
        <w:rPr>
          <w:rFonts w:ascii="Times New Roman" w:hAnsi="Times New Roman" w:cs="Times New Roman"/>
          <w:color w:val="000000"/>
          <w:sz w:val="20"/>
          <w:szCs w:val="20"/>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8D3505" w:rsidRPr="005C572E" w:rsidRDefault="008D3505" w:rsidP="00577ECA">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Довідку в довільній формі із зазначенням країни походження товару із документальним підтвердженням</w:t>
      </w:r>
    </w:p>
    <w:p w:rsidR="008D3505" w:rsidRPr="005C572E" w:rsidRDefault="008D3505" w:rsidP="00577ECA">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5C572E">
        <w:rPr>
          <w:rFonts w:ascii="Times New Roman" w:hAnsi="Times New Roman" w:cs="Times New Roman"/>
          <w:color w:val="000000"/>
          <w:sz w:val="20"/>
          <w:szCs w:val="20"/>
        </w:rPr>
        <w:t>Гарантійний  лист від Учасника  наступного змісту:</w:t>
      </w:r>
    </w:p>
    <w:p w:rsidR="00AB451C" w:rsidRPr="005C572E" w:rsidRDefault="008D3505" w:rsidP="00577ECA">
      <w:pPr>
        <w:spacing w:after="0" w:line="240" w:lineRule="auto"/>
        <w:ind w:right="-464"/>
        <w:jc w:val="both"/>
        <w:rPr>
          <w:rFonts w:ascii="Times New Roman" w:hAnsi="Times New Roman" w:cs="Times New Roman"/>
          <w:color w:val="000000"/>
          <w:sz w:val="20"/>
          <w:szCs w:val="20"/>
        </w:rPr>
      </w:pPr>
      <w:r w:rsidRPr="005C572E">
        <w:rPr>
          <w:rFonts w:ascii="Times New Roman" w:hAnsi="Times New Roman" w:cs="Times New Roman"/>
          <w:color w:val="000000"/>
          <w:sz w:val="20"/>
          <w:szCs w:val="20"/>
        </w:rPr>
        <w:t xml:space="preserve">“Даним листом підтверджуємо, що </w:t>
      </w:r>
      <w:r w:rsidRPr="005C572E">
        <w:rPr>
          <w:rFonts w:ascii="Times New Roman" w:hAnsi="Times New Roman" w:cs="Times New Roman"/>
          <w:color w:val="000000"/>
          <w:sz w:val="20"/>
          <w:szCs w:val="20"/>
          <w:u w:val="single"/>
        </w:rPr>
        <w:t>зазначити найменування Учасника</w:t>
      </w:r>
      <w:r w:rsidRPr="005C572E">
        <w:rPr>
          <w:rFonts w:ascii="Times New Roman" w:hAnsi="Times New Roman" w:cs="Times New Roman"/>
          <w:color w:val="000000"/>
          <w:sz w:val="20"/>
          <w:szCs w:val="2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AB451C" w:rsidRPr="005C572E" w:rsidRDefault="008D3505" w:rsidP="00577ECA">
      <w:pPr>
        <w:pStyle w:val="ae"/>
        <w:numPr>
          <w:ilvl w:val="0"/>
          <w:numId w:val="21"/>
        </w:numPr>
        <w:spacing w:after="0" w:line="240" w:lineRule="auto"/>
        <w:ind w:left="-567" w:right="-464" w:hanging="142"/>
        <w:jc w:val="both"/>
        <w:rPr>
          <w:rFonts w:ascii="Times New Roman" w:hAnsi="Times New Roman" w:cs="Times New Roman"/>
          <w:color w:val="000000"/>
          <w:sz w:val="20"/>
          <w:szCs w:val="20"/>
        </w:rPr>
      </w:pPr>
      <w:r w:rsidRPr="005C572E">
        <w:rPr>
          <w:rFonts w:ascii="Times New Roman" w:hAnsi="Times New Roman" w:cs="Times New Roman"/>
          <w:color w:val="000000"/>
          <w:sz w:val="20"/>
          <w:szCs w:val="20"/>
        </w:rPr>
        <w:t>д</w:t>
      </w:r>
      <w:r w:rsidRPr="005C572E">
        <w:rPr>
          <w:rFonts w:ascii="Times New Roman" w:hAnsi="Times New Roman" w:cs="Times New Roman"/>
          <w:bCs/>
          <w:iCs/>
          <w:sz w:val="20"/>
          <w:szCs w:val="20"/>
        </w:rPr>
        <w:t>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8D3505" w:rsidRPr="005C572E" w:rsidRDefault="008D3505" w:rsidP="00577ECA">
      <w:pPr>
        <w:pStyle w:val="ae"/>
        <w:numPr>
          <w:ilvl w:val="0"/>
          <w:numId w:val="21"/>
        </w:numPr>
        <w:spacing w:line="240" w:lineRule="auto"/>
        <w:ind w:left="-284" w:right="-464" w:hanging="425"/>
        <w:jc w:val="both"/>
        <w:rPr>
          <w:rFonts w:ascii="Times New Roman" w:hAnsi="Times New Roman" w:cs="Times New Roman"/>
          <w:color w:val="000000"/>
          <w:sz w:val="20"/>
          <w:szCs w:val="20"/>
        </w:rPr>
      </w:pPr>
      <w:r w:rsidRPr="005C572E">
        <w:rPr>
          <w:rFonts w:ascii="Times New Roman" w:hAnsi="Times New Roman" w:cs="Times New Roman"/>
          <w:bCs/>
          <w:iCs/>
          <w:sz w:val="20"/>
          <w:szCs w:val="20"/>
        </w:rPr>
        <w:t>Інформаційна картка учасника за встановленою формою:</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5521"/>
        <w:gridCol w:w="4502"/>
      </w:tblGrid>
      <w:tr w:rsidR="008D3505" w:rsidRPr="005C572E" w:rsidTr="005C572E">
        <w:tc>
          <w:tcPr>
            <w:tcW w:w="425"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center"/>
              <w:rPr>
                <w:rFonts w:ascii="Times New Roman" w:hAnsi="Times New Roman" w:cs="Times New Roman"/>
                <w:sz w:val="20"/>
                <w:szCs w:val="20"/>
              </w:rPr>
            </w:pPr>
            <w:r w:rsidRPr="005C572E">
              <w:rPr>
                <w:rFonts w:ascii="Times New Roman" w:hAnsi="Times New Roman" w:cs="Times New Roman"/>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sz w:val="20"/>
                <w:szCs w:val="20"/>
              </w:rPr>
            </w:pPr>
            <w:r w:rsidRPr="005C572E">
              <w:rPr>
                <w:rFonts w:ascii="Times New Roman" w:hAnsi="Times New Roman" w:cs="Times New Roman"/>
                <w:sz w:val="20"/>
                <w:szCs w:val="20"/>
              </w:rPr>
              <w:t>Повне найменування та скорочене, у разі його наявності (для юридичних осіб) або прізвище, ім’я, по батькові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8D3505" w:rsidRPr="005C572E" w:rsidRDefault="008D3505" w:rsidP="00CC01F8">
            <w:pPr>
              <w:ind w:right="22"/>
              <w:jc w:val="center"/>
              <w:rPr>
                <w:rFonts w:ascii="Times New Roman" w:hAnsi="Times New Roman" w:cs="Times New Roman"/>
                <w:i/>
                <w:sz w:val="20"/>
                <w:szCs w:val="20"/>
              </w:rPr>
            </w:pPr>
          </w:p>
        </w:tc>
      </w:tr>
      <w:tr w:rsidR="008D3505" w:rsidRPr="005C572E" w:rsidTr="005C572E">
        <w:tc>
          <w:tcPr>
            <w:tcW w:w="425"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center"/>
              <w:rPr>
                <w:rFonts w:ascii="Times New Roman" w:hAnsi="Times New Roman" w:cs="Times New Roman"/>
                <w:sz w:val="20"/>
                <w:szCs w:val="20"/>
              </w:rPr>
            </w:pPr>
            <w:r w:rsidRPr="005C572E">
              <w:rPr>
                <w:rFonts w:ascii="Times New Roman" w:hAnsi="Times New Roman" w:cs="Times New Roman"/>
                <w:sz w:val="20"/>
                <w:szCs w:val="20"/>
              </w:rPr>
              <w:t>2</w:t>
            </w:r>
          </w:p>
        </w:tc>
        <w:tc>
          <w:tcPr>
            <w:tcW w:w="5529"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sz w:val="20"/>
                <w:szCs w:val="20"/>
              </w:rPr>
            </w:pPr>
            <w:r w:rsidRPr="005C572E">
              <w:rPr>
                <w:rFonts w:ascii="Times New Roman" w:hAnsi="Times New Roman" w:cs="Times New Roman"/>
                <w:sz w:val="20"/>
                <w:szCs w:val="20"/>
              </w:rPr>
              <w:t>Місцезнаходження (для юридичних осіб) або місце проживання (для фізичних осіб)</w:t>
            </w:r>
          </w:p>
        </w:tc>
        <w:tc>
          <w:tcPr>
            <w:tcW w:w="4507"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i/>
                <w:sz w:val="20"/>
                <w:szCs w:val="20"/>
              </w:rPr>
            </w:pPr>
            <w:r w:rsidRPr="005C572E">
              <w:rPr>
                <w:rFonts w:ascii="Times New Roman" w:hAnsi="Times New Roman" w:cs="Times New Roman"/>
                <w:i/>
                <w:sz w:val="20"/>
                <w:szCs w:val="20"/>
              </w:rPr>
              <w:t>Поштовий індекс, країна, область, населений пункт, вулиця та номер будинку</w:t>
            </w:r>
          </w:p>
        </w:tc>
      </w:tr>
      <w:tr w:rsidR="008D3505" w:rsidRPr="005C572E" w:rsidTr="005C572E">
        <w:tc>
          <w:tcPr>
            <w:tcW w:w="425"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center"/>
              <w:rPr>
                <w:rFonts w:ascii="Times New Roman" w:hAnsi="Times New Roman" w:cs="Times New Roman"/>
                <w:sz w:val="20"/>
                <w:szCs w:val="20"/>
              </w:rPr>
            </w:pPr>
            <w:r w:rsidRPr="005C572E">
              <w:rPr>
                <w:rFonts w:ascii="Times New Roman" w:hAnsi="Times New Roman" w:cs="Times New Roman"/>
                <w:sz w:val="20"/>
                <w:szCs w:val="20"/>
              </w:rPr>
              <w:lastRenderedPageBreak/>
              <w:t>3</w:t>
            </w:r>
          </w:p>
        </w:tc>
        <w:tc>
          <w:tcPr>
            <w:tcW w:w="5529"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sz w:val="20"/>
                <w:szCs w:val="20"/>
              </w:rPr>
            </w:pPr>
            <w:r w:rsidRPr="005C572E">
              <w:rPr>
                <w:rFonts w:ascii="Times New Roman" w:hAnsi="Times New Roman" w:cs="Times New Roman"/>
                <w:sz w:val="20"/>
                <w:szCs w:val="20"/>
              </w:rPr>
              <w:t>Поштова адреса (фактичне місцезнаходження)</w:t>
            </w:r>
          </w:p>
        </w:tc>
        <w:tc>
          <w:tcPr>
            <w:tcW w:w="4507"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i/>
                <w:sz w:val="20"/>
                <w:szCs w:val="20"/>
              </w:rPr>
            </w:pPr>
            <w:r w:rsidRPr="005C572E">
              <w:rPr>
                <w:rFonts w:ascii="Times New Roman" w:hAnsi="Times New Roman" w:cs="Times New Roman"/>
                <w:i/>
                <w:sz w:val="20"/>
                <w:szCs w:val="20"/>
              </w:rPr>
              <w:t>Поштовий індекс, країна, область, населений пункт, вулиця та номер будинку</w:t>
            </w:r>
          </w:p>
        </w:tc>
      </w:tr>
      <w:tr w:rsidR="008D3505" w:rsidRPr="005C572E" w:rsidTr="005C572E">
        <w:tc>
          <w:tcPr>
            <w:tcW w:w="425"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center"/>
              <w:rPr>
                <w:rFonts w:ascii="Times New Roman" w:hAnsi="Times New Roman" w:cs="Times New Roman"/>
                <w:sz w:val="20"/>
                <w:szCs w:val="20"/>
              </w:rPr>
            </w:pPr>
            <w:r w:rsidRPr="005C572E">
              <w:rPr>
                <w:rFonts w:ascii="Times New Roman" w:hAnsi="Times New Roman" w:cs="Times New Roman"/>
                <w:sz w:val="20"/>
                <w:szCs w:val="20"/>
              </w:rPr>
              <w:t>4</w:t>
            </w:r>
          </w:p>
        </w:tc>
        <w:tc>
          <w:tcPr>
            <w:tcW w:w="5529"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sz w:val="20"/>
                <w:szCs w:val="20"/>
              </w:rPr>
            </w:pPr>
            <w:r w:rsidRPr="005C572E">
              <w:rPr>
                <w:rFonts w:ascii="Times New Roman" w:hAnsi="Times New Roman" w:cs="Times New Roman"/>
                <w:sz w:val="20"/>
                <w:szCs w:val="20"/>
              </w:rPr>
              <w:t>Ідентифікаційний код (для юридичних осіб) або реєстраційний номер облікової картки платника податків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8D3505" w:rsidRPr="005C572E" w:rsidRDefault="008D3505" w:rsidP="00CC01F8">
            <w:pPr>
              <w:ind w:right="22"/>
              <w:jc w:val="center"/>
              <w:rPr>
                <w:rFonts w:ascii="Times New Roman" w:hAnsi="Times New Roman" w:cs="Times New Roman"/>
                <w:i/>
                <w:sz w:val="20"/>
                <w:szCs w:val="20"/>
              </w:rPr>
            </w:pPr>
          </w:p>
        </w:tc>
      </w:tr>
      <w:tr w:rsidR="008D3505" w:rsidRPr="005C572E" w:rsidTr="005C572E">
        <w:tc>
          <w:tcPr>
            <w:tcW w:w="425"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center"/>
              <w:rPr>
                <w:rFonts w:ascii="Times New Roman" w:hAnsi="Times New Roman" w:cs="Times New Roman"/>
                <w:sz w:val="20"/>
                <w:szCs w:val="20"/>
              </w:rPr>
            </w:pPr>
            <w:r w:rsidRPr="005C572E">
              <w:rPr>
                <w:rFonts w:ascii="Times New Roman" w:hAnsi="Times New Roman" w:cs="Times New Roman"/>
                <w:sz w:val="20"/>
                <w:szCs w:val="20"/>
              </w:rPr>
              <w:t>5</w:t>
            </w:r>
          </w:p>
        </w:tc>
        <w:tc>
          <w:tcPr>
            <w:tcW w:w="5529"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sz w:val="20"/>
                <w:szCs w:val="20"/>
              </w:rPr>
            </w:pPr>
            <w:r w:rsidRPr="005C572E">
              <w:rPr>
                <w:rFonts w:ascii="Times New Roman" w:hAnsi="Times New Roman" w:cs="Times New Roman"/>
                <w:sz w:val="20"/>
                <w:szCs w:val="20"/>
              </w:rPr>
              <w:t>Класифікація суб’єкта господарювання</w:t>
            </w:r>
            <w:r w:rsidRPr="005C572E">
              <w:rPr>
                <w:rFonts w:ascii="Times New Roman" w:hAnsi="Times New Roman" w:cs="Times New Roman"/>
                <w:sz w:val="20"/>
                <w:szCs w:val="20"/>
              </w:rPr>
              <w:tab/>
            </w:r>
          </w:p>
        </w:tc>
        <w:tc>
          <w:tcPr>
            <w:tcW w:w="4507"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i/>
                <w:sz w:val="20"/>
                <w:szCs w:val="20"/>
              </w:rPr>
            </w:pPr>
            <w:r w:rsidRPr="005C572E">
              <w:rPr>
                <w:rFonts w:ascii="Times New Roman" w:hAnsi="Times New Roman" w:cs="Times New Roman"/>
                <w:i/>
                <w:sz w:val="20"/>
                <w:szCs w:val="20"/>
              </w:rPr>
              <w:t xml:space="preserve">Суб’єкт </w:t>
            </w:r>
            <w:proofErr w:type="spellStart"/>
            <w:r w:rsidRPr="005C572E">
              <w:rPr>
                <w:rFonts w:ascii="Times New Roman" w:hAnsi="Times New Roman" w:cs="Times New Roman"/>
                <w:i/>
                <w:sz w:val="20"/>
                <w:szCs w:val="20"/>
              </w:rPr>
              <w:t>мікропідприємництва</w:t>
            </w:r>
            <w:proofErr w:type="spellEnd"/>
            <w:r w:rsidRPr="005C572E">
              <w:rPr>
                <w:rFonts w:ascii="Times New Roman" w:hAnsi="Times New Roman" w:cs="Times New Roman"/>
                <w:i/>
                <w:sz w:val="20"/>
                <w:szCs w:val="20"/>
              </w:rPr>
              <w:t>, суб’єкт малого підприємництва, суб’єкт середнього підприємництва, суб’єкт великого підприємництва</w:t>
            </w:r>
          </w:p>
        </w:tc>
      </w:tr>
      <w:tr w:rsidR="008D3505" w:rsidRPr="005C572E" w:rsidTr="005C572E">
        <w:tc>
          <w:tcPr>
            <w:tcW w:w="425"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center"/>
              <w:rPr>
                <w:rFonts w:ascii="Times New Roman" w:hAnsi="Times New Roman" w:cs="Times New Roman"/>
                <w:sz w:val="20"/>
                <w:szCs w:val="20"/>
              </w:rPr>
            </w:pPr>
            <w:r w:rsidRPr="005C572E">
              <w:rPr>
                <w:rFonts w:ascii="Times New Roman" w:hAnsi="Times New Roman" w:cs="Times New Roman"/>
                <w:sz w:val="20"/>
                <w:szCs w:val="20"/>
              </w:rPr>
              <w:t>6</w:t>
            </w:r>
          </w:p>
        </w:tc>
        <w:tc>
          <w:tcPr>
            <w:tcW w:w="5529"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sz w:val="20"/>
                <w:szCs w:val="20"/>
              </w:rPr>
            </w:pPr>
            <w:r w:rsidRPr="005C572E">
              <w:rPr>
                <w:rFonts w:ascii="Times New Roman" w:hAnsi="Times New Roman" w:cs="Times New Roman"/>
                <w:sz w:val="20"/>
                <w:szCs w:val="20"/>
              </w:rPr>
              <w:t>Телефон, факс</w:t>
            </w:r>
          </w:p>
        </w:tc>
        <w:tc>
          <w:tcPr>
            <w:tcW w:w="4507" w:type="dxa"/>
            <w:tcBorders>
              <w:top w:val="single" w:sz="4" w:space="0" w:color="auto"/>
              <w:left w:val="single" w:sz="4" w:space="0" w:color="auto"/>
              <w:bottom w:val="single" w:sz="4" w:space="0" w:color="auto"/>
              <w:right w:val="single" w:sz="4" w:space="0" w:color="auto"/>
            </w:tcBorders>
          </w:tcPr>
          <w:p w:rsidR="008D3505" w:rsidRPr="005C572E" w:rsidRDefault="008D3505" w:rsidP="00CC01F8">
            <w:pPr>
              <w:ind w:right="22"/>
              <w:jc w:val="center"/>
              <w:rPr>
                <w:rFonts w:ascii="Times New Roman" w:hAnsi="Times New Roman" w:cs="Times New Roman"/>
                <w:i/>
                <w:sz w:val="20"/>
                <w:szCs w:val="20"/>
              </w:rPr>
            </w:pPr>
          </w:p>
        </w:tc>
      </w:tr>
      <w:tr w:rsidR="008D3505" w:rsidRPr="005C572E" w:rsidTr="005C572E">
        <w:tc>
          <w:tcPr>
            <w:tcW w:w="425"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center"/>
              <w:rPr>
                <w:rFonts w:ascii="Times New Roman" w:hAnsi="Times New Roman" w:cs="Times New Roman"/>
                <w:sz w:val="20"/>
                <w:szCs w:val="20"/>
              </w:rPr>
            </w:pPr>
            <w:r w:rsidRPr="005C572E">
              <w:rPr>
                <w:rFonts w:ascii="Times New Roman" w:hAnsi="Times New Roman" w:cs="Times New Roman"/>
                <w:sz w:val="20"/>
                <w:szCs w:val="20"/>
              </w:rPr>
              <w:t>7</w:t>
            </w:r>
          </w:p>
        </w:tc>
        <w:tc>
          <w:tcPr>
            <w:tcW w:w="5529"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sz w:val="20"/>
                <w:szCs w:val="20"/>
              </w:rPr>
            </w:pPr>
            <w:r w:rsidRPr="005C572E">
              <w:rPr>
                <w:rFonts w:ascii="Times New Roman" w:hAnsi="Times New Roman" w:cs="Times New Roman"/>
                <w:sz w:val="20"/>
                <w:szCs w:val="20"/>
              </w:rPr>
              <w:t>Електронна адреса (обов’язково)</w:t>
            </w:r>
          </w:p>
        </w:tc>
        <w:tc>
          <w:tcPr>
            <w:tcW w:w="4507" w:type="dxa"/>
            <w:tcBorders>
              <w:top w:val="single" w:sz="4" w:space="0" w:color="auto"/>
              <w:left w:val="single" w:sz="4" w:space="0" w:color="auto"/>
              <w:bottom w:val="single" w:sz="4" w:space="0" w:color="auto"/>
              <w:right w:val="single" w:sz="4" w:space="0" w:color="auto"/>
            </w:tcBorders>
          </w:tcPr>
          <w:p w:rsidR="008D3505" w:rsidRPr="005C572E" w:rsidRDefault="008D3505" w:rsidP="00CC01F8">
            <w:pPr>
              <w:ind w:right="22"/>
              <w:jc w:val="center"/>
              <w:rPr>
                <w:rFonts w:ascii="Times New Roman" w:hAnsi="Times New Roman" w:cs="Times New Roman"/>
                <w:i/>
                <w:sz w:val="20"/>
                <w:szCs w:val="20"/>
              </w:rPr>
            </w:pPr>
          </w:p>
        </w:tc>
      </w:tr>
      <w:tr w:rsidR="008D3505" w:rsidRPr="005C572E" w:rsidTr="005C572E">
        <w:tc>
          <w:tcPr>
            <w:tcW w:w="425"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center"/>
              <w:rPr>
                <w:rFonts w:ascii="Times New Roman" w:hAnsi="Times New Roman" w:cs="Times New Roman"/>
                <w:sz w:val="20"/>
                <w:szCs w:val="20"/>
              </w:rPr>
            </w:pPr>
            <w:r w:rsidRPr="005C572E">
              <w:rPr>
                <w:rFonts w:ascii="Times New Roman" w:hAnsi="Times New Roman" w:cs="Times New Roman"/>
                <w:sz w:val="20"/>
                <w:szCs w:val="20"/>
              </w:rPr>
              <w:t>8</w:t>
            </w:r>
          </w:p>
        </w:tc>
        <w:tc>
          <w:tcPr>
            <w:tcW w:w="5529"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sz w:val="20"/>
                <w:szCs w:val="20"/>
              </w:rPr>
            </w:pPr>
            <w:r w:rsidRPr="005C572E">
              <w:rPr>
                <w:rFonts w:ascii="Times New Roman" w:hAnsi="Times New Roman" w:cs="Times New Roman"/>
                <w:sz w:val="20"/>
                <w:szCs w:val="20"/>
              </w:rPr>
              <w:t>Банківські реквізити, які будуть зазначені при укладенні договору</w:t>
            </w:r>
          </w:p>
        </w:tc>
        <w:tc>
          <w:tcPr>
            <w:tcW w:w="4507" w:type="dxa"/>
            <w:tcBorders>
              <w:top w:val="single" w:sz="4" w:space="0" w:color="auto"/>
              <w:left w:val="single" w:sz="4" w:space="0" w:color="auto"/>
              <w:bottom w:val="single" w:sz="4" w:space="0" w:color="auto"/>
              <w:right w:val="single" w:sz="4" w:space="0" w:color="auto"/>
            </w:tcBorders>
          </w:tcPr>
          <w:p w:rsidR="008D3505" w:rsidRPr="005C572E" w:rsidRDefault="008D3505" w:rsidP="00CC01F8">
            <w:pPr>
              <w:ind w:right="22"/>
              <w:jc w:val="center"/>
              <w:rPr>
                <w:rFonts w:ascii="Times New Roman" w:hAnsi="Times New Roman" w:cs="Times New Roman"/>
                <w:i/>
                <w:sz w:val="20"/>
                <w:szCs w:val="20"/>
              </w:rPr>
            </w:pPr>
          </w:p>
        </w:tc>
      </w:tr>
      <w:tr w:rsidR="008D3505" w:rsidRPr="005C572E" w:rsidTr="005C572E">
        <w:tc>
          <w:tcPr>
            <w:tcW w:w="425"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center"/>
              <w:rPr>
                <w:rFonts w:ascii="Times New Roman" w:hAnsi="Times New Roman" w:cs="Times New Roman"/>
                <w:sz w:val="20"/>
                <w:szCs w:val="20"/>
              </w:rPr>
            </w:pPr>
            <w:r w:rsidRPr="005C572E">
              <w:rPr>
                <w:rFonts w:ascii="Times New Roman" w:hAnsi="Times New Roman" w:cs="Times New Roman"/>
                <w:sz w:val="20"/>
                <w:szCs w:val="20"/>
              </w:rPr>
              <w:t>9</w:t>
            </w:r>
          </w:p>
        </w:tc>
        <w:tc>
          <w:tcPr>
            <w:tcW w:w="5529"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sz w:val="20"/>
                <w:szCs w:val="20"/>
              </w:rPr>
            </w:pPr>
            <w:r w:rsidRPr="005C572E">
              <w:rPr>
                <w:rFonts w:ascii="Times New Roman" w:hAnsi="Times New Roman" w:cs="Times New Roman"/>
                <w:sz w:val="20"/>
                <w:szCs w:val="20"/>
              </w:rPr>
              <w:t>Статус платника податків, реквізити документу та номер запису у відповідному Реєстрі</w:t>
            </w:r>
          </w:p>
        </w:tc>
        <w:tc>
          <w:tcPr>
            <w:tcW w:w="4507" w:type="dxa"/>
            <w:tcBorders>
              <w:top w:val="single" w:sz="4" w:space="0" w:color="auto"/>
              <w:left w:val="single" w:sz="4" w:space="0" w:color="auto"/>
              <w:bottom w:val="single" w:sz="4" w:space="0" w:color="auto"/>
              <w:right w:val="single" w:sz="4" w:space="0" w:color="auto"/>
            </w:tcBorders>
          </w:tcPr>
          <w:p w:rsidR="008D3505" w:rsidRPr="005C572E" w:rsidRDefault="008D3505" w:rsidP="00CC01F8">
            <w:pPr>
              <w:ind w:right="22"/>
              <w:jc w:val="center"/>
              <w:rPr>
                <w:rFonts w:ascii="Times New Roman" w:hAnsi="Times New Roman" w:cs="Times New Roman"/>
                <w:i/>
                <w:sz w:val="20"/>
                <w:szCs w:val="20"/>
              </w:rPr>
            </w:pPr>
          </w:p>
        </w:tc>
      </w:tr>
      <w:tr w:rsidR="008D3505" w:rsidRPr="005C572E" w:rsidTr="005C572E">
        <w:tc>
          <w:tcPr>
            <w:tcW w:w="425"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center"/>
              <w:rPr>
                <w:rFonts w:ascii="Times New Roman" w:hAnsi="Times New Roman" w:cs="Times New Roman"/>
                <w:sz w:val="20"/>
                <w:szCs w:val="20"/>
              </w:rPr>
            </w:pPr>
            <w:r w:rsidRPr="005C572E">
              <w:rPr>
                <w:rFonts w:ascii="Times New Roman" w:hAnsi="Times New Roman" w:cs="Times New Roman"/>
                <w:sz w:val="20"/>
                <w:szCs w:val="20"/>
              </w:rPr>
              <w:t>10</w:t>
            </w:r>
          </w:p>
        </w:tc>
        <w:tc>
          <w:tcPr>
            <w:tcW w:w="5529"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sz w:val="20"/>
                <w:szCs w:val="20"/>
              </w:rPr>
            </w:pPr>
            <w:r w:rsidRPr="005C572E">
              <w:rPr>
                <w:rFonts w:ascii="Times New Roman" w:hAnsi="Times New Roman" w:cs="Times New Roman"/>
                <w:sz w:val="20"/>
                <w:szCs w:val="20"/>
              </w:rPr>
              <w:t>Вид діяльності, який відповідає предмету договору</w:t>
            </w:r>
          </w:p>
        </w:tc>
        <w:tc>
          <w:tcPr>
            <w:tcW w:w="4507" w:type="dxa"/>
            <w:tcBorders>
              <w:top w:val="single" w:sz="4" w:space="0" w:color="auto"/>
              <w:left w:val="single" w:sz="4" w:space="0" w:color="auto"/>
              <w:bottom w:val="single" w:sz="4" w:space="0" w:color="auto"/>
              <w:right w:val="single" w:sz="4" w:space="0" w:color="auto"/>
            </w:tcBorders>
          </w:tcPr>
          <w:p w:rsidR="008D3505" w:rsidRPr="005C572E" w:rsidRDefault="008D3505" w:rsidP="00CC01F8">
            <w:pPr>
              <w:ind w:right="22"/>
              <w:jc w:val="center"/>
              <w:rPr>
                <w:rFonts w:ascii="Times New Roman" w:hAnsi="Times New Roman" w:cs="Times New Roman"/>
                <w:i/>
                <w:sz w:val="20"/>
                <w:szCs w:val="20"/>
              </w:rPr>
            </w:pPr>
          </w:p>
        </w:tc>
      </w:tr>
      <w:tr w:rsidR="008D3505" w:rsidRPr="005C572E" w:rsidTr="005C572E">
        <w:tc>
          <w:tcPr>
            <w:tcW w:w="425"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center"/>
              <w:rPr>
                <w:rFonts w:ascii="Times New Roman" w:hAnsi="Times New Roman" w:cs="Times New Roman"/>
                <w:sz w:val="20"/>
                <w:szCs w:val="20"/>
              </w:rPr>
            </w:pPr>
            <w:r w:rsidRPr="005C572E">
              <w:rPr>
                <w:rFonts w:ascii="Times New Roman" w:hAnsi="Times New Roman" w:cs="Times New Roman"/>
                <w:sz w:val="20"/>
                <w:szCs w:val="20"/>
              </w:rPr>
              <w:t>11</w:t>
            </w:r>
          </w:p>
        </w:tc>
        <w:tc>
          <w:tcPr>
            <w:tcW w:w="5529" w:type="dxa"/>
            <w:tcBorders>
              <w:top w:val="single" w:sz="4" w:space="0" w:color="auto"/>
              <w:left w:val="single" w:sz="4" w:space="0" w:color="auto"/>
              <w:bottom w:val="single" w:sz="4" w:space="0" w:color="auto"/>
              <w:right w:val="single" w:sz="4" w:space="0" w:color="auto"/>
            </w:tcBorders>
            <w:hideMark/>
          </w:tcPr>
          <w:p w:rsidR="008D3505" w:rsidRPr="005C572E" w:rsidRDefault="008D3505" w:rsidP="00CC01F8">
            <w:pPr>
              <w:ind w:right="22"/>
              <w:jc w:val="both"/>
              <w:rPr>
                <w:rFonts w:ascii="Times New Roman" w:hAnsi="Times New Roman" w:cs="Times New Roman"/>
                <w:sz w:val="20"/>
                <w:szCs w:val="20"/>
              </w:rPr>
            </w:pPr>
            <w:r w:rsidRPr="005C572E">
              <w:rPr>
                <w:rFonts w:ascii="Times New Roman" w:hAnsi="Times New Roman" w:cs="Times New Roman"/>
                <w:sz w:val="20"/>
                <w:szCs w:val="20"/>
              </w:rPr>
              <w:t>Інформація про керівника юридичної особи або контактна інформація фізичної особи (прізвище, ім’я, по батькові, телефон для контактів)</w:t>
            </w:r>
          </w:p>
        </w:tc>
        <w:tc>
          <w:tcPr>
            <w:tcW w:w="4507" w:type="dxa"/>
            <w:tcBorders>
              <w:top w:val="single" w:sz="4" w:space="0" w:color="auto"/>
              <w:left w:val="single" w:sz="4" w:space="0" w:color="auto"/>
              <w:bottom w:val="single" w:sz="4" w:space="0" w:color="auto"/>
              <w:right w:val="single" w:sz="4" w:space="0" w:color="auto"/>
            </w:tcBorders>
          </w:tcPr>
          <w:p w:rsidR="008D3505" w:rsidRPr="005C572E" w:rsidRDefault="008D3505" w:rsidP="00CC01F8">
            <w:pPr>
              <w:ind w:right="22"/>
              <w:jc w:val="center"/>
              <w:rPr>
                <w:rFonts w:ascii="Times New Roman" w:hAnsi="Times New Roman" w:cs="Times New Roman"/>
                <w:i/>
                <w:sz w:val="20"/>
                <w:szCs w:val="20"/>
              </w:rPr>
            </w:pPr>
          </w:p>
        </w:tc>
      </w:tr>
    </w:tbl>
    <w:p w:rsidR="00AB451C" w:rsidRPr="005C572E" w:rsidRDefault="008D3505" w:rsidP="00577ECA">
      <w:pPr>
        <w:pStyle w:val="rvps2"/>
        <w:numPr>
          <w:ilvl w:val="0"/>
          <w:numId w:val="21"/>
        </w:numPr>
        <w:spacing w:before="0" w:beforeAutospacing="0" w:after="0" w:afterAutospacing="0"/>
        <w:ind w:left="-567" w:right="-426" w:firstLine="0"/>
        <w:jc w:val="both"/>
        <w:rPr>
          <w:sz w:val="20"/>
          <w:szCs w:val="20"/>
          <w:lang w:val="uk-UA"/>
        </w:rPr>
      </w:pPr>
      <w:r w:rsidRPr="005C572E">
        <w:rPr>
          <w:sz w:val="20"/>
          <w:szCs w:val="20"/>
          <w:lang w:val="uk-UA"/>
        </w:rPr>
        <w:t>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автотранспортних засобів,</w:t>
      </w:r>
      <w:r w:rsidR="00E52ECA" w:rsidRPr="005C572E">
        <w:rPr>
          <w:sz w:val="20"/>
          <w:szCs w:val="20"/>
          <w:lang w:val="uk-UA"/>
        </w:rPr>
        <w:t xml:space="preserve"> </w:t>
      </w:r>
      <w:r w:rsidRPr="005C572E">
        <w:rPr>
          <w:sz w:val="20"/>
          <w:szCs w:val="20"/>
          <w:lang w:val="uk-UA"/>
        </w:rPr>
        <w:t xml:space="preserve">якими буде постачатися </w:t>
      </w:r>
      <w:r w:rsidR="00AB451C" w:rsidRPr="005C572E">
        <w:rPr>
          <w:sz w:val="20"/>
          <w:szCs w:val="20"/>
          <w:lang w:val="uk-UA"/>
        </w:rPr>
        <w:t>товар, що є предметом закупівлі</w:t>
      </w:r>
      <w:r w:rsidR="00DC0AF5" w:rsidRPr="005C572E">
        <w:rPr>
          <w:sz w:val="20"/>
          <w:szCs w:val="20"/>
          <w:lang w:val="uk-UA"/>
        </w:rPr>
        <w:t xml:space="preserve"> </w:t>
      </w:r>
    </w:p>
    <w:p w:rsidR="00AB451C" w:rsidRPr="005C572E" w:rsidRDefault="00DC0AF5" w:rsidP="00577ECA">
      <w:pPr>
        <w:pStyle w:val="rvps2"/>
        <w:numPr>
          <w:ilvl w:val="0"/>
          <w:numId w:val="21"/>
        </w:numPr>
        <w:spacing w:before="0" w:beforeAutospacing="0" w:after="0" w:afterAutospacing="0"/>
        <w:ind w:left="-567" w:right="-426" w:firstLine="0"/>
        <w:jc w:val="both"/>
        <w:rPr>
          <w:sz w:val="20"/>
          <w:szCs w:val="20"/>
          <w:lang w:val="uk-UA"/>
        </w:rPr>
      </w:pPr>
      <w:r w:rsidRPr="005C572E">
        <w:rPr>
          <w:sz w:val="20"/>
          <w:szCs w:val="20"/>
          <w:lang w:val="uk-UA"/>
        </w:rPr>
        <w:t xml:space="preserve">Копії документів, що підтверджують інформацію про наявність у учасника основних засобів необхідних для виконання замовлення у вигляді таблиці, в якій зазначається: модель та марка </w:t>
      </w:r>
      <w:r w:rsidR="00E52ECA" w:rsidRPr="005C572E">
        <w:rPr>
          <w:sz w:val="20"/>
          <w:szCs w:val="20"/>
          <w:lang w:val="uk-UA"/>
        </w:rPr>
        <w:t>автотранспортних засобів</w:t>
      </w:r>
      <w:r w:rsidRPr="005C572E">
        <w:rPr>
          <w:sz w:val="20"/>
          <w:szCs w:val="20"/>
          <w:lang w:val="uk-UA"/>
        </w:rPr>
        <w:t>,</w:t>
      </w:r>
      <w:r w:rsidR="00E52ECA" w:rsidRPr="005C572E">
        <w:rPr>
          <w:sz w:val="20"/>
          <w:szCs w:val="20"/>
          <w:lang w:val="uk-UA"/>
        </w:rPr>
        <w:t xml:space="preserve"> </w:t>
      </w:r>
      <w:r w:rsidRPr="005C572E">
        <w:rPr>
          <w:sz w:val="20"/>
          <w:szCs w:val="20"/>
          <w:lang w:val="uk-UA"/>
        </w:rPr>
        <w:t>якими буде постачатися товар, що є предметом закупівлі</w:t>
      </w:r>
    </w:p>
    <w:p w:rsidR="00AB451C" w:rsidRPr="005C572E" w:rsidRDefault="008D3505" w:rsidP="00577ECA">
      <w:pPr>
        <w:pStyle w:val="rvps2"/>
        <w:numPr>
          <w:ilvl w:val="0"/>
          <w:numId w:val="21"/>
        </w:numPr>
        <w:spacing w:before="0" w:beforeAutospacing="0" w:after="0" w:afterAutospacing="0"/>
        <w:ind w:left="-567" w:right="-426" w:firstLine="0"/>
        <w:jc w:val="both"/>
        <w:rPr>
          <w:sz w:val="20"/>
          <w:szCs w:val="20"/>
          <w:lang w:val="uk-UA"/>
        </w:rPr>
      </w:pPr>
      <w:proofErr w:type="spellStart"/>
      <w:r w:rsidRPr="005C572E">
        <w:rPr>
          <w:sz w:val="20"/>
          <w:szCs w:val="20"/>
        </w:rPr>
        <w:t>Довідка</w:t>
      </w:r>
      <w:proofErr w:type="spellEnd"/>
      <w:r w:rsidRPr="005C572E">
        <w:rPr>
          <w:sz w:val="20"/>
          <w:szCs w:val="20"/>
        </w:rPr>
        <w:t xml:space="preserve"> </w:t>
      </w:r>
      <w:proofErr w:type="spellStart"/>
      <w:r w:rsidRPr="005C572E">
        <w:rPr>
          <w:sz w:val="20"/>
          <w:szCs w:val="20"/>
        </w:rPr>
        <w:t>що</w:t>
      </w:r>
      <w:proofErr w:type="spellEnd"/>
      <w:r w:rsidRPr="005C572E">
        <w:rPr>
          <w:sz w:val="20"/>
          <w:szCs w:val="20"/>
        </w:rPr>
        <w:t xml:space="preserve"> </w:t>
      </w:r>
      <w:proofErr w:type="spellStart"/>
      <w:r w:rsidRPr="005C572E">
        <w:rPr>
          <w:sz w:val="20"/>
          <w:szCs w:val="20"/>
        </w:rPr>
        <w:t>містить</w:t>
      </w:r>
      <w:proofErr w:type="spellEnd"/>
      <w:r w:rsidRPr="005C572E">
        <w:rPr>
          <w:sz w:val="20"/>
          <w:szCs w:val="20"/>
        </w:rPr>
        <w:t xml:space="preserve"> </w:t>
      </w:r>
      <w:proofErr w:type="spellStart"/>
      <w:r w:rsidRPr="005C572E">
        <w:rPr>
          <w:sz w:val="20"/>
          <w:szCs w:val="20"/>
        </w:rPr>
        <w:t>інформацію</w:t>
      </w:r>
      <w:proofErr w:type="spellEnd"/>
      <w:r w:rsidRPr="005C572E">
        <w:rPr>
          <w:sz w:val="20"/>
          <w:szCs w:val="20"/>
        </w:rPr>
        <w:t xml:space="preserve"> про </w:t>
      </w:r>
      <w:proofErr w:type="spellStart"/>
      <w:r w:rsidRPr="005C572E">
        <w:rPr>
          <w:sz w:val="20"/>
          <w:szCs w:val="20"/>
        </w:rPr>
        <w:t>наявність</w:t>
      </w:r>
      <w:proofErr w:type="spellEnd"/>
      <w:r w:rsidRPr="005C572E">
        <w:rPr>
          <w:sz w:val="20"/>
          <w:szCs w:val="20"/>
        </w:rPr>
        <w:t xml:space="preserve"> у </w:t>
      </w:r>
      <w:proofErr w:type="spellStart"/>
      <w:r w:rsidRPr="005C572E">
        <w:rPr>
          <w:sz w:val="20"/>
          <w:szCs w:val="20"/>
        </w:rPr>
        <w:t>учасника</w:t>
      </w:r>
      <w:proofErr w:type="spellEnd"/>
      <w:r w:rsidRPr="005C572E">
        <w:rPr>
          <w:sz w:val="20"/>
          <w:szCs w:val="20"/>
        </w:rPr>
        <w:t xml:space="preserve"> </w:t>
      </w:r>
      <w:proofErr w:type="spellStart"/>
      <w:r w:rsidRPr="005C572E">
        <w:rPr>
          <w:sz w:val="20"/>
          <w:szCs w:val="20"/>
        </w:rPr>
        <w:t>складських</w:t>
      </w:r>
      <w:proofErr w:type="spellEnd"/>
      <w:r w:rsidRPr="005C572E">
        <w:rPr>
          <w:sz w:val="20"/>
          <w:szCs w:val="20"/>
        </w:rPr>
        <w:t xml:space="preserve"> </w:t>
      </w:r>
      <w:proofErr w:type="spellStart"/>
      <w:r w:rsidRPr="005C572E">
        <w:rPr>
          <w:sz w:val="20"/>
          <w:szCs w:val="20"/>
        </w:rPr>
        <w:t>приміщень</w:t>
      </w:r>
      <w:proofErr w:type="spellEnd"/>
      <w:r w:rsidRPr="005C572E">
        <w:rPr>
          <w:sz w:val="20"/>
          <w:szCs w:val="20"/>
        </w:rPr>
        <w:t xml:space="preserve"> </w:t>
      </w:r>
      <w:proofErr w:type="spellStart"/>
      <w:r w:rsidRPr="005C572E">
        <w:rPr>
          <w:sz w:val="20"/>
          <w:szCs w:val="20"/>
        </w:rPr>
        <w:t>пристосованих</w:t>
      </w:r>
      <w:proofErr w:type="spellEnd"/>
      <w:r w:rsidRPr="005C572E">
        <w:rPr>
          <w:sz w:val="20"/>
          <w:szCs w:val="20"/>
        </w:rPr>
        <w:t xml:space="preserve"> для </w:t>
      </w:r>
      <w:proofErr w:type="spellStart"/>
      <w:r w:rsidRPr="005C572E">
        <w:rPr>
          <w:sz w:val="20"/>
          <w:szCs w:val="20"/>
        </w:rPr>
        <w:t>зберігання</w:t>
      </w:r>
      <w:proofErr w:type="spellEnd"/>
      <w:r w:rsidRPr="005C572E">
        <w:rPr>
          <w:sz w:val="20"/>
          <w:szCs w:val="20"/>
        </w:rPr>
        <w:t xml:space="preserve"> товару, </w:t>
      </w:r>
      <w:proofErr w:type="spellStart"/>
      <w:r w:rsidRPr="005C572E">
        <w:rPr>
          <w:sz w:val="20"/>
          <w:szCs w:val="20"/>
        </w:rPr>
        <w:t>що</w:t>
      </w:r>
      <w:proofErr w:type="spellEnd"/>
      <w:r w:rsidRPr="005C572E">
        <w:rPr>
          <w:sz w:val="20"/>
          <w:szCs w:val="20"/>
        </w:rPr>
        <w:t xml:space="preserve"> є предметом </w:t>
      </w:r>
      <w:proofErr w:type="spellStart"/>
      <w:r w:rsidRPr="005C572E">
        <w:rPr>
          <w:sz w:val="20"/>
          <w:szCs w:val="20"/>
        </w:rPr>
        <w:t>закупівлі</w:t>
      </w:r>
      <w:proofErr w:type="spellEnd"/>
      <w:r w:rsidRPr="005C572E">
        <w:rPr>
          <w:sz w:val="20"/>
          <w:szCs w:val="20"/>
        </w:rPr>
        <w:t xml:space="preserve"> та </w:t>
      </w:r>
      <w:proofErr w:type="spellStart"/>
      <w:r w:rsidRPr="005C572E">
        <w:rPr>
          <w:sz w:val="20"/>
          <w:szCs w:val="20"/>
        </w:rPr>
        <w:t>що</w:t>
      </w:r>
      <w:proofErr w:type="spellEnd"/>
      <w:r w:rsidRPr="005C572E">
        <w:rPr>
          <w:sz w:val="20"/>
          <w:szCs w:val="20"/>
        </w:rPr>
        <w:t xml:space="preserve"> буде </w:t>
      </w:r>
      <w:proofErr w:type="spellStart"/>
      <w:r w:rsidRPr="005C572E">
        <w:rPr>
          <w:sz w:val="20"/>
          <w:szCs w:val="20"/>
        </w:rPr>
        <w:t>задіяне</w:t>
      </w:r>
      <w:proofErr w:type="spellEnd"/>
      <w:r w:rsidRPr="005C572E">
        <w:rPr>
          <w:sz w:val="20"/>
          <w:szCs w:val="20"/>
        </w:rPr>
        <w:t xml:space="preserve"> у </w:t>
      </w:r>
      <w:proofErr w:type="spellStart"/>
      <w:r w:rsidRPr="005C572E">
        <w:rPr>
          <w:sz w:val="20"/>
          <w:szCs w:val="20"/>
        </w:rPr>
        <w:t>процесі</w:t>
      </w:r>
      <w:proofErr w:type="spellEnd"/>
      <w:r w:rsidRPr="005C572E">
        <w:rPr>
          <w:sz w:val="20"/>
          <w:szCs w:val="20"/>
        </w:rPr>
        <w:t xml:space="preserve"> </w:t>
      </w:r>
      <w:proofErr w:type="spellStart"/>
      <w:r w:rsidRPr="005C572E">
        <w:rPr>
          <w:sz w:val="20"/>
          <w:szCs w:val="20"/>
        </w:rPr>
        <w:t>виконання</w:t>
      </w:r>
      <w:proofErr w:type="spellEnd"/>
      <w:r w:rsidRPr="005C572E">
        <w:rPr>
          <w:sz w:val="20"/>
          <w:szCs w:val="20"/>
        </w:rPr>
        <w:t xml:space="preserve"> договору, в </w:t>
      </w:r>
      <w:proofErr w:type="spellStart"/>
      <w:r w:rsidRPr="005C572E">
        <w:rPr>
          <w:sz w:val="20"/>
          <w:szCs w:val="20"/>
        </w:rPr>
        <w:t>якій</w:t>
      </w:r>
      <w:proofErr w:type="spellEnd"/>
      <w:r w:rsidRPr="005C572E">
        <w:rPr>
          <w:sz w:val="20"/>
          <w:szCs w:val="20"/>
        </w:rPr>
        <w:t xml:space="preserve"> </w:t>
      </w:r>
      <w:proofErr w:type="spellStart"/>
      <w:r w:rsidRPr="005C572E">
        <w:rPr>
          <w:sz w:val="20"/>
          <w:szCs w:val="20"/>
        </w:rPr>
        <w:t>зазначається</w:t>
      </w:r>
      <w:proofErr w:type="spellEnd"/>
      <w:r w:rsidRPr="005C572E">
        <w:rPr>
          <w:sz w:val="20"/>
          <w:szCs w:val="20"/>
        </w:rPr>
        <w:t xml:space="preserve">: адреса; </w:t>
      </w:r>
      <w:proofErr w:type="spellStart"/>
      <w:r w:rsidRPr="005C572E">
        <w:rPr>
          <w:sz w:val="20"/>
          <w:szCs w:val="20"/>
        </w:rPr>
        <w:t>власне</w:t>
      </w:r>
      <w:proofErr w:type="spellEnd"/>
      <w:r w:rsidRPr="005C572E">
        <w:rPr>
          <w:sz w:val="20"/>
          <w:szCs w:val="20"/>
        </w:rPr>
        <w:t xml:space="preserve">, </w:t>
      </w:r>
      <w:proofErr w:type="spellStart"/>
      <w:r w:rsidRPr="005C572E">
        <w:rPr>
          <w:sz w:val="20"/>
          <w:szCs w:val="20"/>
        </w:rPr>
        <w:t>орендується</w:t>
      </w:r>
      <w:proofErr w:type="spellEnd"/>
      <w:r w:rsidRPr="005C572E">
        <w:rPr>
          <w:sz w:val="20"/>
          <w:szCs w:val="20"/>
        </w:rPr>
        <w:t xml:space="preserve">. </w:t>
      </w:r>
      <w:proofErr w:type="spellStart"/>
      <w:r w:rsidRPr="005C572E">
        <w:rPr>
          <w:sz w:val="20"/>
          <w:szCs w:val="20"/>
        </w:rPr>
        <w:t>Додатково</w:t>
      </w:r>
      <w:proofErr w:type="spellEnd"/>
      <w:r w:rsidRPr="005C572E">
        <w:rPr>
          <w:sz w:val="20"/>
          <w:szCs w:val="20"/>
        </w:rPr>
        <w:t xml:space="preserve"> </w:t>
      </w:r>
      <w:proofErr w:type="spellStart"/>
      <w:r w:rsidRPr="005C572E">
        <w:rPr>
          <w:sz w:val="20"/>
          <w:szCs w:val="20"/>
        </w:rPr>
        <w:t>подаються</w:t>
      </w:r>
      <w:proofErr w:type="spellEnd"/>
      <w:r w:rsidRPr="005C572E">
        <w:rPr>
          <w:sz w:val="20"/>
          <w:szCs w:val="20"/>
        </w:rPr>
        <w:t xml:space="preserve"> </w:t>
      </w:r>
      <w:proofErr w:type="spellStart"/>
      <w:r w:rsidRPr="005C572E">
        <w:rPr>
          <w:sz w:val="20"/>
          <w:szCs w:val="20"/>
        </w:rPr>
        <w:t>завірені</w:t>
      </w:r>
      <w:proofErr w:type="spellEnd"/>
      <w:r w:rsidRPr="005C572E">
        <w:rPr>
          <w:sz w:val="20"/>
          <w:szCs w:val="20"/>
        </w:rPr>
        <w:t xml:space="preserve"> </w:t>
      </w:r>
      <w:proofErr w:type="spellStart"/>
      <w:r w:rsidRPr="005C572E">
        <w:rPr>
          <w:sz w:val="20"/>
          <w:szCs w:val="20"/>
        </w:rPr>
        <w:t>згідно</w:t>
      </w:r>
      <w:proofErr w:type="spellEnd"/>
      <w:r w:rsidRPr="005C572E">
        <w:rPr>
          <w:sz w:val="20"/>
          <w:szCs w:val="20"/>
        </w:rPr>
        <w:t xml:space="preserve"> чинного </w:t>
      </w:r>
      <w:proofErr w:type="spellStart"/>
      <w:r w:rsidRPr="005C572E">
        <w:rPr>
          <w:sz w:val="20"/>
          <w:szCs w:val="20"/>
        </w:rPr>
        <w:t>законодавства</w:t>
      </w:r>
      <w:proofErr w:type="spellEnd"/>
      <w:r w:rsidRPr="005C572E">
        <w:rPr>
          <w:sz w:val="20"/>
          <w:szCs w:val="20"/>
        </w:rPr>
        <w:t xml:space="preserve"> </w:t>
      </w:r>
      <w:proofErr w:type="spellStart"/>
      <w:r w:rsidRPr="005C572E">
        <w:rPr>
          <w:sz w:val="20"/>
          <w:szCs w:val="20"/>
        </w:rPr>
        <w:t>копії</w:t>
      </w:r>
      <w:proofErr w:type="spellEnd"/>
      <w:r w:rsidRPr="005C572E">
        <w:rPr>
          <w:sz w:val="20"/>
          <w:szCs w:val="20"/>
        </w:rPr>
        <w:t xml:space="preserve"> </w:t>
      </w:r>
      <w:proofErr w:type="spellStart"/>
      <w:r w:rsidRPr="005C572E">
        <w:rPr>
          <w:sz w:val="20"/>
          <w:szCs w:val="20"/>
        </w:rPr>
        <w:t>документів</w:t>
      </w:r>
      <w:proofErr w:type="spellEnd"/>
      <w:r w:rsidRPr="005C572E">
        <w:rPr>
          <w:sz w:val="20"/>
          <w:szCs w:val="20"/>
        </w:rPr>
        <w:t xml:space="preserve">, </w:t>
      </w:r>
      <w:proofErr w:type="spellStart"/>
      <w:r w:rsidRPr="005C572E">
        <w:rPr>
          <w:sz w:val="20"/>
          <w:szCs w:val="20"/>
        </w:rPr>
        <w:t>що</w:t>
      </w:r>
      <w:proofErr w:type="spellEnd"/>
      <w:r w:rsidRPr="005C572E">
        <w:rPr>
          <w:sz w:val="20"/>
          <w:szCs w:val="20"/>
        </w:rPr>
        <w:t xml:space="preserve"> </w:t>
      </w:r>
      <w:proofErr w:type="spellStart"/>
      <w:r w:rsidRPr="005C572E">
        <w:rPr>
          <w:sz w:val="20"/>
          <w:szCs w:val="20"/>
        </w:rPr>
        <w:t>підтверджують</w:t>
      </w:r>
      <w:proofErr w:type="spellEnd"/>
      <w:r w:rsidRPr="005C572E">
        <w:rPr>
          <w:sz w:val="20"/>
          <w:szCs w:val="20"/>
        </w:rPr>
        <w:t xml:space="preserve"> право </w:t>
      </w:r>
      <w:proofErr w:type="spellStart"/>
      <w:r w:rsidRPr="005C572E">
        <w:rPr>
          <w:sz w:val="20"/>
          <w:szCs w:val="20"/>
        </w:rPr>
        <w:t>власності</w:t>
      </w:r>
      <w:proofErr w:type="spellEnd"/>
      <w:r w:rsidRPr="005C572E">
        <w:rPr>
          <w:sz w:val="20"/>
          <w:szCs w:val="20"/>
        </w:rPr>
        <w:t xml:space="preserve"> </w:t>
      </w:r>
      <w:proofErr w:type="spellStart"/>
      <w:r w:rsidRPr="005C572E">
        <w:rPr>
          <w:sz w:val="20"/>
          <w:szCs w:val="20"/>
        </w:rPr>
        <w:t>учасника</w:t>
      </w:r>
      <w:proofErr w:type="spellEnd"/>
      <w:r w:rsidRPr="005C572E">
        <w:rPr>
          <w:sz w:val="20"/>
          <w:szCs w:val="20"/>
        </w:rPr>
        <w:t xml:space="preserve"> на </w:t>
      </w:r>
      <w:proofErr w:type="spellStart"/>
      <w:r w:rsidRPr="005C572E">
        <w:rPr>
          <w:sz w:val="20"/>
          <w:szCs w:val="20"/>
        </w:rPr>
        <w:t>нерухоме</w:t>
      </w:r>
      <w:proofErr w:type="spellEnd"/>
      <w:r w:rsidRPr="005C572E">
        <w:rPr>
          <w:sz w:val="20"/>
          <w:szCs w:val="20"/>
        </w:rPr>
        <w:t xml:space="preserve"> </w:t>
      </w:r>
      <w:proofErr w:type="spellStart"/>
      <w:r w:rsidRPr="005C572E">
        <w:rPr>
          <w:sz w:val="20"/>
          <w:szCs w:val="20"/>
        </w:rPr>
        <w:t>майно</w:t>
      </w:r>
      <w:proofErr w:type="spellEnd"/>
      <w:r w:rsidRPr="005C572E">
        <w:rPr>
          <w:sz w:val="20"/>
          <w:szCs w:val="20"/>
        </w:rPr>
        <w:t xml:space="preserve"> (</w:t>
      </w:r>
      <w:proofErr w:type="spellStart"/>
      <w:r w:rsidRPr="005C572E">
        <w:rPr>
          <w:sz w:val="20"/>
          <w:szCs w:val="20"/>
        </w:rPr>
        <w:t>складське</w:t>
      </w:r>
      <w:proofErr w:type="spellEnd"/>
      <w:r w:rsidRPr="005C572E">
        <w:rPr>
          <w:sz w:val="20"/>
          <w:szCs w:val="20"/>
        </w:rPr>
        <w:t xml:space="preserve"> </w:t>
      </w:r>
      <w:proofErr w:type="spellStart"/>
      <w:r w:rsidRPr="005C572E">
        <w:rPr>
          <w:sz w:val="20"/>
          <w:szCs w:val="20"/>
        </w:rPr>
        <w:t>приміщення</w:t>
      </w:r>
      <w:proofErr w:type="spellEnd"/>
      <w:r w:rsidRPr="005C572E">
        <w:rPr>
          <w:sz w:val="20"/>
          <w:szCs w:val="20"/>
        </w:rPr>
        <w:t xml:space="preserve">, </w:t>
      </w:r>
      <w:proofErr w:type="spellStart"/>
      <w:r w:rsidRPr="005C572E">
        <w:rPr>
          <w:sz w:val="20"/>
          <w:szCs w:val="20"/>
        </w:rPr>
        <w:t>що</w:t>
      </w:r>
      <w:proofErr w:type="spellEnd"/>
      <w:r w:rsidRPr="005C572E">
        <w:rPr>
          <w:sz w:val="20"/>
          <w:szCs w:val="20"/>
        </w:rPr>
        <w:t xml:space="preserve"> </w:t>
      </w:r>
      <w:proofErr w:type="spellStart"/>
      <w:r w:rsidRPr="005C572E">
        <w:rPr>
          <w:sz w:val="20"/>
          <w:szCs w:val="20"/>
        </w:rPr>
        <w:t>вказане</w:t>
      </w:r>
      <w:proofErr w:type="spellEnd"/>
      <w:r w:rsidRPr="005C572E">
        <w:rPr>
          <w:sz w:val="20"/>
          <w:szCs w:val="20"/>
        </w:rPr>
        <w:t xml:space="preserve"> в </w:t>
      </w:r>
      <w:proofErr w:type="spellStart"/>
      <w:r w:rsidRPr="005C572E">
        <w:rPr>
          <w:sz w:val="20"/>
          <w:szCs w:val="20"/>
        </w:rPr>
        <w:t>довідці</w:t>
      </w:r>
      <w:proofErr w:type="spellEnd"/>
      <w:r w:rsidRPr="005C572E">
        <w:rPr>
          <w:sz w:val="20"/>
          <w:szCs w:val="20"/>
        </w:rPr>
        <w:t xml:space="preserve">) </w:t>
      </w:r>
      <w:proofErr w:type="spellStart"/>
      <w:r w:rsidRPr="005C572E">
        <w:rPr>
          <w:sz w:val="20"/>
          <w:szCs w:val="20"/>
        </w:rPr>
        <w:t>або</w:t>
      </w:r>
      <w:proofErr w:type="spellEnd"/>
      <w:r w:rsidRPr="005C572E">
        <w:rPr>
          <w:sz w:val="20"/>
          <w:szCs w:val="20"/>
        </w:rPr>
        <w:t xml:space="preserve"> </w:t>
      </w:r>
      <w:proofErr w:type="spellStart"/>
      <w:r w:rsidRPr="005C572E">
        <w:rPr>
          <w:sz w:val="20"/>
          <w:szCs w:val="20"/>
        </w:rPr>
        <w:t>копія</w:t>
      </w:r>
      <w:proofErr w:type="spellEnd"/>
      <w:r w:rsidRPr="005C572E">
        <w:rPr>
          <w:sz w:val="20"/>
          <w:szCs w:val="20"/>
        </w:rPr>
        <w:t xml:space="preserve"> ч</w:t>
      </w:r>
      <w:r w:rsidR="00E52ECA" w:rsidRPr="005C572E">
        <w:rPr>
          <w:sz w:val="20"/>
          <w:szCs w:val="20"/>
        </w:rPr>
        <w:t>инного</w:t>
      </w:r>
      <w:r w:rsidRPr="005C572E">
        <w:rPr>
          <w:sz w:val="20"/>
          <w:szCs w:val="20"/>
        </w:rPr>
        <w:t xml:space="preserve"> договору </w:t>
      </w:r>
      <w:proofErr w:type="spellStart"/>
      <w:r w:rsidRPr="005C572E">
        <w:rPr>
          <w:sz w:val="20"/>
          <w:szCs w:val="20"/>
        </w:rPr>
        <w:t>оренди</w:t>
      </w:r>
      <w:proofErr w:type="spellEnd"/>
      <w:r w:rsidRPr="005C572E">
        <w:rPr>
          <w:sz w:val="20"/>
          <w:szCs w:val="20"/>
        </w:rPr>
        <w:t xml:space="preserve"> </w:t>
      </w:r>
      <w:proofErr w:type="spellStart"/>
      <w:r w:rsidRPr="005C572E">
        <w:rPr>
          <w:sz w:val="20"/>
          <w:szCs w:val="20"/>
        </w:rPr>
        <w:t>складського</w:t>
      </w:r>
      <w:proofErr w:type="spellEnd"/>
      <w:r w:rsidRPr="005C572E">
        <w:rPr>
          <w:sz w:val="20"/>
          <w:szCs w:val="20"/>
        </w:rPr>
        <w:t xml:space="preserve"> </w:t>
      </w:r>
      <w:proofErr w:type="spellStart"/>
      <w:r w:rsidRPr="005C572E">
        <w:rPr>
          <w:sz w:val="20"/>
          <w:szCs w:val="20"/>
        </w:rPr>
        <w:t>приміщення</w:t>
      </w:r>
      <w:proofErr w:type="spellEnd"/>
      <w:r w:rsidRPr="005C572E">
        <w:rPr>
          <w:sz w:val="20"/>
          <w:szCs w:val="20"/>
        </w:rPr>
        <w:t xml:space="preserve">, </w:t>
      </w:r>
      <w:proofErr w:type="spellStart"/>
      <w:r w:rsidRPr="005C572E">
        <w:rPr>
          <w:sz w:val="20"/>
          <w:szCs w:val="20"/>
        </w:rPr>
        <w:t>оформленого</w:t>
      </w:r>
      <w:proofErr w:type="spellEnd"/>
      <w:r w:rsidRPr="005C572E">
        <w:rPr>
          <w:sz w:val="20"/>
          <w:szCs w:val="20"/>
        </w:rPr>
        <w:t xml:space="preserve"> </w:t>
      </w:r>
      <w:proofErr w:type="spellStart"/>
      <w:r w:rsidRPr="005C572E">
        <w:rPr>
          <w:sz w:val="20"/>
          <w:szCs w:val="20"/>
        </w:rPr>
        <w:t>відповідно</w:t>
      </w:r>
      <w:proofErr w:type="spellEnd"/>
      <w:r w:rsidRPr="005C572E">
        <w:rPr>
          <w:sz w:val="20"/>
          <w:szCs w:val="20"/>
        </w:rPr>
        <w:t xml:space="preserve"> до </w:t>
      </w:r>
      <w:proofErr w:type="spellStart"/>
      <w:r w:rsidRPr="005C572E">
        <w:rPr>
          <w:sz w:val="20"/>
          <w:szCs w:val="20"/>
        </w:rPr>
        <w:t>вимог</w:t>
      </w:r>
      <w:proofErr w:type="spellEnd"/>
      <w:r w:rsidRPr="005C572E">
        <w:rPr>
          <w:sz w:val="20"/>
          <w:szCs w:val="20"/>
        </w:rPr>
        <w:t xml:space="preserve"> чинного </w:t>
      </w:r>
      <w:proofErr w:type="spellStart"/>
      <w:r w:rsidRPr="005C572E">
        <w:rPr>
          <w:sz w:val="20"/>
          <w:szCs w:val="20"/>
        </w:rPr>
        <w:t>законодавства</w:t>
      </w:r>
      <w:proofErr w:type="spellEnd"/>
      <w:r w:rsidRPr="005C572E">
        <w:rPr>
          <w:sz w:val="20"/>
          <w:szCs w:val="20"/>
        </w:rPr>
        <w:t>.</w:t>
      </w:r>
    </w:p>
    <w:p w:rsidR="00DC0AF5" w:rsidRPr="005C572E" w:rsidRDefault="00DC0AF5" w:rsidP="00577ECA">
      <w:pPr>
        <w:pStyle w:val="ae"/>
        <w:numPr>
          <w:ilvl w:val="0"/>
          <w:numId w:val="21"/>
        </w:numPr>
        <w:spacing w:after="0" w:line="240" w:lineRule="auto"/>
        <w:ind w:left="-284" w:hanging="283"/>
        <w:jc w:val="both"/>
        <w:rPr>
          <w:rFonts w:ascii="Times New Roman" w:hAnsi="Times New Roman" w:cs="Times New Roman"/>
          <w:sz w:val="20"/>
          <w:szCs w:val="20"/>
        </w:rPr>
      </w:pPr>
      <w:r w:rsidRPr="005C572E">
        <w:rPr>
          <w:rFonts w:ascii="Times New Roman" w:hAnsi="Times New Roman" w:cs="Times New Roman"/>
          <w:sz w:val="20"/>
          <w:szCs w:val="20"/>
        </w:rPr>
        <w:t xml:space="preserve"> На підтвердження наявності позитивного досвіду Учасник в складі тендерної пропозиції надає:</w:t>
      </w:r>
    </w:p>
    <w:p w:rsidR="00DC0AF5" w:rsidRPr="005C572E" w:rsidRDefault="00DC0AF5" w:rsidP="00577ECA">
      <w:pPr>
        <w:pStyle w:val="ae"/>
        <w:spacing w:after="0" w:line="240" w:lineRule="auto"/>
        <w:ind w:left="-284" w:right="-284"/>
        <w:jc w:val="both"/>
        <w:rPr>
          <w:rFonts w:ascii="Times New Roman" w:hAnsi="Times New Roman" w:cs="Times New Roman"/>
          <w:sz w:val="20"/>
          <w:szCs w:val="20"/>
        </w:rPr>
      </w:pPr>
      <w:r w:rsidRPr="005C572E">
        <w:rPr>
          <w:rFonts w:ascii="Times New Roman" w:hAnsi="Times New Roman" w:cs="Times New Roman"/>
          <w:sz w:val="20"/>
          <w:szCs w:val="20"/>
        </w:rPr>
        <w:t>- скановану з оригіналу довідку (за формою, яка наведена нижче) з підписом уповноваженої особи Учасника та завірену печаткою (за наявності</w:t>
      </w:r>
      <w:r w:rsidRPr="005C572E">
        <w:rPr>
          <w:rFonts w:ascii="Times New Roman" w:hAnsi="Times New Roman" w:cs="Times New Roman"/>
          <w:color w:val="000000"/>
          <w:sz w:val="20"/>
          <w:szCs w:val="20"/>
        </w:rPr>
        <w:t xml:space="preserve"> та у разі її використання)</w:t>
      </w:r>
      <w:r w:rsidRPr="005C572E">
        <w:rPr>
          <w:rFonts w:ascii="Times New Roman" w:hAnsi="Times New Roman" w:cs="Times New Roman"/>
          <w:sz w:val="20"/>
          <w:szCs w:val="20"/>
        </w:rPr>
        <w:t xml:space="preserve"> з інформацією про повне виконання (на дату подання тендерної пропозиції)  аналогічного (аналогічних) договору (договорів)  з аналогічним предметом закупівлі, який зазначено в даній тендерній документації:</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842"/>
        <w:gridCol w:w="5103"/>
        <w:gridCol w:w="2552"/>
      </w:tblGrid>
      <w:tr w:rsidR="00DC0AF5" w:rsidRPr="005C572E" w:rsidTr="00577ECA">
        <w:trPr>
          <w:trHeight w:val="884"/>
        </w:trPr>
        <w:tc>
          <w:tcPr>
            <w:tcW w:w="710" w:type="dxa"/>
            <w:tcBorders>
              <w:top w:val="single" w:sz="4" w:space="0" w:color="auto"/>
              <w:left w:val="single" w:sz="4" w:space="0" w:color="auto"/>
              <w:bottom w:val="single" w:sz="4" w:space="0" w:color="auto"/>
              <w:right w:val="single" w:sz="4" w:space="0" w:color="auto"/>
            </w:tcBorders>
          </w:tcPr>
          <w:p w:rsidR="00DC0AF5" w:rsidRPr="005C572E" w:rsidRDefault="00DC0AF5" w:rsidP="00CC01F8">
            <w:pPr>
              <w:jc w:val="center"/>
              <w:rPr>
                <w:rFonts w:ascii="Times New Roman" w:hAnsi="Times New Roman" w:cs="Times New Roman"/>
                <w:sz w:val="20"/>
                <w:szCs w:val="20"/>
              </w:rPr>
            </w:pPr>
            <w:r w:rsidRPr="005C572E">
              <w:rPr>
                <w:rFonts w:ascii="Times New Roman" w:hAnsi="Times New Roman" w:cs="Times New Roman"/>
                <w:sz w:val="20"/>
                <w:szCs w:val="20"/>
              </w:rPr>
              <w:t>№п/п</w:t>
            </w:r>
          </w:p>
        </w:tc>
        <w:tc>
          <w:tcPr>
            <w:tcW w:w="1842" w:type="dxa"/>
            <w:tcBorders>
              <w:top w:val="single" w:sz="4" w:space="0" w:color="auto"/>
              <w:left w:val="single" w:sz="4" w:space="0" w:color="auto"/>
              <w:bottom w:val="single" w:sz="4" w:space="0" w:color="auto"/>
              <w:right w:val="single" w:sz="4" w:space="0" w:color="auto"/>
            </w:tcBorders>
          </w:tcPr>
          <w:p w:rsidR="00DC0AF5" w:rsidRPr="005C572E" w:rsidRDefault="00DC0AF5" w:rsidP="00CC01F8">
            <w:pPr>
              <w:jc w:val="center"/>
              <w:rPr>
                <w:rFonts w:ascii="Times New Roman" w:hAnsi="Times New Roman" w:cs="Times New Roman"/>
                <w:sz w:val="20"/>
                <w:szCs w:val="20"/>
              </w:rPr>
            </w:pPr>
            <w:r w:rsidRPr="005C572E">
              <w:rPr>
                <w:rFonts w:ascii="Times New Roman" w:hAnsi="Times New Roman" w:cs="Times New Roman"/>
                <w:sz w:val="20"/>
                <w:szCs w:val="20"/>
              </w:rPr>
              <w:t>Назва Замовника</w:t>
            </w:r>
          </w:p>
        </w:tc>
        <w:tc>
          <w:tcPr>
            <w:tcW w:w="5103" w:type="dxa"/>
            <w:tcBorders>
              <w:top w:val="single" w:sz="4" w:space="0" w:color="auto"/>
              <w:left w:val="single" w:sz="4" w:space="0" w:color="auto"/>
              <w:bottom w:val="single" w:sz="4" w:space="0" w:color="auto"/>
              <w:right w:val="single" w:sz="4" w:space="0" w:color="auto"/>
            </w:tcBorders>
          </w:tcPr>
          <w:p w:rsidR="00DC0AF5" w:rsidRPr="005C572E" w:rsidRDefault="00DC0AF5" w:rsidP="00CC01F8">
            <w:pPr>
              <w:jc w:val="center"/>
              <w:rPr>
                <w:rFonts w:ascii="Times New Roman" w:hAnsi="Times New Roman" w:cs="Times New Roman"/>
                <w:sz w:val="20"/>
                <w:szCs w:val="20"/>
              </w:rPr>
            </w:pPr>
            <w:r w:rsidRPr="005C572E">
              <w:rPr>
                <w:rFonts w:ascii="Times New Roman" w:hAnsi="Times New Roman" w:cs="Times New Roman"/>
                <w:sz w:val="20"/>
                <w:szCs w:val="20"/>
              </w:rPr>
              <w:t xml:space="preserve">Дата, номер укладання договору,  ідентифікатор та </w:t>
            </w:r>
            <w:r w:rsidRPr="005C572E">
              <w:rPr>
                <w:rFonts w:ascii="Times New Roman" w:hAnsi="Times New Roman" w:cs="Times New Roman"/>
                <w:sz w:val="20"/>
                <w:szCs w:val="20"/>
                <w:lang w:val="en-US"/>
              </w:rPr>
              <w:t>ID</w:t>
            </w:r>
            <w:r w:rsidRPr="005C572E">
              <w:rPr>
                <w:rFonts w:ascii="Times New Roman" w:hAnsi="Times New Roman" w:cs="Times New Roman"/>
                <w:sz w:val="20"/>
                <w:szCs w:val="20"/>
              </w:rPr>
              <w:t xml:space="preserve"> закупівлі в системі </w:t>
            </w:r>
            <w:proofErr w:type="spellStart"/>
            <w:r w:rsidRPr="005C572E">
              <w:rPr>
                <w:rFonts w:ascii="Times New Roman" w:hAnsi="Times New Roman" w:cs="Times New Roman"/>
                <w:sz w:val="20"/>
                <w:szCs w:val="20"/>
              </w:rPr>
              <w:t>Прозорро</w:t>
            </w:r>
            <w:proofErr w:type="spellEnd"/>
            <w:r w:rsidRPr="005C572E">
              <w:rPr>
                <w:rFonts w:ascii="Times New Roman" w:hAnsi="Times New Roman" w:cs="Times New Roman"/>
                <w:sz w:val="20"/>
                <w:szCs w:val="20"/>
              </w:rPr>
              <w:t>, або дату та номер договору комерційної закупівлі.</w:t>
            </w:r>
          </w:p>
        </w:tc>
        <w:tc>
          <w:tcPr>
            <w:tcW w:w="2552" w:type="dxa"/>
            <w:tcBorders>
              <w:top w:val="single" w:sz="4" w:space="0" w:color="auto"/>
              <w:left w:val="single" w:sz="4" w:space="0" w:color="auto"/>
              <w:bottom w:val="single" w:sz="4" w:space="0" w:color="auto"/>
              <w:right w:val="single" w:sz="4" w:space="0" w:color="auto"/>
            </w:tcBorders>
          </w:tcPr>
          <w:p w:rsidR="00DC0AF5" w:rsidRPr="005C572E" w:rsidRDefault="00DC0AF5" w:rsidP="00CC01F8">
            <w:pPr>
              <w:jc w:val="center"/>
              <w:rPr>
                <w:rFonts w:ascii="Times New Roman" w:hAnsi="Times New Roman" w:cs="Times New Roman"/>
                <w:sz w:val="20"/>
                <w:szCs w:val="20"/>
              </w:rPr>
            </w:pPr>
            <w:r w:rsidRPr="005C572E">
              <w:rPr>
                <w:rFonts w:ascii="Times New Roman" w:hAnsi="Times New Roman" w:cs="Times New Roman"/>
                <w:sz w:val="20"/>
                <w:szCs w:val="20"/>
              </w:rPr>
              <w:t>Предмет договору за Кодом ДК 021:2015.</w:t>
            </w:r>
          </w:p>
        </w:tc>
      </w:tr>
    </w:tbl>
    <w:p w:rsidR="00910E32" w:rsidRPr="005C572E" w:rsidRDefault="00DC0AF5" w:rsidP="00577ECA">
      <w:pPr>
        <w:spacing w:after="0" w:line="240" w:lineRule="auto"/>
        <w:jc w:val="both"/>
        <w:rPr>
          <w:rFonts w:ascii="Times New Roman" w:hAnsi="Times New Roman" w:cs="Times New Roman"/>
          <w:sz w:val="20"/>
          <w:szCs w:val="20"/>
        </w:rPr>
      </w:pPr>
      <w:r w:rsidRPr="005C572E">
        <w:rPr>
          <w:rFonts w:ascii="Times New Roman" w:hAnsi="Times New Roman" w:cs="Times New Roman"/>
          <w:sz w:val="20"/>
          <w:szCs w:val="20"/>
        </w:rPr>
        <w:t xml:space="preserve">- завірену Учасником копію договору, що включає аналогічний предмет закупівлі </w:t>
      </w:r>
      <w:r w:rsidRPr="005C572E">
        <w:rPr>
          <w:rFonts w:ascii="Times New Roman" w:hAnsi="Times New Roman" w:cs="Times New Roman"/>
          <w:i/>
          <w:sz w:val="20"/>
          <w:szCs w:val="20"/>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що надані підтвердні документи стосуються безпосередньо наданого договору)</w:t>
      </w:r>
      <w:r w:rsidRPr="005C572E">
        <w:rPr>
          <w:rFonts w:ascii="Times New Roman" w:hAnsi="Times New Roman" w:cs="Times New Roman"/>
          <w:sz w:val="20"/>
          <w:szCs w:val="20"/>
        </w:rPr>
        <w:t>;</w:t>
      </w:r>
    </w:p>
    <w:p w:rsidR="00DC0AF5" w:rsidRPr="005C572E" w:rsidRDefault="00DC0AF5" w:rsidP="00577ECA">
      <w:pPr>
        <w:spacing w:after="0" w:line="240" w:lineRule="auto"/>
        <w:jc w:val="both"/>
        <w:rPr>
          <w:rFonts w:ascii="Times New Roman" w:hAnsi="Times New Roman" w:cs="Times New Roman"/>
          <w:sz w:val="20"/>
          <w:szCs w:val="20"/>
        </w:rPr>
      </w:pPr>
      <w:r w:rsidRPr="005C572E">
        <w:rPr>
          <w:rFonts w:ascii="Times New Roman" w:hAnsi="Times New Roman" w:cs="Times New Roman"/>
          <w:sz w:val="20"/>
          <w:szCs w:val="20"/>
        </w:rPr>
        <w:t>- сканований з оригіналу відгук, завірений підписом та печаткою Замовника, з яким був укладений аналогічний договір</w:t>
      </w:r>
      <w:r w:rsidRPr="005C572E">
        <w:rPr>
          <w:rFonts w:ascii="Times New Roman" w:eastAsia="Arial Unicode MS" w:hAnsi="Times New Roman" w:cs="Times New Roman"/>
          <w:bCs/>
          <w:sz w:val="20"/>
          <w:szCs w:val="20"/>
        </w:rPr>
        <w:t>.</w:t>
      </w:r>
    </w:p>
    <w:p w:rsidR="00AB451C" w:rsidRPr="005C572E" w:rsidRDefault="008D3505" w:rsidP="00577ECA">
      <w:pPr>
        <w:pStyle w:val="rvps2"/>
        <w:numPr>
          <w:ilvl w:val="0"/>
          <w:numId w:val="21"/>
        </w:numPr>
        <w:spacing w:before="0" w:beforeAutospacing="0" w:after="0" w:afterAutospacing="0"/>
        <w:ind w:left="-567" w:right="-426" w:firstLine="0"/>
        <w:jc w:val="both"/>
        <w:rPr>
          <w:sz w:val="20"/>
          <w:szCs w:val="20"/>
          <w:lang w:val="uk-UA"/>
        </w:rPr>
      </w:pPr>
      <w:r w:rsidRPr="005C572E">
        <w:rPr>
          <w:sz w:val="20"/>
          <w:szCs w:val="20"/>
          <w:lang w:val="uk-UA"/>
        </w:rPr>
        <w:t>Експлуатаційний дозвіл/ експлуатаційні дозволи (</w:t>
      </w:r>
      <w:proofErr w:type="spellStart"/>
      <w:r w:rsidRPr="005C572E">
        <w:rPr>
          <w:sz w:val="20"/>
          <w:szCs w:val="20"/>
          <w:lang w:val="uk-UA"/>
        </w:rPr>
        <w:t>с</w:t>
      </w:r>
      <w:r w:rsidRPr="005C572E">
        <w:rPr>
          <w:rFonts w:eastAsia="Calibri"/>
          <w:sz w:val="20"/>
          <w:szCs w:val="20"/>
          <w:lang w:val="uk-UA" w:eastAsia="en-US"/>
        </w:rPr>
        <w:t>канкопія</w:t>
      </w:r>
      <w:proofErr w:type="spellEnd"/>
      <w:r w:rsidRPr="005C572E">
        <w:rPr>
          <w:rFonts w:eastAsia="Calibri"/>
          <w:sz w:val="20"/>
          <w:szCs w:val="20"/>
          <w:lang w:val="uk-UA" w:eastAsia="en-US"/>
        </w:rPr>
        <w:t xml:space="preserve"> /</w:t>
      </w:r>
      <w:proofErr w:type="spellStart"/>
      <w:r w:rsidRPr="005C572E">
        <w:rPr>
          <w:rFonts w:eastAsia="Calibri"/>
          <w:sz w:val="20"/>
          <w:szCs w:val="20"/>
          <w:lang w:val="uk-UA" w:eastAsia="en-US"/>
        </w:rPr>
        <w:t>сканкопії</w:t>
      </w:r>
      <w:proofErr w:type="spellEnd"/>
      <w:r w:rsidRPr="005C572E">
        <w:rPr>
          <w:rFonts w:eastAsia="Calibri"/>
          <w:sz w:val="20"/>
          <w:szCs w:val="20"/>
          <w:lang w:val="uk-UA" w:eastAsia="en-US"/>
        </w:rPr>
        <w:t xml:space="preserve"> з оригіналу/оригіналів)</w:t>
      </w:r>
      <w:r w:rsidRPr="005C572E">
        <w:rPr>
          <w:sz w:val="20"/>
          <w:szCs w:val="20"/>
          <w:lang w:val="uk-UA"/>
        </w:rPr>
        <w:t xml:space="preserve">, виданого/виданих територіальним відділом компетентного органу операторові ринку за результатами інспектування потужності/потужностей учасника, який посвідчує право учасника здійснювати діяльність з виробництва та/або зберігання харчових продуктів. </w:t>
      </w:r>
      <w:r w:rsidRPr="005C572E">
        <w:rPr>
          <w:sz w:val="20"/>
          <w:szCs w:val="20"/>
        </w:rPr>
        <w:t>Документ/</w:t>
      </w:r>
      <w:proofErr w:type="spellStart"/>
      <w:r w:rsidRPr="005C572E">
        <w:rPr>
          <w:sz w:val="20"/>
          <w:szCs w:val="20"/>
        </w:rPr>
        <w:t>документи</w:t>
      </w:r>
      <w:proofErr w:type="spellEnd"/>
      <w:r w:rsidRPr="005C572E">
        <w:rPr>
          <w:sz w:val="20"/>
          <w:szCs w:val="20"/>
        </w:rPr>
        <w:t xml:space="preserve"> повинен/</w:t>
      </w:r>
      <w:proofErr w:type="spellStart"/>
      <w:r w:rsidRPr="005C572E">
        <w:rPr>
          <w:sz w:val="20"/>
          <w:szCs w:val="20"/>
        </w:rPr>
        <w:t>повинні</w:t>
      </w:r>
      <w:proofErr w:type="spellEnd"/>
      <w:r w:rsidRPr="005C572E">
        <w:rPr>
          <w:sz w:val="20"/>
          <w:szCs w:val="20"/>
        </w:rPr>
        <w:t xml:space="preserve"> бути </w:t>
      </w:r>
      <w:proofErr w:type="spellStart"/>
      <w:r w:rsidRPr="005C572E">
        <w:rPr>
          <w:sz w:val="20"/>
          <w:szCs w:val="20"/>
        </w:rPr>
        <w:t>видані</w:t>
      </w:r>
      <w:proofErr w:type="spellEnd"/>
      <w:r w:rsidRPr="005C572E">
        <w:rPr>
          <w:sz w:val="20"/>
          <w:szCs w:val="20"/>
        </w:rPr>
        <w:t xml:space="preserve"> на </w:t>
      </w:r>
      <w:proofErr w:type="spellStart"/>
      <w:r w:rsidRPr="005C572E">
        <w:rPr>
          <w:sz w:val="20"/>
          <w:szCs w:val="20"/>
        </w:rPr>
        <w:t>ім’я</w:t>
      </w:r>
      <w:proofErr w:type="spellEnd"/>
      <w:r w:rsidRPr="005C572E">
        <w:rPr>
          <w:sz w:val="20"/>
          <w:szCs w:val="20"/>
        </w:rPr>
        <w:t xml:space="preserve"> </w:t>
      </w:r>
      <w:proofErr w:type="spellStart"/>
      <w:r w:rsidRPr="005C572E">
        <w:rPr>
          <w:sz w:val="20"/>
          <w:szCs w:val="20"/>
        </w:rPr>
        <w:t>учасника</w:t>
      </w:r>
      <w:proofErr w:type="spellEnd"/>
      <w:r w:rsidRPr="005C572E">
        <w:rPr>
          <w:sz w:val="20"/>
          <w:szCs w:val="20"/>
        </w:rPr>
        <w:t xml:space="preserve"> </w:t>
      </w:r>
      <w:proofErr w:type="spellStart"/>
      <w:r w:rsidRPr="005C572E">
        <w:rPr>
          <w:sz w:val="20"/>
          <w:szCs w:val="20"/>
        </w:rPr>
        <w:t>срощенної</w:t>
      </w:r>
      <w:proofErr w:type="spellEnd"/>
      <w:r w:rsidRPr="005C572E">
        <w:rPr>
          <w:sz w:val="20"/>
          <w:szCs w:val="20"/>
        </w:rPr>
        <w:t xml:space="preserve"> </w:t>
      </w:r>
      <w:proofErr w:type="spellStart"/>
      <w:r w:rsidRPr="005C572E">
        <w:rPr>
          <w:sz w:val="20"/>
          <w:szCs w:val="20"/>
        </w:rPr>
        <w:t>закупівлі</w:t>
      </w:r>
      <w:proofErr w:type="spellEnd"/>
      <w:r w:rsidRPr="005C572E">
        <w:rPr>
          <w:sz w:val="20"/>
          <w:szCs w:val="20"/>
        </w:rPr>
        <w:t>.</w:t>
      </w:r>
    </w:p>
    <w:p w:rsidR="008D3505" w:rsidRPr="005C572E" w:rsidRDefault="008D3505" w:rsidP="00577ECA">
      <w:pPr>
        <w:pStyle w:val="rvps2"/>
        <w:numPr>
          <w:ilvl w:val="0"/>
          <w:numId w:val="21"/>
        </w:numPr>
        <w:spacing w:before="0" w:beforeAutospacing="0" w:after="0" w:afterAutospacing="0"/>
        <w:ind w:left="-567" w:right="-426" w:firstLine="0"/>
        <w:jc w:val="both"/>
        <w:rPr>
          <w:sz w:val="20"/>
          <w:szCs w:val="20"/>
          <w:lang w:val="uk-UA"/>
        </w:rPr>
      </w:pPr>
      <w:proofErr w:type="spellStart"/>
      <w:r w:rsidRPr="005C572E">
        <w:rPr>
          <w:rFonts w:eastAsia="Calibri"/>
          <w:sz w:val="20"/>
          <w:szCs w:val="20"/>
          <w:lang w:eastAsia="en-US"/>
        </w:rPr>
        <w:lastRenderedPageBreak/>
        <w:t>С</w:t>
      </w:r>
      <w:r w:rsidRPr="005C572E">
        <w:rPr>
          <w:sz w:val="20"/>
          <w:szCs w:val="20"/>
        </w:rPr>
        <w:t>відоцтво</w:t>
      </w:r>
      <w:proofErr w:type="spellEnd"/>
      <w:r w:rsidRPr="005C572E">
        <w:rPr>
          <w:sz w:val="20"/>
          <w:szCs w:val="20"/>
        </w:rPr>
        <w:t>/</w:t>
      </w:r>
      <w:proofErr w:type="spellStart"/>
      <w:r w:rsidRPr="005C572E">
        <w:rPr>
          <w:sz w:val="20"/>
          <w:szCs w:val="20"/>
        </w:rPr>
        <w:t>свідоцтва</w:t>
      </w:r>
      <w:proofErr w:type="spellEnd"/>
      <w:r w:rsidRPr="005C572E">
        <w:rPr>
          <w:sz w:val="20"/>
          <w:szCs w:val="20"/>
        </w:rPr>
        <w:t xml:space="preserve"> про </w:t>
      </w:r>
      <w:proofErr w:type="spellStart"/>
      <w:r w:rsidRPr="005C572E">
        <w:rPr>
          <w:sz w:val="20"/>
          <w:szCs w:val="20"/>
        </w:rPr>
        <w:t>реєстрацію</w:t>
      </w:r>
      <w:proofErr w:type="spellEnd"/>
      <w:r w:rsidRPr="005C572E">
        <w:rPr>
          <w:sz w:val="20"/>
          <w:szCs w:val="20"/>
        </w:rPr>
        <w:t xml:space="preserve"> транспортного/</w:t>
      </w:r>
      <w:proofErr w:type="spellStart"/>
      <w:r w:rsidRPr="005C572E">
        <w:rPr>
          <w:sz w:val="20"/>
          <w:szCs w:val="20"/>
        </w:rPr>
        <w:t>транспортних</w:t>
      </w:r>
      <w:proofErr w:type="spellEnd"/>
      <w:r w:rsidRPr="005C572E">
        <w:rPr>
          <w:sz w:val="20"/>
          <w:szCs w:val="20"/>
        </w:rPr>
        <w:t xml:space="preserve"> </w:t>
      </w:r>
      <w:proofErr w:type="spellStart"/>
      <w:r w:rsidRPr="005C572E">
        <w:rPr>
          <w:sz w:val="20"/>
          <w:szCs w:val="20"/>
        </w:rPr>
        <w:t>засобу</w:t>
      </w:r>
      <w:proofErr w:type="spellEnd"/>
      <w:r w:rsidRPr="005C572E">
        <w:rPr>
          <w:sz w:val="20"/>
          <w:szCs w:val="20"/>
        </w:rPr>
        <w:t>/</w:t>
      </w:r>
      <w:proofErr w:type="spellStart"/>
      <w:r w:rsidRPr="005C572E">
        <w:rPr>
          <w:sz w:val="20"/>
          <w:szCs w:val="20"/>
        </w:rPr>
        <w:t>засобів</w:t>
      </w:r>
      <w:proofErr w:type="spellEnd"/>
      <w:r w:rsidRPr="005C572E">
        <w:rPr>
          <w:sz w:val="20"/>
          <w:szCs w:val="20"/>
        </w:rPr>
        <w:t xml:space="preserve">*, </w:t>
      </w:r>
      <w:proofErr w:type="spellStart"/>
      <w:r w:rsidRPr="005C572E">
        <w:rPr>
          <w:sz w:val="20"/>
          <w:szCs w:val="20"/>
        </w:rPr>
        <w:t>яким</w:t>
      </w:r>
      <w:proofErr w:type="spellEnd"/>
      <w:r w:rsidRPr="005C572E">
        <w:rPr>
          <w:sz w:val="20"/>
          <w:szCs w:val="20"/>
        </w:rPr>
        <w:t>/</w:t>
      </w:r>
      <w:proofErr w:type="spellStart"/>
      <w:r w:rsidRPr="005C572E">
        <w:rPr>
          <w:sz w:val="20"/>
          <w:szCs w:val="20"/>
        </w:rPr>
        <w:t>якими</w:t>
      </w:r>
      <w:proofErr w:type="spellEnd"/>
      <w:r w:rsidRPr="005C572E">
        <w:rPr>
          <w:sz w:val="20"/>
          <w:szCs w:val="20"/>
        </w:rPr>
        <w:t xml:space="preserve"> буде </w:t>
      </w:r>
      <w:proofErr w:type="spellStart"/>
      <w:r w:rsidRPr="005C572E">
        <w:rPr>
          <w:sz w:val="20"/>
          <w:szCs w:val="20"/>
        </w:rPr>
        <w:t>здійснюватись</w:t>
      </w:r>
      <w:proofErr w:type="spellEnd"/>
      <w:r w:rsidRPr="005C572E">
        <w:rPr>
          <w:sz w:val="20"/>
          <w:szCs w:val="20"/>
        </w:rPr>
        <w:t xml:space="preserve"> </w:t>
      </w:r>
      <w:proofErr w:type="spellStart"/>
      <w:r w:rsidRPr="005C572E">
        <w:rPr>
          <w:sz w:val="20"/>
          <w:szCs w:val="20"/>
        </w:rPr>
        <w:t>постачання</w:t>
      </w:r>
      <w:proofErr w:type="spellEnd"/>
      <w:r w:rsidRPr="005C572E">
        <w:rPr>
          <w:sz w:val="20"/>
          <w:szCs w:val="20"/>
        </w:rPr>
        <w:t xml:space="preserve"> предмету </w:t>
      </w:r>
      <w:proofErr w:type="spellStart"/>
      <w:r w:rsidRPr="005C572E">
        <w:rPr>
          <w:sz w:val="20"/>
          <w:szCs w:val="20"/>
        </w:rPr>
        <w:t>закупівлі</w:t>
      </w:r>
      <w:proofErr w:type="spellEnd"/>
      <w:r w:rsidRPr="005C572E">
        <w:rPr>
          <w:sz w:val="20"/>
          <w:szCs w:val="20"/>
        </w:rPr>
        <w:t>.</w:t>
      </w:r>
    </w:p>
    <w:p w:rsidR="008D3505" w:rsidRPr="005C572E" w:rsidRDefault="008D3505" w:rsidP="00577ECA">
      <w:pPr>
        <w:spacing w:after="0" w:line="240" w:lineRule="auto"/>
        <w:ind w:left="-567" w:right="-426"/>
        <w:jc w:val="both"/>
        <w:rPr>
          <w:rFonts w:ascii="Times New Roman" w:hAnsi="Times New Roman" w:cs="Times New Roman"/>
          <w:sz w:val="20"/>
          <w:szCs w:val="20"/>
        </w:rPr>
      </w:pPr>
      <w:r w:rsidRPr="005C572E">
        <w:rPr>
          <w:rFonts w:ascii="Times New Roman" w:hAnsi="Times New Roman" w:cs="Times New Roman"/>
          <w:sz w:val="20"/>
          <w:szCs w:val="20"/>
        </w:rPr>
        <w:t>У разі, якщо транспортний засіб/ транспортні засоби не належать учаснику на правах власності, у складі тендерної пропозиції учасниками додатково надається договір/договори оренди транспортного засобу/ транспортних засобів, або договір/договори про надання транспортних послуг, укладеного згідно з вимогами чинного законодавства.</w:t>
      </w:r>
    </w:p>
    <w:p w:rsidR="008D3505" w:rsidRPr="005C572E" w:rsidRDefault="008D3505" w:rsidP="00577ECA">
      <w:pPr>
        <w:spacing w:after="0" w:line="240" w:lineRule="auto"/>
        <w:ind w:left="-567" w:right="-426"/>
        <w:jc w:val="both"/>
        <w:rPr>
          <w:rFonts w:ascii="Times New Roman" w:hAnsi="Times New Roman" w:cs="Times New Roman"/>
          <w:sz w:val="20"/>
          <w:szCs w:val="20"/>
        </w:rPr>
      </w:pPr>
      <w:r w:rsidRPr="005C572E">
        <w:rPr>
          <w:rFonts w:ascii="Times New Roman" w:hAnsi="Times New Roman" w:cs="Times New Roman"/>
          <w:sz w:val="20"/>
          <w:szCs w:val="20"/>
        </w:rPr>
        <w:t>У разі, якщо учасником для перевезення товару залучається суб’єкт/суб’єкти господарювання, який/які здійснює/здійснюють перевезення предмета закупівлі, у складі тендерної пропозиції учасник додатково надає договір/договори про надання учаснику відповідної послуги/ відповідних послуг перевезення, укладеного згідно з вимогами чинного законодавства із зазначенням в договорі/договорах реєстраційного номеру  транспортного засобу/ реєстраційних номерів транспортних засобів, яким/якими буде здійснюватися постачання предмету закупівлі.</w:t>
      </w:r>
    </w:p>
    <w:p w:rsidR="00AB451C" w:rsidRPr="005C572E" w:rsidRDefault="00AB451C" w:rsidP="00577ECA">
      <w:pPr>
        <w:spacing w:after="0" w:line="240" w:lineRule="auto"/>
        <w:ind w:left="-567" w:right="-426"/>
        <w:jc w:val="both"/>
        <w:rPr>
          <w:rFonts w:ascii="Times New Roman" w:hAnsi="Times New Roman" w:cs="Times New Roman"/>
          <w:sz w:val="20"/>
          <w:szCs w:val="20"/>
        </w:rPr>
      </w:pPr>
      <w:r w:rsidRPr="005C572E">
        <w:rPr>
          <w:rFonts w:ascii="Times New Roman" w:hAnsi="Times New Roman" w:cs="Times New Roman"/>
          <w:sz w:val="20"/>
          <w:szCs w:val="20"/>
        </w:rPr>
        <w:t xml:space="preserve">27. </w:t>
      </w:r>
      <w:r w:rsidR="008D3505" w:rsidRPr="005C572E">
        <w:rPr>
          <w:rFonts w:ascii="Times New Roman" w:hAnsi="Times New Roman" w:cs="Times New Roman"/>
          <w:sz w:val="20"/>
          <w:szCs w:val="20"/>
          <w:lang w:eastAsia="en-US"/>
        </w:rPr>
        <w:t>Р</w:t>
      </w:r>
      <w:r w:rsidR="008D3505" w:rsidRPr="005C572E">
        <w:rPr>
          <w:rFonts w:ascii="Times New Roman" w:hAnsi="Times New Roman" w:cs="Times New Roman"/>
          <w:sz w:val="20"/>
          <w:szCs w:val="20"/>
        </w:rPr>
        <w:t>ішення про державну реєстрацію потужностей, видана на ім’я оператора ринку, який здійснює транспортування у передбачуваних Законом порядку (</w:t>
      </w:r>
      <w:proofErr w:type="spellStart"/>
      <w:r w:rsidR="008D3505" w:rsidRPr="005C572E">
        <w:rPr>
          <w:rFonts w:ascii="Times New Roman" w:hAnsi="Times New Roman" w:cs="Times New Roman"/>
          <w:sz w:val="20"/>
          <w:szCs w:val="20"/>
        </w:rPr>
        <w:t>с</w:t>
      </w:r>
      <w:r w:rsidR="008D3505" w:rsidRPr="005C572E">
        <w:rPr>
          <w:rFonts w:ascii="Times New Roman" w:hAnsi="Times New Roman" w:cs="Times New Roman"/>
          <w:sz w:val="20"/>
          <w:szCs w:val="20"/>
          <w:lang w:eastAsia="en-US"/>
        </w:rPr>
        <w:t>канкопія</w:t>
      </w:r>
      <w:proofErr w:type="spellEnd"/>
      <w:r w:rsidR="008D3505" w:rsidRPr="005C572E">
        <w:rPr>
          <w:rFonts w:ascii="Times New Roman" w:hAnsi="Times New Roman" w:cs="Times New Roman"/>
          <w:sz w:val="20"/>
          <w:szCs w:val="20"/>
          <w:lang w:eastAsia="en-US"/>
        </w:rPr>
        <w:t xml:space="preserve"> з оригіналу)</w:t>
      </w:r>
      <w:r w:rsidRPr="005C572E">
        <w:rPr>
          <w:rFonts w:ascii="Times New Roman" w:hAnsi="Times New Roman" w:cs="Times New Roman"/>
          <w:sz w:val="20"/>
          <w:szCs w:val="20"/>
        </w:rPr>
        <w:t>.</w:t>
      </w:r>
    </w:p>
    <w:p w:rsidR="00910E32" w:rsidRPr="005C572E" w:rsidRDefault="00AB451C" w:rsidP="00577ECA">
      <w:pPr>
        <w:spacing w:after="0" w:line="240" w:lineRule="auto"/>
        <w:ind w:left="-567" w:right="-426"/>
        <w:jc w:val="both"/>
        <w:rPr>
          <w:rFonts w:ascii="Times New Roman" w:hAnsi="Times New Roman" w:cs="Times New Roman"/>
          <w:sz w:val="20"/>
          <w:szCs w:val="20"/>
        </w:rPr>
      </w:pPr>
      <w:r w:rsidRPr="005C572E">
        <w:rPr>
          <w:rFonts w:ascii="Times New Roman" w:hAnsi="Times New Roman" w:cs="Times New Roman"/>
          <w:sz w:val="20"/>
          <w:szCs w:val="20"/>
        </w:rPr>
        <w:t xml:space="preserve">28. </w:t>
      </w:r>
      <w:r w:rsidR="008D3505" w:rsidRPr="005C572E">
        <w:rPr>
          <w:rFonts w:ascii="Times New Roman" w:hAnsi="Times New Roman" w:cs="Times New Roman"/>
          <w:sz w:val="20"/>
          <w:szCs w:val="20"/>
          <w:lang w:eastAsia="en-US"/>
        </w:rPr>
        <w:t>І</w:t>
      </w:r>
      <w:r w:rsidR="008D3505" w:rsidRPr="005C572E">
        <w:rPr>
          <w:rFonts w:ascii="Times New Roman" w:hAnsi="Times New Roman" w:cs="Times New Roman"/>
          <w:sz w:val="20"/>
          <w:szCs w:val="20"/>
        </w:rPr>
        <w:t>нформаційна довідка про наявність у учасника працівників відповідної кваліфікації, які мають необхідні знання та досвід (з обов’язковим зазначенням наступної інформаці</w:t>
      </w:r>
      <w:r w:rsidRPr="005C572E">
        <w:rPr>
          <w:rFonts w:ascii="Times New Roman" w:hAnsi="Times New Roman" w:cs="Times New Roman"/>
          <w:sz w:val="20"/>
          <w:szCs w:val="20"/>
        </w:rPr>
        <w:t>ї: прізвище, ініціали, посада</w:t>
      </w:r>
      <w:r w:rsidR="00375225" w:rsidRPr="005C572E">
        <w:rPr>
          <w:rFonts w:ascii="Times New Roman" w:hAnsi="Times New Roman" w:cs="Times New Roman"/>
          <w:sz w:val="20"/>
          <w:szCs w:val="20"/>
        </w:rPr>
        <w:t xml:space="preserve">, досвід </w:t>
      </w:r>
      <w:r w:rsidRPr="005C572E">
        <w:rPr>
          <w:rFonts w:ascii="Times New Roman" w:hAnsi="Times New Roman" w:cs="Times New Roman"/>
          <w:sz w:val="20"/>
          <w:szCs w:val="20"/>
        </w:rPr>
        <w:t>);</w:t>
      </w:r>
    </w:p>
    <w:p w:rsidR="008D3505" w:rsidRPr="005C572E" w:rsidRDefault="00AB451C" w:rsidP="00577ECA">
      <w:pPr>
        <w:spacing w:after="0" w:line="240" w:lineRule="auto"/>
        <w:ind w:left="-567" w:right="-426"/>
        <w:jc w:val="both"/>
        <w:rPr>
          <w:rFonts w:ascii="Times New Roman" w:hAnsi="Times New Roman" w:cs="Times New Roman"/>
          <w:sz w:val="20"/>
          <w:szCs w:val="20"/>
        </w:rPr>
      </w:pPr>
      <w:r w:rsidRPr="005C572E">
        <w:rPr>
          <w:rFonts w:ascii="Times New Roman" w:hAnsi="Times New Roman" w:cs="Times New Roman"/>
          <w:sz w:val="20"/>
          <w:szCs w:val="20"/>
        </w:rPr>
        <w:t xml:space="preserve">29. </w:t>
      </w:r>
      <w:r w:rsidR="008D3505" w:rsidRPr="005C572E">
        <w:rPr>
          <w:rFonts w:ascii="Times New Roman" w:hAnsi="Times New Roman" w:cs="Times New Roman"/>
          <w:sz w:val="20"/>
          <w:szCs w:val="20"/>
        </w:rPr>
        <w:t>Копії довідок про санітарну обробку спеціалізованих автотранспортних засобів.</w:t>
      </w:r>
    </w:p>
    <w:p w:rsidR="008D3505" w:rsidRPr="005C572E" w:rsidRDefault="00910E32" w:rsidP="00577ECA">
      <w:pPr>
        <w:pStyle w:val="rvps2"/>
        <w:shd w:val="clear" w:color="auto" w:fill="FFFFFF"/>
        <w:spacing w:before="0" w:beforeAutospacing="0" w:after="0" w:afterAutospacing="0"/>
        <w:ind w:left="-567"/>
        <w:jc w:val="both"/>
        <w:rPr>
          <w:sz w:val="20"/>
          <w:szCs w:val="20"/>
          <w:lang w:val="uk-UA"/>
        </w:rPr>
      </w:pPr>
      <w:r w:rsidRPr="005C572E">
        <w:rPr>
          <w:sz w:val="20"/>
          <w:szCs w:val="20"/>
          <w:lang w:val="uk-UA"/>
        </w:rPr>
        <w:t>30.</w:t>
      </w:r>
      <w:r w:rsidR="008D3505" w:rsidRPr="005C572E">
        <w:rPr>
          <w:sz w:val="20"/>
          <w:szCs w:val="20"/>
          <w:lang w:val="uk-UA"/>
        </w:rPr>
        <w:t>Копія протоколу випробувань (експертний висновок), виданого відповідною акредитованою лабораторією, щодо оцінки відповідності товару вимогам нормативних документів за основними показниками.</w:t>
      </w:r>
    </w:p>
    <w:p w:rsidR="008D3505" w:rsidRPr="005C572E" w:rsidRDefault="00AB451C" w:rsidP="00577ECA">
      <w:pPr>
        <w:spacing w:after="0" w:line="240" w:lineRule="auto"/>
        <w:ind w:left="-567"/>
        <w:jc w:val="both"/>
        <w:rPr>
          <w:rFonts w:ascii="Times New Roman" w:hAnsi="Times New Roman" w:cs="Times New Roman"/>
          <w:sz w:val="20"/>
          <w:szCs w:val="20"/>
        </w:rPr>
      </w:pPr>
      <w:r w:rsidRPr="005C572E">
        <w:rPr>
          <w:rFonts w:ascii="Times New Roman" w:hAnsi="Times New Roman" w:cs="Times New Roman"/>
          <w:bCs/>
          <w:iCs/>
          <w:color w:val="00000A"/>
          <w:sz w:val="20"/>
          <w:szCs w:val="20"/>
        </w:rPr>
        <w:t xml:space="preserve">32. </w:t>
      </w:r>
      <w:r w:rsidR="008D3505" w:rsidRPr="005C572E">
        <w:rPr>
          <w:rFonts w:ascii="Times New Roman" w:hAnsi="Times New Roman" w:cs="Times New Roman"/>
          <w:sz w:val="20"/>
          <w:szCs w:val="20"/>
        </w:rPr>
        <w:t xml:space="preserve">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w:t>
      </w:r>
      <w:r w:rsidR="00375225" w:rsidRPr="005C572E">
        <w:rPr>
          <w:rFonts w:ascii="Times New Roman" w:hAnsi="Times New Roman" w:cs="Times New Roman"/>
          <w:sz w:val="20"/>
          <w:szCs w:val="20"/>
        </w:rPr>
        <w:t>виданих учаснику або виробнику товару</w:t>
      </w:r>
      <w:r w:rsidR="009907F7" w:rsidRPr="005C572E">
        <w:rPr>
          <w:rFonts w:ascii="Times New Roman" w:hAnsi="Times New Roman" w:cs="Times New Roman"/>
          <w:sz w:val="20"/>
          <w:szCs w:val="20"/>
        </w:rPr>
        <w:t>, якщо учасник не є виробником,</w:t>
      </w:r>
      <w:r w:rsidR="00375225" w:rsidRPr="005C572E">
        <w:rPr>
          <w:rFonts w:ascii="Times New Roman" w:hAnsi="Times New Roman" w:cs="Times New Roman"/>
          <w:sz w:val="20"/>
          <w:szCs w:val="20"/>
        </w:rPr>
        <w:t xml:space="preserve"> </w:t>
      </w:r>
      <w:r w:rsidR="008D3505" w:rsidRPr="005C572E">
        <w:rPr>
          <w:rFonts w:ascii="Times New Roman" w:hAnsi="Times New Roman" w:cs="Times New Roman"/>
          <w:sz w:val="20"/>
          <w:szCs w:val="20"/>
        </w:rPr>
        <w:t>виданих органом сертифікації, що акредитовані Національним агентством з акредитації України;</w:t>
      </w:r>
    </w:p>
    <w:p w:rsidR="008D3505" w:rsidRPr="005C572E" w:rsidRDefault="00AB451C" w:rsidP="00577ECA">
      <w:pPr>
        <w:spacing w:after="0" w:line="240" w:lineRule="auto"/>
        <w:ind w:left="-567"/>
        <w:jc w:val="both"/>
        <w:rPr>
          <w:rFonts w:ascii="Times New Roman" w:hAnsi="Times New Roman" w:cs="Times New Roman"/>
          <w:sz w:val="20"/>
          <w:szCs w:val="20"/>
        </w:rPr>
      </w:pPr>
      <w:r w:rsidRPr="005C572E">
        <w:rPr>
          <w:rFonts w:ascii="Times New Roman" w:hAnsi="Times New Roman" w:cs="Times New Roman"/>
          <w:sz w:val="20"/>
          <w:szCs w:val="20"/>
        </w:rPr>
        <w:t xml:space="preserve">33. </w:t>
      </w:r>
      <w:r w:rsidR="008D3505" w:rsidRPr="005C572E">
        <w:rPr>
          <w:rFonts w:ascii="Times New Roman" w:hAnsi="Times New Roman" w:cs="Times New Roman"/>
          <w:sz w:val="20"/>
          <w:szCs w:val="20"/>
        </w:rPr>
        <w:t xml:space="preserve">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w:t>
      </w:r>
      <w:r w:rsidR="005F27A8" w:rsidRPr="005C572E">
        <w:rPr>
          <w:rFonts w:ascii="Times New Roman" w:hAnsi="Times New Roman" w:cs="Times New Roman"/>
          <w:sz w:val="20"/>
          <w:szCs w:val="20"/>
        </w:rPr>
        <w:t xml:space="preserve">виданих учаснику або виробнику товару, якщо учасник не є виробником, </w:t>
      </w:r>
      <w:r w:rsidR="008D3505" w:rsidRPr="005C572E">
        <w:rPr>
          <w:rFonts w:ascii="Times New Roman" w:hAnsi="Times New Roman" w:cs="Times New Roman"/>
          <w:sz w:val="20"/>
          <w:szCs w:val="20"/>
        </w:rPr>
        <w:t>виданих органом сертифікації, що акредитовані Національним агентством з акредитації України;</w:t>
      </w:r>
    </w:p>
    <w:p w:rsidR="008D3505" w:rsidRPr="005C572E" w:rsidRDefault="00AB451C" w:rsidP="00577ECA">
      <w:pPr>
        <w:spacing w:after="0" w:line="240" w:lineRule="auto"/>
        <w:ind w:left="-567"/>
        <w:jc w:val="both"/>
        <w:rPr>
          <w:rFonts w:ascii="Times New Roman" w:hAnsi="Times New Roman" w:cs="Times New Roman"/>
          <w:sz w:val="20"/>
          <w:szCs w:val="20"/>
        </w:rPr>
      </w:pPr>
      <w:r w:rsidRPr="005C572E">
        <w:rPr>
          <w:rFonts w:ascii="Times New Roman" w:hAnsi="Times New Roman" w:cs="Times New Roman"/>
          <w:sz w:val="20"/>
          <w:szCs w:val="20"/>
        </w:rPr>
        <w:t xml:space="preserve">34. </w:t>
      </w:r>
      <w:r w:rsidR="008D3505" w:rsidRPr="005C572E">
        <w:rPr>
          <w:rFonts w:ascii="Times New Roman" w:hAnsi="Times New Roman" w:cs="Times New Roman"/>
          <w:sz w:val="20"/>
          <w:szCs w:val="20"/>
        </w:rPr>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8D3505" w:rsidRPr="005C572E" w:rsidRDefault="00AB451C" w:rsidP="00577ECA">
      <w:pPr>
        <w:spacing w:after="0" w:line="240" w:lineRule="auto"/>
        <w:ind w:left="-567"/>
        <w:jc w:val="both"/>
        <w:rPr>
          <w:rFonts w:ascii="Times New Roman" w:hAnsi="Times New Roman" w:cs="Times New Roman"/>
          <w:sz w:val="20"/>
          <w:szCs w:val="20"/>
        </w:rPr>
      </w:pPr>
      <w:r w:rsidRPr="005C572E">
        <w:rPr>
          <w:rFonts w:ascii="Times New Roman" w:hAnsi="Times New Roman" w:cs="Times New Roman"/>
          <w:sz w:val="20"/>
          <w:szCs w:val="20"/>
        </w:rPr>
        <w:t xml:space="preserve">35. </w:t>
      </w:r>
      <w:r w:rsidR="008D3505" w:rsidRPr="005C572E">
        <w:rPr>
          <w:rFonts w:ascii="Times New Roman" w:hAnsi="Times New Roman" w:cs="Times New Roman"/>
          <w:sz w:val="20"/>
          <w:szCs w:val="20"/>
        </w:rPr>
        <w:t xml:space="preserve">Документ, що підтверджує проходження технічного нагляду за сертифікованою інтегрованою системою управління якістю, безпечністю харчових продуктів та екологічного управління учасника на відповідність вимогам стандартів ДСТУ ISO 9001:2015 або ISO 9001:2015,  ДСТУ ISO 22000:2019 або ISO 22000:2019 ,  ДСТУ ISO 14001:2015 або ISO 14001:2015 </w:t>
      </w:r>
    </w:p>
    <w:p w:rsidR="005F27A8" w:rsidRPr="005C572E" w:rsidRDefault="005F27A8" w:rsidP="00577ECA">
      <w:pPr>
        <w:spacing w:after="0" w:line="240" w:lineRule="auto"/>
        <w:ind w:left="-567"/>
        <w:jc w:val="both"/>
        <w:rPr>
          <w:rFonts w:ascii="Times New Roman" w:hAnsi="Times New Roman" w:cs="Times New Roman"/>
          <w:sz w:val="20"/>
          <w:szCs w:val="20"/>
        </w:rPr>
      </w:pPr>
      <w:r w:rsidRPr="005C572E">
        <w:rPr>
          <w:rFonts w:ascii="Times New Roman" w:hAnsi="Times New Roman" w:cs="Times New Roman"/>
          <w:sz w:val="20"/>
          <w:szCs w:val="20"/>
        </w:rPr>
        <w:t xml:space="preserve">36. Копія сертифікату </w:t>
      </w:r>
      <w:r w:rsidRPr="005C572E">
        <w:rPr>
          <w:rFonts w:ascii="Times New Roman" w:hAnsi="Times New Roman" w:cs="Times New Roman"/>
          <w:sz w:val="20"/>
          <w:szCs w:val="20"/>
          <w:lang w:val="en-US"/>
        </w:rPr>
        <w:t>ISO</w:t>
      </w:r>
      <w:r w:rsidRPr="005C572E">
        <w:rPr>
          <w:rFonts w:ascii="Times New Roman" w:hAnsi="Times New Roman" w:cs="Times New Roman"/>
          <w:sz w:val="20"/>
          <w:szCs w:val="20"/>
          <w:lang w:val="ru-RU"/>
        </w:rPr>
        <w:t>/</w:t>
      </w:r>
      <w:r w:rsidRPr="005C572E">
        <w:rPr>
          <w:rFonts w:ascii="Times New Roman" w:hAnsi="Times New Roman" w:cs="Times New Roman"/>
          <w:sz w:val="20"/>
          <w:szCs w:val="20"/>
          <w:lang w:val="en-US"/>
        </w:rPr>
        <w:t>PAS</w:t>
      </w:r>
      <w:r w:rsidRPr="005C572E">
        <w:rPr>
          <w:rFonts w:ascii="Times New Roman" w:hAnsi="Times New Roman" w:cs="Times New Roman"/>
          <w:sz w:val="20"/>
          <w:szCs w:val="20"/>
        </w:rPr>
        <w:t xml:space="preserve"> 4500</w:t>
      </w:r>
      <w:r w:rsidRPr="005C572E">
        <w:rPr>
          <w:rFonts w:ascii="Times New Roman" w:hAnsi="Times New Roman" w:cs="Times New Roman"/>
          <w:sz w:val="20"/>
          <w:szCs w:val="20"/>
          <w:lang w:val="ru-RU"/>
        </w:rPr>
        <w:t>5:2020 «</w:t>
      </w:r>
      <w:proofErr w:type="spellStart"/>
      <w:r w:rsidRPr="005C572E">
        <w:rPr>
          <w:rFonts w:ascii="Times New Roman" w:hAnsi="Times New Roman" w:cs="Times New Roman"/>
          <w:sz w:val="20"/>
          <w:szCs w:val="20"/>
          <w:lang w:val="ru-RU"/>
        </w:rPr>
        <w:t>Управління</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охороною</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здоровя</w:t>
      </w:r>
      <w:proofErr w:type="spellEnd"/>
      <w:r w:rsidRPr="005C572E">
        <w:rPr>
          <w:rFonts w:ascii="Times New Roman" w:hAnsi="Times New Roman" w:cs="Times New Roman"/>
          <w:sz w:val="20"/>
          <w:szCs w:val="20"/>
          <w:lang w:val="ru-RU"/>
        </w:rPr>
        <w:t xml:space="preserve"> та </w:t>
      </w:r>
      <w:proofErr w:type="spellStart"/>
      <w:r w:rsidRPr="005C572E">
        <w:rPr>
          <w:rFonts w:ascii="Times New Roman" w:hAnsi="Times New Roman" w:cs="Times New Roman"/>
          <w:sz w:val="20"/>
          <w:szCs w:val="20"/>
          <w:lang w:val="ru-RU"/>
        </w:rPr>
        <w:t>безпеки</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праці</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Загальні</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рекомендації</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щодо</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безпечної</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роботи</w:t>
      </w:r>
      <w:proofErr w:type="spellEnd"/>
      <w:r w:rsidRPr="005C572E">
        <w:rPr>
          <w:rFonts w:ascii="Times New Roman" w:hAnsi="Times New Roman" w:cs="Times New Roman"/>
          <w:sz w:val="20"/>
          <w:szCs w:val="20"/>
          <w:lang w:val="ru-RU"/>
        </w:rPr>
        <w:t xml:space="preserve"> </w:t>
      </w:r>
      <w:proofErr w:type="spellStart"/>
      <w:r w:rsidRPr="005C572E">
        <w:rPr>
          <w:rFonts w:ascii="Times New Roman" w:hAnsi="Times New Roman" w:cs="Times New Roman"/>
          <w:sz w:val="20"/>
          <w:szCs w:val="20"/>
          <w:lang w:val="ru-RU"/>
        </w:rPr>
        <w:t>під</w:t>
      </w:r>
      <w:proofErr w:type="spellEnd"/>
      <w:r w:rsidRPr="005C572E">
        <w:rPr>
          <w:rFonts w:ascii="Times New Roman" w:hAnsi="Times New Roman" w:cs="Times New Roman"/>
          <w:sz w:val="20"/>
          <w:szCs w:val="20"/>
          <w:lang w:val="ru-RU"/>
        </w:rPr>
        <w:t xml:space="preserve"> час </w:t>
      </w:r>
      <w:proofErr w:type="spellStart"/>
      <w:r w:rsidRPr="005C572E">
        <w:rPr>
          <w:rFonts w:ascii="Times New Roman" w:hAnsi="Times New Roman" w:cs="Times New Roman"/>
          <w:sz w:val="20"/>
          <w:szCs w:val="20"/>
          <w:lang w:val="ru-RU"/>
        </w:rPr>
        <w:t>пандемії</w:t>
      </w:r>
      <w:proofErr w:type="spellEnd"/>
      <w:r w:rsidRPr="005C572E">
        <w:rPr>
          <w:rFonts w:ascii="Times New Roman" w:hAnsi="Times New Roman" w:cs="Times New Roman"/>
          <w:sz w:val="20"/>
          <w:szCs w:val="20"/>
          <w:lang w:val="ru-RU"/>
        </w:rPr>
        <w:t xml:space="preserve"> </w:t>
      </w:r>
      <w:r w:rsidRPr="005C572E">
        <w:rPr>
          <w:rFonts w:ascii="Times New Roman" w:hAnsi="Times New Roman" w:cs="Times New Roman"/>
          <w:sz w:val="20"/>
          <w:szCs w:val="20"/>
          <w:lang w:val="en-US"/>
        </w:rPr>
        <w:t>COVID</w:t>
      </w:r>
      <w:r w:rsidRPr="005C572E">
        <w:rPr>
          <w:rFonts w:ascii="Times New Roman" w:hAnsi="Times New Roman" w:cs="Times New Roman"/>
          <w:sz w:val="20"/>
          <w:szCs w:val="20"/>
        </w:rPr>
        <w:t>-19» виданого учаснику або виробнику товару, у випадку якщо учасник не є виробник.</w:t>
      </w:r>
    </w:p>
    <w:p w:rsidR="005F27A8" w:rsidRPr="005C572E" w:rsidRDefault="005F27A8" w:rsidP="00577ECA">
      <w:pPr>
        <w:spacing w:after="0" w:line="240" w:lineRule="auto"/>
        <w:ind w:left="-567"/>
        <w:jc w:val="both"/>
        <w:rPr>
          <w:rFonts w:ascii="Times New Roman" w:hAnsi="Times New Roman" w:cs="Times New Roman"/>
          <w:sz w:val="20"/>
          <w:szCs w:val="20"/>
        </w:rPr>
      </w:pPr>
      <w:r w:rsidRPr="005C572E">
        <w:rPr>
          <w:rFonts w:ascii="Times New Roman" w:hAnsi="Times New Roman" w:cs="Times New Roman"/>
          <w:sz w:val="20"/>
          <w:szCs w:val="20"/>
        </w:rPr>
        <w:t xml:space="preserve">37. У разі якщо Учасник не є виробником товару, Учаснику необхідно надати документи, який підтверджує відносини з виробником на продукцію, яка є предметом закупівлю, дійсною на момент розкриття пропозицій. </w:t>
      </w:r>
    </w:p>
    <w:p w:rsidR="008D3505" w:rsidRPr="005C572E" w:rsidRDefault="008D3505" w:rsidP="00910E32">
      <w:pPr>
        <w:spacing w:after="0"/>
        <w:ind w:left="-567"/>
        <w:jc w:val="both"/>
        <w:rPr>
          <w:rFonts w:ascii="Times New Roman" w:hAnsi="Times New Roman" w:cs="Times New Roman"/>
          <w:bCs/>
          <w:color w:val="000000"/>
          <w:sz w:val="20"/>
          <w:szCs w:val="20"/>
        </w:rPr>
      </w:pPr>
      <w:r w:rsidRPr="005C572E">
        <w:rPr>
          <w:rFonts w:ascii="Times New Roman" w:hAnsi="Times New Roman" w:cs="Times New Roman"/>
          <w:color w:val="000000"/>
          <w:sz w:val="20"/>
          <w:szCs w:val="20"/>
        </w:rPr>
        <w:t>Документи мають бути засвідченні печаткою* учасника та підписом уповно</w:t>
      </w:r>
      <w:r w:rsidRPr="005C572E">
        <w:rPr>
          <w:rFonts w:ascii="Times New Roman" w:hAnsi="Times New Roman" w:cs="Times New Roman"/>
          <w:color w:val="000000"/>
          <w:sz w:val="20"/>
          <w:szCs w:val="20"/>
        </w:rPr>
        <w:softHyphen/>
        <w:t>важеної особи. *у  разі використання печатки</w:t>
      </w: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F15101" w:rsidRDefault="00F15101" w:rsidP="000E6045">
      <w:pPr>
        <w:spacing w:after="0" w:line="240" w:lineRule="auto"/>
        <w:jc w:val="right"/>
        <w:rPr>
          <w:rFonts w:ascii="Times New Roman" w:eastAsia="Times New Roman" w:hAnsi="Times New Roman" w:cs="Times New Roman"/>
          <w:sz w:val="20"/>
          <w:szCs w:val="20"/>
        </w:rPr>
      </w:pPr>
    </w:p>
    <w:p w:rsidR="00F15101" w:rsidRDefault="00F15101"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5C572E" w:rsidRDefault="005C572E" w:rsidP="000E6045">
      <w:pPr>
        <w:spacing w:after="0" w:line="240" w:lineRule="auto"/>
        <w:jc w:val="right"/>
        <w:rPr>
          <w:rFonts w:ascii="Times New Roman" w:eastAsia="Times New Roman" w:hAnsi="Times New Roman" w:cs="Times New Roman"/>
          <w:sz w:val="20"/>
          <w:szCs w:val="20"/>
        </w:rPr>
      </w:pPr>
    </w:p>
    <w:p w:rsidR="000E6045" w:rsidRPr="005C572E" w:rsidRDefault="00577ECA" w:rsidP="000E6045">
      <w:pPr>
        <w:spacing w:after="0" w:line="240" w:lineRule="auto"/>
        <w:jc w:val="right"/>
        <w:rPr>
          <w:rFonts w:ascii="Times New Roman" w:eastAsia="Times New Roman" w:hAnsi="Times New Roman" w:cs="Times New Roman"/>
          <w:color w:val="000000"/>
          <w:sz w:val="20"/>
          <w:szCs w:val="20"/>
          <w:lang w:val="ru-RU" w:eastAsia="uk-UA"/>
        </w:rPr>
      </w:pPr>
      <w:r w:rsidRPr="005C572E">
        <w:rPr>
          <w:rFonts w:ascii="Times New Roman" w:eastAsia="Times New Roman" w:hAnsi="Times New Roman" w:cs="Times New Roman"/>
          <w:sz w:val="20"/>
          <w:szCs w:val="20"/>
        </w:rPr>
        <w:t>ДОДАТОК</w:t>
      </w:r>
      <w:r w:rsidR="000E6045" w:rsidRPr="005C572E">
        <w:rPr>
          <w:rFonts w:ascii="Times New Roman" w:eastAsia="Times New Roman" w:hAnsi="Times New Roman" w:cs="Times New Roman"/>
          <w:sz w:val="20"/>
          <w:szCs w:val="20"/>
        </w:rPr>
        <w:t xml:space="preserve"> </w:t>
      </w:r>
      <w:r w:rsidR="000E6045" w:rsidRPr="005C572E">
        <w:rPr>
          <w:rFonts w:ascii="Times New Roman" w:eastAsia="Times New Roman" w:hAnsi="Times New Roman" w:cs="Times New Roman"/>
          <w:sz w:val="20"/>
          <w:szCs w:val="20"/>
          <w:lang w:val="ru-RU"/>
        </w:rPr>
        <w:t>3</w:t>
      </w:r>
      <w:r w:rsidR="000E6045" w:rsidRPr="005C572E">
        <w:rPr>
          <w:rFonts w:ascii="Times New Roman" w:eastAsia="Times New Roman" w:hAnsi="Times New Roman" w:cs="Times New Roman"/>
          <w:sz w:val="20"/>
          <w:szCs w:val="20"/>
        </w:rPr>
        <w:t xml:space="preserve"> </w:t>
      </w:r>
    </w:p>
    <w:p w:rsidR="000E6045" w:rsidRPr="005C572E" w:rsidRDefault="000E6045" w:rsidP="000E6045">
      <w:pPr>
        <w:tabs>
          <w:tab w:val="left" w:pos="708"/>
        </w:tabs>
        <w:spacing w:after="0" w:line="240" w:lineRule="auto"/>
        <w:rPr>
          <w:rFonts w:ascii="Times New Roman" w:eastAsia="Times New Roman" w:hAnsi="Times New Roman" w:cs="Times New Roman"/>
          <w:i/>
          <w:sz w:val="20"/>
          <w:szCs w:val="20"/>
          <w:lang w:eastAsia="x-none"/>
        </w:rPr>
      </w:pPr>
    </w:p>
    <w:p w:rsidR="000E6045" w:rsidRPr="005C572E" w:rsidRDefault="000E6045" w:rsidP="000E6045">
      <w:pPr>
        <w:tabs>
          <w:tab w:val="left" w:pos="708"/>
        </w:tabs>
        <w:spacing w:after="0" w:line="240" w:lineRule="auto"/>
        <w:rPr>
          <w:rFonts w:ascii="Times New Roman" w:eastAsia="Times New Roman" w:hAnsi="Times New Roman" w:cs="Times New Roman"/>
          <w:i/>
          <w:sz w:val="20"/>
          <w:szCs w:val="20"/>
          <w:lang w:eastAsia="x-none"/>
        </w:rPr>
      </w:pPr>
      <w:r w:rsidRPr="005C572E">
        <w:rPr>
          <w:rFonts w:ascii="Times New Roman" w:eastAsia="Times New Roman" w:hAnsi="Times New Roman" w:cs="Times New Roman"/>
          <w:i/>
          <w:sz w:val="20"/>
          <w:szCs w:val="20"/>
          <w:lang w:eastAsia="x-none"/>
        </w:rPr>
        <w:t>Форма цінової пропозиції подається Учасником на фірмовому бланку (за наявності).</w:t>
      </w:r>
    </w:p>
    <w:p w:rsidR="000E6045" w:rsidRPr="005C572E" w:rsidRDefault="000E6045" w:rsidP="000E6045">
      <w:pPr>
        <w:tabs>
          <w:tab w:val="left" w:pos="708"/>
        </w:tabs>
        <w:spacing w:after="0" w:line="240" w:lineRule="auto"/>
        <w:rPr>
          <w:rFonts w:ascii="Times New Roman" w:eastAsia="Times New Roman" w:hAnsi="Times New Roman" w:cs="Times New Roman"/>
          <w:i/>
          <w:sz w:val="20"/>
          <w:szCs w:val="20"/>
          <w:lang w:eastAsia="x-none"/>
        </w:rPr>
      </w:pPr>
      <w:r w:rsidRPr="005C572E">
        <w:rPr>
          <w:rFonts w:ascii="Times New Roman" w:eastAsia="Times New Roman" w:hAnsi="Times New Roman" w:cs="Times New Roman"/>
          <w:i/>
          <w:sz w:val="20"/>
          <w:szCs w:val="20"/>
          <w:lang w:eastAsia="x-none"/>
        </w:rPr>
        <w:t xml:space="preserve">Учасник не повинен відступати від даної форми. </w:t>
      </w:r>
    </w:p>
    <w:p w:rsidR="000E6045" w:rsidRPr="005C572E" w:rsidRDefault="000E6045" w:rsidP="000E60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caps/>
          <w:kern w:val="32"/>
          <w:sz w:val="20"/>
          <w:szCs w:val="20"/>
          <w:lang w:eastAsia="x-none"/>
        </w:rPr>
      </w:pPr>
      <w:r w:rsidRPr="005C572E">
        <w:rPr>
          <w:rFonts w:ascii="Times New Roman" w:eastAsia="Times New Roman" w:hAnsi="Times New Roman" w:cs="Times New Roman"/>
          <w:b/>
          <w:bCs/>
          <w:i/>
          <w:kern w:val="32"/>
          <w:sz w:val="20"/>
          <w:szCs w:val="20"/>
          <w:lang w:val="ru-RU" w:eastAsia="x-none"/>
        </w:rPr>
        <w:t xml:space="preserve">ЗРАЗОК                                                      </w:t>
      </w:r>
      <w:r w:rsidRPr="005C572E">
        <w:rPr>
          <w:rFonts w:ascii="Times New Roman" w:eastAsia="Times New Roman" w:hAnsi="Times New Roman" w:cs="Times New Roman"/>
          <w:b/>
          <w:bCs/>
          <w:caps/>
          <w:kern w:val="32"/>
          <w:sz w:val="20"/>
          <w:szCs w:val="20"/>
          <w:lang w:eastAsia="x-none"/>
        </w:rPr>
        <w:t>ЦІНОВА пропозиціЯ</w:t>
      </w:r>
    </w:p>
    <w:p w:rsidR="000E6045" w:rsidRPr="005C572E" w:rsidRDefault="000E6045" w:rsidP="000E6045">
      <w:pPr>
        <w:autoSpaceDE w:val="0"/>
        <w:spacing w:after="0" w:line="240" w:lineRule="auto"/>
        <w:rPr>
          <w:rFonts w:ascii="Times New Roman" w:eastAsia="Times New Roman" w:hAnsi="Times New Roman" w:cs="Times New Roman"/>
          <w:sz w:val="20"/>
          <w:szCs w:val="20"/>
          <w:shd w:val="clear" w:color="auto" w:fill="FFFFFF"/>
        </w:rPr>
      </w:pPr>
      <w:r w:rsidRPr="005C572E">
        <w:rPr>
          <w:rFonts w:ascii="Times New Roman" w:eastAsia="Times New Roman" w:hAnsi="Times New Roman" w:cs="Times New Roman"/>
          <w:sz w:val="20"/>
          <w:szCs w:val="20"/>
          <w:shd w:val="clear" w:color="auto" w:fill="FFFFFF"/>
        </w:rPr>
        <w:t>________________________________</w:t>
      </w:r>
      <w:r w:rsidRPr="005C572E">
        <w:rPr>
          <w:rFonts w:ascii="Times New Roman" w:eastAsia="Times New Roman" w:hAnsi="Times New Roman" w:cs="Times New Roman"/>
          <w:sz w:val="20"/>
          <w:szCs w:val="20"/>
          <w:shd w:val="clear" w:color="auto" w:fill="FFFFFF"/>
          <w:lang w:val="ru-RU"/>
        </w:rPr>
        <w:t>_______________</w:t>
      </w:r>
      <w:r w:rsidRPr="005C572E">
        <w:rPr>
          <w:rFonts w:ascii="Times New Roman" w:eastAsia="Times New Roman" w:hAnsi="Times New Roman" w:cs="Times New Roman"/>
          <w:sz w:val="20"/>
          <w:szCs w:val="20"/>
          <w:shd w:val="clear" w:color="auto" w:fill="FFFFFF"/>
        </w:rPr>
        <w:t>___________________________________________________________________________________________________________________________</w:t>
      </w:r>
    </w:p>
    <w:p w:rsidR="000E6045" w:rsidRPr="005C572E" w:rsidRDefault="000E6045" w:rsidP="000E6045">
      <w:pPr>
        <w:autoSpaceDE w:val="0"/>
        <w:spacing w:after="0" w:line="240" w:lineRule="auto"/>
        <w:jc w:val="center"/>
        <w:rPr>
          <w:rFonts w:ascii="Times New Roman" w:eastAsia="Times New Roman" w:hAnsi="Times New Roman" w:cs="Times New Roman"/>
          <w:i/>
          <w:sz w:val="20"/>
          <w:szCs w:val="20"/>
          <w:shd w:val="clear" w:color="auto" w:fill="FFFFFF"/>
        </w:rPr>
      </w:pPr>
      <w:r w:rsidRPr="005C572E">
        <w:rPr>
          <w:rFonts w:ascii="Times New Roman" w:eastAsia="Times New Roman" w:hAnsi="Times New Roman" w:cs="Times New Roman"/>
          <w:i/>
          <w:sz w:val="20"/>
          <w:szCs w:val="20"/>
          <w:shd w:val="clear" w:color="auto" w:fill="FFFFFF"/>
        </w:rPr>
        <w:t>(назва юридичної/фізичної особи),</w:t>
      </w:r>
    </w:p>
    <w:p w:rsidR="000E6045" w:rsidRPr="005C572E" w:rsidRDefault="000E6045" w:rsidP="000E6045">
      <w:pPr>
        <w:spacing w:after="0" w:line="240" w:lineRule="auto"/>
        <w:jc w:val="center"/>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shd w:val="clear" w:color="auto" w:fill="FFFFFF"/>
        </w:rPr>
        <w:t>надає свою пропозицію щодо участі у</w:t>
      </w:r>
      <w:r w:rsidRPr="005C572E">
        <w:rPr>
          <w:rFonts w:ascii="Times New Roman" w:eastAsia="Times New Roman" w:hAnsi="Times New Roman" w:cs="Times New Roman"/>
          <w:sz w:val="20"/>
          <w:szCs w:val="20"/>
        </w:rPr>
        <w:t xml:space="preserve"> закупівлі наступного товару:</w:t>
      </w:r>
    </w:p>
    <w:p w:rsidR="000E6045" w:rsidRPr="005C572E" w:rsidRDefault="000E6045" w:rsidP="000E6045">
      <w:pPr>
        <w:spacing w:line="240" w:lineRule="auto"/>
        <w:jc w:val="center"/>
        <w:rPr>
          <w:rFonts w:ascii="Times New Roman" w:eastAsia="Times New Roman" w:hAnsi="Times New Roman" w:cs="Times New Roman"/>
          <w:bCs/>
          <w:color w:val="000000" w:themeColor="text1"/>
          <w:sz w:val="20"/>
          <w:szCs w:val="20"/>
        </w:rPr>
      </w:pPr>
      <w:r w:rsidRPr="005C572E">
        <w:rPr>
          <w:rFonts w:ascii="Times New Roman" w:eastAsia="Times New Roman" w:hAnsi="Times New Roman" w:cs="Times New Roman"/>
          <w:bCs/>
          <w:sz w:val="20"/>
          <w:szCs w:val="20"/>
        </w:rPr>
        <w:t xml:space="preserve">ДК 021:2015 – </w:t>
      </w:r>
      <w:r w:rsidR="00F15101" w:rsidRPr="005C572E">
        <w:rPr>
          <w:rFonts w:ascii="Times New Roman" w:eastAsia="Times New Roman" w:hAnsi="Times New Roman" w:cs="Times New Roman"/>
          <w:bCs/>
          <w:sz w:val="20"/>
          <w:szCs w:val="20"/>
        </w:rPr>
        <w:t>15540000-5 Сирні продукти (сир твердий, сир кисломолочний</w:t>
      </w:r>
      <w:r w:rsidR="00F15101">
        <w:rPr>
          <w:rFonts w:ascii="Times New Roman" w:eastAsia="Times New Roman" w:hAnsi="Times New Roman" w:cs="Times New Roman"/>
          <w:bCs/>
          <w:sz w:val="20"/>
          <w:szCs w:val="20"/>
        </w:rPr>
        <w:t>, сир м’який</w:t>
      </w:r>
      <w:r w:rsidR="00F15101" w:rsidRPr="005C572E">
        <w:rPr>
          <w:rFonts w:ascii="Times New Roman" w:eastAsia="Times New Roman" w:hAnsi="Times New Roman" w:cs="Times New Roman"/>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483"/>
      </w:tblGrid>
      <w:tr w:rsidR="000E6045" w:rsidRPr="005C572E" w:rsidTr="009756E5">
        <w:tc>
          <w:tcPr>
            <w:tcW w:w="2842"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5C572E" w:rsidRDefault="000E6045" w:rsidP="009756E5">
            <w:pPr>
              <w:spacing w:after="0" w:line="240" w:lineRule="auto"/>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Відомості про підприємство</w:t>
            </w:r>
          </w:p>
        </w:tc>
        <w:tc>
          <w:tcPr>
            <w:tcW w:w="6483" w:type="dxa"/>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5C572E" w:rsidRDefault="000E6045" w:rsidP="009756E5">
            <w:pPr>
              <w:spacing w:after="0" w:line="240" w:lineRule="auto"/>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Повне найменування учасника – суб’єкта господарювання</w:t>
            </w:r>
          </w:p>
        </w:tc>
      </w:tr>
      <w:tr w:rsidR="000E6045" w:rsidRPr="005C572E" w:rsidTr="009756E5">
        <w:trPr>
          <w:trHeight w:val="275"/>
        </w:trPr>
        <w:tc>
          <w:tcPr>
            <w:tcW w:w="2842" w:type="dxa"/>
            <w:vMerge/>
            <w:tcBorders>
              <w:top w:val="single" w:sz="4" w:space="0" w:color="auto"/>
              <w:left w:val="double" w:sz="4" w:space="0" w:color="auto"/>
              <w:bottom w:val="single" w:sz="4" w:space="0" w:color="auto"/>
              <w:right w:val="double" w:sz="4" w:space="0" w:color="auto"/>
            </w:tcBorders>
            <w:vAlign w:val="center"/>
          </w:tcPr>
          <w:p w:rsidR="000E6045" w:rsidRPr="005C572E" w:rsidRDefault="000E6045" w:rsidP="009756E5">
            <w:pPr>
              <w:spacing w:after="0" w:line="240" w:lineRule="auto"/>
              <w:rPr>
                <w:rFonts w:ascii="Times New Roman" w:eastAsia="Times New Roman" w:hAnsi="Times New Roman" w:cs="Times New Roman"/>
                <w:b/>
                <w:sz w:val="20"/>
                <w:szCs w:val="20"/>
              </w:rPr>
            </w:pPr>
          </w:p>
        </w:tc>
        <w:tc>
          <w:tcPr>
            <w:tcW w:w="6483" w:type="dxa"/>
            <w:tcBorders>
              <w:top w:val="single" w:sz="4" w:space="0" w:color="auto"/>
              <w:left w:val="double" w:sz="4" w:space="0" w:color="auto"/>
              <w:bottom w:val="single" w:sz="4" w:space="0" w:color="auto"/>
              <w:right w:val="double" w:sz="4" w:space="0" w:color="auto"/>
            </w:tcBorders>
            <w:shd w:val="clear" w:color="auto" w:fill="FFFFFF"/>
            <w:vAlign w:val="center"/>
          </w:tcPr>
          <w:p w:rsidR="000E6045" w:rsidRPr="005C572E" w:rsidRDefault="000E6045" w:rsidP="009756E5">
            <w:pPr>
              <w:spacing w:after="0" w:line="240" w:lineRule="auto"/>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код за ЄДРПОУ/ідентифікаційний код</w:t>
            </w:r>
          </w:p>
        </w:tc>
      </w:tr>
      <w:tr w:rsidR="000E6045" w:rsidRPr="005C572E" w:rsidTr="009756E5">
        <w:trPr>
          <w:trHeight w:val="704"/>
        </w:trPr>
        <w:tc>
          <w:tcPr>
            <w:tcW w:w="2842" w:type="dxa"/>
            <w:vMerge/>
            <w:tcBorders>
              <w:top w:val="single" w:sz="4" w:space="0" w:color="auto"/>
              <w:left w:val="double" w:sz="4" w:space="0" w:color="auto"/>
              <w:bottom w:val="double" w:sz="4" w:space="0" w:color="auto"/>
              <w:right w:val="double" w:sz="4" w:space="0" w:color="auto"/>
            </w:tcBorders>
            <w:vAlign w:val="center"/>
          </w:tcPr>
          <w:p w:rsidR="000E6045" w:rsidRPr="005C572E" w:rsidRDefault="000E6045" w:rsidP="009756E5">
            <w:pPr>
              <w:spacing w:after="0" w:line="240" w:lineRule="auto"/>
              <w:rPr>
                <w:rFonts w:ascii="Times New Roman" w:eastAsia="Times New Roman" w:hAnsi="Times New Roman" w:cs="Times New Roman"/>
                <w:b/>
                <w:sz w:val="20"/>
                <w:szCs w:val="20"/>
              </w:rPr>
            </w:pP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5C572E" w:rsidRDefault="000E6045" w:rsidP="009756E5">
            <w:pPr>
              <w:spacing w:after="0" w:line="240" w:lineRule="auto"/>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Реквізити (адреса - юридична та фактична, телефон, факс, телефон для контактів)</w:t>
            </w:r>
          </w:p>
        </w:tc>
      </w:tr>
      <w:tr w:rsidR="000E6045" w:rsidRPr="005C572E" w:rsidTr="009756E5">
        <w:trPr>
          <w:trHeight w:val="694"/>
        </w:trPr>
        <w:tc>
          <w:tcPr>
            <w:tcW w:w="2842" w:type="dxa"/>
            <w:tcBorders>
              <w:top w:val="single" w:sz="4" w:space="0" w:color="auto"/>
              <w:left w:val="double" w:sz="4" w:space="0" w:color="auto"/>
              <w:bottom w:val="double" w:sz="4" w:space="0" w:color="auto"/>
              <w:right w:val="double" w:sz="4" w:space="0" w:color="auto"/>
            </w:tcBorders>
            <w:vAlign w:val="center"/>
          </w:tcPr>
          <w:p w:rsidR="000E6045" w:rsidRPr="005C572E" w:rsidRDefault="000E6045" w:rsidP="009756E5">
            <w:pPr>
              <w:spacing w:after="0" w:line="240" w:lineRule="auto"/>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Вартість пропозиції</w:t>
            </w: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5C572E" w:rsidRDefault="000E6045" w:rsidP="009756E5">
            <w:pPr>
              <w:spacing w:after="0" w:line="240" w:lineRule="auto"/>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Учасник вказує загальну вартість предмету закупівлі (стартова сума аукціону) в гривнях цифрами та прописом без ПДВ та/або з урахуванням ПДВ.</w:t>
            </w:r>
          </w:p>
        </w:tc>
      </w:tr>
      <w:tr w:rsidR="000E6045" w:rsidRPr="005C572E" w:rsidTr="009756E5">
        <w:trPr>
          <w:trHeight w:val="513"/>
        </w:trPr>
        <w:tc>
          <w:tcPr>
            <w:tcW w:w="2842" w:type="dxa"/>
            <w:tcBorders>
              <w:top w:val="double" w:sz="4" w:space="0" w:color="auto"/>
              <w:left w:val="double" w:sz="4" w:space="0" w:color="auto"/>
              <w:bottom w:val="double" w:sz="4" w:space="0" w:color="auto"/>
              <w:right w:val="double" w:sz="4" w:space="0" w:color="auto"/>
            </w:tcBorders>
            <w:vAlign w:val="center"/>
          </w:tcPr>
          <w:p w:rsidR="000E6045" w:rsidRPr="005C572E" w:rsidRDefault="000E6045" w:rsidP="009756E5">
            <w:pPr>
              <w:spacing w:after="0" w:line="240" w:lineRule="auto"/>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Термін поставки товару</w:t>
            </w:r>
          </w:p>
        </w:tc>
        <w:tc>
          <w:tcPr>
            <w:tcW w:w="6483" w:type="dxa"/>
            <w:tcBorders>
              <w:top w:val="double" w:sz="4" w:space="0" w:color="auto"/>
              <w:left w:val="double" w:sz="4" w:space="0" w:color="auto"/>
              <w:bottom w:val="double" w:sz="4" w:space="0" w:color="auto"/>
              <w:right w:val="double" w:sz="4" w:space="0" w:color="auto"/>
            </w:tcBorders>
            <w:vAlign w:val="center"/>
          </w:tcPr>
          <w:p w:rsidR="000E6045" w:rsidRPr="005C572E" w:rsidRDefault="000E6045" w:rsidP="009756E5">
            <w:pPr>
              <w:spacing w:after="0" w:line="240" w:lineRule="auto"/>
              <w:jc w:val="both"/>
              <w:rPr>
                <w:rFonts w:ascii="Times New Roman" w:eastAsia="Times New Roman" w:hAnsi="Times New Roman" w:cs="Times New Roman"/>
                <w:b/>
                <w:color w:val="000000"/>
                <w:sz w:val="20"/>
                <w:szCs w:val="20"/>
              </w:rPr>
            </w:pPr>
          </w:p>
          <w:p w:rsidR="000E6045" w:rsidRPr="005C572E" w:rsidRDefault="000E6045" w:rsidP="009756E5">
            <w:pPr>
              <w:spacing w:after="0" w:line="240" w:lineRule="auto"/>
              <w:jc w:val="both"/>
              <w:rPr>
                <w:rFonts w:ascii="Times New Roman" w:eastAsia="Times New Roman" w:hAnsi="Times New Roman" w:cs="Times New Roman"/>
                <w:b/>
                <w:sz w:val="20"/>
                <w:szCs w:val="20"/>
              </w:rPr>
            </w:pPr>
            <w:r w:rsidRPr="005C572E">
              <w:rPr>
                <w:rFonts w:ascii="Times New Roman" w:eastAsia="Times New Roman" w:hAnsi="Times New Roman" w:cs="Times New Roman"/>
                <w:b/>
                <w:color w:val="000000"/>
                <w:sz w:val="20"/>
                <w:szCs w:val="20"/>
              </w:rPr>
              <w:t xml:space="preserve">з моменту підписання </w:t>
            </w:r>
            <w:r w:rsidR="00F15101">
              <w:rPr>
                <w:rFonts w:ascii="Times New Roman" w:eastAsia="Times New Roman" w:hAnsi="Times New Roman" w:cs="Times New Roman"/>
                <w:b/>
                <w:sz w:val="20"/>
                <w:szCs w:val="20"/>
              </w:rPr>
              <w:t>договору до 31.12.2023</w:t>
            </w:r>
            <w:r w:rsidRPr="005C572E">
              <w:rPr>
                <w:rFonts w:ascii="Times New Roman" w:eastAsia="Times New Roman" w:hAnsi="Times New Roman" w:cs="Times New Roman"/>
                <w:b/>
                <w:sz w:val="20"/>
                <w:szCs w:val="20"/>
              </w:rPr>
              <w:t>року</w:t>
            </w:r>
          </w:p>
          <w:p w:rsidR="000E6045" w:rsidRPr="005C572E" w:rsidRDefault="000E6045" w:rsidP="009756E5">
            <w:pPr>
              <w:spacing w:after="0" w:line="240" w:lineRule="auto"/>
              <w:rPr>
                <w:rFonts w:ascii="Times New Roman" w:eastAsia="Times New Roman" w:hAnsi="Times New Roman" w:cs="Times New Roman"/>
                <w:sz w:val="20"/>
                <w:szCs w:val="20"/>
              </w:rPr>
            </w:pPr>
          </w:p>
        </w:tc>
      </w:tr>
      <w:tr w:rsidR="000E6045" w:rsidRPr="005C572E" w:rsidTr="009756E5">
        <w:tc>
          <w:tcPr>
            <w:tcW w:w="2842"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5C572E" w:rsidRDefault="000E6045" w:rsidP="009756E5">
            <w:pPr>
              <w:spacing w:after="0" w:line="240" w:lineRule="auto"/>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Відомості про особу (осіб), яку уповноважено представляти інтереси Учасника</w:t>
            </w:r>
          </w:p>
        </w:tc>
        <w:tc>
          <w:tcPr>
            <w:tcW w:w="6483"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5C572E" w:rsidRDefault="000E6045" w:rsidP="009756E5">
            <w:pPr>
              <w:spacing w:after="0" w:line="240" w:lineRule="auto"/>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(Прізвище, ім’я, по батькові, посада, контактний телефон)</w:t>
            </w:r>
          </w:p>
        </w:tc>
      </w:tr>
    </w:tbl>
    <w:p w:rsidR="000E6045" w:rsidRPr="005C572E" w:rsidRDefault="000E6045" w:rsidP="000E6045">
      <w:pPr>
        <w:spacing w:after="0" w:line="240" w:lineRule="auto"/>
        <w:rPr>
          <w:rFonts w:ascii="Times New Roman" w:eastAsia="Times New Roman" w:hAnsi="Times New Roman" w:cs="Times New Roman"/>
          <w:sz w:val="20"/>
          <w:szCs w:val="20"/>
          <w:lang w:val="ru-RU"/>
        </w:rPr>
      </w:pPr>
    </w:p>
    <w:tbl>
      <w:tblPr>
        <w:tblpPr w:leftFromText="180" w:rightFromText="180" w:vertAnchor="text" w:horzAnchor="margin" w:tblpY="1"/>
        <w:tblW w:w="9217" w:type="dxa"/>
        <w:tblLayout w:type="fixed"/>
        <w:tblLook w:val="00A0" w:firstRow="1" w:lastRow="0" w:firstColumn="1" w:lastColumn="0" w:noHBand="0" w:noVBand="0"/>
      </w:tblPr>
      <w:tblGrid>
        <w:gridCol w:w="505"/>
        <w:gridCol w:w="3013"/>
        <w:gridCol w:w="886"/>
        <w:gridCol w:w="1647"/>
        <w:gridCol w:w="1265"/>
        <w:gridCol w:w="1901"/>
      </w:tblGrid>
      <w:tr w:rsidR="000E6045" w:rsidRPr="005C572E" w:rsidTr="009756E5">
        <w:trPr>
          <w:cantSplit/>
          <w:trHeight w:val="1083"/>
        </w:trPr>
        <w:tc>
          <w:tcPr>
            <w:tcW w:w="505" w:type="dxa"/>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exact"/>
              <w:jc w:val="center"/>
              <w:rPr>
                <w:rFonts w:ascii="Times New Roman" w:eastAsia="Times New Roman" w:hAnsi="Times New Roman" w:cs="Times New Roman"/>
                <w:bCs/>
                <w:color w:val="000000"/>
                <w:sz w:val="20"/>
                <w:szCs w:val="20"/>
              </w:rPr>
            </w:pPr>
            <w:r w:rsidRPr="005C572E">
              <w:rPr>
                <w:rFonts w:ascii="Times New Roman" w:eastAsia="Times New Roman" w:hAnsi="Times New Roman" w:cs="Times New Roman"/>
                <w:bCs/>
                <w:color w:val="000000"/>
                <w:sz w:val="20"/>
                <w:szCs w:val="20"/>
              </w:rPr>
              <w:t>№ з/п</w:t>
            </w:r>
          </w:p>
        </w:tc>
        <w:tc>
          <w:tcPr>
            <w:tcW w:w="3013" w:type="dxa"/>
            <w:tcBorders>
              <w:top w:val="single" w:sz="4" w:space="0" w:color="auto"/>
              <w:left w:val="nil"/>
              <w:bottom w:val="single" w:sz="4" w:space="0" w:color="auto"/>
              <w:right w:val="single" w:sz="4" w:space="0" w:color="auto"/>
            </w:tcBorders>
            <w:vAlign w:val="center"/>
          </w:tcPr>
          <w:p w:rsidR="000E6045" w:rsidRPr="005C572E" w:rsidRDefault="000E6045" w:rsidP="009756E5">
            <w:pPr>
              <w:spacing w:after="0" w:line="240" w:lineRule="exact"/>
              <w:jc w:val="center"/>
              <w:rPr>
                <w:rFonts w:ascii="Times New Roman" w:eastAsia="Times New Roman" w:hAnsi="Times New Roman" w:cs="Times New Roman"/>
                <w:bCs/>
                <w:color w:val="000000"/>
                <w:sz w:val="20"/>
                <w:szCs w:val="20"/>
              </w:rPr>
            </w:pPr>
            <w:r w:rsidRPr="005C572E">
              <w:rPr>
                <w:rFonts w:ascii="Times New Roman" w:eastAsia="Times New Roman" w:hAnsi="Times New Roman" w:cs="Times New Roman"/>
                <w:bCs/>
                <w:color w:val="000000"/>
                <w:sz w:val="20"/>
                <w:szCs w:val="20"/>
              </w:rPr>
              <w:t>Найменування товару</w:t>
            </w:r>
          </w:p>
          <w:p w:rsidR="000E6045" w:rsidRPr="005C572E" w:rsidRDefault="000E6045" w:rsidP="009756E5">
            <w:pPr>
              <w:spacing w:after="0" w:line="240" w:lineRule="exact"/>
              <w:jc w:val="center"/>
              <w:rPr>
                <w:rFonts w:ascii="Times New Roman" w:eastAsia="Times New Roman" w:hAnsi="Times New Roman" w:cs="Times New Roman"/>
                <w:bCs/>
                <w:color w:val="000000"/>
                <w:sz w:val="20"/>
                <w:szCs w:val="20"/>
              </w:rPr>
            </w:pPr>
          </w:p>
        </w:tc>
        <w:tc>
          <w:tcPr>
            <w:tcW w:w="886" w:type="dxa"/>
            <w:tcBorders>
              <w:top w:val="single" w:sz="4" w:space="0" w:color="auto"/>
              <w:left w:val="nil"/>
              <w:bottom w:val="single" w:sz="4" w:space="0" w:color="auto"/>
              <w:right w:val="single" w:sz="4" w:space="0" w:color="auto"/>
            </w:tcBorders>
            <w:vAlign w:val="center"/>
          </w:tcPr>
          <w:p w:rsidR="000E6045" w:rsidRPr="005C572E" w:rsidRDefault="000E6045" w:rsidP="009756E5">
            <w:pPr>
              <w:spacing w:after="0" w:line="240" w:lineRule="exact"/>
              <w:jc w:val="center"/>
              <w:rPr>
                <w:rFonts w:ascii="Times New Roman" w:eastAsia="Times New Roman" w:hAnsi="Times New Roman" w:cs="Times New Roman"/>
                <w:bCs/>
                <w:color w:val="000000"/>
                <w:sz w:val="20"/>
                <w:szCs w:val="20"/>
              </w:rPr>
            </w:pPr>
            <w:r w:rsidRPr="005C572E">
              <w:rPr>
                <w:rFonts w:ascii="Times New Roman" w:eastAsia="Times New Roman" w:hAnsi="Times New Roman" w:cs="Times New Roman"/>
                <w:bCs/>
                <w:color w:val="000000"/>
                <w:sz w:val="20"/>
                <w:szCs w:val="20"/>
              </w:rPr>
              <w:t>Од.</w:t>
            </w:r>
          </w:p>
          <w:p w:rsidR="000E6045" w:rsidRPr="005C572E" w:rsidRDefault="000E6045" w:rsidP="009756E5">
            <w:pPr>
              <w:spacing w:after="0" w:line="240" w:lineRule="exact"/>
              <w:jc w:val="center"/>
              <w:rPr>
                <w:rFonts w:ascii="Times New Roman" w:eastAsia="Times New Roman" w:hAnsi="Times New Roman" w:cs="Times New Roman"/>
                <w:bCs/>
                <w:color w:val="000000"/>
                <w:sz w:val="20"/>
                <w:szCs w:val="20"/>
              </w:rPr>
            </w:pPr>
            <w:r w:rsidRPr="005C572E">
              <w:rPr>
                <w:rFonts w:ascii="Times New Roman" w:eastAsia="Times New Roman" w:hAnsi="Times New Roman" w:cs="Times New Roman"/>
                <w:bCs/>
                <w:color w:val="000000"/>
                <w:sz w:val="20"/>
                <w:szCs w:val="20"/>
              </w:rPr>
              <w:t>виміру</w:t>
            </w:r>
          </w:p>
        </w:tc>
        <w:tc>
          <w:tcPr>
            <w:tcW w:w="1647" w:type="dxa"/>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exact"/>
              <w:jc w:val="center"/>
              <w:rPr>
                <w:rFonts w:ascii="Times New Roman" w:eastAsia="Times New Roman" w:hAnsi="Times New Roman" w:cs="Times New Roman"/>
                <w:bCs/>
                <w:color w:val="000000"/>
                <w:sz w:val="20"/>
                <w:szCs w:val="20"/>
              </w:rPr>
            </w:pPr>
            <w:r w:rsidRPr="005C572E">
              <w:rPr>
                <w:rFonts w:ascii="Times New Roman" w:eastAsia="Times New Roman" w:hAnsi="Times New Roman" w:cs="Times New Roman"/>
                <w:bCs/>
                <w:color w:val="000000"/>
                <w:sz w:val="20"/>
                <w:szCs w:val="20"/>
              </w:rPr>
              <w:t>Кількість товару</w:t>
            </w:r>
          </w:p>
        </w:tc>
        <w:tc>
          <w:tcPr>
            <w:tcW w:w="1265" w:type="dxa"/>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exact"/>
              <w:jc w:val="center"/>
              <w:rPr>
                <w:rFonts w:ascii="Times New Roman" w:eastAsia="Times New Roman" w:hAnsi="Times New Roman" w:cs="Times New Roman"/>
                <w:bCs/>
                <w:color w:val="000000"/>
                <w:sz w:val="20"/>
                <w:szCs w:val="20"/>
              </w:rPr>
            </w:pPr>
            <w:r w:rsidRPr="005C572E">
              <w:rPr>
                <w:rFonts w:ascii="Times New Roman" w:eastAsia="Times New Roman" w:hAnsi="Times New Roman" w:cs="Times New Roman"/>
                <w:bCs/>
                <w:color w:val="000000"/>
                <w:sz w:val="20"/>
                <w:szCs w:val="20"/>
              </w:rPr>
              <w:t>Ціна за одиницю товару, з/без ПДВ,</w:t>
            </w:r>
          </w:p>
          <w:p w:rsidR="000E6045" w:rsidRPr="005C572E" w:rsidRDefault="000E6045" w:rsidP="009756E5">
            <w:pPr>
              <w:spacing w:after="0" w:line="240" w:lineRule="exact"/>
              <w:jc w:val="center"/>
              <w:rPr>
                <w:rFonts w:ascii="Times New Roman" w:eastAsia="Times New Roman" w:hAnsi="Times New Roman" w:cs="Times New Roman"/>
                <w:bCs/>
                <w:color w:val="000000"/>
                <w:sz w:val="20"/>
                <w:szCs w:val="20"/>
              </w:rPr>
            </w:pPr>
            <w:r w:rsidRPr="005C572E">
              <w:rPr>
                <w:rFonts w:ascii="Times New Roman" w:eastAsia="Times New Roman" w:hAnsi="Times New Roman" w:cs="Times New Roman"/>
                <w:bCs/>
                <w:color w:val="000000"/>
                <w:sz w:val="20"/>
                <w:szCs w:val="20"/>
              </w:rPr>
              <w:t>грн.</w:t>
            </w:r>
            <w:r w:rsidRPr="005C572E">
              <w:rPr>
                <w:rFonts w:ascii="Times New Roman" w:eastAsia="Times New Roman" w:hAnsi="Times New Roman" w:cs="Times New Roman"/>
                <w:bCs/>
                <w:color w:val="000000"/>
                <w:sz w:val="20"/>
                <w:szCs w:val="20"/>
                <w:lang w:val="ru-RU"/>
              </w:rPr>
              <w:t xml:space="preserve"> </w:t>
            </w:r>
            <w:r w:rsidRPr="005C572E">
              <w:rPr>
                <w:rFonts w:ascii="Times New Roman" w:eastAsia="Times New Roman" w:hAnsi="Times New Roman" w:cs="Times New Roman"/>
                <w:bCs/>
                <w:color w:val="000000"/>
                <w:sz w:val="20"/>
                <w:szCs w:val="20"/>
              </w:rPr>
              <w:t>коп.</w:t>
            </w:r>
          </w:p>
        </w:tc>
        <w:tc>
          <w:tcPr>
            <w:tcW w:w="1901" w:type="dxa"/>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exact"/>
              <w:jc w:val="center"/>
              <w:rPr>
                <w:rFonts w:ascii="Times New Roman" w:eastAsia="Times New Roman" w:hAnsi="Times New Roman" w:cs="Times New Roman"/>
                <w:bCs/>
                <w:color w:val="000000"/>
                <w:sz w:val="20"/>
                <w:szCs w:val="20"/>
              </w:rPr>
            </w:pPr>
            <w:r w:rsidRPr="005C572E">
              <w:rPr>
                <w:rFonts w:ascii="Times New Roman" w:eastAsia="Times New Roman" w:hAnsi="Times New Roman" w:cs="Times New Roman"/>
                <w:bCs/>
                <w:color w:val="000000"/>
                <w:sz w:val="20"/>
                <w:szCs w:val="20"/>
              </w:rPr>
              <w:t>Загальна вартість товару, з/без ПДВ,</w:t>
            </w:r>
          </w:p>
          <w:p w:rsidR="000E6045" w:rsidRPr="005C572E" w:rsidRDefault="000E6045" w:rsidP="009756E5">
            <w:pPr>
              <w:spacing w:after="0" w:line="240" w:lineRule="exact"/>
              <w:jc w:val="center"/>
              <w:rPr>
                <w:rFonts w:ascii="Times New Roman" w:eastAsia="Times New Roman" w:hAnsi="Times New Roman" w:cs="Times New Roman"/>
                <w:bCs/>
                <w:color w:val="000000"/>
                <w:sz w:val="20"/>
                <w:szCs w:val="20"/>
              </w:rPr>
            </w:pPr>
            <w:r w:rsidRPr="005C572E">
              <w:rPr>
                <w:rFonts w:ascii="Times New Roman" w:eastAsia="Times New Roman" w:hAnsi="Times New Roman" w:cs="Times New Roman"/>
                <w:bCs/>
                <w:color w:val="000000"/>
                <w:sz w:val="20"/>
                <w:szCs w:val="20"/>
              </w:rPr>
              <w:t>грн.</w:t>
            </w:r>
            <w:r w:rsidRPr="005C572E">
              <w:rPr>
                <w:rFonts w:ascii="Times New Roman" w:eastAsia="Times New Roman" w:hAnsi="Times New Roman" w:cs="Times New Roman"/>
                <w:bCs/>
                <w:color w:val="000000"/>
                <w:sz w:val="20"/>
                <w:szCs w:val="20"/>
                <w:lang w:val="ru-RU"/>
              </w:rPr>
              <w:t xml:space="preserve"> </w:t>
            </w:r>
            <w:r w:rsidRPr="005C572E">
              <w:rPr>
                <w:rFonts w:ascii="Times New Roman" w:eastAsia="Times New Roman" w:hAnsi="Times New Roman" w:cs="Times New Roman"/>
                <w:bCs/>
                <w:color w:val="000000"/>
                <w:sz w:val="20"/>
                <w:szCs w:val="20"/>
              </w:rPr>
              <w:t>коп.</w:t>
            </w:r>
          </w:p>
        </w:tc>
      </w:tr>
      <w:tr w:rsidR="000E6045" w:rsidRPr="005C572E"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0E6045" w:rsidRPr="005C572E" w:rsidRDefault="008E6705" w:rsidP="009756E5">
            <w:pPr>
              <w:spacing w:after="0" w:line="240" w:lineRule="auto"/>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1</w:t>
            </w:r>
          </w:p>
        </w:tc>
        <w:tc>
          <w:tcPr>
            <w:tcW w:w="3013" w:type="dxa"/>
            <w:tcBorders>
              <w:top w:val="nil"/>
              <w:left w:val="single" w:sz="4" w:space="0" w:color="auto"/>
              <w:bottom w:val="single" w:sz="4" w:space="0" w:color="auto"/>
              <w:right w:val="single" w:sz="4" w:space="0" w:color="auto"/>
            </w:tcBorders>
          </w:tcPr>
          <w:p w:rsidR="000E6045" w:rsidRPr="005C572E" w:rsidRDefault="008E6705" w:rsidP="007C1284">
            <w:pPr>
              <w:spacing w:after="0" w:line="240" w:lineRule="auto"/>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Сир кисломолочний</w:t>
            </w:r>
          </w:p>
        </w:tc>
        <w:tc>
          <w:tcPr>
            <w:tcW w:w="886" w:type="dxa"/>
            <w:tcBorders>
              <w:top w:val="nil"/>
              <w:left w:val="single" w:sz="4" w:space="0" w:color="auto"/>
              <w:bottom w:val="single" w:sz="4" w:space="0" w:color="auto"/>
              <w:right w:val="single" w:sz="4" w:space="0" w:color="auto"/>
            </w:tcBorders>
          </w:tcPr>
          <w:p w:rsidR="000E6045" w:rsidRPr="005C572E" w:rsidRDefault="000E6045" w:rsidP="009756E5">
            <w:pPr>
              <w:spacing w:after="0" w:line="240" w:lineRule="auto"/>
              <w:jc w:val="center"/>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кг</w:t>
            </w:r>
          </w:p>
        </w:tc>
        <w:tc>
          <w:tcPr>
            <w:tcW w:w="1647" w:type="dxa"/>
            <w:tcBorders>
              <w:top w:val="nil"/>
              <w:left w:val="single" w:sz="4" w:space="0" w:color="auto"/>
              <w:bottom w:val="single" w:sz="4" w:space="0" w:color="auto"/>
              <w:right w:val="single" w:sz="4" w:space="0" w:color="auto"/>
            </w:tcBorders>
          </w:tcPr>
          <w:p w:rsidR="000E6045" w:rsidRPr="005C572E" w:rsidRDefault="00F15101" w:rsidP="008E67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8E6705" w:rsidRPr="005C572E">
              <w:rPr>
                <w:rFonts w:ascii="Times New Roman" w:eastAsia="Times New Roman" w:hAnsi="Times New Roman" w:cs="Times New Roman"/>
                <w:sz w:val="20"/>
                <w:szCs w:val="20"/>
              </w:rPr>
              <w:t>0</w:t>
            </w:r>
            <w:r w:rsidR="007C1284" w:rsidRPr="005C572E">
              <w:rPr>
                <w:rFonts w:ascii="Times New Roman" w:eastAsia="Times New Roman" w:hAnsi="Times New Roman" w:cs="Times New Roman"/>
                <w:sz w:val="20"/>
                <w:szCs w:val="20"/>
              </w:rPr>
              <w:t>0</w:t>
            </w:r>
          </w:p>
        </w:tc>
        <w:tc>
          <w:tcPr>
            <w:tcW w:w="1265" w:type="dxa"/>
            <w:tcBorders>
              <w:top w:val="nil"/>
              <w:left w:val="single" w:sz="4" w:space="0" w:color="auto"/>
              <w:bottom w:val="single" w:sz="4" w:space="0" w:color="auto"/>
              <w:right w:val="single" w:sz="4" w:space="0" w:color="auto"/>
            </w:tcBorders>
          </w:tcPr>
          <w:p w:rsidR="000E6045" w:rsidRPr="005C572E" w:rsidRDefault="000E6045" w:rsidP="009756E5">
            <w:pPr>
              <w:spacing w:after="0" w:line="240" w:lineRule="auto"/>
              <w:rPr>
                <w:rFonts w:ascii="Times New Roman" w:eastAsia="Times New Roman" w:hAnsi="Times New Roman" w:cs="Times New Roman"/>
                <w:sz w:val="20"/>
                <w:szCs w:val="20"/>
              </w:rPr>
            </w:pPr>
          </w:p>
        </w:tc>
        <w:tc>
          <w:tcPr>
            <w:tcW w:w="1901" w:type="dxa"/>
            <w:tcBorders>
              <w:top w:val="nil"/>
              <w:left w:val="single" w:sz="4" w:space="0" w:color="auto"/>
              <w:bottom w:val="single" w:sz="4" w:space="0" w:color="auto"/>
              <w:right w:val="single" w:sz="4" w:space="0" w:color="auto"/>
            </w:tcBorders>
          </w:tcPr>
          <w:p w:rsidR="000E6045" w:rsidRPr="005C572E" w:rsidRDefault="000E6045" w:rsidP="009756E5">
            <w:pPr>
              <w:spacing w:after="0" w:line="240" w:lineRule="auto"/>
              <w:rPr>
                <w:rFonts w:ascii="Times New Roman" w:eastAsia="Times New Roman" w:hAnsi="Times New Roman" w:cs="Times New Roman"/>
                <w:sz w:val="20"/>
                <w:szCs w:val="20"/>
              </w:rPr>
            </w:pPr>
          </w:p>
        </w:tc>
      </w:tr>
      <w:tr w:rsidR="00F15101" w:rsidRPr="005C572E"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F15101" w:rsidRPr="005C572E" w:rsidRDefault="00F15101" w:rsidP="009756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013" w:type="dxa"/>
            <w:tcBorders>
              <w:top w:val="nil"/>
              <w:left w:val="single" w:sz="4" w:space="0" w:color="auto"/>
              <w:bottom w:val="single" w:sz="4" w:space="0" w:color="auto"/>
              <w:right w:val="single" w:sz="4" w:space="0" w:color="auto"/>
            </w:tcBorders>
          </w:tcPr>
          <w:p w:rsidR="00F15101" w:rsidRPr="005C572E" w:rsidRDefault="00F15101" w:rsidP="007C12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Сир </w:t>
            </w:r>
            <w:proofErr w:type="spellStart"/>
            <w:r>
              <w:rPr>
                <w:rFonts w:ascii="Times New Roman" w:eastAsia="Times New Roman" w:hAnsi="Times New Roman" w:cs="Times New Roman"/>
                <w:sz w:val="20"/>
                <w:szCs w:val="20"/>
              </w:rPr>
              <w:t>мякий</w:t>
            </w:r>
            <w:proofErr w:type="spellEnd"/>
          </w:p>
        </w:tc>
        <w:tc>
          <w:tcPr>
            <w:tcW w:w="886" w:type="dxa"/>
            <w:tcBorders>
              <w:top w:val="nil"/>
              <w:left w:val="single" w:sz="4" w:space="0" w:color="auto"/>
              <w:bottom w:val="single" w:sz="4" w:space="0" w:color="auto"/>
              <w:right w:val="single" w:sz="4" w:space="0" w:color="auto"/>
            </w:tcBorders>
          </w:tcPr>
          <w:p w:rsidR="00F15101" w:rsidRPr="005C572E" w:rsidRDefault="00F15101" w:rsidP="009756E5">
            <w:pPr>
              <w:spacing w:after="0" w:line="240" w:lineRule="auto"/>
              <w:jc w:val="center"/>
              <w:rPr>
                <w:rFonts w:ascii="Times New Roman" w:eastAsia="Times New Roman" w:hAnsi="Times New Roman" w:cs="Times New Roman"/>
                <w:sz w:val="20"/>
                <w:szCs w:val="20"/>
              </w:rPr>
            </w:pPr>
          </w:p>
        </w:tc>
        <w:tc>
          <w:tcPr>
            <w:tcW w:w="1647" w:type="dxa"/>
            <w:tcBorders>
              <w:top w:val="nil"/>
              <w:left w:val="single" w:sz="4" w:space="0" w:color="auto"/>
              <w:bottom w:val="single" w:sz="4" w:space="0" w:color="auto"/>
              <w:right w:val="single" w:sz="4" w:space="0" w:color="auto"/>
            </w:tcBorders>
          </w:tcPr>
          <w:p w:rsidR="00F15101" w:rsidRPr="005C572E" w:rsidRDefault="00F15101" w:rsidP="008E67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65" w:type="dxa"/>
            <w:tcBorders>
              <w:top w:val="nil"/>
              <w:left w:val="single" w:sz="4" w:space="0" w:color="auto"/>
              <w:bottom w:val="single" w:sz="4" w:space="0" w:color="auto"/>
              <w:right w:val="single" w:sz="4" w:space="0" w:color="auto"/>
            </w:tcBorders>
          </w:tcPr>
          <w:p w:rsidR="00F15101" w:rsidRPr="005C572E" w:rsidRDefault="00F15101" w:rsidP="009756E5">
            <w:pPr>
              <w:spacing w:after="0" w:line="240" w:lineRule="auto"/>
              <w:rPr>
                <w:rFonts w:ascii="Times New Roman" w:eastAsia="Times New Roman" w:hAnsi="Times New Roman" w:cs="Times New Roman"/>
                <w:sz w:val="20"/>
                <w:szCs w:val="20"/>
              </w:rPr>
            </w:pPr>
          </w:p>
        </w:tc>
        <w:tc>
          <w:tcPr>
            <w:tcW w:w="1901" w:type="dxa"/>
            <w:tcBorders>
              <w:top w:val="nil"/>
              <w:left w:val="single" w:sz="4" w:space="0" w:color="auto"/>
              <w:bottom w:val="single" w:sz="4" w:space="0" w:color="auto"/>
              <w:right w:val="single" w:sz="4" w:space="0" w:color="auto"/>
            </w:tcBorders>
          </w:tcPr>
          <w:p w:rsidR="00F15101" w:rsidRPr="005C572E" w:rsidRDefault="00F15101" w:rsidP="009756E5">
            <w:pPr>
              <w:spacing w:after="0" w:line="240" w:lineRule="auto"/>
              <w:rPr>
                <w:rFonts w:ascii="Times New Roman" w:eastAsia="Times New Roman" w:hAnsi="Times New Roman" w:cs="Times New Roman"/>
                <w:sz w:val="20"/>
                <w:szCs w:val="20"/>
              </w:rPr>
            </w:pPr>
          </w:p>
        </w:tc>
      </w:tr>
      <w:tr w:rsidR="000E6045" w:rsidRPr="005C572E" w:rsidTr="009756E5">
        <w:trPr>
          <w:cantSplit/>
          <w:trHeight w:val="258"/>
        </w:trPr>
        <w:tc>
          <w:tcPr>
            <w:tcW w:w="505" w:type="dxa"/>
            <w:tcBorders>
              <w:top w:val="nil"/>
              <w:left w:val="single" w:sz="4" w:space="0" w:color="auto"/>
              <w:bottom w:val="single" w:sz="4" w:space="0" w:color="auto"/>
              <w:right w:val="single" w:sz="4" w:space="0" w:color="auto"/>
            </w:tcBorders>
            <w:vAlign w:val="center"/>
          </w:tcPr>
          <w:p w:rsidR="000E6045" w:rsidRPr="005C572E" w:rsidRDefault="00F15101" w:rsidP="009756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013" w:type="dxa"/>
            <w:tcBorders>
              <w:top w:val="nil"/>
              <w:left w:val="single" w:sz="4" w:space="0" w:color="auto"/>
              <w:bottom w:val="single" w:sz="4" w:space="0" w:color="auto"/>
              <w:right w:val="single" w:sz="4" w:space="0" w:color="auto"/>
            </w:tcBorders>
          </w:tcPr>
          <w:p w:rsidR="000E6045" w:rsidRPr="005C572E" w:rsidRDefault="008E6705" w:rsidP="007C1284">
            <w:pPr>
              <w:spacing w:after="0" w:line="240" w:lineRule="auto"/>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Сир твердий</w:t>
            </w:r>
          </w:p>
        </w:tc>
        <w:tc>
          <w:tcPr>
            <w:tcW w:w="886" w:type="dxa"/>
            <w:tcBorders>
              <w:top w:val="nil"/>
              <w:left w:val="single" w:sz="4" w:space="0" w:color="auto"/>
              <w:bottom w:val="single" w:sz="4" w:space="0" w:color="auto"/>
              <w:right w:val="single" w:sz="4" w:space="0" w:color="auto"/>
            </w:tcBorders>
          </w:tcPr>
          <w:p w:rsidR="000E6045" w:rsidRPr="005C572E" w:rsidRDefault="000E6045" w:rsidP="009756E5">
            <w:pPr>
              <w:spacing w:after="0" w:line="240" w:lineRule="auto"/>
              <w:jc w:val="center"/>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кг</w:t>
            </w:r>
          </w:p>
        </w:tc>
        <w:tc>
          <w:tcPr>
            <w:tcW w:w="1647" w:type="dxa"/>
            <w:tcBorders>
              <w:top w:val="nil"/>
              <w:left w:val="single" w:sz="4" w:space="0" w:color="auto"/>
              <w:bottom w:val="single" w:sz="4" w:space="0" w:color="auto"/>
              <w:right w:val="single" w:sz="4" w:space="0" w:color="auto"/>
            </w:tcBorders>
          </w:tcPr>
          <w:p w:rsidR="000E6045" w:rsidRPr="005C572E" w:rsidRDefault="00F15101" w:rsidP="008E67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E6705" w:rsidRPr="005C572E">
              <w:rPr>
                <w:rFonts w:ascii="Times New Roman" w:eastAsia="Times New Roman" w:hAnsi="Times New Roman" w:cs="Times New Roman"/>
                <w:sz w:val="20"/>
                <w:szCs w:val="20"/>
              </w:rPr>
              <w:t>0</w:t>
            </w:r>
            <w:r w:rsidR="000E6045" w:rsidRPr="005C572E">
              <w:rPr>
                <w:rFonts w:ascii="Times New Roman" w:eastAsia="Times New Roman" w:hAnsi="Times New Roman" w:cs="Times New Roman"/>
                <w:sz w:val="20"/>
                <w:szCs w:val="20"/>
              </w:rPr>
              <w:t>0</w:t>
            </w:r>
          </w:p>
        </w:tc>
        <w:tc>
          <w:tcPr>
            <w:tcW w:w="1265" w:type="dxa"/>
            <w:tcBorders>
              <w:top w:val="nil"/>
              <w:left w:val="single" w:sz="4" w:space="0" w:color="auto"/>
              <w:bottom w:val="single" w:sz="4" w:space="0" w:color="auto"/>
              <w:right w:val="single" w:sz="4" w:space="0" w:color="auto"/>
            </w:tcBorders>
          </w:tcPr>
          <w:p w:rsidR="000E6045" w:rsidRPr="005C572E" w:rsidRDefault="000E6045" w:rsidP="009756E5">
            <w:pPr>
              <w:spacing w:after="0" w:line="240" w:lineRule="auto"/>
              <w:rPr>
                <w:rFonts w:ascii="Times New Roman" w:eastAsia="Times New Roman" w:hAnsi="Times New Roman" w:cs="Times New Roman"/>
                <w:sz w:val="20"/>
                <w:szCs w:val="20"/>
              </w:rPr>
            </w:pPr>
          </w:p>
        </w:tc>
        <w:tc>
          <w:tcPr>
            <w:tcW w:w="1901" w:type="dxa"/>
            <w:tcBorders>
              <w:top w:val="nil"/>
              <w:left w:val="single" w:sz="4" w:space="0" w:color="auto"/>
              <w:bottom w:val="single" w:sz="4" w:space="0" w:color="auto"/>
              <w:right w:val="single" w:sz="4" w:space="0" w:color="auto"/>
            </w:tcBorders>
          </w:tcPr>
          <w:p w:rsidR="000E6045" w:rsidRPr="005C572E" w:rsidRDefault="000E6045" w:rsidP="009756E5">
            <w:pPr>
              <w:spacing w:after="0" w:line="240" w:lineRule="auto"/>
              <w:rPr>
                <w:rFonts w:ascii="Times New Roman" w:eastAsia="Times New Roman" w:hAnsi="Times New Roman" w:cs="Times New Roman"/>
                <w:sz w:val="20"/>
                <w:szCs w:val="20"/>
              </w:rPr>
            </w:pPr>
          </w:p>
        </w:tc>
      </w:tr>
      <w:tr w:rsidR="000E6045" w:rsidRPr="005C572E"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exact"/>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Всього без 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exact"/>
              <w:rPr>
                <w:rFonts w:ascii="Times New Roman" w:eastAsia="Times New Roman" w:hAnsi="Times New Roman" w:cs="Times New Roman"/>
                <w:b/>
                <w:sz w:val="20"/>
                <w:szCs w:val="20"/>
              </w:rPr>
            </w:pPr>
          </w:p>
        </w:tc>
        <w:tc>
          <w:tcPr>
            <w:tcW w:w="1647" w:type="dxa"/>
            <w:tcBorders>
              <w:top w:val="nil"/>
              <w:left w:val="single" w:sz="4" w:space="0" w:color="auto"/>
              <w:bottom w:val="single" w:sz="4" w:space="0" w:color="auto"/>
              <w:right w:val="single" w:sz="4" w:space="0" w:color="auto"/>
            </w:tcBorders>
          </w:tcPr>
          <w:p w:rsidR="000E6045" w:rsidRPr="005C572E"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5C572E">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5C572E"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5C572E">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5C572E"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r w:rsidR="000E6045" w:rsidRPr="005C572E"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exact"/>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exact"/>
              <w:rPr>
                <w:rFonts w:ascii="Times New Roman" w:eastAsia="Times New Roman" w:hAnsi="Times New Roman" w:cs="Times New Roman"/>
                <w:b/>
                <w:sz w:val="20"/>
                <w:szCs w:val="20"/>
              </w:rPr>
            </w:pPr>
          </w:p>
        </w:tc>
        <w:tc>
          <w:tcPr>
            <w:tcW w:w="1647" w:type="dxa"/>
            <w:tcBorders>
              <w:top w:val="nil"/>
              <w:left w:val="single" w:sz="4" w:space="0" w:color="auto"/>
              <w:bottom w:val="single" w:sz="4" w:space="0" w:color="auto"/>
              <w:right w:val="single" w:sz="4" w:space="0" w:color="auto"/>
            </w:tcBorders>
          </w:tcPr>
          <w:p w:rsidR="000E6045" w:rsidRPr="005C572E"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5C572E">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5C572E"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5C572E">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5C572E"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r w:rsidR="000E6045" w:rsidRPr="005C572E" w:rsidTr="009756E5">
        <w:trPr>
          <w:cantSplit/>
          <w:trHeight w:val="316"/>
        </w:trPr>
        <w:tc>
          <w:tcPr>
            <w:tcW w:w="3518" w:type="dxa"/>
            <w:gridSpan w:val="2"/>
            <w:tcBorders>
              <w:top w:val="nil"/>
              <w:left w:val="single" w:sz="4" w:space="0" w:color="auto"/>
              <w:bottom w:val="single" w:sz="4" w:space="0" w:color="auto"/>
              <w:right w:val="single" w:sz="4" w:space="0" w:color="auto"/>
            </w:tcBorders>
            <w:vAlign w:val="center"/>
          </w:tcPr>
          <w:p w:rsidR="000E6045" w:rsidRPr="005C572E" w:rsidRDefault="000E6045" w:rsidP="009756E5">
            <w:pPr>
              <w:spacing w:after="0" w:line="240" w:lineRule="exact"/>
              <w:rPr>
                <w:rFonts w:ascii="Times New Roman" w:eastAsia="Times New Roman" w:hAnsi="Times New Roman" w:cs="Times New Roman"/>
                <w:b/>
                <w:color w:val="000000"/>
                <w:sz w:val="20"/>
                <w:szCs w:val="20"/>
              </w:rPr>
            </w:pPr>
            <w:r w:rsidRPr="005C572E">
              <w:rPr>
                <w:rFonts w:ascii="Times New Roman" w:eastAsia="Times New Roman" w:hAnsi="Times New Roman" w:cs="Times New Roman"/>
                <w:b/>
                <w:color w:val="000000"/>
                <w:sz w:val="20"/>
                <w:szCs w:val="20"/>
              </w:rPr>
              <w:t>Всього з ПДВ:</w:t>
            </w:r>
          </w:p>
        </w:tc>
        <w:tc>
          <w:tcPr>
            <w:tcW w:w="886" w:type="dxa"/>
            <w:tcBorders>
              <w:top w:val="nil"/>
              <w:left w:val="single" w:sz="4" w:space="0" w:color="auto"/>
              <w:bottom w:val="single" w:sz="4" w:space="0" w:color="auto"/>
              <w:right w:val="single" w:sz="4" w:space="0" w:color="auto"/>
            </w:tcBorders>
            <w:vAlign w:val="center"/>
          </w:tcPr>
          <w:p w:rsidR="000E6045" w:rsidRPr="005C572E" w:rsidRDefault="000E6045" w:rsidP="009756E5">
            <w:pPr>
              <w:spacing w:after="0" w:line="240" w:lineRule="exact"/>
              <w:rPr>
                <w:rFonts w:ascii="Times New Roman" w:eastAsia="Times New Roman" w:hAnsi="Times New Roman" w:cs="Times New Roman"/>
                <w:b/>
                <w:color w:val="000000"/>
                <w:sz w:val="20"/>
                <w:szCs w:val="20"/>
              </w:rPr>
            </w:pPr>
          </w:p>
        </w:tc>
        <w:tc>
          <w:tcPr>
            <w:tcW w:w="1647" w:type="dxa"/>
            <w:tcBorders>
              <w:top w:val="nil"/>
              <w:left w:val="single" w:sz="4" w:space="0" w:color="auto"/>
              <w:bottom w:val="single" w:sz="4" w:space="0" w:color="auto"/>
              <w:right w:val="single" w:sz="4" w:space="0" w:color="auto"/>
            </w:tcBorders>
          </w:tcPr>
          <w:p w:rsidR="000E6045" w:rsidRPr="005C572E"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5C572E">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5C572E"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5C572E">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5C572E"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bl>
    <w:p w:rsidR="000E6045" w:rsidRPr="005C572E" w:rsidRDefault="000E6045" w:rsidP="000E6045">
      <w:pPr>
        <w:spacing w:after="0" w:line="240" w:lineRule="auto"/>
        <w:rPr>
          <w:rFonts w:ascii="Times New Roman" w:eastAsia="Times New Roman" w:hAnsi="Times New Roman" w:cs="Times New Roman"/>
          <w:vanish/>
          <w:sz w:val="20"/>
          <w:szCs w:val="20"/>
          <w:lang w:val="ru-RU"/>
        </w:rPr>
      </w:pPr>
    </w:p>
    <w:p w:rsidR="000E6045" w:rsidRPr="005C572E"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rPr>
      </w:pPr>
    </w:p>
    <w:p w:rsidR="000E6045" w:rsidRPr="005C572E"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             Ознайомившись з технічними вимогами до предмету закупівлі,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E6045" w:rsidRPr="005C572E"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ab/>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E6045" w:rsidRPr="005C572E"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ab/>
        <w:t xml:space="preserve">Разом з цією пропозицією ми надаємо у електронному вигляді шляхом завантаження в Систему документи (скановані копії, які повинні мати розширення </w:t>
      </w:r>
      <w:proofErr w:type="spellStart"/>
      <w:r w:rsidRPr="005C572E">
        <w:rPr>
          <w:rFonts w:ascii="Times New Roman" w:eastAsia="Times New Roman" w:hAnsi="Times New Roman" w:cs="Times New Roman"/>
          <w:sz w:val="20"/>
          <w:szCs w:val="20"/>
        </w:rPr>
        <w:t>.pdf</w:t>
      </w:r>
      <w:proofErr w:type="spellEnd"/>
      <w:r w:rsidRPr="005C572E">
        <w:rPr>
          <w:rFonts w:ascii="Times New Roman" w:eastAsia="Times New Roman" w:hAnsi="Times New Roman" w:cs="Times New Roman"/>
          <w:sz w:val="20"/>
          <w:szCs w:val="20"/>
        </w:rPr>
        <w:t xml:space="preserve">, </w:t>
      </w:r>
      <w:proofErr w:type="spellStart"/>
      <w:r w:rsidRPr="005C572E">
        <w:rPr>
          <w:rFonts w:ascii="Times New Roman" w:eastAsia="Times New Roman" w:hAnsi="Times New Roman" w:cs="Times New Roman"/>
          <w:sz w:val="20"/>
          <w:szCs w:val="20"/>
        </w:rPr>
        <w:t>.jpeg</w:t>
      </w:r>
      <w:proofErr w:type="spellEnd"/>
      <w:r w:rsidRPr="005C572E">
        <w:rPr>
          <w:rFonts w:ascii="Times New Roman" w:eastAsia="Times New Roman" w:hAnsi="Times New Roman" w:cs="Times New Roman"/>
          <w:sz w:val="20"/>
          <w:szCs w:val="20"/>
        </w:rPr>
        <w:t xml:space="preserve"> та/або розширення програм, що здійснюють архівацію даних) на підтвердження заявлених вимог.</w:t>
      </w:r>
    </w:p>
    <w:p w:rsidR="000E6045" w:rsidRPr="005C572E"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E6045" w:rsidRPr="005C572E" w:rsidRDefault="000E6045" w:rsidP="000E6045">
      <w:pPr>
        <w:spacing w:after="0" w:line="240" w:lineRule="auto"/>
        <w:ind w:right="-79"/>
        <w:jc w:val="both"/>
        <w:rPr>
          <w:rFonts w:ascii="Times New Roman" w:eastAsia="Times New Roman" w:hAnsi="Times New Roman" w:cs="Times New Roman"/>
          <w:b/>
          <w:iCs/>
          <w:sz w:val="20"/>
          <w:szCs w:val="20"/>
        </w:rPr>
      </w:pPr>
      <w:r w:rsidRPr="005C572E">
        <w:rPr>
          <w:rFonts w:ascii="Times New Roman" w:eastAsia="Times New Roman" w:hAnsi="Times New Roman" w:cs="Times New Roman"/>
          <w:b/>
          <w:iCs/>
          <w:sz w:val="20"/>
          <w:szCs w:val="20"/>
        </w:rPr>
        <w:lastRenderedPageBreak/>
        <w:t xml:space="preserve">Посада, прізвище, ініціали, підпис уповноваженої особи </w:t>
      </w:r>
    </w:p>
    <w:p w:rsidR="000E6045" w:rsidRPr="005C572E" w:rsidRDefault="000E6045" w:rsidP="000E6045">
      <w:pPr>
        <w:spacing w:after="0" w:line="240" w:lineRule="auto"/>
        <w:ind w:right="-79"/>
        <w:jc w:val="both"/>
        <w:rPr>
          <w:rFonts w:ascii="Times New Roman" w:eastAsia="Times New Roman" w:hAnsi="Times New Roman" w:cs="Times New Roman"/>
          <w:b/>
          <w:iCs/>
          <w:sz w:val="20"/>
          <w:szCs w:val="20"/>
        </w:rPr>
      </w:pPr>
      <w:r w:rsidRPr="005C572E">
        <w:rPr>
          <w:rFonts w:ascii="Times New Roman" w:eastAsia="Times New Roman" w:hAnsi="Times New Roman" w:cs="Times New Roman"/>
          <w:b/>
          <w:iCs/>
          <w:sz w:val="20"/>
          <w:szCs w:val="20"/>
        </w:rPr>
        <w:t>Учасника, завірені печаткою</w:t>
      </w:r>
    </w:p>
    <w:p w:rsidR="000E6045" w:rsidRPr="005C572E" w:rsidRDefault="000E6045" w:rsidP="000E6045">
      <w:pPr>
        <w:spacing w:after="0" w:line="240" w:lineRule="auto"/>
        <w:ind w:right="-79"/>
        <w:jc w:val="both"/>
        <w:rPr>
          <w:rFonts w:ascii="Times New Roman" w:eastAsia="Times New Roman" w:hAnsi="Times New Roman" w:cs="Times New Roman"/>
          <w:b/>
          <w:sz w:val="20"/>
          <w:szCs w:val="20"/>
          <w:lang w:val="ru-RU"/>
        </w:rPr>
      </w:pPr>
      <w:r w:rsidRPr="005C572E">
        <w:rPr>
          <w:rFonts w:ascii="Times New Roman" w:eastAsia="Times New Roman" w:hAnsi="Times New Roman" w:cs="Times New Roman"/>
          <w:b/>
          <w:iCs/>
          <w:sz w:val="20"/>
          <w:szCs w:val="20"/>
        </w:rPr>
        <w:t>(у разі її використання)</w:t>
      </w:r>
      <w:r w:rsidRPr="005C572E">
        <w:rPr>
          <w:rFonts w:ascii="Times New Roman" w:eastAsia="Times New Roman" w:hAnsi="Times New Roman" w:cs="Times New Roman"/>
          <w:b/>
          <w:sz w:val="20"/>
          <w:szCs w:val="20"/>
        </w:rPr>
        <w:t xml:space="preserve">       __________</w:t>
      </w:r>
      <w:r w:rsidRPr="005C572E">
        <w:rPr>
          <w:rFonts w:ascii="Times New Roman" w:eastAsia="Times New Roman" w:hAnsi="Times New Roman" w:cs="Times New Roman"/>
          <w:b/>
          <w:sz w:val="20"/>
          <w:szCs w:val="20"/>
          <w:lang w:val="ru-RU"/>
        </w:rPr>
        <w:t>_________________________</w:t>
      </w:r>
      <w:r w:rsidRPr="005C572E">
        <w:rPr>
          <w:rFonts w:ascii="Times New Roman" w:eastAsia="Times New Roman" w:hAnsi="Times New Roman" w:cs="Times New Roman"/>
          <w:b/>
          <w:sz w:val="20"/>
          <w:szCs w:val="20"/>
        </w:rPr>
        <w:t>____(____</w:t>
      </w:r>
      <w:r w:rsidRPr="005C572E">
        <w:rPr>
          <w:rFonts w:ascii="Times New Roman" w:eastAsia="Times New Roman" w:hAnsi="Times New Roman" w:cs="Times New Roman"/>
          <w:b/>
          <w:sz w:val="20"/>
          <w:szCs w:val="20"/>
          <w:lang w:val="ru-RU"/>
        </w:rPr>
        <w:t>______</w:t>
      </w:r>
      <w:r w:rsidRPr="005C572E">
        <w:rPr>
          <w:rFonts w:ascii="Times New Roman" w:eastAsia="Times New Roman" w:hAnsi="Times New Roman" w:cs="Times New Roman"/>
          <w:b/>
          <w:sz w:val="20"/>
          <w:szCs w:val="20"/>
        </w:rPr>
        <w:t>______)</w:t>
      </w:r>
    </w:p>
    <w:p w:rsidR="000E6045" w:rsidRPr="005C572E" w:rsidRDefault="000E6045" w:rsidP="000E6045">
      <w:pPr>
        <w:widowControl w:val="0"/>
        <w:shd w:val="clear" w:color="auto" w:fill="FFFFFF"/>
        <w:suppressAutoHyphens/>
        <w:spacing w:after="0"/>
        <w:jc w:val="both"/>
        <w:rPr>
          <w:rFonts w:ascii="Times New Roman" w:eastAsia="Times New Roman" w:hAnsi="Times New Roman" w:cs="Times New Roman"/>
          <w:sz w:val="20"/>
          <w:szCs w:val="20"/>
          <w:lang w:val="ru-RU" w:eastAsia="uk-UA"/>
        </w:rPr>
      </w:pPr>
      <w:r w:rsidRPr="005C572E">
        <w:rPr>
          <w:rFonts w:ascii="Times New Roman" w:eastAsia="Times New Roman" w:hAnsi="Times New Roman" w:cs="Times New Roman"/>
          <w:b/>
          <w:sz w:val="20"/>
          <w:szCs w:val="20"/>
          <w:lang w:val="ru-RU"/>
        </w:rPr>
        <w:t xml:space="preserve">     </w:t>
      </w:r>
    </w:p>
    <w:p w:rsidR="005C572E" w:rsidRDefault="005C572E" w:rsidP="00577ECA">
      <w:pPr>
        <w:keepNext/>
        <w:spacing w:before="20" w:after="0" w:line="240" w:lineRule="auto"/>
        <w:jc w:val="center"/>
        <w:outlineLvl w:val="2"/>
        <w:rPr>
          <w:rFonts w:ascii="Times New Roman" w:eastAsia="Times New Roman" w:hAnsi="Times New Roman" w:cs="Times New Roman"/>
          <w:bCs/>
          <w:color w:val="000000"/>
          <w:sz w:val="20"/>
          <w:szCs w:val="20"/>
          <w:lang w:eastAsia="uk-UA"/>
        </w:rPr>
      </w:pPr>
    </w:p>
    <w:p w:rsidR="00F15101" w:rsidRDefault="00F15101" w:rsidP="00577ECA">
      <w:pPr>
        <w:keepNext/>
        <w:spacing w:before="20" w:after="0" w:line="240" w:lineRule="auto"/>
        <w:jc w:val="center"/>
        <w:outlineLvl w:val="2"/>
        <w:rPr>
          <w:rFonts w:ascii="Times New Roman" w:eastAsia="Times New Roman" w:hAnsi="Times New Roman" w:cs="Times New Roman"/>
          <w:bCs/>
          <w:color w:val="000000"/>
          <w:sz w:val="20"/>
          <w:szCs w:val="20"/>
          <w:lang w:eastAsia="uk-UA"/>
        </w:rPr>
      </w:pPr>
    </w:p>
    <w:p w:rsidR="00F15101" w:rsidRDefault="00F15101" w:rsidP="00577ECA">
      <w:pPr>
        <w:keepNext/>
        <w:spacing w:before="20" w:after="0" w:line="240" w:lineRule="auto"/>
        <w:jc w:val="center"/>
        <w:outlineLvl w:val="2"/>
        <w:rPr>
          <w:rFonts w:ascii="Times New Roman" w:eastAsia="Times New Roman" w:hAnsi="Times New Roman" w:cs="Times New Roman"/>
          <w:bCs/>
          <w:color w:val="000000"/>
          <w:sz w:val="20"/>
          <w:szCs w:val="20"/>
          <w:lang w:eastAsia="uk-UA"/>
        </w:rPr>
      </w:pPr>
    </w:p>
    <w:p w:rsidR="00F15101" w:rsidRDefault="00F15101" w:rsidP="00577ECA">
      <w:pPr>
        <w:keepNext/>
        <w:spacing w:before="20" w:after="0" w:line="240" w:lineRule="auto"/>
        <w:jc w:val="center"/>
        <w:outlineLvl w:val="2"/>
        <w:rPr>
          <w:rFonts w:ascii="Times New Roman" w:eastAsia="Times New Roman" w:hAnsi="Times New Roman" w:cs="Times New Roman"/>
          <w:bCs/>
          <w:color w:val="000000"/>
          <w:sz w:val="20"/>
          <w:szCs w:val="20"/>
          <w:lang w:eastAsia="uk-UA"/>
        </w:rPr>
      </w:pPr>
    </w:p>
    <w:p w:rsidR="00F15101" w:rsidRPr="005C572E" w:rsidRDefault="00F15101" w:rsidP="00577ECA">
      <w:pPr>
        <w:keepNext/>
        <w:spacing w:before="20" w:after="0" w:line="240" w:lineRule="auto"/>
        <w:jc w:val="center"/>
        <w:outlineLvl w:val="2"/>
        <w:rPr>
          <w:rFonts w:ascii="Times New Roman" w:eastAsia="Times New Roman" w:hAnsi="Times New Roman" w:cs="Times New Roman"/>
          <w:bCs/>
          <w:color w:val="000000"/>
          <w:sz w:val="20"/>
          <w:szCs w:val="20"/>
          <w:lang w:eastAsia="uk-UA"/>
        </w:rPr>
      </w:pPr>
    </w:p>
    <w:p w:rsidR="000E6045" w:rsidRPr="005C572E" w:rsidRDefault="00577ECA" w:rsidP="00577ECA">
      <w:pPr>
        <w:keepNext/>
        <w:spacing w:before="20" w:after="0" w:line="240" w:lineRule="auto"/>
        <w:jc w:val="right"/>
        <w:outlineLvl w:val="2"/>
        <w:rPr>
          <w:rFonts w:ascii="Times New Roman" w:eastAsia="Times New Roman" w:hAnsi="Times New Roman" w:cs="Times New Roman"/>
          <w:bCs/>
          <w:sz w:val="20"/>
          <w:szCs w:val="20"/>
        </w:rPr>
      </w:pPr>
      <w:r w:rsidRPr="005C572E">
        <w:rPr>
          <w:rFonts w:ascii="Times New Roman" w:eastAsia="Times New Roman" w:hAnsi="Times New Roman" w:cs="Times New Roman"/>
          <w:bCs/>
          <w:sz w:val="20"/>
          <w:szCs w:val="20"/>
        </w:rPr>
        <w:t>ДОДАТОК 4</w:t>
      </w:r>
    </w:p>
    <w:p w:rsidR="000E6045" w:rsidRPr="005C572E" w:rsidRDefault="000E6045" w:rsidP="000E6045">
      <w:pPr>
        <w:spacing w:after="0"/>
        <w:rPr>
          <w:rFonts w:ascii="Times New Roman" w:eastAsia="Times New Roman" w:hAnsi="Times New Roman" w:cs="Times New Roman"/>
          <w:sz w:val="20"/>
          <w:szCs w:val="20"/>
          <w:lang w:val="ru-RU"/>
        </w:rPr>
      </w:pPr>
    </w:p>
    <w:p w:rsidR="000E6045" w:rsidRPr="005C572E" w:rsidRDefault="000E6045" w:rsidP="000E6045">
      <w:pPr>
        <w:spacing w:after="0"/>
        <w:jc w:val="center"/>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Лист – згода</w:t>
      </w:r>
    </w:p>
    <w:p w:rsidR="000E6045" w:rsidRPr="005C572E" w:rsidRDefault="000E6045" w:rsidP="000E6045">
      <w:pPr>
        <w:spacing w:after="0"/>
        <w:rPr>
          <w:rFonts w:ascii="Times New Roman" w:eastAsia="Times New Roman" w:hAnsi="Times New Roman" w:cs="Times New Roman"/>
          <w:b/>
          <w:sz w:val="20"/>
          <w:szCs w:val="20"/>
          <w:lang w:val="ru-RU"/>
        </w:rPr>
      </w:pPr>
    </w:p>
    <w:p w:rsidR="000E6045" w:rsidRPr="005C572E" w:rsidRDefault="000E6045" w:rsidP="000E6045">
      <w:pPr>
        <w:spacing w:after="0"/>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w:t>
      </w:r>
      <w:r w:rsidR="00291A0A" w:rsidRPr="005C572E">
        <w:rPr>
          <w:rFonts w:ascii="Times New Roman" w:eastAsia="Times New Roman" w:hAnsi="Times New Roman" w:cs="Times New Roman"/>
          <w:sz w:val="20"/>
          <w:szCs w:val="20"/>
        </w:rPr>
        <w:t xml:space="preserve">забезпечення участі у процедурі, </w:t>
      </w:r>
      <w:r w:rsidRPr="005C572E">
        <w:rPr>
          <w:rFonts w:ascii="Times New Roman" w:eastAsia="Times New Roman" w:hAnsi="Times New Roman" w:cs="Times New Roman"/>
          <w:sz w:val="20"/>
          <w:szCs w:val="20"/>
        </w:rPr>
        <w:t>цивільно-правових та господарських відносин.</w:t>
      </w:r>
    </w:p>
    <w:p w:rsidR="000E6045" w:rsidRPr="005C572E" w:rsidRDefault="000E6045" w:rsidP="000E6045">
      <w:pPr>
        <w:spacing w:after="0"/>
        <w:jc w:val="both"/>
        <w:rPr>
          <w:rFonts w:ascii="Times New Roman" w:eastAsia="Times New Roman" w:hAnsi="Times New Roman" w:cs="Times New Roman"/>
          <w:sz w:val="20"/>
          <w:szCs w:val="20"/>
        </w:rPr>
      </w:pPr>
    </w:p>
    <w:p w:rsidR="000E6045" w:rsidRPr="005C572E" w:rsidRDefault="000E6045" w:rsidP="000E6045">
      <w:pPr>
        <w:spacing w:after="0"/>
        <w:jc w:val="both"/>
        <w:rPr>
          <w:rFonts w:ascii="Times New Roman" w:eastAsia="Times New Roman" w:hAnsi="Times New Roman" w:cs="Times New Roman"/>
          <w:sz w:val="20"/>
          <w:szCs w:val="20"/>
        </w:rPr>
      </w:pPr>
    </w:p>
    <w:p w:rsidR="000E6045" w:rsidRPr="005C572E" w:rsidRDefault="000E6045" w:rsidP="000E6045">
      <w:pPr>
        <w:spacing w:after="0"/>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          __________________</w:t>
      </w:r>
      <w:r w:rsidRPr="005C572E">
        <w:rPr>
          <w:rFonts w:ascii="Times New Roman" w:eastAsia="Times New Roman" w:hAnsi="Times New Roman" w:cs="Times New Roman"/>
          <w:sz w:val="20"/>
          <w:szCs w:val="20"/>
        </w:rPr>
        <w:tab/>
      </w:r>
      <w:r w:rsidRPr="005C572E">
        <w:rPr>
          <w:rFonts w:ascii="Times New Roman" w:eastAsia="Times New Roman" w:hAnsi="Times New Roman" w:cs="Times New Roman"/>
          <w:sz w:val="20"/>
          <w:szCs w:val="20"/>
        </w:rPr>
        <w:tab/>
        <w:t xml:space="preserve">       ________________/______________________/</w:t>
      </w:r>
    </w:p>
    <w:p w:rsidR="000E6045" w:rsidRPr="005C572E" w:rsidRDefault="000E6045" w:rsidP="000E6045">
      <w:pPr>
        <w:spacing w:after="0"/>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  </w:t>
      </w:r>
      <w:r w:rsidRPr="005C572E">
        <w:rPr>
          <w:rFonts w:ascii="Times New Roman" w:eastAsia="Times New Roman" w:hAnsi="Times New Roman" w:cs="Times New Roman"/>
          <w:sz w:val="20"/>
          <w:szCs w:val="20"/>
        </w:rPr>
        <w:tab/>
        <w:t xml:space="preserve">                      (дата)</w:t>
      </w:r>
      <w:r w:rsidRPr="005C572E">
        <w:rPr>
          <w:rFonts w:ascii="Times New Roman" w:eastAsia="Times New Roman" w:hAnsi="Times New Roman" w:cs="Times New Roman"/>
          <w:sz w:val="20"/>
          <w:szCs w:val="20"/>
        </w:rPr>
        <w:tab/>
      </w:r>
      <w:r w:rsidRPr="005C572E">
        <w:rPr>
          <w:rFonts w:ascii="Times New Roman" w:eastAsia="Times New Roman" w:hAnsi="Times New Roman" w:cs="Times New Roman"/>
          <w:sz w:val="20"/>
          <w:szCs w:val="20"/>
        </w:rPr>
        <w:tab/>
      </w:r>
      <w:r w:rsidRPr="005C572E">
        <w:rPr>
          <w:rFonts w:ascii="Times New Roman" w:eastAsia="Times New Roman" w:hAnsi="Times New Roman" w:cs="Times New Roman"/>
          <w:sz w:val="20"/>
          <w:szCs w:val="20"/>
        </w:rPr>
        <w:tab/>
      </w:r>
      <w:r w:rsidR="00577ECA" w:rsidRPr="005C572E">
        <w:rPr>
          <w:rFonts w:ascii="Times New Roman" w:eastAsia="Times New Roman" w:hAnsi="Times New Roman" w:cs="Times New Roman"/>
          <w:sz w:val="20"/>
          <w:szCs w:val="20"/>
        </w:rPr>
        <w:t xml:space="preserve">           </w:t>
      </w:r>
      <w:r w:rsidRPr="005C572E">
        <w:rPr>
          <w:rFonts w:ascii="Times New Roman" w:eastAsia="Times New Roman" w:hAnsi="Times New Roman" w:cs="Times New Roman"/>
          <w:sz w:val="20"/>
          <w:szCs w:val="20"/>
        </w:rPr>
        <w:t xml:space="preserve">(підпис)           </w:t>
      </w:r>
      <w:r w:rsidRPr="005C572E">
        <w:rPr>
          <w:rFonts w:ascii="Times New Roman" w:eastAsia="Times New Roman" w:hAnsi="Times New Roman" w:cs="Times New Roman"/>
          <w:sz w:val="20"/>
          <w:szCs w:val="20"/>
          <w:lang w:val="ru-RU"/>
        </w:rPr>
        <w:t xml:space="preserve">            </w:t>
      </w:r>
      <w:r w:rsidRPr="005C572E">
        <w:rPr>
          <w:rFonts w:ascii="Times New Roman" w:eastAsia="Times New Roman" w:hAnsi="Times New Roman" w:cs="Times New Roman"/>
          <w:sz w:val="20"/>
          <w:szCs w:val="20"/>
        </w:rPr>
        <w:t xml:space="preserve">    </w:t>
      </w:r>
      <w:r w:rsidRPr="005C572E">
        <w:rPr>
          <w:rFonts w:ascii="Times New Roman" w:eastAsia="Times New Roman" w:hAnsi="Times New Roman" w:cs="Times New Roman"/>
          <w:sz w:val="20"/>
          <w:szCs w:val="20"/>
          <w:lang w:val="ru-RU"/>
        </w:rPr>
        <w:t xml:space="preserve">                         </w:t>
      </w:r>
      <w:r w:rsidRPr="005C572E">
        <w:rPr>
          <w:rFonts w:ascii="Times New Roman" w:eastAsia="Times New Roman" w:hAnsi="Times New Roman" w:cs="Times New Roman"/>
          <w:sz w:val="20"/>
          <w:szCs w:val="20"/>
        </w:rPr>
        <w:t xml:space="preserve">  (ПІБ)</w:t>
      </w:r>
    </w:p>
    <w:p w:rsidR="000E6045" w:rsidRPr="005C572E" w:rsidRDefault="000E6045" w:rsidP="000E6045">
      <w:pPr>
        <w:spacing w:after="0"/>
        <w:rPr>
          <w:rFonts w:ascii="Times New Roman" w:eastAsia="Times New Roman" w:hAnsi="Times New Roman" w:cs="Times New Roman"/>
          <w:sz w:val="20"/>
          <w:szCs w:val="20"/>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5C572E" w:rsidRPr="005C572E" w:rsidRDefault="005C572E"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5C572E" w:rsidRPr="005C572E" w:rsidRDefault="005C572E"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5C572E" w:rsidRPr="005C572E" w:rsidRDefault="005C572E"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5C572E" w:rsidRPr="005C572E" w:rsidRDefault="005C572E"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5C572E" w:rsidRPr="005C572E" w:rsidRDefault="005C572E"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5C572E" w:rsidRPr="005C572E" w:rsidRDefault="005C572E"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5C572E" w:rsidRPr="005C572E" w:rsidRDefault="005C572E"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5C572E" w:rsidRPr="005C572E" w:rsidRDefault="005C572E"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5C572E" w:rsidRPr="005C572E" w:rsidRDefault="005C572E"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5C572E" w:rsidRPr="005C572E" w:rsidRDefault="005C572E"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5C572E" w:rsidRPr="005C572E" w:rsidRDefault="005C572E"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5C572E" w:rsidRPr="005C572E" w:rsidRDefault="005C572E"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910E32" w:rsidRDefault="00910E32"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F15101" w:rsidRDefault="00F15101"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F15101" w:rsidRDefault="00F15101"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F15101" w:rsidRDefault="00F15101"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F15101" w:rsidRPr="005C572E" w:rsidRDefault="00F15101"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910E32" w:rsidRPr="005C572E" w:rsidRDefault="00910E32"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910E32" w:rsidRPr="005C572E" w:rsidRDefault="00910E32"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0E6045" w:rsidRPr="005C572E" w:rsidRDefault="00577ECA" w:rsidP="000E6045">
      <w:pPr>
        <w:widowControl w:val="0"/>
        <w:shd w:val="clear" w:color="auto" w:fill="FFFFFF"/>
        <w:suppressAutoHyphens/>
        <w:spacing w:after="0"/>
        <w:jc w:val="right"/>
        <w:rPr>
          <w:rFonts w:ascii="Times New Roman" w:hAnsi="Times New Roman" w:cs="Times New Roman"/>
          <w:color w:val="000000"/>
          <w:sz w:val="20"/>
          <w:szCs w:val="20"/>
          <w:lang w:val="ru-RU"/>
        </w:rPr>
      </w:pPr>
      <w:r w:rsidRPr="005C572E">
        <w:rPr>
          <w:rFonts w:ascii="Times New Roman" w:hAnsi="Times New Roman" w:cs="Times New Roman"/>
          <w:color w:val="000000"/>
          <w:sz w:val="20"/>
          <w:szCs w:val="20"/>
          <w:lang w:val="ru-RU"/>
        </w:rPr>
        <w:t>ДОДАТОК</w:t>
      </w:r>
      <w:r w:rsidR="000E6045" w:rsidRPr="005C572E">
        <w:rPr>
          <w:rFonts w:ascii="Times New Roman" w:hAnsi="Times New Roman" w:cs="Times New Roman"/>
          <w:color w:val="000000"/>
          <w:sz w:val="20"/>
          <w:szCs w:val="20"/>
          <w:lang w:val="ru-RU"/>
        </w:rPr>
        <w:t xml:space="preserve"> 5</w:t>
      </w:r>
    </w:p>
    <w:p w:rsidR="000E6045" w:rsidRPr="005C572E" w:rsidRDefault="000E6045" w:rsidP="00F15101">
      <w:pPr>
        <w:tabs>
          <w:tab w:val="left" w:pos="8400"/>
        </w:tabs>
        <w:suppressAutoHyphens/>
        <w:snapToGrid w:val="0"/>
        <w:spacing w:after="0" w:line="240" w:lineRule="auto"/>
        <w:jc w:val="right"/>
        <w:rPr>
          <w:rFonts w:ascii="Times New Roman" w:hAnsi="Times New Roman" w:cs="Times New Roman"/>
          <w:b/>
          <w:bCs/>
          <w:sz w:val="20"/>
          <w:szCs w:val="20"/>
          <w:lang w:eastAsia="zh-CN"/>
        </w:rPr>
      </w:pPr>
      <w:r w:rsidRPr="005C572E">
        <w:rPr>
          <w:rFonts w:ascii="Times New Roman" w:hAnsi="Times New Roman" w:cs="Times New Roman"/>
          <w:b/>
          <w:bCs/>
          <w:sz w:val="20"/>
          <w:szCs w:val="20"/>
          <w:lang w:eastAsia="zh-CN"/>
        </w:rPr>
        <w:t>ПРОЄКТ</w:t>
      </w:r>
    </w:p>
    <w:p w:rsidR="000E6045" w:rsidRPr="005C572E" w:rsidRDefault="000E6045" w:rsidP="000E6045">
      <w:pPr>
        <w:spacing w:after="0" w:line="240" w:lineRule="auto"/>
        <w:contextualSpacing/>
        <w:rPr>
          <w:rFonts w:ascii="Times New Roman" w:eastAsia="Times New Roman" w:hAnsi="Times New Roman" w:cs="Times New Roman"/>
          <w:sz w:val="20"/>
          <w:szCs w:val="20"/>
        </w:rPr>
      </w:pPr>
    </w:p>
    <w:p w:rsidR="000E6045" w:rsidRPr="005C572E" w:rsidRDefault="000E6045" w:rsidP="000E6045">
      <w:pPr>
        <w:spacing w:after="0" w:line="240" w:lineRule="auto"/>
        <w:contextualSpacing/>
        <w:jc w:val="center"/>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Договір №  ______________</w:t>
      </w:r>
    </w:p>
    <w:p w:rsidR="000E6045" w:rsidRPr="005C572E" w:rsidRDefault="000E6045" w:rsidP="000E6045">
      <w:pPr>
        <w:spacing w:after="0" w:line="240" w:lineRule="auto"/>
        <w:ind w:firstLine="540"/>
        <w:contextualSpacing/>
        <w:rPr>
          <w:rFonts w:ascii="Times New Roman" w:eastAsia="Times New Roman" w:hAnsi="Times New Roman" w:cs="Times New Roman"/>
          <w:b/>
          <w:sz w:val="20"/>
          <w:szCs w:val="20"/>
        </w:rPr>
      </w:pPr>
    </w:p>
    <w:p w:rsidR="000E6045" w:rsidRPr="005C572E" w:rsidRDefault="000E6045" w:rsidP="000E6045">
      <w:pPr>
        <w:tabs>
          <w:tab w:val="left" w:pos="6379"/>
        </w:tabs>
        <w:spacing w:after="0" w:line="240" w:lineRule="auto"/>
        <w:contextualSpacing/>
        <w:jc w:val="both"/>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 xml:space="preserve">смт Головне                                                                </w:t>
      </w:r>
      <w:r w:rsidR="007C1284" w:rsidRPr="005C572E">
        <w:rPr>
          <w:rFonts w:ascii="Times New Roman" w:eastAsia="Times New Roman" w:hAnsi="Times New Roman" w:cs="Times New Roman"/>
          <w:b/>
          <w:sz w:val="20"/>
          <w:szCs w:val="20"/>
        </w:rPr>
        <w:t xml:space="preserve">   </w:t>
      </w:r>
      <w:r w:rsidR="00910E32" w:rsidRPr="005C572E">
        <w:rPr>
          <w:rFonts w:ascii="Times New Roman" w:eastAsia="Times New Roman" w:hAnsi="Times New Roman" w:cs="Times New Roman"/>
          <w:b/>
          <w:sz w:val="20"/>
          <w:szCs w:val="20"/>
        </w:rPr>
        <w:t xml:space="preserve">                    </w:t>
      </w:r>
      <w:r w:rsidR="00F15101">
        <w:rPr>
          <w:rFonts w:ascii="Times New Roman" w:eastAsia="Times New Roman" w:hAnsi="Times New Roman" w:cs="Times New Roman"/>
          <w:b/>
          <w:sz w:val="20"/>
          <w:szCs w:val="20"/>
        </w:rPr>
        <w:t xml:space="preserve">   «____» ______________ 2023</w:t>
      </w:r>
      <w:r w:rsidRPr="005C572E">
        <w:rPr>
          <w:rFonts w:ascii="Times New Roman" w:eastAsia="Times New Roman" w:hAnsi="Times New Roman" w:cs="Times New Roman"/>
          <w:b/>
          <w:sz w:val="20"/>
          <w:szCs w:val="20"/>
        </w:rPr>
        <w:t xml:space="preserve"> року</w:t>
      </w:r>
    </w:p>
    <w:p w:rsidR="000E6045" w:rsidRPr="005C572E" w:rsidRDefault="000E6045" w:rsidP="000E6045">
      <w:pPr>
        <w:spacing w:after="0" w:line="240" w:lineRule="auto"/>
        <w:ind w:firstLine="540"/>
        <w:contextualSpacing/>
        <w:jc w:val="both"/>
        <w:rPr>
          <w:rFonts w:ascii="Times New Roman" w:eastAsia="Times New Roman" w:hAnsi="Times New Roman" w:cs="Times New Roman"/>
          <w:b/>
          <w:sz w:val="20"/>
          <w:szCs w:val="20"/>
        </w:rPr>
      </w:pPr>
    </w:p>
    <w:p w:rsidR="000E6045" w:rsidRPr="005C572E" w:rsidRDefault="000E6045" w:rsidP="00910E32">
      <w:pPr>
        <w:suppressAutoHyphens/>
        <w:spacing w:after="0" w:line="240" w:lineRule="auto"/>
        <w:ind w:left="-426" w:right="-568"/>
        <w:contextualSpacing/>
        <w:jc w:val="both"/>
        <w:rPr>
          <w:rFonts w:ascii="Times New Roman" w:eastAsia="Times New Roman" w:hAnsi="Times New Roman" w:cs="Times New Roman"/>
          <w:b/>
          <w:bCs/>
          <w:iCs/>
          <w:sz w:val="20"/>
          <w:szCs w:val="20"/>
          <w:lang w:eastAsia="ar-SA"/>
        </w:rPr>
      </w:pPr>
      <w:r w:rsidRPr="00F15101">
        <w:rPr>
          <w:rFonts w:ascii="Times New Roman" w:eastAsia="Times New Roman" w:hAnsi="Times New Roman" w:cs="Times New Roman"/>
          <w:sz w:val="20"/>
          <w:szCs w:val="20"/>
          <w:lang w:eastAsia="zh-CN"/>
        </w:rPr>
        <w:t>Головненська спеціальна школа «Центр освіти» Волинської обласної ради</w:t>
      </w:r>
      <w:r w:rsidRPr="00F15101">
        <w:rPr>
          <w:rFonts w:ascii="Times New Roman" w:eastAsia="Times New Roman" w:hAnsi="Times New Roman" w:cs="Times New Roman"/>
          <w:bCs/>
          <w:sz w:val="20"/>
          <w:szCs w:val="20"/>
          <w:lang w:eastAsia="zh-CN"/>
        </w:rPr>
        <w:t xml:space="preserve">, в </w:t>
      </w:r>
      <w:r w:rsidRPr="00F15101">
        <w:rPr>
          <w:rFonts w:ascii="Times New Roman" w:eastAsia="Times New Roman" w:hAnsi="Times New Roman" w:cs="Times New Roman"/>
          <w:sz w:val="20"/>
          <w:szCs w:val="20"/>
          <w:lang w:eastAsia="zh-CN"/>
        </w:rPr>
        <w:t xml:space="preserve">особі т. в. о. директора </w:t>
      </w:r>
      <w:proofErr w:type="spellStart"/>
      <w:r w:rsidR="00F15101" w:rsidRPr="00F15101">
        <w:rPr>
          <w:rFonts w:ascii="Times New Roman" w:eastAsia="Times New Roman" w:hAnsi="Times New Roman" w:cs="Times New Roman"/>
          <w:sz w:val="20"/>
          <w:szCs w:val="20"/>
          <w:lang w:eastAsia="zh-CN"/>
        </w:rPr>
        <w:t>Максимук</w:t>
      </w:r>
      <w:proofErr w:type="spellEnd"/>
      <w:r w:rsidR="00F15101">
        <w:rPr>
          <w:rFonts w:ascii="Times New Roman" w:eastAsia="Times New Roman" w:hAnsi="Times New Roman" w:cs="Times New Roman"/>
          <w:sz w:val="20"/>
          <w:szCs w:val="20"/>
          <w:lang w:eastAsia="zh-CN"/>
        </w:rPr>
        <w:t xml:space="preserve"> Наталія Ігорівна</w:t>
      </w:r>
      <w:r w:rsidRPr="005C572E">
        <w:rPr>
          <w:rFonts w:ascii="Times New Roman" w:eastAsia="Times New Roman" w:hAnsi="Times New Roman" w:cs="Times New Roman"/>
          <w:sz w:val="20"/>
          <w:szCs w:val="20"/>
          <w:lang w:eastAsia="zh-CN"/>
        </w:rPr>
        <w:t xml:space="preserve">, який  діє на підставі </w:t>
      </w:r>
      <w:bookmarkStart w:id="4" w:name="20"/>
      <w:bookmarkEnd w:id="4"/>
      <w:r w:rsidRPr="005C572E">
        <w:rPr>
          <w:rFonts w:ascii="Times New Roman" w:eastAsia="Times New Roman" w:hAnsi="Times New Roman" w:cs="Times New Roman"/>
          <w:b/>
          <w:sz w:val="20"/>
          <w:szCs w:val="20"/>
          <w:lang w:eastAsia="zh-CN"/>
        </w:rPr>
        <w:t xml:space="preserve"> </w:t>
      </w:r>
      <w:r w:rsidRPr="00F15101">
        <w:rPr>
          <w:rFonts w:ascii="Times New Roman" w:eastAsia="Times New Roman" w:hAnsi="Times New Roman" w:cs="Times New Roman"/>
          <w:sz w:val="20"/>
          <w:szCs w:val="20"/>
          <w:lang w:eastAsia="zh-CN"/>
        </w:rPr>
        <w:t>Статуту</w:t>
      </w:r>
      <w:r w:rsidRPr="005C572E">
        <w:rPr>
          <w:rFonts w:ascii="Times New Roman" w:eastAsia="Times New Roman" w:hAnsi="Times New Roman" w:cs="Times New Roman"/>
          <w:b/>
          <w:sz w:val="20"/>
          <w:szCs w:val="20"/>
          <w:lang w:eastAsia="zh-CN"/>
        </w:rPr>
        <w:t xml:space="preserve"> </w:t>
      </w:r>
      <w:r w:rsidRPr="005C572E">
        <w:rPr>
          <w:rFonts w:ascii="Times New Roman" w:eastAsia="Arial Unicode MS" w:hAnsi="Times New Roman" w:cs="Times New Roman"/>
          <w:sz w:val="20"/>
          <w:szCs w:val="20"/>
          <w:lang w:eastAsia="hi-IN" w:bidi="hi-IN"/>
        </w:rPr>
        <w:t>(далі - Замовник), з однієї сторони</w:t>
      </w:r>
      <w:r w:rsidRPr="005C572E">
        <w:rPr>
          <w:rFonts w:ascii="Times New Roman" w:eastAsia="Times New Roman" w:hAnsi="Times New Roman" w:cs="Times New Roman"/>
          <w:sz w:val="20"/>
          <w:szCs w:val="20"/>
          <w:lang w:eastAsia="zh-CN"/>
        </w:rPr>
        <w:t xml:space="preserve">, і </w:t>
      </w:r>
      <w:r w:rsidRPr="005C572E">
        <w:rPr>
          <w:rFonts w:ascii="Times New Roman" w:eastAsia="Times New Roman" w:hAnsi="Times New Roman" w:cs="Times New Roman"/>
          <w:b/>
          <w:sz w:val="20"/>
          <w:szCs w:val="20"/>
          <w:lang w:eastAsia="zh-CN"/>
        </w:rPr>
        <w:t>__________________________________________________</w:t>
      </w:r>
      <w:r w:rsidRPr="005C572E">
        <w:rPr>
          <w:rFonts w:ascii="Times New Roman" w:eastAsia="Times New Roman" w:hAnsi="Times New Roman" w:cs="Times New Roman"/>
          <w:sz w:val="20"/>
          <w:szCs w:val="20"/>
          <w:lang w:eastAsia="zh-CN"/>
        </w:rPr>
        <w:t xml:space="preserve"> в особі  </w:t>
      </w:r>
      <w:r w:rsidRPr="005C572E">
        <w:rPr>
          <w:rFonts w:ascii="Times New Roman" w:eastAsia="Times New Roman" w:hAnsi="Times New Roman" w:cs="Times New Roman"/>
          <w:b/>
          <w:sz w:val="20"/>
          <w:szCs w:val="20"/>
          <w:lang w:eastAsia="zh-CN"/>
        </w:rPr>
        <w:t>___________________________</w:t>
      </w:r>
      <w:r w:rsidRPr="005C572E">
        <w:rPr>
          <w:rFonts w:ascii="Times New Roman" w:eastAsia="Times New Roman" w:hAnsi="Times New Roman" w:cs="Times New Roman"/>
          <w:sz w:val="20"/>
          <w:szCs w:val="20"/>
          <w:lang w:eastAsia="zh-CN"/>
        </w:rPr>
        <w:t>, що діє на підставі Статуту (далі - Постачальник), з іншої сторони, разом - Сторони,  уклали цей договір про таке  (далі - Договір):</w:t>
      </w:r>
    </w:p>
    <w:p w:rsidR="000E6045" w:rsidRPr="005C572E"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5C572E">
        <w:rPr>
          <w:rFonts w:ascii="Times New Roman" w:eastAsia="Arial Unicode MS" w:hAnsi="Times New Roman" w:cs="Times New Roman"/>
          <w:b/>
          <w:bCs/>
          <w:sz w:val="20"/>
          <w:szCs w:val="20"/>
          <w:lang w:eastAsia="hi-IN" w:bidi="hi-IN"/>
        </w:rPr>
        <w:t>I. ПРЕДМЕТ ДОГОВОРУ</w:t>
      </w:r>
    </w:p>
    <w:p w:rsidR="000E6045" w:rsidRPr="005C572E" w:rsidRDefault="000E6045" w:rsidP="00910E32">
      <w:pPr>
        <w:suppressAutoHyphens/>
        <w:spacing w:after="0" w:line="240" w:lineRule="auto"/>
        <w:ind w:left="-426" w:right="-143"/>
        <w:contextualSpacing/>
        <w:jc w:val="both"/>
        <w:rPr>
          <w:rFonts w:ascii="Times New Roman" w:eastAsia="Times New Roman" w:hAnsi="Times New Roman" w:cs="Times New Roman"/>
          <w:i/>
          <w:sz w:val="20"/>
          <w:szCs w:val="20"/>
          <w:lang w:eastAsia="zh-CN"/>
        </w:rPr>
      </w:pPr>
      <w:r w:rsidRPr="005C572E">
        <w:rPr>
          <w:rFonts w:ascii="Times New Roman" w:eastAsia="Times New Roman" w:hAnsi="Times New Roman" w:cs="Times New Roman"/>
          <w:iCs/>
          <w:sz w:val="20"/>
          <w:szCs w:val="20"/>
          <w:lang w:eastAsia="zh-CN"/>
        </w:rPr>
        <w:t xml:space="preserve">1.1. Постачальник зобов'язується </w:t>
      </w:r>
      <w:r w:rsidRPr="005C572E">
        <w:rPr>
          <w:rFonts w:ascii="Times New Roman" w:eastAsia="Times New Roman" w:hAnsi="Times New Roman" w:cs="Times New Roman"/>
          <w:sz w:val="20"/>
          <w:szCs w:val="20"/>
          <w:lang w:eastAsia="zh-CN"/>
        </w:rPr>
        <w:t>з дати укладання Договору протягом 202</w:t>
      </w:r>
      <w:r w:rsidR="00F15101">
        <w:rPr>
          <w:rFonts w:ascii="Times New Roman" w:eastAsia="Times New Roman" w:hAnsi="Times New Roman" w:cs="Times New Roman"/>
          <w:sz w:val="20"/>
          <w:szCs w:val="20"/>
          <w:lang w:eastAsia="zh-CN"/>
        </w:rPr>
        <w:t>3</w:t>
      </w:r>
      <w:r w:rsidRPr="005C572E">
        <w:rPr>
          <w:rFonts w:ascii="Times New Roman" w:eastAsia="Times New Roman" w:hAnsi="Times New Roman" w:cs="Times New Roman"/>
          <w:sz w:val="20"/>
          <w:szCs w:val="20"/>
          <w:lang w:eastAsia="zh-CN"/>
        </w:rPr>
        <w:t xml:space="preserve"> р. </w:t>
      </w:r>
      <w:r w:rsidRPr="005C572E">
        <w:rPr>
          <w:rFonts w:ascii="Times New Roman" w:eastAsia="Times New Roman" w:hAnsi="Times New Roman" w:cs="Times New Roman"/>
          <w:iCs/>
          <w:sz w:val="20"/>
          <w:szCs w:val="20"/>
          <w:lang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0E6045" w:rsidRPr="005C572E" w:rsidRDefault="000E6045" w:rsidP="00910E32">
      <w:pPr>
        <w:spacing w:after="0" w:line="240" w:lineRule="auto"/>
        <w:ind w:left="-426" w:right="-143"/>
        <w:jc w:val="both"/>
        <w:rPr>
          <w:rFonts w:ascii="Times New Roman" w:eastAsia="Times New Roman" w:hAnsi="Times New Roman" w:cs="Times New Roman"/>
          <w:bCs/>
          <w:color w:val="000000" w:themeColor="text1"/>
          <w:sz w:val="20"/>
          <w:szCs w:val="20"/>
        </w:rPr>
      </w:pPr>
      <w:r w:rsidRPr="005C572E">
        <w:rPr>
          <w:rFonts w:ascii="Times New Roman" w:eastAsia="Times New Roman" w:hAnsi="Times New Roman" w:cs="Times New Roman"/>
          <w:iCs/>
          <w:sz w:val="20"/>
          <w:szCs w:val="20"/>
        </w:rPr>
        <w:t xml:space="preserve">1.2. Найменування Товару: </w:t>
      </w:r>
      <w:r w:rsidR="008E6705" w:rsidRPr="005C572E">
        <w:rPr>
          <w:rFonts w:ascii="Times New Roman" w:eastAsia="Times New Roman" w:hAnsi="Times New Roman" w:cs="Times New Roman"/>
          <w:bCs/>
          <w:sz w:val="20"/>
          <w:szCs w:val="20"/>
        </w:rPr>
        <w:t>ДК 021:2015 – 1554</w:t>
      </w:r>
      <w:r w:rsidRPr="005C572E">
        <w:rPr>
          <w:rFonts w:ascii="Times New Roman" w:eastAsia="Times New Roman" w:hAnsi="Times New Roman" w:cs="Times New Roman"/>
          <w:bCs/>
          <w:sz w:val="20"/>
          <w:szCs w:val="20"/>
        </w:rPr>
        <w:t>0000-</w:t>
      </w:r>
      <w:r w:rsidR="008E6705" w:rsidRPr="005C572E">
        <w:rPr>
          <w:rFonts w:ascii="Times New Roman" w:eastAsia="Times New Roman" w:hAnsi="Times New Roman" w:cs="Times New Roman"/>
          <w:bCs/>
          <w:sz w:val="20"/>
          <w:szCs w:val="20"/>
        </w:rPr>
        <w:t>5</w:t>
      </w:r>
      <w:r w:rsidRPr="005C572E">
        <w:rPr>
          <w:rFonts w:ascii="Times New Roman" w:eastAsia="Times New Roman" w:hAnsi="Times New Roman" w:cs="Times New Roman"/>
          <w:bCs/>
          <w:sz w:val="20"/>
          <w:szCs w:val="20"/>
        </w:rPr>
        <w:t xml:space="preserve"> </w:t>
      </w:r>
      <w:r w:rsidR="008E6705" w:rsidRPr="005C572E">
        <w:rPr>
          <w:rFonts w:ascii="Times New Roman" w:eastAsia="Times New Roman" w:hAnsi="Times New Roman" w:cs="Times New Roman"/>
          <w:bCs/>
          <w:sz w:val="20"/>
          <w:szCs w:val="20"/>
        </w:rPr>
        <w:t>Сирні продукти</w:t>
      </w:r>
      <w:r w:rsidR="007C1284" w:rsidRPr="005C572E">
        <w:rPr>
          <w:rFonts w:ascii="Times New Roman" w:eastAsia="Times New Roman" w:hAnsi="Times New Roman" w:cs="Times New Roman"/>
          <w:bCs/>
          <w:sz w:val="20"/>
          <w:szCs w:val="20"/>
        </w:rPr>
        <w:t xml:space="preserve"> (</w:t>
      </w:r>
      <w:r w:rsidR="008E6705" w:rsidRPr="005C572E">
        <w:rPr>
          <w:rFonts w:ascii="Times New Roman" w:eastAsia="Times New Roman" w:hAnsi="Times New Roman" w:cs="Times New Roman"/>
          <w:bCs/>
          <w:sz w:val="20"/>
          <w:szCs w:val="20"/>
        </w:rPr>
        <w:t>сир кисломолочний, сир твердий</w:t>
      </w:r>
      <w:r w:rsidR="00F15101">
        <w:rPr>
          <w:rFonts w:ascii="Times New Roman" w:eastAsia="Times New Roman" w:hAnsi="Times New Roman" w:cs="Times New Roman"/>
          <w:bCs/>
          <w:sz w:val="20"/>
          <w:szCs w:val="20"/>
        </w:rPr>
        <w:t xml:space="preserve">, сир </w:t>
      </w:r>
      <w:proofErr w:type="spellStart"/>
      <w:r w:rsidR="00F15101">
        <w:rPr>
          <w:rFonts w:ascii="Times New Roman" w:eastAsia="Times New Roman" w:hAnsi="Times New Roman" w:cs="Times New Roman"/>
          <w:bCs/>
          <w:sz w:val="20"/>
          <w:szCs w:val="20"/>
        </w:rPr>
        <w:t>мякий</w:t>
      </w:r>
      <w:proofErr w:type="spellEnd"/>
      <w:r w:rsidRPr="005C572E">
        <w:rPr>
          <w:rFonts w:ascii="Times New Roman" w:eastAsia="Times New Roman" w:hAnsi="Times New Roman" w:cs="Times New Roman"/>
          <w:bCs/>
          <w:sz w:val="20"/>
          <w:szCs w:val="20"/>
        </w:rPr>
        <w:t>)</w:t>
      </w:r>
    </w:p>
    <w:p w:rsidR="00291A0A" w:rsidRPr="005C572E" w:rsidRDefault="000E6045" w:rsidP="00910E32">
      <w:pPr>
        <w:spacing w:after="0" w:line="240" w:lineRule="auto"/>
        <w:ind w:left="-426" w:right="-143"/>
        <w:jc w:val="both"/>
        <w:rPr>
          <w:rFonts w:ascii="Times New Roman" w:eastAsia="Times New Roman" w:hAnsi="Times New Roman" w:cs="Times New Roman"/>
          <w:sz w:val="20"/>
          <w:szCs w:val="20"/>
        </w:rPr>
      </w:pPr>
      <w:r w:rsidRPr="005C572E">
        <w:rPr>
          <w:rFonts w:ascii="Times New Roman" w:eastAsia="Times New Roman" w:hAnsi="Times New Roman" w:cs="Times New Roman"/>
          <w:iCs/>
          <w:sz w:val="20"/>
          <w:szCs w:val="20"/>
        </w:rPr>
        <w:t>1.3. Кількість, ціна за одиницю Товару зазначається у Специфікації до Договору</w:t>
      </w:r>
      <w:r w:rsidR="00291A0A" w:rsidRPr="005C572E">
        <w:rPr>
          <w:rFonts w:ascii="Times New Roman" w:eastAsia="Times New Roman" w:hAnsi="Times New Roman" w:cs="Times New Roman"/>
          <w:iCs/>
          <w:sz w:val="20"/>
          <w:szCs w:val="20"/>
        </w:rPr>
        <w:t xml:space="preserve"> </w:t>
      </w:r>
      <w:r w:rsidRPr="005C572E">
        <w:rPr>
          <w:rFonts w:ascii="Times New Roman" w:eastAsia="Times New Roman" w:hAnsi="Times New Roman" w:cs="Times New Roman"/>
          <w:iCs/>
          <w:sz w:val="20"/>
          <w:szCs w:val="20"/>
        </w:rPr>
        <w:t>(Додаток 1).</w:t>
      </w:r>
      <w:r w:rsidRPr="005C572E">
        <w:rPr>
          <w:rFonts w:ascii="Times New Roman" w:eastAsia="Times New Roman" w:hAnsi="Times New Roman" w:cs="Times New Roman"/>
          <w:sz w:val="20"/>
          <w:szCs w:val="20"/>
        </w:rPr>
        <w:t xml:space="preserve"> </w:t>
      </w:r>
    </w:p>
    <w:p w:rsidR="000E6045" w:rsidRPr="005C572E" w:rsidRDefault="00291A0A" w:rsidP="00910E32">
      <w:pPr>
        <w:spacing w:after="0" w:line="240" w:lineRule="auto"/>
        <w:ind w:left="-426" w:right="-143"/>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1.4.</w:t>
      </w:r>
      <w:r w:rsidR="000E6045" w:rsidRPr="005C572E">
        <w:rPr>
          <w:rFonts w:ascii="Times New Roman" w:eastAsia="Times New Roman" w:hAnsi="Times New Roman" w:cs="Times New Roman"/>
          <w:sz w:val="20"/>
          <w:szCs w:val="20"/>
        </w:rPr>
        <w:t xml:space="preserve">Ціна товару є незмінною протягом дії договору, крім випадків, передбачених чинним законодавством. </w:t>
      </w:r>
    </w:p>
    <w:p w:rsidR="000E6045" w:rsidRPr="005C572E" w:rsidRDefault="00291A0A" w:rsidP="00910E32">
      <w:pPr>
        <w:tabs>
          <w:tab w:val="left" w:pos="720"/>
        </w:tabs>
        <w:spacing w:after="0" w:line="240" w:lineRule="auto"/>
        <w:ind w:left="-426" w:right="-143"/>
        <w:contextualSpacing/>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iCs/>
          <w:sz w:val="20"/>
          <w:szCs w:val="20"/>
          <w:lang w:eastAsia="en-US"/>
        </w:rPr>
        <w:t>1.5</w:t>
      </w:r>
      <w:r w:rsidR="000E6045" w:rsidRPr="005C572E">
        <w:rPr>
          <w:rFonts w:ascii="Times New Roman" w:eastAsia="Times New Roman" w:hAnsi="Times New Roman" w:cs="Times New Roman"/>
          <w:iCs/>
          <w:sz w:val="20"/>
          <w:szCs w:val="20"/>
          <w:lang w:eastAsia="en-US"/>
        </w:rPr>
        <w:t xml:space="preserve">. </w:t>
      </w:r>
      <w:r w:rsidR="000E6045" w:rsidRPr="005C572E">
        <w:rPr>
          <w:rFonts w:ascii="Times New Roman" w:eastAsia="Times New Roman" w:hAnsi="Times New Roman" w:cs="Times New Roman"/>
          <w:sz w:val="20"/>
          <w:szCs w:val="20"/>
          <w:lang w:eastAsia="en-US"/>
        </w:rPr>
        <w:t>Кількість Товару та сума Договору, можуть бути зменшені залежно від реального фінансування видатків Замовника.</w:t>
      </w:r>
    </w:p>
    <w:p w:rsidR="00291A0A" w:rsidRPr="005C572E" w:rsidRDefault="00291A0A" w:rsidP="00910E32">
      <w:pPr>
        <w:tabs>
          <w:tab w:val="left" w:pos="720"/>
        </w:tabs>
        <w:spacing w:after="0" w:line="240" w:lineRule="auto"/>
        <w:ind w:left="-426" w:right="-143"/>
        <w:contextualSpacing/>
        <w:jc w:val="both"/>
        <w:rPr>
          <w:rFonts w:ascii="Times New Roman" w:eastAsia="Times New Roman" w:hAnsi="Times New Roman" w:cs="Times New Roman"/>
          <w:sz w:val="20"/>
          <w:szCs w:val="20"/>
          <w:lang w:eastAsia="en-US"/>
        </w:rPr>
      </w:pPr>
      <w:r w:rsidRPr="005C572E">
        <w:rPr>
          <w:rFonts w:ascii="Times New Roman" w:eastAsia="Times New Roman" w:hAnsi="Times New Roman" w:cs="Times New Roman"/>
          <w:sz w:val="20"/>
          <w:szCs w:val="20"/>
          <w:lang w:eastAsia="en-US"/>
        </w:rPr>
        <w:t>1.6. Обсяги закупівлі товару можуть бути змінені відповідно до реального фінансування Замовника.</w:t>
      </w:r>
    </w:p>
    <w:p w:rsidR="000E6045" w:rsidRPr="005C572E"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5C572E">
        <w:rPr>
          <w:rFonts w:ascii="Times New Roman" w:eastAsia="Arial Unicode MS" w:hAnsi="Times New Roman" w:cs="Times New Roman"/>
          <w:b/>
          <w:bCs/>
          <w:sz w:val="20"/>
          <w:szCs w:val="20"/>
          <w:lang w:eastAsia="hi-IN" w:bidi="hi-IN"/>
        </w:rPr>
        <w:t>II.  ЯКІСТЬ ТОВАРІВ</w:t>
      </w:r>
    </w:p>
    <w:p w:rsidR="000E6045" w:rsidRPr="005C572E" w:rsidRDefault="000E6045" w:rsidP="00910E32">
      <w:pPr>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2.1. Постачальник повинен поставити Замовнику товар, якість  якого відповідає умовам чинного законодавства.</w:t>
      </w:r>
    </w:p>
    <w:p w:rsidR="000E6045" w:rsidRPr="005C572E"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2.2. Постачальник здійснює поставку товарів тільки дозволених до застосування на території України</w:t>
      </w:r>
    </w:p>
    <w:p w:rsidR="000E6045" w:rsidRPr="005C572E"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E6045" w:rsidRPr="005C572E"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0E6045" w:rsidRPr="005C572E"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2.5. Постачальник відповідає за дотримання правил зберігання товарів під час транспортування. </w:t>
      </w:r>
    </w:p>
    <w:p w:rsidR="000E6045" w:rsidRPr="005C572E"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E6045" w:rsidRPr="005C572E"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5C572E">
        <w:rPr>
          <w:rFonts w:ascii="Times New Roman" w:eastAsia="Arial Unicode MS" w:hAnsi="Times New Roman" w:cs="Times New Roman"/>
          <w:b/>
          <w:bCs/>
          <w:sz w:val="20"/>
          <w:szCs w:val="20"/>
          <w:lang w:eastAsia="hi-IN" w:bidi="hi-IN"/>
        </w:rPr>
        <w:t>III. СУМА ДОГОВОРУ</w:t>
      </w:r>
    </w:p>
    <w:p w:rsidR="000E6045" w:rsidRPr="005C572E" w:rsidRDefault="000E6045" w:rsidP="00910E32">
      <w:pPr>
        <w:snapToGrid w:val="0"/>
        <w:ind w:left="-567"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iCs/>
          <w:sz w:val="20"/>
          <w:szCs w:val="20"/>
        </w:rPr>
        <w:t xml:space="preserve">3.1. Ціна Договору становить  </w:t>
      </w:r>
      <w:r w:rsidRPr="005C572E">
        <w:rPr>
          <w:rFonts w:ascii="Times New Roman" w:eastAsia="Times New Roman" w:hAnsi="Times New Roman" w:cs="Times New Roman"/>
          <w:b/>
          <w:iCs/>
          <w:sz w:val="20"/>
          <w:szCs w:val="20"/>
        </w:rPr>
        <w:t xml:space="preserve">____________________________________________ грн. (____________________________) </w:t>
      </w:r>
      <w:r w:rsidRPr="005C572E">
        <w:rPr>
          <w:rFonts w:ascii="Times New Roman" w:eastAsia="Times New Roman" w:hAnsi="Times New Roman" w:cs="Times New Roman"/>
          <w:b/>
          <w:i/>
          <w:iCs/>
          <w:sz w:val="20"/>
          <w:szCs w:val="20"/>
        </w:rPr>
        <w:t>з або без ПДВ</w:t>
      </w:r>
      <w:r w:rsidRPr="005C572E">
        <w:rPr>
          <w:rFonts w:ascii="Times New Roman" w:eastAsia="Times New Roman" w:hAnsi="Times New Roman" w:cs="Times New Roman"/>
          <w:b/>
          <w:iCs/>
          <w:sz w:val="20"/>
          <w:szCs w:val="20"/>
        </w:rPr>
        <w:t>.</w:t>
      </w:r>
      <w:r w:rsidRPr="005C572E">
        <w:rPr>
          <w:rFonts w:ascii="Times New Roman" w:eastAsia="Times New Roman" w:hAnsi="Times New Roman" w:cs="Times New Roman"/>
          <w:sz w:val="20"/>
          <w:szCs w:val="20"/>
        </w:rPr>
        <w:t xml:space="preserve"> Замовник бере на себе бюджетні зобов’язання відповідно до Бюджетного кодексу України виключно в межах відповідних фактичних надходжень бюджетних коштів.</w:t>
      </w:r>
    </w:p>
    <w:p w:rsidR="000E6045" w:rsidRPr="005C572E"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3.2. Сума цього  Договору  може  бути  зменшена за взаємною згодою Сторін.</w:t>
      </w:r>
    </w:p>
    <w:p w:rsidR="000E6045" w:rsidRPr="005C572E" w:rsidRDefault="000E6045" w:rsidP="00910E32">
      <w:pPr>
        <w:spacing w:after="0" w:line="240" w:lineRule="auto"/>
        <w:ind w:left="-567" w:right="-427"/>
        <w:contextualSpacing/>
        <w:jc w:val="both"/>
        <w:rPr>
          <w:rFonts w:ascii="Times New Roman" w:eastAsia="Times New Roman" w:hAnsi="Times New Roman" w:cs="Times New Roman"/>
          <w:spacing w:val="-1"/>
          <w:sz w:val="20"/>
          <w:szCs w:val="20"/>
        </w:rPr>
      </w:pPr>
      <w:r w:rsidRPr="005C572E">
        <w:rPr>
          <w:rFonts w:ascii="Times New Roman" w:eastAsia="Times New Roman" w:hAnsi="Times New Roman" w:cs="Times New Roman"/>
          <w:spacing w:val="-1"/>
          <w:sz w:val="20"/>
          <w:szCs w:val="20"/>
        </w:rPr>
        <w:t>3.3. Сума на товар встановлюється в національній грошовій одиниці України.</w:t>
      </w:r>
    </w:p>
    <w:p w:rsidR="000E6045" w:rsidRPr="005C572E"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0E6045" w:rsidRPr="005C572E"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w:t>
      </w:r>
    </w:p>
    <w:p w:rsidR="000E6045" w:rsidRPr="005C572E"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E6045" w:rsidRPr="005C572E"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2) </w:t>
      </w:r>
      <w:r w:rsidRPr="005C572E">
        <w:rPr>
          <w:rFonts w:ascii="Times New Roman" w:eastAsia="Times New Roman" w:hAnsi="Times New Roman" w:cs="Times New Roman"/>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5C572E">
        <w:rPr>
          <w:rFonts w:ascii="Times New Roman" w:eastAsia="Times New Roman" w:hAnsi="Times New Roman" w:cs="Times New Roman"/>
          <w:sz w:val="20"/>
          <w:szCs w:val="20"/>
        </w:rPr>
        <w:t xml:space="preserve">; </w:t>
      </w:r>
      <w:r w:rsidRPr="005C572E">
        <w:rPr>
          <w:rFonts w:ascii="Times New Roman" w:eastAsia="Times New Roman" w:hAnsi="Times New Roman" w:cs="Times New Roman"/>
          <w:iCs/>
          <w:sz w:val="20"/>
          <w:szCs w:val="20"/>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 )</w:t>
      </w:r>
      <w:r w:rsidRPr="005C572E">
        <w:rPr>
          <w:rFonts w:ascii="Times New Roman" w:eastAsia="Times New Roman" w:hAnsi="Times New Roman" w:cs="Times New Roman"/>
          <w:sz w:val="20"/>
          <w:szCs w:val="20"/>
        </w:rPr>
        <w:t>.</w:t>
      </w:r>
    </w:p>
    <w:p w:rsidR="000E6045" w:rsidRPr="005C572E"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lastRenderedPageBreak/>
        <w:t xml:space="preserve">3) </w:t>
      </w:r>
      <w:r w:rsidRPr="005C572E">
        <w:rPr>
          <w:rFonts w:ascii="Times New Roman" w:eastAsia="Times New Roman" w:hAnsi="Times New Roman" w:cs="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5C572E">
        <w:rPr>
          <w:rFonts w:ascii="Times New Roman" w:eastAsia="Times New Roman" w:hAnsi="Times New Roman" w:cs="Times New Roman"/>
          <w:sz w:val="20"/>
          <w:szCs w:val="20"/>
        </w:rPr>
        <w:t xml:space="preserve">; </w:t>
      </w:r>
    </w:p>
    <w:p w:rsidR="000E6045" w:rsidRPr="005C572E"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E6045" w:rsidRPr="005C572E"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4) </w:t>
      </w:r>
      <w:r w:rsidRPr="005C572E">
        <w:rPr>
          <w:rFonts w:ascii="Times New Roman" w:eastAsia="Times New Roman" w:hAnsi="Times New Roman" w:cs="Times New Roman"/>
          <w:sz w:val="20"/>
          <w:szCs w:val="2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C572E">
        <w:rPr>
          <w:rFonts w:ascii="Times New Roman" w:eastAsia="Times New Roman" w:hAnsi="Times New Roman" w:cs="Times New Roman"/>
          <w:sz w:val="20"/>
          <w:szCs w:val="20"/>
        </w:rPr>
        <w:t xml:space="preserve">; </w:t>
      </w:r>
    </w:p>
    <w:p w:rsidR="000E6045" w:rsidRPr="005C572E"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E6045" w:rsidRPr="005C572E"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5) </w:t>
      </w:r>
      <w:r w:rsidRPr="005C572E">
        <w:rPr>
          <w:rFonts w:ascii="Times New Roman" w:eastAsia="Times New Roman" w:hAnsi="Times New Roman" w:cs="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C572E">
        <w:rPr>
          <w:rFonts w:ascii="Times New Roman" w:eastAsia="Times New Roman" w:hAnsi="Times New Roman" w:cs="Times New Roman"/>
          <w:sz w:val="20"/>
          <w:szCs w:val="20"/>
        </w:rPr>
        <w:t xml:space="preserve">. </w:t>
      </w:r>
    </w:p>
    <w:p w:rsidR="000E6045" w:rsidRPr="005C572E"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Сторони вносять зміни до договору, у разі коливання ціни товару на ринку. Зазначене коливання має бути документально підтверджене.</w:t>
      </w:r>
    </w:p>
    <w:p w:rsidR="000E6045" w:rsidRPr="005C572E"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6) </w:t>
      </w:r>
      <w:r w:rsidRPr="005C572E">
        <w:rPr>
          <w:rFonts w:ascii="Times New Roman" w:eastAsia="Times New Roman" w:hAnsi="Times New Roman" w:cs="Times New Roman"/>
          <w:sz w:val="20"/>
          <w:szCs w:val="20"/>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C572E">
        <w:rPr>
          <w:rFonts w:ascii="Times New Roman" w:eastAsia="Times New Roman" w:hAnsi="Times New Roman" w:cs="Times New Roman"/>
          <w:sz w:val="20"/>
          <w:szCs w:val="20"/>
        </w:rPr>
        <w:t>;</w:t>
      </w:r>
    </w:p>
    <w:p w:rsidR="000E6045" w:rsidRPr="005C572E"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E6045" w:rsidRPr="005C572E"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7) </w:t>
      </w:r>
      <w:r w:rsidRPr="005C572E">
        <w:rPr>
          <w:rFonts w:ascii="Times New Roman" w:eastAsia="Times New Roman" w:hAnsi="Times New Roman" w:cs="Times New Roman"/>
          <w:sz w:val="20"/>
          <w:szCs w:val="2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72E">
        <w:rPr>
          <w:rFonts w:ascii="Times New Roman" w:eastAsia="Times New Roman" w:hAnsi="Times New Roman" w:cs="Times New Roman"/>
          <w:sz w:val="20"/>
          <w:szCs w:val="20"/>
          <w:shd w:val="clear" w:color="auto" w:fill="FFFFFF"/>
        </w:rPr>
        <w:t>Platts</w:t>
      </w:r>
      <w:proofErr w:type="spellEnd"/>
      <w:r w:rsidRPr="005C572E">
        <w:rPr>
          <w:rFonts w:ascii="Times New Roman" w:eastAsia="Times New Roman" w:hAnsi="Times New Roman" w:cs="Times New Roman"/>
          <w:sz w:val="20"/>
          <w:szCs w:val="20"/>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C572E">
        <w:rPr>
          <w:rFonts w:ascii="Times New Roman" w:eastAsia="Times New Roman" w:hAnsi="Times New Roman" w:cs="Times New Roman"/>
          <w:sz w:val="20"/>
          <w:szCs w:val="20"/>
        </w:rPr>
        <w:t>:</w:t>
      </w:r>
    </w:p>
    <w:p w:rsidR="000E6045" w:rsidRPr="005C572E"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0E6045" w:rsidRPr="005C572E"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Розрахунок проводиться за наступною формулою: </w:t>
      </w:r>
    </w:p>
    <w:p w:rsidR="000E6045" w:rsidRPr="005C572E"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0E6045" w:rsidRPr="005C572E"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0E6045" w:rsidRPr="005C572E"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 xml:space="preserve">8) зміни умов у зв’язку із застосуванням положень частини шостої статті 41 Закону, відповідно до якої дія договору </w:t>
      </w:r>
      <w:r w:rsidRPr="005C572E">
        <w:rPr>
          <w:rFonts w:ascii="Times New Roman" w:eastAsia="Times New Roman" w:hAnsi="Times New Roman" w:cs="Times New Roman"/>
          <w:sz w:val="20"/>
          <w:szCs w:val="20"/>
          <w:shd w:val="clear" w:color="auto" w:fill="FFFFFF"/>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5C572E">
        <w:rPr>
          <w:rFonts w:ascii="Times New Roman" w:eastAsia="Times New Roman" w:hAnsi="Times New Roman" w:cs="Times New Roman"/>
          <w:sz w:val="20"/>
          <w:szCs w:val="20"/>
        </w:rPr>
        <w:t>.</w:t>
      </w:r>
    </w:p>
    <w:p w:rsidR="000E6045" w:rsidRPr="005C572E"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E6045" w:rsidRPr="005C572E" w:rsidRDefault="000E6045" w:rsidP="00910E32">
      <w:pPr>
        <w:tabs>
          <w:tab w:val="left" w:pos="993"/>
        </w:tabs>
        <w:spacing w:after="0" w:line="240" w:lineRule="auto"/>
        <w:ind w:left="-567" w:right="-427"/>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E6045" w:rsidRPr="005C572E"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5C572E">
        <w:rPr>
          <w:rFonts w:ascii="Times New Roman" w:eastAsia="Arial Unicode MS" w:hAnsi="Times New Roman" w:cs="Times New Roman"/>
          <w:b/>
          <w:bCs/>
          <w:sz w:val="20"/>
          <w:szCs w:val="20"/>
          <w:lang w:eastAsia="hi-IN" w:bidi="hi-IN"/>
        </w:rPr>
        <w:t>IV. ПОРЯДОК ЗДІЙСНЕННЯ ОПЛАТИ</w:t>
      </w:r>
    </w:p>
    <w:p w:rsidR="000E6045" w:rsidRPr="005C572E"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4.1. Розрахунки за поставлений товар проводяться шляхом </w:t>
      </w:r>
      <w:r w:rsidRPr="005C572E">
        <w:rPr>
          <w:rFonts w:ascii="Times New Roman" w:eastAsia="Times New Roman" w:hAnsi="Times New Roman" w:cs="Times New Roman"/>
          <w:sz w:val="20"/>
          <w:szCs w:val="20"/>
        </w:rPr>
        <w:t>оплати Замовником після пред’явлення Постачальником рахунка на оплату товару. До рахунка додаються: накладна.</w:t>
      </w:r>
    </w:p>
    <w:p w:rsidR="000E6045" w:rsidRPr="005C572E"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0E6045" w:rsidRPr="005C572E"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5C572E">
        <w:rPr>
          <w:rFonts w:ascii="Times New Roman" w:eastAsia="Arial Unicode MS" w:hAnsi="Times New Roman" w:cs="Times New Roman"/>
          <w:b/>
          <w:bCs/>
          <w:sz w:val="20"/>
          <w:szCs w:val="20"/>
          <w:lang w:eastAsia="hi-IN" w:bidi="hi-IN"/>
        </w:rPr>
        <w:t>V.ПОСТАВКА ТОВАРІВ</w:t>
      </w:r>
    </w:p>
    <w:p w:rsidR="000E6045" w:rsidRPr="005C572E" w:rsidRDefault="000E6045" w:rsidP="00910E32">
      <w:pPr>
        <w:spacing w:after="0" w:line="240" w:lineRule="auto"/>
        <w:ind w:left="-426" w:right="-427"/>
        <w:contextualSpacing/>
        <w:jc w:val="both"/>
        <w:rPr>
          <w:rFonts w:ascii="Times New Roman" w:eastAsia="Arial Unicode MS" w:hAnsi="Times New Roman" w:cs="Times New Roman"/>
          <w:iCs/>
          <w:sz w:val="20"/>
          <w:szCs w:val="20"/>
          <w:lang w:eastAsia="hi-IN" w:bidi="hi-IN"/>
        </w:rPr>
      </w:pPr>
      <w:r w:rsidRPr="005C572E">
        <w:rPr>
          <w:rFonts w:ascii="Times New Roman" w:eastAsia="Arial Unicode MS" w:hAnsi="Times New Roman" w:cs="Times New Roman"/>
          <w:sz w:val="20"/>
          <w:szCs w:val="20"/>
          <w:lang w:eastAsia="hi-IN" w:bidi="hi-IN"/>
        </w:rPr>
        <w:t xml:space="preserve">5.1. </w:t>
      </w:r>
      <w:r w:rsidRPr="005C572E">
        <w:rPr>
          <w:rFonts w:ascii="Times New Roman" w:eastAsia="Arial Unicode MS" w:hAnsi="Times New Roman" w:cs="Times New Roman"/>
          <w:iCs/>
          <w:sz w:val="20"/>
          <w:szCs w:val="20"/>
          <w:lang w:eastAsia="hi-IN" w:bidi="hi-IN"/>
        </w:rPr>
        <w:t xml:space="preserve">Поставка товару здійснюється </w:t>
      </w:r>
      <w:proofErr w:type="spellStart"/>
      <w:r w:rsidRPr="005C572E">
        <w:rPr>
          <w:rFonts w:ascii="Times New Roman" w:eastAsia="Times New Roman" w:hAnsi="Times New Roman" w:cs="Times New Roman"/>
          <w:sz w:val="20"/>
          <w:szCs w:val="20"/>
          <w:lang w:val="ru-RU"/>
        </w:rPr>
        <w:t>згідно</w:t>
      </w:r>
      <w:proofErr w:type="spellEnd"/>
      <w:r w:rsidRPr="005C572E">
        <w:rPr>
          <w:rFonts w:ascii="Times New Roman" w:eastAsia="Times New Roman" w:hAnsi="Times New Roman" w:cs="Times New Roman"/>
          <w:sz w:val="20"/>
          <w:szCs w:val="20"/>
          <w:lang w:val="ru-RU"/>
        </w:rPr>
        <w:t xml:space="preserve"> заявок </w:t>
      </w:r>
      <w:proofErr w:type="spellStart"/>
      <w:r w:rsidRPr="005C572E">
        <w:rPr>
          <w:rFonts w:ascii="Times New Roman" w:eastAsia="Times New Roman" w:hAnsi="Times New Roman" w:cs="Times New Roman"/>
          <w:sz w:val="20"/>
          <w:szCs w:val="20"/>
          <w:lang w:val="ru-RU"/>
        </w:rPr>
        <w:t>Замовника</w:t>
      </w:r>
      <w:proofErr w:type="spellEnd"/>
    </w:p>
    <w:p w:rsidR="000E6045" w:rsidRPr="005C572E" w:rsidRDefault="000E6045" w:rsidP="00910E32">
      <w:pPr>
        <w:spacing w:after="0" w:line="240" w:lineRule="auto"/>
        <w:ind w:left="-426" w:right="-427"/>
        <w:contextualSpacing/>
        <w:jc w:val="both"/>
        <w:rPr>
          <w:rFonts w:ascii="Times New Roman" w:eastAsia="Arial Unicode MS" w:hAnsi="Times New Roman" w:cs="Times New Roman"/>
          <w:sz w:val="20"/>
          <w:szCs w:val="20"/>
          <w:lang w:eastAsia="hi-IN" w:bidi="hi-IN"/>
        </w:rPr>
      </w:pPr>
      <w:r w:rsidRPr="005C572E">
        <w:rPr>
          <w:rFonts w:ascii="Times New Roman" w:eastAsia="Times New Roman" w:hAnsi="Times New Roman" w:cs="Times New Roman"/>
          <w:sz w:val="20"/>
          <w:szCs w:val="20"/>
        </w:rPr>
        <w:t xml:space="preserve">Строк (термін) поставки товару: </w:t>
      </w:r>
      <w:r w:rsidR="00F15101">
        <w:rPr>
          <w:rFonts w:ascii="Times New Roman" w:eastAsia="Times New Roman" w:hAnsi="Times New Roman" w:cs="Times New Roman"/>
          <w:sz w:val="20"/>
          <w:szCs w:val="20"/>
        </w:rPr>
        <w:t>до 31.12.2023</w:t>
      </w:r>
      <w:r w:rsidRPr="005C572E">
        <w:rPr>
          <w:rFonts w:ascii="Times New Roman" w:eastAsia="Times New Roman" w:hAnsi="Times New Roman" w:cs="Times New Roman"/>
          <w:sz w:val="20"/>
          <w:szCs w:val="20"/>
        </w:rPr>
        <w:t xml:space="preserve"> року.</w:t>
      </w:r>
    </w:p>
    <w:p w:rsidR="000E6045" w:rsidRPr="005C572E"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5.2. Місце поставки  товарів – </w:t>
      </w:r>
      <w:r w:rsidRPr="005C572E">
        <w:rPr>
          <w:rFonts w:ascii="Times New Roman" w:eastAsia="Times New Roman" w:hAnsi="Times New Roman" w:cs="Times New Roman"/>
          <w:sz w:val="20"/>
          <w:szCs w:val="20"/>
        </w:rPr>
        <w:t>адреса замовника</w:t>
      </w:r>
    </w:p>
    <w:p w:rsidR="000E6045" w:rsidRPr="005C572E"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iCs/>
          <w:sz w:val="20"/>
          <w:szCs w:val="20"/>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E6045" w:rsidRPr="005C572E" w:rsidRDefault="000E6045" w:rsidP="00910E32">
      <w:pPr>
        <w:spacing w:after="0" w:line="240" w:lineRule="auto"/>
        <w:ind w:left="-426" w:right="-427"/>
        <w:contextualSpacing/>
        <w:jc w:val="both"/>
        <w:rPr>
          <w:rFonts w:ascii="Times New Roman" w:eastAsia="Arial Unicode MS" w:hAnsi="Times New Roman" w:cs="Times New Roman"/>
          <w:iCs/>
          <w:sz w:val="20"/>
          <w:szCs w:val="20"/>
          <w:lang w:eastAsia="hi-IN" w:bidi="hi-IN"/>
        </w:rPr>
      </w:pPr>
      <w:r w:rsidRPr="005C572E">
        <w:rPr>
          <w:rFonts w:ascii="Times New Roman" w:eastAsia="Arial Unicode MS" w:hAnsi="Times New Roman" w:cs="Times New Roman"/>
          <w:iCs/>
          <w:sz w:val="20"/>
          <w:szCs w:val="20"/>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6045" w:rsidRPr="005C572E"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iCs/>
          <w:sz w:val="20"/>
          <w:szCs w:val="20"/>
          <w:lang w:eastAsia="hi-IN" w:bidi="hi-IN"/>
        </w:rPr>
        <w:lastRenderedPageBreak/>
        <w:t xml:space="preserve">5.5. </w:t>
      </w:r>
      <w:r w:rsidRPr="005C572E">
        <w:rPr>
          <w:rFonts w:ascii="Times New Roman" w:eastAsia="Times New Roman" w:hAnsi="Times New Roman" w:cs="Times New Roman"/>
          <w:sz w:val="20"/>
          <w:szCs w:val="20"/>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0E6045" w:rsidRPr="005C572E"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5C572E">
        <w:rPr>
          <w:rFonts w:ascii="Times New Roman" w:eastAsia="Arial Unicode MS" w:hAnsi="Times New Roman" w:cs="Times New Roman"/>
          <w:b/>
          <w:bCs/>
          <w:sz w:val="20"/>
          <w:szCs w:val="20"/>
          <w:lang w:eastAsia="hi-IN" w:bidi="hi-IN"/>
        </w:rPr>
        <w:t>VI. ПРАВА ТА ОБОВ'ЯЗКИ СТОРІН</w:t>
      </w:r>
    </w:p>
    <w:p w:rsidR="000E6045" w:rsidRPr="005C572E"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6.1. Замовник зобов'язаний: </w:t>
      </w:r>
    </w:p>
    <w:p w:rsidR="000E6045" w:rsidRPr="005C572E"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6.1.1. Своєчасно та в повному обсязі сплачувати за поставлені товари; </w:t>
      </w:r>
    </w:p>
    <w:p w:rsidR="000E6045" w:rsidRPr="005C572E"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6.1.2. Приймати поставлені товари згідно з видаткової накладної. </w:t>
      </w:r>
    </w:p>
    <w:p w:rsidR="000E6045" w:rsidRPr="005C572E"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6.2. Замовник має право: </w:t>
      </w:r>
    </w:p>
    <w:p w:rsidR="000E6045" w:rsidRPr="005C572E"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6.2.1. Достроково розірвати цей Договір у разі невиконання зобов'язань Постачальником, повідомивши про це його у 30-денний строк;</w:t>
      </w:r>
    </w:p>
    <w:p w:rsidR="000E6045" w:rsidRPr="005C572E"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6.2.2. Контролювати поставку товарів  у строки, встановлені цим Договором; </w:t>
      </w:r>
    </w:p>
    <w:p w:rsidR="000E6045" w:rsidRPr="005C572E"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E6045" w:rsidRPr="005C572E"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E6045" w:rsidRPr="005C572E"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6.3. Постачальник зобов'язаний: </w:t>
      </w:r>
    </w:p>
    <w:p w:rsidR="000E6045" w:rsidRPr="005C572E"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6.3.1. Забезпечити поставку товарів у строки, встановлені цим Договором; </w:t>
      </w:r>
    </w:p>
    <w:p w:rsidR="000E6045" w:rsidRPr="005C572E" w:rsidRDefault="000E6045" w:rsidP="00910E32">
      <w:pPr>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6.3.2.Забезпечити поставку товарів, якість яких відповідає умовам, установленим розділом II цього Договору; </w:t>
      </w:r>
    </w:p>
    <w:p w:rsidR="000E6045" w:rsidRPr="005C572E"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6.4. Постачальник має право: </w:t>
      </w:r>
    </w:p>
    <w:p w:rsidR="000E6045" w:rsidRPr="005C572E"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6.4.1. Своєчасно та в повному обсязі отримувати плату за поставлені товари; </w:t>
      </w:r>
    </w:p>
    <w:p w:rsidR="000E6045" w:rsidRPr="005C572E"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0E6045" w:rsidRPr="005C572E"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5C572E">
        <w:rPr>
          <w:rFonts w:ascii="Times New Roman" w:eastAsia="Arial Unicode MS" w:hAnsi="Times New Roman" w:cs="Times New Roman"/>
          <w:b/>
          <w:bCs/>
          <w:sz w:val="20"/>
          <w:szCs w:val="20"/>
          <w:lang w:eastAsia="hi-IN" w:bidi="hi-IN"/>
        </w:rPr>
        <w:t>VII. ВІДПОВІДАЛЬНІСТЬ СТОРІН</w:t>
      </w:r>
    </w:p>
    <w:p w:rsidR="000E6045" w:rsidRPr="005C572E"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E6045" w:rsidRPr="005C572E"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E6045" w:rsidRPr="005C572E"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7.3. Види порушень та санкції за них, установлені цим Договором:</w:t>
      </w:r>
    </w:p>
    <w:p w:rsidR="000E6045" w:rsidRPr="005C572E"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E6045" w:rsidRPr="005C572E"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Сплата пені та/або штрафних санкцій не звільняє Сторони від виконання взятих на себе зобов'язань по даному Договору.</w:t>
      </w:r>
    </w:p>
    <w:p w:rsidR="000E6045" w:rsidRPr="005C572E" w:rsidRDefault="000E6045" w:rsidP="00910E32">
      <w:pPr>
        <w:widowControl w:val="0"/>
        <w:suppressAutoHyphens/>
        <w:autoSpaceDE w:val="0"/>
        <w:spacing w:after="0" w:line="240" w:lineRule="auto"/>
        <w:ind w:left="-426" w:right="-427"/>
        <w:contextualSpacing/>
        <w:jc w:val="both"/>
        <w:rPr>
          <w:rFonts w:ascii="Times New Roman" w:eastAsia="Times New Roman" w:hAnsi="Times New Roman" w:cs="Times New Roman"/>
          <w:sz w:val="20"/>
          <w:szCs w:val="20"/>
          <w:lang w:eastAsia="zh-CN"/>
        </w:rPr>
      </w:pPr>
      <w:r w:rsidRPr="005C572E">
        <w:rPr>
          <w:rFonts w:ascii="Times New Roman" w:eastAsia="Times New Roman" w:hAnsi="Times New Roman" w:cs="Times New Roman"/>
          <w:sz w:val="20"/>
          <w:szCs w:val="20"/>
          <w:lang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E6045" w:rsidRPr="005C572E"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5C572E">
        <w:rPr>
          <w:rFonts w:ascii="Times New Roman" w:eastAsia="Arial Unicode MS" w:hAnsi="Times New Roman" w:cs="Times New Roman"/>
          <w:b/>
          <w:bCs/>
          <w:sz w:val="20"/>
          <w:szCs w:val="20"/>
          <w:lang w:eastAsia="hi-IN" w:bidi="hi-IN"/>
        </w:rPr>
        <w:t>VIII. ОБСТАВИНИ НЕПЕРЕБОРНОЇ СИЛИ</w:t>
      </w:r>
    </w:p>
    <w:p w:rsidR="000E6045" w:rsidRPr="005C572E" w:rsidRDefault="000E6045" w:rsidP="00910E32">
      <w:pPr>
        <w:suppressLineNumbers/>
        <w:spacing w:after="0" w:line="240" w:lineRule="auto"/>
        <w:ind w:left="-426"/>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протоколи, каналів, перевалів, втручанням з боку влади, громадським безпорядкам, тощо).</w:t>
      </w:r>
    </w:p>
    <w:p w:rsidR="000E6045" w:rsidRPr="005C572E" w:rsidRDefault="000E6045" w:rsidP="00910E32">
      <w:pPr>
        <w:suppressLineNumbers/>
        <w:spacing w:after="0" w:line="240" w:lineRule="auto"/>
        <w:ind w:left="-426"/>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E6045" w:rsidRPr="005C572E" w:rsidRDefault="000E6045" w:rsidP="00910E32">
      <w:pPr>
        <w:suppressLineNumbers/>
        <w:spacing w:after="0" w:line="240" w:lineRule="auto"/>
        <w:ind w:left="-426" w:right="142"/>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E6045" w:rsidRPr="005C572E" w:rsidRDefault="000E6045" w:rsidP="00910E32">
      <w:pPr>
        <w:suppressLineNumbers/>
        <w:snapToGrid w:val="0"/>
        <w:spacing w:after="0" w:line="240" w:lineRule="auto"/>
        <w:ind w:left="-426"/>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E6045" w:rsidRPr="005C572E"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5C572E">
        <w:rPr>
          <w:rFonts w:ascii="Times New Roman" w:eastAsia="Arial Unicode MS" w:hAnsi="Times New Roman" w:cs="Times New Roman"/>
          <w:b/>
          <w:bCs/>
          <w:sz w:val="20"/>
          <w:szCs w:val="20"/>
          <w:lang w:eastAsia="hi-IN" w:bidi="hi-IN"/>
        </w:rPr>
        <w:t>IX. ВИРІШЕННЯ СПОРІВ</w:t>
      </w:r>
    </w:p>
    <w:p w:rsidR="000E6045" w:rsidRPr="005C572E" w:rsidRDefault="000E6045" w:rsidP="00910E32">
      <w:pPr>
        <w:suppressLineNumbers/>
        <w:snapToGrid w:val="0"/>
        <w:spacing w:after="0" w:line="240" w:lineRule="auto"/>
        <w:ind w:left="-284"/>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E6045" w:rsidRPr="005C572E" w:rsidRDefault="000E6045" w:rsidP="00910E32">
      <w:pPr>
        <w:spacing w:after="0" w:line="240" w:lineRule="auto"/>
        <w:ind w:left="-284"/>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9.2. У разі недосягнення Сторонами згоди спори (розбіжності) вирішуються у судовому порядку.</w:t>
      </w:r>
    </w:p>
    <w:p w:rsidR="000E6045" w:rsidRPr="005C572E"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5C572E">
        <w:rPr>
          <w:rFonts w:ascii="Times New Roman" w:eastAsia="Arial Unicode MS" w:hAnsi="Times New Roman" w:cs="Times New Roman"/>
          <w:b/>
          <w:bCs/>
          <w:sz w:val="20"/>
          <w:szCs w:val="20"/>
          <w:lang w:eastAsia="hi-IN" w:bidi="hi-IN"/>
        </w:rPr>
        <w:lastRenderedPageBreak/>
        <w:t>X. СТРОК ДІЇ ДОГОВОРУ</w:t>
      </w:r>
    </w:p>
    <w:p w:rsidR="000E6045" w:rsidRPr="005C572E" w:rsidRDefault="000E6045" w:rsidP="00910E32">
      <w:pPr>
        <w:spacing w:after="0" w:line="240" w:lineRule="auto"/>
        <w:ind w:left="-284"/>
        <w:contextualSpacing/>
        <w:jc w:val="both"/>
        <w:rPr>
          <w:rFonts w:ascii="Times New Roman" w:hAnsi="Times New Roman" w:cs="Times New Roman"/>
          <w:i/>
          <w:sz w:val="20"/>
          <w:szCs w:val="20"/>
          <w:lang w:eastAsia="en-US"/>
        </w:rPr>
      </w:pPr>
      <w:r w:rsidRPr="005C572E">
        <w:rPr>
          <w:rFonts w:ascii="Times New Roman" w:hAnsi="Times New Roman" w:cs="Times New Roman"/>
          <w:iCs/>
          <w:sz w:val="20"/>
          <w:szCs w:val="20"/>
          <w:lang w:eastAsia="en-US"/>
        </w:rPr>
        <w:t>10.1. Дійсний  Договір набирає чинності з моменту його підписання і діє до 31.12.202</w:t>
      </w:r>
      <w:r w:rsidR="00F15101">
        <w:rPr>
          <w:rFonts w:ascii="Times New Roman" w:hAnsi="Times New Roman" w:cs="Times New Roman"/>
          <w:iCs/>
          <w:sz w:val="20"/>
          <w:szCs w:val="20"/>
          <w:lang w:eastAsia="en-US"/>
        </w:rPr>
        <w:t>3</w:t>
      </w:r>
      <w:r w:rsidRPr="005C572E">
        <w:rPr>
          <w:rFonts w:ascii="Times New Roman" w:hAnsi="Times New Roman" w:cs="Times New Roman"/>
          <w:iCs/>
          <w:sz w:val="20"/>
          <w:szCs w:val="20"/>
          <w:lang w:eastAsia="en-US"/>
        </w:rPr>
        <w:t xml:space="preserve">  р., але не менш ніж до повного виконання зобов’язань сторонами.</w:t>
      </w:r>
    </w:p>
    <w:p w:rsidR="000E6045" w:rsidRPr="005C572E" w:rsidRDefault="000E6045" w:rsidP="00910E32">
      <w:pPr>
        <w:spacing w:after="0" w:line="240" w:lineRule="auto"/>
        <w:ind w:left="-284"/>
        <w:contextualSpacing/>
        <w:jc w:val="both"/>
        <w:rPr>
          <w:rFonts w:ascii="Times New Roman" w:hAnsi="Times New Roman" w:cs="Times New Roman"/>
          <w:i/>
          <w:sz w:val="20"/>
          <w:szCs w:val="20"/>
          <w:lang w:eastAsia="en-US"/>
        </w:rPr>
      </w:pPr>
      <w:r w:rsidRPr="005C572E">
        <w:rPr>
          <w:rFonts w:ascii="Times New Roman" w:hAnsi="Times New Roman" w:cs="Times New Roman"/>
          <w:iCs/>
          <w:sz w:val="20"/>
          <w:szCs w:val="20"/>
          <w:lang w:eastAsia="en-US"/>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E6045" w:rsidRPr="005C572E" w:rsidRDefault="000E6045" w:rsidP="00910E32">
      <w:pPr>
        <w:spacing w:after="0" w:line="240" w:lineRule="auto"/>
        <w:ind w:left="-284"/>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iCs/>
          <w:sz w:val="20"/>
          <w:szCs w:val="20"/>
        </w:rPr>
        <w:t xml:space="preserve">10.3. </w:t>
      </w:r>
      <w:r w:rsidRPr="005C572E">
        <w:rPr>
          <w:rFonts w:ascii="Times New Roman" w:eastAsia="Arial Unicode MS" w:hAnsi="Times New Roman" w:cs="Times New Roman"/>
          <w:sz w:val="20"/>
          <w:szCs w:val="20"/>
          <w:lang w:eastAsia="hi-IN" w:bidi="hi-IN"/>
        </w:rPr>
        <w:t>Договір може бути достроково розірваний:</w:t>
      </w:r>
    </w:p>
    <w:p w:rsidR="000E6045" w:rsidRPr="005C572E" w:rsidRDefault="000E6045" w:rsidP="00910E32">
      <w:pPr>
        <w:tabs>
          <w:tab w:val="left" w:pos="142"/>
          <w:tab w:val="left" w:pos="284"/>
          <w:tab w:val="left" w:pos="993"/>
        </w:tabs>
        <w:spacing w:after="0" w:line="240" w:lineRule="auto"/>
        <w:ind w:left="-284"/>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а) коли у зв'язку зі специфікою діяльності Покупця, відпадає потреба в даному товарі;</w:t>
      </w:r>
    </w:p>
    <w:p w:rsidR="000E6045" w:rsidRPr="005C572E" w:rsidRDefault="000E6045" w:rsidP="00910E32">
      <w:pPr>
        <w:spacing w:after="0" w:line="240" w:lineRule="auto"/>
        <w:ind w:left="-284"/>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0E6045" w:rsidRPr="005C572E" w:rsidRDefault="000E6045" w:rsidP="00910E32">
      <w:pPr>
        <w:spacing w:after="0" w:line="240" w:lineRule="auto"/>
        <w:ind w:left="-284"/>
        <w:contextualSpacing/>
        <w:jc w:val="both"/>
        <w:rPr>
          <w:rFonts w:ascii="Times New Roman" w:hAnsi="Times New Roman" w:cs="Times New Roman"/>
          <w:sz w:val="20"/>
          <w:szCs w:val="20"/>
          <w:lang w:eastAsia="en-US"/>
        </w:rPr>
      </w:pPr>
      <w:r w:rsidRPr="005C572E">
        <w:rPr>
          <w:rFonts w:ascii="Times New Roman" w:hAnsi="Times New Roman" w:cs="Times New Roman"/>
          <w:iCs/>
          <w:sz w:val="20"/>
          <w:szCs w:val="20"/>
          <w:lang w:eastAsia="en-US"/>
        </w:rPr>
        <w:t>10.4. Цей Договір укладений у двох примірниках українською мовою, які мають рівну юридичну силу, по одному для кожної  із Сторін.</w:t>
      </w:r>
    </w:p>
    <w:p w:rsidR="000E6045" w:rsidRPr="005C572E"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5C572E">
        <w:rPr>
          <w:rFonts w:ascii="Times New Roman" w:eastAsia="Arial Unicode MS" w:hAnsi="Times New Roman" w:cs="Times New Roman"/>
          <w:b/>
          <w:bCs/>
          <w:sz w:val="20"/>
          <w:szCs w:val="20"/>
          <w:lang w:eastAsia="hi-IN" w:bidi="hi-IN"/>
        </w:rPr>
        <w:t>XI. ІНШІ УМОВИ</w:t>
      </w:r>
    </w:p>
    <w:p w:rsidR="000E6045" w:rsidRPr="005C572E"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sz w:val="20"/>
          <w:szCs w:val="20"/>
          <w:lang w:eastAsia="ar-SA"/>
        </w:rPr>
      </w:pPr>
      <w:r w:rsidRPr="005C572E">
        <w:rPr>
          <w:rFonts w:ascii="Times New Roman" w:eastAsia="Times New Roman" w:hAnsi="Times New Roman" w:cs="Times New Roman"/>
          <w:kern w:val="3"/>
          <w:sz w:val="20"/>
          <w:szCs w:val="20"/>
          <w:lang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0E6045" w:rsidRPr="005C572E" w:rsidRDefault="000E6045" w:rsidP="00910E32">
      <w:pPr>
        <w:spacing w:after="0" w:line="240" w:lineRule="auto"/>
        <w:ind w:left="-284"/>
        <w:contextualSpacing/>
        <w:jc w:val="both"/>
        <w:rPr>
          <w:rFonts w:ascii="Times New Roman" w:eastAsia="Times New Roman" w:hAnsi="Times New Roman" w:cs="Times New Roman"/>
          <w:b/>
          <w:sz w:val="20"/>
          <w:szCs w:val="20"/>
        </w:rPr>
      </w:pPr>
      <w:r w:rsidRPr="005C572E">
        <w:rPr>
          <w:rFonts w:ascii="Times New Roman" w:eastAsia="Times New Roman" w:hAnsi="Times New Roman" w:cs="Times New Roman"/>
          <w:sz w:val="20"/>
          <w:szCs w:val="20"/>
        </w:rPr>
        <w:t>11.2.Згідно</w:t>
      </w:r>
      <w:r w:rsidR="00811EF4" w:rsidRPr="005C572E">
        <w:rPr>
          <w:rFonts w:ascii="Times New Roman" w:eastAsia="Times New Roman" w:hAnsi="Times New Roman" w:cs="Times New Roman"/>
          <w:sz w:val="20"/>
          <w:szCs w:val="20"/>
        </w:rPr>
        <w:t xml:space="preserve"> </w:t>
      </w:r>
      <w:r w:rsidRPr="005C572E">
        <w:rPr>
          <w:rFonts w:ascii="Times New Roman" w:eastAsia="Times New Roman" w:hAnsi="Times New Roman" w:cs="Times New Roman"/>
          <w:sz w:val="20"/>
          <w:szCs w:val="20"/>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E6045" w:rsidRPr="005C572E" w:rsidRDefault="000E6045" w:rsidP="00910E32">
      <w:pPr>
        <w:spacing w:after="0" w:line="240" w:lineRule="auto"/>
        <w:ind w:left="-284"/>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11.3</w:t>
      </w:r>
      <w:r w:rsidRPr="005C572E">
        <w:rPr>
          <w:rFonts w:ascii="Times New Roman" w:eastAsia="Times New Roman" w:hAnsi="Times New Roman" w:cs="Times New Roman"/>
          <w:b/>
          <w:sz w:val="20"/>
          <w:szCs w:val="20"/>
        </w:rPr>
        <w:t xml:space="preserve">. </w:t>
      </w:r>
      <w:r w:rsidRPr="005C572E">
        <w:rPr>
          <w:rFonts w:ascii="Times New Roman" w:eastAsia="Times New Roman" w:hAnsi="Times New Roman" w:cs="Times New Roman"/>
          <w:sz w:val="20"/>
          <w:szCs w:val="20"/>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E6045" w:rsidRPr="005C572E"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sz w:val="20"/>
          <w:szCs w:val="20"/>
          <w:lang w:eastAsia="ar-SA"/>
        </w:rPr>
      </w:pPr>
      <w:r w:rsidRPr="005C572E">
        <w:rPr>
          <w:rFonts w:ascii="Times New Roman" w:eastAsia="Times New Roman" w:hAnsi="Times New Roman" w:cs="Times New Roman"/>
          <w:kern w:val="3"/>
          <w:sz w:val="20"/>
          <w:szCs w:val="20"/>
          <w:lang w:eastAsia="ar-S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C572E">
        <w:rPr>
          <w:rFonts w:ascii="Times New Roman" w:eastAsia="Times New Roman" w:hAnsi="Times New Roman" w:cs="Times New Roman"/>
          <w:kern w:val="3"/>
          <w:sz w:val="20"/>
          <w:szCs w:val="20"/>
          <w:lang w:eastAsia="ar-SA"/>
        </w:rPr>
        <w:t>Prozorro</w:t>
      </w:r>
      <w:proofErr w:type="spellEnd"/>
      <w:r w:rsidRPr="005C572E">
        <w:rPr>
          <w:rFonts w:ascii="Times New Roman" w:eastAsia="Times New Roman" w:hAnsi="Times New Roman" w:cs="Times New Roman"/>
          <w:kern w:val="3"/>
          <w:sz w:val="20"/>
          <w:szCs w:val="20"/>
          <w:lang w:eastAsia="ar-SA"/>
        </w:rPr>
        <w:t>».</w:t>
      </w:r>
    </w:p>
    <w:p w:rsidR="000E6045" w:rsidRPr="005C572E" w:rsidRDefault="000E6045" w:rsidP="00910E32">
      <w:pPr>
        <w:widowControl w:val="0"/>
        <w:autoSpaceDE w:val="0"/>
        <w:autoSpaceDN w:val="0"/>
        <w:adjustRightInd w:val="0"/>
        <w:spacing w:after="0" w:line="240" w:lineRule="auto"/>
        <w:ind w:left="360"/>
        <w:contextualSpacing/>
        <w:jc w:val="center"/>
        <w:rPr>
          <w:rFonts w:ascii="Times New Roman" w:eastAsia="MS Mincho" w:hAnsi="Times New Roman" w:cs="Times New Roman"/>
          <w:b/>
          <w:noProof/>
          <w:sz w:val="20"/>
          <w:szCs w:val="20"/>
          <w:lang w:eastAsia="uk-UA"/>
        </w:rPr>
      </w:pPr>
      <w:r w:rsidRPr="005C572E">
        <w:rPr>
          <w:rFonts w:ascii="Times New Roman" w:eastAsia="MS Mincho" w:hAnsi="Times New Roman" w:cs="Times New Roman"/>
          <w:b/>
          <w:noProof/>
          <w:sz w:val="20"/>
          <w:szCs w:val="20"/>
          <w:lang w:eastAsia="uk-UA"/>
        </w:rPr>
        <w:t>ХІІ.АНТИКОРУПЦІЙНЕ ЗАСТЕРЕЖЕННЯ</w:t>
      </w:r>
    </w:p>
    <w:p w:rsidR="000E6045" w:rsidRPr="005C572E" w:rsidRDefault="000E6045" w:rsidP="00910E32">
      <w:pPr>
        <w:widowControl w:val="0"/>
        <w:tabs>
          <w:tab w:val="left" w:pos="567"/>
        </w:tabs>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5C572E">
        <w:rPr>
          <w:rFonts w:ascii="Times New Roman" w:eastAsia="MS Mincho" w:hAnsi="Times New Roman" w:cs="Times New Roman"/>
          <w:noProof/>
          <w:sz w:val="20"/>
          <w:szCs w:val="20"/>
          <w:lang w:eastAsia="uk-UA"/>
        </w:rPr>
        <w:t>12.1.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0E6045" w:rsidRPr="005C572E"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5C572E">
        <w:rPr>
          <w:rFonts w:ascii="Times New Roman" w:eastAsia="MS Mincho" w:hAnsi="Times New Roman" w:cs="Times New Roman"/>
          <w:noProof/>
          <w:sz w:val="20"/>
          <w:szCs w:val="20"/>
          <w:lang w:eastAsia="uk-UA"/>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0E6045" w:rsidRPr="005C572E"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5C572E">
        <w:rPr>
          <w:rFonts w:ascii="Times New Roman" w:eastAsia="MS Mincho" w:hAnsi="Times New Roman" w:cs="Times New Roman"/>
          <w:noProof/>
          <w:sz w:val="20"/>
          <w:szCs w:val="20"/>
          <w:lang w:eastAsia="uk-UA"/>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0E6045" w:rsidRPr="005C572E" w:rsidRDefault="000E6045" w:rsidP="00910E32">
      <w:pPr>
        <w:keepNext/>
        <w:tabs>
          <w:tab w:val="left" w:pos="0"/>
        </w:tabs>
        <w:spacing w:after="0" w:line="240" w:lineRule="auto"/>
        <w:ind w:left="-284"/>
        <w:contextualSpacing/>
        <w:jc w:val="both"/>
        <w:outlineLvl w:val="2"/>
        <w:rPr>
          <w:rFonts w:ascii="Times New Roman" w:eastAsia="MS Mincho" w:hAnsi="Times New Roman" w:cs="Times New Roman"/>
          <w:noProof/>
          <w:sz w:val="20"/>
          <w:szCs w:val="20"/>
          <w:lang w:eastAsia="uk-UA"/>
        </w:rPr>
      </w:pPr>
      <w:r w:rsidRPr="005C572E">
        <w:rPr>
          <w:rFonts w:ascii="Times New Roman" w:eastAsia="MS Mincho" w:hAnsi="Times New Roman" w:cs="Times New Roman"/>
          <w:noProof/>
          <w:sz w:val="20"/>
          <w:szCs w:val="20"/>
          <w:lang w:eastAsia="uk-UA"/>
        </w:rPr>
        <w:t xml:space="preserve">12.4. Кожна із Сторін цього Договору відмовляється від стимулювання будь-яким чином </w:t>
      </w:r>
    </w:p>
    <w:p w:rsidR="000E6045" w:rsidRPr="005C572E" w:rsidRDefault="000E6045" w:rsidP="00910E32">
      <w:pPr>
        <w:keepNext/>
        <w:tabs>
          <w:tab w:val="left" w:pos="0"/>
        </w:tabs>
        <w:spacing w:after="0" w:line="240" w:lineRule="auto"/>
        <w:ind w:left="-284"/>
        <w:contextualSpacing/>
        <w:jc w:val="both"/>
        <w:outlineLvl w:val="2"/>
        <w:rPr>
          <w:rFonts w:ascii="Times New Roman" w:eastAsia="Arial Unicode MS" w:hAnsi="Times New Roman" w:cs="Times New Roman"/>
          <w:b/>
          <w:bCs/>
          <w:sz w:val="20"/>
          <w:szCs w:val="20"/>
          <w:lang w:eastAsia="hi-IN" w:bidi="hi-IN"/>
        </w:rPr>
      </w:pPr>
      <w:r w:rsidRPr="005C572E">
        <w:rPr>
          <w:rFonts w:ascii="Times New Roman" w:eastAsia="MS Mincho" w:hAnsi="Times New Roman" w:cs="Times New Roman"/>
          <w:noProof/>
          <w:sz w:val="20"/>
          <w:szCs w:val="20"/>
          <w:lang w:eastAsia="uk-UA"/>
        </w:rPr>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r w:rsidRPr="005C572E">
        <w:rPr>
          <w:rFonts w:ascii="Times New Roman" w:eastAsia="Arial Unicode MS" w:hAnsi="Times New Roman" w:cs="Times New Roman"/>
          <w:b/>
          <w:bCs/>
          <w:sz w:val="20"/>
          <w:szCs w:val="20"/>
          <w:lang w:eastAsia="hi-IN" w:bidi="hi-IN"/>
        </w:rPr>
        <w:t xml:space="preserve"> </w:t>
      </w:r>
    </w:p>
    <w:p w:rsidR="000E6045" w:rsidRPr="005C572E"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5C572E">
        <w:rPr>
          <w:rFonts w:ascii="Times New Roman" w:eastAsia="Arial Unicode MS" w:hAnsi="Times New Roman" w:cs="Times New Roman"/>
          <w:b/>
          <w:bCs/>
          <w:sz w:val="20"/>
          <w:szCs w:val="20"/>
          <w:lang w:eastAsia="hi-IN" w:bidi="hi-IN"/>
        </w:rPr>
        <w:t>XIІI. ДОДАТКИ ДО ДОГОВОРУ</w:t>
      </w:r>
    </w:p>
    <w:tbl>
      <w:tblPr>
        <w:tblW w:w="10957" w:type="dxa"/>
        <w:tblInd w:w="-284" w:type="dxa"/>
        <w:tblCellMar>
          <w:top w:w="28" w:type="dxa"/>
          <w:left w:w="28" w:type="dxa"/>
          <w:bottom w:w="28" w:type="dxa"/>
          <w:right w:w="28" w:type="dxa"/>
        </w:tblCellMar>
        <w:tblLook w:val="0000" w:firstRow="0" w:lastRow="0" w:firstColumn="0" w:lastColumn="0" w:noHBand="0" w:noVBand="0"/>
      </w:tblPr>
      <w:tblGrid>
        <w:gridCol w:w="10957"/>
      </w:tblGrid>
      <w:tr w:rsidR="000E6045" w:rsidRPr="005C572E" w:rsidTr="00811EF4">
        <w:trPr>
          <w:trHeight w:val="588"/>
        </w:trPr>
        <w:tc>
          <w:tcPr>
            <w:tcW w:w="10957" w:type="dxa"/>
            <w:shd w:val="clear" w:color="auto" w:fill="auto"/>
            <w:vAlign w:val="center"/>
          </w:tcPr>
          <w:p w:rsidR="000E6045" w:rsidRPr="005C572E" w:rsidRDefault="000E6045" w:rsidP="00910E32">
            <w:pPr>
              <w:suppressLineNumbers/>
              <w:snapToGrid w:val="0"/>
              <w:spacing w:after="0" w:line="240" w:lineRule="auto"/>
              <w:ind w:left="113" w:hanging="142"/>
              <w:contextualSpacing/>
              <w:jc w:val="both"/>
              <w:rPr>
                <w:rFonts w:ascii="Times New Roman" w:eastAsia="Times New Roman" w:hAnsi="Times New Roman" w:cs="Times New Roman"/>
                <w:sz w:val="20"/>
                <w:szCs w:val="20"/>
              </w:rPr>
            </w:pPr>
            <w:r w:rsidRPr="005C572E">
              <w:rPr>
                <w:rFonts w:ascii="Times New Roman" w:eastAsia="Arial Unicode MS" w:hAnsi="Times New Roman" w:cs="Times New Roman"/>
                <w:sz w:val="20"/>
                <w:szCs w:val="20"/>
                <w:shd w:val="clear" w:color="auto" w:fill="FFFFFF"/>
                <w:lang w:eastAsia="hi-IN" w:bidi="hi-IN"/>
              </w:rPr>
              <w:t>13.1.Невід'ємною частиною цього Договору є:</w:t>
            </w:r>
            <w:r w:rsidRPr="005C572E">
              <w:rPr>
                <w:rFonts w:ascii="Times New Roman" w:eastAsia="Arial Unicode MS" w:hAnsi="Times New Roman" w:cs="Times New Roman"/>
                <w:sz w:val="20"/>
                <w:szCs w:val="20"/>
                <w:shd w:val="clear" w:color="auto" w:fill="FFFFFF"/>
                <w:lang w:eastAsia="hi-IN" w:bidi="hi-IN"/>
              </w:rPr>
              <w:br/>
              <w:t>- Додаток 1 (специфікація)</w:t>
            </w:r>
          </w:p>
          <w:p w:rsidR="000E6045" w:rsidRPr="005C572E" w:rsidRDefault="000E6045" w:rsidP="00910E32">
            <w:pPr>
              <w:suppressLineNumbers/>
              <w:spacing w:after="0" w:line="240" w:lineRule="auto"/>
              <w:contextualSpacing/>
              <w:jc w:val="both"/>
              <w:rPr>
                <w:rFonts w:ascii="Times New Roman" w:eastAsia="Arial Unicode MS" w:hAnsi="Times New Roman" w:cs="Times New Roman"/>
                <w:sz w:val="20"/>
                <w:szCs w:val="20"/>
                <w:shd w:val="clear" w:color="auto" w:fill="FFFFFF"/>
                <w:lang w:eastAsia="hi-IN" w:bidi="hi-IN"/>
              </w:rPr>
            </w:pPr>
          </w:p>
        </w:tc>
      </w:tr>
    </w:tbl>
    <w:p w:rsidR="000E6045" w:rsidRPr="005C572E"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sz w:val="20"/>
          <w:szCs w:val="20"/>
          <w:lang w:eastAsia="ar-SA"/>
        </w:rPr>
      </w:pPr>
      <w:r w:rsidRPr="005C572E">
        <w:rPr>
          <w:rFonts w:ascii="Times New Roman" w:eastAsia="Times New Roman" w:hAnsi="Times New Roman" w:cs="Times New Roman"/>
          <w:b/>
          <w:bCs/>
          <w:caps/>
          <w:color w:val="000000"/>
          <w:sz w:val="20"/>
          <w:szCs w:val="20"/>
          <w:lang w:val="en-US" w:eastAsia="ar-SA"/>
        </w:rPr>
        <w:t>XIV</w:t>
      </w:r>
      <w:r w:rsidRPr="005C572E">
        <w:rPr>
          <w:rFonts w:ascii="Times New Roman" w:eastAsia="Times New Roman" w:hAnsi="Times New Roman" w:cs="Times New Roman"/>
          <w:b/>
          <w:bCs/>
          <w:caps/>
          <w:color w:val="000000"/>
          <w:sz w:val="20"/>
          <w:szCs w:val="20"/>
          <w:lang w:eastAsia="ar-SA"/>
        </w:rPr>
        <w:t>. Місцезнаходження та рекві</w:t>
      </w:r>
      <w:r w:rsidR="00811EF4" w:rsidRPr="005C572E">
        <w:rPr>
          <w:rFonts w:ascii="Times New Roman" w:eastAsia="Times New Roman" w:hAnsi="Times New Roman" w:cs="Times New Roman"/>
          <w:b/>
          <w:bCs/>
          <w:caps/>
          <w:color w:val="000000"/>
          <w:sz w:val="20"/>
          <w:szCs w:val="20"/>
          <w:lang w:eastAsia="ar-SA"/>
        </w:rPr>
        <w:t>з</w:t>
      </w:r>
      <w:r w:rsidRPr="005C572E">
        <w:rPr>
          <w:rFonts w:ascii="Times New Roman" w:eastAsia="Times New Roman" w:hAnsi="Times New Roman" w:cs="Times New Roman"/>
          <w:b/>
          <w:bCs/>
          <w:caps/>
          <w:color w:val="000000"/>
          <w:sz w:val="20"/>
          <w:szCs w:val="20"/>
          <w:lang w:eastAsia="ar-SA"/>
        </w:rPr>
        <w:t>ити Сторін</w:t>
      </w:r>
    </w:p>
    <w:p w:rsidR="000E6045" w:rsidRPr="005C572E" w:rsidRDefault="000E6045" w:rsidP="000E6045">
      <w:pPr>
        <w:spacing w:after="0" w:line="240" w:lineRule="atLeast"/>
        <w:rPr>
          <w:rFonts w:ascii="Times New Roman" w:eastAsia="Times New Roman" w:hAnsi="Times New Roman" w:cs="Times New Roman"/>
          <w:b/>
          <w:color w:val="000000"/>
          <w:sz w:val="20"/>
          <w:szCs w:val="20"/>
          <w:lang w:eastAsia="ar-SA"/>
        </w:rPr>
      </w:pPr>
      <w:r w:rsidRPr="005C572E">
        <w:rPr>
          <w:rFonts w:ascii="Times New Roman" w:eastAsia="Times New Roman" w:hAnsi="Times New Roman" w:cs="Times New Roman"/>
          <w:b/>
          <w:color w:val="000000"/>
          <w:sz w:val="20"/>
          <w:szCs w:val="20"/>
          <w:lang w:eastAsia="ar-SA"/>
        </w:rPr>
        <w:t xml:space="preserve">                       ПРОДАВЕЦЬ</w:t>
      </w:r>
    </w:p>
    <w:p w:rsidR="000E6045" w:rsidRPr="005C572E" w:rsidRDefault="000E6045" w:rsidP="000E6045">
      <w:pPr>
        <w:tabs>
          <w:tab w:val="left" w:pos="9923"/>
        </w:tabs>
        <w:spacing w:after="0" w:line="240" w:lineRule="auto"/>
        <w:rPr>
          <w:rFonts w:ascii="Times New Roman" w:eastAsia="Times New Roman" w:hAnsi="Times New Roman" w:cs="Times New Roman"/>
          <w:sz w:val="20"/>
          <w:szCs w:val="20"/>
          <w:lang w:eastAsia="ar-SA"/>
        </w:rPr>
      </w:pPr>
      <w:r w:rsidRPr="005C572E">
        <w:rPr>
          <w:rFonts w:ascii="Times New Roman" w:hAnsi="Times New Roman" w:cs="Times New Roman"/>
          <w:noProof/>
          <w:sz w:val="20"/>
          <w:szCs w:val="20"/>
          <w:lang w:eastAsia="uk-UA"/>
        </w:rPr>
        <mc:AlternateContent>
          <mc:Choice Requires="wps">
            <w:drawing>
              <wp:anchor distT="0" distB="0" distL="114300" distR="114300" simplePos="0" relativeHeight="251659264" behindDoc="0" locked="0" layoutInCell="1" allowOverlap="1" wp14:anchorId="44E4D5A5" wp14:editId="19E4F8C1">
                <wp:simplePos x="0" y="0"/>
                <wp:positionH relativeFrom="margin">
                  <wp:align>right</wp:align>
                </wp:positionH>
                <wp:positionV relativeFrom="paragraph">
                  <wp:posOffset>17780</wp:posOffset>
                </wp:positionV>
                <wp:extent cx="3105150" cy="30289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DB2CF9" w:rsidRPr="00811EF4" w:rsidRDefault="00DB2CF9" w:rsidP="000E6045">
                            <w:pPr>
                              <w:jc w:val="center"/>
                              <w:rPr>
                                <w:rFonts w:ascii="Times New Roman" w:hAnsi="Times New Roman" w:cs="Times New Roman"/>
                                <w:b/>
                              </w:rPr>
                            </w:pPr>
                            <w:r w:rsidRPr="00811EF4">
                              <w:rPr>
                                <w:rFonts w:ascii="Times New Roman" w:hAnsi="Times New Roman" w:cs="Times New Roman"/>
                                <w:b/>
                              </w:rPr>
                              <w:t>ПОКУПЕЦЬ</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DB2CF9" w:rsidRPr="00C57676" w:rsidRDefault="00DB2CF9"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DB2CF9" w:rsidRPr="00C57676" w:rsidRDefault="00DB2CF9" w:rsidP="000E6045">
                            <w:pPr>
                              <w:rPr>
                                <w:rFonts w:ascii="Times New Roman" w:hAnsi="Times New Roman" w:cs="Times New Roman"/>
                              </w:rPr>
                            </w:pPr>
                            <w:r>
                              <w:rPr>
                                <w:rFonts w:ascii="Times New Roman" w:hAnsi="Times New Roman" w:cs="Times New Roman"/>
                              </w:rPr>
                              <w:t>______________________Наталія МАКСИМУК</w:t>
                            </w:r>
                          </w:p>
                          <w:p w:rsidR="00DB2CF9" w:rsidRDefault="00DB2CF9"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93.3pt;margin-top:1.4pt;width:244.5pt;height:2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" fillcolor="window" strokecolor="window" strokeweight="1pt">
                <v:path arrowok="t"/>
                <v:textbox>
                  <w:txbxContent>
                    <w:p w:rsidR="00DB2CF9" w:rsidRPr="00811EF4" w:rsidRDefault="00DB2CF9" w:rsidP="000E6045">
                      <w:pPr>
                        <w:jc w:val="center"/>
                        <w:rPr>
                          <w:rFonts w:ascii="Times New Roman" w:hAnsi="Times New Roman" w:cs="Times New Roman"/>
                          <w:b/>
                        </w:rPr>
                      </w:pPr>
                      <w:r w:rsidRPr="00811EF4">
                        <w:rPr>
                          <w:rFonts w:ascii="Times New Roman" w:hAnsi="Times New Roman" w:cs="Times New Roman"/>
                          <w:b/>
                        </w:rPr>
                        <w:t>ПОКУПЕЦЬ</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DB2CF9" w:rsidRPr="00C57676" w:rsidRDefault="00DB2CF9"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DB2CF9" w:rsidRPr="00C57676" w:rsidRDefault="00DB2CF9" w:rsidP="000E6045">
                      <w:pPr>
                        <w:rPr>
                          <w:rFonts w:ascii="Times New Roman" w:hAnsi="Times New Roman" w:cs="Times New Roman"/>
                        </w:rPr>
                      </w:pPr>
                      <w:r>
                        <w:rPr>
                          <w:rFonts w:ascii="Times New Roman" w:hAnsi="Times New Roman" w:cs="Times New Roman"/>
                        </w:rPr>
                        <w:t>______________________Наталія МАКСИМУК</w:t>
                      </w:r>
                    </w:p>
                    <w:p w:rsidR="00DB2CF9" w:rsidRDefault="00DB2CF9" w:rsidP="000E6045"/>
                  </w:txbxContent>
                </v:textbox>
                <w10:wrap anchorx="margin"/>
              </v:rect>
            </w:pict>
          </mc:Fallback>
        </mc:AlternateContent>
      </w:r>
    </w:p>
    <w:p w:rsidR="000E6045" w:rsidRPr="005C572E"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5C572E"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5C572E"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5C572E"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5C572E"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5C572E"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5C572E" w:rsidRDefault="000E6045" w:rsidP="000E6045">
      <w:pPr>
        <w:spacing w:after="0" w:line="240" w:lineRule="auto"/>
        <w:contextualSpacing/>
        <w:rPr>
          <w:rFonts w:ascii="Times New Roman" w:eastAsia="Times New Roman" w:hAnsi="Times New Roman" w:cs="Times New Roman"/>
          <w:b/>
          <w:sz w:val="20"/>
          <w:szCs w:val="20"/>
        </w:rPr>
        <w:sectPr w:rsidR="000E6045" w:rsidRPr="005C572E" w:rsidSect="005C572E">
          <w:pgSz w:w="11906" w:h="16838"/>
          <w:pgMar w:top="1134" w:right="991" w:bottom="1134" w:left="1701" w:header="720" w:footer="720" w:gutter="0"/>
          <w:cols w:space="720"/>
          <w:docGrid w:linePitch="326"/>
        </w:sectPr>
      </w:pPr>
    </w:p>
    <w:p w:rsidR="000E6045" w:rsidRPr="005C572E" w:rsidRDefault="000E6045" w:rsidP="000E6045">
      <w:pPr>
        <w:pageBreakBefore/>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lastRenderedPageBreak/>
        <w:t>Додаток № 1</w:t>
      </w:r>
    </w:p>
    <w:p w:rsidR="000E6045" w:rsidRPr="005C572E" w:rsidRDefault="000E6045" w:rsidP="000E6045">
      <w:pPr>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до Договору № __________</w:t>
      </w:r>
    </w:p>
    <w:p w:rsidR="000E6045" w:rsidRPr="005C572E" w:rsidRDefault="000E6045" w:rsidP="000E6045">
      <w:pPr>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від «__</w:t>
      </w:r>
      <w:r w:rsidR="00811EF4" w:rsidRPr="005C572E">
        <w:rPr>
          <w:rFonts w:ascii="Times New Roman" w:eastAsia="Times New Roman" w:hAnsi="Times New Roman" w:cs="Times New Roman"/>
          <w:b/>
          <w:sz w:val="20"/>
          <w:szCs w:val="20"/>
        </w:rPr>
        <w:t>___» __________________ 2022</w:t>
      </w:r>
      <w:r w:rsidRPr="005C572E">
        <w:rPr>
          <w:rFonts w:ascii="Times New Roman" w:eastAsia="Times New Roman" w:hAnsi="Times New Roman" w:cs="Times New Roman"/>
          <w:b/>
          <w:sz w:val="20"/>
          <w:szCs w:val="20"/>
        </w:rPr>
        <w:t xml:space="preserve"> року</w:t>
      </w:r>
    </w:p>
    <w:p w:rsidR="000E6045" w:rsidRPr="005C572E" w:rsidRDefault="000E6045" w:rsidP="000E6045">
      <w:pPr>
        <w:shd w:val="clear" w:color="auto" w:fill="FFFFFF"/>
        <w:spacing w:after="0" w:line="240" w:lineRule="auto"/>
        <w:ind w:firstLine="567"/>
        <w:contextualSpacing/>
        <w:jc w:val="both"/>
        <w:rPr>
          <w:rFonts w:ascii="Times New Roman" w:eastAsia="Times New Roman" w:hAnsi="Times New Roman" w:cs="Times New Roman"/>
          <w:b/>
          <w:sz w:val="20"/>
          <w:szCs w:val="20"/>
        </w:rPr>
      </w:pPr>
    </w:p>
    <w:p w:rsidR="000E6045" w:rsidRPr="005C572E" w:rsidRDefault="000E6045" w:rsidP="000E6045">
      <w:pPr>
        <w:shd w:val="clear" w:color="auto" w:fill="FFFFFF"/>
        <w:spacing w:after="0" w:line="240" w:lineRule="auto"/>
        <w:ind w:firstLine="567"/>
        <w:contextualSpacing/>
        <w:jc w:val="both"/>
        <w:rPr>
          <w:rFonts w:ascii="Times New Roman" w:eastAsia="Times New Roman" w:hAnsi="Times New Roman" w:cs="Times New Roman"/>
          <w:b/>
          <w:sz w:val="20"/>
          <w:szCs w:val="20"/>
        </w:rPr>
      </w:pPr>
    </w:p>
    <w:p w:rsidR="000E6045" w:rsidRPr="005C572E" w:rsidRDefault="000E6045" w:rsidP="000E6045">
      <w:pPr>
        <w:shd w:val="clear" w:color="auto" w:fill="FFFFFF"/>
        <w:spacing w:after="0" w:line="240" w:lineRule="auto"/>
        <w:ind w:firstLine="567"/>
        <w:contextualSpacing/>
        <w:jc w:val="center"/>
        <w:rPr>
          <w:rFonts w:ascii="Times New Roman" w:eastAsia="Times New Roman" w:hAnsi="Times New Roman" w:cs="Times New Roman"/>
          <w:b/>
          <w:sz w:val="20"/>
          <w:szCs w:val="20"/>
        </w:rPr>
      </w:pPr>
      <w:r w:rsidRPr="005C572E">
        <w:rPr>
          <w:rFonts w:ascii="Times New Roman" w:eastAsia="Times New Roman" w:hAnsi="Times New Roman" w:cs="Times New Roman"/>
          <w:b/>
          <w:sz w:val="20"/>
          <w:szCs w:val="20"/>
        </w:rPr>
        <w:t>СПЕЦИФІКАЦІЯ</w:t>
      </w:r>
    </w:p>
    <w:p w:rsidR="000E6045" w:rsidRPr="005C572E" w:rsidRDefault="000E6045" w:rsidP="000E6045">
      <w:pPr>
        <w:spacing w:line="240" w:lineRule="auto"/>
        <w:jc w:val="center"/>
        <w:rPr>
          <w:rFonts w:ascii="Times New Roman" w:eastAsia="Times New Roman" w:hAnsi="Times New Roman" w:cs="Times New Roman"/>
          <w:b/>
          <w:color w:val="000000" w:themeColor="text1"/>
          <w:sz w:val="20"/>
          <w:szCs w:val="20"/>
        </w:rPr>
      </w:pPr>
      <w:r w:rsidRPr="005C572E">
        <w:rPr>
          <w:rFonts w:ascii="Times New Roman" w:eastAsia="Times New Roman" w:hAnsi="Times New Roman" w:cs="Times New Roman"/>
          <w:sz w:val="20"/>
          <w:szCs w:val="20"/>
          <w:lang w:eastAsia="zh-CN"/>
        </w:rPr>
        <w:t>на закупівлю</w:t>
      </w:r>
      <w:r w:rsidRPr="005C572E">
        <w:rPr>
          <w:rFonts w:ascii="Times New Roman" w:eastAsia="Times New Roman" w:hAnsi="Times New Roman" w:cs="Times New Roman"/>
          <w:b/>
          <w:sz w:val="20"/>
          <w:szCs w:val="20"/>
          <w:lang w:eastAsia="zh-CN"/>
        </w:rPr>
        <w:t xml:space="preserve"> </w:t>
      </w:r>
      <w:r w:rsidRPr="005C572E">
        <w:rPr>
          <w:rFonts w:ascii="Times New Roman" w:eastAsia="Times New Roman" w:hAnsi="Times New Roman" w:cs="Times New Roman"/>
          <w:bCs/>
          <w:sz w:val="20"/>
          <w:szCs w:val="20"/>
        </w:rPr>
        <w:t>ДК 021:2015 – 155</w:t>
      </w:r>
      <w:r w:rsidR="00B80015" w:rsidRPr="005C572E">
        <w:rPr>
          <w:rFonts w:ascii="Times New Roman" w:eastAsia="Times New Roman" w:hAnsi="Times New Roman" w:cs="Times New Roman"/>
          <w:bCs/>
          <w:sz w:val="20"/>
          <w:szCs w:val="20"/>
        </w:rPr>
        <w:t>40000-5</w:t>
      </w:r>
      <w:r w:rsidRPr="005C572E">
        <w:rPr>
          <w:rFonts w:ascii="Times New Roman" w:eastAsia="Times New Roman" w:hAnsi="Times New Roman" w:cs="Times New Roman"/>
          <w:bCs/>
          <w:sz w:val="20"/>
          <w:szCs w:val="20"/>
        </w:rPr>
        <w:t xml:space="preserve"> </w:t>
      </w:r>
      <w:r w:rsidR="00B80015" w:rsidRPr="005C572E">
        <w:rPr>
          <w:rFonts w:ascii="Times New Roman" w:eastAsia="Times New Roman" w:hAnsi="Times New Roman" w:cs="Times New Roman"/>
          <w:bCs/>
          <w:sz w:val="20"/>
          <w:szCs w:val="20"/>
        </w:rPr>
        <w:t>Сирні продукти</w:t>
      </w:r>
    </w:p>
    <w:tbl>
      <w:tblPr>
        <w:tblW w:w="10456" w:type="dxa"/>
        <w:tblInd w:w="-566" w:type="dxa"/>
        <w:tblLayout w:type="fixed"/>
        <w:tblLook w:val="00A0" w:firstRow="1" w:lastRow="0" w:firstColumn="1" w:lastColumn="0" w:noHBand="0" w:noVBand="0"/>
      </w:tblPr>
      <w:tblGrid>
        <w:gridCol w:w="426"/>
        <w:gridCol w:w="4360"/>
        <w:gridCol w:w="992"/>
        <w:gridCol w:w="1134"/>
        <w:gridCol w:w="1701"/>
        <w:gridCol w:w="1843"/>
      </w:tblGrid>
      <w:tr w:rsidR="000E6045" w:rsidRPr="005C572E" w:rsidTr="009756E5">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auto"/>
              <w:ind w:left="-108" w:right="-108"/>
              <w:contextualSpacing/>
              <w:jc w:val="center"/>
              <w:rPr>
                <w:rFonts w:ascii="Times New Roman" w:eastAsia="Times New Roman" w:hAnsi="Times New Roman" w:cs="Times New Roman"/>
                <w:b/>
                <w:bCs/>
                <w:sz w:val="20"/>
                <w:szCs w:val="20"/>
              </w:rPr>
            </w:pPr>
            <w:r w:rsidRPr="005C572E">
              <w:rPr>
                <w:rFonts w:ascii="Times New Roman" w:eastAsia="Times New Roman" w:hAnsi="Times New Roman" w:cs="Times New Roman"/>
                <w:b/>
                <w:bCs/>
                <w:sz w:val="20"/>
                <w:szCs w:val="20"/>
              </w:rPr>
              <w:t>№</w:t>
            </w:r>
          </w:p>
          <w:p w:rsidR="000E6045" w:rsidRPr="005C572E" w:rsidRDefault="000E6045" w:rsidP="009756E5">
            <w:pPr>
              <w:spacing w:after="0" w:line="240" w:lineRule="auto"/>
              <w:ind w:left="-108" w:right="-108"/>
              <w:contextualSpacing/>
              <w:jc w:val="center"/>
              <w:rPr>
                <w:rFonts w:ascii="Times New Roman" w:eastAsia="Times New Roman" w:hAnsi="Times New Roman" w:cs="Times New Roman"/>
                <w:b/>
                <w:bCs/>
                <w:sz w:val="20"/>
                <w:szCs w:val="20"/>
              </w:rPr>
            </w:pPr>
            <w:r w:rsidRPr="005C572E">
              <w:rPr>
                <w:rFonts w:ascii="Times New Roman" w:eastAsia="Times New Roman" w:hAnsi="Times New Roman" w:cs="Times New Roman"/>
                <w:b/>
                <w:bCs/>
                <w:sz w:val="20"/>
                <w:szCs w:val="20"/>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auto"/>
              <w:contextualSpacing/>
              <w:jc w:val="center"/>
              <w:rPr>
                <w:rFonts w:ascii="Times New Roman" w:eastAsia="Times New Roman" w:hAnsi="Times New Roman" w:cs="Times New Roman"/>
                <w:b/>
                <w:bCs/>
                <w:sz w:val="20"/>
                <w:szCs w:val="20"/>
              </w:rPr>
            </w:pPr>
            <w:r w:rsidRPr="005C572E">
              <w:rPr>
                <w:rFonts w:ascii="Times New Roman" w:eastAsia="Times New Roman" w:hAnsi="Times New Roman" w:cs="Times New Roman"/>
                <w:b/>
                <w:bCs/>
                <w:sz w:val="20"/>
                <w:szCs w:val="20"/>
              </w:rPr>
              <w:t>Найменування</w:t>
            </w:r>
          </w:p>
        </w:tc>
        <w:tc>
          <w:tcPr>
            <w:tcW w:w="992" w:type="dxa"/>
            <w:tcBorders>
              <w:top w:val="single" w:sz="4" w:space="0" w:color="auto"/>
              <w:left w:val="nil"/>
              <w:bottom w:val="single" w:sz="4" w:space="0" w:color="auto"/>
              <w:right w:val="single" w:sz="4" w:space="0" w:color="auto"/>
            </w:tcBorders>
            <w:vAlign w:val="center"/>
          </w:tcPr>
          <w:p w:rsidR="000E6045" w:rsidRPr="005C572E" w:rsidRDefault="000E6045" w:rsidP="009756E5">
            <w:pPr>
              <w:spacing w:after="0" w:line="240" w:lineRule="auto"/>
              <w:contextualSpacing/>
              <w:jc w:val="center"/>
              <w:rPr>
                <w:rFonts w:ascii="Times New Roman" w:eastAsia="Times New Roman" w:hAnsi="Times New Roman" w:cs="Times New Roman"/>
                <w:b/>
                <w:bCs/>
                <w:sz w:val="20"/>
                <w:szCs w:val="20"/>
              </w:rPr>
            </w:pPr>
            <w:r w:rsidRPr="005C572E">
              <w:rPr>
                <w:rFonts w:ascii="Times New Roman" w:eastAsia="Times New Roman" w:hAnsi="Times New Roman" w:cs="Times New Roman"/>
                <w:b/>
                <w:bCs/>
                <w:sz w:val="20"/>
                <w:szCs w:val="20"/>
              </w:rPr>
              <w:t xml:space="preserve">Од.  </w:t>
            </w:r>
            <w:proofErr w:type="spellStart"/>
            <w:r w:rsidRPr="005C572E">
              <w:rPr>
                <w:rFonts w:ascii="Times New Roman" w:eastAsia="Times New Roman" w:hAnsi="Times New Roman" w:cs="Times New Roman"/>
                <w:b/>
                <w:bCs/>
                <w:sz w:val="20"/>
                <w:szCs w:val="20"/>
              </w:rPr>
              <w:t>вим</w:t>
            </w:r>
            <w:proofErr w:type="spellEnd"/>
            <w:r w:rsidRPr="005C572E">
              <w:rPr>
                <w:rFonts w:ascii="Times New Roman" w:eastAsia="Times New Roman" w:hAnsi="Times New Roman" w:cs="Times New Roman"/>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0E6045" w:rsidRPr="005C572E" w:rsidRDefault="000E6045" w:rsidP="009756E5">
            <w:pPr>
              <w:spacing w:after="0" w:line="240" w:lineRule="auto"/>
              <w:ind w:left="-169" w:right="-153"/>
              <w:contextualSpacing/>
              <w:jc w:val="center"/>
              <w:rPr>
                <w:rFonts w:ascii="Times New Roman" w:eastAsia="Times New Roman" w:hAnsi="Times New Roman" w:cs="Times New Roman"/>
                <w:b/>
                <w:bCs/>
                <w:sz w:val="20"/>
                <w:szCs w:val="20"/>
              </w:rPr>
            </w:pPr>
            <w:r w:rsidRPr="005C572E">
              <w:rPr>
                <w:rFonts w:ascii="Times New Roman" w:eastAsia="Times New Roman" w:hAnsi="Times New Roman" w:cs="Times New Roman"/>
                <w:b/>
                <w:bCs/>
                <w:sz w:val="20"/>
                <w:szCs w:val="20"/>
              </w:rPr>
              <w:t>К-ть</w:t>
            </w:r>
          </w:p>
        </w:tc>
        <w:tc>
          <w:tcPr>
            <w:tcW w:w="1701" w:type="dxa"/>
            <w:tcBorders>
              <w:top w:val="single" w:sz="4" w:space="0" w:color="auto"/>
              <w:left w:val="nil"/>
              <w:bottom w:val="single" w:sz="4" w:space="0" w:color="auto"/>
              <w:right w:val="single" w:sz="4" w:space="0" w:color="auto"/>
            </w:tcBorders>
            <w:vAlign w:val="center"/>
          </w:tcPr>
          <w:p w:rsidR="000E6045" w:rsidRPr="005C572E" w:rsidRDefault="000E6045" w:rsidP="009756E5">
            <w:pPr>
              <w:spacing w:after="0" w:line="240" w:lineRule="auto"/>
              <w:ind w:left="-139" w:right="-169"/>
              <w:contextualSpacing/>
              <w:jc w:val="center"/>
              <w:rPr>
                <w:rFonts w:ascii="Times New Roman" w:eastAsia="Times New Roman" w:hAnsi="Times New Roman" w:cs="Times New Roman"/>
                <w:b/>
                <w:bCs/>
                <w:sz w:val="20"/>
                <w:szCs w:val="20"/>
              </w:rPr>
            </w:pPr>
            <w:r w:rsidRPr="005C572E">
              <w:rPr>
                <w:rFonts w:ascii="Times New Roman" w:eastAsia="Times New Roman" w:hAnsi="Times New Roman" w:cs="Times New Roman"/>
                <w:b/>
                <w:bCs/>
                <w:sz w:val="20"/>
                <w:szCs w:val="20"/>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auto"/>
              <w:ind w:left="-36" w:right="-74"/>
              <w:contextualSpacing/>
              <w:jc w:val="center"/>
              <w:rPr>
                <w:rFonts w:ascii="Times New Roman" w:eastAsia="Times New Roman" w:hAnsi="Times New Roman" w:cs="Times New Roman"/>
                <w:b/>
                <w:bCs/>
                <w:sz w:val="20"/>
                <w:szCs w:val="20"/>
              </w:rPr>
            </w:pPr>
            <w:r w:rsidRPr="005C572E">
              <w:rPr>
                <w:rFonts w:ascii="Times New Roman" w:eastAsia="Times New Roman" w:hAnsi="Times New Roman" w:cs="Times New Roman"/>
                <w:b/>
                <w:bCs/>
                <w:sz w:val="20"/>
                <w:szCs w:val="20"/>
              </w:rPr>
              <w:t>Загальна вартість, з або без ПДВ, грн.</w:t>
            </w:r>
          </w:p>
        </w:tc>
      </w:tr>
      <w:tr w:rsidR="000E6045" w:rsidRPr="005C572E"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E6045" w:rsidRPr="005C572E" w:rsidRDefault="00B80015" w:rsidP="009756E5">
            <w:pPr>
              <w:spacing w:after="0" w:line="240" w:lineRule="auto"/>
              <w:ind w:left="-108" w:right="-108"/>
              <w:contextualSpacing/>
              <w:jc w:val="center"/>
              <w:rPr>
                <w:rFonts w:ascii="Times New Roman" w:eastAsia="Times New Roman" w:hAnsi="Times New Roman" w:cs="Times New Roman"/>
                <w:b/>
                <w:bCs/>
                <w:sz w:val="20"/>
                <w:szCs w:val="20"/>
              </w:rPr>
            </w:pPr>
            <w:r w:rsidRPr="005C572E">
              <w:rPr>
                <w:rFonts w:ascii="Times New Roman" w:eastAsia="Times New Roman" w:hAnsi="Times New Roman" w:cs="Times New Roman"/>
                <w:b/>
                <w:bCs/>
                <w:sz w:val="20"/>
                <w:szCs w:val="20"/>
              </w:rPr>
              <w:t>1</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5C572E" w:rsidRDefault="00B80015" w:rsidP="00811EF4">
            <w:pPr>
              <w:spacing w:after="0" w:line="240" w:lineRule="auto"/>
              <w:contextualSpacing/>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Сир кисломолочний</w:t>
            </w:r>
          </w:p>
        </w:tc>
        <w:tc>
          <w:tcPr>
            <w:tcW w:w="992" w:type="dxa"/>
            <w:tcBorders>
              <w:top w:val="single" w:sz="4" w:space="0" w:color="auto"/>
              <w:left w:val="nil"/>
              <w:bottom w:val="single" w:sz="4" w:space="0" w:color="auto"/>
              <w:right w:val="single" w:sz="4" w:space="0" w:color="auto"/>
            </w:tcBorders>
            <w:vAlign w:val="center"/>
          </w:tcPr>
          <w:p w:rsidR="000E6045" w:rsidRPr="005C572E" w:rsidRDefault="000E6045" w:rsidP="009756E5">
            <w:pPr>
              <w:tabs>
                <w:tab w:val="left" w:pos="2715"/>
              </w:tabs>
              <w:spacing w:after="0" w:line="240" w:lineRule="auto"/>
              <w:contextualSpacing/>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кг</w:t>
            </w:r>
          </w:p>
        </w:tc>
        <w:tc>
          <w:tcPr>
            <w:tcW w:w="1134" w:type="dxa"/>
            <w:tcBorders>
              <w:top w:val="single" w:sz="4" w:space="0" w:color="auto"/>
              <w:left w:val="nil"/>
              <w:bottom w:val="single" w:sz="4" w:space="0" w:color="auto"/>
              <w:right w:val="single" w:sz="4" w:space="0" w:color="auto"/>
            </w:tcBorders>
            <w:vAlign w:val="center"/>
          </w:tcPr>
          <w:p w:rsidR="000E6045" w:rsidRPr="005C572E" w:rsidRDefault="00B80015" w:rsidP="00B514BA">
            <w:pPr>
              <w:tabs>
                <w:tab w:val="left" w:pos="2715"/>
              </w:tabs>
              <w:spacing w:after="0" w:line="240" w:lineRule="auto"/>
              <w:contextualSpacing/>
              <w:jc w:val="center"/>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1</w:t>
            </w:r>
            <w:r w:rsidR="00B514BA">
              <w:rPr>
                <w:rFonts w:ascii="Times New Roman" w:eastAsia="Times New Roman" w:hAnsi="Times New Roman" w:cs="Times New Roman"/>
                <w:sz w:val="20"/>
                <w:szCs w:val="20"/>
              </w:rPr>
              <w:t>4</w:t>
            </w:r>
            <w:r w:rsidRPr="005C572E">
              <w:rPr>
                <w:rFonts w:ascii="Times New Roman" w:eastAsia="Times New Roman" w:hAnsi="Times New Roman" w:cs="Times New Roman"/>
                <w:sz w:val="20"/>
                <w:szCs w:val="20"/>
              </w:rPr>
              <w:t>0</w:t>
            </w:r>
            <w:r w:rsidR="00811EF4" w:rsidRPr="005C572E">
              <w:rPr>
                <w:rFonts w:ascii="Times New Roman" w:eastAsia="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0E6045" w:rsidRPr="005C572E" w:rsidRDefault="000E6045" w:rsidP="009756E5">
            <w:pPr>
              <w:spacing w:after="0" w:line="240" w:lineRule="auto"/>
              <w:contextualSpacing/>
              <w:jc w:val="center"/>
              <w:rPr>
                <w:rFonts w:ascii="Times New Roman" w:eastAsia="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auto"/>
              <w:contextualSpacing/>
              <w:jc w:val="center"/>
              <w:rPr>
                <w:rFonts w:ascii="Times New Roman" w:eastAsia="Times New Roman" w:hAnsi="Times New Roman" w:cs="Times New Roman"/>
                <w:bCs/>
                <w:sz w:val="20"/>
                <w:szCs w:val="20"/>
              </w:rPr>
            </w:pPr>
          </w:p>
        </w:tc>
      </w:tr>
      <w:tr w:rsidR="00B514BA" w:rsidRPr="005C572E"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B514BA" w:rsidRPr="005C572E" w:rsidRDefault="00B514BA" w:rsidP="009756E5">
            <w:pPr>
              <w:spacing w:after="0" w:line="240" w:lineRule="auto"/>
              <w:ind w:left="-108" w:right="-108"/>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4360" w:type="dxa"/>
            <w:tcBorders>
              <w:top w:val="single" w:sz="4" w:space="0" w:color="auto"/>
              <w:left w:val="single" w:sz="4" w:space="0" w:color="auto"/>
              <w:bottom w:val="single" w:sz="4" w:space="0" w:color="auto"/>
              <w:right w:val="single" w:sz="4" w:space="0" w:color="auto"/>
            </w:tcBorders>
            <w:vAlign w:val="center"/>
          </w:tcPr>
          <w:p w:rsidR="00B514BA" w:rsidRPr="005C572E" w:rsidRDefault="00B514BA" w:rsidP="00811EF4">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Сир </w:t>
            </w:r>
            <w:proofErr w:type="spellStart"/>
            <w:r>
              <w:rPr>
                <w:rFonts w:ascii="Times New Roman" w:eastAsia="Times New Roman" w:hAnsi="Times New Roman" w:cs="Times New Roman"/>
                <w:sz w:val="20"/>
                <w:szCs w:val="20"/>
              </w:rPr>
              <w:t>мякий</w:t>
            </w:r>
            <w:proofErr w:type="spellEnd"/>
          </w:p>
        </w:tc>
        <w:tc>
          <w:tcPr>
            <w:tcW w:w="992" w:type="dxa"/>
            <w:tcBorders>
              <w:top w:val="single" w:sz="4" w:space="0" w:color="auto"/>
              <w:left w:val="nil"/>
              <w:bottom w:val="single" w:sz="4" w:space="0" w:color="auto"/>
              <w:right w:val="single" w:sz="4" w:space="0" w:color="auto"/>
            </w:tcBorders>
            <w:vAlign w:val="center"/>
          </w:tcPr>
          <w:p w:rsidR="00B514BA" w:rsidRPr="005C572E" w:rsidRDefault="00B514BA" w:rsidP="009756E5">
            <w:pPr>
              <w:tabs>
                <w:tab w:val="left" w:pos="2715"/>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c>
          <w:tcPr>
            <w:tcW w:w="1134" w:type="dxa"/>
            <w:tcBorders>
              <w:top w:val="single" w:sz="4" w:space="0" w:color="auto"/>
              <w:left w:val="nil"/>
              <w:bottom w:val="single" w:sz="4" w:space="0" w:color="auto"/>
              <w:right w:val="single" w:sz="4" w:space="0" w:color="auto"/>
            </w:tcBorders>
            <w:vAlign w:val="center"/>
          </w:tcPr>
          <w:p w:rsidR="00B514BA" w:rsidRPr="005C572E" w:rsidRDefault="00B514BA" w:rsidP="00B80015">
            <w:pPr>
              <w:tabs>
                <w:tab w:val="left" w:pos="2715"/>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701" w:type="dxa"/>
            <w:tcBorders>
              <w:top w:val="single" w:sz="4" w:space="0" w:color="auto"/>
              <w:left w:val="nil"/>
              <w:bottom w:val="single" w:sz="4" w:space="0" w:color="auto"/>
              <w:right w:val="single" w:sz="4" w:space="0" w:color="auto"/>
            </w:tcBorders>
            <w:vAlign w:val="center"/>
          </w:tcPr>
          <w:p w:rsidR="00B514BA" w:rsidRPr="005C572E" w:rsidRDefault="00B514BA" w:rsidP="009756E5">
            <w:pPr>
              <w:spacing w:after="0" w:line="240" w:lineRule="auto"/>
              <w:contextualSpacing/>
              <w:jc w:val="center"/>
              <w:rPr>
                <w:rFonts w:ascii="Times New Roman" w:eastAsia="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514BA" w:rsidRPr="005C572E" w:rsidRDefault="00B514BA" w:rsidP="009756E5">
            <w:pPr>
              <w:spacing w:after="0" w:line="240" w:lineRule="auto"/>
              <w:contextualSpacing/>
              <w:jc w:val="center"/>
              <w:rPr>
                <w:rFonts w:ascii="Times New Roman" w:eastAsia="Times New Roman" w:hAnsi="Times New Roman" w:cs="Times New Roman"/>
                <w:bCs/>
                <w:sz w:val="20"/>
                <w:szCs w:val="20"/>
              </w:rPr>
            </w:pPr>
          </w:p>
        </w:tc>
      </w:tr>
      <w:tr w:rsidR="000E6045" w:rsidRPr="005C572E"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E6045" w:rsidRPr="005C572E" w:rsidRDefault="00B514BA" w:rsidP="009756E5">
            <w:pPr>
              <w:spacing w:after="0" w:line="240" w:lineRule="auto"/>
              <w:ind w:left="-108" w:right="-108"/>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5C572E" w:rsidRDefault="00B80015" w:rsidP="00811EF4">
            <w:pPr>
              <w:spacing w:after="0" w:line="240" w:lineRule="auto"/>
              <w:contextualSpacing/>
              <w:jc w:val="both"/>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Сир твердий</w:t>
            </w:r>
          </w:p>
        </w:tc>
        <w:tc>
          <w:tcPr>
            <w:tcW w:w="992" w:type="dxa"/>
            <w:tcBorders>
              <w:top w:val="single" w:sz="4" w:space="0" w:color="auto"/>
              <w:left w:val="nil"/>
              <w:bottom w:val="single" w:sz="4" w:space="0" w:color="auto"/>
              <w:right w:val="single" w:sz="4" w:space="0" w:color="auto"/>
            </w:tcBorders>
            <w:vAlign w:val="center"/>
          </w:tcPr>
          <w:p w:rsidR="000E6045" w:rsidRPr="005C572E" w:rsidRDefault="000E6045" w:rsidP="009756E5">
            <w:pPr>
              <w:tabs>
                <w:tab w:val="left" w:pos="2715"/>
              </w:tabs>
              <w:spacing w:after="0" w:line="240" w:lineRule="auto"/>
              <w:contextualSpacing/>
              <w:rPr>
                <w:rFonts w:ascii="Times New Roman" w:eastAsia="Times New Roman" w:hAnsi="Times New Roman" w:cs="Times New Roman"/>
                <w:sz w:val="20"/>
                <w:szCs w:val="20"/>
              </w:rPr>
            </w:pPr>
            <w:r w:rsidRPr="005C572E">
              <w:rPr>
                <w:rFonts w:ascii="Times New Roman" w:eastAsia="Times New Roman" w:hAnsi="Times New Roman" w:cs="Times New Roman"/>
                <w:sz w:val="20"/>
                <w:szCs w:val="20"/>
              </w:rPr>
              <w:t>кг</w:t>
            </w:r>
          </w:p>
        </w:tc>
        <w:tc>
          <w:tcPr>
            <w:tcW w:w="1134" w:type="dxa"/>
            <w:tcBorders>
              <w:top w:val="single" w:sz="4" w:space="0" w:color="auto"/>
              <w:left w:val="nil"/>
              <w:bottom w:val="single" w:sz="4" w:space="0" w:color="auto"/>
              <w:right w:val="single" w:sz="4" w:space="0" w:color="auto"/>
            </w:tcBorders>
            <w:vAlign w:val="center"/>
          </w:tcPr>
          <w:p w:rsidR="000E6045" w:rsidRPr="005C572E" w:rsidRDefault="00B514BA" w:rsidP="00B80015">
            <w:pPr>
              <w:tabs>
                <w:tab w:val="left" w:pos="2715"/>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B80015" w:rsidRPr="005C572E">
              <w:rPr>
                <w:rFonts w:ascii="Times New Roman" w:eastAsia="Times New Roman" w:hAnsi="Times New Roman" w:cs="Times New Roman"/>
                <w:sz w:val="20"/>
                <w:szCs w:val="20"/>
              </w:rPr>
              <w:t>0</w:t>
            </w:r>
            <w:r w:rsidR="000E6045" w:rsidRPr="005C572E">
              <w:rPr>
                <w:rFonts w:ascii="Times New Roman" w:eastAsia="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0E6045" w:rsidRPr="005C572E" w:rsidRDefault="000E6045" w:rsidP="009756E5">
            <w:pPr>
              <w:spacing w:after="0" w:line="240" w:lineRule="auto"/>
              <w:contextualSpacing/>
              <w:jc w:val="center"/>
              <w:rPr>
                <w:rFonts w:ascii="Times New Roman" w:eastAsia="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auto"/>
              <w:contextualSpacing/>
              <w:jc w:val="center"/>
              <w:rPr>
                <w:rFonts w:ascii="Times New Roman" w:eastAsia="Times New Roman" w:hAnsi="Times New Roman" w:cs="Times New Roman"/>
                <w:bCs/>
                <w:sz w:val="20"/>
                <w:szCs w:val="20"/>
              </w:rPr>
            </w:pPr>
          </w:p>
        </w:tc>
      </w:tr>
      <w:tr w:rsidR="000E6045" w:rsidRPr="005C572E"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auto"/>
              <w:contextualSpacing/>
              <w:jc w:val="right"/>
              <w:rPr>
                <w:rFonts w:ascii="Times New Roman" w:eastAsia="Times New Roman" w:hAnsi="Times New Roman" w:cs="Times New Roman"/>
                <w:b/>
                <w:bCs/>
                <w:sz w:val="20"/>
                <w:szCs w:val="20"/>
              </w:rPr>
            </w:pPr>
            <w:r w:rsidRPr="005C572E">
              <w:rPr>
                <w:rFonts w:ascii="Times New Roman" w:eastAsia="Times New Roman" w:hAnsi="Times New Roman" w:cs="Times New Roman"/>
                <w:b/>
                <w:bCs/>
                <w:sz w:val="20"/>
                <w:szCs w:val="20"/>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auto"/>
              <w:ind w:right="-1" w:hanging="108"/>
              <w:contextualSpacing/>
              <w:jc w:val="center"/>
              <w:rPr>
                <w:rFonts w:ascii="Times New Roman" w:eastAsia="Times New Roman" w:hAnsi="Times New Roman" w:cs="Times New Roman"/>
                <w:b/>
                <w:bCs/>
                <w:sz w:val="20"/>
                <w:szCs w:val="20"/>
              </w:rPr>
            </w:pPr>
          </w:p>
        </w:tc>
      </w:tr>
      <w:tr w:rsidR="000E6045" w:rsidRPr="005C572E"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auto"/>
              <w:contextualSpacing/>
              <w:jc w:val="right"/>
              <w:rPr>
                <w:rFonts w:ascii="Times New Roman" w:eastAsia="Times New Roman" w:hAnsi="Times New Roman" w:cs="Times New Roman"/>
                <w:b/>
                <w:bCs/>
                <w:sz w:val="20"/>
                <w:szCs w:val="20"/>
              </w:rPr>
            </w:pPr>
            <w:r w:rsidRPr="005C572E">
              <w:rPr>
                <w:rFonts w:ascii="Times New Roman" w:eastAsia="Times New Roman" w:hAnsi="Times New Roman" w:cs="Times New Roman"/>
                <w:b/>
                <w:bCs/>
                <w:sz w:val="20"/>
                <w:szCs w:val="20"/>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auto"/>
              <w:contextualSpacing/>
              <w:jc w:val="center"/>
              <w:rPr>
                <w:rFonts w:ascii="Times New Roman" w:eastAsia="Times New Roman" w:hAnsi="Times New Roman" w:cs="Times New Roman"/>
                <w:b/>
                <w:bCs/>
                <w:sz w:val="20"/>
                <w:szCs w:val="20"/>
              </w:rPr>
            </w:pPr>
          </w:p>
        </w:tc>
      </w:tr>
      <w:tr w:rsidR="000E6045" w:rsidRPr="005C572E" w:rsidTr="009756E5">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E6045" w:rsidRPr="005C572E" w:rsidRDefault="000E6045" w:rsidP="009756E5">
            <w:pPr>
              <w:spacing w:after="0" w:line="240" w:lineRule="auto"/>
              <w:contextualSpacing/>
              <w:rPr>
                <w:rFonts w:ascii="Times New Roman" w:eastAsia="Times New Roman" w:hAnsi="Times New Roman" w:cs="Times New Roman"/>
                <w:b/>
                <w:bCs/>
                <w:sz w:val="20"/>
                <w:szCs w:val="20"/>
              </w:rPr>
            </w:pPr>
            <w:r w:rsidRPr="005C572E">
              <w:rPr>
                <w:rFonts w:ascii="Times New Roman" w:eastAsia="Times New Roman" w:hAnsi="Times New Roman" w:cs="Times New Roman"/>
                <w:b/>
                <w:bCs/>
                <w:sz w:val="20"/>
                <w:szCs w:val="20"/>
              </w:rPr>
              <w:t xml:space="preserve">Загальна вартість: </w:t>
            </w:r>
            <w:r w:rsidRPr="005C572E">
              <w:rPr>
                <w:rFonts w:ascii="Times New Roman" w:eastAsia="Times New Roman" w:hAnsi="Times New Roman" w:cs="Times New Roman"/>
                <w:bCs/>
                <w:i/>
                <w:sz w:val="20"/>
                <w:szCs w:val="20"/>
              </w:rPr>
              <w:t>прописом</w:t>
            </w:r>
          </w:p>
        </w:tc>
      </w:tr>
    </w:tbl>
    <w:p w:rsidR="000E6045" w:rsidRPr="005C572E" w:rsidRDefault="000E6045" w:rsidP="000E6045">
      <w:pPr>
        <w:suppressAutoHyphens/>
        <w:spacing w:after="0" w:line="240" w:lineRule="auto"/>
        <w:ind w:firstLine="567"/>
        <w:contextualSpacing/>
        <w:jc w:val="both"/>
        <w:rPr>
          <w:rFonts w:ascii="Times New Roman" w:eastAsia="Times New Roman" w:hAnsi="Times New Roman" w:cs="Times New Roman"/>
          <w:sz w:val="20"/>
          <w:szCs w:val="20"/>
          <w:lang w:eastAsia="zh-CN"/>
        </w:rPr>
      </w:pPr>
    </w:p>
    <w:p w:rsidR="000E6045" w:rsidRPr="005C572E" w:rsidRDefault="000E6045" w:rsidP="000E6045">
      <w:pPr>
        <w:spacing w:after="0" w:line="240" w:lineRule="auto"/>
        <w:contextualSpacing/>
        <w:rPr>
          <w:rFonts w:ascii="Times New Roman" w:eastAsia="Times New Roman" w:hAnsi="Times New Roman" w:cs="Times New Roman"/>
          <w:sz w:val="20"/>
          <w:szCs w:val="20"/>
        </w:rPr>
      </w:pPr>
    </w:p>
    <w:p w:rsidR="000E6045" w:rsidRPr="005C572E"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sz w:val="20"/>
          <w:szCs w:val="20"/>
          <w:lang w:eastAsia="ar-SA"/>
        </w:rPr>
      </w:pPr>
      <w:r w:rsidRPr="005C572E">
        <w:rPr>
          <w:rFonts w:ascii="Times New Roman" w:eastAsia="Times New Roman" w:hAnsi="Times New Roman" w:cs="Times New Roman"/>
          <w:b/>
          <w:bCs/>
          <w:caps/>
          <w:color w:val="000000"/>
          <w:sz w:val="20"/>
          <w:szCs w:val="20"/>
          <w:lang w:eastAsia="ar-SA"/>
        </w:rPr>
        <w:t>Місцезнаходження та реквізити Сторін</w:t>
      </w:r>
    </w:p>
    <w:p w:rsidR="000E6045" w:rsidRPr="005C572E" w:rsidRDefault="000E6045" w:rsidP="000E6045">
      <w:pPr>
        <w:spacing w:after="0" w:line="240" w:lineRule="atLeast"/>
        <w:rPr>
          <w:rFonts w:ascii="Times New Roman" w:eastAsia="Times New Roman" w:hAnsi="Times New Roman" w:cs="Times New Roman"/>
          <w:b/>
          <w:color w:val="000000"/>
          <w:sz w:val="20"/>
          <w:szCs w:val="20"/>
          <w:lang w:eastAsia="ar-SA"/>
        </w:rPr>
      </w:pPr>
      <w:r w:rsidRPr="005C572E">
        <w:rPr>
          <w:rFonts w:ascii="Times New Roman" w:eastAsia="Times New Roman" w:hAnsi="Times New Roman" w:cs="Times New Roman"/>
          <w:b/>
          <w:color w:val="000000"/>
          <w:sz w:val="20"/>
          <w:szCs w:val="20"/>
          <w:lang w:eastAsia="ar-SA"/>
        </w:rPr>
        <w:t xml:space="preserve">                       ПРОДАВЕЦЬ</w:t>
      </w:r>
    </w:p>
    <w:p w:rsidR="000E6045" w:rsidRPr="005C572E" w:rsidRDefault="000E6045" w:rsidP="000E6045">
      <w:pPr>
        <w:tabs>
          <w:tab w:val="left" w:pos="9923"/>
        </w:tabs>
        <w:spacing w:after="0" w:line="240" w:lineRule="auto"/>
        <w:rPr>
          <w:rFonts w:ascii="Times New Roman" w:eastAsia="Times New Roman" w:hAnsi="Times New Roman" w:cs="Times New Roman"/>
          <w:sz w:val="20"/>
          <w:szCs w:val="20"/>
          <w:lang w:eastAsia="ar-SA"/>
        </w:rPr>
      </w:pPr>
      <w:r w:rsidRPr="005C572E">
        <w:rPr>
          <w:rFonts w:ascii="Times New Roman" w:hAnsi="Times New Roman" w:cs="Times New Roman"/>
          <w:noProof/>
          <w:sz w:val="20"/>
          <w:szCs w:val="20"/>
          <w:lang w:eastAsia="uk-UA"/>
        </w:rPr>
        <mc:AlternateContent>
          <mc:Choice Requires="wps">
            <w:drawing>
              <wp:anchor distT="0" distB="0" distL="114300" distR="114300" simplePos="0" relativeHeight="251660288" behindDoc="0" locked="0" layoutInCell="1" allowOverlap="1" wp14:anchorId="0027C77A" wp14:editId="111C521D">
                <wp:simplePos x="0" y="0"/>
                <wp:positionH relativeFrom="margin">
                  <wp:align>right</wp:align>
                </wp:positionH>
                <wp:positionV relativeFrom="paragraph">
                  <wp:posOffset>17780</wp:posOffset>
                </wp:positionV>
                <wp:extent cx="3105150" cy="30289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DB2CF9" w:rsidRPr="00C57676" w:rsidRDefault="00DB2CF9" w:rsidP="000E6045">
                            <w:pPr>
                              <w:jc w:val="center"/>
                              <w:rPr>
                                <w:rFonts w:ascii="Times New Roman" w:hAnsi="Times New Roman" w:cs="Times New Roman"/>
                                <w:b/>
                              </w:rPr>
                            </w:pPr>
                            <w:r w:rsidRPr="00C57676">
                              <w:rPr>
                                <w:rFonts w:ascii="Times New Roman" w:hAnsi="Times New Roman" w:cs="Times New Roman"/>
                                <w:b/>
                              </w:rPr>
                              <w:t>ПОКУПЕЦЬ</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DB2CF9" w:rsidRPr="00C57676" w:rsidRDefault="00DB2CF9"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DB2CF9" w:rsidRDefault="00DB2CF9" w:rsidP="000E6045">
                            <w:r>
                              <w:rPr>
                                <w:rFonts w:ascii="Times New Roman" w:hAnsi="Times New Roman" w:cs="Times New Roman"/>
                              </w:rPr>
                              <w:t>____________________Наталія МАКСИМУК</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margin-left:193.3pt;margin-top:1.4pt;width:244.5pt;height:2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" fillcolor="window" strokecolor="window" strokeweight="1pt">
                <v:path arrowok="t"/>
                <v:textbox>
                  <w:txbxContent>
                    <w:p w:rsidR="00DB2CF9" w:rsidRPr="00C57676" w:rsidRDefault="00DB2CF9" w:rsidP="000E6045">
                      <w:pPr>
                        <w:jc w:val="center"/>
                        <w:rPr>
                          <w:rFonts w:ascii="Times New Roman" w:hAnsi="Times New Roman" w:cs="Times New Roman"/>
                          <w:b/>
                        </w:rPr>
                      </w:pPr>
                      <w:r w:rsidRPr="00C57676">
                        <w:rPr>
                          <w:rFonts w:ascii="Times New Roman" w:hAnsi="Times New Roman" w:cs="Times New Roman"/>
                          <w:b/>
                        </w:rPr>
                        <w:t>ПОКУПЕЦЬ</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DB2CF9" w:rsidRPr="00C57676" w:rsidRDefault="00DB2CF9"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DB2CF9" w:rsidRPr="00C57676" w:rsidRDefault="00DB2CF9"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DB2CF9" w:rsidRDefault="00DB2CF9" w:rsidP="000E6045">
                      <w:r>
                        <w:rPr>
                          <w:rFonts w:ascii="Times New Roman" w:hAnsi="Times New Roman" w:cs="Times New Roman"/>
                        </w:rPr>
                        <w:t>____________________Наталія МАКСИМУК</w:t>
                      </w:r>
                      <w:r>
                        <w:t xml:space="preserve"> </w:t>
                      </w:r>
                    </w:p>
                  </w:txbxContent>
                </v:textbox>
                <w10:wrap anchorx="margin"/>
              </v:rect>
            </w:pict>
          </mc:Fallback>
        </mc:AlternateContent>
      </w:r>
    </w:p>
    <w:p w:rsidR="000E6045" w:rsidRPr="005C572E"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5C572E"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5C572E"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5C572E"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5C572E" w:rsidRDefault="000E6045" w:rsidP="000E6045">
      <w:pPr>
        <w:jc w:val="right"/>
        <w:rPr>
          <w:rFonts w:ascii="Times New Roman" w:hAnsi="Times New Roman" w:cs="Times New Roman"/>
          <w:b/>
          <w:color w:val="000000" w:themeColor="text1"/>
          <w:sz w:val="20"/>
          <w:szCs w:val="20"/>
        </w:rPr>
      </w:pPr>
    </w:p>
    <w:p w:rsidR="000E6045" w:rsidRPr="005C572E" w:rsidRDefault="000E6045" w:rsidP="000E6045">
      <w:pPr>
        <w:jc w:val="right"/>
        <w:rPr>
          <w:rFonts w:ascii="Times New Roman" w:hAnsi="Times New Roman" w:cs="Times New Roman"/>
          <w:b/>
          <w:color w:val="000000" w:themeColor="text1"/>
          <w:sz w:val="20"/>
          <w:szCs w:val="20"/>
        </w:rPr>
      </w:pPr>
    </w:p>
    <w:p w:rsidR="000E6045" w:rsidRPr="005C572E" w:rsidRDefault="000E6045" w:rsidP="000E6045">
      <w:pPr>
        <w:jc w:val="right"/>
        <w:rPr>
          <w:rFonts w:ascii="Times New Roman" w:hAnsi="Times New Roman" w:cs="Times New Roman"/>
          <w:b/>
          <w:color w:val="000000" w:themeColor="text1"/>
          <w:sz w:val="20"/>
          <w:szCs w:val="20"/>
        </w:rPr>
      </w:pPr>
    </w:p>
    <w:p w:rsidR="000E6045" w:rsidRPr="005C572E" w:rsidRDefault="000E6045" w:rsidP="000E6045">
      <w:pPr>
        <w:jc w:val="right"/>
        <w:rPr>
          <w:rFonts w:ascii="Times New Roman" w:hAnsi="Times New Roman" w:cs="Times New Roman"/>
          <w:b/>
          <w:color w:val="000000" w:themeColor="text1"/>
          <w:sz w:val="20"/>
          <w:szCs w:val="20"/>
        </w:rPr>
      </w:pPr>
    </w:p>
    <w:p w:rsidR="000E6045" w:rsidRPr="005C572E" w:rsidRDefault="000E6045" w:rsidP="000E6045">
      <w:pPr>
        <w:jc w:val="right"/>
        <w:rPr>
          <w:rFonts w:ascii="Times New Roman" w:hAnsi="Times New Roman" w:cs="Times New Roman"/>
          <w:b/>
          <w:color w:val="000000" w:themeColor="text1"/>
          <w:sz w:val="20"/>
          <w:szCs w:val="20"/>
        </w:rPr>
      </w:pPr>
    </w:p>
    <w:p w:rsidR="000E6045" w:rsidRPr="005C572E" w:rsidRDefault="000E6045" w:rsidP="000E6045">
      <w:pPr>
        <w:jc w:val="right"/>
        <w:rPr>
          <w:rFonts w:ascii="Times New Roman" w:hAnsi="Times New Roman" w:cs="Times New Roman"/>
          <w:b/>
          <w:color w:val="000000" w:themeColor="text1"/>
          <w:sz w:val="20"/>
          <w:szCs w:val="20"/>
        </w:rPr>
      </w:pPr>
    </w:p>
    <w:p w:rsidR="000E6045" w:rsidRPr="005C572E" w:rsidRDefault="000E6045" w:rsidP="000E6045">
      <w:pPr>
        <w:jc w:val="right"/>
        <w:rPr>
          <w:rFonts w:ascii="Times New Roman" w:hAnsi="Times New Roman" w:cs="Times New Roman"/>
          <w:b/>
          <w:color w:val="000000" w:themeColor="text1"/>
          <w:sz w:val="20"/>
          <w:szCs w:val="20"/>
        </w:rPr>
      </w:pPr>
    </w:p>
    <w:p w:rsidR="000E6045" w:rsidRPr="005C572E" w:rsidRDefault="000E6045" w:rsidP="000E6045">
      <w:pPr>
        <w:jc w:val="right"/>
        <w:rPr>
          <w:rFonts w:ascii="Times New Roman" w:hAnsi="Times New Roman" w:cs="Times New Roman"/>
          <w:b/>
          <w:color w:val="000000" w:themeColor="text1"/>
          <w:sz w:val="20"/>
          <w:szCs w:val="20"/>
        </w:rPr>
      </w:pPr>
    </w:p>
    <w:p w:rsidR="009A624A" w:rsidRPr="005C572E" w:rsidRDefault="009A624A" w:rsidP="00A411A7">
      <w:pPr>
        <w:widowControl w:val="0"/>
        <w:spacing w:after="0" w:line="240" w:lineRule="exact"/>
        <w:ind w:left="160"/>
        <w:jc w:val="both"/>
        <w:rPr>
          <w:rFonts w:ascii="Times New Roman" w:eastAsia="Times New Roman" w:hAnsi="Times New Roman" w:cs="Times New Roman"/>
          <w:color w:val="FF0000"/>
          <w:sz w:val="20"/>
          <w:szCs w:val="20"/>
          <w:lang w:eastAsia="uk-UA"/>
        </w:rPr>
      </w:pPr>
    </w:p>
    <w:sectPr w:rsidR="009A624A" w:rsidRPr="005C572E" w:rsidSect="00AB451C">
      <w:footerReference w:type="default" r:id="rId14"/>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C1" w:rsidRDefault="00815FC1" w:rsidP="00A411A7">
      <w:pPr>
        <w:spacing w:after="0" w:line="240" w:lineRule="auto"/>
      </w:pPr>
      <w:r>
        <w:separator/>
      </w:r>
    </w:p>
  </w:endnote>
  <w:endnote w:type="continuationSeparator" w:id="0">
    <w:p w:rsidR="00815FC1" w:rsidRDefault="00815FC1"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F9" w:rsidRDefault="00DB2CF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C1" w:rsidRDefault="00815FC1" w:rsidP="00A411A7">
      <w:pPr>
        <w:spacing w:after="0" w:line="240" w:lineRule="auto"/>
      </w:pPr>
      <w:r>
        <w:separator/>
      </w:r>
    </w:p>
  </w:footnote>
  <w:footnote w:type="continuationSeparator" w:id="0">
    <w:p w:rsidR="00815FC1" w:rsidRDefault="00815FC1"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00417A4C"/>
    <w:multiLevelType w:val="hybridMultilevel"/>
    <w:tmpl w:val="265E34CE"/>
    <w:lvl w:ilvl="0" w:tplc="2E168F18">
      <w:start w:val="1"/>
      <w:numFmt w:val="decimal"/>
      <w:lvlText w:val="%1."/>
      <w:lvlJc w:val="left"/>
      <w:pPr>
        <w:ind w:left="928" w:hanging="360"/>
      </w:pPr>
      <w:rPr>
        <w:rFonts w:ascii="Times New Roman" w:eastAsia="Times New Roman" w:hAnsi="Times New Roman" w:cs="Times New Roman"/>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17C3D59"/>
    <w:multiLevelType w:val="hybridMultilevel"/>
    <w:tmpl w:val="81E6FCBC"/>
    <w:lvl w:ilvl="0" w:tplc="2E168F18">
      <w:start w:val="1"/>
      <w:numFmt w:val="decimal"/>
      <w:lvlText w:val="%1."/>
      <w:lvlJc w:val="left"/>
      <w:pPr>
        <w:ind w:left="928"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C7001B"/>
    <w:multiLevelType w:val="hybridMultilevel"/>
    <w:tmpl w:val="2D1E2C56"/>
    <w:lvl w:ilvl="0" w:tplc="36F829AA">
      <w:start w:val="1"/>
      <w:numFmt w:val="decimal"/>
      <w:lvlText w:val="%1."/>
      <w:lvlJc w:val="left"/>
      <w:pPr>
        <w:ind w:left="4613" w:hanging="360"/>
      </w:pPr>
      <w:rPr>
        <w:rFonts w:hint="default"/>
        <w:b w:val="0"/>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361B55F7"/>
    <w:multiLevelType w:val="hybridMultilevel"/>
    <w:tmpl w:val="6B8C3FAA"/>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97A39F7"/>
    <w:multiLevelType w:val="hybridMultilevel"/>
    <w:tmpl w:val="DFE25CCC"/>
    <w:lvl w:ilvl="0" w:tplc="C3B2067A">
      <w:numFmt w:val="bullet"/>
      <w:lvlText w:val="-"/>
      <w:lvlJc w:val="left"/>
      <w:pPr>
        <w:ind w:left="644"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1"/>
  </w:num>
  <w:num w:numId="4">
    <w:abstractNumId w:val="6"/>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14"/>
  </w:num>
  <w:num w:numId="23">
    <w:abstractNumId w:val="22"/>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215C3"/>
    <w:rsid w:val="000257EF"/>
    <w:rsid w:val="00025A20"/>
    <w:rsid w:val="00042C7A"/>
    <w:rsid w:val="000461A3"/>
    <w:rsid w:val="00064ED9"/>
    <w:rsid w:val="000864F9"/>
    <w:rsid w:val="000B4951"/>
    <w:rsid w:val="000B7F4C"/>
    <w:rsid w:val="000C2CAC"/>
    <w:rsid w:val="000E3ED5"/>
    <w:rsid w:val="000E6045"/>
    <w:rsid w:val="000F164A"/>
    <w:rsid w:val="00117F20"/>
    <w:rsid w:val="00121E3D"/>
    <w:rsid w:val="00123F4C"/>
    <w:rsid w:val="00147643"/>
    <w:rsid w:val="00154E4B"/>
    <w:rsid w:val="00175D04"/>
    <w:rsid w:val="00182518"/>
    <w:rsid w:val="00190431"/>
    <w:rsid w:val="001B1F66"/>
    <w:rsid w:val="001B2EB7"/>
    <w:rsid w:val="001D2EC5"/>
    <w:rsid w:val="001D58F4"/>
    <w:rsid w:val="001E4C9F"/>
    <w:rsid w:val="001F6181"/>
    <w:rsid w:val="00207BD9"/>
    <w:rsid w:val="0025003F"/>
    <w:rsid w:val="00260D06"/>
    <w:rsid w:val="00276451"/>
    <w:rsid w:val="00291A0A"/>
    <w:rsid w:val="002A7A49"/>
    <w:rsid w:val="002B2DBD"/>
    <w:rsid w:val="002C0F22"/>
    <w:rsid w:val="002E5EB8"/>
    <w:rsid w:val="002F3431"/>
    <w:rsid w:val="002F630B"/>
    <w:rsid w:val="00300F14"/>
    <w:rsid w:val="00364F8B"/>
    <w:rsid w:val="00370002"/>
    <w:rsid w:val="00375225"/>
    <w:rsid w:val="00377963"/>
    <w:rsid w:val="00384438"/>
    <w:rsid w:val="003852E5"/>
    <w:rsid w:val="00390160"/>
    <w:rsid w:val="003C372B"/>
    <w:rsid w:val="003D18EF"/>
    <w:rsid w:val="003F0D1E"/>
    <w:rsid w:val="004123DC"/>
    <w:rsid w:val="00427457"/>
    <w:rsid w:val="00427A95"/>
    <w:rsid w:val="00432B3C"/>
    <w:rsid w:val="0043437B"/>
    <w:rsid w:val="0044263D"/>
    <w:rsid w:val="00442AFF"/>
    <w:rsid w:val="00453E73"/>
    <w:rsid w:val="0046112B"/>
    <w:rsid w:val="004855D2"/>
    <w:rsid w:val="004E685D"/>
    <w:rsid w:val="00522D44"/>
    <w:rsid w:val="00553338"/>
    <w:rsid w:val="00577ECA"/>
    <w:rsid w:val="005970AF"/>
    <w:rsid w:val="005B13F9"/>
    <w:rsid w:val="005B7D02"/>
    <w:rsid w:val="005C572E"/>
    <w:rsid w:val="005F27A8"/>
    <w:rsid w:val="005F4C39"/>
    <w:rsid w:val="00623DDA"/>
    <w:rsid w:val="006330B1"/>
    <w:rsid w:val="00637394"/>
    <w:rsid w:val="00652752"/>
    <w:rsid w:val="006A1573"/>
    <w:rsid w:val="006A55DD"/>
    <w:rsid w:val="006B7ED9"/>
    <w:rsid w:val="006C4488"/>
    <w:rsid w:val="006D063D"/>
    <w:rsid w:val="006F4804"/>
    <w:rsid w:val="006F75BC"/>
    <w:rsid w:val="007012D4"/>
    <w:rsid w:val="00730787"/>
    <w:rsid w:val="00763193"/>
    <w:rsid w:val="00772145"/>
    <w:rsid w:val="00790227"/>
    <w:rsid w:val="007A0CE1"/>
    <w:rsid w:val="007C1284"/>
    <w:rsid w:val="007D0836"/>
    <w:rsid w:val="007E6BAE"/>
    <w:rsid w:val="00803E00"/>
    <w:rsid w:val="00811EF4"/>
    <w:rsid w:val="00815FC1"/>
    <w:rsid w:val="008167FB"/>
    <w:rsid w:val="008359FB"/>
    <w:rsid w:val="0084048D"/>
    <w:rsid w:val="00845136"/>
    <w:rsid w:val="0084667A"/>
    <w:rsid w:val="00850708"/>
    <w:rsid w:val="00854B8D"/>
    <w:rsid w:val="00892F91"/>
    <w:rsid w:val="0089716B"/>
    <w:rsid w:val="008D3505"/>
    <w:rsid w:val="008E6705"/>
    <w:rsid w:val="008E674E"/>
    <w:rsid w:val="00902D0A"/>
    <w:rsid w:val="00904F5B"/>
    <w:rsid w:val="00910E32"/>
    <w:rsid w:val="009156C3"/>
    <w:rsid w:val="00931CB5"/>
    <w:rsid w:val="009403DA"/>
    <w:rsid w:val="00940E35"/>
    <w:rsid w:val="00972348"/>
    <w:rsid w:val="009756E5"/>
    <w:rsid w:val="009907F7"/>
    <w:rsid w:val="009A1131"/>
    <w:rsid w:val="009A624A"/>
    <w:rsid w:val="009C1403"/>
    <w:rsid w:val="009E4D66"/>
    <w:rsid w:val="009E512F"/>
    <w:rsid w:val="009F666F"/>
    <w:rsid w:val="00A0465B"/>
    <w:rsid w:val="00A11232"/>
    <w:rsid w:val="00A164F0"/>
    <w:rsid w:val="00A27CFE"/>
    <w:rsid w:val="00A3743F"/>
    <w:rsid w:val="00A411A7"/>
    <w:rsid w:val="00A62181"/>
    <w:rsid w:val="00AB316E"/>
    <w:rsid w:val="00AB451C"/>
    <w:rsid w:val="00AC182B"/>
    <w:rsid w:val="00AD0F16"/>
    <w:rsid w:val="00AD1E95"/>
    <w:rsid w:val="00B06D50"/>
    <w:rsid w:val="00B1087E"/>
    <w:rsid w:val="00B1628C"/>
    <w:rsid w:val="00B209A1"/>
    <w:rsid w:val="00B24B36"/>
    <w:rsid w:val="00B24C8F"/>
    <w:rsid w:val="00B4309B"/>
    <w:rsid w:val="00B44AE6"/>
    <w:rsid w:val="00B514BA"/>
    <w:rsid w:val="00B60747"/>
    <w:rsid w:val="00B77FAB"/>
    <w:rsid w:val="00B80015"/>
    <w:rsid w:val="00B82746"/>
    <w:rsid w:val="00B930FC"/>
    <w:rsid w:val="00C02BBC"/>
    <w:rsid w:val="00C17A82"/>
    <w:rsid w:val="00C4479D"/>
    <w:rsid w:val="00C531AB"/>
    <w:rsid w:val="00C678C6"/>
    <w:rsid w:val="00C81649"/>
    <w:rsid w:val="00C8460C"/>
    <w:rsid w:val="00C90C0F"/>
    <w:rsid w:val="00C930CA"/>
    <w:rsid w:val="00CA19FB"/>
    <w:rsid w:val="00CC01F8"/>
    <w:rsid w:val="00CC47A5"/>
    <w:rsid w:val="00CC60D4"/>
    <w:rsid w:val="00CD0B50"/>
    <w:rsid w:val="00CD4345"/>
    <w:rsid w:val="00D07350"/>
    <w:rsid w:val="00D21532"/>
    <w:rsid w:val="00D331A8"/>
    <w:rsid w:val="00D425F4"/>
    <w:rsid w:val="00D72DA3"/>
    <w:rsid w:val="00D85FBB"/>
    <w:rsid w:val="00DA3C9A"/>
    <w:rsid w:val="00DB1F51"/>
    <w:rsid w:val="00DB2CF9"/>
    <w:rsid w:val="00DC0AF5"/>
    <w:rsid w:val="00DE4C9D"/>
    <w:rsid w:val="00DF0FCD"/>
    <w:rsid w:val="00E07DCD"/>
    <w:rsid w:val="00E24EC9"/>
    <w:rsid w:val="00E2648F"/>
    <w:rsid w:val="00E344F7"/>
    <w:rsid w:val="00E37D33"/>
    <w:rsid w:val="00E519F2"/>
    <w:rsid w:val="00E52ECA"/>
    <w:rsid w:val="00E53713"/>
    <w:rsid w:val="00E61485"/>
    <w:rsid w:val="00E71914"/>
    <w:rsid w:val="00E8276F"/>
    <w:rsid w:val="00E95EC6"/>
    <w:rsid w:val="00EA31AA"/>
    <w:rsid w:val="00EA66C6"/>
    <w:rsid w:val="00EB4E1D"/>
    <w:rsid w:val="00ED06B8"/>
    <w:rsid w:val="00ED667C"/>
    <w:rsid w:val="00ED6DD8"/>
    <w:rsid w:val="00ED76E3"/>
    <w:rsid w:val="00EE12AC"/>
    <w:rsid w:val="00EE5C31"/>
    <w:rsid w:val="00F15101"/>
    <w:rsid w:val="00F21AFC"/>
    <w:rsid w:val="00F35F0C"/>
    <w:rsid w:val="00F46BBB"/>
    <w:rsid w:val="00F479EE"/>
    <w:rsid w:val="00FA0F9B"/>
    <w:rsid w:val="00FB3E03"/>
    <w:rsid w:val="00FD2042"/>
    <w:rsid w:val="00FF0043"/>
    <w:rsid w:val="00FF00DF"/>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uiPriority w:val="99"/>
    <w:qFormat/>
    <w:rsid w:val="00453E73"/>
    <w:pPr>
      <w:spacing w:after="0"/>
    </w:pPr>
    <w:rPr>
      <w:rFonts w:ascii="Arial" w:eastAsia="Arial" w:hAnsi="Arial" w:cs="Arial"/>
      <w:color w:val="000000"/>
      <w:lang w:val="ru-RU"/>
    </w:rPr>
  </w:style>
  <w:style w:type="paragraph" w:customStyle="1" w:styleId="rvps2">
    <w:name w:val="rvps2"/>
    <w:basedOn w:val="a"/>
    <w:uiPriority w:val="99"/>
    <w:qFormat/>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4"/>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5">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uiPriority w:val="99"/>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4">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CD4345"/>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uiPriority w:val="99"/>
    <w:qFormat/>
    <w:rsid w:val="00453E73"/>
    <w:pPr>
      <w:spacing w:after="0"/>
    </w:pPr>
    <w:rPr>
      <w:rFonts w:ascii="Arial" w:eastAsia="Arial" w:hAnsi="Arial" w:cs="Arial"/>
      <w:color w:val="000000"/>
      <w:lang w:val="ru-RU"/>
    </w:rPr>
  </w:style>
  <w:style w:type="paragraph" w:customStyle="1" w:styleId="rvps2">
    <w:name w:val="rvps2"/>
    <w:basedOn w:val="a"/>
    <w:uiPriority w:val="99"/>
    <w:qFormat/>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4"/>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5">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uiPriority w:val="99"/>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4">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CD4345"/>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48658234">
      <w:bodyDiv w:val="1"/>
      <w:marLeft w:val="0"/>
      <w:marRight w:val="0"/>
      <w:marTop w:val="0"/>
      <w:marBottom w:val="0"/>
      <w:divBdr>
        <w:top w:val="none" w:sz="0" w:space="0" w:color="auto"/>
        <w:left w:val="none" w:sz="0" w:space="0" w:color="auto"/>
        <w:bottom w:val="none" w:sz="0" w:space="0" w:color="auto"/>
        <w:right w:val="none" w:sz="0" w:space="0" w:color="auto"/>
      </w:divBdr>
      <w:divsChild>
        <w:div w:id="382406694">
          <w:marLeft w:val="0"/>
          <w:marRight w:val="0"/>
          <w:marTop w:val="0"/>
          <w:marBottom w:val="0"/>
          <w:divBdr>
            <w:top w:val="none" w:sz="0" w:space="0" w:color="auto"/>
            <w:left w:val="none" w:sz="0" w:space="0" w:color="auto"/>
            <w:bottom w:val="none" w:sz="0" w:space="0" w:color="auto"/>
            <w:right w:val="none" w:sz="0" w:space="0" w:color="auto"/>
          </w:divBdr>
        </w:div>
        <w:div w:id="1359235398">
          <w:marLeft w:val="0"/>
          <w:marRight w:val="0"/>
          <w:marTop w:val="0"/>
          <w:marBottom w:val="0"/>
          <w:divBdr>
            <w:top w:val="none" w:sz="0" w:space="0" w:color="auto"/>
            <w:left w:val="none" w:sz="0" w:space="0" w:color="auto"/>
            <w:bottom w:val="none" w:sz="0" w:space="0" w:color="auto"/>
            <w:right w:val="none" w:sz="0" w:space="0" w:color="auto"/>
          </w:divBdr>
        </w:div>
      </w:divsChild>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287593887">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prozorro.gov.u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22</Pages>
  <Words>43914</Words>
  <Characters>25032</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46</cp:revision>
  <cp:lastPrinted>2023-02-24T12:40:00Z</cp:lastPrinted>
  <dcterms:created xsi:type="dcterms:W3CDTF">2020-09-24T11:56:00Z</dcterms:created>
  <dcterms:modified xsi:type="dcterms:W3CDTF">2023-02-27T10:24:00Z</dcterms:modified>
</cp:coreProperties>
</file>